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30DD1A" w14:textId="77777777"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14:paraId="6E9F1505"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67F65447"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700C248C" w14:textId="77777777" w:rsidR="000671C7" w:rsidRPr="00861C8A" w:rsidRDefault="000671C7" w:rsidP="000671C7">
      <w:pPr>
        <w:pStyle w:val="ProductList-Body"/>
        <w:shd w:val="clear" w:color="auto" w:fill="00188F"/>
        <w:ind w:right="8640"/>
        <w:rPr>
          <w:rFonts w:eastAsia="PMingLiU"/>
        </w:rPr>
      </w:pPr>
    </w:p>
    <w:p w14:paraId="1CE2F943" w14:textId="77777777" w:rsidR="000671C7" w:rsidRPr="00861C8A" w:rsidRDefault="000671C7" w:rsidP="000671C7">
      <w:pPr>
        <w:pStyle w:val="ProductList-Body"/>
        <w:shd w:val="clear" w:color="auto" w:fill="0072C6"/>
        <w:ind w:right="1800"/>
        <w:rPr>
          <w:rFonts w:eastAsia="PMingLiU"/>
          <w:sz w:val="72"/>
          <w:szCs w:val="72"/>
        </w:rPr>
      </w:pPr>
    </w:p>
    <w:p w14:paraId="4A81301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591FD241"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34D1DBE9" w14:textId="77777777"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733138">
        <w:rPr>
          <w:rFonts w:asciiTheme="majorHAnsi" w:eastAsia="PMingLiU" w:hAnsiTheme="majorHAnsi"/>
          <w:color w:val="FFFFFF" w:themeColor="background1"/>
          <w:sz w:val="72"/>
          <w:szCs w:val="72"/>
          <w:lang w:val="en-US"/>
        </w:rPr>
        <w:t>7</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14:paraId="71EE3A61"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5B42990B" w14:textId="77777777" w:rsidR="000671C7" w:rsidRPr="00861C8A" w:rsidRDefault="000671C7" w:rsidP="000671C7">
      <w:pPr>
        <w:pStyle w:val="ProductList-Body"/>
        <w:rPr>
          <w:rFonts w:eastAsia="PMingLiU"/>
        </w:rPr>
      </w:pPr>
    </w:p>
    <w:p w14:paraId="4EFDEF4A" w14:textId="77777777"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F941625" w14:textId="77777777"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14:paraId="7F227C14" w14:textId="77777777" w:rsidR="00AC7862" w:rsidRPr="00AC7862" w:rsidRDefault="000671C7">
      <w:pPr>
        <w:pStyle w:val="TOC1"/>
        <w:tabs>
          <w:tab w:val="right" w:leader="dot" w:pos="5030"/>
        </w:tabs>
        <w:rPr>
          <w:rFonts w:eastAsia="PMingLiU" w:cstheme="minorHAnsi"/>
          <w:b w:val="0"/>
          <w:caps w:val="0"/>
          <w:noProof/>
          <w:sz w:val="22"/>
          <w:lang w:val="en-US" w:eastAsia="en-US" w:bidi="ar-SA"/>
        </w:rPr>
      </w:pPr>
      <w:r w:rsidRPr="00AC7862">
        <w:rPr>
          <w:rFonts w:eastAsia="PMingLiU" w:cstheme="minorHAnsi"/>
        </w:rPr>
        <w:fldChar w:fldCharType="begin"/>
      </w:r>
      <w:r w:rsidRPr="00AC7862">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C7862">
        <w:rPr>
          <w:rFonts w:eastAsia="PMingLiU" w:cstheme="minorHAnsi"/>
        </w:rPr>
        <w:fldChar w:fldCharType="separate"/>
      </w:r>
      <w:hyperlink w:anchor="_Toc485736112" w:history="1">
        <w:r w:rsidR="00AC7862" w:rsidRPr="00AC7862">
          <w:rPr>
            <w:rStyle w:val="Hyperlink"/>
            <w:rFonts w:eastAsia="PMingLiU" w:cstheme="minorHAnsi"/>
            <w:noProof/>
          </w:rPr>
          <w:t>簡介</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_Toc485736112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3</w:t>
        </w:r>
        <w:r w:rsidR="00AC7862" w:rsidRPr="00AC7862">
          <w:rPr>
            <w:rFonts w:eastAsia="PMingLiU" w:cstheme="minorHAnsi"/>
            <w:noProof/>
            <w:webHidden/>
          </w:rPr>
          <w:fldChar w:fldCharType="end"/>
        </w:r>
      </w:hyperlink>
    </w:p>
    <w:p w14:paraId="68FF0805" w14:textId="77777777" w:rsidR="00AC7862" w:rsidRPr="00AC7862" w:rsidRDefault="00DF28AE">
      <w:pPr>
        <w:pStyle w:val="TOC3"/>
        <w:rPr>
          <w:rFonts w:eastAsia="PMingLiU" w:cstheme="minorHAnsi"/>
          <w:b w:val="0"/>
          <w:smallCaps w:val="0"/>
          <w:sz w:val="22"/>
          <w:lang w:val="en-US" w:eastAsia="en-US" w:bidi="ar-SA"/>
        </w:rPr>
      </w:pPr>
      <w:hyperlink w:anchor="_Toc485736113" w:history="1">
        <w:r w:rsidR="00AC7862" w:rsidRPr="00AC7862">
          <w:rPr>
            <w:rStyle w:val="Hyperlink"/>
            <w:rFonts w:eastAsia="PMingLiU" w:cstheme="minorHAnsi"/>
          </w:rPr>
          <w:t>先前版本</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_Toc485736113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3</w:t>
        </w:r>
        <w:r w:rsidR="00AC7862" w:rsidRPr="00AC7862">
          <w:rPr>
            <w:rFonts w:eastAsia="PMingLiU" w:cstheme="minorHAnsi"/>
            <w:webHidden/>
          </w:rPr>
          <w:fldChar w:fldCharType="end"/>
        </w:r>
      </w:hyperlink>
    </w:p>
    <w:p w14:paraId="1AE3924B" w14:textId="77777777" w:rsidR="00AC7862" w:rsidRPr="00AC7862" w:rsidRDefault="00DF28AE">
      <w:pPr>
        <w:pStyle w:val="TOC3"/>
        <w:rPr>
          <w:rFonts w:eastAsia="PMingLiU" w:cstheme="minorHAnsi"/>
          <w:b w:val="0"/>
          <w:smallCaps w:val="0"/>
          <w:sz w:val="22"/>
          <w:lang w:val="en-US" w:eastAsia="en-US" w:bidi="ar-SA"/>
        </w:rPr>
      </w:pPr>
      <w:hyperlink w:anchor="_Toc485736114" w:history="1">
        <w:r w:rsidR="00AC7862" w:rsidRPr="00AC7862">
          <w:rPr>
            <w:rStyle w:val="Hyperlink"/>
            <w:rFonts w:eastAsia="PMingLiU" w:cstheme="minorHAnsi"/>
          </w:rPr>
          <w:t>說明以及變更摘要</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_Toc485736114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3</w:t>
        </w:r>
        <w:r w:rsidR="00AC7862" w:rsidRPr="00AC7862">
          <w:rPr>
            <w:rFonts w:eastAsia="PMingLiU" w:cstheme="minorHAnsi"/>
            <w:webHidden/>
          </w:rPr>
          <w:fldChar w:fldCharType="end"/>
        </w:r>
      </w:hyperlink>
    </w:p>
    <w:p w14:paraId="276FFEFF"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15" w:history="1">
        <w:r w:rsidR="00AC7862" w:rsidRPr="00AC7862">
          <w:rPr>
            <w:rStyle w:val="Hyperlink"/>
            <w:rFonts w:eastAsia="PMingLiU" w:cstheme="minorHAnsi"/>
            <w:noProof/>
          </w:rPr>
          <w:t>Microsoft Azure Stack</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_Toc485736115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3</w:t>
        </w:r>
        <w:r w:rsidR="00AC7862" w:rsidRPr="00AC7862">
          <w:rPr>
            <w:rFonts w:eastAsia="PMingLiU" w:cstheme="minorHAnsi"/>
            <w:noProof/>
            <w:webHidden/>
          </w:rPr>
          <w:fldChar w:fldCharType="end"/>
        </w:r>
      </w:hyperlink>
    </w:p>
    <w:p w14:paraId="0E963583"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16" w:history="1">
        <w:r w:rsidR="00AC7862" w:rsidRPr="00AC7862">
          <w:rPr>
            <w:rStyle w:val="Hyperlink"/>
            <w:rFonts w:eastAsia="PMingLiU" w:cstheme="minorHAnsi"/>
            <w:noProof/>
          </w:rPr>
          <w:t>Microsoft Dynamics 365 for Operations Activity</w:t>
        </w:r>
        <w:r w:rsidR="00AC7862" w:rsidRPr="00AC7862">
          <w:rPr>
            <w:rStyle w:val="Hyperlink"/>
            <w:rFonts w:eastAsia="PMingLiU" w:cstheme="minorHAnsi"/>
            <w:noProof/>
          </w:rPr>
          <w:t>，</w:t>
        </w:r>
        <w:r w:rsidR="00AC7862" w:rsidRPr="00AC7862">
          <w:rPr>
            <w:rStyle w:val="Hyperlink"/>
            <w:rFonts w:eastAsia="PMingLiU" w:cstheme="minorHAnsi"/>
            <w:noProof/>
          </w:rPr>
          <w:t>Enterprise Edition</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_Toc485736116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3</w:t>
        </w:r>
        <w:r w:rsidR="00AC7862" w:rsidRPr="00AC7862">
          <w:rPr>
            <w:rFonts w:eastAsia="PMingLiU" w:cstheme="minorHAnsi"/>
            <w:noProof/>
            <w:webHidden/>
          </w:rPr>
          <w:fldChar w:fldCharType="end"/>
        </w:r>
      </w:hyperlink>
    </w:p>
    <w:p w14:paraId="338F90E6"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17" w:history="1">
        <w:r w:rsidR="00AC7862" w:rsidRPr="00AC7862">
          <w:rPr>
            <w:rStyle w:val="Hyperlink"/>
            <w:rFonts w:eastAsia="PMingLiU" w:cstheme="minorHAnsi"/>
            <w:noProof/>
          </w:rPr>
          <w:t>Microsoft Dynamics 365 for Operations Device</w:t>
        </w:r>
        <w:r w:rsidR="00AC7862" w:rsidRPr="00AC7862">
          <w:rPr>
            <w:rStyle w:val="Hyperlink"/>
            <w:rFonts w:eastAsia="PMingLiU" w:cstheme="minorHAnsi"/>
            <w:noProof/>
          </w:rPr>
          <w:t>，</w:t>
        </w:r>
        <w:r w:rsidR="00AC7862" w:rsidRPr="00AC7862">
          <w:rPr>
            <w:rStyle w:val="Hyperlink"/>
            <w:rFonts w:eastAsia="PMingLiU" w:cstheme="minorHAnsi"/>
            <w:noProof/>
          </w:rPr>
          <w:t>Enterprise Edition</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_Toc485736117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3</w:t>
        </w:r>
        <w:r w:rsidR="00AC7862" w:rsidRPr="00AC7862">
          <w:rPr>
            <w:rFonts w:eastAsia="PMingLiU" w:cstheme="minorHAnsi"/>
            <w:noProof/>
            <w:webHidden/>
          </w:rPr>
          <w:fldChar w:fldCharType="end"/>
        </w:r>
      </w:hyperlink>
    </w:p>
    <w:p w14:paraId="25B684C6"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18" w:history="1">
        <w:r w:rsidR="00AC7862" w:rsidRPr="00AC7862">
          <w:rPr>
            <w:rStyle w:val="Hyperlink"/>
            <w:rFonts w:eastAsia="PMingLiU" w:cstheme="minorHAnsi"/>
            <w:noProof/>
          </w:rPr>
          <w:t>Microsoft Dynamics 365 for Retail</w:t>
        </w:r>
        <w:r w:rsidR="00AC7862" w:rsidRPr="00AC7862">
          <w:rPr>
            <w:rStyle w:val="Hyperlink"/>
            <w:rFonts w:eastAsia="PMingLiU" w:cstheme="minorHAnsi"/>
            <w:noProof/>
          </w:rPr>
          <w:t>，</w:t>
        </w:r>
        <w:r w:rsidR="00AC7862" w:rsidRPr="00AC7862">
          <w:rPr>
            <w:rStyle w:val="Hyperlink"/>
            <w:rFonts w:eastAsia="PMingLiU" w:cstheme="minorHAnsi"/>
            <w:noProof/>
          </w:rPr>
          <w:t>Enterprise Edition</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_Toc485736118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3</w:t>
        </w:r>
        <w:r w:rsidR="00AC7862" w:rsidRPr="00AC7862">
          <w:rPr>
            <w:rFonts w:eastAsia="PMingLiU" w:cstheme="minorHAnsi"/>
            <w:noProof/>
            <w:webHidden/>
          </w:rPr>
          <w:fldChar w:fldCharType="end"/>
        </w:r>
      </w:hyperlink>
    </w:p>
    <w:p w14:paraId="661062C4"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19" w:history="1">
        <w:r w:rsidR="00AC7862" w:rsidRPr="00AC7862">
          <w:rPr>
            <w:rStyle w:val="Hyperlink"/>
            <w:rFonts w:eastAsia="PMingLiU" w:cstheme="minorHAnsi"/>
            <w:noProof/>
          </w:rPr>
          <w:t>Microsoft Dynamics 365 for Talent</w:t>
        </w:r>
        <w:r w:rsidR="00AC7862" w:rsidRPr="00AC7862">
          <w:rPr>
            <w:rStyle w:val="Hyperlink"/>
            <w:rFonts w:eastAsia="PMingLiU" w:cstheme="minorHAnsi"/>
            <w:noProof/>
          </w:rPr>
          <w:t>，</w:t>
        </w:r>
        <w:r w:rsidR="00AC7862" w:rsidRPr="00AC7862">
          <w:rPr>
            <w:rStyle w:val="Hyperlink"/>
            <w:rFonts w:eastAsia="PMingLiU" w:cstheme="minorHAnsi"/>
            <w:noProof/>
          </w:rPr>
          <w:t>Enterprise Edition</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_Toc485736119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3</w:t>
        </w:r>
        <w:r w:rsidR="00AC7862" w:rsidRPr="00AC7862">
          <w:rPr>
            <w:rFonts w:eastAsia="PMingLiU" w:cstheme="minorHAnsi"/>
            <w:noProof/>
            <w:webHidden/>
          </w:rPr>
          <w:fldChar w:fldCharType="end"/>
        </w:r>
      </w:hyperlink>
    </w:p>
    <w:p w14:paraId="1DA9D3F2"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0" w:history="1">
        <w:r w:rsidR="00AC7862" w:rsidRPr="00AC7862">
          <w:rPr>
            <w:rStyle w:val="Hyperlink"/>
            <w:rFonts w:eastAsia="PMingLiU" w:cstheme="minorHAnsi"/>
            <w:noProof/>
          </w:rPr>
          <w:t>Microsoft Relationship Sales</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_Toc485736120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3</w:t>
        </w:r>
        <w:r w:rsidR="00AC7862" w:rsidRPr="00AC7862">
          <w:rPr>
            <w:rFonts w:eastAsia="PMingLiU" w:cstheme="minorHAnsi"/>
            <w:noProof/>
            <w:webHidden/>
          </w:rPr>
          <w:fldChar w:fldCharType="end"/>
        </w:r>
      </w:hyperlink>
    </w:p>
    <w:p w14:paraId="17349D1E" w14:textId="77777777" w:rsidR="00AC7862" w:rsidRPr="00AC7862" w:rsidRDefault="00DF28AE">
      <w:pPr>
        <w:pStyle w:val="TOC1"/>
        <w:tabs>
          <w:tab w:val="right" w:leader="dot" w:pos="5030"/>
        </w:tabs>
        <w:rPr>
          <w:rFonts w:eastAsia="PMingLiU" w:cstheme="minorHAnsi"/>
          <w:b w:val="0"/>
          <w:caps w:val="0"/>
          <w:noProof/>
          <w:sz w:val="22"/>
          <w:lang w:val="en-US" w:eastAsia="en-US" w:bidi="ar-SA"/>
        </w:rPr>
      </w:pPr>
      <w:hyperlink w:anchor="_Toc485736121" w:history="1">
        <w:r w:rsidR="00AC7862" w:rsidRPr="00AC7862">
          <w:rPr>
            <w:rStyle w:val="Hyperlink"/>
            <w:rFonts w:eastAsia="PMingLiU" w:cstheme="minorHAnsi"/>
            <w:noProof/>
          </w:rPr>
          <w:t>一般條款</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4</w:t>
        </w:r>
        <w:r w:rsidR="00AC7862" w:rsidRPr="00AC7862">
          <w:rPr>
            <w:rFonts w:eastAsia="PMingLiU" w:cstheme="minorHAnsi"/>
            <w:noProof/>
            <w:webHidden/>
          </w:rPr>
          <w:fldChar w:fldCharType="end"/>
        </w:r>
      </w:hyperlink>
    </w:p>
    <w:p w14:paraId="587C5633"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2" w:history="1">
        <w:r w:rsidR="00AC7862" w:rsidRPr="00AC7862">
          <w:rPr>
            <w:rStyle w:val="Hyperlink"/>
            <w:rFonts w:eastAsia="PMingLiU" w:cstheme="minorHAnsi"/>
            <w:noProof/>
          </w:rPr>
          <w:t>定義</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4</w:t>
        </w:r>
        <w:r w:rsidR="00AC7862" w:rsidRPr="00AC7862">
          <w:rPr>
            <w:rFonts w:eastAsia="PMingLiU" w:cstheme="minorHAnsi"/>
            <w:noProof/>
            <w:webHidden/>
          </w:rPr>
          <w:fldChar w:fldCharType="end"/>
        </w:r>
      </w:hyperlink>
    </w:p>
    <w:p w14:paraId="3503B540"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3" w:history="1">
        <w:r w:rsidR="00AC7862" w:rsidRPr="00AC7862">
          <w:rPr>
            <w:rStyle w:val="Hyperlink"/>
            <w:rFonts w:eastAsia="PMingLiU" w:cstheme="minorHAnsi"/>
            <w:noProof/>
          </w:rPr>
          <w:t>線上服務條款更新</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_Toc485736123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4</w:t>
        </w:r>
        <w:r w:rsidR="00AC7862" w:rsidRPr="00AC7862">
          <w:rPr>
            <w:rFonts w:eastAsia="PMingLiU" w:cstheme="minorHAnsi"/>
            <w:noProof/>
            <w:webHidden/>
          </w:rPr>
          <w:fldChar w:fldCharType="end"/>
        </w:r>
      </w:hyperlink>
    </w:p>
    <w:p w14:paraId="6A4D201B"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4" w:history="1">
        <w:r w:rsidR="00AC7862" w:rsidRPr="00AC7862">
          <w:rPr>
            <w:rStyle w:val="Hyperlink"/>
            <w:rFonts w:eastAsia="PMingLiU" w:cstheme="minorHAnsi"/>
            <w:noProof/>
          </w:rPr>
          <w:t>線上服務變更與可用性</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_Toc485736124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4</w:t>
        </w:r>
        <w:r w:rsidR="00AC7862" w:rsidRPr="00AC7862">
          <w:rPr>
            <w:rFonts w:eastAsia="PMingLiU" w:cstheme="minorHAnsi"/>
            <w:noProof/>
            <w:webHidden/>
          </w:rPr>
          <w:fldChar w:fldCharType="end"/>
        </w:r>
      </w:hyperlink>
    </w:p>
    <w:p w14:paraId="2BD58D11"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5" w:history="1">
        <w:r w:rsidR="00AC7862" w:rsidRPr="00AC7862">
          <w:rPr>
            <w:rStyle w:val="Hyperlink"/>
            <w:rFonts w:eastAsia="PMingLiU" w:cstheme="minorHAnsi"/>
            <w:noProof/>
          </w:rPr>
          <w:t>資料保留</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_Toc485736125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4</w:t>
        </w:r>
        <w:r w:rsidR="00AC7862" w:rsidRPr="00AC7862">
          <w:rPr>
            <w:rFonts w:eastAsia="PMingLiU" w:cstheme="minorHAnsi"/>
            <w:noProof/>
            <w:webHidden/>
          </w:rPr>
          <w:fldChar w:fldCharType="end"/>
        </w:r>
      </w:hyperlink>
    </w:p>
    <w:p w14:paraId="3A91962D"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6" w:history="1">
        <w:r w:rsidR="00AC7862" w:rsidRPr="00AC7862">
          <w:rPr>
            <w:rStyle w:val="Hyperlink"/>
            <w:rFonts w:eastAsia="PMingLiU" w:cstheme="minorHAnsi"/>
            <w:noProof/>
          </w:rPr>
          <w:t>搭配線上服務使用軟體</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_Toc485736126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4</w:t>
        </w:r>
        <w:r w:rsidR="00AC7862" w:rsidRPr="00AC7862">
          <w:rPr>
            <w:rFonts w:eastAsia="PMingLiU" w:cstheme="minorHAnsi"/>
            <w:noProof/>
            <w:webHidden/>
          </w:rPr>
          <w:fldChar w:fldCharType="end"/>
        </w:r>
      </w:hyperlink>
    </w:p>
    <w:p w14:paraId="7E3AFD62"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7" w:history="1">
        <w:r w:rsidR="00AC7862" w:rsidRPr="00AC7862">
          <w:rPr>
            <w:rStyle w:val="Hyperlink"/>
            <w:rFonts w:eastAsia="PMingLiU" w:cstheme="minorHAnsi"/>
            <w:noProof/>
          </w:rPr>
          <w:t>非</w:t>
        </w:r>
        <w:r w:rsidR="00AC7862" w:rsidRPr="00AC7862">
          <w:rPr>
            <w:rStyle w:val="Hyperlink"/>
            <w:rFonts w:eastAsia="PMingLiU" w:cstheme="minorHAnsi"/>
            <w:noProof/>
          </w:rPr>
          <w:t xml:space="preserve"> Microsoft </w:t>
        </w:r>
        <w:r w:rsidR="00AC7862" w:rsidRPr="00AC7862">
          <w:rPr>
            <w:rStyle w:val="Hyperlink"/>
            <w:rFonts w:eastAsia="PMingLiU" w:cstheme="minorHAnsi"/>
            <w:noProof/>
          </w:rPr>
          <w:t>產品</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_Toc485736127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5</w:t>
        </w:r>
        <w:r w:rsidR="00AC7862" w:rsidRPr="00AC7862">
          <w:rPr>
            <w:rFonts w:eastAsia="PMingLiU" w:cstheme="minorHAnsi"/>
            <w:noProof/>
            <w:webHidden/>
          </w:rPr>
          <w:fldChar w:fldCharType="end"/>
        </w:r>
      </w:hyperlink>
    </w:p>
    <w:p w14:paraId="38178BEB"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8" w:history="1">
        <w:r w:rsidR="00AC7862" w:rsidRPr="00AC7862">
          <w:rPr>
            <w:rStyle w:val="Hyperlink"/>
            <w:rFonts w:eastAsia="PMingLiU" w:cstheme="minorHAnsi"/>
            <w:noProof/>
          </w:rPr>
          <w:t>可接受的使用原則</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_Toc485736128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5</w:t>
        </w:r>
        <w:r w:rsidR="00AC7862" w:rsidRPr="00AC7862">
          <w:rPr>
            <w:rFonts w:eastAsia="PMingLiU" w:cstheme="minorHAnsi"/>
            <w:noProof/>
            <w:webHidden/>
          </w:rPr>
          <w:fldChar w:fldCharType="end"/>
        </w:r>
      </w:hyperlink>
    </w:p>
    <w:p w14:paraId="7A5F7ED3"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29" w:history="1">
        <w:r w:rsidR="00AC7862" w:rsidRPr="00AC7862">
          <w:rPr>
            <w:rStyle w:val="Hyperlink"/>
            <w:rFonts w:eastAsia="PMingLiU" w:cstheme="minorHAnsi"/>
            <w:noProof/>
          </w:rPr>
          <w:t>技術限制</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_Toc485736129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5</w:t>
        </w:r>
        <w:r w:rsidR="00AC7862" w:rsidRPr="00AC7862">
          <w:rPr>
            <w:rFonts w:eastAsia="PMingLiU" w:cstheme="minorHAnsi"/>
            <w:noProof/>
            <w:webHidden/>
          </w:rPr>
          <w:fldChar w:fldCharType="end"/>
        </w:r>
      </w:hyperlink>
    </w:p>
    <w:p w14:paraId="3C91574B"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0" w:history="1">
        <w:r w:rsidR="00AC7862" w:rsidRPr="00AC7862">
          <w:rPr>
            <w:rStyle w:val="Hyperlink"/>
            <w:rFonts w:eastAsia="PMingLiU" w:cstheme="minorHAnsi"/>
            <w:noProof/>
          </w:rPr>
          <w:t>遵守法律</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_Toc485736130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5</w:t>
        </w:r>
        <w:r w:rsidR="00AC7862" w:rsidRPr="00AC7862">
          <w:rPr>
            <w:rFonts w:eastAsia="PMingLiU" w:cstheme="minorHAnsi"/>
            <w:noProof/>
            <w:webHidden/>
          </w:rPr>
          <w:fldChar w:fldCharType="end"/>
        </w:r>
      </w:hyperlink>
    </w:p>
    <w:p w14:paraId="2ECEAECA"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1" w:history="1">
        <w:r w:rsidR="00AC7862" w:rsidRPr="00AC7862">
          <w:rPr>
            <w:rStyle w:val="Hyperlink"/>
            <w:rFonts w:eastAsia="PMingLiU" w:cstheme="minorHAnsi"/>
            <w:noProof/>
          </w:rPr>
          <w:t>匯入</w:t>
        </w:r>
        <w:r w:rsidR="00AC7862" w:rsidRPr="00AC7862">
          <w:rPr>
            <w:rStyle w:val="Hyperlink"/>
            <w:rFonts w:eastAsia="PMingLiU" w:cstheme="minorHAnsi"/>
            <w:noProof/>
          </w:rPr>
          <w:t>/</w:t>
        </w:r>
        <w:r w:rsidR="00AC7862" w:rsidRPr="00AC7862">
          <w:rPr>
            <w:rStyle w:val="Hyperlink"/>
            <w:rFonts w:eastAsia="PMingLiU" w:cstheme="minorHAnsi"/>
            <w:noProof/>
          </w:rPr>
          <w:t>匯出服務</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5</w:t>
        </w:r>
        <w:r w:rsidR="00AC7862" w:rsidRPr="00AC7862">
          <w:rPr>
            <w:rFonts w:eastAsia="PMingLiU" w:cstheme="minorHAnsi"/>
            <w:noProof/>
            <w:webHidden/>
          </w:rPr>
          <w:fldChar w:fldCharType="end"/>
        </w:r>
      </w:hyperlink>
    </w:p>
    <w:p w14:paraId="4A144D5B"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2" w:history="1">
        <w:r w:rsidR="00AC7862" w:rsidRPr="00AC7862">
          <w:rPr>
            <w:rStyle w:val="Hyperlink"/>
            <w:rFonts w:eastAsia="PMingLiU" w:cstheme="minorHAnsi"/>
            <w:noProof/>
          </w:rPr>
          <w:t>電子通知</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5</w:t>
        </w:r>
        <w:r w:rsidR="00AC7862" w:rsidRPr="00AC7862">
          <w:rPr>
            <w:rFonts w:eastAsia="PMingLiU" w:cstheme="minorHAnsi"/>
            <w:noProof/>
            <w:webHidden/>
          </w:rPr>
          <w:fldChar w:fldCharType="end"/>
        </w:r>
      </w:hyperlink>
    </w:p>
    <w:p w14:paraId="07E86AF6"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3" w:history="1">
        <w:r w:rsidR="00AC7862" w:rsidRPr="00AC7862">
          <w:rPr>
            <w:rStyle w:val="Hyperlink"/>
            <w:rFonts w:eastAsia="PMingLiU" w:cstheme="minorHAnsi"/>
            <w:noProof/>
          </w:rPr>
          <w:t>使用權之重新指定</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_Toc485736133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6</w:t>
        </w:r>
        <w:r w:rsidR="00AC7862" w:rsidRPr="00AC7862">
          <w:rPr>
            <w:rFonts w:eastAsia="PMingLiU" w:cstheme="minorHAnsi"/>
            <w:noProof/>
            <w:webHidden/>
          </w:rPr>
          <w:fldChar w:fldCharType="end"/>
        </w:r>
      </w:hyperlink>
    </w:p>
    <w:p w14:paraId="7A5C1D1B"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4" w:history="1">
        <w:r w:rsidR="00AC7862" w:rsidRPr="00AC7862">
          <w:rPr>
            <w:rStyle w:val="Hyperlink"/>
            <w:rFonts w:eastAsia="PMingLiU" w:cstheme="minorHAnsi"/>
            <w:noProof/>
          </w:rPr>
          <w:t>字型元件</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_Toc485736134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6</w:t>
        </w:r>
        <w:r w:rsidR="00AC7862" w:rsidRPr="00AC7862">
          <w:rPr>
            <w:rFonts w:eastAsia="PMingLiU" w:cstheme="minorHAnsi"/>
            <w:noProof/>
            <w:webHidden/>
          </w:rPr>
          <w:fldChar w:fldCharType="end"/>
        </w:r>
      </w:hyperlink>
    </w:p>
    <w:p w14:paraId="3AD5886C"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5" w:history="1">
        <w:r w:rsidR="00AC7862" w:rsidRPr="00AC7862">
          <w:rPr>
            <w:rStyle w:val="Hyperlink"/>
            <w:rFonts w:eastAsia="PMingLiU" w:cstheme="minorHAnsi"/>
            <w:noProof/>
          </w:rPr>
          <w:t>競爭性基準測試</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_Toc485736135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6</w:t>
        </w:r>
        <w:r w:rsidR="00AC7862" w:rsidRPr="00AC7862">
          <w:rPr>
            <w:rFonts w:eastAsia="PMingLiU" w:cstheme="minorHAnsi"/>
            <w:noProof/>
            <w:webHidden/>
          </w:rPr>
          <w:fldChar w:fldCharType="end"/>
        </w:r>
      </w:hyperlink>
    </w:p>
    <w:p w14:paraId="2CDF7B91"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6" w:history="1">
        <w:r w:rsidR="00AC7862" w:rsidRPr="00AC7862">
          <w:rPr>
            <w:rStyle w:val="Hyperlink"/>
            <w:rFonts w:eastAsia="PMingLiU" w:cstheme="minorHAnsi"/>
            <w:noProof/>
          </w:rPr>
          <w:t>多工</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_Toc485736136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6</w:t>
        </w:r>
        <w:r w:rsidR="00AC7862" w:rsidRPr="00AC7862">
          <w:rPr>
            <w:rFonts w:eastAsia="PMingLiU" w:cstheme="minorHAnsi"/>
            <w:noProof/>
            <w:webHidden/>
          </w:rPr>
          <w:fldChar w:fldCharType="end"/>
        </w:r>
      </w:hyperlink>
    </w:p>
    <w:p w14:paraId="14942579" w14:textId="77777777" w:rsidR="00AC7862" w:rsidRPr="00AC7862" w:rsidRDefault="00DF28AE">
      <w:pPr>
        <w:pStyle w:val="TOC1"/>
        <w:tabs>
          <w:tab w:val="right" w:leader="dot" w:pos="5030"/>
        </w:tabs>
        <w:rPr>
          <w:rFonts w:eastAsia="PMingLiU" w:cstheme="minorHAnsi"/>
          <w:b w:val="0"/>
          <w:caps w:val="0"/>
          <w:noProof/>
          <w:sz w:val="22"/>
          <w:lang w:val="en-US" w:eastAsia="en-US" w:bidi="ar-SA"/>
        </w:rPr>
      </w:pPr>
      <w:hyperlink w:anchor="_Toc485736137" w:history="1">
        <w:r w:rsidR="00AC7862" w:rsidRPr="00AC7862">
          <w:rPr>
            <w:rStyle w:val="Hyperlink"/>
            <w:rFonts w:eastAsia="PMingLiU" w:cstheme="minorHAnsi"/>
            <w:noProof/>
          </w:rPr>
          <w:t>隱私權及安全性條款</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_Toc485736137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7</w:t>
        </w:r>
        <w:r w:rsidR="00AC7862" w:rsidRPr="00AC7862">
          <w:rPr>
            <w:rFonts w:eastAsia="PMingLiU" w:cstheme="minorHAnsi"/>
            <w:noProof/>
            <w:webHidden/>
          </w:rPr>
          <w:fldChar w:fldCharType="end"/>
        </w:r>
      </w:hyperlink>
    </w:p>
    <w:p w14:paraId="126E447D" w14:textId="77777777" w:rsidR="00AC7862" w:rsidRPr="00AC7862" w:rsidRDefault="00DF28AE">
      <w:pPr>
        <w:pStyle w:val="TOC3"/>
        <w:rPr>
          <w:rFonts w:eastAsia="PMingLiU" w:cstheme="minorHAnsi"/>
          <w:b w:val="0"/>
          <w:smallCaps w:val="0"/>
          <w:sz w:val="22"/>
          <w:lang w:val="en-US" w:eastAsia="en-US" w:bidi="ar-SA"/>
        </w:rPr>
      </w:pPr>
      <w:hyperlink w:anchor="_Toc485736138" w:history="1">
        <w:r w:rsidR="00AC7862" w:rsidRPr="00AC7862">
          <w:rPr>
            <w:rStyle w:val="Hyperlink"/>
            <w:rFonts w:eastAsia="PMingLiU" w:cstheme="minorHAnsi"/>
          </w:rPr>
          <w:t>一般隱私權及安全性條款</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_Toc485736138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7</w:t>
        </w:r>
        <w:r w:rsidR="00AC7862" w:rsidRPr="00AC7862">
          <w:rPr>
            <w:rFonts w:eastAsia="PMingLiU" w:cstheme="minorHAnsi"/>
            <w:webHidden/>
          </w:rPr>
          <w:fldChar w:fldCharType="end"/>
        </w:r>
      </w:hyperlink>
    </w:p>
    <w:p w14:paraId="2B46255C"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39" w:history="1">
        <w:r w:rsidR="00AC7862" w:rsidRPr="00AC7862">
          <w:rPr>
            <w:rStyle w:val="Hyperlink"/>
            <w:rFonts w:eastAsia="PMingLiU" w:cstheme="minorHAnsi"/>
            <w:noProof/>
          </w:rPr>
          <w:t>範圍</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_Toc485736139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7</w:t>
        </w:r>
        <w:r w:rsidR="00AC7862" w:rsidRPr="00AC7862">
          <w:rPr>
            <w:rFonts w:eastAsia="PMingLiU" w:cstheme="minorHAnsi"/>
            <w:noProof/>
            <w:webHidden/>
          </w:rPr>
          <w:fldChar w:fldCharType="end"/>
        </w:r>
      </w:hyperlink>
    </w:p>
    <w:p w14:paraId="3D140BDF"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0" w:history="1">
        <w:r w:rsidR="00AC7862" w:rsidRPr="00AC7862">
          <w:rPr>
            <w:rStyle w:val="Hyperlink"/>
            <w:rFonts w:eastAsia="PMingLiU" w:cstheme="minorHAnsi"/>
            <w:noProof/>
          </w:rPr>
          <w:t>客戶資料之使用</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_Toc485736140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7</w:t>
        </w:r>
        <w:r w:rsidR="00AC7862" w:rsidRPr="00AC7862">
          <w:rPr>
            <w:rFonts w:eastAsia="PMingLiU" w:cstheme="minorHAnsi"/>
            <w:noProof/>
            <w:webHidden/>
          </w:rPr>
          <w:fldChar w:fldCharType="end"/>
        </w:r>
      </w:hyperlink>
    </w:p>
    <w:p w14:paraId="45182E7F"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1" w:history="1">
        <w:r w:rsidR="00AC7862" w:rsidRPr="00AC7862">
          <w:rPr>
            <w:rStyle w:val="Hyperlink"/>
            <w:rFonts w:eastAsia="PMingLiU" w:cstheme="minorHAnsi"/>
            <w:noProof/>
          </w:rPr>
          <w:t>客戶資料之揭露</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7</w:t>
        </w:r>
        <w:r w:rsidR="00AC7862" w:rsidRPr="00AC7862">
          <w:rPr>
            <w:rFonts w:eastAsia="PMingLiU" w:cstheme="minorHAnsi"/>
            <w:noProof/>
            <w:webHidden/>
          </w:rPr>
          <w:fldChar w:fldCharType="end"/>
        </w:r>
      </w:hyperlink>
    </w:p>
    <w:p w14:paraId="4BBC98BA"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2" w:history="1">
        <w:r w:rsidR="00AC7862" w:rsidRPr="00AC7862">
          <w:rPr>
            <w:rStyle w:val="Hyperlink"/>
            <w:rFonts w:eastAsia="PMingLiU" w:cstheme="minorHAnsi"/>
            <w:noProof/>
          </w:rPr>
          <w:t>教育機構</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7</w:t>
        </w:r>
        <w:r w:rsidR="00AC7862" w:rsidRPr="00AC7862">
          <w:rPr>
            <w:rFonts w:eastAsia="PMingLiU" w:cstheme="minorHAnsi"/>
            <w:noProof/>
            <w:webHidden/>
          </w:rPr>
          <w:fldChar w:fldCharType="end"/>
        </w:r>
      </w:hyperlink>
    </w:p>
    <w:p w14:paraId="1D3BE234"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3" w:history="1">
        <w:r w:rsidR="00AC7862" w:rsidRPr="00AC7862">
          <w:rPr>
            <w:rStyle w:val="Hyperlink"/>
            <w:rFonts w:eastAsia="PMingLiU" w:cstheme="minorHAnsi"/>
            <w:noProof/>
          </w:rPr>
          <w:t xml:space="preserve">HIPAA </w:t>
        </w:r>
        <w:r w:rsidR="00AC7862" w:rsidRPr="00AC7862">
          <w:rPr>
            <w:rStyle w:val="Hyperlink"/>
            <w:rFonts w:eastAsia="PMingLiU" w:cstheme="minorHAnsi"/>
            <w:noProof/>
          </w:rPr>
          <w:t>商業關係企業</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_Toc485736143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7</w:t>
        </w:r>
        <w:r w:rsidR="00AC7862" w:rsidRPr="00AC7862">
          <w:rPr>
            <w:rFonts w:eastAsia="PMingLiU" w:cstheme="minorHAnsi"/>
            <w:noProof/>
            <w:webHidden/>
          </w:rPr>
          <w:fldChar w:fldCharType="end"/>
        </w:r>
      </w:hyperlink>
    </w:p>
    <w:p w14:paraId="1D619512"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4" w:history="1">
        <w:r w:rsidR="00AC7862" w:rsidRPr="00AC7862">
          <w:rPr>
            <w:rStyle w:val="Hyperlink"/>
            <w:rFonts w:eastAsia="PMingLiU" w:cstheme="minorHAnsi"/>
            <w:noProof/>
          </w:rPr>
          <w:t>安全性</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_Toc485736144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7</w:t>
        </w:r>
        <w:r w:rsidR="00AC7862" w:rsidRPr="00AC7862">
          <w:rPr>
            <w:rFonts w:eastAsia="PMingLiU" w:cstheme="minorHAnsi"/>
            <w:noProof/>
            <w:webHidden/>
          </w:rPr>
          <w:fldChar w:fldCharType="end"/>
        </w:r>
      </w:hyperlink>
    </w:p>
    <w:p w14:paraId="43A0A583"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5" w:history="1">
        <w:r w:rsidR="00AC7862" w:rsidRPr="00AC7862">
          <w:rPr>
            <w:rStyle w:val="Hyperlink"/>
            <w:rFonts w:eastAsia="PMingLiU" w:cstheme="minorHAnsi"/>
            <w:noProof/>
          </w:rPr>
          <w:t>安全性附隨事件通知</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_Toc485736145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8</w:t>
        </w:r>
        <w:r w:rsidR="00AC7862" w:rsidRPr="00AC7862">
          <w:rPr>
            <w:rFonts w:eastAsia="PMingLiU" w:cstheme="minorHAnsi"/>
            <w:noProof/>
            <w:webHidden/>
          </w:rPr>
          <w:fldChar w:fldCharType="end"/>
        </w:r>
      </w:hyperlink>
    </w:p>
    <w:p w14:paraId="04FA617E"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6" w:history="1">
        <w:r w:rsidR="00AC7862" w:rsidRPr="00AC7862">
          <w:rPr>
            <w:rStyle w:val="Hyperlink"/>
            <w:rFonts w:eastAsia="PMingLiU" w:cstheme="minorHAnsi"/>
            <w:noProof/>
          </w:rPr>
          <w:t>資料處理之地點</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_Toc485736146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8</w:t>
        </w:r>
        <w:r w:rsidR="00AC7862" w:rsidRPr="00AC7862">
          <w:rPr>
            <w:rFonts w:eastAsia="PMingLiU" w:cstheme="minorHAnsi"/>
            <w:noProof/>
            <w:webHidden/>
          </w:rPr>
          <w:fldChar w:fldCharType="end"/>
        </w:r>
      </w:hyperlink>
    </w:p>
    <w:p w14:paraId="147ADC84"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7" w:history="1">
        <w:r w:rsidR="00AC7862" w:rsidRPr="00AC7862">
          <w:rPr>
            <w:rStyle w:val="Hyperlink"/>
            <w:rFonts w:eastAsia="PMingLiU" w:cstheme="minorHAnsi"/>
            <w:noProof/>
          </w:rPr>
          <w:t>預覽發行</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_Toc485736147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8</w:t>
        </w:r>
        <w:r w:rsidR="00AC7862" w:rsidRPr="00AC7862">
          <w:rPr>
            <w:rFonts w:eastAsia="PMingLiU" w:cstheme="minorHAnsi"/>
            <w:noProof/>
            <w:webHidden/>
          </w:rPr>
          <w:fldChar w:fldCharType="end"/>
        </w:r>
      </w:hyperlink>
    </w:p>
    <w:p w14:paraId="486A8134"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8" w:history="1">
        <w:r w:rsidR="00AC7862" w:rsidRPr="00AC7862">
          <w:rPr>
            <w:rStyle w:val="Hyperlink"/>
            <w:rFonts w:eastAsia="PMingLiU" w:cstheme="minorHAnsi"/>
            <w:noProof/>
          </w:rPr>
          <w:t>次承攬人之聘用</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_Toc485736148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8</w:t>
        </w:r>
        <w:r w:rsidR="00AC7862" w:rsidRPr="00AC7862">
          <w:rPr>
            <w:rFonts w:eastAsia="PMingLiU" w:cstheme="minorHAnsi"/>
            <w:noProof/>
            <w:webHidden/>
          </w:rPr>
          <w:fldChar w:fldCharType="end"/>
        </w:r>
      </w:hyperlink>
    </w:p>
    <w:p w14:paraId="38EB8C25"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49" w:history="1">
        <w:r w:rsidR="00AC7862" w:rsidRPr="00AC7862">
          <w:rPr>
            <w:rStyle w:val="Hyperlink"/>
            <w:rFonts w:eastAsia="PMingLiU" w:cstheme="minorHAnsi"/>
            <w:noProof/>
          </w:rPr>
          <w:t>如何連絡</w:t>
        </w:r>
        <w:r w:rsidR="00AC7862" w:rsidRPr="00AC7862">
          <w:rPr>
            <w:rStyle w:val="Hyperlink"/>
            <w:rFonts w:eastAsia="PMingLiU" w:cstheme="minorHAnsi"/>
            <w:noProof/>
          </w:rPr>
          <w:t xml:space="preserve"> Microsoft</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_Toc485736149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8</w:t>
        </w:r>
        <w:r w:rsidR="00AC7862" w:rsidRPr="00AC7862">
          <w:rPr>
            <w:rFonts w:eastAsia="PMingLiU" w:cstheme="minorHAnsi"/>
            <w:noProof/>
            <w:webHidden/>
          </w:rPr>
          <w:fldChar w:fldCharType="end"/>
        </w:r>
      </w:hyperlink>
    </w:p>
    <w:p w14:paraId="3F6C42A1" w14:textId="77777777" w:rsidR="00AC7862" w:rsidRPr="00AC7862" w:rsidRDefault="00DF28AE">
      <w:pPr>
        <w:pStyle w:val="TOC3"/>
        <w:rPr>
          <w:rFonts w:eastAsia="PMingLiU" w:cstheme="minorHAnsi"/>
          <w:b w:val="0"/>
          <w:smallCaps w:val="0"/>
          <w:sz w:val="22"/>
          <w:lang w:val="en-US" w:eastAsia="en-US" w:bidi="ar-SA"/>
        </w:rPr>
      </w:pPr>
      <w:hyperlink w:anchor="_Toc485736150" w:history="1">
        <w:r w:rsidR="00AC7862" w:rsidRPr="00AC7862">
          <w:rPr>
            <w:rStyle w:val="Hyperlink"/>
            <w:rFonts w:eastAsia="PMingLiU" w:cstheme="minorHAnsi"/>
          </w:rPr>
          <w:t>資料處理條款</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_Toc485736150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9</w:t>
        </w:r>
        <w:r w:rsidR="00AC7862" w:rsidRPr="00AC7862">
          <w:rPr>
            <w:rFonts w:eastAsia="PMingLiU" w:cstheme="minorHAnsi"/>
            <w:webHidden/>
          </w:rPr>
          <w:fldChar w:fldCharType="end"/>
        </w:r>
      </w:hyperlink>
    </w:p>
    <w:p w14:paraId="3744F680"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51" w:history="1">
        <w:r w:rsidR="00AC7862" w:rsidRPr="00AC7862">
          <w:rPr>
            <w:rStyle w:val="Hyperlink"/>
            <w:rFonts w:eastAsia="PMingLiU" w:cstheme="minorHAnsi"/>
            <w:noProof/>
          </w:rPr>
          <w:t>靜置客戶資料之地點</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9</w:t>
        </w:r>
        <w:r w:rsidR="00AC7862" w:rsidRPr="00AC7862">
          <w:rPr>
            <w:rFonts w:eastAsia="PMingLiU" w:cstheme="minorHAnsi"/>
            <w:noProof/>
            <w:webHidden/>
          </w:rPr>
          <w:fldChar w:fldCharType="end"/>
        </w:r>
      </w:hyperlink>
    </w:p>
    <w:p w14:paraId="6BB1686F"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52" w:history="1">
        <w:r w:rsidR="00AC7862" w:rsidRPr="00AC7862">
          <w:rPr>
            <w:rStyle w:val="Hyperlink"/>
            <w:rFonts w:eastAsia="PMingLiU" w:cstheme="minorHAnsi"/>
            <w:noProof/>
          </w:rPr>
          <w:t>隱私權</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10</w:t>
        </w:r>
        <w:r w:rsidR="00AC7862" w:rsidRPr="00AC7862">
          <w:rPr>
            <w:rFonts w:eastAsia="PMingLiU" w:cstheme="minorHAnsi"/>
            <w:noProof/>
            <w:webHidden/>
          </w:rPr>
          <w:fldChar w:fldCharType="end"/>
        </w:r>
      </w:hyperlink>
    </w:p>
    <w:p w14:paraId="100065A9"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53" w:history="1">
        <w:r w:rsidR="00AC7862" w:rsidRPr="00AC7862">
          <w:rPr>
            <w:rStyle w:val="Hyperlink"/>
            <w:rFonts w:eastAsia="PMingLiU" w:cstheme="minorHAnsi"/>
            <w:noProof/>
          </w:rPr>
          <w:t>其他歐洲條款</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_Toc485736153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10</w:t>
        </w:r>
        <w:r w:rsidR="00AC7862" w:rsidRPr="00AC7862">
          <w:rPr>
            <w:rFonts w:eastAsia="PMingLiU" w:cstheme="minorHAnsi"/>
            <w:noProof/>
            <w:webHidden/>
          </w:rPr>
          <w:fldChar w:fldCharType="end"/>
        </w:r>
      </w:hyperlink>
    </w:p>
    <w:p w14:paraId="7A48B745" w14:textId="77777777" w:rsidR="00AC7862" w:rsidRPr="00AC7862" w:rsidRDefault="00DF28AE">
      <w:pPr>
        <w:pStyle w:val="TOC5"/>
        <w:tabs>
          <w:tab w:val="right" w:leader="dot" w:pos="5030"/>
        </w:tabs>
        <w:rPr>
          <w:rFonts w:eastAsia="PMingLiU" w:cstheme="minorHAnsi"/>
          <w:noProof/>
          <w:sz w:val="22"/>
          <w:lang w:val="en-US" w:eastAsia="en-US" w:bidi="ar-SA"/>
        </w:rPr>
      </w:pPr>
      <w:hyperlink w:anchor="_Toc485736154" w:history="1">
        <w:r w:rsidR="00AC7862" w:rsidRPr="00AC7862">
          <w:rPr>
            <w:rStyle w:val="Hyperlink"/>
            <w:rFonts w:eastAsia="PMingLiU" w:cstheme="minorHAnsi"/>
            <w:noProof/>
          </w:rPr>
          <w:t>安全性</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_Toc485736154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10</w:t>
        </w:r>
        <w:r w:rsidR="00AC7862" w:rsidRPr="00AC7862">
          <w:rPr>
            <w:rFonts w:eastAsia="PMingLiU" w:cstheme="minorHAnsi"/>
            <w:noProof/>
            <w:webHidden/>
          </w:rPr>
          <w:fldChar w:fldCharType="end"/>
        </w:r>
      </w:hyperlink>
    </w:p>
    <w:p w14:paraId="52ABB8B8" w14:textId="77777777" w:rsidR="00AC7862" w:rsidRPr="00AC7862" w:rsidRDefault="00AC7862">
      <w:pPr>
        <w:pStyle w:val="TOC1"/>
        <w:tabs>
          <w:tab w:val="right" w:leader="dot" w:pos="5030"/>
        </w:tabs>
        <w:rPr>
          <w:rFonts w:eastAsia="PMingLiU" w:cstheme="minorHAnsi"/>
          <w:b w:val="0"/>
          <w:caps w:val="0"/>
          <w:noProof/>
          <w:sz w:val="22"/>
          <w:lang w:val="en-US" w:eastAsia="en-US" w:bidi="ar-SA"/>
        </w:rPr>
      </w:pPr>
      <w:r w:rsidRPr="00AC7862">
        <w:rPr>
          <w:rStyle w:val="Hyperlink"/>
          <w:rFonts w:eastAsia="PMingLiU" w:cstheme="minorHAnsi"/>
          <w:noProof/>
        </w:rPr>
        <w:br w:type="column"/>
      </w:r>
      <w:hyperlink w:anchor="_Toc485736155" w:history="1">
        <w:r w:rsidRPr="00AC7862">
          <w:rPr>
            <w:rStyle w:val="Hyperlink"/>
            <w:rFonts w:eastAsia="PMingLiU" w:cstheme="minorHAnsi"/>
            <w:noProof/>
          </w:rPr>
          <w:t>線上服務特定條款</w:t>
        </w:r>
        <w:r w:rsidRPr="00AC7862">
          <w:rPr>
            <w:rFonts w:eastAsia="PMingLiU" w:cstheme="minorHAnsi"/>
            <w:noProof/>
            <w:webHidden/>
          </w:rPr>
          <w:tab/>
        </w:r>
        <w:r w:rsidRPr="00AC7862">
          <w:rPr>
            <w:rFonts w:eastAsia="PMingLiU" w:cstheme="minorHAnsi"/>
            <w:noProof/>
            <w:webHidden/>
          </w:rPr>
          <w:fldChar w:fldCharType="begin"/>
        </w:r>
        <w:r w:rsidRPr="00AC7862">
          <w:rPr>
            <w:rFonts w:eastAsia="PMingLiU" w:cstheme="minorHAnsi"/>
            <w:noProof/>
            <w:webHidden/>
          </w:rPr>
          <w:instrText xml:space="preserve"> PAGEREF _Toc485736155 \h </w:instrText>
        </w:r>
        <w:r w:rsidRPr="00AC7862">
          <w:rPr>
            <w:rFonts w:eastAsia="PMingLiU" w:cstheme="minorHAnsi"/>
            <w:noProof/>
            <w:webHidden/>
          </w:rPr>
        </w:r>
        <w:r w:rsidRPr="00AC7862">
          <w:rPr>
            <w:rFonts w:eastAsia="PMingLiU" w:cstheme="minorHAnsi"/>
            <w:noProof/>
            <w:webHidden/>
          </w:rPr>
          <w:fldChar w:fldCharType="separate"/>
        </w:r>
        <w:r w:rsidRPr="00AC7862">
          <w:rPr>
            <w:rFonts w:eastAsia="PMingLiU" w:cstheme="minorHAnsi"/>
            <w:noProof/>
            <w:webHidden/>
          </w:rPr>
          <w:t>14</w:t>
        </w:r>
        <w:r w:rsidRPr="00AC7862">
          <w:rPr>
            <w:rFonts w:eastAsia="PMingLiU" w:cstheme="minorHAnsi"/>
            <w:noProof/>
            <w:webHidden/>
          </w:rPr>
          <w:fldChar w:fldCharType="end"/>
        </w:r>
      </w:hyperlink>
    </w:p>
    <w:p w14:paraId="20DA3EFE" w14:textId="77777777" w:rsidR="00AC7862" w:rsidRPr="00AC7862" w:rsidRDefault="00DF28AE">
      <w:pPr>
        <w:pStyle w:val="TOC2"/>
        <w:tabs>
          <w:tab w:val="right" w:leader="dot" w:pos="5030"/>
        </w:tabs>
        <w:rPr>
          <w:rFonts w:eastAsia="PMingLiU" w:cstheme="minorHAnsi"/>
          <w:b w:val="0"/>
          <w:smallCaps w:val="0"/>
          <w:noProof/>
          <w:sz w:val="22"/>
          <w:lang w:val="en-US" w:eastAsia="en-US" w:bidi="ar-SA"/>
        </w:rPr>
      </w:pPr>
      <w:hyperlink w:anchor="_Toc485736156" w:history="1">
        <w:r w:rsidR="00AC7862" w:rsidRPr="00AC7862">
          <w:rPr>
            <w:rStyle w:val="Hyperlink"/>
            <w:rFonts w:eastAsia="PMingLiU" w:cstheme="minorHAnsi"/>
            <w:noProof/>
          </w:rPr>
          <w:t xml:space="preserve">Microsoft Azure </w:t>
        </w:r>
        <w:r w:rsidR="00AC7862" w:rsidRPr="00AC7862">
          <w:rPr>
            <w:rStyle w:val="Hyperlink"/>
            <w:rFonts w:eastAsia="PMingLiU" w:cstheme="minorHAnsi"/>
            <w:noProof/>
          </w:rPr>
          <w:t>服務</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_Toc485736156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14</w:t>
        </w:r>
        <w:r w:rsidR="00AC7862" w:rsidRPr="00AC7862">
          <w:rPr>
            <w:rFonts w:eastAsia="PMingLiU" w:cstheme="minorHAnsi"/>
            <w:noProof/>
            <w:webHidden/>
          </w:rPr>
          <w:fldChar w:fldCharType="end"/>
        </w:r>
      </w:hyperlink>
    </w:p>
    <w:p w14:paraId="6FAF4912" w14:textId="77777777" w:rsidR="00AC7862" w:rsidRPr="00AC7862" w:rsidRDefault="00DF28AE">
      <w:pPr>
        <w:pStyle w:val="TOC4"/>
        <w:rPr>
          <w:rFonts w:eastAsia="PMingLiU" w:cstheme="minorHAnsi"/>
          <w:smallCaps w:val="0"/>
          <w:noProof/>
          <w:sz w:val="22"/>
          <w:lang w:val="en-US" w:eastAsia="en-US" w:bidi="ar-SA"/>
        </w:rPr>
      </w:pPr>
      <w:hyperlink w:anchor="_Toc485736157" w:history="1">
        <w:r w:rsidR="00AC7862" w:rsidRPr="00AC7862">
          <w:rPr>
            <w:rStyle w:val="Hyperlink"/>
            <w:rFonts w:eastAsia="PMingLiU" w:cstheme="minorHAnsi"/>
            <w:noProof/>
          </w:rPr>
          <w:t>Microsoft Azure Stack</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_Toc485736157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15</w:t>
        </w:r>
        <w:r w:rsidR="00AC7862" w:rsidRPr="00AC7862">
          <w:rPr>
            <w:rFonts w:eastAsia="PMingLiU" w:cstheme="minorHAnsi"/>
            <w:noProof/>
            <w:webHidden/>
          </w:rPr>
          <w:fldChar w:fldCharType="end"/>
        </w:r>
      </w:hyperlink>
    </w:p>
    <w:p w14:paraId="32933D96" w14:textId="77777777" w:rsidR="00AC7862" w:rsidRPr="00AC7862" w:rsidRDefault="00DF28AE">
      <w:pPr>
        <w:pStyle w:val="TOC4"/>
        <w:rPr>
          <w:rFonts w:eastAsia="PMingLiU" w:cstheme="minorHAnsi"/>
          <w:smallCaps w:val="0"/>
          <w:noProof/>
          <w:sz w:val="22"/>
          <w:lang w:val="en-US" w:eastAsia="en-US" w:bidi="ar-SA"/>
        </w:rPr>
      </w:pPr>
      <w:hyperlink w:anchor="_Toc485736158" w:history="1">
        <w:r w:rsidR="00AC7862" w:rsidRPr="00AC7862">
          <w:rPr>
            <w:rStyle w:val="Hyperlink"/>
            <w:rFonts w:eastAsia="PMingLiU" w:cstheme="minorHAnsi"/>
            <w:noProof/>
          </w:rPr>
          <w:t xml:space="preserve">Microsoft </w:t>
        </w:r>
        <w:r w:rsidR="00AC7862" w:rsidRPr="00AC7862">
          <w:rPr>
            <w:rStyle w:val="Hyperlink"/>
            <w:rFonts w:eastAsia="PMingLiU" w:cstheme="minorHAnsi"/>
            <w:noProof/>
          </w:rPr>
          <w:t>辨識服務</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_Toc485736158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15</w:t>
        </w:r>
        <w:r w:rsidR="00AC7862" w:rsidRPr="00AC7862">
          <w:rPr>
            <w:rFonts w:eastAsia="PMingLiU" w:cstheme="minorHAnsi"/>
            <w:noProof/>
            <w:webHidden/>
          </w:rPr>
          <w:fldChar w:fldCharType="end"/>
        </w:r>
      </w:hyperlink>
    </w:p>
    <w:p w14:paraId="55AE7BAF" w14:textId="77777777" w:rsidR="00AC7862" w:rsidRPr="00AC7862" w:rsidRDefault="00DF28AE">
      <w:pPr>
        <w:pStyle w:val="TOC2"/>
        <w:tabs>
          <w:tab w:val="right" w:leader="dot" w:pos="5030"/>
        </w:tabs>
        <w:rPr>
          <w:rFonts w:eastAsia="PMingLiU" w:cstheme="minorHAnsi"/>
          <w:b w:val="0"/>
          <w:smallCaps w:val="0"/>
          <w:noProof/>
          <w:sz w:val="22"/>
          <w:lang w:val="en-US" w:eastAsia="en-US" w:bidi="ar-SA"/>
        </w:rPr>
      </w:pPr>
      <w:hyperlink w:anchor="_Toc485736159" w:history="1">
        <w:r w:rsidR="00AC7862" w:rsidRPr="00AC7862">
          <w:rPr>
            <w:rStyle w:val="Hyperlink"/>
            <w:rFonts w:eastAsia="PMingLiU" w:cstheme="minorHAnsi"/>
            <w:noProof/>
          </w:rPr>
          <w:t xml:space="preserve">Microsoft Azure </w:t>
        </w:r>
        <w:r w:rsidR="00AC7862" w:rsidRPr="00AC7862">
          <w:rPr>
            <w:rStyle w:val="Hyperlink"/>
            <w:rFonts w:eastAsia="PMingLiU" w:cstheme="minorHAnsi"/>
            <w:noProof/>
          </w:rPr>
          <w:t>方案</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_Toc485736159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16</w:t>
        </w:r>
        <w:r w:rsidR="00AC7862" w:rsidRPr="00AC7862">
          <w:rPr>
            <w:rFonts w:eastAsia="PMingLiU" w:cstheme="minorHAnsi"/>
            <w:noProof/>
            <w:webHidden/>
          </w:rPr>
          <w:fldChar w:fldCharType="end"/>
        </w:r>
      </w:hyperlink>
    </w:p>
    <w:p w14:paraId="21CBBA66" w14:textId="77777777" w:rsidR="00AC7862" w:rsidRPr="00AC7862" w:rsidRDefault="00DF28AE">
      <w:pPr>
        <w:pStyle w:val="TOC4"/>
        <w:rPr>
          <w:rFonts w:eastAsia="PMingLiU" w:cstheme="minorHAnsi"/>
          <w:smallCaps w:val="0"/>
          <w:noProof/>
          <w:sz w:val="22"/>
          <w:lang w:val="en-US" w:eastAsia="en-US" w:bidi="ar-SA"/>
        </w:rPr>
      </w:pPr>
      <w:hyperlink w:anchor="_Toc485736160" w:history="1">
        <w:r w:rsidR="00AC7862" w:rsidRPr="00AC7862">
          <w:rPr>
            <w:rStyle w:val="Hyperlink"/>
            <w:rFonts w:eastAsia="PMingLiU" w:cstheme="minorHAnsi"/>
            <w:noProof/>
          </w:rPr>
          <w:t>Azure Active Directory Basic</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_Toc485736160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16</w:t>
        </w:r>
        <w:r w:rsidR="00AC7862" w:rsidRPr="00AC7862">
          <w:rPr>
            <w:rFonts w:eastAsia="PMingLiU" w:cstheme="minorHAnsi"/>
            <w:noProof/>
            <w:webHidden/>
          </w:rPr>
          <w:fldChar w:fldCharType="end"/>
        </w:r>
      </w:hyperlink>
    </w:p>
    <w:p w14:paraId="1FBA9C05" w14:textId="77777777" w:rsidR="00AC7862" w:rsidRPr="00AC7862" w:rsidRDefault="00DF28AE">
      <w:pPr>
        <w:pStyle w:val="TOC4"/>
        <w:rPr>
          <w:rFonts w:eastAsia="PMingLiU" w:cstheme="minorHAnsi"/>
          <w:smallCaps w:val="0"/>
          <w:noProof/>
          <w:sz w:val="22"/>
          <w:lang w:val="en-US" w:eastAsia="en-US" w:bidi="ar-SA"/>
        </w:rPr>
      </w:pPr>
      <w:hyperlink w:anchor="_Toc485736161" w:history="1">
        <w:r w:rsidR="00AC7862" w:rsidRPr="00AC7862">
          <w:rPr>
            <w:rStyle w:val="Hyperlink"/>
            <w:rFonts w:eastAsia="PMingLiU" w:cstheme="minorHAnsi"/>
            <w:noProof/>
          </w:rPr>
          <w:t>Azure Active Directory Premium</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16</w:t>
        </w:r>
        <w:r w:rsidR="00AC7862" w:rsidRPr="00AC7862">
          <w:rPr>
            <w:rFonts w:eastAsia="PMingLiU" w:cstheme="minorHAnsi"/>
            <w:noProof/>
            <w:webHidden/>
          </w:rPr>
          <w:fldChar w:fldCharType="end"/>
        </w:r>
      </w:hyperlink>
    </w:p>
    <w:p w14:paraId="550031CC" w14:textId="77777777" w:rsidR="00AC7862" w:rsidRPr="00AC7862" w:rsidRDefault="00DF28AE">
      <w:pPr>
        <w:pStyle w:val="TOC4"/>
        <w:rPr>
          <w:rFonts w:eastAsia="PMingLiU" w:cstheme="minorHAnsi"/>
          <w:smallCaps w:val="0"/>
          <w:noProof/>
          <w:sz w:val="22"/>
          <w:lang w:val="en-US" w:eastAsia="en-US" w:bidi="ar-SA"/>
        </w:rPr>
      </w:pPr>
      <w:hyperlink w:anchor="_Toc485736162" w:history="1">
        <w:r w:rsidR="00AC7862" w:rsidRPr="00AC7862">
          <w:rPr>
            <w:rStyle w:val="Hyperlink"/>
            <w:rFonts w:eastAsia="PMingLiU" w:cstheme="minorHAnsi"/>
            <w:noProof/>
          </w:rPr>
          <w:t>Azure Information Protection Premium</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16</w:t>
        </w:r>
        <w:r w:rsidR="00AC7862" w:rsidRPr="00AC7862">
          <w:rPr>
            <w:rFonts w:eastAsia="PMingLiU" w:cstheme="minorHAnsi"/>
            <w:noProof/>
            <w:webHidden/>
          </w:rPr>
          <w:fldChar w:fldCharType="end"/>
        </w:r>
      </w:hyperlink>
    </w:p>
    <w:p w14:paraId="038351FA" w14:textId="77777777" w:rsidR="00AC7862" w:rsidRPr="00AC7862" w:rsidRDefault="00DF28AE">
      <w:pPr>
        <w:pStyle w:val="TOC3"/>
        <w:rPr>
          <w:rFonts w:eastAsia="PMingLiU" w:cstheme="minorHAnsi"/>
          <w:b w:val="0"/>
          <w:smallCaps w:val="0"/>
          <w:sz w:val="22"/>
          <w:lang w:val="en-US" w:eastAsia="en-US" w:bidi="ar-SA"/>
        </w:rPr>
      </w:pPr>
      <w:hyperlink w:anchor="_Toc485736163" w:history="1">
        <w:r w:rsidR="00AC7862" w:rsidRPr="00AC7862">
          <w:rPr>
            <w:rStyle w:val="Hyperlink"/>
            <w:rFonts w:eastAsia="PMingLiU" w:cstheme="minorHAnsi"/>
          </w:rPr>
          <w:t xml:space="preserve">Microsoft Dynamics 365 </w:t>
        </w:r>
        <w:r w:rsidR="00AC7862" w:rsidRPr="00AC7862">
          <w:rPr>
            <w:rStyle w:val="Hyperlink"/>
            <w:rFonts w:eastAsia="PMingLiU" w:cstheme="minorHAnsi"/>
          </w:rPr>
          <w:t>服務</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_Toc485736163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17</w:t>
        </w:r>
        <w:r w:rsidR="00AC7862" w:rsidRPr="00AC7862">
          <w:rPr>
            <w:rFonts w:eastAsia="PMingLiU" w:cstheme="minorHAnsi"/>
            <w:webHidden/>
          </w:rPr>
          <w:fldChar w:fldCharType="end"/>
        </w:r>
      </w:hyperlink>
    </w:p>
    <w:p w14:paraId="5FECA8C1" w14:textId="77777777" w:rsidR="00AC7862" w:rsidRPr="00AC7862" w:rsidRDefault="00DF28AE">
      <w:pPr>
        <w:pStyle w:val="TOC2"/>
        <w:tabs>
          <w:tab w:val="right" w:leader="dot" w:pos="5030"/>
        </w:tabs>
        <w:rPr>
          <w:rFonts w:eastAsia="PMingLiU" w:cstheme="minorHAnsi"/>
          <w:b w:val="0"/>
          <w:smallCaps w:val="0"/>
          <w:noProof/>
          <w:sz w:val="22"/>
          <w:lang w:val="en-US" w:eastAsia="en-US" w:bidi="ar-SA"/>
        </w:rPr>
      </w:pPr>
      <w:hyperlink w:anchor="_Toc485736164" w:history="1">
        <w:r w:rsidR="00AC7862" w:rsidRPr="00AC7862">
          <w:rPr>
            <w:rStyle w:val="Hyperlink"/>
            <w:rFonts w:eastAsia="PMingLiU" w:cstheme="minorHAnsi"/>
            <w:noProof/>
          </w:rPr>
          <w:t>Office 365 Services</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_Toc485736164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18</w:t>
        </w:r>
        <w:r w:rsidR="00AC7862" w:rsidRPr="00AC7862">
          <w:rPr>
            <w:rFonts w:eastAsia="PMingLiU" w:cstheme="minorHAnsi"/>
            <w:noProof/>
            <w:webHidden/>
          </w:rPr>
          <w:fldChar w:fldCharType="end"/>
        </w:r>
      </w:hyperlink>
    </w:p>
    <w:p w14:paraId="1512D227" w14:textId="77777777" w:rsidR="00AC7862" w:rsidRPr="00AC7862" w:rsidRDefault="00DF28AE">
      <w:pPr>
        <w:pStyle w:val="TOC4"/>
        <w:rPr>
          <w:rFonts w:eastAsia="PMingLiU" w:cstheme="minorHAnsi"/>
          <w:smallCaps w:val="0"/>
          <w:noProof/>
          <w:sz w:val="22"/>
          <w:lang w:val="en-US" w:eastAsia="en-US" w:bidi="ar-SA"/>
        </w:rPr>
      </w:pPr>
      <w:hyperlink w:anchor="_Toc485736165" w:history="1">
        <w:r w:rsidR="00AC7862" w:rsidRPr="00AC7862">
          <w:rPr>
            <w:rStyle w:val="Hyperlink"/>
            <w:rFonts w:eastAsia="PMingLiU" w:cstheme="minorHAnsi"/>
            <w:noProof/>
          </w:rPr>
          <w:t>Exchange Online</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_Toc485736165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19</w:t>
        </w:r>
        <w:r w:rsidR="00AC7862" w:rsidRPr="00AC7862">
          <w:rPr>
            <w:rFonts w:eastAsia="PMingLiU" w:cstheme="minorHAnsi"/>
            <w:noProof/>
            <w:webHidden/>
          </w:rPr>
          <w:fldChar w:fldCharType="end"/>
        </w:r>
      </w:hyperlink>
    </w:p>
    <w:p w14:paraId="0E14D413" w14:textId="77777777" w:rsidR="00AC7862" w:rsidRPr="00AC7862" w:rsidRDefault="00DF28AE">
      <w:pPr>
        <w:pStyle w:val="TOC4"/>
        <w:rPr>
          <w:rFonts w:eastAsia="PMingLiU" w:cstheme="minorHAnsi"/>
          <w:smallCaps w:val="0"/>
          <w:noProof/>
          <w:sz w:val="22"/>
          <w:lang w:val="en-US" w:eastAsia="en-US" w:bidi="ar-SA"/>
        </w:rPr>
      </w:pPr>
      <w:hyperlink w:anchor="_Toc485736166" w:history="1">
        <w:r w:rsidR="00AC7862" w:rsidRPr="00AC7862">
          <w:rPr>
            <w:rStyle w:val="Hyperlink"/>
            <w:rFonts w:eastAsia="PMingLiU" w:cstheme="minorHAnsi"/>
            <w:noProof/>
          </w:rPr>
          <w:t xml:space="preserve">Office 365 </w:t>
        </w:r>
        <w:r w:rsidR="00AC7862" w:rsidRPr="00AC7862">
          <w:rPr>
            <w:rStyle w:val="Hyperlink"/>
            <w:rFonts w:eastAsia="PMingLiU" w:cstheme="minorHAnsi"/>
            <w:noProof/>
          </w:rPr>
          <w:t>應用程式</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_Toc485736166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20</w:t>
        </w:r>
        <w:r w:rsidR="00AC7862" w:rsidRPr="00AC7862">
          <w:rPr>
            <w:rFonts w:eastAsia="PMingLiU" w:cstheme="minorHAnsi"/>
            <w:noProof/>
            <w:webHidden/>
          </w:rPr>
          <w:fldChar w:fldCharType="end"/>
        </w:r>
      </w:hyperlink>
    </w:p>
    <w:p w14:paraId="50188F54" w14:textId="77777777" w:rsidR="00AC7862" w:rsidRPr="00AC7862" w:rsidRDefault="00DF28AE">
      <w:pPr>
        <w:pStyle w:val="TOC4"/>
        <w:rPr>
          <w:rFonts w:eastAsia="PMingLiU" w:cstheme="minorHAnsi"/>
          <w:smallCaps w:val="0"/>
          <w:noProof/>
          <w:sz w:val="22"/>
          <w:lang w:val="en-US" w:eastAsia="en-US" w:bidi="ar-SA"/>
        </w:rPr>
      </w:pPr>
      <w:hyperlink w:anchor="_Toc485736167" w:history="1">
        <w:r w:rsidR="00AC7862" w:rsidRPr="00AC7862">
          <w:rPr>
            <w:rStyle w:val="Hyperlink"/>
            <w:rFonts w:eastAsia="PMingLiU" w:cstheme="minorHAnsi"/>
            <w:noProof/>
          </w:rPr>
          <w:t>Microsoft MyAnalytics</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_Toc485736167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21</w:t>
        </w:r>
        <w:r w:rsidR="00AC7862" w:rsidRPr="00AC7862">
          <w:rPr>
            <w:rFonts w:eastAsia="PMingLiU" w:cstheme="minorHAnsi"/>
            <w:noProof/>
            <w:webHidden/>
          </w:rPr>
          <w:fldChar w:fldCharType="end"/>
        </w:r>
      </w:hyperlink>
    </w:p>
    <w:p w14:paraId="593F6CB8" w14:textId="77777777" w:rsidR="00AC7862" w:rsidRPr="00AC7862" w:rsidRDefault="00DF28AE">
      <w:pPr>
        <w:pStyle w:val="TOC4"/>
        <w:rPr>
          <w:rFonts w:eastAsia="PMingLiU" w:cstheme="minorHAnsi"/>
          <w:smallCaps w:val="0"/>
          <w:noProof/>
          <w:sz w:val="22"/>
          <w:lang w:val="en-US" w:eastAsia="en-US" w:bidi="ar-SA"/>
        </w:rPr>
      </w:pPr>
      <w:hyperlink w:anchor="_Toc485736168" w:history="1">
        <w:r w:rsidR="00AC7862" w:rsidRPr="00AC7862">
          <w:rPr>
            <w:rStyle w:val="Hyperlink"/>
            <w:rFonts w:eastAsia="PMingLiU" w:cstheme="minorHAnsi"/>
            <w:noProof/>
          </w:rPr>
          <w:t>Office Online</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_Toc485736168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21</w:t>
        </w:r>
        <w:r w:rsidR="00AC7862" w:rsidRPr="00AC7862">
          <w:rPr>
            <w:rFonts w:eastAsia="PMingLiU" w:cstheme="minorHAnsi"/>
            <w:noProof/>
            <w:webHidden/>
          </w:rPr>
          <w:fldChar w:fldCharType="end"/>
        </w:r>
      </w:hyperlink>
    </w:p>
    <w:p w14:paraId="713ABB90" w14:textId="77777777" w:rsidR="00AC7862" w:rsidRPr="00AC7862" w:rsidRDefault="00DF28AE">
      <w:pPr>
        <w:pStyle w:val="TOC4"/>
        <w:rPr>
          <w:rFonts w:eastAsia="PMingLiU" w:cstheme="minorHAnsi"/>
          <w:smallCaps w:val="0"/>
          <w:noProof/>
          <w:sz w:val="22"/>
          <w:lang w:val="en-US" w:eastAsia="en-US" w:bidi="ar-SA"/>
        </w:rPr>
      </w:pPr>
      <w:hyperlink w:anchor="_Toc485736169" w:history="1">
        <w:r w:rsidR="00AC7862" w:rsidRPr="00AC7862">
          <w:rPr>
            <w:rStyle w:val="Hyperlink"/>
            <w:rFonts w:eastAsia="PMingLiU" w:cstheme="minorHAnsi"/>
            <w:noProof/>
          </w:rPr>
          <w:t>商務用</w:t>
        </w:r>
        <w:r w:rsidR="00AC7862" w:rsidRPr="00AC7862">
          <w:rPr>
            <w:rStyle w:val="Hyperlink"/>
            <w:rFonts w:eastAsia="PMingLiU" w:cstheme="minorHAnsi"/>
            <w:noProof/>
          </w:rPr>
          <w:t xml:space="preserve"> OneDrive</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_Toc485736169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21</w:t>
        </w:r>
        <w:r w:rsidR="00AC7862" w:rsidRPr="00AC7862">
          <w:rPr>
            <w:rFonts w:eastAsia="PMingLiU" w:cstheme="minorHAnsi"/>
            <w:noProof/>
            <w:webHidden/>
          </w:rPr>
          <w:fldChar w:fldCharType="end"/>
        </w:r>
      </w:hyperlink>
    </w:p>
    <w:p w14:paraId="753A72A7" w14:textId="77777777" w:rsidR="00AC7862" w:rsidRPr="00AC7862" w:rsidRDefault="00DF28AE">
      <w:pPr>
        <w:pStyle w:val="TOC4"/>
        <w:rPr>
          <w:rFonts w:eastAsia="PMingLiU" w:cstheme="minorHAnsi"/>
          <w:smallCaps w:val="0"/>
          <w:noProof/>
          <w:sz w:val="22"/>
          <w:lang w:val="en-US" w:eastAsia="en-US" w:bidi="ar-SA"/>
        </w:rPr>
      </w:pPr>
      <w:hyperlink w:anchor="_Toc485736170" w:history="1">
        <w:r w:rsidR="00AC7862" w:rsidRPr="00AC7862">
          <w:rPr>
            <w:rStyle w:val="Hyperlink"/>
            <w:rFonts w:eastAsia="PMingLiU" w:cstheme="minorHAnsi"/>
            <w:noProof/>
          </w:rPr>
          <w:t>Project Online</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_Toc485736170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21</w:t>
        </w:r>
        <w:r w:rsidR="00AC7862" w:rsidRPr="00AC7862">
          <w:rPr>
            <w:rFonts w:eastAsia="PMingLiU" w:cstheme="minorHAnsi"/>
            <w:noProof/>
            <w:webHidden/>
          </w:rPr>
          <w:fldChar w:fldCharType="end"/>
        </w:r>
      </w:hyperlink>
    </w:p>
    <w:p w14:paraId="5E4D6DDF" w14:textId="77777777" w:rsidR="00AC7862" w:rsidRPr="00AC7862" w:rsidRDefault="00DF28AE">
      <w:pPr>
        <w:pStyle w:val="TOC4"/>
        <w:rPr>
          <w:rFonts w:eastAsia="PMingLiU" w:cstheme="minorHAnsi"/>
          <w:smallCaps w:val="0"/>
          <w:noProof/>
          <w:sz w:val="22"/>
          <w:lang w:val="en-US" w:eastAsia="en-US" w:bidi="ar-SA"/>
        </w:rPr>
      </w:pPr>
      <w:hyperlink w:anchor="_Toc485736171" w:history="1">
        <w:r w:rsidR="00AC7862" w:rsidRPr="00AC7862">
          <w:rPr>
            <w:rStyle w:val="Hyperlink"/>
            <w:rFonts w:eastAsia="PMingLiU" w:cstheme="minorHAnsi"/>
            <w:noProof/>
          </w:rPr>
          <w:t>SharePoint Online</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21</w:t>
        </w:r>
        <w:r w:rsidR="00AC7862" w:rsidRPr="00AC7862">
          <w:rPr>
            <w:rFonts w:eastAsia="PMingLiU" w:cstheme="minorHAnsi"/>
            <w:noProof/>
            <w:webHidden/>
          </w:rPr>
          <w:fldChar w:fldCharType="end"/>
        </w:r>
      </w:hyperlink>
    </w:p>
    <w:p w14:paraId="5B7CF1EE" w14:textId="77777777" w:rsidR="00AC7862" w:rsidRPr="00AC7862" w:rsidRDefault="00DF28AE">
      <w:pPr>
        <w:pStyle w:val="TOC4"/>
        <w:rPr>
          <w:rFonts w:eastAsia="PMingLiU" w:cstheme="minorHAnsi"/>
          <w:smallCaps w:val="0"/>
          <w:noProof/>
          <w:sz w:val="22"/>
          <w:lang w:val="en-US" w:eastAsia="en-US" w:bidi="ar-SA"/>
        </w:rPr>
      </w:pPr>
      <w:hyperlink w:anchor="_Toc485736172" w:history="1">
        <w:r w:rsidR="00AC7862" w:rsidRPr="00AC7862">
          <w:rPr>
            <w:rStyle w:val="Hyperlink"/>
            <w:rFonts w:eastAsia="PMingLiU" w:cstheme="minorHAnsi"/>
            <w:noProof/>
          </w:rPr>
          <w:t>商務用</w:t>
        </w:r>
        <w:r w:rsidR="00AC7862" w:rsidRPr="00AC7862">
          <w:rPr>
            <w:rStyle w:val="Hyperlink"/>
            <w:rFonts w:eastAsia="PMingLiU" w:cstheme="minorHAnsi"/>
            <w:noProof/>
          </w:rPr>
          <w:t xml:space="preserve"> Skype Online</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22</w:t>
        </w:r>
        <w:r w:rsidR="00AC7862" w:rsidRPr="00AC7862">
          <w:rPr>
            <w:rFonts w:eastAsia="PMingLiU" w:cstheme="minorHAnsi"/>
            <w:noProof/>
            <w:webHidden/>
          </w:rPr>
          <w:fldChar w:fldCharType="end"/>
        </w:r>
      </w:hyperlink>
    </w:p>
    <w:p w14:paraId="635A2335" w14:textId="77777777" w:rsidR="00AC7862" w:rsidRPr="00AC7862" w:rsidRDefault="00DF28AE">
      <w:pPr>
        <w:pStyle w:val="TOC4"/>
        <w:rPr>
          <w:rFonts w:eastAsia="PMingLiU" w:cstheme="minorHAnsi"/>
          <w:smallCaps w:val="0"/>
          <w:noProof/>
          <w:sz w:val="22"/>
          <w:lang w:val="en-US" w:eastAsia="en-US" w:bidi="ar-SA"/>
        </w:rPr>
      </w:pPr>
      <w:hyperlink w:anchor="_Toc485736173" w:history="1">
        <w:r w:rsidR="00AC7862" w:rsidRPr="00AC7862">
          <w:rPr>
            <w:rStyle w:val="Hyperlink"/>
            <w:rFonts w:eastAsia="PMingLiU" w:cstheme="minorHAnsi"/>
            <w:noProof/>
          </w:rPr>
          <w:t>商務用</w:t>
        </w:r>
        <w:r w:rsidR="00AC7862" w:rsidRPr="00AC7862">
          <w:rPr>
            <w:rStyle w:val="Hyperlink"/>
            <w:rFonts w:eastAsia="PMingLiU" w:cstheme="minorHAnsi"/>
            <w:noProof/>
          </w:rPr>
          <w:t xml:space="preserve"> Skype Online PSTN Services</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_Toc485736173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22</w:t>
        </w:r>
        <w:r w:rsidR="00AC7862" w:rsidRPr="00AC7862">
          <w:rPr>
            <w:rFonts w:eastAsia="PMingLiU" w:cstheme="minorHAnsi"/>
            <w:noProof/>
            <w:webHidden/>
          </w:rPr>
          <w:fldChar w:fldCharType="end"/>
        </w:r>
      </w:hyperlink>
    </w:p>
    <w:p w14:paraId="140589BD" w14:textId="77777777" w:rsidR="00AC7862" w:rsidRPr="00AC7862" w:rsidRDefault="00DF28AE">
      <w:pPr>
        <w:pStyle w:val="TOC2"/>
        <w:tabs>
          <w:tab w:val="right" w:leader="dot" w:pos="5030"/>
        </w:tabs>
        <w:rPr>
          <w:rFonts w:eastAsia="PMingLiU" w:cstheme="minorHAnsi"/>
          <w:b w:val="0"/>
          <w:smallCaps w:val="0"/>
          <w:noProof/>
          <w:sz w:val="22"/>
          <w:lang w:val="en-US" w:eastAsia="en-US" w:bidi="ar-SA"/>
        </w:rPr>
      </w:pPr>
      <w:hyperlink w:anchor="_Toc485736174" w:history="1">
        <w:r w:rsidR="00AC7862" w:rsidRPr="00AC7862">
          <w:rPr>
            <w:rStyle w:val="Hyperlink"/>
            <w:rFonts w:eastAsia="PMingLiU" w:cstheme="minorHAnsi"/>
            <w:noProof/>
          </w:rPr>
          <w:t>其他線上服務</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_Toc485736174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22</w:t>
        </w:r>
        <w:r w:rsidR="00AC7862" w:rsidRPr="00AC7862">
          <w:rPr>
            <w:rFonts w:eastAsia="PMingLiU" w:cstheme="minorHAnsi"/>
            <w:noProof/>
            <w:webHidden/>
          </w:rPr>
          <w:fldChar w:fldCharType="end"/>
        </w:r>
      </w:hyperlink>
    </w:p>
    <w:p w14:paraId="3381D733" w14:textId="77777777" w:rsidR="00AC7862" w:rsidRPr="00AC7862" w:rsidRDefault="00DF28AE">
      <w:pPr>
        <w:pStyle w:val="TOC4"/>
        <w:rPr>
          <w:rFonts w:eastAsia="PMingLiU" w:cstheme="minorHAnsi"/>
          <w:smallCaps w:val="0"/>
          <w:noProof/>
          <w:sz w:val="22"/>
          <w:lang w:val="en-US" w:eastAsia="en-US" w:bidi="ar-SA"/>
        </w:rPr>
      </w:pPr>
      <w:hyperlink w:anchor="_Toc485736175" w:history="1">
        <w:r w:rsidR="00AC7862" w:rsidRPr="00AC7862">
          <w:rPr>
            <w:rStyle w:val="Hyperlink"/>
            <w:rFonts w:eastAsia="PMingLiU" w:cstheme="minorHAnsi"/>
            <w:noProof/>
          </w:rPr>
          <w:t xml:space="preserve">Bing </w:t>
        </w:r>
        <w:r w:rsidR="00AC7862" w:rsidRPr="00AC7862">
          <w:rPr>
            <w:rStyle w:val="Hyperlink"/>
            <w:rFonts w:eastAsia="PMingLiU" w:cstheme="minorHAnsi"/>
            <w:noProof/>
          </w:rPr>
          <w:t>地圖服務企業平台和行動資產管理平台</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_Toc485736175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22</w:t>
        </w:r>
        <w:r w:rsidR="00AC7862" w:rsidRPr="00AC7862">
          <w:rPr>
            <w:rFonts w:eastAsia="PMingLiU" w:cstheme="minorHAnsi"/>
            <w:noProof/>
            <w:webHidden/>
          </w:rPr>
          <w:fldChar w:fldCharType="end"/>
        </w:r>
      </w:hyperlink>
    </w:p>
    <w:p w14:paraId="17299A91" w14:textId="77777777" w:rsidR="00AC7862" w:rsidRPr="00AC7862" w:rsidRDefault="00DF28AE">
      <w:pPr>
        <w:pStyle w:val="TOC4"/>
        <w:rPr>
          <w:rFonts w:eastAsia="PMingLiU" w:cstheme="minorHAnsi"/>
          <w:smallCaps w:val="0"/>
          <w:noProof/>
          <w:sz w:val="22"/>
          <w:lang w:val="en-US" w:eastAsia="en-US" w:bidi="ar-SA"/>
        </w:rPr>
      </w:pPr>
      <w:hyperlink w:anchor="_Toc485736176" w:history="1">
        <w:r w:rsidR="00AC7862" w:rsidRPr="00AC7862">
          <w:rPr>
            <w:rStyle w:val="Hyperlink"/>
            <w:rFonts w:eastAsia="PMingLiU" w:cstheme="minorHAnsi"/>
            <w:noProof/>
          </w:rPr>
          <w:t>商務應用程式平台</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_Toc485736176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23</w:t>
        </w:r>
        <w:r w:rsidR="00AC7862" w:rsidRPr="00AC7862">
          <w:rPr>
            <w:rFonts w:eastAsia="PMingLiU" w:cstheme="minorHAnsi"/>
            <w:noProof/>
            <w:webHidden/>
          </w:rPr>
          <w:fldChar w:fldCharType="end"/>
        </w:r>
      </w:hyperlink>
    </w:p>
    <w:p w14:paraId="321B7AC1" w14:textId="77777777" w:rsidR="00AC7862" w:rsidRPr="00AC7862" w:rsidRDefault="00DF28AE">
      <w:pPr>
        <w:pStyle w:val="TOC4"/>
        <w:rPr>
          <w:rFonts w:eastAsia="PMingLiU" w:cstheme="minorHAnsi"/>
          <w:smallCaps w:val="0"/>
          <w:noProof/>
          <w:sz w:val="22"/>
          <w:lang w:val="en-US" w:eastAsia="en-US" w:bidi="ar-SA"/>
        </w:rPr>
      </w:pPr>
      <w:hyperlink w:anchor="_Toc485736177" w:history="1">
        <w:r w:rsidR="00AC7862" w:rsidRPr="00AC7862">
          <w:rPr>
            <w:rStyle w:val="Hyperlink"/>
            <w:rFonts w:eastAsia="PMingLiU" w:cstheme="minorHAnsi"/>
            <w:noProof/>
          </w:rPr>
          <w:t>Kaizala</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_Toc485736177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24</w:t>
        </w:r>
        <w:r w:rsidR="00AC7862" w:rsidRPr="00AC7862">
          <w:rPr>
            <w:rFonts w:eastAsia="PMingLiU" w:cstheme="minorHAnsi"/>
            <w:noProof/>
            <w:webHidden/>
          </w:rPr>
          <w:fldChar w:fldCharType="end"/>
        </w:r>
      </w:hyperlink>
    </w:p>
    <w:p w14:paraId="6340FBED" w14:textId="77777777" w:rsidR="00AC7862" w:rsidRPr="00AC7862" w:rsidRDefault="00DF28AE">
      <w:pPr>
        <w:pStyle w:val="TOC4"/>
        <w:rPr>
          <w:rFonts w:eastAsia="PMingLiU" w:cstheme="minorHAnsi"/>
          <w:smallCaps w:val="0"/>
          <w:noProof/>
          <w:sz w:val="22"/>
          <w:lang w:val="en-US" w:eastAsia="en-US" w:bidi="ar-SA"/>
        </w:rPr>
      </w:pPr>
      <w:hyperlink w:anchor="_Toc485736178" w:history="1">
        <w:r w:rsidR="00AC7862" w:rsidRPr="00AC7862">
          <w:rPr>
            <w:rStyle w:val="Hyperlink"/>
            <w:rFonts w:eastAsia="PMingLiU" w:cstheme="minorHAnsi"/>
            <w:noProof/>
          </w:rPr>
          <w:t>Microsoft Cloud App Security</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_Toc485736178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24</w:t>
        </w:r>
        <w:r w:rsidR="00AC7862" w:rsidRPr="00AC7862">
          <w:rPr>
            <w:rFonts w:eastAsia="PMingLiU" w:cstheme="minorHAnsi"/>
            <w:noProof/>
            <w:webHidden/>
          </w:rPr>
          <w:fldChar w:fldCharType="end"/>
        </w:r>
      </w:hyperlink>
    </w:p>
    <w:p w14:paraId="4F0DADAE" w14:textId="77777777" w:rsidR="00AC7862" w:rsidRPr="00AC7862" w:rsidRDefault="00DF28AE">
      <w:pPr>
        <w:pStyle w:val="TOC4"/>
        <w:rPr>
          <w:rFonts w:eastAsia="PMingLiU" w:cstheme="minorHAnsi"/>
          <w:smallCaps w:val="0"/>
          <w:noProof/>
          <w:sz w:val="22"/>
          <w:lang w:val="en-US" w:eastAsia="en-US" w:bidi="ar-SA"/>
        </w:rPr>
      </w:pPr>
      <w:hyperlink w:anchor="_Toc485736179" w:history="1">
        <w:r w:rsidR="00AC7862" w:rsidRPr="00AC7862">
          <w:rPr>
            <w:rStyle w:val="Hyperlink"/>
            <w:rFonts w:eastAsia="PMingLiU" w:cstheme="minorHAnsi"/>
            <w:noProof/>
          </w:rPr>
          <w:t>Microsoft Intune</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_Toc485736179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24</w:t>
        </w:r>
        <w:r w:rsidR="00AC7862" w:rsidRPr="00AC7862">
          <w:rPr>
            <w:rFonts w:eastAsia="PMingLiU" w:cstheme="minorHAnsi"/>
            <w:noProof/>
            <w:webHidden/>
          </w:rPr>
          <w:fldChar w:fldCharType="end"/>
        </w:r>
      </w:hyperlink>
    </w:p>
    <w:p w14:paraId="5ACCCC58" w14:textId="77777777" w:rsidR="00AC7862" w:rsidRPr="00AC7862" w:rsidRDefault="00DF28AE">
      <w:pPr>
        <w:pStyle w:val="TOC4"/>
        <w:rPr>
          <w:rFonts w:eastAsia="PMingLiU" w:cstheme="minorHAnsi"/>
          <w:smallCaps w:val="0"/>
          <w:noProof/>
          <w:sz w:val="22"/>
          <w:lang w:val="en-US" w:eastAsia="en-US" w:bidi="ar-SA"/>
        </w:rPr>
      </w:pPr>
      <w:hyperlink w:anchor="_Toc485736180" w:history="1">
        <w:r w:rsidR="00AC7862" w:rsidRPr="00AC7862">
          <w:rPr>
            <w:rStyle w:val="Hyperlink"/>
            <w:rFonts w:eastAsia="PMingLiU" w:cstheme="minorHAnsi"/>
            <w:noProof/>
          </w:rPr>
          <w:t>Microsoft Learning</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_Toc485736180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24</w:t>
        </w:r>
        <w:r w:rsidR="00AC7862" w:rsidRPr="00AC7862">
          <w:rPr>
            <w:rFonts w:eastAsia="PMingLiU" w:cstheme="minorHAnsi"/>
            <w:noProof/>
            <w:webHidden/>
          </w:rPr>
          <w:fldChar w:fldCharType="end"/>
        </w:r>
      </w:hyperlink>
    </w:p>
    <w:p w14:paraId="7DC82787" w14:textId="77777777" w:rsidR="00AC7862" w:rsidRPr="00AC7862" w:rsidRDefault="00DF28AE">
      <w:pPr>
        <w:pStyle w:val="TOC4"/>
        <w:rPr>
          <w:rFonts w:eastAsia="PMingLiU" w:cstheme="minorHAnsi"/>
          <w:smallCaps w:val="0"/>
          <w:noProof/>
          <w:sz w:val="22"/>
          <w:lang w:val="en-US" w:eastAsia="en-US" w:bidi="ar-SA"/>
        </w:rPr>
      </w:pPr>
      <w:hyperlink w:anchor="_Toc485736181" w:history="1">
        <w:r w:rsidR="00AC7862" w:rsidRPr="00AC7862">
          <w:rPr>
            <w:rStyle w:val="Hyperlink"/>
            <w:rFonts w:eastAsia="PMingLiU" w:cstheme="minorHAnsi"/>
            <w:noProof/>
          </w:rPr>
          <w:t>Minecraft</w:t>
        </w:r>
        <w:r w:rsidR="00AC7862" w:rsidRPr="00AC7862">
          <w:rPr>
            <w:rStyle w:val="Hyperlink"/>
            <w:rFonts w:eastAsia="PMingLiU" w:cstheme="minorHAnsi"/>
            <w:noProof/>
          </w:rPr>
          <w:t>：教育版</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_Toc485736181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25</w:t>
        </w:r>
        <w:r w:rsidR="00AC7862" w:rsidRPr="00AC7862">
          <w:rPr>
            <w:rFonts w:eastAsia="PMingLiU" w:cstheme="minorHAnsi"/>
            <w:noProof/>
            <w:webHidden/>
          </w:rPr>
          <w:fldChar w:fldCharType="end"/>
        </w:r>
      </w:hyperlink>
    </w:p>
    <w:p w14:paraId="02A164E7" w14:textId="77777777" w:rsidR="00AC7862" w:rsidRPr="00AC7862" w:rsidRDefault="00DF28AE">
      <w:pPr>
        <w:pStyle w:val="TOC4"/>
        <w:rPr>
          <w:rFonts w:eastAsia="PMingLiU" w:cstheme="minorHAnsi"/>
          <w:smallCaps w:val="0"/>
          <w:noProof/>
          <w:sz w:val="22"/>
          <w:lang w:val="en-US" w:eastAsia="en-US" w:bidi="ar-SA"/>
        </w:rPr>
      </w:pPr>
      <w:hyperlink w:anchor="_Toc485736182" w:history="1">
        <w:r w:rsidR="00AC7862" w:rsidRPr="00AC7862">
          <w:rPr>
            <w:rStyle w:val="Hyperlink"/>
            <w:rFonts w:eastAsia="PMingLiU" w:cstheme="minorHAnsi"/>
            <w:noProof/>
          </w:rPr>
          <w:t>Office 365 Developer</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_Toc485736182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25</w:t>
        </w:r>
        <w:r w:rsidR="00AC7862" w:rsidRPr="00AC7862">
          <w:rPr>
            <w:rFonts w:eastAsia="PMingLiU" w:cstheme="minorHAnsi"/>
            <w:noProof/>
            <w:webHidden/>
          </w:rPr>
          <w:fldChar w:fldCharType="end"/>
        </w:r>
      </w:hyperlink>
    </w:p>
    <w:p w14:paraId="04A892F7" w14:textId="77777777" w:rsidR="00AC7862" w:rsidRPr="00AC7862" w:rsidRDefault="00DF28AE">
      <w:pPr>
        <w:pStyle w:val="TOC4"/>
        <w:rPr>
          <w:rFonts w:eastAsia="PMingLiU" w:cstheme="minorHAnsi"/>
          <w:smallCaps w:val="0"/>
          <w:noProof/>
          <w:sz w:val="22"/>
          <w:lang w:val="en-US" w:eastAsia="en-US" w:bidi="ar-SA"/>
        </w:rPr>
      </w:pPr>
      <w:hyperlink w:anchor="_Toc485736183" w:history="1">
        <w:r w:rsidR="00AC7862" w:rsidRPr="00AC7862">
          <w:rPr>
            <w:rStyle w:val="Hyperlink"/>
            <w:rFonts w:eastAsia="PMingLiU" w:cstheme="minorHAnsi"/>
            <w:noProof/>
          </w:rPr>
          <w:t xml:space="preserve">Windows </w:t>
        </w:r>
        <w:r w:rsidR="00AC7862" w:rsidRPr="00AC7862">
          <w:rPr>
            <w:rStyle w:val="Hyperlink"/>
            <w:rFonts w:eastAsia="PMingLiU" w:cstheme="minorHAnsi"/>
            <w:noProof/>
          </w:rPr>
          <w:t>桌面作業系統</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_Toc485736183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25</w:t>
        </w:r>
        <w:r w:rsidR="00AC7862" w:rsidRPr="00AC7862">
          <w:rPr>
            <w:rFonts w:eastAsia="PMingLiU" w:cstheme="minorHAnsi"/>
            <w:noProof/>
            <w:webHidden/>
          </w:rPr>
          <w:fldChar w:fldCharType="end"/>
        </w:r>
      </w:hyperlink>
    </w:p>
    <w:p w14:paraId="521AC52E" w14:textId="77777777" w:rsidR="00AC7862" w:rsidRPr="00AC7862" w:rsidRDefault="00DF28AE">
      <w:pPr>
        <w:pStyle w:val="TOC1"/>
        <w:tabs>
          <w:tab w:val="right" w:leader="dot" w:pos="5030"/>
        </w:tabs>
        <w:rPr>
          <w:rFonts w:eastAsia="PMingLiU" w:cstheme="minorHAnsi"/>
          <w:b w:val="0"/>
          <w:caps w:val="0"/>
          <w:noProof/>
          <w:sz w:val="22"/>
          <w:lang w:val="en-US" w:eastAsia="en-US" w:bidi="ar-SA"/>
        </w:rPr>
      </w:pPr>
      <w:hyperlink w:anchor="_Toc485736184" w:history="1">
        <w:r w:rsidR="00AC7862" w:rsidRPr="00AC7862">
          <w:rPr>
            <w:rStyle w:val="Hyperlink"/>
            <w:rFonts w:eastAsia="PMingLiU" w:cstheme="minorHAnsi"/>
            <w:noProof/>
          </w:rPr>
          <w:t>附件</w:t>
        </w:r>
        <w:r w:rsidR="00AC7862" w:rsidRPr="00AC7862">
          <w:rPr>
            <w:rStyle w:val="Hyperlink"/>
            <w:rFonts w:eastAsia="PMingLiU" w:cstheme="minorHAnsi"/>
            <w:noProof/>
          </w:rPr>
          <w:t xml:space="preserve"> 1 – </w:t>
        </w:r>
        <w:r w:rsidR="00AC7862" w:rsidRPr="00AC7862">
          <w:rPr>
            <w:rStyle w:val="Hyperlink"/>
            <w:rFonts w:eastAsia="PMingLiU" w:cstheme="minorHAnsi"/>
            <w:noProof/>
          </w:rPr>
          <w:t>聲明</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_Toc485736184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26</w:t>
        </w:r>
        <w:r w:rsidR="00AC7862" w:rsidRPr="00AC7862">
          <w:rPr>
            <w:rFonts w:eastAsia="PMingLiU" w:cstheme="minorHAnsi"/>
            <w:noProof/>
            <w:webHidden/>
          </w:rPr>
          <w:fldChar w:fldCharType="end"/>
        </w:r>
      </w:hyperlink>
    </w:p>
    <w:p w14:paraId="680B5010" w14:textId="77777777" w:rsidR="00AC7862" w:rsidRPr="00AC7862" w:rsidRDefault="00DF28AE">
      <w:pPr>
        <w:pStyle w:val="TOC3"/>
        <w:rPr>
          <w:rFonts w:eastAsia="PMingLiU" w:cstheme="minorHAnsi"/>
          <w:b w:val="0"/>
          <w:smallCaps w:val="0"/>
          <w:sz w:val="22"/>
          <w:lang w:val="en-US" w:eastAsia="en-US" w:bidi="ar-SA"/>
        </w:rPr>
      </w:pPr>
      <w:hyperlink w:anchor="_Toc485736185" w:history="1">
        <w:r w:rsidR="00AC7862" w:rsidRPr="00AC7862">
          <w:rPr>
            <w:rStyle w:val="Hyperlink"/>
            <w:rFonts w:eastAsia="PMingLiU" w:cstheme="minorHAnsi"/>
          </w:rPr>
          <w:t xml:space="preserve">Bing </w:t>
        </w:r>
        <w:r w:rsidR="00AC7862" w:rsidRPr="00AC7862">
          <w:rPr>
            <w:rStyle w:val="Hyperlink"/>
            <w:rFonts w:eastAsia="PMingLiU" w:cstheme="minorHAnsi"/>
          </w:rPr>
          <w:t>地圖服務</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_Toc485736185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26</w:t>
        </w:r>
        <w:r w:rsidR="00AC7862" w:rsidRPr="00AC7862">
          <w:rPr>
            <w:rFonts w:eastAsia="PMingLiU" w:cstheme="minorHAnsi"/>
            <w:webHidden/>
          </w:rPr>
          <w:fldChar w:fldCharType="end"/>
        </w:r>
      </w:hyperlink>
    </w:p>
    <w:p w14:paraId="150B68FB" w14:textId="77777777" w:rsidR="00AC7862" w:rsidRPr="00AC7862" w:rsidRDefault="00DF28AE">
      <w:pPr>
        <w:pStyle w:val="TOC3"/>
        <w:rPr>
          <w:rFonts w:eastAsia="PMingLiU" w:cstheme="minorHAnsi"/>
          <w:b w:val="0"/>
          <w:smallCaps w:val="0"/>
          <w:sz w:val="22"/>
          <w:lang w:val="en-US" w:eastAsia="en-US" w:bidi="ar-SA"/>
        </w:rPr>
      </w:pPr>
      <w:hyperlink w:anchor="_Toc485736186" w:history="1">
        <w:r w:rsidR="00AC7862" w:rsidRPr="00AC7862">
          <w:rPr>
            <w:rStyle w:val="Hyperlink"/>
            <w:rFonts w:eastAsia="PMingLiU" w:cstheme="minorHAnsi"/>
          </w:rPr>
          <w:t>專業服務</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_Toc485736186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26</w:t>
        </w:r>
        <w:r w:rsidR="00AC7862" w:rsidRPr="00AC7862">
          <w:rPr>
            <w:rFonts w:eastAsia="PMingLiU" w:cstheme="minorHAnsi"/>
            <w:webHidden/>
          </w:rPr>
          <w:fldChar w:fldCharType="end"/>
        </w:r>
      </w:hyperlink>
    </w:p>
    <w:p w14:paraId="71C71FA0" w14:textId="77777777" w:rsidR="00AC7862" w:rsidRPr="00AC7862" w:rsidRDefault="00DF28AE">
      <w:pPr>
        <w:pStyle w:val="TOC3"/>
        <w:rPr>
          <w:rFonts w:eastAsia="PMingLiU" w:cstheme="minorHAnsi"/>
          <w:b w:val="0"/>
          <w:smallCaps w:val="0"/>
          <w:sz w:val="22"/>
          <w:lang w:val="en-US" w:eastAsia="en-US" w:bidi="ar-SA"/>
        </w:rPr>
      </w:pPr>
      <w:hyperlink w:anchor="_Toc485736187" w:history="1">
        <w:r w:rsidR="00AC7862" w:rsidRPr="00AC7862">
          <w:rPr>
            <w:rStyle w:val="Hyperlink"/>
            <w:rFonts w:eastAsia="PMingLiU" w:cstheme="minorHAnsi"/>
          </w:rPr>
          <w:t>關於</w:t>
        </w:r>
        <w:r w:rsidR="00AC7862" w:rsidRPr="00AC7862">
          <w:rPr>
            <w:rStyle w:val="Hyperlink"/>
            <w:rFonts w:eastAsia="PMingLiU" w:cstheme="minorHAnsi"/>
          </w:rPr>
          <w:t xml:space="preserve"> Azure </w:t>
        </w:r>
        <w:r w:rsidR="00AC7862" w:rsidRPr="00AC7862">
          <w:rPr>
            <w:rStyle w:val="Hyperlink"/>
            <w:rFonts w:eastAsia="PMingLiU" w:cstheme="minorHAnsi"/>
          </w:rPr>
          <w:t>媒體服務</w:t>
        </w:r>
        <w:r w:rsidR="00AC7862" w:rsidRPr="00AC7862">
          <w:rPr>
            <w:rStyle w:val="Hyperlink"/>
            <w:rFonts w:eastAsia="PMingLiU" w:cstheme="minorHAnsi"/>
          </w:rPr>
          <w:t xml:space="preserve"> H.265/HEVC </w:t>
        </w:r>
        <w:r w:rsidR="00AC7862" w:rsidRPr="00AC7862">
          <w:rPr>
            <w:rStyle w:val="Hyperlink"/>
            <w:rFonts w:eastAsia="PMingLiU" w:cstheme="minorHAnsi"/>
          </w:rPr>
          <w:t>編碼之聲明：</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_Toc485736187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27</w:t>
        </w:r>
        <w:r w:rsidR="00AC7862" w:rsidRPr="00AC7862">
          <w:rPr>
            <w:rFonts w:eastAsia="PMingLiU" w:cstheme="minorHAnsi"/>
            <w:webHidden/>
          </w:rPr>
          <w:fldChar w:fldCharType="end"/>
        </w:r>
      </w:hyperlink>
    </w:p>
    <w:p w14:paraId="7F153109" w14:textId="77777777" w:rsidR="00AC7862" w:rsidRPr="00AC7862" w:rsidRDefault="00DF28AE">
      <w:pPr>
        <w:pStyle w:val="TOC3"/>
        <w:rPr>
          <w:rFonts w:eastAsia="PMingLiU" w:cstheme="minorHAnsi"/>
          <w:b w:val="0"/>
          <w:smallCaps w:val="0"/>
          <w:sz w:val="22"/>
          <w:lang w:val="en-US" w:eastAsia="en-US" w:bidi="ar-SA"/>
        </w:rPr>
      </w:pPr>
      <w:hyperlink w:anchor="_Toc485736188" w:history="1">
        <w:r w:rsidR="00AC7862" w:rsidRPr="00AC7862">
          <w:rPr>
            <w:rStyle w:val="Hyperlink"/>
            <w:rFonts w:eastAsia="PMingLiU" w:cstheme="minorHAnsi"/>
          </w:rPr>
          <w:t>關於</w:t>
        </w:r>
        <w:r w:rsidR="00AC7862" w:rsidRPr="00AC7862">
          <w:rPr>
            <w:rStyle w:val="Hyperlink"/>
            <w:rFonts w:eastAsia="PMingLiU" w:cstheme="minorHAnsi"/>
          </w:rPr>
          <w:t xml:space="preserve"> Adobe Flash Player </w:t>
        </w:r>
        <w:r w:rsidR="00AC7862" w:rsidRPr="00AC7862">
          <w:rPr>
            <w:rStyle w:val="Hyperlink"/>
            <w:rFonts w:eastAsia="PMingLiU" w:cstheme="minorHAnsi"/>
          </w:rPr>
          <w:t>之聲明</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_Toc485736188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27</w:t>
        </w:r>
        <w:r w:rsidR="00AC7862" w:rsidRPr="00AC7862">
          <w:rPr>
            <w:rFonts w:eastAsia="PMingLiU" w:cstheme="minorHAnsi"/>
            <w:webHidden/>
          </w:rPr>
          <w:fldChar w:fldCharType="end"/>
        </w:r>
      </w:hyperlink>
    </w:p>
    <w:p w14:paraId="6B072678" w14:textId="77777777" w:rsidR="00AC7862" w:rsidRPr="00AC7862" w:rsidRDefault="00DF28AE">
      <w:pPr>
        <w:pStyle w:val="TOC3"/>
        <w:rPr>
          <w:rFonts w:eastAsia="PMingLiU" w:cstheme="minorHAnsi"/>
          <w:b w:val="0"/>
          <w:smallCaps w:val="0"/>
          <w:sz w:val="22"/>
          <w:lang w:val="en-US" w:eastAsia="en-US" w:bidi="ar-SA"/>
        </w:rPr>
      </w:pPr>
      <w:hyperlink w:anchor="_Toc485736189" w:history="1">
        <w:r w:rsidR="00AC7862" w:rsidRPr="00AC7862">
          <w:rPr>
            <w:rStyle w:val="Hyperlink"/>
            <w:rFonts w:eastAsia="PMingLiU" w:cstheme="minorHAnsi"/>
          </w:rPr>
          <w:t>關於</w:t>
        </w:r>
        <w:r w:rsidR="00AC7862" w:rsidRPr="00AC7862">
          <w:rPr>
            <w:rStyle w:val="Hyperlink"/>
            <w:rFonts w:eastAsia="PMingLiU" w:cstheme="minorHAnsi"/>
          </w:rPr>
          <w:t xml:space="preserve"> H.264/AVC </w:t>
        </w:r>
        <w:r w:rsidR="00AC7862" w:rsidRPr="00AC7862">
          <w:rPr>
            <w:rStyle w:val="Hyperlink"/>
            <w:rFonts w:eastAsia="PMingLiU" w:cstheme="minorHAnsi"/>
          </w:rPr>
          <w:t>視訊標準、</w:t>
        </w:r>
        <w:r w:rsidR="00AC7862" w:rsidRPr="00AC7862">
          <w:rPr>
            <w:rStyle w:val="Hyperlink"/>
            <w:rFonts w:eastAsia="PMingLiU" w:cstheme="minorHAnsi"/>
          </w:rPr>
          <w:t xml:space="preserve">VC-1 </w:t>
        </w:r>
        <w:r w:rsidR="00AC7862" w:rsidRPr="00AC7862">
          <w:rPr>
            <w:rStyle w:val="Hyperlink"/>
            <w:rFonts w:eastAsia="PMingLiU" w:cstheme="minorHAnsi"/>
          </w:rPr>
          <w:t>視訊標準、</w:t>
        </w:r>
        <w:r w:rsidR="00AC7862" w:rsidRPr="00AC7862">
          <w:rPr>
            <w:rStyle w:val="Hyperlink"/>
            <w:rFonts w:eastAsia="PMingLiU" w:cstheme="minorHAnsi"/>
          </w:rPr>
          <w:t xml:space="preserve">MPEG-4 Part 2 </w:t>
        </w:r>
        <w:r w:rsidR="00AC7862" w:rsidRPr="00AC7862">
          <w:rPr>
            <w:rStyle w:val="Hyperlink"/>
            <w:rFonts w:eastAsia="PMingLiU" w:cstheme="minorHAnsi"/>
          </w:rPr>
          <w:t>視訊標準和</w:t>
        </w:r>
        <w:r w:rsidR="00AC7862" w:rsidRPr="00AC7862">
          <w:rPr>
            <w:rStyle w:val="Hyperlink"/>
            <w:rFonts w:eastAsia="PMingLiU" w:cstheme="minorHAnsi"/>
          </w:rPr>
          <w:t xml:space="preserve"> MPEG-2 </w:t>
        </w:r>
        <w:r w:rsidR="00AC7862" w:rsidRPr="00AC7862">
          <w:rPr>
            <w:rStyle w:val="Hyperlink"/>
            <w:rFonts w:eastAsia="PMingLiU" w:cstheme="minorHAnsi"/>
          </w:rPr>
          <w:t>視訊標準之聲明</w:t>
        </w:r>
        <w:r w:rsidR="00AC7862" w:rsidRPr="00AC7862">
          <w:rPr>
            <w:rFonts w:eastAsia="PMingLiU" w:cstheme="minorHAnsi"/>
            <w:webHidden/>
          </w:rPr>
          <w:tab/>
        </w:r>
        <w:r w:rsidR="00AC7862" w:rsidRPr="00AC7862">
          <w:rPr>
            <w:rFonts w:eastAsia="PMingLiU" w:cstheme="minorHAnsi"/>
            <w:webHidden/>
          </w:rPr>
          <w:fldChar w:fldCharType="begin"/>
        </w:r>
        <w:r w:rsidR="00AC7862" w:rsidRPr="00AC7862">
          <w:rPr>
            <w:rFonts w:eastAsia="PMingLiU" w:cstheme="minorHAnsi"/>
            <w:webHidden/>
          </w:rPr>
          <w:instrText xml:space="preserve"> PAGEREF _Toc485736189 \h </w:instrText>
        </w:r>
        <w:r w:rsidR="00AC7862" w:rsidRPr="00AC7862">
          <w:rPr>
            <w:rFonts w:eastAsia="PMingLiU" w:cstheme="minorHAnsi"/>
            <w:webHidden/>
          </w:rPr>
        </w:r>
        <w:r w:rsidR="00AC7862" w:rsidRPr="00AC7862">
          <w:rPr>
            <w:rFonts w:eastAsia="PMingLiU" w:cstheme="minorHAnsi"/>
            <w:webHidden/>
          </w:rPr>
          <w:fldChar w:fldCharType="separate"/>
        </w:r>
        <w:r w:rsidR="00AC7862" w:rsidRPr="00AC7862">
          <w:rPr>
            <w:rFonts w:eastAsia="PMingLiU" w:cstheme="minorHAnsi"/>
            <w:webHidden/>
          </w:rPr>
          <w:t>27</w:t>
        </w:r>
        <w:r w:rsidR="00AC7862" w:rsidRPr="00AC7862">
          <w:rPr>
            <w:rFonts w:eastAsia="PMingLiU" w:cstheme="minorHAnsi"/>
            <w:webHidden/>
          </w:rPr>
          <w:fldChar w:fldCharType="end"/>
        </w:r>
      </w:hyperlink>
    </w:p>
    <w:p w14:paraId="0C5BC1B5" w14:textId="77777777" w:rsidR="00AC7862" w:rsidRPr="00AC7862" w:rsidRDefault="00DF28AE">
      <w:pPr>
        <w:pStyle w:val="TOC1"/>
        <w:tabs>
          <w:tab w:val="right" w:leader="dot" w:pos="5030"/>
        </w:tabs>
        <w:rPr>
          <w:rFonts w:eastAsia="PMingLiU" w:cstheme="minorHAnsi"/>
          <w:b w:val="0"/>
          <w:caps w:val="0"/>
          <w:noProof/>
          <w:sz w:val="22"/>
          <w:lang w:val="en-US" w:eastAsia="en-US" w:bidi="ar-SA"/>
        </w:rPr>
      </w:pPr>
      <w:hyperlink w:anchor="_Toc485736190" w:history="1">
        <w:r w:rsidR="00AC7862" w:rsidRPr="00AC7862">
          <w:rPr>
            <w:rStyle w:val="Hyperlink"/>
            <w:rFonts w:eastAsia="PMingLiU" w:cstheme="minorHAnsi"/>
            <w:noProof/>
          </w:rPr>
          <w:t>附件</w:t>
        </w:r>
        <w:r w:rsidR="00AC7862" w:rsidRPr="00AC7862">
          <w:rPr>
            <w:rStyle w:val="Hyperlink"/>
            <w:rFonts w:eastAsia="PMingLiU" w:cstheme="minorHAnsi"/>
            <w:noProof/>
          </w:rPr>
          <w:t xml:space="preserve"> 2 – </w:t>
        </w:r>
        <w:r w:rsidR="00AC7862" w:rsidRPr="00AC7862">
          <w:rPr>
            <w:rStyle w:val="Hyperlink"/>
            <w:rFonts w:eastAsia="PMingLiU" w:cstheme="minorHAnsi"/>
            <w:noProof/>
          </w:rPr>
          <w:t>訂閱使用權套件</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_Toc485736190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28</w:t>
        </w:r>
        <w:r w:rsidR="00AC7862" w:rsidRPr="00AC7862">
          <w:rPr>
            <w:rFonts w:eastAsia="PMingLiU" w:cstheme="minorHAnsi"/>
            <w:noProof/>
            <w:webHidden/>
          </w:rPr>
          <w:fldChar w:fldCharType="end"/>
        </w:r>
      </w:hyperlink>
    </w:p>
    <w:p w14:paraId="3722F6D3" w14:textId="77777777" w:rsidR="00AC7862" w:rsidRPr="00AC7862" w:rsidRDefault="00DF28AE">
      <w:pPr>
        <w:pStyle w:val="TOC1"/>
        <w:tabs>
          <w:tab w:val="right" w:leader="dot" w:pos="5030"/>
        </w:tabs>
        <w:rPr>
          <w:rFonts w:eastAsia="PMingLiU" w:cstheme="minorHAnsi"/>
          <w:b w:val="0"/>
          <w:caps w:val="0"/>
          <w:noProof/>
          <w:sz w:val="22"/>
          <w:lang w:val="en-US" w:eastAsia="en-US" w:bidi="ar-SA"/>
        </w:rPr>
      </w:pPr>
      <w:hyperlink w:anchor="_Toc485736191" w:history="1">
        <w:r w:rsidR="00AC7862" w:rsidRPr="00AC7862">
          <w:rPr>
            <w:rStyle w:val="Hyperlink"/>
            <w:rFonts w:eastAsia="PMingLiU" w:cstheme="minorHAnsi"/>
            <w:noProof/>
          </w:rPr>
          <w:t>附件</w:t>
        </w:r>
        <w:r w:rsidR="00AC7862" w:rsidRPr="00AC7862">
          <w:rPr>
            <w:rStyle w:val="Hyperlink"/>
            <w:rFonts w:eastAsia="PMingLiU" w:cstheme="minorHAnsi"/>
            <w:noProof/>
          </w:rPr>
          <w:t xml:space="preserve"> 3 – </w:t>
        </w:r>
        <w:r w:rsidR="00AC7862" w:rsidRPr="00AC7862">
          <w:rPr>
            <w:rStyle w:val="Hyperlink"/>
            <w:rFonts w:eastAsia="PMingLiU" w:cstheme="minorHAnsi"/>
            <w:noProof/>
          </w:rPr>
          <w:t>標準合約條款</w:t>
        </w:r>
        <w:r w:rsidR="00AC7862" w:rsidRPr="00AC7862">
          <w:rPr>
            <w:rStyle w:val="Hyperlink"/>
            <w:rFonts w:eastAsia="PMingLiU" w:cstheme="minorHAnsi"/>
            <w:noProof/>
          </w:rPr>
          <w:t xml:space="preserve"> (</w:t>
        </w:r>
        <w:r w:rsidR="00AC7862" w:rsidRPr="00AC7862">
          <w:rPr>
            <w:rStyle w:val="Hyperlink"/>
            <w:rFonts w:eastAsia="PMingLiU" w:cstheme="minorHAnsi"/>
            <w:noProof/>
          </w:rPr>
          <w:t>處理器</w:t>
        </w:r>
        <w:r w:rsidR="00AC7862" w:rsidRPr="00AC7862">
          <w:rPr>
            <w:rStyle w:val="Hyperlink"/>
            <w:rFonts w:eastAsia="PMingLiU" w:cstheme="minorHAnsi"/>
            <w:noProof/>
          </w:rPr>
          <w:t>)</w:t>
        </w:r>
        <w:r w:rsidR="00AC7862" w:rsidRPr="00AC7862">
          <w:rPr>
            <w:rFonts w:eastAsia="PMingLiU" w:cstheme="minorHAnsi"/>
            <w:noProof/>
            <w:webHidden/>
          </w:rPr>
          <w:tab/>
        </w:r>
        <w:r w:rsidR="00AC7862" w:rsidRPr="00AC7862">
          <w:rPr>
            <w:rFonts w:eastAsia="PMingLiU" w:cstheme="minorHAnsi"/>
            <w:noProof/>
            <w:webHidden/>
          </w:rPr>
          <w:fldChar w:fldCharType="begin"/>
        </w:r>
        <w:r w:rsidR="00AC7862" w:rsidRPr="00AC7862">
          <w:rPr>
            <w:rFonts w:eastAsia="PMingLiU" w:cstheme="minorHAnsi"/>
            <w:noProof/>
            <w:webHidden/>
          </w:rPr>
          <w:instrText xml:space="preserve"> PAGEREF _Toc485736191 \h </w:instrText>
        </w:r>
        <w:r w:rsidR="00AC7862" w:rsidRPr="00AC7862">
          <w:rPr>
            <w:rFonts w:eastAsia="PMingLiU" w:cstheme="minorHAnsi"/>
            <w:noProof/>
            <w:webHidden/>
          </w:rPr>
        </w:r>
        <w:r w:rsidR="00AC7862" w:rsidRPr="00AC7862">
          <w:rPr>
            <w:rFonts w:eastAsia="PMingLiU" w:cstheme="minorHAnsi"/>
            <w:noProof/>
            <w:webHidden/>
          </w:rPr>
          <w:fldChar w:fldCharType="separate"/>
        </w:r>
        <w:r w:rsidR="00AC7862" w:rsidRPr="00AC7862">
          <w:rPr>
            <w:rFonts w:eastAsia="PMingLiU" w:cstheme="minorHAnsi"/>
            <w:noProof/>
            <w:webHidden/>
          </w:rPr>
          <w:t>29</w:t>
        </w:r>
        <w:r w:rsidR="00AC7862" w:rsidRPr="00AC7862">
          <w:rPr>
            <w:rFonts w:eastAsia="PMingLiU" w:cstheme="minorHAnsi"/>
            <w:noProof/>
            <w:webHidden/>
          </w:rPr>
          <w:fldChar w:fldCharType="end"/>
        </w:r>
      </w:hyperlink>
    </w:p>
    <w:p w14:paraId="5363CDB9" w14:textId="77777777" w:rsidR="000671C7" w:rsidRPr="00AC7862" w:rsidRDefault="000671C7" w:rsidP="00EF5712">
      <w:pPr>
        <w:pStyle w:val="TOC1"/>
        <w:tabs>
          <w:tab w:val="right" w:leader="dot" w:pos="5030"/>
        </w:tabs>
        <w:rPr>
          <w:rFonts w:eastAsia="PMingLiU" w:cstheme="minorHAnsi"/>
        </w:rPr>
      </w:pPr>
      <w:r w:rsidRPr="00AC7862">
        <w:rPr>
          <w:rFonts w:eastAsia="PMingLiU" w:cstheme="minorHAnsi"/>
        </w:rPr>
        <w:fldChar w:fldCharType="end"/>
      </w:r>
    </w:p>
    <w:p w14:paraId="36D82094" w14:textId="77777777"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14:paraId="1C669699" w14:textId="77777777"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85736112"/>
      <w:r w:rsidRPr="00861C8A">
        <w:rPr>
          <w:rFonts w:asciiTheme="minorHAnsi" w:eastAsia="PMingLiU" w:hAnsiTheme="minorHAnsi"/>
        </w:rPr>
        <w:lastRenderedPageBreak/>
        <w:t>簡介</w:t>
      </w:r>
      <w:bookmarkEnd w:id="3"/>
      <w:bookmarkEnd w:id="4"/>
    </w:p>
    <w:p w14:paraId="26AC3457" w14:textId="77777777"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14:paraId="3760AF65" w14:textId="77777777"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14:paraId="13357B9A" w14:textId="77777777" w:rsidR="000671C7" w:rsidRPr="00861C8A" w:rsidRDefault="000671C7" w:rsidP="000671C7">
      <w:pPr>
        <w:pStyle w:val="ProductList-Body"/>
        <w:rPr>
          <w:rFonts w:eastAsia="PMingLiU"/>
        </w:rPr>
      </w:pPr>
    </w:p>
    <w:p w14:paraId="05D3887C" w14:textId="77777777" w:rsidR="000671C7" w:rsidRPr="008F1B2C" w:rsidRDefault="000671C7" w:rsidP="008F1B2C">
      <w:pPr>
        <w:pStyle w:val="ProductList-Offering1Heading"/>
        <w:rPr>
          <w:lang w:eastAsia="zh-TW"/>
        </w:rPr>
      </w:pPr>
      <w:bookmarkStart w:id="5" w:name="_Toc485736113"/>
      <w:r w:rsidRPr="008F1B2C">
        <w:rPr>
          <w:lang w:eastAsia="zh-TW"/>
        </w:rPr>
        <w:t>先前版本</w:t>
      </w:r>
      <w:bookmarkEnd w:id="5"/>
    </w:p>
    <w:p w14:paraId="1F279FBE" w14:textId="77777777"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14:paraId="4E27F352" w14:textId="77777777" w:rsidR="000671C7" w:rsidRPr="00861C8A" w:rsidRDefault="000671C7" w:rsidP="000671C7">
      <w:pPr>
        <w:pStyle w:val="ProductList-Body"/>
        <w:rPr>
          <w:rFonts w:eastAsia="PMingLiU"/>
        </w:rPr>
      </w:pPr>
    </w:p>
    <w:p w14:paraId="6DAE6C93" w14:textId="77777777" w:rsidR="00733138" w:rsidRPr="0031367D" w:rsidRDefault="00733138" w:rsidP="00733138">
      <w:pPr>
        <w:pStyle w:val="ProductList-Offering1Heading"/>
        <w:rPr>
          <w:rFonts w:ascii="Calibri Light" w:hAnsi="Calibri Light" w:cstheme="minorHAnsi"/>
        </w:rPr>
      </w:pPr>
      <w:bookmarkStart w:id="6" w:name="_Toc484158249"/>
      <w:bookmarkStart w:id="7" w:name="_Toc476230887"/>
      <w:bookmarkStart w:id="8" w:name="_Toc485736114"/>
      <w:bookmarkStart w:id="9" w:name="_Toc378147615"/>
      <w:bookmarkStart w:id="10" w:name="_Toc378151517"/>
      <w:bookmarkStart w:id="11" w:name="_Toc379797094"/>
      <w:bookmarkStart w:id="12" w:name="_Toc380513120"/>
      <w:bookmarkStart w:id="13" w:name="_Toc380655159"/>
      <w:bookmarkStart w:id="14" w:name="_Toc383415077"/>
      <w:r w:rsidRPr="0031367D">
        <w:rPr>
          <w:rFonts w:ascii="Calibri Light" w:hAnsi="Calibri Light" w:cs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733138" w:rsidRPr="0031367D" w14:paraId="02563E05" w14:textId="77777777" w:rsidTr="00F95B8B">
        <w:trPr>
          <w:tblHeader/>
        </w:trPr>
        <w:tc>
          <w:tcPr>
            <w:tcW w:w="5395" w:type="dxa"/>
            <w:shd w:val="clear" w:color="auto" w:fill="0072C6"/>
          </w:tcPr>
          <w:p w14:paraId="578830CC" w14:textId="77777777" w:rsidR="00733138" w:rsidRPr="0031367D" w:rsidRDefault="00733138" w:rsidP="00F95B8B">
            <w:pPr>
              <w:pStyle w:val="ProductList-Body"/>
              <w:spacing w:before="20" w:after="20"/>
              <w:rPr>
                <w:rFonts w:ascii="Calibri Light" w:eastAsia="PMingLiU" w:hAnsi="Calibri Light" w:cstheme="minorHAnsi"/>
                <w:color w:val="FFFFFF" w:themeColor="background1"/>
                <w:sz w:val="16"/>
                <w:szCs w:val="16"/>
              </w:rPr>
            </w:pPr>
            <w:r w:rsidRPr="0031367D">
              <w:rPr>
                <w:rFonts w:ascii="Calibri Light" w:eastAsia="PMingLiU" w:hAnsi="Calibri Light" w:cstheme="minorHAnsi"/>
                <w:color w:val="FFFFFF" w:themeColor="background1"/>
                <w:sz w:val="16"/>
                <w:szCs w:val="16"/>
              </w:rPr>
              <w:t>新增</w:t>
            </w:r>
          </w:p>
        </w:tc>
        <w:tc>
          <w:tcPr>
            <w:tcW w:w="5395" w:type="dxa"/>
            <w:shd w:val="clear" w:color="auto" w:fill="0072C6"/>
          </w:tcPr>
          <w:p w14:paraId="1EC4E372" w14:textId="77777777" w:rsidR="00733138" w:rsidRPr="0031367D" w:rsidRDefault="00733138" w:rsidP="00F95B8B">
            <w:pPr>
              <w:pStyle w:val="ProductList-Body"/>
              <w:spacing w:before="20" w:after="20"/>
              <w:rPr>
                <w:rFonts w:ascii="Calibri Light" w:eastAsia="PMingLiU" w:hAnsi="Calibri Light" w:cstheme="minorHAnsi"/>
                <w:color w:val="FFFFFF" w:themeColor="background1"/>
                <w:sz w:val="16"/>
                <w:szCs w:val="16"/>
              </w:rPr>
            </w:pPr>
            <w:r w:rsidRPr="0031367D">
              <w:rPr>
                <w:rFonts w:ascii="Calibri Light" w:eastAsia="PMingLiU" w:hAnsi="Calibri Light" w:cstheme="minorHAnsi"/>
                <w:color w:val="FFFFFF" w:themeColor="background1"/>
                <w:sz w:val="16"/>
                <w:szCs w:val="16"/>
              </w:rPr>
              <w:t>刪除</w:t>
            </w:r>
          </w:p>
        </w:tc>
      </w:tr>
      <w:tr w:rsidR="00733138" w:rsidRPr="0031367D" w14:paraId="4A3EDCFD" w14:textId="77777777" w:rsidTr="00F95B8B">
        <w:tc>
          <w:tcPr>
            <w:tcW w:w="5395" w:type="dxa"/>
            <w:vAlign w:val="bottom"/>
          </w:tcPr>
          <w:p w14:paraId="419602BC" w14:textId="77777777" w:rsidR="00733138" w:rsidRPr="0031367D" w:rsidRDefault="00733138" w:rsidP="00F95B8B">
            <w:pPr>
              <w:pStyle w:val="ProductList-Offering1"/>
              <w:rPr>
                <w:rFonts w:ascii="Calibri Light" w:eastAsia="PMingLiU" w:hAnsi="Calibri Light" w:cstheme="minorHAnsi"/>
              </w:rPr>
            </w:pPr>
            <w:bookmarkStart w:id="15" w:name="_Toc484158250"/>
            <w:bookmarkStart w:id="16" w:name="_Toc485736115"/>
            <w:r w:rsidRPr="0031367D">
              <w:rPr>
                <w:rFonts w:ascii="Calibri Light" w:eastAsia="PMingLiU" w:hAnsi="Calibri Light" w:cstheme="minorHAnsi"/>
              </w:rPr>
              <w:t>Microsoft Azure Stack</w:t>
            </w:r>
            <w:bookmarkEnd w:id="15"/>
            <w:bookmarkEnd w:id="16"/>
          </w:p>
        </w:tc>
        <w:tc>
          <w:tcPr>
            <w:tcW w:w="5395" w:type="dxa"/>
            <w:vAlign w:val="bottom"/>
          </w:tcPr>
          <w:p w14:paraId="32F3B3A0" w14:textId="77777777" w:rsidR="00733138" w:rsidRPr="0031367D" w:rsidRDefault="00733138" w:rsidP="00F95B8B">
            <w:pPr>
              <w:pStyle w:val="ProductList-Offering1"/>
              <w:rPr>
                <w:rFonts w:ascii="Calibri Light" w:eastAsia="PMingLiU" w:hAnsi="Calibri Light" w:cstheme="minorHAnsi"/>
              </w:rPr>
            </w:pPr>
          </w:p>
        </w:tc>
      </w:tr>
      <w:tr w:rsidR="00733138" w:rsidRPr="0031367D" w14:paraId="4B19EFE6" w14:textId="77777777" w:rsidTr="00F95B8B">
        <w:tc>
          <w:tcPr>
            <w:tcW w:w="5395" w:type="dxa"/>
            <w:vAlign w:val="bottom"/>
          </w:tcPr>
          <w:p w14:paraId="68B0A3E9" w14:textId="77777777" w:rsidR="00733138" w:rsidRPr="0031367D" w:rsidRDefault="00733138" w:rsidP="00F95B8B">
            <w:pPr>
              <w:pStyle w:val="ProductList-Offering1"/>
              <w:rPr>
                <w:rFonts w:ascii="Calibri Light" w:eastAsia="PMingLiU" w:hAnsi="Calibri Light" w:cstheme="minorHAnsi"/>
              </w:rPr>
            </w:pPr>
            <w:bookmarkStart w:id="17" w:name="_Toc484158251"/>
            <w:bookmarkStart w:id="18" w:name="_Toc485736116"/>
            <w:r w:rsidRPr="0031367D">
              <w:rPr>
                <w:rFonts w:ascii="Calibri Light" w:eastAsia="PMingLiU" w:hAnsi="Calibri Light" w:cstheme="minorHAnsi"/>
                <w:szCs w:val="16"/>
              </w:rPr>
              <w:t>Microsoft Dynamics 365 for Operations Activity</w:t>
            </w:r>
            <w:r w:rsidRPr="0031367D">
              <w:rPr>
                <w:rFonts w:ascii="Calibri Light" w:eastAsia="PMingLiU" w:hAnsi="Calibri Light" w:cstheme="minorHAnsi"/>
                <w:szCs w:val="16"/>
              </w:rPr>
              <w:t>，</w:t>
            </w:r>
            <w:r w:rsidRPr="0031367D">
              <w:rPr>
                <w:rFonts w:ascii="Calibri Light" w:eastAsia="PMingLiU" w:hAnsi="Calibri Light" w:cstheme="minorHAnsi"/>
                <w:szCs w:val="16"/>
              </w:rPr>
              <w:t>Enterprise Edition</w:t>
            </w:r>
            <w:bookmarkEnd w:id="17"/>
            <w:bookmarkEnd w:id="18"/>
          </w:p>
        </w:tc>
        <w:tc>
          <w:tcPr>
            <w:tcW w:w="5395" w:type="dxa"/>
            <w:vAlign w:val="bottom"/>
          </w:tcPr>
          <w:p w14:paraId="5B8CFEDB" w14:textId="77777777" w:rsidR="00733138" w:rsidRPr="0031367D" w:rsidRDefault="00733138" w:rsidP="00F95B8B">
            <w:pPr>
              <w:pStyle w:val="ProductList-Offering1"/>
              <w:rPr>
                <w:rFonts w:ascii="Calibri Light" w:eastAsia="PMingLiU" w:hAnsi="Calibri Light" w:cstheme="minorHAnsi"/>
              </w:rPr>
            </w:pPr>
          </w:p>
        </w:tc>
      </w:tr>
      <w:tr w:rsidR="00733138" w:rsidRPr="0031367D" w14:paraId="0F625E8A" w14:textId="77777777" w:rsidTr="00F95B8B">
        <w:tc>
          <w:tcPr>
            <w:tcW w:w="5395" w:type="dxa"/>
            <w:vAlign w:val="bottom"/>
          </w:tcPr>
          <w:p w14:paraId="3D152A50" w14:textId="77777777" w:rsidR="00733138" w:rsidRPr="0031367D" w:rsidRDefault="00733138" w:rsidP="00F95B8B">
            <w:pPr>
              <w:pStyle w:val="ProductList-Offering1"/>
              <w:rPr>
                <w:rFonts w:ascii="Calibri Light" w:eastAsia="PMingLiU" w:hAnsi="Calibri Light" w:cstheme="minorHAnsi"/>
              </w:rPr>
            </w:pPr>
            <w:bookmarkStart w:id="19" w:name="_Toc484158252"/>
            <w:bookmarkStart w:id="20" w:name="_Toc485736117"/>
            <w:r w:rsidRPr="0031367D">
              <w:rPr>
                <w:rFonts w:ascii="Calibri Light" w:eastAsia="PMingLiU" w:hAnsi="Calibri Light" w:cstheme="minorHAnsi"/>
                <w:szCs w:val="16"/>
              </w:rPr>
              <w:t>Microsoft Dynamics 365 for Operations Device</w:t>
            </w:r>
            <w:r w:rsidRPr="0031367D">
              <w:rPr>
                <w:rFonts w:ascii="Calibri Light" w:eastAsia="PMingLiU" w:hAnsi="Calibri Light" w:cstheme="minorHAnsi"/>
                <w:szCs w:val="16"/>
              </w:rPr>
              <w:t>，</w:t>
            </w:r>
            <w:r w:rsidRPr="0031367D">
              <w:rPr>
                <w:rFonts w:ascii="Calibri Light" w:eastAsia="PMingLiU" w:hAnsi="Calibri Light" w:cstheme="minorHAnsi"/>
                <w:szCs w:val="16"/>
              </w:rPr>
              <w:t>Enterprise Edition</w:t>
            </w:r>
            <w:bookmarkEnd w:id="19"/>
            <w:bookmarkEnd w:id="20"/>
          </w:p>
        </w:tc>
        <w:tc>
          <w:tcPr>
            <w:tcW w:w="5395" w:type="dxa"/>
            <w:vAlign w:val="bottom"/>
          </w:tcPr>
          <w:p w14:paraId="70051E25" w14:textId="77777777" w:rsidR="00733138" w:rsidRPr="0031367D" w:rsidRDefault="00733138" w:rsidP="00F95B8B">
            <w:pPr>
              <w:pStyle w:val="ProductList-Offering1"/>
              <w:rPr>
                <w:rFonts w:ascii="Calibri Light" w:eastAsia="PMingLiU" w:hAnsi="Calibri Light" w:cstheme="minorHAnsi"/>
              </w:rPr>
            </w:pPr>
          </w:p>
        </w:tc>
      </w:tr>
      <w:tr w:rsidR="00733138" w:rsidRPr="0031367D" w14:paraId="29DD781E" w14:textId="77777777" w:rsidTr="00F95B8B">
        <w:tc>
          <w:tcPr>
            <w:tcW w:w="5395" w:type="dxa"/>
            <w:vAlign w:val="bottom"/>
          </w:tcPr>
          <w:p w14:paraId="4BD19997" w14:textId="77777777" w:rsidR="00733138" w:rsidRPr="0031367D" w:rsidRDefault="00733138" w:rsidP="00F95B8B">
            <w:pPr>
              <w:pStyle w:val="ProductList-Offering1"/>
              <w:rPr>
                <w:rFonts w:ascii="Calibri Light" w:eastAsia="PMingLiU" w:hAnsi="Calibri Light" w:cstheme="minorHAnsi"/>
              </w:rPr>
            </w:pPr>
            <w:bookmarkStart w:id="21" w:name="_Toc484158253"/>
            <w:bookmarkStart w:id="22" w:name="_Toc485736118"/>
            <w:r w:rsidRPr="0031367D">
              <w:rPr>
                <w:rFonts w:ascii="Calibri Light" w:eastAsia="PMingLiU" w:hAnsi="Calibri Light" w:cstheme="minorHAnsi"/>
                <w:szCs w:val="16"/>
              </w:rPr>
              <w:t>Microsoft Dynamics 365 for Retail</w:t>
            </w:r>
            <w:r w:rsidRPr="0031367D">
              <w:rPr>
                <w:rFonts w:ascii="Calibri Light" w:eastAsia="PMingLiU" w:hAnsi="Calibri Light" w:cstheme="minorHAnsi"/>
                <w:szCs w:val="16"/>
              </w:rPr>
              <w:t>，</w:t>
            </w:r>
            <w:r w:rsidRPr="0031367D">
              <w:rPr>
                <w:rFonts w:ascii="Calibri Light" w:eastAsia="PMingLiU" w:hAnsi="Calibri Light" w:cstheme="minorHAnsi"/>
                <w:szCs w:val="16"/>
              </w:rPr>
              <w:t>Enterprise Edition</w:t>
            </w:r>
            <w:bookmarkEnd w:id="21"/>
            <w:bookmarkEnd w:id="22"/>
          </w:p>
        </w:tc>
        <w:tc>
          <w:tcPr>
            <w:tcW w:w="5395" w:type="dxa"/>
            <w:vAlign w:val="bottom"/>
          </w:tcPr>
          <w:p w14:paraId="42FE1E4E" w14:textId="77777777" w:rsidR="00733138" w:rsidRPr="0031367D" w:rsidRDefault="00733138" w:rsidP="00F95B8B">
            <w:pPr>
              <w:pStyle w:val="ProductList-Offering1"/>
              <w:rPr>
                <w:rFonts w:ascii="Calibri Light" w:eastAsia="PMingLiU" w:hAnsi="Calibri Light" w:cstheme="minorHAnsi"/>
              </w:rPr>
            </w:pPr>
          </w:p>
        </w:tc>
      </w:tr>
      <w:tr w:rsidR="00733138" w:rsidRPr="0031367D" w14:paraId="15D3C9FA" w14:textId="77777777" w:rsidTr="00F95B8B">
        <w:tc>
          <w:tcPr>
            <w:tcW w:w="5395" w:type="dxa"/>
            <w:vAlign w:val="bottom"/>
          </w:tcPr>
          <w:p w14:paraId="3055F250" w14:textId="77777777" w:rsidR="00733138" w:rsidRPr="0031367D" w:rsidRDefault="00733138" w:rsidP="00F95B8B">
            <w:pPr>
              <w:pStyle w:val="ProductList-Offering1"/>
              <w:rPr>
                <w:rFonts w:ascii="Calibri Light" w:eastAsia="PMingLiU" w:hAnsi="Calibri Light" w:cstheme="minorHAnsi"/>
              </w:rPr>
            </w:pPr>
            <w:bookmarkStart w:id="23" w:name="_Toc484158254"/>
            <w:bookmarkStart w:id="24" w:name="_Toc485736119"/>
            <w:r w:rsidRPr="0031367D">
              <w:rPr>
                <w:rFonts w:ascii="Calibri Light" w:eastAsia="PMingLiU" w:hAnsi="Calibri Light" w:cstheme="minorHAnsi"/>
                <w:szCs w:val="16"/>
              </w:rPr>
              <w:t>Microsoft Dynamics 365 for Talent</w:t>
            </w:r>
            <w:r w:rsidRPr="0031367D">
              <w:rPr>
                <w:rFonts w:ascii="Calibri Light" w:eastAsia="PMingLiU" w:hAnsi="Calibri Light" w:cstheme="minorHAnsi"/>
                <w:szCs w:val="16"/>
              </w:rPr>
              <w:t>，</w:t>
            </w:r>
            <w:r w:rsidRPr="0031367D">
              <w:rPr>
                <w:rFonts w:ascii="Calibri Light" w:eastAsia="PMingLiU" w:hAnsi="Calibri Light" w:cstheme="minorHAnsi"/>
                <w:szCs w:val="16"/>
              </w:rPr>
              <w:t>Enterprise Edition</w:t>
            </w:r>
            <w:bookmarkEnd w:id="23"/>
            <w:bookmarkEnd w:id="24"/>
          </w:p>
        </w:tc>
        <w:tc>
          <w:tcPr>
            <w:tcW w:w="5395" w:type="dxa"/>
            <w:vAlign w:val="bottom"/>
          </w:tcPr>
          <w:p w14:paraId="6C3DB19D" w14:textId="77777777" w:rsidR="00733138" w:rsidRPr="0031367D" w:rsidRDefault="00733138" w:rsidP="00F95B8B">
            <w:pPr>
              <w:pStyle w:val="ProductList-Offering1"/>
              <w:rPr>
                <w:rFonts w:ascii="Calibri Light" w:eastAsia="PMingLiU" w:hAnsi="Calibri Light" w:cstheme="minorHAnsi"/>
              </w:rPr>
            </w:pPr>
          </w:p>
        </w:tc>
      </w:tr>
      <w:tr w:rsidR="00733138" w:rsidRPr="0031367D" w14:paraId="241CF0F2" w14:textId="77777777" w:rsidTr="00F95B8B">
        <w:tc>
          <w:tcPr>
            <w:tcW w:w="5395" w:type="dxa"/>
            <w:vAlign w:val="bottom"/>
          </w:tcPr>
          <w:p w14:paraId="78F82BB2" w14:textId="77777777" w:rsidR="00733138" w:rsidRPr="0031367D" w:rsidRDefault="00733138" w:rsidP="00F95B8B">
            <w:pPr>
              <w:pStyle w:val="ProductList-Offering1"/>
              <w:rPr>
                <w:rFonts w:ascii="Calibri Light" w:eastAsia="PMingLiU" w:hAnsi="Calibri Light" w:cstheme="minorHAnsi"/>
              </w:rPr>
            </w:pPr>
            <w:bookmarkStart w:id="25" w:name="_Toc485736120"/>
            <w:bookmarkStart w:id="26" w:name="_Toc484158255"/>
            <w:r w:rsidRPr="0031367D">
              <w:rPr>
                <w:rFonts w:ascii="Calibri Light" w:eastAsia="PMingLiU" w:hAnsi="Calibri Light" w:cstheme="minorHAnsi"/>
                <w:szCs w:val="16"/>
              </w:rPr>
              <w:t>Microsoft Relationship Sales</w:t>
            </w:r>
            <w:bookmarkEnd w:id="25"/>
            <w:r w:rsidRPr="0031367D">
              <w:rPr>
                <w:rFonts w:ascii="Calibri Light" w:eastAsia="PMingLiU" w:hAnsi="Calibri Light" w:cstheme="minorHAnsi"/>
                <w:szCs w:val="16"/>
              </w:rPr>
              <w:t xml:space="preserve"> </w:t>
            </w:r>
            <w:bookmarkEnd w:id="26"/>
          </w:p>
        </w:tc>
        <w:tc>
          <w:tcPr>
            <w:tcW w:w="5395" w:type="dxa"/>
            <w:vAlign w:val="bottom"/>
          </w:tcPr>
          <w:p w14:paraId="63B14E7D" w14:textId="77777777" w:rsidR="00733138" w:rsidRPr="0031367D" w:rsidRDefault="00733138" w:rsidP="00F95B8B">
            <w:pPr>
              <w:pStyle w:val="ProductList-Offering1"/>
              <w:rPr>
                <w:rFonts w:ascii="Calibri Light" w:eastAsia="PMingLiU" w:hAnsi="Calibri Light" w:cstheme="minorHAnsi"/>
              </w:rPr>
            </w:pPr>
          </w:p>
        </w:tc>
      </w:tr>
    </w:tbl>
    <w:p w14:paraId="05543E19" w14:textId="77777777" w:rsidR="00733138" w:rsidRPr="0031367D" w:rsidRDefault="00733138" w:rsidP="00733138">
      <w:pPr>
        <w:pStyle w:val="ProductList-Body"/>
        <w:rPr>
          <w:rFonts w:eastAsia="PMingLiU" w:cstheme="minorHAnsi"/>
        </w:rPr>
      </w:pPr>
    </w:p>
    <w:p w14:paraId="0BDEF1D1" w14:textId="77777777" w:rsidR="00733138" w:rsidRPr="0031367D" w:rsidRDefault="00733138" w:rsidP="00733138">
      <w:pPr>
        <w:pStyle w:val="ProductList-ClauseHeading"/>
        <w:outlineLvl w:val="2"/>
        <w:rPr>
          <w:rFonts w:eastAsia="PMingLiU" w:cstheme="minorHAnsi"/>
        </w:rPr>
      </w:pPr>
      <w:bookmarkStart w:id="27" w:name="一般條款"/>
      <w:r w:rsidRPr="0031367D">
        <w:rPr>
          <w:rFonts w:eastAsia="PMingLiU" w:cstheme="minorHAnsi"/>
        </w:rPr>
        <w:t>一般條款</w:t>
      </w:r>
    </w:p>
    <w:bookmarkEnd w:id="27"/>
    <w:p w14:paraId="02EFA344" w14:textId="77777777" w:rsidR="00733138" w:rsidRPr="0031367D" w:rsidRDefault="00733138" w:rsidP="00733138">
      <w:pPr>
        <w:pStyle w:val="ProductList-Body"/>
        <w:rPr>
          <w:rFonts w:eastAsia="PMingLiU" w:cstheme="minorHAnsi"/>
        </w:rPr>
      </w:pPr>
      <w:r w:rsidRPr="00695678">
        <w:fldChar w:fldCharType="begin"/>
      </w:r>
      <w:r w:rsidRPr="00695678">
        <w:rPr>
          <w:rFonts w:eastAsia="PMingLiU" w:cstheme="minorHAnsi"/>
          <w:color w:val="0563C1"/>
        </w:rPr>
        <w:instrText>HYPERLINK  \l "_top"</w:instrText>
      </w:r>
      <w:r w:rsidRPr="00695678">
        <w:fldChar w:fldCharType="separate"/>
      </w:r>
      <w:r w:rsidRPr="00695678">
        <w:rPr>
          <w:rStyle w:val="Hyperlink"/>
          <w:rFonts w:eastAsia="PMingLiU" w:cstheme="minorHAnsi"/>
          <w:color w:val="0563C1"/>
        </w:rPr>
        <w:t>非</w:t>
      </w:r>
      <w:r w:rsidRPr="00695678">
        <w:rPr>
          <w:rStyle w:val="Hyperlink"/>
          <w:rFonts w:eastAsia="PMingLiU" w:cstheme="minorHAnsi"/>
          <w:color w:val="0563C1"/>
        </w:rPr>
        <w:t xml:space="preserve"> Microsoft </w:t>
      </w:r>
      <w:r w:rsidRPr="00695678">
        <w:rPr>
          <w:rStyle w:val="Hyperlink"/>
          <w:rFonts w:eastAsia="PMingLiU" w:cstheme="minorHAnsi"/>
          <w:color w:val="0563C1"/>
        </w:rPr>
        <w:t>產品</w:t>
      </w:r>
      <w:r w:rsidRPr="00695678">
        <w:rPr>
          <w:rStyle w:val="Hyperlink"/>
          <w:rFonts w:eastAsia="PMingLiU" w:cstheme="minorHAnsi"/>
          <w:color w:val="0563C1"/>
        </w:rPr>
        <w:fldChar w:fldCharType="end"/>
      </w:r>
      <w:r w:rsidRPr="0031367D">
        <w:rPr>
          <w:rFonts w:eastAsia="PMingLiU" w:cstheme="minorHAnsi"/>
        </w:rPr>
        <w:t>：「非</w:t>
      </w:r>
      <w:r w:rsidRPr="0031367D">
        <w:rPr>
          <w:rFonts w:eastAsia="PMingLiU" w:cstheme="minorHAnsi"/>
        </w:rPr>
        <w:t xml:space="preserve"> Microsoft </w:t>
      </w:r>
      <w:r w:rsidRPr="0031367D">
        <w:rPr>
          <w:rFonts w:eastAsia="PMingLiU" w:cstheme="minorHAnsi"/>
        </w:rPr>
        <w:t>產品」一節已更新為納入透過</w:t>
      </w:r>
      <w:r w:rsidRPr="0031367D">
        <w:rPr>
          <w:rFonts w:eastAsia="PMingLiU" w:cstheme="minorHAnsi"/>
        </w:rPr>
        <w:t xml:space="preserve"> Microsoft </w:t>
      </w:r>
      <w:r w:rsidRPr="0031367D">
        <w:rPr>
          <w:rFonts w:eastAsia="PMingLiU" w:cstheme="minorHAnsi"/>
        </w:rPr>
        <w:t>線上商店取得之非</w:t>
      </w:r>
      <w:r w:rsidRPr="0031367D">
        <w:rPr>
          <w:rFonts w:eastAsia="PMingLiU" w:cstheme="minorHAnsi"/>
        </w:rPr>
        <w:t xml:space="preserve"> Microsoft </w:t>
      </w:r>
      <w:r w:rsidRPr="0031367D">
        <w:rPr>
          <w:rFonts w:eastAsia="PMingLiU" w:cstheme="minorHAnsi"/>
        </w:rPr>
        <w:t>產品。</w:t>
      </w:r>
    </w:p>
    <w:p w14:paraId="3E570DFE" w14:textId="77777777" w:rsidR="00733138" w:rsidRPr="0031367D" w:rsidRDefault="00733138" w:rsidP="00733138">
      <w:pPr>
        <w:pStyle w:val="ProductList-Body"/>
        <w:rPr>
          <w:rFonts w:eastAsia="PMingLiU" w:cstheme="minorHAnsi"/>
        </w:rPr>
      </w:pPr>
    </w:p>
    <w:p w14:paraId="2CC09C26" w14:textId="77777777" w:rsidR="00733138" w:rsidRPr="0031367D" w:rsidRDefault="00733138" w:rsidP="00733138">
      <w:pPr>
        <w:pStyle w:val="ProductList-ClauseHeading"/>
        <w:outlineLvl w:val="2"/>
        <w:rPr>
          <w:rFonts w:eastAsia="PMingLiU" w:cstheme="minorHAnsi"/>
        </w:rPr>
      </w:pPr>
      <w:bookmarkStart w:id="28" w:name="附件1聲明"/>
      <w:r w:rsidRPr="0031367D">
        <w:rPr>
          <w:rFonts w:eastAsia="PMingLiU" w:cstheme="minorHAnsi"/>
        </w:rPr>
        <w:t>附件</w:t>
      </w:r>
      <w:r w:rsidRPr="0031367D">
        <w:rPr>
          <w:rFonts w:eastAsia="PMingLiU" w:cstheme="minorHAnsi"/>
        </w:rPr>
        <w:t xml:space="preserve"> 1 - </w:t>
      </w:r>
      <w:r w:rsidRPr="0031367D">
        <w:rPr>
          <w:rFonts w:eastAsia="PMingLiU" w:cstheme="minorHAnsi"/>
        </w:rPr>
        <w:t>聲明</w:t>
      </w:r>
    </w:p>
    <w:bookmarkEnd w:id="28"/>
    <w:p w14:paraId="7433243C" w14:textId="77777777" w:rsidR="00733138" w:rsidRPr="0031367D" w:rsidRDefault="00733138" w:rsidP="00733138">
      <w:pPr>
        <w:pStyle w:val="ProductList-Body"/>
        <w:rPr>
          <w:rFonts w:eastAsia="PMingLiU" w:cstheme="minorHAnsi"/>
        </w:rPr>
      </w:pPr>
      <w:r w:rsidRPr="00695678">
        <w:fldChar w:fldCharType="begin"/>
      </w:r>
      <w:r w:rsidRPr="00695678">
        <w:rPr>
          <w:rFonts w:eastAsia="PMingLiU" w:cstheme="minorHAnsi"/>
          <w:color w:val="0563C1"/>
        </w:rPr>
        <w:instrText>HYPERLINK  \l "_top"</w:instrText>
      </w:r>
      <w:r w:rsidRPr="00695678">
        <w:fldChar w:fldCharType="separate"/>
      </w:r>
      <w:r w:rsidRPr="00695678">
        <w:rPr>
          <w:rStyle w:val="Hyperlink"/>
          <w:rFonts w:eastAsia="PMingLiU" w:cstheme="minorHAnsi"/>
          <w:color w:val="0563C1"/>
        </w:rPr>
        <w:t>關於</w:t>
      </w:r>
      <w:r w:rsidRPr="00695678">
        <w:rPr>
          <w:rStyle w:val="Hyperlink"/>
          <w:rFonts w:eastAsia="PMingLiU" w:cstheme="minorHAnsi"/>
          <w:color w:val="0563C1"/>
        </w:rPr>
        <w:t xml:space="preserve"> Adobe Flash Player </w:t>
      </w:r>
      <w:r w:rsidRPr="00695678">
        <w:rPr>
          <w:rStyle w:val="Hyperlink"/>
          <w:rFonts w:eastAsia="PMingLiU" w:cstheme="minorHAnsi"/>
          <w:color w:val="0563C1"/>
        </w:rPr>
        <w:t>之聲明</w:t>
      </w:r>
      <w:r w:rsidRPr="00695678">
        <w:rPr>
          <w:rStyle w:val="Hyperlink"/>
          <w:rFonts w:eastAsia="PMingLiU" w:cstheme="minorHAnsi"/>
          <w:color w:val="0563C1"/>
        </w:rPr>
        <w:fldChar w:fldCharType="end"/>
      </w:r>
      <w:r w:rsidRPr="0031367D">
        <w:rPr>
          <w:rFonts w:eastAsia="PMingLiU" w:cstheme="minorHAnsi"/>
        </w:rPr>
        <w:t>：</w:t>
      </w:r>
      <w:hyperlink w:anchor="_top" w:history="1">
        <w:r w:rsidRPr="00695678">
          <w:rPr>
            <w:rStyle w:val="Hyperlink"/>
            <w:rFonts w:eastAsia="PMingLiU" w:cstheme="minorHAnsi"/>
            <w:color w:val="0563C1"/>
          </w:rPr>
          <w:t xml:space="preserve">Microsoft Azure </w:t>
        </w:r>
        <w:r w:rsidRPr="00695678">
          <w:rPr>
            <w:rStyle w:val="Hyperlink"/>
            <w:rFonts w:eastAsia="PMingLiU" w:cstheme="minorHAnsi"/>
            <w:color w:val="0563C1"/>
          </w:rPr>
          <w:t>服務</w:t>
        </w:r>
      </w:hyperlink>
      <w:r w:rsidRPr="0031367D">
        <w:rPr>
          <w:rFonts w:eastAsia="PMingLiU" w:cstheme="minorHAnsi"/>
        </w:rPr>
        <w:t>一節已新增關於</w:t>
      </w:r>
      <w:r w:rsidRPr="0031367D">
        <w:rPr>
          <w:rFonts w:eastAsia="PMingLiU" w:cstheme="minorHAnsi"/>
        </w:rPr>
        <w:t xml:space="preserve"> Adobe Flash Player </w:t>
      </w:r>
      <w:r w:rsidRPr="0031367D">
        <w:rPr>
          <w:rFonts w:eastAsia="PMingLiU" w:cstheme="minorHAnsi"/>
        </w:rPr>
        <w:t>之聲明。</w:t>
      </w:r>
    </w:p>
    <w:p w14:paraId="6902081B" w14:textId="77777777" w:rsidR="00A976D7" w:rsidRPr="00D70397" w:rsidRDefault="00DF28AE"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14:paraId="0DFDECD2" w14:textId="77777777" w:rsidR="00A976D7" w:rsidRPr="00D70397" w:rsidRDefault="00A976D7" w:rsidP="00A976D7">
      <w:pPr>
        <w:rPr>
          <w:rFonts w:eastAsia="PMingLiU"/>
        </w:rPr>
      </w:pPr>
    </w:p>
    <w:p w14:paraId="6172F52D" w14:textId="77777777" w:rsidR="00A05DBA" w:rsidRDefault="00A05DBA" w:rsidP="00C369CB">
      <w:pPr>
        <w:pStyle w:val="ProductList-Body"/>
        <w:tabs>
          <w:tab w:val="left" w:pos="360"/>
        </w:tabs>
        <w:rPr>
          <w:rFonts w:eastAsia="PMingLiU" w:hAnsi="PMingLiU"/>
          <w:color w:val="00188F"/>
        </w:rPr>
      </w:pPr>
    </w:p>
    <w:p w14:paraId="1234A4BB" w14:textId="77777777" w:rsidR="00A05DBA" w:rsidRDefault="00A05DBA" w:rsidP="00C369CB">
      <w:pPr>
        <w:pStyle w:val="ProductList-Body"/>
        <w:tabs>
          <w:tab w:val="left" w:pos="360"/>
        </w:tabs>
        <w:rPr>
          <w:rFonts w:eastAsia="PMingLiU" w:hAnsi="PMingLiU"/>
          <w:color w:val="00188F"/>
        </w:rPr>
      </w:pPr>
    </w:p>
    <w:p w14:paraId="1E9921A3"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14:paraId="73AC2435" w14:textId="77777777" w:rsidR="000671C7" w:rsidRPr="00861C8A" w:rsidRDefault="000671C7" w:rsidP="000671C7">
      <w:pPr>
        <w:pStyle w:val="ProductList-SectionHeading"/>
        <w:outlineLvl w:val="0"/>
        <w:rPr>
          <w:rFonts w:asciiTheme="minorHAnsi" w:eastAsia="PMingLiU" w:hAnsiTheme="minorHAnsi"/>
        </w:rPr>
      </w:pPr>
      <w:bookmarkStart w:id="29" w:name="GeneralTerms"/>
      <w:bookmarkStart w:id="30" w:name="_Toc485736121"/>
      <w:bookmarkEnd w:id="9"/>
      <w:bookmarkEnd w:id="10"/>
      <w:bookmarkEnd w:id="11"/>
      <w:bookmarkEnd w:id="12"/>
      <w:bookmarkEnd w:id="13"/>
      <w:bookmarkEnd w:id="14"/>
      <w:r w:rsidRPr="00861C8A">
        <w:rPr>
          <w:rFonts w:asciiTheme="minorHAnsi" w:eastAsia="PMingLiU" w:hAnsiTheme="minorHAnsi"/>
        </w:rPr>
        <w:lastRenderedPageBreak/>
        <w:t>一般條款</w:t>
      </w:r>
      <w:bookmarkEnd w:id="29"/>
      <w:bookmarkEnd w:id="30"/>
    </w:p>
    <w:p w14:paraId="2DF5F5B9" w14:textId="77777777"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14:paraId="4FE08669" w14:textId="77777777" w:rsidR="000671C7" w:rsidRPr="00261486" w:rsidRDefault="000671C7" w:rsidP="000671C7">
      <w:pPr>
        <w:pStyle w:val="ProductList-Body"/>
        <w:rPr>
          <w:rFonts w:eastAsia="PMingLiU"/>
          <w:szCs w:val="18"/>
        </w:rPr>
      </w:pPr>
    </w:p>
    <w:p w14:paraId="73913991" w14:textId="77777777" w:rsidR="000671C7" w:rsidRPr="00261486" w:rsidRDefault="000671C7" w:rsidP="000671C7">
      <w:pPr>
        <w:pStyle w:val="ProductList-SubSubSectionHeading"/>
        <w:outlineLvl w:val="1"/>
        <w:rPr>
          <w:rFonts w:eastAsia="PMingLiU"/>
          <w:szCs w:val="18"/>
        </w:rPr>
      </w:pPr>
      <w:bookmarkStart w:id="31" w:name="_Toc485736122"/>
      <w:r w:rsidRPr="00261486">
        <w:rPr>
          <w:rFonts w:eastAsia="PMingLiU"/>
          <w:szCs w:val="18"/>
        </w:rPr>
        <w:t>定義</w:t>
      </w:r>
      <w:bookmarkEnd w:id="31"/>
    </w:p>
    <w:p w14:paraId="255A5E32" w14:textId="77777777"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14:paraId="16DC7B02" w14:textId="77777777"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14:paraId="2367C336" w14:textId="77777777"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14:paraId="5EB8AD08" w14:textId="77777777"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14:paraId="6DD2F182" w14:textId="77777777"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14:paraId="5087EDC1"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14:paraId="09B8E3C0"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14:paraId="1506000A" w14:textId="77777777"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14:paraId="223C3775" w14:textId="77777777"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14:paraId="7B284357" w14:textId="77777777" w:rsidR="000671C7" w:rsidRPr="00261486" w:rsidRDefault="000671C7" w:rsidP="000671C7">
      <w:pPr>
        <w:pStyle w:val="ProductList-Body"/>
        <w:rPr>
          <w:rFonts w:eastAsia="PMingLiU"/>
          <w:szCs w:val="18"/>
        </w:rPr>
      </w:pPr>
    </w:p>
    <w:p w14:paraId="52AC5784" w14:textId="77777777" w:rsidR="00A976D7" w:rsidRPr="00D70397" w:rsidRDefault="00A976D7" w:rsidP="00A976D7">
      <w:pPr>
        <w:pStyle w:val="ProductList-SubSubSectionHeading"/>
        <w:outlineLvl w:val="1"/>
        <w:rPr>
          <w:rFonts w:eastAsia="PMingLiU"/>
        </w:rPr>
      </w:pPr>
      <w:bookmarkStart w:id="32" w:name="_Toc453946572"/>
      <w:bookmarkStart w:id="33" w:name="_Toc451949009"/>
      <w:bookmarkStart w:id="34" w:name="_Toc485736123"/>
      <w:r w:rsidRPr="00D70397">
        <w:rPr>
          <w:rFonts w:eastAsia="PMingLiU"/>
        </w:rPr>
        <w:t>線上服務條款更新</w:t>
      </w:r>
      <w:bookmarkEnd w:id="32"/>
      <w:bookmarkEnd w:id="33"/>
      <w:bookmarkEnd w:id="34"/>
    </w:p>
    <w:p w14:paraId="38A646FC" w14:textId="77777777"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14:paraId="5DFDF7D4" w14:textId="77777777" w:rsidR="000671C7" w:rsidRPr="00261486" w:rsidRDefault="000671C7" w:rsidP="000671C7">
      <w:pPr>
        <w:pStyle w:val="ProductList-Body"/>
        <w:rPr>
          <w:rFonts w:eastAsia="PMingLiU"/>
          <w:szCs w:val="18"/>
        </w:rPr>
      </w:pPr>
    </w:p>
    <w:p w14:paraId="73196863" w14:textId="77777777" w:rsidR="00A976D7" w:rsidRPr="00D70397" w:rsidRDefault="00A976D7" w:rsidP="00A976D7">
      <w:pPr>
        <w:pStyle w:val="ProductList-SubSubSectionHeading"/>
        <w:outlineLvl w:val="1"/>
        <w:rPr>
          <w:rFonts w:eastAsia="PMingLiU"/>
        </w:rPr>
      </w:pPr>
      <w:bookmarkStart w:id="35" w:name="_Toc453946573"/>
      <w:bookmarkStart w:id="36" w:name="_Toc451949010"/>
      <w:bookmarkStart w:id="37" w:name="_Toc485736124"/>
      <w:bookmarkStart w:id="38" w:name="OnlineServicesChanges"/>
      <w:r w:rsidRPr="00D70397">
        <w:rPr>
          <w:rFonts w:eastAsia="PMingLiU"/>
        </w:rPr>
        <w:t>線上服務變更與可用性</w:t>
      </w:r>
      <w:bookmarkEnd w:id="35"/>
      <w:bookmarkEnd w:id="36"/>
      <w:bookmarkEnd w:id="37"/>
    </w:p>
    <w:bookmarkEnd w:id="38"/>
    <w:p w14:paraId="30C69F24" w14:textId="77777777"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14:paraId="4ED4079C" w14:textId="77777777" w:rsidR="000671C7" w:rsidRPr="00261486" w:rsidRDefault="000671C7" w:rsidP="000671C7">
      <w:pPr>
        <w:pStyle w:val="ProductList-Body"/>
        <w:rPr>
          <w:rFonts w:eastAsia="PMingLiU"/>
          <w:szCs w:val="18"/>
        </w:rPr>
      </w:pPr>
    </w:p>
    <w:p w14:paraId="3734DC37" w14:textId="77777777" w:rsidR="000671C7" w:rsidRPr="00261486" w:rsidRDefault="000671C7" w:rsidP="000671C7">
      <w:pPr>
        <w:pStyle w:val="ProductList-SubSubSectionHeading"/>
        <w:outlineLvl w:val="1"/>
        <w:rPr>
          <w:rFonts w:eastAsia="PMingLiU"/>
          <w:szCs w:val="18"/>
        </w:rPr>
      </w:pPr>
      <w:bookmarkStart w:id="39" w:name="_Toc485736125"/>
      <w:r w:rsidRPr="00261486">
        <w:rPr>
          <w:rFonts w:eastAsia="PMingLiU"/>
          <w:szCs w:val="18"/>
        </w:rPr>
        <w:t>資料保留</w:t>
      </w:r>
      <w:bookmarkEnd w:id="39"/>
    </w:p>
    <w:p w14:paraId="01F0FD14" w14:textId="77777777"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14:paraId="1529AC9A" w14:textId="77777777"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14:paraId="7ACF5C99" w14:textId="77777777" w:rsidR="000671C7" w:rsidRPr="00261486" w:rsidRDefault="000671C7" w:rsidP="000671C7">
      <w:pPr>
        <w:pStyle w:val="ProductList-Body"/>
        <w:rPr>
          <w:rFonts w:eastAsia="PMingLiU"/>
          <w:szCs w:val="18"/>
        </w:rPr>
      </w:pPr>
    </w:p>
    <w:p w14:paraId="00204376" w14:textId="77777777" w:rsidR="000671C7" w:rsidRPr="00261486" w:rsidRDefault="000671C7" w:rsidP="000671C7">
      <w:pPr>
        <w:pStyle w:val="ProductList-SubSubSectionHeading"/>
        <w:outlineLvl w:val="1"/>
        <w:rPr>
          <w:rFonts w:eastAsia="PMingLiU"/>
          <w:szCs w:val="18"/>
        </w:rPr>
      </w:pPr>
      <w:bookmarkStart w:id="40" w:name="_Toc485736126"/>
      <w:r w:rsidRPr="00261486">
        <w:rPr>
          <w:rFonts w:eastAsia="PMingLiU"/>
          <w:szCs w:val="18"/>
        </w:rPr>
        <w:t>搭配線上服務使用軟體</w:t>
      </w:r>
      <w:bookmarkEnd w:id="40"/>
    </w:p>
    <w:p w14:paraId="70C8AC4E" w14:textId="77777777"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14:paraId="5D870D25" w14:textId="77777777" w:rsidR="000671C7" w:rsidRPr="00261486" w:rsidRDefault="000671C7" w:rsidP="000671C7">
      <w:pPr>
        <w:pStyle w:val="ProductList-Body"/>
        <w:rPr>
          <w:rFonts w:eastAsia="PMingLiU"/>
          <w:szCs w:val="18"/>
        </w:rPr>
      </w:pPr>
    </w:p>
    <w:p w14:paraId="21102061" w14:textId="77777777"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02B6FE36" w14:textId="77777777"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41431058" w14:textId="77777777" w:rsidR="000671C7" w:rsidRPr="00261486" w:rsidRDefault="000671C7" w:rsidP="000671C7">
      <w:pPr>
        <w:pStyle w:val="ProductList-Body"/>
        <w:ind w:left="180"/>
        <w:rPr>
          <w:rFonts w:eastAsia="PMingLiU"/>
          <w:szCs w:val="18"/>
        </w:rPr>
      </w:pPr>
    </w:p>
    <w:p w14:paraId="44D6D8B0" w14:textId="77777777"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lastRenderedPageBreak/>
        <w:t>軟體的驗證、自動更新及蒐集</w:t>
      </w:r>
    </w:p>
    <w:p w14:paraId="0143A4D1" w14:textId="77777777"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14:paraId="1B16A757" w14:textId="77777777" w:rsidR="000671C7" w:rsidRPr="00261486" w:rsidRDefault="000671C7" w:rsidP="000671C7">
      <w:pPr>
        <w:pStyle w:val="ProductList-Body"/>
        <w:ind w:left="180"/>
        <w:rPr>
          <w:rFonts w:eastAsia="PMingLiU"/>
          <w:szCs w:val="18"/>
        </w:rPr>
      </w:pPr>
    </w:p>
    <w:p w14:paraId="4F1E7E09" w14:textId="77777777"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14:paraId="5FD604E8" w14:textId="77777777"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30873483" w14:textId="77777777" w:rsidR="000671C7" w:rsidRPr="00261486" w:rsidRDefault="000671C7" w:rsidP="000671C7">
      <w:pPr>
        <w:pStyle w:val="ProductList-Body"/>
        <w:rPr>
          <w:rFonts w:eastAsia="PMingLiU"/>
          <w:szCs w:val="18"/>
        </w:rPr>
      </w:pPr>
    </w:p>
    <w:p w14:paraId="4DF66593" w14:textId="77777777" w:rsidR="00525461" w:rsidRDefault="00525461" w:rsidP="00525461">
      <w:pPr>
        <w:pStyle w:val="ProductList-SubSubSectionHeading"/>
        <w:outlineLvl w:val="1"/>
        <w:rPr>
          <w:rFonts w:eastAsia="PMingLiU"/>
        </w:rPr>
      </w:pPr>
      <w:bookmarkStart w:id="41" w:name="_Toc459970681"/>
      <w:bookmarkStart w:id="42" w:name="_Toc460240070"/>
      <w:bookmarkStart w:id="43" w:name="_Toc485736127"/>
      <w:r>
        <w:rPr>
          <w:rFonts w:eastAsia="PMingLiU" w:hint="eastAsia"/>
        </w:rPr>
        <w:t>非</w:t>
      </w:r>
      <w:r>
        <w:rPr>
          <w:rFonts w:eastAsia="PMingLiU" w:hint="eastAsia"/>
        </w:rPr>
        <w:t xml:space="preserve"> Microsoft </w:t>
      </w:r>
      <w:r>
        <w:rPr>
          <w:rFonts w:eastAsia="PMingLiU" w:hint="eastAsia"/>
        </w:rPr>
        <w:t>產品</w:t>
      </w:r>
      <w:bookmarkEnd w:id="41"/>
      <w:bookmarkEnd w:id="42"/>
      <w:bookmarkEnd w:id="43"/>
    </w:p>
    <w:p w14:paraId="00A38608" w14:textId="77777777"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1C599B47" w14:textId="77777777" w:rsidR="000671C7" w:rsidRPr="00261486" w:rsidRDefault="000671C7" w:rsidP="000671C7">
      <w:pPr>
        <w:pStyle w:val="ProductList-Body"/>
        <w:rPr>
          <w:rFonts w:eastAsia="PMingLiU"/>
          <w:szCs w:val="18"/>
        </w:rPr>
      </w:pPr>
    </w:p>
    <w:p w14:paraId="34A6B961" w14:textId="77777777" w:rsidR="000671C7" w:rsidRPr="00261486" w:rsidRDefault="000671C7" w:rsidP="000671C7">
      <w:pPr>
        <w:pStyle w:val="ProductList-SubSubSectionHeading"/>
        <w:outlineLvl w:val="1"/>
        <w:rPr>
          <w:rFonts w:eastAsia="PMingLiU"/>
          <w:szCs w:val="18"/>
        </w:rPr>
      </w:pPr>
      <w:bookmarkStart w:id="44" w:name="_Toc485736128"/>
      <w:r w:rsidRPr="00261486">
        <w:rPr>
          <w:rFonts w:eastAsia="PMingLiU"/>
          <w:szCs w:val="18"/>
        </w:rPr>
        <w:t>可接受的使用原則</w:t>
      </w:r>
      <w:bookmarkEnd w:id="44"/>
      <w:r w:rsidRPr="00261486">
        <w:rPr>
          <w:rFonts w:eastAsia="PMingLiU"/>
          <w:szCs w:val="18"/>
        </w:rPr>
        <w:t xml:space="preserve"> </w:t>
      </w:r>
    </w:p>
    <w:p w14:paraId="7B228142" w14:textId="77777777"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14:paraId="75C5C050" w14:textId="77777777"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14:paraId="3E6FC4E8" w14:textId="77777777"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14:paraId="60E1DE42" w14:textId="77777777"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14:paraId="54186BFB" w14:textId="77777777"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14:paraId="47F36C80" w14:textId="77777777"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14:paraId="60964F0D" w14:textId="77777777"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14:paraId="01639CCA" w14:textId="77777777"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14:paraId="6582968C" w14:textId="77777777" w:rsidR="000671C7" w:rsidRPr="00261486" w:rsidRDefault="000671C7" w:rsidP="000671C7">
      <w:pPr>
        <w:pStyle w:val="ProductList-Body"/>
        <w:rPr>
          <w:rFonts w:eastAsia="PMingLiU"/>
          <w:szCs w:val="18"/>
        </w:rPr>
      </w:pPr>
    </w:p>
    <w:p w14:paraId="5DD6564B" w14:textId="77777777" w:rsidR="000671C7" w:rsidRPr="00261486" w:rsidRDefault="000671C7" w:rsidP="000671C7">
      <w:pPr>
        <w:pStyle w:val="ProductList-SubSubSectionHeading"/>
        <w:outlineLvl w:val="1"/>
        <w:rPr>
          <w:rFonts w:eastAsia="PMingLiU"/>
          <w:szCs w:val="18"/>
        </w:rPr>
      </w:pPr>
      <w:bookmarkStart w:id="45" w:name="_Toc485736129"/>
      <w:r w:rsidRPr="00261486">
        <w:rPr>
          <w:rFonts w:eastAsia="PMingLiU"/>
          <w:szCs w:val="18"/>
        </w:rPr>
        <w:t>技術限制</w:t>
      </w:r>
      <w:bookmarkEnd w:id="45"/>
    </w:p>
    <w:p w14:paraId="02B973F6" w14:textId="77777777"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14:paraId="1FA24962" w14:textId="77777777" w:rsidR="000671C7" w:rsidRPr="00261486" w:rsidRDefault="000671C7" w:rsidP="000671C7">
      <w:pPr>
        <w:pStyle w:val="ProductList-Body"/>
        <w:rPr>
          <w:rFonts w:eastAsia="PMingLiU"/>
          <w:szCs w:val="18"/>
        </w:rPr>
      </w:pPr>
    </w:p>
    <w:p w14:paraId="2FE6041B" w14:textId="77777777" w:rsidR="000671C7" w:rsidRPr="00261486" w:rsidRDefault="000671C7" w:rsidP="00EF5712">
      <w:pPr>
        <w:pStyle w:val="ProductList-SubSubSectionHeading"/>
        <w:keepNext/>
        <w:outlineLvl w:val="1"/>
        <w:rPr>
          <w:rFonts w:eastAsia="PMingLiU"/>
          <w:szCs w:val="18"/>
        </w:rPr>
      </w:pPr>
      <w:bookmarkStart w:id="46" w:name="_Toc485736130"/>
      <w:r w:rsidRPr="00261486">
        <w:rPr>
          <w:rFonts w:eastAsia="PMingLiU"/>
          <w:szCs w:val="18"/>
        </w:rPr>
        <w:t>遵守法律</w:t>
      </w:r>
      <w:bookmarkEnd w:id="46"/>
    </w:p>
    <w:p w14:paraId="26383F93" w14:textId="77777777"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14:paraId="56EBB3FB" w14:textId="77777777"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14:paraId="2B648C43" w14:textId="77777777" w:rsidR="000671C7" w:rsidRPr="00261486" w:rsidRDefault="000671C7" w:rsidP="000671C7">
      <w:pPr>
        <w:pStyle w:val="ProductList-Body"/>
        <w:rPr>
          <w:rFonts w:eastAsia="PMingLiU"/>
          <w:szCs w:val="18"/>
        </w:rPr>
      </w:pPr>
    </w:p>
    <w:p w14:paraId="4B65A547" w14:textId="77777777" w:rsidR="005920AE" w:rsidRPr="00DB1FA2" w:rsidRDefault="005920AE" w:rsidP="00DB1FA2">
      <w:pPr>
        <w:pStyle w:val="ProductList-SubSubSectionHeading"/>
        <w:outlineLvl w:val="1"/>
        <w:rPr>
          <w:rFonts w:eastAsia="PMingLiU"/>
          <w:szCs w:val="18"/>
        </w:rPr>
      </w:pPr>
      <w:bookmarkStart w:id="47" w:name="_Toc485736131"/>
      <w:r w:rsidRPr="002D6B59">
        <w:rPr>
          <w:rFonts w:eastAsia="PMingLiU"/>
          <w:szCs w:val="18"/>
        </w:rPr>
        <w:t>匯入</w:t>
      </w:r>
      <w:r w:rsidRPr="002D6B59">
        <w:rPr>
          <w:rFonts w:eastAsia="PMingLiU"/>
          <w:szCs w:val="18"/>
        </w:rPr>
        <w:t>/</w:t>
      </w:r>
      <w:r w:rsidRPr="002D6B59">
        <w:rPr>
          <w:rFonts w:eastAsia="PMingLiU"/>
          <w:szCs w:val="18"/>
        </w:rPr>
        <w:t>匯出服務</w:t>
      </w:r>
      <w:bookmarkEnd w:id="47"/>
    </w:p>
    <w:p w14:paraId="158284D0" w14:textId="77777777"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14:paraId="4B2DE83E" w14:textId="77777777" w:rsidR="005920AE" w:rsidRPr="00261486" w:rsidRDefault="005920AE" w:rsidP="005920AE">
      <w:pPr>
        <w:pStyle w:val="ProductList-Body"/>
        <w:rPr>
          <w:rFonts w:eastAsia="PMingLiU"/>
          <w:szCs w:val="18"/>
        </w:rPr>
      </w:pPr>
    </w:p>
    <w:p w14:paraId="3B3373B5" w14:textId="77777777" w:rsidR="000671C7" w:rsidRPr="00261486" w:rsidRDefault="000671C7" w:rsidP="000671C7">
      <w:pPr>
        <w:pStyle w:val="ProductList-SubSubSectionHeading"/>
        <w:outlineLvl w:val="1"/>
        <w:rPr>
          <w:rFonts w:eastAsia="PMingLiU"/>
          <w:szCs w:val="18"/>
        </w:rPr>
      </w:pPr>
      <w:bookmarkStart w:id="48" w:name="_Toc485736132"/>
      <w:r w:rsidRPr="00261486">
        <w:rPr>
          <w:rFonts w:eastAsia="PMingLiU"/>
          <w:szCs w:val="18"/>
        </w:rPr>
        <w:t>電子通知</w:t>
      </w:r>
      <w:bookmarkEnd w:id="48"/>
    </w:p>
    <w:p w14:paraId="3FEAB0C9" w14:textId="77777777"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14:paraId="298CD42E" w14:textId="77777777" w:rsidR="000671C7" w:rsidRPr="00261486" w:rsidRDefault="000671C7" w:rsidP="000671C7">
      <w:pPr>
        <w:pStyle w:val="ProductList-SubSubSectionHeading"/>
        <w:rPr>
          <w:rFonts w:eastAsia="PMingLiU"/>
          <w:szCs w:val="18"/>
        </w:rPr>
      </w:pPr>
    </w:p>
    <w:p w14:paraId="1AB4B54A" w14:textId="77777777" w:rsidR="000671C7" w:rsidRPr="00261486" w:rsidRDefault="000671C7" w:rsidP="000671C7">
      <w:pPr>
        <w:pStyle w:val="ProductList-SubSubSectionHeading"/>
        <w:outlineLvl w:val="1"/>
        <w:rPr>
          <w:rFonts w:eastAsia="PMingLiU"/>
          <w:szCs w:val="18"/>
        </w:rPr>
      </w:pPr>
      <w:bookmarkStart w:id="49" w:name="_Toc485736133"/>
      <w:r w:rsidRPr="00261486">
        <w:rPr>
          <w:rFonts w:eastAsia="PMingLiU"/>
          <w:szCs w:val="18"/>
        </w:rPr>
        <w:t>使用權之重新指定</w:t>
      </w:r>
      <w:bookmarkEnd w:id="49"/>
    </w:p>
    <w:p w14:paraId="219BA3CA" w14:textId="77777777"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14:paraId="6AE72FEE" w14:textId="77777777" w:rsidR="000671C7" w:rsidRPr="00261486" w:rsidRDefault="000671C7" w:rsidP="000671C7">
      <w:pPr>
        <w:pStyle w:val="ProductList-SubSubSectionHeading"/>
        <w:rPr>
          <w:rFonts w:eastAsia="PMingLiU"/>
          <w:szCs w:val="18"/>
        </w:rPr>
      </w:pPr>
    </w:p>
    <w:p w14:paraId="4226BC77" w14:textId="77777777" w:rsidR="000671C7" w:rsidRPr="00261486" w:rsidRDefault="000671C7" w:rsidP="000671C7">
      <w:pPr>
        <w:pStyle w:val="ProductList-SubSubSectionHeading"/>
        <w:outlineLvl w:val="1"/>
        <w:rPr>
          <w:rFonts w:eastAsia="PMingLiU"/>
          <w:szCs w:val="18"/>
        </w:rPr>
      </w:pPr>
      <w:bookmarkStart w:id="50" w:name="_Toc485736134"/>
      <w:r w:rsidRPr="00261486">
        <w:rPr>
          <w:rFonts w:eastAsia="PMingLiU"/>
          <w:szCs w:val="18"/>
        </w:rPr>
        <w:t>字型元件</w:t>
      </w:r>
      <w:bookmarkEnd w:id="50"/>
    </w:p>
    <w:p w14:paraId="6318F692" w14:textId="77777777"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14:paraId="4FB83AF8" w14:textId="77777777" w:rsidR="000671C7" w:rsidRPr="00861C8A" w:rsidRDefault="000671C7" w:rsidP="000671C7">
      <w:pPr>
        <w:pStyle w:val="ProductList-SubSubSectionHeading"/>
        <w:rPr>
          <w:rFonts w:eastAsia="PMingLiU"/>
        </w:rPr>
      </w:pPr>
    </w:p>
    <w:p w14:paraId="69BB2691" w14:textId="77777777" w:rsidR="0012394C" w:rsidRPr="00524BF9" w:rsidRDefault="0012394C" w:rsidP="0012394C">
      <w:pPr>
        <w:pStyle w:val="ProductList-SubSubSectionHeading"/>
        <w:outlineLvl w:val="1"/>
        <w:rPr>
          <w:rFonts w:eastAsia="PMingLiU"/>
        </w:rPr>
      </w:pPr>
      <w:bookmarkStart w:id="51" w:name="CompetitiveBenchmarking"/>
      <w:bookmarkStart w:id="52" w:name="_Toc459970689"/>
      <w:bookmarkStart w:id="53" w:name="_Toc485736135"/>
      <w:r w:rsidRPr="00524BF9">
        <w:rPr>
          <w:rFonts w:eastAsia="PMingLiU"/>
        </w:rPr>
        <w:t>競爭性基準測試</w:t>
      </w:r>
      <w:bookmarkEnd w:id="51"/>
      <w:bookmarkEnd w:id="52"/>
      <w:bookmarkEnd w:id="53"/>
    </w:p>
    <w:p w14:paraId="4BC366C9" w14:textId="77777777"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224B0C41" w14:textId="77777777" w:rsidR="0012394C" w:rsidRDefault="0012394C" w:rsidP="000671C7">
      <w:pPr>
        <w:pStyle w:val="ProductList-SubSubSectionHeading"/>
        <w:outlineLvl w:val="1"/>
        <w:rPr>
          <w:rFonts w:eastAsia="PMingLiU"/>
        </w:rPr>
      </w:pPr>
    </w:p>
    <w:p w14:paraId="3421EE49" w14:textId="77777777" w:rsidR="000671C7" w:rsidRPr="00861C8A" w:rsidRDefault="000671C7" w:rsidP="000671C7">
      <w:pPr>
        <w:pStyle w:val="ProductList-SubSubSectionHeading"/>
        <w:outlineLvl w:val="1"/>
        <w:rPr>
          <w:rFonts w:eastAsia="PMingLiU"/>
        </w:rPr>
      </w:pPr>
      <w:bookmarkStart w:id="54" w:name="_Toc485736136"/>
      <w:r w:rsidRPr="00861C8A">
        <w:rPr>
          <w:rFonts w:eastAsia="PMingLiU"/>
        </w:rPr>
        <w:t>多工</w:t>
      </w:r>
      <w:bookmarkEnd w:id="54"/>
    </w:p>
    <w:p w14:paraId="14BF23BD" w14:textId="77777777"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14:paraId="03CACC80"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1613FEE1" w14:textId="77777777" w:rsidR="00352535" w:rsidRPr="00861C8A" w:rsidRDefault="00352535" w:rsidP="000671C7">
      <w:pPr>
        <w:pStyle w:val="ProductList-Body"/>
        <w:rPr>
          <w:rFonts w:eastAsia="PMingLiU"/>
        </w:rPr>
      </w:pPr>
    </w:p>
    <w:p w14:paraId="1825AFF1" w14:textId="77777777" w:rsidR="000671C7" w:rsidRPr="00861C8A" w:rsidRDefault="000671C7" w:rsidP="000671C7">
      <w:pPr>
        <w:pStyle w:val="ProductList-Body"/>
        <w:rPr>
          <w:rFonts w:eastAsia="PMingLiU"/>
        </w:rPr>
      </w:pPr>
    </w:p>
    <w:p w14:paraId="23E4ADC3" w14:textId="77777777"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14:paraId="16EADFB1" w14:textId="77777777" w:rsidR="000671C7" w:rsidRPr="00861C8A" w:rsidRDefault="000671C7" w:rsidP="000671C7">
      <w:pPr>
        <w:pStyle w:val="ProductList-SectionHeading"/>
        <w:outlineLvl w:val="0"/>
        <w:rPr>
          <w:rFonts w:asciiTheme="minorHAnsi" w:eastAsia="PMingLiU" w:hAnsiTheme="minorHAnsi"/>
        </w:rPr>
      </w:pPr>
      <w:bookmarkStart w:id="55" w:name="PrivacyandSecurityTerms"/>
      <w:bookmarkStart w:id="56" w:name="_Toc485736137"/>
      <w:r w:rsidRPr="00861C8A">
        <w:rPr>
          <w:rFonts w:asciiTheme="minorHAnsi" w:eastAsia="PMingLiU" w:hAnsiTheme="minorHAnsi"/>
        </w:rPr>
        <w:lastRenderedPageBreak/>
        <w:t>隱私權及安全性條款</w:t>
      </w:r>
      <w:bookmarkEnd w:id="55"/>
      <w:bookmarkEnd w:id="56"/>
    </w:p>
    <w:p w14:paraId="4B945893" w14:textId="77777777" w:rsidR="000671C7" w:rsidRPr="00861C8A" w:rsidRDefault="000671C7" w:rsidP="000671C7">
      <w:pPr>
        <w:pStyle w:val="ProductList-Body"/>
        <w:rPr>
          <w:rFonts w:eastAsia="PMingLiU"/>
        </w:rPr>
      </w:pPr>
      <w:r w:rsidRPr="00861C8A">
        <w:rPr>
          <w:rFonts w:eastAsia="PMingLiU"/>
        </w:rPr>
        <w:t>本線上服務條款小節包含兩個部分：</w:t>
      </w:r>
    </w:p>
    <w:p w14:paraId="1516DFFD" w14:textId="77777777"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14:paraId="299BA58F" w14:textId="77777777"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14:paraId="532B1EB6" w14:textId="77777777" w:rsidR="000671C7" w:rsidRPr="00861C8A" w:rsidRDefault="000671C7" w:rsidP="000671C7">
      <w:pPr>
        <w:pStyle w:val="ProductList-Body"/>
        <w:rPr>
          <w:rFonts w:eastAsia="PMingLiU"/>
        </w:rPr>
      </w:pPr>
    </w:p>
    <w:p w14:paraId="38461C10" w14:textId="77777777" w:rsidR="000671C7" w:rsidRPr="00861C8A" w:rsidRDefault="000671C7" w:rsidP="003515FD">
      <w:pPr>
        <w:pStyle w:val="ProductList-Offering1Heading"/>
        <w:rPr>
          <w:lang w:eastAsia="zh-TW"/>
        </w:rPr>
      </w:pPr>
      <w:bookmarkStart w:id="57" w:name="_Toc485736138"/>
      <w:r w:rsidRPr="00861C8A">
        <w:rPr>
          <w:rFonts w:hint="eastAsia"/>
          <w:lang w:eastAsia="zh-TW"/>
        </w:rPr>
        <w:t>一般隱私權及安全性條款</w:t>
      </w:r>
      <w:bookmarkEnd w:id="57"/>
    </w:p>
    <w:p w14:paraId="74AF5386" w14:textId="77777777" w:rsidR="00525461" w:rsidRDefault="00525461" w:rsidP="00525461">
      <w:pPr>
        <w:pStyle w:val="ProductList-SubSubSectionHeading"/>
        <w:keepNext/>
        <w:keepLines/>
        <w:widowControl w:val="0"/>
        <w:outlineLvl w:val="2"/>
        <w:rPr>
          <w:rFonts w:eastAsia="PMingLiU"/>
        </w:rPr>
      </w:pPr>
      <w:bookmarkStart w:id="58" w:name="_Toc459970693"/>
      <w:bookmarkStart w:id="59" w:name="_Toc460240082"/>
      <w:bookmarkStart w:id="60" w:name="_Toc485736139"/>
      <w:r>
        <w:rPr>
          <w:rFonts w:eastAsia="PMingLiU" w:hint="eastAsia"/>
        </w:rPr>
        <w:t>範圍</w:t>
      </w:r>
      <w:bookmarkEnd w:id="58"/>
      <w:bookmarkEnd w:id="59"/>
      <w:bookmarkEnd w:id="60"/>
    </w:p>
    <w:p w14:paraId="052420FD" w14:textId="77777777" w:rsidR="00733138" w:rsidRPr="0031367D" w:rsidRDefault="00733138" w:rsidP="00733138">
      <w:pPr>
        <w:pStyle w:val="ProductList-Body"/>
        <w:rPr>
          <w:rFonts w:eastAsia="PMingLiU" w:cstheme="minorHAnsi"/>
        </w:rPr>
      </w:pPr>
      <w:r w:rsidRPr="0031367D">
        <w:rPr>
          <w:rFonts w:eastAsia="PMingLiU" w:cstheme="minorHAnsi"/>
        </w:rPr>
        <w:t>本節中之條款適用於所有線上服務，但</w:t>
      </w:r>
      <w:r w:rsidRPr="0031367D">
        <w:rPr>
          <w:rFonts w:eastAsia="PMingLiU" w:cstheme="minorHAnsi"/>
        </w:rPr>
        <w:t xml:space="preserve"> Bing Maps Enterprise Platform</w:t>
      </w:r>
      <w:r w:rsidRPr="0031367D">
        <w:rPr>
          <w:rFonts w:eastAsia="PMingLiU" w:cstheme="minorHAnsi"/>
        </w:rPr>
        <w:t>、</w:t>
      </w:r>
      <w:r w:rsidRPr="0031367D">
        <w:rPr>
          <w:rFonts w:eastAsia="PMingLiU" w:cstheme="minorHAnsi"/>
        </w:rPr>
        <w:t xml:space="preserve">Bing Maps Mobile </w:t>
      </w:r>
      <w:r w:rsidRPr="0031367D">
        <w:rPr>
          <w:rFonts w:eastAsia="PMingLiU" w:cstheme="minorHAnsi"/>
        </w:rPr>
        <w:t>資產管理平台、</w:t>
      </w: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Microsoft </w:t>
      </w:r>
      <w:r w:rsidRPr="0031367D">
        <w:rPr>
          <w:rFonts w:eastAsia="PMingLiU" w:cstheme="minorHAnsi"/>
        </w:rPr>
        <w:t>辨識服務和</w:t>
      </w:r>
      <w:r w:rsidRPr="0031367D">
        <w:rPr>
          <w:rFonts w:eastAsia="PMingLiU" w:cstheme="minorHAnsi"/>
        </w:rPr>
        <w:t xml:space="preserve"> Microsoft Azure Stack </w:t>
      </w:r>
      <w:r w:rsidRPr="0031367D">
        <w:rPr>
          <w:rFonts w:eastAsia="PMingLiU" w:cstheme="minorHAnsi"/>
        </w:rPr>
        <w:t>除外，其受適用的</w:t>
      </w:r>
      <w:hyperlink w:anchor="_top" w:history="1">
        <w:r w:rsidRPr="00695678">
          <w:rPr>
            <w:rStyle w:val="Hyperlink"/>
            <w:rFonts w:eastAsia="PMingLiU" w:cstheme="minorHAnsi"/>
            <w:color w:val="0563C1"/>
          </w:rPr>
          <w:t>線上服務特定條款</w:t>
        </w:r>
      </w:hyperlink>
      <w:r w:rsidRPr="0031367D">
        <w:rPr>
          <w:rFonts w:eastAsia="PMingLiU" w:cstheme="minorHAnsi"/>
        </w:rPr>
        <w:t>中於下方提及之隱私權及</w:t>
      </w:r>
      <w:r w:rsidRPr="0031367D">
        <w:rPr>
          <w:rFonts w:eastAsia="PMingLiU" w:cstheme="minorHAnsi"/>
        </w:rPr>
        <w:t>/</w:t>
      </w:r>
      <w:r w:rsidRPr="0031367D">
        <w:rPr>
          <w:rFonts w:eastAsia="PMingLiU" w:cstheme="minorHAnsi"/>
        </w:rPr>
        <w:t>或安全性條款所規範。</w:t>
      </w:r>
    </w:p>
    <w:p w14:paraId="56122D33" w14:textId="77777777" w:rsidR="000671C7" w:rsidRPr="00864991" w:rsidRDefault="000671C7" w:rsidP="000671C7">
      <w:pPr>
        <w:pStyle w:val="ProductList-Body"/>
        <w:rPr>
          <w:rFonts w:eastAsia="PMingLiU"/>
          <w:lang w:val="en-US"/>
        </w:rPr>
      </w:pPr>
    </w:p>
    <w:p w14:paraId="125CEC93" w14:textId="77777777" w:rsidR="000671C7" w:rsidRPr="00861C8A" w:rsidRDefault="000671C7" w:rsidP="000671C7">
      <w:pPr>
        <w:pStyle w:val="ProductList-SubSubSectionHeading"/>
        <w:outlineLvl w:val="2"/>
        <w:rPr>
          <w:rFonts w:eastAsia="PMingLiU"/>
        </w:rPr>
      </w:pPr>
      <w:bookmarkStart w:id="61" w:name="_Toc485736140"/>
      <w:r w:rsidRPr="00861C8A">
        <w:rPr>
          <w:rFonts w:eastAsia="PMingLiU"/>
        </w:rPr>
        <w:t>客戶資料之使用</w:t>
      </w:r>
      <w:bookmarkEnd w:id="61"/>
    </w:p>
    <w:p w14:paraId="11EC7E39" w14:textId="77777777"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14:paraId="38B31ABD" w14:textId="77777777" w:rsidR="000671C7" w:rsidRPr="00861C8A" w:rsidRDefault="000671C7" w:rsidP="000671C7">
      <w:pPr>
        <w:pStyle w:val="ProductList-Body"/>
        <w:rPr>
          <w:rFonts w:eastAsia="PMingLiU"/>
        </w:rPr>
      </w:pPr>
    </w:p>
    <w:p w14:paraId="4A1589D2" w14:textId="77777777" w:rsidR="00C369CB" w:rsidRDefault="00C369CB" w:rsidP="00C369CB">
      <w:pPr>
        <w:pStyle w:val="ProductList-SubSubSectionHeading"/>
        <w:outlineLvl w:val="2"/>
        <w:rPr>
          <w:rFonts w:eastAsia="PMingLiU"/>
        </w:rPr>
      </w:pPr>
      <w:bookmarkStart w:id="62" w:name="_Toc417892060"/>
      <w:bookmarkStart w:id="63" w:name="_Toc423959220"/>
      <w:bookmarkStart w:id="64" w:name="_Toc485736141"/>
      <w:r>
        <w:rPr>
          <w:rFonts w:eastAsia="PMingLiU" w:hAnsi="PMingLiU" w:hint="eastAsia"/>
        </w:rPr>
        <w:t>客戶資料之揭露</w:t>
      </w:r>
      <w:bookmarkEnd w:id="62"/>
      <w:bookmarkEnd w:id="63"/>
      <w:bookmarkEnd w:id="64"/>
    </w:p>
    <w:p w14:paraId="375509DE" w14:textId="77777777"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14:paraId="5468558D" w14:textId="77777777"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14:paraId="41A6DC23" w14:textId="77777777"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14:paraId="3958035B" w14:textId="77777777"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14:paraId="00858F55" w14:textId="77777777"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14:paraId="1ED8581E" w14:textId="77777777" w:rsidR="000671C7" w:rsidRPr="00861C8A" w:rsidRDefault="000671C7" w:rsidP="000671C7">
      <w:pPr>
        <w:pStyle w:val="ProductList-Body"/>
        <w:rPr>
          <w:rFonts w:eastAsia="PMingLiU"/>
        </w:rPr>
      </w:pPr>
    </w:p>
    <w:p w14:paraId="6CB93F21" w14:textId="77777777" w:rsidR="000671C7" w:rsidRPr="00861C8A" w:rsidRDefault="000671C7" w:rsidP="000671C7">
      <w:pPr>
        <w:pStyle w:val="ProductList-SubSubSectionHeading"/>
        <w:outlineLvl w:val="2"/>
        <w:rPr>
          <w:rFonts w:eastAsia="PMingLiU"/>
        </w:rPr>
      </w:pPr>
      <w:bookmarkStart w:id="65" w:name="_Toc485736142"/>
      <w:r w:rsidRPr="00861C8A">
        <w:rPr>
          <w:rFonts w:eastAsia="PMingLiU"/>
        </w:rPr>
        <w:t>教育機構</w:t>
      </w:r>
      <w:bookmarkEnd w:id="65"/>
    </w:p>
    <w:p w14:paraId="19B7BE3A" w14:textId="77777777"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14:paraId="39098239" w14:textId="77777777"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14:paraId="3CD5A5AA" w14:textId="77777777" w:rsidR="00FC048A" w:rsidRDefault="00FC048A" w:rsidP="000671C7">
      <w:pPr>
        <w:pStyle w:val="ProductList-SubSubSectionHeading"/>
        <w:outlineLvl w:val="2"/>
        <w:rPr>
          <w:rFonts w:eastAsia="PMingLiU"/>
        </w:rPr>
      </w:pPr>
    </w:p>
    <w:p w14:paraId="6B41463E" w14:textId="77777777" w:rsidR="00C369CB" w:rsidRDefault="00C369CB" w:rsidP="00EF5712">
      <w:pPr>
        <w:pStyle w:val="ProductList-SubSubSectionHeading"/>
        <w:keepNext/>
        <w:rPr>
          <w:rFonts w:eastAsia="PMingLiU"/>
        </w:rPr>
      </w:pPr>
      <w:bookmarkStart w:id="66" w:name="_Toc423959222"/>
      <w:bookmarkStart w:id="67" w:name="_Toc485736143"/>
      <w:bookmarkStart w:id="68" w:name="_Toc417892062"/>
      <w:bookmarkStart w:id="69" w:name="HIPAA"/>
      <w:r>
        <w:rPr>
          <w:rFonts w:eastAsia="PMingLiU" w:hint="eastAsia"/>
        </w:rPr>
        <w:t xml:space="preserve">HIPAA </w:t>
      </w:r>
      <w:r>
        <w:rPr>
          <w:rFonts w:eastAsia="PMingLiU" w:hAnsi="PMingLiU" w:hint="eastAsia"/>
        </w:rPr>
        <w:t>商業關係企業</w:t>
      </w:r>
      <w:bookmarkEnd w:id="66"/>
      <w:bookmarkEnd w:id="67"/>
    </w:p>
    <w:p w14:paraId="4230B069" w14:textId="77777777"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14:paraId="60EC7798" w14:textId="77777777"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14:paraId="6AB4FF0C" w14:textId="77777777"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68"/>
    <w:bookmarkEnd w:id="69"/>
    <w:p w14:paraId="3CA960BA" w14:textId="77777777" w:rsidR="00FC048A" w:rsidRDefault="00FC048A" w:rsidP="000671C7">
      <w:pPr>
        <w:pStyle w:val="ProductList-SubSubSectionHeading"/>
        <w:outlineLvl w:val="2"/>
        <w:rPr>
          <w:rFonts w:eastAsia="PMingLiU"/>
        </w:rPr>
      </w:pPr>
    </w:p>
    <w:p w14:paraId="48F09297" w14:textId="77777777" w:rsidR="000671C7" w:rsidRPr="00861C8A" w:rsidRDefault="000671C7" w:rsidP="000671C7">
      <w:pPr>
        <w:pStyle w:val="ProductList-SubSubSectionHeading"/>
        <w:outlineLvl w:val="2"/>
        <w:rPr>
          <w:rFonts w:eastAsia="PMingLiU"/>
        </w:rPr>
      </w:pPr>
      <w:bookmarkStart w:id="70" w:name="_Toc485736144"/>
      <w:r w:rsidRPr="00861C8A">
        <w:rPr>
          <w:rFonts w:eastAsia="PMingLiU"/>
        </w:rPr>
        <w:t>安全性</w:t>
      </w:r>
      <w:bookmarkEnd w:id="70"/>
    </w:p>
    <w:p w14:paraId="50348E96"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14:paraId="0B4EE145" w14:textId="77777777" w:rsidR="000671C7" w:rsidRPr="00861C8A" w:rsidRDefault="000671C7" w:rsidP="000671C7">
      <w:pPr>
        <w:pStyle w:val="ProductList-Body"/>
        <w:rPr>
          <w:rFonts w:eastAsia="PMingLiU"/>
        </w:rPr>
      </w:pPr>
    </w:p>
    <w:p w14:paraId="6C24C032" w14:textId="77777777" w:rsidR="000671C7" w:rsidRPr="00861C8A" w:rsidRDefault="000671C7" w:rsidP="004714D1">
      <w:pPr>
        <w:pStyle w:val="ProductList-SubSubSectionHeading"/>
        <w:keepNext/>
        <w:outlineLvl w:val="2"/>
        <w:rPr>
          <w:rFonts w:eastAsia="PMingLiU"/>
        </w:rPr>
      </w:pPr>
      <w:bookmarkStart w:id="71" w:name="_Toc485736145"/>
      <w:r w:rsidRPr="00861C8A">
        <w:rPr>
          <w:rFonts w:eastAsia="PMingLiU"/>
        </w:rPr>
        <w:lastRenderedPageBreak/>
        <w:t>安全性附隨事件通知</w:t>
      </w:r>
      <w:bookmarkEnd w:id="71"/>
    </w:p>
    <w:p w14:paraId="58EE3DD7" w14:textId="77777777"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14:paraId="46C74EBA" w14:textId="77777777"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14:paraId="67240571" w14:textId="77777777"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14:paraId="6BF1B204" w14:textId="77777777" w:rsidR="00FC048A" w:rsidRPr="00861C8A" w:rsidRDefault="00FC048A" w:rsidP="000671C7">
      <w:pPr>
        <w:pStyle w:val="ProductList-Body"/>
        <w:rPr>
          <w:rFonts w:eastAsia="PMingLiU"/>
        </w:rPr>
      </w:pPr>
    </w:p>
    <w:p w14:paraId="324727DC" w14:textId="77777777" w:rsidR="000671C7" w:rsidRPr="00861C8A" w:rsidRDefault="000671C7" w:rsidP="000671C7">
      <w:pPr>
        <w:pStyle w:val="ProductList-SubSubSectionHeading"/>
        <w:outlineLvl w:val="2"/>
        <w:rPr>
          <w:rFonts w:eastAsia="PMingLiU"/>
        </w:rPr>
      </w:pPr>
      <w:bookmarkStart w:id="72" w:name="_Toc485736146"/>
      <w:bookmarkStart w:id="73" w:name="LocationofDataProcessing"/>
      <w:r w:rsidRPr="00861C8A">
        <w:rPr>
          <w:rFonts w:eastAsia="PMingLiU"/>
        </w:rPr>
        <w:t>資料處理之地點</w:t>
      </w:r>
      <w:bookmarkEnd w:id="72"/>
    </w:p>
    <w:bookmarkEnd w:id="73"/>
    <w:p w14:paraId="6ED0E5AE" w14:textId="77777777"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14:paraId="5F083E58" w14:textId="77777777" w:rsidR="000671C7" w:rsidRPr="00861C8A" w:rsidRDefault="000671C7" w:rsidP="000671C7">
      <w:pPr>
        <w:pStyle w:val="ProductList-Body"/>
        <w:rPr>
          <w:rFonts w:eastAsia="PMingLiU"/>
        </w:rPr>
      </w:pPr>
    </w:p>
    <w:p w14:paraId="5A4C92CE" w14:textId="77777777" w:rsidR="00FC048A" w:rsidRPr="001C77B3" w:rsidRDefault="00FC048A" w:rsidP="00FC048A">
      <w:pPr>
        <w:pStyle w:val="ProductList-SubSubSectionHeading"/>
        <w:outlineLvl w:val="2"/>
        <w:rPr>
          <w:rFonts w:eastAsia="PMingLiU"/>
        </w:rPr>
      </w:pPr>
      <w:bookmarkStart w:id="74" w:name="_Toc417892066"/>
      <w:bookmarkStart w:id="75" w:name="_Toc412644895"/>
      <w:bookmarkStart w:id="76" w:name="_Toc485736147"/>
      <w:r w:rsidRPr="001C77B3">
        <w:rPr>
          <w:rFonts w:eastAsia="PMingLiU"/>
        </w:rPr>
        <w:t>預覽發行</w:t>
      </w:r>
      <w:bookmarkEnd w:id="74"/>
      <w:bookmarkEnd w:id="75"/>
      <w:bookmarkEnd w:id="76"/>
    </w:p>
    <w:p w14:paraId="46A8C4B3" w14:textId="77777777"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14:paraId="538ED507" w14:textId="77777777" w:rsidR="000671C7" w:rsidRPr="00861C8A" w:rsidRDefault="000671C7" w:rsidP="000671C7">
      <w:pPr>
        <w:pStyle w:val="ProductList-Body"/>
        <w:rPr>
          <w:rFonts w:eastAsia="PMingLiU"/>
        </w:rPr>
      </w:pPr>
    </w:p>
    <w:p w14:paraId="298F4AC1" w14:textId="77777777" w:rsidR="000671C7" w:rsidRPr="00861C8A" w:rsidRDefault="000671C7" w:rsidP="000671C7">
      <w:pPr>
        <w:pStyle w:val="ProductList-SubSubSectionHeading"/>
        <w:outlineLvl w:val="2"/>
        <w:rPr>
          <w:rFonts w:eastAsia="PMingLiU"/>
        </w:rPr>
      </w:pPr>
      <w:bookmarkStart w:id="77" w:name="_Toc485736148"/>
      <w:r w:rsidRPr="00861C8A">
        <w:rPr>
          <w:rFonts w:eastAsia="PMingLiU"/>
        </w:rPr>
        <w:t>次承攬人之聘用</w:t>
      </w:r>
      <w:bookmarkEnd w:id="77"/>
    </w:p>
    <w:p w14:paraId="7933A673"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14:paraId="4D858FE6" w14:textId="77777777" w:rsidR="000671C7" w:rsidRPr="00861C8A" w:rsidRDefault="000671C7" w:rsidP="000671C7">
      <w:pPr>
        <w:pStyle w:val="ProductList-Body"/>
        <w:rPr>
          <w:rFonts w:eastAsia="PMingLiU"/>
        </w:rPr>
      </w:pPr>
    </w:p>
    <w:p w14:paraId="17EE49CB" w14:textId="77777777" w:rsidR="000671C7" w:rsidRPr="00861C8A" w:rsidRDefault="000671C7" w:rsidP="000671C7">
      <w:pPr>
        <w:pStyle w:val="ProductList-SubSubSectionHeading"/>
        <w:outlineLvl w:val="2"/>
        <w:rPr>
          <w:rFonts w:eastAsia="PMingLiU"/>
        </w:rPr>
      </w:pPr>
      <w:bookmarkStart w:id="78" w:name="_Toc485736149"/>
      <w:r w:rsidRPr="00861C8A">
        <w:rPr>
          <w:rFonts w:eastAsia="PMingLiU"/>
        </w:rPr>
        <w:t>如何連絡</w:t>
      </w:r>
      <w:r w:rsidRPr="00861C8A">
        <w:rPr>
          <w:rFonts w:eastAsia="PMingLiU"/>
        </w:rPr>
        <w:t xml:space="preserve"> Microsoft</w:t>
      </w:r>
      <w:bookmarkEnd w:id="78"/>
    </w:p>
    <w:p w14:paraId="2B919F0E" w14:textId="77777777"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14:paraId="0C8F994E" w14:textId="77777777"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14:paraId="7BF9082B" w14:textId="77777777"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14:paraId="1BBB5ABA" w14:textId="77777777"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14:paraId="7D9443D8" w14:textId="77777777" w:rsidR="000671C7" w:rsidRPr="00861C8A" w:rsidRDefault="000671C7" w:rsidP="000671C7">
      <w:pPr>
        <w:pStyle w:val="ProductList-Body"/>
        <w:ind w:left="180"/>
        <w:rPr>
          <w:rFonts w:eastAsia="PMingLiU"/>
        </w:rPr>
      </w:pPr>
      <w:r w:rsidRPr="00861C8A">
        <w:rPr>
          <w:rFonts w:eastAsia="PMingLiU"/>
        </w:rPr>
        <w:t>Redmond, Washington 98052 USA</w:t>
      </w:r>
    </w:p>
    <w:p w14:paraId="3BFBB11A" w14:textId="77777777" w:rsidR="000671C7" w:rsidRPr="00861C8A" w:rsidRDefault="000671C7" w:rsidP="000671C7">
      <w:pPr>
        <w:pStyle w:val="ProductList-Body"/>
        <w:rPr>
          <w:rFonts w:eastAsia="PMingLiU"/>
        </w:rPr>
      </w:pPr>
    </w:p>
    <w:p w14:paraId="41C60132" w14:textId="77777777"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14:paraId="6428B154" w14:textId="77777777"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14:paraId="0827DF60" w14:textId="77777777"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14:paraId="7CB12303" w14:textId="77777777" w:rsidR="000671C7" w:rsidRPr="008C714B" w:rsidRDefault="000671C7" w:rsidP="000671C7">
      <w:pPr>
        <w:pStyle w:val="ProductList-Body"/>
        <w:ind w:left="180"/>
        <w:rPr>
          <w:rFonts w:eastAsia="PMingLiU"/>
          <w:lang w:val="en-US"/>
        </w:rPr>
      </w:pPr>
      <w:r w:rsidRPr="008C714B">
        <w:rPr>
          <w:rFonts w:eastAsia="PMingLiU"/>
          <w:lang w:val="en-US"/>
        </w:rPr>
        <w:t>Carmenhall Road</w:t>
      </w:r>
    </w:p>
    <w:p w14:paraId="329932AF" w14:textId="77777777"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14:paraId="3A3A4282"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68165462" w14:textId="77777777" w:rsidR="00352535" w:rsidRPr="008C714B" w:rsidRDefault="00352535" w:rsidP="000671C7">
      <w:pPr>
        <w:pStyle w:val="ProductList-Body"/>
        <w:ind w:left="180"/>
        <w:rPr>
          <w:rFonts w:eastAsia="PMingLiU"/>
          <w:lang w:val="en-US"/>
        </w:rPr>
      </w:pPr>
    </w:p>
    <w:p w14:paraId="3BB027AB" w14:textId="77777777" w:rsidR="00FC048A" w:rsidRPr="008C714B" w:rsidRDefault="00FC048A" w:rsidP="000671C7">
      <w:pPr>
        <w:pStyle w:val="ProductList-Body"/>
        <w:rPr>
          <w:rFonts w:eastAsia="PMingLiU"/>
          <w:lang w:val="en-US"/>
        </w:rPr>
      </w:pPr>
      <w:r w:rsidRPr="008C714B">
        <w:rPr>
          <w:rFonts w:eastAsia="PMingLiU"/>
          <w:lang w:val="en-US"/>
        </w:rPr>
        <w:br w:type="page"/>
      </w:r>
    </w:p>
    <w:p w14:paraId="6FEE8C75" w14:textId="77777777" w:rsidR="000671C7" w:rsidRPr="00861C8A" w:rsidRDefault="000671C7" w:rsidP="003515FD">
      <w:pPr>
        <w:pStyle w:val="ProductList-Offering1Heading"/>
        <w:rPr>
          <w:lang w:eastAsia="zh-TW"/>
        </w:rPr>
      </w:pPr>
      <w:bookmarkStart w:id="79" w:name="DataProcessingTerms"/>
      <w:bookmarkStart w:id="80" w:name="_Toc485736150"/>
      <w:r w:rsidRPr="00861C8A">
        <w:rPr>
          <w:rFonts w:hint="eastAsia"/>
          <w:lang w:eastAsia="zh-TW"/>
        </w:rPr>
        <w:lastRenderedPageBreak/>
        <w:t>資料處理條款</w:t>
      </w:r>
      <w:bookmarkEnd w:id="79"/>
      <w:bookmarkEnd w:id="80"/>
    </w:p>
    <w:p w14:paraId="2D8F4D54" w14:textId="77777777"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14:paraId="6D966DD9" w14:textId="77777777"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14:paraId="3F0111F9" w14:textId="77777777"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14:paraId="271B45EA" w14:textId="77777777"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14:paraId="5C55EE49" w14:textId="77777777"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14:paraId="67A33CE9" w14:textId="77777777"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14:paraId="7C64A10A" w14:textId="77777777"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14:paraId="3B82FA23" w14:textId="77777777"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14:paraId="2AC2F425" w14:textId="77777777"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14:paraId="141D0AB5" w14:textId="77777777"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14:paraId="39307E5F" w14:textId="77777777"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14:paraId="146CDA55" w14:textId="77777777"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14:paraId="2F009DDC" w14:textId="77777777"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14:paraId="459563E2" w14:textId="77777777" w:rsidTr="00DB1FA2">
        <w:trPr>
          <w:tblHeader/>
        </w:trPr>
        <w:tc>
          <w:tcPr>
            <w:tcW w:w="10800" w:type="dxa"/>
            <w:gridSpan w:val="2"/>
            <w:shd w:val="clear" w:color="auto" w:fill="0072C6"/>
          </w:tcPr>
          <w:p w14:paraId="45B4D67D" w14:textId="77777777"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733138" w:rsidRPr="004C76B5" w14:paraId="550F68DD" w14:textId="77777777" w:rsidTr="00DB1FA2">
        <w:tc>
          <w:tcPr>
            <w:tcW w:w="2610" w:type="dxa"/>
            <w:vAlign w:val="center"/>
          </w:tcPr>
          <w:p w14:paraId="0F25B337" w14:textId="77777777" w:rsidR="00733138" w:rsidRDefault="00733138" w:rsidP="00733138">
            <w:pPr>
              <w:pStyle w:val="ProductList-Body"/>
              <w:rPr>
                <w:rFonts w:eastAsia="PMingLiU"/>
                <w:sz w:val="16"/>
                <w:szCs w:val="16"/>
              </w:rPr>
            </w:pPr>
            <w:bookmarkStart w:id="81"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14:paraId="3458FDDA" w14:textId="77777777" w:rsidR="00733138" w:rsidRPr="0031367D" w:rsidRDefault="00733138" w:rsidP="00733138">
            <w:pPr>
              <w:pStyle w:val="ProductList-Body"/>
              <w:rPr>
                <w:rFonts w:eastAsia="PMingLiU" w:cstheme="minorHAnsi"/>
                <w:sz w:val="16"/>
                <w:szCs w:val="16"/>
              </w:rPr>
            </w:pPr>
            <w:r w:rsidRPr="0031367D">
              <w:rPr>
                <w:rFonts w:eastAsia="PMingLiU" w:cstheme="minorHAnsi"/>
                <w:sz w:val="16"/>
                <w:szCs w:val="16"/>
              </w:rPr>
              <w:t>下列每項服務皆為獨立的服務，或包含在</w:t>
            </w:r>
            <w:r w:rsidRPr="0031367D">
              <w:rPr>
                <w:rFonts w:eastAsia="PMingLiU" w:cstheme="minorHAnsi"/>
                <w:sz w:val="16"/>
                <w:szCs w:val="16"/>
              </w:rPr>
              <w:t xml:space="preserve"> Dynamics 365 </w:t>
            </w:r>
            <w:r w:rsidRPr="0031367D">
              <w:rPr>
                <w:rFonts w:eastAsia="PMingLiU" w:cstheme="minorHAnsi"/>
                <w:sz w:val="16"/>
                <w:szCs w:val="16"/>
              </w:rPr>
              <w:t>品牌方案或應用程式中：</w:t>
            </w:r>
            <w:r w:rsidRPr="0031367D">
              <w:rPr>
                <w:rFonts w:eastAsia="PMingLiU" w:cstheme="minorHAnsi"/>
                <w:sz w:val="16"/>
                <w:szCs w:val="16"/>
              </w:rPr>
              <w:t>Microsoft Dynamics 365 for Customer Service</w:t>
            </w:r>
            <w:r w:rsidRPr="0031367D">
              <w:rPr>
                <w:rFonts w:eastAsia="PMingLiU" w:cstheme="minorHAnsi"/>
                <w:sz w:val="16"/>
                <w:szCs w:val="16"/>
              </w:rPr>
              <w:t>、</w:t>
            </w:r>
            <w:r w:rsidRPr="0031367D">
              <w:rPr>
                <w:rFonts w:eastAsia="PMingLiU" w:cstheme="minorHAnsi"/>
                <w:sz w:val="16"/>
                <w:szCs w:val="16"/>
              </w:rPr>
              <w:t>Microsoft Dynamics 365 for Field Service</w:t>
            </w:r>
            <w:r w:rsidRPr="0031367D">
              <w:rPr>
                <w:rFonts w:eastAsia="PMingLiU" w:cstheme="minorHAnsi"/>
                <w:sz w:val="16"/>
                <w:szCs w:val="16"/>
              </w:rPr>
              <w:t>、</w:t>
            </w:r>
            <w:r w:rsidRPr="0031367D">
              <w:rPr>
                <w:rFonts w:eastAsia="PMingLiU" w:cstheme="minorHAnsi"/>
                <w:sz w:val="16"/>
                <w:szCs w:val="16"/>
              </w:rPr>
              <w:t>Microsoft Dynamics 365 for Project Service Automation</w:t>
            </w:r>
            <w:r w:rsidRPr="0031367D">
              <w:rPr>
                <w:rFonts w:eastAsia="PMingLiU" w:cstheme="minorHAnsi"/>
                <w:sz w:val="16"/>
                <w:szCs w:val="16"/>
              </w:rPr>
              <w:t>、</w:t>
            </w:r>
            <w:r w:rsidRPr="0031367D">
              <w:rPr>
                <w:rFonts w:eastAsia="PMingLiU" w:cstheme="minorHAnsi"/>
                <w:sz w:val="16"/>
                <w:szCs w:val="16"/>
              </w:rPr>
              <w:t xml:space="preserve">Microsoft Dynamics 365 for Sales </w:t>
            </w:r>
            <w:r w:rsidRPr="0031367D">
              <w:rPr>
                <w:rFonts w:eastAsia="PMingLiU" w:cstheme="minorHAnsi"/>
                <w:sz w:val="16"/>
                <w:szCs w:val="16"/>
              </w:rPr>
              <w:t>和</w:t>
            </w:r>
            <w:r w:rsidRPr="0031367D">
              <w:rPr>
                <w:rFonts w:eastAsia="PMingLiU" w:cstheme="minorHAnsi"/>
                <w:sz w:val="16"/>
                <w:szCs w:val="16"/>
              </w:rPr>
              <w:t xml:space="preserve"> Microsoft Social Engagement</w:t>
            </w:r>
            <w:r w:rsidRPr="0031367D">
              <w:rPr>
                <w:rFonts w:eastAsia="PMingLiU" w:cstheme="minorHAnsi"/>
                <w:sz w:val="16"/>
                <w:szCs w:val="16"/>
              </w:rPr>
              <w:t>。</w:t>
            </w:r>
            <w:r w:rsidRPr="0031367D">
              <w:rPr>
                <w:rFonts w:eastAsia="PMingLiU" w:cstheme="minorHAnsi"/>
                <w:sz w:val="16"/>
                <w:szCs w:val="16"/>
              </w:rPr>
              <w:t xml:space="preserve">Microsoft Dynamics 365 </w:t>
            </w:r>
            <w:r w:rsidRPr="0031367D">
              <w:rPr>
                <w:rFonts w:eastAsia="PMingLiU" w:cstheme="minorHAnsi"/>
                <w:sz w:val="16"/>
                <w:szCs w:val="16"/>
              </w:rPr>
              <w:t>核心服務不包括</w:t>
            </w:r>
            <w:r w:rsidRPr="0031367D">
              <w:rPr>
                <w:rFonts w:eastAsia="PMingLiU" w:cstheme="minorHAnsi"/>
                <w:sz w:val="16"/>
                <w:szCs w:val="16"/>
              </w:rPr>
              <w:t xml:space="preserve"> (1) Microsoft Dynamics 365 for Finance and Operations (Enterprise Edition </w:t>
            </w:r>
            <w:r w:rsidRPr="0031367D">
              <w:rPr>
                <w:rFonts w:eastAsia="PMingLiU" w:cstheme="minorHAnsi"/>
                <w:sz w:val="16"/>
                <w:szCs w:val="16"/>
              </w:rPr>
              <w:t>及</w:t>
            </w:r>
            <w:r w:rsidRPr="0031367D">
              <w:rPr>
                <w:rFonts w:eastAsia="PMingLiU" w:cstheme="minorHAnsi"/>
                <w:sz w:val="16"/>
                <w:szCs w:val="16"/>
              </w:rPr>
              <w:t xml:space="preserve"> Business Edition)</w:t>
            </w:r>
            <w:r w:rsidRPr="0031367D">
              <w:rPr>
                <w:rFonts w:eastAsia="PMingLiU" w:cstheme="minorHAnsi"/>
                <w:sz w:val="16"/>
                <w:szCs w:val="16"/>
              </w:rPr>
              <w:t>、</w:t>
            </w:r>
            <w:r w:rsidRPr="0031367D">
              <w:rPr>
                <w:rFonts w:eastAsia="PMingLiU" w:cstheme="minorHAnsi"/>
                <w:sz w:val="16"/>
                <w:szCs w:val="16"/>
              </w:rPr>
              <w:t xml:space="preserve">Microsoft Dynamics 365 for Retail </w:t>
            </w:r>
            <w:r w:rsidRPr="0031367D">
              <w:rPr>
                <w:rFonts w:eastAsia="PMingLiU" w:cstheme="minorHAnsi"/>
                <w:sz w:val="16"/>
                <w:szCs w:val="16"/>
              </w:rPr>
              <w:t>或</w:t>
            </w:r>
            <w:r w:rsidRPr="0031367D">
              <w:rPr>
                <w:rFonts w:eastAsia="PMingLiU" w:cstheme="minorHAnsi"/>
                <w:sz w:val="16"/>
                <w:szCs w:val="16"/>
              </w:rPr>
              <w:t xml:space="preserve"> Microsoft Dynamics 365 for Talent</w:t>
            </w:r>
            <w:r w:rsidRPr="0031367D">
              <w:rPr>
                <w:rFonts w:eastAsia="PMingLiU" w:cstheme="minorHAnsi"/>
                <w:sz w:val="16"/>
                <w:szCs w:val="16"/>
              </w:rPr>
              <w:t>；</w:t>
            </w:r>
            <w:r w:rsidRPr="0031367D">
              <w:rPr>
                <w:rFonts w:eastAsia="PMingLiU" w:cstheme="minorHAnsi"/>
                <w:sz w:val="16"/>
                <w:szCs w:val="16"/>
              </w:rPr>
              <w:t xml:space="preserve">(2) </w:t>
            </w:r>
            <w:r w:rsidRPr="0031367D">
              <w:rPr>
                <w:rFonts w:eastAsia="PMingLiU" w:cstheme="minorHAnsi"/>
                <w:sz w:val="16"/>
                <w:szCs w:val="16"/>
              </w:rPr>
              <w:t>適用於支援裝置或軟體的</w:t>
            </w:r>
            <w:r w:rsidRPr="0031367D">
              <w:rPr>
                <w:rFonts w:eastAsia="PMingLiU" w:cstheme="minorHAnsi"/>
                <w:sz w:val="16"/>
                <w:szCs w:val="16"/>
              </w:rPr>
              <w:t xml:space="preserve"> Microsoft Dynamics 365 Services</w:t>
            </w:r>
            <w:r w:rsidRPr="0031367D">
              <w:rPr>
                <w:rFonts w:eastAsia="PMingLiU" w:cstheme="minorHAnsi"/>
                <w:sz w:val="16"/>
                <w:szCs w:val="16"/>
              </w:rPr>
              <w:t>，其中包括但不限於適用於應用程式、平板電腦及</w:t>
            </w:r>
            <w:r w:rsidRPr="0031367D">
              <w:rPr>
                <w:rFonts w:eastAsia="PMingLiU" w:cstheme="minorHAnsi"/>
                <w:sz w:val="16"/>
                <w:szCs w:val="16"/>
              </w:rPr>
              <w:t>/</w:t>
            </w:r>
            <w:r w:rsidRPr="0031367D">
              <w:rPr>
                <w:rFonts w:eastAsia="PMingLiU" w:cstheme="minorHAnsi"/>
                <w:sz w:val="16"/>
                <w:szCs w:val="16"/>
              </w:rPr>
              <w:t>或電話的</w:t>
            </w:r>
            <w:r w:rsidRPr="0031367D">
              <w:rPr>
                <w:rFonts w:eastAsia="PMingLiU" w:cstheme="minorHAnsi"/>
                <w:sz w:val="16"/>
                <w:szCs w:val="16"/>
              </w:rPr>
              <w:t xml:space="preserve"> Microsoft Dynamics 365</w:t>
            </w:r>
            <w:r w:rsidRPr="0031367D">
              <w:rPr>
                <w:rFonts w:eastAsia="PMingLiU" w:cstheme="minorHAnsi"/>
                <w:sz w:val="16"/>
                <w:szCs w:val="16"/>
              </w:rPr>
              <w:t>；</w:t>
            </w:r>
            <w:r w:rsidRPr="0031367D">
              <w:rPr>
                <w:rFonts w:eastAsia="PMingLiU" w:cstheme="minorHAnsi"/>
                <w:sz w:val="16"/>
                <w:szCs w:val="16"/>
              </w:rPr>
              <w:t>(3) LinkedIn Sales Navigator</w:t>
            </w:r>
            <w:r w:rsidRPr="0031367D">
              <w:rPr>
                <w:rFonts w:eastAsia="PMingLiU" w:cstheme="minorHAnsi"/>
                <w:sz w:val="16"/>
                <w:szCs w:val="16"/>
              </w:rPr>
              <w:t>；或</w:t>
            </w:r>
            <w:r w:rsidRPr="0031367D">
              <w:rPr>
                <w:rFonts w:eastAsia="PMingLiU" w:cstheme="minorHAnsi"/>
                <w:sz w:val="16"/>
                <w:szCs w:val="16"/>
              </w:rPr>
              <w:t xml:space="preserve"> (4) </w:t>
            </w:r>
            <w:r w:rsidRPr="0031367D">
              <w:rPr>
                <w:rFonts w:eastAsia="PMingLiU" w:cstheme="minorHAnsi"/>
                <w:sz w:val="16"/>
                <w:szCs w:val="16"/>
              </w:rPr>
              <w:t>除在對應服務之授權條款中所明示規定者外，透過</w:t>
            </w:r>
            <w:r w:rsidRPr="0031367D">
              <w:rPr>
                <w:rFonts w:eastAsia="PMingLiU" w:cstheme="minorHAnsi"/>
                <w:sz w:val="16"/>
                <w:szCs w:val="16"/>
              </w:rPr>
              <w:t xml:space="preserve"> Microsoft Dynamics 365 </w:t>
            </w:r>
            <w:r w:rsidRPr="0031367D">
              <w:rPr>
                <w:rFonts w:eastAsia="PMingLiU" w:cstheme="minorHAnsi"/>
                <w:sz w:val="16"/>
                <w:szCs w:val="16"/>
              </w:rPr>
              <w:t>核心服務提供或連線至該核心服務提供之任何其他獨立品牌服務。</w:t>
            </w:r>
          </w:p>
        </w:tc>
      </w:tr>
      <w:bookmarkEnd w:id="81"/>
      <w:tr w:rsidR="00727962" w:rsidRPr="004C76B5" w14:paraId="474ACBC9" w14:textId="77777777" w:rsidTr="00DB1FA2">
        <w:tc>
          <w:tcPr>
            <w:tcW w:w="2610" w:type="dxa"/>
            <w:vAlign w:val="center"/>
          </w:tcPr>
          <w:p w14:paraId="4B36C9DD" w14:textId="77777777" w:rsidR="00727962" w:rsidRPr="00F626E6" w:rsidRDefault="00727962" w:rsidP="00727962">
            <w:pPr>
              <w:pStyle w:val="ProductList-Body"/>
              <w:rPr>
                <w:rFonts w:eastAsia="PMingLiU"/>
                <w:sz w:val="16"/>
                <w:szCs w:val="16"/>
              </w:rPr>
            </w:pPr>
            <w:r w:rsidRPr="00F626E6">
              <w:rPr>
                <w:rFonts w:eastAsia="PMingLiU"/>
                <w:sz w:val="16"/>
                <w:szCs w:val="16"/>
              </w:rPr>
              <w:t xml:space="preserve">Office 365 </w:t>
            </w:r>
            <w:r w:rsidRPr="00F626E6">
              <w:rPr>
                <w:rFonts w:eastAsia="PMingLiU"/>
                <w:sz w:val="16"/>
                <w:szCs w:val="16"/>
              </w:rPr>
              <w:t>服務</w:t>
            </w:r>
          </w:p>
        </w:tc>
        <w:tc>
          <w:tcPr>
            <w:tcW w:w="8190" w:type="dxa"/>
          </w:tcPr>
          <w:p w14:paraId="0FEB0C7D" w14:textId="77777777" w:rsidR="00727962" w:rsidRPr="00F626E6" w:rsidRDefault="00727962" w:rsidP="00727962">
            <w:pPr>
              <w:pStyle w:val="ProductList-Body"/>
              <w:rPr>
                <w:rFonts w:eastAsia="PMingLiU"/>
                <w:sz w:val="16"/>
                <w:szCs w:val="16"/>
              </w:rPr>
            </w:pPr>
            <w:r w:rsidRPr="00F626E6">
              <w:rPr>
                <w:rFonts w:eastAsia="PMingLiU"/>
                <w:sz w:val="16"/>
                <w:szCs w:val="16"/>
              </w:rPr>
              <w:t>下列每項服務皆為獨立的服務，或包含在</w:t>
            </w:r>
            <w:r w:rsidRPr="00F626E6">
              <w:rPr>
                <w:rFonts w:eastAsia="PMingLiU"/>
                <w:sz w:val="16"/>
                <w:szCs w:val="16"/>
              </w:rPr>
              <w:t xml:space="preserve"> Office 365 </w:t>
            </w:r>
            <w:r w:rsidRPr="00F626E6">
              <w:rPr>
                <w:rFonts w:eastAsia="PMingLiU"/>
                <w:sz w:val="16"/>
                <w:szCs w:val="16"/>
              </w:rPr>
              <w:t>品牌方案或套件中：</w:t>
            </w:r>
            <w:r w:rsidRPr="00F626E6">
              <w:rPr>
                <w:rFonts w:eastAsia="PMingLiU"/>
                <w:sz w:val="16"/>
                <w:szCs w:val="16"/>
              </w:rPr>
              <w:t>Exchange Online</w:t>
            </w:r>
            <w:r w:rsidRPr="00F626E6">
              <w:rPr>
                <w:rFonts w:eastAsia="PMingLiU"/>
                <w:sz w:val="16"/>
                <w:szCs w:val="16"/>
              </w:rPr>
              <w:t>、</w:t>
            </w:r>
            <w:r w:rsidRPr="00F626E6">
              <w:rPr>
                <w:rFonts w:eastAsia="PMingLiU"/>
                <w:sz w:val="16"/>
                <w:szCs w:val="16"/>
              </w:rPr>
              <w:t>Exchange Online Archiving</w:t>
            </w:r>
            <w:r w:rsidRPr="00F626E6">
              <w:rPr>
                <w:rFonts w:eastAsia="PMingLiU"/>
                <w:sz w:val="16"/>
                <w:szCs w:val="16"/>
              </w:rPr>
              <w:t>、</w:t>
            </w:r>
            <w:r w:rsidRPr="00F626E6">
              <w:rPr>
                <w:rFonts w:eastAsia="PMingLiU"/>
                <w:sz w:val="16"/>
                <w:szCs w:val="16"/>
              </w:rPr>
              <w:t>Exchange Online Protection</w:t>
            </w:r>
            <w:r w:rsidRPr="00F626E6">
              <w:rPr>
                <w:rFonts w:eastAsia="PMingLiU"/>
                <w:sz w:val="16"/>
                <w:szCs w:val="16"/>
              </w:rPr>
              <w:t>、</w:t>
            </w:r>
            <w:r w:rsidRPr="00F626E6">
              <w:rPr>
                <w:rFonts w:eastAsia="PMingLiU"/>
                <w:sz w:val="16"/>
                <w:szCs w:val="16"/>
              </w:rPr>
              <w:t>Office 365 Advanced Threat Protection</w:t>
            </w:r>
            <w:r w:rsidRPr="00F626E6">
              <w:rPr>
                <w:rFonts w:eastAsia="PMingLiU"/>
                <w:sz w:val="16"/>
                <w:szCs w:val="16"/>
              </w:rPr>
              <w:t>、</w:t>
            </w:r>
            <w:r w:rsidRPr="00F626E6">
              <w:rPr>
                <w:rFonts w:eastAsia="PMingLiU"/>
                <w:sz w:val="16"/>
                <w:szCs w:val="16"/>
              </w:rPr>
              <w:t>SharePoint Online</w:t>
            </w:r>
            <w:r w:rsidRPr="00F626E6">
              <w:rPr>
                <w:rFonts w:eastAsia="PMingLiU"/>
                <w:sz w:val="16"/>
                <w:szCs w:val="16"/>
              </w:rPr>
              <w:t>、商務用</w:t>
            </w:r>
            <w:r w:rsidRPr="00F626E6">
              <w:rPr>
                <w:rFonts w:eastAsia="PMingLiU"/>
                <w:sz w:val="16"/>
                <w:szCs w:val="16"/>
              </w:rPr>
              <w:t xml:space="preserve"> OneDrive</w:t>
            </w:r>
            <w:r w:rsidRPr="00F626E6">
              <w:rPr>
                <w:rFonts w:eastAsia="PMingLiU"/>
                <w:sz w:val="16"/>
                <w:szCs w:val="16"/>
              </w:rPr>
              <w:t>、</w:t>
            </w:r>
            <w:r w:rsidRPr="00F626E6">
              <w:rPr>
                <w:rFonts w:eastAsia="PMingLiU"/>
                <w:sz w:val="16"/>
                <w:szCs w:val="16"/>
              </w:rPr>
              <w:t>Microsoft Planner</w:t>
            </w:r>
            <w:r w:rsidRPr="00F626E6">
              <w:rPr>
                <w:rFonts w:eastAsia="PMingLiU"/>
                <w:sz w:val="16"/>
                <w:szCs w:val="16"/>
              </w:rPr>
              <w:t>、</w:t>
            </w:r>
            <w:r w:rsidRPr="00F626E6">
              <w:rPr>
                <w:rFonts w:eastAsia="PMingLiU"/>
                <w:sz w:val="16"/>
                <w:szCs w:val="16"/>
              </w:rPr>
              <w:t>Project Online</w:t>
            </w:r>
            <w:r w:rsidRPr="00F626E6">
              <w:rPr>
                <w:rFonts w:eastAsia="PMingLiU"/>
                <w:sz w:val="16"/>
                <w:szCs w:val="16"/>
              </w:rPr>
              <w:t>、商務用</w:t>
            </w:r>
            <w:r w:rsidRPr="00F626E6">
              <w:rPr>
                <w:rFonts w:eastAsia="PMingLiU"/>
                <w:sz w:val="16"/>
                <w:szCs w:val="16"/>
              </w:rPr>
              <w:t xml:space="preserve"> Skype Online</w:t>
            </w:r>
            <w:r w:rsidRPr="00F626E6">
              <w:rPr>
                <w:rFonts w:eastAsia="PMingLiU"/>
                <w:sz w:val="16"/>
                <w:szCs w:val="16"/>
              </w:rPr>
              <w:t>、</w:t>
            </w:r>
            <w:r w:rsidRPr="00F626E6">
              <w:rPr>
                <w:rFonts w:eastAsia="PMingLiU"/>
                <w:sz w:val="16"/>
                <w:szCs w:val="16"/>
              </w:rPr>
              <w:t>Sway</w:t>
            </w:r>
            <w:r w:rsidRPr="00F626E6">
              <w:rPr>
                <w:rFonts w:eastAsia="PMingLiU"/>
                <w:sz w:val="16"/>
                <w:szCs w:val="16"/>
              </w:rPr>
              <w:t>、</w:t>
            </w:r>
            <w:r w:rsidRPr="00F626E6">
              <w:rPr>
                <w:rFonts w:eastAsia="PMingLiU"/>
                <w:sz w:val="16"/>
                <w:szCs w:val="16"/>
              </w:rPr>
              <w:t>Office Online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影片、</w:t>
            </w:r>
            <w:r w:rsidRPr="00F626E6">
              <w:rPr>
                <w:rFonts w:eastAsia="PMingLiU"/>
                <w:sz w:val="16"/>
                <w:szCs w:val="16"/>
              </w:rPr>
              <w:t>Microsoft MyAnalytics</w:t>
            </w:r>
            <w:r w:rsidRPr="00F626E6">
              <w:rPr>
                <w:rFonts w:eastAsia="PMingLiU"/>
                <w:sz w:val="16"/>
                <w:szCs w:val="16"/>
              </w:rPr>
              <w:t>、</w:t>
            </w:r>
            <w:r w:rsidRPr="00F626E6">
              <w:rPr>
                <w:rFonts w:eastAsia="PMingLiU"/>
                <w:sz w:val="16"/>
                <w:szCs w:val="16"/>
              </w:rPr>
              <w:t>Customer Lockbox</w:t>
            </w:r>
            <w:r w:rsidRPr="00F626E6">
              <w:rPr>
                <w:rFonts w:eastAsia="PMingLiU"/>
                <w:sz w:val="16"/>
                <w:szCs w:val="16"/>
              </w:rPr>
              <w:t>、</w:t>
            </w:r>
            <w:r w:rsidRPr="00F626E6">
              <w:rPr>
                <w:rFonts w:eastAsia="PMingLiU"/>
                <w:sz w:val="16"/>
                <w:szCs w:val="16"/>
              </w:rPr>
              <w:t xml:space="preserve">Microsoft Bookings </w:t>
            </w:r>
            <w:r w:rsidRPr="00F626E6">
              <w:rPr>
                <w:rFonts w:eastAsia="PMingLiU"/>
                <w:sz w:val="16"/>
                <w:szCs w:val="16"/>
              </w:rPr>
              <w:t>和</w:t>
            </w:r>
            <w:r w:rsidRPr="00F626E6">
              <w:rPr>
                <w:rFonts w:eastAsia="PMingLiU"/>
                <w:sz w:val="16"/>
                <w:szCs w:val="16"/>
              </w:rPr>
              <w:t xml:space="preserve"> Yammer Enterprise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服務並未包括</w:t>
            </w:r>
            <w:r w:rsidRPr="00F626E6">
              <w:rPr>
                <w:rFonts w:eastAsia="PMingLiU"/>
                <w:sz w:val="16"/>
                <w:szCs w:val="16"/>
              </w:rPr>
              <w:t xml:space="preserve"> Office 365 </w:t>
            </w:r>
            <w:r w:rsidRPr="00F626E6">
              <w:rPr>
                <w:rFonts w:eastAsia="PMingLiU"/>
                <w:sz w:val="16"/>
                <w:szCs w:val="16"/>
              </w:rPr>
              <w:t>專業增強版、在</w:t>
            </w:r>
            <w:r w:rsidRPr="00F626E6">
              <w:rPr>
                <w:rFonts w:eastAsia="PMingLiU"/>
                <w:sz w:val="16"/>
                <w:szCs w:val="16"/>
              </w:rPr>
              <w:t xml:space="preserve"> Microsoft </w:t>
            </w:r>
            <w:r w:rsidRPr="00F626E6">
              <w:rPr>
                <w:rFonts w:eastAsia="PMingLiU"/>
                <w:sz w:val="16"/>
                <w:szCs w:val="16"/>
              </w:rPr>
              <w:t>控制範圍之外運作的任何</w:t>
            </w:r>
            <w:r w:rsidRPr="00F626E6">
              <w:rPr>
                <w:rFonts w:eastAsia="PMingLiU"/>
                <w:sz w:val="16"/>
                <w:szCs w:val="16"/>
              </w:rPr>
              <w:t xml:space="preserve"> PSTN Services </w:t>
            </w:r>
            <w:r w:rsidRPr="00F626E6">
              <w:rPr>
                <w:rFonts w:eastAsia="PMingLiU"/>
                <w:sz w:val="16"/>
                <w:szCs w:val="16"/>
              </w:rPr>
              <w:t>部分、任何用戶端軟體，或任何以</w:t>
            </w:r>
            <w:r w:rsidRPr="00F626E6">
              <w:rPr>
                <w:rFonts w:eastAsia="PMingLiU"/>
                <w:sz w:val="16"/>
                <w:szCs w:val="16"/>
              </w:rPr>
              <w:t xml:space="preserve"> Office 365 </w:t>
            </w:r>
            <w:r w:rsidRPr="00F626E6">
              <w:rPr>
                <w:rFonts w:eastAsia="PMingLiU"/>
                <w:sz w:val="16"/>
                <w:szCs w:val="16"/>
              </w:rPr>
              <w:t>品牌方案或套件提供使用之獨立品牌服務，例如</w:t>
            </w:r>
            <w:r w:rsidRPr="00F626E6">
              <w:rPr>
                <w:rFonts w:eastAsia="PMingLiU"/>
                <w:sz w:val="16"/>
                <w:szCs w:val="16"/>
              </w:rPr>
              <w:t xml:space="preserve"> Bing </w:t>
            </w:r>
            <w:r w:rsidRPr="00F626E6">
              <w:rPr>
                <w:rFonts w:eastAsia="PMingLiU"/>
                <w:sz w:val="16"/>
                <w:szCs w:val="16"/>
              </w:rPr>
              <w:t>或以「</w:t>
            </w:r>
            <w:r w:rsidRPr="00F626E6">
              <w:rPr>
                <w:rFonts w:eastAsia="PMingLiU"/>
                <w:sz w:val="16"/>
                <w:szCs w:val="16"/>
              </w:rPr>
              <w:t>for Office 365</w:t>
            </w:r>
            <w:r w:rsidRPr="00F626E6">
              <w:rPr>
                <w:rFonts w:eastAsia="PMingLiU"/>
                <w:sz w:val="16"/>
                <w:szCs w:val="16"/>
              </w:rPr>
              <w:t>」為品牌的服務。</w:t>
            </w:r>
          </w:p>
        </w:tc>
      </w:tr>
      <w:tr w:rsidR="004E14B1" w:rsidRPr="004C76B5" w14:paraId="2DD14C78" w14:textId="77777777" w:rsidTr="00DB1FA2">
        <w:tc>
          <w:tcPr>
            <w:tcW w:w="2610" w:type="dxa"/>
            <w:vAlign w:val="center"/>
          </w:tcPr>
          <w:p w14:paraId="1B78B696" w14:textId="77777777" w:rsidR="004E14B1" w:rsidRPr="0067121B" w:rsidRDefault="004E14B1" w:rsidP="004E14B1">
            <w:pPr>
              <w:pStyle w:val="ProductList-Body"/>
              <w:rPr>
                <w:rFonts w:eastAsia="PMingLiU"/>
                <w:sz w:val="16"/>
                <w:szCs w:val="16"/>
              </w:rPr>
            </w:pPr>
            <w:bookmarkStart w:id="82" w:name="MicrosoftAzureCoreServices"/>
            <w:r w:rsidRPr="0067121B">
              <w:rPr>
                <w:rFonts w:eastAsia="PMingLiU"/>
                <w:sz w:val="16"/>
                <w:szCs w:val="16"/>
              </w:rPr>
              <w:t xml:space="preserve">Microsoft Azure </w:t>
            </w:r>
            <w:r w:rsidRPr="0067121B">
              <w:rPr>
                <w:rFonts w:eastAsia="PMingLiU"/>
                <w:sz w:val="16"/>
                <w:szCs w:val="16"/>
              </w:rPr>
              <w:t>核心服務</w:t>
            </w:r>
            <w:bookmarkEnd w:id="82"/>
          </w:p>
        </w:tc>
        <w:tc>
          <w:tcPr>
            <w:tcW w:w="8190" w:type="dxa"/>
          </w:tcPr>
          <w:p w14:paraId="010166CC" w14:textId="77777777" w:rsidR="004E14B1" w:rsidRPr="0067121B" w:rsidRDefault="004E14B1" w:rsidP="004E14B1">
            <w:pPr>
              <w:pStyle w:val="ProductList-Body"/>
              <w:rPr>
                <w:rFonts w:eastAsia="PMingLiU"/>
                <w:sz w:val="16"/>
                <w:szCs w:val="16"/>
              </w:rPr>
            </w:pPr>
            <w:r w:rsidRPr="0067121B">
              <w:rPr>
                <w:rFonts w:eastAsia="PMingLiU"/>
                <w:sz w:val="16"/>
                <w:szCs w:val="16"/>
              </w:rPr>
              <w:t>Azure Active Directory</w:t>
            </w:r>
            <w:r w:rsidRPr="0067121B">
              <w:rPr>
                <w:rFonts w:eastAsia="PMingLiU"/>
                <w:sz w:val="16"/>
                <w:szCs w:val="16"/>
              </w:rPr>
              <w:t>、</w:t>
            </w:r>
            <w:r w:rsidRPr="0067121B">
              <w:rPr>
                <w:rFonts w:eastAsia="PMingLiU"/>
                <w:sz w:val="16"/>
                <w:szCs w:val="16"/>
              </w:rPr>
              <w:t xml:space="preserve">Azure IoT </w:t>
            </w:r>
            <w:r w:rsidRPr="0067121B">
              <w:rPr>
                <w:rFonts w:eastAsia="PMingLiU"/>
                <w:sz w:val="16"/>
                <w:szCs w:val="16"/>
              </w:rPr>
              <w:t>中樞、</w:t>
            </w:r>
            <w:r w:rsidRPr="0067121B">
              <w:rPr>
                <w:rFonts w:eastAsia="PMingLiU"/>
                <w:sz w:val="16"/>
                <w:szCs w:val="16"/>
              </w:rPr>
              <w:t xml:space="preserve">Azure </w:t>
            </w:r>
            <w:r w:rsidRPr="0067121B">
              <w:rPr>
                <w:rFonts w:eastAsia="PMingLiU"/>
                <w:sz w:val="16"/>
                <w:szCs w:val="16"/>
              </w:rPr>
              <w:t>資源管理員、</w:t>
            </w:r>
            <w:r w:rsidRPr="0067121B">
              <w:rPr>
                <w:rFonts w:eastAsia="PMingLiU"/>
                <w:sz w:val="16"/>
                <w:szCs w:val="16"/>
              </w:rPr>
              <w:t>Azure Rights Management</w:t>
            </w:r>
            <w:r w:rsidRPr="0067121B">
              <w:rPr>
                <w:rFonts w:eastAsia="PMingLiU"/>
                <w:sz w:val="16"/>
                <w:szCs w:val="16"/>
              </w:rPr>
              <w:t>、</w:t>
            </w:r>
            <w:r w:rsidRPr="0067121B">
              <w:rPr>
                <w:rFonts w:eastAsia="PMingLiU"/>
                <w:sz w:val="16"/>
                <w:szCs w:val="16"/>
              </w:rPr>
              <w:t xml:space="preserve">API </w:t>
            </w:r>
            <w:r w:rsidRPr="0067121B">
              <w:rPr>
                <w:rFonts w:eastAsia="PMingLiU"/>
                <w:sz w:val="16"/>
                <w:szCs w:val="16"/>
              </w:rPr>
              <w:t>管理、應用程式閘道、</w:t>
            </w:r>
            <w:r w:rsidRPr="0067121B">
              <w:rPr>
                <w:rFonts w:eastAsia="PMingLiU"/>
                <w:sz w:val="16"/>
                <w:szCs w:val="16"/>
              </w:rPr>
              <w:t xml:space="preserve">App Service (API </w:t>
            </w:r>
            <w:r w:rsidRPr="0067121B">
              <w:rPr>
                <w:rFonts w:eastAsia="PMingLiU"/>
                <w:sz w:val="16"/>
                <w:szCs w:val="16"/>
              </w:rPr>
              <w:t>應用程式、行動應用程式、</w:t>
            </w:r>
            <w:r w:rsidRPr="0067121B">
              <w:rPr>
                <w:rFonts w:eastAsia="PMingLiU"/>
                <w:sz w:val="16"/>
                <w:szCs w:val="16"/>
              </w:rPr>
              <w:t xml:space="preserve">Web </w:t>
            </w:r>
            <w:r w:rsidRPr="0067121B">
              <w:rPr>
                <w:rFonts w:eastAsia="PMingLiU"/>
                <w:sz w:val="16"/>
                <w:szCs w:val="16"/>
              </w:rPr>
              <w:t>應用程式</w:t>
            </w:r>
            <w:r w:rsidRPr="0067121B">
              <w:rPr>
                <w:rFonts w:eastAsia="PMingLiU"/>
                <w:sz w:val="16"/>
                <w:szCs w:val="16"/>
              </w:rPr>
              <w:t>)</w:t>
            </w:r>
            <w:r w:rsidRPr="0067121B">
              <w:rPr>
                <w:rFonts w:eastAsia="PMingLiU"/>
                <w:sz w:val="16"/>
                <w:szCs w:val="16"/>
              </w:rPr>
              <w:t>、自動化、備份、批次、</w:t>
            </w:r>
            <w:r w:rsidRPr="0067121B">
              <w:rPr>
                <w:rFonts w:eastAsia="PMingLiU"/>
                <w:sz w:val="16"/>
                <w:szCs w:val="16"/>
              </w:rPr>
              <w:t xml:space="preserve">BizTalk </w:t>
            </w:r>
            <w:r w:rsidRPr="0067121B">
              <w:rPr>
                <w:rFonts w:eastAsia="PMingLiU"/>
                <w:sz w:val="16"/>
                <w:szCs w:val="16"/>
              </w:rPr>
              <w:t>服務、雲端服務、資料目錄、</w:t>
            </w:r>
            <w:r w:rsidRPr="0067121B">
              <w:rPr>
                <w:rFonts w:eastAsia="PMingLiU"/>
                <w:sz w:val="16"/>
                <w:szCs w:val="16"/>
              </w:rPr>
              <w:t>Data Factory</w:t>
            </w:r>
            <w:r w:rsidRPr="0067121B">
              <w:rPr>
                <w:rFonts w:eastAsia="PMingLiU"/>
                <w:sz w:val="16"/>
                <w:szCs w:val="16"/>
              </w:rPr>
              <w:t>、</w:t>
            </w:r>
            <w:r w:rsidRPr="0067121B">
              <w:rPr>
                <w:rFonts w:eastAsia="PMingLiU"/>
                <w:sz w:val="16"/>
                <w:szCs w:val="16"/>
              </w:rPr>
              <w:t>DocumentDB</w:t>
            </w:r>
            <w:r w:rsidRPr="0067121B">
              <w:rPr>
                <w:rFonts w:eastAsia="PMingLiU"/>
                <w:sz w:val="16"/>
                <w:szCs w:val="16"/>
              </w:rPr>
              <w:t>、事件中樞、</w:t>
            </w:r>
            <w:r w:rsidRPr="0067121B">
              <w:rPr>
                <w:rFonts w:eastAsia="PMingLiU"/>
                <w:sz w:val="16"/>
                <w:szCs w:val="16"/>
              </w:rPr>
              <w:t>Express Route</w:t>
            </w:r>
            <w:r w:rsidRPr="0067121B">
              <w:rPr>
                <w:rFonts w:eastAsia="PMingLiU"/>
                <w:sz w:val="16"/>
                <w:szCs w:val="16"/>
              </w:rPr>
              <w:t>、</w:t>
            </w:r>
            <w:r w:rsidRPr="0067121B">
              <w:rPr>
                <w:rFonts w:eastAsia="PMingLiU"/>
                <w:sz w:val="16"/>
                <w:szCs w:val="16"/>
              </w:rPr>
              <w:t>HDInsight</w:t>
            </w:r>
            <w:r w:rsidRPr="0067121B">
              <w:rPr>
                <w:rFonts w:eastAsia="PMingLiU"/>
                <w:sz w:val="16"/>
                <w:szCs w:val="16"/>
              </w:rPr>
              <w:t>、金鑰保存庫、負載平衡器、</w:t>
            </w:r>
            <w:r w:rsidRPr="0067121B">
              <w:rPr>
                <w:rFonts w:eastAsia="PMingLiU"/>
                <w:sz w:val="16"/>
                <w:szCs w:val="16"/>
              </w:rPr>
              <w:t>Log Analytics (</w:t>
            </w:r>
            <w:r w:rsidRPr="0067121B">
              <w:rPr>
                <w:rFonts w:eastAsia="PMingLiU"/>
                <w:sz w:val="16"/>
                <w:szCs w:val="16"/>
              </w:rPr>
              <w:t>先前為</w:t>
            </w:r>
            <w:r w:rsidRPr="0067121B">
              <w:rPr>
                <w:rFonts w:eastAsia="PMingLiU"/>
                <w:sz w:val="16"/>
                <w:szCs w:val="16"/>
              </w:rPr>
              <w:t xml:space="preserve"> Operational Insights)</w:t>
            </w:r>
            <w:r w:rsidRPr="0067121B">
              <w:rPr>
                <w:rFonts w:eastAsia="PMingLiU"/>
                <w:sz w:val="16"/>
                <w:szCs w:val="16"/>
              </w:rPr>
              <w:t>、機器學習服務、管理入口網站、媒體服務、多重要素驗證、通知中樞、</w:t>
            </w:r>
            <w:r w:rsidRPr="0067121B">
              <w:rPr>
                <w:rFonts w:eastAsia="PMingLiU"/>
                <w:sz w:val="16"/>
                <w:szCs w:val="16"/>
              </w:rPr>
              <w:t xml:space="preserve">Redis </w:t>
            </w:r>
            <w:r w:rsidRPr="0067121B">
              <w:rPr>
                <w:rFonts w:eastAsia="PMingLiU"/>
                <w:sz w:val="16"/>
                <w:szCs w:val="16"/>
              </w:rPr>
              <w:t>快取、排程器、服務匯流排、</w:t>
            </w:r>
            <w:r w:rsidRPr="0067121B">
              <w:rPr>
                <w:rFonts w:eastAsia="PMingLiU"/>
                <w:sz w:val="16"/>
                <w:szCs w:val="16"/>
              </w:rPr>
              <w:t>Service Fabric</w:t>
            </w:r>
            <w:r w:rsidRPr="0067121B">
              <w:rPr>
                <w:rFonts w:eastAsia="PMingLiU"/>
                <w:sz w:val="16"/>
                <w:szCs w:val="16"/>
              </w:rPr>
              <w:t>、網站復原、</w:t>
            </w:r>
            <w:r w:rsidRPr="0067121B">
              <w:rPr>
                <w:rFonts w:eastAsia="PMingLiU"/>
                <w:sz w:val="16"/>
                <w:szCs w:val="16"/>
              </w:rPr>
              <w:t>SQL Database</w:t>
            </w:r>
            <w:r w:rsidRPr="0067121B">
              <w:rPr>
                <w:rFonts w:eastAsia="PMingLiU"/>
                <w:sz w:val="16"/>
                <w:szCs w:val="16"/>
              </w:rPr>
              <w:t>、儲存、</w:t>
            </w:r>
            <w:r w:rsidRPr="0067121B">
              <w:rPr>
                <w:rFonts w:eastAsia="PMingLiU"/>
                <w:sz w:val="16"/>
                <w:szCs w:val="16"/>
              </w:rPr>
              <w:t>StorSimple</w:t>
            </w:r>
            <w:r w:rsidRPr="0067121B">
              <w:rPr>
                <w:rFonts w:eastAsia="PMingLiU"/>
                <w:sz w:val="16"/>
                <w:szCs w:val="16"/>
              </w:rPr>
              <w:t>、串流分析、流量管理員、虛擬機器、虛擬網路、</w:t>
            </w:r>
            <w:r w:rsidRPr="0067121B">
              <w:rPr>
                <w:rFonts w:eastAsia="PMingLiU"/>
                <w:sz w:val="16"/>
                <w:szCs w:val="16"/>
              </w:rPr>
              <w:t xml:space="preserve">Visual Studio Team Services </w:t>
            </w:r>
            <w:r w:rsidRPr="0067121B">
              <w:rPr>
                <w:rFonts w:eastAsia="PMingLiU"/>
                <w:sz w:val="16"/>
                <w:szCs w:val="16"/>
              </w:rPr>
              <w:t>及</w:t>
            </w:r>
            <w:r w:rsidRPr="0067121B">
              <w:rPr>
                <w:rFonts w:eastAsia="PMingLiU"/>
                <w:sz w:val="16"/>
                <w:szCs w:val="16"/>
              </w:rPr>
              <w:t xml:space="preserve"> VPN </w:t>
            </w:r>
            <w:r w:rsidRPr="0067121B">
              <w:rPr>
                <w:rFonts w:eastAsia="PMingLiU"/>
                <w:sz w:val="16"/>
                <w:szCs w:val="16"/>
              </w:rPr>
              <w:t>閘道。</w:t>
            </w:r>
          </w:p>
        </w:tc>
      </w:tr>
      <w:tr w:rsidR="004E14B1" w:rsidRPr="004C76B5" w14:paraId="799A8660" w14:textId="77777777" w:rsidTr="00DB1FA2">
        <w:tc>
          <w:tcPr>
            <w:tcW w:w="2610" w:type="dxa"/>
            <w:vAlign w:val="center"/>
          </w:tcPr>
          <w:p w14:paraId="516F5F73" w14:textId="77777777" w:rsidR="004E14B1" w:rsidRPr="0067121B" w:rsidRDefault="004E14B1" w:rsidP="004E14B1">
            <w:pPr>
              <w:pStyle w:val="ProductList-Body"/>
              <w:rPr>
                <w:rFonts w:eastAsia="PMingLiU"/>
                <w:sz w:val="16"/>
                <w:szCs w:val="16"/>
              </w:rPr>
            </w:pPr>
            <w:r w:rsidRPr="0067121B">
              <w:rPr>
                <w:rFonts w:eastAsia="PMingLiU"/>
                <w:sz w:val="16"/>
                <w:szCs w:val="16"/>
              </w:rPr>
              <w:t>Microsoft Cloud App Security</w:t>
            </w:r>
          </w:p>
        </w:tc>
        <w:tc>
          <w:tcPr>
            <w:tcW w:w="8190" w:type="dxa"/>
          </w:tcPr>
          <w:p w14:paraId="38ADAB89" w14:textId="77777777" w:rsidR="004E14B1" w:rsidRPr="0067121B" w:rsidRDefault="004E14B1" w:rsidP="004E14B1">
            <w:pPr>
              <w:pStyle w:val="ProductList-Body"/>
              <w:rPr>
                <w:rFonts w:eastAsia="PMingLiU"/>
                <w:sz w:val="16"/>
                <w:szCs w:val="16"/>
              </w:rPr>
            </w:pPr>
            <w:r w:rsidRPr="0067121B">
              <w:rPr>
                <w:rFonts w:eastAsia="PMingLiU"/>
                <w:sz w:val="16"/>
                <w:szCs w:val="16"/>
              </w:rPr>
              <w:t xml:space="preserve">Microsoft Cloud App Security </w:t>
            </w:r>
            <w:r w:rsidRPr="0067121B">
              <w:rPr>
                <w:rFonts w:eastAsia="PMingLiU"/>
                <w:sz w:val="16"/>
                <w:szCs w:val="16"/>
              </w:rPr>
              <w:t>的雲端服務部分。</w:t>
            </w:r>
          </w:p>
        </w:tc>
      </w:tr>
      <w:tr w:rsidR="00DB1FA2" w:rsidRPr="004C76B5" w14:paraId="39369E22" w14:textId="77777777" w:rsidTr="00DB1FA2">
        <w:tc>
          <w:tcPr>
            <w:tcW w:w="2610" w:type="dxa"/>
            <w:vAlign w:val="center"/>
          </w:tcPr>
          <w:p w14:paraId="38220863" w14:textId="77777777"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14:paraId="0CA88D05" w14:textId="77777777"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4FF8" w:rsidRPr="004C76B5" w14:paraId="4152FABE" w14:textId="77777777" w:rsidTr="00DB1FA2">
        <w:tc>
          <w:tcPr>
            <w:tcW w:w="2610" w:type="dxa"/>
            <w:vAlign w:val="center"/>
          </w:tcPr>
          <w:p w14:paraId="7F5D435B" w14:textId="77777777" w:rsidR="00DB4FF8" w:rsidRPr="005B62C0" w:rsidRDefault="00DB4FF8" w:rsidP="00DB4FF8">
            <w:pPr>
              <w:pStyle w:val="ProductList-Body"/>
              <w:rPr>
                <w:rFonts w:eastAsia="PMingLiU"/>
                <w:sz w:val="16"/>
                <w:szCs w:val="16"/>
              </w:rPr>
            </w:pPr>
            <w:r w:rsidRPr="005B62C0">
              <w:rPr>
                <w:rFonts w:eastAsia="PMingLiU"/>
                <w:sz w:val="16"/>
                <w:szCs w:val="16"/>
              </w:rPr>
              <w:t xml:space="preserve">Microsoft Power BI </w:t>
            </w:r>
            <w:r w:rsidRPr="005B62C0">
              <w:rPr>
                <w:rFonts w:eastAsia="PMingLiU"/>
                <w:sz w:val="16"/>
                <w:szCs w:val="16"/>
              </w:rPr>
              <w:t>服務</w:t>
            </w:r>
          </w:p>
        </w:tc>
        <w:tc>
          <w:tcPr>
            <w:tcW w:w="8190" w:type="dxa"/>
          </w:tcPr>
          <w:p w14:paraId="37EE056D" w14:textId="77777777" w:rsidR="00DB4FF8" w:rsidRPr="005B62C0" w:rsidRDefault="00DB4FF8" w:rsidP="00DB4FF8">
            <w:pPr>
              <w:pStyle w:val="ProductList-Body"/>
              <w:rPr>
                <w:rFonts w:eastAsia="PMingLiU"/>
                <w:sz w:val="16"/>
                <w:szCs w:val="16"/>
              </w:rPr>
            </w:pPr>
            <w:r w:rsidRPr="005B62C0">
              <w:rPr>
                <w:rFonts w:eastAsia="PMingLiU"/>
                <w:sz w:val="16"/>
                <w:szCs w:val="16"/>
              </w:rPr>
              <w:t xml:space="preserve">Microsoft Power BI </w:t>
            </w:r>
            <w:r w:rsidRPr="005B62C0">
              <w:rPr>
                <w:rFonts w:eastAsia="PMingLiU"/>
                <w:sz w:val="16"/>
                <w:szCs w:val="16"/>
              </w:rPr>
              <w:t>的雲端服務部分以獨立服務或是包含在</w:t>
            </w:r>
            <w:r w:rsidRPr="005B62C0">
              <w:rPr>
                <w:rFonts w:eastAsia="PMingLiU"/>
                <w:sz w:val="16"/>
                <w:szCs w:val="16"/>
              </w:rPr>
              <w:t xml:space="preserve"> Office 365 </w:t>
            </w:r>
            <w:r w:rsidRPr="005B62C0">
              <w:rPr>
                <w:rFonts w:eastAsia="PMingLiU"/>
                <w:sz w:val="16"/>
                <w:szCs w:val="16"/>
              </w:rPr>
              <w:t>或</w:t>
            </w:r>
            <w:r w:rsidRPr="005B62C0">
              <w:rPr>
                <w:rFonts w:eastAsia="PMingLiU"/>
                <w:sz w:val="16"/>
                <w:szCs w:val="16"/>
              </w:rPr>
              <w:t xml:space="preserve"> Microsoft Dynamics 365 </w:t>
            </w:r>
            <w:r w:rsidRPr="005B62C0">
              <w:rPr>
                <w:rFonts w:eastAsia="PMingLiU"/>
                <w:sz w:val="16"/>
                <w:szCs w:val="16"/>
              </w:rPr>
              <w:t>品牌方案或套件中的方式提供，但不包含資料目錄功能、</w:t>
            </w:r>
            <w:r w:rsidRPr="005B62C0">
              <w:rPr>
                <w:rFonts w:eastAsia="PMingLiU"/>
                <w:sz w:val="16"/>
                <w:szCs w:val="16"/>
              </w:rPr>
              <w:t>Power BI Report Server</w:t>
            </w:r>
            <w:r w:rsidRPr="005B62C0">
              <w:rPr>
                <w:rFonts w:eastAsia="PMingLiU"/>
                <w:sz w:val="16"/>
                <w:szCs w:val="16"/>
              </w:rPr>
              <w:t>、</w:t>
            </w:r>
            <w:r w:rsidRPr="005B62C0">
              <w:rPr>
                <w:rFonts w:eastAsia="PMingLiU"/>
                <w:sz w:val="16"/>
                <w:szCs w:val="16"/>
              </w:rPr>
              <w:t xml:space="preserve">Power BI </w:t>
            </w:r>
            <w:r w:rsidRPr="005B62C0">
              <w:rPr>
                <w:rFonts w:eastAsia="PMingLiU"/>
                <w:sz w:val="16"/>
                <w:szCs w:val="16"/>
              </w:rPr>
              <w:t>行動應用程式或</w:t>
            </w:r>
            <w:r w:rsidRPr="005B62C0">
              <w:rPr>
                <w:rFonts w:eastAsia="PMingLiU"/>
                <w:sz w:val="16"/>
                <w:szCs w:val="16"/>
              </w:rPr>
              <w:t xml:space="preserve"> Power BI Desktop</w:t>
            </w:r>
            <w:r w:rsidRPr="005B62C0">
              <w:rPr>
                <w:rFonts w:eastAsia="PMingLiU"/>
                <w:sz w:val="16"/>
                <w:szCs w:val="16"/>
              </w:rPr>
              <w:t>。</w:t>
            </w:r>
          </w:p>
        </w:tc>
      </w:tr>
    </w:tbl>
    <w:p w14:paraId="276A2431" w14:textId="77777777" w:rsidR="004714D1" w:rsidRDefault="004714D1" w:rsidP="004714D1">
      <w:pPr>
        <w:pStyle w:val="ProductList-Body"/>
        <w:rPr>
          <w:rFonts w:eastAsia="PMingLiU" w:cstheme="minorHAnsi"/>
        </w:rPr>
      </w:pPr>
    </w:p>
    <w:p w14:paraId="2DFB251F" w14:textId="77777777" w:rsidR="00EF5712" w:rsidRPr="00372A30" w:rsidRDefault="00EF5712" w:rsidP="00EF5712">
      <w:pPr>
        <w:pStyle w:val="ProductList-SubSubSectionHeading"/>
        <w:keepNext/>
        <w:outlineLvl w:val="2"/>
        <w:rPr>
          <w:rFonts w:eastAsia="PMingLiU"/>
        </w:rPr>
      </w:pPr>
      <w:bookmarkStart w:id="83" w:name="DataProcessingTerms_DataatRest"/>
      <w:bookmarkStart w:id="84" w:name="_Toc457466419"/>
      <w:bookmarkStart w:id="85" w:name="_Toc453946599"/>
      <w:bookmarkStart w:id="86" w:name="_Toc485736151"/>
      <w:r w:rsidRPr="00372A30">
        <w:rPr>
          <w:rFonts w:eastAsia="PMingLiU"/>
        </w:rPr>
        <w:t>靜置客戶資料之地點</w:t>
      </w:r>
      <w:bookmarkEnd w:id="83"/>
      <w:bookmarkEnd w:id="84"/>
      <w:bookmarkEnd w:id="85"/>
      <w:bookmarkEnd w:id="86"/>
    </w:p>
    <w:p w14:paraId="16CBEE61" w14:textId="77777777"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14:paraId="2884CA18" w14:textId="77777777" w:rsidR="00727962" w:rsidRPr="00F626E6" w:rsidRDefault="00727962" w:rsidP="00727962">
      <w:pPr>
        <w:pStyle w:val="ProductList-Body"/>
        <w:numPr>
          <w:ilvl w:val="0"/>
          <w:numId w:val="38"/>
        </w:numPr>
        <w:ind w:left="450" w:right="-90" w:hanging="270"/>
        <w:rPr>
          <w:rFonts w:eastAsia="PMingLiU"/>
        </w:rPr>
      </w:pPr>
      <w:r w:rsidRPr="00F626E6">
        <w:rPr>
          <w:rFonts w:eastAsia="PMingLiU"/>
          <w:b/>
        </w:rPr>
        <w:t xml:space="preserve">Office 365 </w:t>
      </w:r>
      <w:r w:rsidRPr="00F626E6">
        <w:rPr>
          <w:rFonts w:eastAsia="PMingLiU"/>
          <w:b/>
        </w:rPr>
        <w:t>服務。</w:t>
      </w:r>
      <w:r w:rsidRPr="00F626E6">
        <w:rPr>
          <w:rFonts w:eastAsia="PMingLiU"/>
        </w:rPr>
        <w:t>如果客戶在澳大利亞、加拿大、歐盟、印度、日本、英國或美國地區</w:t>
      </w:r>
      <w:r w:rsidRPr="00F626E6">
        <w:rPr>
          <w:rFonts w:eastAsia="PMingLiU"/>
        </w:rPr>
        <w:t xml:space="preserve"> (</w:t>
      </w:r>
      <w:r w:rsidRPr="00F626E6">
        <w:rPr>
          <w:rFonts w:eastAsia="PMingLiU"/>
        </w:rPr>
        <w:t>上述各地分別稱為一地理區域</w:t>
      </w:r>
      <w:r w:rsidRPr="00F626E6">
        <w:rPr>
          <w:rFonts w:eastAsia="PMingLiU"/>
        </w:rPr>
        <w:t xml:space="preserve">) </w:t>
      </w:r>
      <w:r w:rsidRPr="00F626E6">
        <w:rPr>
          <w:rFonts w:eastAsia="PMingLiU"/>
        </w:rPr>
        <w:t>佈建其租用戶，</w:t>
      </w:r>
      <w:r w:rsidRPr="00F626E6">
        <w:rPr>
          <w:rFonts w:eastAsia="PMingLiU"/>
        </w:rPr>
        <w:t xml:space="preserve">Microsoft </w:t>
      </w:r>
      <w:r w:rsidRPr="00F626E6">
        <w:rPr>
          <w:rFonts w:eastAsia="PMingLiU"/>
        </w:rPr>
        <w:t>僅會將下列靜置客戶資料存放在該地理區域內：</w:t>
      </w:r>
      <w:r w:rsidRPr="00F626E6">
        <w:rPr>
          <w:rFonts w:eastAsia="PMingLiU"/>
        </w:rPr>
        <w:t xml:space="preserve">(1) Exchange Online </w:t>
      </w:r>
      <w:r w:rsidRPr="00F626E6">
        <w:rPr>
          <w:rFonts w:eastAsia="PMingLiU"/>
        </w:rPr>
        <w:t>信箱內容</w:t>
      </w:r>
      <w:r w:rsidRPr="00F626E6">
        <w:rPr>
          <w:rFonts w:eastAsia="PMingLiU"/>
        </w:rPr>
        <w:t xml:space="preserve"> (</w:t>
      </w:r>
      <w:r w:rsidRPr="00F626E6">
        <w:rPr>
          <w:rFonts w:eastAsia="PMingLiU"/>
        </w:rPr>
        <w:t>電子郵件內文、行事曆項目和電子郵件</w:t>
      </w:r>
      <w:r w:rsidRPr="00F626E6">
        <w:rPr>
          <w:rFonts w:eastAsia="PMingLiU"/>
        </w:rPr>
        <w:lastRenderedPageBreak/>
        <w:t>附件的內容</w:t>
      </w:r>
      <w:r w:rsidRPr="00F626E6">
        <w:rPr>
          <w:rFonts w:eastAsia="PMingLiU"/>
        </w:rPr>
        <w:t>)</w:t>
      </w:r>
      <w:r w:rsidRPr="00F626E6">
        <w:rPr>
          <w:rFonts w:eastAsia="PMingLiU"/>
        </w:rPr>
        <w:t>，</w:t>
      </w:r>
      <w:r w:rsidRPr="00F626E6">
        <w:rPr>
          <w:rFonts w:eastAsia="PMingLiU"/>
        </w:rPr>
        <w:t xml:space="preserve">(2) SharePoint Online </w:t>
      </w:r>
      <w:r w:rsidRPr="00F626E6">
        <w:rPr>
          <w:rFonts w:eastAsia="PMingLiU"/>
        </w:rPr>
        <w:t>網站內容和存放在該網站內之檔案，以及</w:t>
      </w:r>
      <w:r w:rsidRPr="00F626E6">
        <w:rPr>
          <w:rFonts w:eastAsia="PMingLiU"/>
        </w:rPr>
        <w:t xml:space="preserve"> Project Online </w:t>
      </w:r>
      <w:r w:rsidRPr="00F626E6">
        <w:rPr>
          <w:rFonts w:eastAsia="PMingLiU"/>
        </w:rPr>
        <w:t>資料，以及</w:t>
      </w:r>
      <w:r w:rsidRPr="00F626E6">
        <w:rPr>
          <w:rFonts w:eastAsia="PMingLiU"/>
        </w:rPr>
        <w:t xml:space="preserve"> (3) </w:t>
      </w:r>
      <w:r w:rsidRPr="00F626E6">
        <w:rPr>
          <w:rFonts w:eastAsia="PMingLiU"/>
        </w:rPr>
        <w:t>上傳至商務用</w:t>
      </w:r>
      <w:r w:rsidRPr="00F626E6">
        <w:rPr>
          <w:rFonts w:eastAsia="PMingLiU"/>
        </w:rPr>
        <w:t xml:space="preserve"> OneDrive </w:t>
      </w:r>
      <w:r w:rsidRPr="00F626E6">
        <w:rPr>
          <w:rFonts w:eastAsia="PMingLiU"/>
        </w:rPr>
        <w:t>的檔案。</w:t>
      </w:r>
    </w:p>
    <w:p w14:paraId="0949BFCE" w14:textId="77777777"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14:paraId="6D500771" w14:textId="77777777" w:rsidR="00C65CEC" w:rsidRPr="00AB6D8D" w:rsidRDefault="00C65CEC" w:rsidP="00C65CEC">
      <w:pPr>
        <w:pStyle w:val="ProductList-Body"/>
        <w:numPr>
          <w:ilvl w:val="0"/>
          <w:numId w:val="38"/>
        </w:numPr>
        <w:ind w:left="450" w:right="-90" w:hanging="270"/>
        <w:rPr>
          <w:rFonts w:eastAsia="PMingLiU"/>
        </w:rPr>
      </w:pPr>
      <w:r w:rsidRPr="00AB6D8D">
        <w:rPr>
          <w:rFonts w:eastAsia="PMingLiU"/>
          <w:b/>
        </w:rPr>
        <w:t xml:space="preserve">Microsoft Power BI </w:t>
      </w:r>
      <w:r w:rsidRPr="00AB6D8D">
        <w:rPr>
          <w:rFonts w:eastAsia="PMingLiU"/>
          <w:b/>
        </w:rPr>
        <w:t>服務</w:t>
      </w:r>
      <w:r w:rsidRPr="006D6BFF">
        <w:rPr>
          <w:rFonts w:eastAsia="PMingLiU"/>
          <w:b/>
          <w:bCs/>
          <w:szCs w:val="18"/>
        </w:rPr>
        <w:t>。</w:t>
      </w:r>
      <w:r w:rsidRPr="00AB6D8D">
        <w:rPr>
          <w:rFonts w:eastAsia="PMingLiU"/>
        </w:rPr>
        <w:t>如果客戶在澳大利亞、加拿大、亞太地區、印度、日本、歐盟地區、英國或美國提供其租用戶，</w:t>
      </w:r>
      <w:r w:rsidRPr="00AB6D8D">
        <w:rPr>
          <w:rFonts w:eastAsia="PMingLiU"/>
        </w:rPr>
        <w:t xml:space="preserve">Microsoft </w:t>
      </w:r>
      <w:r w:rsidRPr="00AB6D8D">
        <w:rPr>
          <w:rFonts w:eastAsia="PMingLiU"/>
        </w:rPr>
        <w:t>將僅在該地理區域內儲存</w:t>
      </w:r>
      <w:r w:rsidRPr="00AB6D8D">
        <w:rPr>
          <w:rFonts w:eastAsia="PMingLiU"/>
        </w:rPr>
        <w:t xml:space="preserve"> Microsoft Power BI </w:t>
      </w:r>
      <w:r w:rsidRPr="00AB6D8D">
        <w:rPr>
          <w:rFonts w:eastAsia="PMingLiU"/>
        </w:rPr>
        <w:t>客戶資料；但若</w:t>
      </w:r>
      <w:r w:rsidRPr="00AB6D8D">
        <w:rPr>
          <w:rFonts w:eastAsia="PMingLiU"/>
        </w:rPr>
        <w:t xml:space="preserve"> Microsoft Power BI </w:t>
      </w:r>
      <w:r w:rsidRPr="00AB6D8D">
        <w:rPr>
          <w:rFonts w:eastAsia="PMingLiU"/>
        </w:rPr>
        <w:t>信任中心的資料位置小節中另有註明，則不在此限。</w:t>
      </w:r>
    </w:p>
    <w:p w14:paraId="323A7070" w14:textId="77777777"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14:paraId="06F8523B" w14:textId="77777777"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14:paraId="7F77573B" w14:textId="77777777" w:rsidR="00DB4FF8" w:rsidRPr="005B62C0" w:rsidRDefault="00DB4FF8" w:rsidP="00DB4FF8">
      <w:pPr>
        <w:pStyle w:val="ProductList-Body"/>
        <w:numPr>
          <w:ilvl w:val="0"/>
          <w:numId w:val="38"/>
        </w:numPr>
        <w:ind w:left="450" w:right="-90" w:hanging="270"/>
        <w:rPr>
          <w:rFonts w:eastAsia="PMingLiU"/>
        </w:rPr>
      </w:pPr>
      <w:r w:rsidRPr="005B62C0">
        <w:rPr>
          <w:rFonts w:eastAsia="PMingLiU"/>
          <w:b/>
        </w:rPr>
        <w:t xml:space="preserve">Microsoft Dynamics 365 </w:t>
      </w:r>
      <w:r w:rsidRPr="005B62C0">
        <w:rPr>
          <w:rFonts w:eastAsia="PMingLiU"/>
          <w:b/>
        </w:rPr>
        <w:t>核心服務。</w:t>
      </w:r>
      <w:r w:rsidRPr="005B62C0">
        <w:rPr>
          <w:rFonts w:eastAsia="PMingLiU"/>
        </w:rPr>
        <w:t>除</w:t>
      </w:r>
      <w:r w:rsidRPr="005B62C0">
        <w:rPr>
          <w:rFonts w:eastAsia="PMingLiU"/>
        </w:rPr>
        <w:t xml:space="preserve"> Microsoft Social Engagement </w:t>
      </w:r>
      <w:r w:rsidRPr="005B62C0">
        <w:rPr>
          <w:rFonts w:eastAsia="PMingLiU"/>
        </w:rPr>
        <w:t>外，若客戶在澳洲、加拿大、歐盟地區、印度、日本、英國或美國供應其</w:t>
      </w:r>
      <w:r w:rsidRPr="005B62C0">
        <w:rPr>
          <w:rFonts w:eastAsia="PMingLiU"/>
        </w:rPr>
        <w:t xml:space="preserve"> Microsoft Dynamics 365 </w:t>
      </w:r>
      <w:r w:rsidRPr="005B62C0">
        <w:rPr>
          <w:rFonts w:eastAsia="PMingLiU"/>
        </w:rPr>
        <w:t>核心服務執行個體，</w:t>
      </w:r>
      <w:r w:rsidRPr="005B62C0">
        <w:rPr>
          <w:rFonts w:eastAsia="PMingLiU"/>
        </w:rPr>
        <w:t xml:space="preserve">Microsoft </w:t>
      </w:r>
      <w:r w:rsidRPr="005B62C0">
        <w:rPr>
          <w:rFonts w:eastAsia="PMingLiU"/>
        </w:rPr>
        <w:t>會將靜置客戶資料存放在指定的地理區域內。有些機構無法設定為儲存於任何特定地理區域內，且可能於其他位置予以靜置儲存，詳如</w:t>
      </w:r>
      <w:r w:rsidRPr="005B62C0">
        <w:rPr>
          <w:rFonts w:eastAsia="PMingLiU"/>
        </w:rPr>
        <w:t xml:space="preserve"> Microsoft Dynamics 365 </w:t>
      </w:r>
      <w:r w:rsidRPr="005B62C0">
        <w:rPr>
          <w:rFonts w:eastAsia="PMingLiU"/>
        </w:rPr>
        <w:t>信任中心所述。</w:t>
      </w:r>
    </w:p>
    <w:p w14:paraId="205A5C4F" w14:textId="77777777"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14:paraId="45940F80" w14:textId="77777777" w:rsidR="004714D1" w:rsidRPr="00861C8A" w:rsidRDefault="004714D1" w:rsidP="000671C7">
      <w:pPr>
        <w:pStyle w:val="ProductList-Body"/>
        <w:rPr>
          <w:rFonts w:eastAsia="PMingLiU"/>
        </w:rPr>
      </w:pPr>
    </w:p>
    <w:p w14:paraId="5C23824E" w14:textId="77777777" w:rsidR="003D0751" w:rsidRPr="005C21FE" w:rsidRDefault="003D0751" w:rsidP="003D0751">
      <w:pPr>
        <w:pStyle w:val="ProductList-SubSubSectionHeading"/>
        <w:outlineLvl w:val="2"/>
        <w:rPr>
          <w:rFonts w:eastAsia="PMingLiU" w:cstheme="minorHAnsi"/>
        </w:rPr>
      </w:pPr>
      <w:bookmarkStart w:id="87" w:name="DataProcessingTerms_Privacy"/>
      <w:bookmarkStart w:id="88" w:name="_Toc449618397"/>
      <w:bookmarkStart w:id="89" w:name="_Toc445967464"/>
      <w:bookmarkStart w:id="90" w:name="_Toc485736152"/>
      <w:r w:rsidRPr="005C21FE">
        <w:rPr>
          <w:rFonts w:eastAsia="PMingLiU" w:cstheme="minorHAnsi"/>
        </w:rPr>
        <w:t>隱私權</w:t>
      </w:r>
      <w:bookmarkEnd w:id="87"/>
      <w:bookmarkEnd w:id="88"/>
      <w:bookmarkEnd w:id="89"/>
      <w:bookmarkEnd w:id="90"/>
    </w:p>
    <w:p w14:paraId="594ADE40" w14:textId="77777777"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14:paraId="283D1704" w14:textId="77777777"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14:paraId="4AA8BF28" w14:textId="77777777"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14:paraId="46BA3F0B" w14:textId="77777777" w:rsidR="000671C7" w:rsidRPr="00861C8A" w:rsidRDefault="0012394C" w:rsidP="000671C7">
      <w:pPr>
        <w:pStyle w:val="ProductList-Body"/>
        <w:numPr>
          <w:ilvl w:val="0"/>
          <w:numId w:val="7"/>
        </w:numPr>
        <w:ind w:left="450" w:hanging="270"/>
        <w:rPr>
          <w:rFonts w:eastAsia="PMingLiU"/>
        </w:rPr>
      </w:pPr>
      <w:bookmarkStart w:id="91" w:name="SubcontractorTransfer"/>
      <w:r w:rsidRPr="00524BF9">
        <w:rPr>
          <w:rFonts w:eastAsia="PMingLiU"/>
          <w:b/>
        </w:rPr>
        <w:t>次承攬人移轉</w:t>
      </w:r>
      <w:bookmarkEnd w:id="91"/>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14:paraId="721156D8" w14:textId="77777777" w:rsidR="000671C7" w:rsidRPr="00861C8A" w:rsidRDefault="000671C7" w:rsidP="000671C7">
      <w:pPr>
        <w:pStyle w:val="ProductList-Body"/>
        <w:rPr>
          <w:rFonts w:eastAsia="PMingLiU"/>
        </w:rPr>
      </w:pPr>
    </w:p>
    <w:p w14:paraId="1E3D921C" w14:textId="77777777" w:rsidR="000671C7" w:rsidRPr="00861C8A" w:rsidRDefault="000671C7" w:rsidP="0015391F">
      <w:pPr>
        <w:pStyle w:val="ProductList-SubSubSectionHeading"/>
        <w:keepNext/>
        <w:outlineLvl w:val="2"/>
        <w:rPr>
          <w:rFonts w:eastAsia="PMingLiU"/>
        </w:rPr>
      </w:pPr>
      <w:bookmarkStart w:id="92" w:name="_Toc485736153"/>
      <w:r w:rsidRPr="00861C8A">
        <w:rPr>
          <w:rFonts w:eastAsia="PMingLiU"/>
        </w:rPr>
        <w:t>其他歐洲條款</w:t>
      </w:r>
      <w:bookmarkEnd w:id="92"/>
    </w:p>
    <w:p w14:paraId="3B1AF68B" w14:textId="77777777"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14:paraId="1470F915"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14:paraId="4D105226" w14:textId="77777777"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14:paraId="062C6C80"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14:paraId="714B252B"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14:paraId="6ADDC513" w14:textId="77777777"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14:paraId="58DE5DD1" w14:textId="77777777" w:rsidR="000671C7" w:rsidRPr="00861C8A" w:rsidRDefault="000671C7" w:rsidP="000671C7">
      <w:pPr>
        <w:pStyle w:val="ProductList-Body"/>
        <w:rPr>
          <w:rFonts w:eastAsia="PMingLiU"/>
        </w:rPr>
      </w:pPr>
    </w:p>
    <w:p w14:paraId="65C1F4C3" w14:textId="77777777" w:rsidR="000671C7" w:rsidRPr="00861C8A" w:rsidRDefault="000671C7" w:rsidP="000671C7">
      <w:pPr>
        <w:pStyle w:val="ProductList-SubSubSectionHeading"/>
        <w:outlineLvl w:val="2"/>
        <w:rPr>
          <w:rFonts w:eastAsia="PMingLiU"/>
        </w:rPr>
      </w:pPr>
      <w:bookmarkStart w:id="93" w:name="_Toc485736154"/>
      <w:r w:rsidRPr="00861C8A">
        <w:rPr>
          <w:rFonts w:eastAsia="PMingLiU"/>
        </w:rPr>
        <w:t>安全性</w:t>
      </w:r>
      <w:bookmarkEnd w:id="93"/>
    </w:p>
    <w:p w14:paraId="5CD7D4E0" w14:textId="77777777"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14:paraId="5F0E6EC3" w14:textId="77777777"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14:paraId="22E37E76" w14:textId="77777777" w:rsidTr="008C714B">
        <w:trPr>
          <w:tblHeader/>
        </w:trPr>
        <w:tc>
          <w:tcPr>
            <w:tcW w:w="2490" w:type="dxa"/>
            <w:shd w:val="clear" w:color="auto" w:fill="0072C6"/>
          </w:tcPr>
          <w:p w14:paraId="47BC236E" w14:textId="77777777"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14:paraId="17A7FEB7" w14:textId="77777777"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14:paraId="42A97FAE" w14:textId="77777777" w:rsidTr="008C714B">
        <w:tc>
          <w:tcPr>
            <w:tcW w:w="2490" w:type="dxa"/>
            <w:vAlign w:val="center"/>
          </w:tcPr>
          <w:p w14:paraId="0C772F64" w14:textId="77777777"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14:paraId="5361BD7C" w14:textId="77777777"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14:paraId="67AF13B0"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14:paraId="42933861"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14:paraId="24E6BB3B" w14:textId="77777777"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14:paraId="7681806D" w14:textId="77777777" w:rsidTr="008C714B">
        <w:tc>
          <w:tcPr>
            <w:tcW w:w="2490" w:type="dxa"/>
            <w:vAlign w:val="center"/>
          </w:tcPr>
          <w:p w14:paraId="7B94075B" w14:textId="77777777" w:rsidR="000671C7" w:rsidRPr="004714D1" w:rsidRDefault="000671C7" w:rsidP="00D62D7B">
            <w:pPr>
              <w:pStyle w:val="ProductList-Body"/>
              <w:rPr>
                <w:rFonts w:eastAsia="PMingLiU"/>
                <w:sz w:val="16"/>
                <w:szCs w:val="16"/>
              </w:rPr>
            </w:pPr>
            <w:r w:rsidRPr="004714D1">
              <w:rPr>
                <w:rFonts w:eastAsia="PMingLiU"/>
                <w:sz w:val="16"/>
                <w:szCs w:val="16"/>
              </w:rPr>
              <w:lastRenderedPageBreak/>
              <w:t>資產管理</w:t>
            </w:r>
          </w:p>
        </w:tc>
        <w:tc>
          <w:tcPr>
            <w:tcW w:w="8310" w:type="dxa"/>
          </w:tcPr>
          <w:p w14:paraId="78EB2365" w14:textId="77777777"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14:paraId="6FB9C4E9"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14:paraId="44C41C26"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14:paraId="3278C13C"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14:paraId="5D99F60F" w14:textId="77777777"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14:paraId="284298C9" w14:textId="77777777" w:rsidTr="008C714B">
        <w:tc>
          <w:tcPr>
            <w:tcW w:w="2490" w:type="dxa"/>
            <w:vAlign w:val="center"/>
          </w:tcPr>
          <w:p w14:paraId="6128D3C6" w14:textId="77777777"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14:paraId="76514EA2" w14:textId="77777777"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14:paraId="23637BA0" w14:textId="77777777" w:rsidTr="008C714B">
        <w:tc>
          <w:tcPr>
            <w:tcW w:w="2490" w:type="dxa"/>
            <w:vAlign w:val="center"/>
          </w:tcPr>
          <w:p w14:paraId="1DEC1B48" w14:textId="77777777"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14:paraId="05DF5ED8" w14:textId="77777777"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14:paraId="65463518"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14:paraId="516FD580"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14:paraId="4A5E6C09"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14:paraId="3B8549F5" w14:textId="77777777" w:rsidTr="008C714B">
        <w:tc>
          <w:tcPr>
            <w:tcW w:w="2490" w:type="dxa"/>
            <w:vAlign w:val="center"/>
          </w:tcPr>
          <w:p w14:paraId="3A8A613F" w14:textId="77777777"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14:paraId="69C18999" w14:textId="77777777"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14:paraId="40C89902"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14:paraId="6AA2C72D"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14:paraId="01C0074E"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14:paraId="3EE4FBC6"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14:paraId="719BBCDC" w14:textId="77777777"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14:paraId="7EA94445"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14:paraId="3EAD111D"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14:paraId="10765DBB" w14:textId="77777777"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14:paraId="27F67A65" w14:textId="77777777"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14:paraId="35C235A8" w14:textId="77777777"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14:paraId="76913403"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14:paraId="0E7B6175" w14:textId="77777777" w:rsidTr="008C714B">
        <w:tc>
          <w:tcPr>
            <w:tcW w:w="2490" w:type="dxa"/>
            <w:vAlign w:val="center"/>
          </w:tcPr>
          <w:p w14:paraId="03730104" w14:textId="77777777"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14:paraId="6DFAB517" w14:textId="77777777"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14:paraId="46022DDD"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14:paraId="5CA65086"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14:paraId="736C0B54"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14:paraId="12FB8FE0"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14:paraId="57CB4FAD"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14:paraId="2DBC8EBE"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14:paraId="35BCE245"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14:paraId="2A414357"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14:paraId="24C12504"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14:paraId="20B5DE13"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14:paraId="7C154DA6"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14:paraId="5850D5D6"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14:paraId="30284863"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14:paraId="146DC90C"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14:paraId="52C684FC"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14:paraId="24E89728"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14:paraId="09FBAAAF"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14:paraId="16CFA430"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14:paraId="36DA8A26"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14:paraId="78F29CEE" w14:textId="77777777"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14:paraId="5CB5A44D" w14:textId="77777777" w:rsidTr="008C714B">
        <w:tc>
          <w:tcPr>
            <w:tcW w:w="2490" w:type="dxa"/>
            <w:vAlign w:val="center"/>
          </w:tcPr>
          <w:p w14:paraId="2E5676E2" w14:textId="77777777"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14:paraId="461B8A7A" w14:textId="77777777"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14:paraId="299C4403" w14:textId="77777777"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14:paraId="6AE9EAD3" w14:textId="77777777"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14:paraId="2AE28249" w14:textId="77777777"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14:paraId="4EACF812" w14:textId="77777777"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14:paraId="33C1B185" w14:textId="77777777" w:rsidTr="008C714B">
        <w:tc>
          <w:tcPr>
            <w:tcW w:w="2490" w:type="dxa"/>
            <w:vAlign w:val="center"/>
          </w:tcPr>
          <w:p w14:paraId="3F6D0F0A" w14:textId="77777777"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14:paraId="55E6D024"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14:paraId="12CBE94C" w14:textId="77777777"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14:paraId="28C41BE7" w14:textId="77777777" w:rsidR="000671C7" w:rsidRPr="00861C8A" w:rsidRDefault="000671C7" w:rsidP="000671C7">
      <w:pPr>
        <w:pStyle w:val="ProductList-Body"/>
        <w:rPr>
          <w:rFonts w:eastAsia="PMingLiU"/>
        </w:rPr>
      </w:pPr>
    </w:p>
    <w:p w14:paraId="066F2591" w14:textId="77777777" w:rsidR="004714D1" w:rsidRDefault="004714D1" w:rsidP="004714D1">
      <w:pPr>
        <w:pStyle w:val="ProductList-Body"/>
        <w:outlineLvl w:val="2"/>
        <w:rPr>
          <w:rFonts w:eastAsia="PMingLiU" w:cstheme="minorHAnsi"/>
          <w:b/>
          <w:color w:val="00188F"/>
        </w:rPr>
      </w:pPr>
      <w:bookmarkStart w:id="94" w:name="DataProcessingTerms_OLSInfoSecurityPolic"/>
      <w:r>
        <w:rPr>
          <w:rFonts w:eastAsia="PMingLiU" w:hAnsi="PMingLiU" w:cstheme="minorHAnsi" w:hint="eastAsia"/>
          <w:b/>
          <w:color w:val="00188F"/>
        </w:rPr>
        <w:t>線上服務資訊安全原則</w:t>
      </w:r>
    </w:p>
    <w:bookmarkEnd w:id="94"/>
    <w:p w14:paraId="7100EB70" w14:textId="77777777"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14:paraId="4B5517A1" w14:textId="77777777"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14:paraId="3797A770" w14:textId="77777777"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A7863B7" w14:textId="77777777"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796305C" w14:textId="77777777"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7C9FAD5" w14:textId="77777777"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14:paraId="1AA8AD2D" w14:textId="77777777"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084B1F" w14:textId="77777777"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14:paraId="5D36D1CE" w14:textId="77777777"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B1BBB1B" w14:textId="77777777"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1E5CA89" w14:textId="77777777"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14:paraId="49BA621E" w14:textId="77777777"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4FFF39F8" w14:textId="77777777"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14:paraId="0D5FC779"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E742169"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14:paraId="38327251"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258579C"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225A868"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14:paraId="2AF5A0F0" w14:textId="77777777"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0E52FC8E" w14:textId="77777777"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0AF9D64"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0C35DBF3"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14:paraId="0943ABDC"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424BB57"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033B6B9"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14:paraId="19902CED" w14:textId="77777777"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2C2BE6D6" w14:textId="77777777"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B437CCE"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5717B53D"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14:paraId="4390CD29"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51B7C3B" w14:textId="77777777"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14:paraId="2A79B136" w14:textId="77777777"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4E14B1" w14:paraId="4619423D" w14:textId="77777777"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4B183E70" w14:textId="77777777" w:rsidR="004E14B1" w:rsidRPr="0067121B" w:rsidRDefault="004E14B1" w:rsidP="004E14B1">
            <w:pPr>
              <w:pStyle w:val="ProductList-Body"/>
              <w:rPr>
                <w:rFonts w:eastAsia="PMingLiU"/>
                <w:sz w:val="16"/>
                <w:szCs w:val="16"/>
              </w:rPr>
            </w:pPr>
            <w:r w:rsidRPr="0067121B">
              <w:rPr>
                <w:rFonts w:eastAsia="PMingLiU"/>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14:paraId="7C202D52" w14:textId="77777777"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14:paraId="79778C6F" w14:textId="77777777"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14:paraId="7A538305" w14:textId="77777777"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14:paraId="70D64B07" w14:textId="77777777"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tcPr>
          <w:p w14:paraId="68094141" w14:textId="77777777"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r>
      <w:tr w:rsidR="004E14B1" w14:paraId="10BEDA89" w14:textId="77777777"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520F0004" w14:textId="77777777" w:rsidR="004E14B1" w:rsidRDefault="004E14B1" w:rsidP="004E14B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14:paraId="24807BD6"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701B872C"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14:paraId="6B1D994B"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98ECB41"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14:paraId="261863F1"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4E14B1" w14:paraId="27F096FD" w14:textId="77777777"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14:paraId="04D28646" w14:textId="77777777" w:rsidR="004E14B1" w:rsidRDefault="004E14B1" w:rsidP="004E14B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14:paraId="1B75F05E"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14:paraId="1692FDD3"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14:paraId="2020398F"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F4CD561"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1A2A715" w14:textId="77777777"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r>
    </w:tbl>
    <w:p w14:paraId="53DD30E4" w14:textId="77777777"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14:paraId="67A97185" w14:textId="77777777"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14:paraId="6A74DB39" w14:textId="77777777" w:rsidR="000671C7" w:rsidRDefault="000671C7" w:rsidP="000671C7">
      <w:pPr>
        <w:pStyle w:val="ProductList-Body"/>
        <w:rPr>
          <w:rFonts w:eastAsia="PMingLiU"/>
        </w:rPr>
      </w:pPr>
    </w:p>
    <w:p w14:paraId="200B06BB" w14:textId="77777777"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14:paraId="620DF26C" w14:textId="77777777" w:rsidR="000671C7" w:rsidRPr="00861C8A" w:rsidRDefault="000671C7" w:rsidP="000671C7">
      <w:pPr>
        <w:pStyle w:val="ProductList-Body"/>
        <w:rPr>
          <w:rFonts w:eastAsia="PMingLiU"/>
        </w:rPr>
      </w:pPr>
    </w:p>
    <w:p w14:paraId="4C1A05CE" w14:textId="77777777"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14:paraId="1D5D913F" w14:textId="77777777" w:rsidR="000671C7" w:rsidRPr="00861C8A" w:rsidRDefault="000671C7" w:rsidP="000671C7">
      <w:pPr>
        <w:pStyle w:val="ProductList-Body"/>
        <w:rPr>
          <w:rFonts w:eastAsia="PMingLiU"/>
        </w:rPr>
      </w:pPr>
    </w:p>
    <w:p w14:paraId="2999D676" w14:textId="77777777"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14:paraId="0DC525AB" w14:textId="77777777" w:rsidR="000671C7" w:rsidRPr="00861C8A" w:rsidRDefault="000671C7" w:rsidP="000671C7">
      <w:pPr>
        <w:pStyle w:val="ProductList-Body"/>
        <w:rPr>
          <w:rFonts w:eastAsia="PMingLiU"/>
        </w:rPr>
      </w:pPr>
    </w:p>
    <w:p w14:paraId="5F42B875" w14:textId="77777777"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14:paraId="1DAB4835" w14:textId="77777777" w:rsidR="000671C7" w:rsidRPr="00861C8A" w:rsidRDefault="000671C7" w:rsidP="000671C7">
      <w:pPr>
        <w:pStyle w:val="ProductList-Body"/>
        <w:rPr>
          <w:rFonts w:eastAsia="PMingLiU"/>
        </w:rPr>
      </w:pPr>
    </w:p>
    <w:p w14:paraId="4EFDDBB7" w14:textId="77777777"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14:paraId="7BE2D9BD" w14:textId="77777777"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14:paraId="48C814D5" w14:textId="77777777"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14:paraId="3ED3FBE2" w14:textId="77777777"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14:paraId="6572D209" w14:textId="77777777"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14:paraId="00F0814F" w14:textId="77777777" w:rsidR="000671C7" w:rsidRPr="00861C8A" w:rsidRDefault="000671C7" w:rsidP="000671C7">
      <w:pPr>
        <w:pStyle w:val="ProductList-Body"/>
        <w:rPr>
          <w:rFonts w:eastAsia="PMingLiU"/>
        </w:rPr>
      </w:pPr>
    </w:p>
    <w:p w14:paraId="259D659A" w14:textId="77777777"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14:paraId="224F9DBD" w14:textId="77777777" w:rsidR="000671C7" w:rsidRPr="00861C8A" w:rsidRDefault="000671C7" w:rsidP="000671C7">
      <w:pPr>
        <w:pStyle w:val="ProductList-Body"/>
        <w:rPr>
          <w:rFonts w:eastAsia="PMingLiU"/>
        </w:rPr>
      </w:pPr>
    </w:p>
    <w:p w14:paraId="63632400" w14:textId="77777777"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14:paraId="6D690F5E" w14:textId="77777777" w:rsidR="000671C7" w:rsidRPr="00861C8A" w:rsidRDefault="000671C7" w:rsidP="000671C7">
      <w:pPr>
        <w:pStyle w:val="ProductList-Body"/>
        <w:rPr>
          <w:rFonts w:eastAsia="PMingLiU"/>
        </w:rPr>
      </w:pPr>
    </w:p>
    <w:p w14:paraId="727F78F0" w14:textId="77777777"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14:paraId="1F4F8FB1" w14:textId="77777777" w:rsidR="000671C7" w:rsidRPr="00861C8A" w:rsidRDefault="000671C7" w:rsidP="000671C7">
      <w:pPr>
        <w:pStyle w:val="ProductList-Body"/>
        <w:rPr>
          <w:rFonts w:eastAsia="PMingLiU"/>
        </w:rPr>
      </w:pPr>
    </w:p>
    <w:p w14:paraId="4A48408F" w14:textId="77777777" w:rsidR="000671C7" w:rsidRDefault="000671C7" w:rsidP="000671C7">
      <w:pPr>
        <w:pStyle w:val="ProductList-Body"/>
        <w:rPr>
          <w:rFonts w:eastAsia="PMingLiU"/>
        </w:rPr>
      </w:pPr>
      <w:r w:rsidRPr="00861C8A">
        <w:rPr>
          <w:rFonts w:eastAsia="PMingLiU"/>
        </w:rPr>
        <w:lastRenderedPageBreak/>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14:paraId="50E17DD2"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75A4D341" w14:textId="77777777" w:rsidR="00352535" w:rsidRPr="00861C8A" w:rsidRDefault="00352535" w:rsidP="000671C7">
      <w:pPr>
        <w:pStyle w:val="ProductList-Body"/>
        <w:rPr>
          <w:rFonts w:eastAsia="PMingLiU"/>
        </w:rPr>
      </w:pPr>
    </w:p>
    <w:p w14:paraId="4F494904" w14:textId="77777777" w:rsidR="000671C7" w:rsidRDefault="000671C7" w:rsidP="000671C7">
      <w:pPr>
        <w:pStyle w:val="ProductList-Body"/>
        <w:rPr>
          <w:rFonts w:eastAsia="PMingLiU"/>
        </w:rPr>
      </w:pPr>
    </w:p>
    <w:p w14:paraId="7D04DEC4" w14:textId="77777777" w:rsidR="00261486" w:rsidRPr="00861C8A" w:rsidRDefault="00261486" w:rsidP="000671C7">
      <w:pPr>
        <w:pStyle w:val="ProductList-Body"/>
        <w:rPr>
          <w:rFonts w:eastAsia="PMingLiU"/>
        </w:rPr>
        <w:sectPr w:rsidR="00261486" w:rsidRPr="00861C8A" w:rsidSect="002577A8">
          <w:footerReference w:type="default" r:id="rId27"/>
          <w:footerReference w:type="first" r:id="rId28"/>
          <w:pgSz w:w="12240" w:h="15840"/>
          <w:pgMar w:top="1440" w:right="720" w:bottom="1440" w:left="720" w:header="720" w:footer="720" w:gutter="0"/>
          <w:cols w:space="720"/>
          <w:titlePg/>
          <w:docGrid w:linePitch="360"/>
        </w:sectPr>
      </w:pPr>
    </w:p>
    <w:p w14:paraId="3EE303E8" w14:textId="77777777" w:rsidR="000671C7" w:rsidRPr="00861C8A" w:rsidRDefault="000671C7" w:rsidP="000671C7">
      <w:pPr>
        <w:pStyle w:val="ProductList-SectionHeading"/>
        <w:outlineLvl w:val="0"/>
        <w:rPr>
          <w:rFonts w:asciiTheme="minorHAnsi" w:eastAsia="PMingLiU" w:hAnsiTheme="minorHAnsi"/>
        </w:rPr>
      </w:pPr>
      <w:bookmarkStart w:id="95" w:name="OnlineServiceSpecificTerms"/>
      <w:bookmarkStart w:id="96" w:name="_Toc485736155"/>
      <w:r w:rsidRPr="00861C8A">
        <w:rPr>
          <w:rFonts w:asciiTheme="minorHAnsi" w:eastAsia="PMingLiU" w:hAnsiTheme="minorHAnsi"/>
        </w:rPr>
        <w:lastRenderedPageBreak/>
        <w:t>線上服務特定條款</w:t>
      </w:r>
      <w:bookmarkEnd w:id="95"/>
      <w:bookmarkEnd w:id="96"/>
    </w:p>
    <w:p w14:paraId="2619BB1E" w14:textId="77777777"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14:paraId="442C2D96" w14:textId="77777777" w:rsidR="000671C7" w:rsidRPr="00861C8A" w:rsidRDefault="000671C7" w:rsidP="000671C7">
      <w:pPr>
        <w:pStyle w:val="ProductList-Body"/>
        <w:rPr>
          <w:rFonts w:eastAsia="PMingLiU"/>
        </w:rPr>
      </w:pPr>
    </w:p>
    <w:p w14:paraId="6DDDBC77" w14:textId="77777777" w:rsidR="000671C7" w:rsidRPr="008F1B2C" w:rsidRDefault="000671C7" w:rsidP="008F1B2C">
      <w:pPr>
        <w:pStyle w:val="ProductList-OfferingGroupHeading"/>
        <w:rPr>
          <w:rFonts w:eastAsia="PMingLiU"/>
          <w:lang w:eastAsia="zh-TW"/>
        </w:rPr>
      </w:pPr>
      <w:bookmarkStart w:id="97" w:name="_Toc485736156"/>
      <w:bookmarkStart w:id="98" w:name="MicrosoftAzureServices"/>
      <w:r w:rsidRPr="008F1B2C">
        <w:rPr>
          <w:rFonts w:eastAsia="PMingLiU"/>
          <w:lang w:eastAsia="zh-TW"/>
        </w:rPr>
        <w:t xml:space="preserve">Microsoft Azure </w:t>
      </w:r>
      <w:r w:rsidRPr="008F1B2C">
        <w:rPr>
          <w:rFonts w:eastAsia="PMingLiU" w:cs="MS Gothic"/>
          <w:lang w:eastAsia="zh-TW"/>
        </w:rPr>
        <w:t>服務</w:t>
      </w:r>
      <w:bookmarkEnd w:id="97"/>
    </w:p>
    <w:bookmarkEnd w:id="98"/>
    <w:p w14:paraId="6E940D6D"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0D3F387" w14:textId="77777777" w:rsidR="00733138" w:rsidRPr="0031367D" w:rsidRDefault="00DF28AE"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1E324F4C" w14:textId="77777777" w:rsidR="000671C7" w:rsidRPr="00861C8A" w:rsidRDefault="000671C7" w:rsidP="000671C7">
      <w:pPr>
        <w:pStyle w:val="ProductList-Body"/>
        <w:rPr>
          <w:rFonts w:eastAsia="PMingLiU"/>
        </w:rPr>
      </w:pPr>
    </w:p>
    <w:p w14:paraId="0B18D481"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529D0DB0"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6E22F4F2" w14:textId="77777777" w:rsidR="000671C7" w:rsidRPr="00861C8A" w:rsidRDefault="000671C7" w:rsidP="000671C7">
      <w:pPr>
        <w:pStyle w:val="ProductList-Body"/>
        <w:rPr>
          <w:rFonts w:eastAsia="PMingLiU"/>
        </w:rPr>
      </w:pPr>
    </w:p>
    <w:p w14:paraId="4E1BEA37" w14:textId="77777777" w:rsidR="000671C7" w:rsidRPr="00861C8A" w:rsidRDefault="000671C7" w:rsidP="000671C7">
      <w:pPr>
        <w:pStyle w:val="ProductList-Body"/>
        <w:rPr>
          <w:rFonts w:eastAsia="PMingLiU"/>
        </w:rPr>
      </w:pPr>
      <w:r w:rsidRPr="00861C8A">
        <w:rPr>
          <w:rFonts w:eastAsia="PMingLiU"/>
          <w:b/>
          <w:color w:val="00188F"/>
        </w:rPr>
        <w:t>定義</w:t>
      </w:r>
    </w:p>
    <w:p w14:paraId="1FF51507" w14:textId="77777777"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1834673E"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2D6963C1"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3F24BFBA" w14:textId="77777777"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14:paraId="7FDC0986" w14:textId="77777777" w:rsidR="000671C7" w:rsidRPr="00861C8A" w:rsidRDefault="000671C7" w:rsidP="000671C7">
      <w:pPr>
        <w:pStyle w:val="ProductList-Body"/>
        <w:rPr>
          <w:rFonts w:eastAsia="PMingLiU"/>
        </w:rPr>
      </w:pPr>
    </w:p>
    <w:p w14:paraId="37665A68" w14:textId="77777777" w:rsidR="000671C7" w:rsidRPr="00861C8A" w:rsidRDefault="000671C7" w:rsidP="000671C7">
      <w:pPr>
        <w:pStyle w:val="ProductList-Body"/>
        <w:rPr>
          <w:rFonts w:eastAsia="PMingLiU"/>
        </w:rPr>
      </w:pPr>
      <w:r w:rsidRPr="00861C8A">
        <w:rPr>
          <w:rFonts w:eastAsia="PMingLiU"/>
          <w:b/>
          <w:color w:val="00188F"/>
        </w:rPr>
        <w:t>限制規定</w:t>
      </w:r>
    </w:p>
    <w:p w14:paraId="6CA72404" w14:textId="77777777" w:rsidR="000671C7" w:rsidRPr="00861C8A" w:rsidRDefault="000671C7" w:rsidP="000671C7">
      <w:pPr>
        <w:pStyle w:val="ProductList-Body"/>
        <w:rPr>
          <w:rFonts w:eastAsia="PMingLiU"/>
        </w:rPr>
      </w:pPr>
      <w:r w:rsidRPr="00861C8A">
        <w:rPr>
          <w:rFonts w:eastAsia="PMingLiU"/>
        </w:rPr>
        <w:t>客戶不得：</w:t>
      </w:r>
    </w:p>
    <w:p w14:paraId="631D9E4B" w14:textId="77777777"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024E925E" w14:textId="77777777"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1B51E1F0" w14:textId="77777777" w:rsidR="000671C7" w:rsidRPr="00861C8A" w:rsidRDefault="000671C7" w:rsidP="000671C7">
      <w:pPr>
        <w:pStyle w:val="ProductList-Body"/>
        <w:rPr>
          <w:rFonts w:eastAsia="PMingLiU"/>
        </w:rPr>
      </w:pPr>
    </w:p>
    <w:p w14:paraId="2F557A19"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7D39ED9D"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325DACC0" w14:textId="77777777" w:rsidR="000671C7" w:rsidRPr="00861C8A" w:rsidRDefault="000671C7" w:rsidP="000671C7">
      <w:pPr>
        <w:pStyle w:val="ProductList-Body"/>
        <w:rPr>
          <w:rFonts w:eastAsia="PMingLiU"/>
        </w:rPr>
      </w:pPr>
    </w:p>
    <w:p w14:paraId="4EB92062"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2F1C3940"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68CD2A6F" w14:textId="77777777" w:rsidR="000671C7" w:rsidRPr="00861C8A" w:rsidRDefault="000671C7" w:rsidP="000671C7">
      <w:pPr>
        <w:pStyle w:val="ProductList-Body"/>
        <w:rPr>
          <w:rFonts w:eastAsia="PMingLiU"/>
        </w:rPr>
      </w:pPr>
    </w:p>
    <w:p w14:paraId="21E1CA87"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6E236D97"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60301DCF" w14:textId="77777777" w:rsidR="000671C7" w:rsidRPr="00861C8A" w:rsidRDefault="000671C7" w:rsidP="000671C7">
      <w:pPr>
        <w:pStyle w:val="ProductList-Body"/>
        <w:rPr>
          <w:rFonts w:eastAsia="PMingLiU"/>
        </w:rPr>
      </w:pPr>
    </w:p>
    <w:p w14:paraId="30F47407" w14:textId="77777777"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14:paraId="2D14049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7401CD3B" w14:textId="77777777" w:rsidR="000671C7" w:rsidRPr="00861C8A" w:rsidRDefault="000671C7" w:rsidP="000671C7">
      <w:pPr>
        <w:pStyle w:val="ProductList-Body"/>
        <w:rPr>
          <w:rFonts w:eastAsia="PMingLiU"/>
        </w:rPr>
      </w:pPr>
    </w:p>
    <w:p w14:paraId="042B343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087FDFE8"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14:paraId="2CBD6F4B" w14:textId="77777777" w:rsidR="000671C7" w:rsidRPr="00861C8A" w:rsidRDefault="000671C7" w:rsidP="000671C7">
      <w:pPr>
        <w:pStyle w:val="ProductList-Body"/>
        <w:rPr>
          <w:rFonts w:eastAsia="PMingLiU"/>
        </w:rPr>
      </w:pPr>
    </w:p>
    <w:p w14:paraId="7A6369EF" w14:textId="77777777" w:rsidR="000671C7" w:rsidRPr="00861C8A" w:rsidRDefault="000671C7" w:rsidP="000671C7">
      <w:pPr>
        <w:pStyle w:val="ProductList-Body"/>
        <w:rPr>
          <w:rFonts w:eastAsia="PMingLiU"/>
        </w:rPr>
      </w:pPr>
      <w:r w:rsidRPr="00861C8A">
        <w:rPr>
          <w:rFonts w:eastAsia="PMingLiU"/>
          <w:b/>
          <w:color w:val="00188F"/>
        </w:rPr>
        <w:t>共用</w:t>
      </w:r>
    </w:p>
    <w:p w14:paraId="52E3DFEC" w14:textId="77777777"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0B12425F" w14:textId="77777777" w:rsidR="000671C7" w:rsidRPr="00861C8A" w:rsidRDefault="000671C7" w:rsidP="000671C7">
      <w:pPr>
        <w:pStyle w:val="ProductList-Body"/>
        <w:rPr>
          <w:rFonts w:eastAsia="PMingLiU"/>
        </w:rPr>
      </w:pPr>
    </w:p>
    <w:p w14:paraId="5688DDA0" w14:textId="77777777"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14:paraId="5BAB15EB" w14:textId="77777777"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14:paraId="4D74CD8F" w14:textId="77777777" w:rsidR="004714D1" w:rsidRDefault="004714D1" w:rsidP="000671C7">
      <w:pPr>
        <w:pStyle w:val="ProductList-Body"/>
        <w:rPr>
          <w:rFonts w:eastAsia="PMingLiU"/>
        </w:rPr>
      </w:pPr>
    </w:p>
    <w:p w14:paraId="14FEC417" w14:textId="77777777" w:rsidR="00733138" w:rsidRPr="0031367D" w:rsidRDefault="00733138" w:rsidP="00733138">
      <w:pPr>
        <w:pStyle w:val="ProductList-Offering2Heading"/>
        <w:outlineLvl w:val="2"/>
        <w:rPr>
          <w:rFonts w:ascii="Calibri Light" w:eastAsia="PMingLiU" w:hAnsi="Calibri Light" w:cstheme="minorHAnsi"/>
        </w:rPr>
      </w:pPr>
      <w:bookmarkStart w:id="99" w:name="_Toc484158292"/>
      <w:bookmarkStart w:id="100" w:name="MicrosoftTranslator"/>
      <w:bookmarkStart w:id="101" w:name="MicrosoftCognitiveServices"/>
      <w:bookmarkStart w:id="102" w:name="_Toc449618403"/>
      <w:bookmarkStart w:id="103" w:name="_Toc445967470"/>
      <w:r>
        <w:rPr>
          <w:rFonts w:ascii="Calibri Light" w:eastAsia="PMingLiU" w:hAnsi="Calibri Light" w:cstheme="minorHAnsi"/>
          <w:lang w:eastAsia="zh-TW"/>
        </w:rPr>
        <w:tab/>
      </w:r>
      <w:bookmarkStart w:id="104" w:name="_Toc485736157"/>
      <w:r w:rsidRPr="0031367D">
        <w:rPr>
          <w:rFonts w:ascii="Calibri Light" w:eastAsia="PMingLiU" w:hAnsi="Calibri Light" w:cstheme="minorHAnsi"/>
        </w:rPr>
        <w:t>Microsoft Azure Stack</w:t>
      </w:r>
      <w:bookmarkEnd w:id="99"/>
      <w:bookmarkEnd w:id="104"/>
    </w:p>
    <w:p w14:paraId="0CB5515E" w14:textId="77777777" w:rsidR="00733138" w:rsidRPr="0031367D"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14:paraId="22FF40AB" w14:textId="77777777"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14:paraId="35609878" w14:textId="77777777"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4"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14:paraId="55C5FDD9" w14:textId="77777777" w:rsidR="00733138" w:rsidRPr="0031367D" w:rsidRDefault="00733138" w:rsidP="00733138">
      <w:pPr>
        <w:pStyle w:val="ProductList-Body"/>
        <w:rPr>
          <w:rFonts w:eastAsia="PMingLiU" w:cstheme="minorHAnsi"/>
        </w:rPr>
      </w:pPr>
    </w:p>
    <w:p w14:paraId="27A847E6" w14:textId="77777777"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14:paraId="7DDB02C4" w14:textId="77777777"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14:paraId="56060C97" w14:textId="77777777" w:rsidR="00733138" w:rsidRPr="0031367D" w:rsidRDefault="00DF28AE"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14:paraId="411DF291" w14:textId="77777777" w:rsidR="008D6873" w:rsidRPr="004426B7" w:rsidRDefault="008D6873" w:rsidP="008D6873">
      <w:pPr>
        <w:pStyle w:val="ProductList-Offering2Heading"/>
        <w:outlineLvl w:val="2"/>
        <w:rPr>
          <w:rFonts w:ascii="Calibri Light" w:eastAsia="PMingLiU" w:hAnsi="Calibri Light"/>
          <w:lang w:eastAsia="zh-TW"/>
        </w:rPr>
      </w:pPr>
      <w:r w:rsidRPr="004426B7">
        <w:rPr>
          <w:rFonts w:ascii="Calibri Light" w:eastAsia="PMingLiU" w:hAnsi="Calibri Light"/>
          <w:lang w:eastAsia="zh-TW"/>
        </w:rPr>
        <w:tab/>
      </w:r>
      <w:bookmarkStart w:id="105" w:name="_Toc465426838"/>
      <w:bookmarkStart w:id="106" w:name="_Toc468350407"/>
      <w:bookmarkStart w:id="107" w:name="_Toc485736158"/>
      <w:r w:rsidRPr="004426B7">
        <w:rPr>
          <w:rFonts w:ascii="Calibri Light" w:eastAsia="PMingLiU" w:hAnsi="Calibri Light"/>
          <w:lang w:eastAsia="zh-TW"/>
        </w:rPr>
        <w:t xml:space="preserve">Microsoft </w:t>
      </w:r>
      <w:bookmarkEnd w:id="105"/>
      <w:r w:rsidRPr="004426B7">
        <w:rPr>
          <w:rFonts w:ascii="Calibri Light" w:eastAsia="PMingLiU" w:hAnsi="Calibri Light"/>
          <w:lang w:eastAsia="zh-TW"/>
        </w:rPr>
        <w:t>辨識服務</w:t>
      </w:r>
      <w:bookmarkEnd w:id="106"/>
      <w:bookmarkEnd w:id="107"/>
    </w:p>
    <w:bookmarkEnd w:id="100"/>
    <w:bookmarkEnd w:id="101"/>
    <w:p w14:paraId="34EF8C3A" w14:textId="77777777"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14:paraId="64E367F5" w14:textId="77777777"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5"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14:paraId="03180883" w14:textId="77777777" w:rsidR="008D6873" w:rsidRPr="002D2DB5" w:rsidRDefault="008D6873" w:rsidP="008D6873">
      <w:pPr>
        <w:pStyle w:val="ProductList-Body"/>
        <w:rPr>
          <w:rFonts w:eastAsia="PMingLiU"/>
        </w:rPr>
      </w:pPr>
    </w:p>
    <w:p w14:paraId="4C0B2949" w14:textId="77777777" w:rsidR="008D6873" w:rsidRPr="00577DB2" w:rsidRDefault="008D6873" w:rsidP="008D6873">
      <w:pPr>
        <w:pStyle w:val="ProductList-ClauseHeading"/>
        <w:rPr>
          <w:rFonts w:eastAsia="PMingLiU"/>
          <w:lang w:val="en-US"/>
        </w:rPr>
      </w:pPr>
      <w:r>
        <w:rPr>
          <w:rFonts w:eastAsia="PMingLiU"/>
        </w:rPr>
        <w:t>辨識服務資料之使用</w:t>
      </w:r>
    </w:p>
    <w:p w14:paraId="633BA8FD" w14:textId="77777777"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14:paraId="02CEF018" w14:textId="77777777" w:rsidR="008D6873" w:rsidRPr="002D2DB5" w:rsidRDefault="008D6873" w:rsidP="008D6873">
      <w:pPr>
        <w:pStyle w:val="ProductList-Body"/>
        <w:rPr>
          <w:rFonts w:eastAsia="PMingLiU"/>
        </w:rPr>
      </w:pPr>
    </w:p>
    <w:p w14:paraId="57DD77B3" w14:textId="77777777"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14:paraId="6645E399" w14:textId="77777777" w:rsidR="008D6873" w:rsidRPr="002D2DB5" w:rsidRDefault="008D6873" w:rsidP="008D6873">
      <w:pPr>
        <w:pStyle w:val="ProductList-Body"/>
        <w:rPr>
          <w:rFonts w:eastAsia="PMingLiU"/>
        </w:rPr>
      </w:pPr>
    </w:p>
    <w:p w14:paraId="22393FB2" w14:textId="77777777"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14:paraId="094D64B6" w14:textId="77777777" w:rsidR="008D6873" w:rsidRPr="002D2DB5" w:rsidRDefault="008D6873" w:rsidP="008D6873">
      <w:pPr>
        <w:pStyle w:val="ProductList-Body"/>
        <w:rPr>
          <w:rFonts w:eastAsia="PMingLiU"/>
        </w:rPr>
      </w:pPr>
    </w:p>
    <w:p w14:paraId="791D53CF" w14:textId="77777777"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14:paraId="75252727" w14:textId="77777777" w:rsidR="008D6873" w:rsidRPr="002D2DB5" w:rsidRDefault="008D6873" w:rsidP="008D6873">
      <w:pPr>
        <w:pStyle w:val="ProductList-Body"/>
        <w:rPr>
          <w:rFonts w:eastAsia="PMingLiU"/>
        </w:rPr>
      </w:pPr>
    </w:p>
    <w:p w14:paraId="2D5C0638" w14:textId="77777777"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14:paraId="3E676058" w14:textId="77777777" w:rsidR="008D6873" w:rsidRPr="002D2DB5" w:rsidRDefault="008D6873" w:rsidP="008D6873">
      <w:pPr>
        <w:pStyle w:val="ProductList-Body"/>
        <w:rPr>
          <w:rFonts w:eastAsia="PMingLiU"/>
        </w:rPr>
      </w:pPr>
    </w:p>
    <w:p w14:paraId="1EE7ED2F" w14:textId="77777777" w:rsidR="008D6873" w:rsidRPr="002D2DB5" w:rsidRDefault="008D6873" w:rsidP="008D6873">
      <w:pPr>
        <w:pStyle w:val="ProductList-ClauseHeading"/>
        <w:rPr>
          <w:rFonts w:eastAsia="PMingLiU"/>
        </w:rPr>
      </w:pPr>
      <w:r w:rsidRPr="002D2DB5">
        <w:rPr>
          <w:rFonts w:eastAsia="PMingLiU"/>
        </w:rPr>
        <w:t>辨識服務資料之保留</w:t>
      </w:r>
    </w:p>
    <w:p w14:paraId="4282D60D" w14:textId="77777777"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14:paraId="305A907B" w14:textId="77777777" w:rsidR="008D6873" w:rsidRPr="002D2DB5" w:rsidRDefault="008D6873" w:rsidP="008D6873">
      <w:pPr>
        <w:pStyle w:val="ProductList-ClauseHeading"/>
        <w:rPr>
          <w:rFonts w:eastAsia="PMingLiU"/>
        </w:rPr>
      </w:pPr>
      <w:r w:rsidRPr="002D2DB5">
        <w:rPr>
          <w:rFonts w:eastAsia="PMingLiU"/>
        </w:rPr>
        <w:t>一般隱私權及安全性條款之適用</w:t>
      </w:r>
    </w:p>
    <w:p w14:paraId="1D659DC5" w14:textId="77777777"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14:paraId="5E62554C" w14:textId="77777777" w:rsidR="008D6873" w:rsidRPr="002D2DB5" w:rsidRDefault="008D6873" w:rsidP="008D6873">
      <w:pPr>
        <w:pStyle w:val="ProductList-Body"/>
        <w:rPr>
          <w:rFonts w:eastAsia="PMingLiU"/>
        </w:rPr>
      </w:pPr>
    </w:p>
    <w:p w14:paraId="7D6F306E" w14:textId="77777777" w:rsidR="00310AE8" w:rsidRPr="00FA72CE" w:rsidRDefault="00310AE8" w:rsidP="00310AE8">
      <w:pPr>
        <w:pStyle w:val="ProductList-ClauseHeading"/>
        <w:rPr>
          <w:rFonts w:eastAsia="PMingLiU" w:cstheme="minorHAnsi"/>
        </w:rPr>
      </w:pPr>
      <w:r w:rsidRPr="00FA72CE">
        <w:rPr>
          <w:rFonts w:eastAsia="PMingLiU" w:cstheme="minorHAnsi"/>
        </w:rPr>
        <w:t>來源標示</w:t>
      </w:r>
    </w:p>
    <w:p w14:paraId="2DA1D46A" w14:textId="77777777"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6" w:history="1">
        <w:r w:rsidRPr="0075778A">
          <w:rPr>
            <w:rStyle w:val="Hyperlink"/>
            <w:rFonts w:eastAsia="PMingLiU" w:cstheme="minorHAnsi"/>
            <w:color w:val="0563C1"/>
          </w:rPr>
          <w:t>http://go.microsoft.com/fwlink/?LinkID=829046</w:t>
        </w:r>
      </w:hyperlink>
      <w:r w:rsidRPr="00FA72CE">
        <w:rPr>
          <w:rFonts w:eastAsia="PMingLiU" w:cstheme="minorHAnsi"/>
        </w:rPr>
        <w:t>。</w:t>
      </w:r>
    </w:p>
    <w:p w14:paraId="345EA214" w14:textId="77777777" w:rsidR="008D6873" w:rsidRPr="002D2DB5" w:rsidRDefault="008D6873" w:rsidP="008D6873">
      <w:pPr>
        <w:pStyle w:val="ProductList-Body"/>
        <w:rPr>
          <w:rFonts w:eastAsia="PMingLiU"/>
        </w:rPr>
      </w:pPr>
    </w:p>
    <w:p w14:paraId="2D7C9C41" w14:textId="77777777" w:rsidR="008D6873" w:rsidRPr="002D2DB5" w:rsidRDefault="008D6873" w:rsidP="008D6873">
      <w:pPr>
        <w:pStyle w:val="ProductList-ClauseHeading"/>
        <w:rPr>
          <w:rFonts w:eastAsia="PMingLiU"/>
        </w:rPr>
      </w:pPr>
      <w:r w:rsidRPr="002D2DB5">
        <w:rPr>
          <w:rFonts w:eastAsia="PMingLiU"/>
        </w:rPr>
        <w:t>優先順序</w:t>
      </w:r>
    </w:p>
    <w:p w14:paraId="20832BED" w14:textId="77777777"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14:paraId="6338F36B" w14:textId="77777777" w:rsidR="008D6873" w:rsidRPr="002D2DB5" w:rsidRDefault="008D6873" w:rsidP="008D6873">
      <w:pPr>
        <w:pStyle w:val="ProductList-Body"/>
        <w:rPr>
          <w:rFonts w:eastAsia="PMingLiU"/>
        </w:rPr>
      </w:pPr>
    </w:p>
    <w:p w14:paraId="1ADF4549" w14:textId="77777777" w:rsidR="00310AE8" w:rsidRPr="00FA72CE" w:rsidRDefault="00310AE8" w:rsidP="00310AE8">
      <w:pPr>
        <w:pStyle w:val="ProductList-ClauseHeading"/>
        <w:rPr>
          <w:rFonts w:eastAsia="PMingLiU" w:cstheme="minorHAnsi"/>
        </w:rPr>
      </w:pPr>
      <w:r w:rsidRPr="00FA72CE">
        <w:rPr>
          <w:rFonts w:eastAsia="PMingLiU" w:cstheme="minorHAnsi"/>
        </w:rPr>
        <w:lastRenderedPageBreak/>
        <w:t xml:space="preserve">Bing API </w:t>
      </w:r>
      <w:r w:rsidRPr="00FA72CE">
        <w:rPr>
          <w:rFonts w:eastAsia="PMingLiU" w:cstheme="minorHAnsi"/>
        </w:rPr>
        <w:t>對客戶之服務輸出使用限制</w:t>
      </w:r>
    </w:p>
    <w:p w14:paraId="0271CD34" w14:textId="77777777"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14:paraId="62D9E289" w14:textId="77777777" w:rsidR="008D6873" w:rsidRPr="002D2DB5" w:rsidRDefault="008D6873" w:rsidP="008D6873">
      <w:pPr>
        <w:pStyle w:val="ProductList-Body"/>
        <w:ind w:left="180"/>
        <w:rPr>
          <w:rFonts w:eastAsia="PMingLiU"/>
        </w:rPr>
      </w:pPr>
    </w:p>
    <w:p w14:paraId="5BD486C6" w14:textId="77777777"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14:paraId="03434515" w14:textId="77777777"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7"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14:paraId="46BDE05D" w14:textId="77777777" w:rsidR="008D6873" w:rsidRPr="002D2DB5" w:rsidRDefault="008D6873" w:rsidP="008D6873">
      <w:pPr>
        <w:pStyle w:val="ProductList-Body"/>
        <w:tabs>
          <w:tab w:val="left" w:pos="360"/>
        </w:tabs>
        <w:rPr>
          <w:rFonts w:eastAsia="PMingLiU"/>
        </w:rPr>
      </w:pPr>
    </w:p>
    <w:p w14:paraId="7D55304B" w14:textId="77777777"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14:paraId="482A9C4A" w14:textId="77777777"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14:paraId="25BAA437" w14:textId="77777777"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14:paraId="043AA9F3" w14:textId="77777777" w:rsidR="008D6873" w:rsidRPr="002D2DB5" w:rsidRDefault="008D6873" w:rsidP="008D6873">
      <w:pPr>
        <w:pStyle w:val="ProductList-Body"/>
        <w:tabs>
          <w:tab w:val="left" w:pos="360"/>
        </w:tabs>
        <w:ind w:left="180"/>
        <w:rPr>
          <w:rFonts w:eastAsia="PMingLiU"/>
        </w:rPr>
      </w:pPr>
    </w:p>
    <w:p w14:paraId="59968C31" w14:textId="77777777"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14:paraId="7F8D277D" w14:textId="77777777"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108" w:name="_Toc460240101"/>
    <w:bookmarkStart w:id="109" w:name="EMS"/>
    <w:bookmarkStart w:id="110" w:name="_Toc437590238"/>
    <w:bookmarkStart w:id="111" w:name="_Toc435790944"/>
    <w:bookmarkEnd w:id="102"/>
    <w:bookmarkEnd w:id="103"/>
    <w:p w14:paraId="6530D1A1"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1CE70AFF" w14:textId="77777777" w:rsidR="004E14B1" w:rsidRPr="003902C7" w:rsidRDefault="004E14B1" w:rsidP="004E14B1">
      <w:pPr>
        <w:pStyle w:val="ProductList-OfferingGroupHeading"/>
        <w:spacing w:after="80"/>
        <w:outlineLvl w:val="1"/>
        <w:rPr>
          <w:rFonts w:ascii="Calibri Light" w:eastAsia="PMingLiU" w:hAnsi="Calibri Light"/>
          <w:lang w:eastAsia="zh-TW"/>
        </w:rPr>
      </w:pPr>
      <w:bookmarkStart w:id="112" w:name="_Toc476476610"/>
      <w:bookmarkStart w:id="113" w:name="_Toc485736159"/>
      <w:bookmarkStart w:id="114" w:name="_Toc459970714"/>
      <w:bookmarkStart w:id="115" w:name="_Toc457466428"/>
      <w:bookmarkStart w:id="116" w:name="AzureActiveDirectoryBasic"/>
      <w:bookmarkEnd w:id="108"/>
      <w:bookmarkEnd w:id="109"/>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12"/>
      <w:bookmarkEnd w:id="113"/>
    </w:p>
    <w:p w14:paraId="669D95A0" w14:textId="77777777"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14:paraId="468215C8" w14:textId="77777777" w:rsidR="004E14B1" w:rsidRPr="0067121B" w:rsidRDefault="00DF28AE"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078A80C3" w14:textId="77777777" w:rsidR="004E14B1" w:rsidRPr="0067121B" w:rsidRDefault="004E14B1" w:rsidP="004E14B1">
      <w:pPr>
        <w:pStyle w:val="ProductList-Body"/>
        <w:rPr>
          <w:rFonts w:eastAsia="PMingLiU"/>
        </w:rPr>
      </w:pPr>
    </w:p>
    <w:p w14:paraId="677A69EA" w14:textId="77777777"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14:paraId="5E3E353C" w14:textId="77777777"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14:paraId="138D28F9" w14:textId="77777777" w:rsidR="004E14B1" w:rsidRDefault="004E14B1" w:rsidP="004E14B1">
      <w:pPr>
        <w:pStyle w:val="ProductList-Body"/>
        <w:rPr>
          <w:rFonts w:ascii="Calibri Light" w:eastAsia="PMingLiU" w:hAnsi="Calibri Light" w:cstheme="minorHAnsi"/>
        </w:rPr>
      </w:pPr>
    </w:p>
    <w:p w14:paraId="29699AB2" w14:textId="77777777"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17" w:name="_Toc485736160"/>
      <w:r w:rsidR="0012394C" w:rsidRPr="0012394C">
        <w:rPr>
          <w:rFonts w:ascii="Calibri Light" w:eastAsia="PMingLiU" w:hAnsi="Calibri Light" w:cstheme="minorHAnsi"/>
        </w:rPr>
        <w:t>Azure Active Directory Basic</w:t>
      </w:r>
      <w:bookmarkEnd w:id="114"/>
      <w:bookmarkEnd w:id="115"/>
      <w:bookmarkEnd w:id="117"/>
    </w:p>
    <w:bookmarkEnd w:id="116"/>
    <w:p w14:paraId="53606805" w14:textId="77777777"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18" w:name="AzureActiveDirectoryPremium"/>
    <w:p w14:paraId="34835AFD"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2E466737" w14:textId="77777777"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19" w:name="_Toc459970715"/>
      <w:bookmarkStart w:id="120" w:name="_Toc457466429"/>
      <w:bookmarkStart w:id="121" w:name="_Toc485736161"/>
      <w:r w:rsidRPr="0012394C">
        <w:rPr>
          <w:rFonts w:ascii="Calibri Light" w:eastAsia="PMingLiU" w:hAnsi="Calibri Light" w:cstheme="minorHAnsi"/>
          <w:lang w:eastAsia="zh-TW"/>
        </w:rPr>
        <w:t>Azure Active Directory Premium</w:t>
      </w:r>
      <w:bookmarkEnd w:id="119"/>
      <w:bookmarkEnd w:id="120"/>
      <w:bookmarkEnd w:id="121"/>
    </w:p>
    <w:bookmarkEnd w:id="118"/>
    <w:p w14:paraId="5DF27182" w14:textId="77777777"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22" w:name="AzureInformationProtectionPremium"/>
    <w:p w14:paraId="38F981D6"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56F6C103" w14:textId="77777777"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23" w:name="AzureRightsManagement"/>
      <w:bookmarkStart w:id="124" w:name="_Toc459970716"/>
      <w:bookmarkStart w:id="125" w:name="_Toc457466430"/>
      <w:bookmarkStart w:id="126" w:name="_Toc485736162"/>
      <w:r w:rsidRPr="0012394C">
        <w:rPr>
          <w:rFonts w:ascii="Calibri Light" w:eastAsia="PMingLiU" w:hAnsi="Calibri Light" w:cstheme="minorHAnsi"/>
        </w:rPr>
        <w:t>Azure Information Protection</w:t>
      </w:r>
      <w:bookmarkEnd w:id="123"/>
      <w:r w:rsidRPr="0012394C">
        <w:rPr>
          <w:rFonts w:ascii="Calibri Light" w:eastAsia="PMingLiU" w:hAnsi="Calibri Light" w:cstheme="minorHAnsi"/>
        </w:rPr>
        <w:t xml:space="preserve"> Premium</w:t>
      </w:r>
      <w:bookmarkEnd w:id="124"/>
      <w:bookmarkEnd w:id="125"/>
      <w:bookmarkEnd w:id="126"/>
    </w:p>
    <w:bookmarkEnd w:id="122"/>
    <w:p w14:paraId="53577ADD" w14:textId="77777777"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14:paraId="5E1143E7" w14:textId="77777777" w:rsidR="0012394C" w:rsidRPr="00524BF9" w:rsidRDefault="00DF28AE"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5766EA08" w14:textId="77777777"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27" w:name="_Toc388464308"/>
    <w:bookmarkStart w:id="128" w:name="_Toc459970718"/>
    <w:bookmarkStart w:id="129" w:name="Dynamics365"/>
    <w:bookmarkStart w:id="130" w:name="_Toc460240107"/>
    <w:bookmarkEnd w:id="110"/>
    <w:bookmarkEnd w:id="111"/>
    <w:bookmarkEnd w:id="127"/>
    <w:p w14:paraId="222D0B13"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350EAD66" w14:textId="77777777" w:rsidR="00733138" w:rsidRDefault="00733138" w:rsidP="00733138">
      <w:pPr>
        <w:pStyle w:val="ProductList-Body"/>
        <w:rPr>
          <w:rFonts w:eastAsia="PMingLiU" w:cstheme="minorHAnsi"/>
        </w:rPr>
      </w:pPr>
      <w:bookmarkStart w:id="131" w:name="_Toc484158298"/>
      <w:bookmarkStart w:id="132" w:name="_Toc476230929"/>
      <w:bookmarkEnd w:id="128"/>
      <w:bookmarkEnd w:id="129"/>
      <w:bookmarkEnd w:id="130"/>
    </w:p>
    <w:p w14:paraId="0F1EDF33" w14:textId="77777777" w:rsidR="00733138" w:rsidRDefault="00733138" w:rsidP="00733138">
      <w:pPr>
        <w:pStyle w:val="ProductList-Body"/>
        <w:rPr>
          <w:rFonts w:eastAsia="PMingLiU" w:cstheme="minorHAnsi"/>
        </w:rPr>
      </w:pPr>
    </w:p>
    <w:p w14:paraId="2E656365" w14:textId="77777777" w:rsidR="00733138" w:rsidRDefault="00733138" w:rsidP="00733138">
      <w:pPr>
        <w:pStyle w:val="ProductList-Body"/>
        <w:rPr>
          <w:rFonts w:eastAsia="PMingLiU" w:cstheme="minorHAnsi"/>
        </w:rPr>
      </w:pPr>
    </w:p>
    <w:p w14:paraId="02A2F88E" w14:textId="77777777" w:rsidR="00733138" w:rsidRDefault="00733138" w:rsidP="00733138">
      <w:pPr>
        <w:pStyle w:val="ProductList-Body"/>
        <w:rPr>
          <w:rFonts w:eastAsia="PMingLiU" w:cstheme="minorHAnsi"/>
        </w:rPr>
      </w:pPr>
    </w:p>
    <w:p w14:paraId="4126116A" w14:textId="77777777" w:rsidR="00733138" w:rsidRPr="00733138" w:rsidRDefault="00733138" w:rsidP="00733138">
      <w:pPr>
        <w:pStyle w:val="ProductList-Body"/>
        <w:rPr>
          <w:rFonts w:eastAsia="PMingLiU" w:cstheme="minorHAnsi"/>
        </w:rPr>
      </w:pPr>
    </w:p>
    <w:p w14:paraId="6C76E154" w14:textId="77777777" w:rsidR="00733138" w:rsidRPr="00733138" w:rsidRDefault="00733138" w:rsidP="00733138">
      <w:pPr>
        <w:pStyle w:val="ProductList-Body"/>
        <w:rPr>
          <w:rFonts w:eastAsia="PMingLiU" w:cstheme="minorHAnsi"/>
        </w:rPr>
      </w:pPr>
    </w:p>
    <w:p w14:paraId="27AF51D9" w14:textId="77777777" w:rsidR="00733138" w:rsidRPr="00733138" w:rsidRDefault="00733138" w:rsidP="00733138">
      <w:pPr>
        <w:pStyle w:val="ProductList-Body"/>
        <w:rPr>
          <w:rFonts w:eastAsia="PMingLiU" w:cstheme="minorHAnsi"/>
        </w:rPr>
      </w:pPr>
    </w:p>
    <w:p w14:paraId="0BE3AEE7" w14:textId="77777777" w:rsidR="00733138" w:rsidRPr="00733138" w:rsidRDefault="00733138" w:rsidP="00733138">
      <w:pPr>
        <w:pStyle w:val="ProductList-Body"/>
        <w:rPr>
          <w:rFonts w:eastAsia="PMingLiU" w:cstheme="minorHAnsi"/>
        </w:rPr>
      </w:pPr>
    </w:p>
    <w:p w14:paraId="38B988D1" w14:textId="77777777" w:rsidR="00733138" w:rsidRPr="00733138" w:rsidRDefault="00733138" w:rsidP="00733138">
      <w:pPr>
        <w:pStyle w:val="ProductList-Body"/>
        <w:rPr>
          <w:rFonts w:eastAsia="PMingLiU" w:cstheme="minorHAnsi"/>
        </w:rPr>
      </w:pPr>
    </w:p>
    <w:p w14:paraId="40C29CE8" w14:textId="77777777" w:rsidR="00733138" w:rsidRPr="0031367D" w:rsidRDefault="00733138" w:rsidP="00733138">
      <w:pPr>
        <w:pStyle w:val="ProductList-Offering1Heading"/>
        <w:rPr>
          <w:rFonts w:ascii="Calibri Light" w:hAnsi="Calibri Light" w:cstheme="minorHAnsi"/>
          <w:lang w:eastAsia="zh-TW"/>
        </w:rPr>
      </w:pPr>
      <w:bookmarkStart w:id="133" w:name="_Toc485736163"/>
      <w:r w:rsidRPr="0031367D">
        <w:rPr>
          <w:rFonts w:ascii="Calibri Light" w:hAnsi="Calibri Light" w:cstheme="minorHAnsi"/>
          <w:lang w:eastAsia="zh-TW"/>
        </w:rPr>
        <w:lastRenderedPageBreak/>
        <w:t xml:space="preserve">Microsoft Dynamics 365 </w:t>
      </w:r>
      <w:r w:rsidRPr="0031367D">
        <w:rPr>
          <w:rFonts w:ascii="Calibri Light" w:hAnsi="Calibri Light" w:cstheme="minorHAnsi"/>
          <w:lang w:eastAsia="zh-TW"/>
        </w:rPr>
        <w:t>服務</w:t>
      </w:r>
      <w:bookmarkEnd w:id="131"/>
      <w:bookmarkEnd w:id="132"/>
      <w:bookmarkEnd w:id="133"/>
    </w:p>
    <w:p w14:paraId="38F72908" w14:textId="77777777" w:rsidR="00733138" w:rsidRPr="0031367D" w:rsidRDefault="00733138" w:rsidP="00733138">
      <w:pPr>
        <w:pStyle w:val="ProductList-Body"/>
        <w:rPr>
          <w:rFonts w:ascii="Calibri Light" w:eastAsia="PMingLiU" w:hAnsi="Calibri Light" w:cstheme="minorHAnsi"/>
          <w:sz w:val="16"/>
          <w:szCs w:val="16"/>
        </w:rPr>
        <w:sectPr w:rsidR="00733138" w:rsidRPr="0031367D" w:rsidSect="00733138">
          <w:footerReference w:type="first" r:id="rId38"/>
          <w:pgSz w:w="12240" w:h="15840"/>
          <w:pgMar w:top="1440" w:right="720" w:bottom="1440" w:left="720" w:header="720" w:footer="720" w:gutter="0"/>
          <w:cols w:space="720"/>
          <w:titlePg/>
          <w:docGrid w:linePitch="360"/>
        </w:sectPr>
      </w:pPr>
    </w:p>
    <w:p w14:paraId="7CEDF9D6"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Case Management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50967017"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Customer Service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36570B2E"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Field Services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4454C1F9"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Finance and Operations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14:paraId="02A23445"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Activity</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23BBE122"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Device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79B89351"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Project Service Automation</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38F88396"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Retail</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30DCE065"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Sales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2499406F"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Talent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2649AF94"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14:paraId="73E17EA7"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14:paraId="2CC4CE38" w14:textId="77777777"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 xml:space="preserve">Microsoft Relationship Sales </w:t>
      </w:r>
    </w:p>
    <w:p w14:paraId="1528166F" w14:textId="77777777" w:rsidR="00733138" w:rsidRPr="0031367D" w:rsidRDefault="00733138" w:rsidP="00733138">
      <w:pPr>
        <w:pStyle w:val="ProductList-Body"/>
        <w:rPr>
          <w:rFonts w:eastAsia="PMingLiU" w:cstheme="minorHAnsi"/>
          <w:sz w:val="16"/>
          <w:szCs w:val="16"/>
        </w:rPr>
        <w:sectPr w:rsidR="00733138" w:rsidRPr="0031367D" w:rsidSect="00E275D6">
          <w:type w:val="continuous"/>
          <w:pgSz w:w="12240" w:h="15840"/>
          <w:pgMar w:top="1440" w:right="720" w:bottom="1440" w:left="720" w:header="720" w:footer="720" w:gutter="0"/>
          <w:cols w:num="2" w:space="720"/>
          <w:titlePg/>
          <w:docGrid w:linePitch="360"/>
        </w:sectPr>
      </w:pPr>
    </w:p>
    <w:p w14:paraId="3DF15CDE" w14:textId="77777777" w:rsidR="00733138" w:rsidRPr="0031367D" w:rsidRDefault="00733138" w:rsidP="00733138">
      <w:pPr>
        <w:pStyle w:val="ProductList-Body"/>
        <w:pBdr>
          <w:top w:val="single" w:sz="4" w:space="1" w:color="BFBFBF" w:themeColor="background1" w:themeShade="BF"/>
        </w:pBdr>
        <w:rPr>
          <w:rFonts w:eastAsia="PMingLiU" w:cstheme="minorHAnsi"/>
        </w:rPr>
      </w:pPr>
    </w:p>
    <w:p w14:paraId="6F84817E" w14:textId="77777777"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14:paraId="4968BE9A" w14:textId="77777777" w:rsidR="00733138" w:rsidRPr="0031367D" w:rsidRDefault="00DF28AE"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14:paraId="5264EF4A" w14:textId="77777777" w:rsidR="00733138" w:rsidRPr="0031367D" w:rsidRDefault="00733138" w:rsidP="00733138">
      <w:pPr>
        <w:pStyle w:val="ProductList-Body"/>
        <w:rPr>
          <w:rFonts w:eastAsia="PMingLiU" w:cstheme="minorHAnsi"/>
        </w:rPr>
      </w:pPr>
    </w:p>
    <w:p w14:paraId="053CBF74" w14:textId="77777777"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14:paraId="06898941" w14:textId="77777777"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14:paraId="65633A5C" w14:textId="77777777" w:rsidR="00733138" w:rsidRPr="0031367D" w:rsidRDefault="00733138" w:rsidP="00733138">
      <w:pPr>
        <w:pStyle w:val="ProductList-Body"/>
        <w:rPr>
          <w:rFonts w:eastAsia="PMingLiU" w:cstheme="minorHAnsi"/>
        </w:rPr>
      </w:pPr>
    </w:p>
    <w:p w14:paraId="2AC2BAA8" w14:textId="77777777"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14:paraId="0B7F93B4" w14:textId="77777777"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 xml:space="preserve">Microsoft Dynamics 365 </w:t>
      </w:r>
      <w:r w:rsidRPr="0031367D">
        <w:rPr>
          <w:rFonts w:eastAsia="PMingLiU" w:cstheme="minorHAnsi"/>
        </w:rPr>
        <w:t>服務之外部使用者不需要訂閱使用權，即可存取線上服務。此項豁免不適用於</w:t>
      </w:r>
      <w:r w:rsidRPr="0031367D">
        <w:rPr>
          <w:rFonts w:eastAsia="PMingLiU" w:cstheme="minorHAnsi"/>
        </w:rPr>
        <w:t xml:space="preserve"> (1) </w:t>
      </w:r>
      <w:r w:rsidRPr="0031367D">
        <w:rPr>
          <w:rFonts w:eastAsia="PMingLiU" w:cstheme="minorHAnsi"/>
        </w:rPr>
        <w:t>客戶或其關係企業之承攬人或代理人，或</w:t>
      </w:r>
      <w:r w:rsidRPr="0031367D">
        <w:rPr>
          <w:rFonts w:eastAsia="PMingLiU" w:cstheme="minorHAnsi"/>
        </w:rPr>
        <w:t xml:space="preserve"> (2) Microsoft Dynamics 365 </w:t>
      </w:r>
      <w:r w:rsidRPr="0031367D">
        <w:rPr>
          <w:rFonts w:eastAsia="PMingLiU" w:cstheme="minorHAnsi"/>
        </w:rPr>
        <w:t>用戶端軟體的外部使用者中，搭配使用</w:t>
      </w:r>
      <w:r w:rsidRPr="0031367D">
        <w:rPr>
          <w:rFonts w:eastAsia="PMingLiU" w:cstheme="minorHAnsi"/>
        </w:rPr>
        <w:t xml:space="preserve"> Microsoft Dynamics 365 Unified Operations </w:t>
      </w:r>
      <w:r w:rsidRPr="0031367D">
        <w:rPr>
          <w:rFonts w:eastAsia="PMingLiU" w:cstheme="minorHAnsi"/>
        </w:rPr>
        <w:t>方案、</w:t>
      </w:r>
      <w:r w:rsidRPr="0031367D">
        <w:rPr>
          <w:rFonts w:eastAsia="PMingLiU" w:cstheme="minorHAnsi"/>
        </w:rPr>
        <w:t xml:space="preserve">Microsoft Dynamics 365 for Retail </w:t>
      </w:r>
      <w:r w:rsidRPr="0031367D">
        <w:rPr>
          <w:rFonts w:eastAsia="PMingLiU" w:cstheme="minorHAnsi"/>
        </w:rPr>
        <w:t>或</w:t>
      </w:r>
      <w:r w:rsidRPr="0031367D">
        <w:rPr>
          <w:rFonts w:eastAsia="PMingLiU" w:cstheme="minorHAnsi"/>
        </w:rPr>
        <w:t xml:space="preserve"> Microsoft Dynamics 365 for Talent </w:t>
      </w:r>
      <w:r w:rsidRPr="0031367D">
        <w:rPr>
          <w:rFonts w:eastAsia="PMingLiU" w:cstheme="minorHAnsi"/>
        </w:rPr>
        <w:t>中所納入之服務或元件以外的</w:t>
      </w:r>
      <w:r w:rsidRPr="0031367D">
        <w:rPr>
          <w:rFonts w:eastAsia="PMingLiU" w:cstheme="minorHAnsi"/>
        </w:rPr>
        <w:t xml:space="preserve"> Microsoft Dynamics 365 </w:t>
      </w:r>
      <w:r w:rsidRPr="0031367D">
        <w:rPr>
          <w:rFonts w:eastAsia="PMingLiU" w:cstheme="minorHAnsi"/>
        </w:rPr>
        <w:t>服務者。</w:t>
      </w:r>
    </w:p>
    <w:p w14:paraId="38521D9C" w14:textId="77777777" w:rsidR="00733138" w:rsidRPr="0031367D" w:rsidRDefault="00733138" w:rsidP="00733138">
      <w:pPr>
        <w:pStyle w:val="ProductList-Body"/>
        <w:tabs>
          <w:tab w:val="clear" w:pos="158"/>
          <w:tab w:val="left" w:pos="360"/>
        </w:tabs>
        <w:rPr>
          <w:rFonts w:eastAsia="PMingLiU" w:cstheme="minorHAnsi"/>
        </w:rPr>
      </w:pPr>
    </w:p>
    <w:p w14:paraId="4146AC82" w14:textId="77777777"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14:paraId="4F54D1F7" w14:textId="77777777"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14:paraId="0407C94D" w14:textId="77777777" w:rsidR="00733138" w:rsidRPr="0031367D" w:rsidRDefault="00733138" w:rsidP="00733138">
      <w:pPr>
        <w:pStyle w:val="ProductList-Body"/>
        <w:tabs>
          <w:tab w:val="clear" w:pos="158"/>
          <w:tab w:val="left" w:pos="360"/>
        </w:tabs>
        <w:rPr>
          <w:rFonts w:eastAsia="PMingLiU" w:cstheme="minorHAnsi"/>
        </w:rPr>
      </w:pPr>
    </w:p>
    <w:p w14:paraId="39C236E9" w14:textId="77777777" w:rsidR="00733138" w:rsidRPr="0031367D" w:rsidRDefault="00733138" w:rsidP="00733138">
      <w:pPr>
        <w:pStyle w:val="ProductList-Body"/>
        <w:tabs>
          <w:tab w:val="left" w:pos="360"/>
        </w:tabs>
        <w:rPr>
          <w:rFonts w:eastAsia="PMingLiU" w:cstheme="minorHAnsi"/>
        </w:rPr>
      </w:pPr>
      <w:r w:rsidRPr="0031367D">
        <w:rPr>
          <w:rFonts w:eastAsia="PMingLiU" w:cstheme="minorHAnsi"/>
          <w:b/>
          <w:color w:val="00188F"/>
        </w:rPr>
        <w:t>Microsoft Dynamics 365 for Talent</w:t>
      </w:r>
    </w:p>
    <w:p w14:paraId="6AC15B5D" w14:textId="77777777"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下列</w:t>
      </w:r>
      <w:r w:rsidRPr="0031367D">
        <w:rPr>
          <w:rFonts w:eastAsia="PMingLiU" w:cstheme="minorHAnsi"/>
        </w:rPr>
        <w:t xml:space="preserve"> Microsoft Dynamics 365 for Talent </w:t>
      </w:r>
      <w:r w:rsidRPr="0031367D">
        <w:rPr>
          <w:rFonts w:eastAsia="PMingLiU" w:cstheme="minorHAnsi"/>
        </w:rPr>
        <w:t>使用者不需要訂閱使用權來存取線上服務：</w:t>
      </w:r>
      <w:r w:rsidRPr="0031367D">
        <w:rPr>
          <w:rFonts w:eastAsia="PMingLiU" w:cstheme="minorHAnsi"/>
        </w:rPr>
        <w:t xml:space="preserve">(1) </w:t>
      </w:r>
      <w:r w:rsidRPr="0031367D">
        <w:rPr>
          <w:rFonts w:eastAsia="PMingLiU" w:cstheme="minorHAnsi"/>
        </w:rPr>
        <w:t>招聘模組中的候選人，或</w:t>
      </w:r>
      <w:r w:rsidRPr="0031367D">
        <w:rPr>
          <w:rFonts w:eastAsia="PMingLiU" w:cstheme="minorHAnsi"/>
        </w:rPr>
        <w:t xml:space="preserve"> (2) </w:t>
      </w:r>
      <w:r w:rsidRPr="0031367D">
        <w:rPr>
          <w:rFonts w:eastAsia="PMingLiU" w:cstheme="minorHAnsi"/>
        </w:rPr>
        <w:t>上線模組中的新聘用者。</w:t>
      </w:r>
    </w:p>
    <w:p w14:paraId="16DAED02" w14:textId="77777777" w:rsidR="00733138" w:rsidRPr="0031367D" w:rsidRDefault="00733138" w:rsidP="00733138">
      <w:pPr>
        <w:pStyle w:val="ProductList-Body"/>
        <w:tabs>
          <w:tab w:val="clear" w:pos="158"/>
          <w:tab w:val="left" w:pos="360"/>
        </w:tabs>
        <w:rPr>
          <w:rFonts w:eastAsia="PMingLiU" w:cstheme="minorHAnsi"/>
        </w:rPr>
      </w:pPr>
    </w:p>
    <w:p w14:paraId="67C3209E" w14:textId="77777777" w:rsidR="00733138" w:rsidRPr="0031367D" w:rsidRDefault="00733138" w:rsidP="00733138">
      <w:pPr>
        <w:pStyle w:val="ProductList-ClauseHeading"/>
        <w:rPr>
          <w:rFonts w:eastAsia="PMingLiU" w:cstheme="minorHAnsi"/>
        </w:rPr>
      </w:pPr>
      <w:r w:rsidRPr="0031367D">
        <w:rPr>
          <w:rFonts w:eastAsia="PMingLiU" w:cstheme="minorHAnsi"/>
        </w:rPr>
        <w:t xml:space="preserve">Dynamics 365 </w:t>
      </w:r>
      <w:r w:rsidRPr="0031367D">
        <w:rPr>
          <w:rFonts w:eastAsia="PMingLiU" w:cstheme="minorHAnsi"/>
        </w:rPr>
        <w:t>使用者訂閱使用權、</w:t>
      </w:r>
      <w:r w:rsidRPr="0031367D">
        <w:rPr>
          <w:rFonts w:eastAsia="PMingLiU" w:cstheme="minorHAnsi"/>
        </w:rPr>
        <w:t xml:space="preserve">From SA </w:t>
      </w:r>
      <w:r w:rsidRPr="0031367D">
        <w:rPr>
          <w:rFonts w:eastAsia="PMingLiU" w:cstheme="minorHAnsi"/>
        </w:rPr>
        <w:t>使用者訂閱使用權及附加元件使用者訂閱使用權的伺服器使用權利</w:t>
      </w:r>
    </w:p>
    <w:p w14:paraId="43C744C2" w14:textId="77777777" w:rsidR="00733138" w:rsidRPr="0031367D" w:rsidRDefault="00733138" w:rsidP="00733138">
      <w:pPr>
        <w:pStyle w:val="ProductList-Body"/>
        <w:rPr>
          <w:rFonts w:eastAsia="PMingLiU" w:cstheme="minorHAnsi"/>
        </w:rPr>
      </w:pPr>
      <w:r w:rsidRPr="0031367D">
        <w:rPr>
          <w:rFonts w:eastAsia="PMingLiU" w:cstheme="minorHAnsi"/>
        </w:rPr>
        <w:t>下述伺服器使用權利條款不適用於</w:t>
      </w:r>
      <w:r w:rsidRPr="0031367D">
        <w:rPr>
          <w:rFonts w:eastAsia="PMingLiU" w:cstheme="minorHAnsi"/>
        </w:rPr>
        <w:t xml:space="preserve"> Dynamics 365 Business Edition </w:t>
      </w:r>
      <w:r w:rsidRPr="0031367D">
        <w:rPr>
          <w:rFonts w:eastAsia="PMingLiU" w:cstheme="minorHAnsi"/>
        </w:rPr>
        <w:t>的授權客戶，亦不適用透過</w:t>
      </w:r>
      <w:r w:rsidRPr="0031367D">
        <w:rPr>
          <w:rFonts w:eastAsia="PMingLiU" w:cstheme="minorHAnsi"/>
        </w:rPr>
        <w:t xml:space="preserve"> Open License</w:t>
      </w:r>
      <w:r w:rsidRPr="0031367D">
        <w:rPr>
          <w:rFonts w:eastAsia="PMingLiU" w:cstheme="minorHAnsi"/>
        </w:rPr>
        <w:t>、</w:t>
      </w:r>
      <w:r w:rsidRPr="0031367D">
        <w:rPr>
          <w:rFonts w:eastAsia="PMingLiU" w:cstheme="minorHAnsi"/>
        </w:rPr>
        <w:t xml:space="preserve">Open Value </w:t>
      </w:r>
      <w:r w:rsidRPr="0031367D">
        <w:rPr>
          <w:rFonts w:eastAsia="PMingLiU" w:cstheme="minorHAnsi"/>
        </w:rPr>
        <w:t>和</w:t>
      </w:r>
      <w:r w:rsidRPr="0031367D">
        <w:rPr>
          <w:rFonts w:eastAsia="PMingLiU" w:cstheme="minorHAnsi"/>
        </w:rPr>
        <w:t xml:space="preserve"> Open Value Subscription </w:t>
      </w:r>
      <w:r w:rsidRPr="0031367D">
        <w:rPr>
          <w:rFonts w:eastAsia="PMingLiU" w:cstheme="minorHAnsi"/>
        </w:rPr>
        <w:t>獲得</w:t>
      </w:r>
      <w:r w:rsidRPr="0031367D">
        <w:rPr>
          <w:rFonts w:eastAsia="PMingLiU" w:cstheme="minorHAnsi"/>
        </w:rPr>
        <w:t xml:space="preserve"> Dynamics 365 Enterprise Edition </w:t>
      </w:r>
      <w:r w:rsidRPr="0031367D">
        <w:rPr>
          <w:rFonts w:eastAsia="PMingLiU" w:cstheme="minorHAnsi"/>
        </w:rPr>
        <w:t>授權的客戶。</w:t>
      </w:r>
    </w:p>
    <w:p w14:paraId="4EA5ADE1" w14:textId="77777777" w:rsidR="00733138" w:rsidRPr="0031367D" w:rsidRDefault="00733138" w:rsidP="00733138">
      <w:pPr>
        <w:pStyle w:val="ProductList-Body"/>
        <w:rPr>
          <w:rFonts w:eastAsia="PMingLiU" w:cstheme="minorHAnsi"/>
        </w:rPr>
      </w:pPr>
    </w:p>
    <w:p w14:paraId="450C5DB1" w14:textId="77777777"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14:paraId="067317AF" w14:textId="77777777"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14:paraId="086059E3" w14:textId="77777777"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14:paraId="73650D9D" w14:textId="77777777"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14:paraId="06C82A10" w14:textId="77777777"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14:paraId="48025C30" w14:textId="77777777"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14:paraId="1D977601" w14:textId="77777777"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14:paraId="5696D2AA" w14:textId="77777777" w:rsidR="00733138" w:rsidRPr="0031367D" w:rsidRDefault="00733138" w:rsidP="00733138">
      <w:pPr>
        <w:pStyle w:val="ProductList-Body"/>
        <w:rPr>
          <w:rFonts w:eastAsia="PMingLiU" w:cstheme="minorHAnsi"/>
        </w:rPr>
      </w:pPr>
    </w:p>
    <w:p w14:paraId="731C967A" w14:textId="77777777"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14:paraId="2AC5B48B" w14:textId="77777777"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14:paraId="7DABF376" w14:textId="77777777"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14:paraId="48A7F432" w14:textId="77777777"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14:paraId="6E500597" w14:textId="77777777"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14:paraId="0EF3737C" w14:textId="77777777"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14:paraId="2CA218D1" w14:textId="77777777" w:rsidR="00733138" w:rsidRPr="0031367D" w:rsidRDefault="00733138" w:rsidP="00733138">
      <w:pPr>
        <w:pStyle w:val="ProductList-Body"/>
        <w:rPr>
          <w:rFonts w:eastAsia="PMingLiU" w:cstheme="minorHAnsi"/>
        </w:rPr>
      </w:pPr>
    </w:p>
    <w:p w14:paraId="619EC950" w14:textId="77777777" w:rsidR="00733138" w:rsidRPr="0031367D" w:rsidRDefault="00733138" w:rsidP="00733138">
      <w:pPr>
        <w:pStyle w:val="ProductList-Body"/>
        <w:rPr>
          <w:rFonts w:eastAsia="PMingLiU" w:cstheme="minorHAnsi"/>
        </w:rPr>
      </w:pPr>
      <w:r w:rsidRPr="0031367D">
        <w:rPr>
          <w:rFonts w:eastAsia="PMingLiU" w:cstheme="minorHAnsi"/>
          <w:b/>
          <w:color w:val="00188F"/>
        </w:rPr>
        <w:t xml:space="preserve">Microsoft Relationship Sales </w:t>
      </w:r>
    </w:p>
    <w:p w14:paraId="239DF587" w14:textId="77777777" w:rsidR="00733138" w:rsidRPr="0031367D" w:rsidRDefault="00733138" w:rsidP="00733138">
      <w:pPr>
        <w:pStyle w:val="ProductList-Body"/>
        <w:rPr>
          <w:rFonts w:eastAsia="PMingLiU" w:cstheme="minorHAnsi"/>
        </w:rPr>
      </w:pPr>
      <w:r w:rsidRPr="0031367D">
        <w:rPr>
          <w:rFonts w:eastAsia="PMingLiU" w:cstheme="minorHAnsi"/>
        </w:rPr>
        <w:t>「</w:t>
      </w:r>
      <w:r w:rsidRPr="0031367D">
        <w:rPr>
          <w:rFonts w:eastAsia="PMingLiU" w:cstheme="minorHAnsi"/>
        </w:rPr>
        <w:t xml:space="preserve">Microsoft Relationship Sales </w:t>
      </w:r>
      <w:r w:rsidRPr="0031367D">
        <w:rPr>
          <w:rFonts w:eastAsia="PMingLiU" w:cstheme="minorHAnsi"/>
        </w:rPr>
        <w:t>」解決方案包括</w:t>
      </w:r>
      <w:r w:rsidRPr="0031367D">
        <w:rPr>
          <w:rFonts w:eastAsia="PMingLiU" w:cstheme="minorHAnsi"/>
        </w:rPr>
        <w:t xml:space="preserve"> Microsoft Dynamics 365 for Sales</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和</w:t>
      </w:r>
      <w:r w:rsidRPr="0031367D">
        <w:rPr>
          <w:rFonts w:eastAsia="PMingLiU" w:cstheme="minorHAnsi"/>
        </w:rPr>
        <w:t xml:space="preserve"> LinkedIn Sales Navigator</w:t>
      </w:r>
      <w:r w:rsidRPr="0031367D">
        <w:rPr>
          <w:rFonts w:eastAsia="PMingLiU" w:cstheme="minorHAnsi"/>
        </w:rPr>
        <w:t>，</w:t>
      </w:r>
      <w:r w:rsidRPr="0031367D">
        <w:rPr>
          <w:rFonts w:eastAsia="PMingLiU" w:cstheme="minorHAnsi"/>
        </w:rPr>
        <w:t>Enterprise Edition.</w:t>
      </w:r>
    </w:p>
    <w:p w14:paraId="7DE1125B" w14:textId="77777777" w:rsidR="00733138" w:rsidRPr="0031367D" w:rsidRDefault="00733138" w:rsidP="00733138">
      <w:pPr>
        <w:pStyle w:val="ProductList-Body"/>
        <w:rPr>
          <w:rFonts w:eastAsia="PMingLiU" w:cstheme="minorHAnsi"/>
        </w:rPr>
      </w:pPr>
    </w:p>
    <w:p w14:paraId="3E8A36DA" w14:textId="77777777"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14:paraId="57672488" w14:textId="77777777"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39"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0"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1" w:history="1">
        <w:r w:rsidRPr="00695678">
          <w:rPr>
            <w:rStyle w:val="Hyperlink"/>
            <w:color w:val="0563C1"/>
          </w:rPr>
          <w:t>https://business.linkedin.com/c/15/10/eu-scc</w:t>
        </w:r>
      </w:hyperlink>
      <w:r w:rsidRPr="0031367D">
        <w:rPr>
          <w:rFonts w:eastAsia="PMingLiU" w:cstheme="minorHAnsi"/>
        </w:rPr>
        <w:t>。</w:t>
      </w:r>
    </w:p>
    <w:p w14:paraId="2AF15F5B" w14:textId="77777777" w:rsidR="00733138" w:rsidRPr="0031367D" w:rsidRDefault="00733138" w:rsidP="00733138">
      <w:pPr>
        <w:pStyle w:val="ProductList-Body"/>
        <w:ind w:left="180"/>
        <w:rPr>
          <w:rFonts w:eastAsia="PMingLiU" w:cstheme="minorHAnsi"/>
        </w:rPr>
      </w:pPr>
    </w:p>
    <w:p w14:paraId="08E3F9C2" w14:textId="77777777"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14:paraId="2CF136D5" w14:textId="77777777"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14:paraId="3CD15B6D" w14:textId="77777777" w:rsidR="00525461" w:rsidRDefault="00525461" w:rsidP="00525461">
      <w:pPr>
        <w:pStyle w:val="ProductList-Body"/>
        <w:rPr>
          <w:rFonts w:eastAsia="PMingLiU"/>
        </w:rPr>
      </w:pPr>
    </w:p>
    <w:p w14:paraId="46AD3A77" w14:textId="77777777" w:rsidR="00525461" w:rsidRDefault="00525461" w:rsidP="00525461">
      <w:pPr>
        <w:pStyle w:val="ProductList-Body"/>
        <w:rPr>
          <w:rFonts w:eastAsia="PMingLiU"/>
        </w:rPr>
      </w:pPr>
      <w:bookmarkStart w:id="134" w:name="_Toc459970722"/>
      <w:bookmarkStart w:id="135" w:name="MicrosoftSocialEngagement"/>
      <w:r>
        <w:rPr>
          <w:rFonts w:eastAsia="PMingLiU" w:hint="eastAsia"/>
          <w:b/>
          <w:color w:val="00188F"/>
        </w:rPr>
        <w:t>Microsoft Social Engagement</w:t>
      </w:r>
      <w:bookmarkEnd w:id="134"/>
    </w:p>
    <w:bookmarkEnd w:id="135"/>
    <w:p w14:paraId="7EA8C736" w14:textId="77777777" w:rsidR="00525461" w:rsidRDefault="00525461" w:rsidP="00525461">
      <w:pPr>
        <w:pStyle w:val="ProductList-Body"/>
        <w:ind w:left="180"/>
        <w:rPr>
          <w:rFonts w:eastAsia="PMingLiU"/>
        </w:rPr>
      </w:pPr>
      <w:r>
        <w:rPr>
          <w:rFonts w:eastAsia="PMingLiU" w:hint="eastAsia"/>
          <w:b/>
          <w:color w:val="0072C6"/>
        </w:rPr>
        <w:t>服務等級協定</w:t>
      </w:r>
    </w:p>
    <w:p w14:paraId="2BEF569C" w14:textId="77777777"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14:paraId="17DA590B" w14:textId="77777777" w:rsidR="00525461" w:rsidRDefault="00525461" w:rsidP="00525461">
      <w:pPr>
        <w:pStyle w:val="ProductList-Body"/>
        <w:tabs>
          <w:tab w:val="clear" w:pos="158"/>
          <w:tab w:val="left" w:pos="360"/>
        </w:tabs>
        <w:rPr>
          <w:rFonts w:eastAsia="PMingLiU"/>
        </w:rPr>
      </w:pPr>
    </w:p>
    <w:p w14:paraId="2E96C194" w14:textId="77777777"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14:paraId="688D28A6" w14:textId="77777777"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14:paraId="0A5D5900" w14:textId="77777777"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14:paraId="3A2C0FAB" w14:textId="77777777"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14:paraId="4761F594" w14:textId="77777777"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14:paraId="1416FC2B" w14:textId="77777777"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14:paraId="50D4C973" w14:textId="77777777" w:rsidR="00525461" w:rsidRDefault="00DF28AE" w:rsidP="00525461">
      <w:pPr>
        <w:pStyle w:val="ProductList-Body"/>
        <w:shd w:val="clear" w:color="auto" w:fill="A6A6A6" w:themeFill="background1" w:themeFillShade="A6"/>
        <w:spacing w:before="120" w:after="240"/>
        <w:jc w:val="right"/>
        <w:rPr>
          <w:rFonts w:eastAsia="PMingLiU"/>
        </w:rPr>
      </w:pPr>
      <w:hyperlink r:id="rId42"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3" w:anchor="GeneralTerms" w:history="1">
        <w:r w:rsidR="00525461">
          <w:rPr>
            <w:rStyle w:val="Hyperlink"/>
            <w:rFonts w:eastAsia="PMingLiU" w:hint="eastAsia"/>
            <w:sz w:val="16"/>
            <w:szCs w:val="16"/>
          </w:rPr>
          <w:t>一般條款</w:t>
        </w:r>
      </w:hyperlink>
    </w:p>
    <w:p w14:paraId="0E4113BA" w14:textId="77777777" w:rsidR="000671C7" w:rsidRPr="001A79A2" w:rsidRDefault="000671C7" w:rsidP="00DB1FA2">
      <w:pPr>
        <w:pStyle w:val="ProductList-OfferingGroupHeading"/>
        <w:keepNext/>
        <w:rPr>
          <w:lang w:eastAsia="zh-TW"/>
        </w:rPr>
      </w:pPr>
      <w:bookmarkStart w:id="136" w:name="_Toc485736164"/>
      <w:bookmarkStart w:id="137" w:name="O365Services"/>
      <w:r w:rsidRPr="001A79A2">
        <w:rPr>
          <w:lang w:eastAsia="zh-TW"/>
        </w:rPr>
        <w:t>Office 365 Services</w:t>
      </w:r>
      <w:bookmarkEnd w:id="136"/>
    </w:p>
    <w:bookmarkEnd w:id="137"/>
    <w:p w14:paraId="719E7CF7"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14:paraId="682D0AFC" w14:textId="77777777" w:rsidR="00BE34F7" w:rsidRPr="00AB267B" w:rsidRDefault="00DF28AE"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230B5E1C" w14:textId="77777777" w:rsidR="000671C7" w:rsidRPr="00261486" w:rsidRDefault="000671C7" w:rsidP="000671C7">
      <w:pPr>
        <w:pStyle w:val="ProductList-Body"/>
        <w:rPr>
          <w:rFonts w:eastAsia="PMingLiU"/>
          <w:szCs w:val="18"/>
        </w:rPr>
      </w:pPr>
    </w:p>
    <w:p w14:paraId="0626159E" w14:textId="77777777" w:rsidR="000671C7" w:rsidRPr="00861C8A" w:rsidRDefault="000671C7" w:rsidP="000671C7">
      <w:pPr>
        <w:pStyle w:val="ProductList-Body"/>
        <w:rPr>
          <w:rFonts w:eastAsia="PMingLiU"/>
        </w:rPr>
      </w:pPr>
      <w:bookmarkStart w:id="13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38"/>
    <w:p w14:paraId="7E17FFC6" w14:textId="77777777"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79BC43AA" w14:textId="77777777" w:rsidR="000671C7" w:rsidRPr="00261486" w:rsidRDefault="000671C7" w:rsidP="000671C7">
      <w:pPr>
        <w:pStyle w:val="ProductList-Body"/>
        <w:rPr>
          <w:rFonts w:eastAsia="PMingLiU"/>
          <w:szCs w:val="18"/>
        </w:rPr>
      </w:pPr>
    </w:p>
    <w:p w14:paraId="467CD0F6"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14:paraId="3D693F1D"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09A71BE6" w14:textId="77777777" w:rsidR="000671C7" w:rsidRPr="00261486" w:rsidRDefault="000671C7" w:rsidP="000671C7">
      <w:pPr>
        <w:pStyle w:val="ProductList-Body"/>
        <w:rPr>
          <w:rFonts w:eastAsia="PMingLiU"/>
          <w:szCs w:val="18"/>
        </w:rPr>
      </w:pPr>
    </w:p>
    <w:p w14:paraId="6AE5EA4B" w14:textId="77777777"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14:paraId="115A31BD" w14:textId="77777777"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14:paraId="4C32E81E" w14:textId="77777777" w:rsidR="002D6B59" w:rsidRDefault="002D6B59" w:rsidP="002D6B59">
      <w:pPr>
        <w:pStyle w:val="ProductList-Body"/>
        <w:rPr>
          <w:rFonts w:ascii="Calibri" w:eastAsia="PMingLiU" w:hAnsi="Calibri"/>
        </w:rPr>
      </w:pPr>
    </w:p>
    <w:p w14:paraId="57FF932D" w14:textId="77777777" w:rsidR="00C9770C" w:rsidRPr="00C9770C" w:rsidRDefault="00C9770C" w:rsidP="00C9770C">
      <w:pPr>
        <w:pStyle w:val="ProductList-Body"/>
        <w:tabs>
          <w:tab w:val="clear" w:pos="158"/>
          <w:tab w:val="left" w:pos="180"/>
        </w:tabs>
        <w:rPr>
          <w:rFonts w:eastAsia="PMingLiU"/>
          <w:b/>
          <w:color w:val="00188F"/>
        </w:rPr>
      </w:pPr>
      <w:bookmarkStart w:id="139" w:name="MicrosoftTeams"/>
      <w:r w:rsidRPr="00C9770C">
        <w:rPr>
          <w:rFonts w:eastAsia="PMingLiU"/>
          <w:b/>
          <w:color w:val="00188F"/>
        </w:rPr>
        <w:t>Microsoft Teams</w:t>
      </w:r>
      <w:bookmarkEnd w:id="139"/>
    </w:p>
    <w:p w14:paraId="02BDFBBE" w14:textId="77777777"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14:paraId="4D6F6C0F" w14:textId="77777777" w:rsidR="008D6873" w:rsidRDefault="008D6873" w:rsidP="00C9770C">
      <w:pPr>
        <w:pStyle w:val="ProductList-Body"/>
        <w:tabs>
          <w:tab w:val="clear" w:pos="158"/>
          <w:tab w:val="left" w:pos="360"/>
        </w:tabs>
        <w:rPr>
          <w:rFonts w:eastAsia="PMingLiU"/>
        </w:rPr>
      </w:pPr>
    </w:p>
    <w:p w14:paraId="46915298" w14:textId="77777777" w:rsidR="008D6873" w:rsidRPr="002D2DB5" w:rsidRDefault="008D6873" w:rsidP="008D6873">
      <w:pPr>
        <w:pStyle w:val="ProductList-Body"/>
        <w:rPr>
          <w:rFonts w:eastAsia="PMingLiU"/>
          <w:b/>
          <w:color w:val="00188F"/>
        </w:rPr>
      </w:pPr>
      <w:r w:rsidRPr="002D2DB5">
        <w:rPr>
          <w:rFonts w:eastAsia="PMingLiU"/>
          <w:b/>
          <w:color w:val="00188F"/>
        </w:rPr>
        <w:t>Yammer</w:t>
      </w:r>
    </w:p>
    <w:p w14:paraId="501A6536" w14:textId="77777777"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14:paraId="1FA9BA36" w14:textId="77777777" w:rsidR="00C87F8E" w:rsidRDefault="00C87F8E" w:rsidP="00C87F8E">
      <w:pPr>
        <w:pStyle w:val="ProductList-Body"/>
        <w:tabs>
          <w:tab w:val="clear" w:pos="158"/>
          <w:tab w:val="left" w:pos="360"/>
        </w:tabs>
        <w:rPr>
          <w:rFonts w:eastAsia="PMingLiU"/>
        </w:rPr>
      </w:pPr>
      <w:bookmarkStart w:id="140" w:name="ExchangeOnline"/>
      <w:bookmarkStart w:id="141" w:name="_Toc453946621"/>
      <w:bookmarkStart w:id="142" w:name="_Toc451949059"/>
    </w:p>
    <w:p w14:paraId="4D596B2E" w14:textId="77777777" w:rsidR="00733138" w:rsidRPr="00733138" w:rsidRDefault="00733138" w:rsidP="00733138">
      <w:pPr>
        <w:pStyle w:val="ProductList-Body"/>
        <w:rPr>
          <w:rFonts w:eastAsia="PMingLiU"/>
          <w:b/>
          <w:bCs/>
        </w:rPr>
      </w:pPr>
    </w:p>
    <w:p w14:paraId="7A719B13" w14:textId="77777777" w:rsidR="00733138" w:rsidRDefault="00733138" w:rsidP="00733138">
      <w:pPr>
        <w:pStyle w:val="ProductList-Body"/>
        <w:rPr>
          <w:rFonts w:eastAsia="PMingLiU"/>
          <w:b/>
          <w:bCs/>
        </w:rPr>
      </w:pPr>
    </w:p>
    <w:p w14:paraId="73572029" w14:textId="77777777" w:rsidR="00733138" w:rsidRDefault="00733138" w:rsidP="00733138">
      <w:pPr>
        <w:pStyle w:val="ProductList-Body"/>
        <w:rPr>
          <w:rFonts w:eastAsia="PMingLiU"/>
          <w:b/>
          <w:bCs/>
        </w:rPr>
      </w:pPr>
    </w:p>
    <w:p w14:paraId="7079B343" w14:textId="77777777" w:rsidR="00733138" w:rsidRPr="00733138" w:rsidRDefault="00733138" w:rsidP="00733138">
      <w:pPr>
        <w:pStyle w:val="ProductList-Body"/>
        <w:rPr>
          <w:rFonts w:eastAsia="PMingLiU"/>
          <w:b/>
          <w:bCs/>
        </w:rPr>
      </w:pPr>
    </w:p>
    <w:p w14:paraId="07DF009D" w14:textId="77777777" w:rsidR="00A976D7" w:rsidRPr="00BB7F33" w:rsidRDefault="00C65CEC" w:rsidP="00A976D7">
      <w:pPr>
        <w:pStyle w:val="ProductList-Offering2Heading"/>
        <w:outlineLvl w:val="2"/>
        <w:rPr>
          <w:rFonts w:ascii="Calibri Light" w:eastAsia="PMingLiU" w:hAnsi="Calibri Light"/>
        </w:rPr>
      </w:pPr>
      <w:r>
        <w:rPr>
          <w:rFonts w:ascii="Calibri Light" w:eastAsia="PMingLiU" w:hAnsi="Calibri Light"/>
          <w:lang w:eastAsia="zh-TW"/>
        </w:rPr>
        <w:lastRenderedPageBreak/>
        <w:tab/>
      </w:r>
      <w:bookmarkStart w:id="143" w:name="_Toc485736165"/>
      <w:r w:rsidR="00A976D7" w:rsidRPr="00BB7F33">
        <w:rPr>
          <w:rFonts w:ascii="Calibri Light" w:eastAsia="PMingLiU" w:hAnsi="Calibri Light"/>
        </w:rPr>
        <w:t>Exchange Online</w:t>
      </w:r>
      <w:bookmarkEnd w:id="140"/>
      <w:bookmarkEnd w:id="141"/>
      <w:bookmarkEnd w:id="142"/>
      <w:bookmarkEnd w:id="143"/>
    </w:p>
    <w:p w14:paraId="191068D0" w14:textId="77777777"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4"/>
          <w:footerReference w:type="first" r:id="rId45"/>
          <w:type w:val="continuous"/>
          <w:pgSz w:w="12240" w:h="15840"/>
          <w:pgMar w:top="1440" w:right="720" w:bottom="1440" w:left="720" w:header="720" w:footer="720" w:gutter="0"/>
          <w:cols w:space="720"/>
          <w:titlePg/>
          <w:docGrid w:linePitch="360"/>
        </w:sectPr>
      </w:pPr>
    </w:p>
    <w:p w14:paraId="2591A5FE" w14:textId="77777777"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Office 365 Advanced Threat Protection</w:t>
      </w:r>
    </w:p>
    <w:p w14:paraId="5F99BE1D" w14:textId="77777777" w:rsidR="004E14B1" w:rsidRPr="004E14B1" w:rsidRDefault="004E14B1" w:rsidP="00525461">
      <w:pPr>
        <w:pStyle w:val="ProductList-Body"/>
        <w:rPr>
          <w:rFonts w:ascii="Calibri Light" w:eastAsia="PMingLiU" w:hAnsi="Calibri Light"/>
          <w:sz w:val="16"/>
          <w:szCs w:val="16"/>
        </w:rPr>
      </w:pPr>
      <w:r w:rsidRPr="004E14B1">
        <w:rPr>
          <w:rFonts w:ascii="Calibri Light" w:eastAsia="PMingLiU" w:hAnsi="Calibri Light"/>
          <w:sz w:val="16"/>
          <w:szCs w:val="16"/>
        </w:rPr>
        <w:t>Office 365 365 Threat Intelligence</w:t>
      </w:r>
    </w:p>
    <w:p w14:paraId="281F4B42" w14:textId="77777777"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14:paraId="5396EBF5" w14:textId="77777777"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Archiving for Exchange Online</w:t>
      </w:r>
    </w:p>
    <w:p w14:paraId="5FE6ECB2" w14:textId="77777777"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14:paraId="39134893" w14:textId="77777777" w:rsidR="00525461" w:rsidRPr="004E14B1"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 xml:space="preserve">Exchange Online </w:t>
      </w:r>
      <w:r w:rsidR="00733138">
        <w:rPr>
          <w:rFonts w:ascii="Calibri Light" w:eastAsia="PMingLiU" w:hAnsi="Calibri Light"/>
          <w:sz w:val="16"/>
          <w:szCs w:val="16"/>
          <w:lang w:val="en-US"/>
        </w:rPr>
        <w:t>K</w:t>
      </w:r>
      <w:r w:rsidR="004E14B1">
        <w:rPr>
          <w:rFonts w:ascii="Calibri Light" w:eastAsia="PMingLiU" w:hAnsi="Calibri Light"/>
          <w:sz w:val="16"/>
          <w:szCs w:val="16"/>
          <w:lang w:val="en-US"/>
        </w:rPr>
        <w:t>1</w:t>
      </w:r>
    </w:p>
    <w:p w14:paraId="33D3F610" w14:textId="77777777" w:rsidR="00A976D7"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14:paraId="6593824D" w14:textId="77777777" w:rsidR="004E14B1" w:rsidRPr="0015391F" w:rsidRDefault="004E14B1" w:rsidP="00525461">
      <w:pPr>
        <w:pStyle w:val="ProductList-Body"/>
        <w:rPr>
          <w:rFonts w:ascii="Calibri Light" w:eastAsia="PMingLiU" w:hAnsi="Calibri Light"/>
        </w:rPr>
      </w:pPr>
    </w:p>
    <w:p w14:paraId="66FAB08B" w14:textId="77777777"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14:paraId="3A53A5E7" w14:textId="77777777" w:rsidR="000671C7" w:rsidRPr="002D6B59" w:rsidRDefault="000671C7" w:rsidP="000671C7">
      <w:pPr>
        <w:pStyle w:val="ProductList-Body"/>
        <w:pBdr>
          <w:top w:val="single" w:sz="4" w:space="1" w:color="BFBFBF" w:themeColor="background1" w:themeShade="BF"/>
        </w:pBdr>
        <w:rPr>
          <w:rFonts w:eastAsia="PMingLiU"/>
          <w:sz w:val="8"/>
          <w:szCs w:val="8"/>
          <w:lang w:val="en-US"/>
        </w:rPr>
      </w:pPr>
    </w:p>
    <w:p w14:paraId="36106DDA" w14:textId="77777777"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2F53235B" w14:textId="77777777"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14:paraId="238027C3" w14:textId="77777777" w:rsidR="000671C7" w:rsidRPr="00261486" w:rsidRDefault="000671C7" w:rsidP="000671C7">
      <w:pPr>
        <w:pStyle w:val="ProductList-Body"/>
        <w:rPr>
          <w:rFonts w:eastAsia="PMingLiU"/>
          <w:szCs w:val="18"/>
        </w:rPr>
      </w:pPr>
    </w:p>
    <w:p w14:paraId="0682252E" w14:textId="77777777" w:rsidR="000671C7" w:rsidRPr="00861C8A" w:rsidRDefault="000671C7" w:rsidP="00EF5712">
      <w:pPr>
        <w:pStyle w:val="ProductList-Body"/>
        <w:keepNext/>
        <w:ind w:left="187"/>
        <w:rPr>
          <w:rFonts w:eastAsia="PMingLiU"/>
        </w:rPr>
      </w:pPr>
      <w:r w:rsidRPr="00861C8A">
        <w:rPr>
          <w:rFonts w:eastAsia="PMingLiU"/>
          <w:b/>
          <w:color w:val="0072C6"/>
        </w:rPr>
        <w:t>電子郵件</w:t>
      </w:r>
    </w:p>
    <w:p w14:paraId="49D9182C" w14:textId="77777777"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28812E3F" w14:textId="77777777" w:rsidR="000671C7" w:rsidRPr="00261486" w:rsidRDefault="000671C7" w:rsidP="000671C7">
      <w:pPr>
        <w:pStyle w:val="ProductList-Body"/>
        <w:ind w:left="180"/>
        <w:rPr>
          <w:rFonts w:eastAsia="PMingLiU"/>
          <w:szCs w:val="18"/>
        </w:rPr>
      </w:pPr>
    </w:p>
    <w:p w14:paraId="7ED7EDB1" w14:textId="77777777"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14:paraId="3CC69217" w14:textId="77777777"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8DF60B0" w14:textId="77777777" w:rsidR="000671C7" w:rsidRPr="00861C8A" w:rsidRDefault="000671C7" w:rsidP="000671C7">
      <w:pPr>
        <w:pStyle w:val="ProductList-Body"/>
        <w:ind w:left="180"/>
        <w:rPr>
          <w:rFonts w:eastAsia="PMingLiU"/>
        </w:rPr>
      </w:pPr>
    </w:p>
    <w:p w14:paraId="1C8CFBBC" w14:textId="77777777" w:rsidR="000671C7" w:rsidRPr="00861C8A" w:rsidRDefault="000671C7" w:rsidP="001B0CEA">
      <w:pPr>
        <w:pStyle w:val="ProductList-Body"/>
        <w:ind w:left="187"/>
        <w:rPr>
          <w:rFonts w:eastAsia="PMingLiU"/>
        </w:rPr>
      </w:pPr>
      <w:r w:rsidRPr="00861C8A">
        <w:rPr>
          <w:rFonts w:eastAsia="PMingLiU"/>
          <w:b/>
          <w:color w:val="0072C6"/>
        </w:rPr>
        <w:t>保留原則</w:t>
      </w:r>
    </w:p>
    <w:p w14:paraId="67A20CD3" w14:textId="77777777"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14:paraId="4ED2D6F7" w14:textId="77777777" w:rsidR="000671C7" w:rsidRPr="00861C8A" w:rsidRDefault="000671C7" w:rsidP="000671C7">
      <w:pPr>
        <w:pStyle w:val="ProductList-Body"/>
        <w:ind w:left="180"/>
        <w:rPr>
          <w:rFonts w:eastAsia="PMingLiU"/>
        </w:rPr>
      </w:pPr>
    </w:p>
    <w:p w14:paraId="098D932E" w14:textId="77777777"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14:paraId="17541033" w14:textId="77777777"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14:paraId="0EFE28C1" w14:textId="77777777" w:rsidR="000671C7" w:rsidRPr="00861C8A" w:rsidRDefault="000671C7" w:rsidP="000671C7">
      <w:pPr>
        <w:pStyle w:val="ProductList-Body"/>
        <w:ind w:left="180"/>
        <w:rPr>
          <w:rFonts w:eastAsia="PMingLiU"/>
        </w:rPr>
      </w:pPr>
    </w:p>
    <w:p w14:paraId="476E3EBE" w14:textId="77777777" w:rsidR="000671C7" w:rsidRPr="00861C8A" w:rsidRDefault="000671C7" w:rsidP="000671C7">
      <w:pPr>
        <w:pStyle w:val="ProductList-Body"/>
        <w:ind w:left="180"/>
        <w:rPr>
          <w:rFonts w:eastAsia="PMingLiU"/>
        </w:rPr>
      </w:pPr>
      <w:r w:rsidRPr="00861C8A">
        <w:rPr>
          <w:rFonts w:eastAsia="PMingLiU"/>
          <w:b/>
          <w:color w:val="0072C6"/>
        </w:rPr>
        <w:t>多重信箱搜尋</w:t>
      </w:r>
    </w:p>
    <w:p w14:paraId="6B69D590" w14:textId="77777777"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14:paraId="5632EDA5" w14:textId="77777777" w:rsidR="000671C7" w:rsidRPr="00861C8A" w:rsidRDefault="000671C7" w:rsidP="000671C7">
      <w:pPr>
        <w:pStyle w:val="ProductList-Body"/>
        <w:ind w:left="180"/>
        <w:rPr>
          <w:rFonts w:eastAsia="PMingLiU"/>
        </w:rPr>
      </w:pPr>
    </w:p>
    <w:p w14:paraId="7AD3C85A" w14:textId="77777777" w:rsidR="000671C7" w:rsidRPr="00861C8A" w:rsidRDefault="000671C7" w:rsidP="0015391F">
      <w:pPr>
        <w:pStyle w:val="ProductList-Body"/>
        <w:keepNext/>
        <w:ind w:left="187"/>
        <w:rPr>
          <w:rFonts w:eastAsia="PMingLiU"/>
        </w:rPr>
      </w:pPr>
      <w:r w:rsidRPr="00861C8A">
        <w:rPr>
          <w:rFonts w:eastAsia="PMingLiU"/>
          <w:b/>
          <w:color w:val="0072C6"/>
        </w:rPr>
        <w:t>行事曆</w:t>
      </w:r>
    </w:p>
    <w:p w14:paraId="29BA16BD" w14:textId="77777777"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14:paraId="630715D1" w14:textId="77777777" w:rsidR="000671C7" w:rsidRPr="00861C8A" w:rsidRDefault="000671C7" w:rsidP="000671C7">
      <w:pPr>
        <w:pStyle w:val="ProductList-Body"/>
        <w:ind w:left="180"/>
        <w:rPr>
          <w:rFonts w:eastAsia="PMingLiU"/>
        </w:rPr>
      </w:pPr>
    </w:p>
    <w:p w14:paraId="21DCE5DE" w14:textId="77777777" w:rsidR="000671C7" w:rsidRPr="00861C8A" w:rsidRDefault="000671C7" w:rsidP="000671C7">
      <w:pPr>
        <w:pStyle w:val="ProductList-Body"/>
        <w:ind w:left="180"/>
        <w:rPr>
          <w:rFonts w:eastAsia="PMingLiU"/>
        </w:rPr>
      </w:pPr>
      <w:r w:rsidRPr="00861C8A">
        <w:rPr>
          <w:rFonts w:eastAsia="PMingLiU"/>
          <w:b/>
          <w:color w:val="0072C6"/>
        </w:rPr>
        <w:t>連絡人</w:t>
      </w:r>
    </w:p>
    <w:p w14:paraId="326B418D" w14:textId="77777777"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57BE9823" w14:textId="77777777" w:rsidR="000671C7" w:rsidRPr="00861C8A" w:rsidRDefault="000671C7" w:rsidP="000671C7">
      <w:pPr>
        <w:pStyle w:val="ProductList-Body"/>
        <w:rPr>
          <w:rFonts w:eastAsia="PMingLiU"/>
        </w:rPr>
      </w:pPr>
    </w:p>
    <w:p w14:paraId="45DF4F5B" w14:textId="77777777"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22F42B54" w14:textId="77777777"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14:paraId="0C2F041E" w14:textId="77777777" w:rsidR="000671C7" w:rsidRPr="00861C8A" w:rsidRDefault="000671C7" w:rsidP="000671C7">
      <w:pPr>
        <w:pStyle w:val="ProductList-Body"/>
        <w:rPr>
          <w:rFonts w:eastAsia="PMingLiU"/>
        </w:rPr>
      </w:pPr>
    </w:p>
    <w:p w14:paraId="02BDBB22" w14:textId="77777777" w:rsidR="000671C7" w:rsidRPr="00861C8A" w:rsidRDefault="000671C7" w:rsidP="000671C7">
      <w:pPr>
        <w:pStyle w:val="ProductList-Body"/>
        <w:ind w:left="180"/>
        <w:rPr>
          <w:rFonts w:eastAsia="PMingLiU"/>
        </w:rPr>
      </w:pPr>
      <w:r w:rsidRPr="00861C8A">
        <w:rPr>
          <w:rFonts w:eastAsia="PMingLiU"/>
          <w:b/>
          <w:color w:val="0072C6"/>
        </w:rPr>
        <w:t>儲存</w:t>
      </w:r>
    </w:p>
    <w:p w14:paraId="43C0BEB9" w14:textId="77777777" w:rsidR="000671C7" w:rsidRPr="00861C8A" w:rsidRDefault="000671C7" w:rsidP="000671C7">
      <w:pPr>
        <w:pStyle w:val="ProductList-Body"/>
        <w:ind w:left="180"/>
        <w:rPr>
          <w:rFonts w:eastAsia="PMingLiU"/>
        </w:rPr>
      </w:pPr>
      <w:r w:rsidRPr="00861C8A">
        <w:rPr>
          <w:rFonts w:eastAsia="PMingLiU"/>
        </w:rPr>
        <w:t>客戶將能讓使用者儲存電子郵件訊息。</w:t>
      </w:r>
    </w:p>
    <w:p w14:paraId="5461A1F7" w14:textId="77777777" w:rsidR="000671C7" w:rsidRPr="00861C8A" w:rsidRDefault="000671C7" w:rsidP="000671C7">
      <w:pPr>
        <w:pStyle w:val="ProductList-Body"/>
        <w:ind w:left="180"/>
        <w:rPr>
          <w:rFonts w:eastAsia="PMingLiU"/>
        </w:rPr>
      </w:pPr>
    </w:p>
    <w:p w14:paraId="408F5AA5" w14:textId="77777777" w:rsidR="000671C7" w:rsidRPr="00861C8A" w:rsidRDefault="000671C7" w:rsidP="0012394C">
      <w:pPr>
        <w:pStyle w:val="ProductList-Body"/>
        <w:keepNext/>
        <w:ind w:left="187"/>
        <w:rPr>
          <w:rFonts w:eastAsia="PMingLiU"/>
        </w:rPr>
      </w:pPr>
      <w:r w:rsidRPr="00861C8A">
        <w:rPr>
          <w:rFonts w:eastAsia="PMingLiU"/>
          <w:b/>
          <w:color w:val="0072C6"/>
        </w:rPr>
        <w:t>保留原則</w:t>
      </w:r>
    </w:p>
    <w:p w14:paraId="56954495" w14:textId="77777777"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774DD66" w14:textId="77777777" w:rsidR="000671C7" w:rsidRPr="00861C8A" w:rsidRDefault="000671C7" w:rsidP="000671C7">
      <w:pPr>
        <w:pStyle w:val="ProductList-Body"/>
        <w:ind w:left="180"/>
        <w:rPr>
          <w:rFonts w:eastAsia="PMingLiU"/>
        </w:rPr>
      </w:pPr>
    </w:p>
    <w:p w14:paraId="195E60A8" w14:textId="77777777"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14:paraId="54AED543" w14:textId="77777777"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52384913" w14:textId="77777777" w:rsidR="000671C7" w:rsidRPr="00861C8A" w:rsidRDefault="000671C7" w:rsidP="000671C7">
      <w:pPr>
        <w:pStyle w:val="ProductList-Body"/>
        <w:ind w:left="180"/>
        <w:rPr>
          <w:rFonts w:eastAsia="PMingLiU"/>
        </w:rPr>
      </w:pPr>
    </w:p>
    <w:p w14:paraId="545840A8" w14:textId="77777777" w:rsidR="000671C7" w:rsidRPr="00861C8A" w:rsidRDefault="000671C7" w:rsidP="00C87F8E">
      <w:pPr>
        <w:pStyle w:val="ProductList-Body"/>
        <w:keepNext/>
        <w:ind w:left="187"/>
        <w:rPr>
          <w:rFonts w:eastAsia="PMingLiU"/>
        </w:rPr>
      </w:pPr>
      <w:r w:rsidRPr="00861C8A">
        <w:rPr>
          <w:rFonts w:eastAsia="PMingLiU"/>
          <w:b/>
          <w:color w:val="0072C6"/>
        </w:rPr>
        <w:t>多重信箱搜尋</w:t>
      </w:r>
    </w:p>
    <w:p w14:paraId="58B5564E" w14:textId="77777777"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14:paraId="3FBCD00B" w14:textId="77777777" w:rsidR="000671C7" w:rsidRPr="00861C8A" w:rsidRDefault="000671C7" w:rsidP="000671C7">
      <w:pPr>
        <w:pStyle w:val="ProductList-Body"/>
        <w:ind w:left="180"/>
        <w:rPr>
          <w:rFonts w:eastAsia="PMingLiU"/>
        </w:rPr>
      </w:pPr>
    </w:p>
    <w:p w14:paraId="49860A71" w14:textId="77777777" w:rsidR="000671C7" w:rsidRPr="00861C8A" w:rsidRDefault="000671C7" w:rsidP="008C714B">
      <w:pPr>
        <w:pStyle w:val="ProductList-Body"/>
        <w:keepNext/>
        <w:ind w:left="187"/>
        <w:rPr>
          <w:rFonts w:eastAsia="PMingLiU"/>
        </w:rPr>
      </w:pPr>
      <w:r w:rsidRPr="00861C8A">
        <w:rPr>
          <w:rFonts w:eastAsia="PMingLiU"/>
          <w:b/>
          <w:color w:val="0072C6"/>
        </w:rPr>
        <w:t>法律留存</w:t>
      </w:r>
    </w:p>
    <w:p w14:paraId="364B5FBA" w14:textId="77777777"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14:paraId="04A431C6" w14:textId="77777777" w:rsidR="000671C7" w:rsidRPr="00861C8A" w:rsidRDefault="000671C7" w:rsidP="000671C7">
      <w:pPr>
        <w:pStyle w:val="ProductList-Body"/>
        <w:rPr>
          <w:rFonts w:eastAsia="PMingLiU"/>
        </w:rPr>
      </w:pPr>
    </w:p>
    <w:p w14:paraId="2A162C2F" w14:textId="77777777" w:rsidR="000671C7" w:rsidRPr="00861C8A" w:rsidRDefault="000671C7" w:rsidP="008D6873">
      <w:pPr>
        <w:pStyle w:val="ProductList-Body"/>
        <w:keepNext/>
        <w:ind w:left="187"/>
        <w:rPr>
          <w:rFonts w:eastAsia="PMingLiU"/>
        </w:rPr>
      </w:pPr>
      <w:r w:rsidRPr="00861C8A">
        <w:rPr>
          <w:rFonts w:eastAsia="PMingLiU"/>
          <w:b/>
          <w:color w:val="0072C6"/>
        </w:rPr>
        <w:t>封存</w:t>
      </w:r>
    </w:p>
    <w:p w14:paraId="2FA9C3D8" w14:textId="77777777"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1ECAF4DC" w14:textId="77777777" w:rsidR="000671C7" w:rsidRPr="00861C8A" w:rsidRDefault="000671C7" w:rsidP="000671C7">
      <w:pPr>
        <w:pStyle w:val="ProductList-Body"/>
        <w:ind w:left="180"/>
        <w:rPr>
          <w:rFonts w:eastAsia="PMingLiU"/>
        </w:rPr>
      </w:pPr>
    </w:p>
    <w:p w14:paraId="6B206905" w14:textId="77777777"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14:paraId="5569E17F" w14:textId="77777777"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59FCA891" w14:textId="77777777" w:rsidR="000671C7" w:rsidRPr="00861C8A" w:rsidRDefault="000671C7" w:rsidP="000671C7">
      <w:pPr>
        <w:pStyle w:val="ProductList-Body"/>
        <w:ind w:left="180"/>
        <w:rPr>
          <w:rFonts w:eastAsia="PMingLiU"/>
        </w:rPr>
      </w:pPr>
    </w:p>
    <w:p w14:paraId="4CDB9DF0" w14:textId="77777777"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2046E32C" w14:textId="77777777"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6" w:history="1">
        <w:r w:rsidRPr="00861C8A">
          <w:rPr>
            <w:rStyle w:val="Hyperlink"/>
            <w:rFonts w:eastAsia="PMingLiU"/>
          </w:rPr>
          <w:t>http://go.microsoft.com/?linkid=9839206</w:t>
        </w:r>
      </w:hyperlink>
      <w:r w:rsidRPr="006E78BF">
        <w:rPr>
          <w:rStyle w:val="Hyperlink"/>
          <w:rFonts w:eastAsia="PMingLiU"/>
          <w:color w:val="auto"/>
          <w:u w:val="none"/>
        </w:rPr>
        <w:t>。</w:t>
      </w:r>
    </w:p>
    <w:p w14:paraId="5A85C070" w14:textId="77777777" w:rsidR="000671C7" w:rsidRPr="00861C8A" w:rsidRDefault="000671C7" w:rsidP="000671C7">
      <w:pPr>
        <w:pStyle w:val="ProductList-Body"/>
        <w:rPr>
          <w:rFonts w:eastAsia="PMingLiU"/>
        </w:rPr>
      </w:pPr>
    </w:p>
    <w:p w14:paraId="58345E08"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14:paraId="6C082E79" w14:textId="77777777"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14:paraId="10EBC26F" w14:textId="77777777" w:rsidR="00C369CB" w:rsidRDefault="00C369CB" w:rsidP="000671C7">
      <w:pPr>
        <w:pStyle w:val="ProductList-Body"/>
        <w:tabs>
          <w:tab w:val="clear" w:pos="158"/>
          <w:tab w:val="left" w:pos="180"/>
        </w:tabs>
        <w:rPr>
          <w:rFonts w:eastAsia="PMingLiU"/>
        </w:rPr>
      </w:pPr>
    </w:p>
    <w:p w14:paraId="3F8ED425" w14:textId="77777777" w:rsidR="00C369CB" w:rsidRPr="0076124E" w:rsidRDefault="00C369CB" w:rsidP="0076124E">
      <w:pPr>
        <w:pStyle w:val="ProductList-Body"/>
        <w:rPr>
          <w:rFonts w:eastAsia="PMingLiU"/>
          <w:b/>
          <w:color w:val="00188F"/>
        </w:rPr>
      </w:pPr>
      <w:bookmarkStart w:id="144" w:name="_Toc423959249"/>
      <w:r w:rsidRPr="0076124E">
        <w:rPr>
          <w:rFonts w:eastAsia="PMingLiU" w:hint="eastAsia"/>
          <w:b/>
          <w:color w:val="00188F"/>
        </w:rPr>
        <w:t>服務等級協定</w:t>
      </w:r>
      <w:bookmarkEnd w:id="144"/>
    </w:p>
    <w:p w14:paraId="656D75A4" w14:textId="77777777" w:rsidR="00F30FF3" w:rsidRPr="0067121B" w:rsidRDefault="00F30FF3" w:rsidP="00F30FF3">
      <w:pPr>
        <w:pStyle w:val="ProductList-Body"/>
        <w:tabs>
          <w:tab w:val="clear" w:pos="158"/>
          <w:tab w:val="left" w:pos="180"/>
        </w:tabs>
        <w:rPr>
          <w:rFonts w:eastAsia="PMingLiU"/>
        </w:rPr>
      </w:pPr>
      <w:bookmarkStart w:id="145"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14:paraId="33470B7E"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47909E5D" w14:textId="77777777" w:rsidR="000671C7" w:rsidRPr="003515FD" w:rsidRDefault="000671C7" w:rsidP="008F1B2C">
      <w:pPr>
        <w:pStyle w:val="ProductList-Offering2Heading"/>
        <w:rPr>
          <w:rFonts w:eastAsia="PMingLiU"/>
          <w:lang w:eastAsia="zh-TW"/>
        </w:rPr>
      </w:pPr>
      <w:bookmarkStart w:id="146" w:name="_Toc485736166"/>
      <w:r w:rsidRPr="003515FD">
        <w:rPr>
          <w:rFonts w:eastAsia="PMingLiU"/>
          <w:lang w:eastAsia="zh-TW"/>
        </w:rPr>
        <w:t xml:space="preserve">Office 365 </w:t>
      </w:r>
      <w:r w:rsidRPr="003515FD">
        <w:rPr>
          <w:rFonts w:eastAsia="PMingLiU" w:cs="MS Gothic"/>
          <w:lang w:eastAsia="zh-TW"/>
        </w:rPr>
        <w:t>應用程式</w:t>
      </w:r>
      <w:bookmarkEnd w:id="146"/>
    </w:p>
    <w:p w14:paraId="5EE47D9C" w14:textId="77777777" w:rsidR="000671C7" w:rsidRPr="003515FD" w:rsidRDefault="000671C7" w:rsidP="000671C7">
      <w:pPr>
        <w:pStyle w:val="ProductList-Offering1"/>
        <w:rPr>
          <w:rFonts w:eastAsia="PMingLiU"/>
        </w:rPr>
        <w:sectPr w:rsidR="000671C7" w:rsidRPr="003515FD" w:rsidSect="002577A8">
          <w:footerReference w:type="first" r:id="rId47"/>
          <w:type w:val="continuous"/>
          <w:pgSz w:w="12240" w:h="15840"/>
          <w:pgMar w:top="1440" w:right="720" w:bottom="1440" w:left="720" w:header="720" w:footer="720" w:gutter="0"/>
          <w:cols w:space="720"/>
          <w:titlePg/>
          <w:docGrid w:linePitch="360"/>
        </w:sectPr>
      </w:pPr>
    </w:p>
    <w:bookmarkEnd w:id="145"/>
    <w:p w14:paraId="7EB3A06F" w14:textId="77777777"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14:paraId="4C1ECF90" w14:textId="77777777"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14:paraId="550DB049" w14:textId="77777777"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14:paraId="0930CCB8" w14:textId="77777777"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14:paraId="302A6D69" w14:textId="77777777" w:rsidR="000671C7" w:rsidRPr="00F156C9" w:rsidRDefault="000671C7" w:rsidP="000671C7">
      <w:pPr>
        <w:pStyle w:val="ProductList-Body"/>
        <w:pBdr>
          <w:top w:val="single" w:sz="4" w:space="1" w:color="BFBFBF" w:themeColor="background1" w:themeShade="BF"/>
        </w:pBdr>
        <w:rPr>
          <w:rFonts w:eastAsia="PMingLiU"/>
          <w:sz w:val="2"/>
          <w:szCs w:val="2"/>
        </w:rPr>
      </w:pPr>
    </w:p>
    <w:p w14:paraId="66B42252"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27958114" w14:textId="77777777"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14:paraId="2D859536" w14:textId="77777777" w:rsidR="000671C7" w:rsidRPr="00861C8A" w:rsidRDefault="000671C7" w:rsidP="000671C7">
      <w:pPr>
        <w:pStyle w:val="ProductList-Body"/>
        <w:rPr>
          <w:rFonts w:eastAsia="PMingLiU"/>
        </w:rPr>
      </w:pPr>
    </w:p>
    <w:p w14:paraId="78BA1440" w14:textId="77777777"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14:paraId="15A7E113" w14:textId="77777777"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14:paraId="64725943" w14:textId="77777777"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14:paraId="11D7447F" w14:textId="77777777"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8"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14:paraId="0A6B77DC" w14:textId="77777777"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14:paraId="57E1DD7B" w14:textId="77777777" w:rsidR="00593EFF" w:rsidRPr="002F11FB" w:rsidRDefault="00593EFF" w:rsidP="00593EFF">
      <w:pPr>
        <w:pStyle w:val="ProductList-Body"/>
        <w:ind w:left="180"/>
        <w:rPr>
          <w:rFonts w:eastAsia="PMingLiU"/>
        </w:rPr>
      </w:pPr>
    </w:p>
    <w:p w14:paraId="0EFA981F" w14:textId="77777777"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14:paraId="3EAA87F9" w14:textId="77777777"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14:paraId="2F2F2377" w14:textId="77777777"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14:paraId="3E705510" w14:textId="77777777" w:rsidR="000671C7" w:rsidRPr="00861C8A" w:rsidRDefault="000671C7" w:rsidP="000671C7">
      <w:pPr>
        <w:pStyle w:val="ProductList-Body"/>
        <w:ind w:left="180"/>
        <w:rPr>
          <w:rFonts w:eastAsia="PMingLiU"/>
        </w:rPr>
      </w:pPr>
    </w:p>
    <w:p w14:paraId="767C0F91" w14:textId="77777777"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14:paraId="106E15D4" w14:textId="77777777"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14:paraId="6A482C12" w14:textId="77777777"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14:paraId="6DCFA85F" w14:textId="77777777" w:rsidR="000671C7" w:rsidRPr="00861C8A" w:rsidRDefault="000671C7" w:rsidP="000671C7">
      <w:pPr>
        <w:pStyle w:val="ProductList-Body"/>
        <w:ind w:left="180"/>
        <w:rPr>
          <w:rFonts w:eastAsia="PMingLiU"/>
        </w:rPr>
      </w:pPr>
    </w:p>
    <w:p w14:paraId="527B2BB0" w14:textId="77777777"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14:paraId="5A47DD6C" w14:textId="77777777"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14:paraId="120653F3" w14:textId="77777777" w:rsidR="000671C7" w:rsidRPr="00861C8A" w:rsidRDefault="000671C7" w:rsidP="000671C7">
      <w:pPr>
        <w:pStyle w:val="ProductList-Body"/>
        <w:ind w:left="180"/>
        <w:rPr>
          <w:rFonts w:eastAsia="PMingLiU"/>
        </w:rPr>
      </w:pPr>
    </w:p>
    <w:p w14:paraId="17CF5158" w14:textId="77777777" w:rsidR="000671C7" w:rsidRPr="00861C8A" w:rsidRDefault="000671C7" w:rsidP="000671C7">
      <w:pPr>
        <w:pStyle w:val="ProductList-Body"/>
        <w:ind w:left="180"/>
        <w:rPr>
          <w:rFonts w:eastAsia="PMingLiU"/>
        </w:rPr>
      </w:pPr>
      <w:r w:rsidRPr="00861C8A">
        <w:rPr>
          <w:rFonts w:eastAsia="PMingLiU"/>
          <w:b/>
          <w:color w:val="0072C6"/>
        </w:rPr>
        <w:t>訂閱使用權套件</w:t>
      </w:r>
    </w:p>
    <w:p w14:paraId="07705C10" w14:textId="77777777"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14:paraId="7C888309"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1C17FD70" w14:textId="77777777"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lastRenderedPageBreak/>
        <w:tab/>
      </w:r>
      <w:bookmarkStart w:id="147" w:name="MicrosoftMyAnalytics"/>
      <w:bookmarkStart w:id="148" w:name="_Toc465426847"/>
      <w:bookmarkStart w:id="149" w:name="_Toc485736167"/>
      <w:r w:rsidRPr="00497D85">
        <w:rPr>
          <w:rFonts w:eastAsia="PMingLiU"/>
          <w:lang w:eastAsia="zh-TW"/>
        </w:rPr>
        <w:t>Microsoft MyAnalytics</w:t>
      </w:r>
      <w:bookmarkEnd w:id="147"/>
      <w:bookmarkEnd w:id="148"/>
      <w:bookmarkEnd w:id="149"/>
    </w:p>
    <w:p w14:paraId="5F626D41" w14:textId="77777777"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14:paraId="5E063FF6" w14:textId="77777777"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14:paraId="30D0A90B"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4FF1DB52" w14:textId="77777777" w:rsidR="000671C7" w:rsidRPr="0064494E" w:rsidRDefault="00F3325C" w:rsidP="008F1B2C">
      <w:pPr>
        <w:pStyle w:val="ProductList-Offering2Heading"/>
        <w:rPr>
          <w:lang w:eastAsia="zh-TW"/>
        </w:rPr>
      </w:pPr>
      <w:r>
        <w:rPr>
          <w:rFonts w:asciiTheme="minorHAnsi" w:hAnsiTheme="minorHAnsi"/>
          <w:lang w:eastAsia="zh-TW"/>
        </w:rPr>
        <w:tab/>
      </w:r>
      <w:bookmarkStart w:id="150" w:name="_Toc485736168"/>
      <w:r w:rsidR="000671C7" w:rsidRPr="0064494E">
        <w:rPr>
          <w:lang w:eastAsia="zh-TW"/>
        </w:rPr>
        <w:t>Office Online</w:t>
      </w:r>
      <w:bookmarkEnd w:id="150"/>
    </w:p>
    <w:p w14:paraId="0C77A7D8" w14:textId="77777777"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14:paraId="656EAEC8" w14:textId="77777777"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14:paraId="62341A07" w14:textId="77777777"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14:paraId="03D7638D" w14:textId="77777777" w:rsidR="000671C7" w:rsidRPr="00861C8A" w:rsidRDefault="000671C7" w:rsidP="000671C7">
      <w:pPr>
        <w:pStyle w:val="ProductList-Body"/>
        <w:tabs>
          <w:tab w:val="clear" w:pos="158"/>
          <w:tab w:val="left" w:pos="180"/>
        </w:tabs>
        <w:rPr>
          <w:rFonts w:eastAsia="PMingLiU"/>
        </w:rPr>
      </w:pPr>
    </w:p>
    <w:p w14:paraId="7912C600" w14:textId="77777777"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14:paraId="6042ED87" w14:textId="77777777"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14:paraId="029F33E1"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3095FE6E" w14:textId="77777777" w:rsidR="000671C7" w:rsidRPr="003515FD" w:rsidRDefault="000671C7" w:rsidP="008F1B2C">
      <w:pPr>
        <w:pStyle w:val="ProductList-Offering2Heading"/>
        <w:rPr>
          <w:rFonts w:eastAsia="PMingLiU"/>
          <w:lang w:eastAsia="zh-TW"/>
        </w:rPr>
      </w:pPr>
      <w:r w:rsidRPr="003515FD">
        <w:rPr>
          <w:rFonts w:eastAsia="PMingLiU"/>
          <w:lang w:eastAsia="zh-TW"/>
        </w:rPr>
        <w:tab/>
      </w:r>
      <w:bookmarkStart w:id="151" w:name="_Toc485736169"/>
      <w:r w:rsidRPr="003515FD">
        <w:rPr>
          <w:rFonts w:eastAsia="PMingLiU" w:cs="MS Gothic"/>
          <w:lang w:eastAsia="zh-TW"/>
        </w:rPr>
        <w:t>商務用</w:t>
      </w:r>
      <w:r w:rsidRPr="003515FD">
        <w:rPr>
          <w:rFonts w:eastAsia="PMingLiU"/>
          <w:lang w:eastAsia="zh-TW"/>
        </w:rPr>
        <w:t xml:space="preserve"> OneDrive</w:t>
      </w:r>
      <w:bookmarkEnd w:id="151"/>
    </w:p>
    <w:p w14:paraId="054E8494"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14:paraId="3040D83D" w14:textId="77777777"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42B47806"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206D4C2F" w14:textId="77777777"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52" w:name="_Toc453946627"/>
      <w:bookmarkStart w:id="153" w:name="_Toc451949065"/>
      <w:bookmarkStart w:id="154" w:name="_Toc485736170"/>
      <w:bookmarkStart w:id="155" w:name="ProjectOnline"/>
      <w:r w:rsidRPr="00BB7F33">
        <w:rPr>
          <w:rFonts w:ascii="Calibri Light" w:eastAsia="PMingLiU" w:hAnsi="Calibri Light"/>
        </w:rPr>
        <w:t>Project Online</w:t>
      </w:r>
      <w:bookmarkEnd w:id="152"/>
      <w:bookmarkEnd w:id="153"/>
      <w:bookmarkEnd w:id="154"/>
    </w:p>
    <w:bookmarkEnd w:id="155"/>
    <w:p w14:paraId="1C105DED" w14:textId="77777777"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14:paraId="3AEFFF13" w14:textId="77777777"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14:paraId="24195BAA" w14:textId="77777777"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14:paraId="7BDE417A" w14:textId="77777777"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14:paraId="1882D26B" w14:textId="77777777"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14:paraId="6DCF1854" w14:textId="77777777" w:rsidR="00A976D7" w:rsidRPr="00DB12E8" w:rsidRDefault="00A976D7" w:rsidP="00A976D7">
      <w:pPr>
        <w:pStyle w:val="ProductList-Body"/>
        <w:pBdr>
          <w:top w:val="single" w:sz="4" w:space="1" w:color="BFBFBF" w:themeColor="background1" w:themeShade="BF"/>
        </w:pBdr>
        <w:rPr>
          <w:rFonts w:eastAsia="PMingLiU"/>
          <w:sz w:val="8"/>
          <w:szCs w:val="8"/>
        </w:rPr>
      </w:pPr>
    </w:p>
    <w:p w14:paraId="3CE536F7" w14:textId="77777777"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14:paraId="407A83A9" w14:textId="77777777"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14:paraId="3719D3BF" w14:textId="77777777"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14:paraId="74DD08B2" w14:textId="77777777"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14:paraId="5EA38B59" w14:textId="77777777"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14:paraId="4325CABF" w14:textId="77777777" w:rsidR="000671C7" w:rsidRPr="00861C8A" w:rsidRDefault="00DF28AE"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14:paraId="1BDFCD11" w14:textId="77777777" w:rsidR="000671C7" w:rsidRPr="00193D30" w:rsidRDefault="000671C7" w:rsidP="008F1B2C">
      <w:pPr>
        <w:pStyle w:val="ProductList-Offering2Heading"/>
        <w:rPr>
          <w:lang w:eastAsia="zh-TW"/>
        </w:rPr>
      </w:pPr>
      <w:r w:rsidRPr="00193D30">
        <w:rPr>
          <w:lang w:eastAsia="zh-TW"/>
        </w:rPr>
        <w:tab/>
      </w:r>
      <w:bookmarkStart w:id="156" w:name="_Toc485736171"/>
      <w:r w:rsidRPr="00193D30">
        <w:rPr>
          <w:lang w:eastAsia="zh-TW"/>
        </w:rPr>
        <w:t>SharePoint Online</w:t>
      </w:r>
      <w:bookmarkEnd w:id="156"/>
    </w:p>
    <w:p w14:paraId="73CACA2F" w14:textId="77777777"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14:paraId="45BB5214" w14:textId="77777777"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14:paraId="3E489D69" w14:textId="77777777"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733138">
        <w:rPr>
          <w:rFonts w:ascii="Calibri Light" w:eastAsia="PMingLiU" w:hAnsi="Calibri Light"/>
          <w:sz w:val="16"/>
          <w:szCs w:val="16"/>
          <w:lang w:val="en-US"/>
        </w:rPr>
        <w:t>K</w:t>
      </w:r>
      <w:r w:rsidR="00F30FF3">
        <w:rPr>
          <w:rFonts w:ascii="Calibri Light" w:eastAsia="PMingLiU" w:hAnsi="Calibri Light"/>
          <w:sz w:val="16"/>
          <w:szCs w:val="16"/>
          <w:lang w:val="en-US"/>
        </w:rPr>
        <w:t>1</w:t>
      </w:r>
    </w:p>
    <w:p w14:paraId="02CB9E50" w14:textId="77777777"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14:paraId="58851C62" w14:textId="77777777"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14:paraId="059EB3B9" w14:textId="77777777" w:rsidR="000671C7" w:rsidRPr="002D6B59" w:rsidRDefault="000671C7" w:rsidP="000671C7">
      <w:pPr>
        <w:pStyle w:val="ProductList-Body"/>
        <w:pBdr>
          <w:top w:val="single" w:sz="4" w:space="1" w:color="BFBFBF" w:themeColor="background1" w:themeShade="BF"/>
        </w:pBdr>
        <w:rPr>
          <w:rFonts w:eastAsia="PMingLiU"/>
          <w:sz w:val="8"/>
          <w:szCs w:val="8"/>
          <w:lang w:val="en-US"/>
        </w:rPr>
      </w:pPr>
    </w:p>
    <w:p w14:paraId="34617BB3" w14:textId="77777777"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1AD36469" w14:textId="77777777"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3ABFD694" w14:textId="77777777" w:rsidR="000671C7" w:rsidRPr="00861C8A" w:rsidRDefault="000671C7" w:rsidP="000671C7">
      <w:pPr>
        <w:pStyle w:val="ProductList-Body"/>
        <w:rPr>
          <w:rFonts w:eastAsia="PMingLiU"/>
          <w:lang w:val="en-US"/>
        </w:rPr>
      </w:pPr>
    </w:p>
    <w:p w14:paraId="6C97BBB6" w14:textId="77777777"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14:paraId="14092E0E" w14:textId="77777777"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3F388928" w14:textId="77777777" w:rsidR="000671C7" w:rsidRPr="00861C8A" w:rsidRDefault="000671C7" w:rsidP="000671C7">
      <w:pPr>
        <w:pStyle w:val="ProductList-Body"/>
        <w:tabs>
          <w:tab w:val="clear" w:pos="158"/>
          <w:tab w:val="left" w:pos="180"/>
        </w:tabs>
        <w:ind w:left="180"/>
        <w:rPr>
          <w:rFonts w:eastAsia="PMingLiU"/>
          <w:lang w:val="en-US"/>
        </w:rPr>
      </w:pPr>
    </w:p>
    <w:p w14:paraId="76F2949A" w14:textId="77777777"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14:paraId="533BC650" w14:textId="77777777"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3733DA55" w14:textId="77777777" w:rsidR="000671C7" w:rsidRPr="00861C8A" w:rsidRDefault="000671C7" w:rsidP="000671C7">
      <w:pPr>
        <w:pStyle w:val="ProductList-Body"/>
        <w:rPr>
          <w:rFonts w:eastAsia="PMingLiU"/>
          <w:lang w:val="en-US"/>
        </w:rPr>
      </w:pPr>
    </w:p>
    <w:p w14:paraId="5B4BBE9A" w14:textId="77777777"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14:paraId="03DBFDFB" w14:textId="77777777"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733138">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29AB261B" w14:textId="77777777" w:rsidR="000671C7" w:rsidRPr="00861C8A" w:rsidRDefault="000671C7" w:rsidP="000671C7">
      <w:pPr>
        <w:pStyle w:val="ProductList-Body"/>
        <w:tabs>
          <w:tab w:val="clear" w:pos="158"/>
          <w:tab w:val="left" w:pos="180"/>
        </w:tabs>
        <w:rPr>
          <w:rFonts w:eastAsia="PMingLiU"/>
          <w:lang w:val="en-US"/>
        </w:rPr>
      </w:pPr>
    </w:p>
    <w:p w14:paraId="25E19BD3" w14:textId="77777777"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14:paraId="5B23A21A" w14:textId="77777777"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57" w:name="SkypeforBusinessOnline"/>
    <w:p w14:paraId="010E9EFC"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lastRenderedPageBreak/>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28F5CD5D" w14:textId="77777777" w:rsidR="00F3325C" w:rsidRPr="00AE1AD5" w:rsidRDefault="00F3325C" w:rsidP="00F3325C">
      <w:pPr>
        <w:pStyle w:val="ProductList-Offering2Heading"/>
        <w:outlineLvl w:val="2"/>
        <w:rPr>
          <w:rFonts w:eastAsia="PMingLiU"/>
        </w:rPr>
      </w:pPr>
      <w:r w:rsidRPr="00AE1AD5">
        <w:rPr>
          <w:rFonts w:eastAsia="PMingLiU"/>
        </w:rPr>
        <w:tab/>
      </w:r>
      <w:bookmarkStart w:id="158" w:name="_Toc431797723"/>
      <w:bookmarkStart w:id="159" w:name="_Toc431459539"/>
      <w:bookmarkStart w:id="160" w:name="_Toc485736172"/>
      <w:r w:rsidRPr="00AE1AD5">
        <w:rPr>
          <w:rFonts w:eastAsia="PMingLiU"/>
        </w:rPr>
        <w:t>商務用</w:t>
      </w:r>
      <w:r w:rsidRPr="00AE1AD5">
        <w:rPr>
          <w:rFonts w:eastAsia="PMingLiU"/>
        </w:rPr>
        <w:t xml:space="preserve"> Skype </w:t>
      </w:r>
      <w:bookmarkEnd w:id="158"/>
      <w:r w:rsidRPr="00AE1AD5">
        <w:rPr>
          <w:rFonts w:eastAsia="PMingLiU"/>
        </w:rPr>
        <w:t>Online</w:t>
      </w:r>
      <w:bookmarkEnd w:id="157"/>
      <w:bookmarkEnd w:id="159"/>
      <w:bookmarkEnd w:id="160"/>
    </w:p>
    <w:p w14:paraId="78D43BE1" w14:textId="77777777"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14:paraId="010A1CF1" w14:textId="77777777"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14:paraId="7C04FE86" w14:textId="77777777"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14:paraId="66A544A1" w14:textId="77777777"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14:paraId="6D46B3B8" w14:textId="77777777"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14:paraId="4C6994E0" w14:textId="77777777"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14:paraId="0981391C" w14:textId="77777777"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14:paraId="3D789195" w14:textId="77777777" w:rsidR="00F3325C" w:rsidRPr="00864991" w:rsidRDefault="00F3325C" w:rsidP="00F3325C">
      <w:pPr>
        <w:pStyle w:val="ProductList-Body"/>
        <w:rPr>
          <w:rFonts w:ascii="Calibri" w:eastAsia="PMingLiU" w:hAnsi="Calibri"/>
          <w:lang w:val="en-US"/>
        </w:rPr>
      </w:pPr>
    </w:p>
    <w:p w14:paraId="5575D3A0" w14:textId="77777777" w:rsidR="00F3325C" w:rsidRPr="0096043F" w:rsidRDefault="00F3325C" w:rsidP="00F3325C">
      <w:pPr>
        <w:pStyle w:val="ProductList-Body"/>
        <w:rPr>
          <w:rFonts w:ascii="Calibri" w:eastAsia="PMingLiU" w:hAnsi="Calibri"/>
          <w:b/>
          <w:color w:val="00188F"/>
        </w:rPr>
      </w:pPr>
      <w:bookmarkStart w:id="161" w:name="的核心功能"/>
      <w:bookmarkEnd w:id="161"/>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14:paraId="24447A71" w14:textId="77777777"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14:paraId="721A084E" w14:textId="77777777" w:rsidR="00F3325C" w:rsidRPr="0096043F" w:rsidRDefault="00F3325C" w:rsidP="00F3325C">
      <w:pPr>
        <w:pStyle w:val="ProductList-Body"/>
        <w:rPr>
          <w:rFonts w:ascii="Calibri" w:eastAsia="PMingLiU" w:hAnsi="Calibri"/>
        </w:rPr>
      </w:pPr>
    </w:p>
    <w:p w14:paraId="6BBD8E92" w14:textId="77777777"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14:paraId="62136927" w14:textId="77777777"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14:paraId="1DB5EF96" w14:textId="77777777" w:rsidR="00F3325C" w:rsidRPr="0096043F" w:rsidRDefault="00F3325C" w:rsidP="00F3325C">
      <w:pPr>
        <w:pStyle w:val="ProductList-Body"/>
        <w:tabs>
          <w:tab w:val="clear" w:pos="158"/>
          <w:tab w:val="left" w:pos="360"/>
        </w:tabs>
        <w:ind w:left="180"/>
        <w:rPr>
          <w:rFonts w:ascii="Calibri" w:eastAsia="PMingLiU" w:hAnsi="Calibri"/>
        </w:rPr>
      </w:pPr>
    </w:p>
    <w:p w14:paraId="67B50EFA"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14:paraId="280C8395"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14:paraId="0320C127" w14:textId="77777777" w:rsidR="000671C7" w:rsidRPr="00861C8A" w:rsidRDefault="000671C7" w:rsidP="000671C7">
      <w:pPr>
        <w:pStyle w:val="ProductList-Body"/>
        <w:tabs>
          <w:tab w:val="clear" w:pos="158"/>
          <w:tab w:val="left" w:pos="360"/>
        </w:tabs>
        <w:ind w:left="180"/>
        <w:rPr>
          <w:rFonts w:eastAsia="PMingLiU"/>
        </w:rPr>
      </w:pPr>
    </w:p>
    <w:p w14:paraId="1A9E965D"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14:paraId="50FB332C" w14:textId="77777777"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14:paraId="4FE6F11B" w14:textId="77777777" w:rsidR="000671C7" w:rsidRPr="00861C8A" w:rsidRDefault="000671C7" w:rsidP="000671C7">
      <w:pPr>
        <w:pStyle w:val="ProductList-Body"/>
        <w:tabs>
          <w:tab w:val="clear" w:pos="158"/>
          <w:tab w:val="left" w:pos="360"/>
        </w:tabs>
        <w:rPr>
          <w:rFonts w:eastAsia="PMingLiU"/>
        </w:rPr>
      </w:pPr>
    </w:p>
    <w:p w14:paraId="69BC75A4" w14:textId="77777777"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14:paraId="7DFA16CD" w14:textId="77777777"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62" w:name="SkypeforBusinessOnlinePTSN"/>
    <w:p w14:paraId="7E49AAD5"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6B2BB107" w14:textId="77777777"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63" w:name="_Toc485736173"/>
      <w:r w:rsidRPr="0054532D">
        <w:rPr>
          <w:rFonts w:eastAsia="PMingLiU"/>
          <w:lang w:eastAsia="zh-TW"/>
        </w:rPr>
        <w:t>商務用</w:t>
      </w:r>
      <w:r w:rsidRPr="0054532D">
        <w:rPr>
          <w:rFonts w:eastAsia="PMingLiU"/>
          <w:lang w:eastAsia="zh-TW"/>
        </w:rPr>
        <w:t xml:space="preserve"> Skype Online PSTN Services</w:t>
      </w:r>
      <w:bookmarkEnd w:id="163"/>
    </w:p>
    <w:p w14:paraId="063338EE" w14:textId="77777777"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62"/>
    <w:p w14:paraId="761BBEC6" w14:textId="77777777"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14:paraId="2172BA9A" w14:textId="77777777"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14:paraId="496D6569" w14:textId="77777777"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14:paraId="04D84138" w14:textId="77777777"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14:paraId="774AAD2C" w14:textId="77777777"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14:paraId="06E27B28" w14:textId="77777777"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14:paraId="399B5EE9" w14:textId="77777777"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9"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14:paraId="1894DF06" w14:textId="77777777" w:rsidR="00B30FF8" w:rsidRPr="007A2AD2" w:rsidRDefault="00B30FF8" w:rsidP="00B30FF8">
      <w:pPr>
        <w:pStyle w:val="ProductList-Body"/>
        <w:rPr>
          <w:rFonts w:ascii="Calibri" w:eastAsia="PMingLiU" w:hAnsi="Calibri"/>
        </w:rPr>
      </w:pPr>
    </w:p>
    <w:p w14:paraId="223C9C82" w14:textId="77777777" w:rsidR="00B30FF8" w:rsidRPr="007A2AD2" w:rsidRDefault="00B30FF8" w:rsidP="00B30FF8">
      <w:pPr>
        <w:pStyle w:val="ProductList-Body"/>
        <w:rPr>
          <w:rFonts w:ascii="Calibri" w:eastAsia="PMingLiU" w:hAnsi="Calibri"/>
        </w:rPr>
      </w:pPr>
      <w:r w:rsidRPr="007A2AD2">
        <w:rPr>
          <w:rFonts w:ascii="Calibri" w:eastAsia="PMingLiU" w:hAnsi="Calibri"/>
        </w:rPr>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14:paraId="0A4CEAF7" w14:textId="77777777" w:rsidR="003D0751" w:rsidRPr="005C21FE" w:rsidRDefault="003D0751" w:rsidP="003D0751">
      <w:pPr>
        <w:pStyle w:val="ProductList-Body"/>
        <w:rPr>
          <w:rFonts w:eastAsia="PMingLiU" w:cstheme="minorHAnsi"/>
        </w:rPr>
      </w:pPr>
    </w:p>
    <w:p w14:paraId="43DEC100" w14:textId="77777777"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14:paraId="539EEA7A" w14:textId="77777777"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64" w:name="OtherOnlineServices"/>
    <w:p w14:paraId="12961D1F"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23E7D6BA" w14:textId="77777777" w:rsidR="000671C7" w:rsidRPr="003515FD" w:rsidRDefault="000671C7" w:rsidP="008F1B2C">
      <w:pPr>
        <w:pStyle w:val="ProductList-OfferingGroupHeading"/>
        <w:rPr>
          <w:rFonts w:ascii="PMingLiU" w:eastAsia="PMingLiU" w:hAnsi="PMingLiU"/>
          <w:lang w:eastAsia="zh-TW"/>
        </w:rPr>
      </w:pPr>
      <w:bookmarkStart w:id="165" w:name="_Toc485736174"/>
      <w:r w:rsidRPr="003515FD">
        <w:rPr>
          <w:rFonts w:ascii="PMingLiU" w:eastAsia="PMingLiU" w:hAnsi="PMingLiU" w:cs="MS Gothic" w:hint="eastAsia"/>
          <w:lang w:eastAsia="zh-TW"/>
        </w:rPr>
        <w:t>其他線上服務</w:t>
      </w:r>
      <w:bookmarkEnd w:id="165"/>
    </w:p>
    <w:p w14:paraId="10255459" w14:textId="77777777" w:rsidR="00727962" w:rsidRPr="00732549" w:rsidRDefault="00727962" w:rsidP="00727962">
      <w:pPr>
        <w:pStyle w:val="ProductList-Offering2Heading"/>
        <w:outlineLvl w:val="2"/>
        <w:rPr>
          <w:rFonts w:ascii="Calibri Light" w:eastAsia="PMingLiU" w:hAnsi="Calibri Light"/>
          <w:lang w:eastAsia="zh-TW"/>
        </w:rPr>
      </w:pPr>
      <w:bookmarkStart w:id="166" w:name="MicrosoftLearning"/>
      <w:bookmarkStart w:id="167" w:name="MicrosoftPowerBIPro"/>
      <w:bookmarkEnd w:id="164"/>
      <w:r w:rsidRPr="00732549">
        <w:rPr>
          <w:rFonts w:ascii="Calibri Light" w:eastAsia="PMingLiU" w:hAnsi="Calibri Light"/>
          <w:lang w:eastAsia="zh-TW"/>
        </w:rPr>
        <w:tab/>
      </w:r>
      <w:bookmarkStart w:id="168" w:name="_Toc476230941"/>
      <w:bookmarkStart w:id="169" w:name="_Toc476476626"/>
      <w:bookmarkStart w:id="170" w:name="_Toc485736175"/>
      <w:bookmarkStart w:id="171"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68"/>
      <w:bookmarkEnd w:id="169"/>
      <w:bookmarkEnd w:id="170"/>
    </w:p>
    <w:bookmarkEnd w:id="171"/>
    <w:p w14:paraId="03218558" w14:textId="77777777" w:rsidR="00727962" w:rsidRPr="00F626E6" w:rsidRDefault="00727962" w:rsidP="00727962">
      <w:pPr>
        <w:pStyle w:val="ProductList-Body"/>
        <w:rPr>
          <w:rFonts w:eastAsia="PMingLiU"/>
          <w:b/>
          <w:color w:val="00188F"/>
        </w:rPr>
      </w:pPr>
      <w:r w:rsidRPr="00F626E6">
        <w:rPr>
          <w:rFonts w:eastAsia="PMingLiU"/>
          <w:b/>
          <w:color w:val="00188F"/>
        </w:rPr>
        <w:t>服務訂閱使用權</w:t>
      </w:r>
    </w:p>
    <w:p w14:paraId="38053E7C" w14:textId="77777777"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14:paraId="3C3AF9C2" w14:textId="77777777"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14:paraId="3D8C68BC" w14:textId="77777777"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lastRenderedPageBreak/>
        <w:t xml:space="preserve">Bing Maps </w:t>
      </w:r>
      <w:r w:rsidRPr="00F626E6">
        <w:rPr>
          <w:rFonts w:eastAsia="PMingLiU"/>
        </w:rPr>
        <w:t>的公開網站使用量附加元件訂閱使用權，可透過指定數目之計費交易取得，以供在可公開取得且未加限制之網站上使用，</w:t>
      </w:r>
    </w:p>
    <w:p w14:paraId="4E9AC54B" w14:textId="77777777"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14:paraId="228FB5A6" w14:textId="77777777"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14:paraId="7E386E41" w14:textId="77777777"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14:paraId="55EAA25B" w14:textId="77777777"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14:paraId="256368E2" w14:textId="77777777"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14:paraId="71BB6830" w14:textId="77777777"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14:paraId="3D98DB38" w14:textId="77777777"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14:paraId="2C1ECED5" w14:textId="77777777" w:rsidR="00727962" w:rsidRPr="00F626E6" w:rsidRDefault="00727962" w:rsidP="00727962">
      <w:pPr>
        <w:pStyle w:val="ProductList-Body"/>
        <w:rPr>
          <w:rFonts w:eastAsia="PMingLiU"/>
        </w:rPr>
      </w:pPr>
    </w:p>
    <w:p w14:paraId="34F192E7" w14:textId="77777777"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14:paraId="329D735F" w14:textId="77777777"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14:paraId="5D5FD9FA" w14:textId="77777777" w:rsidR="00727962" w:rsidRPr="00F626E6" w:rsidRDefault="00727962" w:rsidP="00727962">
      <w:pPr>
        <w:pStyle w:val="ProductList-Body"/>
        <w:rPr>
          <w:rFonts w:eastAsia="PMingLiU"/>
        </w:rPr>
      </w:pPr>
    </w:p>
    <w:p w14:paraId="413A3D30" w14:textId="77777777" w:rsidR="00727962" w:rsidRPr="00F626E6" w:rsidRDefault="00727962" w:rsidP="00727962">
      <w:pPr>
        <w:pStyle w:val="ProductList-Body"/>
        <w:rPr>
          <w:rFonts w:eastAsia="PMingLiU"/>
          <w:b/>
          <w:color w:val="00188F"/>
        </w:rPr>
      </w:pPr>
      <w:r w:rsidRPr="00F626E6">
        <w:rPr>
          <w:rFonts w:eastAsia="PMingLiU"/>
          <w:b/>
          <w:color w:val="00188F"/>
        </w:rPr>
        <w:t>已驗證的使用者</w:t>
      </w:r>
    </w:p>
    <w:p w14:paraId="724A2D75" w14:textId="77777777"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14:paraId="22BEC53C" w14:textId="77777777" w:rsidR="00291653" w:rsidRPr="00C9770C" w:rsidRDefault="00291653" w:rsidP="00C9770C">
      <w:pPr>
        <w:pStyle w:val="ProductList-Body"/>
        <w:rPr>
          <w:rFonts w:eastAsia="PMingLiU"/>
        </w:rPr>
      </w:pPr>
    </w:p>
    <w:p w14:paraId="0BA15FA6" w14:textId="77777777"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14:paraId="48DF1668" w14:textId="77777777"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0"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1" w:history="1">
        <w:r w:rsidR="00B30FF8">
          <w:rPr>
            <w:rStyle w:val="Hyperlink"/>
            <w:rFonts w:eastAsia="PMingLiU"/>
          </w:rPr>
          <w:t>https://aka.ms.bingmapsplatformsdks/</w:t>
        </w:r>
      </w:hyperlink>
      <w:r w:rsidRPr="00C9770C">
        <w:rPr>
          <w:rFonts w:eastAsia="PMingLiU"/>
        </w:rPr>
        <w:t>。</w:t>
      </w:r>
    </w:p>
    <w:p w14:paraId="316B68FA" w14:textId="77777777" w:rsidR="00C9770C" w:rsidRPr="00C9770C" w:rsidRDefault="00C9770C" w:rsidP="00C9770C">
      <w:pPr>
        <w:pStyle w:val="ProductList-Body"/>
        <w:rPr>
          <w:rFonts w:eastAsia="PMingLiU"/>
        </w:rPr>
      </w:pPr>
    </w:p>
    <w:p w14:paraId="00A70675" w14:textId="77777777"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14:paraId="22AF5C7F" w14:textId="77777777"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2"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14:paraId="3C7C2B23"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028FA922" w14:textId="77777777" w:rsidR="00DB4FF8" w:rsidRPr="005B62C0" w:rsidRDefault="00DB4FF8" w:rsidP="00DB4FF8">
      <w:pPr>
        <w:pStyle w:val="ProductList-Offering2Heading"/>
        <w:outlineLvl w:val="2"/>
        <w:rPr>
          <w:rFonts w:asciiTheme="minorHAnsi" w:eastAsia="PMingLiU" w:hAnsiTheme="minorHAnsi"/>
          <w:lang w:eastAsia="zh-TW"/>
        </w:rPr>
      </w:pPr>
      <w:bookmarkStart w:id="172" w:name="_Toc476476628"/>
      <w:bookmarkStart w:id="173" w:name="Intune"/>
      <w:bookmarkStart w:id="174" w:name="_Toc459970737"/>
      <w:r w:rsidRPr="005B62C0">
        <w:rPr>
          <w:rFonts w:asciiTheme="minorHAnsi" w:eastAsia="PMingLiU" w:hAnsiTheme="minorHAnsi"/>
          <w:lang w:eastAsia="zh-TW"/>
        </w:rPr>
        <w:tab/>
      </w:r>
      <w:bookmarkStart w:id="175" w:name="_Toc476230942"/>
      <w:bookmarkStart w:id="176" w:name="_Toc485736176"/>
      <w:bookmarkStart w:id="177" w:name="BusinessApplicationPlatform"/>
      <w:r w:rsidRPr="005B62C0">
        <w:rPr>
          <w:rFonts w:asciiTheme="minorHAnsi" w:eastAsia="PMingLiU" w:hAnsiTheme="minorHAnsi"/>
          <w:lang w:eastAsia="zh-TW"/>
        </w:rPr>
        <w:t>商務應用程式平台</w:t>
      </w:r>
      <w:bookmarkEnd w:id="175"/>
      <w:bookmarkEnd w:id="176"/>
    </w:p>
    <w:bookmarkEnd w:id="177"/>
    <w:p w14:paraId="4757A7D4" w14:textId="77777777" w:rsidR="00DB4FF8" w:rsidRPr="005B62C0" w:rsidRDefault="00DB4FF8" w:rsidP="00DB4FF8">
      <w:pPr>
        <w:pStyle w:val="ProductList-Body"/>
        <w:rPr>
          <w:rFonts w:eastAsia="PMingLiU"/>
          <w:sz w:val="16"/>
          <w:szCs w:val="16"/>
        </w:rPr>
        <w:sectPr w:rsidR="00DB4FF8" w:rsidRPr="005B62C0" w:rsidSect="00A640E4">
          <w:footerReference w:type="first" r:id="rId53"/>
          <w:type w:val="continuous"/>
          <w:pgSz w:w="12240" w:h="15840"/>
          <w:pgMar w:top="1440" w:right="720" w:bottom="1440" w:left="720" w:header="720" w:footer="720" w:gutter="0"/>
          <w:cols w:space="720"/>
          <w:titlePg/>
          <w:docGrid w:linePitch="360"/>
        </w:sectPr>
      </w:pPr>
    </w:p>
    <w:p w14:paraId="08CE4789" w14:textId="77777777"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14:paraId="6C9B0C3D" w14:textId="77777777"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14:paraId="13316637" w14:textId="77777777"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92B0EBD" w14:textId="77777777"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14:paraId="645A7BD0" w14:textId="77777777" w:rsidR="00DB4FF8" w:rsidRPr="005B62C0" w:rsidRDefault="00DB4FF8" w:rsidP="00DB4FF8">
      <w:pPr>
        <w:pStyle w:val="ProductList-Body"/>
        <w:rPr>
          <w:rFonts w:ascii="Calibri Light" w:eastAsia="PMingLiU" w:hAnsi="Calibri Light"/>
          <w:sz w:val="16"/>
          <w:szCs w:val="16"/>
        </w:rPr>
        <w:sectPr w:rsidR="00DB4FF8" w:rsidRPr="005B62C0"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14:paraId="7E4CD5BE" w14:textId="77777777"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14:paraId="64B0CB8A" w14:textId="77777777"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14:paraId="6D7D4E2A" w14:textId="77777777" w:rsidR="00DB4FF8" w:rsidRPr="005B62C0" w:rsidRDefault="00DF28AE" w:rsidP="00DB4FF8">
      <w:pPr>
        <w:pStyle w:val="ProductList-Body"/>
        <w:rPr>
          <w:rFonts w:eastAsia="PMingLiU"/>
        </w:rPr>
      </w:pPr>
      <w:hyperlink w:anchor="Attachment1" w:history="1">
        <w:r w:rsidR="00DB4FF8" w:rsidRPr="0076774D">
          <w:rPr>
            <w:rStyle w:val="Hyperlink"/>
            <w:rFonts w:eastAsia="PMingLiU"/>
            <w:color w:val="0563C1"/>
          </w:rPr>
          <w:t>附件</w:t>
        </w:r>
        <w:r w:rsidR="00DB4FF8" w:rsidRPr="0076774D">
          <w:rPr>
            <w:rStyle w:val="Hyperlink"/>
            <w:rFonts w:eastAsia="PMingLiU"/>
            <w:color w:val="0563C1"/>
          </w:rPr>
          <w:t xml:space="preserve"> 1</w:t>
        </w:r>
      </w:hyperlink>
      <w:r w:rsidR="00DB4FF8" w:rsidRPr="005B62C0">
        <w:rPr>
          <w:rFonts w:eastAsia="PMingLiU"/>
        </w:rPr>
        <w:t xml:space="preserve"> </w:t>
      </w:r>
      <w:r w:rsidR="00DB4FF8" w:rsidRPr="005B62C0">
        <w:rPr>
          <w:rFonts w:eastAsia="PMingLiU"/>
        </w:rPr>
        <w:t>當中之</w:t>
      </w:r>
      <w:r w:rsidR="00DB4FF8" w:rsidRPr="005B62C0">
        <w:rPr>
          <w:rFonts w:eastAsia="PMingLiU"/>
        </w:rPr>
        <w:t xml:space="preserve"> Bing </w:t>
      </w:r>
      <w:r w:rsidR="00DB4FF8" w:rsidRPr="005B62C0">
        <w:rPr>
          <w:rFonts w:eastAsia="PMingLiU"/>
        </w:rPr>
        <w:t>地圖服務、</w:t>
      </w:r>
      <w:r w:rsidR="00DB4FF8" w:rsidRPr="005B62C0">
        <w:rPr>
          <w:rFonts w:eastAsia="PMingLiU"/>
          <w:color w:val="000000" w:themeColor="text1"/>
        </w:rPr>
        <w:t xml:space="preserve">H.264/AVC </w:t>
      </w:r>
      <w:r w:rsidR="00DB4FF8" w:rsidRPr="005B62C0">
        <w:rPr>
          <w:rFonts w:eastAsia="PMingLiU"/>
          <w:color w:val="000000" w:themeColor="text1"/>
        </w:rPr>
        <w:t>視訊標準</w:t>
      </w:r>
      <w:r w:rsidR="00DB4FF8" w:rsidRPr="005B62C0">
        <w:rPr>
          <w:rFonts w:eastAsia="PMingLiU"/>
          <w:color w:val="000000" w:themeColor="text1"/>
        </w:rPr>
        <w:t xml:space="preserve"> (H.264/AVC Visual Standard)</w:t>
      </w:r>
      <w:r w:rsidR="00DB4FF8" w:rsidRPr="005B62C0">
        <w:rPr>
          <w:rFonts w:eastAsia="PMingLiU"/>
          <w:color w:val="000000" w:themeColor="text1"/>
        </w:rPr>
        <w:t>、</w:t>
      </w:r>
      <w:r w:rsidR="00DB4FF8" w:rsidRPr="005B62C0">
        <w:rPr>
          <w:rFonts w:eastAsia="PMingLiU"/>
          <w:color w:val="000000" w:themeColor="text1"/>
        </w:rPr>
        <w:t xml:space="preserve">VC-1 </w:t>
      </w:r>
      <w:r w:rsidR="00DB4FF8" w:rsidRPr="005B62C0">
        <w:rPr>
          <w:rFonts w:eastAsia="PMingLiU"/>
          <w:color w:val="000000" w:themeColor="text1"/>
        </w:rPr>
        <w:t>視訊標準</w:t>
      </w:r>
      <w:r w:rsidR="00DB4FF8" w:rsidRPr="005B62C0">
        <w:rPr>
          <w:rFonts w:eastAsia="PMingLiU"/>
          <w:color w:val="000000" w:themeColor="text1"/>
        </w:rPr>
        <w:t xml:space="preserve"> (VC-1 Video Standard) </w:t>
      </w:r>
      <w:r w:rsidR="00DB4FF8" w:rsidRPr="005B62C0">
        <w:rPr>
          <w:rFonts w:eastAsia="PMingLiU"/>
          <w:color w:val="000000" w:themeColor="text1"/>
        </w:rPr>
        <w:t>以及</w:t>
      </w:r>
      <w:r w:rsidR="00DB4FF8" w:rsidRPr="005B62C0">
        <w:rPr>
          <w:rFonts w:eastAsia="PMingLiU"/>
          <w:color w:val="000000" w:themeColor="text1"/>
        </w:rPr>
        <w:t xml:space="preserve"> MPEG-4 Part 2 </w:t>
      </w:r>
      <w:r w:rsidR="00DB4FF8" w:rsidRPr="005B62C0">
        <w:rPr>
          <w:rFonts w:eastAsia="PMingLiU"/>
          <w:color w:val="000000" w:themeColor="text1"/>
        </w:rPr>
        <w:t>視訊標準</w:t>
      </w:r>
      <w:r w:rsidR="00DB4FF8" w:rsidRPr="005B62C0">
        <w:rPr>
          <w:rFonts w:eastAsia="PMingLiU"/>
          <w:color w:val="000000" w:themeColor="text1"/>
        </w:rPr>
        <w:t xml:space="preserve"> (MPEG-4 Part 2 Visual Standard) </w:t>
      </w:r>
      <w:r w:rsidR="00DB4FF8" w:rsidRPr="005B62C0">
        <w:rPr>
          <w:rFonts w:eastAsia="PMingLiU"/>
          <w:color w:val="000000" w:themeColor="text1"/>
        </w:rPr>
        <w:t>和</w:t>
      </w:r>
      <w:r w:rsidR="00DB4FF8" w:rsidRPr="005B62C0">
        <w:rPr>
          <w:rFonts w:eastAsia="PMingLiU"/>
          <w:color w:val="000000" w:themeColor="text1"/>
        </w:rPr>
        <w:t xml:space="preserve"> MPEG-2 </w:t>
      </w:r>
      <w:r w:rsidR="00DB4FF8" w:rsidRPr="005B62C0">
        <w:rPr>
          <w:rFonts w:eastAsia="PMingLiU"/>
          <w:color w:val="000000" w:themeColor="text1"/>
        </w:rPr>
        <w:t>視訊標準</w:t>
      </w:r>
      <w:r w:rsidR="00DB4FF8" w:rsidRPr="005B62C0">
        <w:rPr>
          <w:rFonts w:eastAsia="PMingLiU"/>
          <w:color w:val="000000" w:themeColor="text1"/>
        </w:rPr>
        <w:t xml:space="preserve"> (MPEG-2 Video Standard)</w:t>
      </w:r>
      <w:r w:rsidR="00DB4FF8" w:rsidRPr="005B62C0">
        <w:rPr>
          <w:rFonts w:eastAsia="PMingLiU"/>
        </w:rPr>
        <w:t xml:space="preserve"> </w:t>
      </w:r>
      <w:r w:rsidR="00DB4FF8" w:rsidRPr="005B62C0">
        <w:rPr>
          <w:rFonts w:eastAsia="PMingLiU"/>
        </w:rPr>
        <w:t>之聲明適用之。</w:t>
      </w:r>
    </w:p>
    <w:p w14:paraId="7B2C83B6" w14:textId="77777777" w:rsidR="00DB4FF8" w:rsidRPr="005B62C0" w:rsidRDefault="00DB4FF8" w:rsidP="00DB4FF8">
      <w:pPr>
        <w:pStyle w:val="ProductList-Body"/>
        <w:rPr>
          <w:rFonts w:eastAsia="PMingLiU"/>
        </w:rPr>
      </w:pPr>
    </w:p>
    <w:p w14:paraId="75C5D107" w14:textId="77777777"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14:paraId="40F0F9BF" w14:textId="77777777" w:rsidR="00DB4FF8" w:rsidRPr="005B62C0" w:rsidRDefault="00DB4FF8" w:rsidP="00DB4FF8">
      <w:pPr>
        <w:pStyle w:val="ProductList-Body"/>
        <w:ind w:left="180"/>
        <w:rPr>
          <w:rFonts w:eastAsia="PMingLiU"/>
        </w:rPr>
      </w:pPr>
      <w:r w:rsidRPr="005B62C0">
        <w:rPr>
          <w:rFonts w:eastAsia="PMingLiU"/>
          <w:b/>
          <w:color w:val="0072C6"/>
          <w:szCs w:val="18"/>
        </w:rPr>
        <w:t>定義</w:t>
      </w:r>
    </w:p>
    <w:p w14:paraId="77A9E621" w14:textId="77777777"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BEE86B5" w14:textId="77777777"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18B2BE60" w14:textId="77777777" w:rsidR="00DB4FF8" w:rsidRPr="005B62C0" w:rsidRDefault="00DB4FF8" w:rsidP="00DB4FF8">
      <w:pPr>
        <w:pStyle w:val="ProductList-Body"/>
        <w:ind w:left="180"/>
        <w:rPr>
          <w:rFonts w:eastAsia="PMingLiU"/>
        </w:rPr>
      </w:pPr>
    </w:p>
    <w:p w14:paraId="1C3E1C94" w14:textId="77777777"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14:paraId="15DB19FB" w14:textId="77777777"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14:paraId="11807F37" w14:textId="77777777" w:rsidR="00DB4FF8" w:rsidRPr="005B62C0" w:rsidRDefault="00DB4FF8" w:rsidP="00DB4FF8">
      <w:pPr>
        <w:pStyle w:val="ProductList-Body"/>
        <w:ind w:left="180"/>
        <w:rPr>
          <w:rFonts w:eastAsia="PMingLiU"/>
        </w:rPr>
      </w:pPr>
    </w:p>
    <w:p w14:paraId="099D09F8" w14:textId="77777777" w:rsidR="00DB4FF8" w:rsidRPr="005B62C0" w:rsidRDefault="00DB4FF8" w:rsidP="00DB4FF8">
      <w:pPr>
        <w:pStyle w:val="ProductList-Body"/>
        <w:ind w:left="180"/>
        <w:rPr>
          <w:rFonts w:eastAsia="PMingLiU"/>
        </w:rPr>
      </w:pPr>
      <w:r w:rsidRPr="005B62C0">
        <w:rPr>
          <w:rFonts w:eastAsia="PMingLiU"/>
          <w:b/>
          <w:color w:val="0072C6"/>
          <w:szCs w:val="18"/>
        </w:rPr>
        <w:t>限制規定</w:t>
      </w:r>
    </w:p>
    <w:p w14:paraId="68943047" w14:textId="77777777" w:rsidR="00DB4FF8" w:rsidRPr="005B62C0" w:rsidRDefault="00DB4FF8" w:rsidP="00DB4FF8">
      <w:pPr>
        <w:pStyle w:val="ProductList-Body"/>
        <w:ind w:left="180"/>
        <w:rPr>
          <w:rFonts w:eastAsia="PMingLiU"/>
        </w:rPr>
      </w:pPr>
      <w:r w:rsidRPr="005B62C0">
        <w:rPr>
          <w:rFonts w:eastAsia="PMingLiU"/>
          <w:szCs w:val="18"/>
        </w:rPr>
        <w:t>客戶不得：</w:t>
      </w:r>
    </w:p>
    <w:p w14:paraId="180D150C" w14:textId="77777777"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48ED2D7F" w14:textId="77777777"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4DF74D8F" w14:textId="77777777" w:rsidR="00DB4FF8" w:rsidRPr="005B62C0" w:rsidRDefault="00DB4FF8" w:rsidP="00DB4FF8">
      <w:pPr>
        <w:pStyle w:val="ProductList-Body"/>
        <w:ind w:left="180"/>
        <w:rPr>
          <w:rFonts w:eastAsia="PMingLiU"/>
        </w:rPr>
      </w:pPr>
    </w:p>
    <w:p w14:paraId="23673A6C" w14:textId="77777777"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14:paraId="4A39020C" w14:textId="77777777" w:rsidR="00DB4FF8" w:rsidRPr="005B62C0" w:rsidRDefault="00DB4FF8" w:rsidP="00DB4FF8">
      <w:pPr>
        <w:pStyle w:val="ProductList-Body"/>
        <w:ind w:left="180"/>
        <w:rPr>
          <w:rFonts w:eastAsia="PMingLiU"/>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14:paraId="081064C6" w14:textId="77777777" w:rsidR="00F30FF3" w:rsidRPr="00D70397" w:rsidRDefault="00DF28AE"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14:paraId="77F6AE4F" w14:textId="77777777" w:rsidR="00727962" w:rsidRPr="00E734FD" w:rsidRDefault="00727962" w:rsidP="00727962">
      <w:pPr>
        <w:pStyle w:val="ProductList-Offering2Heading"/>
        <w:ind w:firstLine="158"/>
        <w:outlineLvl w:val="2"/>
        <w:rPr>
          <w:rFonts w:ascii="Calibri Light" w:eastAsia="PMingLiU" w:hAnsi="Calibri Light"/>
          <w:b w:val="0"/>
          <w:color w:val="000000" w:themeColor="text1"/>
          <w:sz w:val="8"/>
          <w:szCs w:val="8"/>
          <w:lang w:eastAsia="zh-TW"/>
        </w:rPr>
      </w:pPr>
      <w:bookmarkStart w:id="178" w:name="_Toc485736177"/>
      <w:r w:rsidRPr="00E734FD">
        <w:rPr>
          <w:rFonts w:ascii="Calibri Light" w:eastAsia="PMingLiU" w:hAnsi="Calibri Light"/>
          <w:lang w:eastAsia="zh-TW"/>
        </w:rPr>
        <w:t>Kaizala</w:t>
      </w:r>
      <w:bookmarkEnd w:id="178"/>
    </w:p>
    <w:p w14:paraId="4D89F73F" w14:textId="77777777" w:rsidR="00727962" w:rsidRPr="00F626E6" w:rsidRDefault="00727962" w:rsidP="00727962">
      <w:pPr>
        <w:pStyle w:val="ProductList-Body"/>
        <w:keepNext/>
        <w:tabs>
          <w:tab w:val="clear" w:pos="158"/>
          <w:tab w:val="left" w:pos="360"/>
        </w:tabs>
        <w:rPr>
          <w:rFonts w:eastAsia="PMingLiU"/>
          <w:b/>
          <w:color w:val="00188F"/>
        </w:rPr>
      </w:pPr>
      <w:r w:rsidRPr="00F626E6">
        <w:rPr>
          <w:rFonts w:eastAsia="PMingLiU"/>
          <w:b/>
          <w:color w:val="00188F"/>
        </w:rPr>
        <w:t>服務等級協定</w:t>
      </w:r>
    </w:p>
    <w:p w14:paraId="40DF111D" w14:textId="77777777" w:rsidR="00727962" w:rsidRPr="00F626E6" w:rsidRDefault="00727962" w:rsidP="00727962">
      <w:pPr>
        <w:pStyle w:val="ProductList-Body"/>
        <w:rPr>
          <w:rFonts w:eastAsia="PMingLiU"/>
          <w:b/>
          <w:color w:val="00188F"/>
        </w:rPr>
      </w:pPr>
      <w:r w:rsidRPr="00F626E6">
        <w:rPr>
          <w:rFonts w:eastAsia="PMingLiU"/>
        </w:rPr>
        <w:t xml:space="preserve">Kaizala </w:t>
      </w:r>
      <w:r w:rsidRPr="00F626E6">
        <w:rPr>
          <w:rFonts w:eastAsia="PMingLiU"/>
        </w:rPr>
        <w:t>未提供</w:t>
      </w:r>
      <w:r w:rsidRPr="00F626E6">
        <w:rPr>
          <w:rFonts w:eastAsia="PMingLiU"/>
        </w:rPr>
        <w:t xml:space="preserve"> SLA</w:t>
      </w:r>
      <w:r w:rsidRPr="00F626E6">
        <w:rPr>
          <w:rFonts w:eastAsia="PMingLiU"/>
        </w:rPr>
        <w:t>。</w:t>
      </w:r>
    </w:p>
    <w:p w14:paraId="48A06E96" w14:textId="77777777" w:rsidR="00727962" w:rsidRPr="00F626E6" w:rsidRDefault="00DF28AE" w:rsidP="00727962">
      <w:pPr>
        <w:pStyle w:val="ProductList-Body"/>
        <w:shd w:val="clear" w:color="auto" w:fill="A6A6A6" w:themeFill="background1" w:themeFillShade="A6"/>
        <w:spacing w:before="120" w:after="240"/>
        <w:jc w:val="right"/>
        <w:rPr>
          <w:rFonts w:eastAsia="PMingLiU"/>
          <w:sz w:val="16"/>
          <w:szCs w:val="16"/>
        </w:rPr>
      </w:pPr>
      <w:hyperlink w:anchor="TableofContents" w:history="1">
        <w:r w:rsidR="00727962" w:rsidRPr="00F626E6">
          <w:rPr>
            <w:rStyle w:val="Hyperlink"/>
            <w:rFonts w:eastAsia="PMingLiU"/>
            <w:sz w:val="16"/>
            <w:szCs w:val="16"/>
          </w:rPr>
          <w:t>目錄</w:t>
        </w:r>
      </w:hyperlink>
      <w:r w:rsidR="00727962" w:rsidRPr="00F626E6">
        <w:rPr>
          <w:rFonts w:eastAsia="PMingLiU"/>
          <w:sz w:val="16"/>
          <w:szCs w:val="16"/>
        </w:rPr>
        <w:t>/</w:t>
      </w:r>
      <w:hyperlink w:anchor="GeneralTerms" w:history="1">
        <w:r w:rsidR="00727962" w:rsidRPr="00F626E6">
          <w:rPr>
            <w:rStyle w:val="Hyperlink"/>
            <w:rFonts w:eastAsia="PMingLiU"/>
            <w:sz w:val="16"/>
            <w:szCs w:val="16"/>
          </w:rPr>
          <w:t>一般條款</w:t>
        </w:r>
      </w:hyperlink>
    </w:p>
    <w:p w14:paraId="4DBF3D4B" w14:textId="77777777"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79" w:name="_Toc485736178"/>
      <w:r w:rsidR="00F30FF3" w:rsidRPr="003902C7">
        <w:rPr>
          <w:rFonts w:ascii="Calibri Light" w:eastAsia="PMingLiU" w:hAnsi="Calibri Light"/>
        </w:rPr>
        <w:t>Microsoft Cloud App Security</w:t>
      </w:r>
      <w:bookmarkEnd w:id="172"/>
      <w:bookmarkEnd w:id="179"/>
    </w:p>
    <w:p w14:paraId="3C9F470E" w14:textId="77777777"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14:paraId="4575B1A3" w14:textId="77777777" w:rsidR="00F30FF3" w:rsidRPr="0067121B" w:rsidRDefault="00DF28AE"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14:paraId="4F2C93FA" w14:textId="77777777" w:rsidR="00F30FF3" w:rsidRPr="00D70397" w:rsidRDefault="00DF28AE"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73"/>
    <w:bookmarkEnd w:id="174"/>
    <w:p w14:paraId="7C35CEE2" w14:textId="77777777"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80" w:name="_Toc476230944"/>
      <w:bookmarkStart w:id="181" w:name="_Toc485736179"/>
      <w:r w:rsidRPr="005B62C0">
        <w:rPr>
          <w:rFonts w:ascii="Calibri Light" w:eastAsia="PMingLiU" w:hAnsi="Calibri Light"/>
          <w:lang w:eastAsia="zh-TW"/>
        </w:rPr>
        <w:t>Microsoft Intune</w:t>
      </w:r>
      <w:bookmarkEnd w:id="180"/>
      <w:bookmarkEnd w:id="181"/>
    </w:p>
    <w:p w14:paraId="093C7CB1" w14:textId="77777777" w:rsidR="00DB4FF8" w:rsidRPr="005B62C0" w:rsidRDefault="00DB4FF8" w:rsidP="00DB4FF8">
      <w:pPr>
        <w:pStyle w:val="ProductList-Body"/>
        <w:rPr>
          <w:rFonts w:eastAsia="PMingLiU"/>
          <w:sz w:val="16"/>
          <w:szCs w:val="16"/>
        </w:rPr>
        <w:sectPr w:rsidR="00DB4FF8" w:rsidRPr="005B62C0" w:rsidSect="00A640E4">
          <w:footerReference w:type="first" r:id="rId56"/>
          <w:type w:val="continuous"/>
          <w:pgSz w:w="12240" w:h="15840"/>
          <w:pgMar w:top="1440" w:right="720" w:bottom="1440" w:left="720" w:header="720" w:footer="720" w:gutter="0"/>
          <w:cols w:space="720"/>
          <w:titlePg/>
          <w:docGrid w:linePitch="360"/>
        </w:sectPr>
      </w:pPr>
    </w:p>
    <w:p w14:paraId="70883ECE" w14:textId="77777777"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14:paraId="35DE60FE" w14:textId="77777777"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14:paraId="2F3BC95D" w14:textId="77777777"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14:paraId="23A8CD81" w14:textId="77777777" w:rsidR="00DB4FF8" w:rsidRPr="005B62C0" w:rsidRDefault="00DB4FF8" w:rsidP="00DB4FF8">
      <w:pPr>
        <w:pStyle w:val="ProductList-Body"/>
        <w:rPr>
          <w:rFonts w:eastAsia="PMingLiU"/>
          <w:sz w:val="16"/>
          <w:szCs w:val="16"/>
        </w:rPr>
        <w:sectPr w:rsidR="00DB4FF8" w:rsidRPr="005B62C0" w:rsidSect="00D73EC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14:paraId="1DE083BD" w14:textId="77777777"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14:paraId="492AB423" w14:textId="77777777"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14:paraId="064D91B0" w14:textId="77777777"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68DAC0C9" w14:textId="77777777" w:rsidR="00DB4FF8" w:rsidRPr="005B62C0" w:rsidRDefault="00DB4FF8" w:rsidP="00DB4FF8">
      <w:pPr>
        <w:pStyle w:val="ProductList-Body"/>
        <w:rPr>
          <w:rFonts w:eastAsia="PMingLiU"/>
        </w:rPr>
      </w:pPr>
    </w:p>
    <w:p w14:paraId="2B22D389" w14:textId="77777777"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14:paraId="7219F38D" w14:textId="77777777"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14:paraId="68A15EAF" w14:textId="77777777" w:rsidR="0012394C" w:rsidRPr="00524BF9" w:rsidRDefault="0012394C" w:rsidP="0012394C">
      <w:pPr>
        <w:pStyle w:val="ProductList-Body"/>
        <w:tabs>
          <w:tab w:val="clear" w:pos="158"/>
          <w:tab w:val="left" w:pos="180"/>
        </w:tabs>
        <w:rPr>
          <w:rFonts w:eastAsia="PMingLiU"/>
        </w:rPr>
      </w:pPr>
    </w:p>
    <w:p w14:paraId="11BA4029" w14:textId="77777777"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14:paraId="313C1D8B" w14:textId="77777777"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A461D42" w14:textId="77777777" w:rsidR="0012394C" w:rsidRPr="00524BF9" w:rsidRDefault="0012394C" w:rsidP="0012394C">
      <w:pPr>
        <w:pStyle w:val="ProductList-Body"/>
        <w:tabs>
          <w:tab w:val="clear" w:pos="158"/>
          <w:tab w:val="left" w:pos="180"/>
        </w:tabs>
        <w:rPr>
          <w:rFonts w:eastAsia="PMingLiU"/>
        </w:rPr>
      </w:pPr>
    </w:p>
    <w:p w14:paraId="1EDD5CEC" w14:textId="77777777"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2D428B73" w14:textId="77777777"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7" w:history="1">
        <w:r w:rsidRPr="00524BF9">
          <w:rPr>
            <w:rStyle w:val="Hyperlink"/>
            <w:rFonts w:eastAsia="PMingLiU"/>
          </w:rPr>
          <w:t>http://go.microsoft.com/?linkid=9839206</w:t>
        </w:r>
      </w:hyperlink>
      <w:hyperlink w:history="1"/>
      <w:r w:rsidRPr="00524BF9">
        <w:rPr>
          <w:rFonts w:eastAsia="PMingLiU"/>
        </w:rPr>
        <w:t>。</w:t>
      </w:r>
    </w:p>
    <w:p w14:paraId="6CEC79B7" w14:textId="77777777" w:rsidR="0012394C" w:rsidRPr="00524BF9" w:rsidRDefault="0012394C" w:rsidP="0012394C">
      <w:pPr>
        <w:pStyle w:val="ProductList-Body"/>
        <w:tabs>
          <w:tab w:val="clear" w:pos="158"/>
          <w:tab w:val="left" w:pos="180"/>
        </w:tabs>
        <w:rPr>
          <w:rFonts w:eastAsia="PMingLiU"/>
        </w:rPr>
      </w:pPr>
    </w:p>
    <w:p w14:paraId="47065180" w14:textId="77777777"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58716441" w14:textId="77777777"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14:paraId="111FF9C4"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12BD9A1D" w14:textId="77777777"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82" w:name="_Toc453946633"/>
      <w:bookmarkStart w:id="183" w:name="_Toc451949071"/>
      <w:bookmarkStart w:id="184" w:name="_Toc485736180"/>
      <w:r w:rsidRPr="00B64188">
        <w:rPr>
          <w:rFonts w:ascii="Calibri Light" w:eastAsia="PMingLiU" w:hAnsi="Calibri Light"/>
        </w:rPr>
        <w:t>Microsoft Learning</w:t>
      </w:r>
      <w:bookmarkEnd w:id="182"/>
      <w:bookmarkEnd w:id="183"/>
      <w:bookmarkEnd w:id="184"/>
    </w:p>
    <w:bookmarkEnd w:id="166"/>
    <w:p w14:paraId="0ECE1012" w14:textId="77777777" w:rsidR="00A976D7" w:rsidRPr="00D70397" w:rsidRDefault="00A976D7" w:rsidP="00A976D7">
      <w:pPr>
        <w:pStyle w:val="ProductList-ClauseHeading"/>
        <w:rPr>
          <w:rFonts w:eastAsia="PMingLiU"/>
        </w:rPr>
      </w:pPr>
      <w:r w:rsidRPr="00D70397">
        <w:rPr>
          <w:rFonts w:eastAsia="PMingLiU"/>
        </w:rPr>
        <w:t>Microsoft Learning E-Reference Library</w:t>
      </w:r>
    </w:p>
    <w:p w14:paraId="124B4B99" w14:textId="77777777"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6D9FE3E0" w14:textId="77777777" w:rsidR="00A976D7" w:rsidRPr="00D70397" w:rsidRDefault="00A976D7" w:rsidP="00A976D7">
      <w:pPr>
        <w:pStyle w:val="ProductList-Body"/>
        <w:rPr>
          <w:rFonts w:eastAsia="PMingLiU"/>
        </w:rPr>
      </w:pPr>
    </w:p>
    <w:p w14:paraId="29F60A87" w14:textId="77777777" w:rsidR="00A976D7" w:rsidRPr="00D70397" w:rsidRDefault="00A976D7" w:rsidP="00A976D7">
      <w:pPr>
        <w:pStyle w:val="ProductList-ClauseHeading"/>
        <w:rPr>
          <w:rFonts w:eastAsia="PMingLiU"/>
        </w:rPr>
      </w:pPr>
      <w:bookmarkStart w:id="185" w:name="_Toc451949072"/>
      <w:r w:rsidRPr="00D70397">
        <w:rPr>
          <w:rFonts w:eastAsia="PMingLiU"/>
        </w:rPr>
        <w:t>Microsoft Learning Imagine Academy</w:t>
      </w:r>
      <w:bookmarkEnd w:id="185"/>
      <w:r w:rsidRPr="00D70397">
        <w:rPr>
          <w:rFonts w:eastAsia="PMingLiU"/>
        </w:rPr>
        <w:t xml:space="preserve"> </w:t>
      </w:r>
      <w:r w:rsidRPr="00D70397">
        <w:rPr>
          <w:rFonts w:eastAsia="PMingLiU"/>
        </w:rPr>
        <w:t>服務</w:t>
      </w:r>
      <w:r w:rsidRPr="00D70397">
        <w:rPr>
          <w:rFonts w:eastAsia="PMingLiU"/>
        </w:rPr>
        <w:t xml:space="preserve"> SL</w:t>
      </w:r>
    </w:p>
    <w:p w14:paraId="5EFEA426" w14:textId="77777777"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69EC2E1A" w14:textId="77777777" w:rsidR="00A976D7" w:rsidRPr="00D70397" w:rsidRDefault="00A976D7" w:rsidP="00A976D7">
      <w:pPr>
        <w:pStyle w:val="ProductList-Body"/>
        <w:rPr>
          <w:rFonts w:eastAsia="PMingLiU"/>
        </w:rPr>
      </w:pPr>
    </w:p>
    <w:p w14:paraId="24B195A8" w14:textId="77777777"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14:paraId="4BC70B52" w14:textId="77777777"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8"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2E0A38F5" w14:textId="77777777" w:rsidR="00A976D7" w:rsidRPr="00D70397" w:rsidRDefault="00A976D7" w:rsidP="00A976D7">
      <w:pPr>
        <w:pStyle w:val="ProductList-Body"/>
        <w:rPr>
          <w:rFonts w:eastAsia="PMingLiU"/>
        </w:rPr>
      </w:pPr>
    </w:p>
    <w:p w14:paraId="5937E59F" w14:textId="77777777"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5070DDB3" w14:textId="77777777"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67"/>
    <w:p w14:paraId="14F60D2C"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3E640F1A" w14:textId="77777777"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86" w:name="_Toc457466455"/>
      <w:bookmarkStart w:id="187" w:name="_Toc485736181"/>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86"/>
      <w:bookmarkEnd w:id="187"/>
    </w:p>
    <w:p w14:paraId="1FA4222D" w14:textId="77777777"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14:paraId="76BFE7FE" w14:textId="77777777" w:rsidR="00EF5712" w:rsidRPr="00372A30" w:rsidRDefault="00DF28AE"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B33FEB3"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54BEE394" w14:textId="77777777" w:rsidR="000671C7" w:rsidRPr="00722146" w:rsidRDefault="00EF5712" w:rsidP="00C87F8E">
      <w:pPr>
        <w:pStyle w:val="ProductList-Offering2Heading"/>
        <w:keepNext/>
        <w:rPr>
          <w:lang w:eastAsia="zh-TW"/>
        </w:rPr>
      </w:pPr>
      <w:r>
        <w:rPr>
          <w:lang w:eastAsia="zh-TW"/>
        </w:rPr>
        <w:tab/>
      </w:r>
      <w:bookmarkStart w:id="188" w:name="_Toc485736182"/>
      <w:r w:rsidR="000671C7" w:rsidRPr="00722146">
        <w:rPr>
          <w:lang w:eastAsia="zh-TW"/>
        </w:rPr>
        <w:t>Office 365 Developer</w:t>
      </w:r>
      <w:bookmarkEnd w:id="188"/>
    </w:p>
    <w:p w14:paraId="3A2D9AB4" w14:textId="77777777"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0294C17D" w14:textId="77777777"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1FCF8093" w14:textId="77777777" w:rsidR="000671C7" w:rsidRPr="00861C8A" w:rsidRDefault="000671C7" w:rsidP="000671C7">
      <w:pPr>
        <w:pStyle w:val="ProductList-Body"/>
        <w:tabs>
          <w:tab w:val="clear" w:pos="158"/>
          <w:tab w:val="left" w:pos="180"/>
        </w:tabs>
        <w:rPr>
          <w:rFonts w:eastAsia="PMingLiU"/>
        </w:rPr>
      </w:pPr>
    </w:p>
    <w:p w14:paraId="768448AA" w14:textId="77777777"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4BE49A9E" w14:textId="77777777"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C0C78CA"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2582AB9C" w14:textId="77777777"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89" w:name="_Toc453946637"/>
      <w:bookmarkStart w:id="190" w:name="_Toc485736183"/>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89"/>
      <w:bookmarkEnd w:id="190"/>
    </w:p>
    <w:p w14:paraId="20FE4B6D" w14:textId="77777777" w:rsidR="00A976D7" w:rsidRPr="00D70397" w:rsidRDefault="00A976D7" w:rsidP="00A976D7">
      <w:pPr>
        <w:pStyle w:val="ProductList-Body"/>
        <w:rPr>
          <w:rFonts w:eastAsia="PMingLiU"/>
        </w:rPr>
      </w:pPr>
      <w:r w:rsidRPr="00D70397">
        <w:rPr>
          <w:rFonts w:eastAsia="PMingLiU"/>
          <w:b/>
          <w:color w:val="00188F"/>
        </w:rPr>
        <w:t>資料保留</w:t>
      </w:r>
    </w:p>
    <w:p w14:paraId="56A06093" w14:textId="77777777"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14:paraId="61A5C848"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30016D0A" w14:textId="77777777" w:rsidR="000671C7" w:rsidRDefault="000671C7" w:rsidP="000671C7">
      <w:pPr>
        <w:pStyle w:val="ProductList-Body"/>
        <w:rPr>
          <w:rFonts w:eastAsia="PMingLiU"/>
        </w:rPr>
      </w:pPr>
    </w:p>
    <w:p w14:paraId="41C0EE47" w14:textId="77777777" w:rsidR="008D6873" w:rsidRDefault="008D6873" w:rsidP="000671C7">
      <w:pPr>
        <w:pStyle w:val="ProductList-Body"/>
        <w:rPr>
          <w:rFonts w:eastAsia="PMingLiU"/>
        </w:rPr>
      </w:pPr>
    </w:p>
    <w:p w14:paraId="5C586CA2" w14:textId="77777777" w:rsidR="008D6873" w:rsidRPr="00861C8A" w:rsidRDefault="008D6873" w:rsidP="000671C7">
      <w:pPr>
        <w:pStyle w:val="ProductList-Body"/>
        <w:rPr>
          <w:rFonts w:eastAsia="PMingLiU"/>
        </w:rPr>
        <w:sectPr w:rsidR="008D6873" w:rsidRPr="00861C8A" w:rsidSect="002577A8">
          <w:footerReference w:type="first" r:id="rId59"/>
          <w:type w:val="continuous"/>
          <w:pgSz w:w="12240" w:h="15840"/>
          <w:pgMar w:top="1440" w:right="720" w:bottom="1440" w:left="720" w:header="720" w:footer="720" w:gutter="0"/>
          <w:cols w:space="720"/>
          <w:titlePg/>
          <w:docGrid w:linePitch="360"/>
        </w:sectPr>
      </w:pPr>
    </w:p>
    <w:p w14:paraId="474C780A" w14:textId="77777777" w:rsidR="000671C7" w:rsidRPr="00861C8A" w:rsidRDefault="000671C7" w:rsidP="000671C7">
      <w:pPr>
        <w:pStyle w:val="ProductList-SectionHeading"/>
        <w:outlineLvl w:val="0"/>
        <w:rPr>
          <w:rFonts w:asciiTheme="minorHAnsi" w:eastAsia="PMingLiU" w:hAnsiTheme="minorHAnsi"/>
        </w:rPr>
      </w:pPr>
      <w:bookmarkStart w:id="191" w:name="Attachment1"/>
      <w:bookmarkStart w:id="192" w:name="_Toc485736184"/>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91"/>
      <w:bookmarkEnd w:id="192"/>
    </w:p>
    <w:p w14:paraId="5BA5F4C4" w14:textId="77777777" w:rsidR="000671C7" w:rsidRPr="008F1B2C" w:rsidRDefault="000671C7" w:rsidP="008F1B2C">
      <w:pPr>
        <w:pStyle w:val="ProductList-Offering1Heading"/>
        <w:rPr>
          <w:lang w:eastAsia="zh-TW"/>
        </w:rPr>
      </w:pPr>
      <w:bookmarkStart w:id="193" w:name="_Toc485736185"/>
      <w:r w:rsidRPr="008F1B2C">
        <w:rPr>
          <w:lang w:eastAsia="zh-TW"/>
        </w:rPr>
        <w:t xml:space="preserve">Bing </w:t>
      </w:r>
      <w:r w:rsidRPr="008F1B2C">
        <w:rPr>
          <w:lang w:eastAsia="zh-TW"/>
        </w:rPr>
        <w:t>地圖服務</w:t>
      </w:r>
      <w:bookmarkEnd w:id="193"/>
    </w:p>
    <w:p w14:paraId="08ABFAF1" w14:textId="77777777"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0"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1"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94" w:name="ProfessionalServices"/>
    <w:p w14:paraId="48C6AD11"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08EA43E4" w14:textId="77777777" w:rsidR="005920AE" w:rsidRPr="001E34FB" w:rsidRDefault="005920AE" w:rsidP="005920AE">
      <w:pPr>
        <w:pStyle w:val="ProductList-Offering1Heading"/>
        <w:rPr>
          <w:rFonts w:asciiTheme="minorHAnsi" w:hAnsiTheme="minorHAnsi"/>
          <w:lang w:eastAsia="zh-TW"/>
        </w:rPr>
      </w:pPr>
      <w:bookmarkStart w:id="195" w:name="_Toc485736186"/>
      <w:r w:rsidRPr="001E34FB">
        <w:rPr>
          <w:rFonts w:asciiTheme="minorHAnsi" w:hAnsiTheme="minorHAnsi" w:cs="MingLiU"/>
          <w:lang w:eastAsia="zh-TW"/>
        </w:rPr>
        <w:t>專業服務</w:t>
      </w:r>
      <w:bookmarkEnd w:id="195"/>
    </w:p>
    <w:bookmarkEnd w:id="194"/>
    <w:p w14:paraId="1E3B25B9" w14:textId="77777777"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14:paraId="5E22DDE8" w14:textId="77777777" w:rsidR="00DB1FA2" w:rsidRPr="004C76B5" w:rsidRDefault="00DB1FA2" w:rsidP="00DB1FA2">
      <w:pPr>
        <w:pStyle w:val="ProductList-Body"/>
        <w:rPr>
          <w:rFonts w:eastAsia="PMingLiU"/>
        </w:rPr>
      </w:pPr>
    </w:p>
    <w:p w14:paraId="7AA7F3DB" w14:textId="77777777"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14:paraId="18430BF3" w14:textId="77777777" w:rsidR="00DB1FA2" w:rsidRPr="004C76B5" w:rsidRDefault="00DB1FA2" w:rsidP="00DB1FA2">
      <w:pPr>
        <w:pStyle w:val="ProductList-Body"/>
        <w:rPr>
          <w:rFonts w:eastAsia="PMingLiU"/>
        </w:rPr>
      </w:pPr>
    </w:p>
    <w:p w14:paraId="5F2E38A0" w14:textId="77777777"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14:paraId="0B3F39AE" w14:textId="77777777" w:rsidR="005920AE" w:rsidRPr="001E34FB" w:rsidRDefault="005920AE" w:rsidP="005920AE">
      <w:pPr>
        <w:pStyle w:val="ProductList-Body"/>
        <w:rPr>
          <w:rFonts w:eastAsia="PMingLiU"/>
        </w:rPr>
      </w:pPr>
    </w:p>
    <w:p w14:paraId="13947CBD" w14:textId="77777777" w:rsidR="005920AE" w:rsidRPr="001E34FB" w:rsidRDefault="005920AE" w:rsidP="005920AE">
      <w:pPr>
        <w:pStyle w:val="ProductList-Body"/>
        <w:rPr>
          <w:rFonts w:eastAsia="PMingLiU"/>
        </w:rPr>
      </w:pPr>
      <w:r w:rsidRPr="001E34FB">
        <w:rPr>
          <w:rFonts w:eastAsia="PMingLiU" w:cs="MingLiU"/>
          <w:b/>
          <w:color w:val="00188F"/>
        </w:rPr>
        <w:t>專業服務條款</w:t>
      </w:r>
    </w:p>
    <w:p w14:paraId="42821ECD" w14:textId="77777777" w:rsidR="005920AE" w:rsidRPr="001E34FB" w:rsidRDefault="005920AE" w:rsidP="005920AE">
      <w:pPr>
        <w:pStyle w:val="ProductList-Body"/>
        <w:rPr>
          <w:rFonts w:eastAsia="PMingLiU"/>
        </w:rPr>
      </w:pPr>
      <w:r w:rsidRPr="001E34FB">
        <w:rPr>
          <w:rFonts w:eastAsia="PMingLiU" w:cs="MingLiU"/>
          <w:b/>
          <w:color w:val="00188F"/>
        </w:rPr>
        <w:t>定義</w:t>
      </w:r>
    </w:p>
    <w:p w14:paraId="14E46489" w14:textId="77777777"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14:paraId="18F188E1" w14:textId="77777777" w:rsidR="005920AE" w:rsidRPr="001E34FB" w:rsidRDefault="005920AE" w:rsidP="005920AE">
      <w:pPr>
        <w:pStyle w:val="ProductList-Body"/>
        <w:rPr>
          <w:rFonts w:eastAsia="PMingLiU"/>
        </w:rPr>
      </w:pPr>
    </w:p>
    <w:p w14:paraId="051CE08E" w14:textId="77777777" w:rsidR="005920AE" w:rsidRPr="001E34FB" w:rsidRDefault="005920AE" w:rsidP="005920AE">
      <w:pPr>
        <w:pStyle w:val="ProductList-Body"/>
        <w:rPr>
          <w:rFonts w:eastAsia="PMingLiU"/>
        </w:rPr>
      </w:pPr>
      <w:r w:rsidRPr="001E34FB">
        <w:rPr>
          <w:rFonts w:eastAsia="PMingLiU" w:cs="MingLiU"/>
          <w:b/>
          <w:color w:val="00188F"/>
        </w:rPr>
        <w:t>雙方當事人之義務</w:t>
      </w:r>
    </w:p>
    <w:p w14:paraId="3FDF5FA2" w14:textId="77777777"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14:paraId="77649E98" w14:textId="77777777" w:rsidR="005920AE" w:rsidRPr="001E34FB" w:rsidRDefault="005920AE" w:rsidP="005920AE">
      <w:pPr>
        <w:pStyle w:val="ProductList-Body"/>
        <w:rPr>
          <w:rFonts w:eastAsia="PMingLiU"/>
        </w:rPr>
      </w:pPr>
    </w:p>
    <w:p w14:paraId="6A2517C4" w14:textId="77777777"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14:paraId="2C0D9F6F" w14:textId="77777777" w:rsidR="005920AE" w:rsidRPr="001E34FB" w:rsidRDefault="005920AE" w:rsidP="005920AE">
      <w:pPr>
        <w:pStyle w:val="ProductList-Body"/>
        <w:rPr>
          <w:rFonts w:eastAsia="PMingLiU"/>
        </w:rPr>
      </w:pPr>
    </w:p>
    <w:p w14:paraId="21AA2803" w14:textId="77777777" w:rsidR="005920AE" w:rsidRPr="001E34FB" w:rsidRDefault="005920AE" w:rsidP="005920AE">
      <w:pPr>
        <w:pStyle w:val="ProductList-Body"/>
        <w:rPr>
          <w:rFonts w:eastAsia="PMingLiU"/>
        </w:rPr>
      </w:pPr>
      <w:r w:rsidRPr="001E34FB">
        <w:rPr>
          <w:rFonts w:eastAsia="PMingLiU" w:cs="MingLiU"/>
          <w:b/>
          <w:color w:val="00188F"/>
        </w:rPr>
        <w:t>責任限制。</w:t>
      </w:r>
    </w:p>
    <w:p w14:paraId="17CDC7E5" w14:textId="77777777"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14:paraId="4C7A56A3" w14:textId="77777777" w:rsidR="005920AE" w:rsidRPr="001E34FB" w:rsidRDefault="005920AE" w:rsidP="005920AE">
      <w:pPr>
        <w:pStyle w:val="ProductList-Body"/>
        <w:rPr>
          <w:rFonts w:eastAsia="PMingLiU"/>
        </w:rPr>
      </w:pPr>
    </w:p>
    <w:p w14:paraId="0C5A78C5" w14:textId="77777777" w:rsidR="002D6B59" w:rsidRPr="00A961EA" w:rsidRDefault="002D6B59" w:rsidP="002D6B59">
      <w:pPr>
        <w:pStyle w:val="ProductList-Body"/>
        <w:outlineLvl w:val="2"/>
        <w:rPr>
          <w:rFonts w:eastAsia="PMingLiU"/>
        </w:rPr>
      </w:pPr>
      <w:r w:rsidRPr="00A961EA">
        <w:rPr>
          <w:rFonts w:eastAsia="PMingLiU"/>
          <w:b/>
          <w:color w:val="00188F"/>
        </w:rPr>
        <w:t>修正程式</w:t>
      </w:r>
    </w:p>
    <w:p w14:paraId="05D7D0F9" w14:textId="77777777"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14:paraId="437884CC" w14:textId="77777777" w:rsidR="002D6B59" w:rsidRPr="00A961EA" w:rsidRDefault="002D6B59" w:rsidP="002D6B59">
      <w:pPr>
        <w:pStyle w:val="ProductList-Body"/>
        <w:rPr>
          <w:rFonts w:eastAsia="PMingLiU"/>
        </w:rPr>
      </w:pPr>
    </w:p>
    <w:p w14:paraId="018B63A0" w14:textId="77777777" w:rsidR="002D6B59" w:rsidRPr="00A961EA" w:rsidRDefault="002D6B59" w:rsidP="00EF5712">
      <w:pPr>
        <w:pStyle w:val="ProductList-Body"/>
        <w:keepNext/>
        <w:outlineLvl w:val="2"/>
        <w:rPr>
          <w:rFonts w:eastAsia="PMingLiU"/>
        </w:rPr>
      </w:pPr>
      <w:r w:rsidRPr="00A961EA">
        <w:rPr>
          <w:rFonts w:eastAsia="PMingLiU"/>
          <w:b/>
          <w:color w:val="00188F"/>
        </w:rPr>
        <w:t>已存在著作</w:t>
      </w:r>
    </w:p>
    <w:p w14:paraId="5B79989C" w14:textId="77777777"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14:paraId="62E08E4F" w14:textId="77777777" w:rsidR="002D6B59" w:rsidRPr="00A961EA" w:rsidRDefault="002D6B59" w:rsidP="002D6B59">
      <w:pPr>
        <w:pStyle w:val="ProductList-Body"/>
        <w:rPr>
          <w:rFonts w:eastAsia="PMingLiU"/>
        </w:rPr>
      </w:pPr>
    </w:p>
    <w:p w14:paraId="5BC058BF" w14:textId="77777777" w:rsidR="002D6B59" w:rsidRPr="00A961EA" w:rsidRDefault="002D6B59" w:rsidP="002D6B59">
      <w:pPr>
        <w:pStyle w:val="ProductList-Body"/>
        <w:rPr>
          <w:rFonts w:eastAsia="PMingLiU"/>
        </w:rPr>
      </w:pPr>
      <w:r w:rsidRPr="00A961EA">
        <w:rPr>
          <w:rFonts w:eastAsia="PMingLiU"/>
          <w:b/>
          <w:color w:val="00188F"/>
        </w:rPr>
        <w:t>服務交付項目</w:t>
      </w:r>
    </w:p>
    <w:p w14:paraId="7D196E60" w14:textId="77777777"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14:paraId="53AC54A8" w14:textId="77777777" w:rsidR="002D6B59" w:rsidRPr="00A961EA" w:rsidRDefault="002D6B59" w:rsidP="002D6B59">
      <w:pPr>
        <w:pStyle w:val="ProductList-Body"/>
        <w:rPr>
          <w:rFonts w:eastAsia="PMingLiU"/>
        </w:rPr>
      </w:pPr>
    </w:p>
    <w:p w14:paraId="15388D92" w14:textId="77777777"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14:paraId="359BDA07" w14:textId="77777777"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14:paraId="37081D07" w14:textId="77777777" w:rsidR="005920AE" w:rsidRPr="001E34FB" w:rsidRDefault="005920AE" w:rsidP="005920AE">
      <w:pPr>
        <w:pStyle w:val="ProductList-Body"/>
        <w:rPr>
          <w:rFonts w:eastAsia="PMingLiU"/>
        </w:rPr>
      </w:pPr>
    </w:p>
    <w:p w14:paraId="4D4E7141" w14:textId="77777777" w:rsidR="005920AE" w:rsidRPr="001E34FB" w:rsidRDefault="005920AE" w:rsidP="002D6B59">
      <w:pPr>
        <w:pStyle w:val="ProductList-Body"/>
        <w:keepNext/>
        <w:outlineLvl w:val="2"/>
        <w:rPr>
          <w:rFonts w:eastAsia="PMingLiU"/>
        </w:rPr>
      </w:pPr>
      <w:r w:rsidRPr="001E34FB">
        <w:rPr>
          <w:rFonts w:eastAsia="PMingLiU" w:cs="MingLiU"/>
          <w:b/>
          <w:color w:val="00188F"/>
        </w:rPr>
        <w:lastRenderedPageBreak/>
        <w:t>關係企業之權利</w:t>
      </w:r>
    </w:p>
    <w:p w14:paraId="555BB10A" w14:textId="77777777"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14:paraId="39A3B216" w14:textId="77777777" w:rsidR="005920AE" w:rsidRPr="001E34FB" w:rsidRDefault="005920AE" w:rsidP="005920AE">
      <w:pPr>
        <w:pStyle w:val="ProductList-Body"/>
        <w:rPr>
          <w:rFonts w:eastAsia="PMingLiU"/>
        </w:rPr>
      </w:pPr>
    </w:p>
    <w:p w14:paraId="57F3CD95" w14:textId="77777777" w:rsidR="005920AE" w:rsidRPr="001E34FB" w:rsidRDefault="005920AE" w:rsidP="005920AE">
      <w:pPr>
        <w:pStyle w:val="ProductList-Body"/>
        <w:rPr>
          <w:rFonts w:eastAsia="PMingLiU"/>
        </w:rPr>
      </w:pPr>
      <w:r w:rsidRPr="001E34FB">
        <w:rPr>
          <w:rFonts w:eastAsia="PMingLiU" w:cs="MingLiU"/>
          <w:b/>
          <w:color w:val="00188F"/>
        </w:rPr>
        <w:t>政府客戶。</w:t>
      </w:r>
    </w:p>
    <w:p w14:paraId="3F22B3EE" w14:textId="77777777"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96" w:name="_Toc451949080"/>
    <w:p w14:paraId="315D9365"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6DEC4CAD" w14:textId="77777777" w:rsidR="00E25554" w:rsidRPr="006F2EC2" w:rsidRDefault="00E25554" w:rsidP="00E25554">
      <w:pPr>
        <w:pStyle w:val="ProductList-Offering1Heading"/>
        <w:rPr>
          <w:lang w:eastAsia="zh-TW"/>
        </w:rPr>
      </w:pPr>
      <w:bookmarkStart w:id="197" w:name="_Toc485736187"/>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96"/>
      <w:bookmarkEnd w:id="197"/>
    </w:p>
    <w:p w14:paraId="1D467186"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14:paraId="327DF214" w14:textId="77777777" w:rsidR="008D6873" w:rsidRPr="00D70397" w:rsidRDefault="00DF28AE"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24BCBF49" w14:textId="77777777" w:rsidR="00733138" w:rsidRPr="0031367D" w:rsidDel="007C0F64" w:rsidRDefault="00733138" w:rsidP="00733138">
      <w:pPr>
        <w:pStyle w:val="ProductList-Offering1Heading"/>
        <w:rPr>
          <w:rFonts w:ascii="Calibri Light" w:hAnsi="Calibri Light" w:cstheme="minorHAnsi"/>
        </w:rPr>
      </w:pPr>
      <w:bookmarkStart w:id="198" w:name="_Toc484158323"/>
      <w:bookmarkStart w:id="199" w:name="_Toc485736188"/>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198"/>
      <w:bookmarkEnd w:id="199"/>
    </w:p>
    <w:p w14:paraId="78031B13"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2"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14:paraId="2A3293A7" w14:textId="77777777" w:rsidR="00733138" w:rsidRPr="0031367D" w:rsidDel="007C0F64" w:rsidRDefault="00DF28AE"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14:paraId="715728EF" w14:textId="77777777" w:rsidR="00733138" w:rsidRPr="0031367D" w:rsidRDefault="00733138" w:rsidP="00733138">
      <w:pPr>
        <w:pStyle w:val="ProductList-Offering1Heading"/>
        <w:rPr>
          <w:rFonts w:ascii="Calibri Light" w:hAnsi="Calibri Light" w:cstheme="minorHAnsi"/>
          <w:lang w:eastAsia="zh-TW"/>
        </w:rPr>
      </w:pPr>
      <w:bookmarkStart w:id="200" w:name="_Toc484158324"/>
      <w:bookmarkStart w:id="201" w:name="_Toc476230953"/>
      <w:bookmarkStart w:id="202" w:name="_Toc485736189"/>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00"/>
      <w:bookmarkEnd w:id="201"/>
      <w:bookmarkEnd w:id="202"/>
    </w:p>
    <w:p w14:paraId="37CA4CAA"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66EBE8B4"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3" w:history="1">
        <w:r w:rsidRPr="00861C8A">
          <w:rPr>
            <w:rStyle w:val="Hyperlink"/>
            <w:rFonts w:eastAsia="PMingLiU"/>
          </w:rPr>
          <w:t>www.mpegla.com</w:t>
        </w:r>
      </w:hyperlink>
      <w:r w:rsidRPr="00861C8A">
        <w:rPr>
          <w:rFonts w:eastAsia="PMingLiU"/>
        </w:rPr>
        <w:t>。</w:t>
      </w:r>
    </w:p>
    <w:p w14:paraId="034B1E28"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203" w:name="Attachment2"/>
    <w:p w14:paraId="73D0930F" w14:textId="77777777"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14:paraId="23A69EF0"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4A2C2ABD" w14:textId="77777777" w:rsidR="00DB1FA2" w:rsidRPr="00B5228E" w:rsidRDefault="00DB1FA2" w:rsidP="00DB1FA2">
      <w:pPr>
        <w:pStyle w:val="ProductList-SectionHeading"/>
        <w:outlineLvl w:val="0"/>
        <w:rPr>
          <w:rFonts w:ascii="Calibri Light" w:eastAsia="PMingLiU" w:hAnsi="Calibri Light"/>
        </w:rPr>
      </w:pPr>
      <w:bookmarkStart w:id="204" w:name="_Toc485736190"/>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204"/>
    </w:p>
    <w:bookmarkEnd w:id="203"/>
    <w:p w14:paraId="1B706E6D" w14:textId="77777777"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54" w:type="dxa"/>
        <w:tblLayout w:type="fixed"/>
        <w:tblLook w:val="04A0" w:firstRow="1" w:lastRow="0" w:firstColumn="1" w:lastColumn="0" w:noHBand="0" w:noVBand="1"/>
      </w:tblPr>
      <w:tblGrid>
        <w:gridCol w:w="2789"/>
        <w:gridCol w:w="245"/>
        <w:gridCol w:w="245"/>
        <w:gridCol w:w="245"/>
        <w:gridCol w:w="245"/>
        <w:gridCol w:w="245"/>
        <w:gridCol w:w="245"/>
        <w:gridCol w:w="245"/>
        <w:gridCol w:w="245"/>
        <w:gridCol w:w="245"/>
        <w:gridCol w:w="630"/>
        <w:gridCol w:w="252"/>
        <w:gridCol w:w="828"/>
        <w:gridCol w:w="900"/>
        <w:gridCol w:w="326"/>
        <w:gridCol w:w="574"/>
        <w:gridCol w:w="308"/>
        <w:gridCol w:w="592"/>
        <w:gridCol w:w="450"/>
        <w:gridCol w:w="450"/>
        <w:gridCol w:w="450"/>
      </w:tblGrid>
      <w:tr w:rsidR="00733138" w:rsidRPr="00CA5B12" w14:paraId="411A9136" w14:textId="77777777" w:rsidTr="00AC7862">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349164D"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22"/>
              </w:rPr>
            </w:pPr>
            <w:r w:rsidRPr="00CA5B12">
              <w:rPr>
                <w:rFonts w:ascii="Calibri Light" w:eastAsia="PMingLiU" w:hAnsi="Calibri Light" w:cstheme="minorHAnsi"/>
                <w:sz w:val="22"/>
              </w:rPr>
              <w:t>線上服務</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9657B"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14:paraId="45E713E6"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 xml:space="preserve">Enterprise </w:t>
            </w:r>
            <w:r w:rsidRPr="00CA5B12">
              <w:rPr>
                <w:rFonts w:ascii="Calibri Light" w:eastAsia="PMingLiU" w:hAnsi="Calibri Light" w:cstheme="minorHAnsi"/>
                <w:color w:val="FFFFFF" w:themeColor="background1"/>
                <w:sz w:val="16"/>
                <w:szCs w:val="16"/>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4CF32DD4"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14:paraId="2831FE9A"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政府</w:t>
            </w:r>
          </w:p>
          <w:p w14:paraId="21011298" w14:textId="77777777" w:rsidR="00733138" w:rsidRPr="00CA5B12" w:rsidRDefault="00733138" w:rsidP="00F95B8B">
            <w:pPr>
              <w:pStyle w:val="ProductList-Body"/>
              <w:tabs>
                <w:tab w:val="clear" w:pos="158"/>
                <w:tab w:val="left" w:pos="80"/>
              </w:tabs>
              <w:spacing w:before="20" w:after="20" w:line="256" w:lineRule="auto"/>
              <w:ind w:left="-236" w:right="-196"/>
              <w:jc w:val="center"/>
              <w:rPr>
                <w:rFonts w:ascii="Calibri Light" w:eastAsia="PMingLiU" w:hAnsi="Calibri Light" w:cstheme="minorHAnsi"/>
                <w:color w:val="FFFFFF" w:themeColor="background1"/>
                <w:sz w:val="16"/>
                <w:szCs w:val="16"/>
              </w:rPr>
            </w:pPr>
          </w:p>
        </w:tc>
        <w:tc>
          <w:tcPr>
            <w:tcW w:w="882" w:type="dxa"/>
            <w:gridSpan w:val="2"/>
            <w:tcBorders>
              <w:top w:val="single" w:sz="12" w:space="0" w:color="FFFFFF" w:themeColor="background1"/>
              <w:left w:val="nil"/>
              <w:right w:val="single" w:sz="12" w:space="0" w:color="FFFFFF" w:themeColor="background1"/>
            </w:tcBorders>
            <w:shd w:val="clear" w:color="auto" w:fill="0072C6"/>
            <w:hideMark/>
          </w:tcPr>
          <w:p w14:paraId="413310FC" w14:textId="77777777" w:rsidR="00733138" w:rsidRPr="00CA5B12" w:rsidRDefault="00733138" w:rsidP="00F95B8B">
            <w:pPr>
              <w:pStyle w:val="ProductList-Body"/>
              <w:tabs>
                <w:tab w:val="clear" w:pos="158"/>
                <w:tab w:val="left" w:pos="80"/>
              </w:tabs>
              <w:spacing w:before="20" w:after="20" w:line="256" w:lineRule="auto"/>
              <w:ind w:left="-236" w:right="-196"/>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14:paraId="5F1F5D20" w14:textId="77777777" w:rsidR="00733138" w:rsidRPr="00CA5B12" w:rsidRDefault="00733138" w:rsidP="00F95B8B">
            <w:pPr>
              <w:pStyle w:val="ProductList-Body"/>
              <w:tabs>
                <w:tab w:val="clear" w:pos="158"/>
                <w:tab w:val="left" w:pos="80"/>
              </w:tabs>
              <w:spacing w:before="20" w:after="20" w:line="256" w:lineRule="auto"/>
              <w:ind w:left="-236" w:right="-196"/>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教育版</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447CB3"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14:paraId="4B70C454"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w:t>
            </w:r>
          </w:p>
          <w:p w14:paraId="4028BA89" w14:textId="77777777" w:rsidR="00733138" w:rsidRPr="00CA5B12" w:rsidRDefault="00733138"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基本版</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88E272"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Office 365</w:t>
            </w:r>
          </w:p>
          <w:p w14:paraId="1F6436F6"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w:t>
            </w:r>
          </w:p>
          <w:p w14:paraId="629D4578" w14:textId="77777777" w:rsidR="00733138" w:rsidRPr="00CA5B12" w:rsidRDefault="00733138"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67EFF16"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Enterprise</w:t>
            </w:r>
          </w:p>
          <w:p w14:paraId="110CB773"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Mobility +</w:t>
            </w:r>
          </w:p>
          <w:p w14:paraId="2FE6830E" w14:textId="77777777" w:rsidR="00733138" w:rsidRPr="00CA5B12" w:rsidRDefault="00733138"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安全性</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3E867B" w14:textId="77777777" w:rsidR="00733138" w:rsidRPr="00CA5B12" w:rsidRDefault="00733138" w:rsidP="00F95B8B">
            <w:pPr>
              <w:pStyle w:val="ProductList-Body"/>
              <w:tabs>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Secure Productive Enterprise</w:t>
            </w:r>
            <w:r w:rsidRPr="00CA5B12">
              <w:rPr>
                <w:rFonts w:ascii="Calibri Light" w:eastAsia="PMingLiU" w:hAnsi="Calibri Light" w:cstheme="min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EB9E0B8" w14:textId="77777777" w:rsidR="00733138" w:rsidRPr="00CA5B12" w:rsidRDefault="00733138" w:rsidP="00F95B8B">
            <w:pPr>
              <w:pStyle w:val="ProductList-Body"/>
              <w:tabs>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Dynamics 365</w:t>
            </w:r>
          </w:p>
          <w:p w14:paraId="2BEEC9FD"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企業版</w:t>
            </w:r>
          </w:p>
          <w:p w14:paraId="02C7ABE8" w14:textId="77777777" w:rsidR="00733138" w:rsidRPr="00CA5B12" w:rsidRDefault="00733138" w:rsidP="00F95B8B">
            <w:pPr>
              <w:pStyle w:val="ProductList-Body"/>
              <w:tabs>
                <w:tab w:val="clear" w:pos="158"/>
                <w:tab w:val="left" w:pos="720"/>
              </w:tabs>
              <w:spacing w:before="20" w:after="20" w:line="256" w:lineRule="auto"/>
              <w:ind w:left="-115" w:right="-115"/>
              <w:jc w:val="center"/>
              <w:rPr>
                <w:rFonts w:ascii="Calibri Light" w:eastAsia="PMingLiU" w:hAnsi="Calibri Light" w:cstheme="minorHAnsi"/>
                <w:color w:val="FFFFFF" w:themeColor="background1"/>
                <w:sz w:val="16"/>
                <w:szCs w:val="16"/>
              </w:rPr>
            </w:pPr>
          </w:p>
        </w:tc>
      </w:tr>
      <w:tr w:rsidR="00AC7862" w:rsidRPr="00CA5B12" w14:paraId="1FEBD08B" w14:textId="77777777" w:rsidTr="00AC7862">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341ABB9" w14:textId="77777777" w:rsidR="00733138" w:rsidRPr="00CA5B12" w:rsidRDefault="00733138" w:rsidP="00F95B8B">
            <w:pPr>
              <w:spacing w:after="0"/>
              <w:rPr>
                <w:rFonts w:ascii="Calibri Light" w:eastAsia="PMingLiU" w:hAnsi="Calibri Light" w:cstheme="minorHAnsi"/>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65A049"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C306AE"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E42C49"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3B5A6"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DC85EF"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0AF97D"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121E2E"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1CA898"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CBFE9"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DB2EAD"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教育版</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A854E"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F8CEBE"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1FF47D"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p>
        </w:tc>
        <w:tc>
          <w:tcPr>
            <w:tcW w:w="326" w:type="dxa"/>
            <w:tcBorders>
              <w:left w:val="single" w:sz="12" w:space="0" w:color="FFFFFF" w:themeColor="background1"/>
              <w:bottom w:val="single" w:sz="12" w:space="0" w:color="FFFFFF" w:themeColor="background1"/>
              <w:right w:val="nil"/>
            </w:tcBorders>
            <w:shd w:val="clear" w:color="auto" w:fill="0072C6"/>
            <w:vAlign w:val="center"/>
          </w:tcPr>
          <w:p w14:paraId="01F3325D"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574" w:type="dxa"/>
            <w:tcBorders>
              <w:left w:val="single" w:sz="12" w:space="0" w:color="FFFFFF" w:themeColor="background1"/>
              <w:bottom w:val="single" w:sz="12" w:space="0" w:color="FFFFFF" w:themeColor="background1"/>
              <w:right w:val="nil"/>
            </w:tcBorders>
            <w:shd w:val="clear" w:color="auto" w:fill="0072C6"/>
            <w:vAlign w:val="center"/>
          </w:tcPr>
          <w:p w14:paraId="69DFC0D2"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F52A7B"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E3</w:t>
            </w:r>
          </w:p>
        </w:tc>
        <w:tc>
          <w:tcPr>
            <w:tcW w:w="59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B9AA2"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2180C8B"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Cust</w:t>
            </w:r>
          </w:p>
          <w:p w14:paraId="1FA62C94"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Eng</w:t>
            </w:r>
            <w:r w:rsidRPr="00CA5B12">
              <w:rPr>
                <w:rFonts w:ascii="Calibri Light" w:eastAsia="PMingLiU"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508FBD0"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rPr>
            </w:pPr>
            <w:r w:rsidRPr="00CA5B12">
              <w:rPr>
                <w:rFonts w:ascii="Calibri Light" w:eastAsia="PMingLiU" w:hAnsi="Calibri Light" w:cstheme="minorHAnsi"/>
                <w:color w:val="FFFFFF" w:themeColor="background1"/>
                <w:sz w:val="16"/>
                <w:szCs w:val="16"/>
              </w:rPr>
              <w:t>Uni</w:t>
            </w:r>
          </w:p>
          <w:p w14:paraId="04B1306F"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Ops</w:t>
            </w:r>
            <w:r w:rsidRPr="00CA5B12">
              <w:rPr>
                <w:rFonts w:ascii="Calibri Light" w:eastAsia="PMingLiU"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C9BCBF2" w14:textId="77777777" w:rsidR="00733138" w:rsidRPr="00CA5B12" w:rsidRDefault="00733138" w:rsidP="00F95B8B">
            <w:pPr>
              <w:pStyle w:val="ProductList-Body"/>
              <w:tabs>
                <w:tab w:val="clear" w:pos="158"/>
                <w:tab w:val="left" w:pos="720"/>
              </w:tabs>
              <w:spacing w:line="256" w:lineRule="auto"/>
              <w:ind w:left="-108" w:right="-108"/>
              <w:jc w:val="center"/>
              <w:rPr>
                <w:rFonts w:ascii="Calibri Light" w:eastAsia="PMingLiU" w:hAnsi="Calibri Light" w:cstheme="minorHAnsi"/>
                <w:color w:val="FFFFFF" w:themeColor="background1"/>
                <w:sz w:val="16"/>
                <w:szCs w:val="16"/>
              </w:rPr>
            </w:pPr>
            <w:r w:rsidRPr="00CA5B12">
              <w:rPr>
                <w:rFonts w:ascii="Calibri Light" w:eastAsia="PMingLiU" w:hAnsi="Calibri Light" w:cstheme="minorHAnsi"/>
                <w:color w:val="FFFFFF" w:themeColor="background1"/>
                <w:sz w:val="16"/>
                <w:szCs w:val="16"/>
              </w:rPr>
              <w:t>方案</w:t>
            </w:r>
          </w:p>
        </w:tc>
      </w:tr>
      <w:tr w:rsidR="00AC7862" w:rsidRPr="00CA5B12" w14:paraId="12EE429B" w14:textId="77777777" w:rsidTr="00AC7862">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4AC1EDE"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8F13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B42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C0E1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675E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0DF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09DA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C8AA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D5A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3345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BA6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ED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67A9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AE60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854B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E21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BB47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710A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6F6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A736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90E8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7AFF0891" w14:textId="77777777" w:rsidTr="00AC7862">
        <w:trPr>
          <w:trHeight w:val="202"/>
        </w:trPr>
        <w:tc>
          <w:tcPr>
            <w:tcW w:w="2789" w:type="dxa"/>
            <w:tcBorders>
              <w:top w:val="nil"/>
              <w:left w:val="nil"/>
              <w:bottom w:val="dashSmallGap" w:sz="4" w:space="0" w:color="BFBFBF" w:themeColor="background1" w:themeShade="BF"/>
              <w:right w:val="nil"/>
            </w:tcBorders>
            <w:noWrap/>
            <w:vAlign w:val="center"/>
            <w:hideMark/>
          </w:tcPr>
          <w:p w14:paraId="597E02AF"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39CD4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46D7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43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E6E4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8F98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872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B74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2634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6987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4F87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D774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69F0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02D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A0BD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5C64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2CB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642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34E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8BB7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6BADF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527F9E50"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8A953"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4985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5FF0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48D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79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4CA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5907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4B04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B555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5B6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E367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6E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6A6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BE4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B2B0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4E9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90C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42B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7627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866B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92FE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6B8F114F"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94466"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Exchange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1AEA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464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4386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4193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71D9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9A1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6B8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20DC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6D0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2DBF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739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FC7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12D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58A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D18B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A36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9013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183E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E5A1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C1D82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4FC24471"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7F12B"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0BE6F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99F7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DE4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6D5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969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5FFE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843B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F5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105E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E4F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386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FF0F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CA91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0DF3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0B38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F47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682C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4B8D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8C5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C7C1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4167CF13"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89012"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4BE76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8D40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BFB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331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8C9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30A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CA42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14C9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5B1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C02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0A6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2415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1E00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D422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3CB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9FA7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D4D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5EA8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33B6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98EC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5F7F8A6C"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FD0C3"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89FE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B63A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B6F8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C17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001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EAC8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E858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398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CAD5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2860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50F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85FC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E869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F400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8244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D2E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74E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FD43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D6B8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38F5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04B69A99"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EE2E72"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SharePoint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8A3C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F02D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E041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FF9D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F8C6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742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8D85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1B22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CE6A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85B3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05E0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498A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0EB2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F32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852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79B5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F0E7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B4F3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A6B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8508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12971348"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55989A"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C2E8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2B28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01E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A86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B34B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1F3E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7B5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404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ABF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3C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B9CD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CDA1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88DF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AE0C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DCD9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41D7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71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B83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B5A5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26A51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1C5F485F"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B7B09"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BE5D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DD76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C6F6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A304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3C0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9EA4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C64B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023D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C79E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4C1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FEA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7374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FD7D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8060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D34B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BD3A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2931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1BDD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C847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2E59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0C7C0AC6"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82EEB"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CAF0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BE1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2399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81E2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9EF9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9F3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EAA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F00A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9ACB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AC7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FF50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6E6A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C675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5756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5F9D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E658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9BD4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EAFA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533E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C4A1B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534D0DA4"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610FE"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商務用</w:t>
            </w:r>
            <w:r w:rsidRPr="00CA5B12">
              <w:rPr>
                <w:rFonts w:ascii="Calibri Light" w:eastAsia="PMingLiU" w:hAnsi="Calibri Light" w:cstheme="minorHAnsi"/>
                <w:sz w:val="15"/>
                <w:szCs w:val="15"/>
              </w:rPr>
              <w:t xml:space="preserve"> Skype Online PSTN </w:t>
            </w:r>
            <w:r w:rsidRPr="00CA5B12">
              <w:rPr>
                <w:rFonts w:ascii="Calibri Light" w:eastAsia="PMingLiU" w:hAnsi="Calibri Light" w:cstheme="minorHAnsi"/>
                <w:sz w:val="15"/>
                <w:szCs w:val="15"/>
              </w:rPr>
              <w:t>會議</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6A98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378C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ACD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B495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9FED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E28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C5B3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5194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67F57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0A36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9AA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E2D7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3C9A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E0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602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BFA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7D8A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F9C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CAFD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E35BF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67A12979"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3BC5"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2EE3B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198B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CDD7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97D3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5966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7A4B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6DC4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D0A2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C225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EFE5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F033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A7F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9E8B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2CE9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48B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1B5F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E15D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824B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F50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6A26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206028E8"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C101EA"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34AA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27CB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793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C27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65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341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12C7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3066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87F7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EFC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3054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E117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1D80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A5D4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AF6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A11C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9BF1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4921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6950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DF878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5A4F0880"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0E095A"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9769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883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0E45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4D95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1A7A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8B5F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D97C7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9338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A34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D83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CC48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4BE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B1C8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34C4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3023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9C1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933B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0C12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C3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7E59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65C965FE"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5F702"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DFC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24C7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BC78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1264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700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09EE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C8A6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7BCF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8EDE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C7EA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3B98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1BA0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B532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29FA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33C8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6F5A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B721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5D04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E6E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0BDA7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4AA8046C"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A9BC9"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Office 365 </w:t>
            </w:r>
            <w:r w:rsidRPr="00CA5B12">
              <w:rPr>
                <w:rFonts w:ascii="Calibri Light" w:eastAsia="PMingLiU" w:hAnsi="Calibri Light" w:cstheme="minorHAnsi"/>
                <w:sz w:val="15"/>
                <w:szCs w:val="15"/>
              </w:rPr>
              <w:t>進階合規性</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17580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978B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99CD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3A42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314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C0A0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703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62CD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266B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AEF3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EDE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C4CC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94FA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23ED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AC2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53E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92CD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B0EB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B36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EBCA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75D7015A" w14:textId="77777777" w:rsidTr="00AC7862">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E6E17"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22D7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60DA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DC6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2CE6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6E4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5905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FF41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3C19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6904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C62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1E7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3E2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3B4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CF0C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E138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F167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D2AD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17E0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DB3E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4B966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2933A6D4"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BE283"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DAF8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2C1A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B083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61D6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233D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510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DEFD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69A3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80A8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93E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E6A2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BEA6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B879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EA65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F5D3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225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71F0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E049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05C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14C9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6514B4F6"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3DD6B"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239D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2FE5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46A2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A5C5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5A3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89C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AB55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7B1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BE89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E52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416C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B5F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B17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731E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199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E2A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F82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76E5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BE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22AE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27279DCE"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F216C"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2273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65F6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2C7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1AB9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C24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B0D3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D45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B19F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0612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5DD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522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73B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BD28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8802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91C5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18DC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8C00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C3B0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CEB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330E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191FCCC7"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DDBD2E"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F634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0854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55FD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8DC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19FC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B78E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8EC3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AE5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FB19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159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891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EA9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F95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D8D0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38C44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F87A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2F42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DF6C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206D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E37C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20AD442F"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FFBA31"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Info Protection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6EA1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ED9E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A6E8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E5D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97E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96D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A727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75B9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06C9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2CF6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C31A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9E88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B3FF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92B3C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80EE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1329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F00A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813C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8E3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8BFA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79F1A545"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D82BC"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Info Protection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40F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EEF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94C2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468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D015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96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FD5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AB6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823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E36F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0A54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0BFE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EBC1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36B0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1E5BF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BCE5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490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A5E1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7DD6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64FAA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34F3A22F"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E53E2"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Active Directory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4DCD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918D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AF02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C18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9BA1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04B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0997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EC5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62FA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EEB0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BC28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FA6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F061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A9C30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BBB2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EE2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B301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1186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1C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0E698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08365841"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1B0C2"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Azure Active Directory Premium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6A12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0074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39B5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B8D2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2A48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07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F53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1FC5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AB31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E54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BAA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5FE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D6F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EDA0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055D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75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9E8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B0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32B2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ADA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3D03F3DC"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46EA3"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51F7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4A6D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700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4A84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8888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B847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34C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49FA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E656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B54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844D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33C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DB47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0D1C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6DBBD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893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9CA5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45C0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A312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BE7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1CE9D513"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F18E9"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B824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C8C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AFD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A9A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B9B6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437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7262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EFAD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AA43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A80B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93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A7A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C824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15B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CAF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F775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5B9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063A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B050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CF32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2E0701C9"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F791"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9625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CC2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421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9979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8BB4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509E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8BEF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3462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7FF9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53C7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E722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F48B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4A36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DEFA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0957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3CDD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E2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030B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87AB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8DA2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016DD32A"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C4526"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Project Service Automation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5A76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524F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8EBA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6501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996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9322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6CAC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F0E6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7C5B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961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387C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985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B205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B3C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8AA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B6D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EF9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351DC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3F03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E2A20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1B488649"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4A9AB7"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E61F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1B72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D66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AB2F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983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A071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F00A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803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42AA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5BFB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8579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4790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4FDB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54B2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1584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3B93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43EC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9380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6829C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18B0E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12D9E6FA"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4609B"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AFC1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5D9C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251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E5D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8D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7984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9505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B886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B86E5"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C5A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4721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32C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D90A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3FFE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D56E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8E4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EF7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1EC41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52C4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9060A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7CE669C4"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ED0A6"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7434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BCB0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6F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C3B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233E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E03A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E01B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5B01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229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08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438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D533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D95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4054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BD44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87C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2D10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93E8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F893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E0FA1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2EF802EA"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46D41"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Microsoft PowerApps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0239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13A0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D16C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EEAFD"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D5F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0C9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BC8E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398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A448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4411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1085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98F2"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D3D4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A913"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1C2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73E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4DE9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C9E4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0C59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B8E36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r w:rsidR="00AC7862" w:rsidRPr="00CA5B12" w14:paraId="2995A9C0" w14:textId="77777777" w:rsidTr="00AC786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49C74" w14:textId="77777777" w:rsidR="00733138" w:rsidRPr="00CA5B12" w:rsidRDefault="00733138" w:rsidP="00F95B8B">
            <w:pPr>
              <w:pStyle w:val="ProductList-Body"/>
              <w:tabs>
                <w:tab w:val="clear" w:pos="158"/>
                <w:tab w:val="left" w:pos="720"/>
              </w:tabs>
              <w:spacing w:line="256" w:lineRule="auto"/>
              <w:ind w:left="-108"/>
              <w:rPr>
                <w:rFonts w:ascii="Calibri Light" w:eastAsia="PMingLiU" w:hAnsi="Calibri Light" w:cstheme="minorHAnsi"/>
                <w:sz w:val="15"/>
                <w:szCs w:val="15"/>
              </w:rPr>
            </w:pPr>
            <w:r w:rsidRPr="00CA5B12">
              <w:rPr>
                <w:rFonts w:ascii="Calibri Light" w:eastAsia="PMingLiU" w:hAnsi="Calibri Light" w:cstheme="minorHAnsi"/>
                <w:sz w:val="15"/>
                <w:szCs w:val="15"/>
              </w:rPr>
              <w:t xml:space="preserve">Microsoft Stream </w:t>
            </w:r>
            <w:r w:rsidRPr="00CA5B12">
              <w:rPr>
                <w:rFonts w:ascii="Calibri Light" w:eastAsia="PMingLiU" w:hAnsi="Calibri Light" w:cstheme="minorHAnsi"/>
                <w:sz w:val="15"/>
                <w:szCs w:val="15"/>
              </w:rPr>
              <w:t>方案</w:t>
            </w:r>
            <w:r w:rsidRPr="00CA5B12">
              <w:rPr>
                <w:rFonts w:ascii="Calibri Light" w:eastAsia="PMingLiU" w:hAnsi="Calibri Light" w:cstheme="minorHAnsi"/>
                <w:sz w:val="15"/>
                <w:szCs w:val="15"/>
              </w:rPr>
              <w:t xml:space="preserve">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2F8F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6DCA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BA4DE"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0CD5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6148DB"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34EEBF"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7F28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DFD00C"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669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600B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6D728"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98EF7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27DBE9"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2C4327"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18E9EA"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791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5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B70D1"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A3F4A4"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ED14F0"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D492176" w14:textId="77777777" w:rsidR="00733138" w:rsidRPr="00CA5B12" w:rsidRDefault="00733138" w:rsidP="00F95B8B">
            <w:pPr>
              <w:pStyle w:val="ProductList-Body"/>
              <w:tabs>
                <w:tab w:val="clear" w:pos="158"/>
                <w:tab w:val="left" w:pos="720"/>
              </w:tabs>
              <w:spacing w:line="256" w:lineRule="auto"/>
              <w:jc w:val="center"/>
              <w:rPr>
                <w:rFonts w:ascii="Calibri Light" w:eastAsia="PMingLiU" w:hAnsi="Calibri Light" w:cstheme="minorHAnsi"/>
                <w:sz w:val="15"/>
                <w:szCs w:val="15"/>
              </w:rPr>
            </w:pPr>
          </w:p>
        </w:tc>
      </w:tr>
    </w:tbl>
    <w:p w14:paraId="6D9DE438" w14:textId="77777777"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14:paraId="5D491E65" w14:textId="77777777"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2</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Secure Productive Enterprise </w:t>
      </w:r>
      <w:r w:rsidRPr="0031367D">
        <w:rPr>
          <w:rFonts w:eastAsia="PMingLiU" w:cstheme="minorHAnsi"/>
          <w:i/>
          <w:sz w:val="16"/>
          <w:szCs w:val="16"/>
        </w:rPr>
        <w:t>亦符合產品條款中所述之</w:t>
      </w:r>
      <w:r w:rsidRPr="0031367D">
        <w:rPr>
          <w:rFonts w:eastAsia="PMingLiU" w:cstheme="minorHAnsi"/>
          <w:i/>
          <w:sz w:val="16"/>
          <w:szCs w:val="16"/>
        </w:rPr>
        <w:t xml:space="preserve"> Windows SA (</w:t>
      </w:r>
      <w:r w:rsidRPr="0031367D">
        <w:rPr>
          <w:rFonts w:eastAsia="PMingLiU" w:cstheme="minorHAnsi"/>
          <w:i/>
          <w:sz w:val="16"/>
          <w:szCs w:val="16"/>
        </w:rPr>
        <w:t>每一使用者</w:t>
      </w:r>
      <w:r w:rsidRPr="0031367D">
        <w:rPr>
          <w:rFonts w:eastAsia="PMingLiU" w:cstheme="minorHAnsi"/>
          <w:i/>
          <w:sz w:val="16"/>
          <w:szCs w:val="16"/>
        </w:rPr>
        <w:t xml:space="preserve">) </w:t>
      </w:r>
      <w:r w:rsidRPr="0031367D">
        <w:rPr>
          <w:rFonts w:eastAsia="PMingLiU" w:cstheme="minorHAnsi"/>
          <w:i/>
          <w:sz w:val="16"/>
          <w:szCs w:val="16"/>
        </w:rPr>
        <w:t>的訂閱使用權要件。</w:t>
      </w:r>
    </w:p>
    <w:p w14:paraId="591FF1D1" w14:textId="77777777"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3</w:t>
      </w:r>
      <w:r w:rsidRPr="0031367D">
        <w:rPr>
          <w:rFonts w:eastAsia="PMingLiU" w:cstheme="minorHAnsi"/>
          <w:i/>
          <w:sz w:val="16"/>
          <w:szCs w:val="16"/>
        </w:rPr>
        <w:t xml:space="preserve"> Office 365 Enterprise E5 </w:t>
      </w:r>
      <w:r w:rsidRPr="0031367D">
        <w:rPr>
          <w:rFonts w:eastAsia="PMingLiU" w:cstheme="minorHAnsi"/>
          <w:i/>
          <w:sz w:val="16"/>
          <w:szCs w:val="16"/>
        </w:rPr>
        <w:t>是否包含商務用</w:t>
      </w:r>
      <w:r w:rsidRPr="0031367D">
        <w:rPr>
          <w:rFonts w:eastAsia="PMingLiU" w:cstheme="minorHAnsi"/>
          <w:i/>
          <w:sz w:val="16"/>
          <w:szCs w:val="16"/>
        </w:rPr>
        <w:t xml:space="preserve"> Skype Online PSTN </w:t>
      </w:r>
      <w:r w:rsidRPr="0031367D">
        <w:rPr>
          <w:rFonts w:eastAsia="PMingLiU" w:cstheme="minorHAnsi"/>
          <w:i/>
          <w:sz w:val="16"/>
          <w:szCs w:val="16"/>
        </w:rPr>
        <w:t>會議，係依區域供應而定。</w:t>
      </w:r>
    </w:p>
    <w:p w14:paraId="398CB2B2" w14:textId="77777777"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4</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Dynamics 365 Unified Operations </w:t>
      </w:r>
      <w:r w:rsidRPr="0031367D">
        <w:rPr>
          <w:rFonts w:eastAsia="PMingLiU" w:cstheme="minorHAnsi"/>
          <w:i/>
          <w:sz w:val="16"/>
          <w:szCs w:val="16"/>
        </w:rPr>
        <w:t>方案納入財務和作業功能，詳如</w:t>
      </w:r>
      <w:r w:rsidRPr="0031367D">
        <w:rPr>
          <w:rFonts w:eastAsia="PMingLiU" w:cstheme="minorHAnsi"/>
          <w:i/>
          <w:sz w:val="16"/>
          <w:szCs w:val="16"/>
        </w:rPr>
        <w:t xml:space="preserve"> Dynamics 365 Enterprise Edition </w:t>
      </w:r>
      <w:r w:rsidRPr="0031367D">
        <w:rPr>
          <w:rFonts w:eastAsia="PMingLiU" w:cstheme="minorHAnsi"/>
          <w:i/>
          <w:sz w:val="16"/>
          <w:szCs w:val="16"/>
        </w:rPr>
        <w:t>授權指南</w:t>
      </w:r>
      <w:hyperlink r:id="rId64" w:history="1">
        <w:r w:rsidRPr="00052637">
          <w:rPr>
            <w:rStyle w:val="Hyperlink"/>
            <w:i/>
            <w:color w:val="0563C1"/>
            <w:sz w:val="16"/>
            <w:szCs w:val="16"/>
          </w:rPr>
          <w:t>https://www.microsoft.com/en-us/dynamics365/pricing</w:t>
        </w:r>
      </w:hyperlink>
      <w:r w:rsidRPr="0031367D">
        <w:rPr>
          <w:rFonts w:eastAsia="PMingLiU" w:cstheme="minorHAnsi"/>
          <w:i/>
          <w:sz w:val="16"/>
          <w:szCs w:val="16"/>
        </w:rPr>
        <w:t xml:space="preserve"> </w:t>
      </w:r>
      <w:r w:rsidRPr="0031367D">
        <w:rPr>
          <w:rFonts w:eastAsia="PMingLiU" w:cstheme="minorHAnsi"/>
          <w:i/>
          <w:sz w:val="16"/>
          <w:szCs w:val="16"/>
        </w:rPr>
        <w:t>之附錄</w:t>
      </w:r>
      <w:r w:rsidRPr="0031367D">
        <w:rPr>
          <w:rFonts w:eastAsia="PMingLiU" w:cstheme="minorHAnsi"/>
          <w:i/>
          <w:sz w:val="16"/>
          <w:szCs w:val="16"/>
        </w:rPr>
        <w:t xml:space="preserve"> C </w:t>
      </w:r>
      <w:r w:rsidRPr="0031367D">
        <w:rPr>
          <w:rFonts w:eastAsia="PMingLiU" w:cstheme="minorHAnsi"/>
          <w:i/>
          <w:sz w:val="16"/>
          <w:szCs w:val="16"/>
        </w:rPr>
        <w:t>中所述。</w:t>
      </w:r>
    </w:p>
    <w:p w14:paraId="65B03359" w14:textId="77777777" w:rsidR="008D6873" w:rsidRDefault="00DF28AE"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14:paraId="2F90FCFC" w14:textId="77777777" w:rsidR="008D6873" w:rsidRPr="00861C8A" w:rsidRDefault="008D6873" w:rsidP="000671C7">
      <w:pPr>
        <w:pStyle w:val="ProductList-Body"/>
        <w:rPr>
          <w:rFonts w:eastAsia="PMingLiU"/>
        </w:rPr>
        <w:sectPr w:rsidR="008D6873" w:rsidRPr="00861C8A" w:rsidSect="002577A8">
          <w:footerReference w:type="first" r:id="rId65"/>
          <w:pgSz w:w="12240" w:h="15840"/>
          <w:pgMar w:top="1440" w:right="720" w:bottom="1440" w:left="720" w:header="720" w:footer="720" w:gutter="0"/>
          <w:cols w:space="720"/>
          <w:titlePg/>
          <w:docGrid w:linePitch="360"/>
        </w:sectPr>
      </w:pPr>
    </w:p>
    <w:p w14:paraId="68462064" w14:textId="77777777" w:rsidR="000671C7" w:rsidRPr="00861C8A" w:rsidRDefault="000671C7" w:rsidP="000671C7">
      <w:pPr>
        <w:pStyle w:val="ProductList-SectionHeading"/>
        <w:outlineLvl w:val="0"/>
        <w:rPr>
          <w:rFonts w:asciiTheme="minorHAnsi" w:eastAsia="PMingLiU" w:hAnsiTheme="minorHAnsi"/>
        </w:rPr>
      </w:pPr>
      <w:bookmarkStart w:id="205" w:name="Attachment3"/>
      <w:bookmarkStart w:id="206" w:name="_Toc485736191"/>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05"/>
      <w:bookmarkEnd w:id="206"/>
    </w:p>
    <w:p w14:paraId="65559C27" w14:textId="77777777"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14:paraId="20547FBA" w14:textId="77777777" w:rsidR="000671C7" w:rsidRPr="00861C8A" w:rsidRDefault="000671C7" w:rsidP="000671C7">
      <w:pPr>
        <w:pStyle w:val="ProductList-Body"/>
        <w:rPr>
          <w:rFonts w:eastAsia="PMingLiU"/>
        </w:rPr>
      </w:pPr>
    </w:p>
    <w:p w14:paraId="64B4CA33"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14:paraId="06BDF93F" w14:textId="77777777" w:rsidR="000671C7" w:rsidRPr="00861C8A" w:rsidRDefault="000671C7" w:rsidP="000671C7">
      <w:pPr>
        <w:pStyle w:val="ProductList-Body"/>
        <w:rPr>
          <w:rFonts w:eastAsia="PMingLiU"/>
        </w:rPr>
      </w:pPr>
    </w:p>
    <w:p w14:paraId="410F9CE2" w14:textId="77777777"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14:paraId="0F027062" w14:textId="77777777"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14:paraId="6B9E10C1" w14:textId="77777777"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14:paraId="29F59BF3" w14:textId="77777777"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14:paraId="4E6C790A" w14:textId="77777777"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14:paraId="326C6494" w14:textId="77777777"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14:paraId="035B437B" w14:textId="77777777" w:rsidR="000671C7" w:rsidRPr="00861C8A" w:rsidRDefault="000671C7" w:rsidP="000671C7">
      <w:pPr>
        <w:pStyle w:val="ProductList-Body"/>
        <w:rPr>
          <w:rFonts w:eastAsia="PMingLiU"/>
        </w:rPr>
      </w:pPr>
    </w:p>
    <w:p w14:paraId="5F38849F"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14:paraId="1644B7C8" w14:textId="77777777" w:rsidR="000671C7" w:rsidRPr="00861C8A" w:rsidRDefault="000671C7" w:rsidP="000671C7">
      <w:pPr>
        <w:pStyle w:val="ProductList-Body"/>
        <w:rPr>
          <w:rFonts w:eastAsia="PMingLiU"/>
        </w:rPr>
      </w:pPr>
    </w:p>
    <w:p w14:paraId="654B3C56" w14:textId="77777777"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14:paraId="1256906D" w14:textId="77777777" w:rsidR="000671C7" w:rsidRPr="00861C8A" w:rsidRDefault="000671C7" w:rsidP="000671C7">
      <w:pPr>
        <w:pStyle w:val="ProductList-Body"/>
        <w:rPr>
          <w:rFonts w:eastAsia="PMingLiU"/>
        </w:rPr>
      </w:pPr>
    </w:p>
    <w:p w14:paraId="1DEF6FA1"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14:paraId="059A38A7" w14:textId="77777777" w:rsidR="000671C7" w:rsidRPr="00861C8A" w:rsidRDefault="000671C7" w:rsidP="000671C7">
      <w:pPr>
        <w:pStyle w:val="ProductList-Body"/>
        <w:rPr>
          <w:rFonts w:eastAsia="PMingLiU"/>
        </w:rPr>
      </w:pPr>
    </w:p>
    <w:p w14:paraId="087C04E3" w14:textId="77777777"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14:paraId="18D41E02" w14:textId="77777777"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14:paraId="1C8FE648" w14:textId="77777777"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14:paraId="57820A6F" w14:textId="77777777"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14:paraId="32D71998" w14:textId="77777777" w:rsidR="000671C7" w:rsidRPr="00861C8A" w:rsidRDefault="000671C7" w:rsidP="000671C7">
      <w:pPr>
        <w:pStyle w:val="ProductList-Body"/>
        <w:rPr>
          <w:rFonts w:eastAsia="PMingLiU"/>
        </w:rPr>
      </w:pPr>
    </w:p>
    <w:p w14:paraId="00FDAAD3"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14:paraId="1E8F0286" w14:textId="77777777" w:rsidR="000671C7" w:rsidRPr="00861C8A" w:rsidRDefault="000671C7" w:rsidP="000671C7">
      <w:pPr>
        <w:pStyle w:val="ProductList-Body"/>
        <w:rPr>
          <w:rFonts w:eastAsia="PMingLiU"/>
        </w:rPr>
      </w:pPr>
    </w:p>
    <w:p w14:paraId="6F60860D" w14:textId="77777777" w:rsidR="000671C7" w:rsidRPr="00861C8A" w:rsidRDefault="000671C7" w:rsidP="000671C7">
      <w:pPr>
        <w:pStyle w:val="ProductList-Body"/>
        <w:rPr>
          <w:rFonts w:eastAsia="PMingLiU"/>
        </w:rPr>
      </w:pPr>
      <w:r w:rsidRPr="00861C8A">
        <w:rPr>
          <w:rFonts w:eastAsia="PMingLiU"/>
        </w:rPr>
        <w:t>資料匯出者同意並擔保：</w:t>
      </w:r>
    </w:p>
    <w:p w14:paraId="65038EFA" w14:textId="77777777" w:rsidR="000671C7" w:rsidRPr="00861C8A" w:rsidRDefault="000671C7" w:rsidP="000671C7">
      <w:pPr>
        <w:pStyle w:val="ProductList-Body"/>
        <w:rPr>
          <w:rFonts w:eastAsia="PMingLiU"/>
        </w:rPr>
      </w:pPr>
    </w:p>
    <w:p w14:paraId="549104C8" w14:textId="77777777"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14:paraId="5A713F13" w14:textId="77777777"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14:paraId="458DB49D" w14:textId="77777777"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14:paraId="6856B669" w14:textId="77777777"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14:paraId="61A0D001" w14:textId="77777777"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14:paraId="7158ABD9" w14:textId="77777777"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14:paraId="71C59CD7" w14:textId="77777777"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14:paraId="451ECB6E" w14:textId="77777777"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14:paraId="496F2762" w14:textId="77777777"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14:paraId="4846AE12" w14:textId="77777777"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14:paraId="5A90CFB7" w14:textId="77777777" w:rsidR="000671C7" w:rsidRPr="00861C8A" w:rsidRDefault="000671C7" w:rsidP="000671C7">
      <w:pPr>
        <w:pStyle w:val="ProductList-Body"/>
        <w:rPr>
          <w:rFonts w:eastAsia="PMingLiU"/>
        </w:rPr>
      </w:pPr>
    </w:p>
    <w:p w14:paraId="007D7DE5"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14:paraId="69536892" w14:textId="77777777" w:rsidR="000671C7" w:rsidRPr="00861C8A" w:rsidRDefault="000671C7" w:rsidP="000671C7">
      <w:pPr>
        <w:pStyle w:val="ProductList-Body"/>
        <w:rPr>
          <w:rFonts w:eastAsia="PMingLiU"/>
        </w:rPr>
      </w:pPr>
    </w:p>
    <w:p w14:paraId="3FDF9397" w14:textId="77777777" w:rsidR="000671C7" w:rsidRPr="00861C8A" w:rsidRDefault="000671C7" w:rsidP="000671C7">
      <w:pPr>
        <w:pStyle w:val="ProductList-Body"/>
        <w:rPr>
          <w:rFonts w:eastAsia="PMingLiU"/>
        </w:rPr>
      </w:pPr>
      <w:r w:rsidRPr="00861C8A">
        <w:rPr>
          <w:rFonts w:eastAsia="PMingLiU"/>
        </w:rPr>
        <w:t>資料匯入者同意並擔保：</w:t>
      </w:r>
    </w:p>
    <w:p w14:paraId="7F2DD208" w14:textId="77777777" w:rsidR="000671C7" w:rsidRPr="00861C8A" w:rsidRDefault="000671C7" w:rsidP="000671C7">
      <w:pPr>
        <w:pStyle w:val="ProductList-Body"/>
        <w:rPr>
          <w:rFonts w:eastAsia="PMingLiU"/>
        </w:rPr>
      </w:pPr>
    </w:p>
    <w:p w14:paraId="1BDF765E" w14:textId="77777777"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14:paraId="66CCB88E" w14:textId="77777777"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14:paraId="56D11991" w14:textId="77777777"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14:paraId="2ECEC4CA" w14:textId="77777777"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14:paraId="4D604F8D" w14:textId="77777777"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14:paraId="02D8A9B8" w14:textId="77777777"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14:paraId="4CF3B4FC" w14:textId="77777777"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14:paraId="3C7309C8" w14:textId="77777777"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14:paraId="244B0D28" w14:textId="77777777"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14:paraId="6E4486A7" w14:textId="77777777"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14:paraId="55EEADAD" w14:textId="77777777"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14:paraId="4089AD2D" w14:textId="77777777"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14:paraId="7CC55D54" w14:textId="77777777"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14:paraId="3A9A5262" w14:textId="77777777" w:rsidR="000671C7" w:rsidRPr="00861C8A" w:rsidRDefault="000671C7" w:rsidP="000671C7">
      <w:pPr>
        <w:pStyle w:val="ProductList-Body"/>
        <w:rPr>
          <w:rFonts w:eastAsia="PMingLiU"/>
        </w:rPr>
      </w:pPr>
    </w:p>
    <w:p w14:paraId="4D573E9C"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14:paraId="2709CBAD" w14:textId="77777777" w:rsidR="000671C7" w:rsidRPr="00861C8A" w:rsidRDefault="000671C7" w:rsidP="000671C7">
      <w:pPr>
        <w:pStyle w:val="ProductList-Body"/>
        <w:rPr>
          <w:rFonts w:eastAsia="PMingLiU"/>
        </w:rPr>
      </w:pPr>
    </w:p>
    <w:p w14:paraId="3DD77FFE" w14:textId="77777777"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14:paraId="0F560C71" w14:textId="77777777"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14:paraId="7328045E" w14:textId="77777777"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14:paraId="613C88A0" w14:textId="77777777"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14:paraId="6A525357" w14:textId="77777777" w:rsidR="000671C7" w:rsidRPr="00861C8A" w:rsidRDefault="000671C7" w:rsidP="000671C7">
      <w:pPr>
        <w:pStyle w:val="ProductList-Body"/>
        <w:rPr>
          <w:rFonts w:eastAsia="PMingLiU"/>
        </w:rPr>
      </w:pPr>
    </w:p>
    <w:p w14:paraId="73541C0D"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14:paraId="7CC50AB1" w14:textId="77777777" w:rsidR="000671C7" w:rsidRPr="00861C8A" w:rsidRDefault="000671C7" w:rsidP="000671C7">
      <w:pPr>
        <w:pStyle w:val="ProductList-Body"/>
        <w:rPr>
          <w:rFonts w:eastAsia="PMingLiU"/>
        </w:rPr>
      </w:pPr>
    </w:p>
    <w:p w14:paraId="2E381EC4" w14:textId="77777777"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14:paraId="3A00FF6C" w14:textId="77777777"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14:paraId="5353B13E" w14:textId="77777777"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14:paraId="4CC37DA6" w14:textId="77777777"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14:paraId="02B83940" w14:textId="77777777" w:rsidR="000671C7" w:rsidRPr="00861C8A" w:rsidRDefault="000671C7" w:rsidP="000671C7">
      <w:pPr>
        <w:pStyle w:val="ProductList-Body"/>
        <w:rPr>
          <w:rFonts w:eastAsia="PMingLiU"/>
        </w:rPr>
      </w:pPr>
    </w:p>
    <w:p w14:paraId="70790DF6"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14:paraId="6F197BAC" w14:textId="77777777" w:rsidR="000671C7" w:rsidRPr="00861C8A" w:rsidRDefault="000671C7" w:rsidP="000671C7">
      <w:pPr>
        <w:pStyle w:val="ProductList-Body"/>
        <w:rPr>
          <w:rFonts w:eastAsia="PMingLiU"/>
        </w:rPr>
      </w:pPr>
    </w:p>
    <w:p w14:paraId="3FAA5638" w14:textId="77777777"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14:paraId="04BA6901" w14:textId="77777777"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14:paraId="7E5B09DA" w14:textId="77777777"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14:paraId="0595DCC5" w14:textId="77777777" w:rsidR="000671C7" w:rsidRPr="00861C8A" w:rsidRDefault="000671C7" w:rsidP="000671C7">
      <w:pPr>
        <w:pStyle w:val="ProductList-Body"/>
        <w:rPr>
          <w:rFonts w:eastAsia="PMingLiU"/>
        </w:rPr>
      </w:pPr>
    </w:p>
    <w:p w14:paraId="61432CAF"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14:paraId="69161B79" w14:textId="77777777" w:rsidR="000671C7" w:rsidRPr="00861C8A" w:rsidRDefault="000671C7" w:rsidP="000671C7">
      <w:pPr>
        <w:pStyle w:val="ProductList-Body"/>
        <w:rPr>
          <w:rFonts w:eastAsia="PMingLiU"/>
        </w:rPr>
      </w:pPr>
    </w:p>
    <w:p w14:paraId="1028F25D" w14:textId="77777777"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14:paraId="0DE68180" w14:textId="77777777" w:rsidR="000671C7" w:rsidRPr="00861C8A" w:rsidRDefault="000671C7" w:rsidP="000671C7">
      <w:pPr>
        <w:pStyle w:val="ProductList-Body"/>
        <w:rPr>
          <w:rFonts w:eastAsia="PMingLiU"/>
        </w:rPr>
      </w:pPr>
    </w:p>
    <w:p w14:paraId="5F02C950"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14:paraId="08F1FCA6" w14:textId="77777777" w:rsidR="000671C7" w:rsidRPr="00861C8A" w:rsidRDefault="000671C7" w:rsidP="000671C7">
      <w:pPr>
        <w:pStyle w:val="ProductList-Body"/>
        <w:rPr>
          <w:rFonts w:eastAsia="PMingLiU"/>
        </w:rPr>
      </w:pPr>
    </w:p>
    <w:p w14:paraId="46762613" w14:textId="77777777"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14:paraId="3D9F8277" w14:textId="77777777" w:rsidR="000671C7" w:rsidRPr="00861C8A" w:rsidRDefault="000671C7" w:rsidP="000671C7">
      <w:pPr>
        <w:pStyle w:val="ProductList-Body"/>
        <w:rPr>
          <w:rFonts w:eastAsia="PMingLiU"/>
        </w:rPr>
      </w:pPr>
    </w:p>
    <w:p w14:paraId="2B5CE7B9"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14:paraId="26326B8A" w14:textId="77777777" w:rsidR="000671C7" w:rsidRPr="00861C8A" w:rsidRDefault="000671C7" w:rsidP="000671C7">
      <w:pPr>
        <w:pStyle w:val="ProductList-Body"/>
        <w:rPr>
          <w:rFonts w:eastAsia="PMingLiU"/>
        </w:rPr>
      </w:pPr>
    </w:p>
    <w:p w14:paraId="775463F9" w14:textId="77777777"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14:paraId="7B8C354C" w14:textId="77777777"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14:paraId="4CE5AFE7" w14:textId="77777777"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14:paraId="2299FE2C" w14:textId="77777777"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14:paraId="08B89BE1" w14:textId="77777777" w:rsidR="000671C7" w:rsidRPr="00861C8A" w:rsidRDefault="000671C7" w:rsidP="000671C7">
      <w:pPr>
        <w:pStyle w:val="ProductList-Body"/>
        <w:rPr>
          <w:rFonts w:eastAsia="PMingLiU"/>
        </w:rPr>
      </w:pPr>
    </w:p>
    <w:p w14:paraId="2D40BB90" w14:textId="77777777"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14:paraId="27685F54" w14:textId="77777777" w:rsidR="000671C7" w:rsidRPr="00861C8A" w:rsidRDefault="000671C7" w:rsidP="000671C7">
      <w:pPr>
        <w:pStyle w:val="ProductList-Body"/>
        <w:rPr>
          <w:rFonts w:eastAsia="PMingLiU"/>
        </w:rPr>
      </w:pPr>
    </w:p>
    <w:p w14:paraId="6A1DCF16" w14:textId="77777777" w:rsidR="000671C7" w:rsidRPr="00861C8A" w:rsidRDefault="000671C7" w:rsidP="000671C7">
      <w:pPr>
        <w:pStyle w:val="ProductList-Body"/>
        <w:spacing w:after="120"/>
        <w:rPr>
          <w:rFonts w:eastAsia="PMingLiU"/>
        </w:rPr>
      </w:pPr>
      <w:r w:rsidRPr="00861C8A">
        <w:rPr>
          <w:rFonts w:eastAsia="PMingLiU"/>
        </w:rPr>
        <w:lastRenderedPageBreak/>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14:paraId="149E7A54" w14:textId="77777777"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14:paraId="1EC79B3F" w14:textId="77777777" w:rsidR="000671C7" w:rsidRPr="00861C8A" w:rsidRDefault="000671C7" w:rsidP="000671C7">
      <w:pPr>
        <w:pStyle w:val="ProductList-Body"/>
        <w:rPr>
          <w:rFonts w:eastAsia="PMingLiU"/>
        </w:rPr>
      </w:pPr>
    </w:p>
    <w:p w14:paraId="6A9B723C" w14:textId="77777777"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14:paraId="687A6A65" w14:textId="77777777" w:rsidR="000671C7" w:rsidRPr="00861C8A" w:rsidRDefault="000671C7" w:rsidP="000671C7">
      <w:pPr>
        <w:pStyle w:val="ProductList-Body"/>
        <w:rPr>
          <w:rFonts w:eastAsia="PMingLiU"/>
        </w:rPr>
      </w:pPr>
    </w:p>
    <w:p w14:paraId="3B509589" w14:textId="77777777"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14:paraId="1D857161" w14:textId="77777777"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14:paraId="235B4A17" w14:textId="77777777"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14:paraId="00362283" w14:textId="77777777"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14:paraId="37D69A03" w14:textId="77777777"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14:paraId="3EDF3531" w14:textId="77777777"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14:paraId="14086156" w14:textId="77777777"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14:paraId="208ACD20" w14:textId="77777777"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14:paraId="07EC16E6" w14:textId="77777777"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14:paraId="073739F8" w14:textId="77777777"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14:paraId="6CB78C59" w14:textId="77777777"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14:paraId="58902772" w14:textId="77777777" w:rsidR="000671C7" w:rsidRPr="00861C8A" w:rsidRDefault="000671C7" w:rsidP="000671C7">
      <w:pPr>
        <w:pStyle w:val="ProductList-Body"/>
        <w:rPr>
          <w:rFonts w:eastAsia="PMingLiU"/>
        </w:rPr>
      </w:pPr>
    </w:p>
    <w:p w14:paraId="2D4616A8" w14:textId="77777777"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14:paraId="74E0077D" w14:textId="77777777" w:rsidR="000671C7" w:rsidRPr="00861C8A" w:rsidRDefault="000671C7" w:rsidP="000671C7">
      <w:pPr>
        <w:pStyle w:val="ProductList-Body"/>
        <w:rPr>
          <w:rFonts w:eastAsia="PMingLiU"/>
        </w:rPr>
      </w:pPr>
    </w:p>
    <w:p w14:paraId="518C4C28" w14:textId="77777777"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14:paraId="0E527D37" w14:textId="77777777"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14:paraId="0D9A62ED" w14:textId="77777777"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14:paraId="76D1DD8F" w14:textId="77777777"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14:paraId="6C2DB161" w14:textId="77777777"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14:paraId="2FFACEF3" w14:textId="77777777" w:rsidR="000671C7" w:rsidRPr="00861C8A" w:rsidRDefault="000671C7" w:rsidP="000671C7">
      <w:pPr>
        <w:pStyle w:val="ProductList-Body"/>
        <w:ind w:left="360"/>
        <w:rPr>
          <w:rFonts w:eastAsia="PMingLiU"/>
        </w:rPr>
      </w:pPr>
      <w:r w:rsidRPr="00861C8A">
        <w:rPr>
          <w:rFonts w:eastAsia="PMingLiU"/>
        </w:rPr>
        <w:t>1 Microsoft Way</w:t>
      </w:r>
    </w:p>
    <w:p w14:paraId="43E20BBB" w14:textId="77777777" w:rsidR="000671C7" w:rsidRPr="00861C8A" w:rsidRDefault="000671C7" w:rsidP="000671C7">
      <w:pPr>
        <w:pStyle w:val="ProductList-Body"/>
        <w:spacing w:after="120"/>
        <w:ind w:left="360"/>
        <w:rPr>
          <w:rFonts w:eastAsia="PMingLiU"/>
        </w:rPr>
      </w:pPr>
      <w:r w:rsidRPr="00861C8A">
        <w:rPr>
          <w:rFonts w:eastAsia="PMingLiU"/>
        </w:rPr>
        <w:t>Redmond, WA 98052 USA</w:t>
      </w:r>
    </w:p>
    <w:p w14:paraId="51E8DB66" w14:textId="77777777"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14:paraId="6D35C96B" w14:textId="77777777"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14:paraId="437D0741" w14:textId="77777777" w:rsidR="000671C7" w:rsidRPr="00861C8A" w:rsidRDefault="000671C7" w:rsidP="000671C7">
      <w:pPr>
        <w:pStyle w:val="ProductList-Body"/>
        <w:rPr>
          <w:rFonts w:eastAsia="PMingLiU"/>
        </w:rPr>
      </w:pPr>
      <w:r w:rsidRPr="00861C8A">
        <w:rPr>
          <w:rFonts w:eastAsia="PMingLiU"/>
        </w:rPr>
        <w:br w:type="page"/>
      </w:r>
    </w:p>
    <w:p w14:paraId="2E8C2C58" w14:textId="77777777" w:rsidR="000671C7" w:rsidRPr="00861C8A" w:rsidRDefault="000671C7" w:rsidP="000671C7">
      <w:pPr>
        <w:pStyle w:val="ProductList-Body"/>
        <w:rPr>
          <w:rFonts w:eastAsia="PMingLiU"/>
        </w:rPr>
      </w:pPr>
    </w:p>
    <w:p w14:paraId="528DFCBE" w14:textId="77777777"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14:paraId="2C25D785" w14:textId="77777777"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42C9E2A2" w14:textId="77777777" w:rsidR="000671C7" w:rsidRPr="00861C8A" w:rsidRDefault="000671C7" w:rsidP="000671C7">
      <w:pPr>
        <w:pStyle w:val="ProductList-Body"/>
        <w:rPr>
          <w:rFonts w:eastAsia="PMingLiU"/>
        </w:rPr>
      </w:pPr>
    </w:p>
    <w:p w14:paraId="5608281B" w14:textId="77777777"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14:paraId="11F78A0C" w14:textId="77777777" w:rsidR="000671C7" w:rsidRPr="00864991" w:rsidRDefault="000671C7" w:rsidP="000671C7">
      <w:pPr>
        <w:pStyle w:val="ProductList-Body"/>
        <w:rPr>
          <w:rFonts w:eastAsia="PMingLiU"/>
          <w:lang w:val="en-US"/>
        </w:rPr>
      </w:pPr>
      <w:r w:rsidRPr="00864991">
        <w:rPr>
          <w:rFonts w:eastAsia="PMingLiU"/>
          <w:lang w:val="en-US"/>
        </w:rPr>
        <w:t>Microsoft Corporation</w:t>
      </w:r>
    </w:p>
    <w:p w14:paraId="6077B9F6" w14:textId="77777777"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14:paraId="6C25F6C5" w14:textId="77777777" w:rsidR="000671C7" w:rsidRPr="00864991" w:rsidRDefault="000671C7" w:rsidP="000671C7">
      <w:pPr>
        <w:pStyle w:val="ProductList-Body"/>
        <w:rPr>
          <w:rFonts w:eastAsia="PMingLiU"/>
          <w:lang w:val="en-US"/>
        </w:rPr>
      </w:pPr>
    </w:p>
    <w:p w14:paraId="0778CCB2" w14:textId="77777777" w:rsidR="000671C7" w:rsidRPr="00864991" w:rsidRDefault="000671C7" w:rsidP="000671C7">
      <w:pPr>
        <w:pStyle w:val="ProductList-Body"/>
        <w:rPr>
          <w:rFonts w:eastAsia="PMingLiU"/>
          <w:lang w:val="en-US"/>
        </w:rPr>
      </w:pPr>
    </w:p>
    <w:p w14:paraId="40517625" w14:textId="77777777" w:rsidR="000671C7" w:rsidRPr="00864991" w:rsidRDefault="000671C7" w:rsidP="000671C7">
      <w:pPr>
        <w:pStyle w:val="ProductList-Body"/>
        <w:rPr>
          <w:rFonts w:eastAsia="PMingLiU"/>
          <w:lang w:val="en-US"/>
        </w:rPr>
      </w:pPr>
    </w:p>
    <w:p w14:paraId="102E4D19" w14:textId="77777777"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15F9EA" w14:textId="77777777" w:rsidR="00DF28AE" w:rsidRDefault="00DF28AE" w:rsidP="00D0498F">
      <w:pPr>
        <w:spacing w:after="0" w:line="240" w:lineRule="auto"/>
      </w:pPr>
      <w:r>
        <w:separator/>
      </w:r>
    </w:p>
  </w:endnote>
  <w:endnote w:type="continuationSeparator" w:id="0">
    <w:p w14:paraId="443DED46" w14:textId="77777777" w:rsidR="00DF28AE" w:rsidRDefault="00DF28AE"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AD400" w14:textId="77777777" w:rsidR="00E36486" w:rsidRDefault="00E364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67A8F8" w14:textId="77777777" w:rsidR="00291653" w:rsidRDefault="00291653"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3443E" w14:textId="77777777" w:rsidR="00291653" w:rsidRPr="00591643" w:rsidRDefault="00291653">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14:paraId="206BA6EA"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3AC69" w14:textId="77777777" w:rsidR="00291653" w:rsidRPr="00C76DF3" w:rsidRDefault="00DF28AE" w:rsidP="00D62D7B">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9F25E" w14:textId="77777777" w:rsidR="00291653" w:rsidRPr="00C76DF3" w:rsidRDefault="00291653"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3B8CB" w14:textId="77777777" w:rsidR="00291653" w:rsidRPr="00C76DF3" w:rsidRDefault="00DF28AE" w:rsidP="00D62D7B">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6529DF" w14:textId="77777777" w:rsidR="00291653" w:rsidRPr="00C76DF3" w:rsidRDefault="00291653"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43FF5" w14:textId="77777777" w:rsidR="00291653" w:rsidRPr="00C76DF3" w:rsidRDefault="00DF28AE" w:rsidP="00D62D7B">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165BDE" w14:textId="77777777" w:rsidR="00291653" w:rsidRPr="00C76DF3" w:rsidRDefault="00291653"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F2086" w14:textId="77777777" w:rsidR="00291653" w:rsidRPr="00C76DF3" w:rsidRDefault="00DF28AE" w:rsidP="00D62D7B">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F9C74" w14:textId="77777777"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1FDEF" w14:textId="77777777" w:rsidR="00291653" w:rsidRPr="00C76DF3" w:rsidRDefault="00DF28AE" w:rsidP="00D62D7B">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793F6" w14:textId="77777777"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431E9" w14:textId="77777777" w:rsidR="00291653" w:rsidRPr="00C76DF3" w:rsidRDefault="00DF28AE" w:rsidP="00D62D7B">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14:paraId="5CEF2EBB" w14:textId="77777777" w:rsidR="00291653" w:rsidRPr="00591643" w:rsidRDefault="00291653"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14:paraId="7F140C13"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F740C" w14:textId="77777777" w:rsidR="00291653" w:rsidRPr="00E260FB" w:rsidRDefault="00DF28AE"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3A988" w14:textId="77777777"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9096" w14:textId="77777777" w:rsidR="00291653" w:rsidRPr="000D508B" w:rsidRDefault="00DF28AE"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569D96" w14:textId="77777777"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86E30" w14:textId="77777777" w:rsidR="00291653" w:rsidRPr="00142D7A" w:rsidRDefault="00DF28AE"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81A75" w14:textId="77777777"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A703" w14:textId="77777777" w:rsidR="00291653" w:rsidRPr="00142D7A" w:rsidRDefault="00DF28AE"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2F3E2" w14:textId="77777777"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2FE1E" w14:textId="77777777" w:rsidR="00291653" w:rsidRPr="00845D5A" w:rsidRDefault="00DF28AE"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B96A5" w14:textId="77777777"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F184D" w14:textId="77777777" w:rsidR="00291653" w:rsidRPr="00AC7B78" w:rsidRDefault="00DF28AE"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14:paraId="3F202765" w14:textId="77777777" w:rsidR="00291653" w:rsidRPr="00591643" w:rsidRDefault="00291653"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14:paraId="70EEDAD7" w14:textId="77777777"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4F6BA" w14:textId="77777777" w:rsidR="00291653" w:rsidRPr="00E260FB" w:rsidRDefault="00DF28AE"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59F8C3" w14:textId="77777777"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A93DB5" w14:textId="77777777" w:rsidR="00291653" w:rsidRPr="000D508B" w:rsidRDefault="00DF28AE"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B14609" w14:textId="77777777"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D895B9" w14:textId="77777777" w:rsidR="00291653" w:rsidRPr="00142D7A" w:rsidRDefault="00DF28AE"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49481" w14:textId="77777777"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D879" w14:textId="77777777" w:rsidR="00291653" w:rsidRPr="00142D7A" w:rsidRDefault="00DF28AE"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AA255" w14:textId="77777777"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2518D" w14:textId="77777777" w:rsidR="00291653" w:rsidRPr="00845D5A" w:rsidRDefault="00DF28AE"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F4A51" w14:textId="77777777"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D2D3" w14:textId="77777777" w:rsidR="00291653" w:rsidRPr="00AC7B78" w:rsidRDefault="00DF28AE"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14:paraId="164E636B" w14:textId="77777777" w:rsidR="00291653" w:rsidRPr="00591643" w:rsidRDefault="00291653"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14:paraId="15DCE178" w14:textId="77777777"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829D4" w14:textId="77777777" w:rsidR="00291653" w:rsidRPr="00E260FB" w:rsidRDefault="00DF28AE"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B99E62" w14:textId="77777777"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FDCC86" w14:textId="77777777" w:rsidR="00291653" w:rsidRPr="000D508B" w:rsidRDefault="00DF28AE"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C0FFC" w14:textId="77777777"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388C" w14:textId="77777777" w:rsidR="00291653" w:rsidRPr="00142D7A" w:rsidRDefault="00DF28AE"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6C3265" w14:textId="77777777"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16DF" w14:textId="77777777" w:rsidR="00291653" w:rsidRPr="00142D7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83C1B"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6C282" w14:textId="77777777" w:rsidR="00291653" w:rsidRPr="00845D5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40C1E1"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AA79C" w14:textId="77777777" w:rsidR="00291653" w:rsidRPr="00AC7B78" w:rsidRDefault="00DF28AE"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14:paraId="55C26B3F" w14:textId="77777777" w:rsidR="00291653" w:rsidRPr="002A268F" w:rsidRDefault="00291653"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14:paraId="160D0BFC" w14:textId="77777777"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E43EB" w14:textId="77777777" w:rsidR="00291653" w:rsidRPr="00E260FB" w:rsidRDefault="00DF28AE"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0563B" w14:textId="77777777"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18D053" w14:textId="77777777" w:rsidR="00291653" w:rsidRPr="000D508B" w:rsidRDefault="00DF28AE"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CF784" w14:textId="77777777"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B04410" w14:textId="77777777" w:rsidR="00291653" w:rsidRPr="00142D7A" w:rsidRDefault="00DF28AE"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301419" w14:textId="77777777"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FDE59" w14:textId="77777777" w:rsidR="00291653" w:rsidRPr="00142D7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1B8F3"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11A18" w14:textId="77777777" w:rsidR="00291653" w:rsidRPr="00845D5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2EB87"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6798" w14:textId="77777777" w:rsidR="00291653" w:rsidRPr="00AC7B78" w:rsidRDefault="00DF28AE"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14:paraId="0D918D41" w14:textId="77777777" w:rsidR="00291653" w:rsidRPr="002A268F" w:rsidRDefault="00291653"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14:paraId="261DBC39" w14:textId="77777777"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C68C89" w14:textId="77777777" w:rsidR="00291653" w:rsidRPr="00733138" w:rsidRDefault="00DF28AE" w:rsidP="00D62D7B">
          <w:pPr>
            <w:pStyle w:val="ProductList-OfferingBody"/>
            <w:ind w:left="-77" w:right="-73"/>
            <w:jc w:val="center"/>
            <w:rPr>
              <w:rFonts w:ascii="PMingLiU" w:eastAsia="PMingLiU" w:hAnsi="PMingLiU"/>
              <w:color w:val="0563C1"/>
              <w:sz w:val="14"/>
              <w:szCs w:val="14"/>
            </w:rPr>
          </w:pPr>
          <w:hyperlink w:anchor="TableofContents" w:history="1">
            <w:r w:rsidR="00291653"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A4074" w14:textId="77777777" w:rsidR="00291653" w:rsidRPr="00733138" w:rsidRDefault="00291653" w:rsidP="00D62D7B">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7966D" w14:textId="77777777" w:rsidR="00291653" w:rsidRPr="00733138" w:rsidRDefault="00DF28AE" w:rsidP="00D62D7B">
          <w:pPr>
            <w:pStyle w:val="ProductList-OfferingBody"/>
            <w:ind w:left="-72" w:right="-74"/>
            <w:jc w:val="center"/>
            <w:rPr>
              <w:rFonts w:ascii="PMingLiU" w:eastAsia="PMingLiU" w:hAnsi="PMingLiU"/>
              <w:color w:val="0563C1"/>
              <w:sz w:val="14"/>
              <w:szCs w:val="14"/>
            </w:rPr>
          </w:pPr>
          <w:hyperlink w:anchor="Introduction" w:history="1">
            <w:r w:rsidR="00291653"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2D034" w14:textId="77777777" w:rsidR="00291653" w:rsidRPr="00733138" w:rsidRDefault="00291653" w:rsidP="00D62D7B">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375B" w14:textId="77777777" w:rsidR="00291653" w:rsidRPr="00733138" w:rsidRDefault="00DF28AE" w:rsidP="00D62D7B">
          <w:pPr>
            <w:pStyle w:val="ProductList-OfferingBody"/>
            <w:ind w:left="-72" w:right="-75"/>
            <w:jc w:val="center"/>
            <w:rPr>
              <w:rFonts w:ascii="PMingLiU" w:eastAsia="PMingLiU" w:hAnsi="PMingLiU"/>
              <w:color w:val="0563C1"/>
              <w:sz w:val="14"/>
              <w:szCs w:val="14"/>
            </w:rPr>
          </w:pPr>
          <w:hyperlink w:anchor="GeneralTerms" w:history="1">
            <w:r w:rsidR="00291653"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A5715" w14:textId="77777777" w:rsidR="00291653" w:rsidRPr="00733138" w:rsidRDefault="00291653" w:rsidP="00D62D7B">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B7CDF" w14:textId="77777777" w:rsidR="00291653" w:rsidRPr="00733138" w:rsidRDefault="00DF28AE" w:rsidP="00D62D7B">
          <w:pPr>
            <w:pStyle w:val="ProductList-OfferingBody"/>
            <w:ind w:left="-72" w:right="-77"/>
            <w:jc w:val="center"/>
            <w:rPr>
              <w:rFonts w:ascii="PMingLiU" w:eastAsia="PMingLiU" w:hAnsi="PMingLiU"/>
              <w:color w:val="0563C1"/>
              <w:sz w:val="14"/>
              <w:szCs w:val="14"/>
            </w:rPr>
          </w:pPr>
          <w:hyperlink w:anchor="PrivacyandSecurityTerms" w:history="1">
            <w:r w:rsidR="00291653"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25259" w14:textId="77777777" w:rsidR="00291653" w:rsidRPr="00733138" w:rsidRDefault="00291653" w:rsidP="00D62D7B">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1E0A49" w14:textId="77777777" w:rsidR="00291653" w:rsidRPr="00733138" w:rsidRDefault="00DF28AE" w:rsidP="00D62D7B">
          <w:pPr>
            <w:pStyle w:val="ProductList-OfferingBody"/>
            <w:ind w:left="-72" w:right="-77"/>
            <w:jc w:val="center"/>
            <w:rPr>
              <w:rFonts w:ascii="PMingLiU" w:eastAsia="PMingLiU" w:hAnsi="PMingLiU"/>
              <w:color w:val="0563C1"/>
              <w:sz w:val="14"/>
              <w:szCs w:val="14"/>
            </w:rPr>
          </w:pPr>
          <w:hyperlink w:anchor="OnlineServiceSpecificTerms" w:history="1">
            <w:r w:rsidR="00291653"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7D4001" w14:textId="77777777" w:rsidR="00291653" w:rsidRPr="00733138" w:rsidRDefault="00291653" w:rsidP="00D62D7B">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D23A8" w14:textId="77777777" w:rsidR="00291653" w:rsidRPr="00733138" w:rsidRDefault="00DF28AE" w:rsidP="00D62D7B">
          <w:pPr>
            <w:pStyle w:val="ProductList-OfferingBody"/>
            <w:ind w:left="-72" w:right="-76"/>
            <w:jc w:val="center"/>
            <w:rPr>
              <w:rFonts w:ascii="PMingLiU" w:eastAsia="PMingLiU" w:hAnsi="PMingLiU"/>
              <w:color w:val="0563C1"/>
              <w:sz w:val="14"/>
              <w:szCs w:val="14"/>
            </w:rPr>
          </w:pPr>
          <w:hyperlink w:anchor="Attachment1" w:history="1">
            <w:r w:rsidR="00291653" w:rsidRPr="00733138">
              <w:rPr>
                <w:rStyle w:val="Hyperlink"/>
                <w:rFonts w:ascii="PMingLiU" w:eastAsia="PMingLiU" w:hAnsi="PMingLiU" w:cs="Gulim" w:hint="eastAsia"/>
                <w:color w:val="0563C1"/>
                <w:sz w:val="14"/>
                <w:szCs w:val="14"/>
              </w:rPr>
              <w:t>附件</w:t>
            </w:r>
          </w:hyperlink>
        </w:p>
      </w:tc>
    </w:tr>
  </w:tbl>
  <w:p w14:paraId="5DCAA887" w14:textId="77777777" w:rsidR="00291653" w:rsidRPr="00591643" w:rsidRDefault="00291653"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14:paraId="29B3DD21" w14:textId="77777777"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6447E" w14:textId="77777777" w:rsidR="00291653" w:rsidRPr="00E260FB" w:rsidRDefault="00DF28AE"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E88A4" w14:textId="77777777"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CC096" w14:textId="77777777" w:rsidR="00291653" w:rsidRPr="000D508B" w:rsidRDefault="00DF28AE"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151F7F" w14:textId="77777777"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61F48" w14:textId="77777777" w:rsidR="00291653" w:rsidRPr="00142D7A" w:rsidRDefault="00DF28AE"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CAE652" w14:textId="77777777"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2B77A" w14:textId="77777777" w:rsidR="00291653" w:rsidRPr="00142D7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7526"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C04A1" w14:textId="77777777" w:rsidR="00291653" w:rsidRPr="00845D5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A5573"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D0920" w14:textId="77777777" w:rsidR="00291653" w:rsidRPr="00AC7B78" w:rsidRDefault="00DF28AE"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14:paraId="7436FFEB" w14:textId="77777777" w:rsidR="00291653" w:rsidRPr="002A268F" w:rsidRDefault="00291653"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14:paraId="45A70360" w14:textId="77777777"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CBC6C" w14:textId="77777777" w:rsidR="00733138" w:rsidRPr="00733138" w:rsidRDefault="00DF28AE" w:rsidP="002A268F">
          <w:pPr>
            <w:pStyle w:val="ProductList-OfferingBody"/>
            <w:ind w:left="-77" w:right="-73"/>
            <w:jc w:val="center"/>
            <w:rPr>
              <w:rFonts w:ascii="PMingLiU" w:eastAsia="PMingLiU" w:hAnsi="PMingLiU"/>
              <w:color w:val="0563C1"/>
              <w:sz w:val="14"/>
              <w:szCs w:val="14"/>
            </w:rPr>
          </w:pPr>
          <w:hyperlink w:anchor="TableofContents" w:history="1">
            <w:r w:rsidR="0073313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5772B" w14:textId="77777777" w:rsidR="00733138" w:rsidRPr="00733138" w:rsidRDefault="00733138"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70E2" w14:textId="77777777" w:rsidR="00733138" w:rsidRPr="00733138" w:rsidRDefault="00DF28AE" w:rsidP="002A268F">
          <w:pPr>
            <w:pStyle w:val="ProductList-OfferingBody"/>
            <w:ind w:left="-72" w:right="-74"/>
            <w:jc w:val="center"/>
            <w:rPr>
              <w:rFonts w:ascii="PMingLiU" w:eastAsia="PMingLiU" w:hAnsi="PMingLiU"/>
              <w:color w:val="0563C1"/>
              <w:sz w:val="14"/>
              <w:szCs w:val="14"/>
            </w:rPr>
          </w:pPr>
          <w:hyperlink w:anchor="Introduction" w:history="1">
            <w:r w:rsidR="0073313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FC53C8" w14:textId="77777777" w:rsidR="00733138" w:rsidRPr="00733138" w:rsidRDefault="00733138"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71D04" w14:textId="77777777" w:rsidR="00733138" w:rsidRPr="00733138" w:rsidRDefault="00DF28AE" w:rsidP="002A268F">
          <w:pPr>
            <w:pStyle w:val="ProductList-OfferingBody"/>
            <w:ind w:left="-72" w:right="-75"/>
            <w:jc w:val="center"/>
            <w:rPr>
              <w:rFonts w:ascii="PMingLiU" w:eastAsia="PMingLiU" w:hAnsi="PMingLiU"/>
              <w:color w:val="0563C1"/>
              <w:sz w:val="14"/>
              <w:szCs w:val="14"/>
            </w:rPr>
          </w:pPr>
          <w:hyperlink w:anchor="GeneralTerms" w:history="1">
            <w:r w:rsidR="0073313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90D182" w14:textId="77777777" w:rsidR="00733138" w:rsidRPr="00733138" w:rsidRDefault="00733138"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244C4" w14:textId="77777777" w:rsidR="00733138" w:rsidRPr="00733138" w:rsidRDefault="00DF28AE" w:rsidP="002A268F">
          <w:pPr>
            <w:pStyle w:val="ProductList-OfferingBody"/>
            <w:ind w:left="-72" w:right="-77"/>
            <w:jc w:val="center"/>
            <w:rPr>
              <w:rFonts w:ascii="PMingLiU" w:eastAsia="PMingLiU" w:hAnsi="PMingLiU"/>
              <w:color w:val="0563C1"/>
              <w:sz w:val="14"/>
              <w:szCs w:val="14"/>
            </w:rPr>
          </w:pPr>
          <w:hyperlink w:anchor="PrivacyandSecurityTerms" w:history="1">
            <w:r w:rsidR="0073313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4D331" w14:textId="77777777" w:rsidR="00733138" w:rsidRPr="00733138" w:rsidRDefault="00733138"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B6DD4A" w14:textId="77777777" w:rsidR="00733138" w:rsidRPr="00733138" w:rsidRDefault="00DF28AE" w:rsidP="002A268F">
          <w:pPr>
            <w:pStyle w:val="ProductList-OfferingBody"/>
            <w:ind w:left="-72" w:right="-77"/>
            <w:jc w:val="center"/>
            <w:rPr>
              <w:rFonts w:ascii="PMingLiU" w:eastAsia="PMingLiU" w:hAnsi="PMingLiU"/>
              <w:color w:val="0563C1"/>
              <w:sz w:val="14"/>
              <w:szCs w:val="14"/>
            </w:rPr>
          </w:pPr>
          <w:hyperlink w:anchor="OnlineServiceSpecificTerms" w:history="1">
            <w:r w:rsidR="0073313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4153B" w14:textId="77777777" w:rsidR="00733138" w:rsidRPr="00733138" w:rsidRDefault="00733138"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5EDD" w14:textId="77777777" w:rsidR="00733138" w:rsidRPr="00733138" w:rsidRDefault="00DF28AE" w:rsidP="002A268F">
          <w:pPr>
            <w:pStyle w:val="ProductList-OfferingBody"/>
            <w:ind w:left="-72" w:right="-76"/>
            <w:jc w:val="center"/>
            <w:rPr>
              <w:rFonts w:ascii="PMingLiU" w:eastAsia="PMingLiU" w:hAnsi="PMingLiU"/>
              <w:color w:val="0563C1"/>
              <w:sz w:val="14"/>
              <w:szCs w:val="14"/>
            </w:rPr>
          </w:pPr>
          <w:hyperlink w:anchor="Attachment1" w:history="1">
            <w:r w:rsidR="00733138" w:rsidRPr="00733138">
              <w:rPr>
                <w:rStyle w:val="Hyperlink"/>
                <w:rFonts w:ascii="PMingLiU" w:eastAsia="PMingLiU" w:hAnsi="PMingLiU" w:cs="Gulim" w:hint="eastAsia"/>
                <w:color w:val="0563C1"/>
                <w:sz w:val="14"/>
                <w:szCs w:val="14"/>
              </w:rPr>
              <w:t>附件</w:t>
            </w:r>
          </w:hyperlink>
        </w:p>
      </w:tc>
    </w:tr>
  </w:tbl>
  <w:p w14:paraId="33395178" w14:textId="77777777" w:rsidR="00733138" w:rsidRPr="002A268F" w:rsidRDefault="00733138"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14:paraId="048CD3FA" w14:textId="77777777"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B5698" w14:textId="77777777" w:rsidR="00291653" w:rsidRPr="00733138" w:rsidRDefault="00DF28AE" w:rsidP="002A268F">
          <w:pPr>
            <w:pStyle w:val="ProductList-OfferingBody"/>
            <w:ind w:left="-77" w:right="-73"/>
            <w:jc w:val="center"/>
            <w:rPr>
              <w:rFonts w:ascii="PMingLiU" w:eastAsia="PMingLiU" w:hAnsi="PMingLiU"/>
              <w:color w:val="0563C1"/>
              <w:sz w:val="14"/>
              <w:szCs w:val="14"/>
            </w:rPr>
          </w:pPr>
          <w:hyperlink w:anchor="TableofContents" w:history="1">
            <w:r w:rsidR="00291653"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5C761" w14:textId="77777777" w:rsidR="00291653" w:rsidRPr="00733138" w:rsidRDefault="00291653"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BCFC" w14:textId="77777777" w:rsidR="00291653" w:rsidRPr="00733138" w:rsidRDefault="00DF28AE" w:rsidP="002A268F">
          <w:pPr>
            <w:pStyle w:val="ProductList-OfferingBody"/>
            <w:ind w:left="-72" w:right="-74"/>
            <w:jc w:val="center"/>
            <w:rPr>
              <w:rFonts w:ascii="PMingLiU" w:eastAsia="PMingLiU" w:hAnsi="PMingLiU"/>
              <w:color w:val="0563C1"/>
              <w:sz w:val="14"/>
              <w:szCs w:val="14"/>
            </w:rPr>
          </w:pPr>
          <w:hyperlink w:anchor="Introduction" w:history="1">
            <w:r w:rsidR="00291653"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50D34" w14:textId="77777777" w:rsidR="00291653" w:rsidRPr="00733138" w:rsidRDefault="00291653"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84EE5" w14:textId="77777777" w:rsidR="00291653" w:rsidRPr="00733138" w:rsidRDefault="00DF28AE" w:rsidP="002A268F">
          <w:pPr>
            <w:pStyle w:val="ProductList-OfferingBody"/>
            <w:ind w:left="-72" w:right="-75"/>
            <w:jc w:val="center"/>
            <w:rPr>
              <w:rFonts w:ascii="PMingLiU" w:eastAsia="PMingLiU" w:hAnsi="PMingLiU"/>
              <w:color w:val="0563C1"/>
              <w:sz w:val="14"/>
              <w:szCs w:val="14"/>
            </w:rPr>
          </w:pPr>
          <w:hyperlink w:anchor="GeneralTerms" w:history="1">
            <w:r w:rsidR="00291653"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77A37" w14:textId="77777777" w:rsidR="00291653" w:rsidRPr="00733138" w:rsidRDefault="00291653"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84D59" w14:textId="77777777" w:rsidR="00291653" w:rsidRPr="00733138" w:rsidRDefault="00DF28AE" w:rsidP="002A268F">
          <w:pPr>
            <w:pStyle w:val="ProductList-OfferingBody"/>
            <w:ind w:left="-72" w:right="-77"/>
            <w:jc w:val="center"/>
            <w:rPr>
              <w:rFonts w:ascii="PMingLiU" w:eastAsia="PMingLiU" w:hAnsi="PMingLiU"/>
              <w:color w:val="0563C1"/>
              <w:sz w:val="14"/>
              <w:szCs w:val="14"/>
            </w:rPr>
          </w:pPr>
          <w:hyperlink w:anchor="PrivacyandSecurityTerms" w:history="1">
            <w:r w:rsidR="00291653"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C201B" w14:textId="77777777" w:rsidR="00291653" w:rsidRPr="00733138" w:rsidRDefault="00291653"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87E4E" w14:textId="77777777" w:rsidR="00291653" w:rsidRPr="00733138" w:rsidRDefault="00DF28AE" w:rsidP="002A268F">
          <w:pPr>
            <w:pStyle w:val="ProductList-OfferingBody"/>
            <w:ind w:left="-72" w:right="-77"/>
            <w:jc w:val="center"/>
            <w:rPr>
              <w:rFonts w:ascii="PMingLiU" w:eastAsia="PMingLiU" w:hAnsi="PMingLiU"/>
              <w:color w:val="0563C1"/>
              <w:sz w:val="14"/>
              <w:szCs w:val="14"/>
            </w:rPr>
          </w:pPr>
          <w:hyperlink w:anchor="OnlineServiceSpecificTerms" w:history="1">
            <w:r w:rsidR="00291653"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924FA6" w14:textId="77777777" w:rsidR="00291653" w:rsidRPr="00733138" w:rsidRDefault="00291653"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80ED" w14:textId="77777777" w:rsidR="00291653" w:rsidRPr="00733138" w:rsidRDefault="00DF28AE" w:rsidP="002A268F">
          <w:pPr>
            <w:pStyle w:val="ProductList-OfferingBody"/>
            <w:ind w:left="-72" w:right="-76"/>
            <w:jc w:val="center"/>
            <w:rPr>
              <w:rFonts w:ascii="PMingLiU" w:eastAsia="PMingLiU" w:hAnsi="PMingLiU"/>
              <w:color w:val="0563C1"/>
              <w:sz w:val="14"/>
              <w:szCs w:val="14"/>
            </w:rPr>
          </w:pPr>
          <w:hyperlink w:anchor="Attachment1" w:history="1">
            <w:r w:rsidR="00291653" w:rsidRPr="00733138">
              <w:rPr>
                <w:rStyle w:val="Hyperlink"/>
                <w:rFonts w:ascii="PMingLiU" w:eastAsia="PMingLiU" w:hAnsi="PMingLiU" w:cs="Gulim" w:hint="eastAsia"/>
                <w:color w:val="0563C1"/>
                <w:sz w:val="14"/>
                <w:szCs w:val="14"/>
              </w:rPr>
              <w:t>附件</w:t>
            </w:r>
          </w:hyperlink>
        </w:p>
      </w:tc>
    </w:tr>
  </w:tbl>
  <w:p w14:paraId="29ACC310" w14:textId="77777777" w:rsidR="00291653" w:rsidRPr="002A268F" w:rsidRDefault="00291653"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14:paraId="04263217" w14:textId="77777777"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B6651" w14:textId="77777777" w:rsidR="00291653" w:rsidRPr="00E260FB" w:rsidRDefault="00DF28AE"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112B8F" w14:textId="77777777"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E9C9" w14:textId="77777777" w:rsidR="00291653" w:rsidRPr="000D508B" w:rsidRDefault="00DF28AE"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59FE2" w14:textId="77777777"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636F19" w14:textId="77777777" w:rsidR="00291653" w:rsidRPr="00142D7A" w:rsidRDefault="00DF28AE"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AA15A8" w14:textId="77777777"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DA65F" w14:textId="77777777" w:rsidR="00291653" w:rsidRPr="00142D7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46A44"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5DB826" w14:textId="77777777" w:rsidR="00291653" w:rsidRPr="00845D5A" w:rsidRDefault="00DF28AE"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6E76FB" w14:textId="77777777"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72153" w14:textId="77777777" w:rsidR="00291653" w:rsidRPr="00AC7B78" w:rsidRDefault="00DF28AE"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14:paraId="485C5407" w14:textId="77777777" w:rsidR="00291653" w:rsidRPr="002A268F" w:rsidRDefault="00291653"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14:paraId="6DE31782"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6AE0A5D" w14:textId="77777777" w:rsidR="00291653" w:rsidRPr="00E260FB" w:rsidRDefault="00DF28AE"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06C3A" w14:textId="77777777"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D4A9C3" w14:textId="77777777" w:rsidR="00291653" w:rsidRPr="000D508B" w:rsidRDefault="00DF28AE"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817C9F" w14:textId="77777777"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96D75A" w14:textId="77777777" w:rsidR="00291653" w:rsidRPr="00142D7A" w:rsidRDefault="00DF28AE"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04746" w14:textId="77777777"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4B2F62" w14:textId="77777777" w:rsidR="00291653" w:rsidRPr="00142D7A" w:rsidRDefault="00DF28AE"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58C1C" w14:textId="77777777"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BCC8EA" w14:textId="77777777" w:rsidR="00291653" w:rsidRPr="00845D5A" w:rsidRDefault="00DF28AE"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4A26F" w14:textId="77777777"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8459B" w14:textId="77777777" w:rsidR="00291653" w:rsidRPr="00AC7B78" w:rsidRDefault="00DF28AE"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14:paraId="3C09CC04" w14:textId="77777777" w:rsidR="00291653" w:rsidRPr="00591643" w:rsidRDefault="00291653" w:rsidP="002229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14:paraId="3CD132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515A" w14:textId="77777777" w:rsidR="00DB4FF8" w:rsidRPr="00C76DF3" w:rsidRDefault="00DF28AE"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ADBE4B" w14:textId="77777777"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9F97E" w14:textId="77777777" w:rsidR="00DB4FF8" w:rsidRPr="00C76DF3" w:rsidRDefault="00DF28AE"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954417" w14:textId="77777777"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22715" w14:textId="77777777" w:rsidR="00DB4FF8" w:rsidRPr="00C76DF3" w:rsidRDefault="00DF28AE"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22CB7" w14:textId="77777777"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A4B63" w14:textId="77777777" w:rsidR="00DB4FF8" w:rsidRPr="00C76DF3" w:rsidRDefault="00DF28AE"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AE5D0" w14:textId="77777777"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F3607" w14:textId="77777777" w:rsidR="00DB4FF8" w:rsidRPr="00C76DF3" w:rsidRDefault="00DF28AE"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887FBC" w14:textId="77777777"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93D4B" w14:textId="77777777" w:rsidR="00DB4FF8" w:rsidRPr="00C76DF3" w:rsidRDefault="00DF28AE"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14:paraId="408EF4F1" w14:textId="77777777" w:rsidR="00DB4FF8" w:rsidRPr="00591643" w:rsidRDefault="00DB4FF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14:paraId="683C7829" w14:textId="77777777"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7E26E" w14:textId="77777777" w:rsidR="00733138" w:rsidRPr="00733138" w:rsidRDefault="00DF28AE" w:rsidP="00733138">
          <w:pPr>
            <w:pStyle w:val="ProductList-OfferingBody"/>
            <w:ind w:left="-77" w:right="-73"/>
            <w:jc w:val="center"/>
            <w:rPr>
              <w:rFonts w:ascii="PMingLiU" w:eastAsia="PMingLiU" w:hAnsi="PMingLiU"/>
              <w:color w:val="0563C1"/>
              <w:sz w:val="14"/>
              <w:szCs w:val="14"/>
            </w:rPr>
          </w:pPr>
          <w:hyperlink w:anchor="TableofContents" w:history="1">
            <w:r w:rsidR="0073313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68A40" w14:textId="77777777" w:rsidR="00733138" w:rsidRPr="00733138" w:rsidRDefault="0073313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28F7E" w14:textId="77777777" w:rsidR="00733138" w:rsidRPr="00733138" w:rsidRDefault="00DF28AE" w:rsidP="00733138">
          <w:pPr>
            <w:pStyle w:val="ProductList-OfferingBody"/>
            <w:ind w:left="-72" w:right="-74"/>
            <w:jc w:val="center"/>
            <w:rPr>
              <w:rFonts w:ascii="PMingLiU" w:eastAsia="PMingLiU" w:hAnsi="PMingLiU"/>
              <w:color w:val="0563C1"/>
              <w:sz w:val="14"/>
              <w:szCs w:val="14"/>
            </w:rPr>
          </w:pPr>
          <w:hyperlink w:anchor="Introduction" w:history="1">
            <w:r w:rsidR="0073313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C7B13C" w14:textId="77777777" w:rsidR="00733138" w:rsidRPr="00733138" w:rsidRDefault="0073313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72A2E" w14:textId="77777777" w:rsidR="00733138" w:rsidRPr="00733138" w:rsidRDefault="00DF28AE" w:rsidP="00733138">
          <w:pPr>
            <w:pStyle w:val="ProductList-OfferingBody"/>
            <w:ind w:left="-72" w:right="-75"/>
            <w:jc w:val="center"/>
            <w:rPr>
              <w:rFonts w:ascii="PMingLiU" w:eastAsia="PMingLiU" w:hAnsi="PMingLiU"/>
              <w:color w:val="0563C1"/>
              <w:sz w:val="14"/>
              <w:szCs w:val="14"/>
            </w:rPr>
          </w:pPr>
          <w:hyperlink w:anchor="GeneralTerms" w:history="1">
            <w:r w:rsidR="0073313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4A0952" w14:textId="77777777" w:rsidR="00733138" w:rsidRPr="00733138" w:rsidRDefault="0073313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443C4" w14:textId="77777777" w:rsidR="00733138" w:rsidRPr="00733138" w:rsidRDefault="00DF28AE" w:rsidP="00733138">
          <w:pPr>
            <w:pStyle w:val="ProductList-OfferingBody"/>
            <w:ind w:left="-72" w:right="-77"/>
            <w:jc w:val="center"/>
            <w:rPr>
              <w:rFonts w:ascii="PMingLiU" w:eastAsia="PMingLiU" w:hAnsi="PMingLiU"/>
              <w:color w:val="0563C1"/>
              <w:sz w:val="14"/>
              <w:szCs w:val="14"/>
            </w:rPr>
          </w:pPr>
          <w:hyperlink w:anchor="PrivacyandSecurityTerms" w:history="1">
            <w:r w:rsidR="0073313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879CA" w14:textId="77777777"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50E14" w14:textId="77777777" w:rsidR="00733138" w:rsidRPr="00733138" w:rsidRDefault="00DF28AE" w:rsidP="00733138">
          <w:pPr>
            <w:pStyle w:val="ProductList-OfferingBody"/>
            <w:ind w:left="-72" w:right="-77"/>
            <w:jc w:val="center"/>
            <w:rPr>
              <w:rFonts w:ascii="PMingLiU" w:eastAsia="PMingLiU" w:hAnsi="PMingLiU"/>
              <w:color w:val="0563C1"/>
              <w:sz w:val="14"/>
              <w:szCs w:val="14"/>
            </w:rPr>
          </w:pPr>
          <w:hyperlink w:anchor="OnlineServiceSpecificTerms" w:history="1">
            <w:r w:rsidR="0073313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99EAFB" w14:textId="77777777"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D89798" w14:textId="77777777" w:rsidR="00733138" w:rsidRPr="00733138" w:rsidRDefault="00DF28AE" w:rsidP="00733138">
          <w:pPr>
            <w:pStyle w:val="ProductList-OfferingBody"/>
            <w:ind w:left="-72" w:right="-76"/>
            <w:jc w:val="center"/>
            <w:rPr>
              <w:rFonts w:ascii="PMingLiU" w:eastAsia="PMingLiU" w:hAnsi="PMingLiU"/>
              <w:color w:val="0563C1"/>
              <w:sz w:val="14"/>
              <w:szCs w:val="14"/>
            </w:rPr>
          </w:pPr>
          <w:hyperlink w:anchor="Attachment1" w:history="1">
            <w:r w:rsidR="00733138" w:rsidRPr="00733138">
              <w:rPr>
                <w:rStyle w:val="Hyperlink"/>
                <w:rFonts w:ascii="PMingLiU" w:eastAsia="PMingLiU" w:hAnsi="PMingLiU" w:cs="Gulim" w:hint="eastAsia"/>
                <w:color w:val="0563C1"/>
                <w:sz w:val="14"/>
                <w:szCs w:val="14"/>
              </w:rPr>
              <w:t>附件</w:t>
            </w:r>
          </w:hyperlink>
        </w:p>
      </w:tc>
    </w:tr>
  </w:tbl>
  <w:p w14:paraId="72DAA3D8" w14:textId="77777777" w:rsidR="00DB4FF8" w:rsidRPr="00591643" w:rsidRDefault="00DB4FF8"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14:paraId="5346BC8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24156C" w14:textId="77777777" w:rsidR="00DB4FF8" w:rsidRPr="00C76DF3" w:rsidRDefault="00DF28AE"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6C0A1" w14:textId="77777777"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8A5A6" w14:textId="77777777" w:rsidR="00DB4FF8" w:rsidRPr="00C76DF3" w:rsidRDefault="00DF28AE"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79DE1" w14:textId="77777777"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0B301" w14:textId="77777777" w:rsidR="00DB4FF8" w:rsidRPr="00C76DF3" w:rsidRDefault="00DF28AE"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00747" w14:textId="77777777"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4076E" w14:textId="77777777" w:rsidR="00DB4FF8" w:rsidRPr="00C76DF3" w:rsidRDefault="00DF28AE"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BE0298" w14:textId="77777777"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764FD2" w14:textId="77777777" w:rsidR="00DB4FF8" w:rsidRPr="00C76DF3" w:rsidRDefault="00DF28AE"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E0F384" w14:textId="77777777"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B130E" w14:textId="77777777" w:rsidR="00DB4FF8" w:rsidRPr="00C76DF3" w:rsidRDefault="00DF28AE"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14:paraId="5BBC5D77" w14:textId="77777777" w:rsidR="00DB4FF8" w:rsidRPr="00591643" w:rsidRDefault="00DB4FF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14:paraId="6D466B0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4BFAB" w14:textId="77777777" w:rsidR="00DB4FF8" w:rsidRPr="00C76DF3" w:rsidRDefault="00DF28AE"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9F8C3" w14:textId="77777777"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90B0F" w14:textId="77777777" w:rsidR="00DB4FF8" w:rsidRPr="00C76DF3" w:rsidRDefault="00DF28AE"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A1D76" w14:textId="77777777"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38F7A2" w14:textId="77777777" w:rsidR="00DB4FF8" w:rsidRPr="00C76DF3" w:rsidRDefault="00DF28AE"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80CB6E" w14:textId="77777777"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9230A" w14:textId="77777777" w:rsidR="00DB4FF8" w:rsidRPr="00C76DF3" w:rsidRDefault="00DF28AE"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1F592" w14:textId="77777777"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86D20F" w14:textId="77777777" w:rsidR="00DB4FF8" w:rsidRPr="00C76DF3" w:rsidRDefault="00DF28AE"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55222" w14:textId="77777777"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9C9D2C" w14:textId="77777777" w:rsidR="00DB4FF8" w:rsidRPr="00C76DF3" w:rsidRDefault="00DF28AE"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14:paraId="41843D9D" w14:textId="77777777" w:rsidR="00DB4FF8" w:rsidRPr="00591643" w:rsidRDefault="00DB4FF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14:paraId="3886F2DD"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61901" w14:textId="77777777" w:rsidR="00291653" w:rsidRPr="00C76DF3" w:rsidRDefault="00DF28AE" w:rsidP="00525461">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69F49C" w14:textId="77777777" w:rsidR="00291653" w:rsidRPr="00C76DF3" w:rsidRDefault="00291653"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9D5D1" w14:textId="77777777" w:rsidR="00291653" w:rsidRPr="00C76DF3" w:rsidRDefault="00DF28AE" w:rsidP="00525461">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CA844" w14:textId="77777777" w:rsidR="00291653" w:rsidRPr="00C76DF3" w:rsidRDefault="00291653"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FFD69" w14:textId="77777777" w:rsidR="00291653" w:rsidRPr="00C76DF3" w:rsidRDefault="00DF28AE" w:rsidP="00525461">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994A2" w14:textId="77777777" w:rsidR="00291653" w:rsidRPr="00C76DF3" w:rsidRDefault="00291653"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815D8" w14:textId="77777777" w:rsidR="00291653" w:rsidRPr="00C76DF3" w:rsidRDefault="00DF28AE" w:rsidP="00525461">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AD736" w14:textId="77777777"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F00FE" w14:textId="77777777" w:rsidR="00291653" w:rsidRPr="00C76DF3" w:rsidRDefault="00DF28AE" w:rsidP="00525461">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5E9F7" w14:textId="77777777"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D6C77" w14:textId="77777777" w:rsidR="00291653" w:rsidRPr="00C76DF3" w:rsidRDefault="00DF28AE" w:rsidP="00525461">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14:paraId="2C1FD5C3" w14:textId="77777777" w:rsidR="00291653" w:rsidRPr="00591643" w:rsidRDefault="0029165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3138" w:rsidRPr="00733138" w14:paraId="057B96F1" w14:textId="77777777"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C9701" w14:textId="77777777" w:rsidR="00733138" w:rsidRPr="00733138" w:rsidRDefault="00DF28AE" w:rsidP="00733138">
          <w:pPr>
            <w:pStyle w:val="ProductList-OfferingBody"/>
            <w:ind w:left="-77" w:right="-73"/>
            <w:jc w:val="center"/>
            <w:rPr>
              <w:rFonts w:ascii="PMingLiU" w:eastAsia="PMingLiU" w:hAnsi="PMingLiU"/>
              <w:color w:val="0563C1"/>
              <w:sz w:val="14"/>
              <w:szCs w:val="14"/>
            </w:rPr>
          </w:pPr>
          <w:hyperlink w:anchor="TableofContents" w:history="1">
            <w:r w:rsidR="0073313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9DDD2" w14:textId="77777777" w:rsidR="00733138" w:rsidRPr="00733138" w:rsidRDefault="0073313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FC709" w14:textId="77777777" w:rsidR="00733138" w:rsidRPr="00733138" w:rsidRDefault="00DF28AE" w:rsidP="00733138">
          <w:pPr>
            <w:pStyle w:val="ProductList-OfferingBody"/>
            <w:ind w:left="-72" w:right="-74"/>
            <w:jc w:val="center"/>
            <w:rPr>
              <w:rFonts w:ascii="PMingLiU" w:eastAsia="PMingLiU" w:hAnsi="PMingLiU"/>
              <w:color w:val="0563C1"/>
              <w:sz w:val="14"/>
              <w:szCs w:val="14"/>
            </w:rPr>
          </w:pPr>
          <w:hyperlink w:anchor="Introduction" w:history="1">
            <w:r w:rsidR="0073313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F386F3" w14:textId="77777777" w:rsidR="00733138" w:rsidRPr="00733138" w:rsidRDefault="0073313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FAA9" w14:textId="77777777" w:rsidR="00733138" w:rsidRPr="00733138" w:rsidRDefault="00DF28AE" w:rsidP="00733138">
          <w:pPr>
            <w:pStyle w:val="ProductList-OfferingBody"/>
            <w:ind w:left="-72" w:right="-75"/>
            <w:jc w:val="center"/>
            <w:rPr>
              <w:rFonts w:ascii="PMingLiU" w:eastAsia="PMingLiU" w:hAnsi="PMingLiU"/>
              <w:color w:val="0563C1"/>
              <w:sz w:val="14"/>
              <w:szCs w:val="14"/>
            </w:rPr>
          </w:pPr>
          <w:hyperlink w:anchor="GeneralTerms" w:history="1">
            <w:r w:rsidR="0073313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78EBD5" w14:textId="77777777" w:rsidR="00733138" w:rsidRPr="00733138" w:rsidRDefault="0073313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BF3F8" w14:textId="77777777" w:rsidR="00733138" w:rsidRPr="00733138" w:rsidRDefault="00DF28AE" w:rsidP="00733138">
          <w:pPr>
            <w:pStyle w:val="ProductList-OfferingBody"/>
            <w:ind w:left="-72" w:right="-77"/>
            <w:jc w:val="center"/>
            <w:rPr>
              <w:rFonts w:ascii="PMingLiU" w:eastAsia="PMingLiU" w:hAnsi="PMingLiU"/>
              <w:color w:val="0563C1"/>
              <w:sz w:val="14"/>
              <w:szCs w:val="14"/>
            </w:rPr>
          </w:pPr>
          <w:hyperlink w:anchor="PrivacyandSecurityTerms" w:history="1">
            <w:r w:rsidR="0073313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B1D4C" w14:textId="77777777"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FF341" w14:textId="77777777" w:rsidR="00733138" w:rsidRPr="00733138" w:rsidRDefault="00DF28AE" w:rsidP="00733138">
          <w:pPr>
            <w:pStyle w:val="ProductList-OfferingBody"/>
            <w:ind w:left="-72" w:right="-77"/>
            <w:jc w:val="center"/>
            <w:rPr>
              <w:rFonts w:ascii="PMingLiU" w:eastAsia="PMingLiU" w:hAnsi="PMingLiU"/>
              <w:color w:val="0563C1"/>
              <w:sz w:val="14"/>
              <w:szCs w:val="14"/>
            </w:rPr>
          </w:pPr>
          <w:hyperlink w:anchor="OnlineServiceSpecificTerms" w:history="1">
            <w:r w:rsidR="0073313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3EE2F" w14:textId="77777777" w:rsidR="00733138" w:rsidRPr="00733138" w:rsidRDefault="0073313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57EBB" w14:textId="77777777" w:rsidR="00733138" w:rsidRPr="00733138" w:rsidRDefault="00DF28AE" w:rsidP="00733138">
          <w:pPr>
            <w:pStyle w:val="ProductList-OfferingBody"/>
            <w:ind w:left="-72" w:right="-76"/>
            <w:jc w:val="center"/>
            <w:rPr>
              <w:rFonts w:ascii="PMingLiU" w:eastAsia="PMingLiU" w:hAnsi="PMingLiU"/>
              <w:color w:val="0563C1"/>
              <w:sz w:val="14"/>
              <w:szCs w:val="14"/>
            </w:rPr>
          </w:pPr>
          <w:hyperlink w:anchor="Attachment1" w:history="1">
            <w:r w:rsidR="00733138" w:rsidRPr="00733138">
              <w:rPr>
                <w:rStyle w:val="Hyperlink"/>
                <w:rFonts w:ascii="PMingLiU" w:eastAsia="PMingLiU" w:hAnsi="PMingLiU" w:cs="Gulim" w:hint="eastAsia"/>
                <w:color w:val="0563C1"/>
                <w:sz w:val="14"/>
                <w:szCs w:val="14"/>
              </w:rPr>
              <w:t>附件</w:t>
            </w:r>
          </w:hyperlink>
        </w:p>
      </w:tc>
    </w:tr>
  </w:tbl>
  <w:p w14:paraId="715A4835" w14:textId="77777777" w:rsidR="00733138" w:rsidRPr="00591643" w:rsidRDefault="0073313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A8922" w14:textId="77777777" w:rsidR="00DF28AE" w:rsidRDefault="00DF28AE" w:rsidP="00D0498F">
      <w:pPr>
        <w:spacing w:after="0" w:line="240" w:lineRule="auto"/>
      </w:pPr>
      <w:r>
        <w:separator/>
      </w:r>
    </w:p>
  </w:footnote>
  <w:footnote w:type="continuationSeparator" w:id="0">
    <w:p w14:paraId="62BB6445" w14:textId="77777777" w:rsidR="00DF28AE" w:rsidRDefault="00DF28AE"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6E1682" w14:textId="77777777" w:rsidR="00E36486" w:rsidRDefault="00E364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26DF4B" w14:textId="77777777" w:rsidR="00E36486" w:rsidRDefault="00E364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11158" w14:textId="77777777" w:rsidR="00291653" w:rsidRPr="004D27A6" w:rsidRDefault="00291653"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14:paraId="526DA96F" w14:textId="4FC8E41A" w:rsidR="00291653" w:rsidRPr="00C9770C" w:rsidRDefault="00DF28AE"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733138">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E36486">
          <w:rPr>
            <w:rFonts w:eastAsia="PMingLiU"/>
            <w:noProof/>
            <w:color w:val="404040" w:themeColor="text1" w:themeTint="BF"/>
            <w:sz w:val="16"/>
            <w:szCs w:val="16"/>
          </w:rPr>
          <w:t>13</w:t>
        </w:r>
        <w:r w:rsidR="00291653"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6A658D03" w14:textId="5E81E50D" w:rsidR="00291653" w:rsidRPr="00C9770C" w:rsidRDefault="00DF28AE"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733138">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E36486">
          <w:rPr>
            <w:rFonts w:eastAsia="PMingLiU"/>
            <w:noProof/>
            <w:color w:val="404040" w:themeColor="text1" w:themeTint="BF"/>
            <w:sz w:val="16"/>
            <w:szCs w:val="16"/>
          </w:rPr>
          <w:t>2</w:t>
        </w:r>
        <w:r w:rsidR="00291653"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num>
  <w:num w:numId="40">
    <w:abstractNumId w:val="15"/>
  </w:num>
  <w:num w:numId="41">
    <w:abstractNumId w:val="16"/>
  </w:num>
  <w:num w:numId="4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 w:numId="46">
    <w:abstractNumId w:val="19"/>
  </w:num>
  <w:num w:numId="47">
    <w:abstractNumId w:val="38"/>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3SizZTD3cAp7Dm6qNyc5EUUXRMza4HmZDbTH/UFe+PPRQcaV5oZTk73N01gCAb40tAEbUMmGN6TYN+k7U7NYWw==" w:salt="Srv3mZfmMA12OUO3X4bG/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5EE2"/>
    <w:rsid w:val="000560A8"/>
    <w:rsid w:val="00056E06"/>
    <w:rsid w:val="0006640C"/>
    <w:rsid w:val="00066F3D"/>
    <w:rsid w:val="000671C7"/>
    <w:rsid w:val="000826A6"/>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91653"/>
    <w:rsid w:val="002A268F"/>
    <w:rsid w:val="002D6B59"/>
    <w:rsid w:val="002F4EAD"/>
    <w:rsid w:val="00310AE8"/>
    <w:rsid w:val="00312193"/>
    <w:rsid w:val="003515FD"/>
    <w:rsid w:val="00352535"/>
    <w:rsid w:val="003619F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E14B1"/>
    <w:rsid w:val="004F0AC0"/>
    <w:rsid w:val="00513D3E"/>
    <w:rsid w:val="00525461"/>
    <w:rsid w:val="0053301A"/>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8110B"/>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473A8"/>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862"/>
    <w:rsid w:val="00AC7B78"/>
    <w:rsid w:val="00AD7854"/>
    <w:rsid w:val="00AE0BFA"/>
    <w:rsid w:val="00AE334E"/>
    <w:rsid w:val="00AF6430"/>
    <w:rsid w:val="00B02B2D"/>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2708"/>
    <w:rsid w:val="00DC5AC1"/>
    <w:rsid w:val="00DD2FEC"/>
    <w:rsid w:val="00DD3AE7"/>
    <w:rsid w:val="00DF28AE"/>
    <w:rsid w:val="00DF73B6"/>
    <w:rsid w:val="00E120EF"/>
    <w:rsid w:val="00E170E1"/>
    <w:rsid w:val="00E22DBA"/>
    <w:rsid w:val="00E238EE"/>
    <w:rsid w:val="00E25554"/>
    <w:rsid w:val="00E260FB"/>
    <w:rsid w:val="00E30BF6"/>
    <w:rsid w:val="00E36486"/>
    <w:rsid w:val="00E426D9"/>
    <w:rsid w:val="00E47AC0"/>
    <w:rsid w:val="00E51150"/>
    <w:rsid w:val="00E61804"/>
    <w:rsid w:val="00E73A0C"/>
    <w:rsid w:val="00EA66B5"/>
    <w:rsid w:val="00EF5712"/>
    <w:rsid w:val="00F156C9"/>
    <w:rsid w:val="00F30FF3"/>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DE6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footer" Target="footer14.xml"/><Relationship Id="rId50" Type="http://schemas.openxmlformats.org/officeDocument/2006/relationships/hyperlink" Target="https://aka.ms/bingmapsplatformapistou"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file:///C:\Users\JUSTI_~1\AppData\Local\Temp\7zOC3C8.tmp\OST%20Nov%202016%20text_Chinese%20(Traditional).docx" TargetMode="External"/><Relationship Id="rId48" Type="http://schemas.openxmlformats.org/officeDocument/2006/relationships/hyperlink" Target="http://www.office.com/sca" TargetMode="External"/><Relationship Id="rId56" Type="http://schemas.openxmlformats.org/officeDocument/2006/relationships/footer" Target="footer18.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ED6A6-555B-4171-BA80-17F4F3D5A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9194</Words>
  <Characters>52407</Characters>
  <Application>Microsoft Office Word</Application>
  <DocSecurity>8</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2017-06-27T17:55:00Z</dcterms:created>
  <dcterms:modified xsi:type="dcterms:W3CDTF">2017-06-27T17:56:00Z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2017-06-27T10:54:21.1911584-07:00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