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43BF98EA"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E8023A">
        <w:rPr>
          <w:rFonts w:asciiTheme="majorHAnsi" w:hAnsiTheme="majorHAnsi"/>
          <w:color w:val="FFFFFF" w:themeColor="background1"/>
          <w:sz w:val="72"/>
          <w:szCs w:val="72"/>
        </w:rPr>
        <w:t xml:space="preserve">travnja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5D475A11" w14:textId="6264D145" w:rsidR="00E8023A"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64704" w:history="1">
        <w:r w:rsidR="00E8023A" w:rsidRPr="00EE3A9F">
          <w:rPr>
            <w:rStyle w:val="Hyperlink"/>
            <w:noProof/>
          </w:rPr>
          <w:t>Uvod</w:t>
        </w:r>
        <w:r w:rsidR="00E8023A">
          <w:rPr>
            <w:noProof/>
            <w:webHidden/>
          </w:rPr>
          <w:tab/>
        </w:r>
        <w:r w:rsidR="00E8023A">
          <w:rPr>
            <w:noProof/>
            <w:webHidden/>
          </w:rPr>
          <w:fldChar w:fldCharType="begin"/>
        </w:r>
        <w:r w:rsidR="00E8023A">
          <w:rPr>
            <w:noProof/>
            <w:webHidden/>
          </w:rPr>
          <w:instrText xml:space="preserve"> PAGEREF _Toc445964704 \h </w:instrText>
        </w:r>
        <w:r w:rsidR="00E8023A">
          <w:rPr>
            <w:noProof/>
            <w:webHidden/>
          </w:rPr>
        </w:r>
        <w:r w:rsidR="00E8023A">
          <w:rPr>
            <w:noProof/>
            <w:webHidden/>
          </w:rPr>
          <w:fldChar w:fldCharType="separate"/>
        </w:r>
        <w:r w:rsidR="00E8023A">
          <w:rPr>
            <w:noProof/>
            <w:webHidden/>
          </w:rPr>
          <w:t>3</w:t>
        </w:r>
        <w:r w:rsidR="00E8023A">
          <w:rPr>
            <w:noProof/>
            <w:webHidden/>
          </w:rPr>
          <w:fldChar w:fldCharType="end"/>
        </w:r>
      </w:hyperlink>
    </w:p>
    <w:p w14:paraId="15571D90" w14:textId="783ECAB4" w:rsidR="00E8023A" w:rsidRDefault="00517427">
      <w:pPr>
        <w:pStyle w:val="TOC3"/>
        <w:tabs>
          <w:tab w:val="right" w:leader="dot" w:pos="5030"/>
        </w:tabs>
        <w:rPr>
          <w:rFonts w:eastAsiaTheme="minorEastAsia"/>
          <w:smallCaps w:val="0"/>
          <w:noProof/>
          <w:sz w:val="22"/>
          <w:lang w:val="en-US" w:eastAsia="zh-CN" w:bidi="ar-SA"/>
        </w:rPr>
      </w:pPr>
      <w:hyperlink w:anchor="_Toc445964705" w:history="1">
        <w:r w:rsidR="00E8023A" w:rsidRPr="00EE3A9F">
          <w:rPr>
            <w:rStyle w:val="Hyperlink"/>
            <w:noProof/>
          </w:rPr>
          <w:t>Prethodne verzije</w:t>
        </w:r>
        <w:r w:rsidR="00E8023A">
          <w:rPr>
            <w:noProof/>
            <w:webHidden/>
          </w:rPr>
          <w:tab/>
        </w:r>
        <w:r w:rsidR="00E8023A">
          <w:rPr>
            <w:noProof/>
            <w:webHidden/>
          </w:rPr>
          <w:fldChar w:fldCharType="begin"/>
        </w:r>
        <w:r w:rsidR="00E8023A">
          <w:rPr>
            <w:noProof/>
            <w:webHidden/>
          </w:rPr>
          <w:instrText xml:space="preserve"> PAGEREF _Toc445964705 \h </w:instrText>
        </w:r>
        <w:r w:rsidR="00E8023A">
          <w:rPr>
            <w:noProof/>
            <w:webHidden/>
          </w:rPr>
        </w:r>
        <w:r w:rsidR="00E8023A">
          <w:rPr>
            <w:noProof/>
            <w:webHidden/>
          </w:rPr>
          <w:fldChar w:fldCharType="separate"/>
        </w:r>
        <w:r w:rsidR="00E8023A">
          <w:rPr>
            <w:noProof/>
            <w:webHidden/>
          </w:rPr>
          <w:t>3</w:t>
        </w:r>
        <w:r w:rsidR="00E8023A">
          <w:rPr>
            <w:noProof/>
            <w:webHidden/>
          </w:rPr>
          <w:fldChar w:fldCharType="end"/>
        </w:r>
      </w:hyperlink>
    </w:p>
    <w:p w14:paraId="4A15D98E" w14:textId="55619CA5" w:rsidR="00E8023A" w:rsidRDefault="00517427">
      <w:pPr>
        <w:pStyle w:val="TOC3"/>
        <w:tabs>
          <w:tab w:val="right" w:leader="dot" w:pos="5030"/>
        </w:tabs>
        <w:rPr>
          <w:rFonts w:eastAsiaTheme="minorEastAsia"/>
          <w:smallCaps w:val="0"/>
          <w:noProof/>
          <w:sz w:val="22"/>
          <w:lang w:val="en-US" w:eastAsia="zh-CN" w:bidi="ar-SA"/>
        </w:rPr>
      </w:pPr>
      <w:hyperlink w:anchor="_Toc445964706" w:history="1">
        <w:r w:rsidR="00E8023A" w:rsidRPr="00EE3A9F">
          <w:rPr>
            <w:rStyle w:val="Hyperlink"/>
            <w:noProof/>
          </w:rPr>
          <w:t>Pojašnjenja i sažetak promjena</w:t>
        </w:r>
        <w:r w:rsidR="00E8023A">
          <w:rPr>
            <w:noProof/>
            <w:webHidden/>
          </w:rPr>
          <w:tab/>
        </w:r>
        <w:r w:rsidR="00E8023A">
          <w:rPr>
            <w:noProof/>
            <w:webHidden/>
          </w:rPr>
          <w:fldChar w:fldCharType="begin"/>
        </w:r>
        <w:r w:rsidR="00E8023A">
          <w:rPr>
            <w:noProof/>
            <w:webHidden/>
          </w:rPr>
          <w:instrText xml:space="preserve"> PAGEREF _Toc445964706 \h </w:instrText>
        </w:r>
        <w:r w:rsidR="00E8023A">
          <w:rPr>
            <w:noProof/>
            <w:webHidden/>
          </w:rPr>
        </w:r>
        <w:r w:rsidR="00E8023A">
          <w:rPr>
            <w:noProof/>
            <w:webHidden/>
          </w:rPr>
          <w:fldChar w:fldCharType="separate"/>
        </w:r>
        <w:r w:rsidR="00E8023A">
          <w:rPr>
            <w:noProof/>
            <w:webHidden/>
          </w:rPr>
          <w:t>3</w:t>
        </w:r>
        <w:r w:rsidR="00E8023A">
          <w:rPr>
            <w:noProof/>
            <w:webHidden/>
          </w:rPr>
          <w:fldChar w:fldCharType="end"/>
        </w:r>
      </w:hyperlink>
    </w:p>
    <w:p w14:paraId="4347F7EC" w14:textId="4BF5AC5C" w:rsidR="00E8023A" w:rsidRDefault="00517427">
      <w:pPr>
        <w:pStyle w:val="TOC1"/>
        <w:tabs>
          <w:tab w:val="right" w:leader="dot" w:pos="5030"/>
        </w:tabs>
        <w:rPr>
          <w:rFonts w:eastAsiaTheme="minorEastAsia"/>
          <w:b w:val="0"/>
          <w:caps w:val="0"/>
          <w:noProof/>
          <w:sz w:val="22"/>
          <w:lang w:val="en-US" w:eastAsia="zh-CN" w:bidi="ar-SA"/>
        </w:rPr>
      </w:pPr>
      <w:hyperlink w:anchor="_Toc445964707" w:history="1">
        <w:r w:rsidR="00E8023A" w:rsidRPr="00EE3A9F">
          <w:rPr>
            <w:rStyle w:val="Hyperlink"/>
            <w:noProof/>
          </w:rPr>
          <w:t>Opće odredbe</w:t>
        </w:r>
        <w:r w:rsidR="00E8023A">
          <w:rPr>
            <w:noProof/>
            <w:webHidden/>
          </w:rPr>
          <w:tab/>
        </w:r>
        <w:r w:rsidR="00E8023A">
          <w:rPr>
            <w:noProof/>
            <w:webHidden/>
          </w:rPr>
          <w:fldChar w:fldCharType="begin"/>
        </w:r>
        <w:r w:rsidR="00E8023A">
          <w:rPr>
            <w:noProof/>
            <w:webHidden/>
          </w:rPr>
          <w:instrText xml:space="preserve"> PAGEREF _Toc445964707 \h </w:instrText>
        </w:r>
        <w:r w:rsidR="00E8023A">
          <w:rPr>
            <w:noProof/>
            <w:webHidden/>
          </w:rPr>
        </w:r>
        <w:r w:rsidR="00E8023A">
          <w:rPr>
            <w:noProof/>
            <w:webHidden/>
          </w:rPr>
          <w:fldChar w:fldCharType="separate"/>
        </w:r>
        <w:r w:rsidR="00E8023A">
          <w:rPr>
            <w:noProof/>
            <w:webHidden/>
          </w:rPr>
          <w:t>4</w:t>
        </w:r>
        <w:r w:rsidR="00E8023A">
          <w:rPr>
            <w:noProof/>
            <w:webHidden/>
          </w:rPr>
          <w:fldChar w:fldCharType="end"/>
        </w:r>
      </w:hyperlink>
    </w:p>
    <w:p w14:paraId="3AFF02AF" w14:textId="101732D8" w:rsidR="00E8023A" w:rsidRDefault="00517427">
      <w:pPr>
        <w:pStyle w:val="TOC5"/>
        <w:tabs>
          <w:tab w:val="right" w:leader="dot" w:pos="5030"/>
        </w:tabs>
        <w:rPr>
          <w:rFonts w:eastAsiaTheme="minorEastAsia"/>
          <w:noProof/>
          <w:sz w:val="22"/>
          <w:lang w:val="en-US" w:eastAsia="zh-CN" w:bidi="ar-SA"/>
        </w:rPr>
      </w:pPr>
      <w:hyperlink w:anchor="_Toc445964708" w:history="1">
        <w:r w:rsidR="00E8023A" w:rsidRPr="00EE3A9F">
          <w:rPr>
            <w:rStyle w:val="Hyperlink"/>
            <w:noProof/>
          </w:rPr>
          <w:t>Definicije</w:t>
        </w:r>
        <w:r w:rsidR="00E8023A">
          <w:rPr>
            <w:noProof/>
            <w:webHidden/>
          </w:rPr>
          <w:tab/>
        </w:r>
        <w:r w:rsidR="00E8023A">
          <w:rPr>
            <w:noProof/>
            <w:webHidden/>
          </w:rPr>
          <w:fldChar w:fldCharType="begin"/>
        </w:r>
        <w:r w:rsidR="00E8023A">
          <w:rPr>
            <w:noProof/>
            <w:webHidden/>
          </w:rPr>
          <w:instrText xml:space="preserve"> PAGEREF _Toc445964708 \h </w:instrText>
        </w:r>
        <w:r w:rsidR="00E8023A">
          <w:rPr>
            <w:noProof/>
            <w:webHidden/>
          </w:rPr>
        </w:r>
        <w:r w:rsidR="00E8023A">
          <w:rPr>
            <w:noProof/>
            <w:webHidden/>
          </w:rPr>
          <w:fldChar w:fldCharType="separate"/>
        </w:r>
        <w:r w:rsidR="00E8023A">
          <w:rPr>
            <w:noProof/>
            <w:webHidden/>
          </w:rPr>
          <w:t>4</w:t>
        </w:r>
        <w:r w:rsidR="00E8023A">
          <w:rPr>
            <w:noProof/>
            <w:webHidden/>
          </w:rPr>
          <w:fldChar w:fldCharType="end"/>
        </w:r>
      </w:hyperlink>
    </w:p>
    <w:p w14:paraId="6416C744" w14:textId="29B70B58" w:rsidR="00E8023A" w:rsidRDefault="00517427">
      <w:pPr>
        <w:pStyle w:val="TOC5"/>
        <w:tabs>
          <w:tab w:val="right" w:leader="dot" w:pos="5030"/>
        </w:tabs>
        <w:rPr>
          <w:rFonts w:eastAsiaTheme="minorEastAsia"/>
          <w:noProof/>
          <w:sz w:val="22"/>
          <w:lang w:val="en-US" w:eastAsia="zh-CN" w:bidi="ar-SA"/>
        </w:rPr>
      </w:pPr>
      <w:hyperlink w:anchor="_Toc445964709" w:history="1">
        <w:r w:rsidR="00E8023A" w:rsidRPr="00EE3A9F">
          <w:rPr>
            <w:rStyle w:val="Hyperlink"/>
            <w:noProof/>
          </w:rPr>
          <w:t>Ažuriranja Odredbi Online usluga</w:t>
        </w:r>
        <w:r w:rsidR="00E8023A">
          <w:rPr>
            <w:noProof/>
            <w:webHidden/>
          </w:rPr>
          <w:tab/>
        </w:r>
        <w:r w:rsidR="00E8023A">
          <w:rPr>
            <w:noProof/>
            <w:webHidden/>
          </w:rPr>
          <w:fldChar w:fldCharType="begin"/>
        </w:r>
        <w:r w:rsidR="00E8023A">
          <w:rPr>
            <w:noProof/>
            <w:webHidden/>
          </w:rPr>
          <w:instrText xml:space="preserve"> PAGEREF _Toc445964709 \h </w:instrText>
        </w:r>
        <w:r w:rsidR="00E8023A">
          <w:rPr>
            <w:noProof/>
            <w:webHidden/>
          </w:rPr>
        </w:r>
        <w:r w:rsidR="00E8023A">
          <w:rPr>
            <w:noProof/>
            <w:webHidden/>
          </w:rPr>
          <w:fldChar w:fldCharType="separate"/>
        </w:r>
        <w:r w:rsidR="00E8023A">
          <w:rPr>
            <w:noProof/>
            <w:webHidden/>
          </w:rPr>
          <w:t>4</w:t>
        </w:r>
        <w:r w:rsidR="00E8023A">
          <w:rPr>
            <w:noProof/>
            <w:webHidden/>
          </w:rPr>
          <w:fldChar w:fldCharType="end"/>
        </w:r>
      </w:hyperlink>
    </w:p>
    <w:p w14:paraId="58E777C8" w14:textId="30175B38" w:rsidR="00E8023A" w:rsidRDefault="00517427">
      <w:pPr>
        <w:pStyle w:val="TOC5"/>
        <w:tabs>
          <w:tab w:val="right" w:leader="dot" w:pos="5030"/>
        </w:tabs>
        <w:rPr>
          <w:rFonts w:eastAsiaTheme="minorEastAsia"/>
          <w:noProof/>
          <w:sz w:val="22"/>
          <w:lang w:val="en-US" w:eastAsia="zh-CN" w:bidi="ar-SA"/>
        </w:rPr>
      </w:pPr>
      <w:hyperlink w:anchor="_Toc445964710" w:history="1">
        <w:r w:rsidR="00E8023A" w:rsidRPr="00EE3A9F">
          <w:rPr>
            <w:rStyle w:val="Hyperlink"/>
            <w:noProof/>
          </w:rPr>
          <w:t>Regulatorne izmjene i međunarodna dostupnost</w:t>
        </w:r>
        <w:r w:rsidR="00E8023A">
          <w:rPr>
            <w:noProof/>
            <w:webHidden/>
          </w:rPr>
          <w:tab/>
        </w:r>
        <w:r w:rsidR="00E8023A">
          <w:rPr>
            <w:noProof/>
            <w:webHidden/>
          </w:rPr>
          <w:fldChar w:fldCharType="begin"/>
        </w:r>
        <w:r w:rsidR="00E8023A">
          <w:rPr>
            <w:noProof/>
            <w:webHidden/>
          </w:rPr>
          <w:instrText xml:space="preserve"> PAGEREF _Toc445964710 \h </w:instrText>
        </w:r>
        <w:r w:rsidR="00E8023A">
          <w:rPr>
            <w:noProof/>
            <w:webHidden/>
          </w:rPr>
        </w:r>
        <w:r w:rsidR="00E8023A">
          <w:rPr>
            <w:noProof/>
            <w:webHidden/>
          </w:rPr>
          <w:fldChar w:fldCharType="separate"/>
        </w:r>
        <w:r w:rsidR="00E8023A">
          <w:rPr>
            <w:noProof/>
            <w:webHidden/>
          </w:rPr>
          <w:t>4</w:t>
        </w:r>
        <w:r w:rsidR="00E8023A">
          <w:rPr>
            <w:noProof/>
            <w:webHidden/>
          </w:rPr>
          <w:fldChar w:fldCharType="end"/>
        </w:r>
      </w:hyperlink>
    </w:p>
    <w:p w14:paraId="42EB2C11" w14:textId="48856A33" w:rsidR="00E8023A" w:rsidRDefault="00517427">
      <w:pPr>
        <w:pStyle w:val="TOC5"/>
        <w:tabs>
          <w:tab w:val="right" w:leader="dot" w:pos="5030"/>
        </w:tabs>
        <w:rPr>
          <w:rFonts w:eastAsiaTheme="minorEastAsia"/>
          <w:noProof/>
          <w:sz w:val="22"/>
          <w:lang w:val="en-US" w:eastAsia="zh-CN" w:bidi="ar-SA"/>
        </w:rPr>
      </w:pPr>
      <w:hyperlink w:anchor="_Toc445964711" w:history="1">
        <w:r w:rsidR="00E8023A" w:rsidRPr="00EE3A9F">
          <w:rPr>
            <w:rStyle w:val="Hyperlink"/>
            <w:noProof/>
          </w:rPr>
          <w:t>Zadržavanje podataka</w:t>
        </w:r>
        <w:r w:rsidR="00E8023A">
          <w:rPr>
            <w:noProof/>
            <w:webHidden/>
          </w:rPr>
          <w:tab/>
        </w:r>
        <w:r w:rsidR="00E8023A">
          <w:rPr>
            <w:noProof/>
            <w:webHidden/>
          </w:rPr>
          <w:fldChar w:fldCharType="begin"/>
        </w:r>
        <w:r w:rsidR="00E8023A">
          <w:rPr>
            <w:noProof/>
            <w:webHidden/>
          </w:rPr>
          <w:instrText xml:space="preserve"> PAGEREF _Toc445964711 \h </w:instrText>
        </w:r>
        <w:r w:rsidR="00E8023A">
          <w:rPr>
            <w:noProof/>
            <w:webHidden/>
          </w:rPr>
        </w:r>
        <w:r w:rsidR="00E8023A">
          <w:rPr>
            <w:noProof/>
            <w:webHidden/>
          </w:rPr>
          <w:fldChar w:fldCharType="separate"/>
        </w:r>
        <w:r w:rsidR="00E8023A">
          <w:rPr>
            <w:noProof/>
            <w:webHidden/>
          </w:rPr>
          <w:t>4</w:t>
        </w:r>
        <w:r w:rsidR="00E8023A">
          <w:rPr>
            <w:noProof/>
            <w:webHidden/>
          </w:rPr>
          <w:fldChar w:fldCharType="end"/>
        </w:r>
      </w:hyperlink>
    </w:p>
    <w:p w14:paraId="53065E0B" w14:textId="4E9BE809" w:rsidR="00E8023A" w:rsidRDefault="00517427">
      <w:pPr>
        <w:pStyle w:val="TOC5"/>
        <w:tabs>
          <w:tab w:val="right" w:leader="dot" w:pos="5030"/>
        </w:tabs>
        <w:rPr>
          <w:rFonts w:eastAsiaTheme="minorEastAsia"/>
          <w:noProof/>
          <w:sz w:val="22"/>
          <w:lang w:val="en-US" w:eastAsia="zh-CN" w:bidi="ar-SA"/>
        </w:rPr>
      </w:pPr>
      <w:hyperlink w:anchor="_Toc445964712" w:history="1">
        <w:r w:rsidR="00E8023A" w:rsidRPr="00EE3A9F">
          <w:rPr>
            <w:rStyle w:val="Hyperlink"/>
            <w:noProof/>
          </w:rPr>
          <w:t>Korištenje softvera s online uslugom</w:t>
        </w:r>
        <w:r w:rsidR="00E8023A">
          <w:rPr>
            <w:noProof/>
            <w:webHidden/>
          </w:rPr>
          <w:tab/>
        </w:r>
        <w:r w:rsidR="00E8023A">
          <w:rPr>
            <w:noProof/>
            <w:webHidden/>
          </w:rPr>
          <w:fldChar w:fldCharType="begin"/>
        </w:r>
        <w:r w:rsidR="00E8023A">
          <w:rPr>
            <w:noProof/>
            <w:webHidden/>
          </w:rPr>
          <w:instrText xml:space="preserve"> PAGEREF _Toc445964712 \h </w:instrText>
        </w:r>
        <w:r w:rsidR="00E8023A">
          <w:rPr>
            <w:noProof/>
            <w:webHidden/>
          </w:rPr>
        </w:r>
        <w:r w:rsidR="00E8023A">
          <w:rPr>
            <w:noProof/>
            <w:webHidden/>
          </w:rPr>
          <w:fldChar w:fldCharType="separate"/>
        </w:r>
        <w:r w:rsidR="00E8023A">
          <w:rPr>
            <w:noProof/>
            <w:webHidden/>
          </w:rPr>
          <w:t>4</w:t>
        </w:r>
        <w:r w:rsidR="00E8023A">
          <w:rPr>
            <w:noProof/>
            <w:webHidden/>
          </w:rPr>
          <w:fldChar w:fldCharType="end"/>
        </w:r>
      </w:hyperlink>
    </w:p>
    <w:p w14:paraId="3652ABFB" w14:textId="7507F9D4" w:rsidR="00E8023A" w:rsidRDefault="00517427">
      <w:pPr>
        <w:pStyle w:val="TOC5"/>
        <w:tabs>
          <w:tab w:val="right" w:leader="dot" w:pos="5030"/>
        </w:tabs>
        <w:rPr>
          <w:rFonts w:eastAsiaTheme="minorEastAsia"/>
          <w:noProof/>
          <w:sz w:val="22"/>
          <w:lang w:val="en-US" w:eastAsia="zh-CN" w:bidi="ar-SA"/>
        </w:rPr>
      </w:pPr>
      <w:hyperlink w:anchor="_Toc445964713" w:history="1">
        <w:r w:rsidR="00E8023A" w:rsidRPr="00EE3A9F">
          <w:rPr>
            <w:rStyle w:val="Hyperlink"/>
            <w:noProof/>
          </w:rPr>
          <w:t>Proizvodi drugog proizvođača</w:t>
        </w:r>
        <w:r w:rsidR="00E8023A">
          <w:rPr>
            <w:noProof/>
            <w:webHidden/>
          </w:rPr>
          <w:tab/>
        </w:r>
        <w:r w:rsidR="00E8023A">
          <w:rPr>
            <w:noProof/>
            <w:webHidden/>
          </w:rPr>
          <w:fldChar w:fldCharType="begin"/>
        </w:r>
        <w:r w:rsidR="00E8023A">
          <w:rPr>
            <w:noProof/>
            <w:webHidden/>
          </w:rPr>
          <w:instrText xml:space="preserve"> PAGEREF _Toc445964713 \h </w:instrText>
        </w:r>
        <w:r w:rsidR="00E8023A">
          <w:rPr>
            <w:noProof/>
            <w:webHidden/>
          </w:rPr>
        </w:r>
        <w:r w:rsidR="00E8023A">
          <w:rPr>
            <w:noProof/>
            <w:webHidden/>
          </w:rPr>
          <w:fldChar w:fldCharType="separate"/>
        </w:r>
        <w:r w:rsidR="00E8023A">
          <w:rPr>
            <w:noProof/>
            <w:webHidden/>
          </w:rPr>
          <w:t>5</w:t>
        </w:r>
        <w:r w:rsidR="00E8023A">
          <w:rPr>
            <w:noProof/>
            <w:webHidden/>
          </w:rPr>
          <w:fldChar w:fldCharType="end"/>
        </w:r>
      </w:hyperlink>
    </w:p>
    <w:p w14:paraId="1C9C89D0" w14:textId="30B21C9F" w:rsidR="00E8023A" w:rsidRDefault="00517427">
      <w:pPr>
        <w:pStyle w:val="TOC5"/>
        <w:tabs>
          <w:tab w:val="right" w:leader="dot" w:pos="5030"/>
        </w:tabs>
        <w:rPr>
          <w:rFonts w:eastAsiaTheme="minorEastAsia"/>
          <w:noProof/>
          <w:sz w:val="22"/>
          <w:lang w:val="en-US" w:eastAsia="zh-CN" w:bidi="ar-SA"/>
        </w:rPr>
      </w:pPr>
      <w:hyperlink w:anchor="_Toc445964714" w:history="1">
        <w:r w:rsidR="00E8023A" w:rsidRPr="00EE3A9F">
          <w:rPr>
            <w:rStyle w:val="Hyperlink"/>
            <w:noProof/>
          </w:rPr>
          <w:t>Pravila korištenja</w:t>
        </w:r>
        <w:r w:rsidR="00E8023A">
          <w:rPr>
            <w:noProof/>
            <w:webHidden/>
          </w:rPr>
          <w:tab/>
        </w:r>
        <w:r w:rsidR="00E8023A">
          <w:rPr>
            <w:noProof/>
            <w:webHidden/>
          </w:rPr>
          <w:fldChar w:fldCharType="begin"/>
        </w:r>
        <w:r w:rsidR="00E8023A">
          <w:rPr>
            <w:noProof/>
            <w:webHidden/>
          </w:rPr>
          <w:instrText xml:space="preserve"> PAGEREF _Toc445964714 \h </w:instrText>
        </w:r>
        <w:r w:rsidR="00E8023A">
          <w:rPr>
            <w:noProof/>
            <w:webHidden/>
          </w:rPr>
        </w:r>
        <w:r w:rsidR="00E8023A">
          <w:rPr>
            <w:noProof/>
            <w:webHidden/>
          </w:rPr>
          <w:fldChar w:fldCharType="separate"/>
        </w:r>
        <w:r w:rsidR="00E8023A">
          <w:rPr>
            <w:noProof/>
            <w:webHidden/>
          </w:rPr>
          <w:t>5</w:t>
        </w:r>
        <w:r w:rsidR="00E8023A">
          <w:rPr>
            <w:noProof/>
            <w:webHidden/>
          </w:rPr>
          <w:fldChar w:fldCharType="end"/>
        </w:r>
      </w:hyperlink>
    </w:p>
    <w:p w14:paraId="3C5FAAEF" w14:textId="3E3C4C65" w:rsidR="00E8023A" w:rsidRDefault="00517427">
      <w:pPr>
        <w:pStyle w:val="TOC5"/>
        <w:tabs>
          <w:tab w:val="right" w:leader="dot" w:pos="5030"/>
        </w:tabs>
        <w:rPr>
          <w:rFonts w:eastAsiaTheme="minorEastAsia"/>
          <w:noProof/>
          <w:sz w:val="22"/>
          <w:lang w:val="en-US" w:eastAsia="zh-CN" w:bidi="ar-SA"/>
        </w:rPr>
      </w:pPr>
      <w:hyperlink w:anchor="_Toc445964715" w:history="1">
        <w:r w:rsidR="00E8023A" w:rsidRPr="00EE3A9F">
          <w:rPr>
            <w:rStyle w:val="Hyperlink"/>
            <w:noProof/>
          </w:rPr>
          <w:t>Tehnička ograničenja</w:t>
        </w:r>
        <w:r w:rsidR="00E8023A">
          <w:rPr>
            <w:noProof/>
            <w:webHidden/>
          </w:rPr>
          <w:tab/>
        </w:r>
        <w:r w:rsidR="00E8023A">
          <w:rPr>
            <w:noProof/>
            <w:webHidden/>
          </w:rPr>
          <w:fldChar w:fldCharType="begin"/>
        </w:r>
        <w:r w:rsidR="00E8023A">
          <w:rPr>
            <w:noProof/>
            <w:webHidden/>
          </w:rPr>
          <w:instrText xml:space="preserve"> PAGEREF _Toc445964715 \h </w:instrText>
        </w:r>
        <w:r w:rsidR="00E8023A">
          <w:rPr>
            <w:noProof/>
            <w:webHidden/>
          </w:rPr>
        </w:r>
        <w:r w:rsidR="00E8023A">
          <w:rPr>
            <w:noProof/>
            <w:webHidden/>
          </w:rPr>
          <w:fldChar w:fldCharType="separate"/>
        </w:r>
        <w:r w:rsidR="00E8023A">
          <w:rPr>
            <w:noProof/>
            <w:webHidden/>
          </w:rPr>
          <w:t>5</w:t>
        </w:r>
        <w:r w:rsidR="00E8023A">
          <w:rPr>
            <w:noProof/>
            <w:webHidden/>
          </w:rPr>
          <w:fldChar w:fldCharType="end"/>
        </w:r>
      </w:hyperlink>
    </w:p>
    <w:p w14:paraId="3D2D5968" w14:textId="200C1494" w:rsidR="00E8023A" w:rsidRDefault="00517427">
      <w:pPr>
        <w:pStyle w:val="TOC5"/>
        <w:tabs>
          <w:tab w:val="right" w:leader="dot" w:pos="5030"/>
        </w:tabs>
        <w:rPr>
          <w:rFonts w:eastAsiaTheme="minorEastAsia"/>
          <w:noProof/>
          <w:sz w:val="22"/>
          <w:lang w:val="en-US" w:eastAsia="zh-CN" w:bidi="ar-SA"/>
        </w:rPr>
      </w:pPr>
      <w:hyperlink w:anchor="_Toc445964716" w:history="1">
        <w:r w:rsidR="00E8023A" w:rsidRPr="00EE3A9F">
          <w:rPr>
            <w:rStyle w:val="Hyperlink"/>
            <w:noProof/>
          </w:rPr>
          <w:t>Usklađenost sa zakonima</w:t>
        </w:r>
        <w:r w:rsidR="00E8023A">
          <w:rPr>
            <w:noProof/>
            <w:webHidden/>
          </w:rPr>
          <w:tab/>
        </w:r>
        <w:r w:rsidR="00E8023A">
          <w:rPr>
            <w:noProof/>
            <w:webHidden/>
          </w:rPr>
          <w:fldChar w:fldCharType="begin"/>
        </w:r>
        <w:r w:rsidR="00E8023A">
          <w:rPr>
            <w:noProof/>
            <w:webHidden/>
          </w:rPr>
          <w:instrText xml:space="preserve"> PAGEREF _Toc445964716 \h </w:instrText>
        </w:r>
        <w:r w:rsidR="00E8023A">
          <w:rPr>
            <w:noProof/>
            <w:webHidden/>
          </w:rPr>
        </w:r>
        <w:r w:rsidR="00E8023A">
          <w:rPr>
            <w:noProof/>
            <w:webHidden/>
          </w:rPr>
          <w:fldChar w:fldCharType="separate"/>
        </w:r>
        <w:r w:rsidR="00E8023A">
          <w:rPr>
            <w:noProof/>
            <w:webHidden/>
          </w:rPr>
          <w:t>5</w:t>
        </w:r>
        <w:r w:rsidR="00E8023A">
          <w:rPr>
            <w:noProof/>
            <w:webHidden/>
          </w:rPr>
          <w:fldChar w:fldCharType="end"/>
        </w:r>
      </w:hyperlink>
    </w:p>
    <w:p w14:paraId="0FCBC8AB" w14:textId="5849EA6F" w:rsidR="00E8023A" w:rsidRDefault="00517427">
      <w:pPr>
        <w:pStyle w:val="TOC2"/>
        <w:tabs>
          <w:tab w:val="right" w:leader="dot" w:pos="5030"/>
        </w:tabs>
        <w:rPr>
          <w:rFonts w:eastAsiaTheme="minorEastAsia"/>
          <w:b w:val="0"/>
          <w:smallCaps w:val="0"/>
          <w:noProof/>
          <w:sz w:val="22"/>
          <w:lang w:val="en-US" w:eastAsia="zh-CN" w:bidi="ar-SA"/>
        </w:rPr>
      </w:pPr>
      <w:hyperlink w:anchor="_Toc445964717" w:history="1">
        <w:r w:rsidR="00E8023A" w:rsidRPr="00EE3A9F">
          <w:rPr>
            <w:rStyle w:val="Hyperlink"/>
            <w:noProof/>
          </w:rPr>
          <w:t>Usluge uvoza/izvoza</w:t>
        </w:r>
        <w:r w:rsidR="00E8023A">
          <w:rPr>
            <w:noProof/>
            <w:webHidden/>
          </w:rPr>
          <w:tab/>
        </w:r>
        <w:r w:rsidR="00E8023A">
          <w:rPr>
            <w:noProof/>
            <w:webHidden/>
          </w:rPr>
          <w:fldChar w:fldCharType="begin"/>
        </w:r>
        <w:r w:rsidR="00E8023A">
          <w:rPr>
            <w:noProof/>
            <w:webHidden/>
          </w:rPr>
          <w:instrText xml:space="preserve"> PAGEREF _Toc445964717 \h </w:instrText>
        </w:r>
        <w:r w:rsidR="00E8023A">
          <w:rPr>
            <w:noProof/>
            <w:webHidden/>
          </w:rPr>
        </w:r>
        <w:r w:rsidR="00E8023A">
          <w:rPr>
            <w:noProof/>
            <w:webHidden/>
          </w:rPr>
          <w:fldChar w:fldCharType="separate"/>
        </w:r>
        <w:r w:rsidR="00E8023A">
          <w:rPr>
            <w:noProof/>
            <w:webHidden/>
          </w:rPr>
          <w:t>6</w:t>
        </w:r>
        <w:r w:rsidR="00E8023A">
          <w:rPr>
            <w:noProof/>
            <w:webHidden/>
          </w:rPr>
          <w:fldChar w:fldCharType="end"/>
        </w:r>
      </w:hyperlink>
    </w:p>
    <w:p w14:paraId="17DE1274" w14:textId="2932A7E4" w:rsidR="00E8023A" w:rsidRDefault="00517427">
      <w:pPr>
        <w:pStyle w:val="TOC5"/>
        <w:tabs>
          <w:tab w:val="right" w:leader="dot" w:pos="5030"/>
        </w:tabs>
        <w:rPr>
          <w:rFonts w:eastAsiaTheme="minorEastAsia"/>
          <w:noProof/>
          <w:sz w:val="22"/>
          <w:lang w:val="en-US" w:eastAsia="zh-CN" w:bidi="ar-SA"/>
        </w:rPr>
      </w:pPr>
      <w:hyperlink w:anchor="_Toc445964718" w:history="1">
        <w:r w:rsidR="00E8023A" w:rsidRPr="00EE3A9F">
          <w:rPr>
            <w:rStyle w:val="Hyperlink"/>
            <w:noProof/>
          </w:rPr>
          <w:t>Elektronske obavijesti</w:t>
        </w:r>
        <w:r w:rsidR="00E8023A">
          <w:rPr>
            <w:noProof/>
            <w:webHidden/>
          </w:rPr>
          <w:tab/>
        </w:r>
        <w:r w:rsidR="00E8023A">
          <w:rPr>
            <w:noProof/>
            <w:webHidden/>
          </w:rPr>
          <w:fldChar w:fldCharType="begin"/>
        </w:r>
        <w:r w:rsidR="00E8023A">
          <w:rPr>
            <w:noProof/>
            <w:webHidden/>
          </w:rPr>
          <w:instrText xml:space="preserve"> PAGEREF _Toc445964718 \h </w:instrText>
        </w:r>
        <w:r w:rsidR="00E8023A">
          <w:rPr>
            <w:noProof/>
            <w:webHidden/>
          </w:rPr>
        </w:r>
        <w:r w:rsidR="00E8023A">
          <w:rPr>
            <w:noProof/>
            <w:webHidden/>
          </w:rPr>
          <w:fldChar w:fldCharType="separate"/>
        </w:r>
        <w:r w:rsidR="00E8023A">
          <w:rPr>
            <w:noProof/>
            <w:webHidden/>
          </w:rPr>
          <w:t>6</w:t>
        </w:r>
        <w:r w:rsidR="00E8023A">
          <w:rPr>
            <w:noProof/>
            <w:webHidden/>
          </w:rPr>
          <w:fldChar w:fldCharType="end"/>
        </w:r>
      </w:hyperlink>
    </w:p>
    <w:p w14:paraId="3D76A6CF" w14:textId="4CA5CA5D" w:rsidR="00E8023A" w:rsidRDefault="00517427">
      <w:pPr>
        <w:pStyle w:val="TOC5"/>
        <w:tabs>
          <w:tab w:val="right" w:leader="dot" w:pos="5030"/>
        </w:tabs>
        <w:rPr>
          <w:rFonts w:eastAsiaTheme="minorEastAsia"/>
          <w:noProof/>
          <w:sz w:val="22"/>
          <w:lang w:val="en-US" w:eastAsia="zh-CN" w:bidi="ar-SA"/>
        </w:rPr>
      </w:pPr>
      <w:hyperlink w:anchor="_Toc445964719" w:history="1">
        <w:r w:rsidR="00E8023A" w:rsidRPr="00EE3A9F">
          <w:rPr>
            <w:rStyle w:val="Hyperlink"/>
            <w:noProof/>
          </w:rPr>
          <w:t>Preraspodjela licenci</w:t>
        </w:r>
        <w:r w:rsidR="00E8023A">
          <w:rPr>
            <w:noProof/>
            <w:webHidden/>
          </w:rPr>
          <w:tab/>
        </w:r>
        <w:r w:rsidR="00E8023A">
          <w:rPr>
            <w:noProof/>
            <w:webHidden/>
          </w:rPr>
          <w:fldChar w:fldCharType="begin"/>
        </w:r>
        <w:r w:rsidR="00E8023A">
          <w:rPr>
            <w:noProof/>
            <w:webHidden/>
          </w:rPr>
          <w:instrText xml:space="preserve"> PAGEREF _Toc445964719 \h </w:instrText>
        </w:r>
        <w:r w:rsidR="00E8023A">
          <w:rPr>
            <w:noProof/>
            <w:webHidden/>
          </w:rPr>
        </w:r>
        <w:r w:rsidR="00E8023A">
          <w:rPr>
            <w:noProof/>
            <w:webHidden/>
          </w:rPr>
          <w:fldChar w:fldCharType="separate"/>
        </w:r>
        <w:r w:rsidR="00E8023A">
          <w:rPr>
            <w:noProof/>
            <w:webHidden/>
          </w:rPr>
          <w:t>6</w:t>
        </w:r>
        <w:r w:rsidR="00E8023A">
          <w:rPr>
            <w:noProof/>
            <w:webHidden/>
          </w:rPr>
          <w:fldChar w:fldCharType="end"/>
        </w:r>
      </w:hyperlink>
    </w:p>
    <w:p w14:paraId="0BEA35A9" w14:textId="551DE696" w:rsidR="00E8023A" w:rsidRDefault="00517427">
      <w:pPr>
        <w:pStyle w:val="TOC5"/>
        <w:tabs>
          <w:tab w:val="right" w:leader="dot" w:pos="5030"/>
        </w:tabs>
        <w:rPr>
          <w:rFonts w:eastAsiaTheme="minorEastAsia"/>
          <w:noProof/>
          <w:sz w:val="22"/>
          <w:lang w:val="en-US" w:eastAsia="zh-CN" w:bidi="ar-SA"/>
        </w:rPr>
      </w:pPr>
      <w:hyperlink w:anchor="_Toc445964720" w:history="1">
        <w:r w:rsidR="00E8023A" w:rsidRPr="00EE3A9F">
          <w:rPr>
            <w:rStyle w:val="Hyperlink"/>
            <w:noProof/>
          </w:rPr>
          <w:t>Komponente fontova</w:t>
        </w:r>
        <w:r w:rsidR="00E8023A">
          <w:rPr>
            <w:noProof/>
            <w:webHidden/>
          </w:rPr>
          <w:tab/>
        </w:r>
        <w:r w:rsidR="00E8023A">
          <w:rPr>
            <w:noProof/>
            <w:webHidden/>
          </w:rPr>
          <w:fldChar w:fldCharType="begin"/>
        </w:r>
        <w:r w:rsidR="00E8023A">
          <w:rPr>
            <w:noProof/>
            <w:webHidden/>
          </w:rPr>
          <w:instrText xml:space="preserve"> PAGEREF _Toc445964720 \h </w:instrText>
        </w:r>
        <w:r w:rsidR="00E8023A">
          <w:rPr>
            <w:noProof/>
            <w:webHidden/>
          </w:rPr>
        </w:r>
        <w:r w:rsidR="00E8023A">
          <w:rPr>
            <w:noProof/>
            <w:webHidden/>
          </w:rPr>
          <w:fldChar w:fldCharType="separate"/>
        </w:r>
        <w:r w:rsidR="00E8023A">
          <w:rPr>
            <w:noProof/>
            <w:webHidden/>
          </w:rPr>
          <w:t>6</w:t>
        </w:r>
        <w:r w:rsidR="00E8023A">
          <w:rPr>
            <w:noProof/>
            <w:webHidden/>
          </w:rPr>
          <w:fldChar w:fldCharType="end"/>
        </w:r>
      </w:hyperlink>
    </w:p>
    <w:p w14:paraId="33193B6F" w14:textId="2789CCA5" w:rsidR="00E8023A" w:rsidRDefault="00517427">
      <w:pPr>
        <w:pStyle w:val="TOC5"/>
        <w:tabs>
          <w:tab w:val="right" w:leader="dot" w:pos="5030"/>
        </w:tabs>
        <w:rPr>
          <w:rFonts w:eastAsiaTheme="minorEastAsia"/>
          <w:noProof/>
          <w:sz w:val="22"/>
          <w:lang w:val="en-US" w:eastAsia="zh-CN" w:bidi="ar-SA"/>
        </w:rPr>
      </w:pPr>
      <w:hyperlink w:anchor="_Toc445964721" w:history="1">
        <w:r w:rsidR="00E8023A" w:rsidRPr="00EE3A9F">
          <w:rPr>
            <w:rStyle w:val="Hyperlink"/>
            <w:noProof/>
          </w:rPr>
          <w:t>Multipleksiranje</w:t>
        </w:r>
        <w:r w:rsidR="00E8023A">
          <w:rPr>
            <w:noProof/>
            <w:webHidden/>
          </w:rPr>
          <w:tab/>
        </w:r>
        <w:r w:rsidR="00E8023A">
          <w:rPr>
            <w:noProof/>
            <w:webHidden/>
          </w:rPr>
          <w:fldChar w:fldCharType="begin"/>
        </w:r>
        <w:r w:rsidR="00E8023A">
          <w:rPr>
            <w:noProof/>
            <w:webHidden/>
          </w:rPr>
          <w:instrText xml:space="preserve"> PAGEREF _Toc445964721 \h </w:instrText>
        </w:r>
        <w:r w:rsidR="00E8023A">
          <w:rPr>
            <w:noProof/>
            <w:webHidden/>
          </w:rPr>
        </w:r>
        <w:r w:rsidR="00E8023A">
          <w:rPr>
            <w:noProof/>
            <w:webHidden/>
          </w:rPr>
          <w:fldChar w:fldCharType="separate"/>
        </w:r>
        <w:r w:rsidR="00E8023A">
          <w:rPr>
            <w:noProof/>
            <w:webHidden/>
          </w:rPr>
          <w:t>6</w:t>
        </w:r>
        <w:r w:rsidR="00E8023A">
          <w:rPr>
            <w:noProof/>
            <w:webHidden/>
          </w:rPr>
          <w:fldChar w:fldCharType="end"/>
        </w:r>
      </w:hyperlink>
    </w:p>
    <w:p w14:paraId="6A09DD26" w14:textId="0B6CD7B7" w:rsidR="00E8023A" w:rsidRDefault="00517427">
      <w:pPr>
        <w:pStyle w:val="TOC1"/>
        <w:tabs>
          <w:tab w:val="right" w:leader="dot" w:pos="5030"/>
        </w:tabs>
        <w:rPr>
          <w:rFonts w:eastAsiaTheme="minorEastAsia"/>
          <w:b w:val="0"/>
          <w:caps w:val="0"/>
          <w:noProof/>
          <w:sz w:val="22"/>
          <w:lang w:val="en-US" w:eastAsia="zh-CN" w:bidi="ar-SA"/>
        </w:rPr>
      </w:pPr>
      <w:hyperlink w:anchor="_Toc445964722" w:history="1">
        <w:r w:rsidR="00E8023A" w:rsidRPr="00EE3A9F">
          <w:rPr>
            <w:rStyle w:val="Hyperlink"/>
            <w:noProof/>
          </w:rPr>
          <w:t>Odredbe o zaštiti privatnosti i sigurnosti</w:t>
        </w:r>
        <w:r w:rsidR="00E8023A">
          <w:rPr>
            <w:noProof/>
            <w:webHidden/>
          </w:rPr>
          <w:tab/>
        </w:r>
        <w:r w:rsidR="00E8023A">
          <w:rPr>
            <w:noProof/>
            <w:webHidden/>
          </w:rPr>
          <w:fldChar w:fldCharType="begin"/>
        </w:r>
        <w:r w:rsidR="00E8023A">
          <w:rPr>
            <w:noProof/>
            <w:webHidden/>
          </w:rPr>
          <w:instrText xml:space="preserve"> PAGEREF _Toc445964722 \h </w:instrText>
        </w:r>
        <w:r w:rsidR="00E8023A">
          <w:rPr>
            <w:noProof/>
            <w:webHidden/>
          </w:rPr>
        </w:r>
        <w:r w:rsidR="00E8023A">
          <w:rPr>
            <w:noProof/>
            <w:webHidden/>
          </w:rPr>
          <w:fldChar w:fldCharType="separate"/>
        </w:r>
        <w:r w:rsidR="00E8023A">
          <w:rPr>
            <w:noProof/>
            <w:webHidden/>
          </w:rPr>
          <w:t>7</w:t>
        </w:r>
        <w:r w:rsidR="00E8023A">
          <w:rPr>
            <w:noProof/>
            <w:webHidden/>
          </w:rPr>
          <w:fldChar w:fldCharType="end"/>
        </w:r>
      </w:hyperlink>
    </w:p>
    <w:p w14:paraId="1775F41E" w14:textId="4FF4A6FB" w:rsidR="00E8023A" w:rsidRDefault="00517427">
      <w:pPr>
        <w:pStyle w:val="TOC3"/>
        <w:tabs>
          <w:tab w:val="right" w:leader="dot" w:pos="5030"/>
        </w:tabs>
        <w:rPr>
          <w:rFonts w:eastAsiaTheme="minorEastAsia"/>
          <w:smallCaps w:val="0"/>
          <w:noProof/>
          <w:sz w:val="22"/>
          <w:lang w:val="en-US" w:eastAsia="zh-CN" w:bidi="ar-SA"/>
        </w:rPr>
      </w:pPr>
      <w:hyperlink w:anchor="_Toc445964723" w:history="1">
        <w:r w:rsidR="00E8023A" w:rsidRPr="00EE3A9F">
          <w:rPr>
            <w:rStyle w:val="Hyperlink"/>
            <w:noProof/>
            <w:lang w:val="it-IT"/>
          </w:rPr>
          <w:t>Opće odredbe o zaštiti privatnosti i sigurnosti</w:t>
        </w:r>
        <w:r w:rsidR="00E8023A">
          <w:rPr>
            <w:noProof/>
            <w:webHidden/>
          </w:rPr>
          <w:tab/>
        </w:r>
        <w:r w:rsidR="00E8023A">
          <w:rPr>
            <w:noProof/>
            <w:webHidden/>
          </w:rPr>
          <w:fldChar w:fldCharType="begin"/>
        </w:r>
        <w:r w:rsidR="00E8023A">
          <w:rPr>
            <w:noProof/>
            <w:webHidden/>
          </w:rPr>
          <w:instrText xml:space="preserve"> PAGEREF _Toc445964723 \h </w:instrText>
        </w:r>
        <w:r w:rsidR="00E8023A">
          <w:rPr>
            <w:noProof/>
            <w:webHidden/>
          </w:rPr>
        </w:r>
        <w:r w:rsidR="00E8023A">
          <w:rPr>
            <w:noProof/>
            <w:webHidden/>
          </w:rPr>
          <w:fldChar w:fldCharType="separate"/>
        </w:r>
        <w:r w:rsidR="00E8023A">
          <w:rPr>
            <w:noProof/>
            <w:webHidden/>
          </w:rPr>
          <w:t>7</w:t>
        </w:r>
        <w:r w:rsidR="00E8023A">
          <w:rPr>
            <w:noProof/>
            <w:webHidden/>
          </w:rPr>
          <w:fldChar w:fldCharType="end"/>
        </w:r>
      </w:hyperlink>
    </w:p>
    <w:p w14:paraId="2322D94C" w14:textId="16132E0A" w:rsidR="00E8023A" w:rsidRDefault="00517427">
      <w:pPr>
        <w:pStyle w:val="TOC5"/>
        <w:tabs>
          <w:tab w:val="right" w:leader="dot" w:pos="5030"/>
        </w:tabs>
        <w:rPr>
          <w:rFonts w:eastAsiaTheme="minorEastAsia"/>
          <w:noProof/>
          <w:sz w:val="22"/>
          <w:lang w:val="en-US" w:eastAsia="zh-CN" w:bidi="ar-SA"/>
        </w:rPr>
      </w:pPr>
      <w:hyperlink w:anchor="_Toc445964724" w:history="1">
        <w:r w:rsidR="00E8023A" w:rsidRPr="00EE3A9F">
          <w:rPr>
            <w:rStyle w:val="Hyperlink"/>
            <w:noProof/>
          </w:rPr>
          <w:t>Opseg</w:t>
        </w:r>
        <w:r w:rsidR="00E8023A">
          <w:rPr>
            <w:noProof/>
            <w:webHidden/>
          </w:rPr>
          <w:tab/>
        </w:r>
        <w:r w:rsidR="00E8023A">
          <w:rPr>
            <w:noProof/>
            <w:webHidden/>
          </w:rPr>
          <w:fldChar w:fldCharType="begin"/>
        </w:r>
        <w:r w:rsidR="00E8023A">
          <w:rPr>
            <w:noProof/>
            <w:webHidden/>
          </w:rPr>
          <w:instrText xml:space="preserve"> PAGEREF _Toc445964724 \h </w:instrText>
        </w:r>
        <w:r w:rsidR="00E8023A">
          <w:rPr>
            <w:noProof/>
            <w:webHidden/>
          </w:rPr>
        </w:r>
        <w:r w:rsidR="00E8023A">
          <w:rPr>
            <w:noProof/>
            <w:webHidden/>
          </w:rPr>
          <w:fldChar w:fldCharType="separate"/>
        </w:r>
        <w:r w:rsidR="00E8023A">
          <w:rPr>
            <w:noProof/>
            <w:webHidden/>
          </w:rPr>
          <w:t>7</w:t>
        </w:r>
        <w:r w:rsidR="00E8023A">
          <w:rPr>
            <w:noProof/>
            <w:webHidden/>
          </w:rPr>
          <w:fldChar w:fldCharType="end"/>
        </w:r>
      </w:hyperlink>
    </w:p>
    <w:p w14:paraId="0AF70D82" w14:textId="720E1C60" w:rsidR="00E8023A" w:rsidRDefault="00517427">
      <w:pPr>
        <w:pStyle w:val="TOC5"/>
        <w:tabs>
          <w:tab w:val="right" w:leader="dot" w:pos="5030"/>
        </w:tabs>
        <w:rPr>
          <w:rFonts w:eastAsiaTheme="minorEastAsia"/>
          <w:noProof/>
          <w:sz w:val="22"/>
          <w:lang w:val="en-US" w:eastAsia="zh-CN" w:bidi="ar-SA"/>
        </w:rPr>
      </w:pPr>
      <w:hyperlink w:anchor="_Toc445964725" w:history="1">
        <w:r w:rsidR="00E8023A" w:rsidRPr="00EE3A9F">
          <w:rPr>
            <w:rStyle w:val="Hyperlink"/>
            <w:noProof/>
          </w:rPr>
          <w:t>Korištenje Korisničkih podataka</w:t>
        </w:r>
        <w:r w:rsidR="00E8023A">
          <w:rPr>
            <w:noProof/>
            <w:webHidden/>
          </w:rPr>
          <w:tab/>
        </w:r>
        <w:r w:rsidR="00E8023A">
          <w:rPr>
            <w:noProof/>
            <w:webHidden/>
          </w:rPr>
          <w:fldChar w:fldCharType="begin"/>
        </w:r>
        <w:r w:rsidR="00E8023A">
          <w:rPr>
            <w:noProof/>
            <w:webHidden/>
          </w:rPr>
          <w:instrText xml:space="preserve"> PAGEREF _Toc445964725 \h </w:instrText>
        </w:r>
        <w:r w:rsidR="00E8023A">
          <w:rPr>
            <w:noProof/>
            <w:webHidden/>
          </w:rPr>
        </w:r>
        <w:r w:rsidR="00E8023A">
          <w:rPr>
            <w:noProof/>
            <w:webHidden/>
          </w:rPr>
          <w:fldChar w:fldCharType="separate"/>
        </w:r>
        <w:r w:rsidR="00E8023A">
          <w:rPr>
            <w:noProof/>
            <w:webHidden/>
          </w:rPr>
          <w:t>7</w:t>
        </w:r>
        <w:r w:rsidR="00E8023A">
          <w:rPr>
            <w:noProof/>
            <w:webHidden/>
          </w:rPr>
          <w:fldChar w:fldCharType="end"/>
        </w:r>
      </w:hyperlink>
    </w:p>
    <w:p w14:paraId="42CDDFFC" w14:textId="08670812" w:rsidR="00E8023A" w:rsidRDefault="00517427">
      <w:pPr>
        <w:pStyle w:val="TOC5"/>
        <w:tabs>
          <w:tab w:val="right" w:leader="dot" w:pos="5030"/>
        </w:tabs>
        <w:rPr>
          <w:rFonts w:eastAsiaTheme="minorEastAsia"/>
          <w:noProof/>
          <w:sz w:val="22"/>
          <w:lang w:val="en-US" w:eastAsia="zh-CN" w:bidi="ar-SA"/>
        </w:rPr>
      </w:pPr>
      <w:hyperlink w:anchor="_Toc445964726" w:history="1">
        <w:r w:rsidR="00E8023A" w:rsidRPr="00EE3A9F">
          <w:rPr>
            <w:rStyle w:val="Hyperlink"/>
            <w:noProof/>
          </w:rPr>
          <w:t>Otkrivanje Korisničkih podataka</w:t>
        </w:r>
        <w:r w:rsidR="00E8023A">
          <w:rPr>
            <w:noProof/>
            <w:webHidden/>
          </w:rPr>
          <w:tab/>
        </w:r>
        <w:r w:rsidR="00E8023A">
          <w:rPr>
            <w:noProof/>
            <w:webHidden/>
          </w:rPr>
          <w:fldChar w:fldCharType="begin"/>
        </w:r>
        <w:r w:rsidR="00E8023A">
          <w:rPr>
            <w:noProof/>
            <w:webHidden/>
          </w:rPr>
          <w:instrText xml:space="preserve"> PAGEREF _Toc445964726 \h </w:instrText>
        </w:r>
        <w:r w:rsidR="00E8023A">
          <w:rPr>
            <w:noProof/>
            <w:webHidden/>
          </w:rPr>
        </w:r>
        <w:r w:rsidR="00E8023A">
          <w:rPr>
            <w:noProof/>
            <w:webHidden/>
          </w:rPr>
          <w:fldChar w:fldCharType="separate"/>
        </w:r>
        <w:r w:rsidR="00E8023A">
          <w:rPr>
            <w:noProof/>
            <w:webHidden/>
          </w:rPr>
          <w:t>7</w:t>
        </w:r>
        <w:r w:rsidR="00E8023A">
          <w:rPr>
            <w:noProof/>
            <w:webHidden/>
          </w:rPr>
          <w:fldChar w:fldCharType="end"/>
        </w:r>
      </w:hyperlink>
    </w:p>
    <w:p w14:paraId="6F16A361" w14:textId="5CC3B0A6" w:rsidR="00E8023A" w:rsidRDefault="00517427">
      <w:pPr>
        <w:pStyle w:val="TOC5"/>
        <w:tabs>
          <w:tab w:val="right" w:leader="dot" w:pos="5030"/>
        </w:tabs>
        <w:rPr>
          <w:rFonts w:eastAsiaTheme="minorEastAsia"/>
          <w:noProof/>
          <w:sz w:val="22"/>
          <w:lang w:val="en-US" w:eastAsia="zh-CN" w:bidi="ar-SA"/>
        </w:rPr>
      </w:pPr>
      <w:hyperlink w:anchor="_Toc445964727" w:history="1">
        <w:r w:rsidR="00E8023A" w:rsidRPr="00EE3A9F">
          <w:rPr>
            <w:rStyle w:val="Hyperlink"/>
            <w:noProof/>
          </w:rPr>
          <w:t>Obrazovne ustanove</w:t>
        </w:r>
        <w:r w:rsidR="00E8023A">
          <w:rPr>
            <w:noProof/>
            <w:webHidden/>
          </w:rPr>
          <w:tab/>
        </w:r>
        <w:r w:rsidR="00E8023A">
          <w:rPr>
            <w:noProof/>
            <w:webHidden/>
          </w:rPr>
          <w:fldChar w:fldCharType="begin"/>
        </w:r>
        <w:r w:rsidR="00E8023A">
          <w:rPr>
            <w:noProof/>
            <w:webHidden/>
          </w:rPr>
          <w:instrText xml:space="preserve"> PAGEREF _Toc445964727 \h </w:instrText>
        </w:r>
        <w:r w:rsidR="00E8023A">
          <w:rPr>
            <w:noProof/>
            <w:webHidden/>
          </w:rPr>
        </w:r>
        <w:r w:rsidR="00E8023A">
          <w:rPr>
            <w:noProof/>
            <w:webHidden/>
          </w:rPr>
          <w:fldChar w:fldCharType="separate"/>
        </w:r>
        <w:r w:rsidR="00E8023A">
          <w:rPr>
            <w:noProof/>
            <w:webHidden/>
          </w:rPr>
          <w:t>7</w:t>
        </w:r>
        <w:r w:rsidR="00E8023A">
          <w:rPr>
            <w:noProof/>
            <w:webHidden/>
          </w:rPr>
          <w:fldChar w:fldCharType="end"/>
        </w:r>
      </w:hyperlink>
    </w:p>
    <w:p w14:paraId="5286C276" w14:textId="7BF0E150" w:rsidR="00E8023A" w:rsidRDefault="00517427">
      <w:pPr>
        <w:pStyle w:val="TOC5"/>
        <w:tabs>
          <w:tab w:val="right" w:leader="dot" w:pos="5030"/>
        </w:tabs>
        <w:rPr>
          <w:rFonts w:eastAsiaTheme="minorEastAsia"/>
          <w:noProof/>
          <w:sz w:val="22"/>
          <w:lang w:val="en-US" w:eastAsia="zh-CN" w:bidi="ar-SA"/>
        </w:rPr>
      </w:pPr>
      <w:hyperlink w:anchor="_Toc445964728" w:history="1">
        <w:r w:rsidR="00E8023A" w:rsidRPr="00EE3A9F">
          <w:rPr>
            <w:rStyle w:val="Hyperlink"/>
            <w:noProof/>
          </w:rPr>
          <w:t>HIPAA poslovni suradnik</w:t>
        </w:r>
        <w:r w:rsidR="00E8023A">
          <w:rPr>
            <w:noProof/>
            <w:webHidden/>
          </w:rPr>
          <w:tab/>
        </w:r>
        <w:r w:rsidR="00E8023A">
          <w:rPr>
            <w:noProof/>
            <w:webHidden/>
          </w:rPr>
          <w:fldChar w:fldCharType="begin"/>
        </w:r>
        <w:r w:rsidR="00E8023A">
          <w:rPr>
            <w:noProof/>
            <w:webHidden/>
          </w:rPr>
          <w:instrText xml:space="preserve"> PAGEREF _Toc445964728 \h </w:instrText>
        </w:r>
        <w:r w:rsidR="00E8023A">
          <w:rPr>
            <w:noProof/>
            <w:webHidden/>
          </w:rPr>
        </w:r>
        <w:r w:rsidR="00E8023A">
          <w:rPr>
            <w:noProof/>
            <w:webHidden/>
          </w:rPr>
          <w:fldChar w:fldCharType="separate"/>
        </w:r>
        <w:r w:rsidR="00E8023A">
          <w:rPr>
            <w:noProof/>
            <w:webHidden/>
          </w:rPr>
          <w:t>7</w:t>
        </w:r>
        <w:r w:rsidR="00E8023A">
          <w:rPr>
            <w:noProof/>
            <w:webHidden/>
          </w:rPr>
          <w:fldChar w:fldCharType="end"/>
        </w:r>
      </w:hyperlink>
    </w:p>
    <w:p w14:paraId="16DF1D62" w14:textId="472331A0" w:rsidR="00E8023A" w:rsidRDefault="00517427">
      <w:pPr>
        <w:pStyle w:val="TOC5"/>
        <w:tabs>
          <w:tab w:val="right" w:leader="dot" w:pos="5030"/>
        </w:tabs>
        <w:rPr>
          <w:rFonts w:eastAsiaTheme="minorEastAsia"/>
          <w:noProof/>
          <w:sz w:val="22"/>
          <w:lang w:val="en-US" w:eastAsia="zh-CN" w:bidi="ar-SA"/>
        </w:rPr>
      </w:pPr>
      <w:hyperlink w:anchor="_Toc445964729" w:history="1">
        <w:r w:rsidR="00E8023A" w:rsidRPr="00EE3A9F">
          <w:rPr>
            <w:rStyle w:val="Hyperlink"/>
            <w:noProof/>
          </w:rPr>
          <w:t>Sigurnost</w:t>
        </w:r>
        <w:r w:rsidR="00E8023A">
          <w:rPr>
            <w:noProof/>
            <w:webHidden/>
          </w:rPr>
          <w:tab/>
        </w:r>
        <w:r w:rsidR="00E8023A">
          <w:rPr>
            <w:noProof/>
            <w:webHidden/>
          </w:rPr>
          <w:fldChar w:fldCharType="begin"/>
        </w:r>
        <w:r w:rsidR="00E8023A">
          <w:rPr>
            <w:noProof/>
            <w:webHidden/>
          </w:rPr>
          <w:instrText xml:space="preserve"> PAGEREF _Toc445964729 \h </w:instrText>
        </w:r>
        <w:r w:rsidR="00E8023A">
          <w:rPr>
            <w:noProof/>
            <w:webHidden/>
          </w:rPr>
        </w:r>
        <w:r w:rsidR="00E8023A">
          <w:rPr>
            <w:noProof/>
            <w:webHidden/>
          </w:rPr>
          <w:fldChar w:fldCharType="separate"/>
        </w:r>
        <w:r w:rsidR="00E8023A">
          <w:rPr>
            <w:noProof/>
            <w:webHidden/>
          </w:rPr>
          <w:t>8</w:t>
        </w:r>
        <w:r w:rsidR="00E8023A">
          <w:rPr>
            <w:noProof/>
            <w:webHidden/>
          </w:rPr>
          <w:fldChar w:fldCharType="end"/>
        </w:r>
      </w:hyperlink>
    </w:p>
    <w:p w14:paraId="0876FD64" w14:textId="5863D51E" w:rsidR="00E8023A" w:rsidRDefault="00517427">
      <w:pPr>
        <w:pStyle w:val="TOC5"/>
        <w:tabs>
          <w:tab w:val="right" w:leader="dot" w:pos="5030"/>
        </w:tabs>
        <w:rPr>
          <w:rFonts w:eastAsiaTheme="minorEastAsia"/>
          <w:noProof/>
          <w:sz w:val="22"/>
          <w:lang w:val="en-US" w:eastAsia="zh-CN" w:bidi="ar-SA"/>
        </w:rPr>
      </w:pPr>
      <w:hyperlink w:anchor="_Toc445964730" w:history="1">
        <w:r w:rsidR="00E8023A" w:rsidRPr="00EE3A9F">
          <w:rPr>
            <w:rStyle w:val="Hyperlink"/>
            <w:noProof/>
          </w:rPr>
          <w:t>Obavijest o sigurnosnom incidentu</w:t>
        </w:r>
        <w:r w:rsidR="00E8023A">
          <w:rPr>
            <w:noProof/>
            <w:webHidden/>
          </w:rPr>
          <w:tab/>
        </w:r>
        <w:r w:rsidR="00E8023A">
          <w:rPr>
            <w:noProof/>
            <w:webHidden/>
          </w:rPr>
          <w:fldChar w:fldCharType="begin"/>
        </w:r>
        <w:r w:rsidR="00E8023A">
          <w:rPr>
            <w:noProof/>
            <w:webHidden/>
          </w:rPr>
          <w:instrText xml:space="preserve"> PAGEREF _Toc445964730 \h </w:instrText>
        </w:r>
        <w:r w:rsidR="00E8023A">
          <w:rPr>
            <w:noProof/>
            <w:webHidden/>
          </w:rPr>
        </w:r>
        <w:r w:rsidR="00E8023A">
          <w:rPr>
            <w:noProof/>
            <w:webHidden/>
          </w:rPr>
          <w:fldChar w:fldCharType="separate"/>
        </w:r>
        <w:r w:rsidR="00E8023A">
          <w:rPr>
            <w:noProof/>
            <w:webHidden/>
          </w:rPr>
          <w:t>8</w:t>
        </w:r>
        <w:r w:rsidR="00E8023A">
          <w:rPr>
            <w:noProof/>
            <w:webHidden/>
          </w:rPr>
          <w:fldChar w:fldCharType="end"/>
        </w:r>
      </w:hyperlink>
    </w:p>
    <w:p w14:paraId="57E38F10" w14:textId="6E4E31D7" w:rsidR="00E8023A" w:rsidRDefault="00517427">
      <w:pPr>
        <w:pStyle w:val="TOC5"/>
        <w:tabs>
          <w:tab w:val="right" w:leader="dot" w:pos="5030"/>
        </w:tabs>
        <w:rPr>
          <w:rFonts w:eastAsiaTheme="minorEastAsia"/>
          <w:noProof/>
          <w:sz w:val="22"/>
          <w:lang w:val="en-US" w:eastAsia="zh-CN" w:bidi="ar-SA"/>
        </w:rPr>
      </w:pPr>
      <w:hyperlink w:anchor="_Toc445964731" w:history="1">
        <w:r w:rsidR="00E8023A" w:rsidRPr="00EE3A9F">
          <w:rPr>
            <w:rStyle w:val="Hyperlink"/>
            <w:noProof/>
          </w:rPr>
          <w:t>Mjesto obrade podataka</w:t>
        </w:r>
        <w:r w:rsidR="00E8023A">
          <w:rPr>
            <w:noProof/>
            <w:webHidden/>
          </w:rPr>
          <w:tab/>
        </w:r>
        <w:r w:rsidR="00E8023A">
          <w:rPr>
            <w:noProof/>
            <w:webHidden/>
          </w:rPr>
          <w:fldChar w:fldCharType="begin"/>
        </w:r>
        <w:r w:rsidR="00E8023A">
          <w:rPr>
            <w:noProof/>
            <w:webHidden/>
          </w:rPr>
          <w:instrText xml:space="preserve"> PAGEREF _Toc445964731 \h </w:instrText>
        </w:r>
        <w:r w:rsidR="00E8023A">
          <w:rPr>
            <w:noProof/>
            <w:webHidden/>
          </w:rPr>
        </w:r>
        <w:r w:rsidR="00E8023A">
          <w:rPr>
            <w:noProof/>
            <w:webHidden/>
          </w:rPr>
          <w:fldChar w:fldCharType="separate"/>
        </w:r>
        <w:r w:rsidR="00E8023A">
          <w:rPr>
            <w:noProof/>
            <w:webHidden/>
          </w:rPr>
          <w:t>8</w:t>
        </w:r>
        <w:r w:rsidR="00E8023A">
          <w:rPr>
            <w:noProof/>
            <w:webHidden/>
          </w:rPr>
          <w:fldChar w:fldCharType="end"/>
        </w:r>
      </w:hyperlink>
    </w:p>
    <w:p w14:paraId="4FF43952" w14:textId="57DE8C8A" w:rsidR="00E8023A" w:rsidRDefault="00517427">
      <w:pPr>
        <w:pStyle w:val="TOC5"/>
        <w:tabs>
          <w:tab w:val="right" w:leader="dot" w:pos="5030"/>
        </w:tabs>
        <w:rPr>
          <w:rFonts w:eastAsiaTheme="minorEastAsia"/>
          <w:noProof/>
          <w:sz w:val="22"/>
          <w:lang w:val="en-US" w:eastAsia="zh-CN" w:bidi="ar-SA"/>
        </w:rPr>
      </w:pPr>
      <w:hyperlink w:anchor="_Toc445964732" w:history="1">
        <w:r w:rsidR="00E8023A" w:rsidRPr="00EE3A9F">
          <w:rPr>
            <w:rStyle w:val="Hyperlink"/>
            <w:noProof/>
          </w:rPr>
          <w:t>Pretpregledna izdanja</w:t>
        </w:r>
        <w:r w:rsidR="00E8023A">
          <w:rPr>
            <w:noProof/>
            <w:webHidden/>
          </w:rPr>
          <w:tab/>
        </w:r>
        <w:r w:rsidR="00E8023A">
          <w:rPr>
            <w:noProof/>
            <w:webHidden/>
          </w:rPr>
          <w:fldChar w:fldCharType="begin"/>
        </w:r>
        <w:r w:rsidR="00E8023A">
          <w:rPr>
            <w:noProof/>
            <w:webHidden/>
          </w:rPr>
          <w:instrText xml:space="preserve"> PAGEREF _Toc445964732 \h </w:instrText>
        </w:r>
        <w:r w:rsidR="00E8023A">
          <w:rPr>
            <w:noProof/>
            <w:webHidden/>
          </w:rPr>
        </w:r>
        <w:r w:rsidR="00E8023A">
          <w:rPr>
            <w:noProof/>
            <w:webHidden/>
          </w:rPr>
          <w:fldChar w:fldCharType="separate"/>
        </w:r>
        <w:r w:rsidR="00E8023A">
          <w:rPr>
            <w:noProof/>
            <w:webHidden/>
          </w:rPr>
          <w:t>8</w:t>
        </w:r>
        <w:r w:rsidR="00E8023A">
          <w:rPr>
            <w:noProof/>
            <w:webHidden/>
          </w:rPr>
          <w:fldChar w:fldCharType="end"/>
        </w:r>
      </w:hyperlink>
    </w:p>
    <w:p w14:paraId="6747D6D4" w14:textId="549D8EA3" w:rsidR="00E8023A" w:rsidRDefault="00517427">
      <w:pPr>
        <w:pStyle w:val="TOC5"/>
        <w:tabs>
          <w:tab w:val="right" w:leader="dot" w:pos="5030"/>
        </w:tabs>
        <w:rPr>
          <w:rFonts w:eastAsiaTheme="minorEastAsia"/>
          <w:noProof/>
          <w:sz w:val="22"/>
          <w:lang w:val="en-US" w:eastAsia="zh-CN" w:bidi="ar-SA"/>
        </w:rPr>
      </w:pPr>
      <w:hyperlink w:anchor="_Toc445964733" w:history="1">
        <w:r w:rsidR="00E8023A" w:rsidRPr="00EE3A9F">
          <w:rPr>
            <w:rStyle w:val="Hyperlink"/>
            <w:noProof/>
          </w:rPr>
          <w:t>Korištenje podizvođača</w:t>
        </w:r>
        <w:r w:rsidR="00E8023A">
          <w:rPr>
            <w:noProof/>
            <w:webHidden/>
          </w:rPr>
          <w:tab/>
        </w:r>
        <w:r w:rsidR="00E8023A">
          <w:rPr>
            <w:noProof/>
            <w:webHidden/>
          </w:rPr>
          <w:fldChar w:fldCharType="begin"/>
        </w:r>
        <w:r w:rsidR="00E8023A">
          <w:rPr>
            <w:noProof/>
            <w:webHidden/>
          </w:rPr>
          <w:instrText xml:space="preserve"> PAGEREF _Toc445964733 \h </w:instrText>
        </w:r>
        <w:r w:rsidR="00E8023A">
          <w:rPr>
            <w:noProof/>
            <w:webHidden/>
          </w:rPr>
        </w:r>
        <w:r w:rsidR="00E8023A">
          <w:rPr>
            <w:noProof/>
            <w:webHidden/>
          </w:rPr>
          <w:fldChar w:fldCharType="separate"/>
        </w:r>
        <w:r w:rsidR="00E8023A">
          <w:rPr>
            <w:noProof/>
            <w:webHidden/>
          </w:rPr>
          <w:t>8</w:t>
        </w:r>
        <w:r w:rsidR="00E8023A">
          <w:rPr>
            <w:noProof/>
            <w:webHidden/>
          </w:rPr>
          <w:fldChar w:fldCharType="end"/>
        </w:r>
      </w:hyperlink>
    </w:p>
    <w:p w14:paraId="4A096D43" w14:textId="69CBBF1E" w:rsidR="00E8023A" w:rsidRDefault="00517427">
      <w:pPr>
        <w:pStyle w:val="TOC5"/>
        <w:tabs>
          <w:tab w:val="right" w:leader="dot" w:pos="5030"/>
        </w:tabs>
        <w:rPr>
          <w:rFonts w:eastAsiaTheme="minorEastAsia"/>
          <w:noProof/>
          <w:sz w:val="22"/>
          <w:lang w:val="en-US" w:eastAsia="zh-CN" w:bidi="ar-SA"/>
        </w:rPr>
      </w:pPr>
      <w:hyperlink w:anchor="_Toc445964734" w:history="1">
        <w:r w:rsidR="00E8023A" w:rsidRPr="00EE3A9F">
          <w:rPr>
            <w:rStyle w:val="Hyperlink"/>
            <w:noProof/>
          </w:rPr>
          <w:t>Kako se obratiti društvu Microsoft</w:t>
        </w:r>
        <w:r w:rsidR="00E8023A">
          <w:rPr>
            <w:noProof/>
            <w:webHidden/>
          </w:rPr>
          <w:tab/>
        </w:r>
        <w:r w:rsidR="00E8023A">
          <w:rPr>
            <w:noProof/>
            <w:webHidden/>
          </w:rPr>
          <w:fldChar w:fldCharType="begin"/>
        </w:r>
        <w:r w:rsidR="00E8023A">
          <w:rPr>
            <w:noProof/>
            <w:webHidden/>
          </w:rPr>
          <w:instrText xml:space="preserve"> PAGEREF _Toc445964734 \h </w:instrText>
        </w:r>
        <w:r w:rsidR="00E8023A">
          <w:rPr>
            <w:noProof/>
            <w:webHidden/>
          </w:rPr>
        </w:r>
        <w:r w:rsidR="00E8023A">
          <w:rPr>
            <w:noProof/>
            <w:webHidden/>
          </w:rPr>
          <w:fldChar w:fldCharType="separate"/>
        </w:r>
        <w:r w:rsidR="00E8023A">
          <w:rPr>
            <w:noProof/>
            <w:webHidden/>
          </w:rPr>
          <w:t>8</w:t>
        </w:r>
        <w:r w:rsidR="00E8023A">
          <w:rPr>
            <w:noProof/>
            <w:webHidden/>
          </w:rPr>
          <w:fldChar w:fldCharType="end"/>
        </w:r>
      </w:hyperlink>
    </w:p>
    <w:p w14:paraId="66B192E8" w14:textId="2243C462" w:rsidR="00E8023A" w:rsidRDefault="00517427">
      <w:pPr>
        <w:pStyle w:val="TOC3"/>
        <w:tabs>
          <w:tab w:val="right" w:leader="dot" w:pos="5030"/>
        </w:tabs>
        <w:rPr>
          <w:rFonts w:eastAsiaTheme="minorEastAsia"/>
          <w:smallCaps w:val="0"/>
          <w:noProof/>
          <w:sz w:val="22"/>
          <w:lang w:val="en-US" w:eastAsia="zh-CN" w:bidi="ar-SA"/>
        </w:rPr>
      </w:pPr>
      <w:hyperlink w:anchor="_Toc445964735" w:history="1">
        <w:r w:rsidR="00E8023A" w:rsidRPr="00EE3A9F">
          <w:rPr>
            <w:rStyle w:val="Hyperlink"/>
            <w:noProof/>
          </w:rPr>
          <w:t>Odredbe o obradi podataka</w:t>
        </w:r>
        <w:r w:rsidR="00E8023A">
          <w:rPr>
            <w:noProof/>
            <w:webHidden/>
          </w:rPr>
          <w:tab/>
        </w:r>
        <w:r w:rsidR="00E8023A">
          <w:rPr>
            <w:noProof/>
            <w:webHidden/>
          </w:rPr>
          <w:fldChar w:fldCharType="begin"/>
        </w:r>
        <w:r w:rsidR="00E8023A">
          <w:rPr>
            <w:noProof/>
            <w:webHidden/>
          </w:rPr>
          <w:instrText xml:space="preserve"> PAGEREF _Toc445964735 \h </w:instrText>
        </w:r>
        <w:r w:rsidR="00E8023A">
          <w:rPr>
            <w:noProof/>
            <w:webHidden/>
          </w:rPr>
        </w:r>
        <w:r w:rsidR="00E8023A">
          <w:rPr>
            <w:noProof/>
            <w:webHidden/>
          </w:rPr>
          <w:fldChar w:fldCharType="separate"/>
        </w:r>
        <w:r w:rsidR="00E8023A">
          <w:rPr>
            <w:noProof/>
            <w:webHidden/>
          </w:rPr>
          <w:t>9</w:t>
        </w:r>
        <w:r w:rsidR="00E8023A">
          <w:rPr>
            <w:noProof/>
            <w:webHidden/>
          </w:rPr>
          <w:fldChar w:fldCharType="end"/>
        </w:r>
      </w:hyperlink>
    </w:p>
    <w:p w14:paraId="455DB9E1" w14:textId="56BE8E5F" w:rsidR="00E8023A" w:rsidRDefault="00517427">
      <w:pPr>
        <w:pStyle w:val="TOC5"/>
        <w:tabs>
          <w:tab w:val="right" w:leader="dot" w:pos="5030"/>
        </w:tabs>
        <w:rPr>
          <w:rFonts w:eastAsiaTheme="minorEastAsia"/>
          <w:noProof/>
          <w:sz w:val="22"/>
          <w:lang w:val="en-US" w:eastAsia="zh-CN" w:bidi="ar-SA"/>
        </w:rPr>
      </w:pPr>
      <w:hyperlink w:anchor="_Toc445964736" w:history="1">
        <w:r w:rsidR="00E8023A" w:rsidRPr="00EE3A9F">
          <w:rPr>
            <w:rStyle w:val="Hyperlink"/>
            <w:noProof/>
          </w:rPr>
          <w:t>Mjesto Korisničkih podatka u mirovanju</w:t>
        </w:r>
        <w:r w:rsidR="00E8023A">
          <w:rPr>
            <w:noProof/>
            <w:webHidden/>
          </w:rPr>
          <w:tab/>
        </w:r>
        <w:r w:rsidR="00E8023A">
          <w:rPr>
            <w:noProof/>
            <w:webHidden/>
          </w:rPr>
          <w:fldChar w:fldCharType="begin"/>
        </w:r>
        <w:r w:rsidR="00E8023A">
          <w:rPr>
            <w:noProof/>
            <w:webHidden/>
          </w:rPr>
          <w:instrText xml:space="preserve"> PAGEREF _Toc445964736 \h </w:instrText>
        </w:r>
        <w:r w:rsidR="00E8023A">
          <w:rPr>
            <w:noProof/>
            <w:webHidden/>
          </w:rPr>
        </w:r>
        <w:r w:rsidR="00E8023A">
          <w:rPr>
            <w:noProof/>
            <w:webHidden/>
          </w:rPr>
          <w:fldChar w:fldCharType="separate"/>
        </w:r>
        <w:r w:rsidR="00E8023A">
          <w:rPr>
            <w:noProof/>
            <w:webHidden/>
          </w:rPr>
          <w:t>9</w:t>
        </w:r>
        <w:r w:rsidR="00E8023A">
          <w:rPr>
            <w:noProof/>
            <w:webHidden/>
          </w:rPr>
          <w:fldChar w:fldCharType="end"/>
        </w:r>
      </w:hyperlink>
    </w:p>
    <w:p w14:paraId="37B0C049" w14:textId="39EDE0B0" w:rsidR="00E8023A" w:rsidRDefault="00517427">
      <w:pPr>
        <w:pStyle w:val="TOC5"/>
        <w:tabs>
          <w:tab w:val="right" w:leader="dot" w:pos="5030"/>
        </w:tabs>
        <w:rPr>
          <w:rFonts w:eastAsiaTheme="minorEastAsia"/>
          <w:noProof/>
          <w:sz w:val="22"/>
          <w:lang w:val="en-US" w:eastAsia="zh-CN" w:bidi="ar-SA"/>
        </w:rPr>
      </w:pPr>
      <w:hyperlink w:anchor="_Toc445964737" w:history="1">
        <w:r w:rsidR="00E8023A" w:rsidRPr="00EE3A9F">
          <w:rPr>
            <w:rStyle w:val="Hyperlink"/>
            <w:noProof/>
          </w:rPr>
          <w:t>Zaštita privatnosti</w:t>
        </w:r>
        <w:r w:rsidR="00E8023A">
          <w:rPr>
            <w:noProof/>
            <w:webHidden/>
          </w:rPr>
          <w:tab/>
        </w:r>
        <w:r w:rsidR="00E8023A">
          <w:rPr>
            <w:noProof/>
            <w:webHidden/>
          </w:rPr>
          <w:fldChar w:fldCharType="begin"/>
        </w:r>
        <w:r w:rsidR="00E8023A">
          <w:rPr>
            <w:noProof/>
            <w:webHidden/>
          </w:rPr>
          <w:instrText xml:space="preserve"> PAGEREF _Toc445964737 \h </w:instrText>
        </w:r>
        <w:r w:rsidR="00E8023A">
          <w:rPr>
            <w:noProof/>
            <w:webHidden/>
          </w:rPr>
        </w:r>
        <w:r w:rsidR="00E8023A">
          <w:rPr>
            <w:noProof/>
            <w:webHidden/>
          </w:rPr>
          <w:fldChar w:fldCharType="separate"/>
        </w:r>
        <w:r w:rsidR="00E8023A">
          <w:rPr>
            <w:noProof/>
            <w:webHidden/>
          </w:rPr>
          <w:t>10</w:t>
        </w:r>
        <w:r w:rsidR="00E8023A">
          <w:rPr>
            <w:noProof/>
            <w:webHidden/>
          </w:rPr>
          <w:fldChar w:fldCharType="end"/>
        </w:r>
      </w:hyperlink>
    </w:p>
    <w:p w14:paraId="12CD784E" w14:textId="2BBB619F" w:rsidR="00E8023A" w:rsidRDefault="00517427">
      <w:pPr>
        <w:pStyle w:val="TOC5"/>
        <w:tabs>
          <w:tab w:val="right" w:leader="dot" w:pos="5030"/>
        </w:tabs>
        <w:rPr>
          <w:rFonts w:eastAsiaTheme="minorEastAsia"/>
          <w:noProof/>
          <w:sz w:val="22"/>
          <w:lang w:val="en-US" w:eastAsia="zh-CN" w:bidi="ar-SA"/>
        </w:rPr>
      </w:pPr>
      <w:hyperlink w:anchor="_Toc445964738" w:history="1">
        <w:r w:rsidR="00E8023A" w:rsidRPr="00EE3A9F">
          <w:rPr>
            <w:rStyle w:val="Hyperlink"/>
            <w:noProof/>
          </w:rPr>
          <w:t>Dodatne europske odredbe</w:t>
        </w:r>
        <w:r w:rsidR="00E8023A">
          <w:rPr>
            <w:noProof/>
            <w:webHidden/>
          </w:rPr>
          <w:tab/>
        </w:r>
        <w:r w:rsidR="00E8023A">
          <w:rPr>
            <w:noProof/>
            <w:webHidden/>
          </w:rPr>
          <w:fldChar w:fldCharType="begin"/>
        </w:r>
        <w:r w:rsidR="00E8023A">
          <w:rPr>
            <w:noProof/>
            <w:webHidden/>
          </w:rPr>
          <w:instrText xml:space="preserve"> PAGEREF _Toc445964738 \h </w:instrText>
        </w:r>
        <w:r w:rsidR="00E8023A">
          <w:rPr>
            <w:noProof/>
            <w:webHidden/>
          </w:rPr>
        </w:r>
        <w:r w:rsidR="00E8023A">
          <w:rPr>
            <w:noProof/>
            <w:webHidden/>
          </w:rPr>
          <w:fldChar w:fldCharType="separate"/>
        </w:r>
        <w:r w:rsidR="00E8023A">
          <w:rPr>
            <w:noProof/>
            <w:webHidden/>
          </w:rPr>
          <w:t>10</w:t>
        </w:r>
        <w:r w:rsidR="00E8023A">
          <w:rPr>
            <w:noProof/>
            <w:webHidden/>
          </w:rPr>
          <w:fldChar w:fldCharType="end"/>
        </w:r>
      </w:hyperlink>
    </w:p>
    <w:p w14:paraId="6F8CFC42" w14:textId="000E409B" w:rsidR="00E8023A" w:rsidRDefault="00517427">
      <w:pPr>
        <w:pStyle w:val="TOC5"/>
        <w:tabs>
          <w:tab w:val="right" w:leader="dot" w:pos="5030"/>
        </w:tabs>
        <w:rPr>
          <w:rFonts w:eastAsiaTheme="minorEastAsia"/>
          <w:noProof/>
          <w:sz w:val="22"/>
          <w:lang w:val="en-US" w:eastAsia="zh-CN" w:bidi="ar-SA"/>
        </w:rPr>
      </w:pPr>
      <w:hyperlink w:anchor="_Toc445964739" w:history="1">
        <w:r w:rsidR="00E8023A" w:rsidRPr="00EE3A9F">
          <w:rPr>
            <w:rStyle w:val="Hyperlink"/>
            <w:noProof/>
          </w:rPr>
          <w:t>Sigurnost</w:t>
        </w:r>
        <w:r w:rsidR="00E8023A">
          <w:rPr>
            <w:noProof/>
            <w:webHidden/>
          </w:rPr>
          <w:tab/>
        </w:r>
        <w:r w:rsidR="00E8023A">
          <w:rPr>
            <w:noProof/>
            <w:webHidden/>
          </w:rPr>
          <w:fldChar w:fldCharType="begin"/>
        </w:r>
        <w:r w:rsidR="00E8023A">
          <w:rPr>
            <w:noProof/>
            <w:webHidden/>
          </w:rPr>
          <w:instrText xml:space="preserve"> PAGEREF _Toc445964739 \h </w:instrText>
        </w:r>
        <w:r w:rsidR="00E8023A">
          <w:rPr>
            <w:noProof/>
            <w:webHidden/>
          </w:rPr>
        </w:r>
        <w:r w:rsidR="00E8023A">
          <w:rPr>
            <w:noProof/>
            <w:webHidden/>
          </w:rPr>
          <w:fldChar w:fldCharType="separate"/>
        </w:r>
        <w:r w:rsidR="00E8023A">
          <w:rPr>
            <w:noProof/>
            <w:webHidden/>
          </w:rPr>
          <w:t>11</w:t>
        </w:r>
        <w:r w:rsidR="00E8023A">
          <w:rPr>
            <w:noProof/>
            <w:webHidden/>
          </w:rPr>
          <w:fldChar w:fldCharType="end"/>
        </w:r>
      </w:hyperlink>
    </w:p>
    <w:p w14:paraId="0EB66B76" w14:textId="6C4F23EC" w:rsidR="00E8023A" w:rsidRDefault="00517427">
      <w:pPr>
        <w:pStyle w:val="TOC1"/>
        <w:tabs>
          <w:tab w:val="right" w:leader="dot" w:pos="5030"/>
        </w:tabs>
        <w:rPr>
          <w:rFonts w:eastAsiaTheme="minorEastAsia"/>
          <w:b w:val="0"/>
          <w:caps w:val="0"/>
          <w:noProof/>
          <w:sz w:val="22"/>
          <w:lang w:val="en-US" w:eastAsia="zh-CN" w:bidi="ar-SA"/>
        </w:rPr>
      </w:pPr>
      <w:hyperlink w:anchor="_Toc445964740" w:history="1">
        <w:r w:rsidR="00E8023A" w:rsidRPr="00EE3A9F">
          <w:rPr>
            <w:rStyle w:val="Hyperlink"/>
            <w:noProof/>
          </w:rPr>
          <w:t>Posebne odredbe za pojedinačnu Online uslugu</w:t>
        </w:r>
        <w:r w:rsidR="00E8023A">
          <w:rPr>
            <w:noProof/>
            <w:webHidden/>
          </w:rPr>
          <w:tab/>
        </w:r>
        <w:r w:rsidR="00E8023A">
          <w:rPr>
            <w:noProof/>
            <w:webHidden/>
          </w:rPr>
          <w:fldChar w:fldCharType="begin"/>
        </w:r>
        <w:r w:rsidR="00E8023A">
          <w:rPr>
            <w:noProof/>
            <w:webHidden/>
          </w:rPr>
          <w:instrText xml:space="preserve"> PAGEREF _Toc445964740 \h </w:instrText>
        </w:r>
        <w:r w:rsidR="00E8023A">
          <w:rPr>
            <w:noProof/>
            <w:webHidden/>
          </w:rPr>
        </w:r>
        <w:r w:rsidR="00E8023A">
          <w:rPr>
            <w:noProof/>
            <w:webHidden/>
          </w:rPr>
          <w:fldChar w:fldCharType="separate"/>
        </w:r>
        <w:r w:rsidR="00E8023A">
          <w:rPr>
            <w:noProof/>
            <w:webHidden/>
          </w:rPr>
          <w:t>14</w:t>
        </w:r>
        <w:r w:rsidR="00E8023A">
          <w:rPr>
            <w:noProof/>
            <w:webHidden/>
          </w:rPr>
          <w:fldChar w:fldCharType="end"/>
        </w:r>
      </w:hyperlink>
    </w:p>
    <w:p w14:paraId="07454E89" w14:textId="1212DA5D" w:rsidR="00E8023A" w:rsidRDefault="00517427">
      <w:pPr>
        <w:pStyle w:val="TOC2"/>
        <w:tabs>
          <w:tab w:val="right" w:leader="dot" w:pos="5030"/>
        </w:tabs>
        <w:rPr>
          <w:rFonts w:eastAsiaTheme="minorEastAsia"/>
          <w:b w:val="0"/>
          <w:smallCaps w:val="0"/>
          <w:noProof/>
          <w:sz w:val="22"/>
          <w:lang w:val="en-US" w:eastAsia="zh-CN" w:bidi="ar-SA"/>
        </w:rPr>
      </w:pPr>
      <w:hyperlink w:anchor="_Toc445964741" w:history="1">
        <w:r w:rsidR="00E8023A" w:rsidRPr="00EE3A9F">
          <w:rPr>
            <w:rStyle w:val="Hyperlink"/>
            <w:noProof/>
          </w:rPr>
          <w:t>Usluge Microsoft Azure</w:t>
        </w:r>
        <w:r w:rsidR="00E8023A">
          <w:rPr>
            <w:noProof/>
            <w:webHidden/>
          </w:rPr>
          <w:tab/>
        </w:r>
        <w:r w:rsidR="00E8023A">
          <w:rPr>
            <w:noProof/>
            <w:webHidden/>
          </w:rPr>
          <w:fldChar w:fldCharType="begin"/>
        </w:r>
        <w:r w:rsidR="00E8023A">
          <w:rPr>
            <w:noProof/>
            <w:webHidden/>
          </w:rPr>
          <w:instrText xml:space="preserve"> PAGEREF _Toc445964741 \h </w:instrText>
        </w:r>
        <w:r w:rsidR="00E8023A">
          <w:rPr>
            <w:noProof/>
            <w:webHidden/>
          </w:rPr>
        </w:r>
        <w:r w:rsidR="00E8023A">
          <w:rPr>
            <w:noProof/>
            <w:webHidden/>
          </w:rPr>
          <w:fldChar w:fldCharType="separate"/>
        </w:r>
        <w:r w:rsidR="00E8023A">
          <w:rPr>
            <w:noProof/>
            <w:webHidden/>
          </w:rPr>
          <w:t>14</w:t>
        </w:r>
        <w:r w:rsidR="00E8023A">
          <w:rPr>
            <w:noProof/>
            <w:webHidden/>
          </w:rPr>
          <w:fldChar w:fldCharType="end"/>
        </w:r>
      </w:hyperlink>
    </w:p>
    <w:p w14:paraId="08E287E2" w14:textId="15460BC9" w:rsidR="00E8023A" w:rsidRDefault="00517427">
      <w:pPr>
        <w:pStyle w:val="TOC4"/>
        <w:rPr>
          <w:rFonts w:eastAsiaTheme="minorEastAsia"/>
          <w:smallCaps w:val="0"/>
          <w:noProof/>
          <w:sz w:val="22"/>
          <w:lang w:val="en-US" w:eastAsia="zh-CN" w:bidi="ar-SA"/>
        </w:rPr>
      </w:pPr>
      <w:hyperlink w:anchor="_Toc445964742" w:history="1">
        <w:r w:rsidR="00E8023A" w:rsidRPr="00EE3A9F">
          <w:rPr>
            <w:rStyle w:val="Hyperlink"/>
            <w:noProof/>
          </w:rPr>
          <w:t>Microsoft Azure StorSimple</w:t>
        </w:r>
        <w:r w:rsidR="00E8023A">
          <w:rPr>
            <w:noProof/>
            <w:webHidden/>
          </w:rPr>
          <w:tab/>
        </w:r>
        <w:r w:rsidR="00E8023A">
          <w:rPr>
            <w:noProof/>
            <w:webHidden/>
          </w:rPr>
          <w:fldChar w:fldCharType="begin"/>
        </w:r>
        <w:r w:rsidR="00E8023A">
          <w:rPr>
            <w:noProof/>
            <w:webHidden/>
          </w:rPr>
          <w:instrText xml:space="preserve"> PAGEREF _Toc445964742 \h </w:instrText>
        </w:r>
        <w:r w:rsidR="00E8023A">
          <w:rPr>
            <w:noProof/>
            <w:webHidden/>
          </w:rPr>
        </w:r>
        <w:r w:rsidR="00E8023A">
          <w:rPr>
            <w:noProof/>
            <w:webHidden/>
          </w:rPr>
          <w:fldChar w:fldCharType="separate"/>
        </w:r>
        <w:r w:rsidR="00E8023A">
          <w:rPr>
            <w:noProof/>
            <w:webHidden/>
          </w:rPr>
          <w:t>15</w:t>
        </w:r>
        <w:r w:rsidR="00E8023A">
          <w:rPr>
            <w:noProof/>
            <w:webHidden/>
          </w:rPr>
          <w:fldChar w:fldCharType="end"/>
        </w:r>
      </w:hyperlink>
    </w:p>
    <w:p w14:paraId="75839FB9" w14:textId="344FBE49" w:rsidR="00E8023A" w:rsidRDefault="00517427">
      <w:pPr>
        <w:pStyle w:val="TOC4"/>
        <w:rPr>
          <w:rFonts w:eastAsiaTheme="minorEastAsia"/>
          <w:smallCaps w:val="0"/>
          <w:noProof/>
          <w:sz w:val="22"/>
          <w:lang w:val="en-US" w:eastAsia="zh-CN" w:bidi="ar-SA"/>
        </w:rPr>
      </w:pPr>
      <w:hyperlink w:anchor="_Toc445964743" w:history="1">
        <w:r w:rsidR="00E8023A" w:rsidRPr="00EE3A9F">
          <w:rPr>
            <w:rStyle w:val="Hyperlink"/>
            <w:noProof/>
          </w:rPr>
          <w:t>Microsoft Cloud Security App</w:t>
        </w:r>
        <w:r w:rsidR="00E8023A">
          <w:rPr>
            <w:noProof/>
            <w:webHidden/>
          </w:rPr>
          <w:tab/>
        </w:r>
        <w:r w:rsidR="00E8023A">
          <w:rPr>
            <w:noProof/>
            <w:webHidden/>
          </w:rPr>
          <w:fldChar w:fldCharType="begin"/>
        </w:r>
        <w:r w:rsidR="00E8023A">
          <w:rPr>
            <w:noProof/>
            <w:webHidden/>
          </w:rPr>
          <w:instrText xml:space="preserve"> PAGEREF _Toc445964743 \h </w:instrText>
        </w:r>
        <w:r w:rsidR="00E8023A">
          <w:rPr>
            <w:noProof/>
            <w:webHidden/>
          </w:rPr>
        </w:r>
        <w:r w:rsidR="00E8023A">
          <w:rPr>
            <w:noProof/>
            <w:webHidden/>
          </w:rPr>
          <w:fldChar w:fldCharType="separate"/>
        </w:r>
        <w:r w:rsidR="00E8023A">
          <w:rPr>
            <w:noProof/>
            <w:webHidden/>
          </w:rPr>
          <w:t>15</w:t>
        </w:r>
        <w:r w:rsidR="00E8023A">
          <w:rPr>
            <w:noProof/>
            <w:webHidden/>
          </w:rPr>
          <w:fldChar w:fldCharType="end"/>
        </w:r>
      </w:hyperlink>
    </w:p>
    <w:p w14:paraId="55936601" w14:textId="14AC4028" w:rsidR="00E8023A" w:rsidRDefault="00517427">
      <w:pPr>
        <w:pStyle w:val="TOC4"/>
        <w:rPr>
          <w:rFonts w:eastAsiaTheme="minorEastAsia"/>
          <w:smallCaps w:val="0"/>
          <w:noProof/>
          <w:sz w:val="22"/>
          <w:lang w:val="en-US" w:eastAsia="zh-CN" w:bidi="ar-SA"/>
        </w:rPr>
      </w:pPr>
      <w:hyperlink w:anchor="_Toc445964744" w:history="1">
        <w:r w:rsidR="00E8023A" w:rsidRPr="00EE3A9F">
          <w:rPr>
            <w:rStyle w:val="Hyperlink"/>
            <w:noProof/>
          </w:rPr>
          <w:t>HockeyApp</w:t>
        </w:r>
        <w:r w:rsidR="00E8023A">
          <w:rPr>
            <w:noProof/>
            <w:webHidden/>
          </w:rPr>
          <w:tab/>
        </w:r>
        <w:r w:rsidR="00E8023A">
          <w:rPr>
            <w:noProof/>
            <w:webHidden/>
          </w:rPr>
          <w:fldChar w:fldCharType="begin"/>
        </w:r>
        <w:r w:rsidR="00E8023A">
          <w:rPr>
            <w:noProof/>
            <w:webHidden/>
          </w:rPr>
          <w:instrText xml:space="preserve"> PAGEREF _Toc445964744 \h </w:instrText>
        </w:r>
        <w:r w:rsidR="00E8023A">
          <w:rPr>
            <w:noProof/>
            <w:webHidden/>
          </w:rPr>
        </w:r>
        <w:r w:rsidR="00E8023A">
          <w:rPr>
            <w:noProof/>
            <w:webHidden/>
          </w:rPr>
          <w:fldChar w:fldCharType="separate"/>
        </w:r>
        <w:r w:rsidR="00E8023A">
          <w:rPr>
            <w:noProof/>
            <w:webHidden/>
          </w:rPr>
          <w:t>15</w:t>
        </w:r>
        <w:r w:rsidR="00E8023A">
          <w:rPr>
            <w:noProof/>
            <w:webHidden/>
          </w:rPr>
          <w:fldChar w:fldCharType="end"/>
        </w:r>
      </w:hyperlink>
    </w:p>
    <w:p w14:paraId="12BD207D" w14:textId="0416C199" w:rsidR="00E8023A" w:rsidRDefault="00517427">
      <w:pPr>
        <w:pStyle w:val="TOC2"/>
        <w:tabs>
          <w:tab w:val="right" w:leader="dot" w:pos="5030"/>
        </w:tabs>
        <w:rPr>
          <w:rFonts w:eastAsiaTheme="minorEastAsia"/>
          <w:b w:val="0"/>
          <w:smallCaps w:val="0"/>
          <w:noProof/>
          <w:sz w:val="22"/>
          <w:lang w:val="en-US" w:eastAsia="zh-CN" w:bidi="ar-SA"/>
        </w:rPr>
      </w:pPr>
      <w:hyperlink w:anchor="_Toc445964745" w:history="1">
        <w:r w:rsidR="00E8023A" w:rsidRPr="00EE3A9F">
          <w:rPr>
            <w:rStyle w:val="Hyperlink"/>
            <w:noProof/>
          </w:rPr>
          <w:t>Enterprise Mobility Services</w:t>
        </w:r>
        <w:r w:rsidR="00E8023A">
          <w:rPr>
            <w:noProof/>
            <w:webHidden/>
          </w:rPr>
          <w:tab/>
        </w:r>
        <w:r w:rsidR="00E8023A">
          <w:rPr>
            <w:noProof/>
            <w:webHidden/>
          </w:rPr>
          <w:fldChar w:fldCharType="begin"/>
        </w:r>
        <w:r w:rsidR="00E8023A">
          <w:rPr>
            <w:noProof/>
            <w:webHidden/>
          </w:rPr>
          <w:instrText xml:space="preserve"> PAGEREF _Toc445964745 \h </w:instrText>
        </w:r>
        <w:r w:rsidR="00E8023A">
          <w:rPr>
            <w:noProof/>
            <w:webHidden/>
          </w:rPr>
        </w:r>
        <w:r w:rsidR="00E8023A">
          <w:rPr>
            <w:noProof/>
            <w:webHidden/>
          </w:rPr>
          <w:fldChar w:fldCharType="separate"/>
        </w:r>
        <w:r w:rsidR="00E8023A">
          <w:rPr>
            <w:noProof/>
            <w:webHidden/>
          </w:rPr>
          <w:t>15</w:t>
        </w:r>
        <w:r w:rsidR="00E8023A">
          <w:rPr>
            <w:noProof/>
            <w:webHidden/>
          </w:rPr>
          <w:fldChar w:fldCharType="end"/>
        </w:r>
      </w:hyperlink>
    </w:p>
    <w:p w14:paraId="7C941301" w14:textId="45CD4213" w:rsidR="00E8023A" w:rsidRDefault="00517427">
      <w:pPr>
        <w:pStyle w:val="TOC4"/>
        <w:rPr>
          <w:rFonts w:eastAsiaTheme="minorEastAsia"/>
          <w:smallCaps w:val="0"/>
          <w:noProof/>
          <w:sz w:val="22"/>
          <w:lang w:val="en-US" w:eastAsia="zh-CN" w:bidi="ar-SA"/>
        </w:rPr>
      </w:pPr>
      <w:hyperlink w:anchor="_Toc445964746" w:history="1">
        <w:r w:rsidR="00E8023A" w:rsidRPr="00EE3A9F">
          <w:rPr>
            <w:rStyle w:val="Hyperlink"/>
            <w:noProof/>
          </w:rPr>
          <w:t>Azure Active Directory Basic</w:t>
        </w:r>
        <w:r w:rsidR="00E8023A">
          <w:rPr>
            <w:noProof/>
            <w:webHidden/>
          </w:rPr>
          <w:tab/>
        </w:r>
        <w:r w:rsidR="00E8023A">
          <w:rPr>
            <w:noProof/>
            <w:webHidden/>
          </w:rPr>
          <w:fldChar w:fldCharType="begin"/>
        </w:r>
        <w:r w:rsidR="00E8023A">
          <w:rPr>
            <w:noProof/>
            <w:webHidden/>
          </w:rPr>
          <w:instrText xml:space="preserve"> PAGEREF _Toc445964746 \h </w:instrText>
        </w:r>
        <w:r w:rsidR="00E8023A">
          <w:rPr>
            <w:noProof/>
            <w:webHidden/>
          </w:rPr>
        </w:r>
        <w:r w:rsidR="00E8023A">
          <w:rPr>
            <w:noProof/>
            <w:webHidden/>
          </w:rPr>
          <w:fldChar w:fldCharType="separate"/>
        </w:r>
        <w:r w:rsidR="00E8023A">
          <w:rPr>
            <w:noProof/>
            <w:webHidden/>
          </w:rPr>
          <w:t>15</w:t>
        </w:r>
        <w:r w:rsidR="00E8023A">
          <w:rPr>
            <w:noProof/>
            <w:webHidden/>
          </w:rPr>
          <w:fldChar w:fldCharType="end"/>
        </w:r>
      </w:hyperlink>
    </w:p>
    <w:p w14:paraId="57AA0506" w14:textId="173DA2A3" w:rsidR="00E8023A" w:rsidRDefault="00517427">
      <w:pPr>
        <w:pStyle w:val="TOC4"/>
        <w:rPr>
          <w:rFonts w:eastAsiaTheme="minorEastAsia"/>
          <w:smallCaps w:val="0"/>
          <w:noProof/>
          <w:sz w:val="22"/>
          <w:lang w:val="en-US" w:eastAsia="zh-CN" w:bidi="ar-SA"/>
        </w:rPr>
      </w:pPr>
      <w:hyperlink w:anchor="_Toc445964747" w:history="1">
        <w:r w:rsidR="00E8023A" w:rsidRPr="00EE3A9F">
          <w:rPr>
            <w:rStyle w:val="Hyperlink"/>
            <w:noProof/>
          </w:rPr>
          <w:t>Azure Active Directory Premium</w:t>
        </w:r>
        <w:r w:rsidR="00E8023A">
          <w:rPr>
            <w:noProof/>
            <w:webHidden/>
          </w:rPr>
          <w:tab/>
        </w:r>
        <w:r w:rsidR="00E8023A">
          <w:rPr>
            <w:noProof/>
            <w:webHidden/>
          </w:rPr>
          <w:fldChar w:fldCharType="begin"/>
        </w:r>
        <w:r w:rsidR="00E8023A">
          <w:rPr>
            <w:noProof/>
            <w:webHidden/>
          </w:rPr>
          <w:instrText xml:space="preserve"> PAGEREF _Toc445964747 \h </w:instrText>
        </w:r>
        <w:r w:rsidR="00E8023A">
          <w:rPr>
            <w:noProof/>
            <w:webHidden/>
          </w:rPr>
        </w:r>
        <w:r w:rsidR="00E8023A">
          <w:rPr>
            <w:noProof/>
            <w:webHidden/>
          </w:rPr>
          <w:fldChar w:fldCharType="separate"/>
        </w:r>
        <w:r w:rsidR="00E8023A">
          <w:rPr>
            <w:noProof/>
            <w:webHidden/>
          </w:rPr>
          <w:t>15</w:t>
        </w:r>
        <w:r w:rsidR="00E8023A">
          <w:rPr>
            <w:noProof/>
            <w:webHidden/>
          </w:rPr>
          <w:fldChar w:fldCharType="end"/>
        </w:r>
      </w:hyperlink>
    </w:p>
    <w:p w14:paraId="308F942B" w14:textId="4E28D735" w:rsidR="00E8023A" w:rsidRDefault="00517427">
      <w:pPr>
        <w:pStyle w:val="TOC4"/>
        <w:rPr>
          <w:rFonts w:eastAsiaTheme="minorEastAsia"/>
          <w:smallCaps w:val="0"/>
          <w:noProof/>
          <w:sz w:val="22"/>
          <w:lang w:val="en-US" w:eastAsia="zh-CN" w:bidi="ar-SA"/>
        </w:rPr>
      </w:pPr>
      <w:hyperlink w:anchor="_Toc445964748" w:history="1">
        <w:r w:rsidR="00E8023A" w:rsidRPr="00EE3A9F">
          <w:rPr>
            <w:rStyle w:val="Hyperlink"/>
            <w:noProof/>
          </w:rPr>
          <w:t>Azure Rights Management Premium</w:t>
        </w:r>
        <w:r w:rsidR="00E8023A">
          <w:rPr>
            <w:noProof/>
            <w:webHidden/>
          </w:rPr>
          <w:tab/>
        </w:r>
        <w:r w:rsidR="00E8023A">
          <w:rPr>
            <w:noProof/>
            <w:webHidden/>
          </w:rPr>
          <w:fldChar w:fldCharType="begin"/>
        </w:r>
        <w:r w:rsidR="00E8023A">
          <w:rPr>
            <w:noProof/>
            <w:webHidden/>
          </w:rPr>
          <w:instrText xml:space="preserve"> PAGEREF _Toc445964748 \h </w:instrText>
        </w:r>
        <w:r w:rsidR="00E8023A">
          <w:rPr>
            <w:noProof/>
            <w:webHidden/>
          </w:rPr>
        </w:r>
        <w:r w:rsidR="00E8023A">
          <w:rPr>
            <w:noProof/>
            <w:webHidden/>
          </w:rPr>
          <w:fldChar w:fldCharType="separate"/>
        </w:r>
        <w:r w:rsidR="00E8023A">
          <w:rPr>
            <w:noProof/>
            <w:webHidden/>
          </w:rPr>
          <w:t>15</w:t>
        </w:r>
        <w:r w:rsidR="00E8023A">
          <w:rPr>
            <w:noProof/>
            <w:webHidden/>
          </w:rPr>
          <w:fldChar w:fldCharType="end"/>
        </w:r>
      </w:hyperlink>
    </w:p>
    <w:p w14:paraId="0F33F90F" w14:textId="03C4A8AE" w:rsidR="00E8023A" w:rsidRDefault="00517427">
      <w:pPr>
        <w:pStyle w:val="TOC4"/>
        <w:rPr>
          <w:rFonts w:eastAsiaTheme="minorEastAsia"/>
          <w:smallCaps w:val="0"/>
          <w:noProof/>
          <w:sz w:val="22"/>
          <w:lang w:val="en-US" w:eastAsia="zh-CN" w:bidi="ar-SA"/>
        </w:rPr>
      </w:pPr>
      <w:hyperlink w:anchor="_Toc445964749" w:history="1">
        <w:r w:rsidR="00E8023A" w:rsidRPr="00EE3A9F">
          <w:rPr>
            <w:rStyle w:val="Hyperlink"/>
            <w:noProof/>
          </w:rPr>
          <w:t>Azure RemoteApp</w:t>
        </w:r>
        <w:r w:rsidR="00E8023A">
          <w:rPr>
            <w:noProof/>
            <w:webHidden/>
          </w:rPr>
          <w:tab/>
        </w:r>
        <w:r w:rsidR="00E8023A">
          <w:rPr>
            <w:noProof/>
            <w:webHidden/>
          </w:rPr>
          <w:fldChar w:fldCharType="begin"/>
        </w:r>
        <w:r w:rsidR="00E8023A">
          <w:rPr>
            <w:noProof/>
            <w:webHidden/>
          </w:rPr>
          <w:instrText xml:space="preserve"> PAGEREF _Toc445964749 \h </w:instrText>
        </w:r>
        <w:r w:rsidR="00E8023A">
          <w:rPr>
            <w:noProof/>
            <w:webHidden/>
          </w:rPr>
        </w:r>
        <w:r w:rsidR="00E8023A">
          <w:rPr>
            <w:noProof/>
            <w:webHidden/>
          </w:rPr>
          <w:fldChar w:fldCharType="separate"/>
        </w:r>
        <w:r w:rsidR="00E8023A">
          <w:rPr>
            <w:noProof/>
            <w:webHidden/>
          </w:rPr>
          <w:t>15</w:t>
        </w:r>
        <w:r w:rsidR="00E8023A">
          <w:rPr>
            <w:noProof/>
            <w:webHidden/>
          </w:rPr>
          <w:fldChar w:fldCharType="end"/>
        </w:r>
      </w:hyperlink>
    </w:p>
    <w:p w14:paraId="57E67A35" w14:textId="129CAC85" w:rsidR="00E8023A" w:rsidRDefault="00517427">
      <w:pPr>
        <w:pStyle w:val="TOC4"/>
        <w:rPr>
          <w:rFonts w:eastAsiaTheme="minorEastAsia"/>
          <w:smallCaps w:val="0"/>
          <w:noProof/>
          <w:sz w:val="22"/>
          <w:lang w:val="en-US" w:eastAsia="zh-CN" w:bidi="ar-SA"/>
        </w:rPr>
      </w:pPr>
      <w:hyperlink w:anchor="_Toc445964750" w:history="1">
        <w:r w:rsidR="00E8023A" w:rsidRPr="00EE3A9F">
          <w:rPr>
            <w:rStyle w:val="Hyperlink"/>
            <w:noProof/>
          </w:rPr>
          <w:t>Microsoftov servis MultiFactor Authentication</w:t>
        </w:r>
        <w:r w:rsidR="00E8023A">
          <w:rPr>
            <w:noProof/>
            <w:webHidden/>
          </w:rPr>
          <w:tab/>
        </w:r>
        <w:r w:rsidR="00E8023A">
          <w:rPr>
            <w:noProof/>
            <w:webHidden/>
          </w:rPr>
          <w:fldChar w:fldCharType="begin"/>
        </w:r>
        <w:r w:rsidR="00E8023A">
          <w:rPr>
            <w:noProof/>
            <w:webHidden/>
          </w:rPr>
          <w:instrText xml:space="preserve"> PAGEREF _Toc445964750 \h </w:instrText>
        </w:r>
        <w:r w:rsidR="00E8023A">
          <w:rPr>
            <w:noProof/>
            <w:webHidden/>
          </w:rPr>
        </w:r>
        <w:r w:rsidR="00E8023A">
          <w:rPr>
            <w:noProof/>
            <w:webHidden/>
          </w:rPr>
          <w:fldChar w:fldCharType="separate"/>
        </w:r>
        <w:r w:rsidR="00E8023A">
          <w:rPr>
            <w:noProof/>
            <w:webHidden/>
          </w:rPr>
          <w:t>16</w:t>
        </w:r>
        <w:r w:rsidR="00E8023A">
          <w:rPr>
            <w:noProof/>
            <w:webHidden/>
          </w:rPr>
          <w:fldChar w:fldCharType="end"/>
        </w:r>
      </w:hyperlink>
    </w:p>
    <w:p w14:paraId="3FEB2137" w14:textId="1A78DD02" w:rsidR="00E8023A" w:rsidRDefault="00517427">
      <w:pPr>
        <w:pStyle w:val="TOC3"/>
        <w:tabs>
          <w:tab w:val="right" w:leader="dot" w:pos="5030"/>
        </w:tabs>
        <w:rPr>
          <w:rFonts w:eastAsiaTheme="minorEastAsia"/>
          <w:smallCaps w:val="0"/>
          <w:noProof/>
          <w:sz w:val="22"/>
          <w:lang w:val="en-US" w:eastAsia="zh-CN" w:bidi="ar-SA"/>
        </w:rPr>
      </w:pPr>
      <w:hyperlink w:anchor="_Toc445964751" w:history="1">
        <w:r w:rsidR="00E8023A" w:rsidRPr="00EE3A9F">
          <w:rPr>
            <w:rStyle w:val="Hyperlink"/>
            <w:noProof/>
            <w:lang w:val="it-IT"/>
          </w:rPr>
          <w:t>Microsoft Intune</w:t>
        </w:r>
        <w:r w:rsidR="00E8023A">
          <w:rPr>
            <w:noProof/>
            <w:webHidden/>
          </w:rPr>
          <w:tab/>
        </w:r>
        <w:r w:rsidR="00E8023A">
          <w:rPr>
            <w:noProof/>
            <w:webHidden/>
          </w:rPr>
          <w:fldChar w:fldCharType="begin"/>
        </w:r>
        <w:r w:rsidR="00E8023A">
          <w:rPr>
            <w:noProof/>
            <w:webHidden/>
          </w:rPr>
          <w:instrText xml:space="preserve"> PAGEREF _Toc445964751 \h </w:instrText>
        </w:r>
        <w:r w:rsidR="00E8023A">
          <w:rPr>
            <w:noProof/>
            <w:webHidden/>
          </w:rPr>
        </w:r>
        <w:r w:rsidR="00E8023A">
          <w:rPr>
            <w:noProof/>
            <w:webHidden/>
          </w:rPr>
          <w:fldChar w:fldCharType="separate"/>
        </w:r>
        <w:r w:rsidR="00E8023A">
          <w:rPr>
            <w:noProof/>
            <w:webHidden/>
          </w:rPr>
          <w:t>16</w:t>
        </w:r>
        <w:r w:rsidR="00E8023A">
          <w:rPr>
            <w:noProof/>
            <w:webHidden/>
          </w:rPr>
          <w:fldChar w:fldCharType="end"/>
        </w:r>
      </w:hyperlink>
    </w:p>
    <w:p w14:paraId="3A660C47" w14:textId="04BF1837" w:rsidR="00E8023A" w:rsidRDefault="00517427">
      <w:pPr>
        <w:pStyle w:val="TOC2"/>
        <w:tabs>
          <w:tab w:val="right" w:leader="dot" w:pos="5030"/>
        </w:tabs>
        <w:rPr>
          <w:rFonts w:eastAsiaTheme="minorEastAsia"/>
          <w:b w:val="0"/>
          <w:smallCaps w:val="0"/>
          <w:noProof/>
          <w:sz w:val="22"/>
          <w:lang w:val="en-US" w:eastAsia="zh-CN" w:bidi="ar-SA"/>
        </w:rPr>
      </w:pPr>
      <w:hyperlink w:anchor="_Toc445964752" w:history="1">
        <w:r w:rsidR="00E8023A" w:rsidRPr="00EE3A9F">
          <w:rPr>
            <w:rStyle w:val="Hyperlink"/>
            <w:noProof/>
          </w:rPr>
          <w:t>Microsoft Dynamics Online Services</w:t>
        </w:r>
        <w:r w:rsidR="00E8023A">
          <w:rPr>
            <w:noProof/>
            <w:webHidden/>
          </w:rPr>
          <w:tab/>
        </w:r>
        <w:r w:rsidR="00E8023A">
          <w:rPr>
            <w:noProof/>
            <w:webHidden/>
          </w:rPr>
          <w:fldChar w:fldCharType="begin"/>
        </w:r>
        <w:r w:rsidR="00E8023A">
          <w:rPr>
            <w:noProof/>
            <w:webHidden/>
          </w:rPr>
          <w:instrText xml:space="preserve"> PAGEREF _Toc445964752 \h </w:instrText>
        </w:r>
        <w:r w:rsidR="00E8023A">
          <w:rPr>
            <w:noProof/>
            <w:webHidden/>
          </w:rPr>
        </w:r>
        <w:r w:rsidR="00E8023A">
          <w:rPr>
            <w:noProof/>
            <w:webHidden/>
          </w:rPr>
          <w:fldChar w:fldCharType="separate"/>
        </w:r>
        <w:r w:rsidR="00E8023A">
          <w:rPr>
            <w:noProof/>
            <w:webHidden/>
          </w:rPr>
          <w:t>16</w:t>
        </w:r>
        <w:r w:rsidR="00E8023A">
          <w:rPr>
            <w:noProof/>
            <w:webHidden/>
          </w:rPr>
          <w:fldChar w:fldCharType="end"/>
        </w:r>
      </w:hyperlink>
    </w:p>
    <w:p w14:paraId="77F1DCB3" w14:textId="57D1FA4A" w:rsidR="00E8023A" w:rsidRDefault="00517427">
      <w:pPr>
        <w:pStyle w:val="TOC4"/>
        <w:rPr>
          <w:rFonts w:eastAsiaTheme="minorEastAsia"/>
          <w:smallCaps w:val="0"/>
          <w:noProof/>
          <w:sz w:val="22"/>
          <w:lang w:val="en-US" w:eastAsia="zh-CN" w:bidi="ar-SA"/>
        </w:rPr>
      </w:pPr>
      <w:hyperlink w:anchor="_Toc445964753" w:history="1">
        <w:r w:rsidR="00E8023A" w:rsidRPr="00EE3A9F">
          <w:rPr>
            <w:rStyle w:val="Hyperlink"/>
            <w:noProof/>
          </w:rPr>
          <w:t>Microsoft Dynamics AX</w:t>
        </w:r>
        <w:r w:rsidR="00E8023A">
          <w:rPr>
            <w:noProof/>
            <w:webHidden/>
          </w:rPr>
          <w:tab/>
        </w:r>
        <w:r w:rsidR="00E8023A">
          <w:rPr>
            <w:noProof/>
            <w:webHidden/>
          </w:rPr>
          <w:fldChar w:fldCharType="begin"/>
        </w:r>
        <w:r w:rsidR="00E8023A">
          <w:rPr>
            <w:noProof/>
            <w:webHidden/>
          </w:rPr>
          <w:instrText xml:space="preserve"> PAGEREF _Toc445964753 \h </w:instrText>
        </w:r>
        <w:r w:rsidR="00E8023A">
          <w:rPr>
            <w:noProof/>
            <w:webHidden/>
          </w:rPr>
        </w:r>
        <w:r w:rsidR="00E8023A">
          <w:rPr>
            <w:noProof/>
            <w:webHidden/>
          </w:rPr>
          <w:fldChar w:fldCharType="separate"/>
        </w:r>
        <w:r w:rsidR="00E8023A">
          <w:rPr>
            <w:noProof/>
            <w:webHidden/>
          </w:rPr>
          <w:t>16</w:t>
        </w:r>
        <w:r w:rsidR="00E8023A">
          <w:rPr>
            <w:noProof/>
            <w:webHidden/>
          </w:rPr>
          <w:fldChar w:fldCharType="end"/>
        </w:r>
      </w:hyperlink>
    </w:p>
    <w:p w14:paraId="14ACC839" w14:textId="2FBA1A9E" w:rsidR="00E8023A" w:rsidRDefault="00517427">
      <w:pPr>
        <w:pStyle w:val="TOC4"/>
        <w:rPr>
          <w:rFonts w:eastAsiaTheme="minorEastAsia"/>
          <w:smallCaps w:val="0"/>
          <w:noProof/>
          <w:sz w:val="22"/>
          <w:lang w:val="en-US" w:eastAsia="zh-CN" w:bidi="ar-SA"/>
        </w:rPr>
      </w:pPr>
      <w:hyperlink w:anchor="_Toc445964754" w:history="1">
        <w:r w:rsidR="00E8023A" w:rsidRPr="00EE3A9F">
          <w:rPr>
            <w:rStyle w:val="Hyperlink"/>
            <w:noProof/>
          </w:rPr>
          <w:t>Microsoft Dynamics CRM Online</w:t>
        </w:r>
        <w:r w:rsidR="00E8023A">
          <w:rPr>
            <w:noProof/>
            <w:webHidden/>
          </w:rPr>
          <w:tab/>
        </w:r>
        <w:r w:rsidR="00E8023A">
          <w:rPr>
            <w:noProof/>
            <w:webHidden/>
          </w:rPr>
          <w:fldChar w:fldCharType="begin"/>
        </w:r>
        <w:r w:rsidR="00E8023A">
          <w:rPr>
            <w:noProof/>
            <w:webHidden/>
          </w:rPr>
          <w:instrText xml:space="preserve"> PAGEREF _Toc445964754 \h </w:instrText>
        </w:r>
        <w:r w:rsidR="00E8023A">
          <w:rPr>
            <w:noProof/>
            <w:webHidden/>
          </w:rPr>
        </w:r>
        <w:r w:rsidR="00E8023A">
          <w:rPr>
            <w:noProof/>
            <w:webHidden/>
          </w:rPr>
          <w:fldChar w:fldCharType="separate"/>
        </w:r>
        <w:r w:rsidR="00E8023A">
          <w:rPr>
            <w:noProof/>
            <w:webHidden/>
          </w:rPr>
          <w:t>17</w:t>
        </w:r>
        <w:r w:rsidR="00E8023A">
          <w:rPr>
            <w:noProof/>
            <w:webHidden/>
          </w:rPr>
          <w:fldChar w:fldCharType="end"/>
        </w:r>
      </w:hyperlink>
    </w:p>
    <w:p w14:paraId="4389FCA9" w14:textId="279EFB03" w:rsidR="00E8023A" w:rsidRDefault="00517427">
      <w:pPr>
        <w:pStyle w:val="TOC4"/>
        <w:rPr>
          <w:rFonts w:eastAsiaTheme="minorEastAsia"/>
          <w:smallCaps w:val="0"/>
          <w:noProof/>
          <w:sz w:val="22"/>
          <w:lang w:val="en-US" w:eastAsia="zh-CN" w:bidi="ar-SA"/>
        </w:rPr>
      </w:pPr>
      <w:hyperlink w:anchor="_Toc445964755" w:history="1">
        <w:r w:rsidR="00E8023A" w:rsidRPr="00EE3A9F">
          <w:rPr>
            <w:rStyle w:val="Hyperlink"/>
            <w:noProof/>
          </w:rPr>
          <w:t>Microsoft Dynamics Marketing</w:t>
        </w:r>
        <w:r w:rsidR="00E8023A">
          <w:rPr>
            <w:noProof/>
            <w:webHidden/>
          </w:rPr>
          <w:tab/>
        </w:r>
        <w:r w:rsidR="00E8023A">
          <w:rPr>
            <w:noProof/>
            <w:webHidden/>
          </w:rPr>
          <w:fldChar w:fldCharType="begin"/>
        </w:r>
        <w:r w:rsidR="00E8023A">
          <w:rPr>
            <w:noProof/>
            <w:webHidden/>
          </w:rPr>
          <w:instrText xml:space="preserve"> PAGEREF _Toc445964755 \h </w:instrText>
        </w:r>
        <w:r w:rsidR="00E8023A">
          <w:rPr>
            <w:noProof/>
            <w:webHidden/>
          </w:rPr>
        </w:r>
        <w:r w:rsidR="00E8023A">
          <w:rPr>
            <w:noProof/>
            <w:webHidden/>
          </w:rPr>
          <w:fldChar w:fldCharType="separate"/>
        </w:r>
        <w:r w:rsidR="00E8023A">
          <w:rPr>
            <w:noProof/>
            <w:webHidden/>
          </w:rPr>
          <w:t>17</w:t>
        </w:r>
        <w:r w:rsidR="00E8023A">
          <w:rPr>
            <w:noProof/>
            <w:webHidden/>
          </w:rPr>
          <w:fldChar w:fldCharType="end"/>
        </w:r>
      </w:hyperlink>
    </w:p>
    <w:p w14:paraId="1FAEC3F3" w14:textId="62E2E086" w:rsidR="00E8023A" w:rsidRDefault="00517427">
      <w:pPr>
        <w:pStyle w:val="TOC4"/>
        <w:rPr>
          <w:rFonts w:eastAsiaTheme="minorEastAsia"/>
          <w:smallCaps w:val="0"/>
          <w:noProof/>
          <w:sz w:val="22"/>
          <w:lang w:val="en-US" w:eastAsia="zh-CN" w:bidi="ar-SA"/>
        </w:rPr>
      </w:pPr>
      <w:hyperlink w:anchor="_Toc445964756" w:history="1">
        <w:r w:rsidR="00E8023A" w:rsidRPr="00EE3A9F">
          <w:rPr>
            <w:rStyle w:val="Hyperlink"/>
            <w:noProof/>
            <w:lang w:val="fr-FR"/>
          </w:rPr>
          <w:t>Microsoft Social Engagement</w:t>
        </w:r>
        <w:r w:rsidR="00E8023A">
          <w:rPr>
            <w:noProof/>
            <w:webHidden/>
          </w:rPr>
          <w:tab/>
        </w:r>
        <w:r w:rsidR="00E8023A">
          <w:rPr>
            <w:noProof/>
            <w:webHidden/>
          </w:rPr>
          <w:fldChar w:fldCharType="begin"/>
        </w:r>
        <w:r w:rsidR="00E8023A">
          <w:rPr>
            <w:noProof/>
            <w:webHidden/>
          </w:rPr>
          <w:instrText xml:space="preserve"> PAGEREF _Toc445964756 \h </w:instrText>
        </w:r>
        <w:r w:rsidR="00E8023A">
          <w:rPr>
            <w:noProof/>
            <w:webHidden/>
          </w:rPr>
        </w:r>
        <w:r w:rsidR="00E8023A">
          <w:rPr>
            <w:noProof/>
            <w:webHidden/>
          </w:rPr>
          <w:fldChar w:fldCharType="separate"/>
        </w:r>
        <w:r w:rsidR="00E8023A">
          <w:rPr>
            <w:noProof/>
            <w:webHidden/>
          </w:rPr>
          <w:t>17</w:t>
        </w:r>
        <w:r w:rsidR="00E8023A">
          <w:rPr>
            <w:noProof/>
            <w:webHidden/>
          </w:rPr>
          <w:fldChar w:fldCharType="end"/>
        </w:r>
      </w:hyperlink>
    </w:p>
    <w:p w14:paraId="0EA011FA" w14:textId="6FABCD5A" w:rsidR="00E8023A" w:rsidRDefault="00517427">
      <w:pPr>
        <w:pStyle w:val="TOC4"/>
        <w:rPr>
          <w:rFonts w:eastAsiaTheme="minorEastAsia"/>
          <w:smallCaps w:val="0"/>
          <w:noProof/>
          <w:sz w:val="22"/>
          <w:lang w:val="en-US" w:eastAsia="zh-CN" w:bidi="ar-SA"/>
        </w:rPr>
      </w:pPr>
      <w:hyperlink w:anchor="_Toc445964757" w:history="1">
        <w:r w:rsidR="00E8023A" w:rsidRPr="00EE3A9F">
          <w:rPr>
            <w:rStyle w:val="Hyperlink"/>
            <w:noProof/>
          </w:rPr>
          <w:t>Parature, from Microsoft</w:t>
        </w:r>
        <w:r w:rsidR="00E8023A">
          <w:rPr>
            <w:noProof/>
            <w:webHidden/>
          </w:rPr>
          <w:tab/>
        </w:r>
        <w:r w:rsidR="00E8023A">
          <w:rPr>
            <w:noProof/>
            <w:webHidden/>
          </w:rPr>
          <w:fldChar w:fldCharType="begin"/>
        </w:r>
        <w:r w:rsidR="00E8023A">
          <w:rPr>
            <w:noProof/>
            <w:webHidden/>
          </w:rPr>
          <w:instrText xml:space="preserve"> PAGEREF _Toc445964757 \h </w:instrText>
        </w:r>
        <w:r w:rsidR="00E8023A">
          <w:rPr>
            <w:noProof/>
            <w:webHidden/>
          </w:rPr>
        </w:r>
        <w:r w:rsidR="00E8023A">
          <w:rPr>
            <w:noProof/>
            <w:webHidden/>
          </w:rPr>
          <w:fldChar w:fldCharType="separate"/>
        </w:r>
        <w:r w:rsidR="00E8023A">
          <w:rPr>
            <w:noProof/>
            <w:webHidden/>
          </w:rPr>
          <w:t>17</w:t>
        </w:r>
        <w:r w:rsidR="00E8023A">
          <w:rPr>
            <w:noProof/>
            <w:webHidden/>
          </w:rPr>
          <w:fldChar w:fldCharType="end"/>
        </w:r>
      </w:hyperlink>
    </w:p>
    <w:p w14:paraId="2DDE6F59" w14:textId="426DF417" w:rsidR="00E8023A" w:rsidRDefault="00517427">
      <w:pPr>
        <w:pStyle w:val="TOC2"/>
        <w:tabs>
          <w:tab w:val="right" w:leader="dot" w:pos="5030"/>
        </w:tabs>
        <w:rPr>
          <w:rFonts w:eastAsiaTheme="minorEastAsia"/>
          <w:b w:val="0"/>
          <w:smallCaps w:val="0"/>
          <w:noProof/>
          <w:sz w:val="22"/>
          <w:lang w:val="en-US" w:eastAsia="zh-CN" w:bidi="ar-SA"/>
        </w:rPr>
      </w:pPr>
      <w:hyperlink w:anchor="_Toc445964758" w:history="1">
        <w:r w:rsidR="00E8023A" w:rsidRPr="00EE3A9F">
          <w:rPr>
            <w:rStyle w:val="Hyperlink"/>
            <w:noProof/>
          </w:rPr>
          <w:t>Usluge Office 365</w:t>
        </w:r>
        <w:r w:rsidR="00E8023A">
          <w:rPr>
            <w:noProof/>
            <w:webHidden/>
          </w:rPr>
          <w:tab/>
        </w:r>
        <w:r w:rsidR="00E8023A">
          <w:rPr>
            <w:noProof/>
            <w:webHidden/>
          </w:rPr>
          <w:fldChar w:fldCharType="begin"/>
        </w:r>
        <w:r w:rsidR="00E8023A">
          <w:rPr>
            <w:noProof/>
            <w:webHidden/>
          </w:rPr>
          <w:instrText xml:space="preserve"> PAGEREF _Toc445964758 \h </w:instrText>
        </w:r>
        <w:r w:rsidR="00E8023A">
          <w:rPr>
            <w:noProof/>
            <w:webHidden/>
          </w:rPr>
        </w:r>
        <w:r w:rsidR="00E8023A">
          <w:rPr>
            <w:noProof/>
            <w:webHidden/>
          </w:rPr>
          <w:fldChar w:fldCharType="separate"/>
        </w:r>
        <w:r w:rsidR="00E8023A">
          <w:rPr>
            <w:noProof/>
            <w:webHidden/>
          </w:rPr>
          <w:t>18</w:t>
        </w:r>
        <w:r w:rsidR="00E8023A">
          <w:rPr>
            <w:noProof/>
            <w:webHidden/>
          </w:rPr>
          <w:fldChar w:fldCharType="end"/>
        </w:r>
      </w:hyperlink>
    </w:p>
    <w:p w14:paraId="496286C4" w14:textId="53F82F87" w:rsidR="00E8023A" w:rsidRDefault="00517427">
      <w:pPr>
        <w:pStyle w:val="TOC4"/>
        <w:rPr>
          <w:rFonts w:eastAsiaTheme="minorEastAsia"/>
          <w:smallCaps w:val="0"/>
          <w:noProof/>
          <w:sz w:val="22"/>
          <w:lang w:val="en-US" w:eastAsia="zh-CN" w:bidi="ar-SA"/>
        </w:rPr>
      </w:pPr>
      <w:hyperlink w:anchor="_Toc445964759" w:history="1">
        <w:r w:rsidR="00E8023A" w:rsidRPr="00EE3A9F">
          <w:rPr>
            <w:rStyle w:val="Hyperlink"/>
            <w:noProof/>
          </w:rPr>
          <w:t>Exchange Online</w:t>
        </w:r>
        <w:r w:rsidR="00E8023A">
          <w:rPr>
            <w:noProof/>
            <w:webHidden/>
          </w:rPr>
          <w:tab/>
        </w:r>
        <w:r w:rsidR="00E8023A">
          <w:rPr>
            <w:noProof/>
            <w:webHidden/>
          </w:rPr>
          <w:fldChar w:fldCharType="begin"/>
        </w:r>
        <w:r w:rsidR="00E8023A">
          <w:rPr>
            <w:noProof/>
            <w:webHidden/>
          </w:rPr>
          <w:instrText xml:space="preserve"> PAGEREF _Toc445964759 \h </w:instrText>
        </w:r>
        <w:r w:rsidR="00E8023A">
          <w:rPr>
            <w:noProof/>
            <w:webHidden/>
          </w:rPr>
        </w:r>
        <w:r w:rsidR="00E8023A">
          <w:rPr>
            <w:noProof/>
            <w:webHidden/>
          </w:rPr>
          <w:fldChar w:fldCharType="separate"/>
        </w:r>
        <w:r w:rsidR="00E8023A">
          <w:rPr>
            <w:noProof/>
            <w:webHidden/>
          </w:rPr>
          <w:t>18</w:t>
        </w:r>
        <w:r w:rsidR="00E8023A">
          <w:rPr>
            <w:noProof/>
            <w:webHidden/>
          </w:rPr>
          <w:fldChar w:fldCharType="end"/>
        </w:r>
      </w:hyperlink>
    </w:p>
    <w:p w14:paraId="63D8FA72" w14:textId="03B4871E" w:rsidR="00E8023A" w:rsidRDefault="00517427">
      <w:pPr>
        <w:pStyle w:val="TOC4"/>
        <w:rPr>
          <w:rFonts w:eastAsiaTheme="minorEastAsia"/>
          <w:smallCaps w:val="0"/>
          <w:noProof/>
          <w:sz w:val="22"/>
          <w:lang w:val="en-US" w:eastAsia="zh-CN" w:bidi="ar-SA"/>
        </w:rPr>
      </w:pPr>
      <w:hyperlink w:anchor="_Toc445964760" w:history="1">
        <w:r w:rsidR="00E8023A" w:rsidRPr="00EE3A9F">
          <w:rPr>
            <w:rStyle w:val="Hyperlink"/>
            <w:noProof/>
          </w:rPr>
          <w:t>Aplikacije Office 365</w:t>
        </w:r>
        <w:r w:rsidR="00E8023A">
          <w:rPr>
            <w:noProof/>
            <w:webHidden/>
          </w:rPr>
          <w:tab/>
        </w:r>
        <w:r w:rsidR="00E8023A">
          <w:rPr>
            <w:noProof/>
            <w:webHidden/>
          </w:rPr>
          <w:fldChar w:fldCharType="begin"/>
        </w:r>
        <w:r w:rsidR="00E8023A">
          <w:rPr>
            <w:noProof/>
            <w:webHidden/>
          </w:rPr>
          <w:instrText xml:space="preserve"> PAGEREF _Toc445964760 \h </w:instrText>
        </w:r>
        <w:r w:rsidR="00E8023A">
          <w:rPr>
            <w:noProof/>
            <w:webHidden/>
          </w:rPr>
        </w:r>
        <w:r w:rsidR="00E8023A">
          <w:rPr>
            <w:noProof/>
            <w:webHidden/>
          </w:rPr>
          <w:fldChar w:fldCharType="separate"/>
        </w:r>
        <w:r w:rsidR="00E8023A">
          <w:rPr>
            <w:noProof/>
            <w:webHidden/>
          </w:rPr>
          <w:t>19</w:t>
        </w:r>
        <w:r w:rsidR="00E8023A">
          <w:rPr>
            <w:noProof/>
            <w:webHidden/>
          </w:rPr>
          <w:fldChar w:fldCharType="end"/>
        </w:r>
      </w:hyperlink>
    </w:p>
    <w:p w14:paraId="160CE12D" w14:textId="172B976C" w:rsidR="00E8023A" w:rsidRDefault="00517427">
      <w:pPr>
        <w:pStyle w:val="TOC4"/>
        <w:rPr>
          <w:rFonts w:eastAsiaTheme="minorEastAsia"/>
          <w:smallCaps w:val="0"/>
          <w:noProof/>
          <w:sz w:val="22"/>
          <w:lang w:val="en-US" w:eastAsia="zh-CN" w:bidi="ar-SA"/>
        </w:rPr>
      </w:pPr>
      <w:hyperlink w:anchor="_Toc445964761" w:history="1">
        <w:r w:rsidR="00E8023A" w:rsidRPr="00EE3A9F">
          <w:rPr>
            <w:rStyle w:val="Hyperlink"/>
            <w:noProof/>
          </w:rPr>
          <w:t>Office 365 Delve Analytics</w:t>
        </w:r>
        <w:r w:rsidR="00E8023A">
          <w:rPr>
            <w:noProof/>
            <w:webHidden/>
          </w:rPr>
          <w:tab/>
        </w:r>
        <w:r w:rsidR="00E8023A">
          <w:rPr>
            <w:noProof/>
            <w:webHidden/>
          </w:rPr>
          <w:fldChar w:fldCharType="begin"/>
        </w:r>
        <w:r w:rsidR="00E8023A">
          <w:rPr>
            <w:noProof/>
            <w:webHidden/>
          </w:rPr>
          <w:instrText xml:space="preserve"> PAGEREF _Toc445964761 \h </w:instrText>
        </w:r>
        <w:r w:rsidR="00E8023A">
          <w:rPr>
            <w:noProof/>
            <w:webHidden/>
          </w:rPr>
        </w:r>
        <w:r w:rsidR="00E8023A">
          <w:rPr>
            <w:noProof/>
            <w:webHidden/>
          </w:rPr>
          <w:fldChar w:fldCharType="separate"/>
        </w:r>
        <w:r w:rsidR="00E8023A">
          <w:rPr>
            <w:noProof/>
            <w:webHidden/>
          </w:rPr>
          <w:t>20</w:t>
        </w:r>
        <w:r w:rsidR="00E8023A">
          <w:rPr>
            <w:noProof/>
            <w:webHidden/>
          </w:rPr>
          <w:fldChar w:fldCharType="end"/>
        </w:r>
      </w:hyperlink>
    </w:p>
    <w:p w14:paraId="07273532" w14:textId="79980D35" w:rsidR="00E8023A" w:rsidRDefault="00517427">
      <w:pPr>
        <w:pStyle w:val="TOC4"/>
        <w:rPr>
          <w:rFonts w:eastAsiaTheme="minorEastAsia"/>
          <w:smallCaps w:val="0"/>
          <w:noProof/>
          <w:sz w:val="22"/>
          <w:lang w:val="en-US" w:eastAsia="zh-CN" w:bidi="ar-SA"/>
        </w:rPr>
      </w:pPr>
      <w:hyperlink w:anchor="_Toc445964762" w:history="1">
        <w:r w:rsidR="00E8023A" w:rsidRPr="00EE3A9F">
          <w:rPr>
            <w:rStyle w:val="Hyperlink"/>
            <w:noProof/>
          </w:rPr>
          <w:t>Napredno e-otkrivanje za Office 365</w:t>
        </w:r>
        <w:r w:rsidR="00E8023A">
          <w:rPr>
            <w:noProof/>
            <w:webHidden/>
          </w:rPr>
          <w:tab/>
        </w:r>
        <w:r w:rsidR="00E8023A">
          <w:rPr>
            <w:noProof/>
            <w:webHidden/>
          </w:rPr>
          <w:fldChar w:fldCharType="begin"/>
        </w:r>
        <w:r w:rsidR="00E8023A">
          <w:rPr>
            <w:noProof/>
            <w:webHidden/>
          </w:rPr>
          <w:instrText xml:space="preserve"> PAGEREF _Toc445964762 \h </w:instrText>
        </w:r>
        <w:r w:rsidR="00E8023A">
          <w:rPr>
            <w:noProof/>
            <w:webHidden/>
          </w:rPr>
        </w:r>
        <w:r w:rsidR="00E8023A">
          <w:rPr>
            <w:noProof/>
            <w:webHidden/>
          </w:rPr>
          <w:fldChar w:fldCharType="separate"/>
        </w:r>
        <w:r w:rsidR="00E8023A">
          <w:rPr>
            <w:noProof/>
            <w:webHidden/>
          </w:rPr>
          <w:t>20</w:t>
        </w:r>
        <w:r w:rsidR="00E8023A">
          <w:rPr>
            <w:noProof/>
            <w:webHidden/>
          </w:rPr>
          <w:fldChar w:fldCharType="end"/>
        </w:r>
      </w:hyperlink>
    </w:p>
    <w:p w14:paraId="06307B56" w14:textId="20E6F4B9" w:rsidR="00E8023A" w:rsidRDefault="00517427">
      <w:pPr>
        <w:pStyle w:val="TOC4"/>
        <w:rPr>
          <w:rFonts w:eastAsiaTheme="minorEastAsia"/>
          <w:smallCaps w:val="0"/>
          <w:noProof/>
          <w:sz w:val="22"/>
          <w:lang w:val="en-US" w:eastAsia="zh-CN" w:bidi="ar-SA"/>
        </w:rPr>
      </w:pPr>
      <w:hyperlink w:anchor="_Toc445964763" w:history="1">
        <w:r w:rsidR="00E8023A" w:rsidRPr="00EE3A9F">
          <w:rPr>
            <w:rStyle w:val="Hyperlink"/>
            <w:noProof/>
          </w:rPr>
          <w:t>Office Online</w:t>
        </w:r>
        <w:r w:rsidR="00E8023A">
          <w:rPr>
            <w:noProof/>
            <w:webHidden/>
          </w:rPr>
          <w:tab/>
        </w:r>
        <w:r w:rsidR="00E8023A">
          <w:rPr>
            <w:noProof/>
            <w:webHidden/>
          </w:rPr>
          <w:fldChar w:fldCharType="begin"/>
        </w:r>
        <w:r w:rsidR="00E8023A">
          <w:rPr>
            <w:noProof/>
            <w:webHidden/>
          </w:rPr>
          <w:instrText xml:space="preserve"> PAGEREF _Toc445964763 \h </w:instrText>
        </w:r>
        <w:r w:rsidR="00E8023A">
          <w:rPr>
            <w:noProof/>
            <w:webHidden/>
          </w:rPr>
        </w:r>
        <w:r w:rsidR="00E8023A">
          <w:rPr>
            <w:noProof/>
            <w:webHidden/>
          </w:rPr>
          <w:fldChar w:fldCharType="separate"/>
        </w:r>
        <w:r w:rsidR="00E8023A">
          <w:rPr>
            <w:noProof/>
            <w:webHidden/>
          </w:rPr>
          <w:t>20</w:t>
        </w:r>
        <w:r w:rsidR="00E8023A">
          <w:rPr>
            <w:noProof/>
            <w:webHidden/>
          </w:rPr>
          <w:fldChar w:fldCharType="end"/>
        </w:r>
      </w:hyperlink>
    </w:p>
    <w:p w14:paraId="0CF84040" w14:textId="6205064B" w:rsidR="00E8023A" w:rsidRDefault="00517427">
      <w:pPr>
        <w:pStyle w:val="TOC4"/>
        <w:rPr>
          <w:rFonts w:eastAsiaTheme="minorEastAsia"/>
          <w:smallCaps w:val="0"/>
          <w:noProof/>
          <w:sz w:val="22"/>
          <w:lang w:val="en-US" w:eastAsia="zh-CN" w:bidi="ar-SA"/>
        </w:rPr>
      </w:pPr>
      <w:hyperlink w:anchor="_Toc445964764" w:history="1">
        <w:r w:rsidR="00E8023A" w:rsidRPr="00EE3A9F">
          <w:rPr>
            <w:rStyle w:val="Hyperlink"/>
            <w:noProof/>
          </w:rPr>
          <w:t>OneDrive for Business</w:t>
        </w:r>
        <w:r w:rsidR="00E8023A">
          <w:rPr>
            <w:noProof/>
            <w:webHidden/>
          </w:rPr>
          <w:tab/>
        </w:r>
        <w:r w:rsidR="00E8023A">
          <w:rPr>
            <w:noProof/>
            <w:webHidden/>
          </w:rPr>
          <w:fldChar w:fldCharType="begin"/>
        </w:r>
        <w:r w:rsidR="00E8023A">
          <w:rPr>
            <w:noProof/>
            <w:webHidden/>
          </w:rPr>
          <w:instrText xml:space="preserve"> PAGEREF _Toc445964764 \h </w:instrText>
        </w:r>
        <w:r w:rsidR="00E8023A">
          <w:rPr>
            <w:noProof/>
            <w:webHidden/>
          </w:rPr>
        </w:r>
        <w:r w:rsidR="00E8023A">
          <w:rPr>
            <w:noProof/>
            <w:webHidden/>
          </w:rPr>
          <w:fldChar w:fldCharType="separate"/>
        </w:r>
        <w:r w:rsidR="00E8023A">
          <w:rPr>
            <w:noProof/>
            <w:webHidden/>
          </w:rPr>
          <w:t>20</w:t>
        </w:r>
        <w:r w:rsidR="00E8023A">
          <w:rPr>
            <w:noProof/>
            <w:webHidden/>
          </w:rPr>
          <w:fldChar w:fldCharType="end"/>
        </w:r>
      </w:hyperlink>
    </w:p>
    <w:p w14:paraId="2AC59EF5" w14:textId="31D9ACC5" w:rsidR="00E8023A" w:rsidRDefault="00517427">
      <w:pPr>
        <w:pStyle w:val="TOC4"/>
        <w:rPr>
          <w:rFonts w:eastAsiaTheme="minorEastAsia"/>
          <w:smallCaps w:val="0"/>
          <w:noProof/>
          <w:sz w:val="22"/>
          <w:lang w:val="en-US" w:eastAsia="zh-CN" w:bidi="ar-SA"/>
        </w:rPr>
      </w:pPr>
      <w:hyperlink w:anchor="_Toc445964765" w:history="1">
        <w:r w:rsidR="00E8023A" w:rsidRPr="00EE3A9F">
          <w:rPr>
            <w:rStyle w:val="Hyperlink"/>
            <w:noProof/>
          </w:rPr>
          <w:t>Project Online</w:t>
        </w:r>
        <w:r w:rsidR="00E8023A">
          <w:rPr>
            <w:noProof/>
            <w:webHidden/>
          </w:rPr>
          <w:tab/>
        </w:r>
        <w:r w:rsidR="00E8023A">
          <w:rPr>
            <w:noProof/>
            <w:webHidden/>
          </w:rPr>
          <w:fldChar w:fldCharType="begin"/>
        </w:r>
        <w:r w:rsidR="00E8023A">
          <w:rPr>
            <w:noProof/>
            <w:webHidden/>
          </w:rPr>
          <w:instrText xml:space="preserve"> PAGEREF _Toc445964765 \h </w:instrText>
        </w:r>
        <w:r w:rsidR="00E8023A">
          <w:rPr>
            <w:noProof/>
            <w:webHidden/>
          </w:rPr>
        </w:r>
        <w:r w:rsidR="00E8023A">
          <w:rPr>
            <w:noProof/>
            <w:webHidden/>
          </w:rPr>
          <w:fldChar w:fldCharType="separate"/>
        </w:r>
        <w:r w:rsidR="00E8023A">
          <w:rPr>
            <w:noProof/>
            <w:webHidden/>
          </w:rPr>
          <w:t>20</w:t>
        </w:r>
        <w:r w:rsidR="00E8023A">
          <w:rPr>
            <w:noProof/>
            <w:webHidden/>
          </w:rPr>
          <w:fldChar w:fldCharType="end"/>
        </w:r>
      </w:hyperlink>
    </w:p>
    <w:p w14:paraId="7A6FF052" w14:textId="0A139467" w:rsidR="00E8023A" w:rsidRDefault="00517427">
      <w:pPr>
        <w:pStyle w:val="TOC4"/>
        <w:rPr>
          <w:rFonts w:eastAsiaTheme="minorEastAsia"/>
          <w:smallCaps w:val="0"/>
          <w:noProof/>
          <w:sz w:val="22"/>
          <w:lang w:val="en-US" w:eastAsia="zh-CN" w:bidi="ar-SA"/>
        </w:rPr>
      </w:pPr>
      <w:hyperlink w:anchor="_Toc445964766" w:history="1">
        <w:r w:rsidR="00E8023A" w:rsidRPr="00EE3A9F">
          <w:rPr>
            <w:rStyle w:val="Hyperlink"/>
            <w:noProof/>
          </w:rPr>
          <w:t>SharePoint Online</w:t>
        </w:r>
        <w:r w:rsidR="00E8023A">
          <w:rPr>
            <w:noProof/>
            <w:webHidden/>
          </w:rPr>
          <w:tab/>
        </w:r>
        <w:r w:rsidR="00E8023A">
          <w:rPr>
            <w:noProof/>
            <w:webHidden/>
          </w:rPr>
          <w:fldChar w:fldCharType="begin"/>
        </w:r>
        <w:r w:rsidR="00E8023A">
          <w:rPr>
            <w:noProof/>
            <w:webHidden/>
          </w:rPr>
          <w:instrText xml:space="preserve"> PAGEREF _Toc445964766 \h </w:instrText>
        </w:r>
        <w:r w:rsidR="00E8023A">
          <w:rPr>
            <w:noProof/>
            <w:webHidden/>
          </w:rPr>
        </w:r>
        <w:r w:rsidR="00E8023A">
          <w:rPr>
            <w:noProof/>
            <w:webHidden/>
          </w:rPr>
          <w:fldChar w:fldCharType="separate"/>
        </w:r>
        <w:r w:rsidR="00E8023A">
          <w:rPr>
            <w:noProof/>
            <w:webHidden/>
          </w:rPr>
          <w:t>21</w:t>
        </w:r>
        <w:r w:rsidR="00E8023A">
          <w:rPr>
            <w:noProof/>
            <w:webHidden/>
          </w:rPr>
          <w:fldChar w:fldCharType="end"/>
        </w:r>
      </w:hyperlink>
    </w:p>
    <w:p w14:paraId="33637965" w14:textId="332EA6E5" w:rsidR="00E8023A" w:rsidRDefault="00517427">
      <w:pPr>
        <w:pStyle w:val="TOC4"/>
        <w:rPr>
          <w:rFonts w:eastAsiaTheme="minorEastAsia"/>
          <w:smallCaps w:val="0"/>
          <w:noProof/>
          <w:sz w:val="22"/>
          <w:lang w:val="en-US" w:eastAsia="zh-CN" w:bidi="ar-SA"/>
        </w:rPr>
      </w:pPr>
      <w:hyperlink w:anchor="_Toc445964767" w:history="1">
        <w:r w:rsidR="00E8023A" w:rsidRPr="00EE3A9F">
          <w:rPr>
            <w:rStyle w:val="Hyperlink"/>
            <w:noProof/>
          </w:rPr>
          <w:t>Skype za tvrtke Online</w:t>
        </w:r>
        <w:r w:rsidR="00E8023A">
          <w:rPr>
            <w:noProof/>
            <w:webHidden/>
          </w:rPr>
          <w:tab/>
        </w:r>
        <w:r w:rsidR="00E8023A">
          <w:rPr>
            <w:noProof/>
            <w:webHidden/>
          </w:rPr>
          <w:fldChar w:fldCharType="begin"/>
        </w:r>
        <w:r w:rsidR="00E8023A">
          <w:rPr>
            <w:noProof/>
            <w:webHidden/>
          </w:rPr>
          <w:instrText xml:space="preserve"> PAGEREF _Toc445964767 \h </w:instrText>
        </w:r>
        <w:r w:rsidR="00E8023A">
          <w:rPr>
            <w:noProof/>
            <w:webHidden/>
          </w:rPr>
        </w:r>
        <w:r w:rsidR="00E8023A">
          <w:rPr>
            <w:noProof/>
            <w:webHidden/>
          </w:rPr>
          <w:fldChar w:fldCharType="separate"/>
        </w:r>
        <w:r w:rsidR="00E8023A">
          <w:rPr>
            <w:noProof/>
            <w:webHidden/>
          </w:rPr>
          <w:t>21</w:t>
        </w:r>
        <w:r w:rsidR="00E8023A">
          <w:rPr>
            <w:noProof/>
            <w:webHidden/>
          </w:rPr>
          <w:fldChar w:fldCharType="end"/>
        </w:r>
      </w:hyperlink>
    </w:p>
    <w:p w14:paraId="0A34D80F" w14:textId="744EEBE7" w:rsidR="00E8023A" w:rsidRDefault="00517427">
      <w:pPr>
        <w:pStyle w:val="TOC4"/>
        <w:rPr>
          <w:rFonts w:eastAsiaTheme="minorEastAsia"/>
          <w:smallCaps w:val="0"/>
          <w:noProof/>
          <w:sz w:val="22"/>
          <w:lang w:val="en-US" w:eastAsia="zh-CN" w:bidi="ar-SA"/>
        </w:rPr>
      </w:pPr>
      <w:hyperlink w:anchor="_Toc445964768" w:history="1">
        <w:r w:rsidR="00E8023A" w:rsidRPr="00EE3A9F">
          <w:rPr>
            <w:rStyle w:val="Hyperlink"/>
            <w:noProof/>
          </w:rPr>
          <w:t>Skype za tvrtke Online PSTN Services</w:t>
        </w:r>
        <w:r w:rsidR="00E8023A">
          <w:rPr>
            <w:noProof/>
            <w:webHidden/>
          </w:rPr>
          <w:tab/>
        </w:r>
        <w:r w:rsidR="00E8023A">
          <w:rPr>
            <w:noProof/>
            <w:webHidden/>
          </w:rPr>
          <w:fldChar w:fldCharType="begin"/>
        </w:r>
        <w:r w:rsidR="00E8023A">
          <w:rPr>
            <w:noProof/>
            <w:webHidden/>
          </w:rPr>
          <w:instrText xml:space="preserve"> PAGEREF _Toc445964768 \h </w:instrText>
        </w:r>
        <w:r w:rsidR="00E8023A">
          <w:rPr>
            <w:noProof/>
            <w:webHidden/>
          </w:rPr>
        </w:r>
        <w:r w:rsidR="00E8023A">
          <w:rPr>
            <w:noProof/>
            <w:webHidden/>
          </w:rPr>
          <w:fldChar w:fldCharType="separate"/>
        </w:r>
        <w:r w:rsidR="00E8023A">
          <w:rPr>
            <w:noProof/>
            <w:webHidden/>
          </w:rPr>
          <w:t>21</w:t>
        </w:r>
        <w:r w:rsidR="00E8023A">
          <w:rPr>
            <w:noProof/>
            <w:webHidden/>
          </w:rPr>
          <w:fldChar w:fldCharType="end"/>
        </w:r>
      </w:hyperlink>
    </w:p>
    <w:p w14:paraId="28516C0D" w14:textId="1EF9E778" w:rsidR="00E8023A" w:rsidRDefault="00517427">
      <w:pPr>
        <w:pStyle w:val="TOC2"/>
        <w:tabs>
          <w:tab w:val="right" w:leader="dot" w:pos="5030"/>
        </w:tabs>
        <w:rPr>
          <w:rFonts w:eastAsiaTheme="minorEastAsia"/>
          <w:b w:val="0"/>
          <w:smallCaps w:val="0"/>
          <w:noProof/>
          <w:sz w:val="22"/>
          <w:lang w:val="en-US" w:eastAsia="zh-CN" w:bidi="ar-SA"/>
        </w:rPr>
      </w:pPr>
      <w:hyperlink w:anchor="_Toc445964769" w:history="1">
        <w:r w:rsidR="00E8023A" w:rsidRPr="00EE3A9F">
          <w:rPr>
            <w:rStyle w:val="Hyperlink"/>
            <w:noProof/>
          </w:rPr>
          <w:t>Ostale Online usluge</w:t>
        </w:r>
        <w:r w:rsidR="00E8023A">
          <w:rPr>
            <w:noProof/>
            <w:webHidden/>
          </w:rPr>
          <w:tab/>
        </w:r>
        <w:r w:rsidR="00E8023A">
          <w:rPr>
            <w:noProof/>
            <w:webHidden/>
          </w:rPr>
          <w:fldChar w:fldCharType="begin"/>
        </w:r>
        <w:r w:rsidR="00E8023A">
          <w:rPr>
            <w:noProof/>
            <w:webHidden/>
          </w:rPr>
          <w:instrText xml:space="preserve"> PAGEREF _Toc445964769 \h </w:instrText>
        </w:r>
        <w:r w:rsidR="00E8023A">
          <w:rPr>
            <w:noProof/>
            <w:webHidden/>
          </w:rPr>
        </w:r>
        <w:r w:rsidR="00E8023A">
          <w:rPr>
            <w:noProof/>
            <w:webHidden/>
          </w:rPr>
          <w:fldChar w:fldCharType="separate"/>
        </w:r>
        <w:r w:rsidR="00E8023A">
          <w:rPr>
            <w:noProof/>
            <w:webHidden/>
          </w:rPr>
          <w:t>22</w:t>
        </w:r>
        <w:r w:rsidR="00E8023A">
          <w:rPr>
            <w:noProof/>
            <w:webHidden/>
          </w:rPr>
          <w:fldChar w:fldCharType="end"/>
        </w:r>
      </w:hyperlink>
    </w:p>
    <w:p w14:paraId="56AAF5D4" w14:textId="08A721B2" w:rsidR="00E8023A" w:rsidRDefault="00517427">
      <w:pPr>
        <w:pStyle w:val="TOC4"/>
        <w:rPr>
          <w:rFonts w:eastAsiaTheme="minorEastAsia"/>
          <w:smallCaps w:val="0"/>
          <w:noProof/>
          <w:sz w:val="22"/>
          <w:lang w:val="en-US" w:eastAsia="zh-CN" w:bidi="ar-SA"/>
        </w:rPr>
      </w:pPr>
      <w:hyperlink w:anchor="_Toc445964770" w:history="1">
        <w:r w:rsidR="00E8023A" w:rsidRPr="00EE3A9F">
          <w:rPr>
            <w:rStyle w:val="Hyperlink"/>
            <w:noProof/>
            <w:lang w:val="nb-NO"/>
          </w:rPr>
          <w:t>Bing karte Enterprise Platform i Bing karte Mobile Asset Management Platform</w:t>
        </w:r>
        <w:r w:rsidR="00E8023A">
          <w:rPr>
            <w:noProof/>
            <w:webHidden/>
          </w:rPr>
          <w:tab/>
        </w:r>
        <w:r w:rsidR="00E8023A">
          <w:rPr>
            <w:noProof/>
            <w:webHidden/>
          </w:rPr>
          <w:fldChar w:fldCharType="begin"/>
        </w:r>
        <w:r w:rsidR="00E8023A">
          <w:rPr>
            <w:noProof/>
            <w:webHidden/>
          </w:rPr>
          <w:instrText xml:space="preserve"> PAGEREF _Toc445964770 \h </w:instrText>
        </w:r>
        <w:r w:rsidR="00E8023A">
          <w:rPr>
            <w:noProof/>
            <w:webHidden/>
          </w:rPr>
        </w:r>
        <w:r w:rsidR="00E8023A">
          <w:rPr>
            <w:noProof/>
            <w:webHidden/>
          </w:rPr>
          <w:fldChar w:fldCharType="separate"/>
        </w:r>
        <w:r w:rsidR="00E8023A">
          <w:rPr>
            <w:noProof/>
            <w:webHidden/>
          </w:rPr>
          <w:t>22</w:t>
        </w:r>
        <w:r w:rsidR="00E8023A">
          <w:rPr>
            <w:noProof/>
            <w:webHidden/>
          </w:rPr>
          <w:fldChar w:fldCharType="end"/>
        </w:r>
      </w:hyperlink>
    </w:p>
    <w:p w14:paraId="77A5AE50" w14:textId="1B059748" w:rsidR="00E8023A" w:rsidRDefault="00517427">
      <w:pPr>
        <w:pStyle w:val="TOC4"/>
        <w:rPr>
          <w:rFonts w:eastAsiaTheme="minorEastAsia"/>
          <w:smallCaps w:val="0"/>
          <w:noProof/>
          <w:sz w:val="22"/>
          <w:lang w:val="en-US" w:eastAsia="zh-CN" w:bidi="ar-SA"/>
        </w:rPr>
      </w:pPr>
      <w:hyperlink w:anchor="_Toc445964771" w:history="1">
        <w:r w:rsidR="00E8023A" w:rsidRPr="00EE3A9F">
          <w:rPr>
            <w:rStyle w:val="Hyperlink"/>
            <w:noProof/>
          </w:rPr>
          <w:t>Microsoft Learning E-Reference Library</w:t>
        </w:r>
        <w:r w:rsidR="00E8023A">
          <w:rPr>
            <w:noProof/>
            <w:webHidden/>
          </w:rPr>
          <w:tab/>
        </w:r>
        <w:r w:rsidR="00E8023A">
          <w:rPr>
            <w:noProof/>
            <w:webHidden/>
          </w:rPr>
          <w:fldChar w:fldCharType="begin"/>
        </w:r>
        <w:r w:rsidR="00E8023A">
          <w:rPr>
            <w:noProof/>
            <w:webHidden/>
          </w:rPr>
          <w:instrText xml:space="preserve"> PAGEREF _Toc445964771 \h </w:instrText>
        </w:r>
        <w:r w:rsidR="00E8023A">
          <w:rPr>
            <w:noProof/>
            <w:webHidden/>
          </w:rPr>
        </w:r>
        <w:r w:rsidR="00E8023A">
          <w:rPr>
            <w:noProof/>
            <w:webHidden/>
          </w:rPr>
          <w:fldChar w:fldCharType="separate"/>
        </w:r>
        <w:r w:rsidR="00E8023A">
          <w:rPr>
            <w:noProof/>
            <w:webHidden/>
          </w:rPr>
          <w:t>23</w:t>
        </w:r>
        <w:r w:rsidR="00E8023A">
          <w:rPr>
            <w:noProof/>
            <w:webHidden/>
          </w:rPr>
          <w:fldChar w:fldCharType="end"/>
        </w:r>
      </w:hyperlink>
    </w:p>
    <w:p w14:paraId="2A1D2D46" w14:textId="2DD42303" w:rsidR="00E8023A" w:rsidRDefault="00517427">
      <w:pPr>
        <w:pStyle w:val="TOC4"/>
        <w:rPr>
          <w:rFonts w:eastAsiaTheme="minorEastAsia"/>
          <w:smallCaps w:val="0"/>
          <w:noProof/>
          <w:sz w:val="22"/>
          <w:lang w:val="en-US" w:eastAsia="zh-CN" w:bidi="ar-SA"/>
        </w:rPr>
      </w:pPr>
      <w:hyperlink w:anchor="_Toc445964772" w:history="1">
        <w:r w:rsidR="00E8023A" w:rsidRPr="00EE3A9F">
          <w:rPr>
            <w:rStyle w:val="Hyperlink"/>
            <w:noProof/>
          </w:rPr>
          <w:t>Microsoft Learning IT Academy</w:t>
        </w:r>
        <w:r w:rsidR="00E8023A">
          <w:rPr>
            <w:noProof/>
            <w:webHidden/>
          </w:rPr>
          <w:tab/>
        </w:r>
        <w:r w:rsidR="00E8023A">
          <w:rPr>
            <w:noProof/>
            <w:webHidden/>
          </w:rPr>
          <w:fldChar w:fldCharType="begin"/>
        </w:r>
        <w:r w:rsidR="00E8023A">
          <w:rPr>
            <w:noProof/>
            <w:webHidden/>
          </w:rPr>
          <w:instrText xml:space="preserve"> PAGEREF _Toc445964772 \h </w:instrText>
        </w:r>
        <w:r w:rsidR="00E8023A">
          <w:rPr>
            <w:noProof/>
            <w:webHidden/>
          </w:rPr>
        </w:r>
        <w:r w:rsidR="00E8023A">
          <w:rPr>
            <w:noProof/>
            <w:webHidden/>
          </w:rPr>
          <w:fldChar w:fldCharType="separate"/>
        </w:r>
        <w:r w:rsidR="00E8023A">
          <w:rPr>
            <w:noProof/>
            <w:webHidden/>
          </w:rPr>
          <w:t>23</w:t>
        </w:r>
        <w:r w:rsidR="00E8023A">
          <w:rPr>
            <w:noProof/>
            <w:webHidden/>
          </w:rPr>
          <w:fldChar w:fldCharType="end"/>
        </w:r>
      </w:hyperlink>
    </w:p>
    <w:p w14:paraId="3C5E93CC" w14:textId="201E2C97" w:rsidR="00E8023A" w:rsidRDefault="00517427">
      <w:pPr>
        <w:pStyle w:val="TOC4"/>
        <w:rPr>
          <w:rFonts w:eastAsiaTheme="minorEastAsia"/>
          <w:smallCaps w:val="0"/>
          <w:noProof/>
          <w:sz w:val="22"/>
          <w:lang w:val="en-US" w:eastAsia="zh-CN" w:bidi="ar-SA"/>
        </w:rPr>
      </w:pPr>
      <w:hyperlink w:anchor="_Toc445964773" w:history="1">
        <w:r w:rsidR="00E8023A" w:rsidRPr="00EE3A9F">
          <w:rPr>
            <w:rStyle w:val="Hyperlink"/>
            <w:noProof/>
          </w:rPr>
          <w:t>Office 365 Developer</w:t>
        </w:r>
        <w:r w:rsidR="00E8023A">
          <w:rPr>
            <w:noProof/>
            <w:webHidden/>
          </w:rPr>
          <w:tab/>
        </w:r>
        <w:r w:rsidR="00E8023A">
          <w:rPr>
            <w:noProof/>
            <w:webHidden/>
          </w:rPr>
          <w:fldChar w:fldCharType="begin"/>
        </w:r>
        <w:r w:rsidR="00E8023A">
          <w:rPr>
            <w:noProof/>
            <w:webHidden/>
          </w:rPr>
          <w:instrText xml:space="preserve"> PAGEREF _Toc445964773 \h </w:instrText>
        </w:r>
        <w:r w:rsidR="00E8023A">
          <w:rPr>
            <w:noProof/>
            <w:webHidden/>
          </w:rPr>
        </w:r>
        <w:r w:rsidR="00E8023A">
          <w:rPr>
            <w:noProof/>
            <w:webHidden/>
          </w:rPr>
          <w:fldChar w:fldCharType="separate"/>
        </w:r>
        <w:r w:rsidR="00E8023A">
          <w:rPr>
            <w:noProof/>
            <w:webHidden/>
          </w:rPr>
          <w:t>23</w:t>
        </w:r>
        <w:r w:rsidR="00E8023A">
          <w:rPr>
            <w:noProof/>
            <w:webHidden/>
          </w:rPr>
          <w:fldChar w:fldCharType="end"/>
        </w:r>
      </w:hyperlink>
    </w:p>
    <w:p w14:paraId="1358C9E3" w14:textId="3E94B261" w:rsidR="00E8023A" w:rsidRDefault="00517427">
      <w:pPr>
        <w:pStyle w:val="TOC4"/>
        <w:rPr>
          <w:rFonts w:eastAsiaTheme="minorEastAsia"/>
          <w:smallCaps w:val="0"/>
          <w:noProof/>
          <w:sz w:val="22"/>
          <w:lang w:val="en-US" w:eastAsia="zh-CN" w:bidi="ar-SA"/>
        </w:rPr>
      </w:pPr>
      <w:hyperlink w:anchor="_Toc445964774" w:history="1">
        <w:r w:rsidR="00E8023A" w:rsidRPr="00EE3A9F">
          <w:rPr>
            <w:rStyle w:val="Hyperlink"/>
            <w:noProof/>
          </w:rPr>
          <w:t>Power BI Pro</w:t>
        </w:r>
        <w:r w:rsidR="00E8023A">
          <w:rPr>
            <w:noProof/>
            <w:webHidden/>
          </w:rPr>
          <w:tab/>
        </w:r>
        <w:r w:rsidR="00E8023A">
          <w:rPr>
            <w:noProof/>
            <w:webHidden/>
          </w:rPr>
          <w:fldChar w:fldCharType="begin"/>
        </w:r>
        <w:r w:rsidR="00E8023A">
          <w:rPr>
            <w:noProof/>
            <w:webHidden/>
          </w:rPr>
          <w:instrText xml:space="preserve"> PAGEREF _Toc445964774 \h </w:instrText>
        </w:r>
        <w:r w:rsidR="00E8023A">
          <w:rPr>
            <w:noProof/>
            <w:webHidden/>
          </w:rPr>
        </w:r>
        <w:r w:rsidR="00E8023A">
          <w:rPr>
            <w:noProof/>
            <w:webHidden/>
          </w:rPr>
          <w:fldChar w:fldCharType="separate"/>
        </w:r>
        <w:r w:rsidR="00E8023A">
          <w:rPr>
            <w:noProof/>
            <w:webHidden/>
          </w:rPr>
          <w:t>23</w:t>
        </w:r>
        <w:r w:rsidR="00E8023A">
          <w:rPr>
            <w:noProof/>
            <w:webHidden/>
          </w:rPr>
          <w:fldChar w:fldCharType="end"/>
        </w:r>
      </w:hyperlink>
    </w:p>
    <w:p w14:paraId="5045B599" w14:textId="61732432" w:rsidR="00E8023A" w:rsidRDefault="00517427">
      <w:pPr>
        <w:pStyle w:val="TOC4"/>
        <w:rPr>
          <w:rFonts w:eastAsiaTheme="minorEastAsia"/>
          <w:smallCaps w:val="0"/>
          <w:noProof/>
          <w:sz w:val="22"/>
          <w:lang w:val="en-US" w:eastAsia="zh-CN" w:bidi="ar-SA"/>
        </w:rPr>
      </w:pPr>
      <w:hyperlink w:anchor="_Toc445964775" w:history="1">
        <w:r w:rsidR="00E8023A" w:rsidRPr="00EE3A9F">
          <w:rPr>
            <w:rStyle w:val="Hyperlink"/>
            <w:noProof/>
          </w:rPr>
          <w:t>Translator API</w:t>
        </w:r>
        <w:r w:rsidR="00E8023A">
          <w:rPr>
            <w:noProof/>
            <w:webHidden/>
          </w:rPr>
          <w:tab/>
        </w:r>
        <w:r w:rsidR="00E8023A">
          <w:rPr>
            <w:noProof/>
            <w:webHidden/>
          </w:rPr>
          <w:fldChar w:fldCharType="begin"/>
        </w:r>
        <w:r w:rsidR="00E8023A">
          <w:rPr>
            <w:noProof/>
            <w:webHidden/>
          </w:rPr>
          <w:instrText xml:space="preserve"> PAGEREF _Toc445964775 \h </w:instrText>
        </w:r>
        <w:r w:rsidR="00E8023A">
          <w:rPr>
            <w:noProof/>
            <w:webHidden/>
          </w:rPr>
        </w:r>
        <w:r w:rsidR="00E8023A">
          <w:rPr>
            <w:noProof/>
            <w:webHidden/>
          </w:rPr>
          <w:fldChar w:fldCharType="separate"/>
        </w:r>
        <w:r w:rsidR="00E8023A">
          <w:rPr>
            <w:noProof/>
            <w:webHidden/>
          </w:rPr>
          <w:t>23</w:t>
        </w:r>
        <w:r w:rsidR="00E8023A">
          <w:rPr>
            <w:noProof/>
            <w:webHidden/>
          </w:rPr>
          <w:fldChar w:fldCharType="end"/>
        </w:r>
      </w:hyperlink>
    </w:p>
    <w:p w14:paraId="1D5487E6" w14:textId="6406AE3C" w:rsidR="00E8023A" w:rsidRDefault="00517427">
      <w:pPr>
        <w:pStyle w:val="TOC4"/>
        <w:rPr>
          <w:rFonts w:eastAsiaTheme="minorEastAsia"/>
          <w:smallCaps w:val="0"/>
          <w:noProof/>
          <w:sz w:val="22"/>
          <w:lang w:val="en-US" w:eastAsia="zh-CN" w:bidi="ar-SA"/>
        </w:rPr>
      </w:pPr>
      <w:hyperlink w:anchor="_Toc445964776" w:history="1">
        <w:r w:rsidR="00E8023A" w:rsidRPr="00EE3A9F">
          <w:rPr>
            <w:rStyle w:val="Hyperlink"/>
            <w:noProof/>
          </w:rPr>
          <w:t>Yammer Enterprise</w:t>
        </w:r>
        <w:r w:rsidR="00E8023A">
          <w:rPr>
            <w:noProof/>
            <w:webHidden/>
          </w:rPr>
          <w:tab/>
        </w:r>
        <w:r w:rsidR="00E8023A">
          <w:rPr>
            <w:noProof/>
            <w:webHidden/>
          </w:rPr>
          <w:fldChar w:fldCharType="begin"/>
        </w:r>
        <w:r w:rsidR="00E8023A">
          <w:rPr>
            <w:noProof/>
            <w:webHidden/>
          </w:rPr>
          <w:instrText xml:space="preserve"> PAGEREF _Toc445964776 \h </w:instrText>
        </w:r>
        <w:r w:rsidR="00E8023A">
          <w:rPr>
            <w:noProof/>
            <w:webHidden/>
          </w:rPr>
        </w:r>
        <w:r w:rsidR="00E8023A">
          <w:rPr>
            <w:noProof/>
            <w:webHidden/>
          </w:rPr>
          <w:fldChar w:fldCharType="separate"/>
        </w:r>
        <w:r w:rsidR="00E8023A">
          <w:rPr>
            <w:noProof/>
            <w:webHidden/>
          </w:rPr>
          <w:t>24</w:t>
        </w:r>
        <w:r w:rsidR="00E8023A">
          <w:rPr>
            <w:noProof/>
            <w:webHidden/>
          </w:rPr>
          <w:fldChar w:fldCharType="end"/>
        </w:r>
      </w:hyperlink>
    </w:p>
    <w:p w14:paraId="4EEE49D0" w14:textId="4A11DB6E" w:rsidR="00E8023A" w:rsidRDefault="00517427">
      <w:pPr>
        <w:pStyle w:val="TOC1"/>
        <w:tabs>
          <w:tab w:val="right" w:leader="dot" w:pos="5030"/>
        </w:tabs>
        <w:rPr>
          <w:rFonts w:eastAsiaTheme="minorEastAsia"/>
          <w:b w:val="0"/>
          <w:caps w:val="0"/>
          <w:noProof/>
          <w:sz w:val="22"/>
          <w:lang w:val="en-US" w:eastAsia="zh-CN" w:bidi="ar-SA"/>
        </w:rPr>
      </w:pPr>
      <w:hyperlink w:anchor="_Toc445964777" w:history="1">
        <w:r w:rsidR="00E8023A" w:rsidRPr="00EE3A9F">
          <w:rPr>
            <w:rStyle w:val="Hyperlink"/>
            <w:noProof/>
          </w:rPr>
          <w:t>Prilog 1 – Napomene</w:t>
        </w:r>
        <w:r w:rsidR="00E8023A">
          <w:rPr>
            <w:noProof/>
            <w:webHidden/>
          </w:rPr>
          <w:tab/>
        </w:r>
        <w:r w:rsidR="00E8023A">
          <w:rPr>
            <w:noProof/>
            <w:webHidden/>
          </w:rPr>
          <w:fldChar w:fldCharType="begin"/>
        </w:r>
        <w:r w:rsidR="00E8023A">
          <w:rPr>
            <w:noProof/>
            <w:webHidden/>
          </w:rPr>
          <w:instrText xml:space="preserve"> PAGEREF _Toc445964777 \h </w:instrText>
        </w:r>
        <w:r w:rsidR="00E8023A">
          <w:rPr>
            <w:noProof/>
            <w:webHidden/>
          </w:rPr>
        </w:r>
        <w:r w:rsidR="00E8023A">
          <w:rPr>
            <w:noProof/>
            <w:webHidden/>
          </w:rPr>
          <w:fldChar w:fldCharType="separate"/>
        </w:r>
        <w:r w:rsidR="00E8023A">
          <w:rPr>
            <w:noProof/>
            <w:webHidden/>
          </w:rPr>
          <w:t>25</w:t>
        </w:r>
        <w:r w:rsidR="00E8023A">
          <w:rPr>
            <w:noProof/>
            <w:webHidden/>
          </w:rPr>
          <w:fldChar w:fldCharType="end"/>
        </w:r>
      </w:hyperlink>
    </w:p>
    <w:p w14:paraId="26928070" w14:textId="6D6AEB4C" w:rsidR="00E8023A" w:rsidRDefault="00517427">
      <w:pPr>
        <w:pStyle w:val="TOC3"/>
        <w:tabs>
          <w:tab w:val="right" w:leader="dot" w:pos="5030"/>
        </w:tabs>
        <w:rPr>
          <w:rFonts w:eastAsiaTheme="minorEastAsia"/>
          <w:smallCaps w:val="0"/>
          <w:noProof/>
          <w:sz w:val="22"/>
          <w:lang w:val="en-US" w:eastAsia="zh-CN" w:bidi="ar-SA"/>
        </w:rPr>
      </w:pPr>
      <w:hyperlink w:anchor="_Toc445964778" w:history="1">
        <w:r w:rsidR="00E8023A" w:rsidRPr="00EE3A9F">
          <w:rPr>
            <w:rStyle w:val="Hyperlink"/>
            <w:noProof/>
          </w:rPr>
          <w:t>Bing karte</w:t>
        </w:r>
        <w:r w:rsidR="00E8023A">
          <w:rPr>
            <w:noProof/>
            <w:webHidden/>
          </w:rPr>
          <w:tab/>
        </w:r>
        <w:r w:rsidR="00E8023A">
          <w:rPr>
            <w:noProof/>
            <w:webHidden/>
          </w:rPr>
          <w:fldChar w:fldCharType="begin"/>
        </w:r>
        <w:r w:rsidR="00E8023A">
          <w:rPr>
            <w:noProof/>
            <w:webHidden/>
          </w:rPr>
          <w:instrText xml:space="preserve"> PAGEREF _Toc445964778 \h </w:instrText>
        </w:r>
        <w:r w:rsidR="00E8023A">
          <w:rPr>
            <w:noProof/>
            <w:webHidden/>
          </w:rPr>
        </w:r>
        <w:r w:rsidR="00E8023A">
          <w:rPr>
            <w:noProof/>
            <w:webHidden/>
          </w:rPr>
          <w:fldChar w:fldCharType="separate"/>
        </w:r>
        <w:r w:rsidR="00E8023A">
          <w:rPr>
            <w:noProof/>
            <w:webHidden/>
          </w:rPr>
          <w:t>25</w:t>
        </w:r>
        <w:r w:rsidR="00E8023A">
          <w:rPr>
            <w:noProof/>
            <w:webHidden/>
          </w:rPr>
          <w:fldChar w:fldCharType="end"/>
        </w:r>
      </w:hyperlink>
    </w:p>
    <w:p w14:paraId="5D56144A" w14:textId="3FC796CC" w:rsidR="00E8023A" w:rsidRDefault="00517427">
      <w:pPr>
        <w:pStyle w:val="TOC3"/>
        <w:tabs>
          <w:tab w:val="right" w:leader="dot" w:pos="5030"/>
        </w:tabs>
        <w:rPr>
          <w:rFonts w:eastAsiaTheme="minorEastAsia"/>
          <w:smallCaps w:val="0"/>
          <w:noProof/>
          <w:sz w:val="22"/>
          <w:lang w:val="en-US" w:eastAsia="zh-CN" w:bidi="ar-SA"/>
        </w:rPr>
      </w:pPr>
      <w:hyperlink w:anchor="_Toc445964779" w:history="1">
        <w:r w:rsidR="00E8023A" w:rsidRPr="00EE3A9F">
          <w:rPr>
            <w:rStyle w:val="Hyperlink"/>
            <w:noProof/>
          </w:rPr>
          <w:t>Profesionalne usluge</w:t>
        </w:r>
        <w:r w:rsidR="00E8023A">
          <w:rPr>
            <w:noProof/>
            <w:webHidden/>
          </w:rPr>
          <w:tab/>
        </w:r>
        <w:r w:rsidR="00E8023A">
          <w:rPr>
            <w:noProof/>
            <w:webHidden/>
          </w:rPr>
          <w:fldChar w:fldCharType="begin"/>
        </w:r>
        <w:r w:rsidR="00E8023A">
          <w:rPr>
            <w:noProof/>
            <w:webHidden/>
          </w:rPr>
          <w:instrText xml:space="preserve"> PAGEREF _Toc445964779 \h </w:instrText>
        </w:r>
        <w:r w:rsidR="00E8023A">
          <w:rPr>
            <w:noProof/>
            <w:webHidden/>
          </w:rPr>
        </w:r>
        <w:r w:rsidR="00E8023A">
          <w:rPr>
            <w:noProof/>
            <w:webHidden/>
          </w:rPr>
          <w:fldChar w:fldCharType="separate"/>
        </w:r>
        <w:r w:rsidR="00E8023A">
          <w:rPr>
            <w:noProof/>
            <w:webHidden/>
          </w:rPr>
          <w:t>25</w:t>
        </w:r>
        <w:r w:rsidR="00E8023A">
          <w:rPr>
            <w:noProof/>
            <w:webHidden/>
          </w:rPr>
          <w:fldChar w:fldCharType="end"/>
        </w:r>
      </w:hyperlink>
    </w:p>
    <w:p w14:paraId="4A553F49" w14:textId="3FE788A5" w:rsidR="00E8023A" w:rsidRDefault="00517427">
      <w:pPr>
        <w:pStyle w:val="TOC3"/>
        <w:tabs>
          <w:tab w:val="right" w:leader="dot" w:pos="5030"/>
        </w:tabs>
        <w:rPr>
          <w:rFonts w:eastAsiaTheme="minorEastAsia"/>
          <w:smallCaps w:val="0"/>
          <w:noProof/>
          <w:sz w:val="22"/>
          <w:lang w:val="en-US" w:eastAsia="zh-CN" w:bidi="ar-SA"/>
        </w:rPr>
      </w:pPr>
      <w:hyperlink w:anchor="_Toc445964780" w:history="1">
        <w:r w:rsidR="00E8023A" w:rsidRPr="00EE3A9F">
          <w:rPr>
            <w:rStyle w:val="Hyperlink"/>
            <w:noProof/>
          </w:rPr>
          <w:t>Napomena o Vizualnom standardu H.264/AVC, Videostandardu VC-1, Vizualnom standardu MPEG-4 Part 2 i Videostandardu MPEG-2</w:t>
        </w:r>
        <w:r w:rsidR="00E8023A">
          <w:rPr>
            <w:noProof/>
            <w:webHidden/>
          </w:rPr>
          <w:tab/>
        </w:r>
        <w:r w:rsidR="00E8023A">
          <w:rPr>
            <w:noProof/>
            <w:webHidden/>
          </w:rPr>
          <w:fldChar w:fldCharType="begin"/>
        </w:r>
        <w:r w:rsidR="00E8023A">
          <w:rPr>
            <w:noProof/>
            <w:webHidden/>
          </w:rPr>
          <w:instrText xml:space="preserve"> PAGEREF _Toc445964780 \h </w:instrText>
        </w:r>
        <w:r w:rsidR="00E8023A">
          <w:rPr>
            <w:noProof/>
            <w:webHidden/>
          </w:rPr>
        </w:r>
        <w:r w:rsidR="00E8023A">
          <w:rPr>
            <w:noProof/>
            <w:webHidden/>
          </w:rPr>
          <w:fldChar w:fldCharType="separate"/>
        </w:r>
        <w:r w:rsidR="00E8023A">
          <w:rPr>
            <w:noProof/>
            <w:webHidden/>
          </w:rPr>
          <w:t>26</w:t>
        </w:r>
        <w:r w:rsidR="00E8023A">
          <w:rPr>
            <w:noProof/>
            <w:webHidden/>
          </w:rPr>
          <w:fldChar w:fldCharType="end"/>
        </w:r>
      </w:hyperlink>
    </w:p>
    <w:p w14:paraId="4369BCA5" w14:textId="43B481D9" w:rsidR="00E8023A" w:rsidRDefault="00517427">
      <w:pPr>
        <w:pStyle w:val="TOC1"/>
        <w:tabs>
          <w:tab w:val="right" w:leader="dot" w:pos="5030"/>
        </w:tabs>
        <w:rPr>
          <w:rFonts w:eastAsiaTheme="minorEastAsia"/>
          <w:b w:val="0"/>
          <w:caps w:val="0"/>
          <w:noProof/>
          <w:sz w:val="22"/>
          <w:lang w:val="en-US" w:eastAsia="zh-CN" w:bidi="ar-SA"/>
        </w:rPr>
      </w:pPr>
      <w:hyperlink w:anchor="_Toc445964781" w:history="1">
        <w:r w:rsidR="00E8023A" w:rsidRPr="00EE3A9F">
          <w:rPr>
            <w:rStyle w:val="Hyperlink"/>
            <w:noProof/>
          </w:rPr>
          <w:t>Prilog 2 – Paketi pretplatničkih licenci</w:t>
        </w:r>
        <w:r w:rsidR="00E8023A">
          <w:rPr>
            <w:noProof/>
            <w:webHidden/>
          </w:rPr>
          <w:tab/>
        </w:r>
        <w:r w:rsidR="00E8023A">
          <w:rPr>
            <w:noProof/>
            <w:webHidden/>
          </w:rPr>
          <w:fldChar w:fldCharType="begin"/>
        </w:r>
        <w:r w:rsidR="00E8023A">
          <w:rPr>
            <w:noProof/>
            <w:webHidden/>
          </w:rPr>
          <w:instrText xml:space="preserve"> PAGEREF _Toc445964781 \h </w:instrText>
        </w:r>
        <w:r w:rsidR="00E8023A">
          <w:rPr>
            <w:noProof/>
            <w:webHidden/>
          </w:rPr>
        </w:r>
        <w:r w:rsidR="00E8023A">
          <w:rPr>
            <w:noProof/>
            <w:webHidden/>
          </w:rPr>
          <w:fldChar w:fldCharType="separate"/>
        </w:r>
        <w:r w:rsidR="00E8023A">
          <w:rPr>
            <w:noProof/>
            <w:webHidden/>
          </w:rPr>
          <w:t>27</w:t>
        </w:r>
        <w:r w:rsidR="00E8023A">
          <w:rPr>
            <w:noProof/>
            <w:webHidden/>
          </w:rPr>
          <w:fldChar w:fldCharType="end"/>
        </w:r>
      </w:hyperlink>
    </w:p>
    <w:p w14:paraId="4A76D9B6" w14:textId="38C85DC7" w:rsidR="00E8023A" w:rsidRDefault="00517427">
      <w:pPr>
        <w:pStyle w:val="TOC1"/>
        <w:tabs>
          <w:tab w:val="right" w:leader="dot" w:pos="5030"/>
        </w:tabs>
        <w:rPr>
          <w:rFonts w:eastAsiaTheme="minorEastAsia"/>
          <w:b w:val="0"/>
          <w:caps w:val="0"/>
          <w:noProof/>
          <w:sz w:val="22"/>
          <w:lang w:val="en-US" w:eastAsia="zh-CN" w:bidi="ar-SA"/>
        </w:rPr>
      </w:pPr>
      <w:hyperlink w:anchor="_Toc445964782" w:history="1">
        <w:r w:rsidR="00E8023A" w:rsidRPr="00EE3A9F">
          <w:rPr>
            <w:rStyle w:val="Hyperlink"/>
            <w:noProof/>
          </w:rPr>
          <w:t>Prilog 3 – Standardne ugovorne klauzule (Izvođači obrade podataka)</w:t>
        </w:r>
        <w:r w:rsidR="00E8023A">
          <w:rPr>
            <w:noProof/>
            <w:webHidden/>
          </w:rPr>
          <w:tab/>
        </w:r>
        <w:r w:rsidR="00E8023A">
          <w:rPr>
            <w:noProof/>
            <w:webHidden/>
          </w:rPr>
          <w:fldChar w:fldCharType="begin"/>
        </w:r>
        <w:r w:rsidR="00E8023A">
          <w:rPr>
            <w:noProof/>
            <w:webHidden/>
          </w:rPr>
          <w:instrText xml:space="preserve"> PAGEREF _Toc445964782 \h </w:instrText>
        </w:r>
        <w:r w:rsidR="00E8023A">
          <w:rPr>
            <w:noProof/>
            <w:webHidden/>
          </w:rPr>
        </w:r>
        <w:r w:rsidR="00E8023A">
          <w:rPr>
            <w:noProof/>
            <w:webHidden/>
          </w:rPr>
          <w:fldChar w:fldCharType="separate"/>
        </w:r>
        <w:r w:rsidR="00E8023A">
          <w:rPr>
            <w:noProof/>
            <w:webHidden/>
          </w:rPr>
          <w:t>28</w:t>
        </w:r>
        <w:r w:rsidR="00E8023A">
          <w:rPr>
            <w:noProof/>
            <w:webHidden/>
          </w:rPr>
          <w:fldChar w:fldCharType="end"/>
        </w:r>
      </w:hyperlink>
    </w:p>
    <w:p w14:paraId="092C9288" w14:textId="06A4045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64704"/>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45964705"/>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717F1">
      <w:pPr>
        <w:pStyle w:val="ProductList-Offering1Heading"/>
      </w:pPr>
      <w:bookmarkStart w:id="6" w:name="_Toc417892041"/>
      <w:bookmarkStart w:id="7" w:name="_Toc412644871"/>
      <w:bookmarkStart w:id="8" w:name="_Toc445964706"/>
      <w:bookmarkStart w:id="9" w:name="_Toc378147615"/>
      <w:bookmarkStart w:id="10" w:name="_Toc378151517"/>
      <w:bookmarkStart w:id="11" w:name="_Toc379797094"/>
      <w:bookmarkStart w:id="12" w:name="_Toc380513120"/>
      <w:bookmarkStart w:id="13" w:name="_Toc380655159"/>
      <w:bookmarkStart w:id="14" w:name="_Toc383415077"/>
      <w:r w:rsidRPr="00207D34">
        <w:t>Pojašnjenja i sažetak promjena</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154E92" w:rsidRPr="00207D34" w14:paraId="4E2405A0" w14:textId="77777777" w:rsidTr="00E8023A">
        <w:trPr>
          <w:tblHeader/>
        </w:trPr>
        <w:tc>
          <w:tcPr>
            <w:tcW w:w="5342" w:type="dxa"/>
            <w:shd w:val="clear" w:color="auto" w:fill="0072C6"/>
          </w:tcPr>
          <w:p w14:paraId="45D1BD7C" w14:textId="69E32663" w:rsidR="00154E92" w:rsidRPr="00207D34" w:rsidRDefault="00154E92" w:rsidP="00154E92">
            <w:pPr>
              <w:pStyle w:val="ProductList-Body"/>
              <w:spacing w:before="20" w:after="20"/>
              <w:rPr>
                <w:color w:val="FFFFFF" w:themeColor="background1"/>
              </w:rPr>
            </w:pPr>
            <w:r>
              <w:rPr>
                <w:color w:val="FFFFFF" w:themeColor="background1"/>
                <w:sz w:val="16"/>
              </w:rPr>
              <w:t>Dopune</w:t>
            </w:r>
          </w:p>
        </w:tc>
        <w:tc>
          <w:tcPr>
            <w:tcW w:w="5340" w:type="dxa"/>
            <w:shd w:val="clear" w:color="auto" w:fill="0072C6"/>
          </w:tcPr>
          <w:p w14:paraId="1A5F1E8F" w14:textId="44D3E8E2" w:rsidR="00154E92" w:rsidRPr="00207D34" w:rsidRDefault="00154E92" w:rsidP="00154E92">
            <w:pPr>
              <w:pStyle w:val="ProductList-Body"/>
              <w:spacing w:before="20" w:after="20"/>
              <w:rPr>
                <w:color w:val="FFFFFF" w:themeColor="background1"/>
              </w:rPr>
            </w:pPr>
            <w:r>
              <w:rPr>
                <w:color w:val="FFFFFF" w:themeColor="background1"/>
                <w:sz w:val="16"/>
              </w:rPr>
              <w:t>Izbrisani dijelovi</w:t>
            </w:r>
          </w:p>
        </w:tc>
      </w:tr>
      <w:tr w:rsidR="00E8023A" w:rsidRPr="00207D34" w14:paraId="6E5E03DC" w14:textId="77777777" w:rsidTr="00E8023A">
        <w:tc>
          <w:tcPr>
            <w:tcW w:w="5342" w:type="dxa"/>
          </w:tcPr>
          <w:p w14:paraId="56F8B55F" w14:textId="5412D0D6" w:rsidR="00E8023A" w:rsidRPr="00207D34" w:rsidRDefault="00E8023A" w:rsidP="00E8023A">
            <w:pPr>
              <w:pStyle w:val="ProductList-Body"/>
            </w:pPr>
            <w:r>
              <w:rPr>
                <w:sz w:val="16"/>
                <w:szCs w:val="16"/>
              </w:rPr>
              <w:t>Microsoft Cloud Security App</w:t>
            </w:r>
          </w:p>
        </w:tc>
        <w:tc>
          <w:tcPr>
            <w:tcW w:w="5340" w:type="dxa"/>
          </w:tcPr>
          <w:p w14:paraId="1E52ED15" w14:textId="7DD9389E" w:rsidR="00E8023A" w:rsidRPr="00207D34" w:rsidRDefault="00E8023A" w:rsidP="00E8023A">
            <w:pPr>
              <w:pStyle w:val="ProductList-Body"/>
            </w:pPr>
          </w:p>
        </w:tc>
      </w:tr>
      <w:tr w:rsidR="00E8023A" w:rsidRPr="00207D34" w14:paraId="74CA262E" w14:textId="77777777" w:rsidTr="00E8023A">
        <w:tc>
          <w:tcPr>
            <w:tcW w:w="5342" w:type="dxa"/>
          </w:tcPr>
          <w:p w14:paraId="29F0B0FD" w14:textId="70E28312" w:rsidR="00E8023A" w:rsidRDefault="00E8023A" w:rsidP="00E8023A">
            <w:pPr>
              <w:pStyle w:val="ProductList-Body"/>
              <w:rPr>
                <w:sz w:val="16"/>
              </w:rPr>
            </w:pPr>
            <w:r>
              <w:rPr>
                <w:sz w:val="16"/>
                <w:szCs w:val="16"/>
              </w:rPr>
              <w:t>HockeyApp</w:t>
            </w:r>
          </w:p>
        </w:tc>
        <w:tc>
          <w:tcPr>
            <w:tcW w:w="5340" w:type="dxa"/>
          </w:tcPr>
          <w:p w14:paraId="11C2AF42" w14:textId="77777777" w:rsidR="00E8023A" w:rsidRPr="00207D34" w:rsidRDefault="00E8023A" w:rsidP="00E8023A">
            <w:pPr>
              <w:pStyle w:val="ProductList-Body"/>
            </w:pPr>
          </w:p>
        </w:tc>
      </w:tr>
    </w:tbl>
    <w:p w14:paraId="27C708D5" w14:textId="77777777" w:rsidR="004264D1" w:rsidRPr="00207D34" w:rsidRDefault="004264D1" w:rsidP="004264D1">
      <w:pPr>
        <w:pStyle w:val="ProductList-Body"/>
      </w:pPr>
    </w:p>
    <w:p w14:paraId="5DB5D0FD" w14:textId="77777777" w:rsidR="00E8023A" w:rsidRPr="00292D87" w:rsidRDefault="00E8023A" w:rsidP="00E8023A">
      <w:pPr>
        <w:pStyle w:val="ProductList-ClauseHeading"/>
      </w:pPr>
      <w:r>
        <w:t>Posebne odredbe online usluga</w:t>
      </w:r>
    </w:p>
    <w:p w14:paraId="231F6A88" w14:textId="77777777" w:rsidR="00E8023A" w:rsidRPr="00292D87" w:rsidRDefault="00517427" w:rsidP="00E8023A">
      <w:pPr>
        <w:pStyle w:val="ProductList-Body"/>
      </w:pPr>
      <w:hyperlink w:anchor="AzureRightsManagement" w:history="1">
        <w:r w:rsidR="00E8023A">
          <w:rPr>
            <w:rStyle w:val="Hyperlink"/>
          </w:rPr>
          <w:t>Azure Rights Management Premium</w:t>
        </w:r>
      </w:hyperlink>
      <w:r w:rsidR="00E8023A">
        <w:t>: Naziv proizvoda Azure Rights Management promijenjen je u Azure Rights Management Premium.</w:t>
      </w:r>
    </w:p>
    <w:p w14:paraId="7C1A0E6D" w14:textId="77777777" w:rsidR="00D73813" w:rsidRPr="00585A48" w:rsidRDefault="00517427" w:rsidP="00D73813">
      <w:pPr>
        <w:pStyle w:val="ProductList-Body"/>
        <w:shd w:val="clear" w:color="auto" w:fill="A6A6A6" w:themeFill="background1" w:themeFillShade="A6"/>
        <w:spacing w:before="120" w:after="240"/>
        <w:jc w:val="right"/>
        <w:rPr>
          <w:sz w:val="16"/>
          <w:szCs w:val="16"/>
        </w:rPr>
      </w:pPr>
      <w:hyperlink w:anchor="_top" w:history="1">
        <w:r w:rsidR="00D73813">
          <w:rPr>
            <w:rStyle w:val="Hyperlink"/>
            <w:sz w:val="16"/>
            <w:szCs w:val="16"/>
          </w:rPr>
          <w:t>Sadr</w:t>
        </w:r>
        <w:r w:rsidR="00D73813" w:rsidRPr="00D13271">
          <w:rPr>
            <w:rStyle w:val="Hyperlink"/>
            <w:sz w:val="16"/>
            <w:szCs w:val="16"/>
          </w:rPr>
          <w:t>žaj</w:t>
        </w:r>
      </w:hyperlink>
      <w:r w:rsidR="00D73813">
        <w:rPr>
          <w:sz w:val="16"/>
          <w:szCs w:val="16"/>
        </w:rPr>
        <w:t xml:space="preserve"> / </w:t>
      </w:r>
      <w:hyperlink w:anchor="GeneralTerms" w:history="1">
        <w:r w:rsidR="00D73813">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64707"/>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64708"/>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64709"/>
      <w:r>
        <w:t>Ažuriranja Odredbi Online usluga</w:t>
      </w:r>
      <w:bookmarkEnd w:id="18"/>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64710"/>
      <w:r>
        <w:t>Regulatorne izmjene i međunarodna dostupnost</w:t>
      </w:r>
      <w:bookmarkEnd w:id="19"/>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64711"/>
      <w:r>
        <w:t>Zadržavanje podataka</w:t>
      </w:r>
      <w:bookmarkEnd w:id="20"/>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64712"/>
      <w:r>
        <w:t>Korištenje softvera s online uslugom</w:t>
      </w:r>
      <w:bookmarkEnd w:id="21"/>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2" w:name="_Toc445964713"/>
      <w:r>
        <w:t>Proizvodi drugog proizvođača</w:t>
      </w:r>
      <w:bookmarkEnd w:id="22"/>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3" w:name="_Toc445964714"/>
      <w:r>
        <w:t>Pravila korištenja</w:t>
      </w:r>
      <w:bookmarkEnd w:id="23"/>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4" w:name="_Toc445964715"/>
      <w:r>
        <w:t>Tehnička ograničenja</w:t>
      </w:r>
      <w:bookmarkEnd w:id="24"/>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5" w:name="_Toc445964716"/>
      <w:r>
        <w:t>Usklađenost sa zakonima</w:t>
      </w:r>
      <w:bookmarkEnd w:id="25"/>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7E46D7" w:rsidRDefault="00F22328" w:rsidP="007E46D7">
      <w:pPr>
        <w:pStyle w:val="Heading2"/>
        <w:rPr>
          <w:rFonts w:asciiTheme="minorHAnsi" w:eastAsiaTheme="minorHAnsi" w:hAnsiTheme="minorHAnsi" w:cstheme="minorBidi"/>
          <w:b/>
          <w:color w:val="00188F"/>
          <w:sz w:val="18"/>
          <w:szCs w:val="22"/>
        </w:rPr>
      </w:pPr>
      <w:bookmarkStart w:id="26" w:name="_Toc445964717"/>
      <w:r w:rsidRPr="007E46D7">
        <w:rPr>
          <w:rFonts w:asciiTheme="minorHAnsi" w:eastAsiaTheme="minorHAnsi" w:hAnsiTheme="minorHAnsi" w:cstheme="minorBidi"/>
          <w:b/>
          <w:color w:val="00188F"/>
          <w:sz w:val="18"/>
          <w:szCs w:val="22"/>
        </w:rPr>
        <w:t>Usluge uvoza/izvoza</w:t>
      </w:r>
      <w:bookmarkEnd w:id="26"/>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7" w:name="_Toc445964718"/>
      <w:r>
        <w:t>Elektronske obavijesti</w:t>
      </w:r>
      <w:bookmarkEnd w:id="27"/>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5964719"/>
      <w:r>
        <w:t>Preraspodjela licenci</w:t>
      </w:r>
      <w:bookmarkEnd w:id="28"/>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5964720"/>
      <w:r>
        <w:t>Komponente fontova</w:t>
      </w:r>
      <w:bookmarkEnd w:id="29"/>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5964721"/>
      <w:r>
        <w:t>Multipleksiranje</w:t>
      </w:r>
      <w:bookmarkEnd w:id="3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51742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5964722"/>
      <w:r>
        <w:lastRenderedPageBreak/>
        <w:t>Odredbe o zaštiti privatnosti i sigurnosti</w:t>
      </w:r>
      <w:bookmarkEnd w:id="31"/>
      <w:bookmarkEnd w:id="3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3" w:name="_Toc445964723"/>
      <w:r w:rsidRPr="00566D26">
        <w:rPr>
          <w:lang w:val="it-IT"/>
        </w:rPr>
        <w:t>Opće odredbe o zaštiti privatnosti i sigurnosti</w:t>
      </w:r>
      <w:bookmarkEnd w:id="33"/>
    </w:p>
    <w:p w14:paraId="0A292299" w14:textId="77777777" w:rsidR="00F77036" w:rsidRPr="00690C65" w:rsidRDefault="00F77036" w:rsidP="00366C8E">
      <w:pPr>
        <w:pStyle w:val="ProductList-SubSubSectionHeading"/>
        <w:outlineLvl w:val="2"/>
      </w:pPr>
      <w:bookmarkStart w:id="34" w:name="_Toc445964724"/>
      <w:r>
        <w:t>Opseg</w:t>
      </w:r>
      <w:bookmarkEnd w:id="34"/>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5964725"/>
      <w:r>
        <w:t>Korištenje Korisničkih podataka</w:t>
      </w:r>
      <w:bookmarkEnd w:id="35"/>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6" w:name="_Toc423959220"/>
      <w:bookmarkStart w:id="37" w:name="_Toc417892060"/>
      <w:bookmarkStart w:id="38" w:name="_Toc445964726"/>
      <w:r>
        <w:t>Otkrivanje Korisničkih podataka</w:t>
      </w:r>
      <w:bookmarkEnd w:id="36"/>
      <w:bookmarkEnd w:id="37"/>
      <w:bookmarkEnd w:id="38"/>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5964727"/>
      <w:r>
        <w:t>Obrazovne ustanove</w:t>
      </w:r>
      <w:bookmarkEnd w:id="39"/>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0" w:name="_Toc423959222"/>
      <w:bookmarkStart w:id="41" w:name="_Toc445964728"/>
      <w:bookmarkStart w:id="42" w:name="_Toc417892062"/>
      <w:bookmarkStart w:id="43" w:name="HIPAA"/>
      <w:r>
        <w:t>HIPAA poslovni suradnik</w:t>
      </w:r>
      <w:bookmarkEnd w:id="40"/>
      <w:bookmarkEnd w:id="41"/>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4"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2"/>
    <w:bookmarkEnd w:id="43"/>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4" w:name="_Toc445964729"/>
      <w:r>
        <w:t>Sigurnost</w:t>
      </w:r>
      <w:bookmarkEnd w:id="44"/>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5964730"/>
      <w:r>
        <w:t>Obavijest o sigurnosnom incidentu</w:t>
      </w:r>
      <w:bookmarkEnd w:id="45"/>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5964731"/>
      <w:bookmarkStart w:id="47" w:name="LocationofDataProcessing"/>
      <w:r>
        <w:t>Mjesto obrade podataka</w:t>
      </w:r>
      <w:bookmarkEnd w:id="46"/>
    </w:p>
    <w:bookmarkEnd w:id="47"/>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8" w:name="_Toc417892066"/>
      <w:bookmarkStart w:id="49" w:name="_Toc412644895"/>
      <w:bookmarkStart w:id="50" w:name="_Toc445964732"/>
      <w:r w:rsidRPr="00207D34">
        <w:t>Pretpregledna izdanja</w:t>
      </w:r>
      <w:bookmarkEnd w:id="48"/>
      <w:bookmarkEnd w:id="49"/>
      <w:bookmarkEnd w:id="50"/>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5964733"/>
      <w:r>
        <w:t>Korištenje podizvođača</w:t>
      </w:r>
      <w:bookmarkEnd w:id="51"/>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5964734"/>
      <w:r>
        <w:t>Kako se obratiti društvu Microsoft</w:t>
      </w:r>
      <w:bookmarkEnd w:id="5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51742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53" w:name="DataProcessingTerms"/>
      <w:bookmarkStart w:id="54" w:name="_Toc445964735"/>
      <w:r w:rsidRPr="00566D26">
        <w:rPr>
          <w:lang w:val="hr-HR"/>
        </w:rPr>
        <w:lastRenderedPageBreak/>
        <w:t>Odredbe o obradi podataka</w:t>
      </w:r>
      <w:bookmarkEnd w:id="53"/>
      <w:bookmarkEnd w:id="54"/>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440FA3C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154E92" w14:paraId="3525C5A1" w14:textId="77777777" w:rsidTr="00E8023A">
        <w:trPr>
          <w:tblHeader/>
        </w:trPr>
        <w:tc>
          <w:tcPr>
            <w:tcW w:w="10800" w:type="dxa"/>
            <w:gridSpan w:val="2"/>
            <w:shd w:val="clear" w:color="auto" w:fill="0072C6"/>
          </w:tcPr>
          <w:p w14:paraId="30FB562D" w14:textId="77777777" w:rsidR="00154E92" w:rsidRPr="005F68CF" w:rsidRDefault="00154E92" w:rsidP="007A292D">
            <w:pPr>
              <w:pStyle w:val="ProductList-Body"/>
              <w:spacing w:before="20" w:after="20"/>
              <w:rPr>
                <w:color w:val="FFFFFF" w:themeColor="background1"/>
                <w:sz w:val="16"/>
              </w:rPr>
            </w:pPr>
            <w:r>
              <w:rPr>
                <w:color w:val="FFFFFF" w:themeColor="background1"/>
                <w:sz w:val="16"/>
              </w:rPr>
              <w:t>Online usluge</w:t>
            </w:r>
          </w:p>
        </w:tc>
      </w:tr>
      <w:tr w:rsidR="00154E92" w14:paraId="5FEEADBA" w14:textId="77777777" w:rsidTr="00E8023A">
        <w:tc>
          <w:tcPr>
            <w:tcW w:w="2610" w:type="dxa"/>
            <w:vAlign w:val="center"/>
          </w:tcPr>
          <w:p w14:paraId="051B7DB2" w14:textId="77777777" w:rsidR="00154E92" w:rsidRPr="005F68CF" w:rsidRDefault="00154E92" w:rsidP="007A292D">
            <w:pPr>
              <w:pStyle w:val="ProductList-Body"/>
              <w:rPr>
                <w:sz w:val="16"/>
              </w:rPr>
            </w:pPr>
            <w:r>
              <w:rPr>
                <w:sz w:val="16"/>
              </w:rPr>
              <w:t>Microsoft Dynamics Online Services</w:t>
            </w:r>
          </w:p>
        </w:tc>
        <w:tc>
          <w:tcPr>
            <w:tcW w:w="8190" w:type="dxa"/>
          </w:tcPr>
          <w:p w14:paraId="0AB1BEBA" w14:textId="77777777" w:rsidR="00154E92" w:rsidRPr="005F68CF" w:rsidRDefault="00154E92" w:rsidP="007A292D">
            <w:pPr>
              <w:pStyle w:val="ProductList-Body"/>
              <w:rPr>
                <w:sz w:val="16"/>
              </w:rPr>
            </w:pPr>
            <w:r>
              <w:rPr>
                <w:sz w:val="16"/>
                <w:szCs w:val="16"/>
              </w:rPr>
              <w:t xml:space="preserve">Sljedeće usluge: </w:t>
            </w:r>
            <w:r>
              <w:rPr>
                <w:sz w:val="16"/>
              </w:rPr>
              <w:t xml:space="preserve">Microsoft Dynamics CRM Online </w:t>
            </w:r>
            <w:r>
              <w:rPr>
                <w:sz w:val="16"/>
                <w:szCs w:val="16"/>
              </w:rPr>
              <w:t>i</w:t>
            </w:r>
            <w:r>
              <w:rPr>
                <w:sz w:val="16"/>
              </w:rPr>
              <w:t xml:space="preserve"> Microsoft </w:t>
            </w:r>
            <w:r>
              <w:rPr>
                <w:sz w:val="16"/>
                <w:szCs w:val="16"/>
              </w:rPr>
              <w:t>Dynamics Marketing. Usluge Microsoft Dynamics Online ne obuhvaćaju</w:t>
            </w:r>
            <w:r>
              <w:rPr>
                <w:sz w:val="16"/>
              </w:rPr>
              <w:t xml:space="preserve"> (1) Microsoft Dynamics CRM za podržane uređaje, što uključuje, ali nije ograničeno na usluge Microsoft Dynamics CRM Online za tablete i pametne telefone</w:t>
            </w:r>
            <w:r>
              <w:rPr>
                <w:sz w:val="16"/>
                <w:szCs w:val="16"/>
              </w:rPr>
              <w:t>; niti</w:t>
            </w:r>
            <w:r>
              <w:rPr>
                <w:sz w:val="16"/>
              </w:rPr>
              <w:t xml:space="preserve"> (2) bilo koju</w:t>
            </w:r>
            <w:r>
              <w:rPr>
                <w:sz w:val="16"/>
                <w:szCs w:val="16"/>
              </w:rPr>
              <w:t xml:space="preserve"> drugu</w:t>
            </w:r>
            <w:r>
              <w:rPr>
                <w:sz w:val="16"/>
              </w:rPr>
              <w:t xml:space="preserve"> uslugu s oznakom zasebne marke dostupnu uz Microsoft Dynamics CRM Online</w:t>
            </w:r>
            <w:r>
              <w:rPr>
                <w:sz w:val="16"/>
                <w:szCs w:val="16"/>
              </w:rPr>
              <w:t xml:space="preserve"> ili</w:t>
            </w:r>
            <w:r>
              <w:rPr>
                <w:sz w:val="16"/>
              </w:rPr>
              <w:t xml:space="preserve"> Microsoft Dynamics Marketing ili povezanu s njima.</w:t>
            </w:r>
          </w:p>
        </w:tc>
      </w:tr>
      <w:tr w:rsidR="00154E92" w14:paraId="609210CC" w14:textId="77777777" w:rsidTr="00E8023A">
        <w:tc>
          <w:tcPr>
            <w:tcW w:w="2610" w:type="dxa"/>
            <w:vAlign w:val="center"/>
          </w:tcPr>
          <w:p w14:paraId="628B8F56" w14:textId="77777777" w:rsidR="00154E92" w:rsidRPr="005F68CF" w:rsidRDefault="00154E92" w:rsidP="007A292D">
            <w:pPr>
              <w:pStyle w:val="ProductList-Body"/>
              <w:rPr>
                <w:sz w:val="16"/>
              </w:rPr>
            </w:pPr>
            <w:r>
              <w:rPr>
                <w:sz w:val="16"/>
              </w:rPr>
              <w:t>Usluge Office 365</w:t>
            </w:r>
          </w:p>
        </w:tc>
        <w:tc>
          <w:tcPr>
            <w:tcW w:w="8190" w:type="dxa"/>
          </w:tcPr>
          <w:p w14:paraId="1F06BD1F" w14:textId="77777777" w:rsidR="00154E92" w:rsidRPr="005F68CF" w:rsidRDefault="00154E92" w:rsidP="007A292D">
            <w:pPr>
              <w:pStyle w:val="ProductList-Body"/>
              <w:rPr>
                <w:sz w:val="16"/>
              </w:rPr>
            </w:pPr>
            <w:r>
              <w:rPr>
                <w:sz w:val="16"/>
              </w:rP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154E92" w14:paraId="2C14E50D" w14:textId="77777777" w:rsidTr="00E8023A">
        <w:tc>
          <w:tcPr>
            <w:tcW w:w="2610" w:type="dxa"/>
            <w:vAlign w:val="center"/>
          </w:tcPr>
          <w:p w14:paraId="5E9B4756" w14:textId="77777777" w:rsidR="00154E92" w:rsidRPr="005F68CF" w:rsidRDefault="00154E92" w:rsidP="007A292D">
            <w:pPr>
              <w:pStyle w:val="ProductList-Body"/>
              <w:rPr>
                <w:sz w:val="16"/>
              </w:rPr>
            </w:pPr>
            <w:r>
              <w:rPr>
                <w:sz w:val="16"/>
              </w:rPr>
              <w:t>Usluge Microsoft Azure Core</w:t>
            </w:r>
          </w:p>
        </w:tc>
        <w:tc>
          <w:tcPr>
            <w:tcW w:w="8190" w:type="dxa"/>
          </w:tcPr>
          <w:p w14:paraId="060C974C" w14:textId="77777777" w:rsidR="00154E92" w:rsidRPr="005F68CF" w:rsidRDefault="00154E92" w:rsidP="007A292D">
            <w:pPr>
              <w:pStyle w:val="ProductList-Body"/>
              <w:rPr>
                <w:sz w:val="16"/>
              </w:rPr>
            </w:pPr>
            <w:r>
              <w:rPr>
                <w:sz w:val="16"/>
                <w:szCs w:val="16"/>
              </w:rPr>
              <w:t xml:space="preserve">Active Directory, API Management, Automation, Backup, Batch, </w:t>
            </w:r>
            <w:r>
              <w:rPr>
                <w:sz w:val="16"/>
              </w:rPr>
              <w:t xml:space="preserve">Usluge BizTalk, </w:t>
            </w:r>
            <w:r>
              <w:rPr>
                <w:sz w:val="16"/>
                <w:szCs w:val="16"/>
              </w:rPr>
              <w:t xml:space="preserve">Usluge u oblaku, DocumentDB, Express Route, HDInsight, Key Vault, Machine Learning, Management Portal, </w:t>
            </w:r>
            <w:r>
              <w:rPr>
                <w:sz w:val="16"/>
              </w:rPr>
              <w:t xml:space="preserve">Medijske usluge, Mobilne usluge, Multi-Factor Authentication, </w:t>
            </w:r>
            <w:r>
              <w:rPr>
                <w:sz w:val="16"/>
                <w:szCs w:val="16"/>
              </w:rPr>
              <w:t xml:space="preserve">Notification Hub, Operational Insights, Redis Cache, RemoteApp, </w:t>
            </w:r>
            <w:r>
              <w:rPr>
                <w:sz w:val="16"/>
              </w:rPr>
              <w:t xml:space="preserve">Servis za upravljanje pravima, </w:t>
            </w:r>
            <w:r>
              <w:rPr>
                <w:sz w:val="16"/>
                <w:szCs w:val="16"/>
              </w:rPr>
              <w:t xml:space="preserve">Scheduler, Service Bus, Site Recovery, </w:t>
            </w:r>
            <w:r>
              <w:rPr>
                <w:sz w:val="16"/>
              </w:rPr>
              <w:t xml:space="preserve">SQL baza podataka, </w:t>
            </w:r>
            <w:r>
              <w:rPr>
                <w:sz w:val="16"/>
                <w:szCs w:val="16"/>
              </w:rPr>
              <w:t xml:space="preserve">Pohrana, StorSimple, Stream Analytics, Upravitelj prometa, Virtualna računala, Virtualna mreža, Visual Studio Team Services, Web-mjesta i Workflow Manager. </w:t>
            </w:r>
          </w:p>
        </w:tc>
      </w:tr>
      <w:tr w:rsidR="00154E92" w14:paraId="61FAA2BF" w14:textId="77777777" w:rsidTr="00E8023A">
        <w:tc>
          <w:tcPr>
            <w:tcW w:w="2610" w:type="dxa"/>
            <w:vAlign w:val="center"/>
          </w:tcPr>
          <w:p w14:paraId="38A3DE2B" w14:textId="77777777" w:rsidR="00154E92" w:rsidRPr="005F68CF" w:rsidRDefault="00154E92" w:rsidP="007A292D">
            <w:pPr>
              <w:pStyle w:val="ProductList-Body"/>
              <w:rPr>
                <w:sz w:val="16"/>
              </w:rPr>
            </w:pPr>
            <w:r>
              <w:rPr>
                <w:sz w:val="16"/>
              </w:rPr>
              <w:t>Microsoft Intune Online Services</w:t>
            </w:r>
          </w:p>
        </w:tc>
        <w:tc>
          <w:tcPr>
            <w:tcW w:w="8190" w:type="dxa"/>
          </w:tcPr>
          <w:p w14:paraId="018EE52D" w14:textId="77777777" w:rsidR="00154E92" w:rsidRPr="005F68CF" w:rsidRDefault="00154E92" w:rsidP="007A292D">
            <w:pPr>
              <w:pStyle w:val="ProductList-Body"/>
              <w:rPr>
                <w:sz w:val="16"/>
              </w:rPr>
            </w:pPr>
            <w:r>
              <w:rPr>
                <w:sz w:val="16"/>
              </w:rPr>
              <w:t>Dio usluge Microsoft Intune u oblaku, kao što je Dodatni proizvod Microsoft Intune ili usluga upravljanja koju pruža Microsoft Intune, kao što je Mobile Device Management for Office 365.</w:t>
            </w:r>
          </w:p>
        </w:tc>
      </w:tr>
      <w:tr w:rsidR="00154E92" w14:paraId="259BBDBC" w14:textId="77777777" w:rsidTr="00E8023A">
        <w:tc>
          <w:tcPr>
            <w:tcW w:w="2610" w:type="dxa"/>
            <w:vAlign w:val="center"/>
          </w:tcPr>
          <w:p w14:paraId="67426A74" w14:textId="77777777" w:rsidR="00154E92" w:rsidRPr="00231971" w:rsidRDefault="00154E92" w:rsidP="007A292D">
            <w:pPr>
              <w:pStyle w:val="ProductList-Body"/>
              <w:rPr>
                <w:sz w:val="16"/>
                <w:szCs w:val="16"/>
              </w:rPr>
            </w:pPr>
            <w:r>
              <w:rPr>
                <w:sz w:val="16"/>
                <w:szCs w:val="16"/>
              </w:rPr>
              <w:t>Usluge Microsoft Power BI</w:t>
            </w:r>
          </w:p>
        </w:tc>
        <w:tc>
          <w:tcPr>
            <w:tcW w:w="8190" w:type="dxa"/>
          </w:tcPr>
          <w:p w14:paraId="79FACD1D" w14:textId="77777777" w:rsidR="00154E92" w:rsidRPr="00231971" w:rsidRDefault="00154E92" w:rsidP="007A292D">
            <w:pPr>
              <w:pStyle w:val="ProductList-Body"/>
              <w:rPr>
                <w:sz w:val="16"/>
                <w:szCs w:val="16"/>
              </w:rPr>
            </w:pPr>
            <w:r>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10975277" w14:textId="77777777" w:rsidR="00154E92" w:rsidRDefault="00154E92" w:rsidP="00154E92">
      <w:pPr>
        <w:pStyle w:val="ProductList-SubSubSectionHeading"/>
        <w:outlineLvl w:val="2"/>
      </w:pPr>
      <w:bookmarkStart w:id="55" w:name="_Toc440961447"/>
      <w:bookmarkStart w:id="56" w:name="_Toc440019525"/>
      <w:bookmarkStart w:id="57" w:name="_Toc445964736"/>
      <w:r>
        <w:t>Mjesto Korisničkih podatka u mirovanju</w:t>
      </w:r>
      <w:bookmarkEnd w:id="55"/>
      <w:bookmarkEnd w:id="56"/>
      <w:bookmarkEnd w:id="57"/>
    </w:p>
    <w:p w14:paraId="18435628" w14:textId="77777777" w:rsidR="00154E92" w:rsidRDefault="00154E92" w:rsidP="00154E92">
      <w:pPr>
        <w:pStyle w:val="ProductList-Body"/>
      </w:pPr>
      <w:r>
        <w:t>Microsoft će Korisničke podatke pohraniti u mirovanje unutar određenih velikih zemljopisnih područja (pojedinačno, Zemljopisno područje) kako slijedi:</w:t>
      </w:r>
    </w:p>
    <w:p w14:paraId="6A4CF579" w14:textId="77777777" w:rsidR="00154E92" w:rsidRDefault="00154E92" w:rsidP="00154E92">
      <w:pPr>
        <w:pStyle w:val="ProductList-Body"/>
        <w:numPr>
          <w:ilvl w:val="0"/>
          <w:numId w:val="6"/>
        </w:numPr>
        <w:ind w:left="450" w:hanging="270"/>
      </w:pPr>
      <w:r>
        <w:rPr>
          <w:b/>
        </w:rPr>
        <w:t xml:space="preserve">Usluge Office 365. </w:t>
      </w:r>
      <w:r>
        <w:t xml:space="preserve">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 </w:t>
      </w:r>
    </w:p>
    <w:p w14:paraId="257224F6" w14:textId="77777777" w:rsidR="00154E92" w:rsidRDefault="00154E92" w:rsidP="00154E92">
      <w:pPr>
        <w:pStyle w:val="ProductList-Body"/>
        <w:numPr>
          <w:ilvl w:val="0"/>
          <w:numId w:val="6"/>
        </w:numPr>
        <w:ind w:left="450" w:hanging="270"/>
      </w:pPr>
      <w:r>
        <w:rPr>
          <w:b/>
        </w:rPr>
        <w:lastRenderedPageBreak/>
        <w:t>Microsoft Intune Online Services</w:t>
      </w:r>
      <w:r w:rsidRPr="00972249">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700AA77" w14:textId="77777777" w:rsidR="00154E92" w:rsidRDefault="00154E92" w:rsidP="00154E92">
      <w:pPr>
        <w:pStyle w:val="ProductList-Body"/>
        <w:numPr>
          <w:ilvl w:val="0"/>
          <w:numId w:val="6"/>
        </w:numPr>
        <w:ind w:left="450" w:hanging="270"/>
      </w:pPr>
      <w:r>
        <w:rPr>
          <w:b/>
        </w:rPr>
        <w:t>Microsoft Power BI</w:t>
      </w:r>
      <w:r w:rsidRPr="00972249">
        <w:rPr>
          <w:b/>
          <w:bCs/>
        </w:rPr>
        <w:t>.</w:t>
      </w:r>
      <w:r>
        <w:t xml:space="preserve"> Ako Klijent pruža usluge svojem korisniku u Sjedinjenim Američkim Državama ili Europskoj uniji, Microsoft će pohraniti Korisničke podatke za Microsoft Power BI u mirovanje samo u tom Zemljopisnom području.</w:t>
      </w:r>
    </w:p>
    <w:p w14:paraId="5F985A71" w14:textId="77777777" w:rsidR="00154E92" w:rsidRDefault="00154E92" w:rsidP="00154E92">
      <w:pPr>
        <w:pStyle w:val="ProductList-Body"/>
        <w:numPr>
          <w:ilvl w:val="0"/>
          <w:numId w:val="6"/>
        </w:numPr>
        <w:ind w:left="450" w:hanging="270"/>
      </w:pPr>
      <w:r>
        <w:rPr>
          <w:b/>
        </w:rPr>
        <w:t>Usluge Microsoft Azure Core</w:t>
      </w:r>
      <w:r w:rsidRPr="00972249">
        <w:rPr>
          <w:b/>
          <w:bCs/>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72D27844" w14:textId="77777777" w:rsidR="00154E92" w:rsidRDefault="00154E92" w:rsidP="00154E92">
      <w:pPr>
        <w:pStyle w:val="ProductList-Body"/>
        <w:numPr>
          <w:ilvl w:val="0"/>
          <w:numId w:val="6"/>
        </w:numPr>
        <w:spacing w:after="120"/>
        <w:ind w:left="450" w:hanging="270"/>
      </w:pPr>
      <w:r>
        <w:rPr>
          <w:b/>
        </w:rPr>
        <w:t>Microsoft Dynamics CRM Online</w:t>
      </w:r>
      <w:r w:rsidRPr="00972249">
        <w:rPr>
          <w:b/>
          <w:bCs/>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19DB872B" w14:textId="390C1941" w:rsidR="00086F17" w:rsidRPr="00690C65" w:rsidRDefault="00086F17" w:rsidP="00C614F3">
      <w:pPr>
        <w:pStyle w:val="ProductList-SubSubSectionHeading"/>
        <w:outlineLvl w:val="2"/>
      </w:pPr>
      <w:bookmarkStart w:id="58" w:name="_Toc445964737"/>
      <w:r>
        <w:t>Zaštita privatnosti</w:t>
      </w:r>
      <w:bookmarkEnd w:id="58"/>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5964738"/>
      <w:r>
        <w:t>Dodatne europske odredbe</w:t>
      </w:r>
      <w:bookmarkEnd w:id="59"/>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0" w:name="_Toc445964739"/>
      <w:r>
        <w:lastRenderedPageBreak/>
        <w:t>Sigurnost</w:t>
      </w:r>
      <w:bookmarkEnd w:id="60"/>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2F337908" w:rsidR="00BD6155" w:rsidRPr="00154E92" w:rsidRDefault="00BD6155" w:rsidP="00BD6155">
            <w:pPr>
              <w:pStyle w:val="ProductList-Body"/>
              <w:ind w:left="162" w:hanging="162"/>
              <w:rPr>
                <w:sz w:val="16"/>
                <w:szCs w:val="16"/>
              </w:rPr>
            </w:pPr>
            <w:r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154E92" w:rsidRDefault="00272578" w:rsidP="00383E9E">
            <w:pPr>
              <w:pStyle w:val="ProductList-Body"/>
              <w:rPr>
                <w:sz w:val="16"/>
                <w:szCs w:val="16"/>
              </w:rPr>
            </w:pPr>
            <w:r w:rsidRPr="00154E92">
              <w:rPr>
                <w:color w:val="000000" w:themeColor="text1"/>
                <w:sz w:val="16"/>
                <w:szCs w:val="16"/>
              </w:rPr>
              <w:t xml:space="preserve">Microsoft prati ili omogućuje </w:t>
            </w:r>
            <w:r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7A292D">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7A292D">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7A292D">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7A292D">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7A292D">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7A292D">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7A292D">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7A292D">
            <w:pPr>
              <w:pStyle w:val="ProductList-Body"/>
              <w:rPr>
                <w:color w:val="FFFFFF" w:themeColor="background1"/>
                <w:sz w:val="16"/>
                <w:lang w:val="fr-FR"/>
              </w:rPr>
            </w:pPr>
            <w:r>
              <w:rPr>
                <w:color w:val="FFFFFF" w:themeColor="background1"/>
                <w:sz w:val="16"/>
              </w:rPr>
              <w:t>SSAE 16 SOC 2 Vrsta II</w:t>
            </w:r>
          </w:p>
        </w:tc>
      </w:tr>
      <w:tr w:rsidR="00154E92" w:rsidRPr="00C62FB6" w14:paraId="7FD3327C" w14:textId="77777777" w:rsidTr="00E8023A">
        <w:trPr>
          <w:trHeight w:val="288"/>
        </w:trPr>
        <w:tc>
          <w:tcPr>
            <w:tcW w:w="2880" w:type="dxa"/>
            <w:vAlign w:val="center"/>
          </w:tcPr>
          <w:p w14:paraId="44C8BC2B" w14:textId="77777777" w:rsidR="00154E92" w:rsidRPr="005F68CF" w:rsidRDefault="00154E92" w:rsidP="007A292D">
            <w:pPr>
              <w:pStyle w:val="ProductList-Body"/>
              <w:rPr>
                <w:sz w:val="16"/>
              </w:rPr>
            </w:pPr>
            <w:r>
              <w:rPr>
                <w:sz w:val="16"/>
              </w:rPr>
              <w:t>Usluge Office 365</w:t>
            </w:r>
          </w:p>
        </w:tc>
        <w:tc>
          <w:tcPr>
            <w:tcW w:w="1373" w:type="dxa"/>
            <w:vAlign w:val="center"/>
          </w:tcPr>
          <w:p w14:paraId="63E79343"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460962C8"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711F6CA4"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5D97D58C" w14:textId="77777777" w:rsidR="00154E92" w:rsidRPr="005F68CF" w:rsidRDefault="00154E92" w:rsidP="007A292D">
            <w:pPr>
              <w:pStyle w:val="ProductList-Body"/>
              <w:rPr>
                <w:color w:val="000000" w:themeColor="text1"/>
                <w:sz w:val="16"/>
              </w:rPr>
            </w:pPr>
            <w:r>
              <w:rPr>
                <w:color w:val="000000" w:themeColor="text1"/>
                <w:sz w:val="16"/>
              </w:rPr>
              <w:t>Da</w:t>
            </w:r>
          </w:p>
        </w:tc>
        <w:tc>
          <w:tcPr>
            <w:tcW w:w="1777" w:type="dxa"/>
            <w:vAlign w:val="center"/>
          </w:tcPr>
          <w:p w14:paraId="24E8535F" w14:textId="77777777" w:rsidR="00154E92" w:rsidRPr="005F68CF" w:rsidRDefault="00154E92" w:rsidP="007A292D">
            <w:pPr>
              <w:pStyle w:val="ProductList-Body"/>
              <w:rPr>
                <w:color w:val="000000" w:themeColor="text1"/>
                <w:sz w:val="16"/>
              </w:rPr>
            </w:pPr>
            <w:r>
              <w:rPr>
                <w:color w:val="000000" w:themeColor="text1"/>
                <w:sz w:val="16"/>
              </w:rPr>
              <w:t>Da</w:t>
            </w:r>
          </w:p>
        </w:tc>
      </w:tr>
      <w:tr w:rsidR="00154E92" w:rsidRPr="00C62FB6" w14:paraId="61BE0C96" w14:textId="77777777" w:rsidTr="00E8023A">
        <w:trPr>
          <w:trHeight w:val="288"/>
        </w:trPr>
        <w:tc>
          <w:tcPr>
            <w:tcW w:w="2880" w:type="dxa"/>
            <w:vAlign w:val="center"/>
          </w:tcPr>
          <w:p w14:paraId="6444AA1E" w14:textId="77777777" w:rsidR="00154E92" w:rsidRPr="005F68CF" w:rsidRDefault="00154E92" w:rsidP="007A292D">
            <w:pPr>
              <w:pStyle w:val="ProductList-Body"/>
              <w:rPr>
                <w:sz w:val="16"/>
              </w:rPr>
            </w:pPr>
            <w:r>
              <w:rPr>
                <w:sz w:val="16"/>
              </w:rPr>
              <w:t>Microsoft Dynamics Online Services</w:t>
            </w:r>
          </w:p>
        </w:tc>
        <w:tc>
          <w:tcPr>
            <w:tcW w:w="1373" w:type="dxa"/>
            <w:vAlign w:val="center"/>
          </w:tcPr>
          <w:p w14:paraId="393F3078"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483330D4"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6EE5088F"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63864418" w14:textId="77777777" w:rsidR="00154E92" w:rsidRPr="005F68CF" w:rsidRDefault="00154E92" w:rsidP="007A292D">
            <w:pPr>
              <w:pStyle w:val="ProductList-Body"/>
              <w:rPr>
                <w:color w:val="000000" w:themeColor="text1"/>
                <w:sz w:val="16"/>
              </w:rPr>
            </w:pPr>
            <w:r>
              <w:rPr>
                <w:color w:val="000000" w:themeColor="text1"/>
                <w:sz w:val="16"/>
              </w:rPr>
              <w:t>Da</w:t>
            </w:r>
            <w:r>
              <w:rPr>
                <w:color w:val="000000" w:themeColor="text1"/>
                <w:sz w:val="16"/>
                <w:szCs w:val="16"/>
              </w:rPr>
              <w:t>*</w:t>
            </w:r>
          </w:p>
        </w:tc>
        <w:tc>
          <w:tcPr>
            <w:tcW w:w="1777" w:type="dxa"/>
            <w:vAlign w:val="center"/>
          </w:tcPr>
          <w:p w14:paraId="30EF2729" w14:textId="77777777" w:rsidR="00154E92" w:rsidRPr="005F68CF" w:rsidRDefault="00154E92" w:rsidP="007A292D">
            <w:pPr>
              <w:pStyle w:val="ProductList-Body"/>
              <w:rPr>
                <w:color w:val="000000" w:themeColor="text1"/>
                <w:sz w:val="16"/>
              </w:rPr>
            </w:pPr>
            <w:r>
              <w:rPr>
                <w:color w:val="000000" w:themeColor="text1"/>
                <w:sz w:val="16"/>
              </w:rPr>
              <w:t>Da</w:t>
            </w:r>
            <w:r>
              <w:rPr>
                <w:color w:val="000000" w:themeColor="text1"/>
                <w:sz w:val="16"/>
                <w:szCs w:val="16"/>
              </w:rPr>
              <w:t>*</w:t>
            </w:r>
          </w:p>
        </w:tc>
      </w:tr>
      <w:tr w:rsidR="00154E92" w:rsidRPr="00C62FB6" w14:paraId="7C0B5309" w14:textId="77777777" w:rsidTr="00E8023A">
        <w:trPr>
          <w:trHeight w:val="288"/>
        </w:trPr>
        <w:tc>
          <w:tcPr>
            <w:tcW w:w="2880" w:type="dxa"/>
            <w:vAlign w:val="center"/>
          </w:tcPr>
          <w:p w14:paraId="52F5B547" w14:textId="77777777" w:rsidR="00154E92" w:rsidRPr="005F68CF" w:rsidRDefault="00154E92" w:rsidP="007A292D">
            <w:pPr>
              <w:pStyle w:val="ProductList-Body"/>
              <w:rPr>
                <w:sz w:val="16"/>
              </w:rPr>
            </w:pPr>
            <w:r>
              <w:rPr>
                <w:sz w:val="16"/>
              </w:rPr>
              <w:t>Usluge Microsoft Azure Core</w:t>
            </w:r>
          </w:p>
        </w:tc>
        <w:tc>
          <w:tcPr>
            <w:tcW w:w="1373" w:type="dxa"/>
            <w:vAlign w:val="center"/>
          </w:tcPr>
          <w:p w14:paraId="37383604"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027D0D66"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1277C2A5"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1772FD74" w14:textId="77777777" w:rsidR="00154E92" w:rsidRPr="005F68CF" w:rsidRDefault="00154E92" w:rsidP="007A292D">
            <w:pPr>
              <w:pStyle w:val="ProductList-Body"/>
              <w:rPr>
                <w:i/>
                <w:color w:val="000000" w:themeColor="text1"/>
                <w:sz w:val="16"/>
              </w:rPr>
            </w:pPr>
            <w:r>
              <w:rPr>
                <w:color w:val="000000" w:themeColor="text1"/>
                <w:sz w:val="16"/>
              </w:rPr>
              <w:t>Varira**</w:t>
            </w:r>
          </w:p>
        </w:tc>
        <w:tc>
          <w:tcPr>
            <w:tcW w:w="1777" w:type="dxa"/>
            <w:vAlign w:val="center"/>
          </w:tcPr>
          <w:p w14:paraId="3171F686" w14:textId="77777777" w:rsidR="00154E92" w:rsidRPr="005F68CF" w:rsidRDefault="00154E92" w:rsidP="007A292D">
            <w:pPr>
              <w:pStyle w:val="ProductList-Body"/>
              <w:rPr>
                <w:color w:val="000000" w:themeColor="text1"/>
                <w:sz w:val="16"/>
              </w:rPr>
            </w:pPr>
            <w:r>
              <w:rPr>
                <w:color w:val="000000" w:themeColor="text1"/>
                <w:sz w:val="16"/>
              </w:rPr>
              <w:t>Varira**</w:t>
            </w:r>
          </w:p>
        </w:tc>
      </w:tr>
      <w:tr w:rsidR="00154E92" w:rsidRPr="00C62FB6" w14:paraId="6129DEB3" w14:textId="77777777" w:rsidTr="00E8023A">
        <w:trPr>
          <w:trHeight w:val="288"/>
        </w:trPr>
        <w:tc>
          <w:tcPr>
            <w:tcW w:w="2880" w:type="dxa"/>
            <w:vAlign w:val="center"/>
          </w:tcPr>
          <w:p w14:paraId="597D70BC" w14:textId="77777777" w:rsidR="00154E92" w:rsidRPr="005F68CF" w:rsidRDefault="00154E92" w:rsidP="007A292D">
            <w:pPr>
              <w:pStyle w:val="ProductList-Body"/>
              <w:rPr>
                <w:sz w:val="16"/>
              </w:rPr>
            </w:pPr>
            <w:r>
              <w:rPr>
                <w:sz w:val="16"/>
              </w:rPr>
              <w:t>Microsoft Intune Online Services</w:t>
            </w:r>
          </w:p>
        </w:tc>
        <w:tc>
          <w:tcPr>
            <w:tcW w:w="1373" w:type="dxa"/>
            <w:vAlign w:val="center"/>
          </w:tcPr>
          <w:p w14:paraId="3C5ACEDD"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02BEC3B7"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6B66E545"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65768532" w14:textId="77777777" w:rsidR="00154E92" w:rsidRPr="005F68CF" w:rsidRDefault="00154E92" w:rsidP="007A292D">
            <w:pPr>
              <w:pStyle w:val="ProductList-Body"/>
              <w:rPr>
                <w:color w:val="000000" w:themeColor="text1"/>
                <w:sz w:val="16"/>
              </w:rPr>
            </w:pPr>
            <w:r>
              <w:rPr>
                <w:color w:val="000000" w:themeColor="text1"/>
                <w:sz w:val="16"/>
              </w:rPr>
              <w:t>Da</w:t>
            </w:r>
          </w:p>
        </w:tc>
        <w:tc>
          <w:tcPr>
            <w:tcW w:w="1777" w:type="dxa"/>
            <w:vAlign w:val="center"/>
          </w:tcPr>
          <w:p w14:paraId="0EE0CD1F" w14:textId="77777777" w:rsidR="00154E92" w:rsidRPr="005F68CF" w:rsidRDefault="00154E92" w:rsidP="007A292D">
            <w:pPr>
              <w:pStyle w:val="ProductList-Body"/>
              <w:rPr>
                <w:color w:val="000000" w:themeColor="text1"/>
                <w:sz w:val="16"/>
              </w:rPr>
            </w:pPr>
            <w:r>
              <w:rPr>
                <w:color w:val="000000" w:themeColor="text1"/>
                <w:sz w:val="16"/>
              </w:rPr>
              <w:t>Da</w:t>
            </w:r>
          </w:p>
        </w:tc>
      </w:tr>
      <w:tr w:rsidR="00154E92" w:rsidRPr="00C62FB6" w14:paraId="172F90C2" w14:textId="77777777" w:rsidTr="00E8023A">
        <w:trPr>
          <w:trHeight w:val="288"/>
        </w:trPr>
        <w:tc>
          <w:tcPr>
            <w:tcW w:w="2880" w:type="dxa"/>
            <w:vAlign w:val="center"/>
          </w:tcPr>
          <w:p w14:paraId="1E515AF6" w14:textId="77777777" w:rsidR="00154E92" w:rsidRPr="00231971" w:rsidRDefault="00154E92" w:rsidP="007A292D">
            <w:pPr>
              <w:pStyle w:val="ProductList-Body"/>
              <w:rPr>
                <w:sz w:val="16"/>
                <w:szCs w:val="16"/>
              </w:rPr>
            </w:pPr>
            <w:r>
              <w:rPr>
                <w:sz w:val="16"/>
                <w:szCs w:val="16"/>
              </w:rPr>
              <w:t>Usluge Microsoft Power BI</w:t>
            </w:r>
          </w:p>
        </w:tc>
        <w:tc>
          <w:tcPr>
            <w:tcW w:w="1373" w:type="dxa"/>
            <w:vAlign w:val="center"/>
          </w:tcPr>
          <w:p w14:paraId="321B525B"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77777777" w:rsidR="00154E92" w:rsidRPr="00231971" w:rsidRDefault="00154E92" w:rsidP="007A292D">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77777777" w:rsidR="00154E92" w:rsidRPr="00231971" w:rsidRDefault="00154E92" w:rsidP="007A292D">
            <w:pPr>
              <w:pStyle w:val="ProductList-Body"/>
              <w:rPr>
                <w:color w:val="000000" w:themeColor="text1"/>
                <w:sz w:val="16"/>
                <w:szCs w:val="16"/>
              </w:rPr>
            </w:pPr>
            <w:r>
              <w:rPr>
                <w:color w:val="000000" w:themeColor="text1"/>
                <w:sz w:val="16"/>
                <w:szCs w:val="16"/>
              </w:rPr>
              <w:t>Ne</w:t>
            </w:r>
          </w:p>
        </w:tc>
      </w:tr>
    </w:tbl>
    <w:p w14:paraId="16D12F0E" w14:textId="77777777" w:rsidR="00154E92" w:rsidRPr="000A18C7" w:rsidRDefault="00154E92" w:rsidP="00154E92">
      <w:pPr>
        <w:pStyle w:val="ProductList-Body"/>
        <w:rPr>
          <w:i/>
          <w:color w:val="000000" w:themeColor="text1"/>
        </w:rPr>
      </w:pPr>
      <w:r>
        <w:rPr>
          <w:i/>
          <w:color w:val="000000" w:themeColor="text1"/>
        </w:rPr>
        <w:t>*Ne obuhvaća Microsoft Dynamics Marketing.</w:t>
      </w:r>
    </w:p>
    <w:p w14:paraId="15A1B9DB" w14:textId="7206F7FC" w:rsidR="00C62FB6" w:rsidRPr="00566D26" w:rsidRDefault="00154E92" w:rsidP="00154E92">
      <w:pPr>
        <w:pStyle w:val="ProductList-Body"/>
        <w:rPr>
          <w:i/>
          <w:szCs w:val="18"/>
        </w:rPr>
      </w:pPr>
      <w:r>
        <w:rPr>
          <w:color w:val="000000" w:themeColor="text1"/>
        </w:rPr>
        <w:t>**</w:t>
      </w:r>
      <w:r>
        <w:rPr>
          <w:i/>
          <w:color w:val="000000" w:themeColor="text1"/>
        </w:rPr>
        <w:t>Trenutačni opseg detaljno je opisan u revizijskom izvješću i ukratko naveden u Centru za pouzdanost Microsoft Azure</w:t>
      </w:r>
      <w:r w:rsidR="00C62FB6" w:rsidRPr="00566D26">
        <w:rPr>
          <w:i/>
          <w:szCs w:val="18"/>
        </w:rPr>
        <w:t>.</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lastRenderedPageBreak/>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51742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5964740"/>
      <w:r>
        <w:lastRenderedPageBreak/>
        <w:t>Posebne odredbe za pojedinačnu Online uslugu</w:t>
      </w:r>
      <w:bookmarkEnd w:id="61"/>
      <w:bookmarkEnd w:id="62"/>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3" w:name="_Toc445964741"/>
      <w:bookmarkStart w:id="64" w:name="MicrosoftAzureServices"/>
      <w:r w:rsidRPr="00566D26">
        <w:rPr>
          <w:lang w:val="hr-HR"/>
        </w:rPr>
        <w:t>Usluge Microsoft Azure</w:t>
      </w:r>
      <w:bookmarkEnd w:id="63"/>
    </w:p>
    <w:bookmarkEnd w:id="64"/>
    <w:p w14:paraId="16A72131" w14:textId="7F9996B9" w:rsidR="00CC34E7" w:rsidRPr="00690C65" w:rsidRDefault="00CC34E7" w:rsidP="00CC34E7">
      <w:pPr>
        <w:pStyle w:val="ProductList-Body"/>
      </w:pPr>
      <w:r>
        <w:rPr>
          <w:b/>
          <w:color w:val="00188F"/>
        </w:rPr>
        <w:t>Napomene</w:t>
      </w:r>
    </w:p>
    <w:p w14:paraId="24B11431" w14:textId="68C80147" w:rsidR="00CC34E7" w:rsidRPr="00690C65" w:rsidRDefault="00F22328" w:rsidP="00CC34E7">
      <w:pPr>
        <w:pStyle w:val="ProductList-Body"/>
      </w:pPr>
      <w:r>
        <w:t xml:space="preserve">Primjenjuju se Obavijesti u vezi s Profesionalnim uslugama i Vizualnim standardom H.264/AVC, Videostandardom VC-1 te Vizualnim standardom MPEG-4 Part 2 i Videostandardom MPEG-2 u </w:t>
      </w:r>
      <w:hyperlink w:anchor="Attachment1" w:history="1">
        <w:r w:rsidR="00AD3B3E">
          <w:rPr>
            <w:rStyle w:val="Hyperlink"/>
          </w:rPr>
          <w:t>Prilogu 1</w:t>
        </w:r>
      </w:hyperlink>
      <w:r w:rsidR="00CC34E7">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0"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2" w:history="1">
        <w:r w:rsidR="00F70404">
          <w:rPr>
            <w:rStyle w:val="Hyperlink"/>
          </w:rPr>
          <w:t>http://azure.microsoft.com/en-us/support/legal/store-terms/</w:t>
        </w:r>
      </w:hyperlink>
      <w:hyperlink r:id="rId33" w:history="1"/>
      <w:r>
        <w:t>.</w:t>
      </w:r>
    </w:p>
    <w:p w14:paraId="2E117254" w14:textId="3A3EB986" w:rsidR="00154E92" w:rsidRDefault="00154E92" w:rsidP="00272578">
      <w:pPr>
        <w:pStyle w:val="ProductList-Body"/>
      </w:pPr>
    </w:p>
    <w:p w14:paraId="4F2E85C8" w14:textId="77777777" w:rsidR="00154E92" w:rsidRPr="00E8023A" w:rsidRDefault="00154E92" w:rsidP="00154E92">
      <w:pPr>
        <w:pStyle w:val="ProductList-Offering2Heading"/>
        <w:outlineLvl w:val="2"/>
        <w:rPr>
          <w:lang w:val="hr-HR"/>
        </w:rPr>
      </w:pPr>
      <w:r w:rsidRPr="00E8023A">
        <w:rPr>
          <w:lang w:val="hr-HR"/>
        </w:rPr>
        <w:tab/>
      </w:r>
      <w:bookmarkStart w:id="65" w:name="_Toc440961453"/>
      <w:bookmarkStart w:id="66" w:name="_Toc445964742"/>
      <w:r w:rsidRPr="00E8023A">
        <w:rPr>
          <w:lang w:val="hr-HR"/>
        </w:rPr>
        <w:t>Microsoft Azure StorSimple</w:t>
      </w:r>
      <w:bookmarkEnd w:id="65"/>
      <w:bookmarkEnd w:id="66"/>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517427"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53EEA81" w14:textId="77777777" w:rsidR="00E8023A" w:rsidRPr="00E8023A" w:rsidRDefault="00E8023A" w:rsidP="00E8023A">
      <w:pPr>
        <w:pStyle w:val="ProductList-Offering2Heading"/>
        <w:outlineLvl w:val="2"/>
        <w:rPr>
          <w:lang w:val="hr-HR"/>
        </w:rPr>
      </w:pPr>
      <w:r w:rsidRPr="00E8023A">
        <w:rPr>
          <w:lang w:val="hr-HR"/>
        </w:rPr>
        <w:tab/>
      </w:r>
      <w:bookmarkStart w:id="67" w:name="_Toc444248849"/>
      <w:bookmarkStart w:id="68" w:name="_Toc445964743"/>
      <w:r w:rsidRPr="00E8023A">
        <w:rPr>
          <w:lang w:val="hr-HR"/>
        </w:rPr>
        <w:t>Microsoft Cloud Security App</w:t>
      </w:r>
      <w:bookmarkEnd w:id="67"/>
      <w:bookmarkEnd w:id="68"/>
    </w:p>
    <w:p w14:paraId="19B73234" w14:textId="11D1B6EC" w:rsidR="00E8023A" w:rsidRPr="00292D87" w:rsidRDefault="00517427" w:rsidP="00E8023A">
      <w:pPr>
        <w:pStyle w:val="ProductList-Body"/>
        <w:shd w:val="clear" w:color="auto" w:fill="A6A6A6" w:themeFill="background1" w:themeFillShade="A6"/>
        <w:spacing w:before="120" w:after="240"/>
        <w:jc w:val="right"/>
      </w:pPr>
      <w:hyperlink r:id="rId34" w:anchor="TableofContents" w:history="1">
        <w:r w:rsidR="00E8023A" w:rsidRPr="00B619CA">
          <w:rPr>
            <w:rStyle w:val="Hyperlink"/>
            <w:color w:val="0563C1"/>
            <w:sz w:val="16"/>
            <w:szCs w:val="16"/>
          </w:rPr>
          <w:t>Sadr</w:t>
        </w:r>
        <w:r w:rsidR="00E8023A" w:rsidRPr="00B619CA">
          <w:rPr>
            <w:color w:val="0563C1"/>
            <w:u w:val="single"/>
          </w:rPr>
          <w:t>žaj</w:t>
        </w:r>
      </w:hyperlink>
      <w:r w:rsidR="00E8023A" w:rsidRPr="00B619CA">
        <w:rPr>
          <w:color w:val="0563C1"/>
          <w:sz w:val="16"/>
          <w:szCs w:val="16"/>
        </w:rPr>
        <w:t xml:space="preserve"> </w:t>
      </w:r>
      <w:r w:rsidR="00E8023A">
        <w:rPr>
          <w:sz w:val="16"/>
          <w:szCs w:val="16"/>
        </w:rPr>
        <w:t xml:space="preserve">/ </w:t>
      </w:r>
      <w:hyperlink w:anchor="GeneralTerms" w:history="1">
        <w:r w:rsidR="00E8023A">
          <w:rPr>
            <w:rStyle w:val="Hyperlink"/>
            <w:sz w:val="16"/>
            <w:szCs w:val="16"/>
          </w:rPr>
          <w:t>Opće odredbe</w:t>
        </w:r>
      </w:hyperlink>
    </w:p>
    <w:p w14:paraId="240DB87A" w14:textId="77777777" w:rsidR="00E8023A" w:rsidRPr="00E8023A" w:rsidRDefault="00E8023A" w:rsidP="00E8023A">
      <w:pPr>
        <w:pStyle w:val="ProductList-Offering2Heading"/>
        <w:outlineLvl w:val="2"/>
        <w:rPr>
          <w:lang w:val="hr-HR"/>
        </w:rPr>
      </w:pPr>
      <w:r w:rsidRPr="00E8023A">
        <w:rPr>
          <w:lang w:val="hr-HR"/>
        </w:rPr>
        <w:tab/>
      </w:r>
      <w:bookmarkStart w:id="69" w:name="_Toc444248850"/>
      <w:bookmarkStart w:id="70" w:name="_Toc445964744"/>
      <w:r w:rsidRPr="00E8023A">
        <w:rPr>
          <w:lang w:val="hr-HR"/>
        </w:rPr>
        <w:t>HockeyApp</w:t>
      </w:r>
      <w:bookmarkEnd w:id="69"/>
      <w:bookmarkEnd w:id="70"/>
    </w:p>
    <w:p w14:paraId="3D6AF404" w14:textId="77777777" w:rsidR="00E8023A" w:rsidRPr="00292D87" w:rsidRDefault="00E8023A" w:rsidP="00E8023A">
      <w:pPr>
        <w:pStyle w:val="ProductList-Body"/>
      </w:pPr>
      <w:r>
        <w:t>Pravila o privatnosti na adresi http://hockeyapp.net/privacy/ odnose se na Kupčevo korištenje usluge HockeyApp.</w:t>
      </w:r>
    </w:p>
    <w:p w14:paraId="4B20132C" w14:textId="77777777" w:rsidR="00E8023A" w:rsidRPr="00292D87" w:rsidRDefault="00517427" w:rsidP="00E8023A">
      <w:pPr>
        <w:pStyle w:val="ProductList-Body"/>
        <w:shd w:val="clear" w:color="auto" w:fill="A6A6A6" w:themeFill="background1" w:themeFillShade="A6"/>
        <w:spacing w:before="120" w:after="240"/>
        <w:jc w:val="right"/>
      </w:pPr>
      <w:hyperlink w:anchor="TableofContents" w:history="1">
        <w:r w:rsidR="00E8023A" w:rsidRPr="00B619CA">
          <w:rPr>
            <w:rStyle w:val="Hyperlink"/>
            <w:color w:val="0563C1"/>
            <w:sz w:val="16"/>
            <w:szCs w:val="16"/>
          </w:rPr>
          <w:t>Sadr</w:t>
        </w:r>
        <w:r w:rsidR="00E8023A" w:rsidRPr="00B619CA">
          <w:rPr>
            <w:color w:val="0563C1"/>
            <w:u w:val="single"/>
          </w:rPr>
          <w:t>žaj</w:t>
        </w:r>
      </w:hyperlink>
      <w:r w:rsidR="00E8023A" w:rsidRPr="00B619CA">
        <w:rPr>
          <w:color w:val="0563C1"/>
          <w:sz w:val="16"/>
          <w:szCs w:val="16"/>
        </w:rPr>
        <w:t xml:space="preserve"> </w:t>
      </w:r>
      <w:r w:rsidR="00E8023A">
        <w:rPr>
          <w:sz w:val="16"/>
          <w:szCs w:val="16"/>
        </w:rPr>
        <w:t xml:space="preserve">/ </w:t>
      </w:r>
      <w:hyperlink w:anchor="GeneralTerms" w:history="1">
        <w:r w:rsidR="00E8023A">
          <w:rPr>
            <w:rStyle w:val="Hyperlink"/>
            <w:sz w:val="16"/>
            <w:szCs w:val="16"/>
          </w:rPr>
          <w:t>Opće odredbe</w:t>
        </w:r>
      </w:hyperlink>
    </w:p>
    <w:p w14:paraId="42D80128" w14:textId="6C331B5E" w:rsidR="008070AF" w:rsidRPr="00690C65" w:rsidRDefault="008070AF" w:rsidP="004717F1">
      <w:pPr>
        <w:pStyle w:val="ProductList-OfferingGroupHeading"/>
      </w:pPr>
      <w:bookmarkStart w:id="71" w:name="_Toc445964745"/>
      <w:r>
        <w:t>Enterprise Mobility Services</w:t>
      </w:r>
      <w:bookmarkEnd w:id="71"/>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72" w:name="_Toc445964746"/>
      <w:r w:rsidRPr="00566D26">
        <w:rPr>
          <w:lang w:val="hr-HR"/>
        </w:rPr>
        <w:t>Azure Active Directory Basic</w:t>
      </w:r>
      <w:bookmarkEnd w:id="72"/>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51742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73" w:name="_Toc445964747"/>
      <w:r>
        <w:t>Azure Active Directory Premium</w:t>
      </w:r>
      <w:bookmarkEnd w:id="73"/>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51742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648AADF" w14:textId="61D58E02" w:rsidR="007E46D7" w:rsidRPr="00E8023A" w:rsidRDefault="007E46D7" w:rsidP="007E46D7">
      <w:pPr>
        <w:pStyle w:val="ProductList-Offering2Heading"/>
        <w:outlineLvl w:val="2"/>
        <w:rPr>
          <w:lang w:val="hr-HR"/>
        </w:rPr>
      </w:pPr>
      <w:bookmarkStart w:id="74" w:name="_Toc388464308"/>
      <w:bookmarkStart w:id="75" w:name="AzureRightsManagementPremium"/>
      <w:bookmarkEnd w:id="74"/>
      <w:r w:rsidRPr="00E8023A">
        <w:rPr>
          <w:lang w:val="hr-HR"/>
        </w:rPr>
        <w:tab/>
      </w:r>
      <w:bookmarkStart w:id="76" w:name="AzureRightsManagement"/>
      <w:bookmarkStart w:id="77" w:name="_Toc437590234"/>
      <w:bookmarkStart w:id="78" w:name="_Toc435790940"/>
      <w:bookmarkStart w:id="79" w:name="_Toc445964748"/>
      <w:r w:rsidRPr="00E8023A">
        <w:rPr>
          <w:lang w:val="hr-HR"/>
        </w:rPr>
        <w:t>Azure Rights Management</w:t>
      </w:r>
      <w:bookmarkEnd w:id="76"/>
      <w:bookmarkEnd w:id="77"/>
      <w:bookmarkEnd w:id="78"/>
      <w:r w:rsidR="00E8023A" w:rsidRPr="00E8023A">
        <w:rPr>
          <w:lang w:val="hr-HR"/>
        </w:rPr>
        <w:t xml:space="preserve"> Premium</w:t>
      </w:r>
      <w:bookmarkEnd w:id="79"/>
    </w:p>
    <w:bookmarkEnd w:id="75"/>
    <w:p w14:paraId="7CCFE727" w14:textId="77777777" w:rsidR="007E46D7" w:rsidRPr="003C69A1" w:rsidRDefault="007E46D7" w:rsidP="007E46D7">
      <w:pPr>
        <w:pStyle w:val="ProductList-Body"/>
        <w:tabs>
          <w:tab w:val="clear" w:pos="158"/>
          <w:tab w:val="left" w:pos="360"/>
        </w:tabs>
      </w:pPr>
      <w:r>
        <w:rPr>
          <w:b/>
          <w:color w:val="00188F"/>
        </w:rPr>
        <w:t>Napomene</w:t>
      </w:r>
    </w:p>
    <w:p w14:paraId="4EE3C192" w14:textId="77777777" w:rsidR="007E46D7" w:rsidRPr="003C69A1" w:rsidRDefault="007E46D7" w:rsidP="007E46D7">
      <w:pPr>
        <w:pStyle w:val="ProductList-Body"/>
      </w:pPr>
      <w:r>
        <w:t xml:space="preserve">Primjenjuju se Napomene u vezi s uslugom Bing karte u </w:t>
      </w:r>
      <w:hyperlink w:anchor="Attachment1" w:history="1">
        <w:r>
          <w:rPr>
            <w:rStyle w:val="Hyperlink"/>
          </w:rPr>
          <w:t>Prilogu 1</w:t>
        </w:r>
      </w:hyperlink>
      <w:r>
        <w:t>.</w:t>
      </w:r>
    </w:p>
    <w:p w14:paraId="1285E85E" w14:textId="77777777" w:rsidR="007E46D7" w:rsidRPr="003C69A1" w:rsidRDefault="007E46D7" w:rsidP="007E46D7">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026459B5" w14:textId="77777777" w:rsidR="00AB1AA4" w:rsidRPr="00585A48" w:rsidRDefault="0051742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E8023A" w:rsidRDefault="00D44190" w:rsidP="004717F1">
      <w:pPr>
        <w:pStyle w:val="ProductList-Offering2Heading"/>
        <w:rPr>
          <w:lang w:val="hr-HR"/>
        </w:rPr>
      </w:pPr>
      <w:r w:rsidRPr="00E8023A">
        <w:rPr>
          <w:lang w:val="hr-HR"/>
        </w:rPr>
        <w:tab/>
      </w:r>
      <w:bookmarkStart w:id="80" w:name="_Toc445964749"/>
      <w:r w:rsidRPr="00E8023A">
        <w:rPr>
          <w:lang w:val="hr-HR"/>
        </w:rPr>
        <w:t>Azure RemoteApp</w:t>
      </w:r>
      <w:bookmarkEnd w:id="80"/>
    </w:p>
    <w:p w14:paraId="5ED23916" w14:textId="77777777" w:rsidR="00AB1AA4" w:rsidRPr="00585A48" w:rsidRDefault="0051742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E8023A" w:rsidRDefault="00566D26" w:rsidP="00566D26">
      <w:pPr>
        <w:pStyle w:val="ProductList-Offering2Heading"/>
        <w:outlineLvl w:val="2"/>
        <w:rPr>
          <w:lang w:val="hr-HR"/>
        </w:rPr>
      </w:pPr>
      <w:r w:rsidRPr="00E8023A">
        <w:rPr>
          <w:lang w:val="hr-HR"/>
        </w:rPr>
        <w:lastRenderedPageBreak/>
        <w:tab/>
      </w:r>
      <w:bookmarkStart w:id="81" w:name="_Toc435790942"/>
      <w:bookmarkStart w:id="82" w:name="_Toc445964750"/>
      <w:r w:rsidRPr="00E8023A">
        <w:rPr>
          <w:lang w:val="hr-HR"/>
        </w:rPr>
        <w:t>Microsoftov servis MultiFactor Authentication</w:t>
      </w:r>
      <w:bookmarkEnd w:id="81"/>
      <w:bookmarkEnd w:id="82"/>
      <w:r w:rsidRPr="00E8023A">
        <w:rPr>
          <w:lang w:val="hr-HR"/>
        </w:rPr>
        <w:t xml:space="preserve"> </w:t>
      </w:r>
    </w:p>
    <w:p w14:paraId="3C2A8F72" w14:textId="77777777" w:rsidR="00566D26" w:rsidRPr="00B76B09" w:rsidRDefault="00517427"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7F7E899D" w14:textId="633A105D" w:rsidR="007E46D7" w:rsidRPr="00E8023A" w:rsidRDefault="007E46D7" w:rsidP="007E46D7">
      <w:pPr>
        <w:pStyle w:val="ProductList-Offering1Heading"/>
        <w:outlineLvl w:val="2"/>
        <w:rPr>
          <w:lang w:val="it-IT"/>
        </w:rPr>
      </w:pPr>
      <w:bookmarkStart w:id="83" w:name="_Toc437590237"/>
      <w:bookmarkStart w:id="84" w:name="_Toc435790943"/>
      <w:bookmarkStart w:id="85" w:name="_Toc445964751"/>
      <w:r w:rsidRPr="00E8023A">
        <w:rPr>
          <w:lang w:val="it-IT"/>
        </w:rPr>
        <w:t>Microsoft Intune</w:t>
      </w:r>
      <w:bookmarkEnd w:id="83"/>
      <w:bookmarkEnd w:id="84"/>
      <w:bookmarkEnd w:id="85"/>
    </w:p>
    <w:p w14:paraId="3472595A" w14:textId="77777777" w:rsidR="007E46D7" w:rsidRPr="00A8327A" w:rsidRDefault="007E46D7" w:rsidP="007E46D7">
      <w:pPr>
        <w:pStyle w:val="ProductList-Body"/>
        <w:rPr>
          <w:rFonts w:asciiTheme="majorHAnsi" w:hAnsiTheme="majorHAnsi"/>
          <w:sz w:val="16"/>
          <w:szCs w:val="16"/>
        </w:rPr>
        <w:sectPr w:rsidR="007E46D7" w:rsidRPr="00A8327A" w:rsidSect="007E46D7">
          <w:footerReference w:type="default" r:id="rId35"/>
          <w:footerReference w:type="first" r:id="rId36"/>
          <w:pgSz w:w="12240" w:h="15840"/>
          <w:pgMar w:top="1440" w:right="720" w:bottom="1440" w:left="720" w:header="720" w:footer="720" w:gutter="0"/>
          <w:cols w:space="720"/>
          <w:titlePg/>
          <w:docGrid w:linePitch="360"/>
        </w:sectPr>
      </w:pPr>
    </w:p>
    <w:p w14:paraId="21DA9B5A" w14:textId="77777777" w:rsidR="007E46D7" w:rsidRPr="003C69A1" w:rsidRDefault="007E46D7" w:rsidP="007E46D7">
      <w:pPr>
        <w:pStyle w:val="ProductList-Body"/>
      </w:pPr>
      <w:r>
        <w:rPr>
          <w:rFonts w:asciiTheme="majorHAnsi" w:hAnsiTheme="majorHAnsi"/>
          <w:sz w:val="16"/>
          <w:szCs w:val="16"/>
        </w:rPr>
        <w:lastRenderedPageBreak/>
        <w:t>Microsoft Intune (po korisniku)</w:t>
      </w:r>
    </w:p>
    <w:p w14:paraId="5A869460" w14:textId="77777777" w:rsidR="007E46D7" w:rsidRPr="003C69A1" w:rsidRDefault="007E46D7" w:rsidP="007E46D7">
      <w:pPr>
        <w:pStyle w:val="ProductList-Body"/>
      </w:pPr>
      <w:r>
        <w:rPr>
          <w:rFonts w:asciiTheme="majorHAnsi" w:hAnsiTheme="majorHAnsi"/>
          <w:sz w:val="16"/>
          <w:szCs w:val="16"/>
        </w:rPr>
        <w:t>Dodatak Microsoft Intune za System Center Configuration</w:t>
      </w:r>
    </w:p>
    <w:p w14:paraId="77F7080E" w14:textId="77777777" w:rsidR="007E46D7" w:rsidRPr="00A8327A" w:rsidRDefault="007E46D7" w:rsidP="007E46D7">
      <w:pPr>
        <w:pStyle w:val="ProductList-Body"/>
        <w:rPr>
          <w:rFonts w:asciiTheme="majorHAnsi" w:hAnsiTheme="majorHAnsi"/>
          <w:sz w:val="16"/>
          <w:szCs w:val="16"/>
        </w:rPr>
        <w:sectPr w:rsidR="007E46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za System Center Configuration Manager i System Center Endpoint Protection (po korisniku)</w:t>
      </w:r>
      <w:r>
        <w:rPr>
          <w:rFonts w:asciiTheme="majorHAnsi" w:hAnsiTheme="majorHAnsi"/>
          <w:sz w:val="16"/>
          <w:szCs w:val="16"/>
        </w:rPr>
        <w:br/>
        <w:t>(„Microsoft Intune Add-On“)</w:t>
      </w:r>
    </w:p>
    <w:p w14:paraId="5AFCF17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4C8C0D8" w14:textId="77777777" w:rsidR="007E46D7" w:rsidRPr="003C69A1" w:rsidRDefault="007E46D7" w:rsidP="007E46D7">
      <w:pPr>
        <w:pStyle w:val="ProductList-Body"/>
        <w:tabs>
          <w:tab w:val="clear" w:pos="158"/>
          <w:tab w:val="left" w:pos="360"/>
        </w:tabs>
      </w:pPr>
      <w:r>
        <w:rPr>
          <w:b/>
          <w:color w:val="00188F"/>
        </w:rPr>
        <w:t>Napomene</w:t>
      </w:r>
    </w:p>
    <w:p w14:paraId="149AEB0C" w14:textId="77777777" w:rsidR="007E46D7" w:rsidRPr="003C69A1" w:rsidRDefault="007E46D7" w:rsidP="007E46D7">
      <w:pPr>
        <w:pStyle w:val="ProductList-Body"/>
        <w:tabs>
          <w:tab w:val="clear" w:pos="158"/>
          <w:tab w:val="left" w:pos="180"/>
        </w:tabs>
      </w:pPr>
      <w:r>
        <w:t xml:space="preserve">Na sve usluge implementacije pružene Klijentu primjenjuje se Obavijest u vezi s Profesionalnim uslugama u </w:t>
      </w:r>
      <w:hyperlink w:anchor="Attachment1" w:history="1">
        <w:r>
          <w:rPr>
            <w:rStyle w:val="Hyperlink"/>
          </w:rPr>
          <w:t>Dodatku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51742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87F0656" w14:textId="77777777" w:rsidR="007E46D7" w:rsidRPr="00E8023A" w:rsidRDefault="007E46D7" w:rsidP="007E46D7">
      <w:pPr>
        <w:pStyle w:val="ProductList-OfferingGroupHeading"/>
        <w:rPr>
          <w:lang w:val="hr-HR"/>
        </w:rPr>
      </w:pPr>
      <w:bookmarkStart w:id="86" w:name="_Toc437590238"/>
      <w:bookmarkStart w:id="87" w:name="_Toc435790944"/>
      <w:bookmarkStart w:id="88" w:name="_Toc445964752"/>
      <w:r w:rsidRPr="00E8023A">
        <w:rPr>
          <w:lang w:val="hr-HR"/>
        </w:rPr>
        <w:t>Microsoft Dynamics Online Services</w:t>
      </w:r>
      <w:bookmarkEnd w:id="86"/>
      <w:bookmarkEnd w:id="87"/>
      <w:bookmarkEnd w:id="88"/>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E8023A" w:rsidRDefault="007E46D7" w:rsidP="007E46D7">
      <w:pPr>
        <w:pStyle w:val="ProductList-Offering2Heading"/>
        <w:outlineLvl w:val="2"/>
        <w:rPr>
          <w:lang w:val="hr-HR"/>
        </w:rPr>
      </w:pPr>
      <w:r w:rsidRPr="00E8023A">
        <w:rPr>
          <w:lang w:val="hr-HR"/>
        </w:rPr>
        <w:tab/>
      </w:r>
      <w:bookmarkStart w:id="89" w:name="_Toc437590239"/>
      <w:bookmarkStart w:id="90" w:name="_Toc445964753"/>
      <w:bookmarkStart w:id="91" w:name="_Toc435790945"/>
      <w:r w:rsidRPr="00E8023A">
        <w:rPr>
          <w:lang w:val="hr-HR"/>
        </w:rPr>
        <w:t>Microsoft Dynamics AX</w:t>
      </w:r>
      <w:bookmarkEnd w:id="89"/>
      <w:bookmarkEnd w:id="90"/>
    </w:p>
    <w:p w14:paraId="0F95A39A"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lastRenderedPageBreak/>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lastRenderedPageBreak/>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517427"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1D0021" w14:textId="77777777" w:rsidR="00E8023A" w:rsidRDefault="00E8023A" w:rsidP="00E8023A">
      <w:pPr>
        <w:pStyle w:val="ProductList-Body"/>
        <w:tabs>
          <w:tab w:val="clear" w:pos="158"/>
          <w:tab w:val="left" w:pos="360"/>
        </w:tabs>
      </w:pPr>
    </w:p>
    <w:p w14:paraId="2866ECB3" w14:textId="199FD187" w:rsidR="00E8023A" w:rsidRDefault="00E8023A" w:rsidP="00E8023A">
      <w:pPr>
        <w:pStyle w:val="ProductList-Body"/>
        <w:tabs>
          <w:tab w:val="clear" w:pos="158"/>
          <w:tab w:val="left" w:pos="360"/>
        </w:tabs>
      </w:pPr>
    </w:p>
    <w:p w14:paraId="2335F140" w14:textId="77777777" w:rsidR="00E8023A" w:rsidRDefault="00E8023A" w:rsidP="00E8023A">
      <w:pPr>
        <w:pStyle w:val="ProductList-Body"/>
        <w:tabs>
          <w:tab w:val="clear" w:pos="158"/>
          <w:tab w:val="left" w:pos="360"/>
        </w:tabs>
      </w:pPr>
    </w:p>
    <w:p w14:paraId="525100F4" w14:textId="6C98439E" w:rsidR="007E46D7" w:rsidRPr="00E8023A" w:rsidRDefault="007E46D7" w:rsidP="007E46D7">
      <w:pPr>
        <w:pStyle w:val="ProductList-Offering2Heading"/>
        <w:outlineLvl w:val="2"/>
        <w:rPr>
          <w:lang w:val="hr-HR"/>
        </w:rPr>
      </w:pPr>
      <w:r w:rsidRPr="00E8023A">
        <w:rPr>
          <w:lang w:val="hr-HR"/>
        </w:rPr>
        <w:lastRenderedPageBreak/>
        <w:tab/>
      </w:r>
      <w:bookmarkStart w:id="92" w:name="_Toc437590240"/>
      <w:bookmarkStart w:id="93" w:name="DynamicsCRM"/>
      <w:bookmarkStart w:id="94" w:name="_Toc445964754"/>
      <w:r w:rsidRPr="00E8023A">
        <w:rPr>
          <w:lang w:val="hr-HR"/>
        </w:rPr>
        <w:t>Microsoft Dynamics CRM Online</w:t>
      </w:r>
      <w:bookmarkEnd w:id="91"/>
      <w:bookmarkEnd w:id="92"/>
      <w:bookmarkEnd w:id="93"/>
      <w:bookmarkEnd w:id="94"/>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lastRenderedPageBreak/>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lastRenderedPageBreak/>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517427"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95" w:name="MicrosoftDynamicsMarketing"/>
      <w:bookmarkStart w:id="96" w:name="_Toc445964755"/>
      <w:r w:rsidRPr="00566D26">
        <w:rPr>
          <w:lang w:val="hr-HR"/>
        </w:rPr>
        <w:t>Microsoft Dynamics Marketing</w:t>
      </w:r>
      <w:bookmarkEnd w:id="95"/>
      <w:bookmarkEnd w:id="9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51742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r w:rsidRPr="00566D26">
        <w:rPr>
          <w:lang w:val="fr-FR"/>
        </w:rPr>
        <w:tab/>
      </w:r>
      <w:bookmarkStart w:id="97" w:name="_Toc445964756"/>
      <w:r w:rsidRPr="00566D26">
        <w:rPr>
          <w:lang w:val="fr-FR"/>
        </w:rPr>
        <w:t>Microsoft Social Engagement</w:t>
      </w:r>
      <w:bookmarkEnd w:id="97"/>
    </w:p>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517427"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98" w:name="_Toc445964757"/>
      <w:r w:rsidRPr="00566D26">
        <w:rPr>
          <w:lang w:val="hr-HR"/>
        </w:rPr>
        <w:t>Parature, from Microsoft</w:t>
      </w:r>
      <w:bookmarkEnd w:id="98"/>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38" w:history="1">
        <w:r w:rsidRPr="00AD3B3E">
          <w:rPr>
            <w:rStyle w:val="Hyperlink"/>
          </w:rPr>
          <w:t>http://www.parature.com/privacylegal/</w:t>
        </w:r>
      </w:hyperlink>
      <w:r>
        <w:t>.</w:t>
      </w:r>
    </w:p>
    <w:p w14:paraId="16E0E83F"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99" w:name="_Toc445964758"/>
      <w:r w:rsidRPr="00566D26">
        <w:rPr>
          <w:lang w:val="hr-HR"/>
        </w:rPr>
        <w:lastRenderedPageBreak/>
        <w:t>Usluge Office 365</w:t>
      </w:r>
      <w:bookmarkEnd w:id="99"/>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0" w:name="CoreFeaturesforOffice365Services"/>
      <w:r>
        <w:rPr>
          <w:b/>
          <w:color w:val="00188F"/>
        </w:rPr>
        <w:t>Značajke Core za Usluge Office 365</w:t>
      </w:r>
    </w:p>
    <w:bookmarkEnd w:id="100"/>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r w:rsidRPr="00566D26">
        <w:rPr>
          <w:lang w:val="hr-HR"/>
        </w:rPr>
        <w:tab/>
      </w:r>
      <w:bookmarkStart w:id="101" w:name="_Toc445964759"/>
      <w:r>
        <w:t>Exchange Online</w:t>
      </w:r>
      <w:bookmarkEnd w:id="101"/>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1"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02" w:name="_Toc423959249"/>
      <w:r w:rsidRPr="00E05502">
        <w:rPr>
          <w:b/>
          <w:color w:val="00188F"/>
        </w:rPr>
        <w:t>Ugovor o razini usluge</w:t>
      </w:r>
      <w:bookmarkEnd w:id="102"/>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103" w:name="_Toc445964760"/>
      <w:bookmarkStart w:id="104" w:name="Office365Applications"/>
      <w:r w:rsidRPr="00566D26">
        <w:rPr>
          <w:lang w:val="hr-HR"/>
        </w:rPr>
        <w:t>Aplikacije Office 365</w:t>
      </w:r>
      <w:bookmarkEnd w:id="103"/>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AD3B3E">
      <w:pPr>
        <w:pStyle w:val="ProductList-Body"/>
        <w:keepNext/>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352EFBEA" w14:textId="77777777" w:rsidR="00566D26" w:rsidRPr="007F0A21" w:rsidRDefault="00566D26" w:rsidP="00566D26">
      <w:pPr>
        <w:pStyle w:val="ProductList-Body"/>
        <w:tabs>
          <w:tab w:val="clear" w:pos="158"/>
          <w:tab w:val="left" w:pos="180"/>
        </w:tabs>
      </w:pPr>
      <w:r>
        <w:rPr>
          <w:b/>
          <w:color w:val="00188F"/>
        </w:rPr>
        <w:t xml:space="preserve">Prava na instalaciju i korištenje proizvoda </w:t>
      </w:r>
    </w:p>
    <w:p w14:paraId="668304F1" w14:textId="77777777" w:rsidR="00566D26" w:rsidRPr="007F0A21" w:rsidRDefault="00566D26" w:rsidP="00566D26">
      <w:pPr>
        <w:pStyle w:val="ProductList-Body"/>
        <w:tabs>
          <w:tab w:val="clear" w:pos="158"/>
          <w:tab w:val="left" w:pos="180"/>
        </w:tabs>
      </w:pPr>
      <w:r>
        <w:t>Svaki korisnik kojem Klijent prenese SL za korisnika mora imati Microsoftov račun da bi koristio softver pružen u okviru pretplate. Ti korisnici:</w:t>
      </w:r>
    </w:p>
    <w:p w14:paraId="4B616F96" w14:textId="77777777" w:rsidR="00566D26" w:rsidRPr="007F0A21" w:rsidRDefault="00566D26" w:rsidP="00566D26">
      <w:pPr>
        <w:pStyle w:val="ProductList-Body"/>
        <w:numPr>
          <w:ilvl w:val="0"/>
          <w:numId w:val="17"/>
        </w:numPr>
        <w:ind w:left="450" w:hanging="270"/>
      </w:pPr>
      <w:r>
        <w:t>mogu aktivirati softver isporučen uz SL na do pet istovremenih okruženja operacijskih sustava za lokalno ili udaljeno korištenje;</w:t>
      </w:r>
    </w:p>
    <w:p w14:paraId="7402A5C1" w14:textId="77777777" w:rsidR="00566D26" w:rsidRPr="007F0A21" w:rsidRDefault="00566D26" w:rsidP="00566D26">
      <w:pPr>
        <w:pStyle w:val="ProductList-Body"/>
        <w:numPr>
          <w:ilvl w:val="0"/>
          <w:numId w:val="17"/>
        </w:numPr>
        <w:spacing w:before="40"/>
        <w:ind w:left="450" w:hanging="274"/>
      </w:pPr>
      <w:r>
        <w:t xml:space="preserve">mogu i instalirati i koristiti softver s aktivacijom na zajedničkim računalima, na mrežnom poslužitelju ili na zajedničkim poslužiteljima s kvalificiranim partnerom u oblaku. Popis kvalificiranih partnera u oblaku i dodatni uvjeti implementacije dostupni su na web-adresi </w:t>
      </w:r>
      <w:hyperlink r:id="rId42"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249DDC45" w14:textId="77777777" w:rsidR="00566D26" w:rsidRPr="007F0A21" w:rsidRDefault="00566D26" w:rsidP="00566D2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566D26">
      <w:pPr>
        <w:pStyle w:val="ProductList-Body"/>
      </w:pPr>
      <w:r>
        <w:rPr>
          <w:b/>
          <w:color w:val="00188F"/>
        </w:rPr>
        <w:t>Sljedeće se odredbe primjenjuju samo na Office 365 Business i Office 365 ProPlus</w:t>
      </w:r>
    </w:p>
    <w:p w14:paraId="5806DD3C" w14:textId="77777777" w:rsidR="00566D26" w:rsidRPr="007F0A21" w:rsidRDefault="00566D26" w:rsidP="00566D26">
      <w:pPr>
        <w:pStyle w:val="ProductList-Body"/>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05" w:name="_Toc445964761"/>
      <w:r w:rsidRPr="00566D26">
        <w:rPr>
          <w:lang w:val="hr-HR"/>
        </w:rPr>
        <w:t>Office 365 Delve Analytics</w:t>
      </w:r>
      <w:bookmarkEnd w:id="105"/>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517427"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06" w:name="_Toc435790953"/>
      <w:bookmarkStart w:id="107" w:name="_Toc445964762"/>
      <w:r w:rsidRPr="00CD49AF">
        <w:rPr>
          <w:lang w:val="hr-HR"/>
        </w:rPr>
        <w:t>Napredno e-otkrivanje za Office 365</w:t>
      </w:r>
      <w:bookmarkEnd w:id="106"/>
      <w:bookmarkEnd w:id="107"/>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517427"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08" w:name="_Toc445964763"/>
      <w:r w:rsidR="00976EB6" w:rsidRPr="00566D26">
        <w:rPr>
          <w:lang w:val="hr-HR"/>
        </w:rPr>
        <w:t>Office Online</w:t>
      </w:r>
      <w:bookmarkEnd w:id="108"/>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09" w:name="_Toc445964764"/>
      <w:r>
        <w:t>OneDrive for Business</w:t>
      </w:r>
      <w:bookmarkEnd w:id="109"/>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566D26" w:rsidRDefault="005B7124" w:rsidP="004717F1">
      <w:pPr>
        <w:pStyle w:val="ProductList-Offering2Heading"/>
        <w:rPr>
          <w:lang w:val="hr-HR"/>
        </w:rPr>
      </w:pPr>
      <w:r w:rsidRPr="00566D26">
        <w:rPr>
          <w:lang w:val="hr-HR"/>
        </w:rPr>
        <w:tab/>
      </w:r>
      <w:bookmarkStart w:id="110" w:name="_Toc445964765"/>
      <w:r w:rsidRPr="00566D26">
        <w:rPr>
          <w:lang w:val="hr-HR"/>
        </w:rPr>
        <w:t>Project Online</w:t>
      </w:r>
      <w:bookmarkEnd w:id="110"/>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lastRenderedPageBreak/>
        <w:tab/>
      </w:r>
      <w:bookmarkStart w:id="111" w:name="_Toc445964766"/>
      <w:r>
        <w:t>SharePoint 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112" w:name="SkypeforBusinessOnline"/>
      <w:r w:rsidRPr="00566D26">
        <w:rPr>
          <w:lang w:val="hr-HR"/>
        </w:rPr>
        <w:tab/>
      </w:r>
      <w:bookmarkStart w:id="113" w:name="_Toc431797723"/>
      <w:bookmarkStart w:id="114" w:name="_Toc431459539"/>
      <w:bookmarkStart w:id="115" w:name="_Toc445964767"/>
      <w:r w:rsidRPr="00566D26">
        <w:rPr>
          <w:lang w:val="hr-HR"/>
        </w:rPr>
        <w:t xml:space="preserve">Skype za tvrtke </w:t>
      </w:r>
      <w:bookmarkEnd w:id="113"/>
      <w:r w:rsidRPr="00566D26">
        <w:rPr>
          <w:lang w:val="hr-HR"/>
        </w:rPr>
        <w:t>Online</w:t>
      </w:r>
      <w:bookmarkEnd w:id="112"/>
      <w:bookmarkEnd w:id="114"/>
      <w:bookmarkEnd w:id="115"/>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16" w:name="ZnačajkeCore"/>
      <w:r>
        <w:rPr>
          <w:b/>
          <w:color w:val="00188F"/>
        </w:rPr>
        <w:t>Značajke Core</w:t>
      </w:r>
      <w:bookmarkEnd w:id="116"/>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Pr="00566D26" w:rsidRDefault="001E671B" w:rsidP="001E671B">
      <w:pPr>
        <w:pStyle w:val="ProductList-Offering2Heading"/>
        <w:outlineLvl w:val="2"/>
        <w:rPr>
          <w:lang w:val="hr-HR"/>
        </w:rPr>
      </w:pPr>
      <w:r w:rsidRPr="00566D26">
        <w:rPr>
          <w:lang w:val="hr-HR"/>
        </w:rPr>
        <w:tab/>
      </w:r>
      <w:bookmarkStart w:id="117" w:name="_Toc445964768"/>
      <w:r w:rsidRPr="00566D26">
        <w:rPr>
          <w:lang w:val="hr-HR"/>
        </w:rPr>
        <w:t>Skype za tvrtke Online PSTN Services</w:t>
      </w:r>
      <w:bookmarkEnd w:id="117"/>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0A446ACD"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PSTN Calling</w:t>
      </w:r>
    </w:p>
    <w:p w14:paraId="7DC1E268"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PSTN Conferencing</w:t>
      </w:r>
    </w:p>
    <w:p w14:paraId="1217A8DE" w14:textId="77777777" w:rsidR="001E671B" w:rsidRPr="00866323" w:rsidRDefault="001E671B" w:rsidP="001E671B">
      <w:pPr>
        <w:pStyle w:val="ProductList-Body"/>
        <w:rPr>
          <w:rFonts w:asciiTheme="majorHAnsi" w:hAnsiTheme="majorHAnsi"/>
          <w:sz w:val="16"/>
          <w:szCs w:val="16"/>
        </w:rPr>
      </w:pPr>
    </w:p>
    <w:p w14:paraId="30B61482"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582C842" w14:textId="77777777" w:rsidR="001E671B" w:rsidRPr="0081293D" w:rsidRDefault="001E671B" w:rsidP="008025AD">
      <w:pPr>
        <w:pStyle w:val="ProductList-Body"/>
        <w:tabs>
          <w:tab w:val="clear" w:pos="158"/>
          <w:tab w:val="left" w:pos="360"/>
        </w:tabs>
        <w:rPr>
          <w:b/>
          <w:color w:val="00188F"/>
        </w:rPr>
      </w:pPr>
      <w:r>
        <w:rPr>
          <w:b/>
          <w:color w:val="00188F"/>
        </w:rPr>
        <w:t>Definicija PSTN usluga</w:t>
      </w:r>
    </w:p>
    <w:p w14:paraId="15497361" w14:textId="77777777" w:rsidR="001E671B" w:rsidRPr="0081293D" w:rsidRDefault="001E671B" w:rsidP="001E671B">
      <w:pPr>
        <w:pStyle w:val="ProductList-Body"/>
      </w:pPr>
      <w:r>
        <w:t>Usluge Skype za tvrtke Online PSTN („PSTN usluge“) omogućuju korisnicima komuniciranje s drugima putem svjetske glasovne telefonske mreže poznate kao Javna komutirana telefonska mreža.</w:t>
      </w:r>
    </w:p>
    <w:p w14:paraId="3DDC1D31" w14:textId="77777777" w:rsidR="001E671B" w:rsidRPr="0081293D" w:rsidRDefault="001E671B" w:rsidP="001E671B">
      <w:pPr>
        <w:pStyle w:val="ProductList-Body"/>
      </w:pPr>
    </w:p>
    <w:p w14:paraId="4058A92F" w14:textId="77777777" w:rsidR="001E671B" w:rsidRPr="0081293D" w:rsidRDefault="001E671B" w:rsidP="00E8023A">
      <w:pPr>
        <w:pStyle w:val="ProductList-Body"/>
        <w:keepNext/>
        <w:tabs>
          <w:tab w:val="clear" w:pos="158"/>
          <w:tab w:val="left" w:pos="360"/>
        </w:tabs>
        <w:rPr>
          <w:b/>
          <w:color w:val="00188F"/>
        </w:rPr>
      </w:pPr>
      <w:r>
        <w:rPr>
          <w:b/>
          <w:color w:val="00188F"/>
        </w:rPr>
        <w:lastRenderedPageBreak/>
        <w:t xml:space="preserve">Davatelj usluga PSTN usluge </w:t>
      </w:r>
    </w:p>
    <w:p w14:paraId="245F3563" w14:textId="77777777" w:rsidR="001E671B" w:rsidRPr="0081293D" w:rsidRDefault="001E671B" w:rsidP="001E671B">
      <w:pPr>
        <w:pStyle w:val="ProductList-Body"/>
      </w:pPr>
      <w:r>
        <w:t>PSTN usluge pružaju se klijentima u Sjedinjenim Američkim Državama putem tvrtke Skype Communications US Corporation, podružnice društva Microsoft Corporation. PSTN usluge klijentima izvan Sjedinjenih Američkih Država pružaj Microsoftovo povezano društvo koje s klijentom potpiše Ugovor o količinskom licenciranju.</w:t>
      </w:r>
    </w:p>
    <w:p w14:paraId="738FCB1D" w14:textId="77777777" w:rsidR="001E671B" w:rsidRDefault="001E671B" w:rsidP="001E671B">
      <w:pPr>
        <w:pStyle w:val="ProductList-Body"/>
        <w:tabs>
          <w:tab w:val="clear" w:pos="158"/>
          <w:tab w:val="left" w:pos="360"/>
        </w:tabs>
      </w:pPr>
    </w:p>
    <w:p w14:paraId="6E70018E" w14:textId="77777777" w:rsidR="001E671B" w:rsidRPr="008025AD" w:rsidRDefault="001E671B" w:rsidP="008025AD">
      <w:pPr>
        <w:pStyle w:val="ProductList-Body"/>
        <w:tabs>
          <w:tab w:val="clear" w:pos="158"/>
          <w:tab w:val="left" w:pos="360"/>
        </w:tabs>
        <w:rPr>
          <w:b/>
          <w:color w:val="00188F"/>
        </w:rPr>
      </w:pPr>
      <w:r w:rsidRPr="008025AD">
        <w:rPr>
          <w:b/>
          <w:color w:val="00188F"/>
        </w:rPr>
        <w:t>Porezi na PSTN</w:t>
      </w:r>
    </w:p>
    <w:p w14:paraId="59F8A5B0" w14:textId="77777777" w:rsidR="001E671B" w:rsidRDefault="001E671B" w:rsidP="001E671B">
      <w:pPr>
        <w:pStyle w:val="ProductList-Body"/>
        <w:tabs>
          <w:tab w:val="left" w:pos="360"/>
        </w:tabs>
      </w:pPr>
      <w:r>
        <w:t>Porezi na PSTN usluge temelje se na adresi koju klijent navede društvu Microsoft u porezne svrhe.</w:t>
      </w:r>
    </w:p>
    <w:p w14:paraId="32F92994" w14:textId="77777777" w:rsidR="001E671B" w:rsidRDefault="001E671B" w:rsidP="001E671B">
      <w:pPr>
        <w:pStyle w:val="ProductList-Body"/>
        <w:tabs>
          <w:tab w:val="left" w:pos="360"/>
        </w:tabs>
      </w:pPr>
    </w:p>
    <w:p w14:paraId="1BBCE809" w14:textId="77777777" w:rsidR="001E671B" w:rsidRDefault="001E671B" w:rsidP="001E671B">
      <w:pPr>
        <w:pStyle w:val="ProductList-Body"/>
        <w:tabs>
          <w:tab w:val="left" w:pos="360"/>
        </w:tabs>
      </w:pPr>
      <w:r>
        <w:t>U Sjedinjenim Američkim Državama sve cijene PSTN usluga koje Microsoft, u ime tvrtke Skype Communications US Corporation, izravno prodaje klijentima uključuju sve primjenjive poreze i naknade koje se moraju prikupiti od klijenta i platiti bilo kojoj državnoj agenciji, komisiji ili javno-privatnom tijelu. Ti su porezi navedeni na web-mjestu Količinskog licenciranja (</w:t>
      </w:r>
      <w:hyperlink r:id="rId43" w:history="1">
        <w:r>
          <w:rPr>
            <w:rStyle w:val="Hyperlink"/>
          </w:rPr>
          <w:t>http://go.microsoft.com/fwlink/?LinkId=690247</w:t>
        </w:r>
      </w:hyperlink>
      <w:r>
        <w:t>). Za neizravnu prodaju u Sjedinjenim Američkim Državama cijene određuje klijentom prodavatelj koji odgovara za prikupljanje i doznačivanje svih dodatnih poreza koji se mogu primjenjivati.</w:t>
      </w:r>
    </w:p>
    <w:p w14:paraId="391E6FDF" w14:textId="77777777" w:rsidR="001E671B" w:rsidRDefault="001E671B" w:rsidP="001E671B">
      <w:pPr>
        <w:pStyle w:val="ProductList-Body"/>
        <w:tabs>
          <w:tab w:val="left" w:pos="360"/>
        </w:tabs>
      </w:pPr>
    </w:p>
    <w:p w14:paraId="5FB6863E" w14:textId="77777777" w:rsidR="001E671B" w:rsidRPr="008025AD" w:rsidRDefault="001E671B" w:rsidP="008025AD">
      <w:pPr>
        <w:pStyle w:val="ProductList-Body"/>
        <w:tabs>
          <w:tab w:val="clear" w:pos="158"/>
          <w:tab w:val="left" w:pos="360"/>
        </w:tabs>
        <w:rPr>
          <w:b/>
          <w:color w:val="00188F"/>
        </w:rPr>
      </w:pPr>
      <w:r w:rsidRPr="008025AD">
        <w:rPr>
          <w:b/>
          <w:color w:val="00188F"/>
        </w:rPr>
        <w:t>Važne informacije o pozivima u slučaju nužde/911 u SAD-u</w:t>
      </w:r>
    </w:p>
    <w:p w14:paraId="7848D641" w14:textId="77777777" w:rsidR="001E671B" w:rsidRDefault="001E671B" w:rsidP="001E671B">
      <w:pPr>
        <w:pStyle w:val="ProductList-Body"/>
        <w:tabs>
          <w:tab w:val="left" w:pos="360"/>
        </w:tabs>
      </w:pPr>
      <w:r>
        <w:t>Pozivi u slučaju nužde (911) uz usluge Skype za tvrtke Online PSTN Calling funkcioniraju drukčije od tradicionalnih telefonskih usluga. Klijenti moraju obavijestiti svakog korisnika usluga Skype za tvrtke Online PSTN Calling o tim razlikama. Razlike uključuju sljedeće: (i) Skype za tvrtke ne mora znati točnu lokaciju pozivatelja broja 911, što može rezultirati usmjeravanjem poziva na broj 911 u pogrešan pozivni centar službe 911 i/ili slanjem hitnih službi na pogrešno mjesto; (ii) kad korisnik usluge Skype za tvrtke uputi poziv na broj 911, operater od korisnika može zatražiti da navede svoju trenutačnu lokaciju da bi se poziv na broj 911 i hitne službe ispravno usmjerili; (iii) ako korisnikov uređaj nema napajanja, nestane struje ili iz bilo kojeg razloga ne može pristupiti internetu, korisnik ne može uputiti poziv na broj 911 putem usluga Skype za tvrtke Online PSTN Calling i, (iv) premda se usluge Skype za tvrtke Online PSTN Calling mogu koristiti svugdje na svijetu gdje je dostupna internetska mreža, korisnici ne bi trebali pozivati broj 911 s mjesta izvan SAD-a jer ih se vjerojatno neće usmjeriti u odgovarajući pozivni centar u toj zemlji.</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517427"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18" w:name="_Toc445964769"/>
      <w:r w:rsidRPr="00566D26">
        <w:rPr>
          <w:lang w:val="hr-HR"/>
        </w:rPr>
        <w:t>Ostale Online usluge</w:t>
      </w:r>
      <w:bookmarkEnd w:id="118"/>
    </w:p>
    <w:p w14:paraId="15FE5732" w14:textId="3F9E7EAA" w:rsidR="008E1EAF" w:rsidRPr="00566D26" w:rsidRDefault="004B3528" w:rsidP="00AD3B3E">
      <w:pPr>
        <w:pStyle w:val="ProductList-Offering2Heading"/>
        <w:keepNext/>
        <w:rPr>
          <w:lang w:val="nb-NO"/>
        </w:rPr>
      </w:pPr>
      <w:r w:rsidRPr="00566D26">
        <w:rPr>
          <w:lang w:val="hr-HR"/>
        </w:rPr>
        <w:tab/>
      </w:r>
      <w:bookmarkStart w:id="119" w:name="_Toc445964770"/>
      <w:r w:rsidRPr="00566D26">
        <w:rPr>
          <w:lang w:val="nb-NO"/>
        </w:rPr>
        <w:t>Bing karte Enterprise Platform i Bing karte Mobile Asset Management Platform</w:t>
      </w:r>
      <w:bookmarkEnd w:id="119"/>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B5A4144" w:rsidR="00917344" w:rsidRPr="00690C65" w:rsidRDefault="00E8023A" w:rsidP="0088164F">
      <w:pPr>
        <w:pStyle w:val="ProductList-Body"/>
        <w:numPr>
          <w:ilvl w:val="0"/>
          <w:numId w:val="20"/>
        </w:numPr>
        <w:spacing w:before="40"/>
        <w:ind w:left="461" w:hanging="274"/>
      </w:pPr>
      <w:r w:rsidRPr="00F7755D">
        <w:rPr>
          <w:szCs w:val="18"/>
        </w:rPr>
        <w:t xml:space="preserve">Bing </w:t>
      </w:r>
      <w:r>
        <w:rPr>
          <w:szCs w:val="18"/>
        </w:rPr>
        <w:t>karte</w:t>
      </w:r>
      <w:r w:rsidRPr="00F7755D">
        <w:rPr>
          <w:szCs w:val="18"/>
        </w:rPr>
        <w:t xml:space="preserve"> Platinum Add-on</w:t>
      </w:r>
      <w:r w:rsidR="00917344">
        <w:t>,</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E8023A">
      <w:pPr>
        <w:pStyle w:val="ProductList-Body"/>
        <w:keepNext/>
      </w:pPr>
      <w:r>
        <w:rPr>
          <w:b/>
          <w:color w:val="00188F"/>
        </w:rPr>
        <w:lastRenderedPageBreak/>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4" w:history="1">
        <w:r>
          <w:rPr>
            <w:rStyle w:val="Hyperlink"/>
          </w:rPr>
          <w:t>http://go.microsoft.com/fwlink/p/?LinkID=66121</w:t>
        </w:r>
      </w:hyperlink>
      <w:r>
        <w:t xml:space="preserve"> i </w:t>
      </w:r>
      <w:hyperlink r:id="rId45"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6" w:history="1">
        <w:r>
          <w:rPr>
            <w:rStyle w:val="Hyperlink"/>
          </w:rPr>
          <w:t>http://go.microsoft.com/fwlink/?LinkID=248686</w:t>
        </w:r>
      </w:hyperlink>
      <w:r>
        <w:t xml:space="preserve"> primjenjuju se na Klijentovo korištenje Usluga Bing karte.</w:t>
      </w:r>
    </w:p>
    <w:p w14:paraId="78145BE5"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tab/>
      </w:r>
      <w:bookmarkStart w:id="120" w:name="_Toc445964771"/>
      <w:r>
        <w:t>Microsoft Learning E-Reference Library</w:t>
      </w:r>
      <w:bookmarkEnd w:id="120"/>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60992FC6" w:rsidR="008E1EAF" w:rsidRPr="00566D26" w:rsidRDefault="00917344" w:rsidP="004717F1">
      <w:pPr>
        <w:pStyle w:val="ProductList-Offering2Heading"/>
        <w:rPr>
          <w:lang w:val="hr-HR"/>
        </w:rPr>
      </w:pPr>
      <w:r w:rsidRPr="00566D26">
        <w:rPr>
          <w:lang w:val="hr-HR"/>
        </w:rPr>
        <w:tab/>
      </w:r>
      <w:bookmarkStart w:id="121" w:name="_Toc445964772"/>
      <w:r w:rsidRPr="00566D26">
        <w:rPr>
          <w:lang w:val="hr-HR"/>
        </w:rPr>
        <w:t>Microsoft Learning IT Academy</w:t>
      </w:r>
      <w:bookmarkEnd w:id="121"/>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7"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566D26" w:rsidRDefault="00581CDB" w:rsidP="004717F1">
      <w:pPr>
        <w:pStyle w:val="ProductList-Offering2Heading"/>
        <w:rPr>
          <w:lang w:val="hr-HR"/>
        </w:rPr>
      </w:pPr>
      <w:r w:rsidRPr="00566D26">
        <w:rPr>
          <w:lang w:val="hr-HR"/>
        </w:rPr>
        <w:tab/>
      </w:r>
      <w:bookmarkStart w:id="122" w:name="_Toc445964773"/>
      <w:r w:rsidRPr="00566D26">
        <w:rPr>
          <w:lang w:val="hr-HR"/>
        </w:rPr>
        <w:t>Office 365 Developer</w:t>
      </w:r>
      <w:bookmarkEnd w:id="122"/>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566D26" w:rsidRDefault="00D67A4B" w:rsidP="004717F1">
      <w:pPr>
        <w:pStyle w:val="ProductList-Offering2Heading"/>
        <w:rPr>
          <w:lang w:val="hr-HR"/>
        </w:rPr>
      </w:pPr>
      <w:r w:rsidRPr="00566D26">
        <w:rPr>
          <w:lang w:val="hr-HR"/>
        </w:rPr>
        <w:tab/>
      </w:r>
      <w:bookmarkStart w:id="123" w:name="_Toc445964774"/>
      <w:r w:rsidRPr="00566D26">
        <w:rPr>
          <w:lang w:val="hr-HR"/>
        </w:rPr>
        <w:t xml:space="preserve">Power BI </w:t>
      </w:r>
      <w:r w:rsidR="00BD6155" w:rsidRPr="00566D26">
        <w:rPr>
          <w:lang w:val="hr-HR"/>
        </w:rPr>
        <w:t>Pro</w:t>
      </w:r>
      <w:bookmarkEnd w:id="123"/>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E8023A" w:rsidRDefault="00D67A4B" w:rsidP="00CD49AF">
      <w:pPr>
        <w:pStyle w:val="ProductList-Offering2Heading"/>
        <w:keepNext/>
        <w:rPr>
          <w:lang w:val="hr-HR"/>
        </w:rPr>
      </w:pPr>
      <w:r w:rsidRPr="00E8023A">
        <w:rPr>
          <w:lang w:val="hr-HR"/>
        </w:rPr>
        <w:tab/>
      </w:r>
      <w:bookmarkStart w:id="124" w:name="_Toc445964775"/>
      <w:r w:rsidRPr="00E8023A">
        <w:rPr>
          <w:lang w:val="hr-HR"/>
        </w:rPr>
        <w:t>Translator API</w:t>
      </w:r>
      <w:bookmarkEnd w:id="124"/>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8" w:history="1">
        <w:r>
          <w:rPr>
            <w:rStyle w:val="Hyperlink"/>
          </w:rPr>
          <w:t>http://aka.ms/translatortou</w:t>
        </w:r>
      </w:hyperlink>
      <w:r>
        <w:t xml:space="preserve"> i Izjavu o zaštiti privatnosti za Translator koja se nalazi na adresi </w:t>
      </w:r>
      <w:hyperlink r:id="rId49" w:history="1">
        <w:r>
          <w:rPr>
            <w:rStyle w:val="Hyperlink"/>
          </w:rPr>
          <w:t>http://aka.ms/translatorprivacy</w:t>
        </w:r>
      </w:hyperlink>
      <w:r>
        <w:t>.</w:t>
      </w:r>
    </w:p>
    <w:p w14:paraId="7BA183C2"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566D26" w:rsidRDefault="00414009" w:rsidP="004717F1">
      <w:pPr>
        <w:pStyle w:val="ProductList-Offering2Heading"/>
        <w:rPr>
          <w:lang w:val="hr-HR"/>
        </w:rPr>
      </w:pPr>
      <w:r w:rsidRPr="00566D26">
        <w:rPr>
          <w:lang w:val="hr-HR"/>
        </w:rPr>
        <w:lastRenderedPageBreak/>
        <w:tab/>
      </w:r>
      <w:bookmarkStart w:id="125" w:name="_Toc445964776"/>
      <w:r w:rsidRPr="00566D26">
        <w:rPr>
          <w:lang w:val="hr-HR"/>
        </w:rPr>
        <w:t>Yammer Enterprise</w:t>
      </w:r>
      <w:bookmarkEnd w:id="125"/>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51742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5964777"/>
      <w:r>
        <w:lastRenderedPageBreak/>
        <w:t>Prilog 1 – Napomene</w:t>
      </w:r>
      <w:bookmarkEnd w:id="126"/>
      <w:bookmarkEnd w:id="127"/>
    </w:p>
    <w:p w14:paraId="2F4609B8" w14:textId="0A35F4A9" w:rsidR="004D27A6" w:rsidRPr="00566D26" w:rsidRDefault="00D67A4B" w:rsidP="004717F1">
      <w:pPr>
        <w:pStyle w:val="ProductList-Offering1Heading"/>
        <w:rPr>
          <w:lang w:val="hr-HR"/>
        </w:rPr>
      </w:pPr>
      <w:bookmarkStart w:id="128" w:name="_Toc445964778"/>
      <w:r w:rsidRPr="00566D26">
        <w:rPr>
          <w:lang w:val="hr-HR"/>
        </w:rPr>
        <w:t>Bing karte</w:t>
      </w:r>
      <w:bookmarkEnd w:id="128"/>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0" w:history="1">
        <w:r>
          <w:rPr>
            <w:rStyle w:val="Hyperlink"/>
          </w:rPr>
          <w:t>go.microsoft.com/?linkid=9710837</w:t>
        </w:r>
      </w:hyperlink>
      <w:r>
        <w:t xml:space="preserve"> i Izjava o zaštiti privatnosti za Bing karte dostupna na adresi </w:t>
      </w:r>
      <w:hyperlink r:id="rId51" w:history="1">
        <w:r>
          <w:rPr>
            <w:rStyle w:val="Hyperlink"/>
          </w:rPr>
          <w:t>go.microsoft.com/fwlink/?LinkID=248686</w:t>
        </w:r>
      </w:hyperlink>
      <w:r>
        <w:t>.</w:t>
      </w:r>
    </w:p>
    <w:bookmarkStart w:id="129"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30" w:name="_Toc445964779"/>
      <w:bookmarkStart w:id="131" w:name="ProfessionalServices"/>
      <w:r w:rsidRPr="00566D26">
        <w:rPr>
          <w:lang w:val="hr-HR"/>
        </w:rPr>
        <w:t>Profesionalne usluge</w:t>
      </w:r>
      <w:bookmarkEnd w:id="129"/>
      <w:bookmarkEnd w:id="130"/>
    </w:p>
    <w:bookmarkEnd w:id="131"/>
    <w:p w14:paraId="34F48B93" w14:textId="77777777" w:rsidR="00AD3B3E" w:rsidRPr="000772BE" w:rsidRDefault="00AD3B3E" w:rsidP="00AD3B3E">
      <w:pPr>
        <w:pStyle w:val="ProductList-Body"/>
      </w:pPr>
      <w:r>
        <w:t>Klijent možda ima pravo na Microsoftove usluge korisničke podrške i savjetovanja u vezi s ovom Online uslugom. Te su usluge „Profesionalne usluge” utvrđene Klijentovim ugovorom o količinskom licenciranju. Odredbe ove Obavijesti primjenjuju se na te usluge, ali one nisu Online usluge i ne primjenjuje se ostatak Odredbi Online usluga, kao ni bilo kakav dodatak o obradi podataka ili Ugovor za HIPAA poslovnog suradnika koji su potpisale ugovorne strane. Sve informacije pružene Microsoftu u vezi s ovim uslugama zaštićene su u skladu s odredbama o povjerljivosti Klijentova ugovora o količinskom licenciranju</w:t>
      </w:r>
      <w:r>
        <w:rPr>
          <w:szCs w:val="18"/>
        </w:rPr>
        <w:t xml:space="preserve">. </w:t>
      </w:r>
    </w:p>
    <w:p w14:paraId="249B6603" w14:textId="77777777" w:rsidR="00AD3B3E" w:rsidRPr="000772BE" w:rsidRDefault="00AD3B3E" w:rsidP="00AD3B3E">
      <w:pPr>
        <w:pStyle w:val="ProductList-Body"/>
      </w:pPr>
    </w:p>
    <w:p w14:paraId="78A5523C" w14:textId="77777777" w:rsidR="00AD3B3E" w:rsidRPr="000772BE" w:rsidRDefault="00AD3B3E" w:rsidP="00AD3B3E">
      <w:pPr>
        <w:pStyle w:val="ProductList-Body"/>
      </w:pPr>
      <w:r>
        <w:t xml:space="preserve">Na ove se usluge mogu primjenjivati dodatne odredbe, ali samo u mjeri u kojoj nisu u suprotnosti s ovom Obavijesti. </w:t>
      </w:r>
    </w:p>
    <w:p w14:paraId="2974AC93" w14:textId="77777777" w:rsidR="00AD3B3E" w:rsidRPr="000772BE" w:rsidRDefault="00AD3B3E" w:rsidP="00AD3B3E">
      <w:pPr>
        <w:pStyle w:val="ProductList-Body"/>
      </w:pPr>
      <w:r>
        <w:t xml:space="preserve">Ako Klijentov ugovor o količinskom licenciranju pokriva samo Online usluge (i ne definira Profesionalne usluge), onda se te usluge pružaju u skladu s „Odredbama za Profesionalne usluge” u nastavku.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517427"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7C9D16CC" w14:textId="40E24B5F" w:rsidR="00D67A4B" w:rsidRPr="00566D26" w:rsidRDefault="00A27D70" w:rsidP="004717F1">
      <w:pPr>
        <w:pStyle w:val="ProductList-Offering1Heading"/>
        <w:rPr>
          <w:lang w:val="hr-HR"/>
        </w:rPr>
      </w:pPr>
      <w:bookmarkStart w:id="132" w:name="_Toc445964780"/>
      <w:r w:rsidRPr="00566D26">
        <w:rPr>
          <w:lang w:val="hr-HR"/>
        </w:rPr>
        <w:t>Napomena o Vizualnom standardu H.264/AVC, Videostandardu VC-1, Vizualnom standardu MPEG-4 Part 2 i Videostandardu MPEG-2</w:t>
      </w:r>
      <w:bookmarkEnd w:id="132"/>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517427"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ED9E468" w14:textId="77777777" w:rsidR="00E8023A" w:rsidRPr="00292D87" w:rsidRDefault="00E8023A" w:rsidP="00E8023A">
      <w:pPr>
        <w:pStyle w:val="ProductList-SectionHeading"/>
        <w:outlineLvl w:val="0"/>
      </w:pPr>
      <w:bookmarkStart w:id="133" w:name="Attachment2"/>
      <w:bookmarkStart w:id="134" w:name="_Toc444248887"/>
      <w:bookmarkStart w:id="135" w:name="_Toc445964781"/>
      <w:r>
        <w:lastRenderedPageBreak/>
        <w:t>Prilog 2 – Paketi pretplatničkih licenci</w:t>
      </w:r>
      <w:bookmarkEnd w:id="133"/>
      <w:bookmarkEnd w:id="134"/>
      <w:bookmarkEnd w:id="135"/>
    </w:p>
    <w:p w14:paraId="281C3529" w14:textId="77777777" w:rsidR="00E8023A" w:rsidRPr="00292D87" w:rsidRDefault="00E8023A" w:rsidP="00E8023A">
      <w:pPr>
        <w:pStyle w:val="ProductList-Body"/>
        <w:spacing w:after="120"/>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E8023A" w14:paraId="302E70DE" w14:textId="77777777" w:rsidTr="00A11A39">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5D303564" w14:textId="77777777" w:rsidR="00E8023A" w:rsidRDefault="00E8023A" w:rsidP="00A11A39">
            <w:pPr>
              <w:pStyle w:val="ProductList-Body"/>
              <w:tabs>
                <w:tab w:val="clear" w:pos="158"/>
                <w:tab w:val="left" w:pos="720"/>
              </w:tabs>
              <w:spacing w:line="256" w:lineRule="auto"/>
              <w:ind w:left="-108"/>
              <w:rPr>
                <w:sz w:val="22"/>
              </w:rPr>
            </w:pPr>
            <w:r>
              <w:rPr>
                <w:sz w:val="22"/>
              </w:rPr>
              <w:t>Online usluga</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D7D32D1"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134E92" w14:textId="77777777" w:rsidR="00E8023A" w:rsidRDefault="00E8023A"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BA1E4A"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128E244" w14:textId="77777777" w:rsidR="00E8023A" w:rsidRDefault="00E8023A"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187CF4F7" w14:textId="77777777" w:rsidR="00E8023A" w:rsidRPr="00292D87" w:rsidRDefault="00E8023A" w:rsidP="00A11A3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CCE6C4B" w14:textId="77777777" w:rsidR="00E8023A" w:rsidRDefault="00E8023A" w:rsidP="00A11A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1D3FF0"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2AD5B6"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05555820" w14:textId="77777777" w:rsidR="00E8023A" w:rsidRDefault="00E8023A"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226F29"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20F3FD3"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E1069E0" w14:textId="77777777" w:rsidR="00E8023A" w:rsidRDefault="00E8023A"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BAA99D"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209D3F6"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E155BBB" w14:textId="77777777" w:rsidR="00E8023A" w:rsidRDefault="00E8023A"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46D0D31"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69FFF19"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14:paraId="130A23F2" w14:textId="77777777" w:rsidR="00E8023A" w:rsidRDefault="00E8023A"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11C7CB"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02A7828" w14:textId="77777777" w:rsidR="00E8023A" w:rsidRPr="00292D87" w:rsidRDefault="00E8023A"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08508654" w14:textId="77777777" w:rsidR="00E8023A" w:rsidRDefault="00E8023A"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143DF84B" w14:textId="77777777" w:rsidR="00E8023A" w:rsidRPr="00292D87" w:rsidRDefault="00E8023A" w:rsidP="00A11A3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86B1C6E" w14:textId="77777777" w:rsidR="00E8023A" w:rsidRDefault="00E8023A"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8023A" w14:paraId="218F8F0B" w14:textId="77777777" w:rsidTr="00A11A39">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00ACC460" w14:textId="77777777" w:rsidR="00E8023A" w:rsidRDefault="00E8023A" w:rsidP="00A11A3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EF6548A"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61EC8"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A7AC35"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864704"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5586"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60ACE8"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5EEBC"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3493D0"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177385"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22B790CE"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3B005B"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8994E0"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212BEC"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1D9EA858"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D06DE"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AED56C2"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E25F75D" w14:textId="77777777" w:rsidR="00E8023A" w:rsidRDefault="00E8023A"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8023A" w14:paraId="2669C6A6" w14:textId="77777777" w:rsidTr="00E8023A">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6F4DD3"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94D4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5EE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0E59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5911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515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52D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F2F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91CE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5E45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4C59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C838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F887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3520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F199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3BB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0224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1A4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4ED3A1C3" w14:textId="77777777" w:rsidTr="00E8023A">
        <w:trPr>
          <w:trHeight w:val="274"/>
        </w:trPr>
        <w:tc>
          <w:tcPr>
            <w:tcW w:w="2245" w:type="dxa"/>
            <w:tcBorders>
              <w:top w:val="nil"/>
              <w:left w:val="nil"/>
              <w:bottom w:val="dashSmallGap" w:sz="4" w:space="0" w:color="BFBFBF" w:themeColor="background1" w:themeShade="BF"/>
              <w:right w:val="nil"/>
            </w:tcBorders>
            <w:noWrap/>
            <w:vAlign w:val="center"/>
            <w:hideMark/>
          </w:tcPr>
          <w:p w14:paraId="42F69244"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560AE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1AD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EF11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4D02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7A9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556C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E25E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09EB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2BE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FDB3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CF0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9402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917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BF53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A41C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A352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4F18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2A41715A" w14:textId="77777777" w:rsidTr="00E8023A">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19321"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611E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AD97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636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330A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F108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C87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85B0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524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8BBF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FD49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10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F79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983C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21ED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45D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523F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2ADC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33BAA92E" w14:textId="77777777" w:rsidTr="00E8023A">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65D2B"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0FB7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AAFB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4940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702E2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87FC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B437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9342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3A8C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E622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89B8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2912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8927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AEC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BC4D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B169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E785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AB6F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509B92E6"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91611"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0412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11B4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FB0D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0A16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5F6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3F53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304D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C847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A2F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219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709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85F6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0AB9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38A0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34E5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307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D1B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0CD71E88"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F5758"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A6CA5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D8A1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01A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6213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5AC1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6B8E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6C2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3E00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C65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26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71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645D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1CF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D79F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B8FA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1EA1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EE6B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286662CB"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BB05AC"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56F2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5F29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CF3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5345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5D2C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33E8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3C4E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7F7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A097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AC86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79B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4B72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2EE9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032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CE8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BB3B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B10F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0172A881"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8CCC6"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4CFA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052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9068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B726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1D18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12E7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85E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B62D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A824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3D66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D84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F1B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A03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F80C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4D3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46C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DBCD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2E8F23E0"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B6FE0F"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D4AD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BA5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6500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84ED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5807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764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162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DC5A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A2E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E69F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7DA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8122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917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590B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B54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EA2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C568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29D7CB2A"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004C4"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3BC7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2760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6BEF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9BE9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14FD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0D2B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131C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FF4C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DC9A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D422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017D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F004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4D1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9FB6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F265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DC16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527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518ED11A"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9C560"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5D9C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0825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4C4F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A8D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600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91B8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265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7AE0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CB3C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B07E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B24E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4632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D8F5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0C43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5248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692F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05A8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0FA85C14"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8B247"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C33D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DCE9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B70F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A76B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A594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BA4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C067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C0B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DCE2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DA5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984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665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A26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C02B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02AF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E6BA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4B88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3B60B74C"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12BDB"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5C3A1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C58E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C18C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01ED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C7BB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0D1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798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F37F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3EB5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F07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12E9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45E0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6DA0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60E1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F744E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AFC6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1D4E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5D79C666"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4A63F"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4A705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48EF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CD5D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4AA1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E206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E66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D1F9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0B3D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0723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9538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770A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9E9D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C02B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20A9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E0FD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2722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18A0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1F78C1FB"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BD2161"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6566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DE19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564A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451D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446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E09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D64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17F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451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154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94F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58C1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5AE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8E04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199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FA1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139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5F416F7F"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67526"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9312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EC8C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97BE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3C98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6194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39FB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05E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C5266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F614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410E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35A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FC83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10A2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2CA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1864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D3E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3D51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45B75C73"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F4D2D"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0B9B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1CA2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4C26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F3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C498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02D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2497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A55E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DF40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89F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8A2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D76D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6232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F565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0839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57AA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FD62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19E49A53"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29028"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102F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36B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BFB0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9E84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0B02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1AEA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59C7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BDB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E22C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59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9292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C338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0A52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48A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BB15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02B4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A261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2BD98411"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124B0"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Napredno e-otkrivanje za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E9592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E896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9485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413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4267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423A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A78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927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DFB0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5012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2B4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866B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249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BB80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F132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F4EC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E39B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545A3174"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C3E71"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44CB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FF64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6D31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BD02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E0D2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D9C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380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C6B5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EB9A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6103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FD2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5701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A7D9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1CA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4930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A1A8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8D82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5FC2A9CB"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819B1"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E5A0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0269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45DB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C3BE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2E18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23B3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00D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B5F3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FDD4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C32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6A66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9B0B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BE9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8483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D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211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4963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4C2351C0"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8C256"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44452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E59F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F10C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9D2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E33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581F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6763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1949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D414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79B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466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9F75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1E21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AD23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F3D4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C61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48A1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764E892F"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041D14"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C321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9EA6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762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E47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EFCA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F433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2B02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CCF3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54A6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A68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DFE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EABD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3017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BB179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4663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19FC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B595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428D97A9"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1CD94"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88A3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A7B6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E79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FEF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740A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7B78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8C21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A8C2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E821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082D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95D6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3C8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99CC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14B6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75E1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1EC8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CC6A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2F493AE4"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000191"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E2F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FB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62B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04BD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A61E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9C87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200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180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3D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E856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1356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BBBD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1084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6A2D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119C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467F5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04F9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74269256"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50A6B"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74E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F70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0BB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FA08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E953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02D8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BBA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F028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07D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6237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C333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5F01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83A5"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152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351B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2418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C7C6E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119DD5C0" w14:textId="77777777" w:rsidTr="00A11A3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8E85A"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688F4"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0E4B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0AE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A21E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2914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C10C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CA72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EBC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8AD0"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80CA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A3A4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9DCC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A03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A942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A5A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C040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445C8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r w:rsidR="00E8023A" w14:paraId="1A5BF735" w14:textId="77777777" w:rsidTr="00A11A39">
        <w:trPr>
          <w:trHeight w:val="288"/>
        </w:trPr>
        <w:tc>
          <w:tcPr>
            <w:tcW w:w="2245" w:type="dxa"/>
            <w:tcBorders>
              <w:top w:val="dashSmallGap" w:sz="4" w:space="0" w:color="BFBFBF" w:themeColor="background1" w:themeShade="BF"/>
              <w:left w:val="nil"/>
              <w:bottom w:val="nil"/>
              <w:right w:val="nil"/>
            </w:tcBorders>
            <w:noWrap/>
            <w:vAlign w:val="center"/>
            <w:hideMark/>
          </w:tcPr>
          <w:p w14:paraId="6F1DD727" w14:textId="77777777" w:rsidR="00E8023A" w:rsidRPr="008F02B0" w:rsidRDefault="00E8023A"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6D3DA0B"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60C0F8"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D7D64A"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44B9D1"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992DB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7C88F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9E8B39"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4FE557"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1E406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9A7F53"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1351F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3B6CA2"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C353C6"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71B35D"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FAC7EF"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D4EACC"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9407F2E" w14:textId="77777777" w:rsidR="00E8023A" w:rsidRDefault="00E8023A" w:rsidP="00A11A39">
            <w:pPr>
              <w:pStyle w:val="ProductList-Body"/>
              <w:tabs>
                <w:tab w:val="clear" w:pos="158"/>
                <w:tab w:val="left" w:pos="720"/>
              </w:tabs>
              <w:spacing w:line="256" w:lineRule="auto"/>
              <w:jc w:val="center"/>
              <w:rPr>
                <w:rFonts w:asciiTheme="majorHAnsi" w:hAnsiTheme="majorHAnsi"/>
                <w:szCs w:val="18"/>
              </w:rPr>
            </w:pPr>
          </w:p>
        </w:tc>
      </w:tr>
    </w:tbl>
    <w:p w14:paraId="55276A85" w14:textId="77777777" w:rsidR="00E8023A" w:rsidRPr="0067001F" w:rsidRDefault="00E8023A" w:rsidP="00E8023A">
      <w:pPr>
        <w:pStyle w:val="ProductList-Body"/>
        <w:spacing w:before="60"/>
        <w:rPr>
          <w:i/>
          <w:sz w:val="16"/>
          <w:szCs w:val="16"/>
        </w:rPr>
      </w:pPr>
      <w:r w:rsidRPr="0067001F">
        <w:rPr>
          <w:i/>
          <w:sz w:val="16"/>
          <w:szCs w:val="16"/>
          <w:vertAlign w:val="superscript"/>
        </w:rPr>
        <w:t>1</w:t>
      </w:r>
      <w:r w:rsidRPr="0067001F">
        <w:rPr>
          <w:i/>
          <w:sz w:val="16"/>
          <w:szCs w:val="16"/>
        </w:rPr>
        <w:t xml:space="preserve"> Dodatni SL-ovi za paket koji u naslovu imaju „bez ProPlus“ ne uključuju prava na Office 365 ProPlus.</w:t>
      </w:r>
    </w:p>
    <w:p w14:paraId="642E47FB" w14:textId="77777777" w:rsidR="00E8023A" w:rsidRPr="0067001F" w:rsidRDefault="00E8023A" w:rsidP="00E8023A">
      <w:pPr>
        <w:pStyle w:val="ProductList-Body"/>
        <w:rPr>
          <w:i/>
          <w:sz w:val="16"/>
          <w:szCs w:val="16"/>
        </w:rPr>
      </w:pPr>
      <w:r w:rsidRPr="0067001F">
        <w:rPr>
          <w:i/>
          <w:sz w:val="16"/>
          <w:szCs w:val="16"/>
          <w:vertAlign w:val="superscript"/>
        </w:rPr>
        <w:t>2</w:t>
      </w:r>
      <w:r w:rsidRPr="0067001F">
        <w:rPr>
          <w:i/>
          <w:sz w:val="16"/>
          <w:szCs w:val="16"/>
        </w:rPr>
        <w:t xml:space="preserve"> Kao dodatak gore navedenim Online uslugama, Enterprise Cloud Suite ispunjava preduvjet za SL za Windows SA po korisniku kako je opisano u Odredbama proizvoda. Odredbe proizvoda nalaze se na adresi </w:t>
      </w:r>
      <w:hyperlink r:id="rId55" w:history="1">
        <w:r w:rsidRPr="0067001F">
          <w:rPr>
            <w:rStyle w:val="Hyperlink"/>
            <w:i/>
            <w:sz w:val="16"/>
            <w:szCs w:val="16"/>
          </w:rPr>
          <w:t>http://go.microsoft.com/?linkid=9839207</w:t>
        </w:r>
      </w:hyperlink>
      <w:r w:rsidRPr="0067001F">
        <w:rPr>
          <w:i/>
          <w:sz w:val="16"/>
          <w:szCs w:val="16"/>
        </w:rPr>
        <w:t>.</w:t>
      </w:r>
    </w:p>
    <w:p w14:paraId="5E8C55F4" w14:textId="77777777" w:rsidR="00E8023A" w:rsidRPr="0067001F" w:rsidRDefault="00E8023A" w:rsidP="00E8023A">
      <w:pPr>
        <w:pStyle w:val="ProductList-Body"/>
        <w:rPr>
          <w:i/>
          <w:sz w:val="16"/>
          <w:szCs w:val="16"/>
        </w:rPr>
      </w:pPr>
      <w:r w:rsidRPr="0067001F">
        <w:rPr>
          <w:i/>
          <w:sz w:val="16"/>
          <w:szCs w:val="16"/>
          <w:vertAlign w:val="superscript"/>
        </w:rPr>
        <w:t>3</w:t>
      </w:r>
      <w:r w:rsidRPr="0067001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p>
    <w:p w14:paraId="374EA8ED" w14:textId="30BC9328" w:rsidR="00D67A4B" w:rsidRPr="00690C65" w:rsidRDefault="00517427"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6" w:name="Attachment3"/>
      <w:bookmarkStart w:id="137" w:name="_Toc445964782"/>
      <w:r>
        <w:lastRenderedPageBreak/>
        <w:t>Prilog 3 – Standardne ugovorne klauzule (Izvođači obrade podataka)</w:t>
      </w:r>
      <w:bookmarkEnd w:id="136"/>
      <w:bookmarkEnd w:id="137"/>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2D6215" w14:textId="77777777" w:rsidR="00517427" w:rsidRDefault="00517427" w:rsidP="009A573F">
      <w:pPr>
        <w:spacing w:after="0" w:line="240" w:lineRule="auto"/>
      </w:pPr>
      <w:r>
        <w:separator/>
      </w:r>
    </w:p>
  </w:endnote>
  <w:endnote w:type="continuationSeparator" w:id="0">
    <w:p w14:paraId="65171079" w14:textId="77777777" w:rsidR="00517427" w:rsidRDefault="00517427" w:rsidP="009A573F">
      <w:pPr>
        <w:spacing w:after="0" w:line="240" w:lineRule="auto"/>
      </w:pPr>
      <w:r>
        <w:continuationSeparator/>
      </w:r>
    </w:p>
  </w:endnote>
  <w:endnote w:type="continuationNotice" w:id="1">
    <w:p w14:paraId="683A9902" w14:textId="77777777" w:rsidR="00517427" w:rsidRDefault="005174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8F48D3" w14:textId="77777777" w:rsidR="00C24AB1" w:rsidRDefault="00C24A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66D26" w:rsidRDefault="00566D2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66D26" w:rsidRPr="00591643" w:rsidRDefault="00566D2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66D26" w:rsidRPr="00C76DF3" w:rsidRDefault="00517427" w:rsidP="005C51AC">
          <w:pPr>
            <w:pStyle w:val="ProductList-OfferingBody"/>
            <w:ind w:left="-77" w:right="-73"/>
            <w:jc w:val="center"/>
            <w:rPr>
              <w:color w:val="808080" w:themeColor="background1" w:themeShade="80"/>
              <w:sz w:val="14"/>
              <w:szCs w:val="14"/>
            </w:rPr>
          </w:pPr>
          <w:hyperlink w:anchor="TableofContents" w:history="1">
            <w:r w:rsidR="00566D2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66D26" w:rsidRPr="00C76DF3" w:rsidRDefault="00566D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66D26" w:rsidRPr="00C76DF3" w:rsidRDefault="00517427" w:rsidP="005C51AC">
          <w:pPr>
            <w:pStyle w:val="ProductList-OfferingBody"/>
            <w:ind w:left="-72" w:right="-74"/>
            <w:jc w:val="center"/>
            <w:rPr>
              <w:color w:val="808080" w:themeColor="background1" w:themeShade="80"/>
              <w:sz w:val="14"/>
              <w:szCs w:val="14"/>
            </w:rPr>
          </w:pPr>
          <w:hyperlink w:anchor="Introduction" w:history="1">
            <w:r w:rsidR="00566D2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66D26" w:rsidRPr="00C76DF3" w:rsidRDefault="00566D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66D26" w:rsidRPr="00C76DF3" w:rsidRDefault="00517427" w:rsidP="005C51AC">
          <w:pPr>
            <w:pStyle w:val="ProductList-OfferingBody"/>
            <w:ind w:left="-72" w:right="-75"/>
            <w:jc w:val="center"/>
            <w:rPr>
              <w:color w:val="808080" w:themeColor="background1" w:themeShade="80"/>
              <w:sz w:val="14"/>
              <w:szCs w:val="14"/>
            </w:rPr>
          </w:pPr>
          <w:hyperlink w:anchor="GeneralTerms" w:history="1">
            <w:r w:rsidR="00566D26">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66D26" w:rsidRPr="00C76DF3" w:rsidRDefault="00566D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66D26" w:rsidRPr="00C76DF3" w:rsidRDefault="00517427" w:rsidP="005C51AC">
          <w:pPr>
            <w:pStyle w:val="ProductList-OfferingBody"/>
            <w:ind w:left="-72" w:right="-77"/>
            <w:jc w:val="center"/>
            <w:rPr>
              <w:color w:val="808080" w:themeColor="background1" w:themeShade="80"/>
              <w:sz w:val="14"/>
              <w:szCs w:val="14"/>
            </w:rPr>
          </w:pPr>
          <w:hyperlink w:anchor="PrivacyandSecurityTerms" w:history="1">
            <w:r w:rsidR="00566D26">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66D26" w:rsidRPr="00C76DF3" w:rsidRDefault="00517427" w:rsidP="005C51AC">
          <w:pPr>
            <w:pStyle w:val="ProductList-OfferingBody"/>
            <w:ind w:left="-72" w:right="-77"/>
            <w:jc w:val="center"/>
            <w:rPr>
              <w:color w:val="808080" w:themeColor="background1" w:themeShade="80"/>
              <w:sz w:val="14"/>
              <w:szCs w:val="14"/>
            </w:rPr>
          </w:pPr>
          <w:hyperlink w:anchor="OnlineServiceSpecificTerms" w:history="1">
            <w:r w:rsidR="00566D26">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66D26" w:rsidRPr="00C76DF3" w:rsidRDefault="00517427" w:rsidP="005C51AC">
          <w:pPr>
            <w:pStyle w:val="ProductList-OfferingBody"/>
            <w:ind w:left="-72" w:right="-76"/>
            <w:jc w:val="center"/>
            <w:rPr>
              <w:color w:val="808080" w:themeColor="background1" w:themeShade="80"/>
              <w:sz w:val="14"/>
              <w:szCs w:val="14"/>
            </w:rPr>
          </w:pPr>
          <w:hyperlink w:anchor="Attachment1" w:history="1">
            <w:r w:rsidR="00566D26">
              <w:rPr>
                <w:rStyle w:val="Hyperlink"/>
                <w:sz w:val="14"/>
                <w:szCs w:val="14"/>
              </w:rPr>
              <w:t>Prilozi</w:t>
            </w:r>
          </w:hyperlink>
        </w:p>
      </w:tc>
    </w:tr>
  </w:tbl>
  <w:p w14:paraId="7E537610" w14:textId="77777777" w:rsidR="00566D26" w:rsidRPr="00591643" w:rsidRDefault="00566D2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566D26" w:rsidRPr="004507F9" w:rsidRDefault="00517427" w:rsidP="00591643">
          <w:pPr>
            <w:pStyle w:val="ProductList-OfferingBody"/>
            <w:ind w:left="-77" w:right="-73"/>
            <w:jc w:val="center"/>
            <w:rPr>
              <w:rStyle w:val="LogoportDoNotTranslate"/>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566D26" w:rsidRPr="004507F9" w:rsidRDefault="00517427"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566D26" w:rsidRPr="004507F9" w:rsidRDefault="00517427"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566D26" w:rsidRPr="004507F9" w:rsidRDefault="00517427"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566D26" w:rsidRPr="004507F9" w:rsidRDefault="00517427"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566D26" w:rsidRPr="004507F9" w:rsidRDefault="00517427"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71D89FB4" w14:textId="77777777" w:rsidR="00566D26" w:rsidRPr="00BF0410" w:rsidRDefault="00566D2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566D26" w:rsidRPr="004507F9" w:rsidRDefault="00517427"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566D26" w:rsidRPr="004507F9" w:rsidRDefault="00517427"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566D26" w:rsidRPr="004507F9" w:rsidRDefault="00517427"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566D26" w:rsidRPr="004507F9" w:rsidRDefault="00517427"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566D26" w:rsidRPr="004507F9" w:rsidRDefault="00517427"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566D26" w:rsidRPr="004507F9" w:rsidRDefault="00517427"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16FF3E6E" w14:textId="77777777" w:rsidR="00566D26" w:rsidRPr="004507F9" w:rsidRDefault="00566D26"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566D26" w:rsidRPr="004507F9" w:rsidRDefault="00517427"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566D26" w:rsidRPr="004507F9" w:rsidRDefault="00517427"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566D26" w:rsidRPr="004507F9" w:rsidRDefault="00517427"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566D26" w:rsidRPr="004507F9" w:rsidRDefault="00517427"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566D26" w:rsidRPr="004507F9" w:rsidRDefault="00517427"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566D26" w:rsidRPr="004507F9" w:rsidRDefault="00517427"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0CFE91C7" w14:textId="77777777" w:rsidR="00566D26" w:rsidRPr="004507F9" w:rsidRDefault="00566D26">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566D26" w:rsidRPr="004507F9" w:rsidRDefault="00517427"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566D26" w:rsidRPr="004507F9" w:rsidRDefault="00517427"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566D26" w:rsidRPr="004507F9" w:rsidRDefault="00517427"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566D26" w:rsidRPr="004507F9" w:rsidRDefault="00517427"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566D26" w:rsidRPr="004507F9" w:rsidRDefault="00517427"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566D26" w:rsidRPr="004507F9" w:rsidRDefault="00517427"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062B5004" w14:textId="77777777" w:rsidR="00566D26" w:rsidRPr="004507F9" w:rsidRDefault="00566D26" w:rsidP="003812FE">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566D26" w:rsidRPr="004507F9" w:rsidRDefault="00517427"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566D26" w:rsidRPr="004507F9" w:rsidRDefault="00517427"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566D26" w:rsidRPr="004507F9" w:rsidRDefault="00517427"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566D26" w:rsidRPr="004507F9" w:rsidRDefault="00517427"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566D26" w:rsidRPr="004507F9" w:rsidRDefault="00517427"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566D26" w:rsidRPr="004507F9" w:rsidRDefault="00517427"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6698FA1D" w14:textId="77777777" w:rsidR="00566D26" w:rsidRPr="004507F9" w:rsidRDefault="00566D26">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6C7A7D8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7F744" w14:textId="77777777" w:rsidR="007E46D7" w:rsidRPr="00C76DF3" w:rsidRDefault="00517427" w:rsidP="005C51AC">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159F40" w14:textId="77777777" w:rsidR="007E46D7" w:rsidRPr="00C76DF3" w:rsidRDefault="007E46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B5940" w14:textId="77777777" w:rsidR="007E46D7" w:rsidRPr="00C76DF3" w:rsidRDefault="00517427" w:rsidP="005C51AC">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BE7F5" w14:textId="77777777" w:rsidR="007E46D7" w:rsidRPr="00C76DF3" w:rsidRDefault="007E46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E7793" w14:textId="77777777" w:rsidR="007E46D7" w:rsidRPr="00C76DF3" w:rsidRDefault="00517427" w:rsidP="005C51AC">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E0683" w14:textId="77777777" w:rsidR="007E46D7" w:rsidRPr="00C76DF3" w:rsidRDefault="007E46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CADB3" w14:textId="77777777" w:rsidR="007E46D7" w:rsidRPr="00C76DF3" w:rsidRDefault="00517427" w:rsidP="005C51AC">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08B43"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4B5E02" w14:textId="77777777" w:rsidR="007E46D7" w:rsidRPr="00C76DF3" w:rsidRDefault="00517427" w:rsidP="005C51AC">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2564F"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5D78A" w14:textId="77777777" w:rsidR="007E46D7" w:rsidRPr="00C76DF3" w:rsidRDefault="00517427" w:rsidP="005C51AC">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22DBCCB" w14:textId="77777777" w:rsidR="007E46D7" w:rsidRPr="00591643" w:rsidRDefault="007E46D7"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1217D0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F92A" w14:textId="77777777" w:rsidR="007E46D7" w:rsidRPr="00C76DF3" w:rsidRDefault="00517427" w:rsidP="00591643">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C99A6" w14:textId="77777777" w:rsidR="007E46D7" w:rsidRPr="00C76DF3" w:rsidRDefault="007E46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F4387" w14:textId="77777777" w:rsidR="007E46D7" w:rsidRPr="00C76DF3" w:rsidRDefault="00517427" w:rsidP="00591643">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CE8429" w14:textId="77777777" w:rsidR="007E46D7" w:rsidRPr="00C76DF3" w:rsidRDefault="007E46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E4F2" w14:textId="77777777" w:rsidR="007E46D7" w:rsidRPr="00C76DF3" w:rsidRDefault="00517427" w:rsidP="003812FE">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4BFFC3" w14:textId="77777777" w:rsidR="007E46D7" w:rsidRPr="00C76DF3" w:rsidRDefault="007E46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FD29A" w14:textId="77777777" w:rsidR="007E46D7" w:rsidRPr="00C76DF3" w:rsidRDefault="00517427" w:rsidP="00591643">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5F33F7"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595249" w14:textId="77777777" w:rsidR="007E46D7" w:rsidRPr="00C76DF3" w:rsidRDefault="00517427" w:rsidP="003812FE">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6A644"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56030" w14:textId="77777777" w:rsidR="007E46D7" w:rsidRPr="00C76DF3" w:rsidRDefault="00517427" w:rsidP="003812FE">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6B8E1DC" w14:textId="77777777" w:rsidR="007E46D7" w:rsidRPr="00591643" w:rsidRDefault="007E46D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566D26" w:rsidRPr="004507F9" w:rsidRDefault="00517427"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566D26" w:rsidRPr="004507F9" w:rsidRDefault="00517427"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566D26" w:rsidRPr="004507F9" w:rsidRDefault="00517427"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566D26" w:rsidRPr="004507F9" w:rsidRDefault="00517427"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566D26" w:rsidRPr="004507F9" w:rsidRDefault="00517427"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566D26" w:rsidRPr="004507F9" w:rsidRDefault="00517427"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2340E3A0" w14:textId="77777777" w:rsidR="00566D26" w:rsidRPr="004507F9" w:rsidRDefault="00566D26" w:rsidP="003812FE">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566D26" w:rsidRPr="004507F9" w:rsidRDefault="00517427"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566D26" w:rsidRPr="004507F9" w:rsidRDefault="00517427"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566D26" w:rsidRPr="004507F9" w:rsidRDefault="00517427"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566D26" w:rsidRPr="004507F9" w:rsidRDefault="00517427"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566D26" w:rsidRPr="004507F9" w:rsidRDefault="00517427"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566D26" w:rsidRPr="004507F9" w:rsidRDefault="00517427"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0726BF" w14:textId="77777777" w:rsidR="00566D26" w:rsidRPr="004507F9" w:rsidRDefault="00566D26">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566D26" w:rsidRPr="004507F9" w:rsidRDefault="00517427" w:rsidP="003812FE">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566D26" w:rsidRPr="004507F9" w:rsidRDefault="00566D26"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566D26" w:rsidRPr="004507F9" w:rsidRDefault="00517427"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566D26" w:rsidRPr="004507F9" w:rsidRDefault="00566D26"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566D26" w:rsidRPr="004507F9" w:rsidRDefault="00517427"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566D26" w:rsidRPr="004507F9" w:rsidRDefault="00566D26"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566D26" w:rsidRPr="004507F9" w:rsidRDefault="00517427"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566D26" w:rsidRPr="004507F9" w:rsidRDefault="00517427"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566D26" w:rsidRPr="004507F9" w:rsidRDefault="00517427"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FDF2C6" w14:textId="77777777" w:rsidR="00566D26" w:rsidRPr="004507F9" w:rsidRDefault="00566D26" w:rsidP="003812FE">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566D26" w:rsidRPr="004507F9" w:rsidRDefault="00517427"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566D26" w:rsidRPr="004507F9" w:rsidRDefault="00517427"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566D26" w:rsidRPr="004507F9" w:rsidRDefault="00517427"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566D26" w:rsidRPr="004507F9" w:rsidRDefault="00517427"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566D26" w:rsidRPr="004507F9" w:rsidRDefault="00517427"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566D26" w:rsidRPr="004507F9" w:rsidRDefault="00517427"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183B08D5" w14:textId="77777777" w:rsidR="00566D26" w:rsidRPr="004507F9" w:rsidRDefault="00566D26">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9CCD9A" w14:textId="77777777" w:rsidR="00517427" w:rsidRDefault="00517427" w:rsidP="009A573F">
      <w:pPr>
        <w:spacing w:after="0" w:line="240" w:lineRule="auto"/>
      </w:pPr>
      <w:r>
        <w:separator/>
      </w:r>
    </w:p>
  </w:footnote>
  <w:footnote w:type="continuationSeparator" w:id="0">
    <w:p w14:paraId="3A074843" w14:textId="77777777" w:rsidR="00517427" w:rsidRDefault="00517427" w:rsidP="009A573F">
      <w:pPr>
        <w:spacing w:after="0" w:line="240" w:lineRule="auto"/>
      </w:pPr>
      <w:r>
        <w:continuationSeparator/>
      </w:r>
    </w:p>
  </w:footnote>
  <w:footnote w:type="continuationNotice" w:id="1">
    <w:p w14:paraId="7FC01685" w14:textId="77777777" w:rsidR="00517427" w:rsidRDefault="0051742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9AC1CF" w14:textId="77777777" w:rsidR="00C24AB1" w:rsidRDefault="00C24A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085271" w14:textId="77777777" w:rsidR="00C24AB1" w:rsidRDefault="00C24AB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66D26" w:rsidRPr="004D27A6" w:rsidRDefault="00566D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98B90D6" w:rsidR="00566D26" w:rsidRPr="00171B2E" w:rsidRDefault="00517427"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8023A" w:rsidRPr="0067001F">
              <w:rPr>
                <w:color w:val="404040" w:themeColor="text1" w:themeTint="BF"/>
                <w:sz w:val="16"/>
                <w:szCs w:val="16"/>
              </w:rPr>
              <w:t>Odredbe Online usluga za količinsko licenciranje društva Microsoft (hrvatski, travanj 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C24AB1">
          <w:rPr>
            <w:noProof/>
            <w:color w:val="404040" w:themeColor="text1" w:themeTint="BF"/>
            <w:sz w:val="16"/>
            <w:szCs w:val="16"/>
          </w:rPr>
          <w:t>20</w:t>
        </w:r>
        <w:r w:rsidR="00566D2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E3B7E35" w:rsidR="00566D26" w:rsidRPr="007E46D7" w:rsidRDefault="00517427"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8023A" w:rsidRPr="0067001F">
              <w:rPr>
                <w:color w:val="404040" w:themeColor="text1" w:themeTint="BF"/>
                <w:sz w:val="16"/>
                <w:szCs w:val="16"/>
              </w:rPr>
              <w:t>Odredbe Online usluga za količinsko licenciranje društva Microsoft (hrvatski, travanj 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C24AB1">
          <w:rPr>
            <w:noProof/>
            <w:color w:val="404040" w:themeColor="text1" w:themeTint="BF"/>
            <w:sz w:val="16"/>
            <w:szCs w:val="16"/>
          </w:rPr>
          <w:t>14</w:t>
        </w:r>
        <w:r w:rsidR="00566D2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3pJMNnGARoNe0ZOQ2u31pfcU3gYygkJn96R88oCmOY0gv1W//v2vG7k8dEM2TsQAv3dwkY26OjtchRzXecL7uA==" w:salt="//LbSmZ6uoERFhAbMOG5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427"/>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4AB1"/>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927"/>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file:///C:\Users\v-justim\Desktop\(ID%23%20TR-16-00200)%20OST%20-%20Apr%202016\use%20these%20files%20for%20buildbacks\Sadr&#382;aj"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91F5B-BE83-4E5A-8983-C0EF96421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17953</Words>
  <Characters>102336</Characters>
  <Application>Microsoft Office Word</Application>
  <DocSecurity>8</DocSecurity>
  <Lines>852</Lines>
  <Paragraphs>240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2016-03-20T19:19:00Z</dcterms:created>
  <dcterms:modified xsi:type="dcterms:W3CDTF">2016-03-20T19:19:00Z</dcterms:modified>
</cp:coreProperties>
</file>