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59E1882A"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6F76BD" w:rsidRPr="003A6353">
        <w:rPr>
          <w:rFonts w:asciiTheme="majorHAnsi" w:hAnsiTheme="majorHAnsi"/>
          <w:color w:val="FFFFFF" w:themeColor="background1"/>
          <w:sz w:val="72"/>
          <w:szCs w:val="72"/>
        </w:rPr>
        <w:t xml:space="preserve">kolovoza </w:t>
      </w:r>
      <w:r w:rsidR="00566D26" w:rsidRPr="007E46D7">
        <w:rPr>
          <w:rFonts w:asciiTheme="majorHAnsi" w:hAnsiTheme="majorHAnsi"/>
          <w:color w:val="FFFFFF" w:themeColor="background1"/>
          <w:sz w:val="72"/>
          <w:szCs w:val="72"/>
        </w:rPr>
        <w:t>2016</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Sadržaj</w:t>
      </w:r>
      <w:bookmarkEnd w:id="1"/>
    </w:p>
    <w:p w14:paraId="2045013D" w14:textId="5EFB046E" w:rsidR="005B5C2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618334" w:history="1">
        <w:r w:rsidR="005B5C2F" w:rsidRPr="005C64E5">
          <w:rPr>
            <w:rStyle w:val="Hyperlink"/>
            <w:noProof/>
          </w:rPr>
          <w:t>Uvod</w:t>
        </w:r>
        <w:r w:rsidR="005B5C2F">
          <w:rPr>
            <w:noProof/>
            <w:webHidden/>
          </w:rPr>
          <w:tab/>
        </w:r>
        <w:r w:rsidR="005B5C2F">
          <w:rPr>
            <w:noProof/>
            <w:webHidden/>
          </w:rPr>
          <w:fldChar w:fldCharType="begin"/>
        </w:r>
        <w:r w:rsidR="005B5C2F">
          <w:rPr>
            <w:noProof/>
            <w:webHidden/>
          </w:rPr>
          <w:instrText xml:space="preserve"> PAGEREF _Toc456618334 \h </w:instrText>
        </w:r>
        <w:r w:rsidR="005B5C2F">
          <w:rPr>
            <w:noProof/>
            <w:webHidden/>
          </w:rPr>
        </w:r>
        <w:r w:rsidR="005B5C2F">
          <w:rPr>
            <w:noProof/>
            <w:webHidden/>
          </w:rPr>
          <w:fldChar w:fldCharType="separate"/>
        </w:r>
        <w:r w:rsidR="005B5C2F">
          <w:rPr>
            <w:noProof/>
            <w:webHidden/>
          </w:rPr>
          <w:t>3</w:t>
        </w:r>
        <w:r w:rsidR="005B5C2F">
          <w:rPr>
            <w:noProof/>
            <w:webHidden/>
          </w:rPr>
          <w:fldChar w:fldCharType="end"/>
        </w:r>
      </w:hyperlink>
    </w:p>
    <w:p w14:paraId="124D51B6" w14:textId="2D3CBC27" w:rsidR="005B5C2F" w:rsidRDefault="005E3826">
      <w:pPr>
        <w:pStyle w:val="TOC3"/>
        <w:tabs>
          <w:tab w:val="right" w:leader="dot" w:pos="5030"/>
        </w:tabs>
        <w:rPr>
          <w:rFonts w:eastAsiaTheme="minorEastAsia"/>
          <w:smallCaps w:val="0"/>
          <w:noProof/>
          <w:sz w:val="22"/>
          <w:lang w:val="en-US" w:eastAsia="en-US" w:bidi="ar-SA"/>
        </w:rPr>
      </w:pPr>
      <w:hyperlink w:anchor="_Toc456618335" w:history="1">
        <w:r w:rsidR="005B5C2F" w:rsidRPr="005C64E5">
          <w:rPr>
            <w:rStyle w:val="Hyperlink"/>
            <w:noProof/>
          </w:rPr>
          <w:t>Prethodne verzije</w:t>
        </w:r>
        <w:r w:rsidR="005B5C2F">
          <w:rPr>
            <w:noProof/>
            <w:webHidden/>
          </w:rPr>
          <w:tab/>
        </w:r>
        <w:r w:rsidR="005B5C2F">
          <w:rPr>
            <w:noProof/>
            <w:webHidden/>
          </w:rPr>
          <w:fldChar w:fldCharType="begin"/>
        </w:r>
        <w:r w:rsidR="005B5C2F">
          <w:rPr>
            <w:noProof/>
            <w:webHidden/>
          </w:rPr>
          <w:instrText xml:space="preserve"> PAGEREF _Toc456618335 \h </w:instrText>
        </w:r>
        <w:r w:rsidR="005B5C2F">
          <w:rPr>
            <w:noProof/>
            <w:webHidden/>
          </w:rPr>
        </w:r>
        <w:r w:rsidR="005B5C2F">
          <w:rPr>
            <w:noProof/>
            <w:webHidden/>
          </w:rPr>
          <w:fldChar w:fldCharType="separate"/>
        </w:r>
        <w:r w:rsidR="005B5C2F">
          <w:rPr>
            <w:noProof/>
            <w:webHidden/>
          </w:rPr>
          <w:t>3</w:t>
        </w:r>
        <w:r w:rsidR="005B5C2F">
          <w:rPr>
            <w:noProof/>
            <w:webHidden/>
          </w:rPr>
          <w:fldChar w:fldCharType="end"/>
        </w:r>
      </w:hyperlink>
    </w:p>
    <w:p w14:paraId="3B4470B5" w14:textId="1AC25AF1" w:rsidR="005B5C2F" w:rsidRDefault="005E3826">
      <w:pPr>
        <w:pStyle w:val="TOC3"/>
        <w:tabs>
          <w:tab w:val="right" w:leader="dot" w:pos="5030"/>
        </w:tabs>
        <w:rPr>
          <w:rFonts w:eastAsiaTheme="minorEastAsia"/>
          <w:smallCaps w:val="0"/>
          <w:noProof/>
          <w:sz w:val="22"/>
          <w:lang w:val="en-US" w:eastAsia="en-US" w:bidi="ar-SA"/>
        </w:rPr>
      </w:pPr>
      <w:hyperlink w:anchor="_Toc456618336" w:history="1">
        <w:r w:rsidR="005B5C2F" w:rsidRPr="005C64E5">
          <w:rPr>
            <w:rStyle w:val="Hyperlink"/>
            <w:noProof/>
          </w:rPr>
          <w:t>Pojašnjenja i sažetak promjena</w:t>
        </w:r>
        <w:r w:rsidR="005B5C2F">
          <w:rPr>
            <w:noProof/>
            <w:webHidden/>
          </w:rPr>
          <w:tab/>
        </w:r>
        <w:r w:rsidR="005B5C2F">
          <w:rPr>
            <w:noProof/>
            <w:webHidden/>
          </w:rPr>
          <w:fldChar w:fldCharType="begin"/>
        </w:r>
        <w:r w:rsidR="005B5C2F">
          <w:rPr>
            <w:noProof/>
            <w:webHidden/>
          </w:rPr>
          <w:instrText xml:space="preserve"> PAGEREF _Toc456618336 \h </w:instrText>
        </w:r>
        <w:r w:rsidR="005B5C2F">
          <w:rPr>
            <w:noProof/>
            <w:webHidden/>
          </w:rPr>
        </w:r>
        <w:r w:rsidR="005B5C2F">
          <w:rPr>
            <w:noProof/>
            <w:webHidden/>
          </w:rPr>
          <w:fldChar w:fldCharType="separate"/>
        </w:r>
        <w:r w:rsidR="005B5C2F">
          <w:rPr>
            <w:noProof/>
            <w:webHidden/>
          </w:rPr>
          <w:t>3</w:t>
        </w:r>
        <w:r w:rsidR="005B5C2F">
          <w:rPr>
            <w:noProof/>
            <w:webHidden/>
          </w:rPr>
          <w:fldChar w:fldCharType="end"/>
        </w:r>
      </w:hyperlink>
    </w:p>
    <w:p w14:paraId="4BA4B56E" w14:textId="45D90849" w:rsidR="005B5C2F" w:rsidRDefault="005E3826">
      <w:pPr>
        <w:pStyle w:val="TOC1"/>
        <w:tabs>
          <w:tab w:val="right" w:leader="dot" w:pos="5030"/>
        </w:tabs>
        <w:rPr>
          <w:rFonts w:eastAsiaTheme="minorEastAsia"/>
          <w:b w:val="0"/>
          <w:caps w:val="0"/>
          <w:noProof/>
          <w:sz w:val="22"/>
          <w:lang w:val="en-US" w:eastAsia="en-US" w:bidi="ar-SA"/>
        </w:rPr>
      </w:pPr>
      <w:hyperlink w:anchor="_Toc456618337" w:history="1">
        <w:r w:rsidR="005B5C2F" w:rsidRPr="005C64E5">
          <w:rPr>
            <w:rStyle w:val="Hyperlink"/>
            <w:noProof/>
          </w:rPr>
          <w:t>Opće odredbe</w:t>
        </w:r>
        <w:r w:rsidR="005B5C2F">
          <w:rPr>
            <w:noProof/>
            <w:webHidden/>
          </w:rPr>
          <w:tab/>
        </w:r>
        <w:r w:rsidR="005B5C2F">
          <w:rPr>
            <w:noProof/>
            <w:webHidden/>
          </w:rPr>
          <w:fldChar w:fldCharType="begin"/>
        </w:r>
        <w:r w:rsidR="005B5C2F">
          <w:rPr>
            <w:noProof/>
            <w:webHidden/>
          </w:rPr>
          <w:instrText xml:space="preserve"> PAGEREF _Toc456618337 \h </w:instrText>
        </w:r>
        <w:r w:rsidR="005B5C2F">
          <w:rPr>
            <w:noProof/>
            <w:webHidden/>
          </w:rPr>
        </w:r>
        <w:r w:rsidR="005B5C2F">
          <w:rPr>
            <w:noProof/>
            <w:webHidden/>
          </w:rPr>
          <w:fldChar w:fldCharType="separate"/>
        </w:r>
        <w:r w:rsidR="005B5C2F">
          <w:rPr>
            <w:noProof/>
            <w:webHidden/>
          </w:rPr>
          <w:t>4</w:t>
        </w:r>
        <w:r w:rsidR="005B5C2F">
          <w:rPr>
            <w:noProof/>
            <w:webHidden/>
          </w:rPr>
          <w:fldChar w:fldCharType="end"/>
        </w:r>
      </w:hyperlink>
    </w:p>
    <w:p w14:paraId="08D12976" w14:textId="40521C2E" w:rsidR="005B5C2F" w:rsidRDefault="005E3826">
      <w:pPr>
        <w:pStyle w:val="TOC5"/>
        <w:tabs>
          <w:tab w:val="right" w:leader="dot" w:pos="5030"/>
        </w:tabs>
        <w:rPr>
          <w:rFonts w:eastAsiaTheme="minorEastAsia"/>
          <w:noProof/>
          <w:sz w:val="22"/>
          <w:lang w:val="en-US" w:eastAsia="en-US" w:bidi="ar-SA"/>
        </w:rPr>
      </w:pPr>
      <w:hyperlink w:anchor="_Toc456618338" w:history="1">
        <w:r w:rsidR="005B5C2F" w:rsidRPr="005C64E5">
          <w:rPr>
            <w:rStyle w:val="Hyperlink"/>
            <w:noProof/>
          </w:rPr>
          <w:t>Definicije</w:t>
        </w:r>
        <w:r w:rsidR="005B5C2F">
          <w:rPr>
            <w:noProof/>
            <w:webHidden/>
          </w:rPr>
          <w:tab/>
        </w:r>
        <w:r w:rsidR="005B5C2F">
          <w:rPr>
            <w:noProof/>
            <w:webHidden/>
          </w:rPr>
          <w:fldChar w:fldCharType="begin"/>
        </w:r>
        <w:r w:rsidR="005B5C2F">
          <w:rPr>
            <w:noProof/>
            <w:webHidden/>
          </w:rPr>
          <w:instrText xml:space="preserve"> PAGEREF _Toc456618338 \h </w:instrText>
        </w:r>
        <w:r w:rsidR="005B5C2F">
          <w:rPr>
            <w:noProof/>
            <w:webHidden/>
          </w:rPr>
        </w:r>
        <w:r w:rsidR="005B5C2F">
          <w:rPr>
            <w:noProof/>
            <w:webHidden/>
          </w:rPr>
          <w:fldChar w:fldCharType="separate"/>
        </w:r>
        <w:r w:rsidR="005B5C2F">
          <w:rPr>
            <w:noProof/>
            <w:webHidden/>
          </w:rPr>
          <w:t>4</w:t>
        </w:r>
        <w:r w:rsidR="005B5C2F">
          <w:rPr>
            <w:noProof/>
            <w:webHidden/>
          </w:rPr>
          <w:fldChar w:fldCharType="end"/>
        </w:r>
      </w:hyperlink>
    </w:p>
    <w:p w14:paraId="5B3047F1" w14:textId="442FC024" w:rsidR="005B5C2F" w:rsidRDefault="005E3826">
      <w:pPr>
        <w:pStyle w:val="TOC5"/>
        <w:tabs>
          <w:tab w:val="right" w:leader="dot" w:pos="5030"/>
        </w:tabs>
        <w:rPr>
          <w:rFonts w:eastAsiaTheme="minorEastAsia"/>
          <w:noProof/>
          <w:sz w:val="22"/>
          <w:lang w:val="en-US" w:eastAsia="en-US" w:bidi="ar-SA"/>
        </w:rPr>
      </w:pPr>
      <w:hyperlink w:anchor="_Toc456618339" w:history="1">
        <w:r w:rsidR="005B5C2F" w:rsidRPr="005C64E5">
          <w:rPr>
            <w:rStyle w:val="Hyperlink"/>
            <w:noProof/>
          </w:rPr>
          <w:t>Ažuriranja Odredbi Online usluga</w:t>
        </w:r>
        <w:r w:rsidR="005B5C2F">
          <w:rPr>
            <w:noProof/>
            <w:webHidden/>
          </w:rPr>
          <w:tab/>
        </w:r>
        <w:r w:rsidR="005B5C2F">
          <w:rPr>
            <w:noProof/>
            <w:webHidden/>
          </w:rPr>
          <w:fldChar w:fldCharType="begin"/>
        </w:r>
        <w:r w:rsidR="005B5C2F">
          <w:rPr>
            <w:noProof/>
            <w:webHidden/>
          </w:rPr>
          <w:instrText xml:space="preserve"> PAGEREF _Toc456618339 \h </w:instrText>
        </w:r>
        <w:r w:rsidR="005B5C2F">
          <w:rPr>
            <w:noProof/>
            <w:webHidden/>
          </w:rPr>
        </w:r>
        <w:r w:rsidR="005B5C2F">
          <w:rPr>
            <w:noProof/>
            <w:webHidden/>
          </w:rPr>
          <w:fldChar w:fldCharType="separate"/>
        </w:r>
        <w:r w:rsidR="005B5C2F">
          <w:rPr>
            <w:noProof/>
            <w:webHidden/>
          </w:rPr>
          <w:t>4</w:t>
        </w:r>
        <w:r w:rsidR="005B5C2F">
          <w:rPr>
            <w:noProof/>
            <w:webHidden/>
          </w:rPr>
          <w:fldChar w:fldCharType="end"/>
        </w:r>
      </w:hyperlink>
    </w:p>
    <w:p w14:paraId="6644CB9B" w14:textId="244DB3EC" w:rsidR="005B5C2F" w:rsidRDefault="005E3826">
      <w:pPr>
        <w:pStyle w:val="TOC5"/>
        <w:tabs>
          <w:tab w:val="right" w:leader="dot" w:pos="5030"/>
        </w:tabs>
        <w:rPr>
          <w:rFonts w:eastAsiaTheme="minorEastAsia"/>
          <w:noProof/>
          <w:sz w:val="22"/>
          <w:lang w:val="en-US" w:eastAsia="en-US" w:bidi="ar-SA"/>
        </w:rPr>
      </w:pPr>
      <w:hyperlink w:anchor="_Toc456618340" w:history="1">
        <w:r w:rsidR="005B5C2F" w:rsidRPr="005C64E5">
          <w:rPr>
            <w:rStyle w:val="Hyperlink"/>
            <w:noProof/>
          </w:rPr>
          <w:t>Izmjene i dostupnost Online usluga</w:t>
        </w:r>
        <w:r w:rsidR="005B5C2F">
          <w:rPr>
            <w:noProof/>
            <w:webHidden/>
          </w:rPr>
          <w:tab/>
        </w:r>
        <w:r w:rsidR="005B5C2F">
          <w:rPr>
            <w:noProof/>
            <w:webHidden/>
          </w:rPr>
          <w:fldChar w:fldCharType="begin"/>
        </w:r>
        <w:r w:rsidR="005B5C2F">
          <w:rPr>
            <w:noProof/>
            <w:webHidden/>
          </w:rPr>
          <w:instrText xml:space="preserve"> PAGEREF _Toc456618340 \h </w:instrText>
        </w:r>
        <w:r w:rsidR="005B5C2F">
          <w:rPr>
            <w:noProof/>
            <w:webHidden/>
          </w:rPr>
        </w:r>
        <w:r w:rsidR="005B5C2F">
          <w:rPr>
            <w:noProof/>
            <w:webHidden/>
          </w:rPr>
          <w:fldChar w:fldCharType="separate"/>
        </w:r>
        <w:r w:rsidR="005B5C2F">
          <w:rPr>
            <w:noProof/>
            <w:webHidden/>
          </w:rPr>
          <w:t>4</w:t>
        </w:r>
        <w:r w:rsidR="005B5C2F">
          <w:rPr>
            <w:noProof/>
            <w:webHidden/>
          </w:rPr>
          <w:fldChar w:fldCharType="end"/>
        </w:r>
      </w:hyperlink>
    </w:p>
    <w:p w14:paraId="7843D817" w14:textId="5FA6A921" w:rsidR="005B5C2F" w:rsidRDefault="005E3826">
      <w:pPr>
        <w:pStyle w:val="TOC5"/>
        <w:tabs>
          <w:tab w:val="right" w:leader="dot" w:pos="5030"/>
        </w:tabs>
        <w:rPr>
          <w:rFonts w:eastAsiaTheme="minorEastAsia"/>
          <w:noProof/>
          <w:sz w:val="22"/>
          <w:lang w:val="en-US" w:eastAsia="en-US" w:bidi="ar-SA"/>
        </w:rPr>
      </w:pPr>
      <w:hyperlink w:anchor="_Toc456618341" w:history="1">
        <w:r w:rsidR="005B5C2F" w:rsidRPr="005C64E5">
          <w:rPr>
            <w:rStyle w:val="Hyperlink"/>
            <w:noProof/>
          </w:rPr>
          <w:t>Zadržavanje podataka</w:t>
        </w:r>
        <w:r w:rsidR="005B5C2F">
          <w:rPr>
            <w:noProof/>
            <w:webHidden/>
          </w:rPr>
          <w:tab/>
        </w:r>
        <w:r w:rsidR="005B5C2F">
          <w:rPr>
            <w:noProof/>
            <w:webHidden/>
          </w:rPr>
          <w:fldChar w:fldCharType="begin"/>
        </w:r>
        <w:r w:rsidR="005B5C2F">
          <w:rPr>
            <w:noProof/>
            <w:webHidden/>
          </w:rPr>
          <w:instrText xml:space="preserve"> PAGEREF _Toc456618341 \h </w:instrText>
        </w:r>
        <w:r w:rsidR="005B5C2F">
          <w:rPr>
            <w:noProof/>
            <w:webHidden/>
          </w:rPr>
        </w:r>
        <w:r w:rsidR="005B5C2F">
          <w:rPr>
            <w:noProof/>
            <w:webHidden/>
          </w:rPr>
          <w:fldChar w:fldCharType="separate"/>
        </w:r>
        <w:r w:rsidR="005B5C2F">
          <w:rPr>
            <w:noProof/>
            <w:webHidden/>
          </w:rPr>
          <w:t>4</w:t>
        </w:r>
        <w:r w:rsidR="005B5C2F">
          <w:rPr>
            <w:noProof/>
            <w:webHidden/>
          </w:rPr>
          <w:fldChar w:fldCharType="end"/>
        </w:r>
      </w:hyperlink>
    </w:p>
    <w:p w14:paraId="5DC5E1F1" w14:textId="64F1F5A8" w:rsidR="005B5C2F" w:rsidRDefault="005E3826">
      <w:pPr>
        <w:pStyle w:val="TOC5"/>
        <w:tabs>
          <w:tab w:val="right" w:leader="dot" w:pos="5030"/>
        </w:tabs>
        <w:rPr>
          <w:rFonts w:eastAsiaTheme="minorEastAsia"/>
          <w:noProof/>
          <w:sz w:val="22"/>
          <w:lang w:val="en-US" w:eastAsia="en-US" w:bidi="ar-SA"/>
        </w:rPr>
      </w:pPr>
      <w:hyperlink w:anchor="_Toc456618342" w:history="1">
        <w:r w:rsidR="005B5C2F" w:rsidRPr="005C64E5">
          <w:rPr>
            <w:rStyle w:val="Hyperlink"/>
            <w:noProof/>
          </w:rPr>
          <w:t>Korištenje softvera s online uslugom</w:t>
        </w:r>
        <w:r w:rsidR="005B5C2F">
          <w:rPr>
            <w:noProof/>
            <w:webHidden/>
          </w:rPr>
          <w:tab/>
        </w:r>
        <w:r w:rsidR="005B5C2F">
          <w:rPr>
            <w:noProof/>
            <w:webHidden/>
          </w:rPr>
          <w:fldChar w:fldCharType="begin"/>
        </w:r>
        <w:r w:rsidR="005B5C2F">
          <w:rPr>
            <w:noProof/>
            <w:webHidden/>
          </w:rPr>
          <w:instrText xml:space="preserve"> PAGEREF _Toc456618342 \h </w:instrText>
        </w:r>
        <w:r w:rsidR="005B5C2F">
          <w:rPr>
            <w:noProof/>
            <w:webHidden/>
          </w:rPr>
        </w:r>
        <w:r w:rsidR="005B5C2F">
          <w:rPr>
            <w:noProof/>
            <w:webHidden/>
          </w:rPr>
          <w:fldChar w:fldCharType="separate"/>
        </w:r>
        <w:r w:rsidR="005B5C2F">
          <w:rPr>
            <w:noProof/>
            <w:webHidden/>
          </w:rPr>
          <w:t>4</w:t>
        </w:r>
        <w:r w:rsidR="005B5C2F">
          <w:rPr>
            <w:noProof/>
            <w:webHidden/>
          </w:rPr>
          <w:fldChar w:fldCharType="end"/>
        </w:r>
      </w:hyperlink>
    </w:p>
    <w:p w14:paraId="0B79B07F" w14:textId="7CD379BB" w:rsidR="005B5C2F" w:rsidRDefault="005E3826">
      <w:pPr>
        <w:pStyle w:val="TOC5"/>
        <w:tabs>
          <w:tab w:val="right" w:leader="dot" w:pos="5030"/>
        </w:tabs>
        <w:rPr>
          <w:rFonts w:eastAsiaTheme="minorEastAsia"/>
          <w:noProof/>
          <w:sz w:val="22"/>
          <w:lang w:val="en-US" w:eastAsia="en-US" w:bidi="ar-SA"/>
        </w:rPr>
      </w:pPr>
      <w:hyperlink w:anchor="_Toc456618343" w:history="1">
        <w:r w:rsidR="005B5C2F" w:rsidRPr="005C64E5">
          <w:rPr>
            <w:rStyle w:val="Hyperlink"/>
            <w:noProof/>
          </w:rPr>
          <w:t>Proizvodi drugog proizvođača</w:t>
        </w:r>
        <w:r w:rsidR="005B5C2F">
          <w:rPr>
            <w:noProof/>
            <w:webHidden/>
          </w:rPr>
          <w:tab/>
        </w:r>
        <w:r w:rsidR="005B5C2F">
          <w:rPr>
            <w:noProof/>
            <w:webHidden/>
          </w:rPr>
          <w:fldChar w:fldCharType="begin"/>
        </w:r>
        <w:r w:rsidR="005B5C2F">
          <w:rPr>
            <w:noProof/>
            <w:webHidden/>
          </w:rPr>
          <w:instrText xml:space="preserve"> PAGEREF _Toc456618343 \h </w:instrText>
        </w:r>
        <w:r w:rsidR="005B5C2F">
          <w:rPr>
            <w:noProof/>
            <w:webHidden/>
          </w:rPr>
        </w:r>
        <w:r w:rsidR="005B5C2F">
          <w:rPr>
            <w:noProof/>
            <w:webHidden/>
          </w:rPr>
          <w:fldChar w:fldCharType="separate"/>
        </w:r>
        <w:r w:rsidR="005B5C2F">
          <w:rPr>
            <w:noProof/>
            <w:webHidden/>
          </w:rPr>
          <w:t>5</w:t>
        </w:r>
        <w:r w:rsidR="005B5C2F">
          <w:rPr>
            <w:noProof/>
            <w:webHidden/>
          </w:rPr>
          <w:fldChar w:fldCharType="end"/>
        </w:r>
      </w:hyperlink>
    </w:p>
    <w:p w14:paraId="5674B8B9" w14:textId="44F355C3" w:rsidR="005B5C2F" w:rsidRDefault="005E3826">
      <w:pPr>
        <w:pStyle w:val="TOC5"/>
        <w:tabs>
          <w:tab w:val="right" w:leader="dot" w:pos="5030"/>
        </w:tabs>
        <w:rPr>
          <w:rFonts w:eastAsiaTheme="minorEastAsia"/>
          <w:noProof/>
          <w:sz w:val="22"/>
          <w:lang w:val="en-US" w:eastAsia="en-US" w:bidi="ar-SA"/>
        </w:rPr>
      </w:pPr>
      <w:hyperlink w:anchor="_Toc456618344" w:history="1">
        <w:r w:rsidR="005B5C2F" w:rsidRPr="005C64E5">
          <w:rPr>
            <w:rStyle w:val="Hyperlink"/>
            <w:noProof/>
          </w:rPr>
          <w:t>Pravila korištenja</w:t>
        </w:r>
        <w:r w:rsidR="005B5C2F">
          <w:rPr>
            <w:noProof/>
            <w:webHidden/>
          </w:rPr>
          <w:tab/>
        </w:r>
        <w:r w:rsidR="005B5C2F">
          <w:rPr>
            <w:noProof/>
            <w:webHidden/>
          </w:rPr>
          <w:fldChar w:fldCharType="begin"/>
        </w:r>
        <w:r w:rsidR="005B5C2F">
          <w:rPr>
            <w:noProof/>
            <w:webHidden/>
          </w:rPr>
          <w:instrText xml:space="preserve"> PAGEREF _Toc456618344 \h </w:instrText>
        </w:r>
        <w:r w:rsidR="005B5C2F">
          <w:rPr>
            <w:noProof/>
            <w:webHidden/>
          </w:rPr>
        </w:r>
        <w:r w:rsidR="005B5C2F">
          <w:rPr>
            <w:noProof/>
            <w:webHidden/>
          </w:rPr>
          <w:fldChar w:fldCharType="separate"/>
        </w:r>
        <w:r w:rsidR="005B5C2F">
          <w:rPr>
            <w:noProof/>
            <w:webHidden/>
          </w:rPr>
          <w:t>5</w:t>
        </w:r>
        <w:r w:rsidR="005B5C2F">
          <w:rPr>
            <w:noProof/>
            <w:webHidden/>
          </w:rPr>
          <w:fldChar w:fldCharType="end"/>
        </w:r>
      </w:hyperlink>
    </w:p>
    <w:p w14:paraId="56DF8113" w14:textId="786472E2" w:rsidR="005B5C2F" w:rsidRDefault="005E3826">
      <w:pPr>
        <w:pStyle w:val="TOC5"/>
        <w:tabs>
          <w:tab w:val="right" w:leader="dot" w:pos="5030"/>
        </w:tabs>
        <w:rPr>
          <w:rFonts w:eastAsiaTheme="minorEastAsia"/>
          <w:noProof/>
          <w:sz w:val="22"/>
          <w:lang w:val="en-US" w:eastAsia="en-US" w:bidi="ar-SA"/>
        </w:rPr>
      </w:pPr>
      <w:hyperlink w:anchor="_Toc456618345" w:history="1">
        <w:r w:rsidR="005B5C2F" w:rsidRPr="005C64E5">
          <w:rPr>
            <w:rStyle w:val="Hyperlink"/>
            <w:noProof/>
          </w:rPr>
          <w:t>Tehnička ograničenja</w:t>
        </w:r>
        <w:r w:rsidR="005B5C2F">
          <w:rPr>
            <w:noProof/>
            <w:webHidden/>
          </w:rPr>
          <w:tab/>
        </w:r>
        <w:r w:rsidR="005B5C2F">
          <w:rPr>
            <w:noProof/>
            <w:webHidden/>
          </w:rPr>
          <w:fldChar w:fldCharType="begin"/>
        </w:r>
        <w:r w:rsidR="005B5C2F">
          <w:rPr>
            <w:noProof/>
            <w:webHidden/>
          </w:rPr>
          <w:instrText xml:space="preserve"> PAGEREF _Toc456618345 \h </w:instrText>
        </w:r>
        <w:r w:rsidR="005B5C2F">
          <w:rPr>
            <w:noProof/>
            <w:webHidden/>
          </w:rPr>
        </w:r>
        <w:r w:rsidR="005B5C2F">
          <w:rPr>
            <w:noProof/>
            <w:webHidden/>
          </w:rPr>
          <w:fldChar w:fldCharType="separate"/>
        </w:r>
        <w:r w:rsidR="005B5C2F">
          <w:rPr>
            <w:noProof/>
            <w:webHidden/>
          </w:rPr>
          <w:t>5</w:t>
        </w:r>
        <w:r w:rsidR="005B5C2F">
          <w:rPr>
            <w:noProof/>
            <w:webHidden/>
          </w:rPr>
          <w:fldChar w:fldCharType="end"/>
        </w:r>
      </w:hyperlink>
    </w:p>
    <w:p w14:paraId="57679702" w14:textId="6AE1181E" w:rsidR="005B5C2F" w:rsidRDefault="005E3826">
      <w:pPr>
        <w:pStyle w:val="TOC5"/>
        <w:tabs>
          <w:tab w:val="right" w:leader="dot" w:pos="5030"/>
        </w:tabs>
        <w:rPr>
          <w:rFonts w:eastAsiaTheme="minorEastAsia"/>
          <w:noProof/>
          <w:sz w:val="22"/>
          <w:lang w:val="en-US" w:eastAsia="en-US" w:bidi="ar-SA"/>
        </w:rPr>
      </w:pPr>
      <w:hyperlink w:anchor="_Toc456618346" w:history="1">
        <w:r w:rsidR="005B5C2F" w:rsidRPr="005C64E5">
          <w:rPr>
            <w:rStyle w:val="Hyperlink"/>
            <w:noProof/>
          </w:rPr>
          <w:t>Usklađenost sa zakonima</w:t>
        </w:r>
        <w:r w:rsidR="005B5C2F">
          <w:rPr>
            <w:noProof/>
            <w:webHidden/>
          </w:rPr>
          <w:tab/>
        </w:r>
        <w:r w:rsidR="005B5C2F">
          <w:rPr>
            <w:noProof/>
            <w:webHidden/>
          </w:rPr>
          <w:fldChar w:fldCharType="begin"/>
        </w:r>
        <w:r w:rsidR="005B5C2F">
          <w:rPr>
            <w:noProof/>
            <w:webHidden/>
          </w:rPr>
          <w:instrText xml:space="preserve"> PAGEREF _Toc456618346 \h </w:instrText>
        </w:r>
        <w:r w:rsidR="005B5C2F">
          <w:rPr>
            <w:noProof/>
            <w:webHidden/>
          </w:rPr>
        </w:r>
        <w:r w:rsidR="005B5C2F">
          <w:rPr>
            <w:noProof/>
            <w:webHidden/>
          </w:rPr>
          <w:fldChar w:fldCharType="separate"/>
        </w:r>
        <w:r w:rsidR="005B5C2F">
          <w:rPr>
            <w:noProof/>
            <w:webHidden/>
          </w:rPr>
          <w:t>5</w:t>
        </w:r>
        <w:r w:rsidR="005B5C2F">
          <w:rPr>
            <w:noProof/>
            <w:webHidden/>
          </w:rPr>
          <w:fldChar w:fldCharType="end"/>
        </w:r>
      </w:hyperlink>
    </w:p>
    <w:p w14:paraId="3C191127" w14:textId="732E63D6" w:rsidR="005B5C2F" w:rsidRDefault="005E3826">
      <w:pPr>
        <w:pStyle w:val="TOC5"/>
        <w:tabs>
          <w:tab w:val="right" w:leader="dot" w:pos="5030"/>
        </w:tabs>
        <w:rPr>
          <w:rFonts w:eastAsiaTheme="minorEastAsia"/>
          <w:noProof/>
          <w:sz w:val="22"/>
          <w:lang w:val="en-US" w:eastAsia="en-US" w:bidi="ar-SA"/>
        </w:rPr>
      </w:pPr>
      <w:hyperlink w:anchor="_Toc456618347" w:history="1">
        <w:r w:rsidR="005B5C2F" w:rsidRPr="005C64E5">
          <w:rPr>
            <w:rStyle w:val="Hyperlink"/>
            <w:noProof/>
          </w:rPr>
          <w:t>Usluge uvoza/izvoza</w:t>
        </w:r>
        <w:r w:rsidR="005B5C2F">
          <w:rPr>
            <w:noProof/>
            <w:webHidden/>
          </w:rPr>
          <w:tab/>
        </w:r>
        <w:r w:rsidR="005B5C2F">
          <w:rPr>
            <w:noProof/>
            <w:webHidden/>
          </w:rPr>
          <w:fldChar w:fldCharType="begin"/>
        </w:r>
        <w:r w:rsidR="005B5C2F">
          <w:rPr>
            <w:noProof/>
            <w:webHidden/>
          </w:rPr>
          <w:instrText xml:space="preserve"> PAGEREF _Toc456618347 \h </w:instrText>
        </w:r>
        <w:r w:rsidR="005B5C2F">
          <w:rPr>
            <w:noProof/>
            <w:webHidden/>
          </w:rPr>
        </w:r>
        <w:r w:rsidR="005B5C2F">
          <w:rPr>
            <w:noProof/>
            <w:webHidden/>
          </w:rPr>
          <w:fldChar w:fldCharType="separate"/>
        </w:r>
        <w:r w:rsidR="005B5C2F">
          <w:rPr>
            <w:noProof/>
            <w:webHidden/>
          </w:rPr>
          <w:t>6</w:t>
        </w:r>
        <w:r w:rsidR="005B5C2F">
          <w:rPr>
            <w:noProof/>
            <w:webHidden/>
          </w:rPr>
          <w:fldChar w:fldCharType="end"/>
        </w:r>
      </w:hyperlink>
    </w:p>
    <w:p w14:paraId="28B3CE73" w14:textId="3503AF6F" w:rsidR="005B5C2F" w:rsidRDefault="005E3826">
      <w:pPr>
        <w:pStyle w:val="TOC5"/>
        <w:tabs>
          <w:tab w:val="right" w:leader="dot" w:pos="5030"/>
        </w:tabs>
        <w:rPr>
          <w:rFonts w:eastAsiaTheme="minorEastAsia"/>
          <w:noProof/>
          <w:sz w:val="22"/>
          <w:lang w:val="en-US" w:eastAsia="en-US" w:bidi="ar-SA"/>
        </w:rPr>
      </w:pPr>
      <w:hyperlink w:anchor="_Toc456618348" w:history="1">
        <w:r w:rsidR="005B5C2F" w:rsidRPr="005C64E5">
          <w:rPr>
            <w:rStyle w:val="Hyperlink"/>
            <w:noProof/>
          </w:rPr>
          <w:t>Elektronske obavijesti</w:t>
        </w:r>
        <w:r w:rsidR="005B5C2F">
          <w:rPr>
            <w:noProof/>
            <w:webHidden/>
          </w:rPr>
          <w:tab/>
        </w:r>
        <w:r w:rsidR="005B5C2F">
          <w:rPr>
            <w:noProof/>
            <w:webHidden/>
          </w:rPr>
          <w:fldChar w:fldCharType="begin"/>
        </w:r>
        <w:r w:rsidR="005B5C2F">
          <w:rPr>
            <w:noProof/>
            <w:webHidden/>
          </w:rPr>
          <w:instrText xml:space="preserve"> PAGEREF _Toc456618348 \h </w:instrText>
        </w:r>
        <w:r w:rsidR="005B5C2F">
          <w:rPr>
            <w:noProof/>
            <w:webHidden/>
          </w:rPr>
        </w:r>
        <w:r w:rsidR="005B5C2F">
          <w:rPr>
            <w:noProof/>
            <w:webHidden/>
          </w:rPr>
          <w:fldChar w:fldCharType="separate"/>
        </w:r>
        <w:r w:rsidR="005B5C2F">
          <w:rPr>
            <w:noProof/>
            <w:webHidden/>
          </w:rPr>
          <w:t>6</w:t>
        </w:r>
        <w:r w:rsidR="005B5C2F">
          <w:rPr>
            <w:noProof/>
            <w:webHidden/>
          </w:rPr>
          <w:fldChar w:fldCharType="end"/>
        </w:r>
      </w:hyperlink>
    </w:p>
    <w:p w14:paraId="1503DDFB" w14:textId="0FAA7C93" w:rsidR="005B5C2F" w:rsidRDefault="005E3826">
      <w:pPr>
        <w:pStyle w:val="TOC5"/>
        <w:tabs>
          <w:tab w:val="right" w:leader="dot" w:pos="5030"/>
        </w:tabs>
        <w:rPr>
          <w:rFonts w:eastAsiaTheme="minorEastAsia"/>
          <w:noProof/>
          <w:sz w:val="22"/>
          <w:lang w:val="en-US" w:eastAsia="en-US" w:bidi="ar-SA"/>
        </w:rPr>
      </w:pPr>
      <w:hyperlink w:anchor="_Toc456618349" w:history="1">
        <w:r w:rsidR="005B5C2F" w:rsidRPr="005C64E5">
          <w:rPr>
            <w:rStyle w:val="Hyperlink"/>
            <w:noProof/>
          </w:rPr>
          <w:t>Preraspodjela licenci</w:t>
        </w:r>
        <w:r w:rsidR="005B5C2F">
          <w:rPr>
            <w:noProof/>
            <w:webHidden/>
          </w:rPr>
          <w:tab/>
        </w:r>
        <w:r w:rsidR="005B5C2F">
          <w:rPr>
            <w:noProof/>
            <w:webHidden/>
          </w:rPr>
          <w:fldChar w:fldCharType="begin"/>
        </w:r>
        <w:r w:rsidR="005B5C2F">
          <w:rPr>
            <w:noProof/>
            <w:webHidden/>
          </w:rPr>
          <w:instrText xml:space="preserve"> PAGEREF _Toc456618349 \h </w:instrText>
        </w:r>
        <w:r w:rsidR="005B5C2F">
          <w:rPr>
            <w:noProof/>
            <w:webHidden/>
          </w:rPr>
        </w:r>
        <w:r w:rsidR="005B5C2F">
          <w:rPr>
            <w:noProof/>
            <w:webHidden/>
          </w:rPr>
          <w:fldChar w:fldCharType="separate"/>
        </w:r>
        <w:r w:rsidR="005B5C2F">
          <w:rPr>
            <w:noProof/>
            <w:webHidden/>
          </w:rPr>
          <w:t>6</w:t>
        </w:r>
        <w:r w:rsidR="005B5C2F">
          <w:rPr>
            <w:noProof/>
            <w:webHidden/>
          </w:rPr>
          <w:fldChar w:fldCharType="end"/>
        </w:r>
      </w:hyperlink>
    </w:p>
    <w:p w14:paraId="5067B59B" w14:textId="6E20A60B" w:rsidR="005B5C2F" w:rsidRDefault="005E3826">
      <w:pPr>
        <w:pStyle w:val="TOC5"/>
        <w:tabs>
          <w:tab w:val="right" w:leader="dot" w:pos="5030"/>
        </w:tabs>
        <w:rPr>
          <w:rFonts w:eastAsiaTheme="minorEastAsia"/>
          <w:noProof/>
          <w:sz w:val="22"/>
          <w:lang w:val="en-US" w:eastAsia="en-US" w:bidi="ar-SA"/>
        </w:rPr>
      </w:pPr>
      <w:hyperlink w:anchor="_Toc456618350" w:history="1">
        <w:r w:rsidR="005B5C2F" w:rsidRPr="005C64E5">
          <w:rPr>
            <w:rStyle w:val="Hyperlink"/>
            <w:noProof/>
          </w:rPr>
          <w:t>Komponente fontova</w:t>
        </w:r>
        <w:r w:rsidR="005B5C2F">
          <w:rPr>
            <w:noProof/>
            <w:webHidden/>
          </w:rPr>
          <w:tab/>
        </w:r>
        <w:r w:rsidR="005B5C2F">
          <w:rPr>
            <w:noProof/>
            <w:webHidden/>
          </w:rPr>
          <w:fldChar w:fldCharType="begin"/>
        </w:r>
        <w:r w:rsidR="005B5C2F">
          <w:rPr>
            <w:noProof/>
            <w:webHidden/>
          </w:rPr>
          <w:instrText xml:space="preserve"> PAGEREF _Toc456618350 \h </w:instrText>
        </w:r>
        <w:r w:rsidR="005B5C2F">
          <w:rPr>
            <w:noProof/>
            <w:webHidden/>
          </w:rPr>
        </w:r>
        <w:r w:rsidR="005B5C2F">
          <w:rPr>
            <w:noProof/>
            <w:webHidden/>
          </w:rPr>
          <w:fldChar w:fldCharType="separate"/>
        </w:r>
        <w:r w:rsidR="005B5C2F">
          <w:rPr>
            <w:noProof/>
            <w:webHidden/>
          </w:rPr>
          <w:t>6</w:t>
        </w:r>
        <w:r w:rsidR="005B5C2F">
          <w:rPr>
            <w:noProof/>
            <w:webHidden/>
          </w:rPr>
          <w:fldChar w:fldCharType="end"/>
        </w:r>
      </w:hyperlink>
    </w:p>
    <w:p w14:paraId="35AEE9D4" w14:textId="0C46FD55" w:rsidR="005B5C2F" w:rsidRDefault="005E3826">
      <w:pPr>
        <w:pStyle w:val="TOC5"/>
        <w:tabs>
          <w:tab w:val="right" w:leader="dot" w:pos="5030"/>
        </w:tabs>
        <w:rPr>
          <w:rFonts w:eastAsiaTheme="minorEastAsia"/>
          <w:noProof/>
          <w:sz w:val="22"/>
          <w:lang w:val="en-US" w:eastAsia="en-US" w:bidi="ar-SA"/>
        </w:rPr>
      </w:pPr>
      <w:hyperlink w:anchor="_Toc456618351" w:history="1">
        <w:r w:rsidR="005B5C2F" w:rsidRPr="005C64E5">
          <w:rPr>
            <w:rStyle w:val="Hyperlink"/>
            <w:noProof/>
          </w:rPr>
          <w:t>Multipleksiranje</w:t>
        </w:r>
        <w:r w:rsidR="005B5C2F">
          <w:rPr>
            <w:noProof/>
            <w:webHidden/>
          </w:rPr>
          <w:tab/>
        </w:r>
        <w:r w:rsidR="005B5C2F">
          <w:rPr>
            <w:noProof/>
            <w:webHidden/>
          </w:rPr>
          <w:fldChar w:fldCharType="begin"/>
        </w:r>
        <w:r w:rsidR="005B5C2F">
          <w:rPr>
            <w:noProof/>
            <w:webHidden/>
          </w:rPr>
          <w:instrText xml:space="preserve"> PAGEREF _Toc456618351 \h </w:instrText>
        </w:r>
        <w:r w:rsidR="005B5C2F">
          <w:rPr>
            <w:noProof/>
            <w:webHidden/>
          </w:rPr>
        </w:r>
        <w:r w:rsidR="005B5C2F">
          <w:rPr>
            <w:noProof/>
            <w:webHidden/>
          </w:rPr>
          <w:fldChar w:fldCharType="separate"/>
        </w:r>
        <w:r w:rsidR="005B5C2F">
          <w:rPr>
            <w:noProof/>
            <w:webHidden/>
          </w:rPr>
          <w:t>6</w:t>
        </w:r>
        <w:r w:rsidR="005B5C2F">
          <w:rPr>
            <w:noProof/>
            <w:webHidden/>
          </w:rPr>
          <w:fldChar w:fldCharType="end"/>
        </w:r>
      </w:hyperlink>
    </w:p>
    <w:p w14:paraId="124D40C9" w14:textId="1DEDC228" w:rsidR="005B5C2F" w:rsidRDefault="005E3826">
      <w:pPr>
        <w:pStyle w:val="TOC1"/>
        <w:tabs>
          <w:tab w:val="right" w:leader="dot" w:pos="5030"/>
        </w:tabs>
        <w:rPr>
          <w:rFonts w:eastAsiaTheme="minorEastAsia"/>
          <w:b w:val="0"/>
          <w:caps w:val="0"/>
          <w:noProof/>
          <w:sz w:val="22"/>
          <w:lang w:val="en-US" w:eastAsia="en-US" w:bidi="ar-SA"/>
        </w:rPr>
      </w:pPr>
      <w:hyperlink w:anchor="_Toc456618352" w:history="1">
        <w:r w:rsidR="005B5C2F" w:rsidRPr="005C64E5">
          <w:rPr>
            <w:rStyle w:val="Hyperlink"/>
            <w:noProof/>
          </w:rPr>
          <w:t>Odredbe o zaštiti privatnosti i sigurnosti</w:t>
        </w:r>
        <w:r w:rsidR="005B5C2F">
          <w:rPr>
            <w:noProof/>
            <w:webHidden/>
          </w:rPr>
          <w:tab/>
        </w:r>
        <w:r w:rsidR="005B5C2F">
          <w:rPr>
            <w:noProof/>
            <w:webHidden/>
          </w:rPr>
          <w:fldChar w:fldCharType="begin"/>
        </w:r>
        <w:r w:rsidR="005B5C2F">
          <w:rPr>
            <w:noProof/>
            <w:webHidden/>
          </w:rPr>
          <w:instrText xml:space="preserve"> PAGEREF _Toc456618352 \h </w:instrText>
        </w:r>
        <w:r w:rsidR="005B5C2F">
          <w:rPr>
            <w:noProof/>
            <w:webHidden/>
          </w:rPr>
        </w:r>
        <w:r w:rsidR="005B5C2F">
          <w:rPr>
            <w:noProof/>
            <w:webHidden/>
          </w:rPr>
          <w:fldChar w:fldCharType="separate"/>
        </w:r>
        <w:r w:rsidR="005B5C2F">
          <w:rPr>
            <w:noProof/>
            <w:webHidden/>
          </w:rPr>
          <w:t>7</w:t>
        </w:r>
        <w:r w:rsidR="005B5C2F">
          <w:rPr>
            <w:noProof/>
            <w:webHidden/>
          </w:rPr>
          <w:fldChar w:fldCharType="end"/>
        </w:r>
      </w:hyperlink>
    </w:p>
    <w:p w14:paraId="38BB1F89" w14:textId="1FE83FE9" w:rsidR="005B5C2F" w:rsidRDefault="005E3826">
      <w:pPr>
        <w:pStyle w:val="TOC3"/>
        <w:tabs>
          <w:tab w:val="right" w:leader="dot" w:pos="5030"/>
        </w:tabs>
        <w:rPr>
          <w:rFonts w:eastAsiaTheme="minorEastAsia"/>
          <w:smallCaps w:val="0"/>
          <w:noProof/>
          <w:sz w:val="22"/>
          <w:lang w:val="en-US" w:eastAsia="en-US" w:bidi="ar-SA"/>
        </w:rPr>
      </w:pPr>
      <w:hyperlink w:anchor="_Toc456618353" w:history="1">
        <w:r w:rsidR="005B5C2F" w:rsidRPr="005C64E5">
          <w:rPr>
            <w:rStyle w:val="Hyperlink"/>
            <w:noProof/>
            <w:lang w:val="it-IT"/>
          </w:rPr>
          <w:t>Opće odredbe o zaštiti privatnosti i sigurnosti</w:t>
        </w:r>
        <w:r w:rsidR="005B5C2F">
          <w:rPr>
            <w:noProof/>
            <w:webHidden/>
          </w:rPr>
          <w:tab/>
        </w:r>
        <w:r w:rsidR="005B5C2F">
          <w:rPr>
            <w:noProof/>
            <w:webHidden/>
          </w:rPr>
          <w:fldChar w:fldCharType="begin"/>
        </w:r>
        <w:r w:rsidR="005B5C2F">
          <w:rPr>
            <w:noProof/>
            <w:webHidden/>
          </w:rPr>
          <w:instrText xml:space="preserve"> PAGEREF _Toc456618353 \h </w:instrText>
        </w:r>
        <w:r w:rsidR="005B5C2F">
          <w:rPr>
            <w:noProof/>
            <w:webHidden/>
          </w:rPr>
        </w:r>
        <w:r w:rsidR="005B5C2F">
          <w:rPr>
            <w:noProof/>
            <w:webHidden/>
          </w:rPr>
          <w:fldChar w:fldCharType="separate"/>
        </w:r>
        <w:r w:rsidR="005B5C2F">
          <w:rPr>
            <w:noProof/>
            <w:webHidden/>
          </w:rPr>
          <w:t>7</w:t>
        </w:r>
        <w:r w:rsidR="005B5C2F">
          <w:rPr>
            <w:noProof/>
            <w:webHidden/>
          </w:rPr>
          <w:fldChar w:fldCharType="end"/>
        </w:r>
      </w:hyperlink>
    </w:p>
    <w:p w14:paraId="7DB58D4D" w14:textId="599FF516" w:rsidR="005B5C2F" w:rsidRDefault="005E3826">
      <w:pPr>
        <w:pStyle w:val="TOC5"/>
        <w:tabs>
          <w:tab w:val="right" w:leader="dot" w:pos="5030"/>
        </w:tabs>
        <w:rPr>
          <w:rFonts w:eastAsiaTheme="minorEastAsia"/>
          <w:noProof/>
          <w:sz w:val="22"/>
          <w:lang w:val="en-US" w:eastAsia="en-US" w:bidi="ar-SA"/>
        </w:rPr>
      </w:pPr>
      <w:hyperlink w:anchor="_Toc456618354" w:history="1">
        <w:r w:rsidR="005B5C2F" w:rsidRPr="005C64E5">
          <w:rPr>
            <w:rStyle w:val="Hyperlink"/>
            <w:noProof/>
          </w:rPr>
          <w:t>Opseg</w:t>
        </w:r>
        <w:r w:rsidR="005B5C2F">
          <w:rPr>
            <w:noProof/>
            <w:webHidden/>
          </w:rPr>
          <w:tab/>
        </w:r>
        <w:r w:rsidR="005B5C2F">
          <w:rPr>
            <w:noProof/>
            <w:webHidden/>
          </w:rPr>
          <w:fldChar w:fldCharType="begin"/>
        </w:r>
        <w:r w:rsidR="005B5C2F">
          <w:rPr>
            <w:noProof/>
            <w:webHidden/>
          </w:rPr>
          <w:instrText xml:space="preserve"> PAGEREF _Toc456618354 \h </w:instrText>
        </w:r>
        <w:r w:rsidR="005B5C2F">
          <w:rPr>
            <w:noProof/>
            <w:webHidden/>
          </w:rPr>
        </w:r>
        <w:r w:rsidR="005B5C2F">
          <w:rPr>
            <w:noProof/>
            <w:webHidden/>
          </w:rPr>
          <w:fldChar w:fldCharType="separate"/>
        </w:r>
        <w:r w:rsidR="005B5C2F">
          <w:rPr>
            <w:noProof/>
            <w:webHidden/>
          </w:rPr>
          <w:t>7</w:t>
        </w:r>
        <w:r w:rsidR="005B5C2F">
          <w:rPr>
            <w:noProof/>
            <w:webHidden/>
          </w:rPr>
          <w:fldChar w:fldCharType="end"/>
        </w:r>
      </w:hyperlink>
    </w:p>
    <w:p w14:paraId="38FACE91" w14:textId="52EF5870" w:rsidR="005B5C2F" w:rsidRDefault="005E3826">
      <w:pPr>
        <w:pStyle w:val="TOC5"/>
        <w:tabs>
          <w:tab w:val="right" w:leader="dot" w:pos="5030"/>
        </w:tabs>
        <w:rPr>
          <w:rFonts w:eastAsiaTheme="minorEastAsia"/>
          <w:noProof/>
          <w:sz w:val="22"/>
          <w:lang w:val="en-US" w:eastAsia="en-US" w:bidi="ar-SA"/>
        </w:rPr>
      </w:pPr>
      <w:hyperlink w:anchor="_Toc456618355" w:history="1">
        <w:r w:rsidR="005B5C2F" w:rsidRPr="005C64E5">
          <w:rPr>
            <w:rStyle w:val="Hyperlink"/>
            <w:noProof/>
          </w:rPr>
          <w:t>Korištenje Korisničkih podataka</w:t>
        </w:r>
        <w:r w:rsidR="005B5C2F">
          <w:rPr>
            <w:noProof/>
            <w:webHidden/>
          </w:rPr>
          <w:tab/>
        </w:r>
        <w:r w:rsidR="005B5C2F">
          <w:rPr>
            <w:noProof/>
            <w:webHidden/>
          </w:rPr>
          <w:fldChar w:fldCharType="begin"/>
        </w:r>
        <w:r w:rsidR="005B5C2F">
          <w:rPr>
            <w:noProof/>
            <w:webHidden/>
          </w:rPr>
          <w:instrText xml:space="preserve"> PAGEREF _Toc456618355 \h </w:instrText>
        </w:r>
        <w:r w:rsidR="005B5C2F">
          <w:rPr>
            <w:noProof/>
            <w:webHidden/>
          </w:rPr>
        </w:r>
        <w:r w:rsidR="005B5C2F">
          <w:rPr>
            <w:noProof/>
            <w:webHidden/>
          </w:rPr>
          <w:fldChar w:fldCharType="separate"/>
        </w:r>
        <w:r w:rsidR="005B5C2F">
          <w:rPr>
            <w:noProof/>
            <w:webHidden/>
          </w:rPr>
          <w:t>7</w:t>
        </w:r>
        <w:r w:rsidR="005B5C2F">
          <w:rPr>
            <w:noProof/>
            <w:webHidden/>
          </w:rPr>
          <w:fldChar w:fldCharType="end"/>
        </w:r>
      </w:hyperlink>
    </w:p>
    <w:p w14:paraId="08D35371" w14:textId="049725A4" w:rsidR="005B5C2F" w:rsidRDefault="005E3826">
      <w:pPr>
        <w:pStyle w:val="TOC5"/>
        <w:tabs>
          <w:tab w:val="right" w:leader="dot" w:pos="5030"/>
        </w:tabs>
        <w:rPr>
          <w:rFonts w:eastAsiaTheme="minorEastAsia"/>
          <w:noProof/>
          <w:sz w:val="22"/>
          <w:lang w:val="en-US" w:eastAsia="en-US" w:bidi="ar-SA"/>
        </w:rPr>
      </w:pPr>
      <w:hyperlink w:anchor="_Toc456618356" w:history="1">
        <w:r w:rsidR="005B5C2F" w:rsidRPr="005C64E5">
          <w:rPr>
            <w:rStyle w:val="Hyperlink"/>
            <w:noProof/>
          </w:rPr>
          <w:t>Otkrivanje Korisničkih podataka</w:t>
        </w:r>
        <w:r w:rsidR="005B5C2F">
          <w:rPr>
            <w:noProof/>
            <w:webHidden/>
          </w:rPr>
          <w:tab/>
        </w:r>
        <w:r w:rsidR="005B5C2F">
          <w:rPr>
            <w:noProof/>
            <w:webHidden/>
          </w:rPr>
          <w:fldChar w:fldCharType="begin"/>
        </w:r>
        <w:r w:rsidR="005B5C2F">
          <w:rPr>
            <w:noProof/>
            <w:webHidden/>
          </w:rPr>
          <w:instrText xml:space="preserve"> PAGEREF _Toc456618356 \h </w:instrText>
        </w:r>
        <w:r w:rsidR="005B5C2F">
          <w:rPr>
            <w:noProof/>
            <w:webHidden/>
          </w:rPr>
        </w:r>
        <w:r w:rsidR="005B5C2F">
          <w:rPr>
            <w:noProof/>
            <w:webHidden/>
          </w:rPr>
          <w:fldChar w:fldCharType="separate"/>
        </w:r>
        <w:r w:rsidR="005B5C2F">
          <w:rPr>
            <w:noProof/>
            <w:webHidden/>
          </w:rPr>
          <w:t>7</w:t>
        </w:r>
        <w:r w:rsidR="005B5C2F">
          <w:rPr>
            <w:noProof/>
            <w:webHidden/>
          </w:rPr>
          <w:fldChar w:fldCharType="end"/>
        </w:r>
      </w:hyperlink>
    </w:p>
    <w:p w14:paraId="2E34C375" w14:textId="4B5D7499" w:rsidR="005B5C2F" w:rsidRDefault="005E3826">
      <w:pPr>
        <w:pStyle w:val="TOC5"/>
        <w:tabs>
          <w:tab w:val="right" w:leader="dot" w:pos="5030"/>
        </w:tabs>
        <w:rPr>
          <w:rFonts w:eastAsiaTheme="minorEastAsia"/>
          <w:noProof/>
          <w:sz w:val="22"/>
          <w:lang w:val="en-US" w:eastAsia="en-US" w:bidi="ar-SA"/>
        </w:rPr>
      </w:pPr>
      <w:hyperlink w:anchor="_Toc456618357" w:history="1">
        <w:r w:rsidR="005B5C2F" w:rsidRPr="005C64E5">
          <w:rPr>
            <w:rStyle w:val="Hyperlink"/>
            <w:noProof/>
          </w:rPr>
          <w:t>Obrazovne ustanove</w:t>
        </w:r>
        <w:r w:rsidR="005B5C2F">
          <w:rPr>
            <w:noProof/>
            <w:webHidden/>
          </w:rPr>
          <w:tab/>
        </w:r>
        <w:r w:rsidR="005B5C2F">
          <w:rPr>
            <w:noProof/>
            <w:webHidden/>
          </w:rPr>
          <w:fldChar w:fldCharType="begin"/>
        </w:r>
        <w:r w:rsidR="005B5C2F">
          <w:rPr>
            <w:noProof/>
            <w:webHidden/>
          </w:rPr>
          <w:instrText xml:space="preserve"> PAGEREF _Toc456618357 \h </w:instrText>
        </w:r>
        <w:r w:rsidR="005B5C2F">
          <w:rPr>
            <w:noProof/>
            <w:webHidden/>
          </w:rPr>
        </w:r>
        <w:r w:rsidR="005B5C2F">
          <w:rPr>
            <w:noProof/>
            <w:webHidden/>
          </w:rPr>
          <w:fldChar w:fldCharType="separate"/>
        </w:r>
        <w:r w:rsidR="005B5C2F">
          <w:rPr>
            <w:noProof/>
            <w:webHidden/>
          </w:rPr>
          <w:t>7</w:t>
        </w:r>
        <w:r w:rsidR="005B5C2F">
          <w:rPr>
            <w:noProof/>
            <w:webHidden/>
          </w:rPr>
          <w:fldChar w:fldCharType="end"/>
        </w:r>
      </w:hyperlink>
    </w:p>
    <w:p w14:paraId="393B3C31" w14:textId="7BB1DCC6" w:rsidR="005B5C2F" w:rsidRDefault="005E3826">
      <w:pPr>
        <w:pStyle w:val="TOC5"/>
        <w:tabs>
          <w:tab w:val="right" w:leader="dot" w:pos="5030"/>
        </w:tabs>
        <w:rPr>
          <w:rFonts w:eastAsiaTheme="minorEastAsia"/>
          <w:noProof/>
          <w:sz w:val="22"/>
          <w:lang w:val="en-US" w:eastAsia="en-US" w:bidi="ar-SA"/>
        </w:rPr>
      </w:pPr>
      <w:hyperlink w:anchor="_Toc456618358" w:history="1">
        <w:r w:rsidR="005B5C2F" w:rsidRPr="005C64E5">
          <w:rPr>
            <w:rStyle w:val="Hyperlink"/>
            <w:noProof/>
          </w:rPr>
          <w:t>HIPAA poslovni suradnik</w:t>
        </w:r>
        <w:r w:rsidR="005B5C2F">
          <w:rPr>
            <w:noProof/>
            <w:webHidden/>
          </w:rPr>
          <w:tab/>
        </w:r>
        <w:r w:rsidR="005B5C2F">
          <w:rPr>
            <w:noProof/>
            <w:webHidden/>
          </w:rPr>
          <w:fldChar w:fldCharType="begin"/>
        </w:r>
        <w:r w:rsidR="005B5C2F">
          <w:rPr>
            <w:noProof/>
            <w:webHidden/>
          </w:rPr>
          <w:instrText xml:space="preserve"> PAGEREF _Toc456618358 \h </w:instrText>
        </w:r>
        <w:r w:rsidR="005B5C2F">
          <w:rPr>
            <w:noProof/>
            <w:webHidden/>
          </w:rPr>
        </w:r>
        <w:r w:rsidR="005B5C2F">
          <w:rPr>
            <w:noProof/>
            <w:webHidden/>
          </w:rPr>
          <w:fldChar w:fldCharType="separate"/>
        </w:r>
        <w:r w:rsidR="005B5C2F">
          <w:rPr>
            <w:noProof/>
            <w:webHidden/>
          </w:rPr>
          <w:t>7</w:t>
        </w:r>
        <w:r w:rsidR="005B5C2F">
          <w:rPr>
            <w:noProof/>
            <w:webHidden/>
          </w:rPr>
          <w:fldChar w:fldCharType="end"/>
        </w:r>
      </w:hyperlink>
    </w:p>
    <w:p w14:paraId="3080F1BA" w14:textId="6FC52A0D" w:rsidR="005B5C2F" w:rsidRDefault="005E3826">
      <w:pPr>
        <w:pStyle w:val="TOC5"/>
        <w:tabs>
          <w:tab w:val="right" w:leader="dot" w:pos="5030"/>
        </w:tabs>
        <w:rPr>
          <w:rFonts w:eastAsiaTheme="minorEastAsia"/>
          <w:noProof/>
          <w:sz w:val="22"/>
          <w:lang w:val="en-US" w:eastAsia="en-US" w:bidi="ar-SA"/>
        </w:rPr>
      </w:pPr>
      <w:hyperlink w:anchor="_Toc456618359" w:history="1">
        <w:r w:rsidR="005B5C2F" w:rsidRPr="005C64E5">
          <w:rPr>
            <w:rStyle w:val="Hyperlink"/>
            <w:noProof/>
          </w:rPr>
          <w:t>Sigurnost</w:t>
        </w:r>
        <w:r w:rsidR="005B5C2F">
          <w:rPr>
            <w:noProof/>
            <w:webHidden/>
          </w:rPr>
          <w:tab/>
        </w:r>
        <w:r w:rsidR="005B5C2F">
          <w:rPr>
            <w:noProof/>
            <w:webHidden/>
          </w:rPr>
          <w:fldChar w:fldCharType="begin"/>
        </w:r>
        <w:r w:rsidR="005B5C2F">
          <w:rPr>
            <w:noProof/>
            <w:webHidden/>
          </w:rPr>
          <w:instrText xml:space="preserve"> PAGEREF _Toc456618359 \h </w:instrText>
        </w:r>
        <w:r w:rsidR="005B5C2F">
          <w:rPr>
            <w:noProof/>
            <w:webHidden/>
          </w:rPr>
        </w:r>
        <w:r w:rsidR="005B5C2F">
          <w:rPr>
            <w:noProof/>
            <w:webHidden/>
          </w:rPr>
          <w:fldChar w:fldCharType="separate"/>
        </w:r>
        <w:r w:rsidR="005B5C2F">
          <w:rPr>
            <w:noProof/>
            <w:webHidden/>
          </w:rPr>
          <w:t>8</w:t>
        </w:r>
        <w:r w:rsidR="005B5C2F">
          <w:rPr>
            <w:noProof/>
            <w:webHidden/>
          </w:rPr>
          <w:fldChar w:fldCharType="end"/>
        </w:r>
      </w:hyperlink>
    </w:p>
    <w:p w14:paraId="5DC642D0" w14:textId="1EF06DF8" w:rsidR="005B5C2F" w:rsidRDefault="005E3826">
      <w:pPr>
        <w:pStyle w:val="TOC5"/>
        <w:tabs>
          <w:tab w:val="right" w:leader="dot" w:pos="5030"/>
        </w:tabs>
        <w:rPr>
          <w:rFonts w:eastAsiaTheme="minorEastAsia"/>
          <w:noProof/>
          <w:sz w:val="22"/>
          <w:lang w:val="en-US" w:eastAsia="en-US" w:bidi="ar-SA"/>
        </w:rPr>
      </w:pPr>
      <w:hyperlink w:anchor="_Toc456618360" w:history="1">
        <w:r w:rsidR="005B5C2F" w:rsidRPr="005C64E5">
          <w:rPr>
            <w:rStyle w:val="Hyperlink"/>
            <w:noProof/>
          </w:rPr>
          <w:t>Obavijest o sigurnosnom incidentu</w:t>
        </w:r>
        <w:r w:rsidR="005B5C2F">
          <w:rPr>
            <w:noProof/>
            <w:webHidden/>
          </w:rPr>
          <w:tab/>
        </w:r>
        <w:r w:rsidR="005B5C2F">
          <w:rPr>
            <w:noProof/>
            <w:webHidden/>
          </w:rPr>
          <w:fldChar w:fldCharType="begin"/>
        </w:r>
        <w:r w:rsidR="005B5C2F">
          <w:rPr>
            <w:noProof/>
            <w:webHidden/>
          </w:rPr>
          <w:instrText xml:space="preserve"> PAGEREF _Toc456618360 \h </w:instrText>
        </w:r>
        <w:r w:rsidR="005B5C2F">
          <w:rPr>
            <w:noProof/>
            <w:webHidden/>
          </w:rPr>
        </w:r>
        <w:r w:rsidR="005B5C2F">
          <w:rPr>
            <w:noProof/>
            <w:webHidden/>
          </w:rPr>
          <w:fldChar w:fldCharType="separate"/>
        </w:r>
        <w:r w:rsidR="005B5C2F">
          <w:rPr>
            <w:noProof/>
            <w:webHidden/>
          </w:rPr>
          <w:t>8</w:t>
        </w:r>
        <w:r w:rsidR="005B5C2F">
          <w:rPr>
            <w:noProof/>
            <w:webHidden/>
          </w:rPr>
          <w:fldChar w:fldCharType="end"/>
        </w:r>
      </w:hyperlink>
    </w:p>
    <w:p w14:paraId="19FE0207" w14:textId="3DEE5AD5" w:rsidR="005B5C2F" w:rsidRDefault="005E3826">
      <w:pPr>
        <w:pStyle w:val="TOC5"/>
        <w:tabs>
          <w:tab w:val="right" w:leader="dot" w:pos="5030"/>
        </w:tabs>
        <w:rPr>
          <w:rFonts w:eastAsiaTheme="minorEastAsia"/>
          <w:noProof/>
          <w:sz w:val="22"/>
          <w:lang w:val="en-US" w:eastAsia="en-US" w:bidi="ar-SA"/>
        </w:rPr>
      </w:pPr>
      <w:hyperlink w:anchor="_Toc456618361" w:history="1">
        <w:r w:rsidR="005B5C2F" w:rsidRPr="005C64E5">
          <w:rPr>
            <w:rStyle w:val="Hyperlink"/>
            <w:noProof/>
          </w:rPr>
          <w:t>Mjesto obrade podataka</w:t>
        </w:r>
        <w:r w:rsidR="005B5C2F">
          <w:rPr>
            <w:noProof/>
            <w:webHidden/>
          </w:rPr>
          <w:tab/>
        </w:r>
        <w:r w:rsidR="005B5C2F">
          <w:rPr>
            <w:noProof/>
            <w:webHidden/>
          </w:rPr>
          <w:fldChar w:fldCharType="begin"/>
        </w:r>
        <w:r w:rsidR="005B5C2F">
          <w:rPr>
            <w:noProof/>
            <w:webHidden/>
          </w:rPr>
          <w:instrText xml:space="preserve"> PAGEREF _Toc456618361 \h </w:instrText>
        </w:r>
        <w:r w:rsidR="005B5C2F">
          <w:rPr>
            <w:noProof/>
            <w:webHidden/>
          </w:rPr>
        </w:r>
        <w:r w:rsidR="005B5C2F">
          <w:rPr>
            <w:noProof/>
            <w:webHidden/>
          </w:rPr>
          <w:fldChar w:fldCharType="separate"/>
        </w:r>
        <w:r w:rsidR="005B5C2F">
          <w:rPr>
            <w:noProof/>
            <w:webHidden/>
          </w:rPr>
          <w:t>8</w:t>
        </w:r>
        <w:r w:rsidR="005B5C2F">
          <w:rPr>
            <w:noProof/>
            <w:webHidden/>
          </w:rPr>
          <w:fldChar w:fldCharType="end"/>
        </w:r>
      </w:hyperlink>
    </w:p>
    <w:p w14:paraId="40A07F90" w14:textId="6075DED6" w:rsidR="005B5C2F" w:rsidRDefault="005E3826">
      <w:pPr>
        <w:pStyle w:val="TOC5"/>
        <w:tabs>
          <w:tab w:val="right" w:leader="dot" w:pos="5030"/>
        </w:tabs>
        <w:rPr>
          <w:rFonts w:eastAsiaTheme="minorEastAsia"/>
          <w:noProof/>
          <w:sz w:val="22"/>
          <w:lang w:val="en-US" w:eastAsia="en-US" w:bidi="ar-SA"/>
        </w:rPr>
      </w:pPr>
      <w:hyperlink w:anchor="_Toc456618362" w:history="1">
        <w:r w:rsidR="005B5C2F" w:rsidRPr="005C64E5">
          <w:rPr>
            <w:rStyle w:val="Hyperlink"/>
            <w:noProof/>
          </w:rPr>
          <w:t>Pretpregledna izdanja</w:t>
        </w:r>
        <w:r w:rsidR="005B5C2F">
          <w:rPr>
            <w:noProof/>
            <w:webHidden/>
          </w:rPr>
          <w:tab/>
        </w:r>
        <w:r w:rsidR="005B5C2F">
          <w:rPr>
            <w:noProof/>
            <w:webHidden/>
          </w:rPr>
          <w:fldChar w:fldCharType="begin"/>
        </w:r>
        <w:r w:rsidR="005B5C2F">
          <w:rPr>
            <w:noProof/>
            <w:webHidden/>
          </w:rPr>
          <w:instrText xml:space="preserve"> PAGEREF _Toc456618362 \h </w:instrText>
        </w:r>
        <w:r w:rsidR="005B5C2F">
          <w:rPr>
            <w:noProof/>
            <w:webHidden/>
          </w:rPr>
        </w:r>
        <w:r w:rsidR="005B5C2F">
          <w:rPr>
            <w:noProof/>
            <w:webHidden/>
          </w:rPr>
          <w:fldChar w:fldCharType="separate"/>
        </w:r>
        <w:r w:rsidR="005B5C2F">
          <w:rPr>
            <w:noProof/>
            <w:webHidden/>
          </w:rPr>
          <w:t>8</w:t>
        </w:r>
        <w:r w:rsidR="005B5C2F">
          <w:rPr>
            <w:noProof/>
            <w:webHidden/>
          </w:rPr>
          <w:fldChar w:fldCharType="end"/>
        </w:r>
      </w:hyperlink>
    </w:p>
    <w:p w14:paraId="684A99EA" w14:textId="1B587A09" w:rsidR="005B5C2F" w:rsidRDefault="005E3826">
      <w:pPr>
        <w:pStyle w:val="TOC5"/>
        <w:tabs>
          <w:tab w:val="right" w:leader="dot" w:pos="5030"/>
        </w:tabs>
        <w:rPr>
          <w:rFonts w:eastAsiaTheme="minorEastAsia"/>
          <w:noProof/>
          <w:sz w:val="22"/>
          <w:lang w:val="en-US" w:eastAsia="en-US" w:bidi="ar-SA"/>
        </w:rPr>
      </w:pPr>
      <w:hyperlink w:anchor="_Toc456618363" w:history="1">
        <w:r w:rsidR="005B5C2F" w:rsidRPr="005C64E5">
          <w:rPr>
            <w:rStyle w:val="Hyperlink"/>
            <w:noProof/>
          </w:rPr>
          <w:t>Korištenje podizvođača</w:t>
        </w:r>
        <w:r w:rsidR="005B5C2F">
          <w:rPr>
            <w:noProof/>
            <w:webHidden/>
          </w:rPr>
          <w:tab/>
        </w:r>
        <w:r w:rsidR="005B5C2F">
          <w:rPr>
            <w:noProof/>
            <w:webHidden/>
          </w:rPr>
          <w:fldChar w:fldCharType="begin"/>
        </w:r>
        <w:r w:rsidR="005B5C2F">
          <w:rPr>
            <w:noProof/>
            <w:webHidden/>
          </w:rPr>
          <w:instrText xml:space="preserve"> PAGEREF _Toc456618363 \h </w:instrText>
        </w:r>
        <w:r w:rsidR="005B5C2F">
          <w:rPr>
            <w:noProof/>
            <w:webHidden/>
          </w:rPr>
        </w:r>
        <w:r w:rsidR="005B5C2F">
          <w:rPr>
            <w:noProof/>
            <w:webHidden/>
          </w:rPr>
          <w:fldChar w:fldCharType="separate"/>
        </w:r>
        <w:r w:rsidR="005B5C2F">
          <w:rPr>
            <w:noProof/>
            <w:webHidden/>
          </w:rPr>
          <w:t>8</w:t>
        </w:r>
        <w:r w:rsidR="005B5C2F">
          <w:rPr>
            <w:noProof/>
            <w:webHidden/>
          </w:rPr>
          <w:fldChar w:fldCharType="end"/>
        </w:r>
      </w:hyperlink>
    </w:p>
    <w:p w14:paraId="10FFA7B6" w14:textId="764F5105" w:rsidR="005B5C2F" w:rsidRDefault="005E3826">
      <w:pPr>
        <w:pStyle w:val="TOC5"/>
        <w:tabs>
          <w:tab w:val="right" w:leader="dot" w:pos="5030"/>
        </w:tabs>
        <w:rPr>
          <w:rFonts w:eastAsiaTheme="minorEastAsia"/>
          <w:noProof/>
          <w:sz w:val="22"/>
          <w:lang w:val="en-US" w:eastAsia="en-US" w:bidi="ar-SA"/>
        </w:rPr>
      </w:pPr>
      <w:hyperlink w:anchor="_Toc456618364" w:history="1">
        <w:r w:rsidR="005B5C2F" w:rsidRPr="005C64E5">
          <w:rPr>
            <w:rStyle w:val="Hyperlink"/>
            <w:noProof/>
          </w:rPr>
          <w:t>Kako se obratiti društvu Microsoft</w:t>
        </w:r>
        <w:r w:rsidR="005B5C2F">
          <w:rPr>
            <w:noProof/>
            <w:webHidden/>
          </w:rPr>
          <w:tab/>
        </w:r>
        <w:r w:rsidR="005B5C2F">
          <w:rPr>
            <w:noProof/>
            <w:webHidden/>
          </w:rPr>
          <w:fldChar w:fldCharType="begin"/>
        </w:r>
        <w:r w:rsidR="005B5C2F">
          <w:rPr>
            <w:noProof/>
            <w:webHidden/>
          </w:rPr>
          <w:instrText xml:space="preserve"> PAGEREF _Toc456618364 \h </w:instrText>
        </w:r>
        <w:r w:rsidR="005B5C2F">
          <w:rPr>
            <w:noProof/>
            <w:webHidden/>
          </w:rPr>
        </w:r>
        <w:r w:rsidR="005B5C2F">
          <w:rPr>
            <w:noProof/>
            <w:webHidden/>
          </w:rPr>
          <w:fldChar w:fldCharType="separate"/>
        </w:r>
        <w:r w:rsidR="005B5C2F">
          <w:rPr>
            <w:noProof/>
            <w:webHidden/>
          </w:rPr>
          <w:t>8</w:t>
        </w:r>
        <w:r w:rsidR="005B5C2F">
          <w:rPr>
            <w:noProof/>
            <w:webHidden/>
          </w:rPr>
          <w:fldChar w:fldCharType="end"/>
        </w:r>
      </w:hyperlink>
    </w:p>
    <w:p w14:paraId="3AD1B4B4" w14:textId="0823257F" w:rsidR="005B5C2F" w:rsidRDefault="005E3826">
      <w:pPr>
        <w:pStyle w:val="TOC3"/>
        <w:tabs>
          <w:tab w:val="right" w:leader="dot" w:pos="5030"/>
        </w:tabs>
        <w:rPr>
          <w:rFonts w:eastAsiaTheme="minorEastAsia"/>
          <w:smallCaps w:val="0"/>
          <w:noProof/>
          <w:sz w:val="22"/>
          <w:lang w:val="en-US" w:eastAsia="en-US" w:bidi="ar-SA"/>
        </w:rPr>
      </w:pPr>
      <w:hyperlink w:anchor="_Toc456618365" w:history="1">
        <w:r w:rsidR="005B5C2F" w:rsidRPr="005C64E5">
          <w:rPr>
            <w:rStyle w:val="Hyperlink"/>
            <w:noProof/>
          </w:rPr>
          <w:t>Odredbe o obradi podataka</w:t>
        </w:r>
        <w:r w:rsidR="005B5C2F">
          <w:rPr>
            <w:noProof/>
            <w:webHidden/>
          </w:rPr>
          <w:tab/>
        </w:r>
        <w:r w:rsidR="005B5C2F">
          <w:rPr>
            <w:noProof/>
            <w:webHidden/>
          </w:rPr>
          <w:fldChar w:fldCharType="begin"/>
        </w:r>
        <w:r w:rsidR="005B5C2F">
          <w:rPr>
            <w:noProof/>
            <w:webHidden/>
          </w:rPr>
          <w:instrText xml:space="preserve"> PAGEREF _Toc456618365 \h </w:instrText>
        </w:r>
        <w:r w:rsidR="005B5C2F">
          <w:rPr>
            <w:noProof/>
            <w:webHidden/>
          </w:rPr>
        </w:r>
        <w:r w:rsidR="005B5C2F">
          <w:rPr>
            <w:noProof/>
            <w:webHidden/>
          </w:rPr>
          <w:fldChar w:fldCharType="separate"/>
        </w:r>
        <w:r w:rsidR="005B5C2F">
          <w:rPr>
            <w:noProof/>
            <w:webHidden/>
          </w:rPr>
          <w:t>9</w:t>
        </w:r>
        <w:r w:rsidR="005B5C2F">
          <w:rPr>
            <w:noProof/>
            <w:webHidden/>
          </w:rPr>
          <w:fldChar w:fldCharType="end"/>
        </w:r>
      </w:hyperlink>
    </w:p>
    <w:p w14:paraId="1A0E3117" w14:textId="5E0CD6A8" w:rsidR="005B5C2F" w:rsidRDefault="005E3826">
      <w:pPr>
        <w:pStyle w:val="TOC5"/>
        <w:tabs>
          <w:tab w:val="right" w:leader="dot" w:pos="5030"/>
        </w:tabs>
        <w:rPr>
          <w:rFonts w:eastAsiaTheme="minorEastAsia"/>
          <w:noProof/>
          <w:sz w:val="22"/>
          <w:lang w:val="en-US" w:eastAsia="en-US" w:bidi="ar-SA"/>
        </w:rPr>
      </w:pPr>
      <w:hyperlink w:anchor="_Toc456618366" w:history="1">
        <w:r w:rsidR="005B5C2F" w:rsidRPr="005C64E5">
          <w:rPr>
            <w:rStyle w:val="Hyperlink"/>
            <w:noProof/>
          </w:rPr>
          <w:t>Mjesto Korisničkih podataka u mirovanju</w:t>
        </w:r>
        <w:r w:rsidR="005B5C2F">
          <w:rPr>
            <w:noProof/>
            <w:webHidden/>
          </w:rPr>
          <w:tab/>
        </w:r>
        <w:r w:rsidR="005B5C2F">
          <w:rPr>
            <w:noProof/>
            <w:webHidden/>
          </w:rPr>
          <w:fldChar w:fldCharType="begin"/>
        </w:r>
        <w:r w:rsidR="005B5C2F">
          <w:rPr>
            <w:noProof/>
            <w:webHidden/>
          </w:rPr>
          <w:instrText xml:space="preserve"> PAGEREF _Toc456618366 \h </w:instrText>
        </w:r>
        <w:r w:rsidR="005B5C2F">
          <w:rPr>
            <w:noProof/>
            <w:webHidden/>
          </w:rPr>
        </w:r>
        <w:r w:rsidR="005B5C2F">
          <w:rPr>
            <w:noProof/>
            <w:webHidden/>
          </w:rPr>
          <w:fldChar w:fldCharType="separate"/>
        </w:r>
        <w:r w:rsidR="005B5C2F">
          <w:rPr>
            <w:noProof/>
            <w:webHidden/>
          </w:rPr>
          <w:t>9</w:t>
        </w:r>
        <w:r w:rsidR="005B5C2F">
          <w:rPr>
            <w:noProof/>
            <w:webHidden/>
          </w:rPr>
          <w:fldChar w:fldCharType="end"/>
        </w:r>
      </w:hyperlink>
    </w:p>
    <w:p w14:paraId="2D7DEEB6" w14:textId="4790FF52" w:rsidR="005B5C2F" w:rsidRDefault="005E3826">
      <w:pPr>
        <w:pStyle w:val="TOC5"/>
        <w:tabs>
          <w:tab w:val="right" w:leader="dot" w:pos="5030"/>
        </w:tabs>
        <w:rPr>
          <w:rFonts w:eastAsiaTheme="minorEastAsia"/>
          <w:noProof/>
          <w:sz w:val="22"/>
          <w:lang w:val="en-US" w:eastAsia="en-US" w:bidi="ar-SA"/>
        </w:rPr>
      </w:pPr>
      <w:hyperlink w:anchor="_Toc456618367" w:history="1">
        <w:r w:rsidR="005B5C2F" w:rsidRPr="005C64E5">
          <w:rPr>
            <w:rStyle w:val="Hyperlink"/>
            <w:noProof/>
          </w:rPr>
          <w:t>Zaštita privatnosti</w:t>
        </w:r>
        <w:r w:rsidR="005B5C2F">
          <w:rPr>
            <w:noProof/>
            <w:webHidden/>
          </w:rPr>
          <w:tab/>
        </w:r>
        <w:r w:rsidR="005B5C2F">
          <w:rPr>
            <w:noProof/>
            <w:webHidden/>
          </w:rPr>
          <w:fldChar w:fldCharType="begin"/>
        </w:r>
        <w:r w:rsidR="005B5C2F">
          <w:rPr>
            <w:noProof/>
            <w:webHidden/>
          </w:rPr>
          <w:instrText xml:space="preserve"> PAGEREF _Toc456618367 \h </w:instrText>
        </w:r>
        <w:r w:rsidR="005B5C2F">
          <w:rPr>
            <w:noProof/>
            <w:webHidden/>
          </w:rPr>
        </w:r>
        <w:r w:rsidR="005B5C2F">
          <w:rPr>
            <w:noProof/>
            <w:webHidden/>
          </w:rPr>
          <w:fldChar w:fldCharType="separate"/>
        </w:r>
        <w:r w:rsidR="005B5C2F">
          <w:rPr>
            <w:noProof/>
            <w:webHidden/>
          </w:rPr>
          <w:t>10</w:t>
        </w:r>
        <w:r w:rsidR="005B5C2F">
          <w:rPr>
            <w:noProof/>
            <w:webHidden/>
          </w:rPr>
          <w:fldChar w:fldCharType="end"/>
        </w:r>
      </w:hyperlink>
    </w:p>
    <w:p w14:paraId="533B8E2A" w14:textId="49EF77BA" w:rsidR="005B5C2F" w:rsidRDefault="005E3826">
      <w:pPr>
        <w:pStyle w:val="TOC5"/>
        <w:tabs>
          <w:tab w:val="right" w:leader="dot" w:pos="5030"/>
        </w:tabs>
        <w:rPr>
          <w:rFonts w:eastAsiaTheme="minorEastAsia"/>
          <w:noProof/>
          <w:sz w:val="22"/>
          <w:lang w:val="en-US" w:eastAsia="en-US" w:bidi="ar-SA"/>
        </w:rPr>
      </w:pPr>
      <w:hyperlink w:anchor="_Toc456618368" w:history="1">
        <w:r w:rsidR="005B5C2F" w:rsidRPr="005C64E5">
          <w:rPr>
            <w:rStyle w:val="Hyperlink"/>
            <w:noProof/>
          </w:rPr>
          <w:t>Dodatne europske odredbe</w:t>
        </w:r>
        <w:r w:rsidR="005B5C2F">
          <w:rPr>
            <w:noProof/>
            <w:webHidden/>
          </w:rPr>
          <w:tab/>
        </w:r>
        <w:r w:rsidR="005B5C2F">
          <w:rPr>
            <w:noProof/>
            <w:webHidden/>
          </w:rPr>
          <w:fldChar w:fldCharType="begin"/>
        </w:r>
        <w:r w:rsidR="005B5C2F">
          <w:rPr>
            <w:noProof/>
            <w:webHidden/>
          </w:rPr>
          <w:instrText xml:space="preserve"> PAGEREF _Toc456618368 \h </w:instrText>
        </w:r>
        <w:r w:rsidR="005B5C2F">
          <w:rPr>
            <w:noProof/>
            <w:webHidden/>
          </w:rPr>
        </w:r>
        <w:r w:rsidR="005B5C2F">
          <w:rPr>
            <w:noProof/>
            <w:webHidden/>
          </w:rPr>
          <w:fldChar w:fldCharType="separate"/>
        </w:r>
        <w:r w:rsidR="005B5C2F">
          <w:rPr>
            <w:noProof/>
            <w:webHidden/>
          </w:rPr>
          <w:t>10</w:t>
        </w:r>
        <w:r w:rsidR="005B5C2F">
          <w:rPr>
            <w:noProof/>
            <w:webHidden/>
          </w:rPr>
          <w:fldChar w:fldCharType="end"/>
        </w:r>
      </w:hyperlink>
    </w:p>
    <w:p w14:paraId="2EC9B721" w14:textId="0F12E0FC" w:rsidR="005B5C2F" w:rsidRDefault="005E3826">
      <w:pPr>
        <w:pStyle w:val="TOC5"/>
        <w:tabs>
          <w:tab w:val="right" w:leader="dot" w:pos="5030"/>
        </w:tabs>
        <w:rPr>
          <w:rFonts w:eastAsiaTheme="minorEastAsia"/>
          <w:noProof/>
          <w:sz w:val="22"/>
          <w:lang w:val="en-US" w:eastAsia="en-US" w:bidi="ar-SA"/>
        </w:rPr>
      </w:pPr>
      <w:hyperlink w:anchor="_Toc456618369" w:history="1">
        <w:r w:rsidR="005B5C2F" w:rsidRPr="005C64E5">
          <w:rPr>
            <w:rStyle w:val="Hyperlink"/>
            <w:noProof/>
          </w:rPr>
          <w:t>Sigurnost</w:t>
        </w:r>
        <w:r w:rsidR="005B5C2F">
          <w:rPr>
            <w:noProof/>
            <w:webHidden/>
          </w:rPr>
          <w:tab/>
        </w:r>
        <w:r w:rsidR="005B5C2F">
          <w:rPr>
            <w:noProof/>
            <w:webHidden/>
          </w:rPr>
          <w:fldChar w:fldCharType="begin"/>
        </w:r>
        <w:r w:rsidR="005B5C2F">
          <w:rPr>
            <w:noProof/>
            <w:webHidden/>
          </w:rPr>
          <w:instrText xml:space="preserve"> PAGEREF _Toc456618369 \h </w:instrText>
        </w:r>
        <w:r w:rsidR="005B5C2F">
          <w:rPr>
            <w:noProof/>
            <w:webHidden/>
          </w:rPr>
        </w:r>
        <w:r w:rsidR="005B5C2F">
          <w:rPr>
            <w:noProof/>
            <w:webHidden/>
          </w:rPr>
          <w:fldChar w:fldCharType="separate"/>
        </w:r>
        <w:r w:rsidR="005B5C2F">
          <w:rPr>
            <w:noProof/>
            <w:webHidden/>
          </w:rPr>
          <w:t>11</w:t>
        </w:r>
        <w:r w:rsidR="005B5C2F">
          <w:rPr>
            <w:noProof/>
            <w:webHidden/>
          </w:rPr>
          <w:fldChar w:fldCharType="end"/>
        </w:r>
      </w:hyperlink>
    </w:p>
    <w:p w14:paraId="0B83269D" w14:textId="21B1DA6A" w:rsidR="005B5C2F" w:rsidRDefault="005E3826">
      <w:pPr>
        <w:pStyle w:val="TOC1"/>
        <w:tabs>
          <w:tab w:val="right" w:leader="dot" w:pos="5030"/>
        </w:tabs>
        <w:rPr>
          <w:rFonts w:eastAsiaTheme="minorEastAsia"/>
          <w:b w:val="0"/>
          <w:caps w:val="0"/>
          <w:noProof/>
          <w:sz w:val="22"/>
          <w:lang w:val="en-US" w:eastAsia="en-US" w:bidi="ar-SA"/>
        </w:rPr>
      </w:pPr>
      <w:hyperlink w:anchor="_Toc456618370" w:history="1">
        <w:r w:rsidR="005B5C2F" w:rsidRPr="005C64E5">
          <w:rPr>
            <w:rStyle w:val="Hyperlink"/>
            <w:noProof/>
          </w:rPr>
          <w:t>Posebne odredbe za pojedinačnu Online uslugu</w:t>
        </w:r>
        <w:r w:rsidR="005B5C2F">
          <w:rPr>
            <w:noProof/>
            <w:webHidden/>
          </w:rPr>
          <w:tab/>
        </w:r>
        <w:r w:rsidR="005B5C2F">
          <w:rPr>
            <w:noProof/>
            <w:webHidden/>
          </w:rPr>
          <w:fldChar w:fldCharType="begin"/>
        </w:r>
        <w:r w:rsidR="005B5C2F">
          <w:rPr>
            <w:noProof/>
            <w:webHidden/>
          </w:rPr>
          <w:instrText xml:space="preserve"> PAGEREF _Toc456618370 \h </w:instrText>
        </w:r>
        <w:r w:rsidR="005B5C2F">
          <w:rPr>
            <w:noProof/>
            <w:webHidden/>
          </w:rPr>
        </w:r>
        <w:r w:rsidR="005B5C2F">
          <w:rPr>
            <w:noProof/>
            <w:webHidden/>
          </w:rPr>
          <w:fldChar w:fldCharType="separate"/>
        </w:r>
        <w:r w:rsidR="005B5C2F">
          <w:rPr>
            <w:noProof/>
            <w:webHidden/>
          </w:rPr>
          <w:t>14</w:t>
        </w:r>
        <w:r w:rsidR="005B5C2F">
          <w:rPr>
            <w:noProof/>
            <w:webHidden/>
          </w:rPr>
          <w:fldChar w:fldCharType="end"/>
        </w:r>
      </w:hyperlink>
    </w:p>
    <w:p w14:paraId="416CFC4C" w14:textId="30C941F3" w:rsidR="005B5C2F" w:rsidRDefault="005E3826">
      <w:pPr>
        <w:pStyle w:val="TOC2"/>
        <w:tabs>
          <w:tab w:val="right" w:leader="dot" w:pos="5030"/>
        </w:tabs>
        <w:rPr>
          <w:rFonts w:eastAsiaTheme="minorEastAsia"/>
          <w:b w:val="0"/>
          <w:smallCaps w:val="0"/>
          <w:noProof/>
          <w:sz w:val="22"/>
          <w:lang w:val="en-US" w:eastAsia="en-US" w:bidi="ar-SA"/>
        </w:rPr>
      </w:pPr>
      <w:hyperlink w:anchor="_Toc456618371" w:history="1">
        <w:r w:rsidR="005B5C2F" w:rsidRPr="005C64E5">
          <w:rPr>
            <w:rStyle w:val="Hyperlink"/>
            <w:noProof/>
          </w:rPr>
          <w:t>Usluge Microsoft Azure</w:t>
        </w:r>
        <w:r w:rsidR="005B5C2F">
          <w:rPr>
            <w:noProof/>
            <w:webHidden/>
          </w:rPr>
          <w:tab/>
        </w:r>
        <w:r w:rsidR="005B5C2F">
          <w:rPr>
            <w:noProof/>
            <w:webHidden/>
          </w:rPr>
          <w:fldChar w:fldCharType="begin"/>
        </w:r>
        <w:r w:rsidR="005B5C2F">
          <w:rPr>
            <w:noProof/>
            <w:webHidden/>
          </w:rPr>
          <w:instrText xml:space="preserve"> PAGEREF _Toc456618371 \h </w:instrText>
        </w:r>
        <w:r w:rsidR="005B5C2F">
          <w:rPr>
            <w:noProof/>
            <w:webHidden/>
          </w:rPr>
        </w:r>
        <w:r w:rsidR="005B5C2F">
          <w:rPr>
            <w:noProof/>
            <w:webHidden/>
          </w:rPr>
          <w:fldChar w:fldCharType="separate"/>
        </w:r>
        <w:r w:rsidR="005B5C2F">
          <w:rPr>
            <w:noProof/>
            <w:webHidden/>
          </w:rPr>
          <w:t>14</w:t>
        </w:r>
        <w:r w:rsidR="005B5C2F">
          <w:rPr>
            <w:noProof/>
            <w:webHidden/>
          </w:rPr>
          <w:fldChar w:fldCharType="end"/>
        </w:r>
      </w:hyperlink>
    </w:p>
    <w:p w14:paraId="0D17D058" w14:textId="3A74A455" w:rsidR="005B5C2F" w:rsidRDefault="005E3826">
      <w:pPr>
        <w:pStyle w:val="TOC4"/>
        <w:rPr>
          <w:rFonts w:eastAsiaTheme="minorEastAsia"/>
          <w:smallCaps w:val="0"/>
          <w:noProof/>
          <w:sz w:val="22"/>
          <w:lang w:val="en-US" w:eastAsia="en-US" w:bidi="ar-SA"/>
        </w:rPr>
      </w:pPr>
      <w:hyperlink w:anchor="_Toc456618372" w:history="1">
        <w:r w:rsidR="005B5C2F" w:rsidRPr="005C64E5">
          <w:rPr>
            <w:rStyle w:val="Hyperlink"/>
            <w:noProof/>
          </w:rPr>
          <w:t>Microsoft Azure StorSimple</w:t>
        </w:r>
        <w:r w:rsidR="005B5C2F">
          <w:rPr>
            <w:noProof/>
            <w:webHidden/>
          </w:rPr>
          <w:tab/>
        </w:r>
        <w:r w:rsidR="005B5C2F">
          <w:rPr>
            <w:noProof/>
            <w:webHidden/>
          </w:rPr>
          <w:fldChar w:fldCharType="begin"/>
        </w:r>
        <w:r w:rsidR="005B5C2F">
          <w:rPr>
            <w:noProof/>
            <w:webHidden/>
          </w:rPr>
          <w:instrText xml:space="preserve"> PAGEREF _Toc456618372 \h </w:instrText>
        </w:r>
        <w:r w:rsidR="005B5C2F">
          <w:rPr>
            <w:noProof/>
            <w:webHidden/>
          </w:rPr>
        </w:r>
        <w:r w:rsidR="005B5C2F">
          <w:rPr>
            <w:noProof/>
            <w:webHidden/>
          </w:rPr>
          <w:fldChar w:fldCharType="separate"/>
        </w:r>
        <w:r w:rsidR="005B5C2F">
          <w:rPr>
            <w:noProof/>
            <w:webHidden/>
          </w:rPr>
          <w:t>15</w:t>
        </w:r>
        <w:r w:rsidR="005B5C2F">
          <w:rPr>
            <w:noProof/>
            <w:webHidden/>
          </w:rPr>
          <w:fldChar w:fldCharType="end"/>
        </w:r>
      </w:hyperlink>
    </w:p>
    <w:p w14:paraId="65A0868D" w14:textId="722AFCD9" w:rsidR="005B5C2F" w:rsidRDefault="005E3826">
      <w:pPr>
        <w:pStyle w:val="TOC4"/>
        <w:rPr>
          <w:rFonts w:eastAsiaTheme="minorEastAsia"/>
          <w:smallCaps w:val="0"/>
          <w:noProof/>
          <w:sz w:val="22"/>
          <w:lang w:val="en-US" w:eastAsia="en-US" w:bidi="ar-SA"/>
        </w:rPr>
      </w:pPr>
      <w:hyperlink w:anchor="_Toc456618373" w:history="1">
        <w:r w:rsidR="005B5C2F" w:rsidRPr="005C64E5">
          <w:rPr>
            <w:rStyle w:val="Hyperlink"/>
            <w:noProof/>
          </w:rPr>
          <w:t>Microsoft Cloud App Security</w:t>
        </w:r>
        <w:r w:rsidR="005B5C2F">
          <w:rPr>
            <w:noProof/>
            <w:webHidden/>
          </w:rPr>
          <w:tab/>
        </w:r>
        <w:r w:rsidR="005B5C2F">
          <w:rPr>
            <w:noProof/>
            <w:webHidden/>
          </w:rPr>
          <w:fldChar w:fldCharType="begin"/>
        </w:r>
        <w:r w:rsidR="005B5C2F">
          <w:rPr>
            <w:noProof/>
            <w:webHidden/>
          </w:rPr>
          <w:instrText xml:space="preserve"> PAGEREF _Toc456618373 \h </w:instrText>
        </w:r>
        <w:r w:rsidR="005B5C2F">
          <w:rPr>
            <w:noProof/>
            <w:webHidden/>
          </w:rPr>
        </w:r>
        <w:r w:rsidR="005B5C2F">
          <w:rPr>
            <w:noProof/>
            <w:webHidden/>
          </w:rPr>
          <w:fldChar w:fldCharType="separate"/>
        </w:r>
        <w:r w:rsidR="005B5C2F">
          <w:rPr>
            <w:noProof/>
            <w:webHidden/>
          </w:rPr>
          <w:t>15</w:t>
        </w:r>
        <w:r w:rsidR="005B5C2F">
          <w:rPr>
            <w:noProof/>
            <w:webHidden/>
          </w:rPr>
          <w:fldChar w:fldCharType="end"/>
        </w:r>
      </w:hyperlink>
    </w:p>
    <w:p w14:paraId="5A56AD1B" w14:textId="7DEA6E40" w:rsidR="005B5C2F" w:rsidRDefault="005E3826">
      <w:pPr>
        <w:pStyle w:val="TOC2"/>
        <w:tabs>
          <w:tab w:val="right" w:leader="dot" w:pos="5030"/>
        </w:tabs>
        <w:rPr>
          <w:rFonts w:eastAsiaTheme="minorEastAsia"/>
          <w:b w:val="0"/>
          <w:smallCaps w:val="0"/>
          <w:noProof/>
          <w:sz w:val="22"/>
          <w:lang w:val="en-US" w:eastAsia="en-US" w:bidi="ar-SA"/>
        </w:rPr>
      </w:pPr>
      <w:hyperlink w:anchor="_Toc456618374" w:history="1">
        <w:r w:rsidR="005B5C2F" w:rsidRPr="005C64E5">
          <w:rPr>
            <w:rStyle w:val="Hyperlink"/>
            <w:noProof/>
          </w:rPr>
          <w:t>Enterprise Mobility Services</w:t>
        </w:r>
        <w:r w:rsidR="005B5C2F">
          <w:rPr>
            <w:noProof/>
            <w:webHidden/>
          </w:rPr>
          <w:tab/>
        </w:r>
        <w:r w:rsidR="005B5C2F">
          <w:rPr>
            <w:noProof/>
            <w:webHidden/>
          </w:rPr>
          <w:fldChar w:fldCharType="begin"/>
        </w:r>
        <w:r w:rsidR="005B5C2F">
          <w:rPr>
            <w:noProof/>
            <w:webHidden/>
          </w:rPr>
          <w:instrText xml:space="preserve"> PAGEREF _Toc456618374 \h </w:instrText>
        </w:r>
        <w:r w:rsidR="005B5C2F">
          <w:rPr>
            <w:noProof/>
            <w:webHidden/>
          </w:rPr>
        </w:r>
        <w:r w:rsidR="005B5C2F">
          <w:rPr>
            <w:noProof/>
            <w:webHidden/>
          </w:rPr>
          <w:fldChar w:fldCharType="separate"/>
        </w:r>
        <w:r w:rsidR="005B5C2F">
          <w:rPr>
            <w:noProof/>
            <w:webHidden/>
          </w:rPr>
          <w:t>15</w:t>
        </w:r>
        <w:r w:rsidR="005B5C2F">
          <w:rPr>
            <w:noProof/>
            <w:webHidden/>
          </w:rPr>
          <w:fldChar w:fldCharType="end"/>
        </w:r>
      </w:hyperlink>
    </w:p>
    <w:p w14:paraId="4A3BD580" w14:textId="4F816972" w:rsidR="005B5C2F" w:rsidRDefault="005E3826">
      <w:pPr>
        <w:pStyle w:val="TOC4"/>
        <w:rPr>
          <w:rFonts w:eastAsiaTheme="minorEastAsia"/>
          <w:smallCaps w:val="0"/>
          <w:noProof/>
          <w:sz w:val="22"/>
          <w:lang w:val="en-US" w:eastAsia="en-US" w:bidi="ar-SA"/>
        </w:rPr>
      </w:pPr>
      <w:hyperlink w:anchor="_Toc456618375" w:history="1">
        <w:r w:rsidR="005B5C2F" w:rsidRPr="005C64E5">
          <w:rPr>
            <w:rStyle w:val="Hyperlink"/>
            <w:noProof/>
          </w:rPr>
          <w:t>Azure Active Directory Basic</w:t>
        </w:r>
        <w:r w:rsidR="005B5C2F">
          <w:rPr>
            <w:noProof/>
            <w:webHidden/>
          </w:rPr>
          <w:tab/>
        </w:r>
        <w:r w:rsidR="005B5C2F">
          <w:rPr>
            <w:noProof/>
            <w:webHidden/>
          </w:rPr>
          <w:fldChar w:fldCharType="begin"/>
        </w:r>
        <w:r w:rsidR="005B5C2F">
          <w:rPr>
            <w:noProof/>
            <w:webHidden/>
          </w:rPr>
          <w:instrText xml:space="preserve"> PAGEREF _Toc456618375 \h </w:instrText>
        </w:r>
        <w:r w:rsidR="005B5C2F">
          <w:rPr>
            <w:noProof/>
            <w:webHidden/>
          </w:rPr>
        </w:r>
        <w:r w:rsidR="005B5C2F">
          <w:rPr>
            <w:noProof/>
            <w:webHidden/>
          </w:rPr>
          <w:fldChar w:fldCharType="separate"/>
        </w:r>
        <w:r w:rsidR="005B5C2F">
          <w:rPr>
            <w:noProof/>
            <w:webHidden/>
          </w:rPr>
          <w:t>15</w:t>
        </w:r>
        <w:r w:rsidR="005B5C2F">
          <w:rPr>
            <w:noProof/>
            <w:webHidden/>
          </w:rPr>
          <w:fldChar w:fldCharType="end"/>
        </w:r>
      </w:hyperlink>
    </w:p>
    <w:p w14:paraId="747A7087" w14:textId="6A33859C" w:rsidR="005B5C2F" w:rsidRDefault="005E3826">
      <w:pPr>
        <w:pStyle w:val="TOC4"/>
        <w:rPr>
          <w:rFonts w:eastAsiaTheme="minorEastAsia"/>
          <w:smallCaps w:val="0"/>
          <w:noProof/>
          <w:sz w:val="22"/>
          <w:lang w:val="en-US" w:eastAsia="en-US" w:bidi="ar-SA"/>
        </w:rPr>
      </w:pPr>
      <w:hyperlink w:anchor="_Toc456618376" w:history="1">
        <w:r w:rsidR="005B5C2F" w:rsidRPr="005C64E5">
          <w:rPr>
            <w:rStyle w:val="Hyperlink"/>
            <w:noProof/>
          </w:rPr>
          <w:t>Azure Active Directory Premium</w:t>
        </w:r>
        <w:r w:rsidR="005B5C2F">
          <w:rPr>
            <w:noProof/>
            <w:webHidden/>
          </w:rPr>
          <w:tab/>
        </w:r>
        <w:r w:rsidR="005B5C2F">
          <w:rPr>
            <w:noProof/>
            <w:webHidden/>
          </w:rPr>
          <w:fldChar w:fldCharType="begin"/>
        </w:r>
        <w:r w:rsidR="005B5C2F">
          <w:rPr>
            <w:noProof/>
            <w:webHidden/>
          </w:rPr>
          <w:instrText xml:space="preserve"> PAGEREF _Toc456618376 \h </w:instrText>
        </w:r>
        <w:r w:rsidR="005B5C2F">
          <w:rPr>
            <w:noProof/>
            <w:webHidden/>
          </w:rPr>
        </w:r>
        <w:r w:rsidR="005B5C2F">
          <w:rPr>
            <w:noProof/>
            <w:webHidden/>
          </w:rPr>
          <w:fldChar w:fldCharType="separate"/>
        </w:r>
        <w:r w:rsidR="005B5C2F">
          <w:rPr>
            <w:noProof/>
            <w:webHidden/>
          </w:rPr>
          <w:t>15</w:t>
        </w:r>
        <w:r w:rsidR="005B5C2F">
          <w:rPr>
            <w:noProof/>
            <w:webHidden/>
          </w:rPr>
          <w:fldChar w:fldCharType="end"/>
        </w:r>
      </w:hyperlink>
    </w:p>
    <w:p w14:paraId="183BF3DD" w14:textId="12EE3729" w:rsidR="005B5C2F" w:rsidRDefault="005E3826">
      <w:pPr>
        <w:pStyle w:val="TOC4"/>
        <w:rPr>
          <w:rFonts w:eastAsiaTheme="minorEastAsia"/>
          <w:smallCaps w:val="0"/>
          <w:noProof/>
          <w:sz w:val="22"/>
          <w:lang w:val="en-US" w:eastAsia="en-US" w:bidi="ar-SA"/>
        </w:rPr>
      </w:pPr>
      <w:hyperlink w:anchor="_Toc456618377" w:history="1">
        <w:r w:rsidR="005B5C2F" w:rsidRPr="005C64E5">
          <w:rPr>
            <w:rStyle w:val="Hyperlink"/>
            <w:noProof/>
          </w:rPr>
          <w:t>Azure Rights Management Premium</w:t>
        </w:r>
        <w:r w:rsidR="005B5C2F">
          <w:rPr>
            <w:noProof/>
            <w:webHidden/>
          </w:rPr>
          <w:tab/>
        </w:r>
        <w:r w:rsidR="005B5C2F">
          <w:rPr>
            <w:noProof/>
            <w:webHidden/>
          </w:rPr>
          <w:fldChar w:fldCharType="begin"/>
        </w:r>
        <w:r w:rsidR="005B5C2F">
          <w:rPr>
            <w:noProof/>
            <w:webHidden/>
          </w:rPr>
          <w:instrText xml:space="preserve"> PAGEREF _Toc456618377 \h </w:instrText>
        </w:r>
        <w:r w:rsidR="005B5C2F">
          <w:rPr>
            <w:noProof/>
            <w:webHidden/>
          </w:rPr>
        </w:r>
        <w:r w:rsidR="005B5C2F">
          <w:rPr>
            <w:noProof/>
            <w:webHidden/>
          </w:rPr>
          <w:fldChar w:fldCharType="separate"/>
        </w:r>
        <w:r w:rsidR="005B5C2F">
          <w:rPr>
            <w:noProof/>
            <w:webHidden/>
          </w:rPr>
          <w:t>15</w:t>
        </w:r>
        <w:r w:rsidR="005B5C2F">
          <w:rPr>
            <w:noProof/>
            <w:webHidden/>
          </w:rPr>
          <w:fldChar w:fldCharType="end"/>
        </w:r>
      </w:hyperlink>
    </w:p>
    <w:p w14:paraId="4F0732D6" w14:textId="135C37BB" w:rsidR="005B5C2F" w:rsidRDefault="005E3826">
      <w:pPr>
        <w:pStyle w:val="TOC4"/>
        <w:rPr>
          <w:rFonts w:eastAsiaTheme="minorEastAsia"/>
          <w:smallCaps w:val="0"/>
          <w:noProof/>
          <w:sz w:val="22"/>
          <w:lang w:val="en-US" w:eastAsia="en-US" w:bidi="ar-SA"/>
        </w:rPr>
      </w:pPr>
      <w:hyperlink w:anchor="_Toc456618378" w:history="1">
        <w:r w:rsidR="005B5C2F" w:rsidRPr="005C64E5">
          <w:rPr>
            <w:rStyle w:val="Hyperlink"/>
            <w:noProof/>
          </w:rPr>
          <w:t>Azure RemoteApp</w:t>
        </w:r>
        <w:r w:rsidR="005B5C2F">
          <w:rPr>
            <w:noProof/>
            <w:webHidden/>
          </w:rPr>
          <w:tab/>
        </w:r>
        <w:r w:rsidR="005B5C2F">
          <w:rPr>
            <w:noProof/>
            <w:webHidden/>
          </w:rPr>
          <w:fldChar w:fldCharType="begin"/>
        </w:r>
        <w:r w:rsidR="005B5C2F">
          <w:rPr>
            <w:noProof/>
            <w:webHidden/>
          </w:rPr>
          <w:instrText xml:space="preserve"> PAGEREF _Toc456618378 \h </w:instrText>
        </w:r>
        <w:r w:rsidR="005B5C2F">
          <w:rPr>
            <w:noProof/>
            <w:webHidden/>
          </w:rPr>
        </w:r>
        <w:r w:rsidR="005B5C2F">
          <w:rPr>
            <w:noProof/>
            <w:webHidden/>
          </w:rPr>
          <w:fldChar w:fldCharType="separate"/>
        </w:r>
        <w:r w:rsidR="005B5C2F">
          <w:rPr>
            <w:noProof/>
            <w:webHidden/>
          </w:rPr>
          <w:t>15</w:t>
        </w:r>
        <w:r w:rsidR="005B5C2F">
          <w:rPr>
            <w:noProof/>
            <w:webHidden/>
          </w:rPr>
          <w:fldChar w:fldCharType="end"/>
        </w:r>
      </w:hyperlink>
    </w:p>
    <w:p w14:paraId="62361581" w14:textId="1B74EB9D" w:rsidR="005B5C2F" w:rsidRDefault="005E3826">
      <w:pPr>
        <w:pStyle w:val="TOC4"/>
        <w:rPr>
          <w:rFonts w:eastAsiaTheme="minorEastAsia"/>
          <w:smallCaps w:val="0"/>
          <w:noProof/>
          <w:sz w:val="22"/>
          <w:lang w:val="en-US" w:eastAsia="en-US" w:bidi="ar-SA"/>
        </w:rPr>
      </w:pPr>
      <w:hyperlink w:anchor="_Toc456618379" w:history="1">
        <w:r w:rsidR="005B5C2F" w:rsidRPr="005C64E5">
          <w:rPr>
            <w:rStyle w:val="Hyperlink"/>
            <w:noProof/>
          </w:rPr>
          <w:t>Microsoftov servis MultiFactor Authentication</w:t>
        </w:r>
        <w:r w:rsidR="005B5C2F">
          <w:rPr>
            <w:noProof/>
            <w:webHidden/>
          </w:rPr>
          <w:tab/>
        </w:r>
        <w:r w:rsidR="005B5C2F">
          <w:rPr>
            <w:noProof/>
            <w:webHidden/>
          </w:rPr>
          <w:fldChar w:fldCharType="begin"/>
        </w:r>
        <w:r w:rsidR="005B5C2F">
          <w:rPr>
            <w:noProof/>
            <w:webHidden/>
          </w:rPr>
          <w:instrText xml:space="preserve"> PAGEREF _Toc456618379 \h </w:instrText>
        </w:r>
        <w:r w:rsidR="005B5C2F">
          <w:rPr>
            <w:noProof/>
            <w:webHidden/>
          </w:rPr>
        </w:r>
        <w:r w:rsidR="005B5C2F">
          <w:rPr>
            <w:noProof/>
            <w:webHidden/>
          </w:rPr>
          <w:fldChar w:fldCharType="separate"/>
        </w:r>
        <w:r w:rsidR="005B5C2F">
          <w:rPr>
            <w:noProof/>
            <w:webHidden/>
          </w:rPr>
          <w:t>15</w:t>
        </w:r>
        <w:r w:rsidR="005B5C2F">
          <w:rPr>
            <w:noProof/>
            <w:webHidden/>
          </w:rPr>
          <w:fldChar w:fldCharType="end"/>
        </w:r>
      </w:hyperlink>
    </w:p>
    <w:p w14:paraId="4FE3E6EE" w14:textId="1A2E9EA0" w:rsidR="005B5C2F" w:rsidRDefault="005E3826">
      <w:pPr>
        <w:pStyle w:val="TOC3"/>
        <w:tabs>
          <w:tab w:val="right" w:leader="dot" w:pos="5030"/>
        </w:tabs>
        <w:rPr>
          <w:rFonts w:eastAsiaTheme="minorEastAsia"/>
          <w:smallCaps w:val="0"/>
          <w:noProof/>
          <w:sz w:val="22"/>
          <w:lang w:val="en-US" w:eastAsia="en-US" w:bidi="ar-SA"/>
        </w:rPr>
      </w:pPr>
      <w:hyperlink w:anchor="_Toc456618380" w:history="1">
        <w:r w:rsidR="005B5C2F" w:rsidRPr="005C64E5">
          <w:rPr>
            <w:rStyle w:val="Hyperlink"/>
            <w:noProof/>
            <w:lang w:val="it-IT"/>
          </w:rPr>
          <w:t>Microsoft Intune</w:t>
        </w:r>
        <w:r w:rsidR="005B5C2F">
          <w:rPr>
            <w:noProof/>
            <w:webHidden/>
          </w:rPr>
          <w:tab/>
        </w:r>
        <w:r w:rsidR="005B5C2F">
          <w:rPr>
            <w:noProof/>
            <w:webHidden/>
          </w:rPr>
          <w:fldChar w:fldCharType="begin"/>
        </w:r>
        <w:r w:rsidR="005B5C2F">
          <w:rPr>
            <w:noProof/>
            <w:webHidden/>
          </w:rPr>
          <w:instrText xml:space="preserve"> PAGEREF _Toc456618380 \h </w:instrText>
        </w:r>
        <w:r w:rsidR="005B5C2F">
          <w:rPr>
            <w:noProof/>
            <w:webHidden/>
          </w:rPr>
        </w:r>
        <w:r w:rsidR="005B5C2F">
          <w:rPr>
            <w:noProof/>
            <w:webHidden/>
          </w:rPr>
          <w:fldChar w:fldCharType="separate"/>
        </w:r>
        <w:r w:rsidR="005B5C2F">
          <w:rPr>
            <w:noProof/>
            <w:webHidden/>
          </w:rPr>
          <w:t>16</w:t>
        </w:r>
        <w:r w:rsidR="005B5C2F">
          <w:rPr>
            <w:noProof/>
            <w:webHidden/>
          </w:rPr>
          <w:fldChar w:fldCharType="end"/>
        </w:r>
      </w:hyperlink>
    </w:p>
    <w:p w14:paraId="751F15F8" w14:textId="53B19BBD" w:rsidR="005B5C2F" w:rsidRDefault="005E3826">
      <w:pPr>
        <w:pStyle w:val="TOC2"/>
        <w:tabs>
          <w:tab w:val="right" w:leader="dot" w:pos="5030"/>
        </w:tabs>
        <w:rPr>
          <w:rFonts w:eastAsiaTheme="minorEastAsia"/>
          <w:b w:val="0"/>
          <w:smallCaps w:val="0"/>
          <w:noProof/>
          <w:sz w:val="22"/>
          <w:lang w:val="en-US" w:eastAsia="en-US" w:bidi="ar-SA"/>
        </w:rPr>
      </w:pPr>
      <w:hyperlink w:anchor="_Toc456618381" w:history="1">
        <w:r w:rsidR="005B5C2F" w:rsidRPr="005C64E5">
          <w:rPr>
            <w:rStyle w:val="Hyperlink"/>
            <w:noProof/>
          </w:rPr>
          <w:t>Microsoft Dynamics Online Services</w:t>
        </w:r>
        <w:r w:rsidR="005B5C2F">
          <w:rPr>
            <w:noProof/>
            <w:webHidden/>
          </w:rPr>
          <w:tab/>
        </w:r>
        <w:r w:rsidR="005B5C2F">
          <w:rPr>
            <w:noProof/>
            <w:webHidden/>
          </w:rPr>
          <w:fldChar w:fldCharType="begin"/>
        </w:r>
        <w:r w:rsidR="005B5C2F">
          <w:rPr>
            <w:noProof/>
            <w:webHidden/>
          </w:rPr>
          <w:instrText xml:space="preserve"> PAGEREF _Toc456618381 \h </w:instrText>
        </w:r>
        <w:r w:rsidR="005B5C2F">
          <w:rPr>
            <w:noProof/>
            <w:webHidden/>
          </w:rPr>
        </w:r>
        <w:r w:rsidR="005B5C2F">
          <w:rPr>
            <w:noProof/>
            <w:webHidden/>
          </w:rPr>
          <w:fldChar w:fldCharType="separate"/>
        </w:r>
        <w:r w:rsidR="005B5C2F">
          <w:rPr>
            <w:noProof/>
            <w:webHidden/>
          </w:rPr>
          <w:t>16</w:t>
        </w:r>
        <w:r w:rsidR="005B5C2F">
          <w:rPr>
            <w:noProof/>
            <w:webHidden/>
          </w:rPr>
          <w:fldChar w:fldCharType="end"/>
        </w:r>
      </w:hyperlink>
    </w:p>
    <w:p w14:paraId="449ABF4F" w14:textId="1A0D1B9A" w:rsidR="005B5C2F" w:rsidRDefault="005E3826">
      <w:pPr>
        <w:pStyle w:val="TOC4"/>
        <w:rPr>
          <w:rFonts w:eastAsiaTheme="minorEastAsia"/>
          <w:smallCaps w:val="0"/>
          <w:noProof/>
          <w:sz w:val="22"/>
          <w:lang w:val="en-US" w:eastAsia="en-US" w:bidi="ar-SA"/>
        </w:rPr>
      </w:pPr>
      <w:hyperlink w:anchor="_Toc456618382" w:history="1">
        <w:r w:rsidR="005B5C2F" w:rsidRPr="005C64E5">
          <w:rPr>
            <w:rStyle w:val="Hyperlink"/>
            <w:noProof/>
          </w:rPr>
          <w:t>Microsoft Dynamics AX</w:t>
        </w:r>
        <w:r w:rsidR="005B5C2F">
          <w:rPr>
            <w:noProof/>
            <w:webHidden/>
          </w:rPr>
          <w:tab/>
        </w:r>
        <w:r w:rsidR="005B5C2F">
          <w:rPr>
            <w:noProof/>
            <w:webHidden/>
          </w:rPr>
          <w:fldChar w:fldCharType="begin"/>
        </w:r>
        <w:r w:rsidR="005B5C2F">
          <w:rPr>
            <w:noProof/>
            <w:webHidden/>
          </w:rPr>
          <w:instrText xml:space="preserve"> PAGEREF _Toc456618382 \h </w:instrText>
        </w:r>
        <w:r w:rsidR="005B5C2F">
          <w:rPr>
            <w:noProof/>
            <w:webHidden/>
          </w:rPr>
        </w:r>
        <w:r w:rsidR="005B5C2F">
          <w:rPr>
            <w:noProof/>
            <w:webHidden/>
          </w:rPr>
          <w:fldChar w:fldCharType="separate"/>
        </w:r>
        <w:r w:rsidR="005B5C2F">
          <w:rPr>
            <w:noProof/>
            <w:webHidden/>
          </w:rPr>
          <w:t>16</w:t>
        </w:r>
        <w:r w:rsidR="005B5C2F">
          <w:rPr>
            <w:noProof/>
            <w:webHidden/>
          </w:rPr>
          <w:fldChar w:fldCharType="end"/>
        </w:r>
      </w:hyperlink>
    </w:p>
    <w:p w14:paraId="7FAA090B" w14:textId="0D5C98DA" w:rsidR="005B5C2F" w:rsidRDefault="005E3826">
      <w:pPr>
        <w:pStyle w:val="TOC4"/>
        <w:rPr>
          <w:rFonts w:eastAsiaTheme="minorEastAsia"/>
          <w:smallCaps w:val="0"/>
          <w:noProof/>
          <w:sz w:val="22"/>
          <w:lang w:val="en-US" w:eastAsia="en-US" w:bidi="ar-SA"/>
        </w:rPr>
      </w:pPr>
      <w:hyperlink w:anchor="_Toc456618383" w:history="1">
        <w:r w:rsidR="005B5C2F" w:rsidRPr="005C64E5">
          <w:rPr>
            <w:rStyle w:val="Hyperlink"/>
            <w:noProof/>
          </w:rPr>
          <w:t>Microsoft Dynamics CRM Online</w:t>
        </w:r>
        <w:r w:rsidR="005B5C2F">
          <w:rPr>
            <w:noProof/>
            <w:webHidden/>
          </w:rPr>
          <w:tab/>
        </w:r>
        <w:r w:rsidR="005B5C2F">
          <w:rPr>
            <w:noProof/>
            <w:webHidden/>
          </w:rPr>
          <w:fldChar w:fldCharType="begin"/>
        </w:r>
        <w:r w:rsidR="005B5C2F">
          <w:rPr>
            <w:noProof/>
            <w:webHidden/>
          </w:rPr>
          <w:instrText xml:space="preserve"> PAGEREF _Toc456618383 \h </w:instrText>
        </w:r>
        <w:r w:rsidR="005B5C2F">
          <w:rPr>
            <w:noProof/>
            <w:webHidden/>
          </w:rPr>
        </w:r>
        <w:r w:rsidR="005B5C2F">
          <w:rPr>
            <w:noProof/>
            <w:webHidden/>
          </w:rPr>
          <w:fldChar w:fldCharType="separate"/>
        </w:r>
        <w:r w:rsidR="005B5C2F">
          <w:rPr>
            <w:noProof/>
            <w:webHidden/>
          </w:rPr>
          <w:t>16</w:t>
        </w:r>
        <w:r w:rsidR="005B5C2F">
          <w:rPr>
            <w:noProof/>
            <w:webHidden/>
          </w:rPr>
          <w:fldChar w:fldCharType="end"/>
        </w:r>
      </w:hyperlink>
    </w:p>
    <w:p w14:paraId="3929F8E9" w14:textId="31094D16" w:rsidR="005B5C2F" w:rsidRDefault="005E3826">
      <w:pPr>
        <w:pStyle w:val="TOC4"/>
        <w:rPr>
          <w:rFonts w:eastAsiaTheme="minorEastAsia"/>
          <w:smallCaps w:val="0"/>
          <w:noProof/>
          <w:sz w:val="22"/>
          <w:lang w:val="en-US" w:eastAsia="en-US" w:bidi="ar-SA"/>
        </w:rPr>
      </w:pPr>
      <w:hyperlink w:anchor="_Toc456618384" w:history="1">
        <w:r w:rsidR="005B5C2F" w:rsidRPr="005C64E5">
          <w:rPr>
            <w:rStyle w:val="Hyperlink"/>
            <w:noProof/>
          </w:rPr>
          <w:t>Microsoft Dynamics Marketing</w:t>
        </w:r>
        <w:r w:rsidR="005B5C2F">
          <w:rPr>
            <w:noProof/>
            <w:webHidden/>
          </w:rPr>
          <w:tab/>
        </w:r>
        <w:r w:rsidR="005B5C2F">
          <w:rPr>
            <w:noProof/>
            <w:webHidden/>
          </w:rPr>
          <w:fldChar w:fldCharType="begin"/>
        </w:r>
        <w:r w:rsidR="005B5C2F">
          <w:rPr>
            <w:noProof/>
            <w:webHidden/>
          </w:rPr>
          <w:instrText xml:space="preserve"> PAGEREF _Toc456618384 \h </w:instrText>
        </w:r>
        <w:r w:rsidR="005B5C2F">
          <w:rPr>
            <w:noProof/>
            <w:webHidden/>
          </w:rPr>
        </w:r>
        <w:r w:rsidR="005B5C2F">
          <w:rPr>
            <w:noProof/>
            <w:webHidden/>
          </w:rPr>
          <w:fldChar w:fldCharType="separate"/>
        </w:r>
        <w:r w:rsidR="005B5C2F">
          <w:rPr>
            <w:noProof/>
            <w:webHidden/>
          </w:rPr>
          <w:t>17</w:t>
        </w:r>
        <w:r w:rsidR="005B5C2F">
          <w:rPr>
            <w:noProof/>
            <w:webHidden/>
          </w:rPr>
          <w:fldChar w:fldCharType="end"/>
        </w:r>
      </w:hyperlink>
    </w:p>
    <w:p w14:paraId="1A3EDDAF" w14:textId="57C27EDA" w:rsidR="005B5C2F" w:rsidRDefault="005E3826">
      <w:pPr>
        <w:pStyle w:val="TOC4"/>
        <w:rPr>
          <w:rFonts w:eastAsiaTheme="minorEastAsia"/>
          <w:smallCaps w:val="0"/>
          <w:noProof/>
          <w:sz w:val="22"/>
          <w:lang w:val="en-US" w:eastAsia="en-US" w:bidi="ar-SA"/>
        </w:rPr>
      </w:pPr>
      <w:hyperlink w:anchor="_Toc456618385" w:history="1">
        <w:r w:rsidR="005B5C2F" w:rsidRPr="005C64E5">
          <w:rPr>
            <w:rStyle w:val="Hyperlink"/>
            <w:noProof/>
            <w:lang w:val="fr-FR"/>
          </w:rPr>
          <w:t>Microsoft Social Engagement</w:t>
        </w:r>
        <w:r w:rsidR="005B5C2F">
          <w:rPr>
            <w:noProof/>
            <w:webHidden/>
          </w:rPr>
          <w:tab/>
        </w:r>
        <w:r w:rsidR="005B5C2F">
          <w:rPr>
            <w:noProof/>
            <w:webHidden/>
          </w:rPr>
          <w:fldChar w:fldCharType="begin"/>
        </w:r>
        <w:r w:rsidR="005B5C2F">
          <w:rPr>
            <w:noProof/>
            <w:webHidden/>
          </w:rPr>
          <w:instrText xml:space="preserve"> PAGEREF _Toc456618385 \h </w:instrText>
        </w:r>
        <w:r w:rsidR="005B5C2F">
          <w:rPr>
            <w:noProof/>
            <w:webHidden/>
          </w:rPr>
        </w:r>
        <w:r w:rsidR="005B5C2F">
          <w:rPr>
            <w:noProof/>
            <w:webHidden/>
          </w:rPr>
          <w:fldChar w:fldCharType="separate"/>
        </w:r>
        <w:r w:rsidR="005B5C2F">
          <w:rPr>
            <w:noProof/>
            <w:webHidden/>
          </w:rPr>
          <w:t>17</w:t>
        </w:r>
        <w:r w:rsidR="005B5C2F">
          <w:rPr>
            <w:noProof/>
            <w:webHidden/>
          </w:rPr>
          <w:fldChar w:fldCharType="end"/>
        </w:r>
      </w:hyperlink>
    </w:p>
    <w:p w14:paraId="78CB50A5" w14:textId="498E41CE" w:rsidR="005B5C2F" w:rsidRDefault="005E3826">
      <w:pPr>
        <w:pStyle w:val="TOC4"/>
        <w:rPr>
          <w:rFonts w:eastAsiaTheme="minorEastAsia"/>
          <w:smallCaps w:val="0"/>
          <w:noProof/>
          <w:sz w:val="22"/>
          <w:lang w:val="en-US" w:eastAsia="en-US" w:bidi="ar-SA"/>
        </w:rPr>
      </w:pPr>
      <w:hyperlink w:anchor="_Toc456618386" w:history="1">
        <w:r w:rsidR="005B5C2F" w:rsidRPr="005C64E5">
          <w:rPr>
            <w:rStyle w:val="Hyperlink"/>
            <w:noProof/>
          </w:rPr>
          <w:t>Parature, from Microsoft</w:t>
        </w:r>
        <w:r w:rsidR="005B5C2F">
          <w:rPr>
            <w:noProof/>
            <w:webHidden/>
          </w:rPr>
          <w:tab/>
        </w:r>
        <w:r w:rsidR="005B5C2F">
          <w:rPr>
            <w:noProof/>
            <w:webHidden/>
          </w:rPr>
          <w:fldChar w:fldCharType="begin"/>
        </w:r>
        <w:r w:rsidR="005B5C2F">
          <w:rPr>
            <w:noProof/>
            <w:webHidden/>
          </w:rPr>
          <w:instrText xml:space="preserve"> PAGEREF _Toc456618386 \h </w:instrText>
        </w:r>
        <w:r w:rsidR="005B5C2F">
          <w:rPr>
            <w:noProof/>
            <w:webHidden/>
          </w:rPr>
        </w:r>
        <w:r w:rsidR="005B5C2F">
          <w:rPr>
            <w:noProof/>
            <w:webHidden/>
          </w:rPr>
          <w:fldChar w:fldCharType="separate"/>
        </w:r>
        <w:r w:rsidR="005B5C2F">
          <w:rPr>
            <w:noProof/>
            <w:webHidden/>
          </w:rPr>
          <w:t>17</w:t>
        </w:r>
        <w:r w:rsidR="005B5C2F">
          <w:rPr>
            <w:noProof/>
            <w:webHidden/>
          </w:rPr>
          <w:fldChar w:fldCharType="end"/>
        </w:r>
      </w:hyperlink>
    </w:p>
    <w:p w14:paraId="2AE1D47C" w14:textId="3CE78665" w:rsidR="005B5C2F" w:rsidRDefault="005E3826">
      <w:pPr>
        <w:pStyle w:val="TOC2"/>
        <w:tabs>
          <w:tab w:val="right" w:leader="dot" w:pos="5030"/>
        </w:tabs>
        <w:rPr>
          <w:rFonts w:eastAsiaTheme="minorEastAsia"/>
          <w:b w:val="0"/>
          <w:smallCaps w:val="0"/>
          <w:noProof/>
          <w:sz w:val="22"/>
          <w:lang w:val="en-US" w:eastAsia="en-US" w:bidi="ar-SA"/>
        </w:rPr>
      </w:pPr>
      <w:hyperlink w:anchor="_Toc456618387" w:history="1">
        <w:r w:rsidR="005B5C2F" w:rsidRPr="005C64E5">
          <w:rPr>
            <w:rStyle w:val="Hyperlink"/>
            <w:noProof/>
          </w:rPr>
          <w:t>Usluge Office 365</w:t>
        </w:r>
        <w:r w:rsidR="005B5C2F">
          <w:rPr>
            <w:noProof/>
            <w:webHidden/>
          </w:rPr>
          <w:tab/>
        </w:r>
        <w:r w:rsidR="005B5C2F">
          <w:rPr>
            <w:noProof/>
            <w:webHidden/>
          </w:rPr>
          <w:fldChar w:fldCharType="begin"/>
        </w:r>
        <w:r w:rsidR="005B5C2F">
          <w:rPr>
            <w:noProof/>
            <w:webHidden/>
          </w:rPr>
          <w:instrText xml:space="preserve"> PAGEREF _Toc456618387 \h </w:instrText>
        </w:r>
        <w:r w:rsidR="005B5C2F">
          <w:rPr>
            <w:noProof/>
            <w:webHidden/>
          </w:rPr>
        </w:r>
        <w:r w:rsidR="005B5C2F">
          <w:rPr>
            <w:noProof/>
            <w:webHidden/>
          </w:rPr>
          <w:fldChar w:fldCharType="separate"/>
        </w:r>
        <w:r w:rsidR="005B5C2F">
          <w:rPr>
            <w:noProof/>
            <w:webHidden/>
          </w:rPr>
          <w:t>17</w:t>
        </w:r>
        <w:r w:rsidR="005B5C2F">
          <w:rPr>
            <w:noProof/>
            <w:webHidden/>
          </w:rPr>
          <w:fldChar w:fldCharType="end"/>
        </w:r>
      </w:hyperlink>
    </w:p>
    <w:p w14:paraId="34A16D58" w14:textId="58ABB466" w:rsidR="005B5C2F" w:rsidRDefault="005E3826">
      <w:pPr>
        <w:pStyle w:val="TOC4"/>
        <w:rPr>
          <w:rFonts w:eastAsiaTheme="minorEastAsia"/>
          <w:smallCaps w:val="0"/>
          <w:noProof/>
          <w:sz w:val="22"/>
          <w:lang w:val="en-US" w:eastAsia="en-US" w:bidi="ar-SA"/>
        </w:rPr>
      </w:pPr>
      <w:hyperlink w:anchor="_Toc456618388" w:history="1">
        <w:r w:rsidR="005B5C2F" w:rsidRPr="005C64E5">
          <w:rPr>
            <w:rStyle w:val="Hyperlink"/>
            <w:noProof/>
          </w:rPr>
          <w:t>Exchange Online</w:t>
        </w:r>
        <w:r w:rsidR="005B5C2F">
          <w:rPr>
            <w:noProof/>
            <w:webHidden/>
          </w:rPr>
          <w:tab/>
        </w:r>
        <w:r w:rsidR="005B5C2F">
          <w:rPr>
            <w:noProof/>
            <w:webHidden/>
          </w:rPr>
          <w:fldChar w:fldCharType="begin"/>
        </w:r>
        <w:r w:rsidR="005B5C2F">
          <w:rPr>
            <w:noProof/>
            <w:webHidden/>
          </w:rPr>
          <w:instrText xml:space="preserve"> PAGEREF _Toc456618388 \h </w:instrText>
        </w:r>
        <w:r w:rsidR="005B5C2F">
          <w:rPr>
            <w:noProof/>
            <w:webHidden/>
          </w:rPr>
        </w:r>
        <w:r w:rsidR="005B5C2F">
          <w:rPr>
            <w:noProof/>
            <w:webHidden/>
          </w:rPr>
          <w:fldChar w:fldCharType="separate"/>
        </w:r>
        <w:r w:rsidR="005B5C2F">
          <w:rPr>
            <w:noProof/>
            <w:webHidden/>
          </w:rPr>
          <w:t>18</w:t>
        </w:r>
        <w:r w:rsidR="005B5C2F">
          <w:rPr>
            <w:noProof/>
            <w:webHidden/>
          </w:rPr>
          <w:fldChar w:fldCharType="end"/>
        </w:r>
      </w:hyperlink>
    </w:p>
    <w:p w14:paraId="2FEC89B5" w14:textId="7E0186EE" w:rsidR="005B5C2F" w:rsidRDefault="005E3826">
      <w:pPr>
        <w:pStyle w:val="TOC4"/>
        <w:rPr>
          <w:rFonts w:eastAsiaTheme="minorEastAsia"/>
          <w:smallCaps w:val="0"/>
          <w:noProof/>
          <w:sz w:val="22"/>
          <w:lang w:val="en-US" w:eastAsia="en-US" w:bidi="ar-SA"/>
        </w:rPr>
      </w:pPr>
      <w:hyperlink w:anchor="_Toc456618389" w:history="1">
        <w:r w:rsidR="005B5C2F" w:rsidRPr="005C64E5">
          <w:rPr>
            <w:rStyle w:val="Hyperlink"/>
            <w:noProof/>
          </w:rPr>
          <w:t>Aplikacije Office 365</w:t>
        </w:r>
        <w:r w:rsidR="005B5C2F">
          <w:rPr>
            <w:noProof/>
            <w:webHidden/>
          </w:rPr>
          <w:tab/>
        </w:r>
        <w:r w:rsidR="005B5C2F">
          <w:rPr>
            <w:noProof/>
            <w:webHidden/>
          </w:rPr>
          <w:fldChar w:fldCharType="begin"/>
        </w:r>
        <w:r w:rsidR="005B5C2F">
          <w:rPr>
            <w:noProof/>
            <w:webHidden/>
          </w:rPr>
          <w:instrText xml:space="preserve"> PAGEREF _Toc456618389 \h </w:instrText>
        </w:r>
        <w:r w:rsidR="005B5C2F">
          <w:rPr>
            <w:noProof/>
            <w:webHidden/>
          </w:rPr>
        </w:r>
        <w:r w:rsidR="005B5C2F">
          <w:rPr>
            <w:noProof/>
            <w:webHidden/>
          </w:rPr>
          <w:fldChar w:fldCharType="separate"/>
        </w:r>
        <w:r w:rsidR="005B5C2F">
          <w:rPr>
            <w:noProof/>
            <w:webHidden/>
          </w:rPr>
          <w:t>19</w:t>
        </w:r>
        <w:r w:rsidR="005B5C2F">
          <w:rPr>
            <w:noProof/>
            <w:webHidden/>
          </w:rPr>
          <w:fldChar w:fldCharType="end"/>
        </w:r>
      </w:hyperlink>
    </w:p>
    <w:p w14:paraId="206BBC33" w14:textId="5813A3F2" w:rsidR="005B5C2F" w:rsidRDefault="005E3826">
      <w:pPr>
        <w:pStyle w:val="TOC4"/>
        <w:rPr>
          <w:rFonts w:eastAsiaTheme="minorEastAsia"/>
          <w:smallCaps w:val="0"/>
          <w:noProof/>
          <w:sz w:val="22"/>
          <w:lang w:val="en-US" w:eastAsia="en-US" w:bidi="ar-SA"/>
        </w:rPr>
      </w:pPr>
      <w:hyperlink w:anchor="_Toc456618390" w:history="1">
        <w:r w:rsidR="005B5C2F" w:rsidRPr="005C64E5">
          <w:rPr>
            <w:rStyle w:val="Hyperlink"/>
            <w:noProof/>
          </w:rPr>
          <w:t>Office 365 Delve Analytics</w:t>
        </w:r>
        <w:r w:rsidR="005B5C2F">
          <w:rPr>
            <w:noProof/>
            <w:webHidden/>
          </w:rPr>
          <w:tab/>
        </w:r>
        <w:r w:rsidR="005B5C2F">
          <w:rPr>
            <w:noProof/>
            <w:webHidden/>
          </w:rPr>
          <w:fldChar w:fldCharType="begin"/>
        </w:r>
        <w:r w:rsidR="005B5C2F">
          <w:rPr>
            <w:noProof/>
            <w:webHidden/>
          </w:rPr>
          <w:instrText xml:space="preserve"> PAGEREF _Toc456618390 \h </w:instrText>
        </w:r>
        <w:r w:rsidR="005B5C2F">
          <w:rPr>
            <w:noProof/>
            <w:webHidden/>
          </w:rPr>
        </w:r>
        <w:r w:rsidR="005B5C2F">
          <w:rPr>
            <w:noProof/>
            <w:webHidden/>
          </w:rPr>
          <w:fldChar w:fldCharType="separate"/>
        </w:r>
        <w:r w:rsidR="005B5C2F">
          <w:rPr>
            <w:noProof/>
            <w:webHidden/>
          </w:rPr>
          <w:t>20</w:t>
        </w:r>
        <w:r w:rsidR="005B5C2F">
          <w:rPr>
            <w:noProof/>
            <w:webHidden/>
          </w:rPr>
          <w:fldChar w:fldCharType="end"/>
        </w:r>
      </w:hyperlink>
    </w:p>
    <w:p w14:paraId="601FA307" w14:textId="39213C72" w:rsidR="005B5C2F" w:rsidRDefault="005E3826">
      <w:pPr>
        <w:pStyle w:val="TOC4"/>
        <w:rPr>
          <w:rFonts w:eastAsiaTheme="minorEastAsia"/>
          <w:smallCaps w:val="0"/>
          <w:noProof/>
          <w:sz w:val="22"/>
          <w:lang w:val="en-US" w:eastAsia="en-US" w:bidi="ar-SA"/>
        </w:rPr>
      </w:pPr>
      <w:hyperlink w:anchor="_Toc456618391" w:history="1">
        <w:r w:rsidR="005B5C2F" w:rsidRPr="005C64E5">
          <w:rPr>
            <w:rStyle w:val="Hyperlink"/>
            <w:noProof/>
          </w:rPr>
          <w:t>Napredno e-otkrivanje za Office 365</w:t>
        </w:r>
        <w:r w:rsidR="005B5C2F">
          <w:rPr>
            <w:noProof/>
            <w:webHidden/>
          </w:rPr>
          <w:tab/>
        </w:r>
        <w:r w:rsidR="005B5C2F">
          <w:rPr>
            <w:noProof/>
            <w:webHidden/>
          </w:rPr>
          <w:fldChar w:fldCharType="begin"/>
        </w:r>
        <w:r w:rsidR="005B5C2F">
          <w:rPr>
            <w:noProof/>
            <w:webHidden/>
          </w:rPr>
          <w:instrText xml:space="preserve"> PAGEREF _Toc456618391 \h </w:instrText>
        </w:r>
        <w:r w:rsidR="005B5C2F">
          <w:rPr>
            <w:noProof/>
            <w:webHidden/>
          </w:rPr>
        </w:r>
        <w:r w:rsidR="005B5C2F">
          <w:rPr>
            <w:noProof/>
            <w:webHidden/>
          </w:rPr>
          <w:fldChar w:fldCharType="separate"/>
        </w:r>
        <w:r w:rsidR="005B5C2F">
          <w:rPr>
            <w:noProof/>
            <w:webHidden/>
          </w:rPr>
          <w:t>20</w:t>
        </w:r>
        <w:r w:rsidR="005B5C2F">
          <w:rPr>
            <w:noProof/>
            <w:webHidden/>
          </w:rPr>
          <w:fldChar w:fldCharType="end"/>
        </w:r>
      </w:hyperlink>
    </w:p>
    <w:p w14:paraId="38BE2DB8" w14:textId="0C7A0782" w:rsidR="005B5C2F" w:rsidRDefault="005E3826">
      <w:pPr>
        <w:pStyle w:val="TOC4"/>
        <w:rPr>
          <w:rFonts w:eastAsiaTheme="minorEastAsia"/>
          <w:smallCaps w:val="0"/>
          <w:noProof/>
          <w:sz w:val="22"/>
          <w:lang w:val="en-US" w:eastAsia="en-US" w:bidi="ar-SA"/>
        </w:rPr>
      </w:pPr>
      <w:hyperlink w:anchor="_Toc456618392" w:history="1">
        <w:r w:rsidR="005B5C2F" w:rsidRPr="005C64E5">
          <w:rPr>
            <w:rStyle w:val="Hyperlink"/>
            <w:noProof/>
          </w:rPr>
          <w:t>Office Online</w:t>
        </w:r>
        <w:r w:rsidR="005B5C2F">
          <w:rPr>
            <w:noProof/>
            <w:webHidden/>
          </w:rPr>
          <w:tab/>
        </w:r>
        <w:r w:rsidR="005B5C2F">
          <w:rPr>
            <w:noProof/>
            <w:webHidden/>
          </w:rPr>
          <w:fldChar w:fldCharType="begin"/>
        </w:r>
        <w:r w:rsidR="005B5C2F">
          <w:rPr>
            <w:noProof/>
            <w:webHidden/>
          </w:rPr>
          <w:instrText xml:space="preserve"> PAGEREF _Toc456618392 \h </w:instrText>
        </w:r>
        <w:r w:rsidR="005B5C2F">
          <w:rPr>
            <w:noProof/>
            <w:webHidden/>
          </w:rPr>
        </w:r>
        <w:r w:rsidR="005B5C2F">
          <w:rPr>
            <w:noProof/>
            <w:webHidden/>
          </w:rPr>
          <w:fldChar w:fldCharType="separate"/>
        </w:r>
        <w:r w:rsidR="005B5C2F">
          <w:rPr>
            <w:noProof/>
            <w:webHidden/>
          </w:rPr>
          <w:t>20</w:t>
        </w:r>
        <w:r w:rsidR="005B5C2F">
          <w:rPr>
            <w:noProof/>
            <w:webHidden/>
          </w:rPr>
          <w:fldChar w:fldCharType="end"/>
        </w:r>
      </w:hyperlink>
    </w:p>
    <w:p w14:paraId="72ECAE14" w14:textId="4FF57F87" w:rsidR="005B5C2F" w:rsidRDefault="005E3826">
      <w:pPr>
        <w:pStyle w:val="TOC4"/>
        <w:rPr>
          <w:rFonts w:eastAsiaTheme="minorEastAsia"/>
          <w:smallCaps w:val="0"/>
          <w:noProof/>
          <w:sz w:val="22"/>
          <w:lang w:val="en-US" w:eastAsia="en-US" w:bidi="ar-SA"/>
        </w:rPr>
      </w:pPr>
      <w:hyperlink w:anchor="_Toc456618393" w:history="1">
        <w:r w:rsidR="005B5C2F" w:rsidRPr="005C64E5">
          <w:rPr>
            <w:rStyle w:val="Hyperlink"/>
            <w:noProof/>
          </w:rPr>
          <w:t>OneDrive for Business</w:t>
        </w:r>
        <w:r w:rsidR="005B5C2F">
          <w:rPr>
            <w:noProof/>
            <w:webHidden/>
          </w:rPr>
          <w:tab/>
        </w:r>
        <w:r w:rsidR="005B5C2F">
          <w:rPr>
            <w:noProof/>
            <w:webHidden/>
          </w:rPr>
          <w:fldChar w:fldCharType="begin"/>
        </w:r>
        <w:r w:rsidR="005B5C2F">
          <w:rPr>
            <w:noProof/>
            <w:webHidden/>
          </w:rPr>
          <w:instrText xml:space="preserve"> PAGEREF _Toc456618393 \h </w:instrText>
        </w:r>
        <w:r w:rsidR="005B5C2F">
          <w:rPr>
            <w:noProof/>
            <w:webHidden/>
          </w:rPr>
        </w:r>
        <w:r w:rsidR="005B5C2F">
          <w:rPr>
            <w:noProof/>
            <w:webHidden/>
          </w:rPr>
          <w:fldChar w:fldCharType="separate"/>
        </w:r>
        <w:r w:rsidR="005B5C2F">
          <w:rPr>
            <w:noProof/>
            <w:webHidden/>
          </w:rPr>
          <w:t>20</w:t>
        </w:r>
        <w:r w:rsidR="005B5C2F">
          <w:rPr>
            <w:noProof/>
            <w:webHidden/>
          </w:rPr>
          <w:fldChar w:fldCharType="end"/>
        </w:r>
      </w:hyperlink>
    </w:p>
    <w:p w14:paraId="7CDF24FB" w14:textId="6F39670A" w:rsidR="005B5C2F" w:rsidRDefault="005E3826">
      <w:pPr>
        <w:pStyle w:val="TOC4"/>
        <w:rPr>
          <w:rFonts w:eastAsiaTheme="minorEastAsia"/>
          <w:smallCaps w:val="0"/>
          <w:noProof/>
          <w:sz w:val="22"/>
          <w:lang w:val="en-US" w:eastAsia="en-US" w:bidi="ar-SA"/>
        </w:rPr>
      </w:pPr>
      <w:hyperlink w:anchor="_Toc456618394" w:history="1">
        <w:r w:rsidR="005B5C2F" w:rsidRPr="005C64E5">
          <w:rPr>
            <w:rStyle w:val="Hyperlink"/>
            <w:noProof/>
          </w:rPr>
          <w:t>Project Online</w:t>
        </w:r>
        <w:r w:rsidR="005B5C2F">
          <w:rPr>
            <w:noProof/>
            <w:webHidden/>
          </w:rPr>
          <w:tab/>
        </w:r>
        <w:r w:rsidR="005B5C2F">
          <w:rPr>
            <w:noProof/>
            <w:webHidden/>
          </w:rPr>
          <w:fldChar w:fldCharType="begin"/>
        </w:r>
        <w:r w:rsidR="005B5C2F">
          <w:rPr>
            <w:noProof/>
            <w:webHidden/>
          </w:rPr>
          <w:instrText xml:space="preserve"> PAGEREF _Toc456618394 \h </w:instrText>
        </w:r>
        <w:r w:rsidR="005B5C2F">
          <w:rPr>
            <w:noProof/>
            <w:webHidden/>
          </w:rPr>
        </w:r>
        <w:r w:rsidR="005B5C2F">
          <w:rPr>
            <w:noProof/>
            <w:webHidden/>
          </w:rPr>
          <w:fldChar w:fldCharType="separate"/>
        </w:r>
        <w:r w:rsidR="005B5C2F">
          <w:rPr>
            <w:noProof/>
            <w:webHidden/>
          </w:rPr>
          <w:t>21</w:t>
        </w:r>
        <w:r w:rsidR="005B5C2F">
          <w:rPr>
            <w:noProof/>
            <w:webHidden/>
          </w:rPr>
          <w:fldChar w:fldCharType="end"/>
        </w:r>
      </w:hyperlink>
    </w:p>
    <w:p w14:paraId="179AAACC" w14:textId="6CF54C79" w:rsidR="005B5C2F" w:rsidRDefault="005E3826">
      <w:pPr>
        <w:pStyle w:val="TOC4"/>
        <w:rPr>
          <w:rFonts w:eastAsiaTheme="minorEastAsia"/>
          <w:smallCaps w:val="0"/>
          <w:noProof/>
          <w:sz w:val="22"/>
          <w:lang w:val="en-US" w:eastAsia="en-US" w:bidi="ar-SA"/>
        </w:rPr>
      </w:pPr>
      <w:hyperlink w:anchor="_Toc456618395" w:history="1">
        <w:r w:rsidR="005B5C2F" w:rsidRPr="005C64E5">
          <w:rPr>
            <w:rStyle w:val="Hyperlink"/>
            <w:noProof/>
          </w:rPr>
          <w:t>SharePoint Online</w:t>
        </w:r>
        <w:r w:rsidR="005B5C2F">
          <w:rPr>
            <w:noProof/>
            <w:webHidden/>
          </w:rPr>
          <w:tab/>
        </w:r>
        <w:r w:rsidR="005B5C2F">
          <w:rPr>
            <w:noProof/>
            <w:webHidden/>
          </w:rPr>
          <w:fldChar w:fldCharType="begin"/>
        </w:r>
        <w:r w:rsidR="005B5C2F">
          <w:rPr>
            <w:noProof/>
            <w:webHidden/>
          </w:rPr>
          <w:instrText xml:space="preserve"> PAGEREF _Toc456618395 \h </w:instrText>
        </w:r>
        <w:r w:rsidR="005B5C2F">
          <w:rPr>
            <w:noProof/>
            <w:webHidden/>
          </w:rPr>
        </w:r>
        <w:r w:rsidR="005B5C2F">
          <w:rPr>
            <w:noProof/>
            <w:webHidden/>
          </w:rPr>
          <w:fldChar w:fldCharType="separate"/>
        </w:r>
        <w:r w:rsidR="005B5C2F">
          <w:rPr>
            <w:noProof/>
            <w:webHidden/>
          </w:rPr>
          <w:t>21</w:t>
        </w:r>
        <w:r w:rsidR="005B5C2F">
          <w:rPr>
            <w:noProof/>
            <w:webHidden/>
          </w:rPr>
          <w:fldChar w:fldCharType="end"/>
        </w:r>
      </w:hyperlink>
    </w:p>
    <w:p w14:paraId="23970018" w14:textId="38280074" w:rsidR="005B5C2F" w:rsidRDefault="005E3826">
      <w:pPr>
        <w:pStyle w:val="TOC4"/>
        <w:rPr>
          <w:rFonts w:eastAsiaTheme="minorEastAsia"/>
          <w:smallCaps w:val="0"/>
          <w:noProof/>
          <w:sz w:val="22"/>
          <w:lang w:val="en-US" w:eastAsia="en-US" w:bidi="ar-SA"/>
        </w:rPr>
      </w:pPr>
      <w:hyperlink w:anchor="_Toc456618396" w:history="1">
        <w:r w:rsidR="005B5C2F" w:rsidRPr="005C64E5">
          <w:rPr>
            <w:rStyle w:val="Hyperlink"/>
            <w:noProof/>
          </w:rPr>
          <w:t>Skype za tvrtke Online</w:t>
        </w:r>
        <w:r w:rsidR="005B5C2F">
          <w:rPr>
            <w:noProof/>
            <w:webHidden/>
          </w:rPr>
          <w:tab/>
        </w:r>
        <w:r w:rsidR="005B5C2F">
          <w:rPr>
            <w:noProof/>
            <w:webHidden/>
          </w:rPr>
          <w:fldChar w:fldCharType="begin"/>
        </w:r>
        <w:r w:rsidR="005B5C2F">
          <w:rPr>
            <w:noProof/>
            <w:webHidden/>
          </w:rPr>
          <w:instrText xml:space="preserve"> PAGEREF _Toc456618396 \h </w:instrText>
        </w:r>
        <w:r w:rsidR="005B5C2F">
          <w:rPr>
            <w:noProof/>
            <w:webHidden/>
          </w:rPr>
        </w:r>
        <w:r w:rsidR="005B5C2F">
          <w:rPr>
            <w:noProof/>
            <w:webHidden/>
          </w:rPr>
          <w:fldChar w:fldCharType="separate"/>
        </w:r>
        <w:r w:rsidR="005B5C2F">
          <w:rPr>
            <w:noProof/>
            <w:webHidden/>
          </w:rPr>
          <w:t>21</w:t>
        </w:r>
        <w:r w:rsidR="005B5C2F">
          <w:rPr>
            <w:noProof/>
            <w:webHidden/>
          </w:rPr>
          <w:fldChar w:fldCharType="end"/>
        </w:r>
      </w:hyperlink>
    </w:p>
    <w:p w14:paraId="72EB6418" w14:textId="7E4F322D" w:rsidR="005B5C2F" w:rsidRDefault="005E3826">
      <w:pPr>
        <w:pStyle w:val="TOC4"/>
        <w:rPr>
          <w:rFonts w:eastAsiaTheme="minorEastAsia"/>
          <w:smallCaps w:val="0"/>
          <w:noProof/>
          <w:sz w:val="22"/>
          <w:lang w:val="en-US" w:eastAsia="en-US" w:bidi="ar-SA"/>
        </w:rPr>
      </w:pPr>
      <w:hyperlink w:anchor="_Toc456618397" w:history="1">
        <w:r w:rsidR="005B5C2F" w:rsidRPr="005C64E5">
          <w:rPr>
            <w:rStyle w:val="Hyperlink"/>
            <w:noProof/>
          </w:rPr>
          <w:t>Skype za tvrtke Online PSTN Services</w:t>
        </w:r>
        <w:r w:rsidR="005B5C2F">
          <w:rPr>
            <w:noProof/>
            <w:webHidden/>
          </w:rPr>
          <w:tab/>
        </w:r>
        <w:r w:rsidR="005B5C2F">
          <w:rPr>
            <w:noProof/>
            <w:webHidden/>
          </w:rPr>
          <w:fldChar w:fldCharType="begin"/>
        </w:r>
        <w:r w:rsidR="005B5C2F">
          <w:rPr>
            <w:noProof/>
            <w:webHidden/>
          </w:rPr>
          <w:instrText xml:space="preserve"> PAGEREF _Toc456618397 \h </w:instrText>
        </w:r>
        <w:r w:rsidR="005B5C2F">
          <w:rPr>
            <w:noProof/>
            <w:webHidden/>
          </w:rPr>
        </w:r>
        <w:r w:rsidR="005B5C2F">
          <w:rPr>
            <w:noProof/>
            <w:webHidden/>
          </w:rPr>
          <w:fldChar w:fldCharType="separate"/>
        </w:r>
        <w:r w:rsidR="005B5C2F">
          <w:rPr>
            <w:noProof/>
            <w:webHidden/>
          </w:rPr>
          <w:t>22</w:t>
        </w:r>
        <w:r w:rsidR="005B5C2F">
          <w:rPr>
            <w:noProof/>
            <w:webHidden/>
          </w:rPr>
          <w:fldChar w:fldCharType="end"/>
        </w:r>
      </w:hyperlink>
    </w:p>
    <w:p w14:paraId="4B6BE295" w14:textId="05A46EAA" w:rsidR="005B5C2F" w:rsidRDefault="005E3826">
      <w:pPr>
        <w:pStyle w:val="TOC2"/>
        <w:tabs>
          <w:tab w:val="right" w:leader="dot" w:pos="5030"/>
        </w:tabs>
        <w:rPr>
          <w:rFonts w:eastAsiaTheme="minorEastAsia"/>
          <w:b w:val="0"/>
          <w:smallCaps w:val="0"/>
          <w:noProof/>
          <w:sz w:val="22"/>
          <w:lang w:val="en-US" w:eastAsia="en-US" w:bidi="ar-SA"/>
        </w:rPr>
      </w:pPr>
      <w:hyperlink w:anchor="_Toc456618398" w:history="1">
        <w:r w:rsidR="005B5C2F" w:rsidRPr="005C64E5">
          <w:rPr>
            <w:rStyle w:val="Hyperlink"/>
            <w:noProof/>
          </w:rPr>
          <w:t>Ostale Online usluge</w:t>
        </w:r>
        <w:r w:rsidR="005B5C2F">
          <w:rPr>
            <w:noProof/>
            <w:webHidden/>
          </w:rPr>
          <w:tab/>
        </w:r>
        <w:r w:rsidR="005B5C2F">
          <w:rPr>
            <w:noProof/>
            <w:webHidden/>
          </w:rPr>
          <w:fldChar w:fldCharType="begin"/>
        </w:r>
        <w:r w:rsidR="005B5C2F">
          <w:rPr>
            <w:noProof/>
            <w:webHidden/>
          </w:rPr>
          <w:instrText xml:space="preserve"> PAGEREF _Toc456618398 \h </w:instrText>
        </w:r>
        <w:r w:rsidR="005B5C2F">
          <w:rPr>
            <w:noProof/>
            <w:webHidden/>
          </w:rPr>
        </w:r>
        <w:r w:rsidR="005B5C2F">
          <w:rPr>
            <w:noProof/>
            <w:webHidden/>
          </w:rPr>
          <w:fldChar w:fldCharType="separate"/>
        </w:r>
        <w:r w:rsidR="005B5C2F">
          <w:rPr>
            <w:noProof/>
            <w:webHidden/>
          </w:rPr>
          <w:t>22</w:t>
        </w:r>
        <w:r w:rsidR="005B5C2F">
          <w:rPr>
            <w:noProof/>
            <w:webHidden/>
          </w:rPr>
          <w:fldChar w:fldCharType="end"/>
        </w:r>
      </w:hyperlink>
    </w:p>
    <w:p w14:paraId="04E03D55" w14:textId="38D27FF8" w:rsidR="005B5C2F" w:rsidRDefault="005E3826">
      <w:pPr>
        <w:pStyle w:val="TOC4"/>
        <w:rPr>
          <w:rFonts w:eastAsiaTheme="minorEastAsia"/>
          <w:smallCaps w:val="0"/>
          <w:noProof/>
          <w:sz w:val="22"/>
          <w:lang w:val="en-US" w:eastAsia="en-US" w:bidi="ar-SA"/>
        </w:rPr>
      </w:pPr>
      <w:hyperlink w:anchor="_Toc456618399" w:history="1">
        <w:r w:rsidR="005B5C2F" w:rsidRPr="005C64E5">
          <w:rPr>
            <w:rStyle w:val="Hyperlink"/>
            <w:noProof/>
            <w:lang w:val="nb-NO"/>
          </w:rPr>
          <w:t>Bing karte Enterprise Platform i Bing karte Mobile Asset Management Platform</w:t>
        </w:r>
        <w:r w:rsidR="005B5C2F">
          <w:rPr>
            <w:noProof/>
            <w:webHidden/>
          </w:rPr>
          <w:tab/>
        </w:r>
        <w:r w:rsidR="005B5C2F">
          <w:rPr>
            <w:noProof/>
            <w:webHidden/>
          </w:rPr>
          <w:fldChar w:fldCharType="begin"/>
        </w:r>
        <w:r w:rsidR="005B5C2F">
          <w:rPr>
            <w:noProof/>
            <w:webHidden/>
          </w:rPr>
          <w:instrText xml:space="preserve"> PAGEREF _Toc456618399 \h </w:instrText>
        </w:r>
        <w:r w:rsidR="005B5C2F">
          <w:rPr>
            <w:noProof/>
            <w:webHidden/>
          </w:rPr>
        </w:r>
        <w:r w:rsidR="005B5C2F">
          <w:rPr>
            <w:noProof/>
            <w:webHidden/>
          </w:rPr>
          <w:fldChar w:fldCharType="separate"/>
        </w:r>
        <w:r w:rsidR="005B5C2F">
          <w:rPr>
            <w:noProof/>
            <w:webHidden/>
          </w:rPr>
          <w:t>22</w:t>
        </w:r>
        <w:r w:rsidR="005B5C2F">
          <w:rPr>
            <w:noProof/>
            <w:webHidden/>
          </w:rPr>
          <w:fldChar w:fldCharType="end"/>
        </w:r>
      </w:hyperlink>
    </w:p>
    <w:p w14:paraId="299D9922" w14:textId="3BBE6122" w:rsidR="005B5C2F" w:rsidRDefault="005E3826">
      <w:pPr>
        <w:pStyle w:val="TOC4"/>
        <w:rPr>
          <w:rFonts w:eastAsiaTheme="minorEastAsia"/>
          <w:smallCaps w:val="0"/>
          <w:noProof/>
          <w:sz w:val="22"/>
          <w:lang w:val="en-US" w:eastAsia="en-US" w:bidi="ar-SA"/>
        </w:rPr>
      </w:pPr>
      <w:hyperlink w:anchor="_Toc456618400" w:history="1">
        <w:r w:rsidR="005B5C2F" w:rsidRPr="005C64E5">
          <w:rPr>
            <w:rStyle w:val="Hyperlink"/>
            <w:noProof/>
          </w:rPr>
          <w:t>Microsoft Learning</w:t>
        </w:r>
        <w:r w:rsidR="005B5C2F">
          <w:rPr>
            <w:noProof/>
            <w:webHidden/>
          </w:rPr>
          <w:tab/>
        </w:r>
        <w:r w:rsidR="005B5C2F">
          <w:rPr>
            <w:noProof/>
            <w:webHidden/>
          </w:rPr>
          <w:fldChar w:fldCharType="begin"/>
        </w:r>
        <w:r w:rsidR="005B5C2F">
          <w:rPr>
            <w:noProof/>
            <w:webHidden/>
          </w:rPr>
          <w:instrText xml:space="preserve"> PAGEREF _Toc456618400 \h </w:instrText>
        </w:r>
        <w:r w:rsidR="005B5C2F">
          <w:rPr>
            <w:noProof/>
            <w:webHidden/>
          </w:rPr>
        </w:r>
        <w:r w:rsidR="005B5C2F">
          <w:rPr>
            <w:noProof/>
            <w:webHidden/>
          </w:rPr>
          <w:fldChar w:fldCharType="separate"/>
        </w:r>
        <w:r w:rsidR="005B5C2F">
          <w:rPr>
            <w:noProof/>
            <w:webHidden/>
          </w:rPr>
          <w:t>23</w:t>
        </w:r>
        <w:r w:rsidR="005B5C2F">
          <w:rPr>
            <w:noProof/>
            <w:webHidden/>
          </w:rPr>
          <w:fldChar w:fldCharType="end"/>
        </w:r>
      </w:hyperlink>
    </w:p>
    <w:p w14:paraId="1E086A1F" w14:textId="00BFF732" w:rsidR="005B5C2F" w:rsidRDefault="005E3826">
      <w:pPr>
        <w:pStyle w:val="TOC4"/>
        <w:rPr>
          <w:rFonts w:eastAsiaTheme="minorEastAsia"/>
          <w:smallCaps w:val="0"/>
          <w:noProof/>
          <w:sz w:val="22"/>
          <w:lang w:val="en-US" w:eastAsia="en-US" w:bidi="ar-SA"/>
        </w:rPr>
      </w:pPr>
      <w:hyperlink w:anchor="_Toc456618401" w:history="1">
        <w:r w:rsidR="005B5C2F" w:rsidRPr="005C64E5">
          <w:rPr>
            <w:rStyle w:val="Hyperlink"/>
            <w:noProof/>
          </w:rPr>
          <w:t>Microsoft Power BI Pro</w:t>
        </w:r>
        <w:r w:rsidR="005B5C2F">
          <w:rPr>
            <w:noProof/>
            <w:webHidden/>
          </w:rPr>
          <w:tab/>
        </w:r>
        <w:r w:rsidR="005B5C2F">
          <w:rPr>
            <w:noProof/>
            <w:webHidden/>
          </w:rPr>
          <w:fldChar w:fldCharType="begin"/>
        </w:r>
        <w:r w:rsidR="005B5C2F">
          <w:rPr>
            <w:noProof/>
            <w:webHidden/>
          </w:rPr>
          <w:instrText xml:space="preserve"> PAGEREF _Toc456618401 \h </w:instrText>
        </w:r>
        <w:r w:rsidR="005B5C2F">
          <w:rPr>
            <w:noProof/>
            <w:webHidden/>
          </w:rPr>
        </w:r>
        <w:r w:rsidR="005B5C2F">
          <w:rPr>
            <w:noProof/>
            <w:webHidden/>
          </w:rPr>
          <w:fldChar w:fldCharType="separate"/>
        </w:r>
        <w:r w:rsidR="005B5C2F">
          <w:rPr>
            <w:noProof/>
            <w:webHidden/>
          </w:rPr>
          <w:t>23</w:t>
        </w:r>
        <w:r w:rsidR="005B5C2F">
          <w:rPr>
            <w:noProof/>
            <w:webHidden/>
          </w:rPr>
          <w:fldChar w:fldCharType="end"/>
        </w:r>
      </w:hyperlink>
    </w:p>
    <w:p w14:paraId="43DBE6A7" w14:textId="21F9072B" w:rsidR="005B5C2F" w:rsidRDefault="005E3826">
      <w:pPr>
        <w:pStyle w:val="TOC4"/>
        <w:rPr>
          <w:rFonts w:eastAsiaTheme="minorEastAsia"/>
          <w:smallCaps w:val="0"/>
          <w:noProof/>
          <w:sz w:val="22"/>
          <w:lang w:val="en-US" w:eastAsia="en-US" w:bidi="ar-SA"/>
        </w:rPr>
      </w:pPr>
      <w:hyperlink w:anchor="_Toc456618402" w:history="1">
        <w:r w:rsidR="005B5C2F" w:rsidRPr="005C64E5">
          <w:rPr>
            <w:rStyle w:val="Hyperlink"/>
            <w:noProof/>
          </w:rPr>
          <w:t>Office 365 Developer</w:t>
        </w:r>
        <w:r w:rsidR="005B5C2F">
          <w:rPr>
            <w:noProof/>
            <w:webHidden/>
          </w:rPr>
          <w:tab/>
        </w:r>
        <w:r w:rsidR="005B5C2F">
          <w:rPr>
            <w:noProof/>
            <w:webHidden/>
          </w:rPr>
          <w:fldChar w:fldCharType="begin"/>
        </w:r>
        <w:r w:rsidR="005B5C2F">
          <w:rPr>
            <w:noProof/>
            <w:webHidden/>
          </w:rPr>
          <w:instrText xml:space="preserve"> PAGEREF _Toc456618402 \h </w:instrText>
        </w:r>
        <w:r w:rsidR="005B5C2F">
          <w:rPr>
            <w:noProof/>
            <w:webHidden/>
          </w:rPr>
        </w:r>
        <w:r w:rsidR="005B5C2F">
          <w:rPr>
            <w:noProof/>
            <w:webHidden/>
          </w:rPr>
          <w:fldChar w:fldCharType="separate"/>
        </w:r>
        <w:r w:rsidR="005B5C2F">
          <w:rPr>
            <w:noProof/>
            <w:webHidden/>
          </w:rPr>
          <w:t>23</w:t>
        </w:r>
        <w:r w:rsidR="005B5C2F">
          <w:rPr>
            <w:noProof/>
            <w:webHidden/>
          </w:rPr>
          <w:fldChar w:fldCharType="end"/>
        </w:r>
      </w:hyperlink>
    </w:p>
    <w:p w14:paraId="662C61C4" w14:textId="3ADA63E8" w:rsidR="005B5C2F" w:rsidRDefault="005E3826">
      <w:pPr>
        <w:pStyle w:val="TOC4"/>
        <w:rPr>
          <w:rFonts w:eastAsiaTheme="minorEastAsia"/>
          <w:smallCaps w:val="0"/>
          <w:noProof/>
          <w:sz w:val="22"/>
          <w:lang w:val="en-US" w:eastAsia="en-US" w:bidi="ar-SA"/>
        </w:rPr>
      </w:pPr>
      <w:hyperlink w:anchor="_Toc456618403" w:history="1">
        <w:r w:rsidR="005B5C2F" w:rsidRPr="005C64E5">
          <w:rPr>
            <w:rStyle w:val="Hyperlink"/>
            <w:noProof/>
          </w:rPr>
          <w:t>Translator API</w:t>
        </w:r>
        <w:r w:rsidR="005B5C2F">
          <w:rPr>
            <w:noProof/>
            <w:webHidden/>
          </w:rPr>
          <w:tab/>
        </w:r>
        <w:r w:rsidR="005B5C2F">
          <w:rPr>
            <w:noProof/>
            <w:webHidden/>
          </w:rPr>
          <w:fldChar w:fldCharType="begin"/>
        </w:r>
        <w:r w:rsidR="005B5C2F">
          <w:rPr>
            <w:noProof/>
            <w:webHidden/>
          </w:rPr>
          <w:instrText xml:space="preserve"> PAGEREF _Toc456618403 \h </w:instrText>
        </w:r>
        <w:r w:rsidR="005B5C2F">
          <w:rPr>
            <w:noProof/>
            <w:webHidden/>
          </w:rPr>
        </w:r>
        <w:r w:rsidR="005B5C2F">
          <w:rPr>
            <w:noProof/>
            <w:webHidden/>
          </w:rPr>
          <w:fldChar w:fldCharType="separate"/>
        </w:r>
        <w:r w:rsidR="005B5C2F">
          <w:rPr>
            <w:noProof/>
            <w:webHidden/>
          </w:rPr>
          <w:t>23</w:t>
        </w:r>
        <w:r w:rsidR="005B5C2F">
          <w:rPr>
            <w:noProof/>
            <w:webHidden/>
          </w:rPr>
          <w:fldChar w:fldCharType="end"/>
        </w:r>
      </w:hyperlink>
    </w:p>
    <w:p w14:paraId="4FAF98E2" w14:textId="4372BF56" w:rsidR="005B5C2F" w:rsidRDefault="005E3826">
      <w:pPr>
        <w:pStyle w:val="TOC4"/>
        <w:rPr>
          <w:rFonts w:eastAsiaTheme="minorEastAsia"/>
          <w:smallCaps w:val="0"/>
          <w:noProof/>
          <w:sz w:val="22"/>
          <w:lang w:val="en-US" w:eastAsia="en-US" w:bidi="ar-SA"/>
        </w:rPr>
      </w:pPr>
      <w:hyperlink w:anchor="_Toc456618404" w:history="1">
        <w:r w:rsidR="005B5C2F" w:rsidRPr="005C64E5">
          <w:rPr>
            <w:rStyle w:val="Hyperlink"/>
            <w:noProof/>
          </w:rPr>
          <w:t>Računalni operacijski sustav Windows</w:t>
        </w:r>
        <w:r w:rsidR="005B5C2F">
          <w:rPr>
            <w:noProof/>
            <w:webHidden/>
          </w:rPr>
          <w:tab/>
        </w:r>
        <w:r w:rsidR="005B5C2F">
          <w:rPr>
            <w:noProof/>
            <w:webHidden/>
          </w:rPr>
          <w:fldChar w:fldCharType="begin"/>
        </w:r>
        <w:r w:rsidR="005B5C2F">
          <w:rPr>
            <w:noProof/>
            <w:webHidden/>
          </w:rPr>
          <w:instrText xml:space="preserve"> PAGEREF _Toc456618404 \h </w:instrText>
        </w:r>
        <w:r w:rsidR="005B5C2F">
          <w:rPr>
            <w:noProof/>
            <w:webHidden/>
          </w:rPr>
        </w:r>
        <w:r w:rsidR="005B5C2F">
          <w:rPr>
            <w:noProof/>
            <w:webHidden/>
          </w:rPr>
          <w:fldChar w:fldCharType="separate"/>
        </w:r>
        <w:r w:rsidR="005B5C2F">
          <w:rPr>
            <w:noProof/>
            <w:webHidden/>
          </w:rPr>
          <w:t>24</w:t>
        </w:r>
        <w:r w:rsidR="005B5C2F">
          <w:rPr>
            <w:noProof/>
            <w:webHidden/>
          </w:rPr>
          <w:fldChar w:fldCharType="end"/>
        </w:r>
      </w:hyperlink>
    </w:p>
    <w:p w14:paraId="1E88F989" w14:textId="6B8B020E" w:rsidR="005B5C2F" w:rsidRDefault="005E3826">
      <w:pPr>
        <w:pStyle w:val="TOC4"/>
        <w:rPr>
          <w:rFonts w:eastAsiaTheme="minorEastAsia"/>
          <w:smallCaps w:val="0"/>
          <w:noProof/>
          <w:sz w:val="22"/>
          <w:lang w:val="en-US" w:eastAsia="en-US" w:bidi="ar-SA"/>
        </w:rPr>
      </w:pPr>
      <w:hyperlink w:anchor="_Toc456618405" w:history="1">
        <w:r w:rsidR="005B5C2F" w:rsidRPr="005C64E5">
          <w:rPr>
            <w:rStyle w:val="Hyperlink"/>
            <w:noProof/>
          </w:rPr>
          <w:t>Yammer Enterprise</w:t>
        </w:r>
        <w:r w:rsidR="005B5C2F">
          <w:rPr>
            <w:noProof/>
            <w:webHidden/>
          </w:rPr>
          <w:tab/>
        </w:r>
        <w:r w:rsidR="005B5C2F">
          <w:rPr>
            <w:noProof/>
            <w:webHidden/>
          </w:rPr>
          <w:fldChar w:fldCharType="begin"/>
        </w:r>
        <w:r w:rsidR="005B5C2F">
          <w:rPr>
            <w:noProof/>
            <w:webHidden/>
          </w:rPr>
          <w:instrText xml:space="preserve"> PAGEREF _Toc456618405 \h </w:instrText>
        </w:r>
        <w:r w:rsidR="005B5C2F">
          <w:rPr>
            <w:noProof/>
            <w:webHidden/>
          </w:rPr>
        </w:r>
        <w:r w:rsidR="005B5C2F">
          <w:rPr>
            <w:noProof/>
            <w:webHidden/>
          </w:rPr>
          <w:fldChar w:fldCharType="separate"/>
        </w:r>
        <w:r w:rsidR="005B5C2F">
          <w:rPr>
            <w:noProof/>
            <w:webHidden/>
          </w:rPr>
          <w:t>24</w:t>
        </w:r>
        <w:r w:rsidR="005B5C2F">
          <w:rPr>
            <w:noProof/>
            <w:webHidden/>
          </w:rPr>
          <w:fldChar w:fldCharType="end"/>
        </w:r>
      </w:hyperlink>
    </w:p>
    <w:p w14:paraId="07D9B1AC" w14:textId="3DFFCBE3" w:rsidR="005B5C2F" w:rsidRDefault="005E3826">
      <w:pPr>
        <w:pStyle w:val="TOC1"/>
        <w:tabs>
          <w:tab w:val="right" w:leader="dot" w:pos="5030"/>
        </w:tabs>
        <w:rPr>
          <w:rFonts w:eastAsiaTheme="minorEastAsia"/>
          <w:b w:val="0"/>
          <w:caps w:val="0"/>
          <w:noProof/>
          <w:sz w:val="22"/>
          <w:lang w:val="en-US" w:eastAsia="en-US" w:bidi="ar-SA"/>
        </w:rPr>
      </w:pPr>
      <w:hyperlink w:anchor="_Toc456618406" w:history="1">
        <w:r w:rsidR="005B5C2F" w:rsidRPr="005C64E5">
          <w:rPr>
            <w:rStyle w:val="Hyperlink"/>
            <w:noProof/>
          </w:rPr>
          <w:t>Prilog 1 – Napomene</w:t>
        </w:r>
        <w:r w:rsidR="005B5C2F">
          <w:rPr>
            <w:noProof/>
            <w:webHidden/>
          </w:rPr>
          <w:tab/>
        </w:r>
        <w:r w:rsidR="005B5C2F">
          <w:rPr>
            <w:noProof/>
            <w:webHidden/>
          </w:rPr>
          <w:fldChar w:fldCharType="begin"/>
        </w:r>
        <w:r w:rsidR="005B5C2F">
          <w:rPr>
            <w:noProof/>
            <w:webHidden/>
          </w:rPr>
          <w:instrText xml:space="preserve"> PAGEREF _Toc456618406 \h </w:instrText>
        </w:r>
        <w:r w:rsidR="005B5C2F">
          <w:rPr>
            <w:noProof/>
            <w:webHidden/>
          </w:rPr>
        </w:r>
        <w:r w:rsidR="005B5C2F">
          <w:rPr>
            <w:noProof/>
            <w:webHidden/>
          </w:rPr>
          <w:fldChar w:fldCharType="separate"/>
        </w:r>
        <w:r w:rsidR="005B5C2F">
          <w:rPr>
            <w:noProof/>
            <w:webHidden/>
          </w:rPr>
          <w:t>25</w:t>
        </w:r>
        <w:r w:rsidR="005B5C2F">
          <w:rPr>
            <w:noProof/>
            <w:webHidden/>
          </w:rPr>
          <w:fldChar w:fldCharType="end"/>
        </w:r>
      </w:hyperlink>
    </w:p>
    <w:p w14:paraId="4581D01A" w14:textId="0C2B9FC7" w:rsidR="005B5C2F" w:rsidRDefault="005E3826">
      <w:pPr>
        <w:pStyle w:val="TOC3"/>
        <w:tabs>
          <w:tab w:val="right" w:leader="dot" w:pos="5030"/>
        </w:tabs>
        <w:rPr>
          <w:rFonts w:eastAsiaTheme="minorEastAsia"/>
          <w:smallCaps w:val="0"/>
          <w:noProof/>
          <w:sz w:val="22"/>
          <w:lang w:val="en-US" w:eastAsia="en-US" w:bidi="ar-SA"/>
        </w:rPr>
      </w:pPr>
      <w:hyperlink w:anchor="_Toc456618407" w:history="1">
        <w:r w:rsidR="005B5C2F" w:rsidRPr="005C64E5">
          <w:rPr>
            <w:rStyle w:val="Hyperlink"/>
            <w:noProof/>
          </w:rPr>
          <w:t>Bing karte</w:t>
        </w:r>
        <w:r w:rsidR="005B5C2F">
          <w:rPr>
            <w:noProof/>
            <w:webHidden/>
          </w:rPr>
          <w:tab/>
        </w:r>
        <w:r w:rsidR="005B5C2F">
          <w:rPr>
            <w:noProof/>
            <w:webHidden/>
          </w:rPr>
          <w:fldChar w:fldCharType="begin"/>
        </w:r>
        <w:r w:rsidR="005B5C2F">
          <w:rPr>
            <w:noProof/>
            <w:webHidden/>
          </w:rPr>
          <w:instrText xml:space="preserve"> PAGEREF _Toc456618407 \h </w:instrText>
        </w:r>
        <w:r w:rsidR="005B5C2F">
          <w:rPr>
            <w:noProof/>
            <w:webHidden/>
          </w:rPr>
        </w:r>
        <w:r w:rsidR="005B5C2F">
          <w:rPr>
            <w:noProof/>
            <w:webHidden/>
          </w:rPr>
          <w:fldChar w:fldCharType="separate"/>
        </w:r>
        <w:r w:rsidR="005B5C2F">
          <w:rPr>
            <w:noProof/>
            <w:webHidden/>
          </w:rPr>
          <w:t>25</w:t>
        </w:r>
        <w:r w:rsidR="005B5C2F">
          <w:rPr>
            <w:noProof/>
            <w:webHidden/>
          </w:rPr>
          <w:fldChar w:fldCharType="end"/>
        </w:r>
      </w:hyperlink>
    </w:p>
    <w:p w14:paraId="20194D43" w14:textId="1ED33E34" w:rsidR="005B5C2F" w:rsidRDefault="005E3826">
      <w:pPr>
        <w:pStyle w:val="TOC3"/>
        <w:tabs>
          <w:tab w:val="right" w:leader="dot" w:pos="5030"/>
        </w:tabs>
        <w:rPr>
          <w:rFonts w:eastAsiaTheme="minorEastAsia"/>
          <w:smallCaps w:val="0"/>
          <w:noProof/>
          <w:sz w:val="22"/>
          <w:lang w:val="en-US" w:eastAsia="en-US" w:bidi="ar-SA"/>
        </w:rPr>
      </w:pPr>
      <w:hyperlink w:anchor="_Toc456618408" w:history="1">
        <w:r w:rsidR="005B5C2F" w:rsidRPr="005C64E5">
          <w:rPr>
            <w:rStyle w:val="Hyperlink"/>
            <w:noProof/>
          </w:rPr>
          <w:t>Profesionalne usluge</w:t>
        </w:r>
        <w:r w:rsidR="005B5C2F">
          <w:rPr>
            <w:noProof/>
            <w:webHidden/>
          </w:rPr>
          <w:tab/>
        </w:r>
        <w:r w:rsidR="005B5C2F">
          <w:rPr>
            <w:noProof/>
            <w:webHidden/>
          </w:rPr>
          <w:fldChar w:fldCharType="begin"/>
        </w:r>
        <w:r w:rsidR="005B5C2F">
          <w:rPr>
            <w:noProof/>
            <w:webHidden/>
          </w:rPr>
          <w:instrText xml:space="preserve"> PAGEREF _Toc456618408 \h </w:instrText>
        </w:r>
        <w:r w:rsidR="005B5C2F">
          <w:rPr>
            <w:noProof/>
            <w:webHidden/>
          </w:rPr>
        </w:r>
        <w:r w:rsidR="005B5C2F">
          <w:rPr>
            <w:noProof/>
            <w:webHidden/>
          </w:rPr>
          <w:fldChar w:fldCharType="separate"/>
        </w:r>
        <w:r w:rsidR="005B5C2F">
          <w:rPr>
            <w:noProof/>
            <w:webHidden/>
          </w:rPr>
          <w:t>25</w:t>
        </w:r>
        <w:r w:rsidR="005B5C2F">
          <w:rPr>
            <w:noProof/>
            <w:webHidden/>
          </w:rPr>
          <w:fldChar w:fldCharType="end"/>
        </w:r>
      </w:hyperlink>
    </w:p>
    <w:p w14:paraId="05B5D8B0" w14:textId="67AC300F" w:rsidR="005B5C2F" w:rsidRDefault="005E3826">
      <w:pPr>
        <w:pStyle w:val="TOC3"/>
        <w:tabs>
          <w:tab w:val="right" w:leader="dot" w:pos="5030"/>
        </w:tabs>
        <w:rPr>
          <w:rFonts w:eastAsiaTheme="minorEastAsia"/>
          <w:smallCaps w:val="0"/>
          <w:noProof/>
          <w:sz w:val="22"/>
          <w:lang w:val="en-US" w:eastAsia="en-US" w:bidi="ar-SA"/>
        </w:rPr>
      </w:pPr>
      <w:hyperlink w:anchor="_Toc456618409" w:history="1">
        <w:r w:rsidR="005B5C2F" w:rsidRPr="005C64E5">
          <w:rPr>
            <w:rStyle w:val="Hyperlink"/>
            <w:noProof/>
          </w:rPr>
          <w:t>Obavijest o H.265/HEVC kodiranju za Azure Media Services</w:t>
        </w:r>
        <w:r w:rsidR="005B5C2F">
          <w:rPr>
            <w:noProof/>
            <w:webHidden/>
          </w:rPr>
          <w:tab/>
        </w:r>
        <w:r w:rsidR="005B5C2F">
          <w:rPr>
            <w:noProof/>
            <w:webHidden/>
          </w:rPr>
          <w:fldChar w:fldCharType="begin"/>
        </w:r>
        <w:r w:rsidR="005B5C2F">
          <w:rPr>
            <w:noProof/>
            <w:webHidden/>
          </w:rPr>
          <w:instrText xml:space="preserve"> PAGEREF _Toc456618409 \h </w:instrText>
        </w:r>
        <w:r w:rsidR="005B5C2F">
          <w:rPr>
            <w:noProof/>
            <w:webHidden/>
          </w:rPr>
        </w:r>
        <w:r w:rsidR="005B5C2F">
          <w:rPr>
            <w:noProof/>
            <w:webHidden/>
          </w:rPr>
          <w:fldChar w:fldCharType="separate"/>
        </w:r>
        <w:r w:rsidR="005B5C2F">
          <w:rPr>
            <w:noProof/>
            <w:webHidden/>
          </w:rPr>
          <w:t>26</w:t>
        </w:r>
        <w:r w:rsidR="005B5C2F">
          <w:rPr>
            <w:noProof/>
            <w:webHidden/>
          </w:rPr>
          <w:fldChar w:fldCharType="end"/>
        </w:r>
      </w:hyperlink>
    </w:p>
    <w:p w14:paraId="2C468725" w14:textId="1ED458B5" w:rsidR="005B5C2F" w:rsidRDefault="005E3826">
      <w:pPr>
        <w:pStyle w:val="TOC3"/>
        <w:tabs>
          <w:tab w:val="right" w:leader="dot" w:pos="5030"/>
        </w:tabs>
        <w:rPr>
          <w:rFonts w:eastAsiaTheme="minorEastAsia"/>
          <w:smallCaps w:val="0"/>
          <w:noProof/>
          <w:sz w:val="22"/>
          <w:lang w:val="en-US" w:eastAsia="en-US" w:bidi="ar-SA"/>
        </w:rPr>
      </w:pPr>
      <w:hyperlink w:anchor="_Toc456618410" w:history="1">
        <w:r w:rsidR="005B5C2F" w:rsidRPr="005C64E5">
          <w:rPr>
            <w:rStyle w:val="Hyperlink"/>
            <w:noProof/>
          </w:rPr>
          <w:t>Napomena o Vizualnom standardu H.264/AVC, Videostandardu VC-1, Vizualnom standardu MPEG-4 Part 2 i Videostandardu MPEG-2</w:t>
        </w:r>
        <w:r w:rsidR="005B5C2F">
          <w:rPr>
            <w:noProof/>
            <w:webHidden/>
          </w:rPr>
          <w:tab/>
        </w:r>
        <w:r w:rsidR="005B5C2F">
          <w:rPr>
            <w:noProof/>
            <w:webHidden/>
          </w:rPr>
          <w:fldChar w:fldCharType="begin"/>
        </w:r>
        <w:r w:rsidR="005B5C2F">
          <w:rPr>
            <w:noProof/>
            <w:webHidden/>
          </w:rPr>
          <w:instrText xml:space="preserve"> PAGEREF _Toc456618410 \h </w:instrText>
        </w:r>
        <w:r w:rsidR="005B5C2F">
          <w:rPr>
            <w:noProof/>
            <w:webHidden/>
          </w:rPr>
        </w:r>
        <w:r w:rsidR="005B5C2F">
          <w:rPr>
            <w:noProof/>
            <w:webHidden/>
          </w:rPr>
          <w:fldChar w:fldCharType="separate"/>
        </w:r>
        <w:r w:rsidR="005B5C2F">
          <w:rPr>
            <w:noProof/>
            <w:webHidden/>
          </w:rPr>
          <w:t>26</w:t>
        </w:r>
        <w:r w:rsidR="005B5C2F">
          <w:rPr>
            <w:noProof/>
            <w:webHidden/>
          </w:rPr>
          <w:fldChar w:fldCharType="end"/>
        </w:r>
      </w:hyperlink>
    </w:p>
    <w:p w14:paraId="28BB5A8E" w14:textId="25EDE3E9" w:rsidR="005B5C2F" w:rsidRDefault="005E3826">
      <w:pPr>
        <w:pStyle w:val="TOC1"/>
        <w:tabs>
          <w:tab w:val="right" w:leader="dot" w:pos="5030"/>
        </w:tabs>
        <w:rPr>
          <w:rFonts w:eastAsiaTheme="minorEastAsia"/>
          <w:b w:val="0"/>
          <w:caps w:val="0"/>
          <w:noProof/>
          <w:sz w:val="22"/>
          <w:lang w:val="en-US" w:eastAsia="en-US" w:bidi="ar-SA"/>
        </w:rPr>
      </w:pPr>
      <w:hyperlink w:anchor="_Toc456618411" w:history="1">
        <w:r w:rsidR="005B5C2F" w:rsidRPr="005C64E5">
          <w:rPr>
            <w:rStyle w:val="Hyperlink"/>
            <w:noProof/>
          </w:rPr>
          <w:t>Prilog 2 – Paketi pretplatničkih licenci</w:t>
        </w:r>
        <w:r w:rsidR="005B5C2F">
          <w:rPr>
            <w:noProof/>
            <w:webHidden/>
          </w:rPr>
          <w:tab/>
        </w:r>
        <w:r w:rsidR="005B5C2F">
          <w:rPr>
            <w:noProof/>
            <w:webHidden/>
          </w:rPr>
          <w:fldChar w:fldCharType="begin"/>
        </w:r>
        <w:r w:rsidR="005B5C2F">
          <w:rPr>
            <w:noProof/>
            <w:webHidden/>
          </w:rPr>
          <w:instrText xml:space="preserve"> PAGEREF _Toc456618411 \h </w:instrText>
        </w:r>
        <w:r w:rsidR="005B5C2F">
          <w:rPr>
            <w:noProof/>
            <w:webHidden/>
          </w:rPr>
        </w:r>
        <w:r w:rsidR="005B5C2F">
          <w:rPr>
            <w:noProof/>
            <w:webHidden/>
          </w:rPr>
          <w:fldChar w:fldCharType="separate"/>
        </w:r>
        <w:r w:rsidR="005B5C2F">
          <w:rPr>
            <w:noProof/>
            <w:webHidden/>
          </w:rPr>
          <w:t>27</w:t>
        </w:r>
        <w:r w:rsidR="005B5C2F">
          <w:rPr>
            <w:noProof/>
            <w:webHidden/>
          </w:rPr>
          <w:fldChar w:fldCharType="end"/>
        </w:r>
      </w:hyperlink>
    </w:p>
    <w:p w14:paraId="368DB155" w14:textId="55947030" w:rsidR="005B5C2F" w:rsidRDefault="005E3826">
      <w:pPr>
        <w:pStyle w:val="TOC1"/>
        <w:tabs>
          <w:tab w:val="right" w:leader="dot" w:pos="5030"/>
        </w:tabs>
        <w:rPr>
          <w:rFonts w:eastAsiaTheme="minorEastAsia"/>
          <w:b w:val="0"/>
          <w:caps w:val="0"/>
          <w:noProof/>
          <w:sz w:val="22"/>
          <w:lang w:val="en-US" w:eastAsia="en-US" w:bidi="ar-SA"/>
        </w:rPr>
      </w:pPr>
      <w:hyperlink w:anchor="_Toc456618412" w:history="1">
        <w:r w:rsidR="005B5C2F" w:rsidRPr="005C64E5">
          <w:rPr>
            <w:rStyle w:val="Hyperlink"/>
            <w:noProof/>
          </w:rPr>
          <w:t>Prilog 3 – Standardne ugovorne klauzule (Izvođači obrade podataka)</w:t>
        </w:r>
        <w:r w:rsidR="005B5C2F">
          <w:rPr>
            <w:noProof/>
            <w:webHidden/>
          </w:rPr>
          <w:tab/>
        </w:r>
        <w:r w:rsidR="005B5C2F">
          <w:rPr>
            <w:noProof/>
            <w:webHidden/>
          </w:rPr>
          <w:fldChar w:fldCharType="begin"/>
        </w:r>
        <w:r w:rsidR="005B5C2F">
          <w:rPr>
            <w:noProof/>
            <w:webHidden/>
          </w:rPr>
          <w:instrText xml:space="preserve"> PAGEREF _Toc456618412 \h </w:instrText>
        </w:r>
        <w:r w:rsidR="005B5C2F">
          <w:rPr>
            <w:noProof/>
            <w:webHidden/>
          </w:rPr>
        </w:r>
        <w:r w:rsidR="005B5C2F">
          <w:rPr>
            <w:noProof/>
            <w:webHidden/>
          </w:rPr>
          <w:fldChar w:fldCharType="separate"/>
        </w:r>
        <w:r w:rsidR="005B5C2F">
          <w:rPr>
            <w:noProof/>
            <w:webHidden/>
          </w:rPr>
          <w:t>29</w:t>
        </w:r>
        <w:r w:rsidR="005B5C2F">
          <w:rPr>
            <w:noProof/>
            <w:webHidden/>
          </w:rPr>
          <w:fldChar w:fldCharType="end"/>
        </w:r>
      </w:hyperlink>
    </w:p>
    <w:p w14:paraId="092C9288" w14:textId="78C7B3A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618334"/>
      <w:r>
        <w:lastRenderedPageBreak/>
        <w:t>Uvod</w:t>
      </w:r>
      <w:bookmarkEnd w:id="2"/>
      <w:bookmarkEnd w:id="3"/>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4" w:name="_Toc456618335"/>
      <w:r w:rsidRPr="00566D26">
        <w:rPr>
          <w:lang w:val="hr-HR"/>
        </w:rPr>
        <w:t>Prethodne verzije</w:t>
      </w:r>
      <w:bookmarkEnd w:id="4"/>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167723B" w14:textId="77777777" w:rsidR="005B5AD6" w:rsidRDefault="005B5AD6" w:rsidP="005B5AD6">
      <w:pPr>
        <w:pStyle w:val="ProductList-Offering1Heading"/>
      </w:pPr>
      <w:bookmarkStart w:id="5" w:name="_Toc449618366"/>
      <w:bookmarkStart w:id="6" w:name="_Toc445967433"/>
      <w:bookmarkStart w:id="7" w:name="_Toc456618336"/>
      <w:bookmarkStart w:id="8" w:name="_Toc378147615"/>
      <w:bookmarkStart w:id="9" w:name="_Toc378151517"/>
      <w:bookmarkStart w:id="10" w:name="_Toc379797094"/>
      <w:bookmarkStart w:id="11" w:name="_Toc380513120"/>
      <w:bookmarkStart w:id="12" w:name="_Toc380655159"/>
      <w:bookmarkStart w:id="13" w:name="_Toc383415077"/>
      <w:r>
        <w:t>Pojašnjenja i sažetak promjena</w:t>
      </w:r>
      <w:bookmarkEnd w:id="5"/>
      <w:bookmarkEnd w:id="6"/>
      <w:bookmarkEnd w:id="7"/>
    </w:p>
    <w:tbl>
      <w:tblPr>
        <w:tblStyle w:val="TableGrid"/>
        <w:tblW w:w="0" w:type="auto"/>
        <w:tblLook w:val="04A0" w:firstRow="1" w:lastRow="0" w:firstColumn="1" w:lastColumn="0" w:noHBand="0" w:noVBand="1"/>
      </w:tblPr>
      <w:tblGrid>
        <w:gridCol w:w="5395"/>
        <w:gridCol w:w="5395"/>
      </w:tblGrid>
      <w:tr w:rsidR="005B5AD6" w:rsidRPr="00AD6DB4" w14:paraId="1C108452" w14:textId="77777777" w:rsidTr="002A626A">
        <w:trPr>
          <w:tblHeader/>
        </w:trPr>
        <w:tc>
          <w:tcPr>
            <w:tcW w:w="5395" w:type="dxa"/>
            <w:shd w:val="clear" w:color="auto" w:fill="0072C6"/>
          </w:tcPr>
          <w:p w14:paraId="7895E9F7" w14:textId="77777777" w:rsidR="005B5AD6" w:rsidRPr="00231971" w:rsidRDefault="005B5AD6" w:rsidP="002A626A">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2A3DB333" w14:textId="77777777" w:rsidR="005B5AD6" w:rsidRPr="00231971" w:rsidRDefault="005B5AD6" w:rsidP="002A626A">
            <w:pPr>
              <w:pStyle w:val="ProductList-Body"/>
              <w:spacing w:before="20" w:after="20"/>
              <w:rPr>
                <w:color w:val="FFFFFF" w:themeColor="background1"/>
                <w:sz w:val="16"/>
                <w:szCs w:val="16"/>
              </w:rPr>
            </w:pPr>
            <w:r>
              <w:rPr>
                <w:color w:val="FFFFFF" w:themeColor="background1"/>
                <w:sz w:val="16"/>
                <w:szCs w:val="16"/>
              </w:rPr>
              <w:t>Izbrisani dijelovi</w:t>
            </w:r>
          </w:p>
        </w:tc>
      </w:tr>
      <w:tr w:rsidR="006F76BD" w14:paraId="70FEE398" w14:textId="77777777" w:rsidTr="002A626A">
        <w:tc>
          <w:tcPr>
            <w:tcW w:w="5395" w:type="dxa"/>
          </w:tcPr>
          <w:p w14:paraId="40B0FAA2" w14:textId="3406F074" w:rsidR="006F76BD" w:rsidRPr="00BC5530" w:rsidRDefault="006F76BD" w:rsidP="006F76BD">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608BDF35" w14:textId="09436A56" w:rsidR="006F76BD" w:rsidRPr="00231971" w:rsidRDefault="006F76BD" w:rsidP="006F76BD">
            <w:pPr>
              <w:pStyle w:val="ProductList-Body"/>
              <w:rPr>
                <w:sz w:val="16"/>
                <w:szCs w:val="16"/>
              </w:rPr>
            </w:pPr>
            <w:r>
              <w:rPr>
                <w:sz w:val="16"/>
                <w:szCs w:val="16"/>
              </w:rPr>
              <w:t>HockeyApp</w:t>
            </w:r>
          </w:p>
        </w:tc>
      </w:tr>
      <w:tr w:rsidR="006F76BD" w14:paraId="59C4A98C" w14:textId="77777777" w:rsidTr="002A626A">
        <w:tc>
          <w:tcPr>
            <w:tcW w:w="5395" w:type="dxa"/>
          </w:tcPr>
          <w:p w14:paraId="2D7F2525" w14:textId="7A5310B3" w:rsidR="006F76BD" w:rsidRPr="00BC5530" w:rsidRDefault="006F76BD" w:rsidP="006F76BD">
            <w:pPr>
              <w:pStyle w:val="ProductList-Body"/>
              <w:rPr>
                <w:rFonts w:asciiTheme="majorHAnsi" w:hAnsiTheme="majorHAnsi"/>
                <w:sz w:val="16"/>
                <w:szCs w:val="16"/>
              </w:rPr>
            </w:pPr>
            <w:r>
              <w:rPr>
                <w:rFonts w:asciiTheme="majorHAnsi" w:hAnsiTheme="majorHAnsi"/>
                <w:sz w:val="16"/>
                <w:szCs w:val="16"/>
              </w:rPr>
              <w:t>Računalni operacijski sustav Windows</w:t>
            </w:r>
          </w:p>
        </w:tc>
        <w:tc>
          <w:tcPr>
            <w:tcW w:w="5395" w:type="dxa"/>
          </w:tcPr>
          <w:p w14:paraId="01C0BAA3" w14:textId="77777777" w:rsidR="006F76BD" w:rsidRPr="00231971" w:rsidRDefault="006F76BD" w:rsidP="006F76BD">
            <w:pPr>
              <w:pStyle w:val="ProductList-Body"/>
              <w:rPr>
                <w:sz w:val="16"/>
                <w:szCs w:val="16"/>
              </w:rPr>
            </w:pPr>
          </w:p>
        </w:tc>
      </w:tr>
    </w:tbl>
    <w:p w14:paraId="7D6E3B45" w14:textId="77777777" w:rsidR="005B5AD6" w:rsidRPr="00862C50" w:rsidRDefault="005B5AD6" w:rsidP="005B5AD6">
      <w:pPr>
        <w:pStyle w:val="ProductList-Body"/>
      </w:pPr>
    </w:p>
    <w:p w14:paraId="34CC890A" w14:textId="77777777" w:rsidR="006F76BD" w:rsidRPr="00903BB7" w:rsidRDefault="006F76BD" w:rsidP="006F76BD">
      <w:pPr>
        <w:pStyle w:val="ProductList-ClauseHeading"/>
      </w:pPr>
      <w:r>
        <w:t>Opće odredbe</w:t>
      </w:r>
    </w:p>
    <w:p w14:paraId="25B210D6" w14:textId="77777777" w:rsidR="006F76BD" w:rsidRPr="00903BB7" w:rsidRDefault="005E3826" w:rsidP="006F76BD">
      <w:pPr>
        <w:pStyle w:val="ProductList-Body"/>
      </w:pPr>
      <w:hyperlink w:anchor="OnlineServicesChanges" w:history="1">
        <w:r w:rsidR="006F76BD">
          <w:rPr>
            <w:rStyle w:val="Hyperlink"/>
          </w:rPr>
          <w:t>Regulatorne izmjene i međunarodna dostupnost</w:t>
        </w:r>
      </w:hyperlink>
      <w:r w:rsidR="006F76BD">
        <w:t>: naslov članka Regulatorne izmjene i međunarodna dostupnost preimenovan je u Izmjene i dostupnost Online usluga</w:t>
      </w:r>
    </w:p>
    <w:p w14:paraId="3B3CB12B" w14:textId="77777777" w:rsidR="006F76BD" w:rsidRPr="00903BB7" w:rsidRDefault="006F76BD" w:rsidP="006F76BD">
      <w:pPr>
        <w:pStyle w:val="ProductList-ClauseHeading"/>
      </w:pPr>
    </w:p>
    <w:p w14:paraId="226586C7" w14:textId="77777777" w:rsidR="006F76BD" w:rsidRPr="00903BB7" w:rsidRDefault="006F76BD" w:rsidP="006F76BD">
      <w:pPr>
        <w:pStyle w:val="ProductList-ClauseHeading"/>
      </w:pPr>
      <w:r>
        <w:t>Odredbe o obradi podataka</w:t>
      </w:r>
    </w:p>
    <w:p w14:paraId="2BF05710" w14:textId="77777777" w:rsidR="006F76BD" w:rsidRPr="00903BB7" w:rsidRDefault="005E3826" w:rsidP="006F76BD">
      <w:pPr>
        <w:pStyle w:val="ProductList-Body"/>
      </w:pPr>
      <w:hyperlink w:anchor="DataProcessingTerms" w:history="1">
        <w:r w:rsidR="006F76BD">
          <w:rPr>
            <w:rStyle w:val="Hyperlink"/>
          </w:rPr>
          <w:t>Online usluge</w:t>
        </w:r>
      </w:hyperlink>
      <w:r w:rsidR="006F76BD">
        <w:t>: Microsoft Social Engagement dodan je u članak Microsoft Dynamics Online Services tablice Online usluge.</w:t>
      </w:r>
    </w:p>
    <w:p w14:paraId="3E48C154" w14:textId="77777777" w:rsidR="006F76BD" w:rsidRPr="00903BB7" w:rsidRDefault="006F76BD" w:rsidP="006F76BD">
      <w:pPr>
        <w:pStyle w:val="ProductList-Body"/>
      </w:pPr>
    </w:p>
    <w:p w14:paraId="082D760E" w14:textId="77777777" w:rsidR="006F76BD" w:rsidRPr="00903BB7" w:rsidRDefault="006F76BD" w:rsidP="006F76BD">
      <w:pPr>
        <w:pStyle w:val="ProductList-ClauseHeading"/>
      </w:pPr>
      <w:r>
        <w:t>Posebne odredbe Online usluga</w:t>
      </w:r>
    </w:p>
    <w:p w14:paraId="5316B5F3" w14:textId="77777777" w:rsidR="006F76BD" w:rsidRPr="00903BB7" w:rsidRDefault="005E3826" w:rsidP="006F76BD">
      <w:pPr>
        <w:pStyle w:val="ProductList-Body"/>
        <w:tabs>
          <w:tab w:val="left" w:pos="360"/>
        </w:tabs>
      </w:pPr>
      <w:hyperlink w:anchor="MicrosoftSocialEngagement" w:history="1">
        <w:r w:rsidR="006F76BD">
          <w:rPr>
            <w:rStyle w:val="Hyperlink"/>
          </w:rPr>
          <w:t>Microsoft Social Engagement</w:t>
        </w:r>
      </w:hyperlink>
      <w:r w:rsidR="006F76BD">
        <w:t>: rečenica je dodana da bi se pojasnilo da se Korisnički podaci korišteni u konfiguriranju ili pokretanju upita za pretraživanja izvršenom u Klijentovo ime mogu dijeliti s trećim osobama u svrhe prikupljanja Društvenog sadržaja.</w:t>
      </w:r>
    </w:p>
    <w:p w14:paraId="294F1454" w14:textId="77777777" w:rsidR="006F76BD" w:rsidRPr="00903BB7" w:rsidRDefault="005E3826" w:rsidP="006F76BD">
      <w:pPr>
        <w:pStyle w:val="ProductList-Body"/>
        <w:tabs>
          <w:tab w:val="left" w:pos="360"/>
        </w:tabs>
      </w:pPr>
      <w:hyperlink w:anchor="ExchangeOnline" w:history="1">
        <w:r w:rsidR="006F76BD">
          <w:rPr>
            <w:rStyle w:val="Hyperlink"/>
          </w:rPr>
          <w:t>Advanced Threat Protection</w:t>
        </w:r>
      </w:hyperlink>
      <w:r w:rsidR="006F76BD">
        <w:t>: Office 365 Advanced Threat Protection zamijenio je Advance Threat Protection.</w:t>
      </w:r>
    </w:p>
    <w:p w14:paraId="59CBA751" w14:textId="77777777" w:rsidR="006F76BD" w:rsidRPr="00903BB7" w:rsidRDefault="005E3826" w:rsidP="006F76BD">
      <w:pPr>
        <w:pStyle w:val="ProductList-Body"/>
        <w:tabs>
          <w:tab w:val="left" w:pos="360"/>
        </w:tabs>
      </w:pPr>
      <w:hyperlink w:anchor="ProjectOnline" w:history="1">
        <w:r w:rsidR="006F76BD">
          <w:rPr>
            <w:rStyle w:val="Hyperlink"/>
          </w:rPr>
          <w:t>Project Online</w:t>
        </w:r>
      </w:hyperlink>
      <w:r w:rsidR="006F76BD">
        <w:t>: Project Online Essentials zamijenio je Project Lite, a Project Online Professional zamijenio je Project Online.</w:t>
      </w:r>
    </w:p>
    <w:p w14:paraId="74DEAF3B" w14:textId="1A05FFD4" w:rsidR="006F76BD" w:rsidRPr="00903BB7" w:rsidRDefault="005E3826" w:rsidP="006F76BD">
      <w:pPr>
        <w:pStyle w:val="ProductList-Body"/>
        <w:tabs>
          <w:tab w:val="left" w:pos="360"/>
        </w:tabs>
      </w:pPr>
      <w:hyperlink w:anchor="SkypeforBusinessOnlinePTSN" w:history="1">
        <w:r w:rsidR="006F76BD">
          <w:rPr>
            <w:rStyle w:val="Hyperlink"/>
          </w:rPr>
          <w:t>Online PSTN usluge Skypea za tvrtke</w:t>
        </w:r>
      </w:hyperlink>
      <w:r w:rsidR="006F76BD">
        <w:t>: članci Definicija PSTN usluga, Davatelj usluga PSTN usluge i PSTN Porezi na PSTN objedinjeni su u članak PSTN usluge.</w:t>
      </w:r>
    </w:p>
    <w:p w14:paraId="1DF55E5A" w14:textId="77777777" w:rsidR="006F76BD" w:rsidRPr="00903BB7" w:rsidRDefault="005E3826" w:rsidP="006F76BD">
      <w:pPr>
        <w:pStyle w:val="ProductList-Body"/>
        <w:tabs>
          <w:tab w:val="left" w:pos="360"/>
        </w:tabs>
      </w:pPr>
      <w:hyperlink w:anchor="MicrosoftLearning" w:history="1">
        <w:r w:rsidR="006F76BD">
          <w:rPr>
            <w:rStyle w:val="Hyperlink"/>
          </w:rPr>
          <w:t>Microsoft Learning</w:t>
        </w:r>
      </w:hyperlink>
      <w:r w:rsidR="006F76BD">
        <w:t>: unosi proizvoda Microsoft Learning E Reference Library i Microsoft Learning IT Academy objedinjeni su u unos proizvoda Microsoft Learning.</w:t>
      </w:r>
    </w:p>
    <w:p w14:paraId="6931562B" w14:textId="77777777" w:rsidR="006F76BD" w:rsidRPr="00903BB7" w:rsidRDefault="005E382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618337"/>
      <w:bookmarkEnd w:id="8"/>
      <w:bookmarkEnd w:id="9"/>
      <w:bookmarkEnd w:id="10"/>
      <w:bookmarkEnd w:id="11"/>
      <w:bookmarkEnd w:id="12"/>
      <w:bookmarkEnd w:id="13"/>
      <w:r>
        <w:lastRenderedPageBreak/>
        <w:t>Opće odredbe</w:t>
      </w:r>
      <w:bookmarkEnd w:id="14"/>
      <w:bookmarkEnd w:id="15"/>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618338"/>
      <w:r>
        <w:t>Definicije</w:t>
      </w:r>
      <w:bookmarkEnd w:id="16"/>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17" w:name="_Toc453946572"/>
      <w:bookmarkStart w:id="18" w:name="_Toc451949009"/>
      <w:bookmarkStart w:id="19" w:name="_Toc456618339"/>
      <w:r>
        <w:t>Ažuriranja Odredbi Online usluga</w:t>
      </w:r>
      <w:bookmarkEnd w:id="17"/>
      <w:bookmarkEnd w:id="18"/>
      <w:bookmarkEnd w:id="19"/>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20" w:name="_Toc453946573"/>
      <w:bookmarkStart w:id="21" w:name="_Toc451949010"/>
      <w:bookmarkStart w:id="22" w:name="_Toc456618340"/>
      <w:bookmarkStart w:id="23" w:name="OnlineServicesChanges"/>
      <w:r>
        <w:t>Izmjene i dostupnost Online usluga</w:t>
      </w:r>
      <w:bookmarkEnd w:id="20"/>
      <w:bookmarkEnd w:id="21"/>
      <w:bookmarkEnd w:id="22"/>
    </w:p>
    <w:bookmarkEnd w:id="23"/>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618341"/>
      <w:r>
        <w:t>Zadržavanje podataka</w:t>
      </w:r>
      <w:bookmarkEnd w:id="24"/>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618342"/>
      <w:r>
        <w:t>Korištenje softvera s online uslugom</w:t>
      </w:r>
      <w:bookmarkEnd w:id="25"/>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6" w:name="_Toc456618343"/>
      <w:r>
        <w:t>Proizvodi drugog proizvođača</w:t>
      </w:r>
      <w:bookmarkEnd w:id="26"/>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7" w:name="_Toc456618344"/>
      <w:r>
        <w:t>Pravila korištenja</w:t>
      </w:r>
      <w:bookmarkEnd w:id="27"/>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8" w:name="_Toc456618345"/>
      <w:r>
        <w:t>Tehnička ograničenja</w:t>
      </w:r>
      <w:bookmarkEnd w:id="28"/>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29" w:name="_Toc456618346"/>
      <w:r>
        <w:t>Usklađenost sa zakonima</w:t>
      </w:r>
      <w:bookmarkEnd w:id="29"/>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 xml:space="preserve">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w:t>
      </w:r>
      <w:r>
        <w:lastRenderedPageBreak/>
        <w:t>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0" w:name="_Toc456618347"/>
      <w:r w:rsidRPr="007E46D7">
        <w:t>Usluge uvoza/izvoza</w:t>
      </w:r>
      <w:bookmarkEnd w:id="30"/>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1" w:name="_Toc456618348"/>
      <w:r>
        <w:t>Elektronske obavijesti</w:t>
      </w:r>
      <w:bookmarkEnd w:id="31"/>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56618349"/>
      <w:r>
        <w:t>Preraspodjela licenci</w:t>
      </w:r>
      <w:bookmarkEnd w:id="32"/>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56618350"/>
      <w:r>
        <w:t>Komponente fontova</w:t>
      </w:r>
      <w:bookmarkEnd w:id="33"/>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4" w:name="_Toc456618351"/>
      <w:r>
        <w:t>Multipleksiranje</w:t>
      </w:r>
      <w:bookmarkEnd w:id="34"/>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5E3826"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5" w:name="PrivacyandSecurityTerms"/>
      <w:bookmarkStart w:id="36" w:name="_Toc456618352"/>
      <w:r>
        <w:lastRenderedPageBreak/>
        <w:t>Odredbe o zaštiti privatnosti i sigurnosti</w:t>
      </w:r>
      <w:bookmarkEnd w:id="35"/>
      <w:bookmarkEnd w:id="36"/>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37" w:name="_Toc456618353"/>
      <w:r w:rsidRPr="00566D26">
        <w:rPr>
          <w:lang w:val="it-IT"/>
        </w:rPr>
        <w:t>Opće odredbe o zaštiti privatnosti i sigurnosti</w:t>
      </w:r>
      <w:bookmarkEnd w:id="37"/>
    </w:p>
    <w:p w14:paraId="0A292299" w14:textId="77777777" w:rsidR="00F77036" w:rsidRPr="00690C65" w:rsidRDefault="00F77036" w:rsidP="00366C8E">
      <w:pPr>
        <w:pStyle w:val="ProductList-SubSubSectionHeading"/>
        <w:outlineLvl w:val="2"/>
      </w:pPr>
      <w:bookmarkStart w:id="38" w:name="_Toc456618354"/>
      <w:r>
        <w:t>Opseg</w:t>
      </w:r>
      <w:bookmarkEnd w:id="38"/>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9" w:name="_Toc456618355"/>
      <w:r>
        <w:t>Korištenje Korisničkih podataka</w:t>
      </w:r>
      <w:bookmarkEnd w:id="39"/>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0" w:name="_Toc423959220"/>
      <w:bookmarkStart w:id="41" w:name="_Toc417892060"/>
      <w:bookmarkStart w:id="42" w:name="_Toc456618356"/>
      <w:r>
        <w:t>Otkrivanje Korisničkih podataka</w:t>
      </w:r>
      <w:bookmarkEnd w:id="40"/>
      <w:bookmarkEnd w:id="41"/>
      <w:bookmarkEnd w:id="42"/>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3" w:name="_Toc456618357"/>
      <w:r>
        <w:t>Obrazovne ustanove</w:t>
      </w:r>
      <w:bookmarkEnd w:id="43"/>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4" w:name="_Toc423959222"/>
      <w:bookmarkStart w:id="45" w:name="_Toc456618358"/>
      <w:bookmarkStart w:id="46" w:name="_Toc417892062"/>
      <w:bookmarkStart w:id="47" w:name="HIPAA"/>
      <w:r>
        <w:t>HIPAA poslovni suradnik</w:t>
      </w:r>
      <w:bookmarkEnd w:id="44"/>
      <w:bookmarkEnd w:id="45"/>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5"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46"/>
    <w:bookmarkEnd w:id="47"/>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8" w:name="_Toc456618359"/>
      <w:r>
        <w:t>Sigurnost</w:t>
      </w:r>
      <w:bookmarkEnd w:id="48"/>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9" w:name="_Toc456618360"/>
      <w:r>
        <w:t>Obavijest o sigurnosnom incidentu</w:t>
      </w:r>
      <w:bookmarkEnd w:id="49"/>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0" w:name="_Toc456618361"/>
      <w:bookmarkStart w:id="51" w:name="LocationofDataProcessing"/>
      <w:r>
        <w:t>Mjesto obrade podataka</w:t>
      </w:r>
      <w:bookmarkEnd w:id="50"/>
    </w:p>
    <w:bookmarkEnd w:id="51"/>
    <w:p w14:paraId="6F79E91B" w14:textId="6CC1743E"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52" w:name="_Toc417892066"/>
      <w:bookmarkStart w:id="53" w:name="_Toc412644895"/>
      <w:bookmarkStart w:id="54" w:name="_Toc456618362"/>
      <w:r w:rsidRPr="00207D34">
        <w:t>Pretpregledna izdanja</w:t>
      </w:r>
      <w:bookmarkEnd w:id="52"/>
      <w:bookmarkEnd w:id="53"/>
      <w:bookmarkEnd w:id="54"/>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5" w:name="_Toc456618363"/>
      <w:r>
        <w:t>Korištenje podizvođača</w:t>
      </w:r>
      <w:bookmarkEnd w:id="55"/>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6" w:name="_Toc456618364"/>
      <w:r>
        <w:t>Kako se obratiti društvu Microsoft</w:t>
      </w:r>
      <w:bookmarkEnd w:id="56"/>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3305EE4" w14:textId="77777777" w:rsidR="00AC3928" w:rsidRPr="00585A48" w:rsidRDefault="005E3826"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761DFD88" w14:textId="1F2A187F" w:rsidR="004264D1" w:rsidRDefault="004264D1" w:rsidP="00366C8E">
      <w:pPr>
        <w:pStyle w:val="ProductList-Body"/>
      </w:pP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57" w:name="DataProcessingTerms"/>
      <w:bookmarkStart w:id="58" w:name="_Toc456618365"/>
      <w:r w:rsidRPr="00566D26">
        <w:rPr>
          <w:lang w:val="hr-HR"/>
        </w:rPr>
        <w:lastRenderedPageBreak/>
        <w:t>Odredbe o obradi podataka</w:t>
      </w:r>
      <w:bookmarkEnd w:id="57"/>
      <w:bookmarkEnd w:id="58"/>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6F76BD" w:rsidRPr="009C7BD7" w14:paraId="148EE332" w14:textId="77777777" w:rsidTr="002A626A">
        <w:tc>
          <w:tcPr>
            <w:tcW w:w="2610" w:type="dxa"/>
            <w:vAlign w:val="center"/>
          </w:tcPr>
          <w:p w14:paraId="1789C7B6" w14:textId="25DCBE95" w:rsidR="006F76BD" w:rsidRPr="009C7BD7" w:rsidRDefault="006F76BD" w:rsidP="006F76BD">
            <w:pPr>
              <w:pStyle w:val="ProductList-Body"/>
              <w:rPr>
                <w:sz w:val="16"/>
                <w:szCs w:val="16"/>
              </w:rPr>
            </w:pPr>
            <w:bookmarkStart w:id="59" w:name="MicrosoftDynamicsOnlineServices"/>
            <w:r>
              <w:rPr>
                <w:sz w:val="16"/>
                <w:szCs w:val="16"/>
              </w:rPr>
              <w:t>Microsoft Dynamics Online Services</w:t>
            </w:r>
          </w:p>
        </w:tc>
        <w:tc>
          <w:tcPr>
            <w:tcW w:w="8190" w:type="dxa"/>
          </w:tcPr>
          <w:p w14:paraId="1BBF4A37" w14:textId="2130A5F2" w:rsidR="006F76BD" w:rsidRPr="009C7BD7" w:rsidRDefault="006F76BD" w:rsidP="006F76BD">
            <w:pPr>
              <w:pStyle w:val="ProductList-Body"/>
              <w:rPr>
                <w:sz w:val="16"/>
                <w:szCs w:val="16"/>
              </w:rPr>
            </w:pPr>
            <w:r>
              <w:rPr>
                <w:sz w:val="16"/>
                <w:szCs w:val="16"/>
              </w:rPr>
              <w:t>Sljedeće usluge: Microsoft Dynamics CRM Online, Microsoft Dynamics Marketing i Microsoft Social Engagement. Microsoft Dynamics Online Services ne obuhvaćaju (1) Microsoft Dynamics CRM za podržane uređaje, što uključuje, bez ograničenja, usluge Microsoft Dynamics CRM Online za tablete i/li pametne telefone; ni (2) bilo koju drugu uslugu s oznakom zasebne marke dostupnu uz Microsoft Dynamics CRM Online, Microsoft Dynamics Marketing, Microsoft Social Engagement ili povezanu s njima.</w:t>
            </w:r>
          </w:p>
        </w:tc>
      </w:tr>
      <w:bookmarkEnd w:id="59"/>
      <w:tr w:rsidR="006F76BD" w:rsidRPr="009C7BD7" w14:paraId="4C338F77" w14:textId="77777777" w:rsidTr="002A626A">
        <w:tc>
          <w:tcPr>
            <w:tcW w:w="2610" w:type="dxa"/>
            <w:vAlign w:val="center"/>
          </w:tcPr>
          <w:p w14:paraId="48AEA604" w14:textId="55C2C84A" w:rsidR="006F76BD" w:rsidRPr="009C7BD7" w:rsidRDefault="006F76BD" w:rsidP="006F76BD">
            <w:pPr>
              <w:pStyle w:val="ProductList-Body"/>
              <w:rPr>
                <w:sz w:val="16"/>
                <w:szCs w:val="16"/>
              </w:rPr>
            </w:pPr>
            <w:r>
              <w:rPr>
                <w:sz w:val="16"/>
                <w:szCs w:val="16"/>
              </w:rPr>
              <w:t>Usluge Office 365</w:t>
            </w:r>
          </w:p>
        </w:tc>
        <w:tc>
          <w:tcPr>
            <w:tcW w:w="8190" w:type="dxa"/>
          </w:tcPr>
          <w:p w14:paraId="6F23D1C6" w14:textId="5F871B0B" w:rsidR="006F76BD" w:rsidRPr="009C7BD7" w:rsidRDefault="006F76BD" w:rsidP="006F76BD">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za tvrtke, Project Online, Skype za tvrtke Online, Sway, Office Online, Delve 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DA4748" w:rsidRPr="009C7BD7" w14:paraId="24F0330A" w14:textId="77777777" w:rsidTr="002A626A">
        <w:tc>
          <w:tcPr>
            <w:tcW w:w="2610" w:type="dxa"/>
            <w:vAlign w:val="center"/>
          </w:tcPr>
          <w:p w14:paraId="7113AFDB" w14:textId="77777777" w:rsidR="00DA4748" w:rsidRPr="009C7BD7" w:rsidRDefault="00DA4748" w:rsidP="002A626A">
            <w:pPr>
              <w:pStyle w:val="ProductList-Body"/>
              <w:rPr>
                <w:sz w:val="16"/>
                <w:szCs w:val="16"/>
              </w:rPr>
            </w:pPr>
            <w:bookmarkStart w:id="60" w:name="MicrosoftAzureCoreServices"/>
            <w:r w:rsidRPr="009C7BD7">
              <w:rPr>
                <w:sz w:val="16"/>
                <w:szCs w:val="16"/>
              </w:rPr>
              <w:t>Usluge Microsoft Azure Core</w:t>
            </w:r>
          </w:p>
        </w:tc>
        <w:tc>
          <w:tcPr>
            <w:tcW w:w="8190" w:type="dxa"/>
          </w:tcPr>
          <w:p w14:paraId="1B4E466B" w14:textId="77777777" w:rsidR="00DA4748" w:rsidRPr="009C7BD7" w:rsidRDefault="00DA4748" w:rsidP="002A626A">
            <w:pPr>
              <w:pStyle w:val="ProductList-Body"/>
              <w:rPr>
                <w:sz w:val="16"/>
                <w:szCs w:val="16"/>
              </w:rPr>
            </w:pPr>
            <w:r w:rsidRPr="009C7BD7">
              <w:rPr>
                <w:sz w:val="16"/>
                <w:szCs w:val="16"/>
              </w:rPr>
              <w:t>Active Directory, API Management, App Services (API Apps, Mobilne aplikacije, Web-aplikacije</w:t>
            </w:r>
            <w:r>
              <w:rPr>
                <w:sz w:val="16"/>
                <w:szCs w:val="16"/>
              </w:rPr>
              <w:t>)</w:t>
            </w:r>
            <w:r w:rsidRPr="009C7BD7">
              <w:rPr>
                <w:sz w:val="16"/>
                <w:szCs w:val="16"/>
              </w:rPr>
              <w:t>, Automation, Backup, Batch, Usluge BizTalk, Usluge u oblaku, DocumentDB, Event Hubs, Express Route, HDInsight, Key Vault, Load Balancer, Machine Learning, Management Portal, Medijske usluge, Multi-Factor Authentication, Notification Hub, Operational Insights, Redis Cache, RemoteApp, Servis za upravljanje pravima, Scheduler, Service Bus, Site Recovery, SQL baza podataka, Pohrana, StorSimple, Stream Analytics, Upravitelj prometa, Virtualna računala, Virtualna mreža, Visual Studio Team Services i Workflow M</w:t>
            </w:r>
            <w:r>
              <w:rPr>
                <w:sz w:val="16"/>
                <w:szCs w:val="16"/>
              </w:rPr>
              <w:t>anager.</w:t>
            </w:r>
          </w:p>
        </w:tc>
      </w:tr>
      <w:bookmarkEnd w:id="60"/>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2A626A">
        <w:tc>
          <w:tcPr>
            <w:tcW w:w="2610" w:type="dxa"/>
            <w:vAlign w:val="center"/>
          </w:tcPr>
          <w:p w14:paraId="39F2472A" w14:textId="77777777" w:rsidR="00DA4748" w:rsidRPr="009C7BD7" w:rsidRDefault="00DA4748" w:rsidP="002A626A">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2A626A">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22C39EEE" w14:textId="77777777" w:rsidR="005B5AD6" w:rsidRDefault="005B5AD6" w:rsidP="005B5AD6">
      <w:pPr>
        <w:pStyle w:val="ProductList-SubSubSectionHeading"/>
        <w:outlineLvl w:val="2"/>
      </w:pPr>
      <w:bookmarkStart w:id="61" w:name="DataProcessingTerms_DataatRest"/>
      <w:bookmarkStart w:id="62" w:name="_Toc449618396"/>
      <w:bookmarkStart w:id="63" w:name="_Toc445967463"/>
      <w:bookmarkStart w:id="64" w:name="_Toc456618366"/>
      <w:r>
        <w:t>Mjesto Korisničkih podataka u mirovanju</w:t>
      </w:r>
      <w:bookmarkEnd w:id="61"/>
      <w:bookmarkEnd w:id="62"/>
      <w:bookmarkEnd w:id="63"/>
      <w:bookmarkEnd w:id="64"/>
    </w:p>
    <w:p w14:paraId="45B4D6E5" w14:textId="77777777" w:rsidR="005B5AD6" w:rsidRPr="0048268D" w:rsidRDefault="005B5AD6" w:rsidP="005B5AD6">
      <w:pPr>
        <w:pStyle w:val="ProductList-Body"/>
        <w:rPr>
          <w:spacing w:val="-2"/>
        </w:rPr>
      </w:pPr>
      <w:r w:rsidRPr="0048268D">
        <w:rPr>
          <w:spacing w:val="-2"/>
        </w:rPr>
        <w:t>Microsoft će Korisničke podatke pohraniti u mirovanje unutar određenih velikih zemljopisnih područja (pojedinačno, Zemljopisno područje) kako slijedi:</w:t>
      </w:r>
    </w:p>
    <w:p w14:paraId="45A4DF24" w14:textId="77777777" w:rsidR="005B5AD6" w:rsidRDefault="005B5AD6" w:rsidP="005B5AD6">
      <w:pPr>
        <w:pStyle w:val="ProductList-Body"/>
        <w:numPr>
          <w:ilvl w:val="0"/>
          <w:numId w:val="6"/>
        </w:numPr>
        <w:ind w:left="450" w:hanging="270"/>
      </w:pPr>
      <w:r>
        <w:rPr>
          <w:b/>
        </w:rPr>
        <w:t xml:space="preserve">Usluge Office 365. </w:t>
      </w:r>
      <w:r>
        <w:t xml:space="preserve">Ako Klijent pruža usluge svojem korisniku u Australiji, Europskoj uniji, Indiji, Japanu ili Sjedinjenim Američkim Državama (pojedinačno, Zemljopisno područje), Microsoft će pohraniti sljedeće Korisničke podatke u mirovanje samo u tom Zemljopisnom području: (1) sadržaj poštanskog sandučića usluge Exchange Online (tijelo e-poruke, unosi u kalendaru i sadržaj privitaka e-pošte) te (2) sadržaj web-mjesta SharePoint Online i datoteke pohranjene na tom web-mjestu. </w:t>
      </w:r>
    </w:p>
    <w:p w14:paraId="61113AA6" w14:textId="77777777" w:rsidR="005B5AD6" w:rsidRDefault="005B5AD6" w:rsidP="005B5AD6">
      <w:pPr>
        <w:pStyle w:val="ProductList-Body"/>
        <w:numPr>
          <w:ilvl w:val="0"/>
          <w:numId w:val="6"/>
        </w:numPr>
        <w:ind w:left="450" w:hanging="270"/>
      </w:pPr>
      <w:r>
        <w:rPr>
          <w:b/>
        </w:rPr>
        <w:lastRenderedPageBreak/>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6D03D296" w14:textId="77777777" w:rsidR="005B5AD6" w:rsidRDefault="005B5AD6" w:rsidP="005B5AD6">
      <w:pPr>
        <w:pStyle w:val="ProductList-Body"/>
        <w:numPr>
          <w:ilvl w:val="0"/>
          <w:numId w:val="6"/>
        </w:numPr>
        <w:ind w:left="450" w:hanging="270"/>
      </w:pPr>
      <w:r>
        <w:rPr>
          <w:b/>
        </w:rPr>
        <w:t>Microsoft Power BI</w:t>
      </w:r>
      <w:r w:rsidRPr="002C0074">
        <w:rPr>
          <w:b/>
          <w:bCs/>
        </w:rPr>
        <w:t>.</w:t>
      </w:r>
      <w:r>
        <w:t xml:space="preserve"> Ako Klijent pruža usluge korisniku u Australiji, Europskoj uniji ili Sjedinjenim Američkim Državama, Microsoft će pohraniti Korisničke podatke za Microsoft Power BI u mirovanje samo u tom Zemljopisnom području.</w:t>
      </w:r>
    </w:p>
    <w:p w14:paraId="5F985A71" w14:textId="77777777" w:rsidR="00154E92" w:rsidRDefault="00154E92" w:rsidP="00154E92">
      <w:pPr>
        <w:pStyle w:val="ProductList-Body"/>
        <w:numPr>
          <w:ilvl w:val="0"/>
          <w:numId w:val="6"/>
        </w:numPr>
        <w:ind w:left="450" w:hanging="270"/>
      </w:pPr>
      <w:r>
        <w:rPr>
          <w:b/>
        </w:rPr>
        <w:t>Usluge Microsoft Azure Core</w:t>
      </w:r>
      <w:r w:rsidRPr="00972249">
        <w:rPr>
          <w:b/>
          <w:bCs/>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72D27844" w14:textId="77777777" w:rsidR="00154E92" w:rsidRDefault="00154E92" w:rsidP="00154E92">
      <w:pPr>
        <w:pStyle w:val="ProductList-Body"/>
        <w:numPr>
          <w:ilvl w:val="0"/>
          <w:numId w:val="6"/>
        </w:numPr>
        <w:spacing w:after="120"/>
        <w:ind w:left="450" w:hanging="270"/>
      </w:pPr>
      <w:r>
        <w:rPr>
          <w:b/>
        </w:rPr>
        <w:t>Microsoft Dynamics CRM Online</w:t>
      </w:r>
      <w:r w:rsidRPr="00972249">
        <w:rPr>
          <w:b/>
          <w:bCs/>
        </w:rPr>
        <w:t>.</w:t>
      </w:r>
      <w:r>
        <w:t xml:space="preserve"> Za pravne osobe kojima upravlja Microsoft Dynamics CRM Online Service, ako Klijent pruža svoju instancu u Sjedinjenim Američkim Državama ili EU-u, Microsoft će pohraniti Korisničke podatke u mirovanju u Sjedinjenim Američkim Državama ili EU-u, kako je primjenjivo.</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65" w:name="DataProcessingTerms_Privacy"/>
      <w:bookmarkStart w:id="66" w:name="_Toc449618397"/>
      <w:bookmarkStart w:id="67" w:name="_Toc445967464"/>
      <w:bookmarkStart w:id="68" w:name="_Toc456618367"/>
      <w:r>
        <w:t>Zaštita privatnosti</w:t>
      </w:r>
      <w:bookmarkEnd w:id="65"/>
      <w:bookmarkEnd w:id="66"/>
      <w:bookmarkEnd w:id="67"/>
      <w:bookmarkEnd w:id="68"/>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9" w:name="_Toc456618368"/>
      <w:r>
        <w:t>Dodatne europske odredbe</w:t>
      </w:r>
      <w:bookmarkEnd w:id="69"/>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70" w:name="_Toc456618369"/>
      <w:r>
        <w:lastRenderedPageBreak/>
        <w:t>Sigurnost</w:t>
      </w:r>
      <w:bookmarkEnd w:id="70"/>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2F337908" w:rsidR="00BD6155" w:rsidRPr="00154E92" w:rsidRDefault="00BD6155" w:rsidP="00BD6155">
            <w:pPr>
              <w:pStyle w:val="ProductList-Body"/>
              <w:ind w:left="162" w:hanging="162"/>
              <w:rPr>
                <w:sz w:val="16"/>
                <w:szCs w:val="16"/>
              </w:rPr>
            </w:pPr>
            <w:r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154E92" w:rsidRPr="00C62FB6" w14:paraId="7FD3327C" w14:textId="77777777" w:rsidTr="00E8023A">
        <w:trPr>
          <w:trHeight w:val="288"/>
        </w:trPr>
        <w:tc>
          <w:tcPr>
            <w:tcW w:w="2880" w:type="dxa"/>
            <w:vAlign w:val="center"/>
          </w:tcPr>
          <w:p w14:paraId="44C8BC2B" w14:textId="77777777" w:rsidR="00154E92" w:rsidRPr="005F68CF" w:rsidRDefault="00154E92" w:rsidP="002A626A">
            <w:pPr>
              <w:pStyle w:val="ProductList-Body"/>
              <w:rPr>
                <w:sz w:val="16"/>
              </w:rPr>
            </w:pPr>
            <w:r>
              <w:rPr>
                <w:sz w:val="16"/>
              </w:rPr>
              <w:t>Usluge Office 365</w:t>
            </w:r>
          </w:p>
        </w:tc>
        <w:tc>
          <w:tcPr>
            <w:tcW w:w="1373" w:type="dxa"/>
            <w:vAlign w:val="center"/>
          </w:tcPr>
          <w:p w14:paraId="63E79343"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460962C8"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711F6CA4"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5D97D58C" w14:textId="77777777" w:rsidR="00154E92" w:rsidRPr="005F68CF" w:rsidRDefault="00154E92" w:rsidP="002A626A">
            <w:pPr>
              <w:pStyle w:val="ProductList-Body"/>
              <w:rPr>
                <w:color w:val="000000" w:themeColor="text1"/>
                <w:sz w:val="16"/>
              </w:rPr>
            </w:pPr>
            <w:r>
              <w:rPr>
                <w:color w:val="000000" w:themeColor="text1"/>
                <w:sz w:val="16"/>
              </w:rPr>
              <w:t>Da</w:t>
            </w:r>
          </w:p>
        </w:tc>
        <w:tc>
          <w:tcPr>
            <w:tcW w:w="1777" w:type="dxa"/>
            <w:vAlign w:val="center"/>
          </w:tcPr>
          <w:p w14:paraId="24E8535F" w14:textId="77777777" w:rsidR="00154E92" w:rsidRPr="005F68CF" w:rsidRDefault="00154E92" w:rsidP="002A626A">
            <w:pPr>
              <w:pStyle w:val="ProductList-Body"/>
              <w:rPr>
                <w:color w:val="000000" w:themeColor="text1"/>
                <w:sz w:val="16"/>
              </w:rPr>
            </w:pPr>
            <w:r>
              <w:rPr>
                <w:color w:val="000000" w:themeColor="text1"/>
                <w:sz w:val="16"/>
              </w:rPr>
              <w:t>Da</w:t>
            </w:r>
          </w:p>
        </w:tc>
      </w:tr>
      <w:tr w:rsidR="00154E92" w:rsidRPr="00C62FB6" w14:paraId="61BE0C96" w14:textId="77777777" w:rsidTr="00E8023A">
        <w:trPr>
          <w:trHeight w:val="288"/>
        </w:trPr>
        <w:tc>
          <w:tcPr>
            <w:tcW w:w="2880" w:type="dxa"/>
            <w:vAlign w:val="center"/>
          </w:tcPr>
          <w:p w14:paraId="6444AA1E" w14:textId="77777777" w:rsidR="00154E92" w:rsidRPr="005F68CF" w:rsidRDefault="00154E92" w:rsidP="002A626A">
            <w:pPr>
              <w:pStyle w:val="ProductList-Body"/>
              <w:rPr>
                <w:sz w:val="16"/>
              </w:rPr>
            </w:pPr>
            <w:r>
              <w:rPr>
                <w:sz w:val="16"/>
              </w:rPr>
              <w:t>Microsoft Dynamics Online Services</w:t>
            </w:r>
          </w:p>
        </w:tc>
        <w:tc>
          <w:tcPr>
            <w:tcW w:w="1373" w:type="dxa"/>
            <w:vAlign w:val="center"/>
          </w:tcPr>
          <w:p w14:paraId="393F3078"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483330D4"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6EE5088F"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63864418" w14:textId="77777777" w:rsidR="00154E92" w:rsidRPr="005F68CF" w:rsidRDefault="00154E92" w:rsidP="002A626A">
            <w:pPr>
              <w:pStyle w:val="ProductList-Body"/>
              <w:rPr>
                <w:color w:val="000000" w:themeColor="text1"/>
                <w:sz w:val="16"/>
              </w:rPr>
            </w:pPr>
            <w:r>
              <w:rPr>
                <w:color w:val="000000" w:themeColor="text1"/>
                <w:sz w:val="16"/>
              </w:rPr>
              <w:t>Da</w:t>
            </w:r>
            <w:r>
              <w:rPr>
                <w:color w:val="000000" w:themeColor="text1"/>
                <w:sz w:val="16"/>
                <w:szCs w:val="16"/>
              </w:rPr>
              <w:t>*</w:t>
            </w:r>
          </w:p>
        </w:tc>
        <w:tc>
          <w:tcPr>
            <w:tcW w:w="1777" w:type="dxa"/>
            <w:vAlign w:val="center"/>
          </w:tcPr>
          <w:p w14:paraId="30EF2729" w14:textId="77777777" w:rsidR="00154E92" w:rsidRPr="005F68CF" w:rsidRDefault="00154E92" w:rsidP="002A626A">
            <w:pPr>
              <w:pStyle w:val="ProductList-Body"/>
              <w:rPr>
                <w:color w:val="000000" w:themeColor="text1"/>
                <w:sz w:val="16"/>
              </w:rPr>
            </w:pPr>
            <w:r>
              <w:rPr>
                <w:color w:val="000000" w:themeColor="text1"/>
                <w:sz w:val="16"/>
              </w:rPr>
              <w:t>Da</w:t>
            </w:r>
            <w:r>
              <w:rPr>
                <w:color w:val="000000" w:themeColor="text1"/>
                <w:sz w:val="16"/>
                <w:szCs w:val="16"/>
              </w:rPr>
              <w:t>*</w:t>
            </w:r>
          </w:p>
        </w:tc>
      </w:tr>
      <w:tr w:rsidR="00154E92" w:rsidRPr="00C62FB6" w14:paraId="7C0B5309" w14:textId="77777777" w:rsidTr="00E8023A">
        <w:trPr>
          <w:trHeight w:val="288"/>
        </w:trPr>
        <w:tc>
          <w:tcPr>
            <w:tcW w:w="2880" w:type="dxa"/>
            <w:vAlign w:val="center"/>
          </w:tcPr>
          <w:p w14:paraId="52F5B547" w14:textId="77777777" w:rsidR="00154E92" w:rsidRPr="005F68CF" w:rsidRDefault="00154E92" w:rsidP="002A626A">
            <w:pPr>
              <w:pStyle w:val="ProductList-Body"/>
              <w:rPr>
                <w:sz w:val="16"/>
              </w:rPr>
            </w:pPr>
            <w:r>
              <w:rPr>
                <w:sz w:val="16"/>
              </w:rPr>
              <w:t>Usluge Microsoft Azure Core</w:t>
            </w:r>
          </w:p>
        </w:tc>
        <w:tc>
          <w:tcPr>
            <w:tcW w:w="1373" w:type="dxa"/>
            <w:vAlign w:val="center"/>
          </w:tcPr>
          <w:p w14:paraId="37383604"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027D0D66"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1277C2A5"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1772FD74" w14:textId="77777777" w:rsidR="00154E92" w:rsidRPr="005F68CF" w:rsidRDefault="00154E92" w:rsidP="002A626A">
            <w:pPr>
              <w:pStyle w:val="ProductList-Body"/>
              <w:rPr>
                <w:i/>
                <w:color w:val="000000" w:themeColor="text1"/>
                <w:sz w:val="16"/>
              </w:rPr>
            </w:pPr>
            <w:r>
              <w:rPr>
                <w:color w:val="000000" w:themeColor="text1"/>
                <w:sz w:val="16"/>
              </w:rPr>
              <w:t>Varira**</w:t>
            </w:r>
          </w:p>
        </w:tc>
        <w:tc>
          <w:tcPr>
            <w:tcW w:w="1777" w:type="dxa"/>
            <w:vAlign w:val="center"/>
          </w:tcPr>
          <w:p w14:paraId="3171F686" w14:textId="77777777" w:rsidR="00154E92" w:rsidRPr="005F68CF" w:rsidRDefault="00154E92" w:rsidP="002A626A">
            <w:pPr>
              <w:pStyle w:val="ProductList-Body"/>
              <w:rPr>
                <w:color w:val="000000" w:themeColor="text1"/>
                <w:sz w:val="16"/>
              </w:rPr>
            </w:pPr>
            <w:r>
              <w:rPr>
                <w:color w:val="000000" w:themeColor="text1"/>
                <w:sz w:val="16"/>
              </w:rPr>
              <w:t>Varira**</w:t>
            </w:r>
          </w:p>
        </w:tc>
      </w:tr>
      <w:tr w:rsidR="00154E92" w:rsidRPr="00C62FB6" w14:paraId="6129DEB3" w14:textId="77777777" w:rsidTr="00E8023A">
        <w:trPr>
          <w:trHeight w:val="288"/>
        </w:trPr>
        <w:tc>
          <w:tcPr>
            <w:tcW w:w="2880" w:type="dxa"/>
            <w:vAlign w:val="center"/>
          </w:tcPr>
          <w:p w14:paraId="597D70BC" w14:textId="77777777" w:rsidR="00154E92" w:rsidRPr="005F68CF" w:rsidRDefault="00154E92" w:rsidP="002A626A">
            <w:pPr>
              <w:pStyle w:val="ProductList-Body"/>
              <w:rPr>
                <w:sz w:val="16"/>
              </w:rPr>
            </w:pPr>
            <w:r>
              <w:rPr>
                <w:sz w:val="16"/>
              </w:rPr>
              <w:t>Microsoft Intune Online Services</w:t>
            </w:r>
          </w:p>
        </w:tc>
        <w:tc>
          <w:tcPr>
            <w:tcW w:w="1373" w:type="dxa"/>
            <w:vAlign w:val="center"/>
          </w:tcPr>
          <w:p w14:paraId="3C5ACEDD"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02BEC3B7"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6B66E545"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65768532" w14:textId="77777777" w:rsidR="00154E92" w:rsidRPr="005F68CF" w:rsidRDefault="00154E92" w:rsidP="002A626A">
            <w:pPr>
              <w:pStyle w:val="ProductList-Body"/>
              <w:rPr>
                <w:color w:val="000000" w:themeColor="text1"/>
                <w:sz w:val="16"/>
              </w:rPr>
            </w:pPr>
            <w:r>
              <w:rPr>
                <w:color w:val="000000" w:themeColor="text1"/>
                <w:sz w:val="16"/>
              </w:rPr>
              <w:t>Da</w:t>
            </w:r>
          </w:p>
        </w:tc>
        <w:tc>
          <w:tcPr>
            <w:tcW w:w="1777" w:type="dxa"/>
            <w:vAlign w:val="center"/>
          </w:tcPr>
          <w:p w14:paraId="0EE0CD1F" w14:textId="77777777" w:rsidR="00154E92" w:rsidRPr="005F68CF" w:rsidRDefault="00154E92" w:rsidP="002A626A">
            <w:pPr>
              <w:pStyle w:val="ProductList-Body"/>
              <w:rPr>
                <w:color w:val="000000" w:themeColor="text1"/>
                <w:sz w:val="16"/>
              </w:rPr>
            </w:pPr>
            <w:r>
              <w:rPr>
                <w:color w:val="000000" w:themeColor="text1"/>
                <w:sz w:val="16"/>
              </w:rPr>
              <w:t>Da</w:t>
            </w:r>
          </w:p>
        </w:tc>
      </w:tr>
      <w:tr w:rsidR="00154E92" w:rsidRPr="00C62FB6" w14:paraId="172F90C2" w14:textId="77777777" w:rsidTr="00E8023A">
        <w:trPr>
          <w:trHeight w:val="288"/>
        </w:trPr>
        <w:tc>
          <w:tcPr>
            <w:tcW w:w="2880" w:type="dxa"/>
            <w:vAlign w:val="center"/>
          </w:tcPr>
          <w:p w14:paraId="1E515AF6" w14:textId="77777777" w:rsidR="00154E92" w:rsidRPr="00231971" w:rsidRDefault="00154E92" w:rsidP="002A626A">
            <w:pPr>
              <w:pStyle w:val="ProductList-Body"/>
              <w:rPr>
                <w:sz w:val="16"/>
                <w:szCs w:val="16"/>
              </w:rPr>
            </w:pPr>
            <w:r>
              <w:rPr>
                <w:sz w:val="16"/>
                <w:szCs w:val="16"/>
              </w:rPr>
              <w:t>Usluge Microsoft Power BI</w:t>
            </w:r>
          </w:p>
        </w:tc>
        <w:tc>
          <w:tcPr>
            <w:tcW w:w="1373" w:type="dxa"/>
            <w:vAlign w:val="center"/>
          </w:tcPr>
          <w:p w14:paraId="321B525B"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77777777" w:rsidR="00154E92" w:rsidRPr="00231971" w:rsidRDefault="00154E92" w:rsidP="002A626A">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77777777" w:rsidR="00154E92" w:rsidRPr="00231971" w:rsidRDefault="00154E92" w:rsidP="002A626A">
            <w:pPr>
              <w:pStyle w:val="ProductList-Body"/>
              <w:rPr>
                <w:color w:val="000000" w:themeColor="text1"/>
                <w:sz w:val="16"/>
                <w:szCs w:val="16"/>
              </w:rPr>
            </w:pPr>
            <w:r>
              <w:rPr>
                <w:color w:val="000000" w:themeColor="text1"/>
                <w:sz w:val="16"/>
                <w:szCs w:val="16"/>
              </w:rPr>
              <w:t>Ne</w:t>
            </w:r>
          </w:p>
        </w:tc>
      </w:tr>
    </w:tbl>
    <w:p w14:paraId="2D796B7E" w14:textId="77777777" w:rsidR="006F76BD" w:rsidRPr="00903BB7" w:rsidRDefault="006F76BD" w:rsidP="006F76BD">
      <w:pPr>
        <w:pStyle w:val="ProductList-Body"/>
      </w:pPr>
      <w:r>
        <w:rPr>
          <w:i/>
          <w:color w:val="000000" w:themeColor="text1"/>
        </w:rPr>
        <w:t>*Ne uključuje Microsoft Dynamics Marketing ili Microsoft Social Engagement.</w:t>
      </w:r>
    </w:p>
    <w:p w14:paraId="15A1B9DB" w14:textId="7206F7FC" w:rsidR="00C62FB6" w:rsidRPr="00566D26" w:rsidRDefault="00154E92" w:rsidP="00154E92">
      <w:pPr>
        <w:pStyle w:val="ProductList-Body"/>
        <w:rPr>
          <w:i/>
          <w:szCs w:val="18"/>
        </w:rPr>
      </w:pPr>
      <w:r>
        <w:rPr>
          <w:color w:val="000000" w:themeColor="text1"/>
        </w:rPr>
        <w:t>**</w:t>
      </w:r>
      <w:r>
        <w:rPr>
          <w:i/>
          <w:color w:val="000000" w:themeColor="text1"/>
        </w:rPr>
        <w:t>Trenutačni opseg detaljno je opisan u revizijskom izvješću i ukratko naveden u Centru za pouzdanost Microsoft Azure</w:t>
      </w:r>
      <w:r w:rsidR="00C62FB6" w:rsidRPr="00566D26">
        <w:rPr>
          <w:i/>
          <w:szCs w:val="18"/>
        </w:rPr>
        <w:t>.</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lastRenderedPageBreak/>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5E3826"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1" w:name="OnlineServiceSpecificTerms"/>
      <w:bookmarkStart w:id="72" w:name="_Toc456618370"/>
      <w:r>
        <w:lastRenderedPageBreak/>
        <w:t>Posebne odredbe za pojedinačnu Online uslugu</w:t>
      </w:r>
      <w:bookmarkEnd w:id="71"/>
      <w:bookmarkEnd w:id="72"/>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73" w:name="_Toc456618371"/>
      <w:bookmarkStart w:id="74" w:name="MicrosoftAzureServices"/>
      <w:r w:rsidRPr="00566D26">
        <w:rPr>
          <w:lang w:val="hr-HR"/>
        </w:rPr>
        <w:t>Usluge Microsoft Azure</w:t>
      </w:r>
      <w:bookmarkEnd w:id="73"/>
    </w:p>
    <w:bookmarkEnd w:id="74"/>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1"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2"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3"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4"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5" w:history="1">
        <w:r w:rsidR="00F70404">
          <w:rPr>
            <w:rStyle w:val="Hyperlink"/>
          </w:rPr>
          <w:t>http://azure.microsoft.com/en-us/support/legal/store-terms/</w:t>
        </w:r>
      </w:hyperlink>
      <w:hyperlink r:id="rId36" w:history="1"/>
      <w:r>
        <w:t>.</w:t>
      </w:r>
    </w:p>
    <w:p w14:paraId="2E117254" w14:textId="3A3EB986" w:rsidR="00154E92" w:rsidRDefault="00154E92" w:rsidP="00272578">
      <w:pPr>
        <w:pStyle w:val="ProductList-Body"/>
      </w:pPr>
    </w:p>
    <w:p w14:paraId="4F2E85C8" w14:textId="77777777" w:rsidR="00154E92" w:rsidRPr="00E8023A" w:rsidRDefault="00154E92" w:rsidP="00154E92">
      <w:pPr>
        <w:pStyle w:val="ProductList-Offering2Heading"/>
        <w:outlineLvl w:val="2"/>
        <w:rPr>
          <w:lang w:val="hr-HR"/>
        </w:rPr>
      </w:pPr>
      <w:r w:rsidRPr="00E8023A">
        <w:rPr>
          <w:lang w:val="hr-HR"/>
        </w:rPr>
        <w:tab/>
      </w:r>
      <w:bookmarkStart w:id="75" w:name="_Toc440961453"/>
      <w:bookmarkStart w:id="76" w:name="_Toc456618372"/>
      <w:r w:rsidRPr="00E8023A">
        <w:rPr>
          <w:lang w:val="hr-HR"/>
        </w:rPr>
        <w:t>Microsoft Azure StorSimple</w:t>
      </w:r>
      <w:bookmarkEnd w:id="75"/>
      <w:bookmarkEnd w:id="76"/>
    </w:p>
    <w:p w14:paraId="46CF22F8" w14:textId="77777777" w:rsidR="00154E92" w:rsidRDefault="00154E92" w:rsidP="00154E92">
      <w:pPr>
        <w:pStyle w:val="ProductList-Body"/>
        <w:rPr>
          <w:rFonts w:asciiTheme="majorHAnsi" w:hAnsiTheme="majorHAnsi"/>
          <w:color w:val="000000"/>
          <w:sz w:val="16"/>
          <w:szCs w:val="16"/>
        </w:rPr>
      </w:pPr>
      <w:r>
        <w:rPr>
          <w:rFonts w:asciiTheme="majorHAnsi" w:hAnsiTheme="majorHAnsi"/>
          <w:color w:val="000000"/>
          <w:sz w:val="16"/>
          <w:szCs w:val="16"/>
        </w:rPr>
        <w:t>Novčana obveza za StorSimple – 1 (uređaj 8100)</w:t>
      </w:r>
    </w:p>
    <w:p w14:paraId="137D71B8" w14:textId="77777777" w:rsidR="00154E92" w:rsidRPr="009B4146" w:rsidRDefault="00154E92" w:rsidP="00154E92">
      <w:pPr>
        <w:pStyle w:val="ProductList-Body"/>
        <w:rPr>
          <w:rFonts w:asciiTheme="majorHAnsi" w:hAnsiTheme="majorHAnsi"/>
          <w:sz w:val="16"/>
          <w:szCs w:val="16"/>
        </w:rPr>
      </w:pPr>
      <w:r>
        <w:rPr>
          <w:rFonts w:asciiTheme="majorHAnsi" w:hAnsiTheme="majorHAnsi"/>
          <w:color w:val="000000"/>
          <w:sz w:val="16"/>
          <w:szCs w:val="16"/>
        </w:rPr>
        <w:t>Novčana obveza za StorSimple – 2 (uređaj 8600)</w:t>
      </w:r>
    </w:p>
    <w:p w14:paraId="790B35B8" w14:textId="0428BFE9" w:rsidR="005310C6" w:rsidRPr="00585A48" w:rsidRDefault="005E3826"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6D078FBD" w14:textId="77777777" w:rsidR="005B5AD6" w:rsidRPr="005B5AD6" w:rsidRDefault="005B5AD6" w:rsidP="005B5AD6">
      <w:pPr>
        <w:pStyle w:val="ProductList-Offering2Heading"/>
        <w:outlineLvl w:val="2"/>
        <w:rPr>
          <w:lang w:val="hr-HR"/>
        </w:rPr>
      </w:pPr>
      <w:r w:rsidRPr="005B5AD6">
        <w:rPr>
          <w:lang w:val="hr-HR"/>
        </w:rPr>
        <w:tab/>
      </w:r>
      <w:bookmarkStart w:id="77" w:name="_Toc449618403"/>
      <w:bookmarkStart w:id="78" w:name="_Toc456618373"/>
      <w:bookmarkStart w:id="79" w:name="_Toc445967470"/>
      <w:r w:rsidRPr="005B5AD6">
        <w:rPr>
          <w:lang w:val="hr-HR"/>
        </w:rPr>
        <w:t>Microsoft Cloud App Security</w:t>
      </w:r>
      <w:bookmarkEnd w:id="77"/>
      <w:bookmarkEnd w:id="78"/>
    </w:p>
    <w:p w14:paraId="56222F3C" w14:textId="77777777" w:rsidR="005B5AD6" w:rsidRPr="006F63D7" w:rsidRDefault="005B5AD6" w:rsidP="005B5AD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9"/>
      <w:r>
        <w:rPr>
          <w:rFonts w:asciiTheme="majorHAnsi" w:hAnsiTheme="majorHAnsi"/>
          <w:sz w:val="16"/>
          <w:szCs w:val="16"/>
        </w:rPr>
        <w:t xml:space="preserve"> Security (SL po korisniku)</w:t>
      </w:r>
    </w:p>
    <w:p w14:paraId="787AE816" w14:textId="77777777" w:rsidR="005B5AD6" w:rsidRPr="00EF1E73" w:rsidRDefault="005B5AD6" w:rsidP="005B5AD6">
      <w:pPr>
        <w:pStyle w:val="ProductList-Body"/>
        <w:rPr>
          <w:rFonts w:asciiTheme="majorHAnsi" w:hAnsiTheme="majorHAnsi"/>
          <w:sz w:val="16"/>
          <w:szCs w:val="16"/>
        </w:rPr>
      </w:pPr>
      <w:r>
        <w:rPr>
          <w:rFonts w:asciiTheme="majorHAnsi" w:hAnsiTheme="majorHAnsi"/>
          <w:sz w:val="16"/>
          <w:szCs w:val="16"/>
        </w:rPr>
        <w:t>Cloud App Security K (SL po korisniku)</w:t>
      </w:r>
    </w:p>
    <w:p w14:paraId="46D40D92" w14:textId="00498EBC" w:rsidR="005B5AD6" w:rsidRPr="00585A48" w:rsidRDefault="005E3826" w:rsidP="005B5AD6">
      <w:pPr>
        <w:pStyle w:val="ProductList-Body"/>
        <w:shd w:val="clear" w:color="auto" w:fill="A6A6A6" w:themeFill="background1" w:themeFillShade="A6"/>
        <w:spacing w:before="120" w:after="240"/>
        <w:jc w:val="right"/>
        <w:rPr>
          <w:sz w:val="16"/>
          <w:szCs w:val="16"/>
        </w:rPr>
      </w:pPr>
      <w:hyperlink w:anchor="TableofContents" w:history="1">
        <w:r w:rsidR="005B5AD6" w:rsidRPr="00B619CA">
          <w:rPr>
            <w:rStyle w:val="Hyperlink"/>
            <w:color w:val="0563C1"/>
            <w:sz w:val="16"/>
            <w:szCs w:val="16"/>
          </w:rPr>
          <w:t>Sadr</w:t>
        </w:r>
        <w:r w:rsidR="005B5AD6" w:rsidRPr="00B619CA">
          <w:rPr>
            <w:color w:val="0563C1"/>
            <w:u w:val="single"/>
          </w:rPr>
          <w:t>žaj</w:t>
        </w:r>
      </w:hyperlink>
      <w:r w:rsidR="005B5AD6" w:rsidRPr="00B619CA">
        <w:rPr>
          <w:color w:val="0563C1"/>
          <w:sz w:val="16"/>
          <w:szCs w:val="16"/>
        </w:rPr>
        <w:t xml:space="preserve"> </w:t>
      </w:r>
      <w:r w:rsidR="005B5AD6">
        <w:rPr>
          <w:sz w:val="16"/>
          <w:szCs w:val="16"/>
        </w:rPr>
        <w:t xml:space="preserve">/ </w:t>
      </w:r>
      <w:hyperlink w:anchor="GeneralTerms" w:history="1">
        <w:r w:rsidR="005B5AD6">
          <w:rPr>
            <w:rStyle w:val="Hyperlink"/>
            <w:sz w:val="16"/>
            <w:szCs w:val="16"/>
          </w:rPr>
          <w:t>Opće odredbe</w:t>
        </w:r>
      </w:hyperlink>
    </w:p>
    <w:p w14:paraId="42D80128" w14:textId="6C331B5E" w:rsidR="008070AF" w:rsidRPr="00690C65" w:rsidRDefault="008070AF" w:rsidP="004717F1">
      <w:pPr>
        <w:pStyle w:val="ProductList-OfferingGroupHeading"/>
      </w:pPr>
      <w:bookmarkStart w:id="80" w:name="_Toc456618374"/>
      <w:r>
        <w:t>Enterprise Mobility Services</w:t>
      </w:r>
      <w:bookmarkEnd w:id="80"/>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1B020DDC" w14:textId="77777777" w:rsidR="006F76BD" w:rsidRPr="00903BB7" w:rsidRDefault="006F76BD" w:rsidP="006F76BD">
      <w:pPr>
        <w:pStyle w:val="ProductList-Body"/>
        <w:tabs>
          <w:tab w:val="clear" w:pos="158"/>
          <w:tab w:val="left" w:pos="180"/>
        </w:tabs>
      </w:pPr>
      <w:r>
        <w:rPr>
          <w:b/>
          <w:color w:val="00188F"/>
        </w:rPr>
        <w:t>Paketi pretplatničkih licenci</w:t>
      </w:r>
    </w:p>
    <w:p w14:paraId="38DA7B8D" w14:textId="1D814C6B" w:rsidR="006F76BD" w:rsidRPr="00903BB7" w:rsidRDefault="006F76BD" w:rsidP="006F76BD">
      <w:pPr>
        <w:pStyle w:val="ProductList-Body"/>
      </w:pPr>
      <w:r>
        <w:t>Osim SL-ova za korisnika, druge SL-ove koji ispunjavaju preduvjete za Azure A</w:t>
      </w:r>
      <w:r w:rsidR="001F7820">
        <w:t>ctive Directory Premium</w:t>
      </w:r>
      <w:r>
        <w:t xml:space="preserve">,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566D26" w:rsidRDefault="00122096" w:rsidP="004717F1">
      <w:pPr>
        <w:pStyle w:val="ProductList-Offering2Heading"/>
        <w:rPr>
          <w:lang w:val="hr-HR"/>
        </w:rPr>
      </w:pPr>
      <w:r w:rsidRPr="00566D26">
        <w:rPr>
          <w:lang w:val="hr-HR"/>
        </w:rPr>
        <w:tab/>
      </w:r>
      <w:bookmarkStart w:id="81" w:name="_Toc456618375"/>
      <w:r w:rsidRPr="00566D26">
        <w:rPr>
          <w:lang w:val="hr-HR"/>
        </w:rPr>
        <w:t>Azure Active Directory Basic</w:t>
      </w:r>
      <w:bookmarkEnd w:id="81"/>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5E3826"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4717F1">
      <w:pPr>
        <w:pStyle w:val="ProductList-Offering2Heading"/>
      </w:pPr>
      <w:r>
        <w:tab/>
      </w:r>
      <w:bookmarkStart w:id="82" w:name="_Toc456618376"/>
      <w:r>
        <w:t>Azure Active Directory Premium</w:t>
      </w:r>
      <w:bookmarkEnd w:id="82"/>
    </w:p>
    <w:p w14:paraId="019FC6CC" w14:textId="16E5FAED" w:rsidR="006F76BD" w:rsidRPr="00903BB7" w:rsidRDefault="006F76BD" w:rsidP="006F76BD">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w:t>
      </w:r>
      <w:r w:rsidR="001F7820">
        <w:t>tive Directory Premium</w:t>
      </w:r>
      <w:bookmarkStart w:id="83" w:name="_GoBack"/>
      <w:bookmarkEnd w:id="83"/>
      <w:r>
        <w:t>.</w:t>
      </w:r>
    </w:p>
    <w:p w14:paraId="59147F4C" w14:textId="77777777" w:rsidR="00AB1AA4" w:rsidRPr="00585A48" w:rsidRDefault="005E3826"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648AADF" w14:textId="61D58E02" w:rsidR="007E46D7" w:rsidRPr="00E8023A" w:rsidRDefault="007E46D7" w:rsidP="007E46D7">
      <w:pPr>
        <w:pStyle w:val="ProductList-Offering2Heading"/>
        <w:outlineLvl w:val="2"/>
        <w:rPr>
          <w:lang w:val="hr-HR"/>
        </w:rPr>
      </w:pPr>
      <w:bookmarkStart w:id="84" w:name="_Toc388464308"/>
      <w:bookmarkStart w:id="85" w:name="AzureRightsManagementPremium"/>
      <w:bookmarkEnd w:id="84"/>
      <w:r w:rsidRPr="00E8023A">
        <w:rPr>
          <w:lang w:val="hr-HR"/>
        </w:rPr>
        <w:tab/>
      </w:r>
      <w:bookmarkStart w:id="86" w:name="AzureRightsManagement"/>
      <w:bookmarkStart w:id="87" w:name="_Toc437590234"/>
      <w:bookmarkStart w:id="88" w:name="_Toc435790940"/>
      <w:bookmarkStart w:id="89" w:name="_Toc456618377"/>
      <w:r w:rsidRPr="00E8023A">
        <w:rPr>
          <w:lang w:val="hr-HR"/>
        </w:rPr>
        <w:t>Azure Rights Management</w:t>
      </w:r>
      <w:bookmarkEnd w:id="86"/>
      <w:bookmarkEnd w:id="87"/>
      <w:bookmarkEnd w:id="88"/>
      <w:r w:rsidR="00E8023A" w:rsidRPr="00E8023A">
        <w:rPr>
          <w:lang w:val="hr-HR"/>
        </w:rPr>
        <w:t xml:space="preserve"> Premium</w:t>
      </w:r>
      <w:bookmarkEnd w:id="89"/>
    </w:p>
    <w:bookmarkEnd w:id="85"/>
    <w:p w14:paraId="7CCFE727" w14:textId="77777777" w:rsidR="007E46D7" w:rsidRPr="003C69A1" w:rsidRDefault="007E46D7" w:rsidP="007E46D7">
      <w:pPr>
        <w:pStyle w:val="ProductList-Body"/>
        <w:tabs>
          <w:tab w:val="clear" w:pos="158"/>
          <w:tab w:val="left" w:pos="360"/>
        </w:tabs>
      </w:pPr>
      <w:r>
        <w:rPr>
          <w:b/>
          <w:color w:val="00188F"/>
        </w:rPr>
        <w:t>Napomene</w:t>
      </w:r>
    </w:p>
    <w:p w14:paraId="4EE3C192" w14:textId="77777777" w:rsidR="007E46D7" w:rsidRPr="003C69A1" w:rsidRDefault="007E46D7" w:rsidP="007E46D7">
      <w:pPr>
        <w:pStyle w:val="ProductList-Body"/>
      </w:pPr>
      <w:r>
        <w:t xml:space="preserve">Primjenjuju se Napomene u vezi s uslugom Bing karte u </w:t>
      </w:r>
      <w:hyperlink w:anchor="Attachment1" w:history="1">
        <w:r>
          <w:rPr>
            <w:rStyle w:val="Hyperlink"/>
          </w:rPr>
          <w:t>Prilogu 1</w:t>
        </w:r>
      </w:hyperlink>
      <w:r>
        <w:t>.</w:t>
      </w:r>
    </w:p>
    <w:p w14:paraId="1285E85E" w14:textId="77777777" w:rsidR="007E46D7" w:rsidRPr="003C69A1" w:rsidRDefault="007E46D7" w:rsidP="007E46D7">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026459B5" w14:textId="77777777" w:rsidR="00AB1AA4" w:rsidRPr="00585A48" w:rsidRDefault="005E3826"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32C8B0C2" w14:textId="1487CDB5" w:rsidR="00D44190" w:rsidRPr="00E8023A" w:rsidRDefault="00D44190" w:rsidP="004717F1">
      <w:pPr>
        <w:pStyle w:val="ProductList-Offering2Heading"/>
        <w:rPr>
          <w:lang w:val="hr-HR"/>
        </w:rPr>
      </w:pPr>
      <w:r w:rsidRPr="00E8023A">
        <w:rPr>
          <w:lang w:val="hr-HR"/>
        </w:rPr>
        <w:tab/>
      </w:r>
      <w:bookmarkStart w:id="90" w:name="_Toc456618378"/>
      <w:r w:rsidRPr="00E8023A">
        <w:rPr>
          <w:lang w:val="hr-HR"/>
        </w:rPr>
        <w:t>Azure RemoteApp</w:t>
      </w:r>
      <w:bookmarkEnd w:id="90"/>
    </w:p>
    <w:p w14:paraId="5ED23916" w14:textId="77777777" w:rsidR="00AB1AA4" w:rsidRPr="00585A48" w:rsidRDefault="005E3826"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DD915E9" w14:textId="77777777" w:rsidR="00566D26" w:rsidRPr="00E8023A" w:rsidRDefault="00566D26" w:rsidP="00566D26">
      <w:pPr>
        <w:pStyle w:val="ProductList-Offering2Heading"/>
        <w:outlineLvl w:val="2"/>
        <w:rPr>
          <w:lang w:val="hr-HR"/>
        </w:rPr>
      </w:pPr>
      <w:r w:rsidRPr="00E8023A">
        <w:rPr>
          <w:lang w:val="hr-HR"/>
        </w:rPr>
        <w:tab/>
      </w:r>
      <w:bookmarkStart w:id="91" w:name="_Toc435790942"/>
      <w:bookmarkStart w:id="92" w:name="_Toc456618379"/>
      <w:r w:rsidRPr="00E8023A">
        <w:rPr>
          <w:lang w:val="hr-HR"/>
        </w:rPr>
        <w:t>Microsoftov servis MultiFactor Authentication</w:t>
      </w:r>
      <w:bookmarkEnd w:id="91"/>
      <w:bookmarkEnd w:id="92"/>
      <w:r w:rsidRPr="00E8023A">
        <w:rPr>
          <w:lang w:val="hr-HR"/>
        </w:rPr>
        <w:t xml:space="preserve"> </w:t>
      </w:r>
    </w:p>
    <w:p w14:paraId="3C2A8F72" w14:textId="77777777" w:rsidR="00566D26" w:rsidRPr="00B76B09" w:rsidRDefault="005E3826" w:rsidP="00566D26">
      <w:pPr>
        <w:pStyle w:val="ProductList-Body"/>
        <w:shd w:val="clear" w:color="auto" w:fill="A6A6A6" w:themeFill="background1" w:themeFillShade="A6"/>
        <w:spacing w:before="120" w:after="240"/>
        <w:jc w:val="right"/>
        <w:rPr>
          <w:sz w:val="16"/>
          <w:szCs w:val="16"/>
        </w:rPr>
      </w:pPr>
      <w:hyperlink w:anchor="TableofContents" w:history="1">
        <w:r w:rsidR="00566D26" w:rsidRPr="00B76B09">
          <w:rPr>
            <w:rStyle w:val="Hyperlink"/>
            <w:sz w:val="16"/>
            <w:szCs w:val="16"/>
          </w:rPr>
          <w:t>Sadržaj</w:t>
        </w:r>
      </w:hyperlink>
      <w:r w:rsidR="00566D26" w:rsidRPr="00B76B09">
        <w:rPr>
          <w:rStyle w:val="Hyperlink"/>
          <w:sz w:val="16"/>
          <w:szCs w:val="16"/>
        </w:rPr>
        <w:t xml:space="preserve"> </w:t>
      </w:r>
      <w:r w:rsidR="00566D26" w:rsidRPr="00B76B09">
        <w:rPr>
          <w:sz w:val="16"/>
          <w:szCs w:val="16"/>
        </w:rPr>
        <w:t xml:space="preserve">/ </w:t>
      </w:r>
      <w:hyperlink w:anchor="GeneralTerms" w:history="1">
        <w:r w:rsidR="00566D26" w:rsidRPr="00B76B09">
          <w:rPr>
            <w:rStyle w:val="Hyperlink"/>
            <w:sz w:val="16"/>
            <w:szCs w:val="16"/>
          </w:rPr>
          <w:t>Opće odredbe</w:t>
        </w:r>
      </w:hyperlink>
    </w:p>
    <w:p w14:paraId="7F7E899D" w14:textId="633A105D" w:rsidR="007E46D7" w:rsidRPr="00E8023A" w:rsidRDefault="007E46D7" w:rsidP="007E46D7">
      <w:pPr>
        <w:pStyle w:val="ProductList-Offering1Heading"/>
        <w:outlineLvl w:val="2"/>
        <w:rPr>
          <w:lang w:val="it-IT"/>
        </w:rPr>
      </w:pPr>
      <w:bookmarkStart w:id="93" w:name="_Toc437590237"/>
      <w:bookmarkStart w:id="94" w:name="_Toc435790943"/>
      <w:bookmarkStart w:id="95" w:name="_Toc456618380"/>
      <w:r w:rsidRPr="00E8023A">
        <w:rPr>
          <w:lang w:val="it-IT"/>
        </w:rPr>
        <w:lastRenderedPageBreak/>
        <w:t>Microsoft Intune</w:t>
      </w:r>
      <w:bookmarkEnd w:id="93"/>
      <w:bookmarkEnd w:id="94"/>
      <w:bookmarkEnd w:id="95"/>
    </w:p>
    <w:p w14:paraId="3472595A" w14:textId="77777777" w:rsidR="007E46D7" w:rsidRPr="00A8327A" w:rsidRDefault="007E46D7" w:rsidP="007E46D7">
      <w:pPr>
        <w:pStyle w:val="ProductList-Body"/>
        <w:rPr>
          <w:rFonts w:asciiTheme="majorHAnsi" w:hAnsiTheme="majorHAnsi"/>
          <w:sz w:val="16"/>
          <w:szCs w:val="16"/>
        </w:rPr>
        <w:sectPr w:rsidR="007E46D7" w:rsidRPr="00A8327A" w:rsidSect="007E46D7">
          <w:footerReference w:type="default" r:id="rId37"/>
          <w:footerReference w:type="first" r:id="rId38"/>
          <w:pgSz w:w="12240" w:h="15840"/>
          <w:pgMar w:top="1440" w:right="720" w:bottom="1440" w:left="720" w:header="720" w:footer="720" w:gutter="0"/>
          <w:cols w:space="720"/>
          <w:titlePg/>
          <w:docGrid w:linePitch="360"/>
        </w:sectPr>
      </w:pPr>
    </w:p>
    <w:p w14:paraId="21DA9B5A" w14:textId="77777777" w:rsidR="007E46D7" w:rsidRPr="003C69A1" w:rsidRDefault="007E46D7" w:rsidP="007E46D7">
      <w:pPr>
        <w:pStyle w:val="ProductList-Body"/>
      </w:pPr>
      <w:r>
        <w:rPr>
          <w:rFonts w:asciiTheme="majorHAnsi" w:hAnsiTheme="majorHAnsi"/>
          <w:sz w:val="16"/>
          <w:szCs w:val="16"/>
        </w:rPr>
        <w:t>Microsoft Intune (po korisniku)</w:t>
      </w:r>
    </w:p>
    <w:p w14:paraId="5A869460" w14:textId="77777777" w:rsidR="007E46D7" w:rsidRPr="003C69A1" w:rsidRDefault="007E46D7" w:rsidP="007E46D7">
      <w:pPr>
        <w:pStyle w:val="ProductList-Body"/>
      </w:pPr>
      <w:r>
        <w:rPr>
          <w:rFonts w:asciiTheme="majorHAnsi" w:hAnsiTheme="majorHAnsi"/>
          <w:sz w:val="16"/>
          <w:szCs w:val="16"/>
        </w:rPr>
        <w:t>Dodatak Microsoft Intune za System Center Configuration</w:t>
      </w:r>
    </w:p>
    <w:p w14:paraId="77F7080E" w14:textId="77777777" w:rsidR="007E46D7" w:rsidRPr="00A8327A" w:rsidRDefault="007E46D7" w:rsidP="007E46D7">
      <w:pPr>
        <w:pStyle w:val="ProductList-Body"/>
        <w:rPr>
          <w:rFonts w:asciiTheme="majorHAnsi" w:hAnsiTheme="majorHAnsi"/>
          <w:sz w:val="16"/>
          <w:szCs w:val="16"/>
        </w:rPr>
        <w:sectPr w:rsidR="007E46D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za System Center Configuration Manager i System Center Endpoint Protection (po korisniku)</w:t>
      </w:r>
      <w:r>
        <w:rPr>
          <w:rFonts w:asciiTheme="majorHAnsi" w:hAnsiTheme="majorHAnsi"/>
          <w:sz w:val="16"/>
          <w:szCs w:val="16"/>
        </w:rPr>
        <w:br/>
        <w:t>(„Microsoft Intune Add-On“)</w:t>
      </w:r>
    </w:p>
    <w:p w14:paraId="5AFCF17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4C8C0D8" w14:textId="77777777" w:rsidR="007E46D7" w:rsidRPr="003C69A1" w:rsidRDefault="007E46D7" w:rsidP="007E46D7">
      <w:pPr>
        <w:pStyle w:val="ProductList-Body"/>
        <w:tabs>
          <w:tab w:val="clear" w:pos="158"/>
          <w:tab w:val="left" w:pos="360"/>
        </w:tabs>
      </w:pPr>
      <w:r>
        <w:rPr>
          <w:b/>
          <w:color w:val="00188F"/>
        </w:rPr>
        <w:t>Napomene</w:t>
      </w:r>
    </w:p>
    <w:p w14:paraId="149AEB0C" w14:textId="77777777" w:rsidR="007E46D7" w:rsidRPr="003C69A1" w:rsidRDefault="007E46D7" w:rsidP="007E46D7">
      <w:pPr>
        <w:pStyle w:val="ProductList-Body"/>
        <w:tabs>
          <w:tab w:val="clear" w:pos="158"/>
          <w:tab w:val="left" w:pos="180"/>
        </w:tabs>
      </w:pPr>
      <w:r>
        <w:t xml:space="preserve">Na sve usluge implementacije pružene Klijentu primjenjuje se Obavijest u vezi s Profesionalnim uslugama u </w:t>
      </w:r>
      <w:hyperlink w:anchor="Attachment1" w:history="1">
        <w:r>
          <w:rPr>
            <w:rStyle w:val="Hyperlink"/>
          </w:rPr>
          <w:t>Dodatku 1</w:t>
        </w:r>
      </w:hyperlink>
      <w:r>
        <w:t>.</w:t>
      </w:r>
    </w:p>
    <w:p w14:paraId="704FE12D" w14:textId="77777777" w:rsidR="00AD3B3E" w:rsidRDefault="00AD3B3E" w:rsidP="00EF78B8">
      <w:pPr>
        <w:pStyle w:val="ProductList-Body"/>
        <w:tabs>
          <w:tab w:val="clear" w:pos="158"/>
          <w:tab w:val="left" w:pos="180"/>
        </w:tabs>
        <w:rPr>
          <w:b/>
          <w:color w:val="00188F"/>
        </w:rPr>
      </w:pPr>
    </w:p>
    <w:p w14:paraId="7AD58DF7" w14:textId="4205B725"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CD49AF">
      <w:pPr>
        <w:pStyle w:val="ProductList-Body"/>
        <w:keepNext/>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5E3826"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87F0656" w14:textId="77777777" w:rsidR="007E46D7" w:rsidRPr="00E8023A" w:rsidRDefault="007E46D7" w:rsidP="007E46D7">
      <w:pPr>
        <w:pStyle w:val="ProductList-OfferingGroupHeading"/>
        <w:rPr>
          <w:lang w:val="hr-HR"/>
        </w:rPr>
      </w:pPr>
      <w:bookmarkStart w:id="96" w:name="_Toc437590238"/>
      <w:bookmarkStart w:id="97" w:name="_Toc435790944"/>
      <w:bookmarkStart w:id="98" w:name="_Toc456618381"/>
      <w:r w:rsidRPr="00E8023A">
        <w:rPr>
          <w:lang w:val="hr-HR"/>
        </w:rPr>
        <w:t>Microsoft Dynamics Online Services</w:t>
      </w:r>
      <w:bookmarkEnd w:id="96"/>
      <w:bookmarkEnd w:id="97"/>
      <w:bookmarkEnd w:id="98"/>
    </w:p>
    <w:p w14:paraId="1C230203" w14:textId="77777777" w:rsidR="007E46D7" w:rsidRPr="003C69A1" w:rsidRDefault="007E46D7" w:rsidP="007E46D7">
      <w:pPr>
        <w:pStyle w:val="ProductList-Body"/>
        <w:tabs>
          <w:tab w:val="clear" w:pos="158"/>
          <w:tab w:val="left" w:pos="360"/>
        </w:tabs>
      </w:pPr>
      <w:r>
        <w:rPr>
          <w:b/>
          <w:color w:val="00188F"/>
        </w:rPr>
        <w:t>Napomene</w:t>
      </w:r>
    </w:p>
    <w:p w14:paraId="0610EEBB" w14:textId="77777777" w:rsidR="007E46D7" w:rsidRPr="003C69A1" w:rsidRDefault="007E46D7" w:rsidP="007E46D7">
      <w:pPr>
        <w:pStyle w:val="ProductList-Body"/>
      </w:pPr>
      <w:r>
        <w:t xml:space="preserve">Primjenjuju se Obavijesti u vezi s uslugom Bing karte i Profesionalnim uslugama u </w:t>
      </w:r>
      <w:hyperlink w:anchor="Attachment1" w:history="1">
        <w:r>
          <w:rPr>
            <w:rStyle w:val="Hyperlink"/>
          </w:rPr>
          <w:t>Dodatku 1</w:t>
        </w:r>
      </w:hyperlink>
      <w:r>
        <w:t>.</w:t>
      </w:r>
    </w:p>
    <w:p w14:paraId="52A333E7" w14:textId="77777777" w:rsidR="007E46D7" w:rsidRPr="003C69A1" w:rsidRDefault="007E46D7" w:rsidP="007E46D7">
      <w:pPr>
        <w:pStyle w:val="ProductList-Body"/>
      </w:pPr>
    </w:p>
    <w:p w14:paraId="5A0B190E" w14:textId="77777777" w:rsidR="007E46D7" w:rsidRPr="003C69A1" w:rsidRDefault="007E46D7" w:rsidP="007E46D7">
      <w:pPr>
        <w:pStyle w:val="ProductList-Body"/>
        <w:tabs>
          <w:tab w:val="clear" w:pos="158"/>
          <w:tab w:val="left" w:pos="180"/>
        </w:tabs>
      </w:pPr>
      <w:r>
        <w:rPr>
          <w:b/>
          <w:color w:val="00188F"/>
        </w:rPr>
        <w:t>Paketi pretplatničkih licenci</w:t>
      </w:r>
    </w:p>
    <w:p w14:paraId="76CD1CC1" w14:textId="77777777" w:rsidR="007E46D7" w:rsidRPr="003C69A1" w:rsidRDefault="007E46D7" w:rsidP="007E46D7">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35D4FCD1" w14:textId="77777777" w:rsidR="007E46D7" w:rsidRPr="003C69A1" w:rsidRDefault="007E46D7" w:rsidP="007E46D7">
      <w:pPr>
        <w:pStyle w:val="ProductList-Body"/>
      </w:pPr>
    </w:p>
    <w:p w14:paraId="46F3BC8F" w14:textId="77777777" w:rsidR="007E46D7" w:rsidRPr="00E8023A" w:rsidRDefault="007E46D7" w:rsidP="007E46D7">
      <w:pPr>
        <w:pStyle w:val="ProductList-Offering2Heading"/>
        <w:outlineLvl w:val="2"/>
        <w:rPr>
          <w:lang w:val="hr-HR"/>
        </w:rPr>
      </w:pPr>
      <w:r w:rsidRPr="00E8023A">
        <w:rPr>
          <w:lang w:val="hr-HR"/>
        </w:rPr>
        <w:tab/>
      </w:r>
      <w:bookmarkStart w:id="99" w:name="_Toc437590239"/>
      <w:bookmarkStart w:id="100" w:name="_Toc456618382"/>
      <w:bookmarkStart w:id="101" w:name="_Toc435790945"/>
      <w:r w:rsidRPr="00E8023A">
        <w:rPr>
          <w:lang w:val="hr-HR"/>
        </w:rPr>
        <w:t>Microsoft Dynamics AX</w:t>
      </w:r>
      <w:bookmarkEnd w:id="99"/>
      <w:bookmarkEnd w:id="100"/>
    </w:p>
    <w:p w14:paraId="0F95A39A"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7AB202C3" w14:textId="77777777" w:rsidR="007E46D7" w:rsidRPr="003C69A1" w:rsidRDefault="007E46D7" w:rsidP="007E46D7">
      <w:pPr>
        <w:pStyle w:val="ProductList-Body"/>
      </w:pPr>
      <w:r>
        <w:rPr>
          <w:rFonts w:asciiTheme="majorHAnsi" w:hAnsiTheme="majorHAnsi"/>
          <w:sz w:val="16"/>
          <w:szCs w:val="16"/>
        </w:rPr>
        <w:t>Microsoft Dynamics AX Self Serve</w:t>
      </w:r>
    </w:p>
    <w:p w14:paraId="1A20FF68" w14:textId="77777777" w:rsidR="007E46D7" w:rsidRPr="003C69A1" w:rsidRDefault="007E46D7" w:rsidP="007E46D7">
      <w:pPr>
        <w:pStyle w:val="ProductList-Body"/>
      </w:pPr>
      <w:r>
        <w:rPr>
          <w:rFonts w:asciiTheme="majorHAnsi" w:hAnsiTheme="majorHAnsi"/>
          <w:sz w:val="16"/>
          <w:szCs w:val="16"/>
        </w:rPr>
        <w:t>Microsoft Dynamics AX Task</w:t>
      </w:r>
    </w:p>
    <w:p w14:paraId="7EF30953" w14:textId="77777777" w:rsidR="007E46D7" w:rsidRPr="003C69A1" w:rsidRDefault="007E46D7" w:rsidP="007E46D7">
      <w:pPr>
        <w:pStyle w:val="ProductList-Body"/>
      </w:pPr>
      <w:r>
        <w:rPr>
          <w:rFonts w:asciiTheme="majorHAnsi" w:hAnsiTheme="majorHAnsi"/>
          <w:sz w:val="16"/>
          <w:szCs w:val="16"/>
        </w:rPr>
        <w:t>Microsoft Dynamics AX Enterprise</w:t>
      </w:r>
    </w:p>
    <w:p w14:paraId="4CB9BF78" w14:textId="77777777" w:rsidR="007E46D7" w:rsidRPr="003C69A1" w:rsidRDefault="007E46D7" w:rsidP="007E46D7">
      <w:pPr>
        <w:pStyle w:val="ProductList-Body"/>
      </w:pPr>
      <w:r>
        <w:rPr>
          <w:rFonts w:asciiTheme="majorHAnsi" w:hAnsiTheme="majorHAnsi"/>
          <w:sz w:val="16"/>
          <w:szCs w:val="16"/>
        </w:rPr>
        <w:t>Microsoft Dynamics AX Device</w:t>
      </w:r>
    </w:p>
    <w:p w14:paraId="0CF3446D"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083853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09AF2B0" w14:textId="77777777" w:rsidR="007E46D7" w:rsidRPr="003C69A1" w:rsidRDefault="007E46D7" w:rsidP="007E46D7">
      <w:pPr>
        <w:pStyle w:val="ProductList-Body"/>
        <w:tabs>
          <w:tab w:val="clear" w:pos="158"/>
          <w:tab w:val="left" w:pos="360"/>
        </w:tabs>
      </w:pPr>
      <w:r>
        <w:rPr>
          <w:b/>
          <w:color w:val="00188F"/>
        </w:rPr>
        <w:t>Vanjski korisnici</w:t>
      </w:r>
    </w:p>
    <w:p w14:paraId="435D2400" w14:textId="77777777" w:rsidR="007E46D7" w:rsidRPr="003C69A1" w:rsidRDefault="007E46D7" w:rsidP="007E46D7">
      <w:pPr>
        <w:pStyle w:val="ProductList-Body"/>
        <w:tabs>
          <w:tab w:val="clear" w:pos="158"/>
          <w:tab w:val="left" w:pos="360"/>
        </w:tabs>
      </w:pPr>
      <w:r>
        <w:t>Vanjski korisnici usluge Microsoft Dynamics AX ne trebaju SL za pristup Online usluzi. Ta iznimka ne primjenjuje se na podizvođače ili zastupnike Klijenta ili njegovih Povezanih društava.</w:t>
      </w:r>
    </w:p>
    <w:p w14:paraId="673AFA93" w14:textId="77777777" w:rsidR="007E46D7" w:rsidRPr="003C69A1" w:rsidRDefault="007E46D7" w:rsidP="007E46D7">
      <w:pPr>
        <w:pStyle w:val="ProductList-Body"/>
        <w:tabs>
          <w:tab w:val="clear" w:pos="158"/>
          <w:tab w:val="left" w:pos="360"/>
        </w:tabs>
      </w:pPr>
    </w:p>
    <w:p w14:paraId="5CABCCCA" w14:textId="77777777" w:rsidR="007E46D7" w:rsidRPr="003C69A1" w:rsidRDefault="007E46D7" w:rsidP="007E46D7">
      <w:pPr>
        <w:pStyle w:val="ProductList-Body"/>
        <w:tabs>
          <w:tab w:val="left" w:pos="360"/>
        </w:tabs>
      </w:pPr>
      <w:r>
        <w:rPr>
          <w:b/>
          <w:color w:val="00188F"/>
        </w:rPr>
        <w:t>Izmjene</w:t>
      </w:r>
    </w:p>
    <w:p w14:paraId="45DC5718" w14:textId="77777777" w:rsidR="007E46D7" w:rsidRPr="003C69A1" w:rsidRDefault="007E46D7" w:rsidP="007E46D7">
      <w:pPr>
        <w:pStyle w:val="ProductList-Body"/>
        <w:tabs>
          <w:tab w:val="clear" w:pos="158"/>
          <w:tab w:val="left" w:pos="360"/>
        </w:tabs>
      </w:pPr>
      <w:r>
        <w:t>Klijent smije izmjenjivati Microsoft Dynamics AX da bi omogućio proširivanje njegove funkcije, no samo u interne svrhe Klijenta.</w:t>
      </w:r>
    </w:p>
    <w:p w14:paraId="31061B45" w14:textId="77777777" w:rsidR="007E46D7" w:rsidRPr="00386E1C" w:rsidRDefault="005E3826"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525100F4" w14:textId="6C98439E" w:rsidR="007E46D7" w:rsidRPr="00E8023A" w:rsidRDefault="007E46D7" w:rsidP="007E46D7">
      <w:pPr>
        <w:pStyle w:val="ProductList-Offering2Heading"/>
        <w:outlineLvl w:val="2"/>
        <w:rPr>
          <w:lang w:val="hr-HR"/>
        </w:rPr>
      </w:pPr>
      <w:r w:rsidRPr="00E8023A">
        <w:rPr>
          <w:lang w:val="hr-HR"/>
        </w:rPr>
        <w:tab/>
      </w:r>
      <w:bookmarkStart w:id="102" w:name="_Toc437590240"/>
      <w:bookmarkStart w:id="103" w:name="DynamicsCRM"/>
      <w:bookmarkStart w:id="104" w:name="_Toc456618383"/>
      <w:r w:rsidRPr="00E8023A">
        <w:rPr>
          <w:lang w:val="hr-HR"/>
        </w:rPr>
        <w:t>Microsoft Dynamics CRM Online</w:t>
      </w:r>
      <w:bookmarkEnd w:id="101"/>
      <w:bookmarkEnd w:id="102"/>
      <w:bookmarkEnd w:id="103"/>
      <w:bookmarkEnd w:id="104"/>
    </w:p>
    <w:p w14:paraId="089E7725"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424D8C80" w14:textId="77777777" w:rsidR="007E46D7" w:rsidRPr="003C69A1" w:rsidRDefault="007E46D7" w:rsidP="007E46D7">
      <w:pPr>
        <w:pStyle w:val="ProductList-Body"/>
      </w:pPr>
      <w:r>
        <w:rPr>
          <w:rFonts w:asciiTheme="majorHAnsi" w:hAnsiTheme="majorHAnsi"/>
          <w:sz w:val="16"/>
          <w:szCs w:val="16"/>
        </w:rPr>
        <w:t>Microsoft Dynamics CRM Online Essentials</w:t>
      </w:r>
    </w:p>
    <w:p w14:paraId="3413DDF9" w14:textId="77777777" w:rsidR="007E46D7" w:rsidRPr="003C69A1" w:rsidRDefault="007E46D7" w:rsidP="007E46D7">
      <w:pPr>
        <w:pStyle w:val="ProductList-Body"/>
      </w:pPr>
      <w:r>
        <w:rPr>
          <w:rFonts w:asciiTheme="majorHAnsi" w:hAnsiTheme="majorHAnsi"/>
          <w:sz w:val="16"/>
          <w:szCs w:val="16"/>
        </w:rPr>
        <w:t>Microsoft Dynamics CRM Online Basic</w:t>
      </w:r>
    </w:p>
    <w:p w14:paraId="79375A44" w14:textId="77777777" w:rsidR="007E46D7" w:rsidRPr="003C69A1" w:rsidRDefault="007E46D7" w:rsidP="007E46D7">
      <w:pPr>
        <w:pStyle w:val="ProductList-Body"/>
      </w:pPr>
      <w:r>
        <w:rPr>
          <w:rFonts w:asciiTheme="majorHAnsi" w:hAnsiTheme="majorHAnsi"/>
          <w:sz w:val="16"/>
          <w:szCs w:val="16"/>
        </w:rPr>
        <w:t>Microsoft Dynamics CRM Online Professional</w:t>
      </w:r>
    </w:p>
    <w:p w14:paraId="5B8EE77A" w14:textId="77777777" w:rsidR="007E46D7" w:rsidRPr="003C69A1" w:rsidRDefault="007E46D7" w:rsidP="007E46D7">
      <w:pPr>
        <w:pStyle w:val="ProductList-Body"/>
      </w:pPr>
      <w:r>
        <w:rPr>
          <w:rFonts w:asciiTheme="majorHAnsi" w:hAnsiTheme="majorHAnsi"/>
          <w:sz w:val="16"/>
          <w:szCs w:val="16"/>
        </w:rPr>
        <w:t>Microsoft Dynamics CRM Online Enterprise</w:t>
      </w:r>
    </w:p>
    <w:p w14:paraId="14530811" w14:textId="77777777" w:rsidR="007E46D7" w:rsidRPr="003C69A1" w:rsidRDefault="007E46D7" w:rsidP="007E46D7">
      <w:pPr>
        <w:pStyle w:val="ProductList-Body"/>
      </w:pPr>
      <w:r>
        <w:rPr>
          <w:rFonts w:asciiTheme="majorHAnsi" w:hAnsiTheme="majorHAnsi"/>
          <w:sz w:val="16"/>
          <w:szCs w:val="16"/>
        </w:rPr>
        <w:t>Microsoft Dynamics Employee Self Service</w:t>
      </w:r>
    </w:p>
    <w:p w14:paraId="5069385C"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FA4067F"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029A379E" w14:textId="77777777" w:rsidR="007E46D7" w:rsidRPr="003C69A1" w:rsidRDefault="007E46D7" w:rsidP="007E46D7">
      <w:pPr>
        <w:pStyle w:val="ProductList-Body"/>
        <w:tabs>
          <w:tab w:val="clear" w:pos="158"/>
          <w:tab w:val="left" w:pos="360"/>
        </w:tabs>
      </w:pPr>
      <w:r>
        <w:rPr>
          <w:b/>
          <w:color w:val="00188F"/>
        </w:rPr>
        <w:t>Vanjski korisnici</w:t>
      </w:r>
    </w:p>
    <w:p w14:paraId="71545713" w14:textId="77777777" w:rsidR="007E46D7" w:rsidRPr="003C69A1" w:rsidRDefault="007E46D7" w:rsidP="007E46D7">
      <w:pPr>
        <w:pStyle w:val="ProductList-Body"/>
        <w:tabs>
          <w:tab w:val="clear" w:pos="158"/>
          <w:tab w:val="left" w:pos="360"/>
        </w:tabs>
      </w:pPr>
      <w:r>
        <w:t>Vanjski korisnici svih izdanja usluge Microsoft Dynamics CRM Online i Parature, from Microsoft ne trebaju SL za pristup Online usluzi osim ako ne koriste klijente za Microsoft Dynamics CRM. Ta iznimka ne primjenjuje se na podizvođače ili zastupnike Klijenta ili njegovog Povezanog društva.</w:t>
      </w:r>
    </w:p>
    <w:p w14:paraId="4B9D7A53" w14:textId="77777777" w:rsidR="007E46D7" w:rsidRPr="00386E1C" w:rsidRDefault="005E3826"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w:t>
        </w:r>
        <w:r w:rsidR="007E46D7" w:rsidRPr="00F1201F">
          <w:rPr>
            <w:rStyle w:val="Hyperlink"/>
          </w:rPr>
          <w:t>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18BD01E1" w14:textId="77777777" w:rsidR="0074447C" w:rsidRPr="00566D26" w:rsidRDefault="0074447C" w:rsidP="004717F1">
      <w:pPr>
        <w:pStyle w:val="ProductList-Offering2Heading"/>
        <w:rPr>
          <w:lang w:val="hr-HR"/>
        </w:rPr>
      </w:pPr>
      <w:r w:rsidRPr="00566D26">
        <w:rPr>
          <w:lang w:val="hr-HR"/>
        </w:rPr>
        <w:tab/>
      </w:r>
      <w:bookmarkStart w:id="105" w:name="MicrosoftDynamicsMarketing"/>
      <w:bookmarkStart w:id="106" w:name="_Toc456618384"/>
      <w:r w:rsidRPr="00566D26">
        <w:rPr>
          <w:lang w:val="hr-HR"/>
        </w:rPr>
        <w:t>Microsoft Dynamics Marketing</w:t>
      </w:r>
      <w:bookmarkEnd w:id="105"/>
      <w:bookmarkEnd w:id="10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E46D7">
      <w:pPr>
        <w:pStyle w:val="ProductList-Body"/>
        <w:keepNext/>
        <w:tabs>
          <w:tab w:val="clear" w:pos="158"/>
          <w:tab w:val="left" w:pos="360"/>
        </w:tabs>
      </w:pPr>
      <w:r>
        <w:rPr>
          <w:b/>
          <w:color w:val="00188F"/>
        </w:rPr>
        <w:t>Web korisnički profil</w:t>
      </w:r>
    </w:p>
    <w:p w14:paraId="3098B83A" w14:textId="695C2F88" w:rsidR="0074447C" w:rsidRDefault="0074447C" w:rsidP="0074447C">
      <w:pPr>
        <w:pStyle w:val="ProductList-Body"/>
      </w:pPr>
      <w:r>
        <w:t>Korisnici koji su konfigurirani i pristupaju ovoj Online usluzi kao Korisnici web-portala ne trebaju SL-ove za korisnika.</w:t>
      </w:r>
    </w:p>
    <w:p w14:paraId="109857D7" w14:textId="74EA7FCE" w:rsidR="001E671B" w:rsidRDefault="001E671B" w:rsidP="0074447C">
      <w:pPr>
        <w:pStyle w:val="ProductList-Body"/>
      </w:pPr>
    </w:p>
    <w:p w14:paraId="79AFFC6F" w14:textId="77777777" w:rsidR="00566D26" w:rsidRPr="007F0A21" w:rsidRDefault="00566D26" w:rsidP="00566D26">
      <w:pPr>
        <w:pStyle w:val="ProductList-Body"/>
      </w:pPr>
      <w:r>
        <w:rPr>
          <w:b/>
          <w:color w:val="00188F"/>
        </w:rPr>
        <w:t>Razmjena mobilnih tekstnih poruka</w:t>
      </w:r>
    </w:p>
    <w:p w14:paraId="606A0DCE" w14:textId="6F743904" w:rsidR="001E671B" w:rsidRDefault="00566D26" w:rsidP="00566D26">
      <w:pPr>
        <w:pStyle w:val="ProductList-Body"/>
      </w:pPr>
      <w:r>
        <w:t>Isključivo je Klijent odgovoran za sadržaj, stvaranje, iniciranje i prijenos svih mobilnih tekstnih poruka koji Microsoft omogućuje i pridržavat će se svih primjenjivih standardnih kodeksa ponašanja koje Microsoft povremeno pruži. Agregatori ili operatori treće osobe uključeni u prijenos mobilnih tekstnih poruka nisu podizvođači tvrtke Microsoft</w:t>
      </w:r>
      <w:r w:rsidR="001E671B">
        <w:t>.</w:t>
      </w:r>
    </w:p>
    <w:p w14:paraId="35DC12AC" w14:textId="77777777" w:rsidR="00AB1AA4" w:rsidRPr="00585A48" w:rsidRDefault="005E3826"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2BA79CBB" w:rsidR="00234095" w:rsidRPr="00566D26" w:rsidRDefault="00234095" w:rsidP="00CD49AF">
      <w:pPr>
        <w:pStyle w:val="ProductList-Offering2Heading"/>
        <w:keepNext/>
        <w:rPr>
          <w:lang w:val="fr-FR"/>
        </w:rPr>
      </w:pPr>
      <w:bookmarkStart w:id="107" w:name="MicrosoftSocialEngagement"/>
      <w:r w:rsidRPr="00566D26">
        <w:rPr>
          <w:lang w:val="fr-FR"/>
        </w:rPr>
        <w:tab/>
      </w:r>
      <w:bookmarkStart w:id="108" w:name="_Toc456618385"/>
      <w:r w:rsidRPr="00566D26">
        <w:rPr>
          <w:lang w:val="fr-FR"/>
        </w:rPr>
        <w:t>Microsoft Social Engagement</w:t>
      </w:r>
      <w:bookmarkEnd w:id="108"/>
    </w:p>
    <w:bookmarkEnd w:id="107"/>
    <w:p w14:paraId="7E1BF27D" w14:textId="7231FD4B" w:rsidR="00234095" w:rsidRPr="00690C65" w:rsidRDefault="00234095" w:rsidP="00CD49A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CD49AF">
      <w:pPr>
        <w:pStyle w:val="ProductList-Body"/>
        <w:keepNext/>
      </w:pPr>
      <w:r>
        <w:rPr>
          <w:rFonts w:asciiTheme="majorHAnsi" w:hAnsiTheme="majorHAnsi"/>
          <w:sz w:val="16"/>
          <w:szCs w:val="16"/>
        </w:rPr>
        <w:t>Microsoft Social Engagement Enterprise</w:t>
      </w:r>
    </w:p>
    <w:p w14:paraId="5EAF2DB7" w14:textId="77777777" w:rsidR="00234095" w:rsidRPr="00566D26" w:rsidRDefault="00234095" w:rsidP="00CD49AF">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63F9D93B" w14:textId="77777777" w:rsidR="006F76BD" w:rsidRPr="00903BB7" w:rsidRDefault="006F76BD" w:rsidP="006F76BD">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030FA659" w14:textId="77777777" w:rsidR="006F76BD" w:rsidRPr="00903BB7" w:rsidRDefault="006F76BD" w:rsidP="006F76BD">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0A6D45C1" w14:textId="77777777" w:rsidR="006F76BD" w:rsidRPr="00903BB7" w:rsidRDefault="006F76BD" w:rsidP="006F76BD">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1D19B10B" w14:textId="77777777" w:rsidR="006F76BD" w:rsidRPr="00903BB7" w:rsidRDefault="006F76BD" w:rsidP="006F76BD">
      <w:pPr>
        <w:pStyle w:val="ProductList-Body"/>
        <w:numPr>
          <w:ilvl w:val="0"/>
          <w:numId w:val="13"/>
        </w:numPr>
        <w:spacing w:before="40"/>
        <w:ind w:left="450" w:hanging="274"/>
      </w:pPr>
      <w:r>
        <w:t>upućivanja Klijenta na uređivanje ili brisanje Društvenog sadržaja ako Klijent izvozi Društveni sadržaj; te</w:t>
      </w:r>
    </w:p>
    <w:p w14:paraId="7DA9B8BE" w14:textId="77777777" w:rsidR="006F76BD" w:rsidRPr="00903BB7" w:rsidRDefault="006F76BD" w:rsidP="006F76BD">
      <w:pPr>
        <w:pStyle w:val="ProductList-Body"/>
        <w:numPr>
          <w:ilvl w:val="0"/>
          <w:numId w:val="13"/>
        </w:numPr>
        <w:spacing w:before="40"/>
        <w:ind w:left="450" w:hanging="274"/>
      </w:pPr>
      <w:r>
        <w:t xml:space="preserve">brisanja ili ograničavanja daljnjeg pristupa Društvenom sadržaju nakon ukidanja ili isteka Online usluge. </w:t>
      </w:r>
    </w:p>
    <w:p w14:paraId="65F175F7" w14:textId="77777777" w:rsidR="00CD2286" w:rsidRPr="00585A48" w:rsidRDefault="005E3826"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566D26" w:rsidRDefault="00E776C5" w:rsidP="004717F1">
      <w:pPr>
        <w:pStyle w:val="ProductList-Offering2Heading"/>
        <w:rPr>
          <w:lang w:val="hr-HR"/>
        </w:rPr>
      </w:pPr>
      <w:r w:rsidRPr="00566D26">
        <w:rPr>
          <w:lang w:val="hr-HR"/>
        </w:rPr>
        <w:tab/>
      </w:r>
      <w:bookmarkStart w:id="109" w:name="_Toc456618386"/>
      <w:r w:rsidRPr="00566D26">
        <w:rPr>
          <w:lang w:val="hr-HR"/>
        </w:rPr>
        <w:t>Parature, from Microsoft</w:t>
      </w:r>
      <w:bookmarkEnd w:id="109"/>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7CE2B7EE" w:rsidR="00DD2927" w:rsidRPr="00690C65" w:rsidRDefault="00DD2927" w:rsidP="00852D19">
      <w:pPr>
        <w:pStyle w:val="ProductList-Body"/>
      </w:pPr>
      <w:r>
        <w:t xml:space="preserve">Klijent može koristiti Parature u skladu s odredbama o zaštiti privatnosti i/ili sigurnosti koje se nalaze na adresi </w:t>
      </w:r>
      <w:hyperlink r:id="rId40" w:history="1">
        <w:r w:rsidRPr="00AD3B3E">
          <w:rPr>
            <w:rStyle w:val="Hyperlink"/>
          </w:rPr>
          <w:t>http://www.parature.com/privacylegal/</w:t>
        </w:r>
      </w:hyperlink>
      <w:r>
        <w:t>.</w:t>
      </w:r>
    </w:p>
    <w:p w14:paraId="16E0E83F"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10" w:name="_Toc456618387"/>
      <w:r w:rsidRPr="00566D26">
        <w:rPr>
          <w:lang w:val="hr-HR"/>
        </w:rPr>
        <w:t>Usluge Office 365</w:t>
      </w:r>
      <w:bookmarkEnd w:id="110"/>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11" w:name="CoreFeaturesforOffice365Services"/>
      <w:r>
        <w:rPr>
          <w:b/>
          <w:color w:val="00188F"/>
        </w:rPr>
        <w:lastRenderedPageBreak/>
        <w:t>Značajke Core za Usluge Office 365</w:t>
      </w:r>
    </w:p>
    <w:bookmarkEnd w:id="111"/>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12" w:name="ExchangeOnline"/>
      <w:r w:rsidRPr="00566D26">
        <w:rPr>
          <w:lang w:val="hr-HR"/>
        </w:rPr>
        <w:tab/>
      </w:r>
      <w:bookmarkStart w:id="113" w:name="_Toc456618388"/>
      <w:r>
        <w:t>Exchange Online</w:t>
      </w:r>
      <w:bookmarkEnd w:id="113"/>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12"/>
    <w:p w14:paraId="6E34D09E" w14:textId="77777777" w:rsidR="006F76BD" w:rsidRPr="00903BB7" w:rsidRDefault="006F76BD" w:rsidP="006F76BD">
      <w:pPr>
        <w:pStyle w:val="ProductList-Body"/>
      </w:pPr>
      <w:r>
        <w:rPr>
          <w:rFonts w:asciiTheme="majorHAnsi" w:hAnsiTheme="majorHAnsi"/>
          <w:sz w:val="16"/>
          <w:szCs w:val="16"/>
        </w:rPr>
        <w:t>Office 365 Advanced Threat Protection</w:t>
      </w:r>
    </w:p>
    <w:p w14:paraId="7B3436EE" w14:textId="77777777" w:rsidR="006F76BD" w:rsidRPr="00903BB7" w:rsidRDefault="006F76BD" w:rsidP="006F76BD">
      <w:pPr>
        <w:pStyle w:val="ProductList-Body"/>
      </w:pPr>
      <w:r>
        <w:rPr>
          <w:rFonts w:asciiTheme="majorHAnsi" w:hAnsiTheme="majorHAnsi"/>
          <w:sz w:val="16"/>
          <w:szCs w:val="16"/>
        </w:rPr>
        <w:t>Sprječavanje gubitka podataka</w:t>
      </w:r>
    </w:p>
    <w:p w14:paraId="1D2C3A48" w14:textId="77777777" w:rsidR="006F76BD" w:rsidRPr="00903BB7" w:rsidRDefault="006F76BD" w:rsidP="006F76BD">
      <w:pPr>
        <w:pStyle w:val="ProductList-Body"/>
      </w:pPr>
      <w:r>
        <w:rPr>
          <w:rFonts w:asciiTheme="majorHAnsi" w:hAnsiTheme="majorHAnsi"/>
          <w:sz w:val="16"/>
          <w:szCs w:val="16"/>
        </w:rPr>
        <w:t>Exchange Online Archiving za Exchange Online</w:t>
      </w:r>
    </w:p>
    <w:p w14:paraId="44C48C56" w14:textId="77777777" w:rsidR="006F76BD" w:rsidRPr="00903BB7" w:rsidRDefault="006F76BD" w:rsidP="006F76BD">
      <w:pPr>
        <w:pStyle w:val="ProductList-Body"/>
      </w:pPr>
      <w:r>
        <w:rPr>
          <w:rFonts w:asciiTheme="majorHAnsi" w:hAnsiTheme="majorHAnsi"/>
          <w:sz w:val="16"/>
          <w:szCs w:val="16"/>
        </w:rPr>
        <w:t>Exchange Online Archiving za Exchange Server</w:t>
      </w:r>
    </w:p>
    <w:p w14:paraId="43489137" w14:textId="77777777" w:rsidR="006F76BD" w:rsidRPr="00903BB7" w:rsidRDefault="006F76BD" w:rsidP="006F76BD">
      <w:pPr>
        <w:pStyle w:val="ProductList-Body"/>
      </w:pPr>
      <w:r>
        <w:rPr>
          <w:rFonts w:asciiTheme="majorHAnsi" w:hAnsiTheme="majorHAnsi"/>
          <w:sz w:val="16"/>
          <w:szCs w:val="16"/>
        </w:rPr>
        <w:t>Exchange Online Kiosk</w:t>
      </w:r>
    </w:p>
    <w:p w14:paraId="51F7B9E1" w14:textId="77777777" w:rsidR="006F76BD" w:rsidRPr="00903BB7" w:rsidRDefault="006F76BD" w:rsidP="006F76BD">
      <w:pPr>
        <w:pStyle w:val="ProductList-Body"/>
      </w:pPr>
      <w:r>
        <w:rPr>
          <w:rFonts w:asciiTheme="majorHAnsi" w:hAnsiTheme="majorHAnsi"/>
          <w:sz w:val="16"/>
          <w:szCs w:val="16"/>
        </w:rPr>
        <w:t>Exchange Online Plan 1</w:t>
      </w:r>
    </w:p>
    <w:p w14:paraId="27A2D0D8" w14:textId="77777777" w:rsidR="006F76BD" w:rsidRPr="00903BB7" w:rsidRDefault="006F76BD" w:rsidP="006F76BD">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lastRenderedPageBreak/>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2"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14" w:name="_Toc423959249"/>
      <w:r w:rsidRPr="00E05502">
        <w:rPr>
          <w:b/>
          <w:color w:val="00188F"/>
        </w:rPr>
        <w:t>Ugovor o razini usluge</w:t>
      </w:r>
      <w:bookmarkEnd w:id="114"/>
    </w:p>
    <w:p w14:paraId="2E91F433" w14:textId="77777777" w:rsidR="006F76BD" w:rsidRPr="00903BB7" w:rsidRDefault="006F76BD" w:rsidP="006F76BD">
      <w:pPr>
        <w:pStyle w:val="ProductList-Body"/>
        <w:tabs>
          <w:tab w:val="clear" w:pos="158"/>
          <w:tab w:val="left" w:pos="180"/>
        </w:tabs>
      </w:pPr>
      <w:r>
        <w:t>Ne postoji Ugovor o razini usluge za Office 365 Advanced Threat Protection.</w:t>
      </w:r>
    </w:p>
    <w:p w14:paraId="5350DFAE"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2B8DD9D5" w:rsidR="00862C50" w:rsidRPr="00566D26" w:rsidRDefault="00862C50" w:rsidP="00AD3B3E">
      <w:pPr>
        <w:pStyle w:val="ProductList-Offering2Heading"/>
        <w:rPr>
          <w:lang w:val="hr-HR"/>
        </w:rPr>
      </w:pPr>
      <w:bookmarkStart w:id="115" w:name="_Toc456618389"/>
      <w:bookmarkStart w:id="116" w:name="Office365Applications"/>
      <w:r w:rsidRPr="00566D26">
        <w:rPr>
          <w:lang w:val="hr-HR"/>
        </w:rPr>
        <w:t>Aplikacije Office 365</w:t>
      </w:r>
      <w:bookmarkEnd w:id="115"/>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16"/>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3"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lastRenderedPageBreak/>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DA4748">
      <w:pPr>
        <w:pStyle w:val="ProductList-Body"/>
        <w:ind w:left="180"/>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Pr="00566D26" w:rsidRDefault="001E671B" w:rsidP="001E671B">
      <w:pPr>
        <w:pStyle w:val="ProductList-Offering2Heading"/>
        <w:outlineLvl w:val="2"/>
        <w:rPr>
          <w:lang w:val="hr-HR"/>
        </w:rPr>
      </w:pPr>
      <w:r w:rsidRPr="00566D26">
        <w:rPr>
          <w:lang w:val="hr-HR"/>
        </w:rPr>
        <w:tab/>
      </w:r>
      <w:bookmarkStart w:id="117" w:name="_Toc456618390"/>
      <w:r w:rsidRPr="00566D26">
        <w:rPr>
          <w:lang w:val="hr-HR"/>
        </w:rPr>
        <w:t>Office 365 Delve Analytics</w:t>
      </w:r>
      <w:bookmarkEnd w:id="117"/>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5E3826"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118" w:name="_Toc435790953"/>
      <w:bookmarkStart w:id="119" w:name="_Toc456618391"/>
      <w:r w:rsidRPr="00CD49AF">
        <w:rPr>
          <w:lang w:val="hr-HR"/>
        </w:rPr>
        <w:t>Napredno e-otkrivanje za Office 365</w:t>
      </w:r>
      <w:bookmarkEnd w:id="118"/>
      <w:bookmarkEnd w:id="119"/>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5E3826"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20" w:name="_Toc456618392"/>
      <w:r w:rsidR="00976EB6" w:rsidRPr="00566D26">
        <w:rPr>
          <w:lang w:val="hr-HR"/>
        </w:rPr>
        <w:t>Office Online</w:t>
      </w:r>
      <w:bookmarkEnd w:id="120"/>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21" w:name="_Toc456618393"/>
      <w:r>
        <w:t>OneDrive for Business</w:t>
      </w:r>
      <w:bookmarkEnd w:id="121"/>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A2A8764" w14:textId="77777777" w:rsidR="006F76BD" w:rsidRDefault="006F76BD" w:rsidP="006F76BD">
      <w:pPr>
        <w:pStyle w:val="ProductList-Body"/>
      </w:pPr>
    </w:p>
    <w:p w14:paraId="6E641307" w14:textId="033DEE78" w:rsidR="006F76BD" w:rsidRDefault="006F76BD" w:rsidP="006F76BD">
      <w:pPr>
        <w:pStyle w:val="ProductList-Body"/>
      </w:pPr>
    </w:p>
    <w:p w14:paraId="79F220B8" w14:textId="79CC1108" w:rsidR="006F76BD" w:rsidRDefault="006F76BD" w:rsidP="006F76BD">
      <w:pPr>
        <w:pStyle w:val="ProductList-Body"/>
      </w:pPr>
    </w:p>
    <w:p w14:paraId="24B657DE" w14:textId="77777777" w:rsidR="006F76BD" w:rsidRDefault="006F76BD" w:rsidP="006F76BD">
      <w:pPr>
        <w:pStyle w:val="ProductList-Body"/>
      </w:pPr>
    </w:p>
    <w:p w14:paraId="34D631D3" w14:textId="77777777" w:rsidR="006F76BD" w:rsidRDefault="006F76BD" w:rsidP="006F76BD">
      <w:pPr>
        <w:pStyle w:val="ProductList-Body"/>
      </w:pPr>
    </w:p>
    <w:p w14:paraId="52C5055C" w14:textId="6E2FA4E7" w:rsidR="006F76BD" w:rsidRPr="00903BB7" w:rsidRDefault="006F76BD" w:rsidP="006F76BD">
      <w:pPr>
        <w:pStyle w:val="ProductList-Offering2Heading"/>
      </w:pPr>
      <w:r>
        <w:lastRenderedPageBreak/>
        <w:tab/>
      </w:r>
      <w:bookmarkStart w:id="122" w:name="_Toc453946627"/>
      <w:bookmarkStart w:id="123" w:name="_Toc451949065"/>
      <w:bookmarkStart w:id="124" w:name="_Toc456618394"/>
      <w:bookmarkStart w:id="125" w:name="ProjectOnline"/>
      <w:r>
        <w:t>Project Online</w:t>
      </w:r>
      <w:bookmarkEnd w:id="122"/>
      <w:bookmarkEnd w:id="123"/>
      <w:bookmarkEnd w:id="124"/>
    </w:p>
    <w:bookmarkEnd w:id="125"/>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tab/>
      </w:r>
      <w:bookmarkStart w:id="126" w:name="_Toc456618395"/>
      <w:r>
        <w:t>SharePoint Online</w:t>
      </w:r>
      <w:bookmarkEnd w:id="12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77777777" w:rsidR="001E671B" w:rsidRPr="00566D26" w:rsidRDefault="001E671B" w:rsidP="001E671B">
      <w:pPr>
        <w:pStyle w:val="ProductList-Offering2Heading"/>
        <w:outlineLvl w:val="2"/>
        <w:rPr>
          <w:lang w:val="hr-HR"/>
        </w:rPr>
      </w:pPr>
      <w:bookmarkStart w:id="127" w:name="SkypeforBusinessOnline"/>
      <w:r w:rsidRPr="00566D26">
        <w:rPr>
          <w:lang w:val="hr-HR"/>
        </w:rPr>
        <w:tab/>
      </w:r>
      <w:bookmarkStart w:id="128" w:name="_Toc431797723"/>
      <w:bookmarkStart w:id="129" w:name="_Toc431459539"/>
      <w:bookmarkStart w:id="130" w:name="_Toc456618396"/>
      <w:r w:rsidRPr="00566D26">
        <w:rPr>
          <w:lang w:val="hr-HR"/>
        </w:rPr>
        <w:t xml:space="preserve">Skype za tvrtke </w:t>
      </w:r>
      <w:bookmarkEnd w:id="128"/>
      <w:r w:rsidRPr="00566D26">
        <w:rPr>
          <w:lang w:val="hr-HR"/>
        </w:rPr>
        <w:t>Online</w:t>
      </w:r>
      <w:bookmarkEnd w:id="127"/>
      <w:bookmarkEnd w:id="129"/>
      <w:bookmarkEnd w:id="130"/>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6E21CE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1</w:t>
      </w:r>
    </w:p>
    <w:p w14:paraId="220CE04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2</w:t>
      </w:r>
    </w:p>
    <w:p w14:paraId="6304A67C" w14:textId="77777777" w:rsidR="001E671B" w:rsidRPr="00866323" w:rsidRDefault="001E671B" w:rsidP="001E671B">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31" w:name="ZnačajkeCore"/>
      <w:r>
        <w:rPr>
          <w:b/>
          <w:color w:val="00188F"/>
        </w:rPr>
        <w:t>Značajke Core</w:t>
      </w:r>
      <w:bookmarkEnd w:id="131"/>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7777777" w:rsidR="001E671B" w:rsidRPr="00566D26" w:rsidRDefault="001E671B" w:rsidP="001E671B">
      <w:pPr>
        <w:pStyle w:val="ProductList-Offering2Heading"/>
        <w:outlineLvl w:val="2"/>
        <w:rPr>
          <w:lang w:val="hr-HR"/>
        </w:rPr>
      </w:pPr>
      <w:bookmarkStart w:id="132" w:name="SkypeforBusinessOnlinePTSN"/>
      <w:r w:rsidRPr="00566D26">
        <w:rPr>
          <w:lang w:val="hr-HR"/>
        </w:rPr>
        <w:tab/>
      </w:r>
      <w:bookmarkStart w:id="133" w:name="_Toc456618397"/>
      <w:r w:rsidRPr="00566D26">
        <w:rPr>
          <w:lang w:val="hr-HR"/>
        </w:rPr>
        <w:t>Skype za tvrtke Online PSTN Services</w:t>
      </w:r>
      <w:bookmarkEnd w:id="133"/>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32"/>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70EE2C6F" w14:textId="77777777" w:rsidR="006F76BD" w:rsidRPr="00903BB7" w:rsidRDefault="006F76BD" w:rsidP="006F76BD">
      <w:pPr>
        <w:pStyle w:val="ProductList-Body"/>
      </w:pPr>
      <w:r>
        <w:rPr>
          <w:b/>
          <w:color w:val="00188F"/>
        </w:rPr>
        <w:t xml:space="preserve">PSTN usluge </w:t>
      </w:r>
    </w:p>
    <w:p w14:paraId="7C2B95E8" w14:textId="77777777" w:rsidR="006F76BD" w:rsidRPr="00903BB7" w:rsidRDefault="006F76BD" w:rsidP="006F76BD">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Svi uključeni porezi i naknade navedeni su na web-mjestu Količinskog licenciranja (</w:t>
      </w:r>
      <w:hyperlink r:id="rId44" w:history="1">
        <w:r>
          <w:rPr>
            <w:rStyle w:val="Hyperlink"/>
          </w:rPr>
          <w:t>http://go.microsoft.com/fwlink/?LinkId=690247</w:t>
        </w:r>
      </w:hyperlink>
      <w:r>
        <w:t>)</w:t>
      </w:r>
    </w:p>
    <w:p w14:paraId="0BF95E93" w14:textId="77777777" w:rsidR="005B5AD6" w:rsidRDefault="005B5AD6" w:rsidP="005B5AD6">
      <w:pPr>
        <w:pStyle w:val="ProductList-Body"/>
      </w:pPr>
    </w:p>
    <w:p w14:paraId="78ADD1AA" w14:textId="77777777" w:rsidR="005B5AD6" w:rsidRPr="003619D2" w:rsidRDefault="005B5AD6" w:rsidP="005B5AD6">
      <w:pPr>
        <w:pStyle w:val="ProductList-Body"/>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5E3826"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34" w:name="_Toc456618398"/>
      <w:r w:rsidRPr="00566D26">
        <w:rPr>
          <w:lang w:val="hr-HR"/>
        </w:rPr>
        <w:t>Ostale Online usluge</w:t>
      </w:r>
      <w:bookmarkEnd w:id="134"/>
    </w:p>
    <w:p w14:paraId="15FE5732" w14:textId="3F9E7EAA" w:rsidR="008E1EAF" w:rsidRPr="00566D26" w:rsidRDefault="004B3528" w:rsidP="00AD3B3E">
      <w:pPr>
        <w:pStyle w:val="ProductList-Offering2Heading"/>
        <w:keepNext/>
        <w:rPr>
          <w:lang w:val="nb-NO"/>
        </w:rPr>
      </w:pPr>
      <w:r w:rsidRPr="00566D26">
        <w:rPr>
          <w:lang w:val="hr-HR"/>
        </w:rPr>
        <w:tab/>
      </w:r>
      <w:bookmarkStart w:id="135" w:name="_Toc456618399"/>
      <w:r w:rsidRPr="00566D26">
        <w:rPr>
          <w:lang w:val="nb-NO"/>
        </w:rPr>
        <w:t>Bing karte Enterprise Platform i Bing karte Mobile Asset Management Platform</w:t>
      </w:r>
      <w:bookmarkEnd w:id="135"/>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B5A4144" w:rsidR="00917344" w:rsidRPr="00690C65" w:rsidRDefault="00E8023A" w:rsidP="0088164F">
      <w:pPr>
        <w:pStyle w:val="ProductList-Body"/>
        <w:numPr>
          <w:ilvl w:val="0"/>
          <w:numId w:val="20"/>
        </w:numPr>
        <w:spacing w:before="40"/>
        <w:ind w:left="461" w:hanging="274"/>
      </w:pPr>
      <w:r w:rsidRPr="00F7755D">
        <w:rPr>
          <w:szCs w:val="18"/>
        </w:rPr>
        <w:t xml:space="preserve">Bing </w:t>
      </w:r>
      <w:r>
        <w:rPr>
          <w:szCs w:val="18"/>
        </w:rPr>
        <w:t>karte</w:t>
      </w:r>
      <w:r w:rsidRPr="00F7755D">
        <w:rPr>
          <w:szCs w:val="18"/>
        </w:rPr>
        <w:t xml:space="preserve"> Platinum Add-on</w:t>
      </w:r>
      <w:r w:rsidR="00917344">
        <w:t>,</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E8023A">
      <w:pPr>
        <w:pStyle w:val="ProductList-Body"/>
        <w:keepNext/>
      </w:pPr>
      <w:r>
        <w:rPr>
          <w:b/>
          <w:color w:val="00188F"/>
        </w:rPr>
        <w:lastRenderedPageBreak/>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5" w:history="1">
        <w:r>
          <w:rPr>
            <w:rStyle w:val="Hyperlink"/>
          </w:rPr>
          <w:t>http://go.microsoft.com/fwlink/p/?LinkID=66121</w:t>
        </w:r>
      </w:hyperlink>
      <w:r>
        <w:t xml:space="preserve"> i </w:t>
      </w:r>
      <w:hyperlink r:id="rId46"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5B5AD6">
      <w:pPr>
        <w:pStyle w:val="ProductList-Body"/>
        <w:keepNext/>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7" w:history="1">
        <w:r>
          <w:rPr>
            <w:rStyle w:val="Hyperlink"/>
          </w:rPr>
          <w:t>http://go.microsoft.com/fwlink/?LinkID=248686</w:t>
        </w:r>
      </w:hyperlink>
      <w:r>
        <w:t xml:space="preserve"> primjenjuju se na Klijentovo korištenje Usluga Bing karte.</w:t>
      </w:r>
    </w:p>
    <w:p w14:paraId="78145BE5"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C633E61" w14:textId="77777777" w:rsidR="006F76BD" w:rsidRPr="00903BB7" w:rsidRDefault="006F76BD" w:rsidP="006F76BD">
      <w:pPr>
        <w:pStyle w:val="ProductList-Offering2Heading"/>
        <w:outlineLvl w:val="2"/>
      </w:pPr>
      <w:bookmarkStart w:id="136" w:name="MicrosoftLearning"/>
      <w:bookmarkStart w:id="137" w:name="MicrosoftPowerBIPro"/>
      <w:r>
        <w:tab/>
      </w:r>
      <w:bookmarkStart w:id="138" w:name="_Toc453946633"/>
      <w:bookmarkStart w:id="139" w:name="_Toc456618400"/>
      <w:bookmarkStart w:id="140" w:name="_Toc451949071"/>
      <w:r>
        <w:t>Microsoft Learning</w:t>
      </w:r>
      <w:bookmarkEnd w:id="138"/>
      <w:bookmarkEnd w:id="139"/>
      <w:r>
        <w:t xml:space="preserve"> </w:t>
      </w:r>
      <w:bookmarkEnd w:id="140"/>
    </w:p>
    <w:bookmarkEnd w:id="136"/>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903BB7" w:rsidRDefault="006F76BD" w:rsidP="006F76BD">
      <w:pPr>
        <w:pStyle w:val="ProductList-Body"/>
      </w:pPr>
    </w:p>
    <w:p w14:paraId="17E82C10" w14:textId="77777777" w:rsidR="006F76BD" w:rsidRPr="00903BB7" w:rsidRDefault="006F76BD" w:rsidP="006F76BD">
      <w:pPr>
        <w:pStyle w:val="ProductList-ClauseHeading"/>
      </w:pPr>
      <w:bookmarkStart w:id="141" w:name="_Toc451949072"/>
      <w:r>
        <w:t>Microsoft Learning Imagine Academy</w:t>
      </w:r>
      <w:bookmarkEnd w:id="141"/>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903BB7" w:rsidRDefault="006F76BD" w:rsidP="006F76BD">
      <w:pPr>
        <w:pStyle w:val="ProductList-Body"/>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48" w:history="1">
        <w:r>
          <w:rPr>
            <w:rStyle w:val="Hyperlink"/>
          </w:rPr>
          <w:t>http://www.microsoft.com/itacademy</w:t>
        </w:r>
      </w:hyperlink>
      <w:r>
        <w:t>, primjenjuju se na Klijentovo korištenje programa Microsoft Learning Imagine Academy i njegove pogodnosti.</w:t>
      </w:r>
    </w:p>
    <w:p w14:paraId="187B09EA" w14:textId="77777777" w:rsidR="006F76BD" w:rsidRPr="00903BB7" w:rsidRDefault="006F76BD" w:rsidP="006F76BD">
      <w:pPr>
        <w:pStyle w:val="ProductList-Body"/>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5E382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0081D13D" w14:textId="09EB57ED" w:rsidR="002A626A" w:rsidRPr="00566D26" w:rsidRDefault="002A626A" w:rsidP="002A626A">
      <w:pPr>
        <w:pStyle w:val="ProductList-Offering2Heading"/>
        <w:rPr>
          <w:lang w:val="hr-HR"/>
        </w:rPr>
      </w:pPr>
      <w:r w:rsidRPr="00566D26">
        <w:rPr>
          <w:lang w:val="hr-HR"/>
        </w:rPr>
        <w:tab/>
      </w:r>
      <w:bookmarkStart w:id="142" w:name="_Toc456618401"/>
      <w:r>
        <w:rPr>
          <w:lang w:val="hr-HR"/>
        </w:rPr>
        <w:t xml:space="preserve">Microsoft </w:t>
      </w:r>
      <w:r w:rsidRPr="00566D26">
        <w:rPr>
          <w:lang w:val="hr-HR"/>
        </w:rPr>
        <w:t>Power BI Pro</w:t>
      </w:r>
      <w:bookmarkEnd w:id="142"/>
    </w:p>
    <w:bookmarkEnd w:id="137"/>
    <w:p w14:paraId="0F44C144" w14:textId="77777777" w:rsidR="002A626A" w:rsidRPr="00690C65" w:rsidRDefault="002A626A" w:rsidP="002A626A">
      <w:pPr>
        <w:pStyle w:val="ProductList-Body"/>
        <w:tabs>
          <w:tab w:val="clear" w:pos="158"/>
          <w:tab w:val="left" w:pos="360"/>
        </w:tabs>
      </w:pPr>
      <w:r>
        <w:rPr>
          <w:b/>
          <w:color w:val="00188F"/>
        </w:rPr>
        <w:t>Napomene</w:t>
      </w:r>
    </w:p>
    <w:p w14:paraId="5BB718B5" w14:textId="77777777" w:rsidR="002A626A" w:rsidRPr="00690C65" w:rsidRDefault="002A626A" w:rsidP="002A626A">
      <w:pPr>
        <w:pStyle w:val="ProductList-Body"/>
      </w:pPr>
      <w:r>
        <w:t xml:space="preserve">Primjenjuju se Napomene u vezi s uslugom Bing karte u </w:t>
      </w:r>
      <w:hyperlink w:anchor="Attachment1" w:history="1">
        <w:r>
          <w:rPr>
            <w:rStyle w:val="Hyperlink"/>
          </w:rPr>
          <w:t>Prilogu 1</w:t>
        </w:r>
      </w:hyperlink>
      <w:r>
        <w:t>.</w:t>
      </w:r>
    </w:p>
    <w:p w14:paraId="1A3BB647" w14:textId="77777777" w:rsidR="002A626A" w:rsidRPr="00585A48" w:rsidRDefault="005E3826" w:rsidP="002A626A">
      <w:pPr>
        <w:pStyle w:val="ProductList-Body"/>
        <w:shd w:val="clear" w:color="auto" w:fill="A6A6A6" w:themeFill="background1" w:themeFillShade="A6"/>
        <w:spacing w:before="120" w:after="240"/>
        <w:jc w:val="right"/>
        <w:rPr>
          <w:sz w:val="16"/>
          <w:szCs w:val="16"/>
        </w:rPr>
      </w:pPr>
      <w:hyperlink w:anchor="TableofContents" w:history="1">
        <w:r w:rsidR="002A626A" w:rsidRPr="005310C6">
          <w:rPr>
            <w:rStyle w:val="Hyperlink"/>
            <w:sz w:val="16"/>
            <w:szCs w:val="16"/>
          </w:rPr>
          <w:t>Sadržaj</w:t>
        </w:r>
      </w:hyperlink>
      <w:r w:rsidR="002A626A">
        <w:rPr>
          <w:sz w:val="16"/>
          <w:szCs w:val="16"/>
        </w:rPr>
        <w:t xml:space="preserve"> </w:t>
      </w:r>
      <w:r w:rsidR="002A626A" w:rsidRPr="00585A48">
        <w:rPr>
          <w:sz w:val="16"/>
          <w:szCs w:val="16"/>
        </w:rPr>
        <w:t>/</w:t>
      </w:r>
      <w:r w:rsidR="002A626A">
        <w:rPr>
          <w:sz w:val="16"/>
          <w:szCs w:val="16"/>
        </w:rPr>
        <w:t xml:space="preserve"> </w:t>
      </w:r>
      <w:hyperlink w:anchor="GeneralTerms" w:history="1">
        <w:r w:rsidR="002A626A" w:rsidRPr="005310C6">
          <w:rPr>
            <w:rStyle w:val="Hyperlink"/>
            <w:sz w:val="16"/>
            <w:szCs w:val="16"/>
          </w:rPr>
          <w:t>Opće odredbe</w:t>
        </w:r>
      </w:hyperlink>
    </w:p>
    <w:p w14:paraId="5EEA3C10" w14:textId="52EF45CC" w:rsidR="00581CDB" w:rsidRPr="00566D26" w:rsidRDefault="00581CDB" w:rsidP="004717F1">
      <w:pPr>
        <w:pStyle w:val="ProductList-Offering2Heading"/>
        <w:rPr>
          <w:lang w:val="hr-HR"/>
        </w:rPr>
      </w:pPr>
      <w:r w:rsidRPr="00566D26">
        <w:rPr>
          <w:lang w:val="hr-HR"/>
        </w:rPr>
        <w:tab/>
      </w:r>
      <w:bookmarkStart w:id="143" w:name="_Toc456618402"/>
      <w:r w:rsidRPr="00566D26">
        <w:rPr>
          <w:lang w:val="hr-HR"/>
        </w:rPr>
        <w:t>Office 365 Developer</w:t>
      </w:r>
      <w:bookmarkEnd w:id="143"/>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82386C1" w14:textId="234B4DB7" w:rsidR="00D67A4B" w:rsidRPr="00E8023A" w:rsidRDefault="00D67A4B" w:rsidP="00CD49AF">
      <w:pPr>
        <w:pStyle w:val="ProductList-Offering2Heading"/>
        <w:keepNext/>
        <w:rPr>
          <w:lang w:val="hr-HR"/>
        </w:rPr>
      </w:pPr>
      <w:r w:rsidRPr="00E8023A">
        <w:rPr>
          <w:lang w:val="hr-HR"/>
        </w:rPr>
        <w:tab/>
      </w:r>
      <w:bookmarkStart w:id="144" w:name="_Toc456618403"/>
      <w:r w:rsidRPr="00E8023A">
        <w:rPr>
          <w:lang w:val="hr-HR"/>
        </w:rPr>
        <w:t>Translator API</w:t>
      </w:r>
      <w:bookmarkEnd w:id="144"/>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9" w:history="1">
        <w:r>
          <w:rPr>
            <w:rStyle w:val="Hyperlink"/>
          </w:rPr>
          <w:t>http://aka.ms/translatortou</w:t>
        </w:r>
      </w:hyperlink>
      <w:r>
        <w:t xml:space="preserve"> i Izjavu o zaštiti privatnosti za Translator koja se nalazi na adresi </w:t>
      </w:r>
      <w:hyperlink r:id="rId50" w:history="1">
        <w:r>
          <w:rPr>
            <w:rStyle w:val="Hyperlink"/>
          </w:rPr>
          <w:t>http://aka.ms/translatorprivacy</w:t>
        </w:r>
      </w:hyperlink>
      <w:r>
        <w:t>.</w:t>
      </w:r>
    </w:p>
    <w:p w14:paraId="7BA183C2"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903BB7" w:rsidRDefault="006F76BD" w:rsidP="006F76BD">
      <w:pPr>
        <w:pStyle w:val="ProductList-Offering2Heading"/>
        <w:keepNext/>
        <w:outlineLvl w:val="2"/>
      </w:pPr>
      <w:r>
        <w:lastRenderedPageBreak/>
        <w:tab/>
      </w:r>
      <w:bookmarkStart w:id="145" w:name="_Toc453946637"/>
      <w:bookmarkStart w:id="146" w:name="_Toc456618404"/>
      <w:r>
        <w:t>Računalni operacijski sustav Windows</w:t>
      </w:r>
      <w:bookmarkEnd w:id="145"/>
      <w:bookmarkEnd w:id="146"/>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85D54EA" w14:textId="77777777" w:rsidR="006F76BD" w:rsidRPr="00903BB7" w:rsidRDefault="005E382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2A97184F" w14:textId="5E51C662" w:rsidR="000E6ED8" w:rsidRPr="00566D26" w:rsidRDefault="00414009" w:rsidP="004717F1">
      <w:pPr>
        <w:pStyle w:val="ProductList-Offering2Heading"/>
        <w:rPr>
          <w:lang w:val="hr-HR"/>
        </w:rPr>
      </w:pPr>
      <w:r w:rsidRPr="00566D26">
        <w:rPr>
          <w:lang w:val="hr-HR"/>
        </w:rPr>
        <w:tab/>
      </w:r>
      <w:bookmarkStart w:id="147" w:name="_Toc456618405"/>
      <w:r w:rsidRPr="00566D26">
        <w:rPr>
          <w:lang w:val="hr-HR"/>
        </w:rPr>
        <w:t>Yammer Enterprise</w:t>
      </w:r>
      <w:bookmarkEnd w:id="147"/>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5E382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8" w:name="Attachment1"/>
      <w:bookmarkStart w:id="149" w:name="_Toc456618406"/>
      <w:r>
        <w:lastRenderedPageBreak/>
        <w:t>Prilog 1 – Napomene</w:t>
      </w:r>
      <w:bookmarkEnd w:id="148"/>
      <w:bookmarkEnd w:id="149"/>
    </w:p>
    <w:p w14:paraId="2F4609B8" w14:textId="0A35F4A9" w:rsidR="004D27A6" w:rsidRPr="00566D26" w:rsidRDefault="00D67A4B" w:rsidP="004717F1">
      <w:pPr>
        <w:pStyle w:val="ProductList-Offering1Heading"/>
        <w:rPr>
          <w:lang w:val="hr-HR"/>
        </w:rPr>
      </w:pPr>
      <w:bookmarkStart w:id="150" w:name="_Toc456618407"/>
      <w:r w:rsidRPr="00566D26">
        <w:rPr>
          <w:lang w:val="hr-HR"/>
        </w:rPr>
        <w:t>Bing karte</w:t>
      </w:r>
      <w:bookmarkEnd w:id="150"/>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1" w:history="1">
        <w:r>
          <w:rPr>
            <w:rStyle w:val="Hyperlink"/>
          </w:rPr>
          <w:t>go.microsoft.com/?linkid=9710837</w:t>
        </w:r>
      </w:hyperlink>
      <w:r>
        <w:t xml:space="preserve"> i Izjava o zaštiti privatnosti za Bing karte dostupna na adresi </w:t>
      </w:r>
      <w:hyperlink r:id="rId52" w:history="1">
        <w:r>
          <w:rPr>
            <w:rStyle w:val="Hyperlink"/>
          </w:rPr>
          <w:t>go.microsoft.com/fwlink/?LinkID=248686</w:t>
        </w:r>
      </w:hyperlink>
      <w:r>
        <w:t>.</w:t>
      </w:r>
    </w:p>
    <w:bookmarkStart w:id="151"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52" w:name="_Toc456618408"/>
      <w:bookmarkStart w:id="153" w:name="ProfessionalServices"/>
      <w:r w:rsidRPr="00566D26">
        <w:rPr>
          <w:lang w:val="hr-HR"/>
        </w:rPr>
        <w:t>Profesionalne usluge</w:t>
      </w:r>
      <w:bookmarkEnd w:id="151"/>
      <w:bookmarkEnd w:id="152"/>
    </w:p>
    <w:bookmarkEnd w:id="153"/>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5E3826"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54" w:name="_Toc451949080"/>
      <w:bookmarkStart w:id="155" w:name="_Toc456618409"/>
      <w:r w:rsidRPr="002A626A">
        <w:rPr>
          <w:lang w:val="hr-HR"/>
        </w:rPr>
        <w:t>Obavijest o H.265/HEVC kodiranju za Azure Media Services</w:t>
      </w:r>
      <w:bookmarkEnd w:id="154"/>
      <w:bookmarkEnd w:id="155"/>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5E3826"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56" w:name="_Toc456618410"/>
      <w:r w:rsidRPr="00566D26">
        <w:rPr>
          <w:lang w:val="hr-HR"/>
        </w:rPr>
        <w:t>Napomena o Vizualnom standardu H.264/AVC, Videostandardu VC-1, Vizualnom standardu MPEG-4 Part 2 i Videostandardu MPEG-2</w:t>
      </w:r>
      <w:bookmarkEnd w:id="156"/>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5E3826"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57" w:name="_Toc456618411"/>
      <w:bookmarkStart w:id="158" w:name="Attachment2"/>
      <w:r w:rsidRPr="009C7BD7">
        <w:lastRenderedPageBreak/>
        <w:t>Prilog 2 – Paketi pretplatničkih licenci</w:t>
      </w:r>
      <w:bookmarkEnd w:id="157"/>
    </w:p>
    <w:bookmarkEnd w:id="158"/>
    <w:p w14:paraId="1ED75182" w14:textId="77777777" w:rsidR="00DA4748" w:rsidRPr="009C7BD7"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620" w:type="dxa"/>
        <w:tblLayout w:type="fixed"/>
        <w:tblLook w:val="04A0" w:firstRow="1" w:lastRow="0" w:firstColumn="1" w:lastColumn="0" w:noHBand="0" w:noVBand="1"/>
      </w:tblPr>
      <w:tblGrid>
        <w:gridCol w:w="2241"/>
        <w:gridCol w:w="269"/>
        <w:gridCol w:w="270"/>
        <w:gridCol w:w="271"/>
        <w:gridCol w:w="270"/>
        <w:gridCol w:w="271"/>
        <w:gridCol w:w="269"/>
        <w:gridCol w:w="270"/>
        <w:gridCol w:w="270"/>
        <w:gridCol w:w="453"/>
        <w:gridCol w:w="454"/>
        <w:gridCol w:w="864"/>
        <w:gridCol w:w="864"/>
        <w:gridCol w:w="864"/>
        <w:gridCol w:w="864"/>
        <w:gridCol w:w="864"/>
        <w:gridCol w:w="468"/>
        <w:gridCol w:w="524"/>
      </w:tblGrid>
      <w:tr w:rsidR="002A626A" w:rsidRPr="009C7BD7" w14:paraId="72985426" w14:textId="77777777" w:rsidTr="002A626A">
        <w:trPr>
          <w:cantSplit/>
          <w:trHeight w:val="501"/>
        </w:trPr>
        <w:tc>
          <w:tcPr>
            <w:tcW w:w="2241" w:type="dxa"/>
            <w:vMerge w:val="restart"/>
            <w:tcBorders>
              <w:top w:val="nil"/>
              <w:left w:val="nil"/>
              <w:bottom w:val="dashSmallGap" w:sz="4" w:space="0" w:color="808080" w:themeColor="background1" w:themeShade="80"/>
              <w:right w:val="nil"/>
            </w:tcBorders>
            <w:vAlign w:val="bottom"/>
            <w:hideMark/>
          </w:tcPr>
          <w:p w14:paraId="455EAEBC" w14:textId="77777777" w:rsidR="002A626A" w:rsidRPr="009C7BD7" w:rsidRDefault="002A626A" w:rsidP="002A626A">
            <w:pPr>
              <w:pStyle w:val="ProductList-Body"/>
              <w:tabs>
                <w:tab w:val="clear" w:pos="158"/>
                <w:tab w:val="left" w:pos="720"/>
              </w:tabs>
              <w:spacing w:line="256" w:lineRule="auto"/>
              <w:ind w:left="-108"/>
              <w:rPr>
                <w:sz w:val="22"/>
              </w:rPr>
            </w:pPr>
            <w:r w:rsidRPr="009C7BD7">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822130"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3F39C16E" w14:textId="2936770E"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 xml:space="preserve">Enterprise </w:t>
            </w:r>
            <w:r w:rsidRPr="009C7BD7">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BE799F"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174C8861"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Vlada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6E18ACE1" w14:textId="77777777" w:rsidR="002A626A" w:rsidRPr="009C7BD7" w:rsidRDefault="002A626A" w:rsidP="002A626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43AD240E" w14:textId="77777777" w:rsidR="002A626A" w:rsidRPr="009C7BD7" w:rsidRDefault="002A626A" w:rsidP="002A626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4D11B6"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7BAD7125"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p w14:paraId="47DA8636"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5BA381"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479C5631"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p w14:paraId="53A376D5"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12ABD6"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0456FE26"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Midsize</w:t>
            </w:r>
          </w:p>
          <w:p w14:paraId="18609D46"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4D7E3303"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Program Enterprise</w:t>
            </w:r>
          </w:p>
          <w:p w14:paraId="7D77D6D9"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Mobility</w:t>
            </w:r>
          </w:p>
          <w:p w14:paraId="797A3E16"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Suite</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ACCA8D"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Program Enterprise</w:t>
            </w:r>
          </w:p>
          <w:p w14:paraId="3CE3671A"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Cloud</w:t>
            </w:r>
          </w:p>
          <w:p w14:paraId="7AF72F27"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 xml:space="preserve">Suite </w:t>
            </w:r>
            <w:r w:rsidRPr="009C7BD7">
              <w:rPr>
                <w:rFonts w:asciiTheme="majorHAnsi" w:hAnsiTheme="majorHAnsi"/>
                <w:color w:val="FFFFFF" w:themeColor="background1"/>
                <w:sz w:val="16"/>
                <w:szCs w:val="16"/>
                <w:vertAlign w:val="superscript"/>
              </w:rPr>
              <w:t>2</w:t>
            </w:r>
          </w:p>
        </w:tc>
        <w:tc>
          <w:tcPr>
            <w:tcW w:w="992" w:type="dxa"/>
            <w:gridSpan w:val="2"/>
            <w:tcBorders>
              <w:top w:val="single" w:sz="12" w:space="0" w:color="FFFFFF" w:themeColor="background1"/>
              <w:left w:val="single" w:sz="12" w:space="0" w:color="FFFFFF" w:themeColor="background1"/>
              <w:bottom w:val="nil"/>
              <w:right w:val="nil"/>
            </w:tcBorders>
            <w:shd w:val="clear" w:color="auto" w:fill="0072C6"/>
          </w:tcPr>
          <w:p w14:paraId="77D8DBC8" w14:textId="77777777" w:rsidR="002A626A" w:rsidRPr="009C7BD7" w:rsidRDefault="002A626A" w:rsidP="002A626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Microsoft Dynamics</w:t>
            </w:r>
          </w:p>
          <w:p w14:paraId="55748828"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CRM Online</w:t>
            </w:r>
          </w:p>
        </w:tc>
      </w:tr>
      <w:tr w:rsidR="002A626A" w:rsidRPr="009C7BD7" w14:paraId="2243457D" w14:textId="77777777" w:rsidTr="002A626A">
        <w:trPr>
          <w:cantSplit/>
          <w:trHeight w:val="288"/>
        </w:trPr>
        <w:tc>
          <w:tcPr>
            <w:tcW w:w="2241" w:type="dxa"/>
            <w:vMerge/>
            <w:tcBorders>
              <w:top w:val="nil"/>
              <w:left w:val="nil"/>
              <w:bottom w:val="dashSmallGap" w:sz="4" w:space="0" w:color="808080" w:themeColor="background1" w:themeShade="80"/>
              <w:right w:val="nil"/>
            </w:tcBorders>
            <w:vAlign w:val="center"/>
            <w:hideMark/>
          </w:tcPr>
          <w:p w14:paraId="58E12C0A" w14:textId="77777777" w:rsidR="002A626A" w:rsidRPr="009C7BD7" w:rsidRDefault="002A626A" w:rsidP="002A626A">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1636DBF"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762ABA"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520274"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0438E9"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08099B"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65334E"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6E39C9"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ABB6FF"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9852D0" w14:textId="1C52B40C" w:rsidR="002A626A" w:rsidRPr="009C7BD7" w:rsidRDefault="005A44CF"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ADF146"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0DB9B6"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9A4631"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3C62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tcPr>
          <w:p w14:paraId="4955A5C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C59470"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37DC820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w:t>
            </w: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14:paraId="21750B6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Ent.</w:t>
            </w:r>
          </w:p>
        </w:tc>
      </w:tr>
      <w:tr w:rsidR="002A626A" w:rsidRPr="009C7BD7" w14:paraId="1B73DC65" w14:textId="77777777" w:rsidTr="002A626A">
        <w:trPr>
          <w:trHeight w:val="274"/>
        </w:trPr>
        <w:tc>
          <w:tcPr>
            <w:tcW w:w="22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CD827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1B4B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9D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5B9E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4F0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7AA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7AF6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13F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6B6A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0A2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144F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EDC6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9D8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076E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D992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AAA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4FD6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9EA0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B0B1BB1" w14:textId="77777777" w:rsidTr="002A626A">
        <w:trPr>
          <w:trHeight w:val="274"/>
        </w:trPr>
        <w:tc>
          <w:tcPr>
            <w:tcW w:w="2241" w:type="dxa"/>
            <w:tcBorders>
              <w:top w:val="nil"/>
              <w:left w:val="nil"/>
              <w:bottom w:val="dashSmallGap" w:sz="4" w:space="0" w:color="BFBFBF" w:themeColor="background1" w:themeShade="BF"/>
              <w:right w:val="nil"/>
            </w:tcBorders>
            <w:noWrap/>
            <w:vAlign w:val="center"/>
            <w:hideMark/>
          </w:tcPr>
          <w:p w14:paraId="46DADDF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822D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135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D9A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921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5B19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A947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DA1C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D46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5E7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4A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8C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9BE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0759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C8DA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3316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58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81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5507454"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2386F"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BB9B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06E9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F207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71B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F5E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1E9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418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C43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6E98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932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6E5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E7C6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C2C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199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6F3D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57E5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C6D0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EC00267"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B5D81"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F176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16F8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FA4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2722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1B2C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7F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B45F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AF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4D04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66A3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58B9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8B79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8A56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E30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6D9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C38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53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3A33593"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8D0D4"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E043A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175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E35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270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633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A1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3D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0400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47C8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9D47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853A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F4F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6E1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CD8B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338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091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9579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F8545E2"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4AEE78"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AB2F9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C631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AB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64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45E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74BA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0EB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ACD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9C7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13BB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E32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40D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F99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520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8064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49D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A6A8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25F0B62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D9BA"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B7A4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DE69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49DB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D832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9A6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856F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C8EB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74D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E5A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D8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F12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E5B0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837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56C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66A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2E77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78B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2A0B009"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97959"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10A2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E29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4E5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8A77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E35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2DB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244F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D0F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6867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8A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781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E40C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903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E2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2FB3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8D9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3F7A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0BEC198"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E387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8F5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1ACB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14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6AAB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06A1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3A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F6A9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84DD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DF82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F1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801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AAAC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9E2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E78A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67F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B42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B10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E899D51"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5D2D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5534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96D5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572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25C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652E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7301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C1F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CA0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D248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F80F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49FB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EEF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C63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1CAE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2C0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6EA9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193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5436F53"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4FB7A"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042F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71C0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A5DC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8593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88B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48FA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46EC9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EC27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7C4E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A5C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729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8BEB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8F3E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1D0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7EC4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019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FE43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490AD4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12660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DFC3D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9D6E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4F6F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8F7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8C9C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154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CF67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8B76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F7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D4B7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5A9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1762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550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30E1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37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3335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67E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BB6415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550E21"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0BF9C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B2A6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159D3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D7F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2FB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2CA5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9E7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17D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8BF9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C09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6428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43EAB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8A5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B18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60248E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4B7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83C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1E34620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66A39"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55D3A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5FB2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FB05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3E58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A04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2D82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B51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23C3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FE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5B8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C3C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B0C8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D53D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638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0EF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5D6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20FC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1449D535"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21989"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A78E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E2C5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7AB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1FC8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6DA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620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D09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70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A505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851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E50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AA53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477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F45D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750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61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8509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DAF6D29"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5060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5281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FC36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870C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3433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716B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FFE2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58EB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8C1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98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E76C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94E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2D34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1476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E2D9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8B40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62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49A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64A9276D"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B8FCA"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826A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0A31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DCC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C9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2093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09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0AB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20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5F41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16A4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7C6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E3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039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09D6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3FDE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0F75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803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F8200C7"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5A66F3"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C56C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528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D1A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473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0A0D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846F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6E47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7A3A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E82F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2AE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030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6EDC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852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ACF8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946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F7CE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76DF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9CDA116"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4DC03"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Napredno e-otkrivanje za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9338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ADD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E2DC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3CC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E407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9B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72E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740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45F8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0C9E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E8E4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591E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A859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48AD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F13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914C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5B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D2779A7"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3DCE3" w14:textId="19FDD7A4"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DA51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2444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271E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F054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991D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B46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5879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FD5C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51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F1CC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D0D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E687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D5C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1BD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09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009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B751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67C9B9E"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9B13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07E4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F1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5629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259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5F9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B5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7017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1082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AD2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CC93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720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77C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78A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9DD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CC9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C0F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792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6B880F7A"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6ADD0F" w14:textId="40E31DC3" w:rsidR="002A626A" w:rsidRPr="009C7BD7" w:rsidRDefault="005B5C2F" w:rsidP="002A626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2A626A" w:rsidRPr="009C7BD7">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F481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C6F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A953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DFF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D24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3226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C20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ED42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E2A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6F5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75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4127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61C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6B11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4CA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F0F7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1BEF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AE5B63E"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69E0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8486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D9E0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48F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B62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3284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D6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C9B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EA8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F70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3DE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2E6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D92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B3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2FFDA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412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5996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A157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7C2E614"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D3DB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5837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1ABA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3C2D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7CE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89C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570C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55C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BAAD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709B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E5F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197E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95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749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D5BD4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C69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259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1032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1C0F25B"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017138" w14:textId="069E3946"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Azure Active Directory Premium</w:t>
            </w:r>
            <w:r w:rsidR="005B5C2F">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1570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447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A28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855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45EB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328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B931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890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25B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AD1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EE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6BFA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79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3640E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46AE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523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AA5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23FE669"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E397D"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0659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692B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78B8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ECE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5D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67D4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1C0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C4E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B53C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A4B0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CC22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21D9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79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123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CB55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8657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9C5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6421635"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727A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925E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F1E6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D299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CF7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B3D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2AD0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587D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2A5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A45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996E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F6BC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6397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35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F07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906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1933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ADB7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6CB7E693"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CF16"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7650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C3FF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EF95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112A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882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F5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B4E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23F5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5AB8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29B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B02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E7B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DFED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7396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20B7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7DE4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2B5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9915555" w14:textId="77777777" w:rsidTr="002A626A">
        <w:trPr>
          <w:trHeight w:val="288"/>
        </w:trPr>
        <w:tc>
          <w:tcPr>
            <w:tcW w:w="2241" w:type="dxa"/>
            <w:tcBorders>
              <w:top w:val="dashSmallGap" w:sz="4" w:space="0" w:color="BFBFBF" w:themeColor="background1" w:themeShade="BF"/>
              <w:left w:val="nil"/>
              <w:bottom w:val="nil"/>
              <w:right w:val="nil"/>
            </w:tcBorders>
            <w:noWrap/>
            <w:vAlign w:val="center"/>
            <w:hideMark/>
          </w:tcPr>
          <w:p w14:paraId="66158186"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216CFB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2B77C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9DB32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2215F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B0ADE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0C010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907DC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35138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3B07A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12A7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E71C3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32C6B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FE5F0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9075B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01F0E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884E4C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nil"/>
              <w:right w:val="nil"/>
            </w:tcBorders>
            <w:shd w:val="clear" w:color="auto" w:fill="4668C5"/>
            <w:vAlign w:val="center"/>
          </w:tcPr>
          <w:p w14:paraId="6D498C1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bl>
    <w:p w14:paraId="55276A85" w14:textId="77777777" w:rsidR="00E8023A" w:rsidRPr="0067001F" w:rsidRDefault="00E8023A" w:rsidP="00E8023A">
      <w:pPr>
        <w:pStyle w:val="ProductList-Body"/>
        <w:spacing w:before="60"/>
        <w:rPr>
          <w:i/>
          <w:sz w:val="16"/>
          <w:szCs w:val="16"/>
        </w:rPr>
      </w:pPr>
      <w:r w:rsidRPr="0067001F">
        <w:rPr>
          <w:i/>
          <w:sz w:val="16"/>
          <w:szCs w:val="16"/>
          <w:vertAlign w:val="superscript"/>
        </w:rPr>
        <w:t>1</w:t>
      </w:r>
      <w:r w:rsidRPr="0067001F">
        <w:rPr>
          <w:i/>
          <w:sz w:val="16"/>
          <w:szCs w:val="16"/>
        </w:rPr>
        <w:t xml:space="preserve"> Dodatni SL-ovi za paket koji u naslovu imaju „bez ProPlus“ ne uključuju prava na Office 365 ProPlus.</w:t>
      </w:r>
    </w:p>
    <w:p w14:paraId="642E47FB" w14:textId="77777777" w:rsidR="00E8023A" w:rsidRPr="0067001F" w:rsidRDefault="00E8023A" w:rsidP="00E8023A">
      <w:pPr>
        <w:pStyle w:val="ProductList-Body"/>
        <w:rPr>
          <w:i/>
          <w:sz w:val="16"/>
          <w:szCs w:val="16"/>
        </w:rPr>
      </w:pPr>
      <w:r w:rsidRPr="0067001F">
        <w:rPr>
          <w:i/>
          <w:sz w:val="16"/>
          <w:szCs w:val="16"/>
          <w:vertAlign w:val="superscript"/>
        </w:rPr>
        <w:t>2</w:t>
      </w:r>
      <w:r w:rsidRPr="0067001F">
        <w:rPr>
          <w:i/>
          <w:sz w:val="16"/>
          <w:szCs w:val="16"/>
        </w:rPr>
        <w:t xml:space="preserve"> Kao dodatak gore navedenim Online uslugama, Enterprise Cloud Suite ispunjava preduvjet za SL za Windows SA po korisniku kako je opisano u Odredbama proizvoda. Odredbe proizvoda nalaze se na adresi </w:t>
      </w:r>
      <w:hyperlink r:id="rId56" w:history="1">
        <w:r w:rsidRPr="0067001F">
          <w:rPr>
            <w:rStyle w:val="Hyperlink"/>
            <w:i/>
            <w:sz w:val="16"/>
            <w:szCs w:val="16"/>
          </w:rPr>
          <w:t>http://go.microsoft.com/?linkid=9839207</w:t>
        </w:r>
      </w:hyperlink>
      <w:r w:rsidRPr="0067001F">
        <w:rPr>
          <w:i/>
          <w:sz w:val="16"/>
          <w:szCs w:val="16"/>
        </w:rPr>
        <w:t>.</w:t>
      </w:r>
    </w:p>
    <w:p w14:paraId="5E8C55F4" w14:textId="77777777" w:rsidR="00E8023A" w:rsidRPr="0067001F" w:rsidRDefault="00E8023A" w:rsidP="00E8023A">
      <w:pPr>
        <w:pStyle w:val="ProductList-Body"/>
        <w:rPr>
          <w:i/>
          <w:sz w:val="16"/>
          <w:szCs w:val="16"/>
        </w:rPr>
      </w:pPr>
      <w:r w:rsidRPr="0067001F">
        <w:rPr>
          <w:i/>
          <w:sz w:val="16"/>
          <w:szCs w:val="16"/>
          <w:vertAlign w:val="superscript"/>
        </w:rPr>
        <w:lastRenderedPageBreak/>
        <w:t>3</w:t>
      </w:r>
      <w:r w:rsidRPr="0067001F">
        <w:rPr>
          <w:i/>
          <w:sz w:val="16"/>
          <w:szCs w:val="16"/>
        </w:rPr>
        <w:t xml:space="preserve"> Microsoft Dynamics CRM Online Professional EDU i Microsoft Dynamics CRM Online Enterprise EDU ispunjavaju iste preduvjete za SL kao Microsoft Dynamics CRM Online Professional i Microsoft Dynamics CRM Online Enterprise, odgovarajuće</w:t>
      </w:r>
    </w:p>
    <w:p w14:paraId="374EA8ED" w14:textId="30BC9328" w:rsidR="00D67A4B" w:rsidRPr="00690C65" w:rsidRDefault="005E3826"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footerReference w:type="default" r:id="rId57"/>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59" w:name="Attachment3"/>
      <w:bookmarkStart w:id="160" w:name="_Toc456618412"/>
      <w:r>
        <w:lastRenderedPageBreak/>
        <w:t>Prilog 3 – Standardne ugovorne klauzule (Izvođači obrade podataka)</w:t>
      </w:r>
      <w:bookmarkEnd w:id="159"/>
      <w:bookmarkEnd w:id="160"/>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footerReference w:type="default" r:id="rId5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C24D07" w14:textId="77777777" w:rsidR="005E3826" w:rsidRDefault="005E3826" w:rsidP="009A573F">
      <w:pPr>
        <w:spacing w:after="0" w:line="240" w:lineRule="auto"/>
      </w:pPr>
      <w:r>
        <w:separator/>
      </w:r>
    </w:p>
  </w:endnote>
  <w:endnote w:type="continuationSeparator" w:id="0">
    <w:p w14:paraId="71650E4A" w14:textId="77777777" w:rsidR="005E3826" w:rsidRDefault="005E3826" w:rsidP="009A573F">
      <w:pPr>
        <w:spacing w:after="0" w:line="240" w:lineRule="auto"/>
      </w:pPr>
      <w:r>
        <w:continuationSeparator/>
      </w:r>
    </w:p>
  </w:endnote>
  <w:endnote w:type="continuationNotice" w:id="1">
    <w:p w14:paraId="17B5671C" w14:textId="77777777" w:rsidR="005E3826" w:rsidRDefault="005E38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FFBB15" w14:textId="77777777" w:rsidR="0000369C" w:rsidRDefault="000036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F76BD" w:rsidRDefault="006F76B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F76BD" w:rsidRPr="00591643" w:rsidRDefault="006F76B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F76BD" w:rsidRPr="00C76DF3" w:rsidRDefault="005E3826" w:rsidP="005C51AC">
          <w:pPr>
            <w:pStyle w:val="ProductList-OfferingBody"/>
            <w:ind w:left="-77" w:right="-73"/>
            <w:jc w:val="center"/>
            <w:rPr>
              <w:color w:val="808080" w:themeColor="background1" w:themeShade="80"/>
              <w:sz w:val="14"/>
              <w:szCs w:val="14"/>
            </w:rPr>
          </w:pPr>
          <w:hyperlink w:anchor="TableofContents" w:history="1">
            <w:r w:rsidR="006F76B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F76BD" w:rsidRPr="00C76DF3" w:rsidRDefault="006F76B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F76BD" w:rsidRPr="00C76DF3" w:rsidRDefault="005E3826" w:rsidP="005C51AC">
          <w:pPr>
            <w:pStyle w:val="ProductList-OfferingBody"/>
            <w:ind w:left="-72" w:right="-74"/>
            <w:jc w:val="center"/>
            <w:rPr>
              <w:color w:val="808080" w:themeColor="background1" w:themeShade="80"/>
              <w:sz w:val="14"/>
              <w:szCs w:val="14"/>
            </w:rPr>
          </w:pPr>
          <w:hyperlink w:anchor="Introduction" w:history="1">
            <w:r w:rsidR="006F76B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F76BD" w:rsidRPr="00C76DF3" w:rsidRDefault="006F76B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F76BD" w:rsidRPr="00C76DF3" w:rsidRDefault="005E3826" w:rsidP="005C51AC">
          <w:pPr>
            <w:pStyle w:val="ProductList-OfferingBody"/>
            <w:ind w:left="-72" w:right="-75"/>
            <w:jc w:val="center"/>
            <w:rPr>
              <w:color w:val="808080" w:themeColor="background1" w:themeShade="80"/>
              <w:sz w:val="14"/>
              <w:szCs w:val="14"/>
            </w:rPr>
          </w:pPr>
          <w:hyperlink w:anchor="GeneralTerms" w:history="1">
            <w:r w:rsidR="006F76BD">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F76BD" w:rsidRPr="00C76DF3" w:rsidRDefault="006F76B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F76BD" w:rsidRPr="00C76DF3" w:rsidRDefault="005E3826" w:rsidP="005C51AC">
          <w:pPr>
            <w:pStyle w:val="ProductList-OfferingBody"/>
            <w:ind w:left="-72" w:right="-77"/>
            <w:jc w:val="center"/>
            <w:rPr>
              <w:color w:val="808080" w:themeColor="background1" w:themeShade="80"/>
              <w:sz w:val="14"/>
              <w:szCs w:val="14"/>
            </w:rPr>
          </w:pPr>
          <w:hyperlink w:anchor="PrivacyandSecurityTerms" w:history="1">
            <w:r w:rsidR="006F76BD">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F76BD" w:rsidRPr="00C76DF3" w:rsidRDefault="006F76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F76BD" w:rsidRPr="00C76DF3" w:rsidRDefault="005E3826" w:rsidP="005C51AC">
          <w:pPr>
            <w:pStyle w:val="ProductList-OfferingBody"/>
            <w:ind w:left="-72" w:right="-77"/>
            <w:jc w:val="center"/>
            <w:rPr>
              <w:color w:val="808080" w:themeColor="background1" w:themeShade="80"/>
              <w:sz w:val="14"/>
              <w:szCs w:val="14"/>
            </w:rPr>
          </w:pPr>
          <w:hyperlink w:anchor="OnlineServiceSpecificTerms" w:history="1">
            <w:r w:rsidR="006F76BD">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F76BD" w:rsidRPr="00C76DF3" w:rsidRDefault="006F76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F76BD" w:rsidRPr="00C76DF3" w:rsidRDefault="005E3826" w:rsidP="005C51AC">
          <w:pPr>
            <w:pStyle w:val="ProductList-OfferingBody"/>
            <w:ind w:left="-72" w:right="-76"/>
            <w:jc w:val="center"/>
            <w:rPr>
              <w:color w:val="808080" w:themeColor="background1" w:themeShade="80"/>
              <w:sz w:val="14"/>
              <w:szCs w:val="14"/>
            </w:rPr>
          </w:pPr>
          <w:hyperlink w:anchor="Attachment1" w:history="1">
            <w:r w:rsidR="006F76BD">
              <w:rPr>
                <w:rStyle w:val="Hyperlink"/>
                <w:sz w:val="14"/>
                <w:szCs w:val="14"/>
              </w:rPr>
              <w:t>Prilozi</w:t>
            </w:r>
          </w:hyperlink>
        </w:p>
      </w:tc>
    </w:tr>
  </w:tbl>
  <w:p w14:paraId="7E537610" w14:textId="77777777" w:rsidR="006F76BD" w:rsidRPr="00591643" w:rsidRDefault="006F76B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6F76BD" w:rsidRPr="004507F9" w:rsidRDefault="005E3826" w:rsidP="00591643">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6F76BD" w:rsidRPr="004507F9" w:rsidRDefault="006F76BD"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6F76BD" w:rsidRPr="004507F9" w:rsidRDefault="005E3826" w:rsidP="00BF0410">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6F76BD" w:rsidRPr="004507F9" w:rsidRDefault="005E3826" w:rsidP="00BF0410">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6F76BD" w:rsidRPr="004507F9" w:rsidRDefault="005E3826" w:rsidP="00BF0410">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6F76BD" w:rsidRPr="004507F9" w:rsidRDefault="005E3826" w:rsidP="00BF0410">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6F76BD" w:rsidRPr="004507F9" w:rsidRDefault="005E3826" w:rsidP="00BF0410">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71D89FB4" w14:textId="77777777" w:rsidR="006F76BD" w:rsidRPr="00BF0410" w:rsidRDefault="006F76B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CB7EE3E"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2A38D"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E91A03"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7AAFF"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7E48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5724D2"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C905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92900"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96B9F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9382E"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D3BC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B909F"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16FF3E6E" w14:textId="77777777" w:rsidR="006F76BD" w:rsidRPr="004507F9" w:rsidRDefault="006F76BD" w:rsidP="003812FE">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5CC2FB53"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077F2"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A62BF3"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0C320"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5ECC"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3661E"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C1549C"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91A1"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AA6B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1439"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A3A2B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9E9F"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0CFE91C7" w14:textId="77777777" w:rsidR="006F76BD" w:rsidRPr="004507F9" w:rsidRDefault="006F76BD" w:rsidP="002A626A">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4CE6BF76"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6B018"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E33E0"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90A30"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8D05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1D91F1"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4997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FB4E1"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0F5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8D3F3"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7EC77"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76D3E"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2E46BBA1" w14:textId="77777777" w:rsidR="006F76BD" w:rsidRPr="004507F9" w:rsidRDefault="006F76BD" w:rsidP="002A626A">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61A742F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3816F"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97376"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F64B0"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6804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4743F"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9C54CC"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E13FD"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1B0BF"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64F14"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7474E1"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4A192"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062B5004" w14:textId="77777777" w:rsidR="006F76BD" w:rsidRPr="004507F9" w:rsidRDefault="006F76BD" w:rsidP="003812FE">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075D0CB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43EF3"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FF307"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B2C09"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351C9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716C9"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520AD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77A510"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43C6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E9408"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D1FBD5"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6D6D9"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6698FA1D" w14:textId="77777777" w:rsidR="006F76BD" w:rsidRPr="004507F9" w:rsidRDefault="006F76BD">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420A0E41"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4B0E"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E33FCA"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AD8"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83EB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B52BF"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420F7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7931B"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354F7"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F5F9E"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4331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3159"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4102E0D6" w14:textId="77777777" w:rsidR="006F76BD" w:rsidRPr="004507F9" w:rsidRDefault="006F76BD" w:rsidP="003812FE">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6E705E6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87FDC"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E07B8"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AEDCC"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1575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F9EB6"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286F54"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3C0BC"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5B04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7A426"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12D4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2F727"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741BBF70" w14:textId="77777777" w:rsidR="006F76BD" w:rsidRPr="004507F9" w:rsidRDefault="006F76BD">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81DC6D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70E71"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1D0A8"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E7B12"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44AA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12F87"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92AB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915DD"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86F29"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7AB7"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9C46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F877E"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322DBCCB" w14:textId="77777777" w:rsidR="006F76BD" w:rsidRPr="00591643" w:rsidRDefault="006F76B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49C09A8D"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01C51"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B34E1"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8737A"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3041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F8D4A"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C218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01DF9"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ACE0D"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4F6E1C"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01A8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5F479"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36B8E1DC" w14:textId="77777777" w:rsidR="006F76BD" w:rsidRPr="00591643" w:rsidRDefault="006F76B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6F76BD" w:rsidRPr="004507F9" w:rsidRDefault="005E3826" w:rsidP="00591643">
          <w:pPr>
            <w:pStyle w:val="ProductList-OfferingBody"/>
            <w:ind w:left="-77" w:right="-73"/>
            <w:jc w:val="center"/>
            <w:rPr>
              <w:rStyle w:val="Hyperlink"/>
              <w:sz w:val="14"/>
              <w:szCs w:val="14"/>
              <w:lang w:eastAsia="en-US" w:bidi="ar-SA"/>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6F76BD" w:rsidRPr="004507F9" w:rsidRDefault="006F76BD"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6F76BD" w:rsidRPr="004507F9" w:rsidRDefault="005E3826" w:rsidP="00BF0410">
          <w:pPr>
            <w:pStyle w:val="ProductList-OfferingBody"/>
            <w:ind w:left="-77" w:right="-73"/>
            <w:jc w:val="center"/>
            <w:rPr>
              <w:rStyle w:val="LogoportDoNotTranslate"/>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6F76BD" w:rsidRPr="004507F9" w:rsidRDefault="006F76BD"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6F76BD" w:rsidRPr="004507F9" w:rsidRDefault="005E3826" w:rsidP="00BF0410">
          <w:pPr>
            <w:pStyle w:val="ProductList-OfferingBody"/>
            <w:ind w:left="-77" w:right="-73"/>
            <w:jc w:val="center"/>
            <w:rPr>
              <w:rStyle w:val="LogoportDoNotTranslate"/>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6F76BD" w:rsidRPr="004507F9" w:rsidRDefault="006F76BD"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6F76BD" w:rsidRPr="004507F9" w:rsidRDefault="005E3826" w:rsidP="00BF0410">
          <w:pPr>
            <w:pStyle w:val="ProductList-OfferingBody"/>
            <w:ind w:left="-77" w:right="-73"/>
            <w:jc w:val="center"/>
            <w:rPr>
              <w:rStyle w:val="LogoportDoNotTranslate"/>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6F76BD" w:rsidRPr="004507F9" w:rsidRDefault="006F76BD"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6F76BD" w:rsidRPr="004507F9" w:rsidRDefault="005E3826" w:rsidP="00BF0410">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6F76BD" w:rsidRPr="004507F9" w:rsidRDefault="006F76BD"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6F76BD" w:rsidRPr="004507F9" w:rsidRDefault="005E3826" w:rsidP="00BF0410">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540726BF" w14:textId="77777777" w:rsidR="006F76BD" w:rsidRPr="004507F9" w:rsidRDefault="006F76BD">
    <w:pPr>
      <w:pStyle w:val="Footer"/>
      <w:rPr>
        <w:sz w:val="14"/>
        <w:szCs w:val="14"/>
        <w:lang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54700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BCE8"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BDAFE6"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1FD6C"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3F42D"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B10F4"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3639B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193A7"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A238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255F9"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9209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38F8D"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54FDF2C6" w14:textId="77777777" w:rsidR="006F76BD" w:rsidRPr="004507F9" w:rsidRDefault="006F76BD" w:rsidP="003812FE">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51C2BB08"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9B856"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17A41"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C069A"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60681"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4646C"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D49B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2D4F0"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FEFFF"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710A9"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F6E329"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75657A"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183B08D5" w14:textId="77777777" w:rsidR="006F76BD" w:rsidRPr="004507F9" w:rsidRDefault="006F76BD">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176EC4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48248"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6E2DD"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A28E7"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0000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F06A1"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AE3DC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40B33"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E878F"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33F3B"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DA2D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BBA15"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4D4D68E3" w14:textId="77777777" w:rsidR="006F76BD" w:rsidRPr="004507F9" w:rsidRDefault="006F76BD" w:rsidP="003812FE">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5004D5A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586F" w14:textId="77777777" w:rsidR="006F76BD" w:rsidRPr="004507F9" w:rsidRDefault="005E3826"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707B49"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654A5" w14:textId="77777777" w:rsidR="006F76BD" w:rsidRPr="004507F9" w:rsidRDefault="005E3826"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A0F77"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013AF" w14:textId="77777777" w:rsidR="006F76BD" w:rsidRPr="004507F9" w:rsidRDefault="005E3826"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CFF70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52C00" w14:textId="77777777" w:rsidR="006F76BD" w:rsidRPr="004507F9" w:rsidRDefault="005E3826"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5CF05"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3D68D" w14:textId="77777777" w:rsidR="006F76BD" w:rsidRPr="004507F9" w:rsidRDefault="005E3826"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DA89A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EDE5A" w14:textId="77777777" w:rsidR="006F76BD" w:rsidRPr="004507F9" w:rsidRDefault="005E3826"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71F3DF37" w14:textId="77777777" w:rsidR="006F76BD" w:rsidRPr="004507F9" w:rsidRDefault="006F76BD" w:rsidP="003812FE">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FB399F" w14:textId="77777777" w:rsidR="005E3826" w:rsidRDefault="005E3826" w:rsidP="009A573F">
      <w:pPr>
        <w:spacing w:after="0" w:line="240" w:lineRule="auto"/>
      </w:pPr>
      <w:r>
        <w:separator/>
      </w:r>
    </w:p>
  </w:footnote>
  <w:footnote w:type="continuationSeparator" w:id="0">
    <w:p w14:paraId="7EB3288A" w14:textId="77777777" w:rsidR="005E3826" w:rsidRDefault="005E3826" w:rsidP="009A573F">
      <w:pPr>
        <w:spacing w:after="0" w:line="240" w:lineRule="auto"/>
      </w:pPr>
      <w:r>
        <w:continuationSeparator/>
      </w:r>
    </w:p>
  </w:footnote>
  <w:footnote w:type="continuationNotice" w:id="1">
    <w:p w14:paraId="09E9DA9F" w14:textId="77777777" w:rsidR="005E3826" w:rsidRDefault="005E382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158544" w14:textId="77777777" w:rsidR="0000369C" w:rsidRDefault="000036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2C6891" w14:textId="77777777" w:rsidR="0000369C" w:rsidRDefault="000036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F76BD" w:rsidRPr="004D27A6" w:rsidRDefault="006F76B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6CF6EFE" w:rsidR="006F76BD" w:rsidRPr="00171B2E" w:rsidRDefault="005E3826"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6F76BD" w:rsidRPr="005B5AD6">
              <w:rPr>
                <w:color w:val="404040" w:themeColor="text1" w:themeTint="BF"/>
                <w:sz w:val="16"/>
                <w:szCs w:val="16"/>
              </w:rPr>
              <w:t xml:space="preserve">Odredbe Online usluga za količinsko licenciranje tvrtke Microsoft (hrvatski, </w:t>
            </w:r>
            <w:r w:rsidR="006F76BD">
              <w:rPr>
                <w:color w:val="404040" w:themeColor="text1" w:themeTint="BF"/>
                <w:sz w:val="16"/>
                <w:szCs w:val="16"/>
              </w:rPr>
              <w:t xml:space="preserve">kolovoz </w:t>
            </w:r>
            <w:r w:rsidR="006F76BD" w:rsidRPr="005B5AD6">
              <w:rPr>
                <w:color w:val="404040" w:themeColor="text1" w:themeTint="BF"/>
                <w:sz w:val="16"/>
                <w:szCs w:val="16"/>
              </w:rPr>
              <w:t>2016.)</w:t>
            </w:r>
          </w:sdtContent>
        </w:sdt>
        <w:r w:rsidR="006F76BD">
          <w:rPr>
            <w:color w:val="404040" w:themeColor="text1" w:themeTint="BF"/>
            <w:sz w:val="16"/>
            <w:szCs w:val="16"/>
          </w:rPr>
          <w:tab/>
        </w:r>
        <w:r w:rsidR="006F76BD">
          <w:rPr>
            <w:color w:val="404040" w:themeColor="text1" w:themeTint="BF"/>
            <w:sz w:val="16"/>
            <w:szCs w:val="16"/>
          </w:rPr>
          <w:fldChar w:fldCharType="begin"/>
        </w:r>
        <w:r w:rsidR="006F76BD" w:rsidRPr="004D27A6">
          <w:rPr>
            <w:color w:val="404040" w:themeColor="text1" w:themeTint="BF"/>
            <w:sz w:val="16"/>
            <w:szCs w:val="16"/>
          </w:rPr>
          <w:instrText xml:space="preserve"> PAGE   \* MERGEFORMAT </w:instrText>
        </w:r>
        <w:r w:rsidR="006F76BD">
          <w:rPr>
            <w:color w:val="404040" w:themeColor="text1" w:themeTint="BF"/>
            <w:sz w:val="16"/>
            <w:szCs w:val="16"/>
          </w:rPr>
          <w:fldChar w:fldCharType="separate"/>
        </w:r>
        <w:r w:rsidR="0000369C">
          <w:rPr>
            <w:noProof/>
            <w:color w:val="404040" w:themeColor="text1" w:themeTint="BF"/>
            <w:sz w:val="16"/>
            <w:szCs w:val="16"/>
          </w:rPr>
          <w:t>22</w:t>
        </w:r>
        <w:r w:rsidR="006F76B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A061FC8" w:rsidR="006F76BD" w:rsidRPr="007E46D7" w:rsidRDefault="005E3826"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6F76BD" w:rsidRPr="005B5AD6">
              <w:rPr>
                <w:color w:val="404040" w:themeColor="text1" w:themeTint="BF"/>
                <w:sz w:val="16"/>
                <w:szCs w:val="16"/>
              </w:rPr>
              <w:t xml:space="preserve">Odredbe Online usluga za količinsko licenciranje tvrtke Microsoft (hrvatski, </w:t>
            </w:r>
            <w:r w:rsidR="006F76BD">
              <w:rPr>
                <w:color w:val="404040" w:themeColor="text1" w:themeTint="BF"/>
                <w:sz w:val="16"/>
                <w:szCs w:val="16"/>
              </w:rPr>
              <w:t xml:space="preserve">kolovoz </w:t>
            </w:r>
            <w:r w:rsidR="006F76BD" w:rsidRPr="005B5AD6">
              <w:rPr>
                <w:color w:val="404040" w:themeColor="text1" w:themeTint="BF"/>
                <w:sz w:val="16"/>
                <w:szCs w:val="16"/>
              </w:rPr>
              <w:t>2016.)</w:t>
            </w:r>
          </w:sdtContent>
        </w:sdt>
        <w:r w:rsidR="006F76BD">
          <w:rPr>
            <w:color w:val="404040" w:themeColor="text1" w:themeTint="BF"/>
            <w:sz w:val="16"/>
            <w:szCs w:val="16"/>
          </w:rPr>
          <w:tab/>
        </w:r>
        <w:r w:rsidR="006F76BD">
          <w:rPr>
            <w:color w:val="404040" w:themeColor="text1" w:themeTint="BF"/>
            <w:sz w:val="16"/>
            <w:szCs w:val="16"/>
          </w:rPr>
          <w:fldChar w:fldCharType="begin"/>
        </w:r>
        <w:r w:rsidR="006F76BD" w:rsidRPr="004D27A6">
          <w:rPr>
            <w:color w:val="404040" w:themeColor="text1" w:themeTint="BF"/>
            <w:sz w:val="16"/>
            <w:szCs w:val="16"/>
          </w:rPr>
          <w:instrText xml:space="preserve"> PAGE   \* MERGEFORMAT </w:instrText>
        </w:r>
        <w:r w:rsidR="006F76BD">
          <w:rPr>
            <w:color w:val="404040" w:themeColor="text1" w:themeTint="BF"/>
            <w:sz w:val="16"/>
            <w:szCs w:val="16"/>
          </w:rPr>
          <w:fldChar w:fldCharType="separate"/>
        </w:r>
        <w:r w:rsidR="0000369C">
          <w:rPr>
            <w:noProof/>
            <w:color w:val="404040" w:themeColor="text1" w:themeTint="BF"/>
            <w:sz w:val="16"/>
            <w:szCs w:val="16"/>
          </w:rPr>
          <w:t>14</w:t>
        </w:r>
        <w:r w:rsidR="006F76B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KeB1EE5Enc5/Q+L//rdFgKI5nn3CikQh6MIIDHNixSct6PCAWgsMCXYNzDLy8dQOiRGWYNFilOgmCcjD1Z/lgA==" w:salt="gsiW1whki4i/LxxDV+cs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369C"/>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1F7820"/>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82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30E1"/>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region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7.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footer" Target="footer15.xm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www.parature.com/privacylegal/" TargetMode="Externa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aka.ms/translatortou" TargetMode="External"/><Relationship Id="rId57" Type="http://schemas.openxmlformats.org/officeDocument/2006/relationships/footer" Target="footer18.xml"/><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hyperlink" Target="http://azure.microsoft.com/en-us/support/legal/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services/" TargetMode="External"/><Relationship Id="rId38" Type="http://schemas.openxmlformats.org/officeDocument/2006/relationships/footer" Target="footer14.xml"/><Relationship Id="rId46" Type="http://schemas.openxmlformats.org/officeDocument/2006/relationships/hyperlink" Target="http://go.microsoft.com/fwlink/p/?LinkID=223436" TargetMode="External"/><Relationship Id="rId59" Type="http://schemas.openxmlformats.org/officeDocument/2006/relationships/footer" Target="footer19.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E23D47-E742-4D00-897A-D9E345E09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18299</Words>
  <Characters>104307</Characters>
  <Application>Microsoft Office Word</Application>
  <DocSecurity>8</DocSecurity>
  <Lines>869</Lines>
  <Paragraphs>244</Paragraphs>
  <ScaleCrop>false</ScaleCrop>
  <LinksUpToDate>false</LinksUpToDate>
  <CharactersWithSpaces>122362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2016-07-30T16:11:00Z</dcterms:created>
  <dcterms:modified xsi:type="dcterms:W3CDTF">2016-07-30T16:11:00Z</dcterms:modified>
</cp:coreProperties>
</file>