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710AD9DE"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755FBB" w:rsidRPr="008163E7">
        <w:rPr>
          <w:rFonts w:asciiTheme="majorHAnsi" w:hAnsiTheme="majorHAnsi"/>
          <w:color w:val="FFFFFF" w:themeColor="background1"/>
          <w:sz w:val="72"/>
          <w:szCs w:val="72"/>
        </w:rPr>
        <w:t xml:space="preserve">ožujka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FD2A554" w14:textId="5A825F0C" w:rsidR="00755FBB"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492442" w:history="1">
        <w:r w:rsidR="00755FBB" w:rsidRPr="003645E9">
          <w:rPr>
            <w:rStyle w:val="Hyperlink"/>
            <w:noProof/>
          </w:rPr>
          <w:t>Uvod</w:t>
        </w:r>
        <w:r w:rsidR="00755FBB">
          <w:rPr>
            <w:noProof/>
            <w:webHidden/>
          </w:rPr>
          <w:tab/>
        </w:r>
        <w:r w:rsidR="00755FBB">
          <w:rPr>
            <w:noProof/>
            <w:webHidden/>
          </w:rPr>
          <w:fldChar w:fldCharType="begin"/>
        </w:r>
        <w:r w:rsidR="00755FBB">
          <w:rPr>
            <w:noProof/>
            <w:webHidden/>
          </w:rPr>
          <w:instrText xml:space="preserve"> PAGEREF _Toc474492442 \h </w:instrText>
        </w:r>
        <w:r w:rsidR="00755FBB">
          <w:rPr>
            <w:noProof/>
            <w:webHidden/>
          </w:rPr>
        </w:r>
        <w:r w:rsidR="00755FBB">
          <w:rPr>
            <w:noProof/>
            <w:webHidden/>
          </w:rPr>
          <w:fldChar w:fldCharType="separate"/>
        </w:r>
        <w:r w:rsidR="00755FBB">
          <w:rPr>
            <w:noProof/>
            <w:webHidden/>
          </w:rPr>
          <w:t>3</w:t>
        </w:r>
        <w:r w:rsidR="00755FBB">
          <w:rPr>
            <w:noProof/>
            <w:webHidden/>
          </w:rPr>
          <w:fldChar w:fldCharType="end"/>
        </w:r>
      </w:hyperlink>
    </w:p>
    <w:p w14:paraId="7F1D7043" w14:textId="75C362A2" w:rsidR="00755FBB" w:rsidRDefault="00AA796C">
      <w:pPr>
        <w:pStyle w:val="TOC3"/>
        <w:rPr>
          <w:rFonts w:eastAsiaTheme="minorEastAsia"/>
          <w:b w:val="0"/>
          <w:smallCaps w:val="0"/>
          <w:sz w:val="22"/>
          <w:szCs w:val="28"/>
          <w:lang w:val="en-US" w:eastAsia="en-US" w:bidi="th-TH"/>
        </w:rPr>
      </w:pPr>
      <w:hyperlink w:anchor="_Toc474492443" w:history="1">
        <w:r w:rsidR="00755FBB" w:rsidRPr="003645E9">
          <w:rPr>
            <w:rStyle w:val="Hyperlink"/>
            <w:lang w:val="hr-HR" w:bidi="ar-SA"/>
          </w:rPr>
          <w:t>Prethodne verzije</w:t>
        </w:r>
        <w:r w:rsidR="00755FBB">
          <w:rPr>
            <w:webHidden/>
          </w:rPr>
          <w:tab/>
        </w:r>
        <w:r w:rsidR="00755FBB">
          <w:rPr>
            <w:webHidden/>
          </w:rPr>
          <w:fldChar w:fldCharType="begin"/>
        </w:r>
        <w:r w:rsidR="00755FBB">
          <w:rPr>
            <w:webHidden/>
          </w:rPr>
          <w:instrText xml:space="preserve"> PAGEREF _Toc474492443 \h </w:instrText>
        </w:r>
        <w:r w:rsidR="00755FBB">
          <w:rPr>
            <w:webHidden/>
          </w:rPr>
        </w:r>
        <w:r w:rsidR="00755FBB">
          <w:rPr>
            <w:webHidden/>
          </w:rPr>
          <w:fldChar w:fldCharType="separate"/>
        </w:r>
        <w:r w:rsidR="00755FBB">
          <w:rPr>
            <w:webHidden/>
          </w:rPr>
          <w:t>3</w:t>
        </w:r>
        <w:r w:rsidR="00755FBB">
          <w:rPr>
            <w:webHidden/>
          </w:rPr>
          <w:fldChar w:fldCharType="end"/>
        </w:r>
      </w:hyperlink>
    </w:p>
    <w:p w14:paraId="2768B825" w14:textId="2FA01544" w:rsidR="00755FBB" w:rsidRDefault="00AA796C">
      <w:pPr>
        <w:pStyle w:val="TOC3"/>
        <w:rPr>
          <w:rFonts w:eastAsiaTheme="minorEastAsia"/>
          <w:b w:val="0"/>
          <w:smallCaps w:val="0"/>
          <w:sz w:val="22"/>
          <w:szCs w:val="28"/>
          <w:lang w:val="en-US" w:eastAsia="en-US" w:bidi="th-TH"/>
        </w:rPr>
      </w:pPr>
      <w:hyperlink w:anchor="_Toc474492444" w:history="1">
        <w:r w:rsidR="00755FBB" w:rsidRPr="003645E9">
          <w:rPr>
            <w:rStyle w:val="Hyperlink"/>
            <w:lang w:bidi="ar-SA"/>
          </w:rPr>
          <w:t>Pojašnjenja i sažetak promjena</w:t>
        </w:r>
        <w:r w:rsidR="00755FBB">
          <w:rPr>
            <w:webHidden/>
          </w:rPr>
          <w:tab/>
        </w:r>
        <w:r w:rsidR="00755FBB">
          <w:rPr>
            <w:webHidden/>
          </w:rPr>
          <w:fldChar w:fldCharType="begin"/>
        </w:r>
        <w:r w:rsidR="00755FBB">
          <w:rPr>
            <w:webHidden/>
          </w:rPr>
          <w:instrText xml:space="preserve"> PAGEREF _Toc474492444 \h </w:instrText>
        </w:r>
        <w:r w:rsidR="00755FBB">
          <w:rPr>
            <w:webHidden/>
          </w:rPr>
        </w:r>
        <w:r w:rsidR="00755FBB">
          <w:rPr>
            <w:webHidden/>
          </w:rPr>
          <w:fldChar w:fldCharType="separate"/>
        </w:r>
        <w:r w:rsidR="00755FBB">
          <w:rPr>
            <w:webHidden/>
          </w:rPr>
          <w:t>3</w:t>
        </w:r>
        <w:r w:rsidR="00755FBB">
          <w:rPr>
            <w:webHidden/>
          </w:rPr>
          <w:fldChar w:fldCharType="end"/>
        </w:r>
      </w:hyperlink>
    </w:p>
    <w:p w14:paraId="776D3C61" w14:textId="1B41601E" w:rsidR="00755FBB" w:rsidRDefault="00AA796C">
      <w:pPr>
        <w:pStyle w:val="TOC1"/>
        <w:tabs>
          <w:tab w:val="right" w:leader="dot" w:pos="5030"/>
        </w:tabs>
        <w:rPr>
          <w:rFonts w:eastAsiaTheme="minorEastAsia"/>
          <w:b w:val="0"/>
          <w:caps w:val="0"/>
          <w:noProof/>
          <w:sz w:val="22"/>
          <w:szCs w:val="28"/>
          <w:lang w:val="en-US" w:eastAsia="en-US" w:bidi="th-TH"/>
        </w:rPr>
      </w:pPr>
      <w:hyperlink w:anchor="_Toc474492445" w:history="1">
        <w:r w:rsidR="00755FBB" w:rsidRPr="003645E9">
          <w:rPr>
            <w:rStyle w:val="Hyperlink"/>
            <w:noProof/>
          </w:rPr>
          <w:t>Opće odredbe</w:t>
        </w:r>
        <w:r w:rsidR="00755FBB">
          <w:rPr>
            <w:noProof/>
            <w:webHidden/>
          </w:rPr>
          <w:tab/>
        </w:r>
        <w:r w:rsidR="00755FBB">
          <w:rPr>
            <w:noProof/>
            <w:webHidden/>
          </w:rPr>
          <w:fldChar w:fldCharType="begin"/>
        </w:r>
        <w:r w:rsidR="00755FBB">
          <w:rPr>
            <w:noProof/>
            <w:webHidden/>
          </w:rPr>
          <w:instrText xml:space="preserve"> PAGEREF _Toc474492445 \h </w:instrText>
        </w:r>
        <w:r w:rsidR="00755FBB">
          <w:rPr>
            <w:noProof/>
            <w:webHidden/>
          </w:rPr>
        </w:r>
        <w:r w:rsidR="00755FBB">
          <w:rPr>
            <w:noProof/>
            <w:webHidden/>
          </w:rPr>
          <w:fldChar w:fldCharType="separate"/>
        </w:r>
        <w:r w:rsidR="00755FBB">
          <w:rPr>
            <w:noProof/>
            <w:webHidden/>
          </w:rPr>
          <w:t>4</w:t>
        </w:r>
        <w:r w:rsidR="00755FBB">
          <w:rPr>
            <w:noProof/>
            <w:webHidden/>
          </w:rPr>
          <w:fldChar w:fldCharType="end"/>
        </w:r>
      </w:hyperlink>
    </w:p>
    <w:p w14:paraId="34B24662" w14:textId="62909159" w:rsidR="00755FBB" w:rsidRDefault="00AA796C">
      <w:pPr>
        <w:pStyle w:val="TOC5"/>
        <w:tabs>
          <w:tab w:val="right" w:leader="dot" w:pos="5030"/>
        </w:tabs>
        <w:rPr>
          <w:rFonts w:eastAsiaTheme="minorEastAsia"/>
          <w:noProof/>
          <w:sz w:val="22"/>
          <w:szCs w:val="28"/>
          <w:lang w:val="en-US" w:eastAsia="en-US" w:bidi="th-TH"/>
        </w:rPr>
      </w:pPr>
      <w:hyperlink w:anchor="_Toc474492446" w:history="1">
        <w:r w:rsidR="00755FBB" w:rsidRPr="003645E9">
          <w:rPr>
            <w:rStyle w:val="Hyperlink"/>
            <w:noProof/>
          </w:rPr>
          <w:t>Definicije</w:t>
        </w:r>
        <w:r w:rsidR="00755FBB">
          <w:rPr>
            <w:noProof/>
            <w:webHidden/>
          </w:rPr>
          <w:tab/>
        </w:r>
        <w:r w:rsidR="00755FBB">
          <w:rPr>
            <w:noProof/>
            <w:webHidden/>
          </w:rPr>
          <w:fldChar w:fldCharType="begin"/>
        </w:r>
        <w:r w:rsidR="00755FBB">
          <w:rPr>
            <w:noProof/>
            <w:webHidden/>
          </w:rPr>
          <w:instrText xml:space="preserve"> PAGEREF _Toc474492446 \h </w:instrText>
        </w:r>
        <w:r w:rsidR="00755FBB">
          <w:rPr>
            <w:noProof/>
            <w:webHidden/>
          </w:rPr>
        </w:r>
        <w:r w:rsidR="00755FBB">
          <w:rPr>
            <w:noProof/>
            <w:webHidden/>
          </w:rPr>
          <w:fldChar w:fldCharType="separate"/>
        </w:r>
        <w:r w:rsidR="00755FBB">
          <w:rPr>
            <w:noProof/>
            <w:webHidden/>
          </w:rPr>
          <w:t>4</w:t>
        </w:r>
        <w:r w:rsidR="00755FBB">
          <w:rPr>
            <w:noProof/>
            <w:webHidden/>
          </w:rPr>
          <w:fldChar w:fldCharType="end"/>
        </w:r>
      </w:hyperlink>
    </w:p>
    <w:p w14:paraId="3642DBDE" w14:textId="3B7AF806" w:rsidR="00755FBB" w:rsidRDefault="00AA796C">
      <w:pPr>
        <w:pStyle w:val="TOC5"/>
        <w:tabs>
          <w:tab w:val="right" w:leader="dot" w:pos="5030"/>
        </w:tabs>
        <w:rPr>
          <w:rFonts w:eastAsiaTheme="minorEastAsia"/>
          <w:noProof/>
          <w:sz w:val="22"/>
          <w:szCs w:val="28"/>
          <w:lang w:val="en-US" w:eastAsia="en-US" w:bidi="th-TH"/>
        </w:rPr>
      </w:pPr>
      <w:hyperlink w:anchor="_Toc474492447" w:history="1">
        <w:r w:rsidR="00755FBB" w:rsidRPr="003645E9">
          <w:rPr>
            <w:rStyle w:val="Hyperlink"/>
            <w:noProof/>
          </w:rPr>
          <w:t>Ažuriranja Odredbi Online usluga</w:t>
        </w:r>
        <w:r w:rsidR="00755FBB">
          <w:rPr>
            <w:noProof/>
            <w:webHidden/>
          </w:rPr>
          <w:tab/>
        </w:r>
        <w:r w:rsidR="00755FBB">
          <w:rPr>
            <w:noProof/>
            <w:webHidden/>
          </w:rPr>
          <w:fldChar w:fldCharType="begin"/>
        </w:r>
        <w:r w:rsidR="00755FBB">
          <w:rPr>
            <w:noProof/>
            <w:webHidden/>
          </w:rPr>
          <w:instrText xml:space="preserve"> PAGEREF _Toc474492447 \h </w:instrText>
        </w:r>
        <w:r w:rsidR="00755FBB">
          <w:rPr>
            <w:noProof/>
            <w:webHidden/>
          </w:rPr>
        </w:r>
        <w:r w:rsidR="00755FBB">
          <w:rPr>
            <w:noProof/>
            <w:webHidden/>
          </w:rPr>
          <w:fldChar w:fldCharType="separate"/>
        </w:r>
        <w:r w:rsidR="00755FBB">
          <w:rPr>
            <w:noProof/>
            <w:webHidden/>
          </w:rPr>
          <w:t>4</w:t>
        </w:r>
        <w:r w:rsidR="00755FBB">
          <w:rPr>
            <w:noProof/>
            <w:webHidden/>
          </w:rPr>
          <w:fldChar w:fldCharType="end"/>
        </w:r>
      </w:hyperlink>
    </w:p>
    <w:p w14:paraId="3DF9AB51" w14:textId="752B2BE4" w:rsidR="00755FBB" w:rsidRDefault="00AA796C">
      <w:pPr>
        <w:pStyle w:val="TOC5"/>
        <w:tabs>
          <w:tab w:val="right" w:leader="dot" w:pos="5030"/>
        </w:tabs>
        <w:rPr>
          <w:rFonts w:eastAsiaTheme="minorEastAsia"/>
          <w:noProof/>
          <w:sz w:val="22"/>
          <w:szCs w:val="28"/>
          <w:lang w:val="en-US" w:eastAsia="en-US" w:bidi="th-TH"/>
        </w:rPr>
      </w:pPr>
      <w:hyperlink w:anchor="_Toc474492448" w:history="1">
        <w:r w:rsidR="00755FBB" w:rsidRPr="003645E9">
          <w:rPr>
            <w:rStyle w:val="Hyperlink"/>
            <w:noProof/>
          </w:rPr>
          <w:t>Izmjene i dostupnost Online usluga</w:t>
        </w:r>
        <w:r w:rsidR="00755FBB">
          <w:rPr>
            <w:noProof/>
            <w:webHidden/>
          </w:rPr>
          <w:tab/>
        </w:r>
        <w:r w:rsidR="00755FBB">
          <w:rPr>
            <w:noProof/>
            <w:webHidden/>
          </w:rPr>
          <w:fldChar w:fldCharType="begin"/>
        </w:r>
        <w:r w:rsidR="00755FBB">
          <w:rPr>
            <w:noProof/>
            <w:webHidden/>
          </w:rPr>
          <w:instrText xml:space="preserve"> PAGEREF _Toc474492448 \h </w:instrText>
        </w:r>
        <w:r w:rsidR="00755FBB">
          <w:rPr>
            <w:noProof/>
            <w:webHidden/>
          </w:rPr>
        </w:r>
        <w:r w:rsidR="00755FBB">
          <w:rPr>
            <w:noProof/>
            <w:webHidden/>
          </w:rPr>
          <w:fldChar w:fldCharType="separate"/>
        </w:r>
        <w:r w:rsidR="00755FBB">
          <w:rPr>
            <w:noProof/>
            <w:webHidden/>
          </w:rPr>
          <w:t>4</w:t>
        </w:r>
        <w:r w:rsidR="00755FBB">
          <w:rPr>
            <w:noProof/>
            <w:webHidden/>
          </w:rPr>
          <w:fldChar w:fldCharType="end"/>
        </w:r>
      </w:hyperlink>
    </w:p>
    <w:p w14:paraId="2E2E09D5" w14:textId="24399E9E" w:rsidR="00755FBB" w:rsidRDefault="00AA796C">
      <w:pPr>
        <w:pStyle w:val="TOC5"/>
        <w:tabs>
          <w:tab w:val="right" w:leader="dot" w:pos="5030"/>
        </w:tabs>
        <w:rPr>
          <w:rFonts w:eastAsiaTheme="minorEastAsia"/>
          <w:noProof/>
          <w:sz w:val="22"/>
          <w:szCs w:val="28"/>
          <w:lang w:val="en-US" w:eastAsia="en-US" w:bidi="th-TH"/>
        </w:rPr>
      </w:pPr>
      <w:hyperlink w:anchor="_Toc474492449" w:history="1">
        <w:r w:rsidR="00755FBB" w:rsidRPr="003645E9">
          <w:rPr>
            <w:rStyle w:val="Hyperlink"/>
            <w:noProof/>
          </w:rPr>
          <w:t>Zadržavanje podataka</w:t>
        </w:r>
        <w:r w:rsidR="00755FBB">
          <w:rPr>
            <w:noProof/>
            <w:webHidden/>
          </w:rPr>
          <w:tab/>
        </w:r>
        <w:r w:rsidR="00755FBB">
          <w:rPr>
            <w:noProof/>
            <w:webHidden/>
          </w:rPr>
          <w:fldChar w:fldCharType="begin"/>
        </w:r>
        <w:r w:rsidR="00755FBB">
          <w:rPr>
            <w:noProof/>
            <w:webHidden/>
          </w:rPr>
          <w:instrText xml:space="preserve"> PAGEREF _Toc474492449 \h </w:instrText>
        </w:r>
        <w:r w:rsidR="00755FBB">
          <w:rPr>
            <w:noProof/>
            <w:webHidden/>
          </w:rPr>
        </w:r>
        <w:r w:rsidR="00755FBB">
          <w:rPr>
            <w:noProof/>
            <w:webHidden/>
          </w:rPr>
          <w:fldChar w:fldCharType="separate"/>
        </w:r>
        <w:r w:rsidR="00755FBB">
          <w:rPr>
            <w:noProof/>
            <w:webHidden/>
          </w:rPr>
          <w:t>4</w:t>
        </w:r>
        <w:r w:rsidR="00755FBB">
          <w:rPr>
            <w:noProof/>
            <w:webHidden/>
          </w:rPr>
          <w:fldChar w:fldCharType="end"/>
        </w:r>
      </w:hyperlink>
    </w:p>
    <w:p w14:paraId="373C0E31" w14:textId="5E076E97" w:rsidR="00755FBB" w:rsidRDefault="00AA796C">
      <w:pPr>
        <w:pStyle w:val="TOC5"/>
        <w:tabs>
          <w:tab w:val="right" w:leader="dot" w:pos="5030"/>
        </w:tabs>
        <w:rPr>
          <w:rFonts w:eastAsiaTheme="minorEastAsia"/>
          <w:noProof/>
          <w:sz w:val="22"/>
          <w:szCs w:val="28"/>
          <w:lang w:val="en-US" w:eastAsia="en-US" w:bidi="th-TH"/>
        </w:rPr>
      </w:pPr>
      <w:hyperlink w:anchor="_Toc474492450" w:history="1">
        <w:r w:rsidR="00755FBB" w:rsidRPr="003645E9">
          <w:rPr>
            <w:rStyle w:val="Hyperlink"/>
            <w:noProof/>
          </w:rPr>
          <w:t>Korištenje softvera s online uslugom</w:t>
        </w:r>
        <w:r w:rsidR="00755FBB">
          <w:rPr>
            <w:noProof/>
            <w:webHidden/>
          </w:rPr>
          <w:tab/>
        </w:r>
        <w:r w:rsidR="00755FBB">
          <w:rPr>
            <w:noProof/>
            <w:webHidden/>
          </w:rPr>
          <w:fldChar w:fldCharType="begin"/>
        </w:r>
        <w:r w:rsidR="00755FBB">
          <w:rPr>
            <w:noProof/>
            <w:webHidden/>
          </w:rPr>
          <w:instrText xml:space="preserve"> PAGEREF _Toc474492450 \h </w:instrText>
        </w:r>
        <w:r w:rsidR="00755FBB">
          <w:rPr>
            <w:noProof/>
            <w:webHidden/>
          </w:rPr>
        </w:r>
        <w:r w:rsidR="00755FBB">
          <w:rPr>
            <w:noProof/>
            <w:webHidden/>
          </w:rPr>
          <w:fldChar w:fldCharType="separate"/>
        </w:r>
        <w:r w:rsidR="00755FBB">
          <w:rPr>
            <w:noProof/>
            <w:webHidden/>
          </w:rPr>
          <w:t>4</w:t>
        </w:r>
        <w:r w:rsidR="00755FBB">
          <w:rPr>
            <w:noProof/>
            <w:webHidden/>
          </w:rPr>
          <w:fldChar w:fldCharType="end"/>
        </w:r>
      </w:hyperlink>
    </w:p>
    <w:p w14:paraId="15F9312A" w14:textId="2D61E20D" w:rsidR="00755FBB" w:rsidRDefault="00AA796C">
      <w:pPr>
        <w:pStyle w:val="TOC5"/>
        <w:tabs>
          <w:tab w:val="right" w:leader="dot" w:pos="5030"/>
        </w:tabs>
        <w:rPr>
          <w:rFonts w:eastAsiaTheme="minorEastAsia"/>
          <w:noProof/>
          <w:sz w:val="22"/>
          <w:szCs w:val="28"/>
          <w:lang w:val="en-US" w:eastAsia="en-US" w:bidi="th-TH"/>
        </w:rPr>
      </w:pPr>
      <w:hyperlink w:anchor="_Toc474492451" w:history="1">
        <w:r w:rsidR="00755FBB" w:rsidRPr="003645E9">
          <w:rPr>
            <w:rStyle w:val="Hyperlink"/>
            <w:noProof/>
          </w:rPr>
          <w:t>Proizvodi drugog proizvođača</w:t>
        </w:r>
        <w:r w:rsidR="00755FBB">
          <w:rPr>
            <w:noProof/>
            <w:webHidden/>
          </w:rPr>
          <w:tab/>
        </w:r>
        <w:r w:rsidR="00755FBB">
          <w:rPr>
            <w:noProof/>
            <w:webHidden/>
          </w:rPr>
          <w:fldChar w:fldCharType="begin"/>
        </w:r>
        <w:r w:rsidR="00755FBB">
          <w:rPr>
            <w:noProof/>
            <w:webHidden/>
          </w:rPr>
          <w:instrText xml:space="preserve"> PAGEREF _Toc474492451 \h </w:instrText>
        </w:r>
        <w:r w:rsidR="00755FBB">
          <w:rPr>
            <w:noProof/>
            <w:webHidden/>
          </w:rPr>
        </w:r>
        <w:r w:rsidR="00755FBB">
          <w:rPr>
            <w:noProof/>
            <w:webHidden/>
          </w:rPr>
          <w:fldChar w:fldCharType="separate"/>
        </w:r>
        <w:r w:rsidR="00755FBB">
          <w:rPr>
            <w:noProof/>
            <w:webHidden/>
          </w:rPr>
          <w:t>5</w:t>
        </w:r>
        <w:r w:rsidR="00755FBB">
          <w:rPr>
            <w:noProof/>
            <w:webHidden/>
          </w:rPr>
          <w:fldChar w:fldCharType="end"/>
        </w:r>
      </w:hyperlink>
    </w:p>
    <w:p w14:paraId="13DFD70D" w14:textId="56D792B0" w:rsidR="00755FBB" w:rsidRDefault="00AA796C">
      <w:pPr>
        <w:pStyle w:val="TOC5"/>
        <w:tabs>
          <w:tab w:val="right" w:leader="dot" w:pos="5030"/>
        </w:tabs>
        <w:rPr>
          <w:rFonts w:eastAsiaTheme="minorEastAsia"/>
          <w:noProof/>
          <w:sz w:val="22"/>
          <w:szCs w:val="28"/>
          <w:lang w:val="en-US" w:eastAsia="en-US" w:bidi="th-TH"/>
        </w:rPr>
      </w:pPr>
      <w:hyperlink w:anchor="_Toc474492452" w:history="1">
        <w:r w:rsidR="00755FBB" w:rsidRPr="003645E9">
          <w:rPr>
            <w:rStyle w:val="Hyperlink"/>
            <w:noProof/>
          </w:rPr>
          <w:t>Pravila korištenja</w:t>
        </w:r>
        <w:r w:rsidR="00755FBB">
          <w:rPr>
            <w:noProof/>
            <w:webHidden/>
          </w:rPr>
          <w:tab/>
        </w:r>
        <w:r w:rsidR="00755FBB">
          <w:rPr>
            <w:noProof/>
            <w:webHidden/>
          </w:rPr>
          <w:fldChar w:fldCharType="begin"/>
        </w:r>
        <w:r w:rsidR="00755FBB">
          <w:rPr>
            <w:noProof/>
            <w:webHidden/>
          </w:rPr>
          <w:instrText xml:space="preserve"> PAGEREF _Toc474492452 \h </w:instrText>
        </w:r>
        <w:r w:rsidR="00755FBB">
          <w:rPr>
            <w:noProof/>
            <w:webHidden/>
          </w:rPr>
        </w:r>
        <w:r w:rsidR="00755FBB">
          <w:rPr>
            <w:noProof/>
            <w:webHidden/>
          </w:rPr>
          <w:fldChar w:fldCharType="separate"/>
        </w:r>
        <w:r w:rsidR="00755FBB">
          <w:rPr>
            <w:noProof/>
            <w:webHidden/>
          </w:rPr>
          <w:t>5</w:t>
        </w:r>
        <w:r w:rsidR="00755FBB">
          <w:rPr>
            <w:noProof/>
            <w:webHidden/>
          </w:rPr>
          <w:fldChar w:fldCharType="end"/>
        </w:r>
      </w:hyperlink>
    </w:p>
    <w:p w14:paraId="0D49C972" w14:textId="58F6FEB1" w:rsidR="00755FBB" w:rsidRDefault="00AA796C">
      <w:pPr>
        <w:pStyle w:val="TOC5"/>
        <w:tabs>
          <w:tab w:val="right" w:leader="dot" w:pos="5030"/>
        </w:tabs>
        <w:rPr>
          <w:rFonts w:eastAsiaTheme="minorEastAsia"/>
          <w:noProof/>
          <w:sz w:val="22"/>
          <w:szCs w:val="28"/>
          <w:lang w:val="en-US" w:eastAsia="en-US" w:bidi="th-TH"/>
        </w:rPr>
      </w:pPr>
      <w:hyperlink w:anchor="_Toc474492453" w:history="1">
        <w:r w:rsidR="00755FBB" w:rsidRPr="003645E9">
          <w:rPr>
            <w:rStyle w:val="Hyperlink"/>
            <w:noProof/>
          </w:rPr>
          <w:t>Tehnička ograničenja</w:t>
        </w:r>
        <w:r w:rsidR="00755FBB">
          <w:rPr>
            <w:noProof/>
            <w:webHidden/>
          </w:rPr>
          <w:tab/>
        </w:r>
        <w:r w:rsidR="00755FBB">
          <w:rPr>
            <w:noProof/>
            <w:webHidden/>
          </w:rPr>
          <w:fldChar w:fldCharType="begin"/>
        </w:r>
        <w:r w:rsidR="00755FBB">
          <w:rPr>
            <w:noProof/>
            <w:webHidden/>
          </w:rPr>
          <w:instrText xml:space="preserve"> PAGEREF _Toc474492453 \h </w:instrText>
        </w:r>
        <w:r w:rsidR="00755FBB">
          <w:rPr>
            <w:noProof/>
            <w:webHidden/>
          </w:rPr>
        </w:r>
        <w:r w:rsidR="00755FBB">
          <w:rPr>
            <w:noProof/>
            <w:webHidden/>
          </w:rPr>
          <w:fldChar w:fldCharType="separate"/>
        </w:r>
        <w:r w:rsidR="00755FBB">
          <w:rPr>
            <w:noProof/>
            <w:webHidden/>
          </w:rPr>
          <w:t>5</w:t>
        </w:r>
        <w:r w:rsidR="00755FBB">
          <w:rPr>
            <w:noProof/>
            <w:webHidden/>
          </w:rPr>
          <w:fldChar w:fldCharType="end"/>
        </w:r>
      </w:hyperlink>
    </w:p>
    <w:p w14:paraId="62C1C4F9" w14:textId="2661A7E9" w:rsidR="00755FBB" w:rsidRDefault="00AA796C">
      <w:pPr>
        <w:pStyle w:val="TOC5"/>
        <w:tabs>
          <w:tab w:val="right" w:leader="dot" w:pos="5030"/>
        </w:tabs>
        <w:rPr>
          <w:rFonts w:eastAsiaTheme="minorEastAsia"/>
          <w:noProof/>
          <w:sz w:val="22"/>
          <w:szCs w:val="28"/>
          <w:lang w:val="en-US" w:eastAsia="en-US" w:bidi="th-TH"/>
        </w:rPr>
      </w:pPr>
      <w:hyperlink w:anchor="_Toc474492454" w:history="1">
        <w:r w:rsidR="00755FBB" w:rsidRPr="003645E9">
          <w:rPr>
            <w:rStyle w:val="Hyperlink"/>
            <w:noProof/>
          </w:rPr>
          <w:t>Usklađenost sa zakonima</w:t>
        </w:r>
        <w:r w:rsidR="00755FBB">
          <w:rPr>
            <w:noProof/>
            <w:webHidden/>
          </w:rPr>
          <w:tab/>
        </w:r>
        <w:r w:rsidR="00755FBB">
          <w:rPr>
            <w:noProof/>
            <w:webHidden/>
          </w:rPr>
          <w:fldChar w:fldCharType="begin"/>
        </w:r>
        <w:r w:rsidR="00755FBB">
          <w:rPr>
            <w:noProof/>
            <w:webHidden/>
          </w:rPr>
          <w:instrText xml:space="preserve"> PAGEREF _Toc474492454 \h </w:instrText>
        </w:r>
        <w:r w:rsidR="00755FBB">
          <w:rPr>
            <w:noProof/>
            <w:webHidden/>
          </w:rPr>
        </w:r>
        <w:r w:rsidR="00755FBB">
          <w:rPr>
            <w:noProof/>
            <w:webHidden/>
          </w:rPr>
          <w:fldChar w:fldCharType="separate"/>
        </w:r>
        <w:r w:rsidR="00755FBB">
          <w:rPr>
            <w:noProof/>
            <w:webHidden/>
          </w:rPr>
          <w:t>5</w:t>
        </w:r>
        <w:r w:rsidR="00755FBB">
          <w:rPr>
            <w:noProof/>
            <w:webHidden/>
          </w:rPr>
          <w:fldChar w:fldCharType="end"/>
        </w:r>
      </w:hyperlink>
    </w:p>
    <w:p w14:paraId="3EAE64E4" w14:textId="28B9ED68" w:rsidR="00755FBB" w:rsidRDefault="00AA796C">
      <w:pPr>
        <w:pStyle w:val="TOC5"/>
        <w:tabs>
          <w:tab w:val="right" w:leader="dot" w:pos="5030"/>
        </w:tabs>
        <w:rPr>
          <w:rFonts w:eastAsiaTheme="minorEastAsia"/>
          <w:noProof/>
          <w:sz w:val="22"/>
          <w:szCs w:val="28"/>
          <w:lang w:val="en-US" w:eastAsia="en-US" w:bidi="th-TH"/>
        </w:rPr>
      </w:pPr>
      <w:hyperlink w:anchor="_Toc474492455" w:history="1">
        <w:r w:rsidR="00755FBB" w:rsidRPr="003645E9">
          <w:rPr>
            <w:rStyle w:val="Hyperlink"/>
            <w:noProof/>
          </w:rPr>
          <w:t>Usluge uvoza/izvoza</w:t>
        </w:r>
        <w:r w:rsidR="00755FBB">
          <w:rPr>
            <w:noProof/>
            <w:webHidden/>
          </w:rPr>
          <w:tab/>
        </w:r>
        <w:r w:rsidR="00755FBB">
          <w:rPr>
            <w:noProof/>
            <w:webHidden/>
          </w:rPr>
          <w:fldChar w:fldCharType="begin"/>
        </w:r>
        <w:r w:rsidR="00755FBB">
          <w:rPr>
            <w:noProof/>
            <w:webHidden/>
          </w:rPr>
          <w:instrText xml:space="preserve"> PAGEREF _Toc474492455 \h </w:instrText>
        </w:r>
        <w:r w:rsidR="00755FBB">
          <w:rPr>
            <w:noProof/>
            <w:webHidden/>
          </w:rPr>
        </w:r>
        <w:r w:rsidR="00755FBB">
          <w:rPr>
            <w:noProof/>
            <w:webHidden/>
          </w:rPr>
          <w:fldChar w:fldCharType="separate"/>
        </w:r>
        <w:r w:rsidR="00755FBB">
          <w:rPr>
            <w:noProof/>
            <w:webHidden/>
          </w:rPr>
          <w:t>6</w:t>
        </w:r>
        <w:r w:rsidR="00755FBB">
          <w:rPr>
            <w:noProof/>
            <w:webHidden/>
          </w:rPr>
          <w:fldChar w:fldCharType="end"/>
        </w:r>
      </w:hyperlink>
    </w:p>
    <w:p w14:paraId="43614FE7" w14:textId="2595A93F" w:rsidR="00755FBB" w:rsidRDefault="00AA796C">
      <w:pPr>
        <w:pStyle w:val="TOC5"/>
        <w:tabs>
          <w:tab w:val="right" w:leader="dot" w:pos="5030"/>
        </w:tabs>
        <w:rPr>
          <w:rFonts w:eastAsiaTheme="minorEastAsia"/>
          <w:noProof/>
          <w:sz w:val="22"/>
          <w:szCs w:val="28"/>
          <w:lang w:val="en-US" w:eastAsia="en-US" w:bidi="th-TH"/>
        </w:rPr>
      </w:pPr>
      <w:hyperlink w:anchor="_Toc474492456" w:history="1">
        <w:r w:rsidR="00755FBB" w:rsidRPr="003645E9">
          <w:rPr>
            <w:rStyle w:val="Hyperlink"/>
            <w:noProof/>
          </w:rPr>
          <w:t>Elektronske obavijesti</w:t>
        </w:r>
        <w:r w:rsidR="00755FBB">
          <w:rPr>
            <w:noProof/>
            <w:webHidden/>
          </w:rPr>
          <w:tab/>
        </w:r>
        <w:r w:rsidR="00755FBB">
          <w:rPr>
            <w:noProof/>
            <w:webHidden/>
          </w:rPr>
          <w:fldChar w:fldCharType="begin"/>
        </w:r>
        <w:r w:rsidR="00755FBB">
          <w:rPr>
            <w:noProof/>
            <w:webHidden/>
          </w:rPr>
          <w:instrText xml:space="preserve"> PAGEREF _Toc474492456 \h </w:instrText>
        </w:r>
        <w:r w:rsidR="00755FBB">
          <w:rPr>
            <w:noProof/>
            <w:webHidden/>
          </w:rPr>
        </w:r>
        <w:r w:rsidR="00755FBB">
          <w:rPr>
            <w:noProof/>
            <w:webHidden/>
          </w:rPr>
          <w:fldChar w:fldCharType="separate"/>
        </w:r>
        <w:r w:rsidR="00755FBB">
          <w:rPr>
            <w:noProof/>
            <w:webHidden/>
          </w:rPr>
          <w:t>6</w:t>
        </w:r>
        <w:r w:rsidR="00755FBB">
          <w:rPr>
            <w:noProof/>
            <w:webHidden/>
          </w:rPr>
          <w:fldChar w:fldCharType="end"/>
        </w:r>
      </w:hyperlink>
    </w:p>
    <w:p w14:paraId="074318EE" w14:textId="09A92C98" w:rsidR="00755FBB" w:rsidRDefault="00AA796C">
      <w:pPr>
        <w:pStyle w:val="TOC5"/>
        <w:tabs>
          <w:tab w:val="right" w:leader="dot" w:pos="5030"/>
        </w:tabs>
        <w:rPr>
          <w:rFonts w:eastAsiaTheme="minorEastAsia"/>
          <w:noProof/>
          <w:sz w:val="22"/>
          <w:szCs w:val="28"/>
          <w:lang w:val="en-US" w:eastAsia="en-US" w:bidi="th-TH"/>
        </w:rPr>
      </w:pPr>
      <w:hyperlink w:anchor="_Toc474492457" w:history="1">
        <w:r w:rsidR="00755FBB" w:rsidRPr="003645E9">
          <w:rPr>
            <w:rStyle w:val="Hyperlink"/>
            <w:noProof/>
          </w:rPr>
          <w:t>Preraspodjela licenci</w:t>
        </w:r>
        <w:r w:rsidR="00755FBB">
          <w:rPr>
            <w:noProof/>
            <w:webHidden/>
          </w:rPr>
          <w:tab/>
        </w:r>
        <w:r w:rsidR="00755FBB">
          <w:rPr>
            <w:noProof/>
            <w:webHidden/>
          </w:rPr>
          <w:fldChar w:fldCharType="begin"/>
        </w:r>
        <w:r w:rsidR="00755FBB">
          <w:rPr>
            <w:noProof/>
            <w:webHidden/>
          </w:rPr>
          <w:instrText xml:space="preserve"> PAGEREF _Toc474492457 \h </w:instrText>
        </w:r>
        <w:r w:rsidR="00755FBB">
          <w:rPr>
            <w:noProof/>
            <w:webHidden/>
          </w:rPr>
        </w:r>
        <w:r w:rsidR="00755FBB">
          <w:rPr>
            <w:noProof/>
            <w:webHidden/>
          </w:rPr>
          <w:fldChar w:fldCharType="separate"/>
        </w:r>
        <w:r w:rsidR="00755FBB">
          <w:rPr>
            <w:noProof/>
            <w:webHidden/>
          </w:rPr>
          <w:t>6</w:t>
        </w:r>
        <w:r w:rsidR="00755FBB">
          <w:rPr>
            <w:noProof/>
            <w:webHidden/>
          </w:rPr>
          <w:fldChar w:fldCharType="end"/>
        </w:r>
      </w:hyperlink>
    </w:p>
    <w:p w14:paraId="342004EE" w14:textId="56528750" w:rsidR="00755FBB" w:rsidRDefault="00AA796C">
      <w:pPr>
        <w:pStyle w:val="TOC5"/>
        <w:tabs>
          <w:tab w:val="right" w:leader="dot" w:pos="5030"/>
        </w:tabs>
        <w:rPr>
          <w:rFonts w:eastAsiaTheme="minorEastAsia"/>
          <w:noProof/>
          <w:sz w:val="22"/>
          <w:szCs w:val="28"/>
          <w:lang w:val="en-US" w:eastAsia="en-US" w:bidi="th-TH"/>
        </w:rPr>
      </w:pPr>
      <w:hyperlink w:anchor="_Toc474492458" w:history="1">
        <w:r w:rsidR="00755FBB" w:rsidRPr="003645E9">
          <w:rPr>
            <w:rStyle w:val="Hyperlink"/>
            <w:noProof/>
          </w:rPr>
          <w:t>Komponente fontova</w:t>
        </w:r>
        <w:r w:rsidR="00755FBB">
          <w:rPr>
            <w:noProof/>
            <w:webHidden/>
          </w:rPr>
          <w:tab/>
        </w:r>
        <w:r w:rsidR="00755FBB">
          <w:rPr>
            <w:noProof/>
            <w:webHidden/>
          </w:rPr>
          <w:fldChar w:fldCharType="begin"/>
        </w:r>
        <w:r w:rsidR="00755FBB">
          <w:rPr>
            <w:noProof/>
            <w:webHidden/>
          </w:rPr>
          <w:instrText xml:space="preserve"> PAGEREF _Toc474492458 \h </w:instrText>
        </w:r>
        <w:r w:rsidR="00755FBB">
          <w:rPr>
            <w:noProof/>
            <w:webHidden/>
          </w:rPr>
        </w:r>
        <w:r w:rsidR="00755FBB">
          <w:rPr>
            <w:noProof/>
            <w:webHidden/>
          </w:rPr>
          <w:fldChar w:fldCharType="separate"/>
        </w:r>
        <w:r w:rsidR="00755FBB">
          <w:rPr>
            <w:noProof/>
            <w:webHidden/>
          </w:rPr>
          <w:t>6</w:t>
        </w:r>
        <w:r w:rsidR="00755FBB">
          <w:rPr>
            <w:noProof/>
            <w:webHidden/>
          </w:rPr>
          <w:fldChar w:fldCharType="end"/>
        </w:r>
      </w:hyperlink>
    </w:p>
    <w:p w14:paraId="4B69E737" w14:textId="24944C65" w:rsidR="00755FBB" w:rsidRDefault="00AA796C">
      <w:pPr>
        <w:pStyle w:val="TOC5"/>
        <w:tabs>
          <w:tab w:val="right" w:leader="dot" w:pos="5030"/>
        </w:tabs>
        <w:rPr>
          <w:rFonts w:eastAsiaTheme="minorEastAsia"/>
          <w:noProof/>
          <w:sz w:val="22"/>
          <w:szCs w:val="28"/>
          <w:lang w:val="en-US" w:eastAsia="en-US" w:bidi="th-TH"/>
        </w:rPr>
      </w:pPr>
      <w:hyperlink w:anchor="_Toc474492459" w:history="1">
        <w:r w:rsidR="00755FBB" w:rsidRPr="003645E9">
          <w:rPr>
            <w:rStyle w:val="Hyperlink"/>
            <w:noProof/>
          </w:rPr>
          <w:t>Kompetitivno testiranje mjernih performansi</w:t>
        </w:r>
        <w:r w:rsidR="00755FBB">
          <w:rPr>
            <w:noProof/>
            <w:webHidden/>
          </w:rPr>
          <w:tab/>
        </w:r>
        <w:r w:rsidR="00755FBB">
          <w:rPr>
            <w:noProof/>
            <w:webHidden/>
          </w:rPr>
          <w:fldChar w:fldCharType="begin"/>
        </w:r>
        <w:r w:rsidR="00755FBB">
          <w:rPr>
            <w:noProof/>
            <w:webHidden/>
          </w:rPr>
          <w:instrText xml:space="preserve"> PAGEREF _Toc474492459 \h </w:instrText>
        </w:r>
        <w:r w:rsidR="00755FBB">
          <w:rPr>
            <w:noProof/>
            <w:webHidden/>
          </w:rPr>
        </w:r>
        <w:r w:rsidR="00755FBB">
          <w:rPr>
            <w:noProof/>
            <w:webHidden/>
          </w:rPr>
          <w:fldChar w:fldCharType="separate"/>
        </w:r>
        <w:r w:rsidR="00755FBB">
          <w:rPr>
            <w:noProof/>
            <w:webHidden/>
          </w:rPr>
          <w:t>6</w:t>
        </w:r>
        <w:r w:rsidR="00755FBB">
          <w:rPr>
            <w:noProof/>
            <w:webHidden/>
          </w:rPr>
          <w:fldChar w:fldCharType="end"/>
        </w:r>
      </w:hyperlink>
    </w:p>
    <w:p w14:paraId="38D81122" w14:textId="6F7F6C26" w:rsidR="00755FBB" w:rsidRDefault="00AA796C">
      <w:pPr>
        <w:pStyle w:val="TOC5"/>
        <w:tabs>
          <w:tab w:val="right" w:leader="dot" w:pos="5030"/>
        </w:tabs>
        <w:rPr>
          <w:rFonts w:eastAsiaTheme="minorEastAsia"/>
          <w:noProof/>
          <w:sz w:val="22"/>
          <w:szCs w:val="28"/>
          <w:lang w:val="en-US" w:eastAsia="en-US" w:bidi="th-TH"/>
        </w:rPr>
      </w:pPr>
      <w:hyperlink w:anchor="_Toc474492460" w:history="1">
        <w:r w:rsidR="00755FBB" w:rsidRPr="003645E9">
          <w:rPr>
            <w:rStyle w:val="Hyperlink"/>
            <w:noProof/>
          </w:rPr>
          <w:t>Multipleksiranje</w:t>
        </w:r>
        <w:r w:rsidR="00755FBB">
          <w:rPr>
            <w:noProof/>
            <w:webHidden/>
          </w:rPr>
          <w:tab/>
        </w:r>
        <w:r w:rsidR="00755FBB">
          <w:rPr>
            <w:noProof/>
            <w:webHidden/>
          </w:rPr>
          <w:fldChar w:fldCharType="begin"/>
        </w:r>
        <w:r w:rsidR="00755FBB">
          <w:rPr>
            <w:noProof/>
            <w:webHidden/>
          </w:rPr>
          <w:instrText xml:space="preserve"> PAGEREF _Toc474492460 \h </w:instrText>
        </w:r>
        <w:r w:rsidR="00755FBB">
          <w:rPr>
            <w:noProof/>
            <w:webHidden/>
          </w:rPr>
        </w:r>
        <w:r w:rsidR="00755FBB">
          <w:rPr>
            <w:noProof/>
            <w:webHidden/>
          </w:rPr>
          <w:fldChar w:fldCharType="separate"/>
        </w:r>
        <w:r w:rsidR="00755FBB">
          <w:rPr>
            <w:noProof/>
            <w:webHidden/>
          </w:rPr>
          <w:t>6</w:t>
        </w:r>
        <w:r w:rsidR="00755FBB">
          <w:rPr>
            <w:noProof/>
            <w:webHidden/>
          </w:rPr>
          <w:fldChar w:fldCharType="end"/>
        </w:r>
      </w:hyperlink>
    </w:p>
    <w:p w14:paraId="54160B42" w14:textId="05085DA8" w:rsidR="00755FBB" w:rsidRDefault="00AA796C">
      <w:pPr>
        <w:pStyle w:val="TOC1"/>
        <w:tabs>
          <w:tab w:val="right" w:leader="dot" w:pos="5030"/>
        </w:tabs>
        <w:rPr>
          <w:rFonts w:eastAsiaTheme="minorEastAsia"/>
          <w:b w:val="0"/>
          <w:caps w:val="0"/>
          <w:noProof/>
          <w:sz w:val="22"/>
          <w:szCs w:val="28"/>
          <w:lang w:val="en-US" w:eastAsia="en-US" w:bidi="th-TH"/>
        </w:rPr>
      </w:pPr>
      <w:hyperlink w:anchor="_Toc474492461" w:history="1">
        <w:r w:rsidR="00755FBB" w:rsidRPr="003645E9">
          <w:rPr>
            <w:rStyle w:val="Hyperlink"/>
            <w:noProof/>
          </w:rPr>
          <w:t>Odredbe o zaštiti privatnosti i sigurnosti</w:t>
        </w:r>
        <w:r w:rsidR="00755FBB">
          <w:rPr>
            <w:noProof/>
            <w:webHidden/>
          </w:rPr>
          <w:tab/>
        </w:r>
        <w:r w:rsidR="00755FBB">
          <w:rPr>
            <w:noProof/>
            <w:webHidden/>
          </w:rPr>
          <w:fldChar w:fldCharType="begin"/>
        </w:r>
        <w:r w:rsidR="00755FBB">
          <w:rPr>
            <w:noProof/>
            <w:webHidden/>
          </w:rPr>
          <w:instrText xml:space="preserve"> PAGEREF _Toc474492461 \h </w:instrText>
        </w:r>
        <w:r w:rsidR="00755FBB">
          <w:rPr>
            <w:noProof/>
            <w:webHidden/>
          </w:rPr>
        </w:r>
        <w:r w:rsidR="00755FBB">
          <w:rPr>
            <w:noProof/>
            <w:webHidden/>
          </w:rPr>
          <w:fldChar w:fldCharType="separate"/>
        </w:r>
        <w:r w:rsidR="00755FBB">
          <w:rPr>
            <w:noProof/>
            <w:webHidden/>
          </w:rPr>
          <w:t>7</w:t>
        </w:r>
        <w:r w:rsidR="00755FBB">
          <w:rPr>
            <w:noProof/>
            <w:webHidden/>
          </w:rPr>
          <w:fldChar w:fldCharType="end"/>
        </w:r>
      </w:hyperlink>
    </w:p>
    <w:p w14:paraId="6CBACEDF" w14:textId="4715C6C0" w:rsidR="00755FBB" w:rsidRDefault="00AA796C">
      <w:pPr>
        <w:pStyle w:val="TOC3"/>
        <w:rPr>
          <w:rFonts w:eastAsiaTheme="minorEastAsia"/>
          <w:b w:val="0"/>
          <w:smallCaps w:val="0"/>
          <w:sz w:val="22"/>
          <w:szCs w:val="28"/>
          <w:lang w:val="en-US" w:eastAsia="en-US" w:bidi="th-TH"/>
        </w:rPr>
      </w:pPr>
      <w:hyperlink w:anchor="_Toc474492462" w:history="1">
        <w:r w:rsidR="00755FBB" w:rsidRPr="003645E9">
          <w:rPr>
            <w:rStyle w:val="Hyperlink"/>
            <w:lang w:bidi="ar-SA"/>
          </w:rPr>
          <w:t>Opće odredbe o zaštiti privatnosti i sigurnosti</w:t>
        </w:r>
        <w:r w:rsidR="00755FBB">
          <w:rPr>
            <w:webHidden/>
          </w:rPr>
          <w:tab/>
        </w:r>
        <w:r w:rsidR="00755FBB">
          <w:rPr>
            <w:webHidden/>
          </w:rPr>
          <w:fldChar w:fldCharType="begin"/>
        </w:r>
        <w:r w:rsidR="00755FBB">
          <w:rPr>
            <w:webHidden/>
          </w:rPr>
          <w:instrText xml:space="preserve"> PAGEREF _Toc474492462 \h </w:instrText>
        </w:r>
        <w:r w:rsidR="00755FBB">
          <w:rPr>
            <w:webHidden/>
          </w:rPr>
        </w:r>
        <w:r w:rsidR="00755FBB">
          <w:rPr>
            <w:webHidden/>
          </w:rPr>
          <w:fldChar w:fldCharType="separate"/>
        </w:r>
        <w:r w:rsidR="00755FBB">
          <w:rPr>
            <w:webHidden/>
          </w:rPr>
          <w:t>7</w:t>
        </w:r>
        <w:r w:rsidR="00755FBB">
          <w:rPr>
            <w:webHidden/>
          </w:rPr>
          <w:fldChar w:fldCharType="end"/>
        </w:r>
      </w:hyperlink>
    </w:p>
    <w:p w14:paraId="559F306E" w14:textId="41A325DC" w:rsidR="00755FBB" w:rsidRDefault="00AA796C">
      <w:pPr>
        <w:pStyle w:val="TOC5"/>
        <w:tabs>
          <w:tab w:val="right" w:leader="dot" w:pos="5030"/>
        </w:tabs>
        <w:rPr>
          <w:rFonts w:eastAsiaTheme="minorEastAsia"/>
          <w:noProof/>
          <w:sz w:val="22"/>
          <w:szCs w:val="28"/>
          <w:lang w:val="en-US" w:eastAsia="en-US" w:bidi="th-TH"/>
        </w:rPr>
      </w:pPr>
      <w:hyperlink w:anchor="_Toc474492463" w:history="1">
        <w:r w:rsidR="00755FBB" w:rsidRPr="003645E9">
          <w:rPr>
            <w:rStyle w:val="Hyperlink"/>
            <w:noProof/>
          </w:rPr>
          <w:t>Opseg</w:t>
        </w:r>
        <w:r w:rsidR="00755FBB">
          <w:rPr>
            <w:noProof/>
            <w:webHidden/>
          </w:rPr>
          <w:tab/>
        </w:r>
        <w:r w:rsidR="00755FBB">
          <w:rPr>
            <w:noProof/>
            <w:webHidden/>
          </w:rPr>
          <w:fldChar w:fldCharType="begin"/>
        </w:r>
        <w:r w:rsidR="00755FBB">
          <w:rPr>
            <w:noProof/>
            <w:webHidden/>
          </w:rPr>
          <w:instrText xml:space="preserve"> PAGEREF _Toc474492463 \h </w:instrText>
        </w:r>
        <w:r w:rsidR="00755FBB">
          <w:rPr>
            <w:noProof/>
            <w:webHidden/>
          </w:rPr>
        </w:r>
        <w:r w:rsidR="00755FBB">
          <w:rPr>
            <w:noProof/>
            <w:webHidden/>
          </w:rPr>
          <w:fldChar w:fldCharType="separate"/>
        </w:r>
        <w:r w:rsidR="00755FBB">
          <w:rPr>
            <w:noProof/>
            <w:webHidden/>
          </w:rPr>
          <w:t>7</w:t>
        </w:r>
        <w:r w:rsidR="00755FBB">
          <w:rPr>
            <w:noProof/>
            <w:webHidden/>
          </w:rPr>
          <w:fldChar w:fldCharType="end"/>
        </w:r>
      </w:hyperlink>
    </w:p>
    <w:p w14:paraId="5711C9B2" w14:textId="21EC8CF3" w:rsidR="00755FBB" w:rsidRDefault="00AA796C">
      <w:pPr>
        <w:pStyle w:val="TOC5"/>
        <w:tabs>
          <w:tab w:val="right" w:leader="dot" w:pos="5030"/>
        </w:tabs>
        <w:rPr>
          <w:rFonts w:eastAsiaTheme="minorEastAsia"/>
          <w:noProof/>
          <w:sz w:val="22"/>
          <w:szCs w:val="28"/>
          <w:lang w:val="en-US" w:eastAsia="en-US" w:bidi="th-TH"/>
        </w:rPr>
      </w:pPr>
      <w:hyperlink w:anchor="_Toc474492464" w:history="1">
        <w:r w:rsidR="00755FBB" w:rsidRPr="003645E9">
          <w:rPr>
            <w:rStyle w:val="Hyperlink"/>
            <w:noProof/>
          </w:rPr>
          <w:t>Korištenje Korisničkih podataka</w:t>
        </w:r>
        <w:r w:rsidR="00755FBB">
          <w:rPr>
            <w:noProof/>
            <w:webHidden/>
          </w:rPr>
          <w:tab/>
        </w:r>
        <w:r w:rsidR="00755FBB">
          <w:rPr>
            <w:noProof/>
            <w:webHidden/>
          </w:rPr>
          <w:fldChar w:fldCharType="begin"/>
        </w:r>
        <w:r w:rsidR="00755FBB">
          <w:rPr>
            <w:noProof/>
            <w:webHidden/>
          </w:rPr>
          <w:instrText xml:space="preserve"> PAGEREF _Toc474492464 \h </w:instrText>
        </w:r>
        <w:r w:rsidR="00755FBB">
          <w:rPr>
            <w:noProof/>
            <w:webHidden/>
          </w:rPr>
        </w:r>
        <w:r w:rsidR="00755FBB">
          <w:rPr>
            <w:noProof/>
            <w:webHidden/>
          </w:rPr>
          <w:fldChar w:fldCharType="separate"/>
        </w:r>
        <w:r w:rsidR="00755FBB">
          <w:rPr>
            <w:noProof/>
            <w:webHidden/>
          </w:rPr>
          <w:t>7</w:t>
        </w:r>
        <w:r w:rsidR="00755FBB">
          <w:rPr>
            <w:noProof/>
            <w:webHidden/>
          </w:rPr>
          <w:fldChar w:fldCharType="end"/>
        </w:r>
      </w:hyperlink>
    </w:p>
    <w:p w14:paraId="6073946B" w14:textId="1427F442" w:rsidR="00755FBB" w:rsidRDefault="00AA796C">
      <w:pPr>
        <w:pStyle w:val="TOC5"/>
        <w:tabs>
          <w:tab w:val="right" w:leader="dot" w:pos="5030"/>
        </w:tabs>
        <w:rPr>
          <w:rFonts w:eastAsiaTheme="minorEastAsia"/>
          <w:noProof/>
          <w:sz w:val="22"/>
          <w:szCs w:val="28"/>
          <w:lang w:val="en-US" w:eastAsia="en-US" w:bidi="th-TH"/>
        </w:rPr>
      </w:pPr>
      <w:hyperlink w:anchor="_Toc474492465" w:history="1">
        <w:r w:rsidR="00755FBB" w:rsidRPr="003645E9">
          <w:rPr>
            <w:rStyle w:val="Hyperlink"/>
            <w:noProof/>
          </w:rPr>
          <w:t>Otkrivanje Korisničkih podataka</w:t>
        </w:r>
        <w:r w:rsidR="00755FBB">
          <w:rPr>
            <w:noProof/>
            <w:webHidden/>
          </w:rPr>
          <w:tab/>
        </w:r>
        <w:r w:rsidR="00755FBB">
          <w:rPr>
            <w:noProof/>
            <w:webHidden/>
          </w:rPr>
          <w:fldChar w:fldCharType="begin"/>
        </w:r>
        <w:r w:rsidR="00755FBB">
          <w:rPr>
            <w:noProof/>
            <w:webHidden/>
          </w:rPr>
          <w:instrText xml:space="preserve"> PAGEREF _Toc474492465 \h </w:instrText>
        </w:r>
        <w:r w:rsidR="00755FBB">
          <w:rPr>
            <w:noProof/>
            <w:webHidden/>
          </w:rPr>
        </w:r>
        <w:r w:rsidR="00755FBB">
          <w:rPr>
            <w:noProof/>
            <w:webHidden/>
          </w:rPr>
          <w:fldChar w:fldCharType="separate"/>
        </w:r>
        <w:r w:rsidR="00755FBB">
          <w:rPr>
            <w:noProof/>
            <w:webHidden/>
          </w:rPr>
          <w:t>7</w:t>
        </w:r>
        <w:r w:rsidR="00755FBB">
          <w:rPr>
            <w:noProof/>
            <w:webHidden/>
          </w:rPr>
          <w:fldChar w:fldCharType="end"/>
        </w:r>
      </w:hyperlink>
    </w:p>
    <w:p w14:paraId="4D11B625" w14:textId="6EFA12BB" w:rsidR="00755FBB" w:rsidRDefault="00AA796C">
      <w:pPr>
        <w:pStyle w:val="TOC5"/>
        <w:tabs>
          <w:tab w:val="right" w:leader="dot" w:pos="5030"/>
        </w:tabs>
        <w:rPr>
          <w:rFonts w:eastAsiaTheme="minorEastAsia"/>
          <w:noProof/>
          <w:sz w:val="22"/>
          <w:szCs w:val="28"/>
          <w:lang w:val="en-US" w:eastAsia="en-US" w:bidi="th-TH"/>
        </w:rPr>
      </w:pPr>
      <w:hyperlink w:anchor="_Toc474492466" w:history="1">
        <w:r w:rsidR="00755FBB" w:rsidRPr="003645E9">
          <w:rPr>
            <w:rStyle w:val="Hyperlink"/>
            <w:noProof/>
          </w:rPr>
          <w:t>Obrazovne ustanove</w:t>
        </w:r>
        <w:r w:rsidR="00755FBB">
          <w:rPr>
            <w:noProof/>
            <w:webHidden/>
          </w:rPr>
          <w:tab/>
        </w:r>
        <w:r w:rsidR="00755FBB">
          <w:rPr>
            <w:noProof/>
            <w:webHidden/>
          </w:rPr>
          <w:fldChar w:fldCharType="begin"/>
        </w:r>
        <w:r w:rsidR="00755FBB">
          <w:rPr>
            <w:noProof/>
            <w:webHidden/>
          </w:rPr>
          <w:instrText xml:space="preserve"> PAGEREF _Toc474492466 \h </w:instrText>
        </w:r>
        <w:r w:rsidR="00755FBB">
          <w:rPr>
            <w:noProof/>
            <w:webHidden/>
          </w:rPr>
        </w:r>
        <w:r w:rsidR="00755FBB">
          <w:rPr>
            <w:noProof/>
            <w:webHidden/>
          </w:rPr>
          <w:fldChar w:fldCharType="separate"/>
        </w:r>
        <w:r w:rsidR="00755FBB">
          <w:rPr>
            <w:noProof/>
            <w:webHidden/>
          </w:rPr>
          <w:t>7</w:t>
        </w:r>
        <w:r w:rsidR="00755FBB">
          <w:rPr>
            <w:noProof/>
            <w:webHidden/>
          </w:rPr>
          <w:fldChar w:fldCharType="end"/>
        </w:r>
      </w:hyperlink>
    </w:p>
    <w:p w14:paraId="3B858B26" w14:textId="42B13A09" w:rsidR="00755FBB" w:rsidRDefault="00AA796C">
      <w:pPr>
        <w:pStyle w:val="TOC5"/>
        <w:tabs>
          <w:tab w:val="right" w:leader="dot" w:pos="5030"/>
        </w:tabs>
        <w:rPr>
          <w:rFonts w:eastAsiaTheme="minorEastAsia"/>
          <w:noProof/>
          <w:sz w:val="22"/>
          <w:szCs w:val="28"/>
          <w:lang w:val="en-US" w:eastAsia="en-US" w:bidi="th-TH"/>
        </w:rPr>
      </w:pPr>
      <w:hyperlink w:anchor="_Toc474492467" w:history="1">
        <w:r w:rsidR="00755FBB" w:rsidRPr="003645E9">
          <w:rPr>
            <w:rStyle w:val="Hyperlink"/>
            <w:noProof/>
          </w:rPr>
          <w:t>HIPAA poslovni suradnik</w:t>
        </w:r>
        <w:r w:rsidR="00755FBB">
          <w:rPr>
            <w:noProof/>
            <w:webHidden/>
          </w:rPr>
          <w:tab/>
        </w:r>
        <w:r w:rsidR="00755FBB">
          <w:rPr>
            <w:noProof/>
            <w:webHidden/>
          </w:rPr>
          <w:fldChar w:fldCharType="begin"/>
        </w:r>
        <w:r w:rsidR="00755FBB">
          <w:rPr>
            <w:noProof/>
            <w:webHidden/>
          </w:rPr>
          <w:instrText xml:space="preserve"> PAGEREF _Toc474492467 \h </w:instrText>
        </w:r>
        <w:r w:rsidR="00755FBB">
          <w:rPr>
            <w:noProof/>
            <w:webHidden/>
          </w:rPr>
        </w:r>
        <w:r w:rsidR="00755FBB">
          <w:rPr>
            <w:noProof/>
            <w:webHidden/>
          </w:rPr>
          <w:fldChar w:fldCharType="separate"/>
        </w:r>
        <w:r w:rsidR="00755FBB">
          <w:rPr>
            <w:noProof/>
            <w:webHidden/>
          </w:rPr>
          <w:t>7</w:t>
        </w:r>
        <w:r w:rsidR="00755FBB">
          <w:rPr>
            <w:noProof/>
            <w:webHidden/>
          </w:rPr>
          <w:fldChar w:fldCharType="end"/>
        </w:r>
      </w:hyperlink>
    </w:p>
    <w:p w14:paraId="0D380541" w14:textId="02EAA2E9" w:rsidR="00755FBB" w:rsidRDefault="00AA796C">
      <w:pPr>
        <w:pStyle w:val="TOC5"/>
        <w:tabs>
          <w:tab w:val="right" w:leader="dot" w:pos="5030"/>
        </w:tabs>
        <w:rPr>
          <w:rFonts w:eastAsiaTheme="minorEastAsia"/>
          <w:noProof/>
          <w:sz w:val="22"/>
          <w:szCs w:val="28"/>
          <w:lang w:val="en-US" w:eastAsia="en-US" w:bidi="th-TH"/>
        </w:rPr>
      </w:pPr>
      <w:hyperlink w:anchor="_Toc474492468" w:history="1">
        <w:r w:rsidR="00755FBB" w:rsidRPr="003645E9">
          <w:rPr>
            <w:rStyle w:val="Hyperlink"/>
            <w:noProof/>
          </w:rPr>
          <w:t>Sigurnost</w:t>
        </w:r>
        <w:r w:rsidR="00755FBB">
          <w:rPr>
            <w:noProof/>
            <w:webHidden/>
          </w:rPr>
          <w:tab/>
        </w:r>
        <w:r w:rsidR="00755FBB">
          <w:rPr>
            <w:noProof/>
            <w:webHidden/>
          </w:rPr>
          <w:fldChar w:fldCharType="begin"/>
        </w:r>
        <w:r w:rsidR="00755FBB">
          <w:rPr>
            <w:noProof/>
            <w:webHidden/>
          </w:rPr>
          <w:instrText xml:space="preserve"> PAGEREF _Toc474492468 \h </w:instrText>
        </w:r>
        <w:r w:rsidR="00755FBB">
          <w:rPr>
            <w:noProof/>
            <w:webHidden/>
          </w:rPr>
        </w:r>
        <w:r w:rsidR="00755FBB">
          <w:rPr>
            <w:noProof/>
            <w:webHidden/>
          </w:rPr>
          <w:fldChar w:fldCharType="separate"/>
        </w:r>
        <w:r w:rsidR="00755FBB">
          <w:rPr>
            <w:noProof/>
            <w:webHidden/>
          </w:rPr>
          <w:t>8</w:t>
        </w:r>
        <w:r w:rsidR="00755FBB">
          <w:rPr>
            <w:noProof/>
            <w:webHidden/>
          </w:rPr>
          <w:fldChar w:fldCharType="end"/>
        </w:r>
      </w:hyperlink>
    </w:p>
    <w:p w14:paraId="392E36ED" w14:textId="39624B54" w:rsidR="00755FBB" w:rsidRDefault="00AA796C">
      <w:pPr>
        <w:pStyle w:val="TOC5"/>
        <w:tabs>
          <w:tab w:val="right" w:leader="dot" w:pos="5030"/>
        </w:tabs>
        <w:rPr>
          <w:rFonts w:eastAsiaTheme="minorEastAsia"/>
          <w:noProof/>
          <w:sz w:val="22"/>
          <w:szCs w:val="28"/>
          <w:lang w:val="en-US" w:eastAsia="en-US" w:bidi="th-TH"/>
        </w:rPr>
      </w:pPr>
      <w:hyperlink w:anchor="_Toc474492469" w:history="1">
        <w:r w:rsidR="00755FBB" w:rsidRPr="003645E9">
          <w:rPr>
            <w:rStyle w:val="Hyperlink"/>
            <w:noProof/>
          </w:rPr>
          <w:t>Obavijest o sigurnosnom incidentu</w:t>
        </w:r>
        <w:r w:rsidR="00755FBB">
          <w:rPr>
            <w:noProof/>
            <w:webHidden/>
          </w:rPr>
          <w:tab/>
        </w:r>
        <w:r w:rsidR="00755FBB">
          <w:rPr>
            <w:noProof/>
            <w:webHidden/>
          </w:rPr>
          <w:fldChar w:fldCharType="begin"/>
        </w:r>
        <w:r w:rsidR="00755FBB">
          <w:rPr>
            <w:noProof/>
            <w:webHidden/>
          </w:rPr>
          <w:instrText xml:space="preserve"> PAGEREF _Toc474492469 \h </w:instrText>
        </w:r>
        <w:r w:rsidR="00755FBB">
          <w:rPr>
            <w:noProof/>
            <w:webHidden/>
          </w:rPr>
        </w:r>
        <w:r w:rsidR="00755FBB">
          <w:rPr>
            <w:noProof/>
            <w:webHidden/>
          </w:rPr>
          <w:fldChar w:fldCharType="separate"/>
        </w:r>
        <w:r w:rsidR="00755FBB">
          <w:rPr>
            <w:noProof/>
            <w:webHidden/>
          </w:rPr>
          <w:t>8</w:t>
        </w:r>
        <w:r w:rsidR="00755FBB">
          <w:rPr>
            <w:noProof/>
            <w:webHidden/>
          </w:rPr>
          <w:fldChar w:fldCharType="end"/>
        </w:r>
      </w:hyperlink>
    </w:p>
    <w:p w14:paraId="3CFDF14C" w14:textId="746E92DF" w:rsidR="00755FBB" w:rsidRDefault="00AA796C">
      <w:pPr>
        <w:pStyle w:val="TOC5"/>
        <w:tabs>
          <w:tab w:val="right" w:leader="dot" w:pos="5030"/>
        </w:tabs>
        <w:rPr>
          <w:rFonts w:eastAsiaTheme="minorEastAsia"/>
          <w:noProof/>
          <w:sz w:val="22"/>
          <w:szCs w:val="28"/>
          <w:lang w:val="en-US" w:eastAsia="en-US" w:bidi="th-TH"/>
        </w:rPr>
      </w:pPr>
      <w:hyperlink w:anchor="_Toc474492470" w:history="1">
        <w:r w:rsidR="00755FBB" w:rsidRPr="003645E9">
          <w:rPr>
            <w:rStyle w:val="Hyperlink"/>
            <w:noProof/>
          </w:rPr>
          <w:t>Mjesto obrade podataka</w:t>
        </w:r>
        <w:r w:rsidR="00755FBB">
          <w:rPr>
            <w:noProof/>
            <w:webHidden/>
          </w:rPr>
          <w:tab/>
        </w:r>
        <w:r w:rsidR="00755FBB">
          <w:rPr>
            <w:noProof/>
            <w:webHidden/>
          </w:rPr>
          <w:fldChar w:fldCharType="begin"/>
        </w:r>
        <w:r w:rsidR="00755FBB">
          <w:rPr>
            <w:noProof/>
            <w:webHidden/>
          </w:rPr>
          <w:instrText xml:space="preserve"> PAGEREF _Toc474492470 \h </w:instrText>
        </w:r>
        <w:r w:rsidR="00755FBB">
          <w:rPr>
            <w:noProof/>
            <w:webHidden/>
          </w:rPr>
        </w:r>
        <w:r w:rsidR="00755FBB">
          <w:rPr>
            <w:noProof/>
            <w:webHidden/>
          </w:rPr>
          <w:fldChar w:fldCharType="separate"/>
        </w:r>
        <w:r w:rsidR="00755FBB">
          <w:rPr>
            <w:noProof/>
            <w:webHidden/>
          </w:rPr>
          <w:t>8</w:t>
        </w:r>
        <w:r w:rsidR="00755FBB">
          <w:rPr>
            <w:noProof/>
            <w:webHidden/>
          </w:rPr>
          <w:fldChar w:fldCharType="end"/>
        </w:r>
      </w:hyperlink>
    </w:p>
    <w:p w14:paraId="751ECA38" w14:textId="290769A7" w:rsidR="00755FBB" w:rsidRDefault="00AA796C">
      <w:pPr>
        <w:pStyle w:val="TOC5"/>
        <w:tabs>
          <w:tab w:val="right" w:leader="dot" w:pos="5030"/>
        </w:tabs>
        <w:rPr>
          <w:rFonts w:eastAsiaTheme="minorEastAsia"/>
          <w:noProof/>
          <w:sz w:val="22"/>
          <w:szCs w:val="28"/>
          <w:lang w:val="en-US" w:eastAsia="en-US" w:bidi="th-TH"/>
        </w:rPr>
      </w:pPr>
      <w:hyperlink w:anchor="_Toc474492471" w:history="1">
        <w:r w:rsidR="00755FBB" w:rsidRPr="003645E9">
          <w:rPr>
            <w:rStyle w:val="Hyperlink"/>
            <w:noProof/>
          </w:rPr>
          <w:t>Pretpregledna izdanja</w:t>
        </w:r>
        <w:r w:rsidR="00755FBB">
          <w:rPr>
            <w:noProof/>
            <w:webHidden/>
          </w:rPr>
          <w:tab/>
        </w:r>
        <w:r w:rsidR="00755FBB">
          <w:rPr>
            <w:noProof/>
            <w:webHidden/>
          </w:rPr>
          <w:fldChar w:fldCharType="begin"/>
        </w:r>
        <w:r w:rsidR="00755FBB">
          <w:rPr>
            <w:noProof/>
            <w:webHidden/>
          </w:rPr>
          <w:instrText xml:space="preserve"> PAGEREF _Toc474492471 \h </w:instrText>
        </w:r>
        <w:r w:rsidR="00755FBB">
          <w:rPr>
            <w:noProof/>
            <w:webHidden/>
          </w:rPr>
        </w:r>
        <w:r w:rsidR="00755FBB">
          <w:rPr>
            <w:noProof/>
            <w:webHidden/>
          </w:rPr>
          <w:fldChar w:fldCharType="separate"/>
        </w:r>
        <w:r w:rsidR="00755FBB">
          <w:rPr>
            <w:noProof/>
            <w:webHidden/>
          </w:rPr>
          <w:t>8</w:t>
        </w:r>
        <w:r w:rsidR="00755FBB">
          <w:rPr>
            <w:noProof/>
            <w:webHidden/>
          </w:rPr>
          <w:fldChar w:fldCharType="end"/>
        </w:r>
      </w:hyperlink>
    </w:p>
    <w:p w14:paraId="3940CFD7" w14:textId="18725FE5" w:rsidR="00755FBB" w:rsidRDefault="00AA796C">
      <w:pPr>
        <w:pStyle w:val="TOC5"/>
        <w:tabs>
          <w:tab w:val="right" w:leader="dot" w:pos="5030"/>
        </w:tabs>
        <w:rPr>
          <w:rFonts w:eastAsiaTheme="minorEastAsia"/>
          <w:noProof/>
          <w:sz w:val="22"/>
          <w:szCs w:val="28"/>
          <w:lang w:val="en-US" w:eastAsia="en-US" w:bidi="th-TH"/>
        </w:rPr>
      </w:pPr>
      <w:hyperlink w:anchor="_Toc474492472" w:history="1">
        <w:r w:rsidR="00755FBB" w:rsidRPr="003645E9">
          <w:rPr>
            <w:rStyle w:val="Hyperlink"/>
            <w:noProof/>
          </w:rPr>
          <w:t>Korištenje podizvođača</w:t>
        </w:r>
        <w:r w:rsidR="00755FBB">
          <w:rPr>
            <w:noProof/>
            <w:webHidden/>
          </w:rPr>
          <w:tab/>
        </w:r>
        <w:r w:rsidR="00755FBB">
          <w:rPr>
            <w:noProof/>
            <w:webHidden/>
          </w:rPr>
          <w:fldChar w:fldCharType="begin"/>
        </w:r>
        <w:r w:rsidR="00755FBB">
          <w:rPr>
            <w:noProof/>
            <w:webHidden/>
          </w:rPr>
          <w:instrText xml:space="preserve"> PAGEREF _Toc474492472 \h </w:instrText>
        </w:r>
        <w:r w:rsidR="00755FBB">
          <w:rPr>
            <w:noProof/>
            <w:webHidden/>
          </w:rPr>
        </w:r>
        <w:r w:rsidR="00755FBB">
          <w:rPr>
            <w:noProof/>
            <w:webHidden/>
          </w:rPr>
          <w:fldChar w:fldCharType="separate"/>
        </w:r>
        <w:r w:rsidR="00755FBB">
          <w:rPr>
            <w:noProof/>
            <w:webHidden/>
          </w:rPr>
          <w:t>8</w:t>
        </w:r>
        <w:r w:rsidR="00755FBB">
          <w:rPr>
            <w:noProof/>
            <w:webHidden/>
          </w:rPr>
          <w:fldChar w:fldCharType="end"/>
        </w:r>
      </w:hyperlink>
    </w:p>
    <w:p w14:paraId="06722A93" w14:textId="1DC2D34F" w:rsidR="00755FBB" w:rsidRDefault="00AA796C">
      <w:pPr>
        <w:pStyle w:val="TOC5"/>
        <w:tabs>
          <w:tab w:val="right" w:leader="dot" w:pos="5030"/>
        </w:tabs>
        <w:rPr>
          <w:rFonts w:eastAsiaTheme="minorEastAsia"/>
          <w:noProof/>
          <w:sz w:val="22"/>
          <w:szCs w:val="28"/>
          <w:lang w:val="en-US" w:eastAsia="en-US" w:bidi="th-TH"/>
        </w:rPr>
      </w:pPr>
      <w:hyperlink w:anchor="_Toc474492473" w:history="1">
        <w:r w:rsidR="00755FBB" w:rsidRPr="003645E9">
          <w:rPr>
            <w:rStyle w:val="Hyperlink"/>
            <w:noProof/>
          </w:rPr>
          <w:t>Kako se obratiti društvu Microsoft</w:t>
        </w:r>
        <w:r w:rsidR="00755FBB">
          <w:rPr>
            <w:noProof/>
            <w:webHidden/>
          </w:rPr>
          <w:tab/>
        </w:r>
        <w:r w:rsidR="00755FBB">
          <w:rPr>
            <w:noProof/>
            <w:webHidden/>
          </w:rPr>
          <w:fldChar w:fldCharType="begin"/>
        </w:r>
        <w:r w:rsidR="00755FBB">
          <w:rPr>
            <w:noProof/>
            <w:webHidden/>
          </w:rPr>
          <w:instrText xml:space="preserve"> PAGEREF _Toc474492473 \h </w:instrText>
        </w:r>
        <w:r w:rsidR="00755FBB">
          <w:rPr>
            <w:noProof/>
            <w:webHidden/>
          </w:rPr>
        </w:r>
        <w:r w:rsidR="00755FBB">
          <w:rPr>
            <w:noProof/>
            <w:webHidden/>
          </w:rPr>
          <w:fldChar w:fldCharType="separate"/>
        </w:r>
        <w:r w:rsidR="00755FBB">
          <w:rPr>
            <w:noProof/>
            <w:webHidden/>
          </w:rPr>
          <w:t>8</w:t>
        </w:r>
        <w:r w:rsidR="00755FBB">
          <w:rPr>
            <w:noProof/>
            <w:webHidden/>
          </w:rPr>
          <w:fldChar w:fldCharType="end"/>
        </w:r>
      </w:hyperlink>
    </w:p>
    <w:p w14:paraId="64D7F71B" w14:textId="01E2F224" w:rsidR="00755FBB" w:rsidRDefault="00AA796C">
      <w:pPr>
        <w:pStyle w:val="TOC3"/>
        <w:rPr>
          <w:rFonts w:eastAsiaTheme="minorEastAsia"/>
          <w:b w:val="0"/>
          <w:smallCaps w:val="0"/>
          <w:sz w:val="22"/>
          <w:szCs w:val="28"/>
          <w:lang w:val="en-US" w:eastAsia="en-US" w:bidi="th-TH"/>
        </w:rPr>
      </w:pPr>
      <w:hyperlink w:anchor="_Toc474492474" w:history="1">
        <w:r w:rsidR="00755FBB" w:rsidRPr="003645E9">
          <w:rPr>
            <w:rStyle w:val="Hyperlink"/>
            <w:lang w:val="hr-HR" w:bidi="ar-SA"/>
          </w:rPr>
          <w:t>Odredbe o obradi podataka</w:t>
        </w:r>
        <w:r w:rsidR="00755FBB">
          <w:rPr>
            <w:webHidden/>
          </w:rPr>
          <w:tab/>
        </w:r>
        <w:r w:rsidR="00755FBB">
          <w:rPr>
            <w:webHidden/>
          </w:rPr>
          <w:fldChar w:fldCharType="begin"/>
        </w:r>
        <w:r w:rsidR="00755FBB">
          <w:rPr>
            <w:webHidden/>
          </w:rPr>
          <w:instrText xml:space="preserve"> PAGEREF _Toc474492474 \h </w:instrText>
        </w:r>
        <w:r w:rsidR="00755FBB">
          <w:rPr>
            <w:webHidden/>
          </w:rPr>
        </w:r>
        <w:r w:rsidR="00755FBB">
          <w:rPr>
            <w:webHidden/>
          </w:rPr>
          <w:fldChar w:fldCharType="separate"/>
        </w:r>
        <w:r w:rsidR="00755FBB">
          <w:rPr>
            <w:webHidden/>
          </w:rPr>
          <w:t>9</w:t>
        </w:r>
        <w:r w:rsidR="00755FBB">
          <w:rPr>
            <w:webHidden/>
          </w:rPr>
          <w:fldChar w:fldCharType="end"/>
        </w:r>
      </w:hyperlink>
    </w:p>
    <w:p w14:paraId="4C2FBF5E" w14:textId="35F0EBF7" w:rsidR="00755FBB" w:rsidRDefault="00AA796C">
      <w:pPr>
        <w:pStyle w:val="TOC5"/>
        <w:tabs>
          <w:tab w:val="right" w:leader="dot" w:pos="5030"/>
        </w:tabs>
        <w:rPr>
          <w:rFonts w:eastAsiaTheme="minorEastAsia"/>
          <w:noProof/>
          <w:sz w:val="22"/>
          <w:szCs w:val="28"/>
          <w:lang w:val="en-US" w:eastAsia="en-US" w:bidi="th-TH"/>
        </w:rPr>
      </w:pPr>
      <w:hyperlink w:anchor="_Toc474492475" w:history="1">
        <w:r w:rsidR="00755FBB" w:rsidRPr="003645E9">
          <w:rPr>
            <w:rStyle w:val="Hyperlink"/>
            <w:noProof/>
          </w:rPr>
          <w:t>Mjesto Korisničkih podataka u mirovanju</w:t>
        </w:r>
        <w:r w:rsidR="00755FBB">
          <w:rPr>
            <w:noProof/>
            <w:webHidden/>
          </w:rPr>
          <w:tab/>
        </w:r>
        <w:r w:rsidR="00755FBB">
          <w:rPr>
            <w:noProof/>
            <w:webHidden/>
          </w:rPr>
          <w:fldChar w:fldCharType="begin"/>
        </w:r>
        <w:r w:rsidR="00755FBB">
          <w:rPr>
            <w:noProof/>
            <w:webHidden/>
          </w:rPr>
          <w:instrText xml:space="preserve"> PAGEREF _Toc474492475 \h </w:instrText>
        </w:r>
        <w:r w:rsidR="00755FBB">
          <w:rPr>
            <w:noProof/>
            <w:webHidden/>
          </w:rPr>
        </w:r>
        <w:r w:rsidR="00755FBB">
          <w:rPr>
            <w:noProof/>
            <w:webHidden/>
          </w:rPr>
          <w:fldChar w:fldCharType="separate"/>
        </w:r>
        <w:r w:rsidR="00755FBB">
          <w:rPr>
            <w:noProof/>
            <w:webHidden/>
          </w:rPr>
          <w:t>9</w:t>
        </w:r>
        <w:r w:rsidR="00755FBB">
          <w:rPr>
            <w:noProof/>
            <w:webHidden/>
          </w:rPr>
          <w:fldChar w:fldCharType="end"/>
        </w:r>
      </w:hyperlink>
    </w:p>
    <w:p w14:paraId="5ECD5CF4" w14:textId="0DB5F24A" w:rsidR="00755FBB" w:rsidRDefault="00AA796C">
      <w:pPr>
        <w:pStyle w:val="TOC5"/>
        <w:tabs>
          <w:tab w:val="right" w:leader="dot" w:pos="5030"/>
        </w:tabs>
        <w:rPr>
          <w:rFonts w:eastAsiaTheme="minorEastAsia"/>
          <w:noProof/>
          <w:sz w:val="22"/>
          <w:szCs w:val="28"/>
          <w:lang w:val="en-US" w:eastAsia="en-US" w:bidi="th-TH"/>
        </w:rPr>
      </w:pPr>
      <w:hyperlink w:anchor="_Toc474492476" w:history="1">
        <w:r w:rsidR="00755FBB" w:rsidRPr="003645E9">
          <w:rPr>
            <w:rStyle w:val="Hyperlink"/>
            <w:noProof/>
          </w:rPr>
          <w:t>Zaštita privatnosti</w:t>
        </w:r>
        <w:r w:rsidR="00755FBB">
          <w:rPr>
            <w:noProof/>
            <w:webHidden/>
          </w:rPr>
          <w:tab/>
        </w:r>
        <w:r w:rsidR="00755FBB">
          <w:rPr>
            <w:noProof/>
            <w:webHidden/>
          </w:rPr>
          <w:fldChar w:fldCharType="begin"/>
        </w:r>
        <w:r w:rsidR="00755FBB">
          <w:rPr>
            <w:noProof/>
            <w:webHidden/>
          </w:rPr>
          <w:instrText xml:space="preserve"> PAGEREF _Toc474492476 \h </w:instrText>
        </w:r>
        <w:r w:rsidR="00755FBB">
          <w:rPr>
            <w:noProof/>
            <w:webHidden/>
          </w:rPr>
        </w:r>
        <w:r w:rsidR="00755FBB">
          <w:rPr>
            <w:noProof/>
            <w:webHidden/>
          </w:rPr>
          <w:fldChar w:fldCharType="separate"/>
        </w:r>
        <w:r w:rsidR="00755FBB">
          <w:rPr>
            <w:noProof/>
            <w:webHidden/>
          </w:rPr>
          <w:t>10</w:t>
        </w:r>
        <w:r w:rsidR="00755FBB">
          <w:rPr>
            <w:noProof/>
            <w:webHidden/>
          </w:rPr>
          <w:fldChar w:fldCharType="end"/>
        </w:r>
      </w:hyperlink>
    </w:p>
    <w:p w14:paraId="0773D463" w14:textId="3EF63891" w:rsidR="00755FBB" w:rsidRDefault="00AA796C">
      <w:pPr>
        <w:pStyle w:val="TOC5"/>
        <w:tabs>
          <w:tab w:val="right" w:leader="dot" w:pos="5030"/>
        </w:tabs>
        <w:rPr>
          <w:rFonts w:eastAsiaTheme="minorEastAsia"/>
          <w:noProof/>
          <w:sz w:val="22"/>
          <w:szCs w:val="28"/>
          <w:lang w:val="en-US" w:eastAsia="en-US" w:bidi="th-TH"/>
        </w:rPr>
      </w:pPr>
      <w:hyperlink w:anchor="_Toc474492477" w:history="1">
        <w:r w:rsidR="00755FBB" w:rsidRPr="003645E9">
          <w:rPr>
            <w:rStyle w:val="Hyperlink"/>
            <w:noProof/>
          </w:rPr>
          <w:t>Dodatne europske odredbe</w:t>
        </w:r>
        <w:r w:rsidR="00755FBB">
          <w:rPr>
            <w:noProof/>
            <w:webHidden/>
          </w:rPr>
          <w:tab/>
        </w:r>
        <w:r w:rsidR="00755FBB">
          <w:rPr>
            <w:noProof/>
            <w:webHidden/>
          </w:rPr>
          <w:fldChar w:fldCharType="begin"/>
        </w:r>
        <w:r w:rsidR="00755FBB">
          <w:rPr>
            <w:noProof/>
            <w:webHidden/>
          </w:rPr>
          <w:instrText xml:space="preserve"> PAGEREF _Toc474492477 \h </w:instrText>
        </w:r>
        <w:r w:rsidR="00755FBB">
          <w:rPr>
            <w:noProof/>
            <w:webHidden/>
          </w:rPr>
        </w:r>
        <w:r w:rsidR="00755FBB">
          <w:rPr>
            <w:noProof/>
            <w:webHidden/>
          </w:rPr>
          <w:fldChar w:fldCharType="separate"/>
        </w:r>
        <w:r w:rsidR="00755FBB">
          <w:rPr>
            <w:noProof/>
            <w:webHidden/>
          </w:rPr>
          <w:t>10</w:t>
        </w:r>
        <w:r w:rsidR="00755FBB">
          <w:rPr>
            <w:noProof/>
            <w:webHidden/>
          </w:rPr>
          <w:fldChar w:fldCharType="end"/>
        </w:r>
      </w:hyperlink>
    </w:p>
    <w:p w14:paraId="01A781FB" w14:textId="1A84F89E" w:rsidR="00755FBB" w:rsidRDefault="00AA796C">
      <w:pPr>
        <w:pStyle w:val="TOC5"/>
        <w:tabs>
          <w:tab w:val="right" w:leader="dot" w:pos="5030"/>
        </w:tabs>
        <w:rPr>
          <w:rFonts w:eastAsiaTheme="minorEastAsia"/>
          <w:noProof/>
          <w:sz w:val="22"/>
          <w:szCs w:val="28"/>
          <w:lang w:val="en-US" w:eastAsia="en-US" w:bidi="th-TH"/>
        </w:rPr>
      </w:pPr>
      <w:hyperlink w:anchor="_Toc474492478" w:history="1">
        <w:r w:rsidR="00755FBB" w:rsidRPr="003645E9">
          <w:rPr>
            <w:rStyle w:val="Hyperlink"/>
            <w:noProof/>
          </w:rPr>
          <w:t>Sigurnost</w:t>
        </w:r>
        <w:r w:rsidR="00755FBB">
          <w:rPr>
            <w:noProof/>
            <w:webHidden/>
          </w:rPr>
          <w:tab/>
        </w:r>
        <w:r w:rsidR="00755FBB">
          <w:rPr>
            <w:noProof/>
            <w:webHidden/>
          </w:rPr>
          <w:fldChar w:fldCharType="begin"/>
        </w:r>
        <w:r w:rsidR="00755FBB">
          <w:rPr>
            <w:noProof/>
            <w:webHidden/>
          </w:rPr>
          <w:instrText xml:space="preserve"> PAGEREF _Toc474492478 \h </w:instrText>
        </w:r>
        <w:r w:rsidR="00755FBB">
          <w:rPr>
            <w:noProof/>
            <w:webHidden/>
          </w:rPr>
        </w:r>
        <w:r w:rsidR="00755FBB">
          <w:rPr>
            <w:noProof/>
            <w:webHidden/>
          </w:rPr>
          <w:fldChar w:fldCharType="separate"/>
        </w:r>
        <w:r w:rsidR="00755FBB">
          <w:rPr>
            <w:noProof/>
            <w:webHidden/>
          </w:rPr>
          <w:t>11</w:t>
        </w:r>
        <w:r w:rsidR="00755FBB">
          <w:rPr>
            <w:noProof/>
            <w:webHidden/>
          </w:rPr>
          <w:fldChar w:fldCharType="end"/>
        </w:r>
      </w:hyperlink>
    </w:p>
    <w:p w14:paraId="12322D83" w14:textId="33F09887" w:rsidR="00755FBB" w:rsidRDefault="00755FBB">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492479" w:history="1">
        <w:r w:rsidRPr="003645E9">
          <w:rPr>
            <w:rStyle w:val="Hyperlink"/>
            <w:noProof/>
          </w:rPr>
          <w:t>Posebne odredbe za pojedinačnu Online uslugu</w:t>
        </w:r>
        <w:r>
          <w:rPr>
            <w:noProof/>
            <w:webHidden/>
          </w:rPr>
          <w:tab/>
        </w:r>
        <w:r>
          <w:rPr>
            <w:noProof/>
            <w:webHidden/>
          </w:rPr>
          <w:fldChar w:fldCharType="begin"/>
        </w:r>
        <w:r>
          <w:rPr>
            <w:noProof/>
            <w:webHidden/>
          </w:rPr>
          <w:instrText xml:space="preserve"> PAGEREF _Toc474492479 \h </w:instrText>
        </w:r>
        <w:r>
          <w:rPr>
            <w:noProof/>
            <w:webHidden/>
          </w:rPr>
        </w:r>
        <w:r>
          <w:rPr>
            <w:noProof/>
            <w:webHidden/>
          </w:rPr>
          <w:fldChar w:fldCharType="separate"/>
        </w:r>
        <w:r>
          <w:rPr>
            <w:noProof/>
            <w:webHidden/>
          </w:rPr>
          <w:t>14</w:t>
        </w:r>
        <w:r>
          <w:rPr>
            <w:noProof/>
            <w:webHidden/>
          </w:rPr>
          <w:fldChar w:fldCharType="end"/>
        </w:r>
      </w:hyperlink>
    </w:p>
    <w:p w14:paraId="2A08BE54" w14:textId="47E4E6F2" w:rsidR="00755FBB" w:rsidRDefault="00AA796C">
      <w:pPr>
        <w:pStyle w:val="TOC2"/>
        <w:tabs>
          <w:tab w:val="right" w:leader="dot" w:pos="5030"/>
        </w:tabs>
        <w:rPr>
          <w:rFonts w:eastAsiaTheme="minorEastAsia"/>
          <w:b w:val="0"/>
          <w:smallCaps w:val="0"/>
          <w:noProof/>
          <w:sz w:val="22"/>
          <w:szCs w:val="28"/>
          <w:lang w:val="en-US" w:eastAsia="en-US" w:bidi="th-TH"/>
        </w:rPr>
      </w:pPr>
      <w:hyperlink w:anchor="_Toc474492480" w:history="1">
        <w:r w:rsidR="00755FBB" w:rsidRPr="003645E9">
          <w:rPr>
            <w:rStyle w:val="Hyperlink"/>
            <w:noProof/>
            <w:lang w:bidi="ar-SA"/>
          </w:rPr>
          <w:t>Usluge Microsoft Azure</w:t>
        </w:r>
        <w:r w:rsidR="00755FBB">
          <w:rPr>
            <w:noProof/>
            <w:webHidden/>
          </w:rPr>
          <w:tab/>
        </w:r>
        <w:r w:rsidR="00755FBB">
          <w:rPr>
            <w:noProof/>
            <w:webHidden/>
          </w:rPr>
          <w:fldChar w:fldCharType="begin"/>
        </w:r>
        <w:r w:rsidR="00755FBB">
          <w:rPr>
            <w:noProof/>
            <w:webHidden/>
          </w:rPr>
          <w:instrText xml:space="preserve"> PAGEREF _Toc474492480 \h </w:instrText>
        </w:r>
        <w:r w:rsidR="00755FBB">
          <w:rPr>
            <w:noProof/>
            <w:webHidden/>
          </w:rPr>
        </w:r>
        <w:r w:rsidR="00755FBB">
          <w:rPr>
            <w:noProof/>
            <w:webHidden/>
          </w:rPr>
          <w:fldChar w:fldCharType="separate"/>
        </w:r>
        <w:r w:rsidR="00755FBB">
          <w:rPr>
            <w:noProof/>
            <w:webHidden/>
          </w:rPr>
          <w:t>14</w:t>
        </w:r>
        <w:r w:rsidR="00755FBB">
          <w:rPr>
            <w:noProof/>
            <w:webHidden/>
          </w:rPr>
          <w:fldChar w:fldCharType="end"/>
        </w:r>
      </w:hyperlink>
    </w:p>
    <w:p w14:paraId="2C7A6349" w14:textId="49073A3B" w:rsidR="00755FBB" w:rsidRDefault="00AA796C">
      <w:pPr>
        <w:pStyle w:val="TOC4"/>
        <w:rPr>
          <w:rFonts w:eastAsiaTheme="minorEastAsia"/>
          <w:smallCaps w:val="0"/>
          <w:noProof/>
          <w:sz w:val="22"/>
          <w:szCs w:val="28"/>
          <w:lang w:val="en-US" w:eastAsia="en-US" w:bidi="th-TH"/>
        </w:rPr>
      </w:pPr>
      <w:hyperlink w:anchor="_Toc474492481" w:history="1">
        <w:r w:rsidR="00755FBB" w:rsidRPr="003645E9">
          <w:rPr>
            <w:rStyle w:val="Hyperlink"/>
            <w:noProof/>
            <w:lang w:bidi="ar-SA"/>
          </w:rPr>
          <w:t>Microsoft Cognitive Services</w:t>
        </w:r>
        <w:r w:rsidR="00755FBB">
          <w:rPr>
            <w:noProof/>
            <w:webHidden/>
          </w:rPr>
          <w:tab/>
        </w:r>
        <w:r w:rsidR="00755FBB">
          <w:rPr>
            <w:noProof/>
            <w:webHidden/>
          </w:rPr>
          <w:fldChar w:fldCharType="begin"/>
        </w:r>
        <w:r w:rsidR="00755FBB">
          <w:rPr>
            <w:noProof/>
            <w:webHidden/>
          </w:rPr>
          <w:instrText xml:space="preserve"> PAGEREF _Toc474492481 \h </w:instrText>
        </w:r>
        <w:r w:rsidR="00755FBB">
          <w:rPr>
            <w:noProof/>
            <w:webHidden/>
          </w:rPr>
        </w:r>
        <w:r w:rsidR="00755FBB">
          <w:rPr>
            <w:noProof/>
            <w:webHidden/>
          </w:rPr>
          <w:fldChar w:fldCharType="separate"/>
        </w:r>
        <w:r w:rsidR="00755FBB">
          <w:rPr>
            <w:noProof/>
            <w:webHidden/>
          </w:rPr>
          <w:t>15</w:t>
        </w:r>
        <w:r w:rsidR="00755FBB">
          <w:rPr>
            <w:noProof/>
            <w:webHidden/>
          </w:rPr>
          <w:fldChar w:fldCharType="end"/>
        </w:r>
      </w:hyperlink>
    </w:p>
    <w:p w14:paraId="6E3FC3A4" w14:textId="071342D2" w:rsidR="00755FBB" w:rsidRDefault="00AA796C">
      <w:pPr>
        <w:pStyle w:val="TOC4"/>
        <w:rPr>
          <w:rFonts w:eastAsiaTheme="minorEastAsia"/>
          <w:smallCaps w:val="0"/>
          <w:noProof/>
          <w:sz w:val="22"/>
          <w:szCs w:val="28"/>
          <w:lang w:val="en-US" w:eastAsia="en-US" w:bidi="th-TH"/>
        </w:rPr>
      </w:pPr>
      <w:hyperlink w:anchor="_Toc474492482" w:history="1">
        <w:r w:rsidR="00755FBB" w:rsidRPr="003645E9">
          <w:rPr>
            <w:rStyle w:val="Hyperlink"/>
            <w:noProof/>
            <w:lang w:bidi="ar-SA"/>
          </w:rPr>
          <w:t>Azure Active Directory Basic</w:t>
        </w:r>
        <w:r w:rsidR="00755FBB">
          <w:rPr>
            <w:noProof/>
            <w:webHidden/>
          </w:rPr>
          <w:tab/>
        </w:r>
        <w:r w:rsidR="00755FBB">
          <w:rPr>
            <w:noProof/>
            <w:webHidden/>
          </w:rPr>
          <w:fldChar w:fldCharType="begin"/>
        </w:r>
        <w:r w:rsidR="00755FBB">
          <w:rPr>
            <w:noProof/>
            <w:webHidden/>
          </w:rPr>
          <w:instrText xml:space="preserve"> PAGEREF _Toc474492482 \h </w:instrText>
        </w:r>
        <w:r w:rsidR="00755FBB">
          <w:rPr>
            <w:noProof/>
            <w:webHidden/>
          </w:rPr>
        </w:r>
        <w:r w:rsidR="00755FBB">
          <w:rPr>
            <w:noProof/>
            <w:webHidden/>
          </w:rPr>
          <w:fldChar w:fldCharType="separate"/>
        </w:r>
        <w:r w:rsidR="00755FBB">
          <w:rPr>
            <w:noProof/>
            <w:webHidden/>
          </w:rPr>
          <w:t>16</w:t>
        </w:r>
        <w:r w:rsidR="00755FBB">
          <w:rPr>
            <w:noProof/>
            <w:webHidden/>
          </w:rPr>
          <w:fldChar w:fldCharType="end"/>
        </w:r>
      </w:hyperlink>
    </w:p>
    <w:p w14:paraId="1F416427" w14:textId="671C13BB" w:rsidR="00755FBB" w:rsidRDefault="00AA796C">
      <w:pPr>
        <w:pStyle w:val="TOC4"/>
        <w:rPr>
          <w:rFonts w:eastAsiaTheme="minorEastAsia"/>
          <w:smallCaps w:val="0"/>
          <w:noProof/>
          <w:sz w:val="22"/>
          <w:szCs w:val="28"/>
          <w:lang w:val="en-US" w:eastAsia="en-US" w:bidi="th-TH"/>
        </w:rPr>
      </w:pPr>
      <w:hyperlink w:anchor="_Toc474492483" w:history="1">
        <w:r w:rsidR="00755FBB" w:rsidRPr="003645E9">
          <w:rPr>
            <w:rStyle w:val="Hyperlink"/>
            <w:noProof/>
            <w:lang w:bidi="ar-SA"/>
          </w:rPr>
          <w:t>Azure Active Directory Premium</w:t>
        </w:r>
        <w:r w:rsidR="00755FBB">
          <w:rPr>
            <w:noProof/>
            <w:webHidden/>
          </w:rPr>
          <w:tab/>
        </w:r>
        <w:r w:rsidR="00755FBB">
          <w:rPr>
            <w:noProof/>
            <w:webHidden/>
          </w:rPr>
          <w:fldChar w:fldCharType="begin"/>
        </w:r>
        <w:r w:rsidR="00755FBB">
          <w:rPr>
            <w:noProof/>
            <w:webHidden/>
          </w:rPr>
          <w:instrText xml:space="preserve"> PAGEREF _Toc474492483 \h </w:instrText>
        </w:r>
        <w:r w:rsidR="00755FBB">
          <w:rPr>
            <w:noProof/>
            <w:webHidden/>
          </w:rPr>
        </w:r>
        <w:r w:rsidR="00755FBB">
          <w:rPr>
            <w:noProof/>
            <w:webHidden/>
          </w:rPr>
          <w:fldChar w:fldCharType="separate"/>
        </w:r>
        <w:r w:rsidR="00755FBB">
          <w:rPr>
            <w:noProof/>
            <w:webHidden/>
          </w:rPr>
          <w:t>16</w:t>
        </w:r>
        <w:r w:rsidR="00755FBB">
          <w:rPr>
            <w:noProof/>
            <w:webHidden/>
          </w:rPr>
          <w:fldChar w:fldCharType="end"/>
        </w:r>
      </w:hyperlink>
    </w:p>
    <w:p w14:paraId="2AABE7E3" w14:textId="5D7F46DC" w:rsidR="00755FBB" w:rsidRDefault="00AA796C">
      <w:pPr>
        <w:pStyle w:val="TOC4"/>
        <w:rPr>
          <w:rFonts w:eastAsiaTheme="minorEastAsia"/>
          <w:smallCaps w:val="0"/>
          <w:noProof/>
          <w:sz w:val="22"/>
          <w:szCs w:val="28"/>
          <w:lang w:val="en-US" w:eastAsia="en-US" w:bidi="th-TH"/>
        </w:rPr>
      </w:pPr>
      <w:hyperlink w:anchor="_Toc474492484" w:history="1">
        <w:r w:rsidR="00755FBB" w:rsidRPr="003645E9">
          <w:rPr>
            <w:rStyle w:val="Hyperlink"/>
            <w:noProof/>
            <w:lang w:bidi="ar-SA"/>
          </w:rPr>
          <w:t>Azure Information Protection Premium</w:t>
        </w:r>
        <w:r w:rsidR="00755FBB">
          <w:rPr>
            <w:noProof/>
            <w:webHidden/>
          </w:rPr>
          <w:tab/>
        </w:r>
        <w:r w:rsidR="00755FBB">
          <w:rPr>
            <w:noProof/>
            <w:webHidden/>
          </w:rPr>
          <w:fldChar w:fldCharType="begin"/>
        </w:r>
        <w:r w:rsidR="00755FBB">
          <w:rPr>
            <w:noProof/>
            <w:webHidden/>
          </w:rPr>
          <w:instrText xml:space="preserve"> PAGEREF _Toc474492484 \h </w:instrText>
        </w:r>
        <w:r w:rsidR="00755FBB">
          <w:rPr>
            <w:noProof/>
            <w:webHidden/>
          </w:rPr>
        </w:r>
        <w:r w:rsidR="00755FBB">
          <w:rPr>
            <w:noProof/>
            <w:webHidden/>
          </w:rPr>
          <w:fldChar w:fldCharType="separate"/>
        </w:r>
        <w:r w:rsidR="00755FBB">
          <w:rPr>
            <w:noProof/>
            <w:webHidden/>
          </w:rPr>
          <w:t>16</w:t>
        </w:r>
        <w:r w:rsidR="00755FBB">
          <w:rPr>
            <w:noProof/>
            <w:webHidden/>
          </w:rPr>
          <w:fldChar w:fldCharType="end"/>
        </w:r>
      </w:hyperlink>
    </w:p>
    <w:p w14:paraId="1FEBC064" w14:textId="7D3CD008" w:rsidR="00755FBB" w:rsidRDefault="00AA796C">
      <w:pPr>
        <w:pStyle w:val="TOC3"/>
        <w:rPr>
          <w:rFonts w:eastAsiaTheme="minorEastAsia"/>
          <w:b w:val="0"/>
          <w:smallCaps w:val="0"/>
          <w:sz w:val="22"/>
          <w:szCs w:val="28"/>
          <w:lang w:val="en-US" w:eastAsia="en-US" w:bidi="th-TH"/>
        </w:rPr>
      </w:pPr>
      <w:hyperlink w:anchor="_Toc474492485" w:history="1">
        <w:r w:rsidR="00755FBB" w:rsidRPr="003645E9">
          <w:rPr>
            <w:rStyle w:val="Hyperlink"/>
            <w:lang w:bidi="ar-SA"/>
          </w:rPr>
          <w:t>Usluge Microsoft Dynamics 365</w:t>
        </w:r>
        <w:r w:rsidR="00755FBB">
          <w:rPr>
            <w:webHidden/>
          </w:rPr>
          <w:tab/>
        </w:r>
        <w:r w:rsidR="00755FBB">
          <w:rPr>
            <w:webHidden/>
          </w:rPr>
          <w:fldChar w:fldCharType="begin"/>
        </w:r>
        <w:r w:rsidR="00755FBB">
          <w:rPr>
            <w:webHidden/>
          </w:rPr>
          <w:instrText xml:space="preserve"> PAGEREF _Toc474492485 \h </w:instrText>
        </w:r>
        <w:r w:rsidR="00755FBB">
          <w:rPr>
            <w:webHidden/>
          </w:rPr>
        </w:r>
        <w:r w:rsidR="00755FBB">
          <w:rPr>
            <w:webHidden/>
          </w:rPr>
          <w:fldChar w:fldCharType="separate"/>
        </w:r>
        <w:r w:rsidR="00755FBB">
          <w:rPr>
            <w:webHidden/>
          </w:rPr>
          <w:t>16</w:t>
        </w:r>
        <w:r w:rsidR="00755FBB">
          <w:rPr>
            <w:webHidden/>
          </w:rPr>
          <w:fldChar w:fldCharType="end"/>
        </w:r>
      </w:hyperlink>
    </w:p>
    <w:p w14:paraId="32407666" w14:textId="593CC9BC" w:rsidR="00755FBB" w:rsidRDefault="00AA796C">
      <w:pPr>
        <w:pStyle w:val="TOC2"/>
        <w:tabs>
          <w:tab w:val="right" w:leader="dot" w:pos="5030"/>
        </w:tabs>
        <w:rPr>
          <w:rFonts w:eastAsiaTheme="minorEastAsia"/>
          <w:b w:val="0"/>
          <w:smallCaps w:val="0"/>
          <w:noProof/>
          <w:sz w:val="22"/>
          <w:szCs w:val="28"/>
          <w:lang w:val="en-US" w:eastAsia="en-US" w:bidi="th-TH"/>
        </w:rPr>
      </w:pPr>
      <w:hyperlink w:anchor="_Toc474492486" w:history="1">
        <w:r w:rsidR="00755FBB" w:rsidRPr="003645E9">
          <w:rPr>
            <w:rStyle w:val="Hyperlink"/>
            <w:noProof/>
            <w:lang w:bidi="ar-SA"/>
          </w:rPr>
          <w:t>Usluge Office 365</w:t>
        </w:r>
        <w:r w:rsidR="00755FBB">
          <w:rPr>
            <w:noProof/>
            <w:webHidden/>
          </w:rPr>
          <w:tab/>
        </w:r>
        <w:r w:rsidR="00755FBB">
          <w:rPr>
            <w:noProof/>
            <w:webHidden/>
          </w:rPr>
          <w:fldChar w:fldCharType="begin"/>
        </w:r>
        <w:r w:rsidR="00755FBB">
          <w:rPr>
            <w:noProof/>
            <w:webHidden/>
          </w:rPr>
          <w:instrText xml:space="preserve"> PAGEREF _Toc474492486 \h </w:instrText>
        </w:r>
        <w:r w:rsidR="00755FBB">
          <w:rPr>
            <w:noProof/>
            <w:webHidden/>
          </w:rPr>
        </w:r>
        <w:r w:rsidR="00755FBB">
          <w:rPr>
            <w:noProof/>
            <w:webHidden/>
          </w:rPr>
          <w:fldChar w:fldCharType="separate"/>
        </w:r>
        <w:r w:rsidR="00755FBB">
          <w:rPr>
            <w:noProof/>
            <w:webHidden/>
          </w:rPr>
          <w:t>17</w:t>
        </w:r>
        <w:r w:rsidR="00755FBB">
          <w:rPr>
            <w:noProof/>
            <w:webHidden/>
          </w:rPr>
          <w:fldChar w:fldCharType="end"/>
        </w:r>
      </w:hyperlink>
    </w:p>
    <w:p w14:paraId="6E0AF820" w14:textId="17A4F8FC" w:rsidR="00755FBB" w:rsidRDefault="00AA796C">
      <w:pPr>
        <w:pStyle w:val="TOC4"/>
        <w:rPr>
          <w:rFonts w:eastAsiaTheme="minorEastAsia"/>
          <w:smallCaps w:val="0"/>
          <w:noProof/>
          <w:sz w:val="22"/>
          <w:szCs w:val="28"/>
          <w:lang w:val="en-US" w:eastAsia="en-US" w:bidi="th-TH"/>
        </w:rPr>
      </w:pPr>
      <w:hyperlink w:anchor="_Toc474492487" w:history="1">
        <w:r w:rsidR="00755FBB" w:rsidRPr="003645E9">
          <w:rPr>
            <w:rStyle w:val="Hyperlink"/>
            <w:noProof/>
            <w:lang w:bidi="ar-SA"/>
          </w:rPr>
          <w:t>Exchange Online</w:t>
        </w:r>
        <w:r w:rsidR="00755FBB">
          <w:rPr>
            <w:noProof/>
            <w:webHidden/>
          </w:rPr>
          <w:tab/>
        </w:r>
        <w:r w:rsidR="00755FBB">
          <w:rPr>
            <w:noProof/>
            <w:webHidden/>
          </w:rPr>
          <w:fldChar w:fldCharType="begin"/>
        </w:r>
        <w:r w:rsidR="00755FBB">
          <w:rPr>
            <w:noProof/>
            <w:webHidden/>
          </w:rPr>
          <w:instrText xml:space="preserve"> PAGEREF _Toc474492487 \h </w:instrText>
        </w:r>
        <w:r w:rsidR="00755FBB">
          <w:rPr>
            <w:noProof/>
            <w:webHidden/>
          </w:rPr>
        </w:r>
        <w:r w:rsidR="00755FBB">
          <w:rPr>
            <w:noProof/>
            <w:webHidden/>
          </w:rPr>
          <w:fldChar w:fldCharType="separate"/>
        </w:r>
        <w:r w:rsidR="00755FBB">
          <w:rPr>
            <w:noProof/>
            <w:webHidden/>
          </w:rPr>
          <w:t>18</w:t>
        </w:r>
        <w:r w:rsidR="00755FBB">
          <w:rPr>
            <w:noProof/>
            <w:webHidden/>
          </w:rPr>
          <w:fldChar w:fldCharType="end"/>
        </w:r>
      </w:hyperlink>
    </w:p>
    <w:p w14:paraId="35DDD1FF" w14:textId="0151C2A3" w:rsidR="00755FBB" w:rsidRDefault="00AA796C">
      <w:pPr>
        <w:pStyle w:val="TOC4"/>
        <w:rPr>
          <w:rFonts w:eastAsiaTheme="minorEastAsia"/>
          <w:smallCaps w:val="0"/>
          <w:noProof/>
          <w:sz w:val="22"/>
          <w:szCs w:val="28"/>
          <w:lang w:val="en-US" w:eastAsia="en-US" w:bidi="th-TH"/>
        </w:rPr>
      </w:pPr>
      <w:hyperlink w:anchor="_Toc474492488" w:history="1">
        <w:r w:rsidR="00755FBB" w:rsidRPr="003645E9">
          <w:rPr>
            <w:rStyle w:val="Hyperlink"/>
            <w:noProof/>
            <w:lang w:bidi="ar-SA"/>
          </w:rPr>
          <w:t>Aplikacije Office 365</w:t>
        </w:r>
        <w:r w:rsidR="00755FBB">
          <w:rPr>
            <w:noProof/>
            <w:webHidden/>
          </w:rPr>
          <w:tab/>
        </w:r>
        <w:r w:rsidR="00755FBB">
          <w:rPr>
            <w:noProof/>
            <w:webHidden/>
          </w:rPr>
          <w:fldChar w:fldCharType="begin"/>
        </w:r>
        <w:r w:rsidR="00755FBB">
          <w:rPr>
            <w:noProof/>
            <w:webHidden/>
          </w:rPr>
          <w:instrText xml:space="preserve"> PAGEREF _Toc474492488 \h </w:instrText>
        </w:r>
        <w:r w:rsidR="00755FBB">
          <w:rPr>
            <w:noProof/>
            <w:webHidden/>
          </w:rPr>
        </w:r>
        <w:r w:rsidR="00755FBB">
          <w:rPr>
            <w:noProof/>
            <w:webHidden/>
          </w:rPr>
          <w:fldChar w:fldCharType="separate"/>
        </w:r>
        <w:r w:rsidR="00755FBB">
          <w:rPr>
            <w:noProof/>
            <w:webHidden/>
          </w:rPr>
          <w:t>19</w:t>
        </w:r>
        <w:r w:rsidR="00755FBB">
          <w:rPr>
            <w:noProof/>
            <w:webHidden/>
          </w:rPr>
          <w:fldChar w:fldCharType="end"/>
        </w:r>
      </w:hyperlink>
    </w:p>
    <w:p w14:paraId="19CDEC8B" w14:textId="4A76BF3F" w:rsidR="00755FBB" w:rsidRDefault="00AA796C">
      <w:pPr>
        <w:pStyle w:val="TOC4"/>
        <w:rPr>
          <w:rFonts w:eastAsiaTheme="minorEastAsia"/>
          <w:smallCaps w:val="0"/>
          <w:noProof/>
          <w:sz w:val="22"/>
          <w:szCs w:val="28"/>
          <w:lang w:val="en-US" w:eastAsia="en-US" w:bidi="th-TH"/>
        </w:rPr>
      </w:pPr>
      <w:hyperlink w:anchor="_Toc474492489" w:history="1">
        <w:r w:rsidR="00755FBB" w:rsidRPr="003645E9">
          <w:rPr>
            <w:rStyle w:val="Hyperlink"/>
            <w:noProof/>
            <w:lang w:bidi="ar-SA"/>
          </w:rPr>
          <w:t>Microsoft MyAnalytics</w:t>
        </w:r>
        <w:r w:rsidR="00755FBB">
          <w:rPr>
            <w:noProof/>
            <w:webHidden/>
          </w:rPr>
          <w:tab/>
        </w:r>
        <w:r w:rsidR="00755FBB">
          <w:rPr>
            <w:noProof/>
            <w:webHidden/>
          </w:rPr>
          <w:fldChar w:fldCharType="begin"/>
        </w:r>
        <w:r w:rsidR="00755FBB">
          <w:rPr>
            <w:noProof/>
            <w:webHidden/>
          </w:rPr>
          <w:instrText xml:space="preserve"> PAGEREF _Toc474492489 \h </w:instrText>
        </w:r>
        <w:r w:rsidR="00755FBB">
          <w:rPr>
            <w:noProof/>
            <w:webHidden/>
          </w:rPr>
        </w:r>
        <w:r w:rsidR="00755FBB">
          <w:rPr>
            <w:noProof/>
            <w:webHidden/>
          </w:rPr>
          <w:fldChar w:fldCharType="separate"/>
        </w:r>
        <w:r w:rsidR="00755FBB">
          <w:rPr>
            <w:noProof/>
            <w:webHidden/>
          </w:rPr>
          <w:t>20</w:t>
        </w:r>
        <w:r w:rsidR="00755FBB">
          <w:rPr>
            <w:noProof/>
            <w:webHidden/>
          </w:rPr>
          <w:fldChar w:fldCharType="end"/>
        </w:r>
      </w:hyperlink>
    </w:p>
    <w:p w14:paraId="0BF86039" w14:textId="500AF98C" w:rsidR="00755FBB" w:rsidRDefault="00AA796C">
      <w:pPr>
        <w:pStyle w:val="TOC4"/>
        <w:rPr>
          <w:rFonts w:eastAsiaTheme="minorEastAsia"/>
          <w:smallCaps w:val="0"/>
          <w:noProof/>
          <w:sz w:val="22"/>
          <w:szCs w:val="28"/>
          <w:lang w:val="en-US" w:eastAsia="en-US" w:bidi="th-TH"/>
        </w:rPr>
      </w:pPr>
      <w:hyperlink w:anchor="_Toc474492490" w:history="1">
        <w:r w:rsidR="00755FBB" w:rsidRPr="003645E9">
          <w:rPr>
            <w:rStyle w:val="Hyperlink"/>
            <w:noProof/>
            <w:lang w:bidi="ar-SA"/>
          </w:rPr>
          <w:t>Office 365 Advanced Compliance</w:t>
        </w:r>
        <w:r w:rsidR="00755FBB">
          <w:rPr>
            <w:noProof/>
            <w:webHidden/>
          </w:rPr>
          <w:tab/>
        </w:r>
        <w:r w:rsidR="00755FBB">
          <w:rPr>
            <w:noProof/>
            <w:webHidden/>
          </w:rPr>
          <w:fldChar w:fldCharType="begin"/>
        </w:r>
        <w:r w:rsidR="00755FBB">
          <w:rPr>
            <w:noProof/>
            <w:webHidden/>
          </w:rPr>
          <w:instrText xml:space="preserve"> PAGEREF _Toc474492490 \h </w:instrText>
        </w:r>
        <w:r w:rsidR="00755FBB">
          <w:rPr>
            <w:noProof/>
            <w:webHidden/>
          </w:rPr>
        </w:r>
        <w:r w:rsidR="00755FBB">
          <w:rPr>
            <w:noProof/>
            <w:webHidden/>
          </w:rPr>
          <w:fldChar w:fldCharType="separate"/>
        </w:r>
        <w:r w:rsidR="00755FBB">
          <w:rPr>
            <w:noProof/>
            <w:webHidden/>
          </w:rPr>
          <w:t>20</w:t>
        </w:r>
        <w:r w:rsidR="00755FBB">
          <w:rPr>
            <w:noProof/>
            <w:webHidden/>
          </w:rPr>
          <w:fldChar w:fldCharType="end"/>
        </w:r>
      </w:hyperlink>
    </w:p>
    <w:p w14:paraId="5290285F" w14:textId="79DE987E" w:rsidR="00755FBB" w:rsidRDefault="00AA796C">
      <w:pPr>
        <w:pStyle w:val="TOC4"/>
        <w:rPr>
          <w:rFonts w:eastAsiaTheme="minorEastAsia"/>
          <w:smallCaps w:val="0"/>
          <w:noProof/>
          <w:sz w:val="22"/>
          <w:szCs w:val="28"/>
          <w:lang w:val="en-US" w:eastAsia="en-US" w:bidi="th-TH"/>
        </w:rPr>
      </w:pPr>
      <w:hyperlink w:anchor="_Toc474492491" w:history="1">
        <w:r w:rsidR="00755FBB" w:rsidRPr="003645E9">
          <w:rPr>
            <w:rStyle w:val="Hyperlink"/>
            <w:noProof/>
            <w:lang w:bidi="ar-SA"/>
          </w:rPr>
          <w:t>Office Online</w:t>
        </w:r>
        <w:r w:rsidR="00755FBB">
          <w:rPr>
            <w:noProof/>
            <w:webHidden/>
          </w:rPr>
          <w:tab/>
        </w:r>
        <w:r w:rsidR="00755FBB">
          <w:rPr>
            <w:noProof/>
            <w:webHidden/>
          </w:rPr>
          <w:fldChar w:fldCharType="begin"/>
        </w:r>
        <w:r w:rsidR="00755FBB">
          <w:rPr>
            <w:noProof/>
            <w:webHidden/>
          </w:rPr>
          <w:instrText xml:space="preserve"> PAGEREF _Toc474492491 \h </w:instrText>
        </w:r>
        <w:r w:rsidR="00755FBB">
          <w:rPr>
            <w:noProof/>
            <w:webHidden/>
          </w:rPr>
        </w:r>
        <w:r w:rsidR="00755FBB">
          <w:rPr>
            <w:noProof/>
            <w:webHidden/>
          </w:rPr>
          <w:fldChar w:fldCharType="separate"/>
        </w:r>
        <w:r w:rsidR="00755FBB">
          <w:rPr>
            <w:noProof/>
            <w:webHidden/>
          </w:rPr>
          <w:t>20</w:t>
        </w:r>
        <w:r w:rsidR="00755FBB">
          <w:rPr>
            <w:noProof/>
            <w:webHidden/>
          </w:rPr>
          <w:fldChar w:fldCharType="end"/>
        </w:r>
      </w:hyperlink>
    </w:p>
    <w:p w14:paraId="7F69B127" w14:textId="5F0E82A1" w:rsidR="00755FBB" w:rsidRDefault="00AA796C">
      <w:pPr>
        <w:pStyle w:val="TOC4"/>
        <w:rPr>
          <w:rFonts w:eastAsiaTheme="minorEastAsia"/>
          <w:smallCaps w:val="0"/>
          <w:noProof/>
          <w:sz w:val="22"/>
          <w:szCs w:val="28"/>
          <w:lang w:val="en-US" w:eastAsia="en-US" w:bidi="th-TH"/>
        </w:rPr>
      </w:pPr>
      <w:hyperlink w:anchor="_Toc474492492" w:history="1">
        <w:r w:rsidR="00755FBB" w:rsidRPr="003645E9">
          <w:rPr>
            <w:rStyle w:val="Hyperlink"/>
            <w:noProof/>
            <w:lang w:bidi="ar-SA"/>
          </w:rPr>
          <w:t>OneDrive for Business</w:t>
        </w:r>
        <w:r w:rsidR="00755FBB">
          <w:rPr>
            <w:noProof/>
            <w:webHidden/>
          </w:rPr>
          <w:tab/>
        </w:r>
        <w:r w:rsidR="00755FBB">
          <w:rPr>
            <w:noProof/>
            <w:webHidden/>
          </w:rPr>
          <w:fldChar w:fldCharType="begin"/>
        </w:r>
        <w:r w:rsidR="00755FBB">
          <w:rPr>
            <w:noProof/>
            <w:webHidden/>
          </w:rPr>
          <w:instrText xml:space="preserve"> PAGEREF _Toc474492492 \h </w:instrText>
        </w:r>
        <w:r w:rsidR="00755FBB">
          <w:rPr>
            <w:noProof/>
            <w:webHidden/>
          </w:rPr>
        </w:r>
        <w:r w:rsidR="00755FBB">
          <w:rPr>
            <w:noProof/>
            <w:webHidden/>
          </w:rPr>
          <w:fldChar w:fldCharType="separate"/>
        </w:r>
        <w:r w:rsidR="00755FBB">
          <w:rPr>
            <w:noProof/>
            <w:webHidden/>
          </w:rPr>
          <w:t>20</w:t>
        </w:r>
        <w:r w:rsidR="00755FBB">
          <w:rPr>
            <w:noProof/>
            <w:webHidden/>
          </w:rPr>
          <w:fldChar w:fldCharType="end"/>
        </w:r>
      </w:hyperlink>
    </w:p>
    <w:p w14:paraId="14BE33E9" w14:textId="67D29F6A" w:rsidR="00755FBB" w:rsidRDefault="00AA796C">
      <w:pPr>
        <w:pStyle w:val="TOC4"/>
        <w:rPr>
          <w:rFonts w:eastAsiaTheme="minorEastAsia"/>
          <w:smallCaps w:val="0"/>
          <w:noProof/>
          <w:sz w:val="22"/>
          <w:szCs w:val="28"/>
          <w:lang w:val="en-US" w:eastAsia="en-US" w:bidi="th-TH"/>
        </w:rPr>
      </w:pPr>
      <w:hyperlink w:anchor="_Toc474492493" w:history="1">
        <w:r w:rsidR="00755FBB" w:rsidRPr="003645E9">
          <w:rPr>
            <w:rStyle w:val="Hyperlink"/>
            <w:noProof/>
            <w:lang w:bidi="ar-SA"/>
          </w:rPr>
          <w:t>Project Online</w:t>
        </w:r>
        <w:r w:rsidR="00755FBB">
          <w:rPr>
            <w:noProof/>
            <w:webHidden/>
          </w:rPr>
          <w:tab/>
        </w:r>
        <w:r w:rsidR="00755FBB">
          <w:rPr>
            <w:noProof/>
            <w:webHidden/>
          </w:rPr>
          <w:fldChar w:fldCharType="begin"/>
        </w:r>
        <w:r w:rsidR="00755FBB">
          <w:rPr>
            <w:noProof/>
            <w:webHidden/>
          </w:rPr>
          <w:instrText xml:space="preserve"> PAGEREF _Toc474492493 \h </w:instrText>
        </w:r>
        <w:r w:rsidR="00755FBB">
          <w:rPr>
            <w:noProof/>
            <w:webHidden/>
          </w:rPr>
        </w:r>
        <w:r w:rsidR="00755FBB">
          <w:rPr>
            <w:noProof/>
            <w:webHidden/>
          </w:rPr>
          <w:fldChar w:fldCharType="separate"/>
        </w:r>
        <w:r w:rsidR="00755FBB">
          <w:rPr>
            <w:noProof/>
            <w:webHidden/>
          </w:rPr>
          <w:t>20</w:t>
        </w:r>
        <w:r w:rsidR="00755FBB">
          <w:rPr>
            <w:noProof/>
            <w:webHidden/>
          </w:rPr>
          <w:fldChar w:fldCharType="end"/>
        </w:r>
      </w:hyperlink>
    </w:p>
    <w:p w14:paraId="5FDA262B" w14:textId="23D60B1F" w:rsidR="00755FBB" w:rsidRDefault="00AA796C">
      <w:pPr>
        <w:pStyle w:val="TOC4"/>
        <w:rPr>
          <w:rFonts w:eastAsiaTheme="minorEastAsia"/>
          <w:smallCaps w:val="0"/>
          <w:noProof/>
          <w:sz w:val="22"/>
          <w:szCs w:val="28"/>
          <w:lang w:val="en-US" w:eastAsia="en-US" w:bidi="th-TH"/>
        </w:rPr>
      </w:pPr>
      <w:hyperlink w:anchor="_Toc474492494" w:history="1">
        <w:r w:rsidR="00755FBB" w:rsidRPr="003645E9">
          <w:rPr>
            <w:rStyle w:val="Hyperlink"/>
            <w:noProof/>
            <w:lang w:bidi="ar-SA"/>
          </w:rPr>
          <w:t>SharePoint Online</w:t>
        </w:r>
        <w:r w:rsidR="00755FBB">
          <w:rPr>
            <w:noProof/>
            <w:webHidden/>
          </w:rPr>
          <w:tab/>
        </w:r>
        <w:r w:rsidR="00755FBB">
          <w:rPr>
            <w:noProof/>
            <w:webHidden/>
          </w:rPr>
          <w:fldChar w:fldCharType="begin"/>
        </w:r>
        <w:r w:rsidR="00755FBB">
          <w:rPr>
            <w:noProof/>
            <w:webHidden/>
          </w:rPr>
          <w:instrText xml:space="preserve"> PAGEREF _Toc474492494 \h </w:instrText>
        </w:r>
        <w:r w:rsidR="00755FBB">
          <w:rPr>
            <w:noProof/>
            <w:webHidden/>
          </w:rPr>
        </w:r>
        <w:r w:rsidR="00755FBB">
          <w:rPr>
            <w:noProof/>
            <w:webHidden/>
          </w:rPr>
          <w:fldChar w:fldCharType="separate"/>
        </w:r>
        <w:r w:rsidR="00755FBB">
          <w:rPr>
            <w:noProof/>
            <w:webHidden/>
          </w:rPr>
          <w:t>21</w:t>
        </w:r>
        <w:r w:rsidR="00755FBB">
          <w:rPr>
            <w:noProof/>
            <w:webHidden/>
          </w:rPr>
          <w:fldChar w:fldCharType="end"/>
        </w:r>
      </w:hyperlink>
    </w:p>
    <w:p w14:paraId="4EF7261F" w14:textId="52721FE3" w:rsidR="00755FBB" w:rsidRDefault="00AA796C">
      <w:pPr>
        <w:pStyle w:val="TOC4"/>
        <w:rPr>
          <w:rFonts w:eastAsiaTheme="minorEastAsia"/>
          <w:smallCaps w:val="0"/>
          <w:noProof/>
          <w:sz w:val="22"/>
          <w:szCs w:val="28"/>
          <w:lang w:val="en-US" w:eastAsia="en-US" w:bidi="th-TH"/>
        </w:rPr>
      </w:pPr>
      <w:hyperlink w:anchor="_Toc474492495" w:history="1">
        <w:r w:rsidR="00755FBB" w:rsidRPr="003645E9">
          <w:rPr>
            <w:rStyle w:val="Hyperlink"/>
            <w:noProof/>
            <w:lang w:bidi="ar-SA"/>
          </w:rPr>
          <w:t>Skype za tvrtke Online</w:t>
        </w:r>
        <w:r w:rsidR="00755FBB">
          <w:rPr>
            <w:noProof/>
            <w:webHidden/>
          </w:rPr>
          <w:tab/>
        </w:r>
        <w:r w:rsidR="00755FBB">
          <w:rPr>
            <w:noProof/>
            <w:webHidden/>
          </w:rPr>
          <w:fldChar w:fldCharType="begin"/>
        </w:r>
        <w:r w:rsidR="00755FBB">
          <w:rPr>
            <w:noProof/>
            <w:webHidden/>
          </w:rPr>
          <w:instrText xml:space="preserve"> PAGEREF _Toc474492495 \h </w:instrText>
        </w:r>
        <w:r w:rsidR="00755FBB">
          <w:rPr>
            <w:noProof/>
            <w:webHidden/>
          </w:rPr>
        </w:r>
        <w:r w:rsidR="00755FBB">
          <w:rPr>
            <w:noProof/>
            <w:webHidden/>
          </w:rPr>
          <w:fldChar w:fldCharType="separate"/>
        </w:r>
        <w:r w:rsidR="00755FBB">
          <w:rPr>
            <w:noProof/>
            <w:webHidden/>
          </w:rPr>
          <w:t>21</w:t>
        </w:r>
        <w:r w:rsidR="00755FBB">
          <w:rPr>
            <w:noProof/>
            <w:webHidden/>
          </w:rPr>
          <w:fldChar w:fldCharType="end"/>
        </w:r>
      </w:hyperlink>
    </w:p>
    <w:p w14:paraId="7A7E5FAE" w14:textId="4179EA40" w:rsidR="00755FBB" w:rsidRDefault="00AA796C">
      <w:pPr>
        <w:pStyle w:val="TOC4"/>
        <w:rPr>
          <w:rFonts w:eastAsiaTheme="minorEastAsia"/>
          <w:smallCaps w:val="0"/>
          <w:noProof/>
          <w:sz w:val="22"/>
          <w:szCs w:val="28"/>
          <w:lang w:val="en-US" w:eastAsia="en-US" w:bidi="th-TH"/>
        </w:rPr>
      </w:pPr>
      <w:hyperlink w:anchor="_Toc474492496" w:history="1">
        <w:r w:rsidR="00755FBB" w:rsidRPr="003645E9">
          <w:rPr>
            <w:rStyle w:val="Hyperlink"/>
            <w:noProof/>
            <w:lang w:bidi="ar-SA"/>
          </w:rPr>
          <w:t>Skype za tvrtke Online PSTN Services</w:t>
        </w:r>
        <w:r w:rsidR="00755FBB">
          <w:rPr>
            <w:noProof/>
            <w:webHidden/>
          </w:rPr>
          <w:tab/>
        </w:r>
        <w:r w:rsidR="00755FBB">
          <w:rPr>
            <w:noProof/>
            <w:webHidden/>
          </w:rPr>
          <w:fldChar w:fldCharType="begin"/>
        </w:r>
        <w:r w:rsidR="00755FBB">
          <w:rPr>
            <w:noProof/>
            <w:webHidden/>
          </w:rPr>
          <w:instrText xml:space="preserve"> PAGEREF _Toc474492496 \h </w:instrText>
        </w:r>
        <w:r w:rsidR="00755FBB">
          <w:rPr>
            <w:noProof/>
            <w:webHidden/>
          </w:rPr>
        </w:r>
        <w:r w:rsidR="00755FBB">
          <w:rPr>
            <w:noProof/>
            <w:webHidden/>
          </w:rPr>
          <w:fldChar w:fldCharType="separate"/>
        </w:r>
        <w:r w:rsidR="00755FBB">
          <w:rPr>
            <w:noProof/>
            <w:webHidden/>
          </w:rPr>
          <w:t>21</w:t>
        </w:r>
        <w:r w:rsidR="00755FBB">
          <w:rPr>
            <w:noProof/>
            <w:webHidden/>
          </w:rPr>
          <w:fldChar w:fldCharType="end"/>
        </w:r>
      </w:hyperlink>
    </w:p>
    <w:p w14:paraId="5D29900B" w14:textId="04DCFBD5" w:rsidR="00755FBB" w:rsidRDefault="00AA796C">
      <w:pPr>
        <w:pStyle w:val="TOC2"/>
        <w:tabs>
          <w:tab w:val="right" w:leader="dot" w:pos="5030"/>
        </w:tabs>
        <w:rPr>
          <w:rFonts w:eastAsiaTheme="minorEastAsia"/>
          <w:b w:val="0"/>
          <w:smallCaps w:val="0"/>
          <w:noProof/>
          <w:sz w:val="22"/>
          <w:szCs w:val="28"/>
          <w:lang w:val="en-US" w:eastAsia="en-US" w:bidi="th-TH"/>
        </w:rPr>
      </w:pPr>
      <w:hyperlink w:anchor="_Toc474492497" w:history="1">
        <w:r w:rsidR="00755FBB" w:rsidRPr="003645E9">
          <w:rPr>
            <w:rStyle w:val="Hyperlink"/>
            <w:noProof/>
            <w:lang w:bidi="ar-SA"/>
          </w:rPr>
          <w:t>Ostale Online usluge</w:t>
        </w:r>
        <w:r w:rsidR="00755FBB">
          <w:rPr>
            <w:noProof/>
            <w:webHidden/>
          </w:rPr>
          <w:tab/>
        </w:r>
        <w:r w:rsidR="00755FBB">
          <w:rPr>
            <w:noProof/>
            <w:webHidden/>
          </w:rPr>
          <w:fldChar w:fldCharType="begin"/>
        </w:r>
        <w:r w:rsidR="00755FBB">
          <w:rPr>
            <w:noProof/>
            <w:webHidden/>
          </w:rPr>
          <w:instrText xml:space="preserve"> PAGEREF _Toc474492497 \h </w:instrText>
        </w:r>
        <w:r w:rsidR="00755FBB">
          <w:rPr>
            <w:noProof/>
            <w:webHidden/>
          </w:rPr>
        </w:r>
        <w:r w:rsidR="00755FBB">
          <w:rPr>
            <w:noProof/>
            <w:webHidden/>
          </w:rPr>
          <w:fldChar w:fldCharType="separate"/>
        </w:r>
        <w:r w:rsidR="00755FBB">
          <w:rPr>
            <w:noProof/>
            <w:webHidden/>
          </w:rPr>
          <w:t>22</w:t>
        </w:r>
        <w:r w:rsidR="00755FBB">
          <w:rPr>
            <w:noProof/>
            <w:webHidden/>
          </w:rPr>
          <w:fldChar w:fldCharType="end"/>
        </w:r>
      </w:hyperlink>
    </w:p>
    <w:p w14:paraId="1E87DD53" w14:textId="00E2F8A3" w:rsidR="00755FBB" w:rsidRDefault="00AA796C">
      <w:pPr>
        <w:pStyle w:val="TOC4"/>
        <w:rPr>
          <w:rFonts w:eastAsiaTheme="minorEastAsia"/>
          <w:smallCaps w:val="0"/>
          <w:noProof/>
          <w:sz w:val="22"/>
          <w:szCs w:val="28"/>
          <w:lang w:val="en-US" w:eastAsia="en-US" w:bidi="th-TH"/>
        </w:rPr>
      </w:pPr>
      <w:hyperlink w:anchor="_Toc474492498" w:history="1">
        <w:r w:rsidR="00755FBB" w:rsidRPr="003645E9">
          <w:rPr>
            <w:rStyle w:val="Hyperlink"/>
            <w:noProof/>
            <w:lang w:bidi="ar-SA"/>
          </w:rPr>
          <w:t>Bing karte Enterprise Platform i Bing karte Mobile Asset Management Platform</w:t>
        </w:r>
        <w:r w:rsidR="00755FBB">
          <w:rPr>
            <w:noProof/>
            <w:webHidden/>
          </w:rPr>
          <w:tab/>
        </w:r>
        <w:r w:rsidR="00755FBB">
          <w:rPr>
            <w:noProof/>
            <w:webHidden/>
          </w:rPr>
          <w:fldChar w:fldCharType="begin"/>
        </w:r>
        <w:r w:rsidR="00755FBB">
          <w:rPr>
            <w:noProof/>
            <w:webHidden/>
          </w:rPr>
          <w:instrText xml:space="preserve"> PAGEREF _Toc474492498 \h </w:instrText>
        </w:r>
        <w:r w:rsidR="00755FBB">
          <w:rPr>
            <w:noProof/>
            <w:webHidden/>
          </w:rPr>
        </w:r>
        <w:r w:rsidR="00755FBB">
          <w:rPr>
            <w:noProof/>
            <w:webHidden/>
          </w:rPr>
          <w:fldChar w:fldCharType="separate"/>
        </w:r>
        <w:r w:rsidR="00755FBB">
          <w:rPr>
            <w:noProof/>
            <w:webHidden/>
          </w:rPr>
          <w:t>22</w:t>
        </w:r>
        <w:r w:rsidR="00755FBB">
          <w:rPr>
            <w:noProof/>
            <w:webHidden/>
          </w:rPr>
          <w:fldChar w:fldCharType="end"/>
        </w:r>
      </w:hyperlink>
    </w:p>
    <w:p w14:paraId="5D427F22" w14:textId="05D74674" w:rsidR="00755FBB" w:rsidRDefault="00AA796C">
      <w:pPr>
        <w:pStyle w:val="TOC4"/>
        <w:rPr>
          <w:rFonts w:eastAsiaTheme="minorEastAsia"/>
          <w:smallCaps w:val="0"/>
          <w:noProof/>
          <w:sz w:val="22"/>
          <w:szCs w:val="28"/>
          <w:lang w:val="en-US" w:eastAsia="en-US" w:bidi="th-TH"/>
        </w:rPr>
      </w:pPr>
      <w:hyperlink w:anchor="_Toc474492499" w:history="1">
        <w:r w:rsidR="00755FBB" w:rsidRPr="003645E9">
          <w:rPr>
            <w:rStyle w:val="Hyperlink"/>
            <w:noProof/>
            <w:lang w:bidi="ar-SA"/>
          </w:rPr>
          <w:t>Platforma za poslovne aplikacije</w:t>
        </w:r>
        <w:r w:rsidR="00755FBB">
          <w:rPr>
            <w:noProof/>
            <w:webHidden/>
          </w:rPr>
          <w:tab/>
        </w:r>
        <w:r w:rsidR="00755FBB">
          <w:rPr>
            <w:noProof/>
            <w:webHidden/>
          </w:rPr>
          <w:fldChar w:fldCharType="begin"/>
        </w:r>
        <w:r w:rsidR="00755FBB">
          <w:rPr>
            <w:noProof/>
            <w:webHidden/>
          </w:rPr>
          <w:instrText xml:space="preserve"> PAGEREF _Toc474492499 \h </w:instrText>
        </w:r>
        <w:r w:rsidR="00755FBB">
          <w:rPr>
            <w:noProof/>
            <w:webHidden/>
          </w:rPr>
        </w:r>
        <w:r w:rsidR="00755FBB">
          <w:rPr>
            <w:noProof/>
            <w:webHidden/>
          </w:rPr>
          <w:fldChar w:fldCharType="separate"/>
        </w:r>
        <w:r w:rsidR="00755FBB">
          <w:rPr>
            <w:noProof/>
            <w:webHidden/>
          </w:rPr>
          <w:t>23</w:t>
        </w:r>
        <w:r w:rsidR="00755FBB">
          <w:rPr>
            <w:noProof/>
            <w:webHidden/>
          </w:rPr>
          <w:fldChar w:fldCharType="end"/>
        </w:r>
      </w:hyperlink>
    </w:p>
    <w:p w14:paraId="5B142E37" w14:textId="26D7BAA4" w:rsidR="00755FBB" w:rsidRDefault="00AA796C">
      <w:pPr>
        <w:pStyle w:val="TOC4"/>
        <w:rPr>
          <w:rFonts w:eastAsiaTheme="minorEastAsia"/>
          <w:smallCaps w:val="0"/>
          <w:noProof/>
          <w:sz w:val="22"/>
          <w:szCs w:val="28"/>
          <w:lang w:val="en-US" w:eastAsia="en-US" w:bidi="th-TH"/>
        </w:rPr>
      </w:pPr>
      <w:hyperlink w:anchor="_Toc474492500" w:history="1">
        <w:r w:rsidR="00755FBB" w:rsidRPr="003645E9">
          <w:rPr>
            <w:rStyle w:val="Hyperlink"/>
            <w:noProof/>
            <w:lang w:bidi="ar-SA"/>
          </w:rPr>
          <w:t>Microsoft Intune</w:t>
        </w:r>
        <w:r w:rsidR="00755FBB">
          <w:rPr>
            <w:noProof/>
            <w:webHidden/>
          </w:rPr>
          <w:tab/>
        </w:r>
        <w:r w:rsidR="00755FBB">
          <w:rPr>
            <w:noProof/>
            <w:webHidden/>
          </w:rPr>
          <w:fldChar w:fldCharType="begin"/>
        </w:r>
        <w:r w:rsidR="00755FBB">
          <w:rPr>
            <w:noProof/>
            <w:webHidden/>
          </w:rPr>
          <w:instrText xml:space="preserve"> PAGEREF _Toc474492500 \h </w:instrText>
        </w:r>
        <w:r w:rsidR="00755FBB">
          <w:rPr>
            <w:noProof/>
            <w:webHidden/>
          </w:rPr>
        </w:r>
        <w:r w:rsidR="00755FBB">
          <w:rPr>
            <w:noProof/>
            <w:webHidden/>
          </w:rPr>
          <w:fldChar w:fldCharType="separate"/>
        </w:r>
        <w:r w:rsidR="00755FBB">
          <w:rPr>
            <w:noProof/>
            <w:webHidden/>
          </w:rPr>
          <w:t>23</w:t>
        </w:r>
        <w:r w:rsidR="00755FBB">
          <w:rPr>
            <w:noProof/>
            <w:webHidden/>
          </w:rPr>
          <w:fldChar w:fldCharType="end"/>
        </w:r>
      </w:hyperlink>
    </w:p>
    <w:p w14:paraId="303DDF47" w14:textId="4AA9E490" w:rsidR="00755FBB" w:rsidRDefault="00AA796C">
      <w:pPr>
        <w:pStyle w:val="TOC4"/>
        <w:rPr>
          <w:rFonts w:eastAsiaTheme="minorEastAsia"/>
          <w:smallCaps w:val="0"/>
          <w:noProof/>
          <w:sz w:val="22"/>
          <w:szCs w:val="28"/>
          <w:lang w:val="en-US" w:eastAsia="en-US" w:bidi="th-TH"/>
        </w:rPr>
      </w:pPr>
      <w:hyperlink w:anchor="_Toc474492501" w:history="1">
        <w:r w:rsidR="00755FBB" w:rsidRPr="003645E9">
          <w:rPr>
            <w:rStyle w:val="Hyperlink"/>
            <w:noProof/>
            <w:lang w:bidi="ar-SA"/>
          </w:rPr>
          <w:t>Microsoft Learning</w:t>
        </w:r>
        <w:r w:rsidR="00755FBB">
          <w:rPr>
            <w:noProof/>
            <w:webHidden/>
          </w:rPr>
          <w:tab/>
        </w:r>
        <w:r w:rsidR="00755FBB">
          <w:rPr>
            <w:noProof/>
            <w:webHidden/>
          </w:rPr>
          <w:fldChar w:fldCharType="begin"/>
        </w:r>
        <w:r w:rsidR="00755FBB">
          <w:rPr>
            <w:noProof/>
            <w:webHidden/>
          </w:rPr>
          <w:instrText xml:space="preserve"> PAGEREF _Toc474492501 \h </w:instrText>
        </w:r>
        <w:r w:rsidR="00755FBB">
          <w:rPr>
            <w:noProof/>
            <w:webHidden/>
          </w:rPr>
        </w:r>
        <w:r w:rsidR="00755FBB">
          <w:rPr>
            <w:noProof/>
            <w:webHidden/>
          </w:rPr>
          <w:fldChar w:fldCharType="separate"/>
        </w:r>
        <w:r w:rsidR="00755FBB">
          <w:rPr>
            <w:noProof/>
            <w:webHidden/>
          </w:rPr>
          <w:t>23</w:t>
        </w:r>
        <w:r w:rsidR="00755FBB">
          <w:rPr>
            <w:noProof/>
            <w:webHidden/>
          </w:rPr>
          <w:fldChar w:fldCharType="end"/>
        </w:r>
      </w:hyperlink>
    </w:p>
    <w:p w14:paraId="50AB84D4" w14:textId="3130FDB4" w:rsidR="00755FBB" w:rsidRDefault="00AA796C">
      <w:pPr>
        <w:pStyle w:val="TOC4"/>
        <w:rPr>
          <w:rFonts w:eastAsiaTheme="minorEastAsia"/>
          <w:smallCaps w:val="0"/>
          <w:noProof/>
          <w:sz w:val="22"/>
          <w:szCs w:val="28"/>
          <w:lang w:val="en-US" w:eastAsia="en-US" w:bidi="th-TH"/>
        </w:rPr>
      </w:pPr>
      <w:hyperlink w:anchor="_Toc474492502" w:history="1">
        <w:r w:rsidR="00755FBB" w:rsidRPr="003645E9">
          <w:rPr>
            <w:rStyle w:val="Hyperlink"/>
            <w:noProof/>
            <w:lang w:bidi="ar-SA"/>
          </w:rPr>
          <w:t>Minecraft: Education Edition</w:t>
        </w:r>
        <w:r w:rsidR="00755FBB">
          <w:rPr>
            <w:noProof/>
            <w:webHidden/>
          </w:rPr>
          <w:tab/>
        </w:r>
        <w:r w:rsidR="00755FBB">
          <w:rPr>
            <w:noProof/>
            <w:webHidden/>
          </w:rPr>
          <w:fldChar w:fldCharType="begin"/>
        </w:r>
        <w:r w:rsidR="00755FBB">
          <w:rPr>
            <w:noProof/>
            <w:webHidden/>
          </w:rPr>
          <w:instrText xml:space="preserve"> PAGEREF _Toc474492502 \h </w:instrText>
        </w:r>
        <w:r w:rsidR="00755FBB">
          <w:rPr>
            <w:noProof/>
            <w:webHidden/>
          </w:rPr>
        </w:r>
        <w:r w:rsidR="00755FBB">
          <w:rPr>
            <w:noProof/>
            <w:webHidden/>
          </w:rPr>
          <w:fldChar w:fldCharType="separate"/>
        </w:r>
        <w:r w:rsidR="00755FBB">
          <w:rPr>
            <w:noProof/>
            <w:webHidden/>
          </w:rPr>
          <w:t>24</w:t>
        </w:r>
        <w:r w:rsidR="00755FBB">
          <w:rPr>
            <w:noProof/>
            <w:webHidden/>
          </w:rPr>
          <w:fldChar w:fldCharType="end"/>
        </w:r>
      </w:hyperlink>
    </w:p>
    <w:p w14:paraId="5F139148" w14:textId="498EC4E1" w:rsidR="00755FBB" w:rsidRDefault="00AA796C">
      <w:pPr>
        <w:pStyle w:val="TOC4"/>
        <w:rPr>
          <w:rFonts w:eastAsiaTheme="minorEastAsia"/>
          <w:smallCaps w:val="0"/>
          <w:noProof/>
          <w:sz w:val="22"/>
          <w:szCs w:val="28"/>
          <w:lang w:val="en-US" w:eastAsia="en-US" w:bidi="th-TH"/>
        </w:rPr>
      </w:pPr>
      <w:hyperlink w:anchor="_Toc474492503" w:history="1">
        <w:r w:rsidR="00755FBB" w:rsidRPr="003645E9">
          <w:rPr>
            <w:rStyle w:val="Hyperlink"/>
            <w:noProof/>
            <w:lang w:bidi="ar-SA"/>
          </w:rPr>
          <w:t>Office 365 Developer</w:t>
        </w:r>
        <w:r w:rsidR="00755FBB">
          <w:rPr>
            <w:noProof/>
            <w:webHidden/>
          </w:rPr>
          <w:tab/>
        </w:r>
        <w:r w:rsidR="00755FBB">
          <w:rPr>
            <w:noProof/>
            <w:webHidden/>
          </w:rPr>
          <w:fldChar w:fldCharType="begin"/>
        </w:r>
        <w:r w:rsidR="00755FBB">
          <w:rPr>
            <w:noProof/>
            <w:webHidden/>
          </w:rPr>
          <w:instrText xml:space="preserve"> PAGEREF _Toc474492503 \h </w:instrText>
        </w:r>
        <w:r w:rsidR="00755FBB">
          <w:rPr>
            <w:noProof/>
            <w:webHidden/>
          </w:rPr>
        </w:r>
        <w:r w:rsidR="00755FBB">
          <w:rPr>
            <w:noProof/>
            <w:webHidden/>
          </w:rPr>
          <w:fldChar w:fldCharType="separate"/>
        </w:r>
        <w:r w:rsidR="00755FBB">
          <w:rPr>
            <w:noProof/>
            <w:webHidden/>
          </w:rPr>
          <w:t>24</w:t>
        </w:r>
        <w:r w:rsidR="00755FBB">
          <w:rPr>
            <w:noProof/>
            <w:webHidden/>
          </w:rPr>
          <w:fldChar w:fldCharType="end"/>
        </w:r>
      </w:hyperlink>
    </w:p>
    <w:p w14:paraId="0CB94FF3" w14:textId="75C559DF" w:rsidR="00755FBB" w:rsidRDefault="00AA796C">
      <w:pPr>
        <w:pStyle w:val="TOC4"/>
        <w:rPr>
          <w:rFonts w:eastAsiaTheme="minorEastAsia"/>
          <w:smallCaps w:val="0"/>
          <w:noProof/>
          <w:sz w:val="22"/>
          <w:szCs w:val="28"/>
          <w:lang w:val="en-US" w:eastAsia="en-US" w:bidi="th-TH"/>
        </w:rPr>
      </w:pPr>
      <w:hyperlink w:anchor="_Toc474492504" w:history="1">
        <w:r w:rsidR="00755FBB" w:rsidRPr="003645E9">
          <w:rPr>
            <w:rStyle w:val="Hyperlink"/>
            <w:noProof/>
            <w:lang w:bidi="ar-SA"/>
          </w:rPr>
          <w:t>Računalni operacijski sustav Windows</w:t>
        </w:r>
        <w:r w:rsidR="00755FBB">
          <w:rPr>
            <w:noProof/>
            <w:webHidden/>
          </w:rPr>
          <w:tab/>
        </w:r>
        <w:r w:rsidR="00755FBB">
          <w:rPr>
            <w:noProof/>
            <w:webHidden/>
          </w:rPr>
          <w:fldChar w:fldCharType="begin"/>
        </w:r>
        <w:r w:rsidR="00755FBB">
          <w:rPr>
            <w:noProof/>
            <w:webHidden/>
          </w:rPr>
          <w:instrText xml:space="preserve"> PAGEREF _Toc474492504 \h </w:instrText>
        </w:r>
        <w:r w:rsidR="00755FBB">
          <w:rPr>
            <w:noProof/>
            <w:webHidden/>
          </w:rPr>
        </w:r>
        <w:r w:rsidR="00755FBB">
          <w:rPr>
            <w:noProof/>
            <w:webHidden/>
          </w:rPr>
          <w:fldChar w:fldCharType="separate"/>
        </w:r>
        <w:r w:rsidR="00755FBB">
          <w:rPr>
            <w:noProof/>
            <w:webHidden/>
          </w:rPr>
          <w:t>24</w:t>
        </w:r>
        <w:r w:rsidR="00755FBB">
          <w:rPr>
            <w:noProof/>
            <w:webHidden/>
          </w:rPr>
          <w:fldChar w:fldCharType="end"/>
        </w:r>
      </w:hyperlink>
    </w:p>
    <w:p w14:paraId="3C3CDA1F" w14:textId="11113CFF" w:rsidR="00755FBB" w:rsidRDefault="00AA796C">
      <w:pPr>
        <w:pStyle w:val="TOC1"/>
        <w:tabs>
          <w:tab w:val="right" w:leader="dot" w:pos="5030"/>
        </w:tabs>
        <w:rPr>
          <w:rFonts w:eastAsiaTheme="minorEastAsia"/>
          <w:b w:val="0"/>
          <w:caps w:val="0"/>
          <w:noProof/>
          <w:sz w:val="22"/>
          <w:szCs w:val="28"/>
          <w:lang w:val="en-US" w:eastAsia="en-US" w:bidi="th-TH"/>
        </w:rPr>
      </w:pPr>
      <w:hyperlink w:anchor="_Toc474492505" w:history="1">
        <w:r w:rsidR="00755FBB" w:rsidRPr="003645E9">
          <w:rPr>
            <w:rStyle w:val="Hyperlink"/>
            <w:noProof/>
          </w:rPr>
          <w:t>Prilog 1 – Napomene</w:t>
        </w:r>
        <w:r w:rsidR="00755FBB">
          <w:rPr>
            <w:noProof/>
            <w:webHidden/>
          </w:rPr>
          <w:tab/>
        </w:r>
        <w:r w:rsidR="00755FBB">
          <w:rPr>
            <w:noProof/>
            <w:webHidden/>
          </w:rPr>
          <w:fldChar w:fldCharType="begin"/>
        </w:r>
        <w:r w:rsidR="00755FBB">
          <w:rPr>
            <w:noProof/>
            <w:webHidden/>
          </w:rPr>
          <w:instrText xml:space="preserve"> PAGEREF _Toc474492505 \h </w:instrText>
        </w:r>
        <w:r w:rsidR="00755FBB">
          <w:rPr>
            <w:noProof/>
            <w:webHidden/>
          </w:rPr>
        </w:r>
        <w:r w:rsidR="00755FBB">
          <w:rPr>
            <w:noProof/>
            <w:webHidden/>
          </w:rPr>
          <w:fldChar w:fldCharType="separate"/>
        </w:r>
        <w:r w:rsidR="00755FBB">
          <w:rPr>
            <w:noProof/>
            <w:webHidden/>
          </w:rPr>
          <w:t>25</w:t>
        </w:r>
        <w:r w:rsidR="00755FBB">
          <w:rPr>
            <w:noProof/>
            <w:webHidden/>
          </w:rPr>
          <w:fldChar w:fldCharType="end"/>
        </w:r>
      </w:hyperlink>
    </w:p>
    <w:p w14:paraId="05889DA0" w14:textId="656BC54D" w:rsidR="00755FBB" w:rsidRDefault="00AA796C">
      <w:pPr>
        <w:pStyle w:val="TOC3"/>
        <w:rPr>
          <w:rFonts w:eastAsiaTheme="minorEastAsia"/>
          <w:b w:val="0"/>
          <w:smallCaps w:val="0"/>
          <w:sz w:val="22"/>
          <w:szCs w:val="28"/>
          <w:lang w:val="en-US" w:eastAsia="en-US" w:bidi="th-TH"/>
        </w:rPr>
      </w:pPr>
      <w:hyperlink w:anchor="_Toc474492506" w:history="1">
        <w:r w:rsidR="00755FBB" w:rsidRPr="003645E9">
          <w:rPr>
            <w:rStyle w:val="Hyperlink"/>
            <w:lang w:val="hr-HR" w:bidi="ar-SA"/>
          </w:rPr>
          <w:t>Bing karte</w:t>
        </w:r>
        <w:r w:rsidR="00755FBB">
          <w:rPr>
            <w:webHidden/>
          </w:rPr>
          <w:tab/>
        </w:r>
        <w:r w:rsidR="00755FBB">
          <w:rPr>
            <w:webHidden/>
          </w:rPr>
          <w:fldChar w:fldCharType="begin"/>
        </w:r>
        <w:r w:rsidR="00755FBB">
          <w:rPr>
            <w:webHidden/>
          </w:rPr>
          <w:instrText xml:space="preserve"> PAGEREF _Toc474492506 \h </w:instrText>
        </w:r>
        <w:r w:rsidR="00755FBB">
          <w:rPr>
            <w:webHidden/>
          </w:rPr>
        </w:r>
        <w:r w:rsidR="00755FBB">
          <w:rPr>
            <w:webHidden/>
          </w:rPr>
          <w:fldChar w:fldCharType="separate"/>
        </w:r>
        <w:r w:rsidR="00755FBB">
          <w:rPr>
            <w:webHidden/>
          </w:rPr>
          <w:t>25</w:t>
        </w:r>
        <w:r w:rsidR="00755FBB">
          <w:rPr>
            <w:webHidden/>
          </w:rPr>
          <w:fldChar w:fldCharType="end"/>
        </w:r>
      </w:hyperlink>
    </w:p>
    <w:p w14:paraId="6513A5BD" w14:textId="2C02F994" w:rsidR="00755FBB" w:rsidRDefault="00AA796C">
      <w:pPr>
        <w:pStyle w:val="TOC3"/>
        <w:rPr>
          <w:rFonts w:eastAsiaTheme="minorEastAsia"/>
          <w:b w:val="0"/>
          <w:smallCaps w:val="0"/>
          <w:sz w:val="22"/>
          <w:szCs w:val="28"/>
          <w:lang w:val="en-US" w:eastAsia="en-US" w:bidi="th-TH"/>
        </w:rPr>
      </w:pPr>
      <w:hyperlink w:anchor="_Toc474492507" w:history="1">
        <w:r w:rsidR="00755FBB" w:rsidRPr="003645E9">
          <w:rPr>
            <w:rStyle w:val="Hyperlink"/>
            <w:lang w:val="hr-HR" w:bidi="ar-SA"/>
          </w:rPr>
          <w:t>Profesionalne usluge</w:t>
        </w:r>
        <w:r w:rsidR="00755FBB">
          <w:rPr>
            <w:webHidden/>
          </w:rPr>
          <w:tab/>
        </w:r>
        <w:r w:rsidR="00755FBB">
          <w:rPr>
            <w:webHidden/>
          </w:rPr>
          <w:fldChar w:fldCharType="begin"/>
        </w:r>
        <w:r w:rsidR="00755FBB">
          <w:rPr>
            <w:webHidden/>
          </w:rPr>
          <w:instrText xml:space="preserve"> PAGEREF _Toc474492507 \h </w:instrText>
        </w:r>
        <w:r w:rsidR="00755FBB">
          <w:rPr>
            <w:webHidden/>
          </w:rPr>
        </w:r>
        <w:r w:rsidR="00755FBB">
          <w:rPr>
            <w:webHidden/>
          </w:rPr>
          <w:fldChar w:fldCharType="separate"/>
        </w:r>
        <w:r w:rsidR="00755FBB">
          <w:rPr>
            <w:webHidden/>
          </w:rPr>
          <w:t>25</w:t>
        </w:r>
        <w:r w:rsidR="00755FBB">
          <w:rPr>
            <w:webHidden/>
          </w:rPr>
          <w:fldChar w:fldCharType="end"/>
        </w:r>
      </w:hyperlink>
    </w:p>
    <w:p w14:paraId="3DCA40B7" w14:textId="58757933" w:rsidR="00755FBB" w:rsidRDefault="00AA796C">
      <w:pPr>
        <w:pStyle w:val="TOC3"/>
        <w:rPr>
          <w:rFonts w:eastAsiaTheme="minorEastAsia"/>
          <w:b w:val="0"/>
          <w:smallCaps w:val="0"/>
          <w:sz w:val="22"/>
          <w:szCs w:val="28"/>
          <w:lang w:val="en-US" w:eastAsia="en-US" w:bidi="th-TH"/>
        </w:rPr>
      </w:pPr>
      <w:hyperlink w:anchor="_Toc474492508" w:history="1">
        <w:r w:rsidR="00755FBB" w:rsidRPr="003645E9">
          <w:rPr>
            <w:rStyle w:val="Hyperlink"/>
            <w:lang w:val="hr-HR" w:bidi="ar-SA"/>
          </w:rPr>
          <w:t>Obavijest o H.265/HEVC kodiranju za Azure Media Services</w:t>
        </w:r>
        <w:r w:rsidR="00755FBB">
          <w:rPr>
            <w:webHidden/>
          </w:rPr>
          <w:tab/>
        </w:r>
        <w:r w:rsidR="00755FBB">
          <w:rPr>
            <w:webHidden/>
          </w:rPr>
          <w:fldChar w:fldCharType="begin"/>
        </w:r>
        <w:r w:rsidR="00755FBB">
          <w:rPr>
            <w:webHidden/>
          </w:rPr>
          <w:instrText xml:space="preserve"> PAGEREF _Toc474492508 \h </w:instrText>
        </w:r>
        <w:r w:rsidR="00755FBB">
          <w:rPr>
            <w:webHidden/>
          </w:rPr>
        </w:r>
        <w:r w:rsidR="00755FBB">
          <w:rPr>
            <w:webHidden/>
          </w:rPr>
          <w:fldChar w:fldCharType="separate"/>
        </w:r>
        <w:r w:rsidR="00755FBB">
          <w:rPr>
            <w:webHidden/>
          </w:rPr>
          <w:t>26</w:t>
        </w:r>
        <w:r w:rsidR="00755FBB">
          <w:rPr>
            <w:webHidden/>
          </w:rPr>
          <w:fldChar w:fldCharType="end"/>
        </w:r>
      </w:hyperlink>
    </w:p>
    <w:p w14:paraId="13218C64" w14:textId="624DEB43" w:rsidR="00755FBB" w:rsidRDefault="00AA796C">
      <w:pPr>
        <w:pStyle w:val="TOC3"/>
        <w:rPr>
          <w:rFonts w:eastAsiaTheme="minorEastAsia"/>
          <w:b w:val="0"/>
          <w:smallCaps w:val="0"/>
          <w:sz w:val="22"/>
          <w:szCs w:val="28"/>
          <w:lang w:val="en-US" w:eastAsia="en-US" w:bidi="th-TH"/>
        </w:rPr>
      </w:pPr>
      <w:hyperlink w:anchor="_Toc474492509" w:history="1">
        <w:r w:rsidR="00755FBB" w:rsidRPr="003645E9">
          <w:rPr>
            <w:rStyle w:val="Hyperlink"/>
            <w:lang w:val="hr-HR" w:bidi="ar-SA"/>
          </w:rPr>
          <w:t>Napomena o Vizualnom standardu H.264/AVC, Videostandardu VC-1, Vizualnom standardu MPEG-4 Part 2 i Videostandardu MPEG-2</w:t>
        </w:r>
        <w:r w:rsidR="00755FBB">
          <w:rPr>
            <w:webHidden/>
          </w:rPr>
          <w:tab/>
        </w:r>
        <w:r w:rsidR="00755FBB">
          <w:rPr>
            <w:webHidden/>
          </w:rPr>
          <w:fldChar w:fldCharType="begin"/>
        </w:r>
        <w:r w:rsidR="00755FBB">
          <w:rPr>
            <w:webHidden/>
          </w:rPr>
          <w:instrText xml:space="preserve"> PAGEREF _Toc474492509 \h </w:instrText>
        </w:r>
        <w:r w:rsidR="00755FBB">
          <w:rPr>
            <w:webHidden/>
          </w:rPr>
        </w:r>
        <w:r w:rsidR="00755FBB">
          <w:rPr>
            <w:webHidden/>
          </w:rPr>
          <w:fldChar w:fldCharType="separate"/>
        </w:r>
        <w:r w:rsidR="00755FBB">
          <w:rPr>
            <w:webHidden/>
          </w:rPr>
          <w:t>26</w:t>
        </w:r>
        <w:r w:rsidR="00755FBB">
          <w:rPr>
            <w:webHidden/>
          </w:rPr>
          <w:fldChar w:fldCharType="end"/>
        </w:r>
      </w:hyperlink>
    </w:p>
    <w:p w14:paraId="09139EFD" w14:textId="70AE9D88" w:rsidR="00755FBB" w:rsidRDefault="00AA796C">
      <w:pPr>
        <w:pStyle w:val="TOC1"/>
        <w:tabs>
          <w:tab w:val="right" w:leader="dot" w:pos="5030"/>
        </w:tabs>
        <w:rPr>
          <w:rFonts w:eastAsiaTheme="minorEastAsia"/>
          <w:b w:val="0"/>
          <w:caps w:val="0"/>
          <w:noProof/>
          <w:sz w:val="22"/>
          <w:szCs w:val="28"/>
          <w:lang w:val="en-US" w:eastAsia="en-US" w:bidi="th-TH"/>
        </w:rPr>
      </w:pPr>
      <w:hyperlink w:anchor="_Toc474492510" w:history="1">
        <w:r w:rsidR="00755FBB" w:rsidRPr="003645E9">
          <w:rPr>
            <w:rStyle w:val="Hyperlink"/>
            <w:noProof/>
          </w:rPr>
          <w:t>Prilog 2 – Paketi pretplatničkih licenci</w:t>
        </w:r>
        <w:r w:rsidR="00755FBB">
          <w:rPr>
            <w:noProof/>
            <w:webHidden/>
          </w:rPr>
          <w:tab/>
        </w:r>
        <w:r w:rsidR="00755FBB">
          <w:rPr>
            <w:noProof/>
            <w:webHidden/>
          </w:rPr>
          <w:fldChar w:fldCharType="begin"/>
        </w:r>
        <w:r w:rsidR="00755FBB">
          <w:rPr>
            <w:noProof/>
            <w:webHidden/>
          </w:rPr>
          <w:instrText xml:space="preserve"> PAGEREF _Toc474492510 \h </w:instrText>
        </w:r>
        <w:r w:rsidR="00755FBB">
          <w:rPr>
            <w:noProof/>
            <w:webHidden/>
          </w:rPr>
        </w:r>
        <w:r w:rsidR="00755FBB">
          <w:rPr>
            <w:noProof/>
            <w:webHidden/>
          </w:rPr>
          <w:fldChar w:fldCharType="separate"/>
        </w:r>
        <w:r w:rsidR="00755FBB">
          <w:rPr>
            <w:noProof/>
            <w:webHidden/>
          </w:rPr>
          <w:t>27</w:t>
        </w:r>
        <w:r w:rsidR="00755FBB">
          <w:rPr>
            <w:noProof/>
            <w:webHidden/>
          </w:rPr>
          <w:fldChar w:fldCharType="end"/>
        </w:r>
      </w:hyperlink>
    </w:p>
    <w:p w14:paraId="50C70E66" w14:textId="3780D42D" w:rsidR="00755FBB" w:rsidRDefault="00AA796C">
      <w:pPr>
        <w:pStyle w:val="TOC1"/>
        <w:tabs>
          <w:tab w:val="right" w:leader="dot" w:pos="5030"/>
        </w:tabs>
        <w:rPr>
          <w:rFonts w:eastAsiaTheme="minorEastAsia"/>
          <w:b w:val="0"/>
          <w:caps w:val="0"/>
          <w:noProof/>
          <w:sz w:val="22"/>
          <w:szCs w:val="28"/>
          <w:lang w:val="en-US" w:eastAsia="en-US" w:bidi="th-TH"/>
        </w:rPr>
      </w:pPr>
      <w:hyperlink w:anchor="_Toc474492511" w:history="1">
        <w:r w:rsidR="00755FBB" w:rsidRPr="003645E9">
          <w:rPr>
            <w:rStyle w:val="Hyperlink"/>
            <w:noProof/>
          </w:rPr>
          <w:t>Prilog 3 – Standardne ugovorne klauzule (Izvođači obrade podataka)</w:t>
        </w:r>
        <w:r w:rsidR="00755FBB">
          <w:rPr>
            <w:noProof/>
            <w:webHidden/>
          </w:rPr>
          <w:tab/>
        </w:r>
        <w:r w:rsidR="00755FBB">
          <w:rPr>
            <w:noProof/>
            <w:webHidden/>
          </w:rPr>
          <w:fldChar w:fldCharType="begin"/>
        </w:r>
        <w:r w:rsidR="00755FBB">
          <w:rPr>
            <w:noProof/>
            <w:webHidden/>
          </w:rPr>
          <w:instrText xml:space="preserve"> PAGEREF _Toc474492511 \h </w:instrText>
        </w:r>
        <w:r w:rsidR="00755FBB">
          <w:rPr>
            <w:noProof/>
            <w:webHidden/>
          </w:rPr>
        </w:r>
        <w:r w:rsidR="00755FBB">
          <w:rPr>
            <w:noProof/>
            <w:webHidden/>
          </w:rPr>
          <w:fldChar w:fldCharType="separate"/>
        </w:r>
        <w:r w:rsidR="00755FBB">
          <w:rPr>
            <w:noProof/>
            <w:webHidden/>
          </w:rPr>
          <w:t>29</w:t>
        </w:r>
        <w:r w:rsidR="00755FBB">
          <w:rPr>
            <w:noProof/>
            <w:webHidden/>
          </w:rPr>
          <w:fldChar w:fldCharType="end"/>
        </w:r>
      </w:hyperlink>
    </w:p>
    <w:p w14:paraId="092C9288" w14:textId="1049872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492442"/>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74492443"/>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6F97A6FA" w14:textId="77777777" w:rsidR="00755FBB" w:rsidRPr="00FC7A53" w:rsidRDefault="00755FBB" w:rsidP="00755FBB">
      <w:pPr>
        <w:pStyle w:val="ProductList-Offering1Heading"/>
      </w:pPr>
      <w:bookmarkStart w:id="6" w:name="_Toc470701995"/>
      <w:bookmarkStart w:id="7" w:name="_Toc471460135"/>
      <w:bookmarkStart w:id="8" w:name="_Toc474492444"/>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755FBB" w:rsidRPr="00AD6DB4" w14:paraId="73AE5F9B" w14:textId="77777777" w:rsidTr="00CF48CE">
        <w:trPr>
          <w:tblHeader/>
        </w:trPr>
        <w:tc>
          <w:tcPr>
            <w:tcW w:w="5395" w:type="dxa"/>
            <w:shd w:val="clear" w:color="auto" w:fill="0072C6"/>
          </w:tcPr>
          <w:p w14:paraId="27EDAB79" w14:textId="77777777" w:rsidR="00755FBB" w:rsidRPr="00231971" w:rsidRDefault="00755FBB" w:rsidP="00CF48CE">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63D8151A" w14:textId="77777777" w:rsidR="00755FBB" w:rsidRPr="00231971" w:rsidRDefault="00755FBB" w:rsidP="00CF48CE">
            <w:pPr>
              <w:pStyle w:val="ProductList-Body"/>
              <w:spacing w:before="20" w:after="20"/>
              <w:rPr>
                <w:color w:val="FFFFFF" w:themeColor="background1"/>
                <w:sz w:val="16"/>
                <w:szCs w:val="16"/>
              </w:rPr>
            </w:pPr>
            <w:r>
              <w:rPr>
                <w:color w:val="FFFFFF" w:themeColor="background1"/>
                <w:sz w:val="16"/>
                <w:szCs w:val="16"/>
              </w:rPr>
              <w:t>Izbrisani dijelovi</w:t>
            </w:r>
          </w:p>
        </w:tc>
      </w:tr>
      <w:tr w:rsidR="00755FBB" w:rsidRPr="00755FBB" w14:paraId="7E4D3311" w14:textId="77777777" w:rsidTr="00CF48CE">
        <w:tc>
          <w:tcPr>
            <w:tcW w:w="5395" w:type="dxa"/>
            <w:vAlign w:val="bottom"/>
          </w:tcPr>
          <w:p w14:paraId="0396C35C" w14:textId="77777777" w:rsidR="00755FBB" w:rsidRPr="00755FBB" w:rsidRDefault="00755FBB" w:rsidP="00755FBB">
            <w:pPr>
              <w:pStyle w:val="ProductList-Body"/>
              <w:rPr>
                <w:rFonts w:ascii="Calibri Light" w:hAnsi="Calibri Light"/>
                <w:sz w:val="16"/>
                <w:szCs w:val="20"/>
              </w:rPr>
            </w:pPr>
            <w:r w:rsidRPr="00755FBB">
              <w:rPr>
                <w:rFonts w:ascii="Calibri Light" w:hAnsi="Calibri Light"/>
                <w:sz w:val="16"/>
                <w:szCs w:val="20"/>
              </w:rPr>
              <w:t>Microsoft Flow</w:t>
            </w:r>
          </w:p>
        </w:tc>
        <w:tc>
          <w:tcPr>
            <w:tcW w:w="5395" w:type="dxa"/>
            <w:vAlign w:val="bottom"/>
          </w:tcPr>
          <w:p w14:paraId="49D15240" w14:textId="77777777" w:rsidR="00755FBB" w:rsidRPr="00755FBB" w:rsidRDefault="00755FBB" w:rsidP="00755FBB">
            <w:pPr>
              <w:pStyle w:val="ProductList-Body"/>
              <w:rPr>
                <w:rFonts w:ascii="Calibri Light" w:hAnsi="Calibri Light"/>
                <w:sz w:val="16"/>
                <w:szCs w:val="20"/>
              </w:rPr>
            </w:pPr>
          </w:p>
        </w:tc>
      </w:tr>
      <w:tr w:rsidR="00755FBB" w:rsidRPr="00755FBB" w14:paraId="0AEBB54D" w14:textId="77777777" w:rsidTr="00CF48CE">
        <w:tc>
          <w:tcPr>
            <w:tcW w:w="5395" w:type="dxa"/>
            <w:vAlign w:val="bottom"/>
          </w:tcPr>
          <w:p w14:paraId="72AD20DD" w14:textId="77777777" w:rsidR="00755FBB" w:rsidRPr="00755FBB" w:rsidRDefault="00755FBB" w:rsidP="00755FBB">
            <w:pPr>
              <w:pStyle w:val="ProductList-Body"/>
              <w:rPr>
                <w:rFonts w:ascii="Calibri Light" w:hAnsi="Calibri Light"/>
                <w:sz w:val="16"/>
                <w:szCs w:val="20"/>
              </w:rPr>
            </w:pPr>
            <w:r w:rsidRPr="00755FBB">
              <w:rPr>
                <w:rFonts w:ascii="Calibri Light" w:hAnsi="Calibri Light"/>
                <w:sz w:val="16"/>
                <w:szCs w:val="20"/>
              </w:rPr>
              <w:t>Microsoft Power Apps</w:t>
            </w:r>
          </w:p>
        </w:tc>
        <w:tc>
          <w:tcPr>
            <w:tcW w:w="5395" w:type="dxa"/>
            <w:vAlign w:val="bottom"/>
          </w:tcPr>
          <w:p w14:paraId="76D2AAB4" w14:textId="77777777" w:rsidR="00755FBB" w:rsidRPr="00755FBB" w:rsidRDefault="00755FBB" w:rsidP="00755FBB">
            <w:pPr>
              <w:pStyle w:val="ProductList-Body"/>
              <w:rPr>
                <w:rFonts w:ascii="Calibri Light" w:hAnsi="Calibri Light"/>
                <w:sz w:val="16"/>
                <w:szCs w:val="20"/>
              </w:rPr>
            </w:pPr>
          </w:p>
        </w:tc>
      </w:tr>
    </w:tbl>
    <w:p w14:paraId="0F9712D5" w14:textId="77777777" w:rsidR="00755FBB" w:rsidRPr="00FC7A53" w:rsidRDefault="00755FBB" w:rsidP="00755FBB">
      <w:pPr>
        <w:pStyle w:val="ProductList-Body"/>
      </w:pPr>
    </w:p>
    <w:p w14:paraId="31BA3046" w14:textId="77777777" w:rsidR="00755FBB" w:rsidRPr="00FC7A53" w:rsidRDefault="00755FBB" w:rsidP="00755FBB">
      <w:pPr>
        <w:pStyle w:val="ProductList-ClauseHeading"/>
      </w:pPr>
      <w:r>
        <w:t>Odredbe o obradi podataka</w:t>
      </w:r>
    </w:p>
    <w:p w14:paraId="4EDABE6D" w14:textId="77777777" w:rsidR="00755FBB" w:rsidRPr="00FC7A53" w:rsidRDefault="00AA796C" w:rsidP="00755FBB">
      <w:pPr>
        <w:pStyle w:val="ProductList-Body"/>
      </w:pPr>
      <w:hyperlink w:anchor="DataProcessingTerms_DataatRest" w:history="1">
        <w:r w:rsidR="00755FBB">
          <w:rPr>
            <w:rStyle w:val="Hyperlink"/>
          </w:rPr>
          <w:t>Mjesto Korisničkih podataka u mirovanju</w:t>
        </w:r>
      </w:hyperlink>
      <w:r w:rsidR="00755FBB">
        <w:t>: Kanada, Azija-Pacifik, Indija, Japan i Ujedinjeno Kraljevstvo dodani su zemljopisnim područjima u kojima će Microsoft pohraniti u mirovanje Korisničke podatke servisa Microsoft Power BI.</w:t>
      </w:r>
    </w:p>
    <w:p w14:paraId="38C84300" w14:textId="77777777" w:rsidR="00755FBB" w:rsidRPr="00FC7A53" w:rsidRDefault="00755FBB" w:rsidP="00755FBB">
      <w:pPr>
        <w:pStyle w:val="ProductList-Body"/>
      </w:pPr>
    </w:p>
    <w:p w14:paraId="75BF23F3" w14:textId="77777777" w:rsidR="00755FBB" w:rsidRPr="00FC7A53" w:rsidRDefault="00755FBB" w:rsidP="00755FBB">
      <w:pPr>
        <w:pStyle w:val="ProductList-ClauseHeading"/>
        <w:outlineLvl w:val="2"/>
      </w:pPr>
      <w:r>
        <w:t>Posebne odredbe Online usluga</w:t>
      </w:r>
    </w:p>
    <w:p w14:paraId="0028D763" w14:textId="1418E152" w:rsidR="00755FBB" w:rsidRPr="00CC13E3" w:rsidRDefault="00AA796C" w:rsidP="00755FBB">
      <w:pPr>
        <w:pStyle w:val="ProductList-Body"/>
      </w:pPr>
      <w:hyperlink w:anchor="MicrosoftAzureServices" w:history="1">
        <w:r w:rsidR="00755FBB">
          <w:rPr>
            <w:rStyle w:val="Hyperlink"/>
          </w:rPr>
          <w:t>Usluge Microsoft Azure</w:t>
        </w:r>
      </w:hyperlink>
      <w:r w:rsidR="00755FBB">
        <w:t xml:space="preserve">: Unosi servisa </w:t>
      </w:r>
      <w:hyperlink w:anchor="AzureActiveDirectoryBasic" w:history="1">
        <w:r w:rsidR="00755FBB">
          <w:rPr>
            <w:rStyle w:val="Hyperlink"/>
          </w:rPr>
          <w:t>Azure Active Directory Basic</w:t>
        </w:r>
      </w:hyperlink>
      <w:r w:rsidR="00755FBB">
        <w:t xml:space="preserve"> i </w:t>
      </w:r>
      <w:hyperlink w:anchor="AzureActiveDirectoryPremium" w:history="1">
        <w:r w:rsidR="00755FBB">
          <w:rPr>
            <w:rStyle w:val="Hyperlink"/>
          </w:rPr>
          <w:t>Azure Active Directory Premium</w:t>
        </w:r>
      </w:hyperlink>
      <w:r w:rsidR="00755FBB">
        <w:t xml:space="preserve"> premješteni su u </w:t>
      </w:r>
      <w:hyperlink w:anchor="MicrosoftAzureServices" w:history="1">
        <w:r w:rsidR="00755FBB">
          <w:rPr>
            <w:rStyle w:val="Hyperlink"/>
          </w:rPr>
          <w:t>Usluge Microsoft Azure</w:t>
        </w:r>
      </w:hyperlink>
      <w:r w:rsidR="00755FBB">
        <w:t xml:space="preserve">. Unos servisa Azure Information Protection Premium uklonjen je kao samostalan unos te je obuhvaćen unosom </w:t>
      </w:r>
      <w:hyperlink w:anchor="MicrosoftAzureServices" w:history="1">
        <w:r w:rsidR="00755FBB">
          <w:rPr>
            <w:rStyle w:val="Hyperlink"/>
          </w:rPr>
          <w:t>Usluga Microsoft Azure</w:t>
        </w:r>
      </w:hyperlink>
    </w:p>
    <w:p w14:paraId="6931562B" w14:textId="77777777" w:rsidR="006F76BD" w:rsidRPr="00903BB7" w:rsidRDefault="00AA796C"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492445"/>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492446"/>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2"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74492447"/>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74492448"/>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492449"/>
      <w:r>
        <w:t>Zadržavanje podataka</w:t>
      </w:r>
      <w:bookmarkEnd w:id="2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492450"/>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7" w:name="_Toc460240070"/>
      <w:bookmarkStart w:id="28" w:name="_Toc459970681"/>
      <w:bookmarkStart w:id="29" w:name="_Toc474492451"/>
      <w:r>
        <w:t>Proizvodi drugog proizvođača</w:t>
      </w:r>
      <w:bookmarkEnd w:id="27"/>
      <w:bookmarkEnd w:id="28"/>
      <w:bookmarkEnd w:id="29"/>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0" w:name="_Toc474492452"/>
      <w:r>
        <w:t>Pravila korištenja</w:t>
      </w:r>
      <w:bookmarkEnd w:id="3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1" w:name="_Toc474492453"/>
      <w:r>
        <w:t>Tehnička ograničenja</w:t>
      </w:r>
      <w:bookmarkEnd w:id="3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2" w:name="_Toc474492454"/>
      <w:r>
        <w:t>Usklađenost sa zakonima</w:t>
      </w:r>
      <w:bookmarkEnd w:id="3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w:t>
      </w:r>
      <w:r>
        <w:lastRenderedPageBreak/>
        <w:t>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3" w:name="_Toc474492455"/>
      <w:r w:rsidRPr="007E46D7">
        <w:t>Usluge uvoza/izvoza</w:t>
      </w:r>
      <w:bookmarkEnd w:id="3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4" w:name="_Toc474492456"/>
      <w:r>
        <w:t>Elektronske obavijesti</w:t>
      </w:r>
      <w:bookmarkEnd w:id="3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4492457"/>
      <w:r>
        <w:t>Preraspodjela licenci</w:t>
      </w:r>
      <w:bookmarkEnd w:id="3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4492458"/>
      <w:r>
        <w:t>Komponente fontova</w:t>
      </w:r>
      <w:bookmarkEnd w:id="3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7" w:name="CompetitiveBenchmarking"/>
      <w:bookmarkStart w:id="38" w:name="_Toc459970689"/>
      <w:bookmarkStart w:id="39" w:name="_Toc474492459"/>
      <w:r>
        <w:t>Kompetitivno testiranje mjernih performansi</w:t>
      </w:r>
      <w:bookmarkEnd w:id="37"/>
      <w:bookmarkEnd w:id="38"/>
      <w:bookmarkEnd w:id="3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0" w:name="_Toc474492460"/>
      <w:r>
        <w:t>Multipleksiranje</w:t>
      </w:r>
      <w:bookmarkEnd w:id="4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AA796C"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4492461"/>
      <w:r>
        <w:lastRenderedPageBreak/>
        <w:t>Odredbe o zaštiti privatnosti i sigurnosti</w:t>
      </w:r>
      <w:bookmarkEnd w:id="41"/>
      <w:bookmarkEnd w:id="4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3" w:name="_Toc474492462"/>
      <w:r w:rsidRPr="00566D26">
        <w:rPr>
          <w:lang w:val="it-IT"/>
        </w:rPr>
        <w:t>Opće odredbe o zaštiti privatnosti i sigurnosti</w:t>
      </w:r>
      <w:bookmarkEnd w:id="43"/>
    </w:p>
    <w:p w14:paraId="7453E5F2" w14:textId="77777777" w:rsidR="0002002E" w:rsidRPr="006D2C33" w:rsidRDefault="0002002E" w:rsidP="0002002E">
      <w:pPr>
        <w:pStyle w:val="ProductList-SubSubSectionHeading"/>
        <w:outlineLvl w:val="2"/>
      </w:pPr>
      <w:bookmarkStart w:id="44" w:name="_Toc460240082"/>
      <w:bookmarkStart w:id="45" w:name="_Toc459970693"/>
      <w:bookmarkStart w:id="46" w:name="_Toc474492463"/>
      <w:r>
        <w:t>Opseg</w:t>
      </w:r>
      <w:bookmarkEnd w:id="44"/>
      <w:bookmarkEnd w:id="45"/>
      <w:bookmarkEnd w:id="46"/>
    </w:p>
    <w:p w14:paraId="51A96861" w14:textId="1DD13A7D" w:rsidR="0002002E" w:rsidRPr="006D2C33" w:rsidRDefault="000E7B9F" w:rsidP="0002002E">
      <w:pPr>
        <w:pStyle w:val="ProductList-Body"/>
      </w:pPr>
      <w:r>
        <w:t xml:space="preserve">Odredbe u ovom članku primjenjuju se na sve Online usluge osim usluga Platforma Enterprise za Bing karte, Mobilna platforma upravljanja sredstvima za Bing karte i Microsoft Cognitive Services, koje se reguliraju odredbama o zaštiti privatnosti i/ili sigurnosti navedenim u nastavku u primjenjivim </w:t>
      </w:r>
      <w:hyperlink w:anchor="OnlineServiceSpecificTerms" w:history="1">
        <w:r>
          <w:rPr>
            <w:rStyle w:val="Hyperlink"/>
          </w:rPr>
          <w:t>Odredbama specifičnim za pojedinu Online uslugu</w:t>
        </w:r>
      </w:hyperlink>
      <w:r w:rsidR="0002002E">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4492464"/>
      <w:r>
        <w:t>Korištenje Korisničkih podataka</w:t>
      </w:r>
      <w:bookmarkEnd w:id="4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8" w:name="_Toc423959220"/>
      <w:bookmarkStart w:id="49" w:name="_Toc417892060"/>
      <w:bookmarkStart w:id="50" w:name="_Toc474492465"/>
      <w:r>
        <w:t>Otkrivanje Korisničkih podataka</w:t>
      </w:r>
      <w:bookmarkEnd w:id="48"/>
      <w:bookmarkEnd w:id="49"/>
      <w:bookmarkEnd w:id="5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4492466"/>
      <w:r>
        <w:t>Obrazovne ustanove</w:t>
      </w:r>
      <w:bookmarkEnd w:id="5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2" w:name="_Toc423959222"/>
      <w:bookmarkStart w:id="53" w:name="_Toc474492467"/>
      <w:bookmarkStart w:id="54" w:name="_Toc417892062"/>
      <w:bookmarkStart w:id="55" w:name="HIPAA"/>
      <w:r>
        <w:t>HIPAA poslovni suradnik</w:t>
      </w:r>
      <w:bookmarkEnd w:id="52"/>
      <w:bookmarkEnd w:id="5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4"/>
    <w:bookmarkEnd w:id="5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6" w:name="_Toc474492468"/>
      <w:r>
        <w:t>Sigurnost</w:t>
      </w:r>
      <w:bookmarkEnd w:id="5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4492469"/>
      <w:r>
        <w:t>Obavijest o sigurnosnom incidentu</w:t>
      </w:r>
      <w:bookmarkEnd w:id="5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4492470"/>
      <w:bookmarkStart w:id="59" w:name="LocationofDataProcessing"/>
      <w:r>
        <w:t>Mjesto obrade podataka</w:t>
      </w:r>
      <w:bookmarkEnd w:id="58"/>
    </w:p>
    <w:bookmarkEnd w:id="5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0" w:name="_Toc417892066"/>
      <w:bookmarkStart w:id="61" w:name="_Toc412644895"/>
      <w:bookmarkStart w:id="62" w:name="_Toc474492471"/>
      <w:r w:rsidRPr="00207D34">
        <w:t>Pretpregledna izdanja</w:t>
      </w:r>
      <w:bookmarkEnd w:id="60"/>
      <w:bookmarkEnd w:id="61"/>
      <w:bookmarkEnd w:id="6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4492472"/>
      <w:r>
        <w:t>Korištenje podizvođača</w:t>
      </w:r>
      <w:bookmarkEnd w:id="6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4492473"/>
      <w:r>
        <w:t>Kako se obratiti društvu Microsoft</w:t>
      </w:r>
      <w:bookmarkEnd w:id="6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AA796C"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5" w:name="DataProcessingTerms"/>
      <w:bookmarkStart w:id="66" w:name="_Toc474492474"/>
      <w:r w:rsidRPr="00566D26">
        <w:rPr>
          <w:lang w:val="hr-HR"/>
        </w:rPr>
        <w:lastRenderedPageBreak/>
        <w:t>Odredbe o obradi podataka</w:t>
      </w:r>
      <w:bookmarkEnd w:id="65"/>
      <w:bookmarkEnd w:id="6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67"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67"/>
      <w:tr w:rsidR="000E7B9F" w:rsidRPr="009C7BD7" w14:paraId="4C338F77" w14:textId="77777777" w:rsidTr="002A626A">
        <w:tc>
          <w:tcPr>
            <w:tcW w:w="2610" w:type="dxa"/>
            <w:vAlign w:val="center"/>
          </w:tcPr>
          <w:p w14:paraId="48AEA604" w14:textId="3BCF6509" w:rsidR="000E7B9F" w:rsidRPr="009C7BD7" w:rsidRDefault="000E7B9F" w:rsidP="000E7B9F">
            <w:pPr>
              <w:pStyle w:val="ProductList-Body"/>
              <w:rPr>
                <w:sz w:val="16"/>
                <w:szCs w:val="16"/>
              </w:rPr>
            </w:pPr>
            <w:r>
              <w:rPr>
                <w:sz w:val="16"/>
                <w:szCs w:val="16"/>
              </w:rPr>
              <w:t>Office 365 Services</w:t>
            </w:r>
          </w:p>
        </w:tc>
        <w:tc>
          <w:tcPr>
            <w:tcW w:w="8190" w:type="dxa"/>
          </w:tcPr>
          <w:p w14:paraId="6F23D1C6" w14:textId="7A60AA43" w:rsidR="000E7B9F" w:rsidRPr="009C7BD7" w:rsidRDefault="000E7B9F" w:rsidP="000E7B9F">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Microsoft Planner, Project Online, Skype za tvrtke Online, Sway, Office Online,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2002E" w:rsidRPr="009C7BD7" w14:paraId="24F0330A" w14:textId="77777777" w:rsidTr="002A626A">
        <w:tc>
          <w:tcPr>
            <w:tcW w:w="2610" w:type="dxa"/>
            <w:vAlign w:val="center"/>
          </w:tcPr>
          <w:p w14:paraId="7113AFDB" w14:textId="56D6C9B9" w:rsidR="0002002E" w:rsidRPr="009C7BD7" w:rsidRDefault="0002002E" w:rsidP="0002002E">
            <w:pPr>
              <w:pStyle w:val="ProductList-Body"/>
              <w:rPr>
                <w:sz w:val="16"/>
                <w:szCs w:val="16"/>
              </w:rPr>
            </w:pPr>
            <w:bookmarkStart w:id="68" w:name="MicrosoftAzureCoreServices"/>
            <w:r>
              <w:rPr>
                <w:sz w:val="16"/>
                <w:szCs w:val="16"/>
              </w:rPr>
              <w:t>Usluge Microsoft Azure Core</w:t>
            </w:r>
          </w:p>
        </w:tc>
        <w:tc>
          <w:tcPr>
            <w:tcW w:w="8190" w:type="dxa"/>
          </w:tcPr>
          <w:p w14:paraId="1B4E466B" w14:textId="38B61131" w:rsidR="0002002E" w:rsidRPr="009C7BD7" w:rsidRDefault="0002002E" w:rsidP="0002002E">
            <w:pPr>
              <w:pStyle w:val="ProductList-Body"/>
              <w:rPr>
                <w:sz w:val="16"/>
                <w:szCs w:val="16"/>
              </w:rPr>
            </w:pPr>
            <w:r>
              <w:rPr>
                <w:sz w:val="16"/>
                <w:szCs w:val="16"/>
              </w:rPr>
              <w:t>Active Directory, API Management, App Services (API Apps, Mobilne aplikacije, Web-aplikacije</w:t>
            </w:r>
            <w:r w:rsidR="002C0374">
              <w:rPr>
                <w:sz w:val="16"/>
                <w:szCs w:val="16"/>
              </w:rPr>
              <w:t>)</w:t>
            </w:r>
            <w:r>
              <w:rPr>
                <w:sz w:val="16"/>
                <w:szCs w:val="16"/>
              </w:rPr>
              <w:t xml:space="preserve">,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Manager. </w:t>
            </w:r>
          </w:p>
        </w:tc>
      </w:tr>
      <w:bookmarkEnd w:id="6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9" w:name="DataProcessingTerms_DataatRest"/>
      <w:bookmarkStart w:id="70" w:name="_Toc457466419"/>
      <w:bookmarkStart w:id="71" w:name="_Toc453946599"/>
      <w:bookmarkStart w:id="72" w:name="_Toc474492475"/>
      <w:r>
        <w:t>Mjesto Korisničkih podataka u mirovanju</w:t>
      </w:r>
      <w:bookmarkEnd w:id="69"/>
      <w:bookmarkEnd w:id="70"/>
      <w:bookmarkEnd w:id="71"/>
      <w:bookmarkEnd w:id="72"/>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ADEE980" w:rsidR="00083111" w:rsidRDefault="000E7B9F" w:rsidP="00083111">
      <w:pPr>
        <w:pStyle w:val="ProductList-Body"/>
        <w:keepNext/>
        <w:numPr>
          <w:ilvl w:val="0"/>
          <w:numId w:val="6"/>
        </w:numPr>
        <w:ind w:left="450" w:hanging="270"/>
      </w:pPr>
      <w:r>
        <w:rPr>
          <w:b/>
        </w:rPr>
        <w:t>Office 365 Services.</w:t>
      </w:r>
      <w:r w:rsidRPr="001C790E">
        <w:rPr>
          <w:bCs/>
        </w:rPr>
        <w:t xml:space="preserve">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083111">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12DDC24" w14:textId="77777777" w:rsidR="00755FBB" w:rsidRPr="00FC7A53" w:rsidRDefault="00755FBB" w:rsidP="00755FBB">
      <w:pPr>
        <w:pStyle w:val="ProductList-Body"/>
        <w:numPr>
          <w:ilvl w:val="0"/>
          <w:numId w:val="6"/>
        </w:numPr>
        <w:ind w:left="450" w:hanging="270"/>
      </w:pPr>
      <w:r>
        <w:rPr>
          <w:b/>
        </w:rPr>
        <w:t>Usluge Microsoft Power BI</w:t>
      </w:r>
      <w:r w:rsidRPr="008163E7">
        <w:rPr>
          <w:b/>
          <w:bCs/>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Power BI.</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0FE9E33B" w14:textId="14AA1B52" w:rsidR="0002002E" w:rsidRPr="006D2C33" w:rsidRDefault="0002002E" w:rsidP="0002002E">
      <w:pPr>
        <w:pStyle w:val="ProductList-Body"/>
        <w:numPr>
          <w:ilvl w:val="0"/>
          <w:numId w:val="6"/>
        </w:numPr>
        <w:spacing w:after="120"/>
        <w:ind w:left="450" w:hanging="270"/>
      </w:pPr>
      <w:r>
        <w:rPr>
          <w:b/>
        </w:rPr>
        <w:t>Microsoft Dynamics 365 Core Services</w:t>
      </w:r>
      <w:r w:rsidRPr="00742AE1">
        <w:rPr>
          <w:b/>
        </w:rPr>
        <w:t>.</w:t>
      </w:r>
      <w:r w:rsidRPr="00AA03C0">
        <w:rPr>
          <w:b/>
        </w:rPr>
        <w:t xml:space="preserve"> </w:t>
      </w:r>
      <w:r w:rsidR="00752055">
        <w:t>Ako Klijent pruža svoju instancu u Sjedinjenim Američkim Državama ili EU-u, osim ako je riječ o usluzi Microsoft Social Engagement, Microsoft će Korisničke podatke pohraniti u mirovanje u bilo kojem od tih zemljopisnih područja ograničenih na entitete kojima upravljaju usluge Microsoft Dynamics 365 Core Service</w:t>
      </w:r>
      <w:r>
        <w:t>. Određeni subjekti možda neće biti konfigurirani za pohranu u nekom određenom zemljopisnom području ili izvan Sjedinjenih Američkih Država, te će se možda umnožiti na drugim lokacijama kako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3" w:name="DataProcessingTerms_Privacy"/>
      <w:bookmarkStart w:id="74" w:name="_Toc449618397"/>
      <w:bookmarkStart w:id="75" w:name="_Toc445967464"/>
      <w:bookmarkStart w:id="76" w:name="_Toc474492476"/>
      <w:r>
        <w:t>Zaštita privatnosti</w:t>
      </w:r>
      <w:bookmarkEnd w:id="73"/>
      <w:bookmarkEnd w:id="74"/>
      <w:bookmarkEnd w:id="75"/>
      <w:bookmarkEnd w:id="7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7" w:name="SubcontractorTransfer"/>
      <w:r>
        <w:rPr>
          <w:b/>
        </w:rPr>
        <w:t>Prijenos podizvođača</w:t>
      </w:r>
      <w:bookmarkEnd w:id="7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74492477"/>
      <w:r>
        <w:t>Dodatne europske odredbe</w:t>
      </w:r>
      <w:bookmarkEnd w:id="7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lastRenderedPageBreak/>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9" w:name="_Toc474492478"/>
      <w:r>
        <w:t>Sigurnost</w:t>
      </w:r>
      <w:bookmarkEnd w:id="7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lastRenderedPageBreak/>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02002E" w:rsidRPr="00C62FB6" w14:paraId="6129DEB3" w14:textId="77777777" w:rsidTr="00E8023A">
        <w:trPr>
          <w:trHeight w:val="288"/>
        </w:trPr>
        <w:tc>
          <w:tcPr>
            <w:tcW w:w="2880" w:type="dxa"/>
            <w:vAlign w:val="center"/>
          </w:tcPr>
          <w:p w14:paraId="597D70BC" w14:textId="6A15B7A9" w:rsidR="0002002E" w:rsidRPr="005F68CF" w:rsidRDefault="0002002E" w:rsidP="0002002E">
            <w:pPr>
              <w:pStyle w:val="ProductList-Body"/>
              <w:rPr>
                <w:sz w:val="16"/>
              </w:rPr>
            </w:pPr>
            <w:r>
              <w:rPr>
                <w:sz w:val="16"/>
                <w:szCs w:val="16"/>
              </w:rPr>
              <w:t>Microsoft Intune Online Services</w:t>
            </w:r>
          </w:p>
        </w:tc>
        <w:tc>
          <w:tcPr>
            <w:tcW w:w="1373" w:type="dxa"/>
            <w:vAlign w:val="center"/>
          </w:tcPr>
          <w:p w14:paraId="3C5ACEDD" w14:textId="02956BC3"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172F90C2" w14:textId="77777777" w:rsidTr="00E8023A">
        <w:trPr>
          <w:trHeight w:val="288"/>
        </w:trPr>
        <w:tc>
          <w:tcPr>
            <w:tcW w:w="2880" w:type="dxa"/>
            <w:vAlign w:val="center"/>
          </w:tcPr>
          <w:p w14:paraId="1E515AF6" w14:textId="39F914A7" w:rsidR="0002002E" w:rsidRPr="00231971" w:rsidRDefault="0002002E" w:rsidP="0002002E">
            <w:pPr>
              <w:pStyle w:val="ProductList-Body"/>
              <w:rPr>
                <w:sz w:val="16"/>
                <w:szCs w:val="16"/>
              </w:rPr>
            </w:pPr>
            <w:r>
              <w:rPr>
                <w:sz w:val="16"/>
                <w:szCs w:val="16"/>
              </w:rPr>
              <w:t>Usluge Microsoft Power BI</w:t>
            </w:r>
          </w:p>
        </w:tc>
        <w:tc>
          <w:tcPr>
            <w:tcW w:w="1373" w:type="dxa"/>
            <w:vAlign w:val="center"/>
          </w:tcPr>
          <w:p w14:paraId="321B525B" w14:textId="6AF046F9"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02002E" w:rsidRPr="00231971" w:rsidRDefault="0002002E" w:rsidP="0002002E">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02002E" w:rsidRPr="00231971" w:rsidRDefault="0002002E" w:rsidP="0002002E">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lastRenderedPageBreak/>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AA796C"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74492479"/>
      <w:r>
        <w:lastRenderedPageBreak/>
        <w:t>Posebne odredbe za pojedinačnu Online uslugu</w:t>
      </w:r>
      <w:bookmarkEnd w:id="80"/>
      <w:bookmarkEnd w:id="8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2" w:name="_Toc474492480"/>
      <w:bookmarkStart w:id="83" w:name="MicrosoftAzureServices"/>
      <w:r w:rsidRPr="00566D26">
        <w:rPr>
          <w:lang w:val="hr-HR"/>
        </w:rPr>
        <w:t>Usluge Microsoft Azure</w:t>
      </w:r>
      <w:bookmarkEnd w:id="82"/>
    </w:p>
    <w:bookmarkEnd w:id="83"/>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9"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0"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7968C7A0" w14:textId="02A49A54" w:rsidR="00755FBB" w:rsidRDefault="00755FBB" w:rsidP="00272578">
      <w:pPr>
        <w:pStyle w:val="ProductList-Body"/>
      </w:pPr>
    </w:p>
    <w:p w14:paraId="303CA1E1" w14:textId="77777777" w:rsidR="00755FBB" w:rsidRPr="00FC7A53" w:rsidRDefault="00755FBB" w:rsidP="00755FBB">
      <w:pPr>
        <w:pStyle w:val="ProductList-Body"/>
        <w:tabs>
          <w:tab w:val="clear" w:pos="158"/>
          <w:tab w:val="left" w:pos="180"/>
        </w:tabs>
      </w:pPr>
      <w:r>
        <w:rPr>
          <w:b/>
          <w:color w:val="00188F"/>
        </w:rPr>
        <w:t>Paketi pretplatničkih licenci</w:t>
      </w:r>
    </w:p>
    <w:p w14:paraId="211B0C7B" w14:textId="77777777" w:rsidR="00755FBB" w:rsidRPr="00FC7A53" w:rsidRDefault="00755FBB" w:rsidP="00755FBB">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2E117254" w14:textId="3A3EB986" w:rsidR="00154E92" w:rsidRDefault="00154E92" w:rsidP="00272578">
      <w:pPr>
        <w:pStyle w:val="ProductList-Body"/>
      </w:pPr>
    </w:p>
    <w:p w14:paraId="24DE78A9" w14:textId="77777777" w:rsidR="000E7B9F" w:rsidRDefault="000E7B9F" w:rsidP="000E7B9F">
      <w:pPr>
        <w:pStyle w:val="ProductList-Offering2Heading"/>
        <w:outlineLvl w:val="2"/>
      </w:pPr>
      <w:bookmarkStart w:id="84" w:name="MicrosoftTranslator"/>
      <w:bookmarkStart w:id="85" w:name="MicrosoftCognitiveServices"/>
      <w:bookmarkStart w:id="86" w:name="_Toc449618403"/>
      <w:bookmarkStart w:id="87" w:name="_Toc445967470"/>
      <w:r w:rsidRPr="000E7B9F">
        <w:rPr>
          <w:lang w:val="hr-HR"/>
        </w:rPr>
        <w:tab/>
      </w:r>
      <w:bookmarkStart w:id="88" w:name="_Toc465426838"/>
      <w:bookmarkStart w:id="89" w:name="_Toc468350407"/>
      <w:bookmarkStart w:id="90" w:name="_Toc474492481"/>
      <w:r>
        <w:t xml:space="preserve">Microsoft </w:t>
      </w:r>
      <w:bookmarkEnd w:id="88"/>
      <w:r>
        <w:t>Cognitive Services</w:t>
      </w:r>
      <w:bookmarkEnd w:id="89"/>
      <w:bookmarkEnd w:id="90"/>
    </w:p>
    <w:bookmarkEnd w:id="84"/>
    <w:bookmarkEnd w:id="85"/>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5"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77777777" w:rsidR="000E7B9F" w:rsidRDefault="000E7B9F" w:rsidP="000E7B9F">
      <w:pPr>
        <w:pStyle w:val="ProductList-Body"/>
      </w:pPr>
      <w:r>
        <w:t xml:space="preserve">Samo se sljedeći članci Općih odredbi o zaštiti privatnosti i sigurnosti primjenjuju na Cognitive Services: Mjesto Obrade podataka, Pretpregledna izdanja, Korištenje podizvođača, Kako se obratiti društvu Microsoft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6"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lastRenderedPageBreak/>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37"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AA796C"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40DE8675" w14:textId="77777777" w:rsidR="009119A8" w:rsidRPr="000E7B9F" w:rsidRDefault="009119A8" w:rsidP="0002002E">
      <w:pPr>
        <w:pStyle w:val="ProductList-Offering2Heading"/>
        <w:keepNext/>
        <w:outlineLvl w:val="2"/>
        <w:rPr>
          <w:lang w:val="hr-HR"/>
        </w:rPr>
      </w:pPr>
      <w:bookmarkStart w:id="91" w:name="AzureActiveDirectoryBasic"/>
      <w:bookmarkStart w:id="92" w:name="_Toc437590238"/>
      <w:bookmarkStart w:id="93" w:name="_Toc435790944"/>
      <w:bookmarkEnd w:id="86"/>
      <w:bookmarkEnd w:id="87"/>
      <w:r w:rsidRPr="000E7B9F">
        <w:rPr>
          <w:lang w:val="hr-HR"/>
        </w:rPr>
        <w:tab/>
      </w:r>
      <w:bookmarkStart w:id="94" w:name="_Toc459970714"/>
      <w:bookmarkStart w:id="95" w:name="_Toc457466428"/>
      <w:bookmarkStart w:id="96" w:name="_Toc474492482"/>
      <w:r w:rsidRPr="000E7B9F">
        <w:rPr>
          <w:lang w:val="hr-HR"/>
        </w:rPr>
        <w:t>Azure Active Directory Basic</w:t>
      </w:r>
      <w:bookmarkEnd w:id="94"/>
      <w:bookmarkEnd w:id="95"/>
      <w:bookmarkEnd w:id="96"/>
    </w:p>
    <w:bookmarkEnd w:id="91"/>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AA796C"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97" w:name="AzureActiveDirectoryPremium"/>
      <w:r>
        <w:tab/>
      </w:r>
      <w:bookmarkStart w:id="98" w:name="_Toc459970715"/>
      <w:bookmarkStart w:id="99" w:name="_Toc457466429"/>
      <w:bookmarkStart w:id="100" w:name="_Toc474492483"/>
      <w:r>
        <w:t>Azure Active Directory Premium</w:t>
      </w:r>
      <w:bookmarkEnd w:id="98"/>
      <w:bookmarkEnd w:id="99"/>
      <w:bookmarkEnd w:id="100"/>
    </w:p>
    <w:bookmarkEnd w:id="97"/>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AA796C"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01" w:name="AzureInformationProtectionPremium"/>
      <w:r>
        <w:tab/>
      </w:r>
      <w:bookmarkStart w:id="102" w:name="AzureRightsManagement"/>
      <w:bookmarkStart w:id="103" w:name="_Toc459970716"/>
      <w:bookmarkStart w:id="104" w:name="_Toc457466430"/>
      <w:bookmarkStart w:id="105" w:name="_Toc474492484"/>
      <w:r>
        <w:t>Azure Information Protection</w:t>
      </w:r>
      <w:bookmarkEnd w:id="102"/>
      <w:r>
        <w:t xml:space="preserve"> Premium</w:t>
      </w:r>
      <w:bookmarkEnd w:id="103"/>
      <w:bookmarkEnd w:id="104"/>
      <w:bookmarkEnd w:id="105"/>
    </w:p>
    <w:bookmarkEnd w:id="101"/>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AA796C"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06" w:name="_Toc388464308"/>
      <w:bookmarkStart w:id="107" w:name="_Toc460240107"/>
      <w:bookmarkStart w:id="108" w:name="Dynamics365"/>
      <w:bookmarkStart w:id="109" w:name="_Toc459970718"/>
      <w:bookmarkStart w:id="110" w:name="_Toc474492485"/>
      <w:bookmarkEnd w:id="92"/>
      <w:bookmarkEnd w:id="93"/>
      <w:bookmarkEnd w:id="106"/>
      <w:r>
        <w:t>Usluge Microsoft Dynamics 365</w:t>
      </w:r>
      <w:bookmarkEnd w:id="107"/>
      <w:bookmarkEnd w:id="108"/>
      <w:bookmarkEnd w:id="109"/>
      <w:bookmarkEnd w:id="110"/>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38"/>
          <w:pgSz w:w="12240" w:h="15840"/>
          <w:pgMar w:top="1440" w:right="720" w:bottom="1440" w:left="720" w:header="720" w:footer="720" w:gutter="0"/>
          <w:cols w:space="720"/>
          <w:titlePg/>
          <w:docGrid w:linePitch="360"/>
        </w:sectPr>
      </w:pPr>
    </w:p>
    <w:p w14:paraId="63878F55" w14:textId="77777777" w:rsidR="002C0374" w:rsidRPr="00CC13E3" w:rsidRDefault="002C0374" w:rsidP="002C0374">
      <w:pPr>
        <w:pStyle w:val="ProductList-Body"/>
      </w:pPr>
      <w:r>
        <w:rPr>
          <w:rFonts w:asciiTheme="majorHAnsi" w:hAnsiTheme="majorHAnsi"/>
          <w:sz w:val="16"/>
          <w:szCs w:val="16"/>
        </w:rPr>
        <w:t>Microsoft Dynamics 365 za Upravljanje slučajem, izdanje Enterprise</w:t>
      </w:r>
    </w:p>
    <w:p w14:paraId="6292964E" w14:textId="77777777" w:rsidR="002C0374" w:rsidRPr="00CC13E3" w:rsidRDefault="002C0374" w:rsidP="002C0374">
      <w:pPr>
        <w:pStyle w:val="ProductList-Body"/>
      </w:pPr>
      <w:r>
        <w:rPr>
          <w:rFonts w:asciiTheme="majorHAnsi" w:hAnsiTheme="majorHAnsi"/>
          <w:sz w:val="16"/>
          <w:szCs w:val="16"/>
        </w:rPr>
        <w:t>Microsoft Dynamics 365 za Službu za korisnike, izdanje Enterprise</w:t>
      </w:r>
    </w:p>
    <w:p w14:paraId="2C9D13CA" w14:textId="77777777" w:rsidR="002C0374" w:rsidRPr="00CC13E3" w:rsidRDefault="002C0374" w:rsidP="002C0374">
      <w:pPr>
        <w:pStyle w:val="ProductList-Body"/>
      </w:pPr>
      <w:r>
        <w:rPr>
          <w:rFonts w:asciiTheme="majorHAnsi" w:hAnsiTheme="majorHAnsi"/>
          <w:sz w:val="16"/>
          <w:szCs w:val="16"/>
        </w:rPr>
        <w:t>Microsoft Dynamics 365 za Upravljanje terenskom uslugom, izdanje Enterprise</w:t>
      </w:r>
    </w:p>
    <w:p w14:paraId="210D03FA" w14:textId="77777777" w:rsidR="002C0374" w:rsidRPr="00CC13E3" w:rsidRDefault="002C0374" w:rsidP="002C0374">
      <w:pPr>
        <w:pStyle w:val="ProductList-Body"/>
      </w:pPr>
      <w:r>
        <w:rPr>
          <w:rFonts w:asciiTheme="majorHAnsi" w:hAnsiTheme="majorHAnsi"/>
          <w:sz w:val="16"/>
          <w:szCs w:val="16"/>
        </w:rPr>
        <w:t>Microsoft Dynamics 365 za Financije, izdanje za tvrtke</w:t>
      </w:r>
    </w:p>
    <w:p w14:paraId="0B5E4E43" w14:textId="77777777" w:rsidR="002C0374" w:rsidRPr="00CC13E3" w:rsidRDefault="002C0374" w:rsidP="002C0374">
      <w:pPr>
        <w:pStyle w:val="ProductList-Body"/>
      </w:pPr>
      <w:r>
        <w:rPr>
          <w:rFonts w:asciiTheme="majorHAnsi" w:hAnsiTheme="majorHAnsi"/>
          <w:sz w:val="16"/>
          <w:szCs w:val="16"/>
        </w:rPr>
        <w:t>Microsoft Dynamics 365 za Operacije, izdanje Enterprise</w:t>
      </w:r>
    </w:p>
    <w:p w14:paraId="3BED1BE9" w14:textId="77777777" w:rsidR="002C0374" w:rsidRPr="00CC13E3" w:rsidRDefault="002C0374" w:rsidP="002C0374">
      <w:pPr>
        <w:pStyle w:val="ProductList-Body"/>
      </w:pPr>
      <w:r>
        <w:rPr>
          <w:rFonts w:asciiTheme="majorHAnsi" w:hAnsiTheme="majorHAnsi"/>
          <w:sz w:val="16"/>
          <w:szCs w:val="16"/>
        </w:rPr>
        <w:t>Microsoft Dynamics 365 za Automatizaciju projektnih usluga, izdanje Enterprise</w:t>
      </w:r>
    </w:p>
    <w:p w14:paraId="12547CA2" w14:textId="77777777" w:rsidR="002C0374" w:rsidRPr="00CC13E3" w:rsidRDefault="002C0374" w:rsidP="002C0374">
      <w:pPr>
        <w:pStyle w:val="ProductList-Body"/>
      </w:pPr>
      <w:r>
        <w:rPr>
          <w:rFonts w:asciiTheme="majorHAnsi" w:hAnsiTheme="majorHAnsi"/>
          <w:sz w:val="16"/>
          <w:szCs w:val="16"/>
        </w:rPr>
        <w:t>Microsoft Dynamics 365 za Prodaju, izdanje Enterprise</w:t>
      </w:r>
    </w:p>
    <w:p w14:paraId="4E3E152A" w14:textId="77777777" w:rsidR="002C0374" w:rsidRPr="00CC13E3" w:rsidRDefault="002C0374" w:rsidP="002C0374">
      <w:pPr>
        <w:pStyle w:val="ProductList-Body"/>
      </w:pPr>
      <w:r>
        <w:rPr>
          <w:rFonts w:asciiTheme="majorHAnsi" w:hAnsiTheme="majorHAnsi"/>
          <w:sz w:val="16"/>
          <w:szCs w:val="16"/>
        </w:rPr>
        <w:t>Microsoft Dynamics 365 za Članove tima, izdanje za tvrtke</w:t>
      </w:r>
    </w:p>
    <w:p w14:paraId="3EBEBC95" w14:textId="77777777" w:rsidR="002C0374" w:rsidRPr="00CC13E3" w:rsidRDefault="002C0374" w:rsidP="002C0374">
      <w:pPr>
        <w:pStyle w:val="ProductList-Body"/>
      </w:pPr>
      <w:r>
        <w:rPr>
          <w:rFonts w:asciiTheme="majorHAnsi" w:hAnsiTheme="majorHAnsi"/>
          <w:sz w:val="16"/>
          <w:szCs w:val="16"/>
        </w:rPr>
        <w:t>Microsoft Dynamics 365 za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605CADAA" w14:textId="77777777" w:rsidR="002C0374" w:rsidRPr="00CC13E3" w:rsidRDefault="002C0374" w:rsidP="00755FBB">
      <w:pPr>
        <w:pStyle w:val="ProductList-Body"/>
        <w:keepNext/>
        <w:tabs>
          <w:tab w:val="clear" w:pos="158"/>
          <w:tab w:val="left" w:pos="360"/>
        </w:tabs>
      </w:pPr>
      <w:r>
        <w:rPr>
          <w:b/>
          <w:color w:val="00188F"/>
        </w:rPr>
        <w:lastRenderedPageBreak/>
        <w:t>Vanjski korisnici</w:t>
      </w:r>
    </w:p>
    <w:p w14:paraId="5E7F48C5" w14:textId="77777777" w:rsidR="002C0374" w:rsidRPr="00CC13E3" w:rsidRDefault="002C0374" w:rsidP="002C0374">
      <w:pPr>
        <w:pStyle w:val="ProductList-Body"/>
        <w:tabs>
          <w:tab w:val="clear" w:pos="158"/>
          <w:tab w:val="left" w:pos="360"/>
        </w:tabs>
      </w:pPr>
      <w:r>
        <w:t>Vanjski korisnici Usluga Microsoft Dynamics 365 ne trebaju SL za pristup Online usluzi. Ova iznimka ne primjenjuje se na podizvođače ili zastupnike klijenta ili njegovih povezanih društava ili vanjske korisnike koji koriste klijente Microsoft Dynamics 365 s uslugama Microsoft Dynamics 365, osim usluga Microsoft Dynamics 365 za Operacije.</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204BF011" w14:textId="77777777" w:rsidR="002C0374" w:rsidRPr="00CC13E3" w:rsidRDefault="002C0374" w:rsidP="002C0374">
      <w:pPr>
        <w:pStyle w:val="ProductList-ClauseHeading"/>
      </w:pPr>
      <w:r>
        <w:t>Prava na korištenje poslužitelja za korisničke SL-ove sustava Dynamics 365, korisničke SL-ove za Prijelazni SA i korisničke SL-ove za Dodatke</w:t>
      </w:r>
    </w:p>
    <w:p w14:paraId="1C457D97" w14:textId="77777777" w:rsidR="002C0374" w:rsidRPr="00CC13E3" w:rsidRDefault="002C0374" w:rsidP="002C0374">
      <w:pPr>
        <w:pStyle w:val="ProductList-Body"/>
      </w:pPr>
      <w:r>
        <w:t>Klijent s aktivnom pretplatom na Usluge Microsoft Dynamics 365 smije:</w:t>
      </w:r>
    </w:p>
    <w:p w14:paraId="30EFD349" w14:textId="77777777" w:rsidR="002C0374" w:rsidRPr="00CC13E3" w:rsidRDefault="002C0374" w:rsidP="002C0374">
      <w:pPr>
        <w:pStyle w:val="ProductList-Body"/>
        <w:numPr>
          <w:ilvl w:val="0"/>
          <w:numId w:val="39"/>
        </w:numPr>
        <w:tabs>
          <w:tab w:val="clear" w:pos="158"/>
          <w:tab w:val="left" w:pos="360"/>
          <w:tab w:val="left" w:pos="720"/>
        </w:tabs>
        <w:ind w:left="720"/>
      </w:pPr>
      <w:r>
        <w:t>instalirati i koristiti neograničeni broj kopija softvera Microsoft Dynamics 365 On-premises Server na bilo kojem poslužitelju;</w:t>
      </w:r>
    </w:p>
    <w:p w14:paraId="7B8971A8" w14:textId="77777777" w:rsidR="002C0374" w:rsidRPr="00CC13E3" w:rsidRDefault="002C0374" w:rsidP="002C0374">
      <w:pPr>
        <w:pStyle w:val="ProductList-Body"/>
        <w:numPr>
          <w:ilvl w:val="0"/>
          <w:numId w:val="39"/>
        </w:numPr>
        <w:tabs>
          <w:tab w:val="clear" w:pos="158"/>
          <w:tab w:val="left" w:pos="360"/>
          <w:tab w:val="left" w:pos="720"/>
        </w:tabs>
        <w:ind w:left="720"/>
      </w:pPr>
      <w:r>
        <w:t>korisnicima ili uređajima s licencom za CAL-ove za Microsoft Dynamics 365 i CAL-ove za Microsoft Dynamics AX dopustiti pristup softveru Microsoft Dynamics Server koji se isporučuje s pretplatama za Microsoft Dynamics 365. Korisnici ili uređaji bez tehnološkog jamstva Software Assurance za CAL-ove ne mogu pristupiti novim verzijama softvera Microsoft Dynamics 365 On-premise Server;</w:t>
      </w:r>
    </w:p>
    <w:p w14:paraId="62DA2793" w14:textId="77777777" w:rsidR="002C0374" w:rsidRPr="00CC13E3" w:rsidRDefault="002C0374" w:rsidP="002C0374">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Microsoft Dynamics Server; </w:t>
      </w:r>
    </w:p>
    <w:p w14:paraId="662D21D2" w14:textId="77777777" w:rsidR="002C0374" w:rsidRPr="00CC13E3" w:rsidRDefault="002C0374" w:rsidP="002C0374">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Server i samo za svoje interne potrebe; i</w:t>
      </w:r>
    </w:p>
    <w:p w14:paraId="6C7752F2" w14:textId="7A613EC6" w:rsidR="002C0374" w:rsidRPr="00CC13E3" w:rsidRDefault="002C0374" w:rsidP="002C0374">
      <w:pPr>
        <w:pStyle w:val="ProductList-Body"/>
        <w:numPr>
          <w:ilvl w:val="0"/>
          <w:numId w:val="39"/>
        </w:numPr>
        <w:tabs>
          <w:tab w:val="clear" w:pos="158"/>
          <w:tab w:val="left" w:pos="360"/>
          <w:tab w:val="left" w:pos="720"/>
        </w:tabs>
        <w:ind w:left="720"/>
      </w:pPr>
      <w:r>
        <w:t>ta odredba o pravu na korištenje poslužitelja ne primjenjuje se na licencu klijenta za Dynamics 365, izdanje za tvrtke.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1" w:name="_Toc459970722"/>
      <w:bookmarkStart w:id="112" w:name="MicrosoftSocialEngagement"/>
      <w:r>
        <w:rPr>
          <w:b/>
          <w:color w:val="00188F"/>
        </w:rPr>
        <w:t>Microsoft Social Engagement</w:t>
      </w:r>
      <w:bookmarkEnd w:id="111"/>
    </w:p>
    <w:bookmarkEnd w:id="112"/>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AA796C"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3" w:name="_Toc474492486"/>
      <w:bookmarkStart w:id="114" w:name="O365Services"/>
      <w:r w:rsidRPr="00566D26">
        <w:rPr>
          <w:lang w:val="hr-HR"/>
        </w:rPr>
        <w:t>Usluge Office 365</w:t>
      </w:r>
      <w:bookmarkEnd w:id="113"/>
    </w:p>
    <w:bookmarkEnd w:id="114"/>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5" w:name="CoreFeaturesforOffice365Services"/>
      <w:r>
        <w:rPr>
          <w:b/>
          <w:color w:val="00188F"/>
        </w:rPr>
        <w:t>Značajke Core za Usluge Office 365</w:t>
      </w:r>
    </w:p>
    <w:bookmarkEnd w:id="115"/>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16" w:name="MicrosoftTeams"/>
      <w:r>
        <w:rPr>
          <w:b/>
          <w:color w:val="00188F"/>
        </w:rPr>
        <w:lastRenderedPageBreak/>
        <w:t>Microsoft Teams</w:t>
      </w:r>
      <w:bookmarkEnd w:id="116"/>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17" w:name="ExchangeOnline"/>
      <w:r w:rsidRPr="00566D26">
        <w:rPr>
          <w:lang w:val="hr-HR"/>
        </w:rPr>
        <w:tab/>
      </w:r>
      <w:bookmarkStart w:id="118" w:name="_Toc474492487"/>
      <w:r>
        <w:t>Exchange Online</w:t>
      </w:r>
      <w:bookmarkEnd w:id="118"/>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7"/>
    <w:p w14:paraId="56CAD61A" w14:textId="77777777" w:rsidR="0002002E" w:rsidRPr="006D2C33" w:rsidRDefault="0002002E" w:rsidP="0002002E">
      <w:pPr>
        <w:pStyle w:val="ProductList-Body"/>
      </w:pPr>
      <w:r>
        <w:rPr>
          <w:rFonts w:asciiTheme="majorHAnsi" w:hAnsiTheme="majorHAnsi"/>
          <w:sz w:val="16"/>
          <w:szCs w:val="16"/>
        </w:rPr>
        <w:t>Office 365 Advanced Threat Protection</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77777777" w:rsidR="0002002E" w:rsidRPr="006D2C33" w:rsidRDefault="0002002E" w:rsidP="0002002E">
      <w:pPr>
        <w:pStyle w:val="ProductList-Body"/>
      </w:pPr>
      <w:r>
        <w:rPr>
          <w:rFonts w:asciiTheme="majorHAnsi" w:hAnsiTheme="majorHAnsi"/>
          <w:sz w:val="16"/>
          <w:szCs w:val="16"/>
        </w:rPr>
        <w:t>Exchange Online Kiosk</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lastRenderedPageBreak/>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19" w:name="_Toc423959249"/>
      <w:r w:rsidRPr="00E05502">
        <w:rPr>
          <w:b/>
          <w:color w:val="00188F"/>
        </w:rPr>
        <w:t>Ugovor o razini usluge</w:t>
      </w:r>
      <w:bookmarkEnd w:id="119"/>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0" w:name="_Toc474492488"/>
      <w:bookmarkStart w:id="121" w:name="Office365Applications"/>
      <w:r w:rsidRPr="00566D26">
        <w:rPr>
          <w:lang w:val="hr-HR"/>
        </w:rPr>
        <w:t>Aplikacije Office 365</w:t>
      </w:r>
      <w:bookmarkEnd w:id="120"/>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1"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 xml:space="preserve">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w:t>
      </w:r>
      <w:r w:rsidRPr="009C7BD7">
        <w:lastRenderedPageBreak/>
        <w:t>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22" w:name="MicrosoftMyAnalytics"/>
      <w:bookmarkStart w:id="123" w:name="_Toc465426847"/>
      <w:bookmarkStart w:id="124" w:name="_Toc474492489"/>
      <w:r w:rsidRPr="000E7B9F">
        <w:rPr>
          <w:lang w:val="hr-HR"/>
        </w:rPr>
        <w:t>Microsoft MyAnalytics</w:t>
      </w:r>
      <w:bookmarkEnd w:id="122"/>
      <w:bookmarkEnd w:id="123"/>
      <w:bookmarkEnd w:id="124"/>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AA796C"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3269827C" w14:textId="77777777" w:rsidR="000E7B9F" w:rsidRDefault="000E7B9F" w:rsidP="000E7B9F">
      <w:pPr>
        <w:pStyle w:val="ProductList-Offering2Heading"/>
        <w:outlineLvl w:val="2"/>
      </w:pPr>
      <w:r>
        <w:tab/>
      </w:r>
      <w:bookmarkStart w:id="125" w:name="_Toc465426848"/>
      <w:bookmarkStart w:id="126" w:name="_Toc468350417"/>
      <w:bookmarkStart w:id="127" w:name="_Toc474492490"/>
      <w:r>
        <w:t xml:space="preserve">Office 365 Advanced </w:t>
      </w:r>
      <w:bookmarkEnd w:id="125"/>
      <w:r>
        <w:t>Compliance</w:t>
      </w:r>
      <w:bookmarkEnd w:id="126"/>
      <w:bookmarkEnd w:id="127"/>
    </w:p>
    <w:p w14:paraId="14BFADAF" w14:textId="77777777" w:rsidR="000E7B9F" w:rsidRPr="00123E7D" w:rsidRDefault="000E7B9F" w:rsidP="000E7B9F">
      <w:pPr>
        <w:pStyle w:val="ProductList-Body"/>
        <w:rPr>
          <w:b/>
          <w:color w:val="00188F"/>
        </w:rPr>
      </w:pPr>
      <w:r>
        <w:rPr>
          <w:b/>
          <w:color w:val="00188F"/>
        </w:rPr>
        <w:t>Ugovor o razini usluge</w:t>
      </w:r>
    </w:p>
    <w:p w14:paraId="1876D5DD" w14:textId="77777777" w:rsidR="000E7B9F" w:rsidRDefault="000E7B9F" w:rsidP="000E7B9F">
      <w:pPr>
        <w:pStyle w:val="ProductList-Body"/>
      </w:pPr>
      <w:r>
        <w:t>Ne postoji SLA za Office 365 Advanced Compliance.</w:t>
      </w:r>
    </w:p>
    <w:p w14:paraId="7AA03BBD" w14:textId="77777777" w:rsidR="00566D26" w:rsidRPr="007F0A21" w:rsidRDefault="00AA796C"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28" w:name="_Toc474492491"/>
      <w:r w:rsidR="00976EB6" w:rsidRPr="00566D26">
        <w:rPr>
          <w:lang w:val="hr-HR"/>
        </w:rPr>
        <w:t>Office Online</w:t>
      </w:r>
      <w:bookmarkEnd w:id="12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29" w:name="_Toc474492492"/>
      <w: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30" w:name="_Toc453946627"/>
      <w:bookmarkStart w:id="131" w:name="_Toc451949065"/>
      <w:bookmarkStart w:id="132" w:name="ProjectOnline"/>
      <w:r>
        <w:tab/>
      </w:r>
      <w:bookmarkStart w:id="133" w:name="_Toc474492493"/>
      <w:r w:rsidR="006F76BD">
        <w:t>Project Online</w:t>
      </w:r>
      <w:bookmarkEnd w:id="130"/>
      <w:bookmarkEnd w:id="131"/>
      <w:bookmarkEnd w:id="133"/>
    </w:p>
    <w:bookmarkEnd w:id="132"/>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EA6E8BB" w14:textId="08415FC1" w:rsidR="00755FBB" w:rsidRDefault="005B7124" w:rsidP="00755FBB">
      <w:pPr>
        <w:pStyle w:val="ProductList-Body"/>
      </w:pPr>
      <w:r>
        <w:tab/>
      </w:r>
    </w:p>
    <w:p w14:paraId="4F032FDA" w14:textId="77777777" w:rsidR="00755FBB" w:rsidRDefault="00755FBB" w:rsidP="00755FBB">
      <w:pPr>
        <w:pStyle w:val="ProductList-Body"/>
      </w:pPr>
    </w:p>
    <w:p w14:paraId="048D16AA" w14:textId="36E103C3" w:rsidR="005B7124" w:rsidRPr="00690C65" w:rsidRDefault="00755FBB" w:rsidP="004717F1">
      <w:pPr>
        <w:pStyle w:val="ProductList-Offering2Heading"/>
      </w:pPr>
      <w:r>
        <w:lastRenderedPageBreak/>
        <w:tab/>
      </w:r>
      <w:bookmarkStart w:id="134" w:name="_Toc474492494"/>
      <w:r w:rsidR="005B7124">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7777777" w:rsidR="0002002E" w:rsidRPr="006D2C33" w:rsidRDefault="0002002E" w:rsidP="0002002E">
      <w:pPr>
        <w:pStyle w:val="ProductList-Body"/>
      </w:pPr>
      <w:r>
        <w:rPr>
          <w:rFonts w:asciiTheme="majorHAnsi" w:hAnsiTheme="majorHAnsi"/>
          <w:sz w:val="16"/>
          <w:szCs w:val="16"/>
        </w:rPr>
        <w:t>SharePoint Online Kiosk</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35" w:name="_Toc431797723"/>
      <w:bookmarkStart w:id="136" w:name="SkypeforBusinessOnline"/>
      <w:bookmarkStart w:id="137" w:name="_Toc431459539"/>
      <w:r>
        <w:rPr>
          <w:lang w:val="hr-HR"/>
        </w:rPr>
        <w:tab/>
      </w:r>
      <w:bookmarkStart w:id="138" w:name="_Toc474492495"/>
      <w:r w:rsidR="001E671B" w:rsidRPr="00566D26">
        <w:rPr>
          <w:lang w:val="hr-HR"/>
        </w:rPr>
        <w:t xml:space="preserve">Skype za tvrtke </w:t>
      </w:r>
      <w:bookmarkEnd w:id="135"/>
      <w:r w:rsidR="001E671B" w:rsidRPr="00566D26">
        <w:rPr>
          <w:lang w:val="hr-HR"/>
        </w:rPr>
        <w:t>Online</w:t>
      </w:r>
      <w:bookmarkEnd w:id="136"/>
      <w:bookmarkEnd w:id="137"/>
      <w:bookmarkEnd w:id="138"/>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39" w:name="ZnačajkeCore"/>
      <w:r>
        <w:rPr>
          <w:b/>
          <w:color w:val="00188F"/>
        </w:rPr>
        <w:t>Značajke Core</w:t>
      </w:r>
      <w:bookmarkEnd w:id="139"/>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0" w:name="SkypeforBusinessOnlinePTSN"/>
      <w:r w:rsidRPr="00566D26">
        <w:rPr>
          <w:lang w:val="hr-HR"/>
        </w:rPr>
        <w:tab/>
      </w:r>
      <w:bookmarkStart w:id="141" w:name="_Toc474492496"/>
      <w:r w:rsidRPr="00566D26">
        <w:rPr>
          <w:lang w:val="hr-HR"/>
        </w:rPr>
        <w:t>Skype za tvrtke Online PSTN Services</w:t>
      </w:r>
      <w:bookmarkEnd w:id="141"/>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0"/>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42"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lastRenderedPageBreak/>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AA796C"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2" w:name="_Toc474492497"/>
      <w:bookmarkStart w:id="143" w:name="OtherOnlineServices"/>
      <w:r w:rsidRPr="00566D26">
        <w:rPr>
          <w:lang w:val="hr-HR"/>
        </w:rPr>
        <w:t>Ostale Online usluge</w:t>
      </w:r>
      <w:bookmarkEnd w:id="142"/>
    </w:p>
    <w:p w14:paraId="6EDE2E34" w14:textId="77777777" w:rsidR="00752055" w:rsidRPr="00F55075" w:rsidRDefault="00752055" w:rsidP="00752055">
      <w:pPr>
        <w:pStyle w:val="ProductList-Offering2Heading"/>
        <w:outlineLvl w:val="2"/>
      </w:pPr>
      <w:bookmarkStart w:id="144" w:name="MicrosoftLearning"/>
      <w:bookmarkStart w:id="145" w:name="MicrosoftPowerBIPro"/>
      <w:bookmarkEnd w:id="143"/>
      <w:r>
        <w:tab/>
      </w:r>
      <w:bookmarkStart w:id="146" w:name="_Toc465426856"/>
      <w:bookmarkStart w:id="147" w:name="_Toc460240120"/>
      <w:bookmarkStart w:id="148" w:name="_Toc474492498"/>
      <w:bookmarkStart w:id="149" w:name="BingMaps"/>
      <w:r>
        <w:t>Bing karte Enterprise Platform i Bing karte Mobile Asset Management Platform</w:t>
      </w:r>
      <w:bookmarkEnd w:id="146"/>
      <w:bookmarkEnd w:id="147"/>
      <w:bookmarkEnd w:id="148"/>
    </w:p>
    <w:bookmarkEnd w:id="149"/>
    <w:p w14:paraId="5C9F60B9" w14:textId="77777777" w:rsidR="00752055" w:rsidRPr="00F55075" w:rsidRDefault="00752055" w:rsidP="00752055">
      <w:pPr>
        <w:pStyle w:val="ProductList-Body"/>
      </w:pPr>
      <w:r>
        <w:rPr>
          <w:b/>
          <w:color w:val="00188F"/>
        </w:rPr>
        <w:t>SL-ovi za usluge</w:t>
      </w:r>
    </w:p>
    <w:p w14:paraId="694E7F55" w14:textId="77777777" w:rsidR="00752055" w:rsidRPr="00F55075" w:rsidRDefault="00752055" w:rsidP="00752055">
      <w:pPr>
        <w:pStyle w:val="ProductList-Body"/>
      </w:pPr>
      <w:r>
        <w:t xml:space="preserve">SL usluge potrebne su za pristup uslugama putem platforme Bing karte Enterprise Platform i Bing karte Mobile Asset Management Platform. Svaki SL usluge mora se kupiti s barem jednim od sljedećih kvalificiranih Dodatnih SL-ova: </w:t>
      </w:r>
    </w:p>
    <w:p w14:paraId="0377CFD3" w14:textId="77777777" w:rsidR="00752055" w:rsidRPr="00F55075" w:rsidRDefault="00752055" w:rsidP="00752055">
      <w:pPr>
        <w:pStyle w:val="ProductList-Body"/>
        <w:numPr>
          <w:ilvl w:val="0"/>
          <w:numId w:val="40"/>
        </w:numPr>
        <w:ind w:left="450" w:hanging="270"/>
      </w:pPr>
      <w:r>
        <w:t>Za uslugu Bing karte Enterprise Platform SL dostupno je jedno od sljedećeg:</w:t>
      </w:r>
    </w:p>
    <w:p w14:paraId="266C935E" w14:textId="77777777" w:rsidR="00752055" w:rsidRPr="00F55075" w:rsidRDefault="00752055" w:rsidP="00752055">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2E5E3C17" w14:textId="77777777" w:rsidR="00752055" w:rsidRPr="00F55075" w:rsidRDefault="00752055" w:rsidP="00752055">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70340802" w14:textId="77777777" w:rsidR="00752055" w:rsidRPr="00F55075" w:rsidRDefault="00752055" w:rsidP="00752055">
      <w:pPr>
        <w:pStyle w:val="ProductList-Body"/>
        <w:numPr>
          <w:ilvl w:val="0"/>
          <w:numId w:val="41"/>
        </w:numPr>
        <w:spacing w:before="40"/>
        <w:ind w:left="810" w:hanging="270"/>
      </w:pPr>
      <w:r>
        <w:t>Dodatni SL za Bing karte Known User ili</w:t>
      </w:r>
    </w:p>
    <w:p w14:paraId="172423C6" w14:textId="77777777" w:rsidR="00752055" w:rsidRPr="00F55075" w:rsidRDefault="00752055" w:rsidP="00752055">
      <w:pPr>
        <w:pStyle w:val="ProductList-Body"/>
        <w:numPr>
          <w:ilvl w:val="0"/>
          <w:numId w:val="41"/>
        </w:numPr>
        <w:spacing w:before="40"/>
        <w:ind w:left="810" w:hanging="270"/>
      </w:pPr>
      <w:r>
        <w:t>Dodatni SL za Bing karte Light Known User.</w:t>
      </w:r>
    </w:p>
    <w:p w14:paraId="607D1DE6" w14:textId="77777777" w:rsidR="00752055" w:rsidRPr="00F55075" w:rsidRDefault="00752055" w:rsidP="00752055">
      <w:pPr>
        <w:pStyle w:val="ProductList-Body"/>
        <w:numPr>
          <w:ilvl w:val="0"/>
          <w:numId w:val="20"/>
        </w:numPr>
        <w:spacing w:before="40"/>
        <w:ind w:left="450" w:hanging="270"/>
      </w:pPr>
      <w:r>
        <w:t>Za Bing karte Mobile Asset Management Platform Service SL; za svako sredstvo dostupno je jedno od sljedećeg:</w:t>
      </w:r>
    </w:p>
    <w:p w14:paraId="3AF0D885" w14:textId="77777777" w:rsidR="00752055" w:rsidRPr="00F55075" w:rsidRDefault="00752055" w:rsidP="00752055">
      <w:pPr>
        <w:pStyle w:val="ProductList-Body"/>
        <w:numPr>
          <w:ilvl w:val="1"/>
          <w:numId w:val="20"/>
        </w:numPr>
        <w:spacing w:before="40"/>
        <w:ind w:left="810" w:hanging="270"/>
      </w:pPr>
      <w:r>
        <w:t>Dodatni SL za Bing karte Asset Management za Sjevernu Ameriku</w:t>
      </w:r>
    </w:p>
    <w:p w14:paraId="44AF4999" w14:textId="77777777" w:rsidR="00752055" w:rsidRPr="00F55075" w:rsidRDefault="00752055" w:rsidP="00752055">
      <w:pPr>
        <w:pStyle w:val="ProductList-Body"/>
        <w:numPr>
          <w:ilvl w:val="1"/>
          <w:numId w:val="20"/>
        </w:numPr>
        <w:spacing w:before="40"/>
        <w:ind w:left="810" w:hanging="270"/>
      </w:pPr>
      <w:r>
        <w:t>Dodatni SL za Bing karte Asset Management za Europu, ili</w:t>
      </w:r>
    </w:p>
    <w:p w14:paraId="13A73FE9" w14:textId="77777777" w:rsidR="00752055" w:rsidRPr="00F55075" w:rsidRDefault="00752055" w:rsidP="00752055">
      <w:pPr>
        <w:pStyle w:val="ProductList-Body"/>
        <w:numPr>
          <w:ilvl w:val="1"/>
          <w:numId w:val="20"/>
        </w:numPr>
        <w:spacing w:before="40"/>
        <w:ind w:left="810" w:hanging="270"/>
      </w:pPr>
      <w:r>
        <w:t>Dodatni SL za Bing karte Asset Management za ostatak svijeta</w:t>
      </w:r>
    </w:p>
    <w:p w14:paraId="124B9282" w14:textId="77777777" w:rsidR="00752055" w:rsidRPr="00F55075" w:rsidRDefault="00752055" w:rsidP="00752055">
      <w:pPr>
        <w:pStyle w:val="ProductList-Body"/>
      </w:pPr>
    </w:p>
    <w:p w14:paraId="784035ED" w14:textId="77777777" w:rsidR="00752055" w:rsidRPr="00F55075" w:rsidRDefault="00752055" w:rsidP="00752055">
      <w:pPr>
        <w:pStyle w:val="ProductList-Body"/>
      </w:pPr>
      <w:r>
        <w:rPr>
          <w:b/>
          <w:color w:val="00188F"/>
        </w:rPr>
        <w:t>Kvalificirani Dodatni SL-ovi za Bing karte Mobile Asset Management Platform Service SL</w:t>
      </w:r>
    </w:p>
    <w:p w14:paraId="5261C7D9" w14:textId="77777777" w:rsidR="00752055" w:rsidRPr="00F55075" w:rsidRDefault="00752055" w:rsidP="00752055">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0C3CA853" w14:textId="77777777" w:rsidR="00752055" w:rsidRPr="00F55075" w:rsidRDefault="00752055" w:rsidP="00752055">
      <w:pPr>
        <w:pStyle w:val="ProductList-Body"/>
      </w:pPr>
    </w:p>
    <w:p w14:paraId="0E123F7D" w14:textId="77777777" w:rsidR="00752055" w:rsidRPr="00F55075" w:rsidRDefault="00752055" w:rsidP="00752055">
      <w:pPr>
        <w:pStyle w:val="ProductList-Body"/>
      </w:pPr>
      <w:r>
        <w:rPr>
          <w:b/>
          <w:color w:val="00188F"/>
        </w:rPr>
        <w:t>Korisnici za koje je provjerena autentičnost</w:t>
      </w:r>
    </w:p>
    <w:p w14:paraId="6D1A4EE3" w14:textId="77777777" w:rsidR="00752055" w:rsidRPr="00F55075" w:rsidRDefault="00752055" w:rsidP="00752055">
      <w:pPr>
        <w:pStyle w:val="ProductList-Body"/>
      </w:pPr>
      <w:r>
        <w:t>Korisnici za koje su Klijentovi programi provjerili autentičnost, a pristupaju platformama Bing karte Enterprise Platform i Bing karte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3" w:history="1">
        <w:r>
          <w:rPr>
            <w:rStyle w:val="Hyperlink"/>
          </w:rPr>
          <w:t>https://aka.ms/bingmapsplatformapistou</w:t>
        </w:r>
      </w:hyperlink>
      <w:r>
        <w:t xml:space="preserve"> i </w:t>
      </w:r>
      <w:hyperlink r:id="rId4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5" w:history="1">
        <w:r>
          <w:rPr>
            <w:rStyle w:val="Hyperlink"/>
          </w:rPr>
          <w:t>https://go.microsoft.com/fwlink/?LinkId=521839</w:t>
        </w:r>
      </w:hyperlink>
      <w:r>
        <w:t xml:space="preserve"> primjenjuju se na Klijentovu upotrebu Usluge Bing karte.</w:t>
      </w:r>
    </w:p>
    <w:p w14:paraId="0F3772EB" w14:textId="77777777" w:rsidR="00752055" w:rsidRPr="00895438" w:rsidRDefault="00AA796C"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6A4B1F51" w14:textId="77777777" w:rsidR="000E7B9F" w:rsidRDefault="000E7B9F" w:rsidP="000E7B9F">
      <w:pPr>
        <w:pStyle w:val="ProductList-Body"/>
      </w:pPr>
    </w:p>
    <w:p w14:paraId="771F51FA" w14:textId="1971D9A9" w:rsidR="000E7B9F" w:rsidRDefault="000E7B9F" w:rsidP="000E7B9F">
      <w:pPr>
        <w:pStyle w:val="ProductList-Body"/>
      </w:pPr>
    </w:p>
    <w:p w14:paraId="3FB7EE74" w14:textId="7522F774" w:rsidR="000E7B9F" w:rsidRDefault="000E7B9F" w:rsidP="000E7B9F">
      <w:pPr>
        <w:pStyle w:val="ProductList-Body"/>
      </w:pPr>
    </w:p>
    <w:p w14:paraId="597C0A63" w14:textId="77777777" w:rsidR="000E7B9F" w:rsidRDefault="000E7B9F" w:rsidP="000E7B9F">
      <w:pPr>
        <w:pStyle w:val="ProductList-Body"/>
      </w:pPr>
    </w:p>
    <w:p w14:paraId="1545FB2E" w14:textId="2B9E6898" w:rsidR="0002002E" w:rsidRPr="000E7B9F" w:rsidRDefault="0002002E" w:rsidP="0002002E">
      <w:pPr>
        <w:pStyle w:val="ProductList-Offering2Heading"/>
        <w:rPr>
          <w:lang w:val="hr-HR"/>
        </w:rPr>
      </w:pPr>
      <w:r w:rsidRPr="000E7B9F">
        <w:rPr>
          <w:lang w:val="hr-HR"/>
        </w:rPr>
        <w:lastRenderedPageBreak/>
        <w:tab/>
      </w:r>
      <w:bookmarkStart w:id="150" w:name="_Toc474492499"/>
      <w:bookmarkStart w:id="151" w:name="BusinessApplicationPlatform"/>
      <w:r w:rsidRPr="000E7B9F">
        <w:rPr>
          <w:lang w:val="hr-HR"/>
        </w:rPr>
        <w:t>Platforma za poslovne aplikacije</w:t>
      </w:r>
      <w:bookmarkEnd w:id="150"/>
    </w:p>
    <w:bookmarkEnd w:id="151"/>
    <w:p w14:paraId="38C1C863"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46"/>
          <w:type w:val="continuous"/>
          <w:pgSz w:w="12240" w:h="15840"/>
          <w:pgMar w:top="1440" w:right="720" w:bottom="1440" w:left="720" w:header="720" w:footer="720" w:gutter="0"/>
          <w:cols w:space="720"/>
          <w:titlePg/>
          <w:docGrid w:linePitch="360"/>
        </w:sectPr>
      </w:pPr>
    </w:p>
    <w:p w14:paraId="03B0E4FC" w14:textId="7880980F" w:rsidR="00755FBB" w:rsidRPr="003C2FBE" w:rsidRDefault="00755FBB" w:rsidP="00755FBB">
      <w:pPr>
        <w:pStyle w:val="ProductList-Body"/>
      </w:pPr>
      <w:r>
        <w:rPr>
          <w:rFonts w:asciiTheme="majorHAnsi" w:hAnsiTheme="majorHAnsi"/>
          <w:sz w:val="16"/>
          <w:szCs w:val="16"/>
        </w:rPr>
        <w:t>Microsoft Flow</w:t>
      </w:r>
    </w:p>
    <w:p w14:paraId="344D5750" w14:textId="3188DF88" w:rsidR="00755FBB" w:rsidRPr="003C2FBE" w:rsidRDefault="00755FBB" w:rsidP="00755FBB">
      <w:pPr>
        <w:pStyle w:val="ProductList-Body"/>
      </w:pPr>
      <w:r>
        <w:rPr>
          <w:rFonts w:asciiTheme="majorHAnsi" w:hAnsiTheme="majorHAnsi"/>
          <w:sz w:val="16"/>
          <w:szCs w:val="16"/>
        </w:rPr>
        <w:t>Microsoft PowerApps</w:t>
      </w:r>
    </w:p>
    <w:p w14:paraId="161B61A5" w14:textId="6181717A" w:rsidR="00755FBB" w:rsidRPr="00A8327A" w:rsidRDefault="00755FBB" w:rsidP="00755FBB">
      <w:pPr>
        <w:pStyle w:val="ProductList-Body"/>
        <w:rPr>
          <w:rFonts w:asciiTheme="majorHAnsi" w:hAnsiTheme="majorHAnsi"/>
          <w:sz w:val="16"/>
          <w:szCs w:val="16"/>
        </w:rPr>
        <w:sectPr w:rsidR="00755F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73EFFCF" w14:textId="77777777" w:rsidR="0002002E" w:rsidRPr="00742AE1" w:rsidRDefault="0002002E" w:rsidP="0002002E">
      <w:pPr>
        <w:pStyle w:val="ProductList-Body"/>
        <w:pBdr>
          <w:top w:val="single" w:sz="4" w:space="1" w:color="BFBFBF" w:themeColor="background1" w:themeShade="BF"/>
        </w:pBdr>
        <w:rPr>
          <w:sz w:val="8"/>
          <w:szCs w:val="8"/>
        </w:rPr>
      </w:pPr>
    </w:p>
    <w:p w14:paraId="76E8A2DB" w14:textId="77777777" w:rsidR="0002002E" w:rsidRPr="006D2C33" w:rsidRDefault="0002002E" w:rsidP="0002002E">
      <w:pPr>
        <w:pStyle w:val="ProductList-Body"/>
        <w:keepNext/>
        <w:tabs>
          <w:tab w:val="clear" w:pos="158"/>
          <w:tab w:val="left" w:pos="360"/>
        </w:tabs>
      </w:pPr>
      <w:r>
        <w:rPr>
          <w:b/>
          <w:color w:val="00188F"/>
        </w:rPr>
        <w:t>Obavijesti</w:t>
      </w:r>
    </w:p>
    <w:p w14:paraId="55BC92A9" w14:textId="77777777" w:rsidR="0002002E" w:rsidRPr="006D2C33" w:rsidRDefault="0002002E" w:rsidP="0002002E">
      <w:pPr>
        <w:pStyle w:val="ProductList-Body"/>
      </w:pPr>
      <w:r>
        <w:t xml:space="preserve">Primjenjuju se Napomene u vezi s uslugom Bing karte u </w:t>
      </w:r>
      <w:hyperlink w:anchor="Attachment1" w:history="1">
        <w:r>
          <w:rPr>
            <w:rStyle w:val="Hyperlink"/>
          </w:rPr>
          <w:t>Prilogu 1</w:t>
        </w:r>
      </w:hyperlink>
      <w:r>
        <w:t>.</w:t>
      </w:r>
    </w:p>
    <w:p w14:paraId="3E5334D6" w14:textId="77777777" w:rsidR="0002002E" w:rsidRPr="006D2C33" w:rsidRDefault="00AA796C"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CC0E63">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26CA6E11" w14:textId="50403BE0" w:rsidR="009119A8" w:rsidRPr="000E7B9F" w:rsidRDefault="0002002E" w:rsidP="009119A8">
      <w:pPr>
        <w:pStyle w:val="ProductList-Offering2Heading"/>
        <w:rPr>
          <w:lang w:val="hr-HR"/>
        </w:rPr>
      </w:pPr>
      <w:bookmarkStart w:id="152" w:name="Intune"/>
      <w:bookmarkStart w:id="153" w:name="_Toc459970737"/>
      <w:r w:rsidRPr="000E7B9F">
        <w:rPr>
          <w:lang w:val="hr-HR"/>
        </w:rPr>
        <w:tab/>
      </w:r>
      <w:bookmarkStart w:id="154" w:name="_Toc474492500"/>
      <w:r w:rsidR="009119A8" w:rsidRPr="000E7B9F">
        <w:rPr>
          <w:lang w:val="hr-HR"/>
        </w:rPr>
        <w:t>Microsoft Intune</w:t>
      </w:r>
      <w:bookmarkEnd w:id="152"/>
      <w:bookmarkEnd w:id="153"/>
      <w:bookmarkEnd w:id="154"/>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7"/>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4EDE2FE9" w:rsidR="009119A8" w:rsidRPr="00A8327A" w:rsidRDefault="00755FBB"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9119A8">
        <w:rPr>
          <w:rFonts w:asciiTheme="majorHAnsi" w:hAnsiTheme="majorHAnsi"/>
          <w:sz w:val="16"/>
          <w:szCs w:val="16"/>
        </w:rPr>
        <w:t xml:space="preserve"> Intune Add-on za System Center Configuration Manager i System Center Endpoint Protection (po korisniku)</w:t>
      </w:r>
      <w:r w:rsidR="009119A8">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40BA2930" w14:textId="77777777" w:rsidR="009119A8" w:rsidRPr="003C2FBE" w:rsidRDefault="009119A8" w:rsidP="009119A8">
      <w:pPr>
        <w:pStyle w:val="ProductList-Body"/>
        <w:tabs>
          <w:tab w:val="clear" w:pos="158"/>
          <w:tab w:val="left" w:pos="180"/>
        </w:tabs>
      </w:pPr>
      <w:r>
        <w:rPr>
          <w:b/>
          <w:color w:val="00188F"/>
        </w:rPr>
        <w:t>Upravljanje uređajima</w:t>
      </w:r>
    </w:p>
    <w:p w14:paraId="40CADCA5" w14:textId="77777777" w:rsidR="009119A8" w:rsidRPr="003C2FBE" w:rsidRDefault="009119A8" w:rsidP="009119A8">
      <w:pPr>
        <w:pStyle w:val="ProductList-Body"/>
        <w:tabs>
          <w:tab w:val="clear" w:pos="158"/>
          <w:tab w:val="left" w:pos="180"/>
        </w:tabs>
      </w:pPr>
      <w:r>
        <w:t>Svaki korisnik kojem Klijent prenese SL za korisnika može pristupiti i koristiti Online uslugu i povezani softver (uključujući softver System Center) kako bi upravljao s do petnaest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8"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AA796C"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55" w:name="_Toc453946633"/>
      <w:bookmarkStart w:id="156" w:name="_Toc451949071"/>
      <w:r>
        <w:tab/>
      </w:r>
      <w:bookmarkStart w:id="157" w:name="_Toc474492501"/>
      <w:r w:rsidR="006F76BD">
        <w:t>Microsoft Learning</w:t>
      </w:r>
      <w:bookmarkEnd w:id="155"/>
      <w:bookmarkEnd w:id="157"/>
      <w:r w:rsidR="006F76BD">
        <w:t xml:space="preserve"> </w:t>
      </w:r>
      <w:bookmarkEnd w:id="156"/>
    </w:p>
    <w:bookmarkEnd w:id="144"/>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58" w:name="_Toc451949072"/>
      <w:r>
        <w:t>Microsoft Learning Imagine Academy</w:t>
      </w:r>
      <w:bookmarkEnd w:id="158"/>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49"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AA796C"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5"/>
    <w:p w14:paraId="779881C9" w14:textId="77777777" w:rsidR="00083111" w:rsidRPr="009C1170" w:rsidRDefault="00083111" w:rsidP="00083111">
      <w:pPr>
        <w:pStyle w:val="ProductList-Offering2Heading"/>
        <w:keepNext/>
        <w:outlineLvl w:val="2"/>
      </w:pPr>
      <w:r>
        <w:lastRenderedPageBreak/>
        <w:tab/>
      </w:r>
      <w:bookmarkStart w:id="159" w:name="_Toc457466455"/>
      <w:bookmarkStart w:id="160" w:name="_Toc474492502"/>
      <w:r>
        <w:t>Minecraft: Education Edition</w:t>
      </w:r>
      <w:bookmarkEnd w:id="159"/>
      <w:bookmarkEnd w:id="160"/>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AA796C"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61" w:name="_Toc474492503"/>
      <w:r w:rsidR="00581CDB" w:rsidRPr="00566D26">
        <w:rPr>
          <w:lang w:val="hr-HR"/>
        </w:rPr>
        <w:t>Office 365 Developer</w:t>
      </w:r>
      <w:bookmarkEnd w:id="161"/>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AA796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62" w:name="_Toc453946637"/>
      <w:bookmarkStart w:id="163" w:name="_Toc474492504"/>
      <w:r w:rsidRPr="000E7B9F">
        <w:rPr>
          <w:lang w:val="hr-HR"/>
        </w:rPr>
        <w:t>Računalni operacijski sustav Windows</w:t>
      </w:r>
      <w:bookmarkEnd w:id="162"/>
      <w:bookmarkEnd w:id="163"/>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AA796C"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4492505"/>
      <w:r>
        <w:lastRenderedPageBreak/>
        <w:t>Prilog 1 – Napomene</w:t>
      </w:r>
      <w:bookmarkEnd w:id="164"/>
      <w:bookmarkEnd w:id="165"/>
    </w:p>
    <w:p w14:paraId="2F4609B8" w14:textId="0A35F4A9" w:rsidR="004D27A6" w:rsidRPr="00566D26" w:rsidRDefault="00D67A4B" w:rsidP="004717F1">
      <w:pPr>
        <w:pStyle w:val="ProductList-Offering1Heading"/>
        <w:rPr>
          <w:lang w:val="hr-HR"/>
        </w:rPr>
      </w:pPr>
      <w:bookmarkStart w:id="166" w:name="_Toc474492506"/>
      <w:r w:rsidRPr="00566D26">
        <w:rPr>
          <w:lang w:val="hr-HR"/>
        </w:rPr>
        <w:t>Bing karte</w:t>
      </w:r>
      <w:bookmarkEnd w:id="166"/>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0" w:history="1">
        <w:r>
          <w:rPr>
            <w:rStyle w:val="Hyperlink"/>
          </w:rPr>
          <w:t>go.microsoft.com/?linkid=9710837</w:t>
        </w:r>
      </w:hyperlink>
      <w:r>
        <w:t xml:space="preserve"> i Izjava o zaštiti privatnosti za Bing karte dostupna na adresi </w:t>
      </w:r>
      <w:hyperlink r:id="rId51" w:history="1">
        <w:r>
          <w:rPr>
            <w:rStyle w:val="Hyperlink"/>
          </w:rPr>
          <w:t>go.microsoft.com/fwlink/?LinkID=248686</w:t>
        </w:r>
      </w:hyperlink>
      <w:r>
        <w:t>.</w:t>
      </w:r>
    </w:p>
    <w:bookmarkStart w:id="167"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68" w:name="_Toc474492507"/>
      <w:bookmarkStart w:id="169" w:name="ProfessionalServices"/>
      <w:r w:rsidRPr="00566D26">
        <w:rPr>
          <w:lang w:val="hr-HR"/>
        </w:rPr>
        <w:t>Profesionalne usluge</w:t>
      </w:r>
      <w:bookmarkEnd w:id="167"/>
      <w:bookmarkEnd w:id="168"/>
    </w:p>
    <w:bookmarkEnd w:id="169"/>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AA796C"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0" w:name="_Toc451949080"/>
      <w:bookmarkStart w:id="171" w:name="_Toc474492508"/>
      <w:r w:rsidRPr="002A626A">
        <w:rPr>
          <w:lang w:val="hr-HR"/>
        </w:rPr>
        <w:t>Obavijest o H.265/HEVC kodiranju za Azure Media Services</w:t>
      </w:r>
      <w:bookmarkEnd w:id="170"/>
      <w:bookmarkEnd w:id="171"/>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AA796C"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2" w:name="_Toc474492509"/>
      <w:r w:rsidRPr="00566D26">
        <w:rPr>
          <w:lang w:val="hr-HR"/>
        </w:rPr>
        <w:t>Napomena o Vizualnom standardu H.264/AVC, Videostandardu VC-1, Vizualnom standardu MPEG-4 Part 2 i Videostandardu MPEG-2</w:t>
      </w:r>
      <w:bookmarkEnd w:id="172"/>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AA796C"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3" w:name="_Toc474492510"/>
      <w:bookmarkStart w:id="174" w:name="Attachment2"/>
      <w:r w:rsidRPr="009C7BD7">
        <w:lastRenderedPageBreak/>
        <w:t>Prilog 2 – Paketi pretplatničkih licenci</w:t>
      </w:r>
      <w:bookmarkEnd w:id="173"/>
    </w:p>
    <w:bookmarkEnd w:id="174"/>
    <w:p w14:paraId="1ED75182" w14:textId="66489D6F"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0E7B9F" w14:paraId="22B848F3" w14:textId="77777777" w:rsidTr="000E7B9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316B3F8" w14:textId="77777777" w:rsidR="000E7B9F" w:rsidRDefault="000E7B9F" w:rsidP="000E7B9F">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030E61"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4B7E8C"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429C80"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7A9398"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p w14:paraId="737D17CA"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1069DF7"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6D0B1"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E0E679"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F69770"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471C513E"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5A226"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0A517C"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28E4FF67"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426E7D5"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1398D948"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9D45F38"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55CCCD"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D9E85B3" w14:textId="77777777" w:rsidR="000E7B9F" w:rsidRPr="00866CCE" w:rsidRDefault="000E7B9F" w:rsidP="000E7B9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57C0AD5"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Izdanje Enterprise</w:t>
            </w:r>
          </w:p>
        </w:tc>
      </w:tr>
      <w:tr w:rsidR="000E7B9F" w14:paraId="3C3D4138" w14:textId="77777777" w:rsidTr="000E7B9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D35544" w14:textId="77777777" w:rsidR="000E7B9F" w:rsidRDefault="000E7B9F" w:rsidP="000E7B9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07AD404"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246DC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943A57"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8F0DA6"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0B5E76"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3C7CF"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851C19"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3EB5C"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B90110"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A9815"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92C3B"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029BAA"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1AA67F"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72128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C3DAE52"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553B22"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1CA5BCC"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B306FC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0E7B9F" w14:paraId="1DA08928" w14:textId="77777777" w:rsidTr="000E7B9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4FBDB0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AC0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983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99B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07A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1DDB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31F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D4F6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9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9A9A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1C1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EB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BA0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2B5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E86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31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51A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136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003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A3F03AA" w14:textId="77777777" w:rsidTr="000E7B9F">
        <w:trPr>
          <w:trHeight w:val="202"/>
        </w:trPr>
        <w:tc>
          <w:tcPr>
            <w:tcW w:w="2789" w:type="dxa"/>
            <w:tcBorders>
              <w:top w:val="nil"/>
              <w:left w:val="nil"/>
              <w:bottom w:val="dashSmallGap" w:sz="4" w:space="0" w:color="BFBFBF" w:themeColor="background1" w:themeShade="BF"/>
              <w:right w:val="nil"/>
            </w:tcBorders>
            <w:noWrap/>
            <w:vAlign w:val="center"/>
            <w:hideMark/>
          </w:tcPr>
          <w:p w14:paraId="32BA7788"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88787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5C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750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728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96E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5888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49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95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C382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2F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5B9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99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8D86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284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0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C3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389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0D1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2BA008C"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7370"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571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303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D0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2A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3D7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3536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D7E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DD2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C797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45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01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ACDB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2B4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BF17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80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FA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D36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E0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07E68C7"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E16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52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E5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8E77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44E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98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1A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1722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5D7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B26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18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F56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7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E346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ACD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526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F3B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A37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84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4DB45F7"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5ABB"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399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9C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FDB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9A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D7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8B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C356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F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C47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F6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2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60B0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99F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93A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CBD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B91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D1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FFC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A81AA7E"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17E54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C3B8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5D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DB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53E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342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9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A90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2F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2D0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369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3A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4A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811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6F2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42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F64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76C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665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5E85D96"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65261"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32C5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86B3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92A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9A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6BE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0C37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2DA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F4A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A604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3A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961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D3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970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D28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A09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C36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04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6CB7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D74C10B"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B16A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1431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85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654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9944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9460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7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3B2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90A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08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10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A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49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6E3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A6C5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B79A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70E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6B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1C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B79CDA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E74E7"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774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37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7F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C0B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01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26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60C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84C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13FC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70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A72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B07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BD3E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E12E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E4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8C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1A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241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0ACFA7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4709D"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120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B98B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F6E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E3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25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B3CA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310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3C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FEC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93C9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30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8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14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CB6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A8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0DA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32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1A89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AE4D77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1E374"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F976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048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82B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7E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D2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CD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D19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27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8D6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E7D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EE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2CC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4C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FCF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DA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97D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891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40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90FA49D"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9B9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BDC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C2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90D4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021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A07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DC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B59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8D6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1C7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671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398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F3E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67C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3F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60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484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53B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47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39F27E5"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FCE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4993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73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889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65E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1F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42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78A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63B8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AD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965B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0D7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336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49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CF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2E0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E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95D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67B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397CED2"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A629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62CD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37E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CB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19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62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208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F2F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06D7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546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95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877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207F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997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2F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5B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9C9AA0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E56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860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45EE2A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61AA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98E2F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6F7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067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8EA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E4C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A7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10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D459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2BF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E7E4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D60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0C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61B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7C5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E7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F0D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16A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D374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25016F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A198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295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975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64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06B9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8A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DEE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97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A07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582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60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8F7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8D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5875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630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13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8C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16F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8E1E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023259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DE1B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8F7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CA7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446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14B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E1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A62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AA21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8A6A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EEBA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521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13B5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0D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0D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B1F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D28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7DA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51F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F77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3236BEB"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606F8"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62E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95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5EFF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3734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4C8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9E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789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08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DA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1E8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2C4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9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4DF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E5B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EB8E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93F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5BA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36C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3EFD7EC3"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FDA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BDE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39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611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0E84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C8C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DF2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99E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05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3B5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C4B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BB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DE55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49A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83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0C8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E6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147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447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64CF2C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4E54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C47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2A1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C09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48C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3E5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DAB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D20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EA7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A1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BD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B8B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F0B9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D85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9C5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42C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B0F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DF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503DC0B" w14:textId="77777777" w:rsidTr="000E7B9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BEF1A"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094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1E8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1F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1D5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FB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118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E6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6A5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530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DD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A5D0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4B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468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72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BBF7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DD7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799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A8B0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FC00C82"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D3F54"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34F3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82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6E5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B9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B3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94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1D3A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F2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499C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C21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FBC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B8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BC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2F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8806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C4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203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0FEE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6FAE95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CA53B"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4B7F4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C5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78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9C84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512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A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238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A4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5AE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1E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5ED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C024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38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378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D7B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69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C09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DA7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2B27F15"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5A8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BD0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D8E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18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0C8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879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7E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DC1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72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8D9D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F3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A6F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A1F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5CC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ACEE9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AE97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B00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37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20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7B4C8E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2332D"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235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3F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28E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18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5DD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C7C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968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51A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FC8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5E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4E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253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FA51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D876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38E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5E2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9103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921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45B24E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C67D7"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86AB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3A1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D7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A9B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B3F9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D6C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765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FF6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167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5EF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C3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1A81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AC8A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FCAD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65C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CB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E85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83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0924B6C"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4D66A"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288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8E1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153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50D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099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E21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B8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82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4EA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4B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7FAD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58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2A2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8DF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7CB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04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78C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405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67233FD"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4616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966F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ED9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2CA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76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D05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793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F04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350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58C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B5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7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8E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27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1E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DD1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EA0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D9D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A6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71E5EA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6BD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00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B1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294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BE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64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C6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E2F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1C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BEE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6D7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F4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2EC1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1F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7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D84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184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9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7337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330A207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31C1E"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7BC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A27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AB6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E2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DC3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A473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7C2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55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0FF8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83E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6A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C1B9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7B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2D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D3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D81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D56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E651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21FABF4"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B622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Upravljanje terenskom uslugom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110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501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35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CF5C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DBA5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1AC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63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510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464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A9E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EFB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990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F96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F62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71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10C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8CE7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474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7A64A13"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4AFFE"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082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CC91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75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C4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BD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F77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A5C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D13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EF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F0F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211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F0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EE7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892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848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9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7539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E99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F670B00"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4C41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3BD0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7E6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D5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1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35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6935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EAA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9D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377B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42F1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6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9DE4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103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66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81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B7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59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230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847D92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F9BC"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269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DE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CC9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CA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E2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758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A9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CE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90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A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AA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F02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A2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07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973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B710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B125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CAC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A1DF576"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2BB9B"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40E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166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D5C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A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E2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4C3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B0E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B82C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426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A2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D9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3734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96F3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3CE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E1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F4B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3DA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68F8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94DF85D" w14:textId="77777777" w:rsidTr="000E7B9F">
        <w:trPr>
          <w:trHeight w:val="202"/>
        </w:trPr>
        <w:tc>
          <w:tcPr>
            <w:tcW w:w="2789" w:type="dxa"/>
            <w:tcBorders>
              <w:top w:val="dashSmallGap" w:sz="4" w:space="0" w:color="BFBFBF" w:themeColor="background1" w:themeShade="BF"/>
              <w:left w:val="nil"/>
              <w:bottom w:val="nil"/>
              <w:right w:val="nil"/>
            </w:tcBorders>
            <w:noWrap/>
            <w:vAlign w:val="center"/>
          </w:tcPr>
          <w:p w14:paraId="6A5EAF2B"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D72F5D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E4DFE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11D636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F7B83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63E2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2E81B2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D65B1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6400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4869D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5F0F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548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4DA37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291D6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FD9AC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AF97A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5B04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9BAC4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D1AD4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bl>
    <w:p w14:paraId="4F3DE273" w14:textId="77777777" w:rsidR="000E7B9F" w:rsidRPr="00B97C59" w:rsidRDefault="000E7B9F" w:rsidP="000E7B9F">
      <w:pPr>
        <w:pStyle w:val="ProductList-Body"/>
        <w:spacing w:before="60"/>
        <w:rPr>
          <w:i/>
          <w:sz w:val="16"/>
          <w:szCs w:val="16"/>
        </w:rPr>
      </w:pPr>
      <w:r>
        <w:rPr>
          <w:i/>
          <w:sz w:val="16"/>
          <w:szCs w:val="16"/>
          <w:vertAlign w:val="superscript"/>
        </w:rPr>
        <w:lastRenderedPageBreak/>
        <w:t>1</w:t>
      </w:r>
      <w:r>
        <w:rPr>
          <w:i/>
          <w:sz w:val="16"/>
          <w:szCs w:val="16"/>
        </w:rPr>
        <w:t xml:space="preserve"> Dodatni SL-ovi za paket koji u naslovu imaju „bez ProPlus“ ne uključuju prava na Office 365 ProPlus.</w:t>
      </w:r>
    </w:p>
    <w:p w14:paraId="3568D06A" w14:textId="77777777" w:rsidR="00755FBB" w:rsidRPr="00FC7A53" w:rsidRDefault="00755FBB" w:rsidP="00755FBB">
      <w:pPr>
        <w:pStyle w:val="ProductList-Body"/>
      </w:pPr>
      <w:r>
        <w:rPr>
          <w:i/>
          <w:sz w:val="16"/>
          <w:szCs w:val="16"/>
          <w:vertAlign w:val="superscript"/>
        </w:rPr>
        <w:t>2</w:t>
      </w:r>
      <w:r>
        <w:rPr>
          <w:i/>
          <w:sz w:val="16"/>
          <w:szCs w:val="16"/>
        </w:rPr>
        <w:t xml:space="preserve"> Kao dodatak gore opisanim Online uslugama, Secure Productive Enterprise 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AA796C"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4492511"/>
      <w:r>
        <w:lastRenderedPageBreak/>
        <w:t>Prilog 3 – Standardne ugovorne klauzule (Izvođači obrade podataka)</w:t>
      </w:r>
      <w:bookmarkEnd w:id="175"/>
      <w:bookmarkEnd w:id="176"/>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1F8240" w14:textId="77777777" w:rsidR="00AA796C" w:rsidRDefault="00AA796C" w:rsidP="009A573F">
      <w:pPr>
        <w:spacing w:after="0" w:line="240" w:lineRule="auto"/>
      </w:pPr>
      <w:r>
        <w:separator/>
      </w:r>
    </w:p>
  </w:endnote>
  <w:endnote w:type="continuationSeparator" w:id="0">
    <w:p w14:paraId="29A428DD" w14:textId="77777777" w:rsidR="00AA796C" w:rsidRDefault="00AA796C" w:rsidP="009A573F">
      <w:pPr>
        <w:spacing w:after="0" w:line="240" w:lineRule="auto"/>
      </w:pPr>
      <w:r>
        <w:continuationSeparator/>
      </w:r>
    </w:p>
  </w:endnote>
  <w:endnote w:type="continuationNotice" w:id="1">
    <w:p w14:paraId="08FA5D8F" w14:textId="77777777" w:rsidR="00AA796C" w:rsidRDefault="00AA79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E7B9F" w:rsidRDefault="000E7B9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E7B9F" w:rsidRPr="00591643" w:rsidRDefault="000E7B9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7B9F" w:rsidRPr="00C76DF3" w:rsidRDefault="00AA796C" w:rsidP="005C51AC">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7B9F" w:rsidRPr="00C76DF3" w:rsidRDefault="000E7B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7B9F" w:rsidRPr="00C76DF3" w:rsidRDefault="00AA796C" w:rsidP="005C51AC">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7B9F" w:rsidRPr="00C76DF3" w:rsidRDefault="000E7B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7B9F" w:rsidRPr="00C76DF3" w:rsidRDefault="00AA796C" w:rsidP="005C51AC">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7B9F" w:rsidRPr="00C76DF3" w:rsidRDefault="000E7B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7B9F" w:rsidRPr="00C76DF3" w:rsidRDefault="00AA796C" w:rsidP="005C51AC">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7B9F" w:rsidRPr="00C76DF3" w:rsidRDefault="000E7B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7B9F" w:rsidRPr="00C76DF3" w:rsidRDefault="00AA796C" w:rsidP="005C51AC">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7B9F" w:rsidRPr="00C76DF3" w:rsidRDefault="000E7B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7B9F" w:rsidRPr="00C76DF3" w:rsidRDefault="00AA796C" w:rsidP="005C51AC">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7E537610" w14:textId="77777777" w:rsidR="000E7B9F" w:rsidRPr="00591643" w:rsidRDefault="000E7B9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0E7B9F" w:rsidRPr="004507F9" w:rsidRDefault="00AA796C" w:rsidP="00591643">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0E7B9F" w:rsidRPr="004507F9" w:rsidRDefault="000E7B9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0E7B9F" w:rsidRPr="004507F9" w:rsidRDefault="00AA796C" w:rsidP="00BF0410">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0E7B9F" w:rsidRPr="004507F9" w:rsidRDefault="00AA796C" w:rsidP="00BF0410">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0E7B9F" w:rsidRPr="004507F9" w:rsidRDefault="00AA796C" w:rsidP="00BF0410">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0E7B9F" w:rsidRPr="004507F9" w:rsidRDefault="00AA796C" w:rsidP="00BF0410">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0E7B9F" w:rsidRPr="004507F9" w:rsidRDefault="00AA796C" w:rsidP="00BF0410">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1D89FB4" w14:textId="77777777" w:rsidR="000E7B9F" w:rsidRPr="00BF0410" w:rsidRDefault="000E7B9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CB7EE3E" w14:textId="77777777" w:rsidTr="00755F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724D2"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9382E"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16FF3E6E" w14:textId="77777777" w:rsidR="000E7B9F" w:rsidRPr="004507F9" w:rsidRDefault="000E7B9F" w:rsidP="003812FE">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0CFE91C7" w14:textId="77777777" w:rsidR="000E7B9F" w:rsidRPr="004507F9" w:rsidRDefault="000E7B9F" w:rsidP="002A626A">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2E46BBA1" w14:textId="77777777" w:rsidR="000E7B9F" w:rsidRPr="004507F9" w:rsidRDefault="000E7B9F" w:rsidP="002A626A">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6698FA1D" w14:textId="77777777" w:rsidR="000E7B9F" w:rsidRPr="004507F9" w:rsidRDefault="000E7B9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41BBF70" w14:textId="77777777" w:rsidR="000E7B9F" w:rsidRPr="004507F9" w:rsidRDefault="000E7B9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0501DE00" w14:textId="77777777" w:rsidTr="00B35A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55637" w14:textId="77777777" w:rsidR="000E7B9F" w:rsidRPr="004507F9" w:rsidRDefault="00AA796C" w:rsidP="00B35A22">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950E0" w14:textId="77777777" w:rsidR="000E7B9F" w:rsidRPr="004507F9" w:rsidRDefault="000E7B9F" w:rsidP="00B35A22">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07380" w14:textId="77777777" w:rsidR="000E7B9F" w:rsidRPr="004507F9" w:rsidRDefault="00AA796C" w:rsidP="00B35A22">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BABF8"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14B52" w14:textId="77777777" w:rsidR="000E7B9F" w:rsidRPr="004507F9" w:rsidRDefault="00AA796C" w:rsidP="00B35A22">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F356CA"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56099" w14:textId="77777777" w:rsidR="000E7B9F" w:rsidRPr="004507F9" w:rsidRDefault="00AA796C" w:rsidP="00B35A22">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77F90"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570B6" w14:textId="77777777" w:rsidR="000E7B9F" w:rsidRPr="004507F9" w:rsidRDefault="00AA796C" w:rsidP="00B35A22">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1C5D8"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FAD23" w14:textId="77777777" w:rsidR="000E7B9F" w:rsidRPr="004507F9" w:rsidRDefault="00AA796C" w:rsidP="00B35A22">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660F70DC" w14:textId="77777777" w:rsidR="000E7B9F" w:rsidRPr="00591643" w:rsidRDefault="000E7B9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0E7B9F" w:rsidRPr="004507F9" w:rsidRDefault="00AA796C" w:rsidP="00591643">
          <w:pPr>
            <w:pStyle w:val="ProductList-OfferingBody"/>
            <w:ind w:left="-77" w:right="-73"/>
            <w:jc w:val="center"/>
            <w:rPr>
              <w:rStyle w:val="Hyperlink"/>
              <w:sz w:val="14"/>
              <w:szCs w:val="14"/>
              <w:lang w:eastAsia="en-US" w:bidi="ar-SA"/>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0E7B9F" w:rsidRPr="004507F9" w:rsidRDefault="000E7B9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0E7B9F" w:rsidRPr="004507F9" w:rsidRDefault="00AA796C" w:rsidP="00BF0410">
          <w:pPr>
            <w:pStyle w:val="ProductList-OfferingBody"/>
            <w:ind w:left="-77" w:right="-73"/>
            <w:jc w:val="center"/>
            <w:rPr>
              <w:rStyle w:val="LogoportDoNotTranslate"/>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0E7B9F" w:rsidRPr="004507F9" w:rsidRDefault="000E7B9F"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0E7B9F" w:rsidRPr="004507F9" w:rsidRDefault="00AA796C" w:rsidP="00BF0410">
          <w:pPr>
            <w:pStyle w:val="ProductList-OfferingBody"/>
            <w:ind w:left="-77" w:right="-73"/>
            <w:jc w:val="center"/>
            <w:rPr>
              <w:rStyle w:val="LogoportDoNotTranslate"/>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0E7B9F" w:rsidRPr="004507F9" w:rsidRDefault="000E7B9F"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0E7B9F" w:rsidRPr="004507F9" w:rsidRDefault="00AA796C" w:rsidP="00BF0410">
          <w:pPr>
            <w:pStyle w:val="ProductList-OfferingBody"/>
            <w:ind w:left="-77" w:right="-73"/>
            <w:jc w:val="center"/>
            <w:rPr>
              <w:rStyle w:val="LogoportDoNotTranslate"/>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0E7B9F" w:rsidRPr="004507F9" w:rsidRDefault="000E7B9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0E7B9F" w:rsidRPr="004507F9" w:rsidRDefault="00AA796C" w:rsidP="00BF0410">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0E7B9F" w:rsidRPr="004507F9" w:rsidRDefault="000E7B9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0E7B9F" w:rsidRPr="004507F9" w:rsidRDefault="00AA796C" w:rsidP="00BF0410">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540726BF" w14:textId="77777777" w:rsidR="000E7B9F" w:rsidRPr="004507F9" w:rsidRDefault="000E7B9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7DE7DD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E2948" w14:textId="77777777" w:rsidR="000E7B9F" w:rsidRPr="00C76DF3" w:rsidRDefault="00AA796C" w:rsidP="00591643">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E29EE0" w14:textId="77777777" w:rsidR="000E7B9F" w:rsidRPr="00C76DF3" w:rsidRDefault="000E7B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5CA9E" w14:textId="77777777" w:rsidR="000E7B9F" w:rsidRPr="00C76DF3" w:rsidRDefault="00AA796C" w:rsidP="00591643">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6B0808" w14:textId="77777777" w:rsidR="000E7B9F" w:rsidRPr="00C76DF3" w:rsidRDefault="000E7B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005AD" w14:textId="77777777" w:rsidR="000E7B9F" w:rsidRPr="00C76DF3" w:rsidRDefault="00AA796C" w:rsidP="003812FE">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86B7E8" w14:textId="77777777" w:rsidR="000E7B9F" w:rsidRPr="00C76DF3" w:rsidRDefault="000E7B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A1513" w14:textId="77777777" w:rsidR="000E7B9F" w:rsidRPr="00C76DF3" w:rsidRDefault="00AA796C" w:rsidP="00591643">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752EA"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4D31F" w14:textId="77777777" w:rsidR="000E7B9F" w:rsidRPr="00C76DF3" w:rsidRDefault="00AA796C" w:rsidP="003812FE">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40641"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0DC14" w14:textId="77777777" w:rsidR="000E7B9F" w:rsidRPr="00C76DF3" w:rsidRDefault="00AA796C" w:rsidP="003812FE">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433323EF" w14:textId="77777777" w:rsidR="000E7B9F" w:rsidRPr="00591643" w:rsidRDefault="000E7B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0E7B9F" w:rsidRPr="00C76DF3" w:rsidRDefault="00AA796C" w:rsidP="00591643">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0E7B9F" w:rsidRPr="00C76DF3" w:rsidRDefault="000E7B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0E7B9F" w:rsidRPr="00C76DF3" w:rsidRDefault="00AA796C" w:rsidP="00591643">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0E7B9F" w:rsidRPr="00C76DF3" w:rsidRDefault="000E7B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0E7B9F" w:rsidRPr="00C76DF3" w:rsidRDefault="00AA796C" w:rsidP="003812FE">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0E7B9F" w:rsidRPr="00C76DF3" w:rsidRDefault="000E7B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0E7B9F" w:rsidRPr="00C76DF3" w:rsidRDefault="00AA796C" w:rsidP="00591643">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0E7B9F" w:rsidRPr="00C76DF3" w:rsidRDefault="00AA796C" w:rsidP="003812FE">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0E7B9F" w:rsidRPr="00C76DF3" w:rsidRDefault="00AA796C" w:rsidP="003812FE">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7C428977" w14:textId="77777777" w:rsidR="000E7B9F" w:rsidRPr="00591643" w:rsidRDefault="000E7B9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54FDF2C6" w14:textId="77777777" w:rsidR="000E7B9F" w:rsidRPr="004507F9" w:rsidRDefault="000E7B9F" w:rsidP="003812FE">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183B08D5" w14:textId="77777777" w:rsidR="000E7B9F" w:rsidRPr="004507F9" w:rsidRDefault="000E7B9F">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4D4D68E3" w14:textId="77777777" w:rsidR="000E7B9F" w:rsidRPr="004507F9" w:rsidRDefault="000E7B9F" w:rsidP="003812FE">
    <w:pPr>
      <w:pStyle w:val="Footer"/>
      <w:rPr>
        <w:sz w:val="14"/>
        <w:szCs w:val="14"/>
        <w:lang w:eastAsia="en-US" w:bidi="ar-SA"/>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0E7B9F" w:rsidRPr="004507F9" w:rsidRDefault="00AA796C"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0E7B9F" w:rsidRPr="004507F9" w:rsidRDefault="00AA796C"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0E7B9F" w:rsidRPr="004507F9" w:rsidRDefault="00AA796C"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0E7B9F" w:rsidRPr="004507F9" w:rsidRDefault="00AA796C"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0E7B9F" w:rsidRPr="004507F9" w:rsidRDefault="00AA796C"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0E7B9F" w:rsidRPr="004507F9" w:rsidRDefault="00AA796C"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1F3DF37" w14:textId="77777777" w:rsidR="000E7B9F" w:rsidRPr="004507F9" w:rsidRDefault="000E7B9F" w:rsidP="003812FE">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5B173A" w14:textId="77777777" w:rsidR="00AA796C" w:rsidRDefault="00AA796C" w:rsidP="009A573F">
      <w:pPr>
        <w:spacing w:after="0" w:line="240" w:lineRule="auto"/>
      </w:pPr>
      <w:r>
        <w:separator/>
      </w:r>
    </w:p>
  </w:footnote>
  <w:footnote w:type="continuationSeparator" w:id="0">
    <w:p w14:paraId="60A6AAE0" w14:textId="77777777" w:rsidR="00AA796C" w:rsidRDefault="00AA796C" w:rsidP="009A573F">
      <w:pPr>
        <w:spacing w:after="0" w:line="240" w:lineRule="auto"/>
      </w:pPr>
      <w:r>
        <w:continuationSeparator/>
      </w:r>
    </w:p>
  </w:footnote>
  <w:footnote w:type="continuationNotice" w:id="1">
    <w:p w14:paraId="23E3A0A3" w14:textId="77777777" w:rsidR="00AA796C" w:rsidRDefault="00AA796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E7B9F" w:rsidRPr="004D27A6" w:rsidRDefault="000E7B9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8E5D7F4" w:rsidR="000E7B9F" w:rsidRPr="00171B2E" w:rsidRDefault="00AA796C"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0E7B9F">
              <w:rPr>
                <w:color w:val="404040" w:themeColor="text1" w:themeTint="BF"/>
                <w:sz w:val="16"/>
                <w:szCs w:val="16"/>
              </w:rPr>
              <w:t xml:space="preserve">Odredbe Online usluga za količinsko licenciranje društva Microsoft (hrvatski, </w:t>
            </w:r>
            <w:r w:rsidR="00755FBB">
              <w:rPr>
                <w:color w:val="404040" w:themeColor="text1" w:themeTint="BF"/>
                <w:sz w:val="16"/>
                <w:szCs w:val="16"/>
              </w:rPr>
              <w:t xml:space="preserve">ožujak </w:t>
            </w:r>
            <w:r w:rsidR="000E7B9F">
              <w:rPr>
                <w:color w:val="404040" w:themeColor="text1" w:themeTint="BF"/>
                <w:sz w:val="16"/>
                <w:szCs w:val="16"/>
              </w:rPr>
              <w:t>2017.)</w:t>
            </w:r>
          </w:sdtContent>
        </w:sdt>
        <w:r w:rsidR="000E7B9F">
          <w:rPr>
            <w:color w:val="404040" w:themeColor="text1" w:themeTint="BF"/>
            <w:sz w:val="16"/>
            <w:szCs w:val="16"/>
          </w:rPr>
          <w:tab/>
        </w:r>
        <w:r w:rsidR="000E7B9F">
          <w:rPr>
            <w:color w:val="404040" w:themeColor="text1" w:themeTint="BF"/>
            <w:sz w:val="16"/>
            <w:szCs w:val="16"/>
          </w:rPr>
          <w:fldChar w:fldCharType="begin"/>
        </w:r>
        <w:r w:rsidR="000E7B9F" w:rsidRPr="004D27A6">
          <w:rPr>
            <w:color w:val="404040" w:themeColor="text1" w:themeTint="BF"/>
            <w:sz w:val="16"/>
            <w:szCs w:val="16"/>
          </w:rPr>
          <w:instrText xml:space="preserve"> PAGE   \* MERGEFORMAT </w:instrText>
        </w:r>
        <w:r w:rsidR="000E7B9F">
          <w:rPr>
            <w:color w:val="404040" w:themeColor="text1" w:themeTint="BF"/>
            <w:sz w:val="16"/>
            <w:szCs w:val="16"/>
          </w:rPr>
          <w:fldChar w:fldCharType="separate"/>
        </w:r>
        <w:r w:rsidR="008602AB">
          <w:rPr>
            <w:noProof/>
            <w:color w:val="404040" w:themeColor="text1" w:themeTint="BF"/>
            <w:sz w:val="16"/>
            <w:szCs w:val="16"/>
          </w:rPr>
          <w:t>20</w:t>
        </w:r>
        <w:r w:rsidR="000E7B9F">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A68C90" w:rsidR="000E7B9F" w:rsidRPr="007E46D7" w:rsidRDefault="00AA796C"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0E7B9F">
              <w:rPr>
                <w:color w:val="404040" w:themeColor="text1" w:themeTint="BF"/>
                <w:sz w:val="16"/>
                <w:szCs w:val="16"/>
              </w:rPr>
              <w:t xml:space="preserve">Odredbe Online usluga za količinsko licenciranje društva Microsoft (hrvatski, </w:t>
            </w:r>
            <w:r w:rsidR="00755FBB">
              <w:rPr>
                <w:color w:val="404040" w:themeColor="text1" w:themeTint="BF"/>
                <w:sz w:val="16"/>
                <w:szCs w:val="16"/>
              </w:rPr>
              <w:t xml:space="preserve">ožujak </w:t>
            </w:r>
            <w:r w:rsidR="000E7B9F">
              <w:rPr>
                <w:color w:val="404040" w:themeColor="text1" w:themeTint="BF"/>
                <w:sz w:val="16"/>
                <w:szCs w:val="16"/>
              </w:rPr>
              <w:t>2017.)</w:t>
            </w:r>
          </w:sdtContent>
        </w:sdt>
        <w:r w:rsidR="000E7B9F">
          <w:rPr>
            <w:color w:val="404040" w:themeColor="text1" w:themeTint="BF"/>
            <w:sz w:val="16"/>
            <w:szCs w:val="16"/>
          </w:rPr>
          <w:tab/>
        </w:r>
        <w:r w:rsidR="000E7B9F">
          <w:rPr>
            <w:color w:val="404040" w:themeColor="text1" w:themeTint="BF"/>
            <w:sz w:val="16"/>
            <w:szCs w:val="16"/>
          </w:rPr>
          <w:fldChar w:fldCharType="begin"/>
        </w:r>
        <w:r w:rsidR="000E7B9F" w:rsidRPr="004D27A6">
          <w:rPr>
            <w:color w:val="404040" w:themeColor="text1" w:themeTint="BF"/>
            <w:sz w:val="16"/>
            <w:szCs w:val="16"/>
          </w:rPr>
          <w:instrText xml:space="preserve"> PAGE   \* MERGEFORMAT </w:instrText>
        </w:r>
        <w:r w:rsidR="000E7B9F">
          <w:rPr>
            <w:color w:val="404040" w:themeColor="text1" w:themeTint="BF"/>
            <w:sz w:val="16"/>
            <w:szCs w:val="16"/>
          </w:rPr>
          <w:fldChar w:fldCharType="separate"/>
        </w:r>
        <w:r w:rsidR="008602AB">
          <w:rPr>
            <w:noProof/>
            <w:color w:val="404040" w:themeColor="text1" w:themeTint="BF"/>
            <w:sz w:val="16"/>
            <w:szCs w:val="16"/>
          </w:rPr>
          <w:t>2</w:t>
        </w:r>
        <w:r w:rsidR="000E7B9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swcwrowayhqvducnxvMXFyjRnYdUmIDJU4Ljmy5fLzgiCZFuttGYh8hSacFzOAOjT9K2TjC5OiYxoSFruWHnA==" w:salt="QkS0FtumYTns1ncSnbhKz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02AB"/>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A796C"/>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B9E"/>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3.xml"/><Relationship Id="rId50" Type="http://schemas.openxmlformats.org/officeDocument/2006/relationships/hyperlink" Target="http://go.microsoft.com/?linkid=9710837"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footer" Target="footer12.xm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4.xm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www.microsoft.com/itacademy" TargetMode="External"/><Relationship Id="rId57"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3970F4E-31E8-43EB-9795-3AB88C838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19035</Words>
  <Characters>108500</Characters>
  <Application>Microsoft Office Word</Application>
  <DocSecurity>8</DocSecurity>
  <Lines>904</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2017-02-21T02:31:00Z</dcterms:created>
  <dcterms:modified xsi:type="dcterms:W3CDTF">2017-02-21T02:32:00Z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