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16516F9C"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9119A8">
        <w:rPr>
          <w:rFonts w:asciiTheme="majorHAnsi" w:hAnsiTheme="majorHAnsi"/>
          <w:color w:val="FFFFFF" w:themeColor="background1"/>
          <w:sz w:val="72"/>
          <w:szCs w:val="72"/>
        </w:rPr>
        <w:t xml:space="preserve">listopada </w:t>
      </w:r>
      <w:r w:rsidR="00566D26" w:rsidRPr="007E46D7">
        <w:rPr>
          <w:rFonts w:asciiTheme="majorHAnsi" w:hAnsiTheme="majorHAnsi"/>
          <w:color w:val="FFFFFF" w:themeColor="background1"/>
          <w:sz w:val="72"/>
          <w:szCs w:val="72"/>
        </w:rPr>
        <w:t>2016</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540F43DA" w14:textId="67E826C4" w:rsidR="009119A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053914" w:history="1">
        <w:r w:rsidR="009119A8" w:rsidRPr="00432AEE">
          <w:rPr>
            <w:rStyle w:val="Hyperlink"/>
            <w:noProof/>
          </w:rPr>
          <w:t>Uvod</w:t>
        </w:r>
        <w:r w:rsidR="009119A8">
          <w:rPr>
            <w:noProof/>
            <w:webHidden/>
          </w:rPr>
          <w:tab/>
        </w:r>
        <w:r w:rsidR="009119A8">
          <w:rPr>
            <w:noProof/>
            <w:webHidden/>
          </w:rPr>
          <w:fldChar w:fldCharType="begin"/>
        </w:r>
        <w:r w:rsidR="009119A8">
          <w:rPr>
            <w:noProof/>
            <w:webHidden/>
          </w:rPr>
          <w:instrText xml:space="preserve"> PAGEREF _Toc462053914 \h </w:instrText>
        </w:r>
        <w:r w:rsidR="009119A8">
          <w:rPr>
            <w:noProof/>
            <w:webHidden/>
          </w:rPr>
        </w:r>
        <w:r w:rsidR="009119A8">
          <w:rPr>
            <w:noProof/>
            <w:webHidden/>
          </w:rPr>
          <w:fldChar w:fldCharType="separate"/>
        </w:r>
        <w:r w:rsidR="009119A8">
          <w:rPr>
            <w:noProof/>
            <w:webHidden/>
          </w:rPr>
          <w:t>3</w:t>
        </w:r>
        <w:r w:rsidR="009119A8">
          <w:rPr>
            <w:noProof/>
            <w:webHidden/>
          </w:rPr>
          <w:fldChar w:fldCharType="end"/>
        </w:r>
      </w:hyperlink>
    </w:p>
    <w:p w14:paraId="68AAD5BD" w14:textId="31F08DDB" w:rsidR="009119A8" w:rsidRDefault="00A146FA">
      <w:pPr>
        <w:pStyle w:val="TOC3"/>
        <w:tabs>
          <w:tab w:val="right" w:leader="dot" w:pos="5030"/>
        </w:tabs>
        <w:rPr>
          <w:rFonts w:eastAsiaTheme="minorEastAsia"/>
          <w:smallCaps w:val="0"/>
          <w:noProof/>
          <w:sz w:val="22"/>
          <w:lang w:val="en-US" w:eastAsia="en-US" w:bidi="ar-SA"/>
        </w:rPr>
      </w:pPr>
      <w:hyperlink w:anchor="_Toc462053915" w:history="1">
        <w:r w:rsidR="009119A8" w:rsidRPr="00432AEE">
          <w:rPr>
            <w:rStyle w:val="Hyperlink"/>
            <w:noProof/>
          </w:rPr>
          <w:t>Prethodne verzije</w:t>
        </w:r>
        <w:r w:rsidR="009119A8">
          <w:rPr>
            <w:noProof/>
            <w:webHidden/>
          </w:rPr>
          <w:tab/>
        </w:r>
        <w:r w:rsidR="009119A8">
          <w:rPr>
            <w:noProof/>
            <w:webHidden/>
          </w:rPr>
          <w:fldChar w:fldCharType="begin"/>
        </w:r>
        <w:r w:rsidR="009119A8">
          <w:rPr>
            <w:noProof/>
            <w:webHidden/>
          </w:rPr>
          <w:instrText xml:space="preserve"> PAGEREF _Toc462053915 \h </w:instrText>
        </w:r>
        <w:r w:rsidR="009119A8">
          <w:rPr>
            <w:noProof/>
            <w:webHidden/>
          </w:rPr>
        </w:r>
        <w:r w:rsidR="009119A8">
          <w:rPr>
            <w:noProof/>
            <w:webHidden/>
          </w:rPr>
          <w:fldChar w:fldCharType="separate"/>
        </w:r>
        <w:r w:rsidR="009119A8">
          <w:rPr>
            <w:noProof/>
            <w:webHidden/>
          </w:rPr>
          <w:t>3</w:t>
        </w:r>
        <w:r w:rsidR="009119A8">
          <w:rPr>
            <w:noProof/>
            <w:webHidden/>
          </w:rPr>
          <w:fldChar w:fldCharType="end"/>
        </w:r>
      </w:hyperlink>
    </w:p>
    <w:p w14:paraId="7CD6A1CD" w14:textId="032E7A7A" w:rsidR="009119A8" w:rsidRDefault="00A146FA">
      <w:pPr>
        <w:pStyle w:val="TOC3"/>
        <w:tabs>
          <w:tab w:val="right" w:leader="dot" w:pos="5030"/>
        </w:tabs>
        <w:rPr>
          <w:rFonts w:eastAsiaTheme="minorEastAsia"/>
          <w:smallCaps w:val="0"/>
          <w:noProof/>
          <w:sz w:val="22"/>
          <w:lang w:val="en-US" w:eastAsia="en-US" w:bidi="ar-SA"/>
        </w:rPr>
      </w:pPr>
      <w:hyperlink w:anchor="_Toc462053916" w:history="1">
        <w:r w:rsidR="009119A8" w:rsidRPr="00432AEE">
          <w:rPr>
            <w:rStyle w:val="Hyperlink"/>
            <w:noProof/>
          </w:rPr>
          <w:t>Pojašnjenja i sažetak promjena</w:t>
        </w:r>
        <w:r w:rsidR="009119A8">
          <w:rPr>
            <w:noProof/>
            <w:webHidden/>
          </w:rPr>
          <w:tab/>
        </w:r>
        <w:r w:rsidR="009119A8">
          <w:rPr>
            <w:noProof/>
            <w:webHidden/>
          </w:rPr>
          <w:fldChar w:fldCharType="begin"/>
        </w:r>
        <w:r w:rsidR="009119A8">
          <w:rPr>
            <w:noProof/>
            <w:webHidden/>
          </w:rPr>
          <w:instrText xml:space="preserve"> PAGEREF _Toc462053916 \h </w:instrText>
        </w:r>
        <w:r w:rsidR="009119A8">
          <w:rPr>
            <w:noProof/>
            <w:webHidden/>
          </w:rPr>
        </w:r>
        <w:r w:rsidR="009119A8">
          <w:rPr>
            <w:noProof/>
            <w:webHidden/>
          </w:rPr>
          <w:fldChar w:fldCharType="separate"/>
        </w:r>
        <w:r w:rsidR="009119A8">
          <w:rPr>
            <w:noProof/>
            <w:webHidden/>
          </w:rPr>
          <w:t>3</w:t>
        </w:r>
        <w:r w:rsidR="009119A8">
          <w:rPr>
            <w:noProof/>
            <w:webHidden/>
          </w:rPr>
          <w:fldChar w:fldCharType="end"/>
        </w:r>
      </w:hyperlink>
    </w:p>
    <w:p w14:paraId="510A3620" w14:textId="16F3DAF3" w:rsidR="009119A8" w:rsidRDefault="00A146FA">
      <w:pPr>
        <w:pStyle w:val="TOC1"/>
        <w:tabs>
          <w:tab w:val="right" w:leader="dot" w:pos="5030"/>
        </w:tabs>
        <w:rPr>
          <w:rFonts w:eastAsiaTheme="minorEastAsia"/>
          <w:b w:val="0"/>
          <w:caps w:val="0"/>
          <w:noProof/>
          <w:sz w:val="22"/>
          <w:lang w:val="en-US" w:eastAsia="en-US" w:bidi="ar-SA"/>
        </w:rPr>
      </w:pPr>
      <w:hyperlink w:anchor="_Toc462053917" w:history="1">
        <w:r w:rsidR="009119A8" w:rsidRPr="00432AEE">
          <w:rPr>
            <w:rStyle w:val="Hyperlink"/>
            <w:noProof/>
          </w:rPr>
          <w:t>Opće odredbe</w:t>
        </w:r>
        <w:r w:rsidR="009119A8">
          <w:rPr>
            <w:noProof/>
            <w:webHidden/>
          </w:rPr>
          <w:tab/>
        </w:r>
        <w:r w:rsidR="009119A8">
          <w:rPr>
            <w:noProof/>
            <w:webHidden/>
          </w:rPr>
          <w:fldChar w:fldCharType="begin"/>
        </w:r>
        <w:r w:rsidR="009119A8">
          <w:rPr>
            <w:noProof/>
            <w:webHidden/>
          </w:rPr>
          <w:instrText xml:space="preserve"> PAGEREF _Toc462053917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0FCB3ED2" w14:textId="6DE67CB1" w:rsidR="009119A8" w:rsidRDefault="00A146FA">
      <w:pPr>
        <w:pStyle w:val="TOC5"/>
        <w:tabs>
          <w:tab w:val="right" w:leader="dot" w:pos="5030"/>
        </w:tabs>
        <w:rPr>
          <w:rFonts w:eastAsiaTheme="minorEastAsia"/>
          <w:noProof/>
          <w:sz w:val="22"/>
          <w:lang w:val="en-US" w:eastAsia="en-US" w:bidi="ar-SA"/>
        </w:rPr>
      </w:pPr>
      <w:hyperlink w:anchor="_Toc462053918" w:history="1">
        <w:r w:rsidR="009119A8" w:rsidRPr="00432AEE">
          <w:rPr>
            <w:rStyle w:val="Hyperlink"/>
            <w:noProof/>
          </w:rPr>
          <w:t>Definicije</w:t>
        </w:r>
        <w:r w:rsidR="009119A8">
          <w:rPr>
            <w:noProof/>
            <w:webHidden/>
          </w:rPr>
          <w:tab/>
        </w:r>
        <w:r w:rsidR="009119A8">
          <w:rPr>
            <w:noProof/>
            <w:webHidden/>
          </w:rPr>
          <w:fldChar w:fldCharType="begin"/>
        </w:r>
        <w:r w:rsidR="009119A8">
          <w:rPr>
            <w:noProof/>
            <w:webHidden/>
          </w:rPr>
          <w:instrText xml:space="preserve"> PAGEREF _Toc462053918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0335C5ED" w14:textId="722BCF75" w:rsidR="009119A8" w:rsidRDefault="00A146FA">
      <w:pPr>
        <w:pStyle w:val="TOC5"/>
        <w:tabs>
          <w:tab w:val="right" w:leader="dot" w:pos="5030"/>
        </w:tabs>
        <w:rPr>
          <w:rFonts w:eastAsiaTheme="minorEastAsia"/>
          <w:noProof/>
          <w:sz w:val="22"/>
          <w:lang w:val="en-US" w:eastAsia="en-US" w:bidi="ar-SA"/>
        </w:rPr>
      </w:pPr>
      <w:hyperlink w:anchor="_Toc462053919" w:history="1">
        <w:r w:rsidR="009119A8" w:rsidRPr="00432AEE">
          <w:rPr>
            <w:rStyle w:val="Hyperlink"/>
            <w:noProof/>
          </w:rPr>
          <w:t>Ažuriranja Odredbi Online usluga</w:t>
        </w:r>
        <w:r w:rsidR="009119A8">
          <w:rPr>
            <w:noProof/>
            <w:webHidden/>
          </w:rPr>
          <w:tab/>
        </w:r>
        <w:r w:rsidR="009119A8">
          <w:rPr>
            <w:noProof/>
            <w:webHidden/>
          </w:rPr>
          <w:fldChar w:fldCharType="begin"/>
        </w:r>
        <w:r w:rsidR="009119A8">
          <w:rPr>
            <w:noProof/>
            <w:webHidden/>
          </w:rPr>
          <w:instrText xml:space="preserve"> PAGEREF _Toc462053919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40F6BB16" w14:textId="02076076" w:rsidR="009119A8" w:rsidRDefault="00A146FA">
      <w:pPr>
        <w:pStyle w:val="TOC5"/>
        <w:tabs>
          <w:tab w:val="right" w:leader="dot" w:pos="5030"/>
        </w:tabs>
        <w:rPr>
          <w:rFonts w:eastAsiaTheme="minorEastAsia"/>
          <w:noProof/>
          <w:sz w:val="22"/>
          <w:lang w:val="en-US" w:eastAsia="en-US" w:bidi="ar-SA"/>
        </w:rPr>
      </w:pPr>
      <w:hyperlink w:anchor="_Toc462053920" w:history="1">
        <w:r w:rsidR="009119A8" w:rsidRPr="00432AEE">
          <w:rPr>
            <w:rStyle w:val="Hyperlink"/>
            <w:noProof/>
          </w:rPr>
          <w:t>Izmjene i dostupnost Online usluga</w:t>
        </w:r>
        <w:r w:rsidR="009119A8">
          <w:rPr>
            <w:noProof/>
            <w:webHidden/>
          </w:rPr>
          <w:tab/>
        </w:r>
        <w:r w:rsidR="009119A8">
          <w:rPr>
            <w:noProof/>
            <w:webHidden/>
          </w:rPr>
          <w:fldChar w:fldCharType="begin"/>
        </w:r>
        <w:r w:rsidR="009119A8">
          <w:rPr>
            <w:noProof/>
            <w:webHidden/>
          </w:rPr>
          <w:instrText xml:space="preserve"> PAGEREF _Toc462053920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5474185B" w14:textId="11630BE9" w:rsidR="009119A8" w:rsidRDefault="00A146FA">
      <w:pPr>
        <w:pStyle w:val="TOC5"/>
        <w:tabs>
          <w:tab w:val="right" w:leader="dot" w:pos="5030"/>
        </w:tabs>
        <w:rPr>
          <w:rFonts w:eastAsiaTheme="minorEastAsia"/>
          <w:noProof/>
          <w:sz w:val="22"/>
          <w:lang w:val="en-US" w:eastAsia="en-US" w:bidi="ar-SA"/>
        </w:rPr>
      </w:pPr>
      <w:hyperlink w:anchor="_Toc462053921" w:history="1">
        <w:r w:rsidR="009119A8" w:rsidRPr="00432AEE">
          <w:rPr>
            <w:rStyle w:val="Hyperlink"/>
            <w:noProof/>
          </w:rPr>
          <w:t>Zadržavanje podataka</w:t>
        </w:r>
        <w:r w:rsidR="009119A8">
          <w:rPr>
            <w:noProof/>
            <w:webHidden/>
          </w:rPr>
          <w:tab/>
        </w:r>
        <w:r w:rsidR="009119A8">
          <w:rPr>
            <w:noProof/>
            <w:webHidden/>
          </w:rPr>
          <w:fldChar w:fldCharType="begin"/>
        </w:r>
        <w:r w:rsidR="009119A8">
          <w:rPr>
            <w:noProof/>
            <w:webHidden/>
          </w:rPr>
          <w:instrText xml:space="preserve"> PAGEREF _Toc462053921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04D731FB" w14:textId="0D5C12FC" w:rsidR="009119A8" w:rsidRDefault="00A146FA">
      <w:pPr>
        <w:pStyle w:val="TOC5"/>
        <w:tabs>
          <w:tab w:val="right" w:leader="dot" w:pos="5030"/>
        </w:tabs>
        <w:rPr>
          <w:rFonts w:eastAsiaTheme="minorEastAsia"/>
          <w:noProof/>
          <w:sz w:val="22"/>
          <w:lang w:val="en-US" w:eastAsia="en-US" w:bidi="ar-SA"/>
        </w:rPr>
      </w:pPr>
      <w:hyperlink w:anchor="_Toc462053922" w:history="1">
        <w:r w:rsidR="009119A8" w:rsidRPr="00432AEE">
          <w:rPr>
            <w:rStyle w:val="Hyperlink"/>
            <w:noProof/>
          </w:rPr>
          <w:t>Korištenje softvera s online uslugom</w:t>
        </w:r>
        <w:r w:rsidR="009119A8">
          <w:rPr>
            <w:noProof/>
            <w:webHidden/>
          </w:rPr>
          <w:tab/>
        </w:r>
        <w:r w:rsidR="009119A8">
          <w:rPr>
            <w:noProof/>
            <w:webHidden/>
          </w:rPr>
          <w:fldChar w:fldCharType="begin"/>
        </w:r>
        <w:r w:rsidR="009119A8">
          <w:rPr>
            <w:noProof/>
            <w:webHidden/>
          </w:rPr>
          <w:instrText xml:space="preserve"> PAGEREF _Toc462053922 \h </w:instrText>
        </w:r>
        <w:r w:rsidR="009119A8">
          <w:rPr>
            <w:noProof/>
            <w:webHidden/>
          </w:rPr>
        </w:r>
        <w:r w:rsidR="009119A8">
          <w:rPr>
            <w:noProof/>
            <w:webHidden/>
          </w:rPr>
          <w:fldChar w:fldCharType="separate"/>
        </w:r>
        <w:r w:rsidR="009119A8">
          <w:rPr>
            <w:noProof/>
            <w:webHidden/>
          </w:rPr>
          <w:t>4</w:t>
        </w:r>
        <w:r w:rsidR="009119A8">
          <w:rPr>
            <w:noProof/>
            <w:webHidden/>
          </w:rPr>
          <w:fldChar w:fldCharType="end"/>
        </w:r>
      </w:hyperlink>
    </w:p>
    <w:p w14:paraId="4EA51245" w14:textId="53F38F95" w:rsidR="009119A8" w:rsidRDefault="00A146FA">
      <w:pPr>
        <w:pStyle w:val="TOC5"/>
        <w:tabs>
          <w:tab w:val="right" w:leader="dot" w:pos="5030"/>
        </w:tabs>
        <w:rPr>
          <w:rFonts w:eastAsiaTheme="minorEastAsia"/>
          <w:noProof/>
          <w:sz w:val="22"/>
          <w:lang w:val="en-US" w:eastAsia="en-US" w:bidi="ar-SA"/>
        </w:rPr>
      </w:pPr>
      <w:hyperlink w:anchor="_Toc462053923" w:history="1">
        <w:r w:rsidR="009119A8" w:rsidRPr="00432AEE">
          <w:rPr>
            <w:rStyle w:val="Hyperlink"/>
            <w:noProof/>
          </w:rPr>
          <w:t>Proizvodi drugog proizvođača</w:t>
        </w:r>
        <w:r w:rsidR="009119A8">
          <w:rPr>
            <w:noProof/>
            <w:webHidden/>
          </w:rPr>
          <w:tab/>
        </w:r>
        <w:r w:rsidR="009119A8">
          <w:rPr>
            <w:noProof/>
            <w:webHidden/>
          </w:rPr>
          <w:fldChar w:fldCharType="begin"/>
        </w:r>
        <w:r w:rsidR="009119A8">
          <w:rPr>
            <w:noProof/>
            <w:webHidden/>
          </w:rPr>
          <w:instrText xml:space="preserve"> PAGEREF _Toc462053923 \h </w:instrText>
        </w:r>
        <w:r w:rsidR="009119A8">
          <w:rPr>
            <w:noProof/>
            <w:webHidden/>
          </w:rPr>
        </w:r>
        <w:r w:rsidR="009119A8">
          <w:rPr>
            <w:noProof/>
            <w:webHidden/>
          </w:rPr>
          <w:fldChar w:fldCharType="separate"/>
        </w:r>
        <w:r w:rsidR="009119A8">
          <w:rPr>
            <w:noProof/>
            <w:webHidden/>
          </w:rPr>
          <w:t>5</w:t>
        </w:r>
        <w:r w:rsidR="009119A8">
          <w:rPr>
            <w:noProof/>
            <w:webHidden/>
          </w:rPr>
          <w:fldChar w:fldCharType="end"/>
        </w:r>
      </w:hyperlink>
    </w:p>
    <w:p w14:paraId="2DBAC1BA" w14:textId="0066AC6A" w:rsidR="009119A8" w:rsidRDefault="00A146FA">
      <w:pPr>
        <w:pStyle w:val="TOC5"/>
        <w:tabs>
          <w:tab w:val="right" w:leader="dot" w:pos="5030"/>
        </w:tabs>
        <w:rPr>
          <w:rFonts w:eastAsiaTheme="minorEastAsia"/>
          <w:noProof/>
          <w:sz w:val="22"/>
          <w:lang w:val="en-US" w:eastAsia="en-US" w:bidi="ar-SA"/>
        </w:rPr>
      </w:pPr>
      <w:hyperlink w:anchor="_Toc462053924" w:history="1">
        <w:r w:rsidR="009119A8" w:rsidRPr="00432AEE">
          <w:rPr>
            <w:rStyle w:val="Hyperlink"/>
            <w:noProof/>
          </w:rPr>
          <w:t>Pravila korištenja</w:t>
        </w:r>
        <w:r w:rsidR="009119A8">
          <w:rPr>
            <w:noProof/>
            <w:webHidden/>
          </w:rPr>
          <w:tab/>
        </w:r>
        <w:r w:rsidR="009119A8">
          <w:rPr>
            <w:noProof/>
            <w:webHidden/>
          </w:rPr>
          <w:fldChar w:fldCharType="begin"/>
        </w:r>
        <w:r w:rsidR="009119A8">
          <w:rPr>
            <w:noProof/>
            <w:webHidden/>
          </w:rPr>
          <w:instrText xml:space="preserve"> PAGEREF _Toc462053924 \h </w:instrText>
        </w:r>
        <w:r w:rsidR="009119A8">
          <w:rPr>
            <w:noProof/>
            <w:webHidden/>
          </w:rPr>
        </w:r>
        <w:r w:rsidR="009119A8">
          <w:rPr>
            <w:noProof/>
            <w:webHidden/>
          </w:rPr>
          <w:fldChar w:fldCharType="separate"/>
        </w:r>
        <w:r w:rsidR="009119A8">
          <w:rPr>
            <w:noProof/>
            <w:webHidden/>
          </w:rPr>
          <w:t>5</w:t>
        </w:r>
        <w:r w:rsidR="009119A8">
          <w:rPr>
            <w:noProof/>
            <w:webHidden/>
          </w:rPr>
          <w:fldChar w:fldCharType="end"/>
        </w:r>
      </w:hyperlink>
    </w:p>
    <w:p w14:paraId="70A6BC2F" w14:textId="50E782A9" w:rsidR="009119A8" w:rsidRDefault="00A146FA">
      <w:pPr>
        <w:pStyle w:val="TOC5"/>
        <w:tabs>
          <w:tab w:val="right" w:leader="dot" w:pos="5030"/>
        </w:tabs>
        <w:rPr>
          <w:rFonts w:eastAsiaTheme="minorEastAsia"/>
          <w:noProof/>
          <w:sz w:val="22"/>
          <w:lang w:val="en-US" w:eastAsia="en-US" w:bidi="ar-SA"/>
        </w:rPr>
      </w:pPr>
      <w:hyperlink w:anchor="_Toc462053925" w:history="1">
        <w:r w:rsidR="009119A8" w:rsidRPr="00432AEE">
          <w:rPr>
            <w:rStyle w:val="Hyperlink"/>
            <w:noProof/>
          </w:rPr>
          <w:t>Tehnička ograničenja</w:t>
        </w:r>
        <w:r w:rsidR="009119A8">
          <w:rPr>
            <w:noProof/>
            <w:webHidden/>
          </w:rPr>
          <w:tab/>
        </w:r>
        <w:r w:rsidR="009119A8">
          <w:rPr>
            <w:noProof/>
            <w:webHidden/>
          </w:rPr>
          <w:fldChar w:fldCharType="begin"/>
        </w:r>
        <w:r w:rsidR="009119A8">
          <w:rPr>
            <w:noProof/>
            <w:webHidden/>
          </w:rPr>
          <w:instrText xml:space="preserve"> PAGEREF _Toc462053925 \h </w:instrText>
        </w:r>
        <w:r w:rsidR="009119A8">
          <w:rPr>
            <w:noProof/>
            <w:webHidden/>
          </w:rPr>
        </w:r>
        <w:r w:rsidR="009119A8">
          <w:rPr>
            <w:noProof/>
            <w:webHidden/>
          </w:rPr>
          <w:fldChar w:fldCharType="separate"/>
        </w:r>
        <w:r w:rsidR="009119A8">
          <w:rPr>
            <w:noProof/>
            <w:webHidden/>
          </w:rPr>
          <w:t>5</w:t>
        </w:r>
        <w:r w:rsidR="009119A8">
          <w:rPr>
            <w:noProof/>
            <w:webHidden/>
          </w:rPr>
          <w:fldChar w:fldCharType="end"/>
        </w:r>
      </w:hyperlink>
    </w:p>
    <w:p w14:paraId="478E3915" w14:textId="490008F1" w:rsidR="009119A8" w:rsidRDefault="00A146FA">
      <w:pPr>
        <w:pStyle w:val="TOC5"/>
        <w:tabs>
          <w:tab w:val="right" w:leader="dot" w:pos="5030"/>
        </w:tabs>
        <w:rPr>
          <w:rFonts w:eastAsiaTheme="minorEastAsia"/>
          <w:noProof/>
          <w:sz w:val="22"/>
          <w:lang w:val="en-US" w:eastAsia="en-US" w:bidi="ar-SA"/>
        </w:rPr>
      </w:pPr>
      <w:hyperlink w:anchor="_Toc462053926" w:history="1">
        <w:r w:rsidR="009119A8" w:rsidRPr="00432AEE">
          <w:rPr>
            <w:rStyle w:val="Hyperlink"/>
            <w:noProof/>
          </w:rPr>
          <w:t>Usklađenost sa zakonima</w:t>
        </w:r>
        <w:r w:rsidR="009119A8">
          <w:rPr>
            <w:noProof/>
            <w:webHidden/>
          </w:rPr>
          <w:tab/>
        </w:r>
        <w:r w:rsidR="009119A8">
          <w:rPr>
            <w:noProof/>
            <w:webHidden/>
          </w:rPr>
          <w:fldChar w:fldCharType="begin"/>
        </w:r>
        <w:r w:rsidR="009119A8">
          <w:rPr>
            <w:noProof/>
            <w:webHidden/>
          </w:rPr>
          <w:instrText xml:space="preserve"> PAGEREF _Toc462053926 \h </w:instrText>
        </w:r>
        <w:r w:rsidR="009119A8">
          <w:rPr>
            <w:noProof/>
            <w:webHidden/>
          </w:rPr>
        </w:r>
        <w:r w:rsidR="009119A8">
          <w:rPr>
            <w:noProof/>
            <w:webHidden/>
          </w:rPr>
          <w:fldChar w:fldCharType="separate"/>
        </w:r>
        <w:r w:rsidR="009119A8">
          <w:rPr>
            <w:noProof/>
            <w:webHidden/>
          </w:rPr>
          <w:t>5</w:t>
        </w:r>
        <w:r w:rsidR="009119A8">
          <w:rPr>
            <w:noProof/>
            <w:webHidden/>
          </w:rPr>
          <w:fldChar w:fldCharType="end"/>
        </w:r>
      </w:hyperlink>
    </w:p>
    <w:p w14:paraId="3630A496" w14:textId="228238DC" w:rsidR="009119A8" w:rsidRDefault="00A146FA">
      <w:pPr>
        <w:pStyle w:val="TOC5"/>
        <w:tabs>
          <w:tab w:val="right" w:leader="dot" w:pos="5030"/>
        </w:tabs>
        <w:rPr>
          <w:rFonts w:eastAsiaTheme="minorEastAsia"/>
          <w:noProof/>
          <w:sz w:val="22"/>
          <w:lang w:val="en-US" w:eastAsia="en-US" w:bidi="ar-SA"/>
        </w:rPr>
      </w:pPr>
      <w:hyperlink w:anchor="_Toc462053927" w:history="1">
        <w:r w:rsidR="009119A8" w:rsidRPr="00432AEE">
          <w:rPr>
            <w:rStyle w:val="Hyperlink"/>
            <w:noProof/>
          </w:rPr>
          <w:t>Usluge uvoza/izvoza</w:t>
        </w:r>
        <w:r w:rsidR="009119A8">
          <w:rPr>
            <w:noProof/>
            <w:webHidden/>
          </w:rPr>
          <w:tab/>
        </w:r>
        <w:r w:rsidR="009119A8">
          <w:rPr>
            <w:noProof/>
            <w:webHidden/>
          </w:rPr>
          <w:fldChar w:fldCharType="begin"/>
        </w:r>
        <w:r w:rsidR="009119A8">
          <w:rPr>
            <w:noProof/>
            <w:webHidden/>
          </w:rPr>
          <w:instrText xml:space="preserve"> PAGEREF _Toc462053927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0326CCB0" w14:textId="53C8186D" w:rsidR="009119A8" w:rsidRDefault="00A146FA">
      <w:pPr>
        <w:pStyle w:val="TOC5"/>
        <w:tabs>
          <w:tab w:val="right" w:leader="dot" w:pos="5030"/>
        </w:tabs>
        <w:rPr>
          <w:rFonts w:eastAsiaTheme="minorEastAsia"/>
          <w:noProof/>
          <w:sz w:val="22"/>
          <w:lang w:val="en-US" w:eastAsia="en-US" w:bidi="ar-SA"/>
        </w:rPr>
      </w:pPr>
      <w:hyperlink w:anchor="_Toc462053928" w:history="1">
        <w:r w:rsidR="009119A8" w:rsidRPr="00432AEE">
          <w:rPr>
            <w:rStyle w:val="Hyperlink"/>
            <w:noProof/>
          </w:rPr>
          <w:t>Elektronske obavijesti</w:t>
        </w:r>
        <w:r w:rsidR="009119A8">
          <w:rPr>
            <w:noProof/>
            <w:webHidden/>
          </w:rPr>
          <w:tab/>
        </w:r>
        <w:r w:rsidR="009119A8">
          <w:rPr>
            <w:noProof/>
            <w:webHidden/>
          </w:rPr>
          <w:fldChar w:fldCharType="begin"/>
        </w:r>
        <w:r w:rsidR="009119A8">
          <w:rPr>
            <w:noProof/>
            <w:webHidden/>
          </w:rPr>
          <w:instrText xml:space="preserve"> PAGEREF _Toc462053928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02872647" w14:textId="0A313179" w:rsidR="009119A8" w:rsidRDefault="00A146FA">
      <w:pPr>
        <w:pStyle w:val="TOC5"/>
        <w:tabs>
          <w:tab w:val="right" w:leader="dot" w:pos="5030"/>
        </w:tabs>
        <w:rPr>
          <w:rFonts w:eastAsiaTheme="minorEastAsia"/>
          <w:noProof/>
          <w:sz w:val="22"/>
          <w:lang w:val="en-US" w:eastAsia="en-US" w:bidi="ar-SA"/>
        </w:rPr>
      </w:pPr>
      <w:hyperlink w:anchor="_Toc462053929" w:history="1">
        <w:r w:rsidR="009119A8" w:rsidRPr="00432AEE">
          <w:rPr>
            <w:rStyle w:val="Hyperlink"/>
            <w:noProof/>
          </w:rPr>
          <w:t>Preraspodjela licenci</w:t>
        </w:r>
        <w:r w:rsidR="009119A8">
          <w:rPr>
            <w:noProof/>
            <w:webHidden/>
          </w:rPr>
          <w:tab/>
        </w:r>
        <w:r w:rsidR="009119A8">
          <w:rPr>
            <w:noProof/>
            <w:webHidden/>
          </w:rPr>
          <w:fldChar w:fldCharType="begin"/>
        </w:r>
        <w:r w:rsidR="009119A8">
          <w:rPr>
            <w:noProof/>
            <w:webHidden/>
          </w:rPr>
          <w:instrText xml:space="preserve"> PAGEREF _Toc462053929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15D416F6" w14:textId="76CB9093" w:rsidR="009119A8" w:rsidRDefault="00A146FA">
      <w:pPr>
        <w:pStyle w:val="TOC5"/>
        <w:tabs>
          <w:tab w:val="right" w:leader="dot" w:pos="5030"/>
        </w:tabs>
        <w:rPr>
          <w:rFonts w:eastAsiaTheme="minorEastAsia"/>
          <w:noProof/>
          <w:sz w:val="22"/>
          <w:lang w:val="en-US" w:eastAsia="en-US" w:bidi="ar-SA"/>
        </w:rPr>
      </w:pPr>
      <w:hyperlink w:anchor="_Toc462053930" w:history="1">
        <w:r w:rsidR="009119A8" w:rsidRPr="00432AEE">
          <w:rPr>
            <w:rStyle w:val="Hyperlink"/>
            <w:noProof/>
          </w:rPr>
          <w:t>Komponente fontova</w:t>
        </w:r>
        <w:r w:rsidR="009119A8">
          <w:rPr>
            <w:noProof/>
            <w:webHidden/>
          </w:rPr>
          <w:tab/>
        </w:r>
        <w:r w:rsidR="009119A8">
          <w:rPr>
            <w:noProof/>
            <w:webHidden/>
          </w:rPr>
          <w:fldChar w:fldCharType="begin"/>
        </w:r>
        <w:r w:rsidR="009119A8">
          <w:rPr>
            <w:noProof/>
            <w:webHidden/>
          </w:rPr>
          <w:instrText xml:space="preserve"> PAGEREF _Toc462053930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0481A971" w14:textId="134975C1" w:rsidR="009119A8" w:rsidRDefault="00A146FA">
      <w:pPr>
        <w:pStyle w:val="TOC5"/>
        <w:tabs>
          <w:tab w:val="right" w:leader="dot" w:pos="5030"/>
        </w:tabs>
        <w:rPr>
          <w:rFonts w:eastAsiaTheme="minorEastAsia"/>
          <w:noProof/>
          <w:sz w:val="22"/>
          <w:lang w:val="en-US" w:eastAsia="en-US" w:bidi="ar-SA"/>
        </w:rPr>
      </w:pPr>
      <w:hyperlink w:anchor="_Toc462053931" w:history="1">
        <w:r w:rsidR="009119A8" w:rsidRPr="00432AEE">
          <w:rPr>
            <w:rStyle w:val="Hyperlink"/>
            <w:noProof/>
          </w:rPr>
          <w:t>Kompetitivno testiranje mjernih performansi</w:t>
        </w:r>
        <w:r w:rsidR="009119A8">
          <w:rPr>
            <w:noProof/>
            <w:webHidden/>
          </w:rPr>
          <w:tab/>
        </w:r>
        <w:r w:rsidR="009119A8">
          <w:rPr>
            <w:noProof/>
            <w:webHidden/>
          </w:rPr>
          <w:fldChar w:fldCharType="begin"/>
        </w:r>
        <w:r w:rsidR="009119A8">
          <w:rPr>
            <w:noProof/>
            <w:webHidden/>
          </w:rPr>
          <w:instrText xml:space="preserve"> PAGEREF _Toc462053931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7D4E0A3D" w14:textId="0BCA513F" w:rsidR="009119A8" w:rsidRDefault="00A146FA">
      <w:pPr>
        <w:pStyle w:val="TOC5"/>
        <w:tabs>
          <w:tab w:val="right" w:leader="dot" w:pos="5030"/>
        </w:tabs>
        <w:rPr>
          <w:rFonts w:eastAsiaTheme="minorEastAsia"/>
          <w:noProof/>
          <w:sz w:val="22"/>
          <w:lang w:val="en-US" w:eastAsia="en-US" w:bidi="ar-SA"/>
        </w:rPr>
      </w:pPr>
      <w:hyperlink w:anchor="_Toc462053932" w:history="1">
        <w:r w:rsidR="009119A8" w:rsidRPr="00432AEE">
          <w:rPr>
            <w:rStyle w:val="Hyperlink"/>
            <w:noProof/>
          </w:rPr>
          <w:t>Multipleksiranje</w:t>
        </w:r>
        <w:r w:rsidR="009119A8">
          <w:rPr>
            <w:noProof/>
            <w:webHidden/>
          </w:rPr>
          <w:tab/>
        </w:r>
        <w:r w:rsidR="009119A8">
          <w:rPr>
            <w:noProof/>
            <w:webHidden/>
          </w:rPr>
          <w:fldChar w:fldCharType="begin"/>
        </w:r>
        <w:r w:rsidR="009119A8">
          <w:rPr>
            <w:noProof/>
            <w:webHidden/>
          </w:rPr>
          <w:instrText xml:space="preserve"> PAGEREF _Toc462053932 \h </w:instrText>
        </w:r>
        <w:r w:rsidR="009119A8">
          <w:rPr>
            <w:noProof/>
            <w:webHidden/>
          </w:rPr>
        </w:r>
        <w:r w:rsidR="009119A8">
          <w:rPr>
            <w:noProof/>
            <w:webHidden/>
          </w:rPr>
          <w:fldChar w:fldCharType="separate"/>
        </w:r>
        <w:r w:rsidR="009119A8">
          <w:rPr>
            <w:noProof/>
            <w:webHidden/>
          </w:rPr>
          <w:t>6</w:t>
        </w:r>
        <w:r w:rsidR="009119A8">
          <w:rPr>
            <w:noProof/>
            <w:webHidden/>
          </w:rPr>
          <w:fldChar w:fldCharType="end"/>
        </w:r>
      </w:hyperlink>
    </w:p>
    <w:p w14:paraId="35EBCB07" w14:textId="518F9F90" w:rsidR="009119A8" w:rsidRDefault="00A146FA">
      <w:pPr>
        <w:pStyle w:val="TOC1"/>
        <w:tabs>
          <w:tab w:val="right" w:leader="dot" w:pos="5030"/>
        </w:tabs>
        <w:rPr>
          <w:rFonts w:eastAsiaTheme="minorEastAsia"/>
          <w:b w:val="0"/>
          <w:caps w:val="0"/>
          <w:noProof/>
          <w:sz w:val="22"/>
          <w:lang w:val="en-US" w:eastAsia="en-US" w:bidi="ar-SA"/>
        </w:rPr>
      </w:pPr>
      <w:hyperlink w:anchor="_Toc462053933" w:history="1">
        <w:r w:rsidR="009119A8" w:rsidRPr="00432AEE">
          <w:rPr>
            <w:rStyle w:val="Hyperlink"/>
            <w:noProof/>
          </w:rPr>
          <w:t>Odredbe o zaštiti privatnosti i sigurnosti</w:t>
        </w:r>
        <w:r w:rsidR="009119A8">
          <w:rPr>
            <w:noProof/>
            <w:webHidden/>
          </w:rPr>
          <w:tab/>
        </w:r>
        <w:r w:rsidR="009119A8">
          <w:rPr>
            <w:noProof/>
            <w:webHidden/>
          </w:rPr>
          <w:fldChar w:fldCharType="begin"/>
        </w:r>
        <w:r w:rsidR="009119A8">
          <w:rPr>
            <w:noProof/>
            <w:webHidden/>
          </w:rPr>
          <w:instrText xml:space="preserve"> PAGEREF _Toc462053933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31D89F8A" w14:textId="3D4C3C76" w:rsidR="009119A8" w:rsidRDefault="00A146FA">
      <w:pPr>
        <w:pStyle w:val="TOC3"/>
        <w:tabs>
          <w:tab w:val="right" w:leader="dot" w:pos="5030"/>
        </w:tabs>
        <w:rPr>
          <w:rFonts w:eastAsiaTheme="minorEastAsia"/>
          <w:smallCaps w:val="0"/>
          <w:noProof/>
          <w:sz w:val="22"/>
          <w:lang w:val="en-US" w:eastAsia="en-US" w:bidi="ar-SA"/>
        </w:rPr>
      </w:pPr>
      <w:hyperlink w:anchor="_Toc462053934" w:history="1">
        <w:r w:rsidR="009119A8" w:rsidRPr="00432AEE">
          <w:rPr>
            <w:rStyle w:val="Hyperlink"/>
            <w:noProof/>
            <w:lang w:val="it-IT"/>
          </w:rPr>
          <w:t>Opće odredbe o zaštiti privatnosti i sigurnosti</w:t>
        </w:r>
        <w:r w:rsidR="009119A8">
          <w:rPr>
            <w:noProof/>
            <w:webHidden/>
          </w:rPr>
          <w:tab/>
        </w:r>
        <w:r w:rsidR="009119A8">
          <w:rPr>
            <w:noProof/>
            <w:webHidden/>
          </w:rPr>
          <w:fldChar w:fldCharType="begin"/>
        </w:r>
        <w:r w:rsidR="009119A8">
          <w:rPr>
            <w:noProof/>
            <w:webHidden/>
          </w:rPr>
          <w:instrText xml:space="preserve"> PAGEREF _Toc462053934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5E6D3C5C" w14:textId="75E6417C" w:rsidR="009119A8" w:rsidRDefault="00A146FA">
      <w:pPr>
        <w:pStyle w:val="TOC5"/>
        <w:tabs>
          <w:tab w:val="right" w:leader="dot" w:pos="5030"/>
        </w:tabs>
        <w:rPr>
          <w:rFonts w:eastAsiaTheme="minorEastAsia"/>
          <w:noProof/>
          <w:sz w:val="22"/>
          <w:lang w:val="en-US" w:eastAsia="en-US" w:bidi="ar-SA"/>
        </w:rPr>
      </w:pPr>
      <w:hyperlink w:anchor="_Toc462053935" w:history="1">
        <w:r w:rsidR="009119A8" w:rsidRPr="00432AEE">
          <w:rPr>
            <w:rStyle w:val="Hyperlink"/>
            <w:noProof/>
          </w:rPr>
          <w:t>Opseg</w:t>
        </w:r>
        <w:r w:rsidR="009119A8">
          <w:rPr>
            <w:noProof/>
            <w:webHidden/>
          </w:rPr>
          <w:tab/>
        </w:r>
        <w:r w:rsidR="009119A8">
          <w:rPr>
            <w:noProof/>
            <w:webHidden/>
          </w:rPr>
          <w:fldChar w:fldCharType="begin"/>
        </w:r>
        <w:r w:rsidR="009119A8">
          <w:rPr>
            <w:noProof/>
            <w:webHidden/>
          </w:rPr>
          <w:instrText xml:space="preserve"> PAGEREF _Toc462053935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1FB17D5A" w14:textId="3592831F" w:rsidR="009119A8" w:rsidRDefault="00A146FA">
      <w:pPr>
        <w:pStyle w:val="TOC5"/>
        <w:tabs>
          <w:tab w:val="right" w:leader="dot" w:pos="5030"/>
        </w:tabs>
        <w:rPr>
          <w:rFonts w:eastAsiaTheme="minorEastAsia"/>
          <w:noProof/>
          <w:sz w:val="22"/>
          <w:lang w:val="en-US" w:eastAsia="en-US" w:bidi="ar-SA"/>
        </w:rPr>
      </w:pPr>
      <w:hyperlink w:anchor="_Toc462053936" w:history="1">
        <w:r w:rsidR="009119A8" w:rsidRPr="00432AEE">
          <w:rPr>
            <w:rStyle w:val="Hyperlink"/>
            <w:noProof/>
          </w:rPr>
          <w:t>Korištenje Korisničkih podataka</w:t>
        </w:r>
        <w:r w:rsidR="009119A8">
          <w:rPr>
            <w:noProof/>
            <w:webHidden/>
          </w:rPr>
          <w:tab/>
        </w:r>
        <w:r w:rsidR="009119A8">
          <w:rPr>
            <w:noProof/>
            <w:webHidden/>
          </w:rPr>
          <w:fldChar w:fldCharType="begin"/>
        </w:r>
        <w:r w:rsidR="009119A8">
          <w:rPr>
            <w:noProof/>
            <w:webHidden/>
          </w:rPr>
          <w:instrText xml:space="preserve"> PAGEREF _Toc462053936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772296B2" w14:textId="2D83316C" w:rsidR="009119A8" w:rsidRDefault="00A146FA">
      <w:pPr>
        <w:pStyle w:val="TOC5"/>
        <w:tabs>
          <w:tab w:val="right" w:leader="dot" w:pos="5030"/>
        </w:tabs>
        <w:rPr>
          <w:rFonts w:eastAsiaTheme="minorEastAsia"/>
          <w:noProof/>
          <w:sz w:val="22"/>
          <w:lang w:val="en-US" w:eastAsia="en-US" w:bidi="ar-SA"/>
        </w:rPr>
      </w:pPr>
      <w:hyperlink w:anchor="_Toc462053937" w:history="1">
        <w:r w:rsidR="009119A8" w:rsidRPr="00432AEE">
          <w:rPr>
            <w:rStyle w:val="Hyperlink"/>
            <w:noProof/>
          </w:rPr>
          <w:t>Otkrivanje Korisničkih podataka</w:t>
        </w:r>
        <w:r w:rsidR="009119A8">
          <w:rPr>
            <w:noProof/>
            <w:webHidden/>
          </w:rPr>
          <w:tab/>
        </w:r>
        <w:r w:rsidR="009119A8">
          <w:rPr>
            <w:noProof/>
            <w:webHidden/>
          </w:rPr>
          <w:fldChar w:fldCharType="begin"/>
        </w:r>
        <w:r w:rsidR="009119A8">
          <w:rPr>
            <w:noProof/>
            <w:webHidden/>
          </w:rPr>
          <w:instrText xml:space="preserve"> PAGEREF _Toc462053937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04FC22EE" w14:textId="19F93E16" w:rsidR="009119A8" w:rsidRDefault="00A146FA">
      <w:pPr>
        <w:pStyle w:val="TOC5"/>
        <w:tabs>
          <w:tab w:val="right" w:leader="dot" w:pos="5030"/>
        </w:tabs>
        <w:rPr>
          <w:rFonts w:eastAsiaTheme="minorEastAsia"/>
          <w:noProof/>
          <w:sz w:val="22"/>
          <w:lang w:val="en-US" w:eastAsia="en-US" w:bidi="ar-SA"/>
        </w:rPr>
      </w:pPr>
      <w:hyperlink w:anchor="_Toc462053938" w:history="1">
        <w:r w:rsidR="009119A8" w:rsidRPr="00432AEE">
          <w:rPr>
            <w:rStyle w:val="Hyperlink"/>
            <w:noProof/>
          </w:rPr>
          <w:t>Obrazovne ustanove</w:t>
        </w:r>
        <w:r w:rsidR="009119A8">
          <w:rPr>
            <w:noProof/>
            <w:webHidden/>
          </w:rPr>
          <w:tab/>
        </w:r>
        <w:r w:rsidR="009119A8">
          <w:rPr>
            <w:noProof/>
            <w:webHidden/>
          </w:rPr>
          <w:fldChar w:fldCharType="begin"/>
        </w:r>
        <w:r w:rsidR="009119A8">
          <w:rPr>
            <w:noProof/>
            <w:webHidden/>
          </w:rPr>
          <w:instrText xml:space="preserve"> PAGEREF _Toc462053938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57D4A61A" w14:textId="32D4A6DE" w:rsidR="009119A8" w:rsidRDefault="00A146FA">
      <w:pPr>
        <w:pStyle w:val="TOC5"/>
        <w:tabs>
          <w:tab w:val="right" w:leader="dot" w:pos="5030"/>
        </w:tabs>
        <w:rPr>
          <w:rFonts w:eastAsiaTheme="minorEastAsia"/>
          <w:noProof/>
          <w:sz w:val="22"/>
          <w:lang w:val="en-US" w:eastAsia="en-US" w:bidi="ar-SA"/>
        </w:rPr>
      </w:pPr>
      <w:hyperlink w:anchor="_Toc462053939" w:history="1">
        <w:r w:rsidR="009119A8" w:rsidRPr="00432AEE">
          <w:rPr>
            <w:rStyle w:val="Hyperlink"/>
            <w:noProof/>
          </w:rPr>
          <w:t>HIPAA poslovni suradnik</w:t>
        </w:r>
        <w:r w:rsidR="009119A8">
          <w:rPr>
            <w:noProof/>
            <w:webHidden/>
          </w:rPr>
          <w:tab/>
        </w:r>
        <w:r w:rsidR="009119A8">
          <w:rPr>
            <w:noProof/>
            <w:webHidden/>
          </w:rPr>
          <w:fldChar w:fldCharType="begin"/>
        </w:r>
        <w:r w:rsidR="009119A8">
          <w:rPr>
            <w:noProof/>
            <w:webHidden/>
          </w:rPr>
          <w:instrText xml:space="preserve"> PAGEREF _Toc462053939 \h </w:instrText>
        </w:r>
        <w:r w:rsidR="009119A8">
          <w:rPr>
            <w:noProof/>
            <w:webHidden/>
          </w:rPr>
        </w:r>
        <w:r w:rsidR="009119A8">
          <w:rPr>
            <w:noProof/>
            <w:webHidden/>
          </w:rPr>
          <w:fldChar w:fldCharType="separate"/>
        </w:r>
        <w:r w:rsidR="009119A8">
          <w:rPr>
            <w:noProof/>
            <w:webHidden/>
          </w:rPr>
          <w:t>7</w:t>
        </w:r>
        <w:r w:rsidR="009119A8">
          <w:rPr>
            <w:noProof/>
            <w:webHidden/>
          </w:rPr>
          <w:fldChar w:fldCharType="end"/>
        </w:r>
      </w:hyperlink>
    </w:p>
    <w:p w14:paraId="13F522A4" w14:textId="6917F5AB" w:rsidR="009119A8" w:rsidRDefault="00A146FA">
      <w:pPr>
        <w:pStyle w:val="TOC5"/>
        <w:tabs>
          <w:tab w:val="right" w:leader="dot" w:pos="5030"/>
        </w:tabs>
        <w:rPr>
          <w:rFonts w:eastAsiaTheme="minorEastAsia"/>
          <w:noProof/>
          <w:sz w:val="22"/>
          <w:lang w:val="en-US" w:eastAsia="en-US" w:bidi="ar-SA"/>
        </w:rPr>
      </w:pPr>
      <w:hyperlink w:anchor="_Toc462053940" w:history="1">
        <w:r w:rsidR="009119A8" w:rsidRPr="00432AEE">
          <w:rPr>
            <w:rStyle w:val="Hyperlink"/>
            <w:noProof/>
          </w:rPr>
          <w:t>Sigurnost</w:t>
        </w:r>
        <w:r w:rsidR="009119A8">
          <w:rPr>
            <w:noProof/>
            <w:webHidden/>
          </w:rPr>
          <w:tab/>
        </w:r>
        <w:r w:rsidR="009119A8">
          <w:rPr>
            <w:noProof/>
            <w:webHidden/>
          </w:rPr>
          <w:fldChar w:fldCharType="begin"/>
        </w:r>
        <w:r w:rsidR="009119A8">
          <w:rPr>
            <w:noProof/>
            <w:webHidden/>
          </w:rPr>
          <w:instrText xml:space="preserve"> PAGEREF _Toc462053940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3E3EB655" w14:textId="47E6ED94" w:rsidR="009119A8" w:rsidRDefault="00A146FA">
      <w:pPr>
        <w:pStyle w:val="TOC5"/>
        <w:tabs>
          <w:tab w:val="right" w:leader="dot" w:pos="5030"/>
        </w:tabs>
        <w:rPr>
          <w:rFonts w:eastAsiaTheme="minorEastAsia"/>
          <w:noProof/>
          <w:sz w:val="22"/>
          <w:lang w:val="en-US" w:eastAsia="en-US" w:bidi="ar-SA"/>
        </w:rPr>
      </w:pPr>
      <w:hyperlink w:anchor="_Toc462053941" w:history="1">
        <w:r w:rsidR="009119A8" w:rsidRPr="00432AEE">
          <w:rPr>
            <w:rStyle w:val="Hyperlink"/>
            <w:noProof/>
          </w:rPr>
          <w:t>Obavijest o sigurnosnom incidentu</w:t>
        </w:r>
        <w:r w:rsidR="009119A8">
          <w:rPr>
            <w:noProof/>
            <w:webHidden/>
          </w:rPr>
          <w:tab/>
        </w:r>
        <w:r w:rsidR="009119A8">
          <w:rPr>
            <w:noProof/>
            <w:webHidden/>
          </w:rPr>
          <w:fldChar w:fldCharType="begin"/>
        </w:r>
        <w:r w:rsidR="009119A8">
          <w:rPr>
            <w:noProof/>
            <w:webHidden/>
          </w:rPr>
          <w:instrText xml:space="preserve"> PAGEREF _Toc462053941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06E5C308" w14:textId="7A94BA84" w:rsidR="009119A8" w:rsidRDefault="00A146FA">
      <w:pPr>
        <w:pStyle w:val="TOC5"/>
        <w:tabs>
          <w:tab w:val="right" w:leader="dot" w:pos="5030"/>
        </w:tabs>
        <w:rPr>
          <w:rFonts w:eastAsiaTheme="minorEastAsia"/>
          <w:noProof/>
          <w:sz w:val="22"/>
          <w:lang w:val="en-US" w:eastAsia="en-US" w:bidi="ar-SA"/>
        </w:rPr>
      </w:pPr>
      <w:hyperlink w:anchor="_Toc462053942" w:history="1">
        <w:r w:rsidR="009119A8" w:rsidRPr="00432AEE">
          <w:rPr>
            <w:rStyle w:val="Hyperlink"/>
            <w:noProof/>
          </w:rPr>
          <w:t>Mjesto obrade podataka</w:t>
        </w:r>
        <w:r w:rsidR="009119A8">
          <w:rPr>
            <w:noProof/>
            <w:webHidden/>
          </w:rPr>
          <w:tab/>
        </w:r>
        <w:r w:rsidR="009119A8">
          <w:rPr>
            <w:noProof/>
            <w:webHidden/>
          </w:rPr>
          <w:fldChar w:fldCharType="begin"/>
        </w:r>
        <w:r w:rsidR="009119A8">
          <w:rPr>
            <w:noProof/>
            <w:webHidden/>
          </w:rPr>
          <w:instrText xml:space="preserve"> PAGEREF _Toc462053942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3777CFD1" w14:textId="2B797DC3" w:rsidR="009119A8" w:rsidRDefault="00A146FA">
      <w:pPr>
        <w:pStyle w:val="TOC5"/>
        <w:tabs>
          <w:tab w:val="right" w:leader="dot" w:pos="5030"/>
        </w:tabs>
        <w:rPr>
          <w:rFonts w:eastAsiaTheme="minorEastAsia"/>
          <w:noProof/>
          <w:sz w:val="22"/>
          <w:lang w:val="en-US" w:eastAsia="en-US" w:bidi="ar-SA"/>
        </w:rPr>
      </w:pPr>
      <w:hyperlink w:anchor="_Toc462053943" w:history="1">
        <w:r w:rsidR="009119A8" w:rsidRPr="00432AEE">
          <w:rPr>
            <w:rStyle w:val="Hyperlink"/>
            <w:noProof/>
          </w:rPr>
          <w:t>Pretpregledna izdanja</w:t>
        </w:r>
        <w:r w:rsidR="009119A8">
          <w:rPr>
            <w:noProof/>
            <w:webHidden/>
          </w:rPr>
          <w:tab/>
        </w:r>
        <w:r w:rsidR="009119A8">
          <w:rPr>
            <w:noProof/>
            <w:webHidden/>
          </w:rPr>
          <w:fldChar w:fldCharType="begin"/>
        </w:r>
        <w:r w:rsidR="009119A8">
          <w:rPr>
            <w:noProof/>
            <w:webHidden/>
          </w:rPr>
          <w:instrText xml:space="preserve"> PAGEREF _Toc462053943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0A6C4A76" w14:textId="42ED0F64" w:rsidR="009119A8" w:rsidRDefault="00A146FA">
      <w:pPr>
        <w:pStyle w:val="TOC5"/>
        <w:tabs>
          <w:tab w:val="right" w:leader="dot" w:pos="5030"/>
        </w:tabs>
        <w:rPr>
          <w:rFonts w:eastAsiaTheme="minorEastAsia"/>
          <w:noProof/>
          <w:sz w:val="22"/>
          <w:lang w:val="en-US" w:eastAsia="en-US" w:bidi="ar-SA"/>
        </w:rPr>
      </w:pPr>
      <w:hyperlink w:anchor="_Toc462053944" w:history="1">
        <w:r w:rsidR="009119A8" w:rsidRPr="00432AEE">
          <w:rPr>
            <w:rStyle w:val="Hyperlink"/>
            <w:noProof/>
          </w:rPr>
          <w:t>Korištenje podizvođača</w:t>
        </w:r>
        <w:r w:rsidR="009119A8">
          <w:rPr>
            <w:noProof/>
            <w:webHidden/>
          </w:rPr>
          <w:tab/>
        </w:r>
        <w:r w:rsidR="009119A8">
          <w:rPr>
            <w:noProof/>
            <w:webHidden/>
          </w:rPr>
          <w:fldChar w:fldCharType="begin"/>
        </w:r>
        <w:r w:rsidR="009119A8">
          <w:rPr>
            <w:noProof/>
            <w:webHidden/>
          </w:rPr>
          <w:instrText xml:space="preserve"> PAGEREF _Toc462053944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777159EB" w14:textId="6E11A9CE" w:rsidR="009119A8" w:rsidRDefault="00A146FA">
      <w:pPr>
        <w:pStyle w:val="TOC5"/>
        <w:tabs>
          <w:tab w:val="right" w:leader="dot" w:pos="5030"/>
        </w:tabs>
        <w:rPr>
          <w:rFonts w:eastAsiaTheme="minorEastAsia"/>
          <w:noProof/>
          <w:sz w:val="22"/>
          <w:lang w:val="en-US" w:eastAsia="en-US" w:bidi="ar-SA"/>
        </w:rPr>
      </w:pPr>
      <w:hyperlink w:anchor="_Toc462053945" w:history="1">
        <w:r w:rsidR="009119A8" w:rsidRPr="00432AEE">
          <w:rPr>
            <w:rStyle w:val="Hyperlink"/>
            <w:noProof/>
          </w:rPr>
          <w:t>Kako se obratiti društvu Microsoft</w:t>
        </w:r>
        <w:r w:rsidR="009119A8">
          <w:rPr>
            <w:noProof/>
            <w:webHidden/>
          </w:rPr>
          <w:tab/>
        </w:r>
        <w:r w:rsidR="009119A8">
          <w:rPr>
            <w:noProof/>
            <w:webHidden/>
          </w:rPr>
          <w:fldChar w:fldCharType="begin"/>
        </w:r>
        <w:r w:rsidR="009119A8">
          <w:rPr>
            <w:noProof/>
            <w:webHidden/>
          </w:rPr>
          <w:instrText xml:space="preserve"> PAGEREF _Toc462053945 \h </w:instrText>
        </w:r>
        <w:r w:rsidR="009119A8">
          <w:rPr>
            <w:noProof/>
            <w:webHidden/>
          </w:rPr>
        </w:r>
        <w:r w:rsidR="009119A8">
          <w:rPr>
            <w:noProof/>
            <w:webHidden/>
          </w:rPr>
          <w:fldChar w:fldCharType="separate"/>
        </w:r>
        <w:r w:rsidR="009119A8">
          <w:rPr>
            <w:noProof/>
            <w:webHidden/>
          </w:rPr>
          <w:t>8</w:t>
        </w:r>
        <w:r w:rsidR="009119A8">
          <w:rPr>
            <w:noProof/>
            <w:webHidden/>
          </w:rPr>
          <w:fldChar w:fldCharType="end"/>
        </w:r>
      </w:hyperlink>
    </w:p>
    <w:p w14:paraId="52939065" w14:textId="7B8CF283" w:rsidR="009119A8" w:rsidRDefault="00A146FA">
      <w:pPr>
        <w:pStyle w:val="TOC3"/>
        <w:tabs>
          <w:tab w:val="right" w:leader="dot" w:pos="5030"/>
        </w:tabs>
        <w:rPr>
          <w:rFonts w:eastAsiaTheme="minorEastAsia"/>
          <w:smallCaps w:val="0"/>
          <w:noProof/>
          <w:sz w:val="22"/>
          <w:lang w:val="en-US" w:eastAsia="en-US" w:bidi="ar-SA"/>
        </w:rPr>
      </w:pPr>
      <w:hyperlink w:anchor="_Toc462053946" w:history="1">
        <w:r w:rsidR="009119A8" w:rsidRPr="00432AEE">
          <w:rPr>
            <w:rStyle w:val="Hyperlink"/>
            <w:noProof/>
          </w:rPr>
          <w:t>Odredbe o obradi podataka</w:t>
        </w:r>
        <w:r w:rsidR="009119A8">
          <w:rPr>
            <w:noProof/>
            <w:webHidden/>
          </w:rPr>
          <w:tab/>
        </w:r>
        <w:r w:rsidR="009119A8">
          <w:rPr>
            <w:noProof/>
            <w:webHidden/>
          </w:rPr>
          <w:fldChar w:fldCharType="begin"/>
        </w:r>
        <w:r w:rsidR="009119A8">
          <w:rPr>
            <w:noProof/>
            <w:webHidden/>
          </w:rPr>
          <w:instrText xml:space="preserve"> PAGEREF _Toc462053946 \h </w:instrText>
        </w:r>
        <w:r w:rsidR="009119A8">
          <w:rPr>
            <w:noProof/>
            <w:webHidden/>
          </w:rPr>
        </w:r>
        <w:r w:rsidR="009119A8">
          <w:rPr>
            <w:noProof/>
            <w:webHidden/>
          </w:rPr>
          <w:fldChar w:fldCharType="separate"/>
        </w:r>
        <w:r w:rsidR="009119A8">
          <w:rPr>
            <w:noProof/>
            <w:webHidden/>
          </w:rPr>
          <w:t>9</w:t>
        </w:r>
        <w:r w:rsidR="009119A8">
          <w:rPr>
            <w:noProof/>
            <w:webHidden/>
          </w:rPr>
          <w:fldChar w:fldCharType="end"/>
        </w:r>
      </w:hyperlink>
    </w:p>
    <w:p w14:paraId="02174EA2" w14:textId="4BEAD1AB" w:rsidR="009119A8" w:rsidRDefault="00A146FA">
      <w:pPr>
        <w:pStyle w:val="TOC5"/>
        <w:tabs>
          <w:tab w:val="right" w:leader="dot" w:pos="5030"/>
        </w:tabs>
        <w:rPr>
          <w:rFonts w:eastAsiaTheme="minorEastAsia"/>
          <w:noProof/>
          <w:sz w:val="22"/>
          <w:lang w:val="en-US" w:eastAsia="en-US" w:bidi="ar-SA"/>
        </w:rPr>
      </w:pPr>
      <w:hyperlink w:anchor="_Toc462053947" w:history="1">
        <w:r w:rsidR="009119A8" w:rsidRPr="00432AEE">
          <w:rPr>
            <w:rStyle w:val="Hyperlink"/>
            <w:noProof/>
          </w:rPr>
          <w:t>Mjesto Korisničkih podataka u mirovanju</w:t>
        </w:r>
        <w:r w:rsidR="009119A8">
          <w:rPr>
            <w:noProof/>
            <w:webHidden/>
          </w:rPr>
          <w:tab/>
        </w:r>
        <w:r w:rsidR="009119A8">
          <w:rPr>
            <w:noProof/>
            <w:webHidden/>
          </w:rPr>
          <w:fldChar w:fldCharType="begin"/>
        </w:r>
        <w:r w:rsidR="009119A8">
          <w:rPr>
            <w:noProof/>
            <w:webHidden/>
          </w:rPr>
          <w:instrText xml:space="preserve"> PAGEREF _Toc462053947 \h </w:instrText>
        </w:r>
        <w:r w:rsidR="009119A8">
          <w:rPr>
            <w:noProof/>
            <w:webHidden/>
          </w:rPr>
        </w:r>
        <w:r w:rsidR="009119A8">
          <w:rPr>
            <w:noProof/>
            <w:webHidden/>
          </w:rPr>
          <w:fldChar w:fldCharType="separate"/>
        </w:r>
        <w:r w:rsidR="009119A8">
          <w:rPr>
            <w:noProof/>
            <w:webHidden/>
          </w:rPr>
          <w:t>9</w:t>
        </w:r>
        <w:r w:rsidR="009119A8">
          <w:rPr>
            <w:noProof/>
            <w:webHidden/>
          </w:rPr>
          <w:fldChar w:fldCharType="end"/>
        </w:r>
      </w:hyperlink>
    </w:p>
    <w:p w14:paraId="53304B75" w14:textId="70A052CD" w:rsidR="009119A8" w:rsidRDefault="00A146FA">
      <w:pPr>
        <w:pStyle w:val="TOC5"/>
        <w:tabs>
          <w:tab w:val="right" w:leader="dot" w:pos="5030"/>
        </w:tabs>
        <w:rPr>
          <w:rFonts w:eastAsiaTheme="minorEastAsia"/>
          <w:noProof/>
          <w:sz w:val="22"/>
          <w:lang w:val="en-US" w:eastAsia="en-US" w:bidi="ar-SA"/>
        </w:rPr>
      </w:pPr>
      <w:hyperlink w:anchor="_Toc462053948" w:history="1">
        <w:r w:rsidR="009119A8" w:rsidRPr="00432AEE">
          <w:rPr>
            <w:rStyle w:val="Hyperlink"/>
            <w:noProof/>
          </w:rPr>
          <w:t>Zaštita privatnosti</w:t>
        </w:r>
        <w:r w:rsidR="009119A8">
          <w:rPr>
            <w:noProof/>
            <w:webHidden/>
          </w:rPr>
          <w:tab/>
        </w:r>
        <w:r w:rsidR="009119A8">
          <w:rPr>
            <w:noProof/>
            <w:webHidden/>
          </w:rPr>
          <w:fldChar w:fldCharType="begin"/>
        </w:r>
        <w:r w:rsidR="009119A8">
          <w:rPr>
            <w:noProof/>
            <w:webHidden/>
          </w:rPr>
          <w:instrText xml:space="preserve"> PAGEREF _Toc462053948 \h </w:instrText>
        </w:r>
        <w:r w:rsidR="009119A8">
          <w:rPr>
            <w:noProof/>
            <w:webHidden/>
          </w:rPr>
        </w:r>
        <w:r w:rsidR="009119A8">
          <w:rPr>
            <w:noProof/>
            <w:webHidden/>
          </w:rPr>
          <w:fldChar w:fldCharType="separate"/>
        </w:r>
        <w:r w:rsidR="009119A8">
          <w:rPr>
            <w:noProof/>
            <w:webHidden/>
          </w:rPr>
          <w:t>10</w:t>
        </w:r>
        <w:r w:rsidR="009119A8">
          <w:rPr>
            <w:noProof/>
            <w:webHidden/>
          </w:rPr>
          <w:fldChar w:fldCharType="end"/>
        </w:r>
      </w:hyperlink>
    </w:p>
    <w:p w14:paraId="7ECBA098" w14:textId="1426A1B8" w:rsidR="009119A8" w:rsidRDefault="00A146FA">
      <w:pPr>
        <w:pStyle w:val="TOC5"/>
        <w:tabs>
          <w:tab w:val="right" w:leader="dot" w:pos="5030"/>
        </w:tabs>
        <w:rPr>
          <w:rFonts w:eastAsiaTheme="minorEastAsia"/>
          <w:noProof/>
          <w:sz w:val="22"/>
          <w:lang w:val="en-US" w:eastAsia="en-US" w:bidi="ar-SA"/>
        </w:rPr>
      </w:pPr>
      <w:hyperlink w:anchor="_Toc462053949" w:history="1">
        <w:r w:rsidR="009119A8" w:rsidRPr="00432AEE">
          <w:rPr>
            <w:rStyle w:val="Hyperlink"/>
            <w:noProof/>
          </w:rPr>
          <w:t>Dodatne europske odredbe</w:t>
        </w:r>
        <w:r w:rsidR="009119A8">
          <w:rPr>
            <w:noProof/>
            <w:webHidden/>
          </w:rPr>
          <w:tab/>
        </w:r>
        <w:r w:rsidR="009119A8">
          <w:rPr>
            <w:noProof/>
            <w:webHidden/>
          </w:rPr>
          <w:fldChar w:fldCharType="begin"/>
        </w:r>
        <w:r w:rsidR="009119A8">
          <w:rPr>
            <w:noProof/>
            <w:webHidden/>
          </w:rPr>
          <w:instrText xml:space="preserve"> PAGEREF _Toc462053949 \h </w:instrText>
        </w:r>
        <w:r w:rsidR="009119A8">
          <w:rPr>
            <w:noProof/>
            <w:webHidden/>
          </w:rPr>
        </w:r>
        <w:r w:rsidR="009119A8">
          <w:rPr>
            <w:noProof/>
            <w:webHidden/>
          </w:rPr>
          <w:fldChar w:fldCharType="separate"/>
        </w:r>
        <w:r w:rsidR="009119A8">
          <w:rPr>
            <w:noProof/>
            <w:webHidden/>
          </w:rPr>
          <w:t>10</w:t>
        </w:r>
        <w:r w:rsidR="009119A8">
          <w:rPr>
            <w:noProof/>
            <w:webHidden/>
          </w:rPr>
          <w:fldChar w:fldCharType="end"/>
        </w:r>
      </w:hyperlink>
    </w:p>
    <w:p w14:paraId="64DCD6EF" w14:textId="1BDFCAA0" w:rsidR="009119A8" w:rsidRDefault="00A146FA">
      <w:pPr>
        <w:pStyle w:val="TOC5"/>
        <w:tabs>
          <w:tab w:val="right" w:leader="dot" w:pos="5030"/>
        </w:tabs>
        <w:rPr>
          <w:rFonts w:eastAsiaTheme="minorEastAsia"/>
          <w:noProof/>
          <w:sz w:val="22"/>
          <w:lang w:val="en-US" w:eastAsia="en-US" w:bidi="ar-SA"/>
        </w:rPr>
      </w:pPr>
      <w:hyperlink w:anchor="_Toc462053950" w:history="1">
        <w:r w:rsidR="009119A8" w:rsidRPr="00432AEE">
          <w:rPr>
            <w:rStyle w:val="Hyperlink"/>
            <w:noProof/>
          </w:rPr>
          <w:t>Sigurnost</w:t>
        </w:r>
        <w:r w:rsidR="009119A8">
          <w:rPr>
            <w:noProof/>
            <w:webHidden/>
          </w:rPr>
          <w:tab/>
        </w:r>
        <w:r w:rsidR="009119A8">
          <w:rPr>
            <w:noProof/>
            <w:webHidden/>
          </w:rPr>
          <w:fldChar w:fldCharType="begin"/>
        </w:r>
        <w:r w:rsidR="009119A8">
          <w:rPr>
            <w:noProof/>
            <w:webHidden/>
          </w:rPr>
          <w:instrText xml:space="preserve"> PAGEREF _Toc462053950 \h </w:instrText>
        </w:r>
        <w:r w:rsidR="009119A8">
          <w:rPr>
            <w:noProof/>
            <w:webHidden/>
          </w:rPr>
        </w:r>
        <w:r w:rsidR="009119A8">
          <w:rPr>
            <w:noProof/>
            <w:webHidden/>
          </w:rPr>
          <w:fldChar w:fldCharType="separate"/>
        </w:r>
        <w:r w:rsidR="009119A8">
          <w:rPr>
            <w:noProof/>
            <w:webHidden/>
          </w:rPr>
          <w:t>11</w:t>
        </w:r>
        <w:r w:rsidR="009119A8">
          <w:rPr>
            <w:noProof/>
            <w:webHidden/>
          </w:rPr>
          <w:fldChar w:fldCharType="end"/>
        </w:r>
      </w:hyperlink>
    </w:p>
    <w:p w14:paraId="072E8870" w14:textId="01E0738B" w:rsidR="009119A8" w:rsidRDefault="00A146FA">
      <w:pPr>
        <w:pStyle w:val="TOC1"/>
        <w:tabs>
          <w:tab w:val="right" w:leader="dot" w:pos="5030"/>
        </w:tabs>
        <w:rPr>
          <w:rFonts w:eastAsiaTheme="minorEastAsia"/>
          <w:b w:val="0"/>
          <w:caps w:val="0"/>
          <w:noProof/>
          <w:sz w:val="22"/>
          <w:lang w:val="en-US" w:eastAsia="en-US" w:bidi="ar-SA"/>
        </w:rPr>
      </w:pPr>
      <w:hyperlink w:anchor="_Toc462053951" w:history="1">
        <w:r w:rsidR="009119A8" w:rsidRPr="00432AEE">
          <w:rPr>
            <w:rStyle w:val="Hyperlink"/>
            <w:noProof/>
          </w:rPr>
          <w:t>Posebne odredbe za pojedinačnu Online uslugu</w:t>
        </w:r>
        <w:r w:rsidR="009119A8">
          <w:rPr>
            <w:noProof/>
            <w:webHidden/>
          </w:rPr>
          <w:tab/>
        </w:r>
        <w:r w:rsidR="009119A8">
          <w:rPr>
            <w:noProof/>
            <w:webHidden/>
          </w:rPr>
          <w:fldChar w:fldCharType="begin"/>
        </w:r>
        <w:r w:rsidR="009119A8">
          <w:rPr>
            <w:noProof/>
            <w:webHidden/>
          </w:rPr>
          <w:instrText xml:space="preserve"> PAGEREF _Toc462053951 \h </w:instrText>
        </w:r>
        <w:r w:rsidR="009119A8">
          <w:rPr>
            <w:noProof/>
            <w:webHidden/>
          </w:rPr>
        </w:r>
        <w:r w:rsidR="009119A8">
          <w:rPr>
            <w:noProof/>
            <w:webHidden/>
          </w:rPr>
          <w:fldChar w:fldCharType="separate"/>
        </w:r>
        <w:r w:rsidR="009119A8">
          <w:rPr>
            <w:noProof/>
            <w:webHidden/>
          </w:rPr>
          <w:t>14</w:t>
        </w:r>
        <w:r w:rsidR="009119A8">
          <w:rPr>
            <w:noProof/>
            <w:webHidden/>
          </w:rPr>
          <w:fldChar w:fldCharType="end"/>
        </w:r>
      </w:hyperlink>
    </w:p>
    <w:p w14:paraId="1F34DC99" w14:textId="7EBAE3FB" w:rsidR="009119A8" w:rsidRDefault="00A146FA">
      <w:pPr>
        <w:pStyle w:val="TOC2"/>
        <w:tabs>
          <w:tab w:val="right" w:leader="dot" w:pos="5030"/>
        </w:tabs>
        <w:rPr>
          <w:rFonts w:eastAsiaTheme="minorEastAsia"/>
          <w:b w:val="0"/>
          <w:smallCaps w:val="0"/>
          <w:noProof/>
          <w:sz w:val="22"/>
          <w:lang w:val="en-US" w:eastAsia="en-US" w:bidi="ar-SA"/>
        </w:rPr>
      </w:pPr>
      <w:hyperlink w:anchor="_Toc462053952" w:history="1">
        <w:r w:rsidR="009119A8" w:rsidRPr="00432AEE">
          <w:rPr>
            <w:rStyle w:val="Hyperlink"/>
            <w:noProof/>
          </w:rPr>
          <w:t>Usluge Microsoft Azure</w:t>
        </w:r>
        <w:r w:rsidR="009119A8">
          <w:rPr>
            <w:noProof/>
            <w:webHidden/>
          </w:rPr>
          <w:tab/>
        </w:r>
        <w:r w:rsidR="009119A8">
          <w:rPr>
            <w:noProof/>
            <w:webHidden/>
          </w:rPr>
          <w:fldChar w:fldCharType="begin"/>
        </w:r>
        <w:r w:rsidR="009119A8">
          <w:rPr>
            <w:noProof/>
            <w:webHidden/>
          </w:rPr>
          <w:instrText xml:space="preserve"> PAGEREF _Toc462053952 \h </w:instrText>
        </w:r>
        <w:r w:rsidR="009119A8">
          <w:rPr>
            <w:noProof/>
            <w:webHidden/>
          </w:rPr>
        </w:r>
        <w:r w:rsidR="009119A8">
          <w:rPr>
            <w:noProof/>
            <w:webHidden/>
          </w:rPr>
          <w:fldChar w:fldCharType="separate"/>
        </w:r>
        <w:r w:rsidR="009119A8">
          <w:rPr>
            <w:noProof/>
            <w:webHidden/>
          </w:rPr>
          <w:t>14</w:t>
        </w:r>
        <w:r w:rsidR="009119A8">
          <w:rPr>
            <w:noProof/>
            <w:webHidden/>
          </w:rPr>
          <w:fldChar w:fldCharType="end"/>
        </w:r>
      </w:hyperlink>
    </w:p>
    <w:p w14:paraId="49FF9DFE" w14:textId="0A176DBC" w:rsidR="009119A8" w:rsidRDefault="00A146FA">
      <w:pPr>
        <w:pStyle w:val="TOC4"/>
        <w:rPr>
          <w:rFonts w:eastAsiaTheme="minorEastAsia"/>
          <w:smallCaps w:val="0"/>
          <w:noProof/>
          <w:sz w:val="22"/>
          <w:lang w:val="en-US" w:eastAsia="en-US" w:bidi="ar-SA"/>
        </w:rPr>
      </w:pPr>
      <w:hyperlink w:anchor="_Toc462053953" w:history="1">
        <w:r w:rsidR="009119A8" w:rsidRPr="00432AEE">
          <w:rPr>
            <w:rStyle w:val="Hyperlink"/>
            <w:noProof/>
          </w:rPr>
          <w:t>Microsoft Azure StorSimple</w:t>
        </w:r>
        <w:r w:rsidR="009119A8">
          <w:rPr>
            <w:noProof/>
            <w:webHidden/>
          </w:rPr>
          <w:tab/>
        </w:r>
        <w:r w:rsidR="009119A8">
          <w:rPr>
            <w:noProof/>
            <w:webHidden/>
          </w:rPr>
          <w:fldChar w:fldCharType="begin"/>
        </w:r>
        <w:r w:rsidR="009119A8">
          <w:rPr>
            <w:noProof/>
            <w:webHidden/>
          </w:rPr>
          <w:instrText xml:space="preserve"> PAGEREF _Toc462053953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6E5CECE4" w14:textId="5826DEE1" w:rsidR="009119A8" w:rsidRDefault="00A146FA">
      <w:pPr>
        <w:pStyle w:val="TOC4"/>
        <w:rPr>
          <w:rFonts w:eastAsiaTheme="minorEastAsia"/>
          <w:smallCaps w:val="0"/>
          <w:noProof/>
          <w:sz w:val="22"/>
          <w:lang w:val="en-US" w:eastAsia="en-US" w:bidi="ar-SA"/>
        </w:rPr>
      </w:pPr>
      <w:hyperlink w:anchor="_Toc462053954" w:history="1">
        <w:r w:rsidR="009119A8" w:rsidRPr="00432AEE">
          <w:rPr>
            <w:rStyle w:val="Hyperlink"/>
            <w:noProof/>
          </w:rPr>
          <w:t>Microsoft Cloud App Security</w:t>
        </w:r>
        <w:r w:rsidR="009119A8">
          <w:rPr>
            <w:noProof/>
            <w:webHidden/>
          </w:rPr>
          <w:tab/>
        </w:r>
        <w:r w:rsidR="009119A8">
          <w:rPr>
            <w:noProof/>
            <w:webHidden/>
          </w:rPr>
          <w:fldChar w:fldCharType="begin"/>
        </w:r>
        <w:r w:rsidR="009119A8">
          <w:rPr>
            <w:noProof/>
            <w:webHidden/>
          </w:rPr>
          <w:instrText xml:space="preserve"> PAGEREF _Toc462053954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7DF8DBF0" w14:textId="3E587B96" w:rsidR="009119A8" w:rsidRDefault="00A146FA">
      <w:pPr>
        <w:pStyle w:val="TOC2"/>
        <w:tabs>
          <w:tab w:val="right" w:leader="dot" w:pos="5030"/>
        </w:tabs>
        <w:rPr>
          <w:rFonts w:eastAsiaTheme="minorEastAsia"/>
          <w:b w:val="0"/>
          <w:smallCaps w:val="0"/>
          <w:noProof/>
          <w:sz w:val="22"/>
          <w:lang w:val="en-US" w:eastAsia="en-US" w:bidi="ar-SA"/>
        </w:rPr>
      </w:pPr>
      <w:hyperlink w:anchor="_Toc462053955" w:history="1">
        <w:r w:rsidR="009119A8" w:rsidRPr="00432AEE">
          <w:rPr>
            <w:rStyle w:val="Hyperlink"/>
            <w:noProof/>
          </w:rPr>
          <w:t>Enterprise Mobility + Security</w:t>
        </w:r>
        <w:r w:rsidR="009119A8">
          <w:rPr>
            <w:noProof/>
            <w:webHidden/>
          </w:rPr>
          <w:tab/>
        </w:r>
        <w:r w:rsidR="009119A8">
          <w:rPr>
            <w:noProof/>
            <w:webHidden/>
          </w:rPr>
          <w:fldChar w:fldCharType="begin"/>
        </w:r>
        <w:r w:rsidR="009119A8">
          <w:rPr>
            <w:noProof/>
            <w:webHidden/>
          </w:rPr>
          <w:instrText xml:space="preserve"> PAGEREF _Toc462053955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4F1A82CB" w14:textId="65C4212B" w:rsidR="009119A8" w:rsidRDefault="00A146FA">
      <w:pPr>
        <w:pStyle w:val="TOC4"/>
        <w:rPr>
          <w:rFonts w:eastAsiaTheme="minorEastAsia"/>
          <w:smallCaps w:val="0"/>
          <w:noProof/>
          <w:sz w:val="22"/>
          <w:lang w:val="en-US" w:eastAsia="en-US" w:bidi="ar-SA"/>
        </w:rPr>
      </w:pPr>
      <w:hyperlink w:anchor="_Toc462053956" w:history="1">
        <w:r w:rsidR="009119A8" w:rsidRPr="00432AEE">
          <w:rPr>
            <w:rStyle w:val="Hyperlink"/>
            <w:noProof/>
          </w:rPr>
          <w:t>Azure Active Directory Basic</w:t>
        </w:r>
        <w:r w:rsidR="009119A8">
          <w:rPr>
            <w:noProof/>
            <w:webHidden/>
          </w:rPr>
          <w:tab/>
        </w:r>
        <w:r w:rsidR="009119A8">
          <w:rPr>
            <w:noProof/>
            <w:webHidden/>
          </w:rPr>
          <w:fldChar w:fldCharType="begin"/>
        </w:r>
        <w:r w:rsidR="009119A8">
          <w:rPr>
            <w:noProof/>
            <w:webHidden/>
          </w:rPr>
          <w:instrText xml:space="preserve"> PAGEREF _Toc462053956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47188248" w14:textId="776733A5" w:rsidR="009119A8" w:rsidRDefault="00A146FA">
      <w:pPr>
        <w:pStyle w:val="TOC4"/>
        <w:rPr>
          <w:rFonts w:eastAsiaTheme="minorEastAsia"/>
          <w:smallCaps w:val="0"/>
          <w:noProof/>
          <w:sz w:val="22"/>
          <w:lang w:val="en-US" w:eastAsia="en-US" w:bidi="ar-SA"/>
        </w:rPr>
      </w:pPr>
      <w:hyperlink w:anchor="_Toc462053957" w:history="1">
        <w:r w:rsidR="009119A8" w:rsidRPr="00432AEE">
          <w:rPr>
            <w:rStyle w:val="Hyperlink"/>
            <w:noProof/>
          </w:rPr>
          <w:t>Azure Active Directory Premium</w:t>
        </w:r>
        <w:r w:rsidR="009119A8">
          <w:rPr>
            <w:noProof/>
            <w:webHidden/>
          </w:rPr>
          <w:tab/>
        </w:r>
        <w:r w:rsidR="009119A8">
          <w:rPr>
            <w:noProof/>
            <w:webHidden/>
          </w:rPr>
          <w:fldChar w:fldCharType="begin"/>
        </w:r>
        <w:r w:rsidR="009119A8">
          <w:rPr>
            <w:noProof/>
            <w:webHidden/>
          </w:rPr>
          <w:instrText xml:space="preserve"> PAGEREF _Toc462053957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124AEA83" w14:textId="3E12BE22" w:rsidR="009119A8" w:rsidRDefault="00A146FA">
      <w:pPr>
        <w:pStyle w:val="TOC4"/>
        <w:rPr>
          <w:rFonts w:eastAsiaTheme="minorEastAsia"/>
          <w:smallCaps w:val="0"/>
          <w:noProof/>
          <w:sz w:val="22"/>
          <w:lang w:val="en-US" w:eastAsia="en-US" w:bidi="ar-SA"/>
        </w:rPr>
      </w:pPr>
      <w:hyperlink w:anchor="_Toc462053958" w:history="1">
        <w:r w:rsidR="009119A8" w:rsidRPr="00432AEE">
          <w:rPr>
            <w:rStyle w:val="Hyperlink"/>
            <w:noProof/>
          </w:rPr>
          <w:t>Azure Information Protection Premium</w:t>
        </w:r>
        <w:r w:rsidR="009119A8">
          <w:rPr>
            <w:noProof/>
            <w:webHidden/>
          </w:rPr>
          <w:tab/>
        </w:r>
        <w:r w:rsidR="009119A8">
          <w:rPr>
            <w:noProof/>
            <w:webHidden/>
          </w:rPr>
          <w:fldChar w:fldCharType="begin"/>
        </w:r>
        <w:r w:rsidR="009119A8">
          <w:rPr>
            <w:noProof/>
            <w:webHidden/>
          </w:rPr>
          <w:instrText xml:space="preserve"> PAGEREF _Toc462053958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5F135BB6" w14:textId="7E0BAF57" w:rsidR="009119A8" w:rsidRDefault="00A146FA">
      <w:pPr>
        <w:pStyle w:val="TOC4"/>
        <w:rPr>
          <w:rFonts w:eastAsiaTheme="minorEastAsia"/>
          <w:smallCaps w:val="0"/>
          <w:noProof/>
          <w:sz w:val="22"/>
          <w:lang w:val="en-US" w:eastAsia="en-US" w:bidi="ar-SA"/>
        </w:rPr>
      </w:pPr>
      <w:hyperlink w:anchor="_Toc462053959" w:history="1">
        <w:r w:rsidR="009119A8" w:rsidRPr="00432AEE">
          <w:rPr>
            <w:rStyle w:val="Hyperlink"/>
            <w:noProof/>
          </w:rPr>
          <w:t>Microsoftov servis MultiFactor Authentication</w:t>
        </w:r>
        <w:r w:rsidR="009119A8">
          <w:rPr>
            <w:noProof/>
            <w:webHidden/>
          </w:rPr>
          <w:tab/>
        </w:r>
        <w:r w:rsidR="009119A8">
          <w:rPr>
            <w:noProof/>
            <w:webHidden/>
          </w:rPr>
          <w:fldChar w:fldCharType="begin"/>
        </w:r>
        <w:r w:rsidR="009119A8">
          <w:rPr>
            <w:noProof/>
            <w:webHidden/>
          </w:rPr>
          <w:instrText xml:space="preserve"> PAGEREF _Toc462053959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04B230D5" w14:textId="3D99A527" w:rsidR="009119A8" w:rsidRDefault="00A146FA">
      <w:pPr>
        <w:pStyle w:val="TOC2"/>
        <w:tabs>
          <w:tab w:val="right" w:leader="dot" w:pos="5030"/>
        </w:tabs>
        <w:rPr>
          <w:rFonts w:eastAsiaTheme="minorEastAsia"/>
          <w:b w:val="0"/>
          <w:smallCaps w:val="0"/>
          <w:noProof/>
          <w:sz w:val="22"/>
          <w:lang w:val="en-US" w:eastAsia="en-US" w:bidi="ar-SA"/>
        </w:rPr>
      </w:pPr>
      <w:hyperlink w:anchor="_Toc462053960" w:history="1">
        <w:r w:rsidR="009119A8" w:rsidRPr="00432AEE">
          <w:rPr>
            <w:rStyle w:val="Hyperlink"/>
            <w:noProof/>
          </w:rPr>
          <w:t>Microsoft Dynamics Online Services</w:t>
        </w:r>
        <w:r w:rsidR="009119A8">
          <w:rPr>
            <w:noProof/>
            <w:webHidden/>
          </w:rPr>
          <w:tab/>
        </w:r>
        <w:r w:rsidR="009119A8">
          <w:rPr>
            <w:noProof/>
            <w:webHidden/>
          </w:rPr>
          <w:fldChar w:fldCharType="begin"/>
        </w:r>
        <w:r w:rsidR="009119A8">
          <w:rPr>
            <w:noProof/>
            <w:webHidden/>
          </w:rPr>
          <w:instrText xml:space="preserve"> PAGEREF _Toc462053960 \h </w:instrText>
        </w:r>
        <w:r w:rsidR="009119A8">
          <w:rPr>
            <w:noProof/>
            <w:webHidden/>
          </w:rPr>
        </w:r>
        <w:r w:rsidR="009119A8">
          <w:rPr>
            <w:noProof/>
            <w:webHidden/>
          </w:rPr>
          <w:fldChar w:fldCharType="separate"/>
        </w:r>
        <w:r w:rsidR="009119A8">
          <w:rPr>
            <w:noProof/>
            <w:webHidden/>
          </w:rPr>
          <w:t>15</w:t>
        </w:r>
        <w:r w:rsidR="009119A8">
          <w:rPr>
            <w:noProof/>
            <w:webHidden/>
          </w:rPr>
          <w:fldChar w:fldCharType="end"/>
        </w:r>
      </w:hyperlink>
    </w:p>
    <w:p w14:paraId="43081B71" w14:textId="770A31D2" w:rsidR="009119A8" w:rsidRDefault="00A146FA">
      <w:pPr>
        <w:pStyle w:val="TOC4"/>
        <w:rPr>
          <w:rFonts w:eastAsiaTheme="minorEastAsia"/>
          <w:smallCaps w:val="0"/>
          <w:noProof/>
          <w:sz w:val="22"/>
          <w:lang w:val="en-US" w:eastAsia="en-US" w:bidi="ar-SA"/>
        </w:rPr>
      </w:pPr>
      <w:hyperlink w:anchor="_Toc462053961" w:history="1">
        <w:r w:rsidR="009119A8" w:rsidRPr="00432AEE">
          <w:rPr>
            <w:rStyle w:val="Hyperlink"/>
            <w:noProof/>
          </w:rPr>
          <w:t>Microsoft Dynamics AX</w:t>
        </w:r>
        <w:r w:rsidR="009119A8">
          <w:rPr>
            <w:noProof/>
            <w:webHidden/>
          </w:rPr>
          <w:tab/>
        </w:r>
        <w:r w:rsidR="009119A8">
          <w:rPr>
            <w:noProof/>
            <w:webHidden/>
          </w:rPr>
          <w:fldChar w:fldCharType="begin"/>
        </w:r>
        <w:r w:rsidR="009119A8">
          <w:rPr>
            <w:noProof/>
            <w:webHidden/>
          </w:rPr>
          <w:instrText xml:space="preserve"> PAGEREF _Toc462053961 \h </w:instrText>
        </w:r>
        <w:r w:rsidR="009119A8">
          <w:rPr>
            <w:noProof/>
            <w:webHidden/>
          </w:rPr>
        </w:r>
        <w:r w:rsidR="009119A8">
          <w:rPr>
            <w:noProof/>
            <w:webHidden/>
          </w:rPr>
          <w:fldChar w:fldCharType="separate"/>
        </w:r>
        <w:r w:rsidR="009119A8">
          <w:rPr>
            <w:noProof/>
            <w:webHidden/>
          </w:rPr>
          <w:t>16</w:t>
        </w:r>
        <w:r w:rsidR="009119A8">
          <w:rPr>
            <w:noProof/>
            <w:webHidden/>
          </w:rPr>
          <w:fldChar w:fldCharType="end"/>
        </w:r>
      </w:hyperlink>
    </w:p>
    <w:p w14:paraId="2911A381" w14:textId="5358C08E" w:rsidR="009119A8" w:rsidRDefault="00A146FA">
      <w:pPr>
        <w:pStyle w:val="TOC4"/>
        <w:rPr>
          <w:rFonts w:eastAsiaTheme="minorEastAsia"/>
          <w:smallCaps w:val="0"/>
          <w:noProof/>
          <w:sz w:val="22"/>
          <w:lang w:val="en-US" w:eastAsia="en-US" w:bidi="ar-SA"/>
        </w:rPr>
      </w:pPr>
      <w:hyperlink w:anchor="_Toc462053962" w:history="1">
        <w:r w:rsidR="009119A8" w:rsidRPr="00432AEE">
          <w:rPr>
            <w:rStyle w:val="Hyperlink"/>
            <w:noProof/>
          </w:rPr>
          <w:t>Microsoft Dynamics CRM Online</w:t>
        </w:r>
        <w:r w:rsidR="009119A8">
          <w:rPr>
            <w:noProof/>
            <w:webHidden/>
          </w:rPr>
          <w:tab/>
        </w:r>
        <w:r w:rsidR="009119A8">
          <w:rPr>
            <w:noProof/>
            <w:webHidden/>
          </w:rPr>
          <w:fldChar w:fldCharType="begin"/>
        </w:r>
        <w:r w:rsidR="009119A8">
          <w:rPr>
            <w:noProof/>
            <w:webHidden/>
          </w:rPr>
          <w:instrText xml:space="preserve"> PAGEREF _Toc462053962 \h </w:instrText>
        </w:r>
        <w:r w:rsidR="009119A8">
          <w:rPr>
            <w:noProof/>
            <w:webHidden/>
          </w:rPr>
        </w:r>
        <w:r w:rsidR="009119A8">
          <w:rPr>
            <w:noProof/>
            <w:webHidden/>
          </w:rPr>
          <w:fldChar w:fldCharType="separate"/>
        </w:r>
        <w:r w:rsidR="009119A8">
          <w:rPr>
            <w:noProof/>
            <w:webHidden/>
          </w:rPr>
          <w:t>16</w:t>
        </w:r>
        <w:r w:rsidR="009119A8">
          <w:rPr>
            <w:noProof/>
            <w:webHidden/>
          </w:rPr>
          <w:fldChar w:fldCharType="end"/>
        </w:r>
      </w:hyperlink>
    </w:p>
    <w:p w14:paraId="24BA6375" w14:textId="62AAE62A" w:rsidR="009119A8" w:rsidRDefault="00A146FA">
      <w:pPr>
        <w:pStyle w:val="TOC4"/>
        <w:rPr>
          <w:rFonts w:eastAsiaTheme="minorEastAsia"/>
          <w:smallCaps w:val="0"/>
          <w:noProof/>
          <w:sz w:val="22"/>
          <w:lang w:val="en-US" w:eastAsia="en-US" w:bidi="ar-SA"/>
        </w:rPr>
      </w:pPr>
      <w:hyperlink w:anchor="_Toc462053963" w:history="1">
        <w:r w:rsidR="009119A8" w:rsidRPr="00432AEE">
          <w:rPr>
            <w:rStyle w:val="Hyperlink"/>
            <w:noProof/>
          </w:rPr>
          <w:t>Microsoft Dynamics Marketing</w:t>
        </w:r>
        <w:r w:rsidR="009119A8">
          <w:rPr>
            <w:noProof/>
            <w:webHidden/>
          </w:rPr>
          <w:tab/>
        </w:r>
        <w:r w:rsidR="009119A8">
          <w:rPr>
            <w:noProof/>
            <w:webHidden/>
          </w:rPr>
          <w:fldChar w:fldCharType="begin"/>
        </w:r>
        <w:r w:rsidR="009119A8">
          <w:rPr>
            <w:noProof/>
            <w:webHidden/>
          </w:rPr>
          <w:instrText xml:space="preserve"> PAGEREF _Toc462053963 \h </w:instrText>
        </w:r>
        <w:r w:rsidR="009119A8">
          <w:rPr>
            <w:noProof/>
            <w:webHidden/>
          </w:rPr>
        </w:r>
        <w:r w:rsidR="009119A8">
          <w:rPr>
            <w:noProof/>
            <w:webHidden/>
          </w:rPr>
          <w:fldChar w:fldCharType="separate"/>
        </w:r>
        <w:r w:rsidR="009119A8">
          <w:rPr>
            <w:noProof/>
            <w:webHidden/>
          </w:rPr>
          <w:t>16</w:t>
        </w:r>
        <w:r w:rsidR="009119A8">
          <w:rPr>
            <w:noProof/>
            <w:webHidden/>
          </w:rPr>
          <w:fldChar w:fldCharType="end"/>
        </w:r>
      </w:hyperlink>
    </w:p>
    <w:p w14:paraId="1D863FF2" w14:textId="310738DE" w:rsidR="009119A8" w:rsidRDefault="00A146FA">
      <w:pPr>
        <w:pStyle w:val="TOC4"/>
        <w:rPr>
          <w:rFonts w:eastAsiaTheme="minorEastAsia"/>
          <w:smallCaps w:val="0"/>
          <w:noProof/>
          <w:sz w:val="22"/>
          <w:lang w:val="en-US" w:eastAsia="en-US" w:bidi="ar-SA"/>
        </w:rPr>
      </w:pPr>
      <w:hyperlink w:anchor="_Toc462053964" w:history="1">
        <w:r w:rsidR="009119A8" w:rsidRPr="00432AEE">
          <w:rPr>
            <w:rStyle w:val="Hyperlink"/>
            <w:noProof/>
            <w:lang w:val="fr-FR"/>
          </w:rPr>
          <w:t>Microsoft Social Engagement</w:t>
        </w:r>
        <w:r w:rsidR="009119A8">
          <w:rPr>
            <w:noProof/>
            <w:webHidden/>
          </w:rPr>
          <w:tab/>
        </w:r>
        <w:r w:rsidR="009119A8">
          <w:rPr>
            <w:noProof/>
            <w:webHidden/>
          </w:rPr>
          <w:fldChar w:fldCharType="begin"/>
        </w:r>
        <w:r w:rsidR="009119A8">
          <w:rPr>
            <w:noProof/>
            <w:webHidden/>
          </w:rPr>
          <w:instrText xml:space="preserve"> PAGEREF _Toc462053964 \h </w:instrText>
        </w:r>
        <w:r w:rsidR="009119A8">
          <w:rPr>
            <w:noProof/>
            <w:webHidden/>
          </w:rPr>
        </w:r>
        <w:r w:rsidR="009119A8">
          <w:rPr>
            <w:noProof/>
            <w:webHidden/>
          </w:rPr>
          <w:fldChar w:fldCharType="separate"/>
        </w:r>
        <w:r w:rsidR="009119A8">
          <w:rPr>
            <w:noProof/>
            <w:webHidden/>
          </w:rPr>
          <w:t>16</w:t>
        </w:r>
        <w:r w:rsidR="009119A8">
          <w:rPr>
            <w:noProof/>
            <w:webHidden/>
          </w:rPr>
          <w:fldChar w:fldCharType="end"/>
        </w:r>
      </w:hyperlink>
    </w:p>
    <w:p w14:paraId="424FE27B" w14:textId="10C3E7AF" w:rsidR="009119A8" w:rsidRDefault="00A146FA">
      <w:pPr>
        <w:pStyle w:val="TOC4"/>
        <w:rPr>
          <w:rFonts w:eastAsiaTheme="minorEastAsia"/>
          <w:smallCaps w:val="0"/>
          <w:noProof/>
          <w:sz w:val="22"/>
          <w:lang w:val="en-US" w:eastAsia="en-US" w:bidi="ar-SA"/>
        </w:rPr>
      </w:pPr>
      <w:hyperlink w:anchor="_Toc462053965" w:history="1">
        <w:r w:rsidR="009119A8" w:rsidRPr="00432AEE">
          <w:rPr>
            <w:rStyle w:val="Hyperlink"/>
            <w:noProof/>
          </w:rPr>
          <w:t>Parature, from Microsoft</w:t>
        </w:r>
        <w:r w:rsidR="009119A8">
          <w:rPr>
            <w:noProof/>
            <w:webHidden/>
          </w:rPr>
          <w:tab/>
        </w:r>
        <w:r w:rsidR="009119A8">
          <w:rPr>
            <w:noProof/>
            <w:webHidden/>
          </w:rPr>
          <w:fldChar w:fldCharType="begin"/>
        </w:r>
        <w:r w:rsidR="009119A8">
          <w:rPr>
            <w:noProof/>
            <w:webHidden/>
          </w:rPr>
          <w:instrText xml:space="preserve"> PAGEREF _Toc462053965 \h </w:instrText>
        </w:r>
        <w:r w:rsidR="009119A8">
          <w:rPr>
            <w:noProof/>
            <w:webHidden/>
          </w:rPr>
        </w:r>
        <w:r w:rsidR="009119A8">
          <w:rPr>
            <w:noProof/>
            <w:webHidden/>
          </w:rPr>
          <w:fldChar w:fldCharType="separate"/>
        </w:r>
        <w:r w:rsidR="009119A8">
          <w:rPr>
            <w:noProof/>
            <w:webHidden/>
          </w:rPr>
          <w:t>17</w:t>
        </w:r>
        <w:r w:rsidR="009119A8">
          <w:rPr>
            <w:noProof/>
            <w:webHidden/>
          </w:rPr>
          <w:fldChar w:fldCharType="end"/>
        </w:r>
      </w:hyperlink>
    </w:p>
    <w:p w14:paraId="0DB07209" w14:textId="7696E0D6" w:rsidR="009119A8" w:rsidRDefault="00A146FA">
      <w:pPr>
        <w:pStyle w:val="TOC2"/>
        <w:tabs>
          <w:tab w:val="right" w:leader="dot" w:pos="5030"/>
        </w:tabs>
        <w:rPr>
          <w:rFonts w:eastAsiaTheme="minorEastAsia"/>
          <w:b w:val="0"/>
          <w:smallCaps w:val="0"/>
          <w:noProof/>
          <w:sz w:val="22"/>
          <w:lang w:val="en-US" w:eastAsia="en-US" w:bidi="ar-SA"/>
        </w:rPr>
      </w:pPr>
      <w:hyperlink w:anchor="_Toc462053966" w:history="1">
        <w:r w:rsidR="009119A8" w:rsidRPr="00432AEE">
          <w:rPr>
            <w:rStyle w:val="Hyperlink"/>
            <w:noProof/>
          </w:rPr>
          <w:t>Usluge Office 365</w:t>
        </w:r>
        <w:r w:rsidR="009119A8">
          <w:rPr>
            <w:noProof/>
            <w:webHidden/>
          </w:rPr>
          <w:tab/>
        </w:r>
        <w:r w:rsidR="009119A8">
          <w:rPr>
            <w:noProof/>
            <w:webHidden/>
          </w:rPr>
          <w:fldChar w:fldCharType="begin"/>
        </w:r>
        <w:r w:rsidR="009119A8">
          <w:rPr>
            <w:noProof/>
            <w:webHidden/>
          </w:rPr>
          <w:instrText xml:space="preserve"> PAGEREF _Toc462053966 \h </w:instrText>
        </w:r>
        <w:r w:rsidR="009119A8">
          <w:rPr>
            <w:noProof/>
            <w:webHidden/>
          </w:rPr>
        </w:r>
        <w:r w:rsidR="009119A8">
          <w:rPr>
            <w:noProof/>
            <w:webHidden/>
          </w:rPr>
          <w:fldChar w:fldCharType="separate"/>
        </w:r>
        <w:r w:rsidR="009119A8">
          <w:rPr>
            <w:noProof/>
            <w:webHidden/>
          </w:rPr>
          <w:t>17</w:t>
        </w:r>
        <w:r w:rsidR="009119A8">
          <w:rPr>
            <w:noProof/>
            <w:webHidden/>
          </w:rPr>
          <w:fldChar w:fldCharType="end"/>
        </w:r>
      </w:hyperlink>
    </w:p>
    <w:p w14:paraId="45138595" w14:textId="7E70E445" w:rsidR="009119A8" w:rsidRDefault="00A146FA">
      <w:pPr>
        <w:pStyle w:val="TOC4"/>
        <w:rPr>
          <w:rFonts w:eastAsiaTheme="minorEastAsia"/>
          <w:smallCaps w:val="0"/>
          <w:noProof/>
          <w:sz w:val="22"/>
          <w:lang w:val="en-US" w:eastAsia="en-US" w:bidi="ar-SA"/>
        </w:rPr>
      </w:pPr>
      <w:hyperlink w:anchor="_Toc462053967" w:history="1">
        <w:r w:rsidR="009119A8" w:rsidRPr="00432AEE">
          <w:rPr>
            <w:rStyle w:val="Hyperlink"/>
            <w:noProof/>
          </w:rPr>
          <w:t>Exchange Online</w:t>
        </w:r>
        <w:r w:rsidR="009119A8">
          <w:rPr>
            <w:noProof/>
            <w:webHidden/>
          </w:rPr>
          <w:tab/>
        </w:r>
        <w:r w:rsidR="009119A8">
          <w:rPr>
            <w:noProof/>
            <w:webHidden/>
          </w:rPr>
          <w:fldChar w:fldCharType="begin"/>
        </w:r>
        <w:r w:rsidR="009119A8">
          <w:rPr>
            <w:noProof/>
            <w:webHidden/>
          </w:rPr>
          <w:instrText xml:space="preserve"> PAGEREF _Toc462053967 \h </w:instrText>
        </w:r>
        <w:r w:rsidR="009119A8">
          <w:rPr>
            <w:noProof/>
            <w:webHidden/>
          </w:rPr>
        </w:r>
        <w:r w:rsidR="009119A8">
          <w:rPr>
            <w:noProof/>
            <w:webHidden/>
          </w:rPr>
          <w:fldChar w:fldCharType="separate"/>
        </w:r>
        <w:r w:rsidR="009119A8">
          <w:rPr>
            <w:noProof/>
            <w:webHidden/>
          </w:rPr>
          <w:t>17</w:t>
        </w:r>
        <w:r w:rsidR="009119A8">
          <w:rPr>
            <w:noProof/>
            <w:webHidden/>
          </w:rPr>
          <w:fldChar w:fldCharType="end"/>
        </w:r>
      </w:hyperlink>
    </w:p>
    <w:p w14:paraId="18F87574" w14:textId="1F1EC531" w:rsidR="009119A8" w:rsidRDefault="00A146FA">
      <w:pPr>
        <w:pStyle w:val="TOC4"/>
        <w:rPr>
          <w:rFonts w:eastAsiaTheme="minorEastAsia"/>
          <w:smallCaps w:val="0"/>
          <w:noProof/>
          <w:sz w:val="22"/>
          <w:lang w:val="en-US" w:eastAsia="en-US" w:bidi="ar-SA"/>
        </w:rPr>
      </w:pPr>
      <w:hyperlink w:anchor="_Toc462053968" w:history="1">
        <w:r w:rsidR="009119A8" w:rsidRPr="00432AEE">
          <w:rPr>
            <w:rStyle w:val="Hyperlink"/>
            <w:noProof/>
          </w:rPr>
          <w:t>Aplikacije Office 365</w:t>
        </w:r>
        <w:r w:rsidR="009119A8">
          <w:rPr>
            <w:noProof/>
            <w:webHidden/>
          </w:rPr>
          <w:tab/>
        </w:r>
        <w:r w:rsidR="009119A8">
          <w:rPr>
            <w:noProof/>
            <w:webHidden/>
          </w:rPr>
          <w:fldChar w:fldCharType="begin"/>
        </w:r>
        <w:r w:rsidR="009119A8">
          <w:rPr>
            <w:noProof/>
            <w:webHidden/>
          </w:rPr>
          <w:instrText xml:space="preserve"> PAGEREF _Toc462053968 \h </w:instrText>
        </w:r>
        <w:r w:rsidR="009119A8">
          <w:rPr>
            <w:noProof/>
            <w:webHidden/>
          </w:rPr>
        </w:r>
        <w:r w:rsidR="009119A8">
          <w:rPr>
            <w:noProof/>
            <w:webHidden/>
          </w:rPr>
          <w:fldChar w:fldCharType="separate"/>
        </w:r>
        <w:r w:rsidR="009119A8">
          <w:rPr>
            <w:noProof/>
            <w:webHidden/>
          </w:rPr>
          <w:t>19</w:t>
        </w:r>
        <w:r w:rsidR="009119A8">
          <w:rPr>
            <w:noProof/>
            <w:webHidden/>
          </w:rPr>
          <w:fldChar w:fldCharType="end"/>
        </w:r>
      </w:hyperlink>
    </w:p>
    <w:p w14:paraId="0EBEB231" w14:textId="096E72D2" w:rsidR="009119A8" w:rsidRDefault="00A146FA">
      <w:pPr>
        <w:pStyle w:val="TOC4"/>
        <w:rPr>
          <w:rFonts w:eastAsiaTheme="minorEastAsia"/>
          <w:smallCaps w:val="0"/>
          <w:noProof/>
          <w:sz w:val="22"/>
          <w:lang w:val="en-US" w:eastAsia="en-US" w:bidi="ar-SA"/>
        </w:rPr>
      </w:pPr>
      <w:hyperlink w:anchor="_Toc462053969" w:history="1">
        <w:r w:rsidR="009119A8" w:rsidRPr="00432AEE">
          <w:rPr>
            <w:rStyle w:val="Hyperlink"/>
            <w:noProof/>
          </w:rPr>
          <w:t>Office 365 Delve Analytics</w:t>
        </w:r>
        <w:r w:rsidR="009119A8">
          <w:rPr>
            <w:noProof/>
            <w:webHidden/>
          </w:rPr>
          <w:tab/>
        </w:r>
        <w:r w:rsidR="009119A8">
          <w:rPr>
            <w:noProof/>
            <w:webHidden/>
          </w:rPr>
          <w:fldChar w:fldCharType="begin"/>
        </w:r>
        <w:r w:rsidR="009119A8">
          <w:rPr>
            <w:noProof/>
            <w:webHidden/>
          </w:rPr>
          <w:instrText xml:space="preserve"> PAGEREF _Toc462053969 \h </w:instrText>
        </w:r>
        <w:r w:rsidR="009119A8">
          <w:rPr>
            <w:noProof/>
            <w:webHidden/>
          </w:rPr>
        </w:r>
        <w:r w:rsidR="009119A8">
          <w:rPr>
            <w:noProof/>
            <w:webHidden/>
          </w:rPr>
          <w:fldChar w:fldCharType="separate"/>
        </w:r>
        <w:r w:rsidR="009119A8">
          <w:rPr>
            <w:noProof/>
            <w:webHidden/>
          </w:rPr>
          <w:t>19</w:t>
        </w:r>
        <w:r w:rsidR="009119A8">
          <w:rPr>
            <w:noProof/>
            <w:webHidden/>
          </w:rPr>
          <w:fldChar w:fldCharType="end"/>
        </w:r>
      </w:hyperlink>
    </w:p>
    <w:p w14:paraId="44C6CD7A" w14:textId="70AF25EF" w:rsidR="009119A8" w:rsidRDefault="00A146FA">
      <w:pPr>
        <w:pStyle w:val="TOC4"/>
        <w:rPr>
          <w:rFonts w:eastAsiaTheme="minorEastAsia"/>
          <w:smallCaps w:val="0"/>
          <w:noProof/>
          <w:sz w:val="22"/>
          <w:lang w:val="en-US" w:eastAsia="en-US" w:bidi="ar-SA"/>
        </w:rPr>
      </w:pPr>
      <w:hyperlink w:anchor="_Toc462053970" w:history="1">
        <w:r w:rsidR="009119A8" w:rsidRPr="00432AEE">
          <w:rPr>
            <w:rStyle w:val="Hyperlink"/>
            <w:noProof/>
          </w:rPr>
          <w:t>Napredno e-otkrivanje za Office 365</w:t>
        </w:r>
        <w:r w:rsidR="009119A8">
          <w:rPr>
            <w:noProof/>
            <w:webHidden/>
          </w:rPr>
          <w:tab/>
        </w:r>
        <w:r w:rsidR="009119A8">
          <w:rPr>
            <w:noProof/>
            <w:webHidden/>
          </w:rPr>
          <w:fldChar w:fldCharType="begin"/>
        </w:r>
        <w:r w:rsidR="009119A8">
          <w:rPr>
            <w:noProof/>
            <w:webHidden/>
          </w:rPr>
          <w:instrText xml:space="preserve"> PAGEREF _Toc462053970 \h </w:instrText>
        </w:r>
        <w:r w:rsidR="009119A8">
          <w:rPr>
            <w:noProof/>
            <w:webHidden/>
          </w:rPr>
        </w:r>
        <w:r w:rsidR="009119A8">
          <w:rPr>
            <w:noProof/>
            <w:webHidden/>
          </w:rPr>
          <w:fldChar w:fldCharType="separate"/>
        </w:r>
        <w:r w:rsidR="009119A8">
          <w:rPr>
            <w:noProof/>
            <w:webHidden/>
          </w:rPr>
          <w:t>19</w:t>
        </w:r>
        <w:r w:rsidR="009119A8">
          <w:rPr>
            <w:noProof/>
            <w:webHidden/>
          </w:rPr>
          <w:fldChar w:fldCharType="end"/>
        </w:r>
      </w:hyperlink>
    </w:p>
    <w:p w14:paraId="19C5ACB2" w14:textId="427097EF" w:rsidR="009119A8" w:rsidRDefault="00A146FA">
      <w:pPr>
        <w:pStyle w:val="TOC4"/>
        <w:rPr>
          <w:rFonts w:eastAsiaTheme="minorEastAsia"/>
          <w:smallCaps w:val="0"/>
          <w:noProof/>
          <w:sz w:val="22"/>
          <w:lang w:val="en-US" w:eastAsia="en-US" w:bidi="ar-SA"/>
        </w:rPr>
      </w:pPr>
      <w:hyperlink w:anchor="_Toc462053971" w:history="1">
        <w:r w:rsidR="009119A8" w:rsidRPr="00432AEE">
          <w:rPr>
            <w:rStyle w:val="Hyperlink"/>
            <w:noProof/>
          </w:rPr>
          <w:t>Office Online</w:t>
        </w:r>
        <w:r w:rsidR="009119A8">
          <w:rPr>
            <w:noProof/>
            <w:webHidden/>
          </w:rPr>
          <w:tab/>
        </w:r>
        <w:r w:rsidR="009119A8">
          <w:rPr>
            <w:noProof/>
            <w:webHidden/>
          </w:rPr>
          <w:fldChar w:fldCharType="begin"/>
        </w:r>
        <w:r w:rsidR="009119A8">
          <w:rPr>
            <w:noProof/>
            <w:webHidden/>
          </w:rPr>
          <w:instrText xml:space="preserve"> PAGEREF _Toc462053971 \h </w:instrText>
        </w:r>
        <w:r w:rsidR="009119A8">
          <w:rPr>
            <w:noProof/>
            <w:webHidden/>
          </w:rPr>
        </w:r>
        <w:r w:rsidR="009119A8">
          <w:rPr>
            <w:noProof/>
            <w:webHidden/>
          </w:rPr>
          <w:fldChar w:fldCharType="separate"/>
        </w:r>
        <w:r w:rsidR="009119A8">
          <w:rPr>
            <w:noProof/>
            <w:webHidden/>
          </w:rPr>
          <w:t>19</w:t>
        </w:r>
        <w:r w:rsidR="009119A8">
          <w:rPr>
            <w:noProof/>
            <w:webHidden/>
          </w:rPr>
          <w:fldChar w:fldCharType="end"/>
        </w:r>
      </w:hyperlink>
    </w:p>
    <w:p w14:paraId="4F7EE74E" w14:textId="5A1B7344" w:rsidR="009119A8" w:rsidRDefault="00A146FA">
      <w:pPr>
        <w:pStyle w:val="TOC4"/>
        <w:rPr>
          <w:rFonts w:eastAsiaTheme="minorEastAsia"/>
          <w:smallCaps w:val="0"/>
          <w:noProof/>
          <w:sz w:val="22"/>
          <w:lang w:val="en-US" w:eastAsia="en-US" w:bidi="ar-SA"/>
        </w:rPr>
      </w:pPr>
      <w:hyperlink w:anchor="_Toc462053972" w:history="1">
        <w:r w:rsidR="009119A8" w:rsidRPr="00432AEE">
          <w:rPr>
            <w:rStyle w:val="Hyperlink"/>
            <w:noProof/>
          </w:rPr>
          <w:t>OneDrive for Business</w:t>
        </w:r>
        <w:r w:rsidR="009119A8">
          <w:rPr>
            <w:noProof/>
            <w:webHidden/>
          </w:rPr>
          <w:tab/>
        </w:r>
        <w:r w:rsidR="009119A8">
          <w:rPr>
            <w:noProof/>
            <w:webHidden/>
          </w:rPr>
          <w:fldChar w:fldCharType="begin"/>
        </w:r>
        <w:r w:rsidR="009119A8">
          <w:rPr>
            <w:noProof/>
            <w:webHidden/>
          </w:rPr>
          <w:instrText xml:space="preserve"> PAGEREF _Toc462053972 \h </w:instrText>
        </w:r>
        <w:r w:rsidR="009119A8">
          <w:rPr>
            <w:noProof/>
            <w:webHidden/>
          </w:rPr>
        </w:r>
        <w:r w:rsidR="009119A8">
          <w:rPr>
            <w:noProof/>
            <w:webHidden/>
          </w:rPr>
          <w:fldChar w:fldCharType="separate"/>
        </w:r>
        <w:r w:rsidR="009119A8">
          <w:rPr>
            <w:noProof/>
            <w:webHidden/>
          </w:rPr>
          <w:t>20</w:t>
        </w:r>
        <w:r w:rsidR="009119A8">
          <w:rPr>
            <w:noProof/>
            <w:webHidden/>
          </w:rPr>
          <w:fldChar w:fldCharType="end"/>
        </w:r>
      </w:hyperlink>
    </w:p>
    <w:p w14:paraId="527C6F7B" w14:textId="4420AD22" w:rsidR="009119A8" w:rsidRDefault="00A146FA">
      <w:pPr>
        <w:pStyle w:val="TOC4"/>
        <w:rPr>
          <w:rFonts w:eastAsiaTheme="minorEastAsia"/>
          <w:smallCaps w:val="0"/>
          <w:noProof/>
          <w:sz w:val="22"/>
          <w:lang w:val="en-US" w:eastAsia="en-US" w:bidi="ar-SA"/>
        </w:rPr>
      </w:pPr>
      <w:hyperlink w:anchor="_Toc462053973" w:history="1">
        <w:r w:rsidR="009119A8" w:rsidRPr="00432AEE">
          <w:rPr>
            <w:rStyle w:val="Hyperlink"/>
            <w:noProof/>
          </w:rPr>
          <w:t>Project Online</w:t>
        </w:r>
        <w:r w:rsidR="009119A8">
          <w:rPr>
            <w:noProof/>
            <w:webHidden/>
          </w:rPr>
          <w:tab/>
        </w:r>
        <w:r w:rsidR="009119A8">
          <w:rPr>
            <w:noProof/>
            <w:webHidden/>
          </w:rPr>
          <w:fldChar w:fldCharType="begin"/>
        </w:r>
        <w:r w:rsidR="009119A8">
          <w:rPr>
            <w:noProof/>
            <w:webHidden/>
          </w:rPr>
          <w:instrText xml:space="preserve"> PAGEREF _Toc462053973 \h </w:instrText>
        </w:r>
        <w:r w:rsidR="009119A8">
          <w:rPr>
            <w:noProof/>
            <w:webHidden/>
          </w:rPr>
        </w:r>
        <w:r w:rsidR="009119A8">
          <w:rPr>
            <w:noProof/>
            <w:webHidden/>
          </w:rPr>
          <w:fldChar w:fldCharType="separate"/>
        </w:r>
        <w:r w:rsidR="009119A8">
          <w:rPr>
            <w:noProof/>
            <w:webHidden/>
          </w:rPr>
          <w:t>20</w:t>
        </w:r>
        <w:r w:rsidR="009119A8">
          <w:rPr>
            <w:noProof/>
            <w:webHidden/>
          </w:rPr>
          <w:fldChar w:fldCharType="end"/>
        </w:r>
      </w:hyperlink>
    </w:p>
    <w:p w14:paraId="0ACD9ADA" w14:textId="39E122AC" w:rsidR="009119A8" w:rsidRDefault="00A146FA">
      <w:pPr>
        <w:pStyle w:val="TOC4"/>
        <w:rPr>
          <w:rFonts w:eastAsiaTheme="minorEastAsia"/>
          <w:smallCaps w:val="0"/>
          <w:noProof/>
          <w:sz w:val="22"/>
          <w:lang w:val="en-US" w:eastAsia="en-US" w:bidi="ar-SA"/>
        </w:rPr>
      </w:pPr>
      <w:hyperlink w:anchor="_Toc462053974" w:history="1">
        <w:r w:rsidR="009119A8" w:rsidRPr="00432AEE">
          <w:rPr>
            <w:rStyle w:val="Hyperlink"/>
            <w:noProof/>
          </w:rPr>
          <w:t>SharePoint Online</w:t>
        </w:r>
        <w:r w:rsidR="009119A8">
          <w:rPr>
            <w:noProof/>
            <w:webHidden/>
          </w:rPr>
          <w:tab/>
        </w:r>
        <w:r w:rsidR="009119A8">
          <w:rPr>
            <w:noProof/>
            <w:webHidden/>
          </w:rPr>
          <w:fldChar w:fldCharType="begin"/>
        </w:r>
        <w:r w:rsidR="009119A8">
          <w:rPr>
            <w:noProof/>
            <w:webHidden/>
          </w:rPr>
          <w:instrText xml:space="preserve"> PAGEREF _Toc462053974 \h </w:instrText>
        </w:r>
        <w:r w:rsidR="009119A8">
          <w:rPr>
            <w:noProof/>
            <w:webHidden/>
          </w:rPr>
        </w:r>
        <w:r w:rsidR="009119A8">
          <w:rPr>
            <w:noProof/>
            <w:webHidden/>
          </w:rPr>
          <w:fldChar w:fldCharType="separate"/>
        </w:r>
        <w:r w:rsidR="009119A8">
          <w:rPr>
            <w:noProof/>
            <w:webHidden/>
          </w:rPr>
          <w:t>20</w:t>
        </w:r>
        <w:r w:rsidR="009119A8">
          <w:rPr>
            <w:noProof/>
            <w:webHidden/>
          </w:rPr>
          <w:fldChar w:fldCharType="end"/>
        </w:r>
      </w:hyperlink>
    </w:p>
    <w:p w14:paraId="0CBA5685" w14:textId="184C42A4" w:rsidR="009119A8" w:rsidRDefault="00A146FA">
      <w:pPr>
        <w:pStyle w:val="TOC4"/>
        <w:rPr>
          <w:rFonts w:eastAsiaTheme="minorEastAsia"/>
          <w:smallCaps w:val="0"/>
          <w:noProof/>
          <w:sz w:val="22"/>
          <w:lang w:val="en-US" w:eastAsia="en-US" w:bidi="ar-SA"/>
        </w:rPr>
      </w:pPr>
      <w:hyperlink w:anchor="_Toc462053975" w:history="1">
        <w:r w:rsidR="009119A8" w:rsidRPr="00432AEE">
          <w:rPr>
            <w:rStyle w:val="Hyperlink"/>
            <w:noProof/>
          </w:rPr>
          <w:t>Skype za tvrtke Online</w:t>
        </w:r>
        <w:r w:rsidR="009119A8">
          <w:rPr>
            <w:noProof/>
            <w:webHidden/>
          </w:rPr>
          <w:tab/>
        </w:r>
        <w:r w:rsidR="009119A8">
          <w:rPr>
            <w:noProof/>
            <w:webHidden/>
          </w:rPr>
          <w:fldChar w:fldCharType="begin"/>
        </w:r>
        <w:r w:rsidR="009119A8">
          <w:rPr>
            <w:noProof/>
            <w:webHidden/>
          </w:rPr>
          <w:instrText xml:space="preserve"> PAGEREF _Toc462053975 \h </w:instrText>
        </w:r>
        <w:r w:rsidR="009119A8">
          <w:rPr>
            <w:noProof/>
            <w:webHidden/>
          </w:rPr>
        </w:r>
        <w:r w:rsidR="009119A8">
          <w:rPr>
            <w:noProof/>
            <w:webHidden/>
          </w:rPr>
          <w:fldChar w:fldCharType="separate"/>
        </w:r>
        <w:r w:rsidR="009119A8">
          <w:rPr>
            <w:noProof/>
            <w:webHidden/>
          </w:rPr>
          <w:t>21</w:t>
        </w:r>
        <w:r w:rsidR="009119A8">
          <w:rPr>
            <w:noProof/>
            <w:webHidden/>
          </w:rPr>
          <w:fldChar w:fldCharType="end"/>
        </w:r>
      </w:hyperlink>
    </w:p>
    <w:p w14:paraId="6395DE11" w14:textId="14B29779" w:rsidR="009119A8" w:rsidRDefault="00A146FA">
      <w:pPr>
        <w:pStyle w:val="TOC4"/>
        <w:rPr>
          <w:rFonts w:eastAsiaTheme="minorEastAsia"/>
          <w:smallCaps w:val="0"/>
          <w:noProof/>
          <w:sz w:val="22"/>
          <w:lang w:val="en-US" w:eastAsia="en-US" w:bidi="ar-SA"/>
        </w:rPr>
      </w:pPr>
      <w:hyperlink w:anchor="_Toc462053976" w:history="1">
        <w:r w:rsidR="009119A8" w:rsidRPr="00432AEE">
          <w:rPr>
            <w:rStyle w:val="Hyperlink"/>
            <w:noProof/>
          </w:rPr>
          <w:t>Skype za tvrtke Online PSTN Services</w:t>
        </w:r>
        <w:r w:rsidR="009119A8">
          <w:rPr>
            <w:noProof/>
            <w:webHidden/>
          </w:rPr>
          <w:tab/>
        </w:r>
        <w:r w:rsidR="009119A8">
          <w:rPr>
            <w:noProof/>
            <w:webHidden/>
          </w:rPr>
          <w:fldChar w:fldCharType="begin"/>
        </w:r>
        <w:r w:rsidR="009119A8">
          <w:rPr>
            <w:noProof/>
            <w:webHidden/>
          </w:rPr>
          <w:instrText xml:space="preserve"> PAGEREF _Toc462053976 \h </w:instrText>
        </w:r>
        <w:r w:rsidR="009119A8">
          <w:rPr>
            <w:noProof/>
            <w:webHidden/>
          </w:rPr>
        </w:r>
        <w:r w:rsidR="009119A8">
          <w:rPr>
            <w:noProof/>
            <w:webHidden/>
          </w:rPr>
          <w:fldChar w:fldCharType="separate"/>
        </w:r>
        <w:r w:rsidR="009119A8">
          <w:rPr>
            <w:noProof/>
            <w:webHidden/>
          </w:rPr>
          <w:t>21</w:t>
        </w:r>
        <w:r w:rsidR="009119A8">
          <w:rPr>
            <w:noProof/>
            <w:webHidden/>
          </w:rPr>
          <w:fldChar w:fldCharType="end"/>
        </w:r>
      </w:hyperlink>
    </w:p>
    <w:p w14:paraId="07752365" w14:textId="26E3F2DC" w:rsidR="009119A8" w:rsidRDefault="00A146FA">
      <w:pPr>
        <w:pStyle w:val="TOC2"/>
        <w:tabs>
          <w:tab w:val="right" w:leader="dot" w:pos="5030"/>
        </w:tabs>
        <w:rPr>
          <w:rFonts w:eastAsiaTheme="minorEastAsia"/>
          <w:b w:val="0"/>
          <w:smallCaps w:val="0"/>
          <w:noProof/>
          <w:sz w:val="22"/>
          <w:lang w:val="en-US" w:eastAsia="en-US" w:bidi="ar-SA"/>
        </w:rPr>
      </w:pPr>
      <w:hyperlink w:anchor="_Toc462053977" w:history="1">
        <w:r w:rsidR="009119A8" w:rsidRPr="00432AEE">
          <w:rPr>
            <w:rStyle w:val="Hyperlink"/>
            <w:noProof/>
          </w:rPr>
          <w:t>Ostale Online usluge</w:t>
        </w:r>
        <w:r w:rsidR="009119A8">
          <w:rPr>
            <w:noProof/>
            <w:webHidden/>
          </w:rPr>
          <w:tab/>
        </w:r>
        <w:r w:rsidR="009119A8">
          <w:rPr>
            <w:noProof/>
            <w:webHidden/>
          </w:rPr>
          <w:fldChar w:fldCharType="begin"/>
        </w:r>
        <w:r w:rsidR="009119A8">
          <w:rPr>
            <w:noProof/>
            <w:webHidden/>
          </w:rPr>
          <w:instrText xml:space="preserve"> PAGEREF _Toc462053977 \h </w:instrText>
        </w:r>
        <w:r w:rsidR="009119A8">
          <w:rPr>
            <w:noProof/>
            <w:webHidden/>
          </w:rPr>
        </w:r>
        <w:r w:rsidR="009119A8">
          <w:rPr>
            <w:noProof/>
            <w:webHidden/>
          </w:rPr>
          <w:fldChar w:fldCharType="separate"/>
        </w:r>
        <w:r w:rsidR="009119A8">
          <w:rPr>
            <w:noProof/>
            <w:webHidden/>
          </w:rPr>
          <w:t>21</w:t>
        </w:r>
        <w:r w:rsidR="009119A8">
          <w:rPr>
            <w:noProof/>
            <w:webHidden/>
          </w:rPr>
          <w:fldChar w:fldCharType="end"/>
        </w:r>
      </w:hyperlink>
    </w:p>
    <w:p w14:paraId="33DB9EC7" w14:textId="26EFBAEA" w:rsidR="009119A8" w:rsidRDefault="00A146FA">
      <w:pPr>
        <w:pStyle w:val="TOC4"/>
        <w:rPr>
          <w:rFonts w:eastAsiaTheme="minorEastAsia"/>
          <w:smallCaps w:val="0"/>
          <w:noProof/>
          <w:sz w:val="22"/>
          <w:lang w:val="en-US" w:eastAsia="en-US" w:bidi="ar-SA"/>
        </w:rPr>
      </w:pPr>
      <w:hyperlink w:anchor="_Toc462053978" w:history="1">
        <w:r w:rsidR="009119A8" w:rsidRPr="00432AEE">
          <w:rPr>
            <w:rStyle w:val="Hyperlink"/>
            <w:noProof/>
            <w:lang w:val="nb-NO"/>
          </w:rPr>
          <w:t>Bing karte Enterprise Platform i Bing karte Mobile Asset Management Platform</w:t>
        </w:r>
        <w:r w:rsidR="009119A8">
          <w:rPr>
            <w:noProof/>
            <w:webHidden/>
          </w:rPr>
          <w:tab/>
        </w:r>
        <w:r w:rsidR="009119A8">
          <w:rPr>
            <w:noProof/>
            <w:webHidden/>
          </w:rPr>
          <w:fldChar w:fldCharType="begin"/>
        </w:r>
        <w:r w:rsidR="009119A8">
          <w:rPr>
            <w:noProof/>
            <w:webHidden/>
          </w:rPr>
          <w:instrText xml:space="preserve"> PAGEREF _Toc462053978 \h </w:instrText>
        </w:r>
        <w:r w:rsidR="009119A8">
          <w:rPr>
            <w:noProof/>
            <w:webHidden/>
          </w:rPr>
        </w:r>
        <w:r w:rsidR="009119A8">
          <w:rPr>
            <w:noProof/>
            <w:webHidden/>
          </w:rPr>
          <w:fldChar w:fldCharType="separate"/>
        </w:r>
        <w:r w:rsidR="009119A8">
          <w:rPr>
            <w:noProof/>
            <w:webHidden/>
          </w:rPr>
          <w:t>21</w:t>
        </w:r>
        <w:r w:rsidR="009119A8">
          <w:rPr>
            <w:noProof/>
            <w:webHidden/>
          </w:rPr>
          <w:fldChar w:fldCharType="end"/>
        </w:r>
      </w:hyperlink>
    </w:p>
    <w:p w14:paraId="0B66FDE8" w14:textId="5FD56C77" w:rsidR="009119A8" w:rsidRDefault="00A146FA">
      <w:pPr>
        <w:pStyle w:val="TOC4"/>
        <w:rPr>
          <w:rFonts w:eastAsiaTheme="minorEastAsia"/>
          <w:smallCaps w:val="0"/>
          <w:noProof/>
          <w:sz w:val="22"/>
          <w:lang w:val="en-US" w:eastAsia="en-US" w:bidi="ar-SA"/>
        </w:rPr>
      </w:pPr>
      <w:hyperlink w:anchor="_Toc462053979" w:history="1">
        <w:r w:rsidR="009119A8" w:rsidRPr="00432AEE">
          <w:rPr>
            <w:rStyle w:val="Hyperlink"/>
            <w:noProof/>
          </w:rPr>
          <w:t>Microsoft Intune</w:t>
        </w:r>
        <w:r w:rsidR="009119A8">
          <w:rPr>
            <w:noProof/>
            <w:webHidden/>
          </w:rPr>
          <w:tab/>
        </w:r>
        <w:r w:rsidR="009119A8">
          <w:rPr>
            <w:noProof/>
            <w:webHidden/>
          </w:rPr>
          <w:fldChar w:fldCharType="begin"/>
        </w:r>
        <w:r w:rsidR="009119A8">
          <w:rPr>
            <w:noProof/>
            <w:webHidden/>
          </w:rPr>
          <w:instrText xml:space="preserve"> PAGEREF _Toc462053979 \h </w:instrText>
        </w:r>
        <w:r w:rsidR="009119A8">
          <w:rPr>
            <w:noProof/>
            <w:webHidden/>
          </w:rPr>
        </w:r>
        <w:r w:rsidR="009119A8">
          <w:rPr>
            <w:noProof/>
            <w:webHidden/>
          </w:rPr>
          <w:fldChar w:fldCharType="separate"/>
        </w:r>
        <w:r w:rsidR="009119A8">
          <w:rPr>
            <w:noProof/>
            <w:webHidden/>
          </w:rPr>
          <w:t>22</w:t>
        </w:r>
        <w:r w:rsidR="009119A8">
          <w:rPr>
            <w:noProof/>
            <w:webHidden/>
          </w:rPr>
          <w:fldChar w:fldCharType="end"/>
        </w:r>
      </w:hyperlink>
    </w:p>
    <w:p w14:paraId="092756F2" w14:textId="4B312A5A" w:rsidR="009119A8" w:rsidRDefault="00A146FA">
      <w:pPr>
        <w:pStyle w:val="TOC4"/>
        <w:rPr>
          <w:rFonts w:eastAsiaTheme="minorEastAsia"/>
          <w:smallCaps w:val="0"/>
          <w:noProof/>
          <w:sz w:val="22"/>
          <w:lang w:val="en-US" w:eastAsia="en-US" w:bidi="ar-SA"/>
        </w:rPr>
      </w:pPr>
      <w:hyperlink w:anchor="_Toc462053980" w:history="1">
        <w:r w:rsidR="009119A8" w:rsidRPr="00432AEE">
          <w:rPr>
            <w:rStyle w:val="Hyperlink"/>
            <w:noProof/>
          </w:rPr>
          <w:t>Microsoft Learning</w:t>
        </w:r>
        <w:r w:rsidR="009119A8">
          <w:rPr>
            <w:noProof/>
            <w:webHidden/>
          </w:rPr>
          <w:tab/>
        </w:r>
        <w:r w:rsidR="009119A8">
          <w:rPr>
            <w:noProof/>
            <w:webHidden/>
          </w:rPr>
          <w:fldChar w:fldCharType="begin"/>
        </w:r>
        <w:r w:rsidR="009119A8">
          <w:rPr>
            <w:noProof/>
            <w:webHidden/>
          </w:rPr>
          <w:instrText xml:space="preserve"> PAGEREF _Toc462053980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453F3517" w14:textId="41DCA982" w:rsidR="009119A8" w:rsidRDefault="00A146FA">
      <w:pPr>
        <w:pStyle w:val="TOC4"/>
        <w:rPr>
          <w:rFonts w:eastAsiaTheme="minorEastAsia"/>
          <w:smallCaps w:val="0"/>
          <w:noProof/>
          <w:sz w:val="22"/>
          <w:lang w:val="en-US" w:eastAsia="en-US" w:bidi="ar-SA"/>
        </w:rPr>
      </w:pPr>
      <w:hyperlink w:anchor="_Toc462053981" w:history="1">
        <w:r w:rsidR="009119A8" w:rsidRPr="00432AEE">
          <w:rPr>
            <w:rStyle w:val="Hyperlink"/>
            <w:noProof/>
          </w:rPr>
          <w:t>Microsoft Power BI Pro</w:t>
        </w:r>
        <w:r w:rsidR="009119A8">
          <w:rPr>
            <w:noProof/>
            <w:webHidden/>
          </w:rPr>
          <w:tab/>
        </w:r>
        <w:r w:rsidR="009119A8">
          <w:rPr>
            <w:noProof/>
            <w:webHidden/>
          </w:rPr>
          <w:fldChar w:fldCharType="begin"/>
        </w:r>
        <w:r w:rsidR="009119A8">
          <w:rPr>
            <w:noProof/>
            <w:webHidden/>
          </w:rPr>
          <w:instrText xml:space="preserve"> PAGEREF _Toc462053981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24E48F85" w14:textId="6386E47B" w:rsidR="009119A8" w:rsidRDefault="00A146FA">
      <w:pPr>
        <w:pStyle w:val="TOC4"/>
        <w:rPr>
          <w:rFonts w:eastAsiaTheme="minorEastAsia"/>
          <w:smallCaps w:val="0"/>
          <w:noProof/>
          <w:sz w:val="22"/>
          <w:lang w:val="en-US" w:eastAsia="en-US" w:bidi="ar-SA"/>
        </w:rPr>
      </w:pPr>
      <w:hyperlink w:anchor="_Toc462053982" w:history="1">
        <w:r w:rsidR="009119A8" w:rsidRPr="00432AEE">
          <w:rPr>
            <w:rStyle w:val="Hyperlink"/>
            <w:noProof/>
          </w:rPr>
          <w:t>Minecraft: Education Edition</w:t>
        </w:r>
        <w:r w:rsidR="009119A8">
          <w:rPr>
            <w:noProof/>
            <w:webHidden/>
          </w:rPr>
          <w:tab/>
        </w:r>
        <w:r w:rsidR="009119A8">
          <w:rPr>
            <w:noProof/>
            <w:webHidden/>
          </w:rPr>
          <w:fldChar w:fldCharType="begin"/>
        </w:r>
        <w:r w:rsidR="009119A8">
          <w:rPr>
            <w:noProof/>
            <w:webHidden/>
          </w:rPr>
          <w:instrText xml:space="preserve"> PAGEREF _Toc462053982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6F62A4D3" w14:textId="3B6DA801" w:rsidR="009119A8" w:rsidRDefault="00A146FA">
      <w:pPr>
        <w:pStyle w:val="TOC4"/>
        <w:rPr>
          <w:rFonts w:eastAsiaTheme="minorEastAsia"/>
          <w:smallCaps w:val="0"/>
          <w:noProof/>
          <w:sz w:val="22"/>
          <w:lang w:val="en-US" w:eastAsia="en-US" w:bidi="ar-SA"/>
        </w:rPr>
      </w:pPr>
      <w:hyperlink w:anchor="_Toc462053983" w:history="1">
        <w:r w:rsidR="009119A8" w:rsidRPr="00432AEE">
          <w:rPr>
            <w:rStyle w:val="Hyperlink"/>
            <w:noProof/>
          </w:rPr>
          <w:t>Office 365 Developer</w:t>
        </w:r>
        <w:r w:rsidR="009119A8">
          <w:rPr>
            <w:noProof/>
            <w:webHidden/>
          </w:rPr>
          <w:tab/>
        </w:r>
        <w:r w:rsidR="009119A8">
          <w:rPr>
            <w:noProof/>
            <w:webHidden/>
          </w:rPr>
          <w:fldChar w:fldCharType="begin"/>
        </w:r>
        <w:r w:rsidR="009119A8">
          <w:rPr>
            <w:noProof/>
            <w:webHidden/>
          </w:rPr>
          <w:instrText xml:space="preserve"> PAGEREF _Toc462053983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365A25BE" w14:textId="19964A0B" w:rsidR="009119A8" w:rsidRDefault="00A146FA">
      <w:pPr>
        <w:pStyle w:val="TOC4"/>
        <w:rPr>
          <w:rFonts w:eastAsiaTheme="minorEastAsia"/>
          <w:smallCaps w:val="0"/>
          <w:noProof/>
          <w:sz w:val="22"/>
          <w:lang w:val="en-US" w:eastAsia="en-US" w:bidi="ar-SA"/>
        </w:rPr>
      </w:pPr>
      <w:hyperlink w:anchor="_Toc462053984" w:history="1">
        <w:r w:rsidR="009119A8" w:rsidRPr="00432AEE">
          <w:rPr>
            <w:rStyle w:val="Hyperlink"/>
            <w:noProof/>
          </w:rPr>
          <w:t>Translator API</w:t>
        </w:r>
        <w:r w:rsidR="009119A8">
          <w:rPr>
            <w:noProof/>
            <w:webHidden/>
          </w:rPr>
          <w:tab/>
        </w:r>
        <w:r w:rsidR="009119A8">
          <w:rPr>
            <w:noProof/>
            <w:webHidden/>
          </w:rPr>
          <w:fldChar w:fldCharType="begin"/>
        </w:r>
        <w:r w:rsidR="009119A8">
          <w:rPr>
            <w:noProof/>
            <w:webHidden/>
          </w:rPr>
          <w:instrText xml:space="preserve"> PAGEREF _Toc462053984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3B66C3DD" w14:textId="1B498081" w:rsidR="009119A8" w:rsidRDefault="00A146FA">
      <w:pPr>
        <w:pStyle w:val="TOC4"/>
        <w:rPr>
          <w:rFonts w:eastAsiaTheme="minorEastAsia"/>
          <w:smallCaps w:val="0"/>
          <w:noProof/>
          <w:sz w:val="22"/>
          <w:lang w:val="en-US" w:eastAsia="en-US" w:bidi="ar-SA"/>
        </w:rPr>
      </w:pPr>
      <w:hyperlink w:anchor="_Toc462053985" w:history="1">
        <w:r w:rsidR="009119A8" w:rsidRPr="00432AEE">
          <w:rPr>
            <w:rStyle w:val="Hyperlink"/>
            <w:noProof/>
          </w:rPr>
          <w:t>Računalni operacijski sustav Windows</w:t>
        </w:r>
        <w:r w:rsidR="009119A8">
          <w:rPr>
            <w:noProof/>
            <w:webHidden/>
          </w:rPr>
          <w:tab/>
        </w:r>
        <w:r w:rsidR="009119A8">
          <w:rPr>
            <w:noProof/>
            <w:webHidden/>
          </w:rPr>
          <w:fldChar w:fldCharType="begin"/>
        </w:r>
        <w:r w:rsidR="009119A8">
          <w:rPr>
            <w:noProof/>
            <w:webHidden/>
          </w:rPr>
          <w:instrText xml:space="preserve"> PAGEREF _Toc462053985 \h </w:instrText>
        </w:r>
        <w:r w:rsidR="009119A8">
          <w:rPr>
            <w:noProof/>
            <w:webHidden/>
          </w:rPr>
        </w:r>
        <w:r w:rsidR="009119A8">
          <w:rPr>
            <w:noProof/>
            <w:webHidden/>
          </w:rPr>
          <w:fldChar w:fldCharType="separate"/>
        </w:r>
        <w:r w:rsidR="009119A8">
          <w:rPr>
            <w:noProof/>
            <w:webHidden/>
          </w:rPr>
          <w:t>23</w:t>
        </w:r>
        <w:r w:rsidR="009119A8">
          <w:rPr>
            <w:noProof/>
            <w:webHidden/>
          </w:rPr>
          <w:fldChar w:fldCharType="end"/>
        </w:r>
      </w:hyperlink>
    </w:p>
    <w:p w14:paraId="7074C6F4" w14:textId="08F2B951" w:rsidR="009119A8" w:rsidRDefault="00A146FA">
      <w:pPr>
        <w:pStyle w:val="TOC4"/>
        <w:rPr>
          <w:rFonts w:eastAsiaTheme="minorEastAsia"/>
          <w:smallCaps w:val="0"/>
          <w:noProof/>
          <w:sz w:val="22"/>
          <w:lang w:val="en-US" w:eastAsia="en-US" w:bidi="ar-SA"/>
        </w:rPr>
      </w:pPr>
      <w:hyperlink w:anchor="_Toc462053986" w:history="1">
        <w:r w:rsidR="009119A8" w:rsidRPr="00432AEE">
          <w:rPr>
            <w:rStyle w:val="Hyperlink"/>
            <w:noProof/>
          </w:rPr>
          <w:t>Yammer Enterprise</w:t>
        </w:r>
        <w:r w:rsidR="009119A8">
          <w:rPr>
            <w:noProof/>
            <w:webHidden/>
          </w:rPr>
          <w:tab/>
        </w:r>
        <w:r w:rsidR="009119A8">
          <w:rPr>
            <w:noProof/>
            <w:webHidden/>
          </w:rPr>
          <w:fldChar w:fldCharType="begin"/>
        </w:r>
        <w:r w:rsidR="009119A8">
          <w:rPr>
            <w:noProof/>
            <w:webHidden/>
          </w:rPr>
          <w:instrText xml:space="preserve"> PAGEREF _Toc462053986 \h </w:instrText>
        </w:r>
        <w:r w:rsidR="009119A8">
          <w:rPr>
            <w:noProof/>
            <w:webHidden/>
          </w:rPr>
        </w:r>
        <w:r w:rsidR="009119A8">
          <w:rPr>
            <w:noProof/>
            <w:webHidden/>
          </w:rPr>
          <w:fldChar w:fldCharType="separate"/>
        </w:r>
        <w:r w:rsidR="009119A8">
          <w:rPr>
            <w:noProof/>
            <w:webHidden/>
          </w:rPr>
          <w:t>24</w:t>
        </w:r>
        <w:r w:rsidR="009119A8">
          <w:rPr>
            <w:noProof/>
            <w:webHidden/>
          </w:rPr>
          <w:fldChar w:fldCharType="end"/>
        </w:r>
      </w:hyperlink>
    </w:p>
    <w:p w14:paraId="4B017E65" w14:textId="23E76CB3" w:rsidR="009119A8" w:rsidRDefault="00A146FA">
      <w:pPr>
        <w:pStyle w:val="TOC1"/>
        <w:tabs>
          <w:tab w:val="right" w:leader="dot" w:pos="5030"/>
        </w:tabs>
        <w:rPr>
          <w:rFonts w:eastAsiaTheme="minorEastAsia"/>
          <w:b w:val="0"/>
          <w:caps w:val="0"/>
          <w:noProof/>
          <w:sz w:val="22"/>
          <w:lang w:val="en-US" w:eastAsia="en-US" w:bidi="ar-SA"/>
        </w:rPr>
      </w:pPr>
      <w:hyperlink w:anchor="_Toc462053987" w:history="1">
        <w:r w:rsidR="009119A8" w:rsidRPr="00432AEE">
          <w:rPr>
            <w:rStyle w:val="Hyperlink"/>
            <w:noProof/>
          </w:rPr>
          <w:t>Prilog 1 – Napomene</w:t>
        </w:r>
        <w:r w:rsidR="009119A8">
          <w:rPr>
            <w:noProof/>
            <w:webHidden/>
          </w:rPr>
          <w:tab/>
        </w:r>
        <w:r w:rsidR="009119A8">
          <w:rPr>
            <w:noProof/>
            <w:webHidden/>
          </w:rPr>
          <w:fldChar w:fldCharType="begin"/>
        </w:r>
        <w:r w:rsidR="009119A8">
          <w:rPr>
            <w:noProof/>
            <w:webHidden/>
          </w:rPr>
          <w:instrText xml:space="preserve"> PAGEREF _Toc462053987 \h </w:instrText>
        </w:r>
        <w:r w:rsidR="009119A8">
          <w:rPr>
            <w:noProof/>
            <w:webHidden/>
          </w:rPr>
        </w:r>
        <w:r w:rsidR="009119A8">
          <w:rPr>
            <w:noProof/>
            <w:webHidden/>
          </w:rPr>
          <w:fldChar w:fldCharType="separate"/>
        </w:r>
        <w:r w:rsidR="009119A8">
          <w:rPr>
            <w:noProof/>
            <w:webHidden/>
          </w:rPr>
          <w:t>25</w:t>
        </w:r>
        <w:r w:rsidR="009119A8">
          <w:rPr>
            <w:noProof/>
            <w:webHidden/>
          </w:rPr>
          <w:fldChar w:fldCharType="end"/>
        </w:r>
      </w:hyperlink>
    </w:p>
    <w:p w14:paraId="135AB6FF" w14:textId="03E45759" w:rsidR="009119A8" w:rsidRDefault="00A146FA">
      <w:pPr>
        <w:pStyle w:val="TOC3"/>
        <w:tabs>
          <w:tab w:val="right" w:leader="dot" w:pos="5030"/>
        </w:tabs>
        <w:rPr>
          <w:rFonts w:eastAsiaTheme="minorEastAsia"/>
          <w:smallCaps w:val="0"/>
          <w:noProof/>
          <w:sz w:val="22"/>
          <w:lang w:val="en-US" w:eastAsia="en-US" w:bidi="ar-SA"/>
        </w:rPr>
      </w:pPr>
      <w:hyperlink w:anchor="_Toc462053988" w:history="1">
        <w:r w:rsidR="009119A8" w:rsidRPr="00432AEE">
          <w:rPr>
            <w:rStyle w:val="Hyperlink"/>
            <w:noProof/>
          </w:rPr>
          <w:t>Bing karte</w:t>
        </w:r>
        <w:r w:rsidR="009119A8">
          <w:rPr>
            <w:noProof/>
            <w:webHidden/>
          </w:rPr>
          <w:tab/>
        </w:r>
        <w:r w:rsidR="009119A8">
          <w:rPr>
            <w:noProof/>
            <w:webHidden/>
          </w:rPr>
          <w:fldChar w:fldCharType="begin"/>
        </w:r>
        <w:r w:rsidR="009119A8">
          <w:rPr>
            <w:noProof/>
            <w:webHidden/>
          </w:rPr>
          <w:instrText xml:space="preserve"> PAGEREF _Toc462053988 \h </w:instrText>
        </w:r>
        <w:r w:rsidR="009119A8">
          <w:rPr>
            <w:noProof/>
            <w:webHidden/>
          </w:rPr>
        </w:r>
        <w:r w:rsidR="009119A8">
          <w:rPr>
            <w:noProof/>
            <w:webHidden/>
          </w:rPr>
          <w:fldChar w:fldCharType="separate"/>
        </w:r>
        <w:r w:rsidR="009119A8">
          <w:rPr>
            <w:noProof/>
            <w:webHidden/>
          </w:rPr>
          <w:t>25</w:t>
        </w:r>
        <w:r w:rsidR="009119A8">
          <w:rPr>
            <w:noProof/>
            <w:webHidden/>
          </w:rPr>
          <w:fldChar w:fldCharType="end"/>
        </w:r>
      </w:hyperlink>
    </w:p>
    <w:p w14:paraId="1A2B00FF" w14:textId="4E63BEBF" w:rsidR="009119A8" w:rsidRDefault="00A146FA">
      <w:pPr>
        <w:pStyle w:val="TOC3"/>
        <w:tabs>
          <w:tab w:val="right" w:leader="dot" w:pos="5030"/>
        </w:tabs>
        <w:rPr>
          <w:rFonts w:eastAsiaTheme="minorEastAsia"/>
          <w:smallCaps w:val="0"/>
          <w:noProof/>
          <w:sz w:val="22"/>
          <w:lang w:val="en-US" w:eastAsia="en-US" w:bidi="ar-SA"/>
        </w:rPr>
      </w:pPr>
      <w:hyperlink w:anchor="_Toc462053989" w:history="1">
        <w:r w:rsidR="009119A8" w:rsidRPr="00432AEE">
          <w:rPr>
            <w:rStyle w:val="Hyperlink"/>
            <w:noProof/>
          </w:rPr>
          <w:t>Profesionalne usluge</w:t>
        </w:r>
        <w:r w:rsidR="009119A8">
          <w:rPr>
            <w:noProof/>
            <w:webHidden/>
          </w:rPr>
          <w:tab/>
        </w:r>
        <w:r w:rsidR="009119A8">
          <w:rPr>
            <w:noProof/>
            <w:webHidden/>
          </w:rPr>
          <w:fldChar w:fldCharType="begin"/>
        </w:r>
        <w:r w:rsidR="009119A8">
          <w:rPr>
            <w:noProof/>
            <w:webHidden/>
          </w:rPr>
          <w:instrText xml:space="preserve"> PAGEREF _Toc462053989 \h </w:instrText>
        </w:r>
        <w:r w:rsidR="009119A8">
          <w:rPr>
            <w:noProof/>
            <w:webHidden/>
          </w:rPr>
        </w:r>
        <w:r w:rsidR="009119A8">
          <w:rPr>
            <w:noProof/>
            <w:webHidden/>
          </w:rPr>
          <w:fldChar w:fldCharType="separate"/>
        </w:r>
        <w:r w:rsidR="009119A8">
          <w:rPr>
            <w:noProof/>
            <w:webHidden/>
          </w:rPr>
          <w:t>25</w:t>
        </w:r>
        <w:r w:rsidR="009119A8">
          <w:rPr>
            <w:noProof/>
            <w:webHidden/>
          </w:rPr>
          <w:fldChar w:fldCharType="end"/>
        </w:r>
      </w:hyperlink>
    </w:p>
    <w:p w14:paraId="7ED1FE7D" w14:textId="5A0C3A03" w:rsidR="009119A8" w:rsidRDefault="00A146FA">
      <w:pPr>
        <w:pStyle w:val="TOC3"/>
        <w:tabs>
          <w:tab w:val="right" w:leader="dot" w:pos="5030"/>
        </w:tabs>
        <w:rPr>
          <w:rFonts w:eastAsiaTheme="minorEastAsia"/>
          <w:smallCaps w:val="0"/>
          <w:noProof/>
          <w:sz w:val="22"/>
          <w:lang w:val="en-US" w:eastAsia="en-US" w:bidi="ar-SA"/>
        </w:rPr>
      </w:pPr>
      <w:hyperlink w:anchor="_Toc462053990" w:history="1">
        <w:r w:rsidR="009119A8" w:rsidRPr="00432AEE">
          <w:rPr>
            <w:rStyle w:val="Hyperlink"/>
            <w:noProof/>
          </w:rPr>
          <w:t>Obavijest o H.265/HEVC kodiranju za Azure Media Services</w:t>
        </w:r>
        <w:r w:rsidR="009119A8">
          <w:rPr>
            <w:noProof/>
            <w:webHidden/>
          </w:rPr>
          <w:tab/>
        </w:r>
        <w:r w:rsidR="009119A8">
          <w:rPr>
            <w:noProof/>
            <w:webHidden/>
          </w:rPr>
          <w:fldChar w:fldCharType="begin"/>
        </w:r>
        <w:r w:rsidR="009119A8">
          <w:rPr>
            <w:noProof/>
            <w:webHidden/>
          </w:rPr>
          <w:instrText xml:space="preserve"> PAGEREF _Toc462053990 \h </w:instrText>
        </w:r>
        <w:r w:rsidR="009119A8">
          <w:rPr>
            <w:noProof/>
            <w:webHidden/>
          </w:rPr>
        </w:r>
        <w:r w:rsidR="009119A8">
          <w:rPr>
            <w:noProof/>
            <w:webHidden/>
          </w:rPr>
          <w:fldChar w:fldCharType="separate"/>
        </w:r>
        <w:r w:rsidR="009119A8">
          <w:rPr>
            <w:noProof/>
            <w:webHidden/>
          </w:rPr>
          <w:t>26</w:t>
        </w:r>
        <w:r w:rsidR="009119A8">
          <w:rPr>
            <w:noProof/>
            <w:webHidden/>
          </w:rPr>
          <w:fldChar w:fldCharType="end"/>
        </w:r>
      </w:hyperlink>
    </w:p>
    <w:p w14:paraId="591D0907" w14:textId="08C874D6" w:rsidR="009119A8" w:rsidRDefault="00A146FA">
      <w:pPr>
        <w:pStyle w:val="TOC3"/>
        <w:tabs>
          <w:tab w:val="right" w:leader="dot" w:pos="5030"/>
        </w:tabs>
        <w:rPr>
          <w:rFonts w:eastAsiaTheme="minorEastAsia"/>
          <w:smallCaps w:val="0"/>
          <w:noProof/>
          <w:sz w:val="22"/>
          <w:lang w:val="en-US" w:eastAsia="en-US" w:bidi="ar-SA"/>
        </w:rPr>
      </w:pPr>
      <w:hyperlink w:anchor="_Toc462053991" w:history="1">
        <w:r w:rsidR="009119A8" w:rsidRPr="00432AEE">
          <w:rPr>
            <w:rStyle w:val="Hyperlink"/>
            <w:noProof/>
          </w:rPr>
          <w:t>Napomena o Vizualnom standardu H.264/AVC, Videostandardu VC-1, Vizualnom standardu MPEG-4 Part 2 i Videostandardu MPEG-2</w:t>
        </w:r>
        <w:r w:rsidR="009119A8">
          <w:rPr>
            <w:noProof/>
            <w:webHidden/>
          </w:rPr>
          <w:tab/>
        </w:r>
        <w:r w:rsidR="009119A8">
          <w:rPr>
            <w:noProof/>
            <w:webHidden/>
          </w:rPr>
          <w:fldChar w:fldCharType="begin"/>
        </w:r>
        <w:r w:rsidR="009119A8">
          <w:rPr>
            <w:noProof/>
            <w:webHidden/>
          </w:rPr>
          <w:instrText xml:space="preserve"> PAGEREF _Toc462053991 \h </w:instrText>
        </w:r>
        <w:r w:rsidR="009119A8">
          <w:rPr>
            <w:noProof/>
            <w:webHidden/>
          </w:rPr>
        </w:r>
        <w:r w:rsidR="009119A8">
          <w:rPr>
            <w:noProof/>
            <w:webHidden/>
          </w:rPr>
          <w:fldChar w:fldCharType="separate"/>
        </w:r>
        <w:r w:rsidR="009119A8">
          <w:rPr>
            <w:noProof/>
            <w:webHidden/>
          </w:rPr>
          <w:t>26</w:t>
        </w:r>
        <w:r w:rsidR="009119A8">
          <w:rPr>
            <w:noProof/>
            <w:webHidden/>
          </w:rPr>
          <w:fldChar w:fldCharType="end"/>
        </w:r>
      </w:hyperlink>
    </w:p>
    <w:p w14:paraId="49F0490E" w14:textId="102FE82B" w:rsidR="009119A8" w:rsidRDefault="00A146FA">
      <w:pPr>
        <w:pStyle w:val="TOC1"/>
        <w:tabs>
          <w:tab w:val="right" w:leader="dot" w:pos="5030"/>
        </w:tabs>
        <w:rPr>
          <w:rFonts w:eastAsiaTheme="minorEastAsia"/>
          <w:b w:val="0"/>
          <w:caps w:val="0"/>
          <w:noProof/>
          <w:sz w:val="22"/>
          <w:lang w:val="en-US" w:eastAsia="en-US" w:bidi="ar-SA"/>
        </w:rPr>
      </w:pPr>
      <w:hyperlink w:anchor="_Toc462053992" w:history="1">
        <w:r w:rsidR="009119A8" w:rsidRPr="00432AEE">
          <w:rPr>
            <w:rStyle w:val="Hyperlink"/>
            <w:noProof/>
          </w:rPr>
          <w:t>Prilog 2 – Paketi pretplatničkih licenci</w:t>
        </w:r>
        <w:r w:rsidR="009119A8">
          <w:rPr>
            <w:noProof/>
            <w:webHidden/>
          </w:rPr>
          <w:tab/>
        </w:r>
        <w:r w:rsidR="009119A8">
          <w:rPr>
            <w:noProof/>
            <w:webHidden/>
          </w:rPr>
          <w:fldChar w:fldCharType="begin"/>
        </w:r>
        <w:r w:rsidR="009119A8">
          <w:rPr>
            <w:noProof/>
            <w:webHidden/>
          </w:rPr>
          <w:instrText xml:space="preserve"> PAGEREF _Toc462053992 \h </w:instrText>
        </w:r>
        <w:r w:rsidR="009119A8">
          <w:rPr>
            <w:noProof/>
            <w:webHidden/>
          </w:rPr>
        </w:r>
        <w:r w:rsidR="009119A8">
          <w:rPr>
            <w:noProof/>
            <w:webHidden/>
          </w:rPr>
          <w:fldChar w:fldCharType="separate"/>
        </w:r>
        <w:r w:rsidR="009119A8">
          <w:rPr>
            <w:noProof/>
            <w:webHidden/>
          </w:rPr>
          <w:t>27</w:t>
        </w:r>
        <w:r w:rsidR="009119A8">
          <w:rPr>
            <w:noProof/>
            <w:webHidden/>
          </w:rPr>
          <w:fldChar w:fldCharType="end"/>
        </w:r>
      </w:hyperlink>
    </w:p>
    <w:p w14:paraId="222F6D10" w14:textId="14DA1AE0" w:rsidR="009119A8" w:rsidRDefault="00A146FA">
      <w:pPr>
        <w:pStyle w:val="TOC1"/>
        <w:tabs>
          <w:tab w:val="right" w:leader="dot" w:pos="5030"/>
        </w:tabs>
        <w:rPr>
          <w:rFonts w:eastAsiaTheme="minorEastAsia"/>
          <w:b w:val="0"/>
          <w:caps w:val="0"/>
          <w:noProof/>
          <w:sz w:val="22"/>
          <w:lang w:val="en-US" w:eastAsia="en-US" w:bidi="ar-SA"/>
        </w:rPr>
      </w:pPr>
      <w:hyperlink w:anchor="_Toc462053993" w:history="1">
        <w:r w:rsidR="009119A8" w:rsidRPr="00432AEE">
          <w:rPr>
            <w:rStyle w:val="Hyperlink"/>
            <w:noProof/>
          </w:rPr>
          <w:t>Prilog 3 – Standardne ugovorne klauzule (Izvođači obrade podataka)</w:t>
        </w:r>
        <w:r w:rsidR="009119A8">
          <w:rPr>
            <w:noProof/>
            <w:webHidden/>
          </w:rPr>
          <w:tab/>
        </w:r>
        <w:r w:rsidR="009119A8">
          <w:rPr>
            <w:noProof/>
            <w:webHidden/>
          </w:rPr>
          <w:fldChar w:fldCharType="begin"/>
        </w:r>
        <w:r w:rsidR="009119A8">
          <w:rPr>
            <w:noProof/>
            <w:webHidden/>
          </w:rPr>
          <w:instrText xml:space="preserve"> PAGEREF _Toc462053993 \h </w:instrText>
        </w:r>
        <w:r w:rsidR="009119A8">
          <w:rPr>
            <w:noProof/>
            <w:webHidden/>
          </w:rPr>
        </w:r>
        <w:r w:rsidR="009119A8">
          <w:rPr>
            <w:noProof/>
            <w:webHidden/>
          </w:rPr>
          <w:fldChar w:fldCharType="separate"/>
        </w:r>
        <w:r w:rsidR="009119A8">
          <w:rPr>
            <w:noProof/>
            <w:webHidden/>
          </w:rPr>
          <w:t>29</w:t>
        </w:r>
        <w:r w:rsidR="009119A8">
          <w:rPr>
            <w:noProof/>
            <w:webHidden/>
          </w:rPr>
          <w:fldChar w:fldCharType="end"/>
        </w:r>
      </w:hyperlink>
    </w:p>
    <w:p w14:paraId="092C9288" w14:textId="733BB15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053914"/>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r w:rsidR="00A146FA">
        <w:fldChar w:fldCharType="begin"/>
      </w:r>
      <w:r w:rsidR="00A146FA">
        <w:instrText xml:space="preserve"> HYPERLINK </w:instrText>
      </w:r>
      <w:r w:rsidR="00A146FA">
        <w:instrText xml:space="preserve">"http://microsoft.com/licensing/contracts" </w:instrText>
      </w:r>
      <w:r w:rsidR="00A146FA">
        <w:fldChar w:fldCharType="separate"/>
      </w:r>
      <w:r w:rsidR="00151E5C" w:rsidRPr="00AA05D4">
        <w:rPr>
          <w:rStyle w:val="Hyperlink"/>
        </w:rPr>
        <w:t>http://microsoft.com/licensing/contracts</w:t>
      </w:r>
      <w:r w:rsidR="00A146FA">
        <w:rPr>
          <w:rStyle w:val="Hyperlink"/>
        </w:rPr>
        <w:fldChar w:fldCharType="end"/>
      </w:r>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62053915"/>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r w:rsidR="00A146FA">
        <w:fldChar w:fldCharType="begin"/>
      </w:r>
      <w:r w:rsidR="00A146FA">
        <w:instrText xml:space="preserve"> HYPERLINK</w:instrText>
      </w:r>
      <w:r w:rsidR="00A146FA">
        <w:instrText xml:space="preserve"> "http://go.microsoft.com/?linkid=9840733" </w:instrText>
      </w:r>
      <w:r w:rsidR="00A146FA">
        <w:fldChar w:fldCharType="separate"/>
      </w:r>
      <w:r w:rsidR="00151E5C">
        <w:rPr>
          <w:rStyle w:val="Hyperlink"/>
        </w:rPr>
        <w:t>http://go.microsoft.com/?linkid=9840733</w:t>
      </w:r>
      <w:r w:rsidR="00A146FA">
        <w:rPr>
          <w:rStyle w:val="Hyperlink"/>
        </w:rPr>
        <w:fldChar w:fldCharType="end"/>
      </w:r>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Default="005B5AD6" w:rsidP="005B5AD6">
      <w:pPr>
        <w:pStyle w:val="ProductList-Offering1Heading"/>
      </w:pPr>
      <w:bookmarkStart w:id="6" w:name="_Toc449618366"/>
      <w:bookmarkStart w:id="7" w:name="_Toc445967433"/>
      <w:bookmarkStart w:id="8" w:name="_Toc462053916"/>
      <w:bookmarkStart w:id="9" w:name="_Toc378147615"/>
      <w:bookmarkStart w:id="10" w:name="_Toc378151517"/>
      <w:bookmarkStart w:id="11" w:name="_Toc379797094"/>
      <w:bookmarkStart w:id="12" w:name="_Toc380513120"/>
      <w:bookmarkStart w:id="13" w:name="_Toc380655159"/>
      <w:bookmarkStart w:id="14" w:name="_Toc383415077"/>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5B5AD6" w:rsidRPr="00AD6DB4" w14:paraId="1C108452" w14:textId="77777777" w:rsidTr="002A626A">
        <w:trPr>
          <w:tblHeader/>
        </w:trPr>
        <w:tc>
          <w:tcPr>
            <w:tcW w:w="5395" w:type="dxa"/>
            <w:shd w:val="clear" w:color="auto" w:fill="0072C6"/>
          </w:tcPr>
          <w:p w14:paraId="7895E9F7"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A3DB333" w14:textId="77777777" w:rsidR="005B5AD6" w:rsidRPr="00231971" w:rsidRDefault="005B5AD6" w:rsidP="002A626A">
            <w:pPr>
              <w:pStyle w:val="ProductList-Body"/>
              <w:spacing w:before="20" w:after="20"/>
              <w:rPr>
                <w:color w:val="FFFFFF" w:themeColor="background1"/>
                <w:sz w:val="16"/>
                <w:szCs w:val="16"/>
              </w:rPr>
            </w:pPr>
            <w:r>
              <w:rPr>
                <w:color w:val="FFFFFF" w:themeColor="background1"/>
                <w:sz w:val="16"/>
                <w:szCs w:val="16"/>
              </w:rPr>
              <w:t>Izbrisani dijelovi</w:t>
            </w:r>
          </w:p>
        </w:tc>
      </w:tr>
      <w:tr w:rsidR="006F76BD" w14:paraId="59C4A98C" w14:textId="77777777" w:rsidTr="002A626A">
        <w:tc>
          <w:tcPr>
            <w:tcW w:w="5395" w:type="dxa"/>
          </w:tcPr>
          <w:p w14:paraId="2D7F2525" w14:textId="1770FEB8" w:rsidR="006F76BD" w:rsidRPr="00BC5530" w:rsidRDefault="006F76BD" w:rsidP="006F76BD">
            <w:pPr>
              <w:pStyle w:val="ProductList-Body"/>
              <w:rPr>
                <w:rFonts w:asciiTheme="majorHAnsi" w:hAnsiTheme="majorHAnsi"/>
                <w:sz w:val="16"/>
                <w:szCs w:val="16"/>
              </w:rPr>
            </w:pPr>
          </w:p>
        </w:tc>
        <w:tc>
          <w:tcPr>
            <w:tcW w:w="5395" w:type="dxa"/>
          </w:tcPr>
          <w:p w14:paraId="01C0BAA3" w14:textId="2A3313E0" w:rsidR="006F76BD" w:rsidRPr="00231971" w:rsidRDefault="009119A8" w:rsidP="006F76BD">
            <w:pPr>
              <w:pStyle w:val="ProductList-Body"/>
              <w:rPr>
                <w:sz w:val="16"/>
                <w:szCs w:val="16"/>
              </w:rPr>
            </w:pPr>
            <w:r>
              <w:rPr>
                <w:sz w:val="16"/>
                <w:szCs w:val="16"/>
              </w:rPr>
              <w:t>Azure RemoteApp</w:t>
            </w:r>
          </w:p>
        </w:tc>
      </w:tr>
    </w:tbl>
    <w:p w14:paraId="7D6E3B45" w14:textId="77777777" w:rsidR="005B5AD6" w:rsidRPr="00862C50" w:rsidRDefault="005B5AD6" w:rsidP="005B5AD6">
      <w:pPr>
        <w:pStyle w:val="ProductList-Body"/>
      </w:pPr>
    </w:p>
    <w:p w14:paraId="4A7E7248" w14:textId="77777777" w:rsidR="009119A8" w:rsidRPr="003C2FBE" w:rsidRDefault="009119A8" w:rsidP="009119A8">
      <w:pPr>
        <w:pStyle w:val="ProductList-ClauseHeading"/>
        <w:outlineLvl w:val="2"/>
      </w:pPr>
      <w:bookmarkStart w:id="15" w:name="Općeodredbe"/>
      <w:r>
        <w:t>Opće odredbe</w:t>
      </w:r>
    </w:p>
    <w:bookmarkEnd w:id="15"/>
    <w:p w14:paraId="6FF307A0" w14:textId="77777777" w:rsidR="009119A8" w:rsidRPr="003C2FBE" w:rsidRDefault="009119A8" w:rsidP="009119A8">
      <w:pPr>
        <w:pStyle w:val="ProductList-Body"/>
      </w:pPr>
      <w:r>
        <w:fldChar w:fldCharType="begin"/>
      </w:r>
      <w:r>
        <w:instrText xml:space="preserve"> HYPERLINK \l "CompetitiveBenchmarking" </w:instrText>
      </w:r>
      <w:r>
        <w:fldChar w:fldCharType="separate"/>
      </w:r>
      <w:r>
        <w:rPr>
          <w:rStyle w:val="Hyperlink"/>
        </w:rPr>
        <w:t>Kompetitivno testiranje mjernih performansi</w:t>
      </w:r>
      <w:r>
        <w:rPr>
          <w:rStyle w:val="Hyperlink"/>
        </w:rPr>
        <w:fldChar w:fldCharType="end"/>
      </w:r>
      <w:r>
        <w:t>: Dodana je klauzula kojom se određuju prava i ograničenja u svezi s upotrebom i testiranjem mjernih performansi Microsoftovih Online usluga u odnosu na konkurentske usluge.</w:t>
      </w:r>
    </w:p>
    <w:p w14:paraId="59786C4D" w14:textId="77777777" w:rsidR="009119A8" w:rsidRPr="003C2FBE" w:rsidRDefault="009119A8" w:rsidP="009119A8">
      <w:pPr>
        <w:pStyle w:val="ProductList-Body"/>
      </w:pPr>
    </w:p>
    <w:p w14:paraId="7BDFA474" w14:textId="77777777" w:rsidR="009119A8" w:rsidRPr="003C2FBE" w:rsidRDefault="009119A8" w:rsidP="009119A8">
      <w:pPr>
        <w:pStyle w:val="ProductList-ClauseHeading"/>
        <w:outlineLvl w:val="2"/>
      </w:pPr>
      <w:r>
        <w:t>Odredbe o zaštiti privatnosti i sigurnosti</w:t>
      </w:r>
    </w:p>
    <w:p w14:paraId="4DB4F837" w14:textId="77777777" w:rsidR="009119A8" w:rsidRPr="003C2FBE" w:rsidRDefault="00A146FA" w:rsidP="009119A8">
      <w:pPr>
        <w:pStyle w:val="ProductList-Body"/>
      </w:pPr>
      <w:hyperlink w:anchor="LocationofDataProcessing" w:history="1">
        <w:r w:rsidR="009119A8">
          <w:rPr>
            <w:rStyle w:val="Hyperlink"/>
          </w:rPr>
          <w:t>Mjesto obrade podataka</w:t>
        </w:r>
      </w:hyperlink>
      <w:r w:rsidR="009119A8">
        <w:t>: Microsoft je certificiran u sklopu sustava zaštite privatnosti EU-a i SAD-a.</w:t>
      </w:r>
    </w:p>
    <w:p w14:paraId="32A33C69" w14:textId="77777777" w:rsidR="009119A8" w:rsidRPr="003C2FBE" w:rsidRDefault="00A146FA" w:rsidP="009119A8">
      <w:pPr>
        <w:pStyle w:val="ProductList-Body"/>
      </w:pPr>
      <w:hyperlink w:anchor="SubcontractorTransfer" w:history="1">
        <w:r w:rsidR="009119A8">
          <w:rPr>
            <w:rStyle w:val="Hyperlink"/>
          </w:rPr>
          <w:t>Privatnost, prijenos podizvođača</w:t>
        </w:r>
      </w:hyperlink>
      <w:r w:rsidR="009119A8">
        <w:t>. Rok za obavijest o novim podizvođačima koji će imati pristup Podacima kupca produljen je s 14 dana na 6 mjeseci.</w:t>
      </w:r>
    </w:p>
    <w:p w14:paraId="3B51473C" w14:textId="77777777" w:rsidR="009119A8" w:rsidRPr="003C2FBE" w:rsidRDefault="009119A8" w:rsidP="009119A8">
      <w:pPr>
        <w:pStyle w:val="ProductList-Body"/>
      </w:pPr>
    </w:p>
    <w:p w14:paraId="3826A064" w14:textId="77777777" w:rsidR="009119A8" w:rsidRPr="003C2FBE" w:rsidRDefault="009119A8" w:rsidP="009119A8">
      <w:pPr>
        <w:pStyle w:val="ProductList-ClauseHeading"/>
        <w:outlineLvl w:val="2"/>
      </w:pPr>
      <w:r>
        <w:t>Posebne odredbe Online usluga</w:t>
      </w:r>
    </w:p>
    <w:p w14:paraId="3CE3DCC4" w14:textId="77777777" w:rsidR="009119A8" w:rsidRPr="003C2FBE" w:rsidRDefault="00A146FA" w:rsidP="009119A8">
      <w:pPr>
        <w:pStyle w:val="ProductList-Body"/>
      </w:pPr>
      <w:hyperlink w:anchor="EMS" w:history="1">
        <w:r w:rsidR="009119A8">
          <w:rPr>
            <w:rStyle w:val="Hyperlink"/>
          </w:rPr>
          <w:t>Enterprise Mobility Suite</w:t>
        </w:r>
      </w:hyperlink>
      <w:r w:rsidR="009119A8">
        <w:t>: Enterprise Mobility + Security zamijenio je Enterprise Mobility Suite.</w:t>
      </w:r>
    </w:p>
    <w:p w14:paraId="0C992D23" w14:textId="77777777" w:rsidR="009119A8" w:rsidRPr="003C2FBE" w:rsidRDefault="00A146FA" w:rsidP="009119A8">
      <w:pPr>
        <w:pStyle w:val="ProductList-Body"/>
      </w:pPr>
      <w:hyperlink w:anchor="AzureRightsManagement" w:history="1">
        <w:r w:rsidR="009119A8">
          <w:rPr>
            <w:rStyle w:val="Hyperlink"/>
          </w:rPr>
          <w:t>Azure Rights Management Premium</w:t>
        </w:r>
      </w:hyperlink>
      <w:r w:rsidR="009119A8">
        <w:t xml:space="preserve">: Azure Information Protection Premium zamijenio je Azure Rights Management Premium. </w:t>
      </w:r>
    </w:p>
    <w:p w14:paraId="6B655AB3" w14:textId="77777777" w:rsidR="009119A8" w:rsidRPr="003C2FBE" w:rsidRDefault="00A146FA" w:rsidP="009119A8">
      <w:pPr>
        <w:pStyle w:val="ProductList-Body"/>
      </w:pPr>
      <w:hyperlink w:anchor="Intune" w:history="1">
        <w:r w:rsidR="009119A8">
          <w:rPr>
            <w:rStyle w:val="Hyperlink"/>
          </w:rPr>
          <w:t>Microsoft Intune</w:t>
        </w:r>
      </w:hyperlink>
      <w:r w:rsidR="009119A8">
        <w:t xml:space="preserve">: Broj uređaja kojima korisnik može upravljati povećao se s 5 na 15 uređaja. Microsoft Intune premješten je u odjeljak </w:t>
      </w:r>
      <w:hyperlink w:anchor="OtherOnlineServices" w:history="1">
        <w:r w:rsidR="009119A8">
          <w:rPr>
            <w:rStyle w:val="Hyperlink"/>
          </w:rPr>
          <w:t>Druge Online usluge</w:t>
        </w:r>
      </w:hyperlink>
      <w:r w:rsidR="009119A8">
        <w:t>.</w:t>
      </w:r>
    </w:p>
    <w:p w14:paraId="2A556DB4" w14:textId="77777777" w:rsidR="009119A8" w:rsidRPr="003C2FBE" w:rsidRDefault="009119A8" w:rsidP="009119A8">
      <w:pPr>
        <w:pStyle w:val="ProductList-Body"/>
      </w:pPr>
    </w:p>
    <w:p w14:paraId="2A5E62CA" w14:textId="77777777" w:rsidR="009119A8" w:rsidRPr="003C2FBE" w:rsidRDefault="009119A8" w:rsidP="009119A8">
      <w:pPr>
        <w:pStyle w:val="ProductList-ClauseHeading"/>
        <w:outlineLvl w:val="2"/>
      </w:pPr>
      <w:bookmarkStart w:id="16" w:name="Dodatak2"/>
      <w:r>
        <w:t>Dodatak 2</w:t>
      </w:r>
      <w:bookmarkEnd w:id="16"/>
    </w:p>
    <w:p w14:paraId="0200B568" w14:textId="77777777" w:rsidR="009119A8" w:rsidRPr="003C2FBE" w:rsidRDefault="00A146FA" w:rsidP="009119A8">
      <w:pPr>
        <w:pStyle w:val="ProductList-Body"/>
        <w:tabs>
          <w:tab w:val="left" w:pos="360"/>
        </w:tabs>
      </w:pPr>
      <w:hyperlink w:anchor="Attachment2" w:history="1">
        <w:r w:rsidR="009119A8">
          <w:rPr>
            <w:rStyle w:val="Hyperlink"/>
          </w:rPr>
          <w:t>Grafikon paketa pretplatničkih licenci</w:t>
        </w:r>
      </w:hyperlink>
      <w:r w:rsidR="009119A8">
        <w:t>: Sljedeće su Online usluge dodane Tablici paketa pretplatničkih licenci: Azure Information Protection Premium Plan 2, Azure Active Directory Premium Plan 2 i Cloud App Security.</w:t>
      </w:r>
    </w:p>
    <w:p w14:paraId="6931562B" w14:textId="77777777" w:rsidR="006F76BD" w:rsidRPr="00903BB7" w:rsidRDefault="00A146F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8"/>
          <w:footerReference w:type="first" r:id="rId19"/>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053917"/>
      <w:bookmarkEnd w:id="9"/>
      <w:bookmarkEnd w:id="10"/>
      <w:bookmarkEnd w:id="11"/>
      <w:bookmarkEnd w:id="12"/>
      <w:bookmarkEnd w:id="13"/>
      <w:bookmarkEnd w:id="14"/>
      <w:r>
        <w:lastRenderedPageBreak/>
        <w:t>Opće odredbe</w:t>
      </w:r>
      <w:bookmarkEnd w:id="17"/>
      <w:bookmarkEnd w:id="18"/>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053918"/>
      <w:r>
        <w:t>Definicije</w:t>
      </w:r>
      <w:bookmarkEnd w:id="19"/>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0"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0" w:name="_Toc453946572"/>
      <w:bookmarkStart w:id="21" w:name="_Toc451949009"/>
      <w:bookmarkStart w:id="22" w:name="_Toc462053919"/>
      <w:r>
        <w:t>Ažuriranja Odredbi Online usluga</w:t>
      </w:r>
      <w:bookmarkEnd w:id="20"/>
      <w:bookmarkEnd w:id="21"/>
      <w:bookmarkEnd w:id="22"/>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3" w:name="_Toc453946573"/>
      <w:bookmarkStart w:id="24" w:name="_Toc451949010"/>
      <w:bookmarkStart w:id="25" w:name="_Toc462053920"/>
      <w:bookmarkStart w:id="26" w:name="OnlineServicesChanges"/>
      <w:r>
        <w:t>Izmjene i dostupnost Online usluga</w:t>
      </w:r>
      <w:bookmarkEnd w:id="23"/>
      <w:bookmarkEnd w:id="24"/>
      <w:bookmarkEnd w:id="25"/>
    </w:p>
    <w:bookmarkEnd w:id="26"/>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053921"/>
      <w:r>
        <w:t>Zadržavanje podataka</w:t>
      </w:r>
      <w:bookmarkEnd w:id="27"/>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62053922"/>
      <w:r>
        <w:t>Korištenje softvera s online uslugom</w:t>
      </w:r>
      <w:bookmarkEnd w:id="28"/>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9" w:name="_Toc462053923"/>
      <w:r>
        <w:t>Proizvodi drugog proizvođača</w:t>
      </w:r>
      <w:bookmarkEnd w:id="29"/>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62053924"/>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62053925"/>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62053926"/>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62053927"/>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62053928"/>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053929"/>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053930"/>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62053931"/>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62053932"/>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A146F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053933"/>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62053934"/>
      <w:r w:rsidRPr="00566D26">
        <w:rPr>
          <w:lang w:val="it-IT"/>
        </w:rPr>
        <w:t>Opće odredbe o zaštiti privatnosti i sigurnosti</w:t>
      </w:r>
      <w:bookmarkEnd w:id="43"/>
    </w:p>
    <w:p w14:paraId="37983255" w14:textId="77777777" w:rsidR="00083111" w:rsidRDefault="00083111" w:rsidP="00083111">
      <w:pPr>
        <w:pStyle w:val="ProductList-SubSubSectionHeading"/>
        <w:outlineLvl w:val="2"/>
      </w:pPr>
      <w:bookmarkStart w:id="44" w:name="_Toc457466407"/>
      <w:bookmarkStart w:id="45" w:name="_Toc453946587"/>
      <w:bookmarkStart w:id="46" w:name="_Toc462053935"/>
      <w:r>
        <w:t>Opseg</w:t>
      </w:r>
      <w:bookmarkEnd w:id="44"/>
      <w:bookmarkEnd w:id="45"/>
      <w:bookmarkEnd w:id="46"/>
    </w:p>
    <w:p w14:paraId="64CFBFF7" w14:textId="77777777" w:rsidR="00083111" w:rsidRDefault="00083111" w:rsidP="00083111">
      <w:pPr>
        <w:pStyle w:val="ProductList-Body"/>
      </w:pPr>
      <w:r>
        <w:t xml:space="preserve">Odredbe u ovom članku primjenjuju se na sve Online usluge osim usluga Bing karte Enterprise Platform, Bing karte Mobile Asset Management Platform i Translator API, koje se reguliraju odredbama o zaštiti privatnosti i/ili sigurnosti navedenim u nastavku u primjenjivim </w:t>
      </w:r>
      <w:hyperlink w:anchor="OnlineServiceSpecificTerms"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053936"/>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62053937"/>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053938"/>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62053939"/>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3"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62053940"/>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2053941"/>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053942"/>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62053943"/>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053944"/>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053945"/>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4"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A146FA"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62053946"/>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6F76BD" w:rsidRPr="009C7BD7" w14:paraId="148EE332" w14:textId="77777777" w:rsidTr="002A626A">
        <w:tc>
          <w:tcPr>
            <w:tcW w:w="2610" w:type="dxa"/>
            <w:vAlign w:val="center"/>
          </w:tcPr>
          <w:p w14:paraId="1789C7B6" w14:textId="25DCBE95" w:rsidR="006F76BD" w:rsidRPr="009C7BD7" w:rsidRDefault="006F76BD" w:rsidP="006F76BD">
            <w:pPr>
              <w:pStyle w:val="ProductList-Body"/>
              <w:rPr>
                <w:sz w:val="16"/>
                <w:szCs w:val="16"/>
              </w:rPr>
            </w:pPr>
            <w:bookmarkStart w:id="67" w:name="MicrosoftDynamicsOnlineServices"/>
            <w:r>
              <w:rPr>
                <w:sz w:val="16"/>
                <w:szCs w:val="16"/>
              </w:rPr>
              <w:t>Microsoft Dynamics Online Services</w:t>
            </w:r>
          </w:p>
        </w:tc>
        <w:tc>
          <w:tcPr>
            <w:tcW w:w="8190" w:type="dxa"/>
          </w:tcPr>
          <w:p w14:paraId="1BBF4A37" w14:textId="2130A5F2" w:rsidR="006F76BD" w:rsidRPr="009C7BD7" w:rsidRDefault="006F76BD" w:rsidP="006F76BD">
            <w:pPr>
              <w:pStyle w:val="ProductList-Body"/>
              <w:rPr>
                <w:sz w:val="16"/>
                <w:szCs w:val="16"/>
              </w:rPr>
            </w:pPr>
            <w:r>
              <w:rPr>
                <w:sz w:val="16"/>
                <w:szCs w:val="16"/>
              </w:rPr>
              <w:t>Sljedeće usluge: Microsoft Dynamics CRM Online, Microsoft Dynamics Marketing i Microsoft Social Engagement. Microsoft Dynamics Online Services ne obuhvaćaju (1) Microsoft Dynamics CRM za podržane uređaje, što uključuje, bez ograničenja, usluge Microsoft Dynamics CRM Online za tablete i/li pametne telefone; ni (2) bilo koju drugu uslugu s oznakom zasebne marke dostupnu uz Microsoft Dynamics CRM Online, Microsoft Dynamics Marketing, Microsoft Social Engagement ili povezanu s njima.</w:t>
            </w:r>
          </w:p>
        </w:tc>
      </w:tr>
      <w:bookmarkEnd w:id="67"/>
      <w:tr w:rsidR="006F76BD" w:rsidRPr="009C7BD7" w14:paraId="4C338F77" w14:textId="77777777" w:rsidTr="002A626A">
        <w:tc>
          <w:tcPr>
            <w:tcW w:w="2610" w:type="dxa"/>
            <w:vAlign w:val="center"/>
          </w:tcPr>
          <w:p w14:paraId="48AEA604" w14:textId="55C2C84A" w:rsidR="006F76BD" w:rsidRPr="009C7BD7" w:rsidRDefault="006F76BD" w:rsidP="006F76BD">
            <w:pPr>
              <w:pStyle w:val="ProductList-Body"/>
              <w:rPr>
                <w:sz w:val="16"/>
                <w:szCs w:val="16"/>
              </w:rPr>
            </w:pPr>
            <w:r>
              <w:rPr>
                <w:sz w:val="16"/>
                <w:szCs w:val="16"/>
              </w:rPr>
              <w:t>Usluge Office 365</w:t>
            </w:r>
          </w:p>
        </w:tc>
        <w:tc>
          <w:tcPr>
            <w:tcW w:w="8190" w:type="dxa"/>
          </w:tcPr>
          <w:p w14:paraId="6F23D1C6" w14:textId="5F871B0B" w:rsidR="006F76BD" w:rsidRPr="009C7BD7" w:rsidRDefault="006F76BD" w:rsidP="006F76BD">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9119A8" w:rsidRPr="009C7BD7" w14:paraId="24F0330A" w14:textId="77777777" w:rsidTr="002A626A">
        <w:tc>
          <w:tcPr>
            <w:tcW w:w="2610" w:type="dxa"/>
            <w:vAlign w:val="center"/>
          </w:tcPr>
          <w:p w14:paraId="7113AFDB" w14:textId="2D424666" w:rsidR="009119A8" w:rsidRPr="009C7BD7" w:rsidRDefault="009119A8" w:rsidP="009119A8">
            <w:pPr>
              <w:pStyle w:val="ProductList-Body"/>
              <w:rPr>
                <w:sz w:val="16"/>
                <w:szCs w:val="16"/>
              </w:rPr>
            </w:pPr>
            <w:bookmarkStart w:id="68" w:name="MicrosoftAzureCoreServices"/>
            <w:r>
              <w:rPr>
                <w:sz w:val="16"/>
                <w:szCs w:val="16"/>
              </w:rPr>
              <w:t>Usluge Microsoft Azure Core</w:t>
            </w:r>
          </w:p>
        </w:tc>
        <w:tc>
          <w:tcPr>
            <w:tcW w:w="8190" w:type="dxa"/>
          </w:tcPr>
          <w:p w14:paraId="1B4E466B" w14:textId="1B9A2ED2" w:rsidR="009119A8" w:rsidRPr="009C7BD7" w:rsidRDefault="0000237C" w:rsidP="009119A8">
            <w:pPr>
              <w:pStyle w:val="ProductList-Body"/>
              <w:rPr>
                <w:sz w:val="16"/>
                <w:szCs w:val="16"/>
              </w:rPr>
            </w:pPr>
            <w:r w:rsidRPr="009C7BD7">
              <w:rPr>
                <w:sz w:val="16"/>
                <w:szCs w:val="16"/>
              </w:rPr>
              <w:t>Active Directory, API Management, App Services (API Apps, Mobilne aplikacije, Web-aplikacije</w:t>
            </w:r>
            <w:r>
              <w:rPr>
                <w:sz w:val="16"/>
                <w:szCs w:val="16"/>
              </w:rPr>
              <w:t>)</w:t>
            </w:r>
            <w:r w:rsidRPr="009C7BD7">
              <w:rPr>
                <w:sz w:val="16"/>
                <w:szCs w:val="16"/>
              </w:rPr>
              <w:t>, Automation, Backup, Batch, Usluge BizTalk, Usluge u oblaku, DocumentDB, Event Hubs, Express Route, HDInsight, Key Vault, Load Balancer, Machine Learning, Management Portal, Medijske usluge, Multi-Factor Authentication, Notification Hub, Operational In</w:t>
            </w:r>
            <w:r>
              <w:rPr>
                <w:sz w:val="16"/>
                <w:szCs w:val="16"/>
              </w:rPr>
              <w:t xml:space="preserve">sights, Redis Cache, </w:t>
            </w:r>
            <w:r w:rsidRPr="009C7BD7">
              <w:rPr>
                <w:sz w:val="16"/>
                <w:szCs w:val="16"/>
              </w:rPr>
              <w:t>Servis za upravljanje pravima, Scheduler, Service Bus, Site Recovery, SQL baza podataka, Pohrana, StorSimple, Stream Analytics, Upravitelj prometa, Virtualna računala, Virtualna mreža, Visual Studio Team Services i Workflow M</w:t>
            </w:r>
            <w:r>
              <w:rPr>
                <w:sz w:val="16"/>
                <w:szCs w:val="16"/>
              </w:rPr>
              <w:t>anager.</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62053947"/>
      <w:r>
        <w:t>Mjesto Korisničkih podataka u mirovanju</w:t>
      </w:r>
      <w:bookmarkEnd w:id="69"/>
      <w:bookmarkEnd w:id="70"/>
      <w:bookmarkEnd w:id="71"/>
      <w:bookmarkEnd w:id="72"/>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7777777" w:rsidR="00083111" w:rsidRDefault="00083111" w:rsidP="00083111">
      <w:pPr>
        <w:pStyle w:val="ProductList-Body"/>
        <w:keepNext/>
        <w:numPr>
          <w:ilvl w:val="0"/>
          <w:numId w:val="6"/>
        </w:numPr>
        <w:ind w:left="450" w:hanging="270"/>
      </w:pPr>
      <w:r>
        <w:rPr>
          <w:b/>
        </w:rPr>
        <w:t xml:space="preserve">Usluge Office 365.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 xml:space="preserve">području: (1) sadržaj poštanskog sandučića usluge Exchange Online (tijelo e-poruke, unosi u kalendaru i sadržaj privitaka e-pošte), (2) sadržaj web-mjesta SharePoint Online i datoteke pohranjene na tom web-mjestu i (3) datoteke prenesene u OneDrive za tvrtke.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6D03D296" w14:textId="77777777" w:rsidR="005B5AD6" w:rsidRDefault="005B5AD6" w:rsidP="005B5AD6">
      <w:pPr>
        <w:pStyle w:val="ProductList-Body"/>
        <w:numPr>
          <w:ilvl w:val="0"/>
          <w:numId w:val="6"/>
        </w:numPr>
        <w:ind w:left="450" w:hanging="270"/>
      </w:pPr>
      <w:r>
        <w:rPr>
          <w:b/>
        </w:rPr>
        <w:t>Microsoft Power BI</w:t>
      </w:r>
      <w:r w:rsidRPr="002C0074">
        <w:rPr>
          <w:b/>
          <w:bCs/>
        </w:rPr>
        <w:t>.</w:t>
      </w:r>
      <w:r>
        <w:t xml:space="preserve"> Ako Klijent pruža usluge korisniku u Australiji, Europskoj uniji ili Sjedinjenim Američkim Državama, Microsoft će pohraniti Korisničke podatke za Microsoft Power BI u mirovanje samo u tom Zemljopisnom području.</w:t>
      </w:r>
    </w:p>
    <w:p w14:paraId="5F985A71" w14:textId="77777777" w:rsidR="00154E92" w:rsidRDefault="00154E92" w:rsidP="00154E92">
      <w:pPr>
        <w:pStyle w:val="ProductList-Body"/>
        <w:numPr>
          <w:ilvl w:val="0"/>
          <w:numId w:val="6"/>
        </w:numPr>
        <w:ind w:left="450" w:hanging="270"/>
      </w:pPr>
      <w:r>
        <w:rPr>
          <w:b/>
        </w:rPr>
        <w:t>Usluge Microsoft Azure Core</w:t>
      </w:r>
      <w:r w:rsidRPr="00972249">
        <w:rPr>
          <w:b/>
          <w:bCs/>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72D27844" w14:textId="77777777" w:rsidR="00154E92" w:rsidRDefault="00154E92" w:rsidP="00154E92">
      <w:pPr>
        <w:pStyle w:val="ProductList-Body"/>
        <w:numPr>
          <w:ilvl w:val="0"/>
          <w:numId w:val="6"/>
        </w:numPr>
        <w:spacing w:after="120"/>
        <w:ind w:left="450" w:hanging="270"/>
      </w:pPr>
      <w:r>
        <w:rPr>
          <w:b/>
        </w:rPr>
        <w:t>Microsoft Dynamics CRM Online</w:t>
      </w:r>
      <w:r w:rsidRPr="00972249">
        <w:rPr>
          <w:b/>
          <w:bCs/>
        </w:rPr>
        <w:t>.</w:t>
      </w:r>
      <w:r>
        <w:t xml:space="preserve"> Za pravne osobe kojima upravlja Microsoft Dynamics CRM Online Service, ako Klijent pruža svoju instancu u Sjedinjenim Američkim Državama ili EU-u, Microsoft će pohraniti Korisničke podatke u mirovanju u Sjedinjenim Američkim Državama ili EU-u, kako je primjenjivo.</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62053948"/>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2053949"/>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lastRenderedPageBreak/>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62053950"/>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154E92" w:rsidRPr="00C62FB6" w14:paraId="7FD3327C" w14:textId="77777777" w:rsidTr="00E8023A">
        <w:trPr>
          <w:trHeight w:val="288"/>
        </w:trPr>
        <w:tc>
          <w:tcPr>
            <w:tcW w:w="2880" w:type="dxa"/>
            <w:vAlign w:val="center"/>
          </w:tcPr>
          <w:p w14:paraId="44C8BC2B" w14:textId="77777777" w:rsidR="00154E92" w:rsidRPr="005F68CF" w:rsidRDefault="00154E92" w:rsidP="002A626A">
            <w:pPr>
              <w:pStyle w:val="ProductList-Body"/>
              <w:rPr>
                <w:sz w:val="16"/>
              </w:rPr>
            </w:pPr>
            <w:r>
              <w:rPr>
                <w:sz w:val="16"/>
              </w:rPr>
              <w:t>Usluge Office 365</w:t>
            </w:r>
          </w:p>
        </w:tc>
        <w:tc>
          <w:tcPr>
            <w:tcW w:w="1373" w:type="dxa"/>
            <w:vAlign w:val="center"/>
          </w:tcPr>
          <w:p w14:paraId="63E79343"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60962C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711F6CA4"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5D97D58C"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24E8535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61BE0C96" w14:textId="77777777" w:rsidTr="00E8023A">
        <w:trPr>
          <w:trHeight w:val="288"/>
        </w:trPr>
        <w:tc>
          <w:tcPr>
            <w:tcW w:w="2880" w:type="dxa"/>
            <w:vAlign w:val="center"/>
          </w:tcPr>
          <w:p w14:paraId="6444AA1E" w14:textId="77777777" w:rsidR="00154E92" w:rsidRPr="005F68CF" w:rsidRDefault="00154E92" w:rsidP="002A626A">
            <w:pPr>
              <w:pStyle w:val="ProductList-Body"/>
              <w:rPr>
                <w:sz w:val="16"/>
              </w:rPr>
            </w:pPr>
            <w:r>
              <w:rPr>
                <w:sz w:val="16"/>
              </w:rPr>
              <w:t>Microsoft Dynamics Online Services</w:t>
            </w:r>
          </w:p>
        </w:tc>
        <w:tc>
          <w:tcPr>
            <w:tcW w:w="1373" w:type="dxa"/>
            <w:vAlign w:val="center"/>
          </w:tcPr>
          <w:p w14:paraId="393F3078"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483330D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EE5088F"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3864418"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c>
          <w:tcPr>
            <w:tcW w:w="1777" w:type="dxa"/>
            <w:vAlign w:val="center"/>
          </w:tcPr>
          <w:p w14:paraId="30EF2729" w14:textId="77777777" w:rsidR="00154E92" w:rsidRPr="005F68CF" w:rsidRDefault="00154E92" w:rsidP="002A626A">
            <w:pPr>
              <w:pStyle w:val="ProductList-Body"/>
              <w:rPr>
                <w:color w:val="000000" w:themeColor="text1"/>
                <w:sz w:val="16"/>
              </w:rPr>
            </w:pPr>
            <w:r>
              <w:rPr>
                <w:color w:val="000000" w:themeColor="text1"/>
                <w:sz w:val="16"/>
              </w:rPr>
              <w:t>Da</w:t>
            </w:r>
            <w:r>
              <w:rPr>
                <w:color w:val="000000" w:themeColor="text1"/>
                <w:sz w:val="16"/>
                <w:szCs w:val="16"/>
              </w:rPr>
              <w:t>*</w:t>
            </w:r>
          </w:p>
        </w:tc>
      </w:tr>
      <w:tr w:rsidR="00154E92" w:rsidRPr="00C62FB6" w14:paraId="7C0B5309" w14:textId="77777777" w:rsidTr="00E8023A">
        <w:trPr>
          <w:trHeight w:val="288"/>
        </w:trPr>
        <w:tc>
          <w:tcPr>
            <w:tcW w:w="2880" w:type="dxa"/>
            <w:vAlign w:val="center"/>
          </w:tcPr>
          <w:p w14:paraId="52F5B547" w14:textId="77777777" w:rsidR="00154E92" w:rsidRPr="005F68CF" w:rsidRDefault="00154E92" w:rsidP="002A626A">
            <w:pPr>
              <w:pStyle w:val="ProductList-Body"/>
              <w:rPr>
                <w:sz w:val="16"/>
              </w:rPr>
            </w:pPr>
            <w:r>
              <w:rPr>
                <w:sz w:val="16"/>
              </w:rPr>
              <w:t>Usluge Microsoft Azure Core</w:t>
            </w:r>
          </w:p>
        </w:tc>
        <w:tc>
          <w:tcPr>
            <w:tcW w:w="1373" w:type="dxa"/>
            <w:vAlign w:val="center"/>
          </w:tcPr>
          <w:p w14:paraId="37383604"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7D0D66"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1277C2A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1772FD74" w14:textId="77777777" w:rsidR="00154E92" w:rsidRPr="005F68CF" w:rsidRDefault="00154E92" w:rsidP="002A626A">
            <w:pPr>
              <w:pStyle w:val="ProductList-Body"/>
              <w:rPr>
                <w:i/>
                <w:color w:val="000000" w:themeColor="text1"/>
                <w:sz w:val="16"/>
              </w:rPr>
            </w:pPr>
            <w:r>
              <w:rPr>
                <w:color w:val="000000" w:themeColor="text1"/>
                <w:sz w:val="16"/>
              </w:rPr>
              <w:t>Varira**</w:t>
            </w:r>
          </w:p>
        </w:tc>
        <w:tc>
          <w:tcPr>
            <w:tcW w:w="1777" w:type="dxa"/>
            <w:vAlign w:val="center"/>
          </w:tcPr>
          <w:p w14:paraId="3171F686" w14:textId="77777777" w:rsidR="00154E92" w:rsidRPr="005F68CF" w:rsidRDefault="00154E92" w:rsidP="002A626A">
            <w:pPr>
              <w:pStyle w:val="ProductList-Body"/>
              <w:rPr>
                <w:color w:val="000000" w:themeColor="text1"/>
                <w:sz w:val="16"/>
              </w:rPr>
            </w:pPr>
            <w:r>
              <w:rPr>
                <w:color w:val="000000" w:themeColor="text1"/>
                <w:sz w:val="16"/>
              </w:rPr>
              <w:t>Varira**</w:t>
            </w:r>
          </w:p>
        </w:tc>
      </w:tr>
      <w:tr w:rsidR="00154E92" w:rsidRPr="00C62FB6" w14:paraId="6129DEB3" w14:textId="77777777" w:rsidTr="00E8023A">
        <w:trPr>
          <w:trHeight w:val="288"/>
        </w:trPr>
        <w:tc>
          <w:tcPr>
            <w:tcW w:w="2880" w:type="dxa"/>
            <w:vAlign w:val="center"/>
          </w:tcPr>
          <w:p w14:paraId="597D70BC" w14:textId="77777777" w:rsidR="00154E92" w:rsidRPr="005F68CF" w:rsidRDefault="00154E92" w:rsidP="002A626A">
            <w:pPr>
              <w:pStyle w:val="ProductList-Body"/>
              <w:rPr>
                <w:sz w:val="16"/>
              </w:rPr>
            </w:pPr>
            <w:r>
              <w:rPr>
                <w:sz w:val="16"/>
              </w:rPr>
              <w:t>Microsoft Intune Online Services</w:t>
            </w:r>
          </w:p>
        </w:tc>
        <w:tc>
          <w:tcPr>
            <w:tcW w:w="1373" w:type="dxa"/>
            <w:vAlign w:val="center"/>
          </w:tcPr>
          <w:p w14:paraId="3C5ACEDD"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02BEC3B7" w14:textId="77777777" w:rsidR="00154E92" w:rsidRPr="005F68CF" w:rsidRDefault="00154E92" w:rsidP="002A626A">
            <w:pPr>
              <w:pStyle w:val="ProductList-Body"/>
              <w:rPr>
                <w:color w:val="000000" w:themeColor="text1"/>
                <w:sz w:val="16"/>
              </w:rPr>
            </w:pPr>
            <w:r>
              <w:rPr>
                <w:color w:val="000000" w:themeColor="text1"/>
                <w:sz w:val="16"/>
              </w:rPr>
              <w:t>Da</w:t>
            </w:r>
          </w:p>
        </w:tc>
        <w:tc>
          <w:tcPr>
            <w:tcW w:w="1530" w:type="dxa"/>
            <w:vAlign w:val="center"/>
          </w:tcPr>
          <w:p w14:paraId="6B66E545" w14:textId="77777777" w:rsidR="00154E92" w:rsidRPr="005F68CF" w:rsidRDefault="00154E92" w:rsidP="002A626A">
            <w:pPr>
              <w:pStyle w:val="ProductList-Body"/>
              <w:rPr>
                <w:color w:val="000000" w:themeColor="text1"/>
                <w:sz w:val="16"/>
              </w:rPr>
            </w:pPr>
            <w:r>
              <w:rPr>
                <w:color w:val="000000" w:themeColor="text1"/>
                <w:sz w:val="16"/>
              </w:rPr>
              <w:t>Da</w:t>
            </w:r>
          </w:p>
        </w:tc>
        <w:tc>
          <w:tcPr>
            <w:tcW w:w="1710" w:type="dxa"/>
            <w:vAlign w:val="center"/>
          </w:tcPr>
          <w:p w14:paraId="65768532" w14:textId="77777777" w:rsidR="00154E92" w:rsidRPr="005F68CF" w:rsidRDefault="00154E92" w:rsidP="002A626A">
            <w:pPr>
              <w:pStyle w:val="ProductList-Body"/>
              <w:rPr>
                <w:color w:val="000000" w:themeColor="text1"/>
                <w:sz w:val="16"/>
              </w:rPr>
            </w:pPr>
            <w:r>
              <w:rPr>
                <w:color w:val="000000" w:themeColor="text1"/>
                <w:sz w:val="16"/>
              </w:rPr>
              <w:t>Da</w:t>
            </w:r>
          </w:p>
        </w:tc>
        <w:tc>
          <w:tcPr>
            <w:tcW w:w="1777" w:type="dxa"/>
            <w:vAlign w:val="center"/>
          </w:tcPr>
          <w:p w14:paraId="0EE0CD1F" w14:textId="77777777" w:rsidR="00154E92" w:rsidRPr="005F68CF" w:rsidRDefault="00154E92" w:rsidP="002A626A">
            <w:pPr>
              <w:pStyle w:val="ProductList-Body"/>
              <w:rPr>
                <w:color w:val="000000" w:themeColor="text1"/>
                <w:sz w:val="16"/>
              </w:rPr>
            </w:pPr>
            <w:r>
              <w:rPr>
                <w:color w:val="000000" w:themeColor="text1"/>
                <w:sz w:val="16"/>
              </w:rPr>
              <w:t>Da</w:t>
            </w:r>
          </w:p>
        </w:tc>
      </w:tr>
      <w:tr w:rsidR="00154E92" w:rsidRPr="00C62FB6" w14:paraId="172F90C2" w14:textId="77777777" w:rsidTr="00E8023A">
        <w:trPr>
          <w:trHeight w:val="288"/>
        </w:trPr>
        <w:tc>
          <w:tcPr>
            <w:tcW w:w="2880" w:type="dxa"/>
            <w:vAlign w:val="center"/>
          </w:tcPr>
          <w:p w14:paraId="1E515AF6" w14:textId="77777777" w:rsidR="00154E92" w:rsidRPr="00231971" w:rsidRDefault="00154E92" w:rsidP="002A626A">
            <w:pPr>
              <w:pStyle w:val="ProductList-Body"/>
              <w:rPr>
                <w:sz w:val="16"/>
                <w:szCs w:val="16"/>
              </w:rPr>
            </w:pPr>
            <w:r>
              <w:rPr>
                <w:sz w:val="16"/>
                <w:szCs w:val="16"/>
              </w:rPr>
              <w:t>Usluge Microsoft Power BI</w:t>
            </w:r>
          </w:p>
        </w:tc>
        <w:tc>
          <w:tcPr>
            <w:tcW w:w="1373" w:type="dxa"/>
            <w:vAlign w:val="center"/>
          </w:tcPr>
          <w:p w14:paraId="321B525B"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77777777" w:rsidR="00154E92" w:rsidRPr="00231971" w:rsidRDefault="00154E92" w:rsidP="002A626A">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77777777" w:rsidR="00154E92" w:rsidRPr="00231971" w:rsidRDefault="00154E92" w:rsidP="002A626A">
            <w:pPr>
              <w:pStyle w:val="ProductList-Body"/>
              <w:rPr>
                <w:color w:val="000000" w:themeColor="text1"/>
                <w:sz w:val="16"/>
                <w:szCs w:val="16"/>
              </w:rPr>
            </w:pPr>
            <w:r>
              <w:rPr>
                <w:color w:val="000000" w:themeColor="text1"/>
                <w:sz w:val="16"/>
                <w:szCs w:val="16"/>
              </w:rPr>
              <w:t>Ne</w:t>
            </w:r>
          </w:p>
        </w:tc>
      </w:tr>
    </w:tbl>
    <w:p w14:paraId="2D796B7E" w14:textId="77777777" w:rsidR="006F76BD" w:rsidRPr="00903BB7" w:rsidRDefault="006F76BD" w:rsidP="006F76BD">
      <w:pPr>
        <w:pStyle w:val="ProductList-Body"/>
      </w:pPr>
      <w:r>
        <w:rPr>
          <w:i/>
          <w:color w:val="000000" w:themeColor="text1"/>
        </w:rPr>
        <w:t>*Ne uključuje Microsoft Dynamics Marketing ili Microsoft Social Engagement.</w:t>
      </w:r>
    </w:p>
    <w:p w14:paraId="15A1B9DB" w14:textId="7206F7FC" w:rsidR="00C62FB6" w:rsidRPr="00566D26" w:rsidRDefault="00154E92" w:rsidP="00154E92">
      <w:pPr>
        <w:pStyle w:val="ProductList-Body"/>
        <w:rPr>
          <w:i/>
          <w:szCs w:val="18"/>
        </w:rPr>
      </w:pPr>
      <w:r>
        <w:rPr>
          <w:color w:val="000000" w:themeColor="text1"/>
        </w:rPr>
        <w:t>**</w:t>
      </w:r>
      <w:r>
        <w:rPr>
          <w:i/>
          <w:color w:val="000000" w:themeColor="text1"/>
        </w:rPr>
        <w:t>Trenutačni opseg detaljno je opisan u revizijskom izvješću i ukratko naveden u Centru za pouzdanost Microsoft Azure</w:t>
      </w:r>
      <w:r w:rsidR="00C62FB6" w:rsidRPr="00566D26">
        <w:rPr>
          <w:i/>
          <w:szCs w:val="18"/>
        </w:rPr>
        <w:t>.</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A146F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053951"/>
      <w:r>
        <w:lastRenderedPageBreak/>
        <w:t>Posebne odredbe za pojedinačnu Online uslugu</w:t>
      </w:r>
      <w:bookmarkEnd w:id="80"/>
      <w:bookmarkEnd w:id="8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2" w:name="_Toc462053952"/>
      <w:bookmarkStart w:id="83" w:name="MicrosoftAzureServices"/>
      <w:r w:rsidRPr="00566D26">
        <w:rPr>
          <w:lang w:val="hr-HR"/>
        </w:rPr>
        <w:t>Usluge Microsoft Azure</w:t>
      </w:r>
      <w:bookmarkEnd w:id="82"/>
    </w:p>
    <w:bookmarkEnd w:id="83"/>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9"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0"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1"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4F2E85C8" w14:textId="77777777" w:rsidR="00154E92" w:rsidRPr="00E8023A" w:rsidRDefault="00154E92" w:rsidP="00154E92">
      <w:pPr>
        <w:pStyle w:val="ProductList-Offering2Heading"/>
        <w:outlineLvl w:val="2"/>
        <w:rPr>
          <w:lang w:val="hr-HR"/>
        </w:rPr>
      </w:pPr>
      <w:r w:rsidRPr="00E8023A">
        <w:rPr>
          <w:lang w:val="hr-HR"/>
        </w:rPr>
        <w:tab/>
      </w:r>
      <w:bookmarkStart w:id="84" w:name="_Toc440961453"/>
      <w:bookmarkStart w:id="85" w:name="_Toc462053953"/>
      <w:r w:rsidRPr="00E8023A">
        <w:rPr>
          <w:lang w:val="hr-HR"/>
        </w:rPr>
        <w:t>Microsoft Azure StorSimple</w:t>
      </w:r>
      <w:bookmarkEnd w:id="84"/>
      <w:bookmarkEnd w:id="85"/>
    </w:p>
    <w:p w14:paraId="46CF22F8" w14:textId="77777777" w:rsidR="00154E92" w:rsidRDefault="00154E92" w:rsidP="00154E92">
      <w:pPr>
        <w:pStyle w:val="ProductList-Body"/>
        <w:rPr>
          <w:rFonts w:asciiTheme="majorHAnsi" w:hAnsiTheme="majorHAnsi"/>
          <w:color w:val="000000"/>
          <w:sz w:val="16"/>
          <w:szCs w:val="16"/>
        </w:rPr>
      </w:pPr>
      <w:r>
        <w:rPr>
          <w:rFonts w:asciiTheme="majorHAnsi" w:hAnsiTheme="majorHAnsi"/>
          <w:color w:val="000000"/>
          <w:sz w:val="16"/>
          <w:szCs w:val="16"/>
        </w:rPr>
        <w:t>Novčana obveza za StorSimple – 1 (uređaj 8100)</w:t>
      </w:r>
    </w:p>
    <w:p w14:paraId="137D71B8" w14:textId="77777777" w:rsidR="00154E92" w:rsidRPr="009B4146" w:rsidRDefault="00154E92" w:rsidP="00154E92">
      <w:pPr>
        <w:pStyle w:val="ProductList-Body"/>
        <w:rPr>
          <w:rFonts w:asciiTheme="majorHAnsi" w:hAnsiTheme="majorHAnsi"/>
          <w:sz w:val="16"/>
          <w:szCs w:val="16"/>
        </w:rPr>
      </w:pPr>
      <w:r>
        <w:rPr>
          <w:rFonts w:asciiTheme="majorHAnsi" w:hAnsiTheme="majorHAnsi"/>
          <w:color w:val="000000"/>
          <w:sz w:val="16"/>
          <w:szCs w:val="16"/>
        </w:rPr>
        <w:t>Novčana obveza za StorSimple – 2 (uređaj 8600)</w:t>
      </w:r>
    </w:p>
    <w:p w14:paraId="790B35B8" w14:textId="0428BFE9" w:rsidR="005310C6" w:rsidRPr="00585A48" w:rsidRDefault="00A146FA"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6D078FBD" w14:textId="77777777" w:rsidR="005B5AD6" w:rsidRPr="005B5AD6" w:rsidRDefault="005B5AD6" w:rsidP="005B5AD6">
      <w:pPr>
        <w:pStyle w:val="ProductList-Offering2Heading"/>
        <w:outlineLvl w:val="2"/>
        <w:rPr>
          <w:lang w:val="hr-HR"/>
        </w:rPr>
      </w:pPr>
      <w:r w:rsidRPr="005B5AD6">
        <w:rPr>
          <w:lang w:val="hr-HR"/>
        </w:rPr>
        <w:tab/>
      </w:r>
      <w:bookmarkStart w:id="86" w:name="_Toc449618403"/>
      <w:bookmarkStart w:id="87" w:name="_Toc462053954"/>
      <w:bookmarkStart w:id="88" w:name="_Toc445967470"/>
      <w:r w:rsidRPr="005B5AD6">
        <w:rPr>
          <w:lang w:val="hr-HR"/>
        </w:rPr>
        <w:t>Microsoft Cloud App Security</w:t>
      </w:r>
      <w:bookmarkEnd w:id="86"/>
      <w:bookmarkEnd w:id="87"/>
    </w:p>
    <w:p w14:paraId="56222F3C" w14:textId="77777777" w:rsidR="005B5AD6" w:rsidRPr="006F63D7" w:rsidRDefault="005B5AD6" w:rsidP="005B5AD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8"/>
      <w:r>
        <w:rPr>
          <w:rFonts w:asciiTheme="majorHAnsi" w:hAnsiTheme="majorHAnsi"/>
          <w:sz w:val="16"/>
          <w:szCs w:val="16"/>
        </w:rPr>
        <w:t xml:space="preserve"> Security (SL po korisniku)</w:t>
      </w:r>
    </w:p>
    <w:p w14:paraId="787AE816" w14:textId="77777777" w:rsidR="005B5AD6" w:rsidRPr="00EF1E73" w:rsidRDefault="005B5AD6" w:rsidP="005B5AD6">
      <w:pPr>
        <w:pStyle w:val="ProductList-Body"/>
        <w:rPr>
          <w:rFonts w:asciiTheme="majorHAnsi" w:hAnsiTheme="majorHAnsi"/>
          <w:sz w:val="16"/>
          <w:szCs w:val="16"/>
        </w:rPr>
      </w:pPr>
      <w:r>
        <w:rPr>
          <w:rFonts w:asciiTheme="majorHAnsi" w:hAnsiTheme="majorHAnsi"/>
          <w:sz w:val="16"/>
          <w:szCs w:val="16"/>
        </w:rPr>
        <w:t>Cloud App Security K (SL po korisniku)</w:t>
      </w:r>
    </w:p>
    <w:p w14:paraId="46D40D92" w14:textId="00498EBC" w:rsidR="005B5AD6" w:rsidRPr="00585A48" w:rsidRDefault="00A146FA" w:rsidP="005B5AD6">
      <w:pPr>
        <w:pStyle w:val="ProductList-Body"/>
        <w:shd w:val="clear" w:color="auto" w:fill="A6A6A6" w:themeFill="background1" w:themeFillShade="A6"/>
        <w:spacing w:before="120" w:after="240"/>
        <w:jc w:val="right"/>
        <w:rPr>
          <w:sz w:val="16"/>
          <w:szCs w:val="16"/>
        </w:rPr>
      </w:pPr>
      <w:hyperlink w:anchor="TableofContents" w:history="1">
        <w:r w:rsidR="005B5AD6" w:rsidRPr="00B619CA">
          <w:rPr>
            <w:rStyle w:val="Hyperlink"/>
            <w:color w:val="0563C1"/>
            <w:sz w:val="16"/>
            <w:szCs w:val="16"/>
          </w:rPr>
          <w:t>Sadr</w:t>
        </w:r>
        <w:r w:rsidR="005B5AD6" w:rsidRPr="00B619CA">
          <w:rPr>
            <w:color w:val="0563C1"/>
            <w:u w:val="single"/>
          </w:rPr>
          <w:t>žaj</w:t>
        </w:r>
      </w:hyperlink>
      <w:r w:rsidR="005B5AD6" w:rsidRPr="00B619CA">
        <w:rPr>
          <w:color w:val="0563C1"/>
          <w:sz w:val="16"/>
          <w:szCs w:val="16"/>
        </w:rPr>
        <w:t xml:space="preserve"> </w:t>
      </w:r>
      <w:r w:rsidR="005B5AD6">
        <w:rPr>
          <w:sz w:val="16"/>
          <w:szCs w:val="16"/>
        </w:rPr>
        <w:t xml:space="preserve">/ </w:t>
      </w:r>
      <w:hyperlink w:anchor="GeneralTerms" w:history="1">
        <w:r w:rsidR="005B5AD6">
          <w:rPr>
            <w:rStyle w:val="Hyperlink"/>
            <w:sz w:val="16"/>
            <w:szCs w:val="16"/>
          </w:rPr>
          <w:t>Opće odredbe</w:t>
        </w:r>
      </w:hyperlink>
    </w:p>
    <w:p w14:paraId="5B688063" w14:textId="77777777" w:rsidR="009119A8" w:rsidRPr="003C2FBE" w:rsidRDefault="009119A8" w:rsidP="009119A8">
      <w:pPr>
        <w:pStyle w:val="ProductList-OfferingGroupHeading"/>
      </w:pPr>
      <w:bookmarkStart w:id="89" w:name="_Toc457466427"/>
      <w:bookmarkStart w:id="90" w:name="EMS"/>
      <w:bookmarkStart w:id="91" w:name="_Toc459970713"/>
      <w:bookmarkStart w:id="92" w:name="_Toc462053955"/>
      <w:bookmarkStart w:id="93" w:name="_Toc437590238"/>
      <w:bookmarkStart w:id="94" w:name="_Toc435790944"/>
      <w:r>
        <w:t xml:space="preserve">Enterprise Mobility </w:t>
      </w:r>
      <w:bookmarkEnd w:id="89"/>
      <w:r>
        <w:t>+ Security</w:t>
      </w:r>
      <w:bookmarkEnd w:id="90"/>
      <w:bookmarkEnd w:id="91"/>
      <w:bookmarkEnd w:id="92"/>
    </w:p>
    <w:p w14:paraId="531238DF" w14:textId="77777777" w:rsidR="009119A8" w:rsidRPr="003C2FBE" w:rsidRDefault="009119A8" w:rsidP="009119A8">
      <w:pPr>
        <w:pStyle w:val="ProductList-Body"/>
        <w:tabs>
          <w:tab w:val="clear" w:pos="158"/>
          <w:tab w:val="left" w:pos="360"/>
        </w:tabs>
      </w:pPr>
      <w:r>
        <w:rPr>
          <w:b/>
          <w:color w:val="00188F"/>
        </w:rPr>
        <w:t>Obavijesti</w:t>
      </w:r>
    </w:p>
    <w:p w14:paraId="7D1C93DB"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4C613863" w14:textId="77777777" w:rsidR="009119A8" w:rsidRPr="003C2FBE" w:rsidRDefault="009119A8" w:rsidP="009119A8">
      <w:pPr>
        <w:pStyle w:val="ProductList-Body"/>
      </w:pPr>
    </w:p>
    <w:p w14:paraId="48BD034F" w14:textId="77777777" w:rsidR="009119A8" w:rsidRPr="003C2FBE" w:rsidRDefault="009119A8" w:rsidP="009119A8">
      <w:pPr>
        <w:pStyle w:val="ProductList-Body"/>
        <w:tabs>
          <w:tab w:val="clear" w:pos="158"/>
          <w:tab w:val="left" w:pos="180"/>
        </w:tabs>
      </w:pPr>
      <w:r>
        <w:rPr>
          <w:b/>
          <w:color w:val="00188F"/>
        </w:rPr>
        <w:t>Paketi pretplatničkih licenci</w:t>
      </w:r>
    </w:p>
    <w:p w14:paraId="1634C345" w14:textId="77777777" w:rsidR="009119A8" w:rsidRPr="003C2FBE" w:rsidRDefault="009119A8" w:rsidP="009119A8">
      <w:pPr>
        <w:pStyle w:val="ProductList-Body"/>
      </w:pPr>
      <w:r>
        <w:t xml:space="preserve">Osim SL-ova za korisnika, druge SL-ove koji ispunjavaju preduvjete za Azure Active Directory Premium, Azure Information Protection i Microsoft Intune potražite u </w:t>
      </w:r>
      <w:hyperlink w:anchor="Dodatak2" w:history="1">
        <w:r>
          <w:rPr>
            <w:rStyle w:val="Hyperlink"/>
          </w:rPr>
          <w:t>Prilogu 2</w:t>
        </w:r>
      </w:hyperlink>
      <w:r>
        <w:t>.</w:t>
      </w:r>
    </w:p>
    <w:p w14:paraId="0133F22E" w14:textId="77777777" w:rsidR="009119A8" w:rsidRPr="003C2FBE" w:rsidRDefault="009119A8" w:rsidP="009119A8">
      <w:pPr>
        <w:pStyle w:val="ProductList-Body"/>
      </w:pPr>
    </w:p>
    <w:p w14:paraId="40DE8675" w14:textId="77777777" w:rsidR="009119A8" w:rsidRPr="003C2FBE" w:rsidRDefault="009119A8" w:rsidP="009119A8">
      <w:pPr>
        <w:pStyle w:val="ProductList-Offering2Heading"/>
        <w:outlineLvl w:val="2"/>
      </w:pPr>
      <w:r>
        <w:tab/>
      </w:r>
      <w:bookmarkStart w:id="95" w:name="_Toc459970714"/>
      <w:bookmarkStart w:id="96" w:name="_Toc457466428"/>
      <w:bookmarkStart w:id="97" w:name="_Toc462053956"/>
      <w:r>
        <w:t>Azure Active Directory Basic</w:t>
      </w:r>
      <w:bookmarkEnd w:id="95"/>
      <w:bookmarkEnd w:id="96"/>
      <w:bookmarkEnd w:id="97"/>
    </w:p>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A146FA"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r>
        <w:tab/>
      </w:r>
      <w:bookmarkStart w:id="98" w:name="_Toc459970715"/>
      <w:bookmarkStart w:id="99" w:name="_Toc457466429"/>
      <w:bookmarkStart w:id="100" w:name="_Toc462053957"/>
      <w:r>
        <w:t>Azure Active Directory Premium</w:t>
      </w:r>
      <w:bookmarkEnd w:id="98"/>
      <w:bookmarkEnd w:id="99"/>
      <w:bookmarkEnd w:id="100"/>
    </w:p>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A146F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r>
        <w:tab/>
      </w:r>
      <w:bookmarkStart w:id="101" w:name="AzureRightsManagement"/>
      <w:bookmarkStart w:id="102" w:name="_Toc459970716"/>
      <w:bookmarkStart w:id="103" w:name="_Toc457466430"/>
      <w:bookmarkStart w:id="104" w:name="_Toc462053958"/>
      <w:r>
        <w:t>Azure Information Protection</w:t>
      </w:r>
      <w:bookmarkEnd w:id="101"/>
      <w:r>
        <w:t xml:space="preserve"> Premium</w:t>
      </w:r>
      <w:bookmarkEnd w:id="102"/>
      <w:bookmarkEnd w:id="103"/>
      <w:bookmarkEnd w:id="104"/>
    </w:p>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A146F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023C48DB" w14:textId="77777777" w:rsidR="009119A8" w:rsidRPr="003C2FBE" w:rsidRDefault="009119A8" w:rsidP="009119A8">
      <w:pPr>
        <w:pStyle w:val="ProductList-Offering2Heading"/>
        <w:outlineLvl w:val="2"/>
      </w:pPr>
      <w:bookmarkStart w:id="105" w:name="_Toc388464308"/>
      <w:bookmarkEnd w:id="105"/>
      <w:r>
        <w:tab/>
      </w:r>
      <w:bookmarkStart w:id="106" w:name="_Toc459970717"/>
      <w:bookmarkStart w:id="107" w:name="_Toc462053959"/>
      <w:r>
        <w:t>Microsoftov servis MultiFactor Authentication</w:t>
      </w:r>
      <w:bookmarkEnd w:id="106"/>
      <w:bookmarkEnd w:id="107"/>
      <w:r>
        <w:t xml:space="preserve"> </w:t>
      </w:r>
    </w:p>
    <w:p w14:paraId="5DC3B580" w14:textId="77777777" w:rsidR="009119A8" w:rsidRPr="003C2FBE" w:rsidRDefault="00A146F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587F0656" w14:textId="77777777" w:rsidR="007E46D7" w:rsidRPr="00E8023A" w:rsidRDefault="007E46D7" w:rsidP="007E46D7">
      <w:pPr>
        <w:pStyle w:val="ProductList-OfferingGroupHeading"/>
        <w:rPr>
          <w:lang w:val="hr-HR"/>
        </w:rPr>
      </w:pPr>
      <w:bookmarkStart w:id="108" w:name="_Toc462053960"/>
      <w:r w:rsidRPr="00E8023A">
        <w:rPr>
          <w:lang w:val="hr-HR"/>
        </w:rPr>
        <w:t>Microsoft Dynamics Online Services</w:t>
      </w:r>
      <w:bookmarkEnd w:id="93"/>
      <w:bookmarkEnd w:id="94"/>
      <w:bookmarkEnd w:id="108"/>
    </w:p>
    <w:p w14:paraId="1C230203" w14:textId="77777777" w:rsidR="007E46D7" w:rsidRPr="003C69A1" w:rsidRDefault="007E46D7" w:rsidP="007E46D7">
      <w:pPr>
        <w:pStyle w:val="ProductList-Body"/>
        <w:tabs>
          <w:tab w:val="clear" w:pos="158"/>
          <w:tab w:val="left" w:pos="360"/>
        </w:tabs>
      </w:pPr>
      <w:r>
        <w:rPr>
          <w:b/>
          <w:color w:val="00188F"/>
        </w:rPr>
        <w:t>Napomene</w:t>
      </w:r>
    </w:p>
    <w:p w14:paraId="0610EEBB" w14:textId="77777777" w:rsidR="007E46D7" w:rsidRPr="003C69A1" w:rsidRDefault="007E46D7" w:rsidP="007E46D7">
      <w:pPr>
        <w:pStyle w:val="ProductList-Body"/>
      </w:pPr>
      <w:r>
        <w:t xml:space="preserve">Primjenjuju se Obavijesti u vezi s uslugom Bing karte i Profesionalnim uslugama u </w:t>
      </w:r>
      <w:hyperlink w:anchor="Attachment1" w:history="1">
        <w:r>
          <w:rPr>
            <w:rStyle w:val="Hyperlink"/>
          </w:rPr>
          <w:t>Dodatku 1</w:t>
        </w:r>
      </w:hyperlink>
      <w:r>
        <w:t>.</w:t>
      </w:r>
    </w:p>
    <w:p w14:paraId="52A333E7" w14:textId="77777777" w:rsidR="007E46D7" w:rsidRPr="003C69A1" w:rsidRDefault="007E46D7" w:rsidP="007E46D7">
      <w:pPr>
        <w:pStyle w:val="ProductList-Body"/>
      </w:pPr>
    </w:p>
    <w:p w14:paraId="5A0B190E" w14:textId="77777777" w:rsidR="007E46D7" w:rsidRPr="003C69A1" w:rsidRDefault="007E46D7" w:rsidP="007E46D7">
      <w:pPr>
        <w:pStyle w:val="ProductList-Body"/>
        <w:tabs>
          <w:tab w:val="clear" w:pos="158"/>
          <w:tab w:val="left" w:pos="180"/>
        </w:tabs>
      </w:pPr>
      <w:r>
        <w:rPr>
          <w:b/>
          <w:color w:val="00188F"/>
        </w:rPr>
        <w:t>Paketi pretplatničkih licenci</w:t>
      </w:r>
    </w:p>
    <w:p w14:paraId="76CD1CC1" w14:textId="77777777" w:rsidR="007E46D7" w:rsidRPr="003C69A1" w:rsidRDefault="007E46D7" w:rsidP="007E46D7">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35D4FCD1" w14:textId="77777777" w:rsidR="007E46D7" w:rsidRPr="003C69A1" w:rsidRDefault="007E46D7" w:rsidP="007E46D7">
      <w:pPr>
        <w:pStyle w:val="ProductList-Body"/>
      </w:pPr>
    </w:p>
    <w:p w14:paraId="46F3BC8F" w14:textId="77777777" w:rsidR="007E46D7" w:rsidRPr="00E8023A" w:rsidRDefault="007E46D7" w:rsidP="007E46D7">
      <w:pPr>
        <w:pStyle w:val="ProductList-Offering2Heading"/>
        <w:outlineLvl w:val="2"/>
        <w:rPr>
          <w:lang w:val="hr-HR"/>
        </w:rPr>
      </w:pPr>
      <w:r w:rsidRPr="00E8023A">
        <w:rPr>
          <w:lang w:val="hr-HR"/>
        </w:rPr>
        <w:tab/>
      </w:r>
      <w:bookmarkStart w:id="109" w:name="_Toc437590239"/>
      <w:bookmarkStart w:id="110" w:name="_Toc462053961"/>
      <w:bookmarkStart w:id="111" w:name="_Toc435790945"/>
      <w:r w:rsidRPr="00E8023A">
        <w:rPr>
          <w:lang w:val="hr-HR"/>
        </w:rPr>
        <w:t>Microsoft Dynamics AX</w:t>
      </w:r>
      <w:bookmarkEnd w:id="109"/>
      <w:bookmarkEnd w:id="110"/>
    </w:p>
    <w:p w14:paraId="0F95A39A" w14:textId="77777777" w:rsidR="007E46D7" w:rsidRDefault="007E46D7" w:rsidP="007E46D7">
      <w:pPr>
        <w:pStyle w:val="ProductList-Offering1"/>
        <w:sectPr w:rsidR="007E46D7" w:rsidSect="009119A8">
          <w:footerReference w:type="default" r:id="rId35"/>
          <w:footerReference w:type="first" r:id="rId36"/>
          <w:pgSz w:w="12240" w:h="15840"/>
          <w:pgMar w:top="1440" w:right="720" w:bottom="1440" w:left="720" w:header="720" w:footer="720" w:gutter="0"/>
          <w:cols w:space="720"/>
          <w:titlePg/>
          <w:docGrid w:linePitch="360"/>
        </w:sectPr>
      </w:pPr>
    </w:p>
    <w:p w14:paraId="7AB202C3" w14:textId="77777777" w:rsidR="007E46D7" w:rsidRPr="003C69A1" w:rsidRDefault="007E46D7" w:rsidP="007E46D7">
      <w:pPr>
        <w:pStyle w:val="ProductList-Body"/>
      </w:pPr>
      <w:r>
        <w:rPr>
          <w:rFonts w:asciiTheme="majorHAnsi" w:hAnsiTheme="majorHAnsi"/>
          <w:sz w:val="16"/>
          <w:szCs w:val="16"/>
        </w:rPr>
        <w:t>Microsoft Dynamics AX Self Serve</w:t>
      </w:r>
    </w:p>
    <w:p w14:paraId="1A20FF68" w14:textId="77777777" w:rsidR="007E46D7" w:rsidRPr="003C69A1" w:rsidRDefault="007E46D7" w:rsidP="007E46D7">
      <w:pPr>
        <w:pStyle w:val="ProductList-Body"/>
      </w:pPr>
      <w:r>
        <w:rPr>
          <w:rFonts w:asciiTheme="majorHAnsi" w:hAnsiTheme="majorHAnsi"/>
          <w:sz w:val="16"/>
          <w:szCs w:val="16"/>
        </w:rPr>
        <w:t>Microsoft Dynamics AX Task</w:t>
      </w:r>
    </w:p>
    <w:p w14:paraId="7EF30953" w14:textId="77777777" w:rsidR="007E46D7" w:rsidRPr="003C69A1" w:rsidRDefault="007E46D7" w:rsidP="007E46D7">
      <w:pPr>
        <w:pStyle w:val="ProductList-Body"/>
      </w:pPr>
      <w:r>
        <w:rPr>
          <w:rFonts w:asciiTheme="majorHAnsi" w:hAnsiTheme="majorHAnsi"/>
          <w:sz w:val="16"/>
          <w:szCs w:val="16"/>
        </w:rPr>
        <w:t>Microsoft Dynamics AX Enterprise</w:t>
      </w:r>
    </w:p>
    <w:p w14:paraId="4CB9BF78" w14:textId="77777777" w:rsidR="007E46D7" w:rsidRPr="003C69A1" w:rsidRDefault="007E46D7" w:rsidP="007E46D7">
      <w:pPr>
        <w:pStyle w:val="ProductList-Body"/>
      </w:pPr>
      <w:r>
        <w:rPr>
          <w:rFonts w:asciiTheme="majorHAnsi" w:hAnsiTheme="majorHAnsi"/>
          <w:sz w:val="16"/>
          <w:szCs w:val="16"/>
        </w:rPr>
        <w:t>Microsoft Dynamics AX Device</w:t>
      </w:r>
    </w:p>
    <w:p w14:paraId="0CF3446D"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083853A"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309AF2B0" w14:textId="77777777" w:rsidR="007E46D7" w:rsidRPr="003C69A1" w:rsidRDefault="007E46D7" w:rsidP="007E46D7">
      <w:pPr>
        <w:pStyle w:val="ProductList-Body"/>
        <w:tabs>
          <w:tab w:val="clear" w:pos="158"/>
          <w:tab w:val="left" w:pos="360"/>
        </w:tabs>
      </w:pPr>
      <w:r>
        <w:rPr>
          <w:b/>
          <w:color w:val="00188F"/>
        </w:rPr>
        <w:t>Vanjski korisnici</w:t>
      </w:r>
    </w:p>
    <w:p w14:paraId="435D2400" w14:textId="77777777" w:rsidR="007E46D7" w:rsidRPr="003C69A1" w:rsidRDefault="007E46D7" w:rsidP="007E46D7">
      <w:pPr>
        <w:pStyle w:val="ProductList-Body"/>
        <w:tabs>
          <w:tab w:val="clear" w:pos="158"/>
          <w:tab w:val="left" w:pos="360"/>
        </w:tabs>
      </w:pPr>
      <w:r>
        <w:t>Vanjski korisnici usluge Microsoft Dynamics AX ne trebaju SL za pristup Online usluzi. Ta iznimka ne primjenjuje se na podizvođače ili zastupnike Klijenta ili njegovih Povezanih društava.</w:t>
      </w:r>
    </w:p>
    <w:p w14:paraId="673AFA93" w14:textId="77777777" w:rsidR="007E46D7" w:rsidRPr="003C69A1" w:rsidRDefault="007E46D7" w:rsidP="007E46D7">
      <w:pPr>
        <w:pStyle w:val="ProductList-Body"/>
        <w:tabs>
          <w:tab w:val="clear" w:pos="158"/>
          <w:tab w:val="left" w:pos="360"/>
        </w:tabs>
      </w:pPr>
    </w:p>
    <w:p w14:paraId="5CABCCCA" w14:textId="77777777" w:rsidR="007E46D7" w:rsidRPr="003C69A1" w:rsidRDefault="007E46D7" w:rsidP="007E46D7">
      <w:pPr>
        <w:pStyle w:val="ProductList-Body"/>
        <w:tabs>
          <w:tab w:val="left" w:pos="360"/>
        </w:tabs>
      </w:pPr>
      <w:r>
        <w:rPr>
          <w:b/>
          <w:color w:val="00188F"/>
        </w:rPr>
        <w:t>Izmjene</w:t>
      </w:r>
    </w:p>
    <w:p w14:paraId="45DC5718" w14:textId="77777777" w:rsidR="007E46D7" w:rsidRPr="003C69A1" w:rsidRDefault="007E46D7" w:rsidP="007E46D7">
      <w:pPr>
        <w:pStyle w:val="ProductList-Body"/>
        <w:tabs>
          <w:tab w:val="clear" w:pos="158"/>
          <w:tab w:val="left" w:pos="360"/>
        </w:tabs>
      </w:pPr>
      <w:r>
        <w:t>Klijent smije izmjenjivati Microsoft Dynamics AX da bi omogućio proširivanje njegove funkcije, no samo u interne svrhe Klijenta.</w:t>
      </w:r>
    </w:p>
    <w:p w14:paraId="31061B45" w14:textId="77777777" w:rsidR="007E46D7" w:rsidRPr="00386E1C" w:rsidRDefault="00A146FA"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525100F4" w14:textId="6C98439E" w:rsidR="007E46D7" w:rsidRPr="00E8023A" w:rsidRDefault="007E46D7" w:rsidP="007E46D7">
      <w:pPr>
        <w:pStyle w:val="ProductList-Offering2Heading"/>
        <w:outlineLvl w:val="2"/>
        <w:rPr>
          <w:lang w:val="hr-HR"/>
        </w:rPr>
      </w:pPr>
      <w:r w:rsidRPr="00E8023A">
        <w:rPr>
          <w:lang w:val="hr-HR"/>
        </w:rPr>
        <w:tab/>
      </w:r>
      <w:bookmarkStart w:id="112" w:name="_Toc437590240"/>
      <w:bookmarkStart w:id="113" w:name="DynamicsCRM"/>
      <w:bookmarkStart w:id="114" w:name="_Toc462053962"/>
      <w:r w:rsidRPr="00E8023A">
        <w:rPr>
          <w:lang w:val="hr-HR"/>
        </w:rPr>
        <w:t>Microsoft Dynamics CRM Online</w:t>
      </w:r>
      <w:bookmarkEnd w:id="111"/>
      <w:bookmarkEnd w:id="112"/>
      <w:bookmarkEnd w:id="113"/>
      <w:bookmarkEnd w:id="114"/>
    </w:p>
    <w:p w14:paraId="089E7725" w14:textId="77777777" w:rsidR="007E46D7" w:rsidRDefault="007E46D7" w:rsidP="007E46D7">
      <w:pPr>
        <w:pStyle w:val="ProductList-Offering1"/>
        <w:sectPr w:rsidR="007E46D7" w:rsidSect="00D73EC5">
          <w:type w:val="continuous"/>
          <w:pgSz w:w="12240" w:h="15840"/>
          <w:pgMar w:top="1440" w:right="720" w:bottom="1440" w:left="720" w:header="720" w:footer="720" w:gutter="0"/>
          <w:cols w:space="720"/>
          <w:titlePg/>
          <w:docGrid w:linePitch="360"/>
        </w:sectPr>
      </w:pPr>
    </w:p>
    <w:p w14:paraId="424D8C80" w14:textId="77777777" w:rsidR="007E46D7" w:rsidRPr="003C69A1" w:rsidRDefault="007E46D7" w:rsidP="007E46D7">
      <w:pPr>
        <w:pStyle w:val="ProductList-Body"/>
      </w:pPr>
      <w:r>
        <w:rPr>
          <w:rFonts w:asciiTheme="majorHAnsi" w:hAnsiTheme="majorHAnsi"/>
          <w:sz w:val="16"/>
          <w:szCs w:val="16"/>
        </w:rPr>
        <w:t>Microsoft Dynamics CRM Online Essentials</w:t>
      </w:r>
    </w:p>
    <w:p w14:paraId="3413DDF9" w14:textId="77777777" w:rsidR="007E46D7" w:rsidRPr="003C69A1" w:rsidRDefault="007E46D7" w:rsidP="007E46D7">
      <w:pPr>
        <w:pStyle w:val="ProductList-Body"/>
      </w:pPr>
      <w:r>
        <w:rPr>
          <w:rFonts w:asciiTheme="majorHAnsi" w:hAnsiTheme="majorHAnsi"/>
          <w:sz w:val="16"/>
          <w:szCs w:val="16"/>
        </w:rPr>
        <w:t>Microsoft Dynamics CRM Online Basic</w:t>
      </w:r>
    </w:p>
    <w:p w14:paraId="79375A44" w14:textId="77777777" w:rsidR="007E46D7" w:rsidRPr="003C69A1" w:rsidRDefault="007E46D7" w:rsidP="007E46D7">
      <w:pPr>
        <w:pStyle w:val="ProductList-Body"/>
      </w:pPr>
      <w:r>
        <w:rPr>
          <w:rFonts w:asciiTheme="majorHAnsi" w:hAnsiTheme="majorHAnsi"/>
          <w:sz w:val="16"/>
          <w:szCs w:val="16"/>
        </w:rPr>
        <w:t>Microsoft Dynamics CRM Online Professional</w:t>
      </w:r>
    </w:p>
    <w:p w14:paraId="5B8EE77A" w14:textId="77777777" w:rsidR="007E46D7" w:rsidRPr="003C69A1" w:rsidRDefault="007E46D7" w:rsidP="007E46D7">
      <w:pPr>
        <w:pStyle w:val="ProductList-Body"/>
      </w:pPr>
      <w:r>
        <w:rPr>
          <w:rFonts w:asciiTheme="majorHAnsi" w:hAnsiTheme="majorHAnsi"/>
          <w:sz w:val="16"/>
          <w:szCs w:val="16"/>
        </w:rPr>
        <w:t>Microsoft Dynamics CRM Online Enterprise</w:t>
      </w:r>
    </w:p>
    <w:p w14:paraId="14530811" w14:textId="77777777" w:rsidR="007E46D7" w:rsidRPr="003C69A1" w:rsidRDefault="007E46D7" w:rsidP="007E46D7">
      <w:pPr>
        <w:pStyle w:val="ProductList-Body"/>
      </w:pPr>
      <w:r>
        <w:rPr>
          <w:rFonts w:asciiTheme="majorHAnsi" w:hAnsiTheme="majorHAnsi"/>
          <w:sz w:val="16"/>
          <w:szCs w:val="16"/>
        </w:rPr>
        <w:t>Microsoft Dynamics Employee Self Service</w:t>
      </w:r>
    </w:p>
    <w:p w14:paraId="5069385C" w14:textId="77777777" w:rsidR="007E46D7" w:rsidRDefault="007E46D7" w:rsidP="007E46D7">
      <w:pPr>
        <w:pStyle w:val="ProductList-Body"/>
        <w:sectPr w:rsidR="007E46D7" w:rsidSect="00E275D6">
          <w:type w:val="continuous"/>
          <w:pgSz w:w="12240" w:h="15840"/>
          <w:pgMar w:top="1440" w:right="720" w:bottom="1440" w:left="720" w:header="720" w:footer="720" w:gutter="0"/>
          <w:cols w:num="2" w:space="720"/>
          <w:titlePg/>
          <w:docGrid w:linePitch="360"/>
        </w:sectPr>
      </w:pPr>
    </w:p>
    <w:p w14:paraId="6FA4067F" w14:textId="77777777" w:rsidR="007E46D7" w:rsidRPr="00E8023A" w:rsidRDefault="007E46D7" w:rsidP="007E46D7">
      <w:pPr>
        <w:pStyle w:val="ProductList-Body"/>
        <w:pBdr>
          <w:top w:val="single" w:sz="4" w:space="1" w:color="BFBFBF" w:themeColor="background1" w:themeShade="BF"/>
        </w:pBdr>
        <w:rPr>
          <w:b/>
          <w:color w:val="000000" w:themeColor="text1"/>
          <w:sz w:val="8"/>
          <w:szCs w:val="8"/>
          <w:lang w:eastAsia="en-US" w:bidi="ar-SA"/>
        </w:rPr>
      </w:pPr>
    </w:p>
    <w:p w14:paraId="029A379E" w14:textId="77777777" w:rsidR="007E46D7" w:rsidRPr="003C69A1" w:rsidRDefault="007E46D7" w:rsidP="007E46D7">
      <w:pPr>
        <w:pStyle w:val="ProductList-Body"/>
        <w:tabs>
          <w:tab w:val="clear" w:pos="158"/>
          <w:tab w:val="left" w:pos="360"/>
        </w:tabs>
      </w:pPr>
      <w:r>
        <w:rPr>
          <w:b/>
          <w:color w:val="00188F"/>
        </w:rPr>
        <w:t>Vanjski korisnici</w:t>
      </w:r>
    </w:p>
    <w:p w14:paraId="71545713" w14:textId="77777777" w:rsidR="007E46D7" w:rsidRPr="003C69A1" w:rsidRDefault="007E46D7" w:rsidP="007E46D7">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Ta iznimka ne primjenjuje se na podizvođače ili zastupnike Klijenta ili njegovog Povezanog društva.</w:t>
      </w:r>
    </w:p>
    <w:p w14:paraId="4B9D7A53" w14:textId="77777777" w:rsidR="007E46D7" w:rsidRPr="00386E1C" w:rsidRDefault="00A146FA" w:rsidP="007E46D7">
      <w:pPr>
        <w:pStyle w:val="ProductList-Body"/>
        <w:shd w:val="clear" w:color="auto" w:fill="A6A6A6" w:themeFill="background1" w:themeFillShade="A6"/>
        <w:spacing w:before="120" w:after="240"/>
        <w:jc w:val="right"/>
        <w:rPr>
          <w:sz w:val="16"/>
          <w:szCs w:val="16"/>
        </w:rPr>
      </w:pPr>
      <w:hyperlink w:anchor="TableofContents" w:history="1">
        <w:r w:rsidR="007E46D7" w:rsidRPr="00386E1C">
          <w:rPr>
            <w:rStyle w:val="Hyperlink"/>
            <w:sz w:val="16"/>
            <w:szCs w:val="16"/>
          </w:rPr>
          <w:t>Sadr</w:t>
        </w:r>
        <w:r w:rsidR="007E46D7" w:rsidRPr="00F1201F">
          <w:rPr>
            <w:rStyle w:val="Hyperlink"/>
          </w:rPr>
          <w:t>žaj</w:t>
        </w:r>
      </w:hyperlink>
      <w:r w:rsidR="007E46D7" w:rsidRPr="00386E1C">
        <w:rPr>
          <w:sz w:val="16"/>
          <w:szCs w:val="16"/>
        </w:rPr>
        <w:t xml:space="preserve"> / </w:t>
      </w:r>
      <w:hyperlink w:anchor="GeneralTerms" w:history="1">
        <w:r w:rsidR="007E46D7" w:rsidRPr="00386E1C">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115" w:name="MicrosoftDynamicsMarketing"/>
      <w:bookmarkStart w:id="116" w:name="_Toc462053963"/>
      <w:r w:rsidRPr="00566D26">
        <w:rPr>
          <w:lang w:val="hr-HR"/>
        </w:rPr>
        <w:t>Microsoft Dynamics Marketing</w:t>
      </w:r>
      <w:bookmarkEnd w:id="115"/>
      <w:bookmarkEnd w:id="11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E46D7">
      <w:pPr>
        <w:pStyle w:val="ProductList-Body"/>
        <w:keepNext/>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A146FA"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bookmarkStart w:id="117" w:name="MicrosoftSocialEngagement"/>
      <w:r w:rsidRPr="00566D26">
        <w:rPr>
          <w:lang w:val="fr-FR"/>
        </w:rPr>
        <w:tab/>
      </w:r>
      <w:bookmarkStart w:id="118" w:name="_Toc462053964"/>
      <w:r w:rsidRPr="00566D26">
        <w:rPr>
          <w:lang w:val="fr-FR"/>
        </w:rPr>
        <w:t>Microsoft Social Engagement</w:t>
      </w:r>
      <w:bookmarkEnd w:id="118"/>
    </w:p>
    <w:bookmarkEnd w:id="117"/>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63F9D93B" w14:textId="77777777" w:rsidR="006F76BD" w:rsidRPr="00903BB7" w:rsidRDefault="006F76BD" w:rsidP="006F76BD">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030FA659" w14:textId="77777777" w:rsidR="006F76BD" w:rsidRPr="00903BB7" w:rsidRDefault="006F76BD" w:rsidP="006F76BD">
      <w:pPr>
        <w:pStyle w:val="ProductList-Body"/>
        <w:numPr>
          <w:ilvl w:val="0"/>
          <w:numId w:val="13"/>
        </w:numPr>
        <w:ind w:left="450" w:hanging="270"/>
      </w:pPr>
      <w:r>
        <w:lastRenderedPageBreak/>
        <w:t xml:space="preserve">pohrane Društvenog sadržaja u bazi podataka pomiješanog sa sadržajem koji su drugi nositelji licenci prikupili iz drugih izvora; </w:t>
      </w:r>
    </w:p>
    <w:p w14:paraId="0A6D45C1" w14:textId="77777777" w:rsidR="006F76BD" w:rsidRPr="00903BB7" w:rsidRDefault="006F76BD" w:rsidP="006F76BD">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19B10B" w14:textId="77777777" w:rsidR="006F76BD" w:rsidRPr="00903BB7" w:rsidRDefault="006F76BD" w:rsidP="006F76BD">
      <w:pPr>
        <w:pStyle w:val="ProductList-Body"/>
        <w:numPr>
          <w:ilvl w:val="0"/>
          <w:numId w:val="13"/>
        </w:numPr>
        <w:spacing w:before="40"/>
        <w:ind w:left="450" w:hanging="274"/>
      </w:pPr>
      <w:r>
        <w:t>upućivanja Klijenta na uređivanje ili brisanje Društvenog sadržaja ako Klijent izvozi Društveni sadržaj; te</w:t>
      </w:r>
    </w:p>
    <w:p w14:paraId="7DA9B8BE" w14:textId="77777777" w:rsidR="006F76BD" w:rsidRPr="00903BB7" w:rsidRDefault="006F76BD" w:rsidP="006F76BD">
      <w:pPr>
        <w:pStyle w:val="ProductList-Body"/>
        <w:numPr>
          <w:ilvl w:val="0"/>
          <w:numId w:val="13"/>
        </w:numPr>
        <w:spacing w:before="40"/>
        <w:ind w:left="450" w:hanging="274"/>
      </w:pPr>
      <w:r>
        <w:t xml:space="preserve">brisanja ili ograničavanja daljnjeg pristupa Društvenom sadržaju nakon ukidanja ili isteka Online usluge. </w:t>
      </w:r>
    </w:p>
    <w:p w14:paraId="65F175F7" w14:textId="77777777" w:rsidR="00CD2286" w:rsidRPr="00585A48" w:rsidRDefault="00A146FA"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119" w:name="_Toc462053965"/>
      <w:r w:rsidRPr="00566D26">
        <w:rPr>
          <w:lang w:val="hr-HR"/>
        </w:rPr>
        <w:t>Parature, from Microsoft</w:t>
      </w:r>
      <w:bookmarkEnd w:id="119"/>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16E0E83F"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20" w:name="_Toc462053966"/>
      <w:r w:rsidRPr="00566D26">
        <w:rPr>
          <w:lang w:val="hr-HR"/>
        </w:rPr>
        <w:t>Usluge Office 365</w:t>
      </w:r>
      <w:bookmarkEnd w:id="120"/>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21" w:name="CoreFeaturesforOffice365Services"/>
      <w:r>
        <w:rPr>
          <w:b/>
          <w:color w:val="00188F"/>
        </w:rPr>
        <w:t>Značajke Core za Usluge Office 365</w:t>
      </w:r>
    </w:p>
    <w:bookmarkEnd w:id="121"/>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2" w:name="ExchangeOnline"/>
      <w:r w:rsidRPr="00566D26">
        <w:rPr>
          <w:lang w:val="hr-HR"/>
        </w:rPr>
        <w:tab/>
      </w:r>
      <w:bookmarkStart w:id="123" w:name="_Toc462053967"/>
      <w:r>
        <w:t>Exchange Online</w:t>
      </w:r>
      <w:bookmarkEnd w:id="123"/>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2"/>
    <w:p w14:paraId="6E34D09E" w14:textId="77777777" w:rsidR="006F76BD" w:rsidRPr="00903BB7" w:rsidRDefault="006F76BD" w:rsidP="006F76BD">
      <w:pPr>
        <w:pStyle w:val="ProductList-Body"/>
      </w:pPr>
      <w:r>
        <w:rPr>
          <w:rFonts w:asciiTheme="majorHAnsi" w:hAnsiTheme="majorHAnsi"/>
          <w:sz w:val="16"/>
          <w:szCs w:val="16"/>
        </w:rPr>
        <w:t>Office 365 Advanced Threat Protection</w:t>
      </w:r>
    </w:p>
    <w:p w14:paraId="7B3436EE" w14:textId="77777777" w:rsidR="006F76BD" w:rsidRPr="00903BB7" w:rsidRDefault="006F76BD" w:rsidP="006F76BD">
      <w:pPr>
        <w:pStyle w:val="ProductList-Body"/>
      </w:pPr>
      <w:r>
        <w:rPr>
          <w:rFonts w:asciiTheme="majorHAnsi" w:hAnsiTheme="majorHAnsi"/>
          <w:sz w:val="16"/>
          <w:szCs w:val="16"/>
        </w:rPr>
        <w:t>Sprječavanje gubitka podataka</w:t>
      </w:r>
    </w:p>
    <w:p w14:paraId="1D2C3A48" w14:textId="77777777" w:rsidR="006F76BD" w:rsidRPr="00903BB7" w:rsidRDefault="006F76BD" w:rsidP="006F76BD">
      <w:pPr>
        <w:pStyle w:val="ProductList-Body"/>
      </w:pPr>
      <w:r>
        <w:rPr>
          <w:rFonts w:asciiTheme="majorHAnsi" w:hAnsiTheme="majorHAnsi"/>
          <w:sz w:val="16"/>
          <w:szCs w:val="16"/>
        </w:rPr>
        <w:t>Exchange Online Archiving za Exchange Online</w:t>
      </w:r>
    </w:p>
    <w:p w14:paraId="44C48C56" w14:textId="77777777" w:rsidR="006F76BD" w:rsidRPr="00903BB7" w:rsidRDefault="006F76BD" w:rsidP="006F76BD">
      <w:pPr>
        <w:pStyle w:val="ProductList-Body"/>
      </w:pPr>
      <w:r>
        <w:rPr>
          <w:rFonts w:asciiTheme="majorHAnsi" w:hAnsiTheme="majorHAnsi"/>
          <w:sz w:val="16"/>
          <w:szCs w:val="16"/>
        </w:rPr>
        <w:t>Exchange Online Archiving za Exchange Server</w:t>
      </w:r>
    </w:p>
    <w:p w14:paraId="43489137" w14:textId="77777777" w:rsidR="006F76BD" w:rsidRPr="00903BB7" w:rsidRDefault="006F76BD" w:rsidP="006F76BD">
      <w:pPr>
        <w:pStyle w:val="ProductList-Body"/>
      </w:pPr>
      <w:r>
        <w:rPr>
          <w:rFonts w:asciiTheme="majorHAnsi" w:hAnsiTheme="majorHAnsi"/>
          <w:sz w:val="16"/>
          <w:szCs w:val="16"/>
        </w:rPr>
        <w:t>Exchange Online Kiosk</w:t>
      </w:r>
    </w:p>
    <w:p w14:paraId="51F7B9E1" w14:textId="77777777" w:rsidR="006F76BD" w:rsidRPr="00903BB7" w:rsidRDefault="006F76BD" w:rsidP="006F76BD">
      <w:pPr>
        <w:pStyle w:val="ProductList-Body"/>
      </w:pPr>
      <w:r>
        <w:rPr>
          <w:rFonts w:asciiTheme="majorHAnsi" w:hAnsiTheme="majorHAnsi"/>
          <w:sz w:val="16"/>
          <w:szCs w:val="16"/>
        </w:rPr>
        <w:t>Exchange Online Plan 1</w:t>
      </w:r>
    </w:p>
    <w:p w14:paraId="27A2D0D8" w14:textId="77777777" w:rsidR="006F76BD" w:rsidRPr="00903BB7" w:rsidRDefault="006F76BD" w:rsidP="006F76BD">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lastRenderedPageBreak/>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8"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4" w:name="_Toc423959249"/>
      <w:r w:rsidRPr="00E05502">
        <w:rPr>
          <w:b/>
          <w:color w:val="00188F"/>
        </w:rPr>
        <w:t>Ugovor o razini usluge</w:t>
      </w:r>
      <w:bookmarkEnd w:id="124"/>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A97868" w14:textId="77777777" w:rsidR="009119A8" w:rsidRDefault="009119A8" w:rsidP="009119A8">
      <w:pPr>
        <w:pStyle w:val="ProductList-Body"/>
      </w:pPr>
      <w:bookmarkStart w:id="125" w:name="Office365Applications"/>
    </w:p>
    <w:p w14:paraId="145B06D2" w14:textId="5E47AC4A" w:rsidR="00862C50" w:rsidRPr="00566D26" w:rsidRDefault="00862C50" w:rsidP="00AD3B3E">
      <w:pPr>
        <w:pStyle w:val="ProductList-Offering2Heading"/>
        <w:rPr>
          <w:lang w:val="hr-HR"/>
        </w:rPr>
      </w:pPr>
      <w:bookmarkStart w:id="126" w:name="_Toc462053968"/>
      <w:r w:rsidRPr="00566D26">
        <w:rPr>
          <w:lang w:val="hr-HR"/>
        </w:rPr>
        <w:lastRenderedPageBreak/>
        <w:t>Aplikacije Office 365</w:t>
      </w:r>
      <w:bookmarkEnd w:id="126"/>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39"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DA4748">
      <w:pPr>
        <w:pStyle w:val="ProductList-Body"/>
        <w:ind w:left="180"/>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127" w:name="_Toc462053969"/>
      <w:r w:rsidRPr="00566D26">
        <w:rPr>
          <w:lang w:val="hr-HR"/>
        </w:rPr>
        <w:t>Office 365 Delve Analytics</w:t>
      </w:r>
      <w:bookmarkEnd w:id="127"/>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A146F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128" w:name="_Toc435790953"/>
      <w:bookmarkStart w:id="129" w:name="_Toc462053970"/>
      <w:r w:rsidRPr="00CD49AF">
        <w:rPr>
          <w:lang w:val="hr-HR"/>
        </w:rPr>
        <w:t>Napredno e-otkrivanje za Office 365</w:t>
      </w:r>
      <w:bookmarkEnd w:id="128"/>
      <w:bookmarkEnd w:id="129"/>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A146FA"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30" w:name="_Toc462053971"/>
      <w:r w:rsidR="00976EB6" w:rsidRPr="00566D26">
        <w:rPr>
          <w:lang w:val="hr-HR"/>
        </w:rPr>
        <w:t>Office Online</w:t>
      </w:r>
      <w:bookmarkEnd w:id="13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lastRenderedPageBreak/>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1" w:name="_Toc462053972"/>
      <w: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E2FA4E7" w:rsidR="006F76BD" w:rsidRPr="00903BB7" w:rsidRDefault="006F76BD" w:rsidP="006F76BD">
      <w:pPr>
        <w:pStyle w:val="ProductList-Offering2Heading"/>
      </w:pPr>
      <w:r>
        <w:tab/>
      </w:r>
      <w:bookmarkStart w:id="132" w:name="_Toc453946627"/>
      <w:bookmarkStart w:id="133" w:name="_Toc451949065"/>
      <w:bookmarkStart w:id="134" w:name="_Toc462053973"/>
      <w:bookmarkStart w:id="135" w:name="ProjectOnline"/>
      <w:r>
        <w:t>Project Online</w:t>
      </w:r>
      <w:bookmarkEnd w:id="132"/>
      <w:bookmarkEnd w:id="133"/>
      <w:bookmarkEnd w:id="134"/>
    </w:p>
    <w:bookmarkEnd w:id="135"/>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136" w:name="_Toc462053974"/>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10A3F03" w14:textId="77777777" w:rsidR="009119A8" w:rsidRDefault="001E671B" w:rsidP="009119A8">
      <w:pPr>
        <w:pStyle w:val="ProductList-Body"/>
      </w:pPr>
      <w:bookmarkStart w:id="137" w:name="SkypeforBusinessOnline"/>
      <w:r w:rsidRPr="00566D26">
        <w:tab/>
      </w:r>
      <w:bookmarkStart w:id="138" w:name="_Toc431797723"/>
      <w:bookmarkStart w:id="139" w:name="_Toc431459539"/>
    </w:p>
    <w:p w14:paraId="4460FA01" w14:textId="5AC5D781" w:rsidR="009119A8" w:rsidRDefault="009119A8" w:rsidP="009119A8">
      <w:pPr>
        <w:pStyle w:val="ProductList-Body"/>
      </w:pPr>
    </w:p>
    <w:p w14:paraId="72E963ED" w14:textId="77777777" w:rsidR="009119A8" w:rsidRDefault="009119A8" w:rsidP="009119A8">
      <w:pPr>
        <w:pStyle w:val="ProductList-Body"/>
      </w:pPr>
    </w:p>
    <w:p w14:paraId="686BCD02" w14:textId="4B29214D" w:rsidR="001E671B" w:rsidRPr="00566D26" w:rsidRDefault="009119A8" w:rsidP="001E671B">
      <w:pPr>
        <w:pStyle w:val="ProductList-Offering2Heading"/>
        <w:outlineLvl w:val="2"/>
        <w:rPr>
          <w:lang w:val="hr-HR"/>
        </w:rPr>
      </w:pPr>
      <w:r>
        <w:rPr>
          <w:lang w:val="hr-HR"/>
        </w:rPr>
        <w:lastRenderedPageBreak/>
        <w:tab/>
      </w:r>
      <w:bookmarkStart w:id="140" w:name="_Toc462053975"/>
      <w:r w:rsidR="001E671B" w:rsidRPr="00566D26">
        <w:rPr>
          <w:lang w:val="hr-HR"/>
        </w:rPr>
        <w:t xml:space="preserve">Skype za tvrtke </w:t>
      </w:r>
      <w:bookmarkEnd w:id="138"/>
      <w:r w:rsidR="001E671B" w:rsidRPr="00566D26">
        <w:rPr>
          <w:lang w:val="hr-HR"/>
        </w:rPr>
        <w:t>Online</w:t>
      </w:r>
      <w:bookmarkEnd w:id="137"/>
      <w:bookmarkEnd w:id="139"/>
      <w:bookmarkEnd w:id="140"/>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1" w:name="ZnačajkeCore"/>
      <w:r>
        <w:rPr>
          <w:b/>
          <w:color w:val="00188F"/>
        </w:rPr>
        <w:t>Značajke Core</w:t>
      </w:r>
      <w:bookmarkEnd w:id="141"/>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2" w:name="SkypeforBusinessOnlinePTSN"/>
      <w:r w:rsidRPr="00566D26">
        <w:rPr>
          <w:lang w:val="hr-HR"/>
        </w:rPr>
        <w:tab/>
      </w:r>
      <w:bookmarkStart w:id="143" w:name="_Toc462053976"/>
      <w:r w:rsidRPr="00566D26">
        <w:rPr>
          <w:lang w:val="hr-HR"/>
        </w:rPr>
        <w:t>Skype za tvrtke Online PSTN Services</w:t>
      </w:r>
      <w:bookmarkEnd w:id="143"/>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2"/>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70EE2C6F" w14:textId="77777777" w:rsidR="006F76BD" w:rsidRPr="00903BB7" w:rsidRDefault="006F76BD" w:rsidP="006F76BD">
      <w:pPr>
        <w:pStyle w:val="ProductList-Body"/>
      </w:pPr>
      <w:r>
        <w:rPr>
          <w:b/>
          <w:color w:val="00188F"/>
        </w:rPr>
        <w:t xml:space="preserve">PSTN usluge </w:t>
      </w:r>
    </w:p>
    <w:p w14:paraId="7C2B95E8" w14:textId="77777777" w:rsidR="006F76BD" w:rsidRPr="00903BB7" w:rsidRDefault="006F76BD" w:rsidP="006F76BD">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Svi uključeni porezi i naknade navedeni su na web-mjestu Količinskog licenciranja (</w:t>
      </w:r>
      <w:hyperlink r:id="rId40" w:history="1">
        <w:r>
          <w:rPr>
            <w:rStyle w:val="Hyperlink"/>
          </w:rPr>
          <w:t>http://go.microsoft.com/fwlink/?LinkId=690247</w:t>
        </w:r>
      </w:hyperlink>
      <w:r>
        <w:t>)</w:t>
      </w:r>
    </w:p>
    <w:p w14:paraId="0BF95E93" w14:textId="77777777" w:rsidR="005B5AD6" w:rsidRDefault="005B5AD6" w:rsidP="005B5AD6">
      <w:pPr>
        <w:pStyle w:val="ProductList-Body"/>
      </w:pPr>
    </w:p>
    <w:p w14:paraId="78ADD1AA" w14:textId="77777777" w:rsidR="005B5AD6" w:rsidRPr="003619D2" w:rsidRDefault="005B5AD6" w:rsidP="005B5AD6">
      <w:pPr>
        <w:pStyle w:val="ProductList-Body"/>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A146F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4" w:name="_Toc462053977"/>
      <w:bookmarkStart w:id="145" w:name="OtherOnlineServices"/>
      <w:r w:rsidRPr="00566D26">
        <w:rPr>
          <w:lang w:val="hr-HR"/>
        </w:rPr>
        <w:t>Ostale Online usluge</w:t>
      </w:r>
      <w:bookmarkEnd w:id="144"/>
    </w:p>
    <w:bookmarkEnd w:id="145"/>
    <w:p w14:paraId="15FE5732" w14:textId="3F9E7EAA" w:rsidR="008E1EAF" w:rsidRPr="00566D26" w:rsidRDefault="004B3528" w:rsidP="00AD3B3E">
      <w:pPr>
        <w:pStyle w:val="ProductList-Offering2Heading"/>
        <w:keepNext/>
        <w:rPr>
          <w:lang w:val="nb-NO"/>
        </w:rPr>
      </w:pPr>
      <w:r w:rsidRPr="00566D26">
        <w:rPr>
          <w:lang w:val="hr-HR"/>
        </w:rPr>
        <w:tab/>
      </w:r>
      <w:bookmarkStart w:id="146" w:name="_Toc462053978"/>
      <w:r w:rsidRPr="00566D26">
        <w:rPr>
          <w:lang w:val="nb-NO"/>
        </w:rPr>
        <w:t>Bing karte Enterprise Platform i Bing karte Mobile Asset Management Platform</w:t>
      </w:r>
      <w:bookmarkEnd w:id="146"/>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lastRenderedPageBreak/>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B5A4144" w:rsidR="00917344" w:rsidRPr="00690C65" w:rsidRDefault="00E8023A" w:rsidP="0088164F">
      <w:pPr>
        <w:pStyle w:val="ProductList-Body"/>
        <w:numPr>
          <w:ilvl w:val="0"/>
          <w:numId w:val="20"/>
        </w:numPr>
        <w:spacing w:before="40"/>
        <w:ind w:left="461" w:hanging="274"/>
      </w:pPr>
      <w:r w:rsidRPr="00F7755D">
        <w:rPr>
          <w:szCs w:val="18"/>
        </w:rPr>
        <w:t xml:space="preserve">Bing </w:t>
      </w:r>
      <w:r>
        <w:rPr>
          <w:szCs w:val="18"/>
        </w:rPr>
        <w:t>karte</w:t>
      </w:r>
      <w:r w:rsidRPr="00F7755D">
        <w:rPr>
          <w:szCs w:val="18"/>
        </w:rPr>
        <w:t xml:space="preserve"> Platinum Add-on</w:t>
      </w:r>
      <w:r w:rsidR="00917344">
        <w:t>,</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E8023A">
      <w:pPr>
        <w:pStyle w:val="ProductList-Body"/>
        <w:keepNext/>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1" w:history="1">
        <w:r>
          <w:rPr>
            <w:rStyle w:val="Hyperlink"/>
          </w:rPr>
          <w:t>http://go.microsoft.com/fwlink/p/?LinkID=66121</w:t>
        </w:r>
      </w:hyperlink>
      <w:r>
        <w:t xml:space="preserve"> i </w:t>
      </w:r>
      <w:hyperlink r:id="rId42"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5B5AD6">
      <w:pPr>
        <w:pStyle w:val="ProductList-Body"/>
        <w:keepNext/>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3" w:history="1">
        <w:r>
          <w:rPr>
            <w:rStyle w:val="Hyperlink"/>
          </w:rPr>
          <w:t>http://go.microsoft.com/fwlink/?LinkID=248686</w:t>
        </w:r>
      </w:hyperlink>
      <w:r>
        <w:t xml:space="preserve"> primjenjuju se na Klijentovo korištenje Usluga Bing karte.</w:t>
      </w:r>
    </w:p>
    <w:p w14:paraId="78145BE5"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6CA6E11" w14:textId="77777777" w:rsidR="009119A8" w:rsidRPr="003C2FBE" w:rsidRDefault="009119A8" w:rsidP="009119A8">
      <w:pPr>
        <w:pStyle w:val="ProductList-Offering2Heading"/>
      </w:pPr>
      <w:bookmarkStart w:id="147" w:name="MicrosoftLearning"/>
      <w:bookmarkStart w:id="148" w:name="MicrosoftPowerBIPro"/>
      <w:r>
        <w:tab/>
      </w:r>
      <w:bookmarkStart w:id="149" w:name="Intune"/>
      <w:bookmarkStart w:id="150" w:name="_Toc459970737"/>
      <w:bookmarkStart w:id="151" w:name="_Toc462053979"/>
      <w:r>
        <w:t>Microsoft Intune</w:t>
      </w:r>
      <w:bookmarkEnd w:id="149"/>
      <w:bookmarkEnd w:id="150"/>
      <w:bookmarkEnd w:id="151"/>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A640E4">
          <w:footerReference w:type="first" r:id="rId44"/>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77777777" w:rsidR="009119A8" w:rsidRPr="00A8327A" w:rsidRDefault="009119A8"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5"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9119A8">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A146F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52" w:name="_Toc453946633"/>
      <w:bookmarkStart w:id="153" w:name="_Toc451949071"/>
      <w:r>
        <w:lastRenderedPageBreak/>
        <w:tab/>
      </w:r>
      <w:bookmarkStart w:id="154" w:name="_Toc462053980"/>
      <w:r w:rsidR="006F76BD">
        <w:t>Microsoft Learning</w:t>
      </w:r>
      <w:bookmarkEnd w:id="152"/>
      <w:bookmarkEnd w:id="154"/>
      <w:r w:rsidR="006F76BD">
        <w:t xml:space="preserve"> </w:t>
      </w:r>
      <w:bookmarkEnd w:id="153"/>
    </w:p>
    <w:bookmarkEnd w:id="147"/>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55" w:name="_Toc451949072"/>
      <w:r>
        <w:t>Microsoft Learning Imagine Academy</w:t>
      </w:r>
      <w:bookmarkEnd w:id="155"/>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6"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A146F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081D13D" w14:textId="09EB57ED" w:rsidR="002A626A" w:rsidRPr="00566D26" w:rsidRDefault="002A626A" w:rsidP="002A626A">
      <w:pPr>
        <w:pStyle w:val="ProductList-Offering2Heading"/>
        <w:rPr>
          <w:lang w:val="hr-HR"/>
        </w:rPr>
      </w:pPr>
      <w:r w:rsidRPr="00566D26">
        <w:rPr>
          <w:lang w:val="hr-HR"/>
        </w:rPr>
        <w:tab/>
      </w:r>
      <w:bookmarkStart w:id="156" w:name="_Toc462053981"/>
      <w:r>
        <w:rPr>
          <w:lang w:val="hr-HR"/>
        </w:rPr>
        <w:t xml:space="preserve">Microsoft </w:t>
      </w:r>
      <w:r w:rsidRPr="00566D26">
        <w:rPr>
          <w:lang w:val="hr-HR"/>
        </w:rPr>
        <w:t>Power BI Pro</w:t>
      </w:r>
      <w:bookmarkEnd w:id="156"/>
    </w:p>
    <w:bookmarkEnd w:id="148"/>
    <w:p w14:paraId="0F44C144" w14:textId="77777777" w:rsidR="002A626A" w:rsidRPr="00690C65" w:rsidRDefault="002A626A" w:rsidP="002A626A">
      <w:pPr>
        <w:pStyle w:val="ProductList-Body"/>
        <w:tabs>
          <w:tab w:val="clear" w:pos="158"/>
          <w:tab w:val="left" w:pos="360"/>
        </w:tabs>
      </w:pPr>
      <w:r>
        <w:rPr>
          <w:b/>
          <w:color w:val="00188F"/>
        </w:rPr>
        <w:t>Napomene</w:t>
      </w:r>
    </w:p>
    <w:p w14:paraId="5BB718B5" w14:textId="77777777" w:rsidR="002A626A" w:rsidRPr="00690C65" w:rsidRDefault="002A626A" w:rsidP="002A626A">
      <w:pPr>
        <w:pStyle w:val="ProductList-Body"/>
      </w:pPr>
      <w:r>
        <w:t xml:space="preserve">Primjenjuju se Napomene u vezi s uslugom Bing karte u </w:t>
      </w:r>
      <w:hyperlink w:anchor="Attachment1" w:history="1">
        <w:r>
          <w:rPr>
            <w:rStyle w:val="Hyperlink"/>
          </w:rPr>
          <w:t>Prilogu 1</w:t>
        </w:r>
      </w:hyperlink>
      <w:r>
        <w:t>.</w:t>
      </w:r>
    </w:p>
    <w:p w14:paraId="1A3BB647" w14:textId="77777777" w:rsidR="002A626A" w:rsidRPr="00585A48" w:rsidRDefault="00A146FA" w:rsidP="002A626A">
      <w:pPr>
        <w:pStyle w:val="ProductList-Body"/>
        <w:shd w:val="clear" w:color="auto" w:fill="A6A6A6" w:themeFill="background1" w:themeFillShade="A6"/>
        <w:spacing w:before="120" w:after="240"/>
        <w:jc w:val="right"/>
        <w:rPr>
          <w:sz w:val="16"/>
          <w:szCs w:val="16"/>
        </w:rPr>
      </w:pPr>
      <w:hyperlink w:anchor="TableofContents" w:history="1">
        <w:r w:rsidR="002A626A" w:rsidRPr="005310C6">
          <w:rPr>
            <w:rStyle w:val="Hyperlink"/>
            <w:sz w:val="16"/>
            <w:szCs w:val="16"/>
          </w:rPr>
          <w:t>Sadržaj</w:t>
        </w:r>
      </w:hyperlink>
      <w:r w:rsidR="002A626A">
        <w:rPr>
          <w:sz w:val="16"/>
          <w:szCs w:val="16"/>
        </w:rPr>
        <w:t xml:space="preserve"> </w:t>
      </w:r>
      <w:r w:rsidR="002A626A" w:rsidRPr="00585A48">
        <w:rPr>
          <w:sz w:val="16"/>
          <w:szCs w:val="16"/>
        </w:rPr>
        <w:t>/</w:t>
      </w:r>
      <w:r w:rsidR="002A626A">
        <w:rPr>
          <w:sz w:val="16"/>
          <w:szCs w:val="16"/>
        </w:rPr>
        <w:t xml:space="preserve"> </w:t>
      </w:r>
      <w:hyperlink w:anchor="GeneralTerms" w:history="1">
        <w:r w:rsidR="002A626A" w:rsidRPr="005310C6">
          <w:rPr>
            <w:rStyle w:val="Hyperlink"/>
            <w:sz w:val="16"/>
            <w:szCs w:val="16"/>
          </w:rPr>
          <w:t>Opće odredbe</w:t>
        </w:r>
      </w:hyperlink>
    </w:p>
    <w:p w14:paraId="779881C9" w14:textId="77777777" w:rsidR="00083111" w:rsidRPr="009C1170" w:rsidRDefault="00083111" w:rsidP="00083111">
      <w:pPr>
        <w:pStyle w:val="ProductList-Offering2Heading"/>
        <w:keepNext/>
        <w:outlineLvl w:val="2"/>
      </w:pPr>
      <w:r>
        <w:tab/>
      </w:r>
      <w:bookmarkStart w:id="157" w:name="_Toc457466455"/>
      <w:bookmarkStart w:id="158" w:name="_Toc462053982"/>
      <w:r>
        <w:t>Minecraft: Education Edition</w:t>
      </w:r>
      <w:bookmarkEnd w:id="157"/>
      <w:bookmarkEnd w:id="158"/>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A146FA"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59" w:name="_Toc462053983"/>
      <w:r w:rsidR="00581CDB" w:rsidRPr="00566D26">
        <w:rPr>
          <w:lang w:val="hr-HR"/>
        </w:rPr>
        <w:t>Office 365 Developer</w:t>
      </w:r>
      <w:bookmarkEnd w:id="159"/>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82386C1" w14:textId="234B4DB7" w:rsidR="00D67A4B" w:rsidRPr="00E8023A" w:rsidRDefault="00D67A4B" w:rsidP="00CD49AF">
      <w:pPr>
        <w:pStyle w:val="ProductList-Offering2Heading"/>
        <w:keepNext/>
        <w:rPr>
          <w:lang w:val="hr-HR"/>
        </w:rPr>
      </w:pPr>
      <w:r w:rsidRPr="00E8023A">
        <w:rPr>
          <w:lang w:val="hr-HR"/>
        </w:rPr>
        <w:tab/>
      </w:r>
      <w:bookmarkStart w:id="160" w:name="_Toc462053984"/>
      <w:r w:rsidRPr="00E8023A">
        <w:rPr>
          <w:lang w:val="hr-HR"/>
        </w:rPr>
        <w:t>Translator API</w:t>
      </w:r>
      <w:bookmarkEnd w:id="160"/>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7" w:history="1">
        <w:r>
          <w:rPr>
            <w:rStyle w:val="Hyperlink"/>
          </w:rPr>
          <w:t>http://aka.ms/translatortou</w:t>
        </w:r>
      </w:hyperlink>
      <w:r>
        <w:t xml:space="preserve"> i Izjavu o zaštiti privatnosti za Translator koja se nalazi na adresi </w:t>
      </w:r>
      <w:hyperlink r:id="rId48" w:history="1">
        <w:r>
          <w:rPr>
            <w:rStyle w:val="Hyperlink"/>
          </w:rPr>
          <w:t>http://aka.ms/translatorprivacy</w:t>
        </w:r>
      </w:hyperlink>
      <w:r>
        <w:t>.</w:t>
      </w:r>
    </w:p>
    <w:p w14:paraId="7BA183C2"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903BB7" w:rsidRDefault="006F76BD" w:rsidP="006F76BD">
      <w:pPr>
        <w:pStyle w:val="ProductList-Offering2Heading"/>
        <w:keepNext/>
        <w:outlineLvl w:val="2"/>
      </w:pPr>
      <w:r>
        <w:tab/>
      </w:r>
      <w:bookmarkStart w:id="161" w:name="_Toc453946637"/>
      <w:bookmarkStart w:id="162" w:name="_Toc462053985"/>
      <w:r>
        <w:t>Računalni operacijski sustav Windows</w:t>
      </w:r>
      <w:bookmarkEnd w:id="161"/>
      <w:bookmarkEnd w:id="162"/>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A146F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2A97184F" w14:textId="5E51C662" w:rsidR="000E6ED8" w:rsidRPr="00566D26" w:rsidRDefault="00414009" w:rsidP="004717F1">
      <w:pPr>
        <w:pStyle w:val="ProductList-Offering2Heading"/>
        <w:rPr>
          <w:lang w:val="hr-HR"/>
        </w:rPr>
      </w:pPr>
      <w:r w:rsidRPr="00566D26">
        <w:rPr>
          <w:lang w:val="hr-HR"/>
        </w:rPr>
        <w:lastRenderedPageBreak/>
        <w:tab/>
      </w:r>
      <w:bookmarkStart w:id="163" w:name="_Toc462053986"/>
      <w:r w:rsidRPr="00566D26">
        <w:rPr>
          <w:lang w:val="hr-HR"/>
        </w:rPr>
        <w:t>Yammer Enterprise</w:t>
      </w:r>
      <w:bookmarkEnd w:id="163"/>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A146F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053987"/>
      <w:r>
        <w:lastRenderedPageBreak/>
        <w:t>Prilog 1 – Napomene</w:t>
      </w:r>
      <w:bookmarkEnd w:id="164"/>
      <w:bookmarkEnd w:id="165"/>
    </w:p>
    <w:p w14:paraId="2F4609B8" w14:textId="0A35F4A9" w:rsidR="004D27A6" w:rsidRPr="00566D26" w:rsidRDefault="00D67A4B" w:rsidP="004717F1">
      <w:pPr>
        <w:pStyle w:val="ProductList-Offering1Heading"/>
        <w:rPr>
          <w:lang w:val="hr-HR"/>
        </w:rPr>
      </w:pPr>
      <w:bookmarkStart w:id="166" w:name="_Toc462053988"/>
      <w:r w:rsidRPr="00566D26">
        <w:rPr>
          <w:lang w:val="hr-HR"/>
        </w:rPr>
        <w:t>Bing karte</w:t>
      </w:r>
      <w:bookmarkEnd w:id="166"/>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9" w:history="1">
        <w:r>
          <w:rPr>
            <w:rStyle w:val="Hyperlink"/>
          </w:rPr>
          <w:t>go.microsoft.com/?linkid=9710837</w:t>
        </w:r>
      </w:hyperlink>
      <w:r>
        <w:t xml:space="preserve"> i Izjava o zaštiti privatnosti za Bing karte dostupna na adresi </w:t>
      </w:r>
      <w:hyperlink r:id="rId50" w:history="1">
        <w:r>
          <w:rPr>
            <w:rStyle w:val="Hyperlink"/>
          </w:rPr>
          <w:t>go.microsoft.com/fwlink/?LinkID=248686</w:t>
        </w:r>
      </w:hyperlink>
      <w:r>
        <w:t>.</w:t>
      </w:r>
    </w:p>
    <w:bookmarkStart w:id="167"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68" w:name="_Toc462053989"/>
      <w:bookmarkStart w:id="169" w:name="ProfessionalServices"/>
      <w:r w:rsidRPr="00566D26">
        <w:rPr>
          <w:lang w:val="hr-HR"/>
        </w:rPr>
        <w:t>Profesionalne usluge</w:t>
      </w:r>
      <w:bookmarkEnd w:id="167"/>
      <w:bookmarkEnd w:id="168"/>
    </w:p>
    <w:bookmarkEnd w:id="169"/>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A146FA"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0" w:name="_Toc451949080"/>
      <w:bookmarkStart w:id="171" w:name="_Toc462053990"/>
      <w:r w:rsidRPr="002A626A">
        <w:rPr>
          <w:lang w:val="hr-HR"/>
        </w:rPr>
        <w:t>Obavijest o H.265/HEVC kodiranju za Azure Media Services</w:t>
      </w:r>
      <w:bookmarkEnd w:id="170"/>
      <w:bookmarkEnd w:id="17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A146FA"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2" w:name="_Toc462053991"/>
      <w:r w:rsidRPr="00566D26">
        <w:rPr>
          <w:lang w:val="hr-HR"/>
        </w:rPr>
        <w:t>Napomena o Vizualnom standardu H.264/AVC, Videostandardu VC-1, Vizualnom standardu MPEG-4 Part 2 i Videostandardu MPEG-2</w:t>
      </w:r>
      <w:bookmarkEnd w:id="172"/>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A146FA"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3" w:name="_Toc462053992"/>
      <w:bookmarkStart w:id="174" w:name="Attachment2"/>
      <w:r w:rsidRPr="009C7BD7">
        <w:lastRenderedPageBreak/>
        <w:t>Prilog 2 – Paketi pretplatničkih licenci</w:t>
      </w:r>
      <w:bookmarkEnd w:id="173"/>
    </w:p>
    <w:bookmarkEnd w:id="174"/>
    <w:p w14:paraId="1ED75182" w14:textId="739B771F"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1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32"/>
        <w:gridCol w:w="432"/>
        <w:gridCol w:w="720"/>
        <w:gridCol w:w="720"/>
        <w:gridCol w:w="720"/>
        <w:gridCol w:w="414"/>
        <w:gridCol w:w="360"/>
        <w:gridCol w:w="729"/>
        <w:gridCol w:w="657"/>
        <w:gridCol w:w="693"/>
      </w:tblGrid>
      <w:tr w:rsidR="009119A8" w14:paraId="532448D5" w14:textId="77777777" w:rsidTr="009119A8">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7B0D8AA5" w14:textId="77777777" w:rsidR="009119A8" w:rsidRDefault="009119A8" w:rsidP="00CD5F57">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8CE7E8"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5A994D0" w14:textId="77777777" w:rsidR="009119A8" w:rsidRDefault="009119A8"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5BEA7C1"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36A029" w14:textId="77777777" w:rsidR="009119A8" w:rsidRDefault="009119A8"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00AB00EB" w14:textId="77777777" w:rsidR="009119A8" w:rsidRPr="003C2FBE" w:rsidRDefault="009119A8" w:rsidP="00CD5F5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B4ED771" w14:textId="77777777" w:rsidR="009119A8" w:rsidRDefault="009119A8" w:rsidP="00CD5F5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ABDA00"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D7100A"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0E8F018A" w14:textId="77777777" w:rsidR="009119A8" w:rsidRDefault="009119A8"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3ABD90"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86FA28"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743796E3" w14:textId="77777777" w:rsidR="009119A8" w:rsidRDefault="009119A8"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A471D0"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AEE90B"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1F2F127B" w14:textId="77777777" w:rsidR="009119A8" w:rsidRDefault="009119A8"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tc>
        <w:tc>
          <w:tcPr>
            <w:tcW w:w="774" w:type="dxa"/>
            <w:gridSpan w:val="2"/>
            <w:tcBorders>
              <w:top w:val="single" w:sz="12" w:space="0" w:color="FFFFFF" w:themeColor="background1"/>
              <w:left w:val="single" w:sz="12" w:space="0" w:color="FFFFFF" w:themeColor="background1"/>
              <w:right w:val="nil"/>
            </w:tcBorders>
            <w:shd w:val="clear" w:color="auto" w:fill="0072C6"/>
            <w:hideMark/>
          </w:tcPr>
          <w:p w14:paraId="6BE4B719"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 Enterprise</w:t>
            </w:r>
          </w:p>
          <w:p w14:paraId="40511FAF"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339621B" w14:textId="77777777" w:rsidR="009119A8" w:rsidRDefault="009119A8"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755E01"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 Enterprise</w:t>
            </w:r>
          </w:p>
          <w:p w14:paraId="70A42F0B" w14:textId="77777777" w:rsidR="009119A8" w:rsidRPr="003C2FBE" w:rsidRDefault="009119A8"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5ADB24E" w14:textId="77777777" w:rsidR="009119A8" w:rsidRDefault="009119A8"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39E372C" w14:textId="77777777" w:rsidR="009119A8" w:rsidRPr="003C2FBE" w:rsidRDefault="009119A8" w:rsidP="00CD5F5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7B76ED8" w14:textId="77777777" w:rsidR="009119A8" w:rsidRDefault="009119A8"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9119A8" w14:paraId="52A33DEE" w14:textId="77777777" w:rsidTr="009119A8">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320AF0AA" w14:textId="77777777" w:rsidR="009119A8" w:rsidRDefault="009119A8" w:rsidP="00CD5F5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BF8910"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FA2CD1"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60706"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983465"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EB78C"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7439D1"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DAFD76"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3A7F7E"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39E6A2"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5190DF"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2F8172"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85C25C"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7E3C5C"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3DE4F58"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296A61A" w14:textId="013A7A99"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6F2A0F"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57" w:type="dxa"/>
            <w:tcBorders>
              <w:top w:val="nil"/>
              <w:left w:val="single" w:sz="12" w:space="0" w:color="FFFFFF" w:themeColor="background1"/>
              <w:bottom w:val="single" w:sz="12" w:space="0" w:color="FFFFFF" w:themeColor="background1"/>
              <w:right w:val="nil"/>
            </w:tcBorders>
            <w:shd w:val="clear" w:color="auto" w:fill="0072C6"/>
            <w:vAlign w:val="center"/>
          </w:tcPr>
          <w:p w14:paraId="7BAD499A"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vAlign w:val="center"/>
          </w:tcPr>
          <w:p w14:paraId="41ED9613" w14:textId="77777777" w:rsidR="009119A8" w:rsidRDefault="009119A8"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119A8" w14:paraId="72B8FF14" w14:textId="77777777" w:rsidTr="009119A8">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8BA3EF"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CE4D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C2F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F9CC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D9C6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745F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B17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8B85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485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D3D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00A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CD1D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A464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5BA6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BC66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7028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0BB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5822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1D5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EE148D8" w14:textId="77777777" w:rsidTr="009119A8">
        <w:trPr>
          <w:trHeight w:val="202"/>
        </w:trPr>
        <w:tc>
          <w:tcPr>
            <w:tcW w:w="2682" w:type="dxa"/>
            <w:tcBorders>
              <w:top w:val="nil"/>
              <w:left w:val="nil"/>
              <w:bottom w:val="dashSmallGap" w:sz="4" w:space="0" w:color="BFBFBF" w:themeColor="background1" w:themeShade="BF"/>
              <w:right w:val="nil"/>
            </w:tcBorders>
            <w:noWrap/>
            <w:vAlign w:val="center"/>
            <w:hideMark/>
          </w:tcPr>
          <w:p w14:paraId="3E1E85FF"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07587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668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84C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1DAA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E050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36E2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69A9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6C3A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4A6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844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3B0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A3C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ED4D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7FD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5FD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5E96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67D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753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235B6DE1"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46721"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51C9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721F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79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346C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01A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E66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7E95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F2F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BB11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5A48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F14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349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983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8873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8F7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EF57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2BE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D85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25D137DF"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31647"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A447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26B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3C9B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D604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104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66F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CCBE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074E8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B92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AE4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2DA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AC10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F7F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F23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989D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DC3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C4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F4B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0E0DD0F3"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937C2"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CEDD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CF4D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F4F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749D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EFE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C53D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BC9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EA5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FAED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BC8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4975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F51C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2ED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36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F28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7F1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6387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413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3A5A506B"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15C38F"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FC11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D49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A936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4A0A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39A7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3D0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8DD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A19F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3324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BEEC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629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654C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02D8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FE4B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3BB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93D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B1C5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BF38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8BC669B"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BF290"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5420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3A7F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088D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E07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A137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5C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F0E2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76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BBB8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A4C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514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946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B562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45D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8541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1AD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DF0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CE93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5E4B464"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930E8"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6240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E72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4E4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C356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9F6C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1C6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9C65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C247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EAE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FDCA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085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CFB8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B131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7013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5670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5F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BCF7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369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F2A5F17"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3153"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6248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28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FE8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0D34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8BD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3143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B830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B55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2039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FF0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C12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4F59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88B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230B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AA4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946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094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EF6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7A4AE9CD"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EEE49"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86D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CDD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3B9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C208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44A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3B9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308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C89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5564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EBB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BAB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A016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3CC9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C9B7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5F41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0C1A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4A0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2CBA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257A6B94"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86984"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4B3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A0D4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D21E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AA07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DCE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C593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68D6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AC79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891C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E2F0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EDC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2906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FC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89FF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9B5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1558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B7AA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D4B9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490125A1"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DC050"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7BC1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6AD7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BD0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80AA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B94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7EE7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C19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A10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831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4619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FE69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424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BCC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7C2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6DE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4CE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4A98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E8A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864656E"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D73B8"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D38B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5299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90AF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5F39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474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D4E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4E6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F816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3B25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ABB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16BD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E13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A0D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467B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B9FA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6F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B21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D26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4B4C9219"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411E4"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7F250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B74A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6E39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6D9A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7AF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E594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3B79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6B15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EF54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4A35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B5F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E427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81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F19C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393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D0BB1A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9F4E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417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04774CC3"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DA132"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DEC6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230B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295B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5ABA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EA6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F0E2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844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3B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1237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93C1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2B4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4F3D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B538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116E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844C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279B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4B7B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833C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138B1ECC"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C884DE"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E230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5A8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C3E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05CB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083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0F14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41F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ACF9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FE8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5C5B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434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7360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CE7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2F4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2894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B53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2CC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AE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176A7F96"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93626"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F38E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7D63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272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0DD4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308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699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991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726C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74E9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272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391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287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9E91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F25D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B7BE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D1B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25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4674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D9A5DEE"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AD55D6"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E35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1A9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CD9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729E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FC19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621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5C0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54C6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559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17E9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575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10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B31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1F7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FAF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72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98A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8F77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6C30AE04"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25B2A"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01CB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A9D1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9DB9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B08E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4AE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4B1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F89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920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A98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36B9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574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1DB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21A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B3A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8EF9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8C1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C59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E020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17BD729"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C9BD"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Napredno e-otkrivanje za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981BE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3F26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C9D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8B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CEDE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0837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B14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033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401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5C10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AB0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8270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78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4FCB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0983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FE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A28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9CEB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43F3EF1A" w14:textId="77777777" w:rsidTr="009119A8">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A1ED5"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8A2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AAE0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EA1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2A4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D9DB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7564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FC5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171D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35F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7740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B3F0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EE85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4D6F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73E0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A31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244F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C586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830C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1064C7D2"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883C1"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3254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A0E6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661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3CCE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B5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2A5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302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9659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43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D3D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50C8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EB72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A67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005C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9DE3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855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D947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F3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B91E56E"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270ED"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2D8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A3D4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E3D9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E81E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B75D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353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216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F21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3CA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331B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7A2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6A8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B32A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340E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D10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8139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3735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CF6B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621B5E1F"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B9F15"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28E3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C16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3874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6A9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FA7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F44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5A6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239B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12B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221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782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F37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F5C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E62B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E639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F98E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E7B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D907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DB6F6AB"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BD14"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07EB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BD4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05F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BC50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883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3591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4FD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C194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D1D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A355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E63C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713E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33E6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FD420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A7C6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44DD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298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2A8E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5393255D"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1D9E8"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186A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7C2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0C8A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782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0575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834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35E9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7CE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39C2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6AE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3AE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CFBA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902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1BC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185D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7807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716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7B6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60EF5415"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D3FCB"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534E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3EF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FEB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97C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8C3A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78C8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6F83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D931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119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33E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75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08B1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3BD7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7E06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EA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2699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B02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3EB1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1CBD00B2"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98B56"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336B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5CC9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723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6416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83C4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D2F2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7EB2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5F3B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840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A9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263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B9E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06B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A4D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431E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A6EE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DC93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E3F3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3ADD1EC3"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077F8"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72D9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E265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2DCD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AF4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4EC7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AD1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D14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51A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659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227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88D3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F651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59D2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1EB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8DB2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038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EBA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DDC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4CA4BFCA"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1FD06"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4B56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F41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32C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222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E1EA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B3A3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4733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0A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2653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9E8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CBAF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DD94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EF3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7945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676E"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99A7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468C5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7ED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6A6D519F"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E7422"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A2EB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E1D3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2689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64D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13D5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BF2C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75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3004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992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723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B58B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60D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EC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D56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6EB9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EC4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7D1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C491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6C6F903B" w14:textId="77777777" w:rsidTr="009119A8">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11F2B"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5AFB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5D3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0CD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B7D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F1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621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594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FF11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127C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07D2C"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EE67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B454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DB8E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AE5A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94E4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B129"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57B03"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D0B84"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r w:rsidR="009119A8" w14:paraId="41F924EF" w14:textId="77777777" w:rsidTr="009119A8">
        <w:trPr>
          <w:trHeight w:val="202"/>
        </w:trPr>
        <w:tc>
          <w:tcPr>
            <w:tcW w:w="2682" w:type="dxa"/>
            <w:tcBorders>
              <w:top w:val="dashSmallGap" w:sz="4" w:space="0" w:color="BFBFBF" w:themeColor="background1" w:themeShade="BF"/>
              <w:left w:val="nil"/>
              <w:bottom w:val="nil"/>
              <w:right w:val="nil"/>
            </w:tcBorders>
            <w:noWrap/>
            <w:vAlign w:val="center"/>
            <w:hideMark/>
          </w:tcPr>
          <w:p w14:paraId="0EFD1A01" w14:textId="77777777" w:rsidR="009119A8" w:rsidRPr="008F02B0" w:rsidRDefault="009119A8"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DB418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C9A9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74BEC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C772D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8CA14F"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14FD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5F8AED"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6187A7"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9DFE8A"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3ACB20"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8F600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646288"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24E1C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2F5ADF6"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1F9215"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33EFB1"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5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7F3EC2"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379749DB" w14:textId="77777777" w:rsidR="009119A8" w:rsidRDefault="009119A8" w:rsidP="00CD5F57">
            <w:pPr>
              <w:pStyle w:val="ProductList-Body"/>
              <w:tabs>
                <w:tab w:val="clear" w:pos="158"/>
                <w:tab w:val="left" w:pos="720"/>
              </w:tabs>
              <w:spacing w:line="256" w:lineRule="auto"/>
              <w:jc w:val="center"/>
              <w:rPr>
                <w:rFonts w:asciiTheme="majorHAnsi" w:hAnsiTheme="majorHAnsi"/>
                <w:szCs w:val="18"/>
              </w:rPr>
            </w:pPr>
          </w:p>
        </w:tc>
      </w:tr>
    </w:tbl>
    <w:p w14:paraId="55276A85" w14:textId="77777777" w:rsidR="00E8023A" w:rsidRPr="0067001F" w:rsidRDefault="00E8023A" w:rsidP="00E8023A">
      <w:pPr>
        <w:pStyle w:val="ProductList-Body"/>
        <w:spacing w:before="60"/>
        <w:rPr>
          <w:i/>
          <w:sz w:val="16"/>
          <w:szCs w:val="16"/>
        </w:rPr>
      </w:pPr>
      <w:r w:rsidRPr="0067001F">
        <w:rPr>
          <w:i/>
          <w:sz w:val="16"/>
          <w:szCs w:val="16"/>
          <w:vertAlign w:val="superscript"/>
        </w:rPr>
        <w:t>1</w:t>
      </w:r>
      <w:r w:rsidRPr="0067001F">
        <w:rPr>
          <w:i/>
          <w:sz w:val="16"/>
          <w:szCs w:val="16"/>
        </w:rPr>
        <w:t xml:space="preserve"> Dodatni SL-ovi za paket koji u naslovu imaju „bez ProPlus“ ne uključuju prava na Office 365 ProPlus.</w:t>
      </w:r>
    </w:p>
    <w:p w14:paraId="642E47FB" w14:textId="67594491" w:rsidR="00E8023A" w:rsidRPr="0067001F" w:rsidRDefault="00E8023A" w:rsidP="00E8023A">
      <w:pPr>
        <w:pStyle w:val="ProductList-Body"/>
        <w:rPr>
          <w:i/>
          <w:sz w:val="16"/>
          <w:szCs w:val="16"/>
        </w:rPr>
      </w:pPr>
      <w:r w:rsidRPr="0067001F">
        <w:rPr>
          <w:i/>
          <w:sz w:val="16"/>
          <w:szCs w:val="16"/>
          <w:vertAlign w:val="superscript"/>
        </w:rPr>
        <w:lastRenderedPageBreak/>
        <w:t>2</w:t>
      </w:r>
      <w:r w:rsidRPr="0067001F">
        <w:rPr>
          <w:i/>
          <w:sz w:val="16"/>
          <w:szCs w:val="16"/>
        </w:rPr>
        <w:t xml:space="preserve"> Kao dodatak gore navedenim Online uslugama, Enterprise Cloud Suite ispunjava preduvjet za SL za Windows SA po korisniku kako je opisano u Odredbama proizvoda.</w:t>
      </w:r>
    </w:p>
    <w:p w14:paraId="5E8C55F4" w14:textId="367C6739" w:rsidR="00E8023A" w:rsidRDefault="00E8023A" w:rsidP="00E8023A">
      <w:pPr>
        <w:pStyle w:val="ProductList-Body"/>
        <w:rPr>
          <w:i/>
          <w:sz w:val="16"/>
          <w:szCs w:val="16"/>
        </w:rPr>
      </w:pPr>
      <w:r w:rsidRPr="0067001F">
        <w:rPr>
          <w:i/>
          <w:sz w:val="16"/>
          <w:szCs w:val="16"/>
          <w:vertAlign w:val="superscript"/>
        </w:rPr>
        <w:t>3</w:t>
      </w:r>
      <w:r w:rsidRPr="0067001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r w:rsidR="00083111">
        <w:rPr>
          <w:i/>
          <w:sz w:val="16"/>
          <w:szCs w:val="16"/>
        </w:rPr>
        <w:t>.</w:t>
      </w:r>
    </w:p>
    <w:p w14:paraId="3F29B711" w14:textId="77777777" w:rsidR="00083111" w:rsidRDefault="00083111" w:rsidP="00083111">
      <w:pPr>
        <w:rPr>
          <w:i/>
          <w:sz w:val="16"/>
          <w:szCs w:val="16"/>
        </w:rPr>
      </w:pPr>
      <w:r>
        <w:rPr>
          <w:i/>
          <w:sz w:val="16"/>
          <w:szCs w:val="16"/>
          <w:vertAlign w:val="superscript"/>
        </w:rPr>
        <w:t>4</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A146FA"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053993"/>
      <w:r>
        <w:lastRenderedPageBreak/>
        <w:t>Prilog 3 – Standardne ugovorne klauzule (Izvođači obrade podataka)</w:t>
      </w:r>
      <w:bookmarkEnd w:id="175"/>
      <w:bookmarkEnd w:id="176"/>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FD10C" w14:textId="77777777" w:rsidR="00A146FA" w:rsidRDefault="00A146FA" w:rsidP="009A573F">
      <w:pPr>
        <w:spacing w:after="0" w:line="240" w:lineRule="auto"/>
      </w:pPr>
      <w:r>
        <w:separator/>
      </w:r>
    </w:p>
  </w:endnote>
  <w:endnote w:type="continuationSeparator" w:id="0">
    <w:p w14:paraId="66661A3D" w14:textId="77777777" w:rsidR="00A146FA" w:rsidRDefault="00A146FA" w:rsidP="009A573F">
      <w:pPr>
        <w:spacing w:after="0" w:line="240" w:lineRule="auto"/>
      </w:pPr>
      <w:r>
        <w:continuationSeparator/>
      </w:r>
    </w:p>
  </w:endnote>
  <w:endnote w:type="continuationNotice" w:id="1">
    <w:p w14:paraId="6719D3A1" w14:textId="77777777" w:rsidR="00A146FA" w:rsidRDefault="00A146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75408" w14:textId="77777777" w:rsidR="00F508CF" w:rsidRDefault="00F508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F76BD" w:rsidRDefault="006F76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F76BD" w:rsidRPr="00591643" w:rsidRDefault="006F76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F76BD" w:rsidRPr="00C76DF3" w:rsidRDefault="00A146FA" w:rsidP="005C51AC">
          <w:pPr>
            <w:pStyle w:val="ProductList-OfferingBody"/>
            <w:ind w:left="-77" w:right="-73"/>
            <w:jc w:val="center"/>
            <w:rPr>
              <w:color w:val="808080" w:themeColor="background1" w:themeShade="80"/>
              <w:sz w:val="14"/>
              <w:szCs w:val="14"/>
            </w:rPr>
          </w:pPr>
          <w:hyperlink w:anchor="TableofContents" w:history="1">
            <w:r w:rsidR="006F76B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F76BD" w:rsidRPr="00C76DF3" w:rsidRDefault="006F76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F76BD" w:rsidRPr="00C76DF3" w:rsidRDefault="00A146FA" w:rsidP="005C51AC">
          <w:pPr>
            <w:pStyle w:val="ProductList-OfferingBody"/>
            <w:ind w:left="-72" w:right="-74"/>
            <w:jc w:val="center"/>
            <w:rPr>
              <w:color w:val="808080" w:themeColor="background1" w:themeShade="80"/>
              <w:sz w:val="14"/>
              <w:szCs w:val="14"/>
            </w:rPr>
          </w:pPr>
          <w:hyperlink w:anchor="Introduction" w:history="1">
            <w:r w:rsidR="006F76B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F76BD" w:rsidRPr="00C76DF3" w:rsidRDefault="006F76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F76BD" w:rsidRPr="00C76DF3" w:rsidRDefault="00A146FA" w:rsidP="005C51AC">
          <w:pPr>
            <w:pStyle w:val="ProductList-OfferingBody"/>
            <w:ind w:left="-72" w:right="-75"/>
            <w:jc w:val="center"/>
            <w:rPr>
              <w:color w:val="808080" w:themeColor="background1" w:themeShade="80"/>
              <w:sz w:val="14"/>
              <w:szCs w:val="14"/>
            </w:rPr>
          </w:pPr>
          <w:hyperlink w:anchor="GeneralTerms" w:history="1">
            <w:r w:rsidR="006F76BD">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F76BD" w:rsidRPr="00C76DF3" w:rsidRDefault="006F76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F76BD" w:rsidRPr="00C76DF3" w:rsidRDefault="00A146FA" w:rsidP="005C51AC">
          <w:pPr>
            <w:pStyle w:val="ProductList-OfferingBody"/>
            <w:ind w:left="-72" w:right="-77"/>
            <w:jc w:val="center"/>
            <w:rPr>
              <w:color w:val="808080" w:themeColor="background1" w:themeShade="80"/>
              <w:sz w:val="14"/>
              <w:szCs w:val="14"/>
            </w:rPr>
          </w:pPr>
          <w:hyperlink w:anchor="PrivacyandSecurityTerms" w:history="1">
            <w:r w:rsidR="006F76BD">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F76BD" w:rsidRPr="00C76DF3" w:rsidRDefault="00A146FA" w:rsidP="005C51AC">
          <w:pPr>
            <w:pStyle w:val="ProductList-OfferingBody"/>
            <w:ind w:left="-72" w:right="-77"/>
            <w:jc w:val="center"/>
            <w:rPr>
              <w:color w:val="808080" w:themeColor="background1" w:themeShade="80"/>
              <w:sz w:val="14"/>
              <w:szCs w:val="14"/>
            </w:rPr>
          </w:pPr>
          <w:hyperlink w:anchor="OnlineServiceSpecificTerms" w:history="1">
            <w:r w:rsidR="006F76BD">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F76BD" w:rsidRPr="00C76DF3" w:rsidRDefault="006F76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F76BD" w:rsidRPr="00C76DF3" w:rsidRDefault="00A146FA" w:rsidP="005C51AC">
          <w:pPr>
            <w:pStyle w:val="ProductList-OfferingBody"/>
            <w:ind w:left="-72" w:right="-76"/>
            <w:jc w:val="center"/>
            <w:rPr>
              <w:color w:val="808080" w:themeColor="background1" w:themeShade="80"/>
              <w:sz w:val="14"/>
              <w:szCs w:val="14"/>
            </w:rPr>
          </w:pPr>
          <w:hyperlink w:anchor="Attachment1" w:history="1">
            <w:r w:rsidR="006F76BD">
              <w:rPr>
                <w:rStyle w:val="Hyperlink"/>
                <w:sz w:val="14"/>
                <w:szCs w:val="14"/>
              </w:rPr>
              <w:t>Prilozi</w:t>
            </w:r>
          </w:hyperlink>
        </w:p>
      </w:tc>
    </w:tr>
  </w:tbl>
  <w:p w14:paraId="7E537610" w14:textId="77777777" w:rsidR="006F76BD" w:rsidRPr="00591643" w:rsidRDefault="006F76B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6F76BD" w:rsidRPr="004507F9" w:rsidRDefault="00A146FA" w:rsidP="00591643">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6F76BD" w:rsidRPr="004507F9" w:rsidRDefault="00A146FA" w:rsidP="00BF0410">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6F76BD" w:rsidRPr="004507F9" w:rsidRDefault="00A146FA" w:rsidP="00BF0410">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6F76BD" w:rsidRPr="004507F9" w:rsidRDefault="00A146FA" w:rsidP="00BF0410">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6F76BD" w:rsidRPr="004507F9" w:rsidRDefault="00A146FA"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6F76BD" w:rsidRPr="004507F9" w:rsidRDefault="006F76BD"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6F76BD" w:rsidRPr="004507F9" w:rsidRDefault="00A146FA"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D89FB4" w14:textId="77777777" w:rsidR="006F76BD" w:rsidRPr="00BF0410" w:rsidRDefault="006F76B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CB7EE3E"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5724D2"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9382E"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6FF3E6E" w14:textId="77777777" w:rsidR="006F76BD" w:rsidRPr="004507F9" w:rsidRDefault="006F76BD" w:rsidP="003812FE">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CFE91C7" w14:textId="77777777" w:rsidR="006F76BD" w:rsidRPr="004507F9" w:rsidRDefault="006F76BD"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2E46BBA1" w14:textId="77777777" w:rsidR="006F76BD" w:rsidRPr="004507F9" w:rsidRDefault="006F76BD" w:rsidP="002A626A">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1A742F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3816F"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9737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F64B0"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6804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4743F"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9C54CC"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E13FD"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1B0B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64F14"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474E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A192"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062B5004" w14:textId="77777777" w:rsidR="006F76BD" w:rsidRPr="004507F9" w:rsidRDefault="006F76BD" w:rsidP="003812FE">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6698FA1D" w14:textId="77777777" w:rsidR="006F76BD" w:rsidRPr="004507F9" w:rsidRDefault="006F76BD">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20A0E41"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4B0E"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E33FCA"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AD8"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83EB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B52BF"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420F7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7931B"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354F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F5F9E"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4331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3159"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102E0D6" w14:textId="77777777" w:rsidR="006F76BD" w:rsidRPr="004507F9" w:rsidRDefault="006F76BD" w:rsidP="003812FE">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41BBF70" w14:textId="77777777" w:rsidR="006F76BD" w:rsidRPr="004507F9" w:rsidRDefault="006F76BD">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81DC6D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70E71"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1D0A8"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E7B12"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44AA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12F87"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92A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915DD"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86F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7AB7"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9C46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877E"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22DBCCB" w14:textId="77777777" w:rsidR="006F76BD" w:rsidRPr="00591643" w:rsidRDefault="006F76B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49C09A8D"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01C51"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B34E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8737A"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3041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F8D4A"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C218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01DF9"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ACE0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F6E1C"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01A8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5F479"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36B8E1DC" w14:textId="77777777" w:rsidR="006F76BD" w:rsidRPr="00591643" w:rsidRDefault="006F76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6F76BD" w:rsidRPr="004507F9" w:rsidRDefault="00A146FA" w:rsidP="00591643">
          <w:pPr>
            <w:pStyle w:val="ProductList-OfferingBody"/>
            <w:ind w:left="-77" w:right="-73"/>
            <w:jc w:val="center"/>
            <w:rPr>
              <w:rStyle w:val="Hyperlink"/>
              <w:sz w:val="14"/>
              <w:szCs w:val="14"/>
              <w:lang w:eastAsia="en-US" w:bidi="ar-SA"/>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6F76BD" w:rsidRPr="004507F9" w:rsidRDefault="006F76BD"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6F76BD" w:rsidRPr="004507F9" w:rsidRDefault="00A146FA" w:rsidP="00BF0410">
          <w:pPr>
            <w:pStyle w:val="ProductList-OfferingBody"/>
            <w:ind w:left="-77" w:right="-73"/>
            <w:jc w:val="center"/>
            <w:rPr>
              <w:rStyle w:val="LogoportDoNotTranslate"/>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6F76BD" w:rsidRPr="004507F9" w:rsidRDefault="006F76BD"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6F76BD" w:rsidRPr="004507F9" w:rsidRDefault="00A146FA" w:rsidP="00BF0410">
          <w:pPr>
            <w:pStyle w:val="ProductList-OfferingBody"/>
            <w:ind w:left="-77" w:right="-73"/>
            <w:jc w:val="center"/>
            <w:rPr>
              <w:rStyle w:val="LogoportDoNotTranslate"/>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6F76BD" w:rsidRPr="004507F9" w:rsidRDefault="006F76BD"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6F76BD" w:rsidRPr="004507F9" w:rsidRDefault="00A146FA" w:rsidP="00BF0410">
          <w:pPr>
            <w:pStyle w:val="ProductList-OfferingBody"/>
            <w:ind w:left="-77" w:right="-73"/>
            <w:jc w:val="center"/>
            <w:rPr>
              <w:rStyle w:val="LogoportDoNotTranslate"/>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6F76BD" w:rsidRPr="004507F9" w:rsidRDefault="00A146FA" w:rsidP="00BF0410">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6F76BD" w:rsidRPr="004507F9" w:rsidRDefault="006F76BD"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6F76BD" w:rsidRPr="004507F9" w:rsidRDefault="00A146FA" w:rsidP="00BF0410">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0726BF" w14:textId="77777777" w:rsidR="006F76BD" w:rsidRPr="004507F9" w:rsidRDefault="006F76BD">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19A8"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9119A8" w:rsidRPr="00C76DF3" w:rsidRDefault="00A146FA" w:rsidP="00591643">
          <w:pPr>
            <w:pStyle w:val="ProductList-OfferingBody"/>
            <w:ind w:left="-77" w:right="-73"/>
            <w:jc w:val="center"/>
            <w:rPr>
              <w:color w:val="808080" w:themeColor="background1" w:themeShade="80"/>
              <w:sz w:val="14"/>
              <w:szCs w:val="14"/>
            </w:rPr>
          </w:pPr>
          <w:hyperlink w:anchor="TableofContents" w:history="1">
            <w:r w:rsidR="009119A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9119A8" w:rsidRPr="00C76DF3" w:rsidRDefault="009119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9119A8" w:rsidRPr="00C76DF3" w:rsidRDefault="00A146FA" w:rsidP="00591643">
          <w:pPr>
            <w:pStyle w:val="ProductList-OfferingBody"/>
            <w:ind w:left="-72" w:right="-74"/>
            <w:jc w:val="center"/>
            <w:rPr>
              <w:color w:val="808080" w:themeColor="background1" w:themeShade="80"/>
              <w:sz w:val="14"/>
              <w:szCs w:val="14"/>
            </w:rPr>
          </w:pPr>
          <w:hyperlink w:anchor="Introduction" w:history="1">
            <w:r w:rsidR="009119A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9119A8" w:rsidRPr="00C76DF3" w:rsidRDefault="009119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9119A8" w:rsidRPr="00C76DF3" w:rsidRDefault="00A146FA" w:rsidP="003812FE">
          <w:pPr>
            <w:pStyle w:val="ProductList-OfferingBody"/>
            <w:ind w:left="-72" w:right="-75"/>
            <w:jc w:val="center"/>
            <w:rPr>
              <w:color w:val="808080" w:themeColor="background1" w:themeShade="80"/>
              <w:sz w:val="14"/>
              <w:szCs w:val="14"/>
            </w:rPr>
          </w:pPr>
          <w:hyperlink w:anchor="GeneralTerms" w:history="1">
            <w:r w:rsidR="009119A8">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9119A8" w:rsidRPr="00C76DF3" w:rsidRDefault="009119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9119A8" w:rsidRPr="00C76DF3" w:rsidRDefault="00A146FA" w:rsidP="00591643">
          <w:pPr>
            <w:pStyle w:val="ProductList-OfferingBody"/>
            <w:ind w:left="-72" w:right="-77"/>
            <w:jc w:val="center"/>
            <w:rPr>
              <w:color w:val="808080" w:themeColor="background1" w:themeShade="80"/>
              <w:sz w:val="14"/>
              <w:szCs w:val="14"/>
            </w:rPr>
          </w:pPr>
          <w:hyperlink w:anchor="PrivacyandSecurityTerms" w:history="1">
            <w:r w:rsidR="009119A8">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9119A8" w:rsidRPr="00C76DF3" w:rsidRDefault="009119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9119A8" w:rsidRPr="00C76DF3" w:rsidRDefault="00A146FA" w:rsidP="003812FE">
          <w:pPr>
            <w:pStyle w:val="ProductList-OfferingBody"/>
            <w:ind w:left="-72" w:right="-77"/>
            <w:jc w:val="center"/>
            <w:rPr>
              <w:color w:val="808080" w:themeColor="background1" w:themeShade="80"/>
              <w:sz w:val="14"/>
              <w:szCs w:val="14"/>
            </w:rPr>
          </w:pPr>
          <w:hyperlink w:anchor="OnlineServiceSpecificTerms" w:history="1">
            <w:r w:rsidR="009119A8">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9119A8" w:rsidRPr="00C76DF3" w:rsidRDefault="009119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9119A8" w:rsidRPr="00C76DF3" w:rsidRDefault="00A146FA" w:rsidP="003812FE">
          <w:pPr>
            <w:pStyle w:val="ProductList-OfferingBody"/>
            <w:ind w:left="-72" w:right="-76"/>
            <w:jc w:val="center"/>
            <w:rPr>
              <w:color w:val="808080" w:themeColor="background1" w:themeShade="80"/>
              <w:sz w:val="14"/>
              <w:szCs w:val="14"/>
            </w:rPr>
          </w:pPr>
          <w:hyperlink w:anchor="Attachment1" w:history="1">
            <w:r w:rsidR="009119A8">
              <w:rPr>
                <w:rStyle w:val="Hyperlink"/>
                <w:sz w:val="14"/>
                <w:szCs w:val="14"/>
              </w:rPr>
              <w:t>Prilozi</w:t>
            </w:r>
          </w:hyperlink>
        </w:p>
      </w:tc>
    </w:tr>
  </w:tbl>
  <w:p w14:paraId="7C428977" w14:textId="77777777" w:rsidR="009119A8" w:rsidRPr="00591643" w:rsidRDefault="009119A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54FDF2C6" w14:textId="77777777" w:rsidR="006F76BD" w:rsidRPr="004507F9" w:rsidRDefault="006F76BD" w:rsidP="003812FE">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183B08D5" w14:textId="77777777" w:rsidR="006F76BD" w:rsidRPr="004507F9" w:rsidRDefault="006F76BD">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4D4D68E3" w14:textId="77777777" w:rsidR="006F76BD" w:rsidRPr="004507F9" w:rsidRDefault="006F76BD" w:rsidP="003812FE">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6BD"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6F76BD" w:rsidRPr="004507F9" w:rsidRDefault="00A146FA" w:rsidP="002A626A">
          <w:pPr>
            <w:pStyle w:val="ProductList-OfferingBody"/>
            <w:ind w:left="-77" w:right="-73"/>
            <w:jc w:val="center"/>
            <w:rPr>
              <w:rStyle w:val="LogoportDoNotTranslate"/>
            </w:rPr>
          </w:pPr>
          <w:hyperlink w:anchor="F1" w:history="1">
            <w:r w:rsidR="006F76BD"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6F76BD" w:rsidRPr="004507F9" w:rsidRDefault="006F76BD"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6F76BD" w:rsidRPr="004507F9" w:rsidRDefault="00A146FA" w:rsidP="002A626A">
          <w:pPr>
            <w:pStyle w:val="ProductList-OfferingBody"/>
            <w:ind w:left="-77" w:right="-73"/>
            <w:jc w:val="center"/>
            <w:rPr>
              <w:rStyle w:val="Hyperlink"/>
              <w:sz w:val="14"/>
              <w:szCs w:val="14"/>
              <w:lang w:eastAsia="en-US" w:bidi="ar-SA"/>
            </w:rPr>
          </w:pPr>
          <w:hyperlink w:anchor="F2" w:history="1">
            <w:r w:rsidR="006F76BD"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6F76BD" w:rsidRPr="004507F9" w:rsidRDefault="00A146FA" w:rsidP="002A626A">
          <w:pPr>
            <w:pStyle w:val="ProductList-OfferingBody"/>
            <w:ind w:left="-77" w:right="-73"/>
            <w:jc w:val="center"/>
            <w:rPr>
              <w:rStyle w:val="Hyperlink"/>
              <w:sz w:val="14"/>
              <w:szCs w:val="14"/>
              <w:lang w:eastAsia="en-US" w:bidi="ar-SA"/>
            </w:rPr>
          </w:pPr>
          <w:hyperlink w:anchor="F3" w:history="1">
            <w:r w:rsidR="006F76BD"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6F76BD" w:rsidRPr="004507F9" w:rsidRDefault="00A146FA" w:rsidP="002A626A">
          <w:pPr>
            <w:pStyle w:val="ProductList-OfferingBody"/>
            <w:ind w:left="-77" w:right="-73"/>
            <w:jc w:val="center"/>
            <w:rPr>
              <w:rStyle w:val="Hyperlink"/>
              <w:sz w:val="14"/>
              <w:szCs w:val="14"/>
              <w:lang w:eastAsia="en-US" w:bidi="ar-SA"/>
            </w:rPr>
          </w:pPr>
          <w:hyperlink w:anchor="F4" w:history="1">
            <w:r w:rsidR="006F76BD" w:rsidRPr="004507F9">
              <w:rPr>
                <w:rStyle w:val="Hyperlink"/>
                <w:sz w:val="14"/>
                <w:szCs w:val="14"/>
                <w:lang w:eastAsia="en-US" w:bidi="ar-SA"/>
              </w:rPr>
              <w:t xml:space="preserve">Odredbe o zaštiti privatnosti </w:t>
            </w:r>
            <w:r w:rsidR="006F76BD"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6F76BD" w:rsidRPr="004507F9" w:rsidRDefault="00A146FA" w:rsidP="002A626A">
          <w:pPr>
            <w:pStyle w:val="ProductList-OfferingBody"/>
            <w:ind w:left="-77" w:right="-73"/>
            <w:jc w:val="center"/>
            <w:rPr>
              <w:rStyle w:val="LogoportDoNotTranslate"/>
            </w:rPr>
          </w:pPr>
          <w:hyperlink w:anchor="F5" w:history="1">
            <w:r w:rsidR="006F76BD" w:rsidRPr="004507F9">
              <w:rPr>
                <w:rStyle w:val="Hyperlink"/>
                <w:sz w:val="14"/>
                <w:szCs w:val="14"/>
                <w:lang w:eastAsia="en-US" w:bidi="ar-SA"/>
              </w:rPr>
              <w:t xml:space="preserve">Posebne odredbe za </w:t>
            </w:r>
            <w:r w:rsidR="006F76BD"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6F76BD" w:rsidRPr="004507F9" w:rsidRDefault="006F76BD"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6F76BD" w:rsidRPr="004507F9" w:rsidRDefault="00A146FA" w:rsidP="002A626A">
          <w:pPr>
            <w:pStyle w:val="ProductList-OfferingBody"/>
            <w:ind w:left="-77" w:right="-73"/>
            <w:jc w:val="center"/>
            <w:rPr>
              <w:rStyle w:val="LogoportDoNotTranslate"/>
            </w:rPr>
          </w:pPr>
          <w:hyperlink w:anchor="F6" w:history="1">
            <w:r w:rsidR="006F76BD" w:rsidRPr="004507F9">
              <w:rPr>
                <w:rStyle w:val="Hyperlink"/>
                <w:sz w:val="14"/>
                <w:szCs w:val="14"/>
                <w:lang w:eastAsia="en-US" w:bidi="ar-SA"/>
              </w:rPr>
              <w:t>Prilog</w:t>
            </w:r>
          </w:hyperlink>
        </w:p>
      </w:tc>
    </w:tr>
  </w:tbl>
  <w:p w14:paraId="71F3DF37" w14:textId="77777777" w:rsidR="006F76BD" w:rsidRPr="004507F9" w:rsidRDefault="006F76BD"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73138" w14:textId="77777777" w:rsidR="00A146FA" w:rsidRDefault="00A146FA" w:rsidP="009A573F">
      <w:pPr>
        <w:spacing w:after="0" w:line="240" w:lineRule="auto"/>
      </w:pPr>
      <w:r>
        <w:separator/>
      </w:r>
    </w:p>
  </w:footnote>
  <w:footnote w:type="continuationSeparator" w:id="0">
    <w:p w14:paraId="00E35D30" w14:textId="77777777" w:rsidR="00A146FA" w:rsidRDefault="00A146FA" w:rsidP="009A573F">
      <w:pPr>
        <w:spacing w:after="0" w:line="240" w:lineRule="auto"/>
      </w:pPr>
      <w:r>
        <w:continuationSeparator/>
      </w:r>
    </w:p>
  </w:footnote>
  <w:footnote w:type="continuationNotice" w:id="1">
    <w:p w14:paraId="5868A4EB" w14:textId="77777777" w:rsidR="00A146FA" w:rsidRDefault="00A146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953D7E" w14:textId="77777777" w:rsidR="00F508CF" w:rsidRDefault="00F508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E8295" w14:textId="77777777" w:rsidR="00F508CF" w:rsidRDefault="00F508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F76BD" w:rsidRPr="004D27A6" w:rsidRDefault="006F76B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06CDF0" w:rsidR="006F76BD" w:rsidRPr="00171B2E" w:rsidRDefault="00A146FA"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9119A8">
              <w:rPr>
                <w:color w:val="404040" w:themeColor="text1" w:themeTint="BF"/>
                <w:sz w:val="16"/>
                <w:szCs w:val="16"/>
              </w:rPr>
              <w:t xml:space="preserve">listopad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F508CF">
          <w:rPr>
            <w:noProof/>
            <w:color w:val="404040" w:themeColor="text1" w:themeTint="BF"/>
            <w:sz w:val="16"/>
            <w:szCs w:val="16"/>
          </w:rPr>
          <w:t>21</w:t>
        </w:r>
        <w:r w:rsidR="006F76B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B6B1D1" w:rsidR="006F76BD" w:rsidRPr="007E46D7" w:rsidRDefault="00A146FA"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6F76BD" w:rsidRPr="005B5AD6">
              <w:rPr>
                <w:color w:val="404040" w:themeColor="text1" w:themeTint="BF"/>
                <w:sz w:val="16"/>
                <w:szCs w:val="16"/>
              </w:rPr>
              <w:t xml:space="preserve">Odredbe Online usluga za količinsko licenciranje tvrtke Microsoft (hrvatski, </w:t>
            </w:r>
            <w:r w:rsidR="009119A8">
              <w:rPr>
                <w:color w:val="404040" w:themeColor="text1" w:themeTint="BF"/>
                <w:sz w:val="16"/>
                <w:szCs w:val="16"/>
              </w:rPr>
              <w:t xml:space="preserve">listopad </w:t>
            </w:r>
            <w:r w:rsidR="006F76BD" w:rsidRPr="005B5AD6">
              <w:rPr>
                <w:color w:val="404040" w:themeColor="text1" w:themeTint="BF"/>
                <w:sz w:val="16"/>
                <w:szCs w:val="16"/>
              </w:rPr>
              <w:t>2016.)</w:t>
            </w:r>
          </w:sdtContent>
        </w:sdt>
        <w:r w:rsidR="006F76BD">
          <w:rPr>
            <w:color w:val="404040" w:themeColor="text1" w:themeTint="BF"/>
            <w:sz w:val="16"/>
            <w:szCs w:val="16"/>
          </w:rPr>
          <w:tab/>
        </w:r>
        <w:r w:rsidR="006F76BD">
          <w:rPr>
            <w:color w:val="404040" w:themeColor="text1" w:themeTint="BF"/>
            <w:sz w:val="16"/>
            <w:szCs w:val="16"/>
          </w:rPr>
          <w:fldChar w:fldCharType="begin"/>
        </w:r>
        <w:r w:rsidR="006F76BD" w:rsidRPr="004D27A6">
          <w:rPr>
            <w:color w:val="404040" w:themeColor="text1" w:themeTint="BF"/>
            <w:sz w:val="16"/>
            <w:szCs w:val="16"/>
          </w:rPr>
          <w:instrText xml:space="preserve"> PAGE   \* MERGEFORMAT </w:instrText>
        </w:r>
        <w:r w:rsidR="006F76BD">
          <w:rPr>
            <w:color w:val="404040" w:themeColor="text1" w:themeTint="BF"/>
            <w:sz w:val="16"/>
            <w:szCs w:val="16"/>
          </w:rPr>
          <w:fldChar w:fldCharType="separate"/>
        </w:r>
        <w:r w:rsidR="00F508CF">
          <w:rPr>
            <w:noProof/>
            <w:color w:val="404040" w:themeColor="text1" w:themeTint="BF"/>
            <w:sz w:val="16"/>
            <w:szCs w:val="16"/>
          </w:rPr>
          <w:t>14</w:t>
        </w:r>
        <w:r w:rsidR="006F76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7RTNV0zC45fdm4XOmXTWBcN5tOOMXQpyaP7ostg5VXN6PYxy9ZvXPcEZCQTl+qX4NMPr8XlkAwkLD70tuKhyvA==" w:salt="UvRHOkEnDW1LuqeJqbvC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37C"/>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6FA"/>
    <w:rsid w:val="00A14D71"/>
    <w:rsid w:val="00A151B9"/>
    <w:rsid w:val="00A157E7"/>
    <w:rsid w:val="00A172BE"/>
    <w:rsid w:val="00A21F1C"/>
    <w:rsid w:val="00A22AFB"/>
    <w:rsid w:val="00A23FD9"/>
    <w:rsid w:val="00A243BC"/>
    <w:rsid w:val="00A25F80"/>
    <w:rsid w:val="00A27C93"/>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08CF"/>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regions" TargetMode="External"/><Relationship Id="rId37" Type="http://schemas.openxmlformats.org/officeDocument/2006/relationships/footer" Target="footer15.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8.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aka.ms/BAA" TargetMode="External"/><Relationship Id="rId28" Type="http://schemas.openxmlformats.org/officeDocument/2006/relationships/footer" Target="footer12.xml"/><Relationship Id="rId36" Type="http://schemas.openxmlformats.org/officeDocument/2006/relationships/footer" Target="footer14.xml"/><Relationship Id="rId49" Type="http://schemas.openxmlformats.org/officeDocument/2006/relationships/hyperlink" Target="http://go.microsoft.com/?linkid=9710837"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hyperlink" Target="http://azure.microsoft.com/services/" TargetMode="External"/><Relationship Id="rId44" Type="http://schemas.openxmlformats.org/officeDocument/2006/relationships/footer" Target="footer16.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footer" Target="footer20.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0E594-845C-4EBD-B221-D0158489B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18445</Words>
  <Characters>105140</Characters>
  <Application>Microsoft Office Word</Application>
  <DocSecurity>8</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2016-09-29T03:50:00Z</dcterms:created>
  <dcterms:modified xsi:type="dcterms:W3CDTF">2016-09-29T03:50:00Z</dcterms:modified>
</cp:coreProperties>
</file>