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61FF6D96"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E01386">
        <w:rPr>
          <w:rFonts w:asciiTheme="majorHAnsi" w:hAnsiTheme="majorHAnsi"/>
          <w:color w:val="FFFFFF" w:themeColor="background1"/>
          <w:sz w:val="72"/>
          <w:szCs w:val="72"/>
        </w:rPr>
        <w:t>dubna</w:t>
      </w:r>
      <w:r w:rsidR="009A4066">
        <w:rPr>
          <w:rFonts w:asciiTheme="majorHAnsi" w:hAnsiTheme="majorHAnsi"/>
          <w:color w:val="FFFFFF" w:themeColor="background1"/>
          <w:sz w:val="72"/>
          <w:szCs w:val="72"/>
        </w:rPr>
        <w:t xml:space="preserve">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ECFF95C" w14:textId="664CB993" w:rsidR="00E01386"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66380" w:history="1">
        <w:r w:rsidR="00E01386" w:rsidRPr="00E02F38">
          <w:rPr>
            <w:rStyle w:val="Hyperlink"/>
            <w:noProof/>
          </w:rPr>
          <w:t>Úvod</w:t>
        </w:r>
        <w:r w:rsidR="00E01386">
          <w:rPr>
            <w:noProof/>
            <w:webHidden/>
          </w:rPr>
          <w:tab/>
        </w:r>
        <w:r w:rsidR="00E01386">
          <w:rPr>
            <w:noProof/>
            <w:webHidden/>
          </w:rPr>
          <w:fldChar w:fldCharType="begin"/>
        </w:r>
        <w:r w:rsidR="00E01386">
          <w:rPr>
            <w:noProof/>
            <w:webHidden/>
          </w:rPr>
          <w:instrText xml:space="preserve"> PAGEREF _Toc445966380 \h </w:instrText>
        </w:r>
        <w:r w:rsidR="00E01386">
          <w:rPr>
            <w:noProof/>
            <w:webHidden/>
          </w:rPr>
        </w:r>
        <w:r w:rsidR="00E01386">
          <w:rPr>
            <w:noProof/>
            <w:webHidden/>
          </w:rPr>
          <w:fldChar w:fldCharType="separate"/>
        </w:r>
        <w:r w:rsidR="00E01386">
          <w:rPr>
            <w:noProof/>
            <w:webHidden/>
          </w:rPr>
          <w:t>3</w:t>
        </w:r>
        <w:r w:rsidR="00E01386">
          <w:rPr>
            <w:noProof/>
            <w:webHidden/>
          </w:rPr>
          <w:fldChar w:fldCharType="end"/>
        </w:r>
      </w:hyperlink>
    </w:p>
    <w:p w14:paraId="2B9E0C93" w14:textId="2AB2F02A" w:rsidR="00E01386" w:rsidRDefault="00D02CBB">
      <w:pPr>
        <w:pStyle w:val="TOC3"/>
        <w:tabs>
          <w:tab w:val="right" w:leader="dot" w:pos="5030"/>
        </w:tabs>
        <w:rPr>
          <w:rFonts w:eastAsiaTheme="minorEastAsia"/>
          <w:smallCaps w:val="0"/>
          <w:noProof/>
          <w:sz w:val="22"/>
          <w:lang w:val="en-US" w:eastAsia="zh-CN" w:bidi="ar-SA"/>
        </w:rPr>
      </w:pPr>
      <w:hyperlink w:anchor="_Toc445966381" w:history="1">
        <w:r w:rsidR="00E01386" w:rsidRPr="00E02F38">
          <w:rPr>
            <w:rStyle w:val="Hyperlink"/>
            <w:noProof/>
          </w:rPr>
          <w:t>Předchozí verze</w:t>
        </w:r>
        <w:r w:rsidR="00E01386">
          <w:rPr>
            <w:noProof/>
            <w:webHidden/>
          </w:rPr>
          <w:tab/>
        </w:r>
        <w:r w:rsidR="00E01386">
          <w:rPr>
            <w:noProof/>
            <w:webHidden/>
          </w:rPr>
          <w:fldChar w:fldCharType="begin"/>
        </w:r>
        <w:r w:rsidR="00E01386">
          <w:rPr>
            <w:noProof/>
            <w:webHidden/>
          </w:rPr>
          <w:instrText xml:space="preserve"> PAGEREF _Toc445966381 \h </w:instrText>
        </w:r>
        <w:r w:rsidR="00E01386">
          <w:rPr>
            <w:noProof/>
            <w:webHidden/>
          </w:rPr>
        </w:r>
        <w:r w:rsidR="00E01386">
          <w:rPr>
            <w:noProof/>
            <w:webHidden/>
          </w:rPr>
          <w:fldChar w:fldCharType="separate"/>
        </w:r>
        <w:r w:rsidR="00E01386">
          <w:rPr>
            <w:noProof/>
            <w:webHidden/>
          </w:rPr>
          <w:t>3</w:t>
        </w:r>
        <w:r w:rsidR="00E01386">
          <w:rPr>
            <w:noProof/>
            <w:webHidden/>
          </w:rPr>
          <w:fldChar w:fldCharType="end"/>
        </w:r>
      </w:hyperlink>
    </w:p>
    <w:p w14:paraId="6955282F" w14:textId="13F95C3B" w:rsidR="00E01386" w:rsidRDefault="00D02CBB">
      <w:pPr>
        <w:pStyle w:val="TOC3"/>
        <w:tabs>
          <w:tab w:val="right" w:leader="dot" w:pos="5030"/>
        </w:tabs>
        <w:rPr>
          <w:rFonts w:eastAsiaTheme="minorEastAsia"/>
          <w:smallCaps w:val="0"/>
          <w:noProof/>
          <w:sz w:val="22"/>
          <w:lang w:val="en-US" w:eastAsia="zh-CN" w:bidi="ar-SA"/>
        </w:rPr>
      </w:pPr>
      <w:hyperlink w:anchor="_Toc445966382" w:history="1">
        <w:r w:rsidR="00E01386" w:rsidRPr="00E02F38">
          <w:rPr>
            <w:rStyle w:val="Hyperlink"/>
            <w:noProof/>
          </w:rPr>
          <w:t>Objasnění a přehled změn</w:t>
        </w:r>
        <w:r w:rsidR="00E01386">
          <w:rPr>
            <w:noProof/>
            <w:webHidden/>
          </w:rPr>
          <w:tab/>
        </w:r>
        <w:r w:rsidR="00E01386">
          <w:rPr>
            <w:noProof/>
            <w:webHidden/>
          </w:rPr>
          <w:fldChar w:fldCharType="begin"/>
        </w:r>
        <w:r w:rsidR="00E01386">
          <w:rPr>
            <w:noProof/>
            <w:webHidden/>
          </w:rPr>
          <w:instrText xml:space="preserve"> PAGEREF _Toc445966382 \h </w:instrText>
        </w:r>
        <w:r w:rsidR="00E01386">
          <w:rPr>
            <w:noProof/>
            <w:webHidden/>
          </w:rPr>
        </w:r>
        <w:r w:rsidR="00E01386">
          <w:rPr>
            <w:noProof/>
            <w:webHidden/>
          </w:rPr>
          <w:fldChar w:fldCharType="separate"/>
        </w:r>
        <w:r w:rsidR="00E01386">
          <w:rPr>
            <w:noProof/>
            <w:webHidden/>
          </w:rPr>
          <w:t>3</w:t>
        </w:r>
        <w:r w:rsidR="00E01386">
          <w:rPr>
            <w:noProof/>
            <w:webHidden/>
          </w:rPr>
          <w:fldChar w:fldCharType="end"/>
        </w:r>
      </w:hyperlink>
    </w:p>
    <w:p w14:paraId="02F3898A" w14:textId="3CBBD782" w:rsidR="00E01386" w:rsidRDefault="00D02CBB">
      <w:pPr>
        <w:pStyle w:val="TOC1"/>
        <w:tabs>
          <w:tab w:val="right" w:leader="dot" w:pos="5030"/>
        </w:tabs>
        <w:rPr>
          <w:rFonts w:eastAsiaTheme="minorEastAsia"/>
          <w:b w:val="0"/>
          <w:caps w:val="0"/>
          <w:noProof/>
          <w:sz w:val="22"/>
          <w:lang w:val="en-US" w:eastAsia="zh-CN" w:bidi="ar-SA"/>
        </w:rPr>
      </w:pPr>
      <w:hyperlink w:anchor="_Toc445966383" w:history="1">
        <w:r w:rsidR="00E01386" w:rsidRPr="00E02F38">
          <w:rPr>
            <w:rStyle w:val="Hyperlink"/>
            <w:noProof/>
          </w:rPr>
          <w:t>Obecné podmínky</w:t>
        </w:r>
        <w:r w:rsidR="00E01386">
          <w:rPr>
            <w:noProof/>
            <w:webHidden/>
          </w:rPr>
          <w:tab/>
        </w:r>
        <w:r w:rsidR="00E01386">
          <w:rPr>
            <w:noProof/>
            <w:webHidden/>
          </w:rPr>
          <w:fldChar w:fldCharType="begin"/>
        </w:r>
        <w:r w:rsidR="00E01386">
          <w:rPr>
            <w:noProof/>
            <w:webHidden/>
          </w:rPr>
          <w:instrText xml:space="preserve"> PAGEREF _Toc445966383 \h </w:instrText>
        </w:r>
        <w:r w:rsidR="00E01386">
          <w:rPr>
            <w:noProof/>
            <w:webHidden/>
          </w:rPr>
        </w:r>
        <w:r w:rsidR="00E01386">
          <w:rPr>
            <w:noProof/>
            <w:webHidden/>
          </w:rPr>
          <w:fldChar w:fldCharType="separate"/>
        </w:r>
        <w:r w:rsidR="00E01386">
          <w:rPr>
            <w:noProof/>
            <w:webHidden/>
          </w:rPr>
          <w:t>4</w:t>
        </w:r>
        <w:r w:rsidR="00E01386">
          <w:rPr>
            <w:noProof/>
            <w:webHidden/>
          </w:rPr>
          <w:fldChar w:fldCharType="end"/>
        </w:r>
      </w:hyperlink>
    </w:p>
    <w:p w14:paraId="53F02D47" w14:textId="6A0C30AC" w:rsidR="00E01386" w:rsidRDefault="00D02CBB">
      <w:pPr>
        <w:pStyle w:val="TOC5"/>
        <w:tabs>
          <w:tab w:val="right" w:leader="dot" w:pos="5030"/>
        </w:tabs>
        <w:rPr>
          <w:rFonts w:eastAsiaTheme="minorEastAsia"/>
          <w:noProof/>
          <w:sz w:val="22"/>
          <w:lang w:val="en-US" w:eastAsia="zh-CN" w:bidi="ar-SA"/>
        </w:rPr>
      </w:pPr>
      <w:hyperlink w:anchor="_Toc445966384" w:history="1">
        <w:r w:rsidR="00E01386" w:rsidRPr="00E02F38">
          <w:rPr>
            <w:rStyle w:val="Hyperlink"/>
            <w:noProof/>
          </w:rPr>
          <w:t>Definice</w:t>
        </w:r>
        <w:r w:rsidR="00E01386">
          <w:rPr>
            <w:noProof/>
            <w:webHidden/>
          </w:rPr>
          <w:tab/>
        </w:r>
        <w:r w:rsidR="00E01386">
          <w:rPr>
            <w:noProof/>
            <w:webHidden/>
          </w:rPr>
          <w:fldChar w:fldCharType="begin"/>
        </w:r>
        <w:r w:rsidR="00E01386">
          <w:rPr>
            <w:noProof/>
            <w:webHidden/>
          </w:rPr>
          <w:instrText xml:space="preserve"> PAGEREF _Toc445966384 \h </w:instrText>
        </w:r>
        <w:r w:rsidR="00E01386">
          <w:rPr>
            <w:noProof/>
            <w:webHidden/>
          </w:rPr>
        </w:r>
        <w:r w:rsidR="00E01386">
          <w:rPr>
            <w:noProof/>
            <w:webHidden/>
          </w:rPr>
          <w:fldChar w:fldCharType="separate"/>
        </w:r>
        <w:r w:rsidR="00E01386">
          <w:rPr>
            <w:noProof/>
            <w:webHidden/>
          </w:rPr>
          <w:t>4</w:t>
        </w:r>
        <w:r w:rsidR="00E01386">
          <w:rPr>
            <w:noProof/>
            <w:webHidden/>
          </w:rPr>
          <w:fldChar w:fldCharType="end"/>
        </w:r>
      </w:hyperlink>
    </w:p>
    <w:p w14:paraId="4005D4D6" w14:textId="6427BC50" w:rsidR="00E01386" w:rsidRDefault="00D02CBB">
      <w:pPr>
        <w:pStyle w:val="TOC5"/>
        <w:tabs>
          <w:tab w:val="right" w:leader="dot" w:pos="5030"/>
        </w:tabs>
        <w:rPr>
          <w:rFonts w:eastAsiaTheme="minorEastAsia"/>
          <w:noProof/>
          <w:sz w:val="22"/>
          <w:lang w:val="en-US" w:eastAsia="zh-CN" w:bidi="ar-SA"/>
        </w:rPr>
      </w:pPr>
      <w:hyperlink w:anchor="_Toc445966385" w:history="1">
        <w:r w:rsidR="00E01386" w:rsidRPr="00E02F38">
          <w:rPr>
            <w:rStyle w:val="Hyperlink"/>
            <w:noProof/>
          </w:rPr>
          <w:t>Aktualizace podmínek služeb online</w:t>
        </w:r>
        <w:r w:rsidR="00E01386">
          <w:rPr>
            <w:noProof/>
            <w:webHidden/>
          </w:rPr>
          <w:tab/>
        </w:r>
        <w:r w:rsidR="00E01386">
          <w:rPr>
            <w:noProof/>
            <w:webHidden/>
          </w:rPr>
          <w:fldChar w:fldCharType="begin"/>
        </w:r>
        <w:r w:rsidR="00E01386">
          <w:rPr>
            <w:noProof/>
            <w:webHidden/>
          </w:rPr>
          <w:instrText xml:space="preserve"> PAGEREF _Toc445966385 \h </w:instrText>
        </w:r>
        <w:r w:rsidR="00E01386">
          <w:rPr>
            <w:noProof/>
            <w:webHidden/>
          </w:rPr>
        </w:r>
        <w:r w:rsidR="00E01386">
          <w:rPr>
            <w:noProof/>
            <w:webHidden/>
          </w:rPr>
          <w:fldChar w:fldCharType="separate"/>
        </w:r>
        <w:r w:rsidR="00E01386">
          <w:rPr>
            <w:noProof/>
            <w:webHidden/>
          </w:rPr>
          <w:t>4</w:t>
        </w:r>
        <w:r w:rsidR="00E01386">
          <w:rPr>
            <w:noProof/>
            <w:webHidden/>
          </w:rPr>
          <w:fldChar w:fldCharType="end"/>
        </w:r>
      </w:hyperlink>
    </w:p>
    <w:p w14:paraId="3AC2F0A1" w14:textId="398A9F1E" w:rsidR="00E01386" w:rsidRDefault="00D02CBB">
      <w:pPr>
        <w:pStyle w:val="TOC5"/>
        <w:tabs>
          <w:tab w:val="right" w:leader="dot" w:pos="5030"/>
        </w:tabs>
        <w:rPr>
          <w:rFonts w:eastAsiaTheme="minorEastAsia"/>
          <w:noProof/>
          <w:sz w:val="22"/>
          <w:lang w:val="en-US" w:eastAsia="zh-CN" w:bidi="ar-SA"/>
        </w:rPr>
      </w:pPr>
      <w:hyperlink w:anchor="_Toc445966386" w:history="1">
        <w:r w:rsidR="00E01386" w:rsidRPr="00E02F38">
          <w:rPr>
            <w:rStyle w:val="Hyperlink"/>
            <w:noProof/>
          </w:rPr>
          <w:t>Regulatorní změny a mezinárodní dostupnost</w:t>
        </w:r>
        <w:r w:rsidR="00E01386">
          <w:rPr>
            <w:noProof/>
            <w:webHidden/>
          </w:rPr>
          <w:tab/>
        </w:r>
        <w:r w:rsidR="00E01386">
          <w:rPr>
            <w:noProof/>
            <w:webHidden/>
          </w:rPr>
          <w:fldChar w:fldCharType="begin"/>
        </w:r>
        <w:r w:rsidR="00E01386">
          <w:rPr>
            <w:noProof/>
            <w:webHidden/>
          </w:rPr>
          <w:instrText xml:space="preserve"> PAGEREF _Toc445966386 \h </w:instrText>
        </w:r>
        <w:r w:rsidR="00E01386">
          <w:rPr>
            <w:noProof/>
            <w:webHidden/>
          </w:rPr>
        </w:r>
        <w:r w:rsidR="00E01386">
          <w:rPr>
            <w:noProof/>
            <w:webHidden/>
          </w:rPr>
          <w:fldChar w:fldCharType="separate"/>
        </w:r>
        <w:r w:rsidR="00E01386">
          <w:rPr>
            <w:noProof/>
            <w:webHidden/>
          </w:rPr>
          <w:t>4</w:t>
        </w:r>
        <w:r w:rsidR="00E01386">
          <w:rPr>
            <w:noProof/>
            <w:webHidden/>
          </w:rPr>
          <w:fldChar w:fldCharType="end"/>
        </w:r>
      </w:hyperlink>
    </w:p>
    <w:p w14:paraId="639636FD" w14:textId="308CE596" w:rsidR="00E01386" w:rsidRDefault="00D02CBB">
      <w:pPr>
        <w:pStyle w:val="TOC5"/>
        <w:tabs>
          <w:tab w:val="right" w:leader="dot" w:pos="5030"/>
        </w:tabs>
        <w:rPr>
          <w:rFonts w:eastAsiaTheme="minorEastAsia"/>
          <w:noProof/>
          <w:sz w:val="22"/>
          <w:lang w:val="en-US" w:eastAsia="zh-CN" w:bidi="ar-SA"/>
        </w:rPr>
      </w:pPr>
      <w:hyperlink w:anchor="_Toc445966387" w:history="1">
        <w:r w:rsidR="00E01386" w:rsidRPr="00E02F38">
          <w:rPr>
            <w:rStyle w:val="Hyperlink"/>
            <w:noProof/>
          </w:rPr>
          <w:t>Uchování dat</w:t>
        </w:r>
        <w:r w:rsidR="00E01386">
          <w:rPr>
            <w:noProof/>
            <w:webHidden/>
          </w:rPr>
          <w:tab/>
        </w:r>
        <w:r w:rsidR="00E01386">
          <w:rPr>
            <w:noProof/>
            <w:webHidden/>
          </w:rPr>
          <w:fldChar w:fldCharType="begin"/>
        </w:r>
        <w:r w:rsidR="00E01386">
          <w:rPr>
            <w:noProof/>
            <w:webHidden/>
          </w:rPr>
          <w:instrText xml:space="preserve"> PAGEREF _Toc445966387 \h </w:instrText>
        </w:r>
        <w:r w:rsidR="00E01386">
          <w:rPr>
            <w:noProof/>
            <w:webHidden/>
          </w:rPr>
        </w:r>
        <w:r w:rsidR="00E01386">
          <w:rPr>
            <w:noProof/>
            <w:webHidden/>
          </w:rPr>
          <w:fldChar w:fldCharType="separate"/>
        </w:r>
        <w:r w:rsidR="00E01386">
          <w:rPr>
            <w:noProof/>
            <w:webHidden/>
          </w:rPr>
          <w:t>4</w:t>
        </w:r>
        <w:r w:rsidR="00E01386">
          <w:rPr>
            <w:noProof/>
            <w:webHidden/>
          </w:rPr>
          <w:fldChar w:fldCharType="end"/>
        </w:r>
      </w:hyperlink>
    </w:p>
    <w:p w14:paraId="14C87456" w14:textId="41433A74" w:rsidR="00E01386" w:rsidRDefault="00D02CBB">
      <w:pPr>
        <w:pStyle w:val="TOC5"/>
        <w:tabs>
          <w:tab w:val="right" w:leader="dot" w:pos="5030"/>
        </w:tabs>
        <w:rPr>
          <w:rFonts w:eastAsiaTheme="minorEastAsia"/>
          <w:noProof/>
          <w:sz w:val="22"/>
          <w:lang w:val="en-US" w:eastAsia="zh-CN" w:bidi="ar-SA"/>
        </w:rPr>
      </w:pPr>
      <w:hyperlink w:anchor="_Toc445966388" w:history="1">
        <w:r w:rsidR="00E01386" w:rsidRPr="00E02F38">
          <w:rPr>
            <w:rStyle w:val="Hyperlink"/>
            <w:noProof/>
          </w:rPr>
          <w:t>Užívání softwaru se službou online</w:t>
        </w:r>
        <w:r w:rsidR="00E01386">
          <w:rPr>
            <w:noProof/>
            <w:webHidden/>
          </w:rPr>
          <w:tab/>
        </w:r>
        <w:r w:rsidR="00E01386">
          <w:rPr>
            <w:noProof/>
            <w:webHidden/>
          </w:rPr>
          <w:fldChar w:fldCharType="begin"/>
        </w:r>
        <w:r w:rsidR="00E01386">
          <w:rPr>
            <w:noProof/>
            <w:webHidden/>
          </w:rPr>
          <w:instrText xml:space="preserve"> PAGEREF _Toc445966388 \h </w:instrText>
        </w:r>
        <w:r w:rsidR="00E01386">
          <w:rPr>
            <w:noProof/>
            <w:webHidden/>
          </w:rPr>
        </w:r>
        <w:r w:rsidR="00E01386">
          <w:rPr>
            <w:noProof/>
            <w:webHidden/>
          </w:rPr>
          <w:fldChar w:fldCharType="separate"/>
        </w:r>
        <w:r w:rsidR="00E01386">
          <w:rPr>
            <w:noProof/>
            <w:webHidden/>
          </w:rPr>
          <w:t>5</w:t>
        </w:r>
        <w:r w:rsidR="00E01386">
          <w:rPr>
            <w:noProof/>
            <w:webHidden/>
          </w:rPr>
          <w:fldChar w:fldCharType="end"/>
        </w:r>
      </w:hyperlink>
    </w:p>
    <w:p w14:paraId="6923B459" w14:textId="58DF11C9" w:rsidR="00E01386" w:rsidRDefault="00D02CBB">
      <w:pPr>
        <w:pStyle w:val="TOC5"/>
        <w:tabs>
          <w:tab w:val="right" w:leader="dot" w:pos="5030"/>
        </w:tabs>
        <w:rPr>
          <w:rFonts w:eastAsiaTheme="minorEastAsia"/>
          <w:noProof/>
          <w:sz w:val="22"/>
          <w:lang w:val="en-US" w:eastAsia="zh-CN" w:bidi="ar-SA"/>
        </w:rPr>
      </w:pPr>
      <w:hyperlink w:anchor="_Toc445966389" w:history="1">
        <w:r w:rsidR="00E01386" w:rsidRPr="00E02F38">
          <w:rPr>
            <w:rStyle w:val="Hyperlink"/>
            <w:noProof/>
          </w:rPr>
          <w:t>Produkty jiného subjektu než Microsoft</w:t>
        </w:r>
        <w:r w:rsidR="00E01386">
          <w:rPr>
            <w:noProof/>
            <w:webHidden/>
          </w:rPr>
          <w:tab/>
        </w:r>
        <w:r w:rsidR="00E01386">
          <w:rPr>
            <w:noProof/>
            <w:webHidden/>
          </w:rPr>
          <w:fldChar w:fldCharType="begin"/>
        </w:r>
        <w:r w:rsidR="00E01386">
          <w:rPr>
            <w:noProof/>
            <w:webHidden/>
          </w:rPr>
          <w:instrText xml:space="preserve"> PAGEREF _Toc445966389 \h </w:instrText>
        </w:r>
        <w:r w:rsidR="00E01386">
          <w:rPr>
            <w:noProof/>
            <w:webHidden/>
          </w:rPr>
        </w:r>
        <w:r w:rsidR="00E01386">
          <w:rPr>
            <w:noProof/>
            <w:webHidden/>
          </w:rPr>
          <w:fldChar w:fldCharType="separate"/>
        </w:r>
        <w:r w:rsidR="00E01386">
          <w:rPr>
            <w:noProof/>
            <w:webHidden/>
          </w:rPr>
          <w:t>5</w:t>
        </w:r>
        <w:r w:rsidR="00E01386">
          <w:rPr>
            <w:noProof/>
            <w:webHidden/>
          </w:rPr>
          <w:fldChar w:fldCharType="end"/>
        </w:r>
      </w:hyperlink>
    </w:p>
    <w:p w14:paraId="19CAA183" w14:textId="0AC7AC1D" w:rsidR="00E01386" w:rsidRDefault="00D02CBB">
      <w:pPr>
        <w:pStyle w:val="TOC5"/>
        <w:tabs>
          <w:tab w:val="right" w:leader="dot" w:pos="5030"/>
        </w:tabs>
        <w:rPr>
          <w:rFonts w:eastAsiaTheme="minorEastAsia"/>
          <w:noProof/>
          <w:sz w:val="22"/>
          <w:lang w:val="en-US" w:eastAsia="zh-CN" w:bidi="ar-SA"/>
        </w:rPr>
      </w:pPr>
      <w:hyperlink w:anchor="_Toc445966390" w:history="1">
        <w:r w:rsidR="00E01386" w:rsidRPr="00E02F38">
          <w:rPr>
            <w:rStyle w:val="Hyperlink"/>
            <w:noProof/>
          </w:rPr>
          <w:t>Zásady přijatelného užívání</w:t>
        </w:r>
        <w:r w:rsidR="00E01386">
          <w:rPr>
            <w:noProof/>
            <w:webHidden/>
          </w:rPr>
          <w:tab/>
        </w:r>
        <w:r w:rsidR="00E01386">
          <w:rPr>
            <w:noProof/>
            <w:webHidden/>
          </w:rPr>
          <w:fldChar w:fldCharType="begin"/>
        </w:r>
        <w:r w:rsidR="00E01386">
          <w:rPr>
            <w:noProof/>
            <w:webHidden/>
          </w:rPr>
          <w:instrText xml:space="preserve"> PAGEREF _Toc445966390 \h </w:instrText>
        </w:r>
        <w:r w:rsidR="00E01386">
          <w:rPr>
            <w:noProof/>
            <w:webHidden/>
          </w:rPr>
        </w:r>
        <w:r w:rsidR="00E01386">
          <w:rPr>
            <w:noProof/>
            <w:webHidden/>
          </w:rPr>
          <w:fldChar w:fldCharType="separate"/>
        </w:r>
        <w:r w:rsidR="00E01386">
          <w:rPr>
            <w:noProof/>
            <w:webHidden/>
          </w:rPr>
          <w:t>5</w:t>
        </w:r>
        <w:r w:rsidR="00E01386">
          <w:rPr>
            <w:noProof/>
            <w:webHidden/>
          </w:rPr>
          <w:fldChar w:fldCharType="end"/>
        </w:r>
      </w:hyperlink>
    </w:p>
    <w:p w14:paraId="0DA2D6A4" w14:textId="4C1C0010" w:rsidR="00E01386" w:rsidRDefault="00D02CBB">
      <w:pPr>
        <w:pStyle w:val="TOC5"/>
        <w:tabs>
          <w:tab w:val="right" w:leader="dot" w:pos="5030"/>
        </w:tabs>
        <w:rPr>
          <w:rFonts w:eastAsiaTheme="minorEastAsia"/>
          <w:noProof/>
          <w:sz w:val="22"/>
          <w:lang w:val="en-US" w:eastAsia="zh-CN" w:bidi="ar-SA"/>
        </w:rPr>
      </w:pPr>
      <w:hyperlink w:anchor="_Toc445966391" w:history="1">
        <w:r w:rsidR="00E01386" w:rsidRPr="00E02F38">
          <w:rPr>
            <w:rStyle w:val="Hyperlink"/>
            <w:noProof/>
          </w:rPr>
          <w:t>Technická omezení</w:t>
        </w:r>
        <w:r w:rsidR="00E01386">
          <w:rPr>
            <w:noProof/>
            <w:webHidden/>
          </w:rPr>
          <w:tab/>
        </w:r>
        <w:r w:rsidR="00E01386">
          <w:rPr>
            <w:noProof/>
            <w:webHidden/>
          </w:rPr>
          <w:fldChar w:fldCharType="begin"/>
        </w:r>
        <w:r w:rsidR="00E01386">
          <w:rPr>
            <w:noProof/>
            <w:webHidden/>
          </w:rPr>
          <w:instrText xml:space="preserve"> PAGEREF _Toc445966391 \h </w:instrText>
        </w:r>
        <w:r w:rsidR="00E01386">
          <w:rPr>
            <w:noProof/>
            <w:webHidden/>
          </w:rPr>
        </w:r>
        <w:r w:rsidR="00E01386">
          <w:rPr>
            <w:noProof/>
            <w:webHidden/>
          </w:rPr>
          <w:fldChar w:fldCharType="separate"/>
        </w:r>
        <w:r w:rsidR="00E01386">
          <w:rPr>
            <w:noProof/>
            <w:webHidden/>
          </w:rPr>
          <w:t>5</w:t>
        </w:r>
        <w:r w:rsidR="00E01386">
          <w:rPr>
            <w:noProof/>
            <w:webHidden/>
          </w:rPr>
          <w:fldChar w:fldCharType="end"/>
        </w:r>
      </w:hyperlink>
    </w:p>
    <w:p w14:paraId="3B10FFF6" w14:textId="312A7AC8" w:rsidR="00E01386" w:rsidRDefault="00D02CBB">
      <w:pPr>
        <w:pStyle w:val="TOC5"/>
        <w:tabs>
          <w:tab w:val="right" w:leader="dot" w:pos="5030"/>
        </w:tabs>
        <w:rPr>
          <w:rFonts w:eastAsiaTheme="minorEastAsia"/>
          <w:noProof/>
          <w:sz w:val="22"/>
          <w:lang w:val="en-US" w:eastAsia="zh-CN" w:bidi="ar-SA"/>
        </w:rPr>
      </w:pPr>
      <w:hyperlink w:anchor="_Toc445966392" w:history="1">
        <w:r w:rsidR="00E01386" w:rsidRPr="00E02F38">
          <w:rPr>
            <w:rStyle w:val="Hyperlink"/>
            <w:noProof/>
          </w:rPr>
          <w:t>Dodržování zákonů</w:t>
        </w:r>
        <w:r w:rsidR="00E01386">
          <w:rPr>
            <w:noProof/>
            <w:webHidden/>
          </w:rPr>
          <w:tab/>
        </w:r>
        <w:r w:rsidR="00E01386">
          <w:rPr>
            <w:noProof/>
            <w:webHidden/>
          </w:rPr>
          <w:fldChar w:fldCharType="begin"/>
        </w:r>
        <w:r w:rsidR="00E01386">
          <w:rPr>
            <w:noProof/>
            <w:webHidden/>
          </w:rPr>
          <w:instrText xml:space="preserve"> PAGEREF _Toc445966392 \h </w:instrText>
        </w:r>
        <w:r w:rsidR="00E01386">
          <w:rPr>
            <w:noProof/>
            <w:webHidden/>
          </w:rPr>
        </w:r>
        <w:r w:rsidR="00E01386">
          <w:rPr>
            <w:noProof/>
            <w:webHidden/>
          </w:rPr>
          <w:fldChar w:fldCharType="separate"/>
        </w:r>
        <w:r w:rsidR="00E01386">
          <w:rPr>
            <w:noProof/>
            <w:webHidden/>
          </w:rPr>
          <w:t>5</w:t>
        </w:r>
        <w:r w:rsidR="00E01386">
          <w:rPr>
            <w:noProof/>
            <w:webHidden/>
          </w:rPr>
          <w:fldChar w:fldCharType="end"/>
        </w:r>
      </w:hyperlink>
    </w:p>
    <w:p w14:paraId="1638448E" w14:textId="69DD123C" w:rsidR="00E01386" w:rsidRDefault="00D02CBB">
      <w:pPr>
        <w:pStyle w:val="TOC2"/>
        <w:tabs>
          <w:tab w:val="right" w:leader="dot" w:pos="5030"/>
        </w:tabs>
        <w:rPr>
          <w:rFonts w:eastAsiaTheme="minorEastAsia"/>
          <w:b w:val="0"/>
          <w:smallCaps w:val="0"/>
          <w:noProof/>
          <w:sz w:val="22"/>
          <w:lang w:val="en-US" w:eastAsia="zh-CN" w:bidi="ar-SA"/>
        </w:rPr>
      </w:pPr>
      <w:hyperlink w:anchor="_Toc445966393" w:history="1">
        <w:r w:rsidR="00E01386" w:rsidRPr="00E02F38">
          <w:rPr>
            <w:rStyle w:val="Hyperlink"/>
            <w:noProof/>
          </w:rPr>
          <w:t>Služby importu/exportu</w:t>
        </w:r>
        <w:r w:rsidR="00E01386">
          <w:rPr>
            <w:noProof/>
            <w:webHidden/>
          </w:rPr>
          <w:tab/>
        </w:r>
        <w:r w:rsidR="00E01386">
          <w:rPr>
            <w:noProof/>
            <w:webHidden/>
          </w:rPr>
          <w:fldChar w:fldCharType="begin"/>
        </w:r>
        <w:r w:rsidR="00E01386">
          <w:rPr>
            <w:noProof/>
            <w:webHidden/>
          </w:rPr>
          <w:instrText xml:space="preserve"> PAGEREF _Toc445966393 \h </w:instrText>
        </w:r>
        <w:r w:rsidR="00E01386">
          <w:rPr>
            <w:noProof/>
            <w:webHidden/>
          </w:rPr>
        </w:r>
        <w:r w:rsidR="00E01386">
          <w:rPr>
            <w:noProof/>
            <w:webHidden/>
          </w:rPr>
          <w:fldChar w:fldCharType="separate"/>
        </w:r>
        <w:r w:rsidR="00E01386">
          <w:rPr>
            <w:noProof/>
            <w:webHidden/>
          </w:rPr>
          <w:t>6</w:t>
        </w:r>
        <w:r w:rsidR="00E01386">
          <w:rPr>
            <w:noProof/>
            <w:webHidden/>
          </w:rPr>
          <w:fldChar w:fldCharType="end"/>
        </w:r>
      </w:hyperlink>
    </w:p>
    <w:p w14:paraId="07AABA4E" w14:textId="28013D11" w:rsidR="00E01386" w:rsidRDefault="00D02CBB">
      <w:pPr>
        <w:pStyle w:val="TOC5"/>
        <w:tabs>
          <w:tab w:val="right" w:leader="dot" w:pos="5030"/>
        </w:tabs>
        <w:rPr>
          <w:rFonts w:eastAsiaTheme="minorEastAsia"/>
          <w:noProof/>
          <w:sz w:val="22"/>
          <w:lang w:val="en-US" w:eastAsia="zh-CN" w:bidi="ar-SA"/>
        </w:rPr>
      </w:pPr>
      <w:hyperlink w:anchor="_Toc445966394" w:history="1">
        <w:r w:rsidR="00E01386" w:rsidRPr="00E02F38">
          <w:rPr>
            <w:rStyle w:val="Hyperlink"/>
            <w:noProof/>
          </w:rPr>
          <w:t>Elektronická sdělení</w:t>
        </w:r>
        <w:r w:rsidR="00E01386">
          <w:rPr>
            <w:noProof/>
            <w:webHidden/>
          </w:rPr>
          <w:tab/>
        </w:r>
        <w:r w:rsidR="00E01386">
          <w:rPr>
            <w:noProof/>
            <w:webHidden/>
          </w:rPr>
          <w:fldChar w:fldCharType="begin"/>
        </w:r>
        <w:r w:rsidR="00E01386">
          <w:rPr>
            <w:noProof/>
            <w:webHidden/>
          </w:rPr>
          <w:instrText xml:space="preserve"> PAGEREF _Toc445966394 \h </w:instrText>
        </w:r>
        <w:r w:rsidR="00E01386">
          <w:rPr>
            <w:noProof/>
            <w:webHidden/>
          </w:rPr>
        </w:r>
        <w:r w:rsidR="00E01386">
          <w:rPr>
            <w:noProof/>
            <w:webHidden/>
          </w:rPr>
          <w:fldChar w:fldCharType="separate"/>
        </w:r>
        <w:r w:rsidR="00E01386">
          <w:rPr>
            <w:noProof/>
            <w:webHidden/>
          </w:rPr>
          <w:t>6</w:t>
        </w:r>
        <w:r w:rsidR="00E01386">
          <w:rPr>
            <w:noProof/>
            <w:webHidden/>
          </w:rPr>
          <w:fldChar w:fldCharType="end"/>
        </w:r>
      </w:hyperlink>
    </w:p>
    <w:p w14:paraId="3BB9F716" w14:textId="0A563710" w:rsidR="00E01386" w:rsidRDefault="00D02CBB">
      <w:pPr>
        <w:pStyle w:val="TOC5"/>
        <w:tabs>
          <w:tab w:val="right" w:leader="dot" w:pos="5030"/>
        </w:tabs>
        <w:rPr>
          <w:rFonts w:eastAsiaTheme="minorEastAsia"/>
          <w:noProof/>
          <w:sz w:val="22"/>
          <w:lang w:val="en-US" w:eastAsia="zh-CN" w:bidi="ar-SA"/>
        </w:rPr>
      </w:pPr>
      <w:hyperlink w:anchor="_Toc445966395" w:history="1">
        <w:r w:rsidR="00E01386" w:rsidRPr="00E02F38">
          <w:rPr>
            <w:rStyle w:val="Hyperlink"/>
            <w:noProof/>
          </w:rPr>
          <w:t>Změna přiřazení licence</w:t>
        </w:r>
        <w:r w:rsidR="00E01386">
          <w:rPr>
            <w:noProof/>
            <w:webHidden/>
          </w:rPr>
          <w:tab/>
        </w:r>
        <w:r w:rsidR="00E01386">
          <w:rPr>
            <w:noProof/>
            <w:webHidden/>
          </w:rPr>
          <w:fldChar w:fldCharType="begin"/>
        </w:r>
        <w:r w:rsidR="00E01386">
          <w:rPr>
            <w:noProof/>
            <w:webHidden/>
          </w:rPr>
          <w:instrText xml:space="preserve"> PAGEREF _Toc445966395 \h </w:instrText>
        </w:r>
        <w:r w:rsidR="00E01386">
          <w:rPr>
            <w:noProof/>
            <w:webHidden/>
          </w:rPr>
        </w:r>
        <w:r w:rsidR="00E01386">
          <w:rPr>
            <w:noProof/>
            <w:webHidden/>
          </w:rPr>
          <w:fldChar w:fldCharType="separate"/>
        </w:r>
        <w:r w:rsidR="00E01386">
          <w:rPr>
            <w:noProof/>
            <w:webHidden/>
          </w:rPr>
          <w:t>6</w:t>
        </w:r>
        <w:r w:rsidR="00E01386">
          <w:rPr>
            <w:noProof/>
            <w:webHidden/>
          </w:rPr>
          <w:fldChar w:fldCharType="end"/>
        </w:r>
      </w:hyperlink>
    </w:p>
    <w:p w14:paraId="6848DC09" w14:textId="620DC205" w:rsidR="00E01386" w:rsidRDefault="00D02CBB">
      <w:pPr>
        <w:pStyle w:val="TOC5"/>
        <w:tabs>
          <w:tab w:val="right" w:leader="dot" w:pos="5030"/>
        </w:tabs>
        <w:rPr>
          <w:rFonts w:eastAsiaTheme="minorEastAsia"/>
          <w:noProof/>
          <w:sz w:val="22"/>
          <w:lang w:val="en-US" w:eastAsia="zh-CN" w:bidi="ar-SA"/>
        </w:rPr>
      </w:pPr>
      <w:hyperlink w:anchor="_Toc445966396" w:history="1">
        <w:r w:rsidR="00E01386" w:rsidRPr="00E02F38">
          <w:rPr>
            <w:rStyle w:val="Hyperlink"/>
            <w:noProof/>
          </w:rPr>
          <w:t>Součásti písem</w:t>
        </w:r>
        <w:r w:rsidR="00E01386">
          <w:rPr>
            <w:noProof/>
            <w:webHidden/>
          </w:rPr>
          <w:tab/>
        </w:r>
        <w:r w:rsidR="00E01386">
          <w:rPr>
            <w:noProof/>
            <w:webHidden/>
          </w:rPr>
          <w:fldChar w:fldCharType="begin"/>
        </w:r>
        <w:r w:rsidR="00E01386">
          <w:rPr>
            <w:noProof/>
            <w:webHidden/>
          </w:rPr>
          <w:instrText xml:space="preserve"> PAGEREF _Toc445966396 \h </w:instrText>
        </w:r>
        <w:r w:rsidR="00E01386">
          <w:rPr>
            <w:noProof/>
            <w:webHidden/>
          </w:rPr>
        </w:r>
        <w:r w:rsidR="00E01386">
          <w:rPr>
            <w:noProof/>
            <w:webHidden/>
          </w:rPr>
          <w:fldChar w:fldCharType="separate"/>
        </w:r>
        <w:r w:rsidR="00E01386">
          <w:rPr>
            <w:noProof/>
            <w:webHidden/>
          </w:rPr>
          <w:t>6</w:t>
        </w:r>
        <w:r w:rsidR="00E01386">
          <w:rPr>
            <w:noProof/>
            <w:webHidden/>
          </w:rPr>
          <w:fldChar w:fldCharType="end"/>
        </w:r>
      </w:hyperlink>
    </w:p>
    <w:p w14:paraId="4E2E2554" w14:textId="3E7167B5" w:rsidR="00E01386" w:rsidRDefault="00D02CBB">
      <w:pPr>
        <w:pStyle w:val="TOC5"/>
        <w:tabs>
          <w:tab w:val="right" w:leader="dot" w:pos="5030"/>
        </w:tabs>
        <w:rPr>
          <w:rFonts w:eastAsiaTheme="minorEastAsia"/>
          <w:noProof/>
          <w:sz w:val="22"/>
          <w:lang w:val="en-US" w:eastAsia="zh-CN" w:bidi="ar-SA"/>
        </w:rPr>
      </w:pPr>
      <w:hyperlink w:anchor="_Toc445966397" w:history="1">
        <w:r w:rsidR="00E01386" w:rsidRPr="00E02F38">
          <w:rPr>
            <w:rStyle w:val="Hyperlink"/>
            <w:noProof/>
          </w:rPr>
          <w:t>Multiplexování</w:t>
        </w:r>
        <w:r w:rsidR="00E01386">
          <w:rPr>
            <w:noProof/>
            <w:webHidden/>
          </w:rPr>
          <w:tab/>
        </w:r>
        <w:r w:rsidR="00E01386">
          <w:rPr>
            <w:noProof/>
            <w:webHidden/>
          </w:rPr>
          <w:fldChar w:fldCharType="begin"/>
        </w:r>
        <w:r w:rsidR="00E01386">
          <w:rPr>
            <w:noProof/>
            <w:webHidden/>
          </w:rPr>
          <w:instrText xml:space="preserve"> PAGEREF _Toc445966397 \h </w:instrText>
        </w:r>
        <w:r w:rsidR="00E01386">
          <w:rPr>
            <w:noProof/>
            <w:webHidden/>
          </w:rPr>
        </w:r>
        <w:r w:rsidR="00E01386">
          <w:rPr>
            <w:noProof/>
            <w:webHidden/>
          </w:rPr>
          <w:fldChar w:fldCharType="separate"/>
        </w:r>
        <w:r w:rsidR="00E01386">
          <w:rPr>
            <w:noProof/>
            <w:webHidden/>
          </w:rPr>
          <w:t>6</w:t>
        </w:r>
        <w:r w:rsidR="00E01386">
          <w:rPr>
            <w:noProof/>
            <w:webHidden/>
          </w:rPr>
          <w:fldChar w:fldCharType="end"/>
        </w:r>
      </w:hyperlink>
    </w:p>
    <w:p w14:paraId="5B5ADC1C" w14:textId="017C1AD7" w:rsidR="00E01386" w:rsidRDefault="00D02CBB">
      <w:pPr>
        <w:pStyle w:val="TOC1"/>
        <w:tabs>
          <w:tab w:val="right" w:leader="dot" w:pos="5030"/>
        </w:tabs>
        <w:rPr>
          <w:rFonts w:eastAsiaTheme="minorEastAsia"/>
          <w:b w:val="0"/>
          <w:caps w:val="0"/>
          <w:noProof/>
          <w:sz w:val="22"/>
          <w:lang w:val="en-US" w:eastAsia="zh-CN" w:bidi="ar-SA"/>
        </w:rPr>
      </w:pPr>
      <w:hyperlink w:anchor="_Toc445966398" w:history="1">
        <w:r w:rsidR="00E01386" w:rsidRPr="00E02F38">
          <w:rPr>
            <w:rStyle w:val="Hyperlink"/>
            <w:noProof/>
          </w:rPr>
          <w:t>Podmínky ochrany osobních údajů a zabezpečení</w:t>
        </w:r>
        <w:r w:rsidR="00E01386">
          <w:rPr>
            <w:noProof/>
            <w:webHidden/>
          </w:rPr>
          <w:tab/>
        </w:r>
        <w:r w:rsidR="00E01386">
          <w:rPr>
            <w:noProof/>
            <w:webHidden/>
          </w:rPr>
          <w:fldChar w:fldCharType="begin"/>
        </w:r>
        <w:r w:rsidR="00E01386">
          <w:rPr>
            <w:noProof/>
            <w:webHidden/>
          </w:rPr>
          <w:instrText xml:space="preserve"> PAGEREF _Toc445966398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47BAFAC8" w14:textId="303744BE" w:rsidR="00E01386" w:rsidRDefault="00D02CBB">
      <w:pPr>
        <w:pStyle w:val="TOC3"/>
        <w:tabs>
          <w:tab w:val="right" w:leader="dot" w:pos="5030"/>
        </w:tabs>
        <w:rPr>
          <w:rFonts w:eastAsiaTheme="minorEastAsia"/>
          <w:smallCaps w:val="0"/>
          <w:noProof/>
          <w:sz w:val="22"/>
          <w:lang w:val="en-US" w:eastAsia="zh-CN" w:bidi="ar-SA"/>
        </w:rPr>
      </w:pPr>
      <w:hyperlink w:anchor="_Toc445966399" w:history="1">
        <w:r w:rsidR="00E01386" w:rsidRPr="00E02F38">
          <w:rPr>
            <w:rStyle w:val="Hyperlink"/>
            <w:noProof/>
          </w:rPr>
          <w:t>Obecné podmínky ochrany osobních údajů a zabezpečení</w:t>
        </w:r>
        <w:r w:rsidR="00E01386">
          <w:rPr>
            <w:noProof/>
            <w:webHidden/>
          </w:rPr>
          <w:tab/>
        </w:r>
        <w:r w:rsidR="00E01386">
          <w:rPr>
            <w:noProof/>
            <w:webHidden/>
          </w:rPr>
          <w:fldChar w:fldCharType="begin"/>
        </w:r>
        <w:r w:rsidR="00E01386">
          <w:rPr>
            <w:noProof/>
            <w:webHidden/>
          </w:rPr>
          <w:instrText xml:space="preserve"> PAGEREF _Toc445966399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6B33B7F9" w14:textId="07882969" w:rsidR="00E01386" w:rsidRDefault="00D02CBB">
      <w:pPr>
        <w:pStyle w:val="TOC5"/>
        <w:tabs>
          <w:tab w:val="right" w:leader="dot" w:pos="5030"/>
        </w:tabs>
        <w:rPr>
          <w:rFonts w:eastAsiaTheme="minorEastAsia"/>
          <w:noProof/>
          <w:sz w:val="22"/>
          <w:lang w:val="en-US" w:eastAsia="zh-CN" w:bidi="ar-SA"/>
        </w:rPr>
      </w:pPr>
      <w:hyperlink w:anchor="_Toc445966400" w:history="1">
        <w:r w:rsidR="00E01386" w:rsidRPr="00E02F38">
          <w:rPr>
            <w:rStyle w:val="Hyperlink"/>
            <w:noProof/>
          </w:rPr>
          <w:t>Rozsah</w:t>
        </w:r>
        <w:r w:rsidR="00E01386">
          <w:rPr>
            <w:noProof/>
            <w:webHidden/>
          </w:rPr>
          <w:tab/>
        </w:r>
        <w:r w:rsidR="00E01386">
          <w:rPr>
            <w:noProof/>
            <w:webHidden/>
          </w:rPr>
          <w:fldChar w:fldCharType="begin"/>
        </w:r>
        <w:r w:rsidR="00E01386">
          <w:rPr>
            <w:noProof/>
            <w:webHidden/>
          </w:rPr>
          <w:instrText xml:space="preserve"> PAGEREF _Toc445966400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3A25CC2F" w14:textId="20D9792F" w:rsidR="00E01386" w:rsidRDefault="00D02CBB">
      <w:pPr>
        <w:pStyle w:val="TOC5"/>
        <w:tabs>
          <w:tab w:val="right" w:leader="dot" w:pos="5030"/>
        </w:tabs>
        <w:rPr>
          <w:rFonts w:eastAsiaTheme="minorEastAsia"/>
          <w:noProof/>
          <w:sz w:val="22"/>
          <w:lang w:val="en-US" w:eastAsia="zh-CN" w:bidi="ar-SA"/>
        </w:rPr>
      </w:pPr>
      <w:hyperlink w:anchor="_Toc445966401" w:history="1">
        <w:r w:rsidR="00E01386" w:rsidRPr="00E02F38">
          <w:rPr>
            <w:rStyle w:val="Hyperlink"/>
            <w:noProof/>
          </w:rPr>
          <w:t>Použití zákaznických dat</w:t>
        </w:r>
        <w:r w:rsidR="00E01386">
          <w:rPr>
            <w:noProof/>
            <w:webHidden/>
          </w:rPr>
          <w:tab/>
        </w:r>
        <w:r w:rsidR="00E01386">
          <w:rPr>
            <w:noProof/>
            <w:webHidden/>
          </w:rPr>
          <w:fldChar w:fldCharType="begin"/>
        </w:r>
        <w:r w:rsidR="00E01386">
          <w:rPr>
            <w:noProof/>
            <w:webHidden/>
          </w:rPr>
          <w:instrText xml:space="preserve"> PAGEREF _Toc445966401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5717034F" w14:textId="70D78121" w:rsidR="00E01386" w:rsidRDefault="00D02CBB">
      <w:pPr>
        <w:pStyle w:val="TOC5"/>
        <w:tabs>
          <w:tab w:val="right" w:leader="dot" w:pos="5030"/>
        </w:tabs>
        <w:rPr>
          <w:rFonts w:eastAsiaTheme="minorEastAsia"/>
          <w:noProof/>
          <w:sz w:val="22"/>
          <w:lang w:val="en-US" w:eastAsia="zh-CN" w:bidi="ar-SA"/>
        </w:rPr>
      </w:pPr>
      <w:hyperlink w:anchor="_Toc445966402" w:history="1">
        <w:r w:rsidR="00E01386" w:rsidRPr="00E02F38">
          <w:rPr>
            <w:rStyle w:val="Hyperlink"/>
            <w:noProof/>
          </w:rPr>
          <w:t>Zveřejnění zákaznických dat</w:t>
        </w:r>
        <w:r w:rsidR="00E01386">
          <w:rPr>
            <w:noProof/>
            <w:webHidden/>
          </w:rPr>
          <w:tab/>
        </w:r>
        <w:r w:rsidR="00E01386">
          <w:rPr>
            <w:noProof/>
            <w:webHidden/>
          </w:rPr>
          <w:fldChar w:fldCharType="begin"/>
        </w:r>
        <w:r w:rsidR="00E01386">
          <w:rPr>
            <w:noProof/>
            <w:webHidden/>
          </w:rPr>
          <w:instrText xml:space="preserve"> PAGEREF _Toc445966402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28E6DE8B" w14:textId="4B050ABE" w:rsidR="00E01386" w:rsidRDefault="00D02CBB">
      <w:pPr>
        <w:pStyle w:val="TOC5"/>
        <w:tabs>
          <w:tab w:val="right" w:leader="dot" w:pos="5030"/>
        </w:tabs>
        <w:rPr>
          <w:rFonts w:eastAsiaTheme="minorEastAsia"/>
          <w:noProof/>
          <w:sz w:val="22"/>
          <w:lang w:val="en-US" w:eastAsia="zh-CN" w:bidi="ar-SA"/>
        </w:rPr>
      </w:pPr>
      <w:hyperlink w:anchor="_Toc445966403" w:history="1">
        <w:r w:rsidR="00E01386" w:rsidRPr="00E02F38">
          <w:rPr>
            <w:rStyle w:val="Hyperlink"/>
            <w:noProof/>
          </w:rPr>
          <w:t>Vzdělávací instituce</w:t>
        </w:r>
        <w:r w:rsidR="00E01386">
          <w:rPr>
            <w:noProof/>
            <w:webHidden/>
          </w:rPr>
          <w:tab/>
        </w:r>
        <w:r w:rsidR="00E01386">
          <w:rPr>
            <w:noProof/>
            <w:webHidden/>
          </w:rPr>
          <w:fldChar w:fldCharType="begin"/>
        </w:r>
        <w:r w:rsidR="00E01386">
          <w:rPr>
            <w:noProof/>
            <w:webHidden/>
          </w:rPr>
          <w:instrText xml:space="preserve"> PAGEREF _Toc445966403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3BF4431A" w14:textId="5EDAE58C" w:rsidR="00E01386" w:rsidRDefault="00D02CBB">
      <w:pPr>
        <w:pStyle w:val="TOC5"/>
        <w:tabs>
          <w:tab w:val="right" w:leader="dot" w:pos="5030"/>
        </w:tabs>
        <w:rPr>
          <w:rFonts w:eastAsiaTheme="minorEastAsia"/>
          <w:noProof/>
          <w:sz w:val="22"/>
          <w:lang w:val="en-US" w:eastAsia="zh-CN" w:bidi="ar-SA"/>
        </w:rPr>
      </w:pPr>
      <w:hyperlink w:anchor="_Toc445966404" w:history="1">
        <w:r w:rsidR="00E01386" w:rsidRPr="00E02F38">
          <w:rPr>
            <w:rStyle w:val="Hyperlink"/>
            <w:noProof/>
          </w:rPr>
          <w:t>Komerční spolupracovník HIPAA</w:t>
        </w:r>
        <w:r w:rsidR="00E01386">
          <w:rPr>
            <w:noProof/>
            <w:webHidden/>
          </w:rPr>
          <w:tab/>
        </w:r>
        <w:r w:rsidR="00E01386">
          <w:rPr>
            <w:noProof/>
            <w:webHidden/>
          </w:rPr>
          <w:fldChar w:fldCharType="begin"/>
        </w:r>
        <w:r w:rsidR="00E01386">
          <w:rPr>
            <w:noProof/>
            <w:webHidden/>
          </w:rPr>
          <w:instrText xml:space="preserve"> PAGEREF _Toc445966404 \h </w:instrText>
        </w:r>
        <w:r w:rsidR="00E01386">
          <w:rPr>
            <w:noProof/>
            <w:webHidden/>
          </w:rPr>
        </w:r>
        <w:r w:rsidR="00E01386">
          <w:rPr>
            <w:noProof/>
            <w:webHidden/>
          </w:rPr>
          <w:fldChar w:fldCharType="separate"/>
        </w:r>
        <w:r w:rsidR="00E01386">
          <w:rPr>
            <w:noProof/>
            <w:webHidden/>
          </w:rPr>
          <w:t>7</w:t>
        </w:r>
        <w:r w:rsidR="00E01386">
          <w:rPr>
            <w:noProof/>
            <w:webHidden/>
          </w:rPr>
          <w:fldChar w:fldCharType="end"/>
        </w:r>
      </w:hyperlink>
    </w:p>
    <w:p w14:paraId="24BF16A9" w14:textId="54B9CA39" w:rsidR="00E01386" w:rsidRDefault="00D02CBB">
      <w:pPr>
        <w:pStyle w:val="TOC5"/>
        <w:tabs>
          <w:tab w:val="right" w:leader="dot" w:pos="5030"/>
        </w:tabs>
        <w:rPr>
          <w:rFonts w:eastAsiaTheme="minorEastAsia"/>
          <w:noProof/>
          <w:sz w:val="22"/>
          <w:lang w:val="en-US" w:eastAsia="zh-CN" w:bidi="ar-SA"/>
        </w:rPr>
      </w:pPr>
      <w:hyperlink w:anchor="_Toc445966405" w:history="1">
        <w:r w:rsidR="00E01386" w:rsidRPr="00E02F38">
          <w:rPr>
            <w:rStyle w:val="Hyperlink"/>
            <w:noProof/>
          </w:rPr>
          <w:t>Zabezpečení</w:t>
        </w:r>
        <w:r w:rsidR="00E01386">
          <w:rPr>
            <w:noProof/>
            <w:webHidden/>
          </w:rPr>
          <w:tab/>
        </w:r>
        <w:r w:rsidR="00E01386">
          <w:rPr>
            <w:noProof/>
            <w:webHidden/>
          </w:rPr>
          <w:fldChar w:fldCharType="begin"/>
        </w:r>
        <w:r w:rsidR="00E01386">
          <w:rPr>
            <w:noProof/>
            <w:webHidden/>
          </w:rPr>
          <w:instrText xml:space="preserve"> PAGEREF _Toc445966405 \h </w:instrText>
        </w:r>
        <w:r w:rsidR="00E01386">
          <w:rPr>
            <w:noProof/>
            <w:webHidden/>
          </w:rPr>
        </w:r>
        <w:r w:rsidR="00E01386">
          <w:rPr>
            <w:noProof/>
            <w:webHidden/>
          </w:rPr>
          <w:fldChar w:fldCharType="separate"/>
        </w:r>
        <w:r w:rsidR="00E01386">
          <w:rPr>
            <w:noProof/>
            <w:webHidden/>
          </w:rPr>
          <w:t>8</w:t>
        </w:r>
        <w:r w:rsidR="00E01386">
          <w:rPr>
            <w:noProof/>
            <w:webHidden/>
          </w:rPr>
          <w:fldChar w:fldCharType="end"/>
        </w:r>
      </w:hyperlink>
    </w:p>
    <w:p w14:paraId="51D51F8B" w14:textId="26818BC5" w:rsidR="00E01386" w:rsidRDefault="00D02CBB">
      <w:pPr>
        <w:pStyle w:val="TOC5"/>
        <w:tabs>
          <w:tab w:val="right" w:leader="dot" w:pos="5030"/>
        </w:tabs>
        <w:rPr>
          <w:rFonts w:eastAsiaTheme="minorEastAsia"/>
          <w:noProof/>
          <w:sz w:val="22"/>
          <w:lang w:val="en-US" w:eastAsia="zh-CN" w:bidi="ar-SA"/>
        </w:rPr>
      </w:pPr>
      <w:hyperlink w:anchor="_Toc445966406" w:history="1">
        <w:r w:rsidR="00E01386" w:rsidRPr="00E02F38">
          <w:rPr>
            <w:rStyle w:val="Hyperlink"/>
            <w:noProof/>
          </w:rPr>
          <w:t>Oznámení incidentu zabezpečení</w:t>
        </w:r>
        <w:r w:rsidR="00E01386">
          <w:rPr>
            <w:noProof/>
            <w:webHidden/>
          </w:rPr>
          <w:tab/>
        </w:r>
        <w:r w:rsidR="00E01386">
          <w:rPr>
            <w:noProof/>
            <w:webHidden/>
          </w:rPr>
          <w:fldChar w:fldCharType="begin"/>
        </w:r>
        <w:r w:rsidR="00E01386">
          <w:rPr>
            <w:noProof/>
            <w:webHidden/>
          </w:rPr>
          <w:instrText xml:space="preserve"> PAGEREF _Toc445966406 \h </w:instrText>
        </w:r>
        <w:r w:rsidR="00E01386">
          <w:rPr>
            <w:noProof/>
            <w:webHidden/>
          </w:rPr>
        </w:r>
        <w:r w:rsidR="00E01386">
          <w:rPr>
            <w:noProof/>
            <w:webHidden/>
          </w:rPr>
          <w:fldChar w:fldCharType="separate"/>
        </w:r>
        <w:r w:rsidR="00E01386">
          <w:rPr>
            <w:noProof/>
            <w:webHidden/>
          </w:rPr>
          <w:t>8</w:t>
        </w:r>
        <w:r w:rsidR="00E01386">
          <w:rPr>
            <w:noProof/>
            <w:webHidden/>
          </w:rPr>
          <w:fldChar w:fldCharType="end"/>
        </w:r>
      </w:hyperlink>
    </w:p>
    <w:p w14:paraId="782802A4" w14:textId="33F6AD38" w:rsidR="00E01386" w:rsidRDefault="00D02CBB">
      <w:pPr>
        <w:pStyle w:val="TOC5"/>
        <w:tabs>
          <w:tab w:val="right" w:leader="dot" w:pos="5030"/>
        </w:tabs>
        <w:rPr>
          <w:rFonts w:eastAsiaTheme="minorEastAsia"/>
          <w:noProof/>
          <w:sz w:val="22"/>
          <w:lang w:val="en-US" w:eastAsia="zh-CN" w:bidi="ar-SA"/>
        </w:rPr>
      </w:pPr>
      <w:hyperlink w:anchor="_Toc445966407" w:history="1">
        <w:r w:rsidR="00E01386" w:rsidRPr="00E02F38">
          <w:rPr>
            <w:rStyle w:val="Hyperlink"/>
            <w:noProof/>
          </w:rPr>
          <w:t>Místo zpracování dat</w:t>
        </w:r>
        <w:r w:rsidR="00E01386">
          <w:rPr>
            <w:noProof/>
            <w:webHidden/>
          </w:rPr>
          <w:tab/>
        </w:r>
        <w:r w:rsidR="00E01386">
          <w:rPr>
            <w:noProof/>
            <w:webHidden/>
          </w:rPr>
          <w:fldChar w:fldCharType="begin"/>
        </w:r>
        <w:r w:rsidR="00E01386">
          <w:rPr>
            <w:noProof/>
            <w:webHidden/>
          </w:rPr>
          <w:instrText xml:space="preserve"> PAGEREF _Toc445966407 \h </w:instrText>
        </w:r>
        <w:r w:rsidR="00E01386">
          <w:rPr>
            <w:noProof/>
            <w:webHidden/>
          </w:rPr>
        </w:r>
        <w:r w:rsidR="00E01386">
          <w:rPr>
            <w:noProof/>
            <w:webHidden/>
          </w:rPr>
          <w:fldChar w:fldCharType="separate"/>
        </w:r>
        <w:r w:rsidR="00E01386">
          <w:rPr>
            <w:noProof/>
            <w:webHidden/>
          </w:rPr>
          <w:t>8</w:t>
        </w:r>
        <w:r w:rsidR="00E01386">
          <w:rPr>
            <w:noProof/>
            <w:webHidden/>
          </w:rPr>
          <w:fldChar w:fldCharType="end"/>
        </w:r>
      </w:hyperlink>
    </w:p>
    <w:p w14:paraId="31FA440A" w14:textId="5227D38F" w:rsidR="00E01386" w:rsidRDefault="00D02CBB">
      <w:pPr>
        <w:pStyle w:val="TOC5"/>
        <w:tabs>
          <w:tab w:val="right" w:leader="dot" w:pos="5030"/>
        </w:tabs>
        <w:rPr>
          <w:rFonts w:eastAsiaTheme="minorEastAsia"/>
          <w:noProof/>
          <w:sz w:val="22"/>
          <w:lang w:val="en-US" w:eastAsia="zh-CN" w:bidi="ar-SA"/>
        </w:rPr>
      </w:pPr>
      <w:hyperlink w:anchor="_Toc445966408" w:history="1">
        <w:r w:rsidR="00E01386" w:rsidRPr="00E02F38">
          <w:rPr>
            <w:rStyle w:val="Hyperlink"/>
            <w:noProof/>
          </w:rPr>
          <w:t>Předběžné verze</w:t>
        </w:r>
        <w:r w:rsidR="00E01386">
          <w:rPr>
            <w:noProof/>
            <w:webHidden/>
          </w:rPr>
          <w:tab/>
        </w:r>
        <w:r w:rsidR="00E01386">
          <w:rPr>
            <w:noProof/>
            <w:webHidden/>
          </w:rPr>
          <w:fldChar w:fldCharType="begin"/>
        </w:r>
        <w:r w:rsidR="00E01386">
          <w:rPr>
            <w:noProof/>
            <w:webHidden/>
          </w:rPr>
          <w:instrText xml:space="preserve"> PAGEREF _Toc445966408 \h </w:instrText>
        </w:r>
        <w:r w:rsidR="00E01386">
          <w:rPr>
            <w:noProof/>
            <w:webHidden/>
          </w:rPr>
        </w:r>
        <w:r w:rsidR="00E01386">
          <w:rPr>
            <w:noProof/>
            <w:webHidden/>
          </w:rPr>
          <w:fldChar w:fldCharType="separate"/>
        </w:r>
        <w:r w:rsidR="00E01386">
          <w:rPr>
            <w:noProof/>
            <w:webHidden/>
          </w:rPr>
          <w:t>8</w:t>
        </w:r>
        <w:r w:rsidR="00E01386">
          <w:rPr>
            <w:noProof/>
            <w:webHidden/>
          </w:rPr>
          <w:fldChar w:fldCharType="end"/>
        </w:r>
      </w:hyperlink>
    </w:p>
    <w:p w14:paraId="69111437" w14:textId="7AF4845C" w:rsidR="00E01386" w:rsidRDefault="00D02CBB">
      <w:pPr>
        <w:pStyle w:val="TOC5"/>
        <w:tabs>
          <w:tab w:val="right" w:leader="dot" w:pos="5030"/>
        </w:tabs>
        <w:rPr>
          <w:rFonts w:eastAsiaTheme="minorEastAsia"/>
          <w:noProof/>
          <w:sz w:val="22"/>
          <w:lang w:val="en-US" w:eastAsia="zh-CN" w:bidi="ar-SA"/>
        </w:rPr>
      </w:pPr>
      <w:hyperlink w:anchor="_Toc445966409" w:history="1">
        <w:r w:rsidR="00E01386" w:rsidRPr="00E02F38">
          <w:rPr>
            <w:rStyle w:val="Hyperlink"/>
            <w:noProof/>
          </w:rPr>
          <w:t>Použití dodavatelů</w:t>
        </w:r>
        <w:r w:rsidR="00E01386">
          <w:rPr>
            <w:noProof/>
            <w:webHidden/>
          </w:rPr>
          <w:tab/>
        </w:r>
        <w:r w:rsidR="00E01386">
          <w:rPr>
            <w:noProof/>
            <w:webHidden/>
          </w:rPr>
          <w:fldChar w:fldCharType="begin"/>
        </w:r>
        <w:r w:rsidR="00E01386">
          <w:rPr>
            <w:noProof/>
            <w:webHidden/>
          </w:rPr>
          <w:instrText xml:space="preserve"> PAGEREF _Toc445966409 \h </w:instrText>
        </w:r>
        <w:r w:rsidR="00E01386">
          <w:rPr>
            <w:noProof/>
            <w:webHidden/>
          </w:rPr>
        </w:r>
        <w:r w:rsidR="00E01386">
          <w:rPr>
            <w:noProof/>
            <w:webHidden/>
          </w:rPr>
          <w:fldChar w:fldCharType="separate"/>
        </w:r>
        <w:r w:rsidR="00E01386">
          <w:rPr>
            <w:noProof/>
            <w:webHidden/>
          </w:rPr>
          <w:t>8</w:t>
        </w:r>
        <w:r w:rsidR="00E01386">
          <w:rPr>
            <w:noProof/>
            <w:webHidden/>
          </w:rPr>
          <w:fldChar w:fldCharType="end"/>
        </w:r>
      </w:hyperlink>
    </w:p>
    <w:p w14:paraId="4F4160FD" w14:textId="23D0E796" w:rsidR="00E01386" w:rsidRDefault="00D02CBB">
      <w:pPr>
        <w:pStyle w:val="TOC5"/>
        <w:tabs>
          <w:tab w:val="right" w:leader="dot" w:pos="5030"/>
        </w:tabs>
        <w:rPr>
          <w:rFonts w:eastAsiaTheme="minorEastAsia"/>
          <w:noProof/>
          <w:sz w:val="22"/>
          <w:lang w:val="en-US" w:eastAsia="zh-CN" w:bidi="ar-SA"/>
        </w:rPr>
      </w:pPr>
      <w:hyperlink w:anchor="_Toc445966410" w:history="1">
        <w:r w:rsidR="00E01386" w:rsidRPr="00E02F38">
          <w:rPr>
            <w:rStyle w:val="Hyperlink"/>
            <w:noProof/>
          </w:rPr>
          <w:t>Jak kontaktovat společnost Microsoft</w:t>
        </w:r>
        <w:r w:rsidR="00E01386">
          <w:rPr>
            <w:noProof/>
            <w:webHidden/>
          </w:rPr>
          <w:tab/>
        </w:r>
        <w:r w:rsidR="00E01386">
          <w:rPr>
            <w:noProof/>
            <w:webHidden/>
          </w:rPr>
          <w:fldChar w:fldCharType="begin"/>
        </w:r>
        <w:r w:rsidR="00E01386">
          <w:rPr>
            <w:noProof/>
            <w:webHidden/>
          </w:rPr>
          <w:instrText xml:space="preserve"> PAGEREF _Toc445966410 \h </w:instrText>
        </w:r>
        <w:r w:rsidR="00E01386">
          <w:rPr>
            <w:noProof/>
            <w:webHidden/>
          </w:rPr>
        </w:r>
        <w:r w:rsidR="00E01386">
          <w:rPr>
            <w:noProof/>
            <w:webHidden/>
          </w:rPr>
          <w:fldChar w:fldCharType="separate"/>
        </w:r>
        <w:r w:rsidR="00E01386">
          <w:rPr>
            <w:noProof/>
            <w:webHidden/>
          </w:rPr>
          <w:t>8</w:t>
        </w:r>
        <w:r w:rsidR="00E01386">
          <w:rPr>
            <w:noProof/>
            <w:webHidden/>
          </w:rPr>
          <w:fldChar w:fldCharType="end"/>
        </w:r>
      </w:hyperlink>
    </w:p>
    <w:p w14:paraId="1A32B00A" w14:textId="77F4A1CB" w:rsidR="00E01386" w:rsidRDefault="00D02CBB">
      <w:pPr>
        <w:pStyle w:val="TOC3"/>
        <w:tabs>
          <w:tab w:val="right" w:leader="dot" w:pos="5030"/>
        </w:tabs>
        <w:rPr>
          <w:rFonts w:eastAsiaTheme="minorEastAsia"/>
          <w:smallCaps w:val="0"/>
          <w:noProof/>
          <w:sz w:val="22"/>
          <w:lang w:val="en-US" w:eastAsia="zh-CN" w:bidi="ar-SA"/>
        </w:rPr>
      </w:pPr>
      <w:hyperlink w:anchor="_Toc445966411" w:history="1">
        <w:r w:rsidR="00E01386" w:rsidRPr="00E02F38">
          <w:rPr>
            <w:rStyle w:val="Hyperlink"/>
            <w:noProof/>
          </w:rPr>
          <w:t>Podmínky zpracování dat</w:t>
        </w:r>
        <w:r w:rsidR="00E01386">
          <w:rPr>
            <w:noProof/>
            <w:webHidden/>
          </w:rPr>
          <w:tab/>
        </w:r>
        <w:r w:rsidR="00E01386">
          <w:rPr>
            <w:noProof/>
            <w:webHidden/>
          </w:rPr>
          <w:fldChar w:fldCharType="begin"/>
        </w:r>
        <w:r w:rsidR="00E01386">
          <w:rPr>
            <w:noProof/>
            <w:webHidden/>
          </w:rPr>
          <w:instrText xml:space="preserve"> PAGEREF _Toc445966411 \h </w:instrText>
        </w:r>
        <w:r w:rsidR="00E01386">
          <w:rPr>
            <w:noProof/>
            <w:webHidden/>
          </w:rPr>
        </w:r>
        <w:r w:rsidR="00E01386">
          <w:rPr>
            <w:noProof/>
            <w:webHidden/>
          </w:rPr>
          <w:fldChar w:fldCharType="separate"/>
        </w:r>
        <w:r w:rsidR="00E01386">
          <w:rPr>
            <w:noProof/>
            <w:webHidden/>
          </w:rPr>
          <w:t>9</w:t>
        </w:r>
        <w:r w:rsidR="00E01386">
          <w:rPr>
            <w:noProof/>
            <w:webHidden/>
          </w:rPr>
          <w:fldChar w:fldCharType="end"/>
        </w:r>
      </w:hyperlink>
    </w:p>
    <w:p w14:paraId="25983937" w14:textId="6EE9B363" w:rsidR="00E01386" w:rsidRDefault="00D02CBB">
      <w:pPr>
        <w:pStyle w:val="TOC5"/>
        <w:tabs>
          <w:tab w:val="right" w:leader="dot" w:pos="5030"/>
        </w:tabs>
        <w:rPr>
          <w:rFonts w:eastAsiaTheme="minorEastAsia"/>
          <w:noProof/>
          <w:sz w:val="22"/>
          <w:lang w:val="en-US" w:eastAsia="zh-CN" w:bidi="ar-SA"/>
        </w:rPr>
      </w:pPr>
      <w:hyperlink w:anchor="_Toc445966412" w:history="1">
        <w:r w:rsidR="00E01386" w:rsidRPr="00E02F38">
          <w:rPr>
            <w:rStyle w:val="Hyperlink"/>
            <w:noProof/>
          </w:rPr>
          <w:t>Umístění pro uchování odpočívajících zákaznických dat</w:t>
        </w:r>
        <w:r w:rsidR="00E01386">
          <w:rPr>
            <w:noProof/>
            <w:webHidden/>
          </w:rPr>
          <w:tab/>
        </w:r>
        <w:r w:rsidR="00E01386">
          <w:rPr>
            <w:noProof/>
            <w:webHidden/>
          </w:rPr>
          <w:fldChar w:fldCharType="begin"/>
        </w:r>
        <w:r w:rsidR="00E01386">
          <w:rPr>
            <w:noProof/>
            <w:webHidden/>
          </w:rPr>
          <w:instrText xml:space="preserve"> PAGEREF _Toc445966412 \h </w:instrText>
        </w:r>
        <w:r w:rsidR="00E01386">
          <w:rPr>
            <w:noProof/>
            <w:webHidden/>
          </w:rPr>
        </w:r>
        <w:r w:rsidR="00E01386">
          <w:rPr>
            <w:noProof/>
            <w:webHidden/>
          </w:rPr>
          <w:fldChar w:fldCharType="separate"/>
        </w:r>
        <w:r w:rsidR="00E01386">
          <w:rPr>
            <w:noProof/>
            <w:webHidden/>
          </w:rPr>
          <w:t>9</w:t>
        </w:r>
        <w:r w:rsidR="00E01386">
          <w:rPr>
            <w:noProof/>
            <w:webHidden/>
          </w:rPr>
          <w:fldChar w:fldCharType="end"/>
        </w:r>
      </w:hyperlink>
    </w:p>
    <w:p w14:paraId="5BD7B4B1" w14:textId="748F713D" w:rsidR="00E01386" w:rsidRDefault="00D02CBB">
      <w:pPr>
        <w:pStyle w:val="TOC5"/>
        <w:tabs>
          <w:tab w:val="right" w:leader="dot" w:pos="5030"/>
        </w:tabs>
        <w:rPr>
          <w:rFonts w:eastAsiaTheme="minorEastAsia"/>
          <w:noProof/>
          <w:sz w:val="22"/>
          <w:lang w:val="en-US" w:eastAsia="zh-CN" w:bidi="ar-SA"/>
        </w:rPr>
      </w:pPr>
      <w:hyperlink w:anchor="_Toc445966413" w:history="1">
        <w:r w:rsidR="00E01386" w:rsidRPr="00E02F38">
          <w:rPr>
            <w:rStyle w:val="Hyperlink"/>
            <w:noProof/>
          </w:rPr>
          <w:t>Ochrana osobních údajů</w:t>
        </w:r>
        <w:r w:rsidR="00E01386">
          <w:rPr>
            <w:noProof/>
            <w:webHidden/>
          </w:rPr>
          <w:tab/>
        </w:r>
        <w:r w:rsidR="00E01386">
          <w:rPr>
            <w:noProof/>
            <w:webHidden/>
          </w:rPr>
          <w:fldChar w:fldCharType="begin"/>
        </w:r>
        <w:r w:rsidR="00E01386">
          <w:rPr>
            <w:noProof/>
            <w:webHidden/>
          </w:rPr>
          <w:instrText xml:space="preserve"> PAGEREF _Toc445966413 \h </w:instrText>
        </w:r>
        <w:r w:rsidR="00E01386">
          <w:rPr>
            <w:noProof/>
            <w:webHidden/>
          </w:rPr>
        </w:r>
        <w:r w:rsidR="00E01386">
          <w:rPr>
            <w:noProof/>
            <w:webHidden/>
          </w:rPr>
          <w:fldChar w:fldCharType="separate"/>
        </w:r>
        <w:r w:rsidR="00E01386">
          <w:rPr>
            <w:noProof/>
            <w:webHidden/>
          </w:rPr>
          <w:t>10</w:t>
        </w:r>
        <w:r w:rsidR="00E01386">
          <w:rPr>
            <w:noProof/>
            <w:webHidden/>
          </w:rPr>
          <w:fldChar w:fldCharType="end"/>
        </w:r>
      </w:hyperlink>
    </w:p>
    <w:p w14:paraId="7D3BCF9A" w14:textId="7C7C6B92" w:rsidR="00E01386" w:rsidRDefault="00D02CBB">
      <w:pPr>
        <w:pStyle w:val="TOC5"/>
        <w:tabs>
          <w:tab w:val="right" w:leader="dot" w:pos="5030"/>
        </w:tabs>
        <w:rPr>
          <w:rFonts w:eastAsiaTheme="minorEastAsia"/>
          <w:noProof/>
          <w:sz w:val="22"/>
          <w:lang w:val="en-US" w:eastAsia="zh-CN" w:bidi="ar-SA"/>
        </w:rPr>
      </w:pPr>
      <w:hyperlink w:anchor="_Toc445966414" w:history="1">
        <w:r w:rsidR="00E01386" w:rsidRPr="00E02F38">
          <w:rPr>
            <w:rStyle w:val="Hyperlink"/>
            <w:noProof/>
          </w:rPr>
          <w:t>Další podmínky pro Evropu</w:t>
        </w:r>
        <w:r w:rsidR="00E01386">
          <w:rPr>
            <w:noProof/>
            <w:webHidden/>
          </w:rPr>
          <w:tab/>
        </w:r>
        <w:r w:rsidR="00E01386">
          <w:rPr>
            <w:noProof/>
            <w:webHidden/>
          </w:rPr>
          <w:fldChar w:fldCharType="begin"/>
        </w:r>
        <w:r w:rsidR="00E01386">
          <w:rPr>
            <w:noProof/>
            <w:webHidden/>
          </w:rPr>
          <w:instrText xml:space="preserve"> PAGEREF _Toc445966414 \h </w:instrText>
        </w:r>
        <w:r w:rsidR="00E01386">
          <w:rPr>
            <w:noProof/>
            <w:webHidden/>
          </w:rPr>
        </w:r>
        <w:r w:rsidR="00E01386">
          <w:rPr>
            <w:noProof/>
            <w:webHidden/>
          </w:rPr>
          <w:fldChar w:fldCharType="separate"/>
        </w:r>
        <w:r w:rsidR="00E01386">
          <w:rPr>
            <w:noProof/>
            <w:webHidden/>
          </w:rPr>
          <w:t>10</w:t>
        </w:r>
        <w:r w:rsidR="00E01386">
          <w:rPr>
            <w:noProof/>
            <w:webHidden/>
          </w:rPr>
          <w:fldChar w:fldCharType="end"/>
        </w:r>
      </w:hyperlink>
    </w:p>
    <w:p w14:paraId="7A9836F6" w14:textId="75104576" w:rsidR="00E01386" w:rsidRDefault="00D02CBB">
      <w:pPr>
        <w:pStyle w:val="TOC5"/>
        <w:tabs>
          <w:tab w:val="right" w:leader="dot" w:pos="5030"/>
        </w:tabs>
        <w:rPr>
          <w:rFonts w:eastAsiaTheme="minorEastAsia"/>
          <w:noProof/>
          <w:sz w:val="22"/>
          <w:lang w:val="en-US" w:eastAsia="zh-CN" w:bidi="ar-SA"/>
        </w:rPr>
      </w:pPr>
      <w:hyperlink w:anchor="_Toc445966415" w:history="1">
        <w:r w:rsidR="00E01386" w:rsidRPr="00E02F38">
          <w:rPr>
            <w:rStyle w:val="Hyperlink"/>
            <w:noProof/>
          </w:rPr>
          <w:t>Zabezpečení</w:t>
        </w:r>
        <w:r w:rsidR="00E01386">
          <w:rPr>
            <w:noProof/>
            <w:webHidden/>
          </w:rPr>
          <w:tab/>
        </w:r>
        <w:r w:rsidR="00E01386">
          <w:rPr>
            <w:noProof/>
            <w:webHidden/>
          </w:rPr>
          <w:fldChar w:fldCharType="begin"/>
        </w:r>
        <w:r w:rsidR="00E01386">
          <w:rPr>
            <w:noProof/>
            <w:webHidden/>
          </w:rPr>
          <w:instrText xml:space="preserve"> PAGEREF _Toc445966415 \h </w:instrText>
        </w:r>
        <w:r w:rsidR="00E01386">
          <w:rPr>
            <w:noProof/>
            <w:webHidden/>
          </w:rPr>
        </w:r>
        <w:r w:rsidR="00E01386">
          <w:rPr>
            <w:noProof/>
            <w:webHidden/>
          </w:rPr>
          <w:fldChar w:fldCharType="separate"/>
        </w:r>
        <w:r w:rsidR="00E01386">
          <w:rPr>
            <w:noProof/>
            <w:webHidden/>
          </w:rPr>
          <w:t>11</w:t>
        </w:r>
        <w:r w:rsidR="00E01386">
          <w:rPr>
            <w:noProof/>
            <w:webHidden/>
          </w:rPr>
          <w:fldChar w:fldCharType="end"/>
        </w:r>
      </w:hyperlink>
    </w:p>
    <w:p w14:paraId="3C816A7D" w14:textId="15474621" w:rsidR="00E01386" w:rsidRDefault="00D02CBB">
      <w:pPr>
        <w:pStyle w:val="TOC1"/>
        <w:tabs>
          <w:tab w:val="right" w:leader="dot" w:pos="5030"/>
        </w:tabs>
        <w:rPr>
          <w:rFonts w:eastAsiaTheme="minorEastAsia"/>
          <w:b w:val="0"/>
          <w:caps w:val="0"/>
          <w:noProof/>
          <w:sz w:val="22"/>
          <w:lang w:val="en-US" w:eastAsia="zh-CN" w:bidi="ar-SA"/>
        </w:rPr>
      </w:pPr>
      <w:hyperlink w:anchor="_Toc445966416" w:history="1">
        <w:r w:rsidR="00E01386" w:rsidRPr="00E02F38">
          <w:rPr>
            <w:rStyle w:val="Hyperlink"/>
            <w:noProof/>
          </w:rPr>
          <w:t>Podmínky specifické pro službu online</w:t>
        </w:r>
        <w:r w:rsidR="00E01386">
          <w:rPr>
            <w:noProof/>
            <w:webHidden/>
          </w:rPr>
          <w:tab/>
        </w:r>
        <w:r w:rsidR="00E01386">
          <w:rPr>
            <w:noProof/>
            <w:webHidden/>
          </w:rPr>
          <w:fldChar w:fldCharType="begin"/>
        </w:r>
        <w:r w:rsidR="00E01386">
          <w:rPr>
            <w:noProof/>
            <w:webHidden/>
          </w:rPr>
          <w:instrText xml:space="preserve"> PAGEREF _Toc445966416 \h </w:instrText>
        </w:r>
        <w:r w:rsidR="00E01386">
          <w:rPr>
            <w:noProof/>
            <w:webHidden/>
          </w:rPr>
        </w:r>
        <w:r w:rsidR="00E01386">
          <w:rPr>
            <w:noProof/>
            <w:webHidden/>
          </w:rPr>
          <w:fldChar w:fldCharType="separate"/>
        </w:r>
        <w:r w:rsidR="00E01386">
          <w:rPr>
            <w:noProof/>
            <w:webHidden/>
          </w:rPr>
          <w:t>14</w:t>
        </w:r>
        <w:r w:rsidR="00E01386">
          <w:rPr>
            <w:noProof/>
            <w:webHidden/>
          </w:rPr>
          <w:fldChar w:fldCharType="end"/>
        </w:r>
      </w:hyperlink>
    </w:p>
    <w:p w14:paraId="4BDEFF46" w14:textId="6AE21894" w:rsidR="00E01386" w:rsidRDefault="00D02CBB">
      <w:pPr>
        <w:pStyle w:val="TOC2"/>
        <w:tabs>
          <w:tab w:val="right" w:leader="dot" w:pos="5030"/>
        </w:tabs>
        <w:rPr>
          <w:rFonts w:eastAsiaTheme="minorEastAsia"/>
          <w:b w:val="0"/>
          <w:smallCaps w:val="0"/>
          <w:noProof/>
          <w:sz w:val="22"/>
          <w:lang w:val="en-US" w:eastAsia="zh-CN" w:bidi="ar-SA"/>
        </w:rPr>
      </w:pPr>
      <w:hyperlink w:anchor="_Toc445966417" w:history="1">
        <w:r w:rsidR="00E01386" w:rsidRPr="00E02F38">
          <w:rPr>
            <w:rStyle w:val="Hyperlink"/>
            <w:noProof/>
          </w:rPr>
          <w:t>Služby Microsoft Azure</w:t>
        </w:r>
        <w:r w:rsidR="00E01386">
          <w:rPr>
            <w:noProof/>
            <w:webHidden/>
          </w:rPr>
          <w:tab/>
        </w:r>
        <w:r w:rsidR="00E01386">
          <w:rPr>
            <w:noProof/>
            <w:webHidden/>
          </w:rPr>
          <w:fldChar w:fldCharType="begin"/>
        </w:r>
        <w:r w:rsidR="00E01386">
          <w:rPr>
            <w:noProof/>
            <w:webHidden/>
          </w:rPr>
          <w:instrText xml:space="preserve"> PAGEREF _Toc445966417 \h </w:instrText>
        </w:r>
        <w:r w:rsidR="00E01386">
          <w:rPr>
            <w:noProof/>
            <w:webHidden/>
          </w:rPr>
        </w:r>
        <w:r w:rsidR="00E01386">
          <w:rPr>
            <w:noProof/>
            <w:webHidden/>
          </w:rPr>
          <w:fldChar w:fldCharType="separate"/>
        </w:r>
        <w:r w:rsidR="00E01386">
          <w:rPr>
            <w:noProof/>
            <w:webHidden/>
          </w:rPr>
          <w:t>14</w:t>
        </w:r>
        <w:r w:rsidR="00E01386">
          <w:rPr>
            <w:noProof/>
            <w:webHidden/>
          </w:rPr>
          <w:fldChar w:fldCharType="end"/>
        </w:r>
      </w:hyperlink>
    </w:p>
    <w:p w14:paraId="44F3ED4E" w14:textId="4444905D" w:rsidR="00E01386" w:rsidRDefault="00D02CBB">
      <w:pPr>
        <w:pStyle w:val="TOC4"/>
        <w:rPr>
          <w:rFonts w:eastAsiaTheme="minorEastAsia"/>
          <w:smallCaps w:val="0"/>
          <w:noProof/>
          <w:sz w:val="22"/>
          <w:lang w:val="en-US" w:eastAsia="zh-CN" w:bidi="ar-SA"/>
        </w:rPr>
      </w:pPr>
      <w:hyperlink w:anchor="_Toc445966418" w:history="1">
        <w:r w:rsidR="00E01386" w:rsidRPr="00E02F38">
          <w:rPr>
            <w:rStyle w:val="Hyperlink"/>
            <w:noProof/>
          </w:rPr>
          <w:t>Microsoft Azure StorSimple</w:t>
        </w:r>
        <w:r w:rsidR="00E01386">
          <w:rPr>
            <w:noProof/>
            <w:webHidden/>
          </w:rPr>
          <w:tab/>
        </w:r>
        <w:r w:rsidR="00E01386">
          <w:rPr>
            <w:noProof/>
            <w:webHidden/>
          </w:rPr>
          <w:fldChar w:fldCharType="begin"/>
        </w:r>
        <w:r w:rsidR="00E01386">
          <w:rPr>
            <w:noProof/>
            <w:webHidden/>
          </w:rPr>
          <w:instrText xml:space="preserve"> PAGEREF _Toc445966418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5CE3B11C" w14:textId="5E4A9B23" w:rsidR="00E01386" w:rsidRDefault="00D02CBB">
      <w:pPr>
        <w:pStyle w:val="TOC4"/>
        <w:rPr>
          <w:rFonts w:eastAsiaTheme="minorEastAsia"/>
          <w:smallCaps w:val="0"/>
          <w:noProof/>
          <w:sz w:val="22"/>
          <w:lang w:val="en-US" w:eastAsia="zh-CN" w:bidi="ar-SA"/>
        </w:rPr>
      </w:pPr>
      <w:hyperlink w:anchor="_Toc445966419" w:history="1">
        <w:r w:rsidR="00E01386" w:rsidRPr="00E02F38">
          <w:rPr>
            <w:rStyle w:val="Hyperlink"/>
            <w:noProof/>
          </w:rPr>
          <w:t>Aplikace Microsoft Cloud Security</w:t>
        </w:r>
        <w:r w:rsidR="00E01386">
          <w:rPr>
            <w:noProof/>
            <w:webHidden/>
          </w:rPr>
          <w:tab/>
        </w:r>
        <w:r w:rsidR="00E01386">
          <w:rPr>
            <w:noProof/>
            <w:webHidden/>
          </w:rPr>
          <w:fldChar w:fldCharType="begin"/>
        </w:r>
        <w:r w:rsidR="00E01386">
          <w:rPr>
            <w:noProof/>
            <w:webHidden/>
          </w:rPr>
          <w:instrText xml:space="preserve"> PAGEREF _Toc445966419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260E6EF7" w14:textId="188B7A74" w:rsidR="00E01386" w:rsidRDefault="00D02CBB">
      <w:pPr>
        <w:pStyle w:val="TOC4"/>
        <w:rPr>
          <w:rFonts w:eastAsiaTheme="minorEastAsia"/>
          <w:smallCaps w:val="0"/>
          <w:noProof/>
          <w:sz w:val="22"/>
          <w:lang w:val="en-US" w:eastAsia="zh-CN" w:bidi="ar-SA"/>
        </w:rPr>
      </w:pPr>
      <w:hyperlink w:anchor="_Toc445966420" w:history="1">
        <w:r w:rsidR="00E01386" w:rsidRPr="00E02F38">
          <w:rPr>
            <w:rStyle w:val="Hyperlink"/>
            <w:noProof/>
          </w:rPr>
          <w:t>Služba HockeyApp</w:t>
        </w:r>
        <w:r w:rsidR="00E01386">
          <w:rPr>
            <w:noProof/>
            <w:webHidden/>
          </w:rPr>
          <w:tab/>
        </w:r>
        <w:r w:rsidR="00E01386">
          <w:rPr>
            <w:noProof/>
            <w:webHidden/>
          </w:rPr>
          <w:fldChar w:fldCharType="begin"/>
        </w:r>
        <w:r w:rsidR="00E01386">
          <w:rPr>
            <w:noProof/>
            <w:webHidden/>
          </w:rPr>
          <w:instrText xml:space="preserve"> PAGEREF _Toc445966420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12C3D3DF" w14:textId="09B94894" w:rsidR="00E01386" w:rsidRDefault="00D02CBB">
      <w:pPr>
        <w:pStyle w:val="TOC2"/>
        <w:tabs>
          <w:tab w:val="right" w:leader="dot" w:pos="5030"/>
        </w:tabs>
        <w:rPr>
          <w:rFonts w:eastAsiaTheme="minorEastAsia"/>
          <w:b w:val="0"/>
          <w:smallCaps w:val="0"/>
          <w:noProof/>
          <w:sz w:val="22"/>
          <w:lang w:val="en-US" w:eastAsia="zh-CN" w:bidi="ar-SA"/>
        </w:rPr>
      </w:pPr>
      <w:hyperlink w:anchor="_Toc445966421" w:history="1">
        <w:r w:rsidR="00E01386" w:rsidRPr="00E02F38">
          <w:rPr>
            <w:rStyle w:val="Hyperlink"/>
            <w:noProof/>
          </w:rPr>
          <w:t>Enterprise Mobility Services</w:t>
        </w:r>
        <w:r w:rsidR="00E01386">
          <w:rPr>
            <w:noProof/>
            <w:webHidden/>
          </w:rPr>
          <w:tab/>
        </w:r>
        <w:r w:rsidR="00E01386">
          <w:rPr>
            <w:noProof/>
            <w:webHidden/>
          </w:rPr>
          <w:fldChar w:fldCharType="begin"/>
        </w:r>
        <w:r w:rsidR="00E01386">
          <w:rPr>
            <w:noProof/>
            <w:webHidden/>
          </w:rPr>
          <w:instrText xml:space="preserve"> PAGEREF _Toc445966421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7DA3D931" w14:textId="1D9C8745" w:rsidR="00E01386" w:rsidRDefault="00D02CBB">
      <w:pPr>
        <w:pStyle w:val="TOC4"/>
        <w:rPr>
          <w:rFonts w:eastAsiaTheme="minorEastAsia"/>
          <w:smallCaps w:val="0"/>
          <w:noProof/>
          <w:sz w:val="22"/>
          <w:lang w:val="en-US" w:eastAsia="zh-CN" w:bidi="ar-SA"/>
        </w:rPr>
      </w:pPr>
      <w:hyperlink w:anchor="_Toc445966422" w:history="1">
        <w:r w:rsidR="00E01386" w:rsidRPr="00E02F38">
          <w:rPr>
            <w:rStyle w:val="Hyperlink"/>
            <w:noProof/>
          </w:rPr>
          <w:t>Azure Active Directory Basic</w:t>
        </w:r>
        <w:r w:rsidR="00E01386">
          <w:rPr>
            <w:noProof/>
            <w:webHidden/>
          </w:rPr>
          <w:tab/>
        </w:r>
        <w:r w:rsidR="00E01386">
          <w:rPr>
            <w:noProof/>
            <w:webHidden/>
          </w:rPr>
          <w:fldChar w:fldCharType="begin"/>
        </w:r>
        <w:r w:rsidR="00E01386">
          <w:rPr>
            <w:noProof/>
            <w:webHidden/>
          </w:rPr>
          <w:instrText xml:space="preserve"> PAGEREF _Toc445966422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11D01C13" w14:textId="49420BC1" w:rsidR="00E01386" w:rsidRDefault="00D02CBB">
      <w:pPr>
        <w:pStyle w:val="TOC4"/>
        <w:rPr>
          <w:rFonts w:eastAsiaTheme="minorEastAsia"/>
          <w:smallCaps w:val="0"/>
          <w:noProof/>
          <w:sz w:val="22"/>
          <w:lang w:val="en-US" w:eastAsia="zh-CN" w:bidi="ar-SA"/>
        </w:rPr>
      </w:pPr>
      <w:hyperlink w:anchor="_Toc445966423" w:history="1">
        <w:r w:rsidR="00E01386" w:rsidRPr="00E02F38">
          <w:rPr>
            <w:rStyle w:val="Hyperlink"/>
            <w:noProof/>
          </w:rPr>
          <w:t>Azure Active Directory Premium</w:t>
        </w:r>
        <w:r w:rsidR="00E01386">
          <w:rPr>
            <w:noProof/>
            <w:webHidden/>
          </w:rPr>
          <w:tab/>
        </w:r>
        <w:r w:rsidR="00E01386">
          <w:rPr>
            <w:noProof/>
            <w:webHidden/>
          </w:rPr>
          <w:fldChar w:fldCharType="begin"/>
        </w:r>
        <w:r w:rsidR="00E01386">
          <w:rPr>
            <w:noProof/>
            <w:webHidden/>
          </w:rPr>
          <w:instrText xml:space="preserve"> PAGEREF _Toc445966423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77D1AE56" w14:textId="4A7328BE" w:rsidR="00E01386" w:rsidRDefault="00D02CBB">
      <w:pPr>
        <w:pStyle w:val="TOC4"/>
        <w:rPr>
          <w:rFonts w:eastAsiaTheme="minorEastAsia"/>
          <w:smallCaps w:val="0"/>
          <w:noProof/>
          <w:sz w:val="22"/>
          <w:lang w:val="en-US" w:eastAsia="zh-CN" w:bidi="ar-SA"/>
        </w:rPr>
      </w:pPr>
      <w:hyperlink w:anchor="_Toc445966424" w:history="1">
        <w:r w:rsidR="00E01386" w:rsidRPr="00E02F38">
          <w:rPr>
            <w:rStyle w:val="Hyperlink"/>
            <w:noProof/>
          </w:rPr>
          <w:t>Služba Azure Rights Management Premium</w:t>
        </w:r>
        <w:r w:rsidR="00E01386">
          <w:rPr>
            <w:noProof/>
            <w:webHidden/>
          </w:rPr>
          <w:tab/>
        </w:r>
        <w:r w:rsidR="00E01386">
          <w:rPr>
            <w:noProof/>
            <w:webHidden/>
          </w:rPr>
          <w:fldChar w:fldCharType="begin"/>
        </w:r>
        <w:r w:rsidR="00E01386">
          <w:rPr>
            <w:noProof/>
            <w:webHidden/>
          </w:rPr>
          <w:instrText xml:space="preserve"> PAGEREF _Toc445966424 \h </w:instrText>
        </w:r>
        <w:r w:rsidR="00E01386">
          <w:rPr>
            <w:noProof/>
            <w:webHidden/>
          </w:rPr>
        </w:r>
        <w:r w:rsidR="00E01386">
          <w:rPr>
            <w:noProof/>
            <w:webHidden/>
          </w:rPr>
          <w:fldChar w:fldCharType="separate"/>
        </w:r>
        <w:r w:rsidR="00E01386">
          <w:rPr>
            <w:noProof/>
            <w:webHidden/>
          </w:rPr>
          <w:t>15</w:t>
        </w:r>
        <w:r w:rsidR="00E01386">
          <w:rPr>
            <w:noProof/>
            <w:webHidden/>
          </w:rPr>
          <w:fldChar w:fldCharType="end"/>
        </w:r>
      </w:hyperlink>
    </w:p>
    <w:p w14:paraId="421A043D" w14:textId="46540F69" w:rsidR="00E01386" w:rsidRDefault="00D02CBB">
      <w:pPr>
        <w:pStyle w:val="TOC4"/>
        <w:rPr>
          <w:rFonts w:eastAsiaTheme="minorEastAsia"/>
          <w:smallCaps w:val="0"/>
          <w:noProof/>
          <w:sz w:val="22"/>
          <w:lang w:val="en-US" w:eastAsia="zh-CN" w:bidi="ar-SA"/>
        </w:rPr>
      </w:pPr>
      <w:hyperlink w:anchor="_Toc445966425" w:history="1">
        <w:r w:rsidR="00E01386" w:rsidRPr="00E02F38">
          <w:rPr>
            <w:rStyle w:val="Hyperlink"/>
            <w:noProof/>
          </w:rPr>
          <w:t>Azure RemoteApp</w:t>
        </w:r>
        <w:r w:rsidR="00E01386">
          <w:rPr>
            <w:noProof/>
            <w:webHidden/>
          </w:rPr>
          <w:tab/>
        </w:r>
        <w:r w:rsidR="00E01386">
          <w:rPr>
            <w:noProof/>
            <w:webHidden/>
          </w:rPr>
          <w:fldChar w:fldCharType="begin"/>
        </w:r>
        <w:r w:rsidR="00E01386">
          <w:rPr>
            <w:noProof/>
            <w:webHidden/>
          </w:rPr>
          <w:instrText xml:space="preserve"> PAGEREF _Toc445966425 \h </w:instrText>
        </w:r>
        <w:r w:rsidR="00E01386">
          <w:rPr>
            <w:noProof/>
            <w:webHidden/>
          </w:rPr>
        </w:r>
        <w:r w:rsidR="00E01386">
          <w:rPr>
            <w:noProof/>
            <w:webHidden/>
          </w:rPr>
          <w:fldChar w:fldCharType="separate"/>
        </w:r>
        <w:r w:rsidR="00E01386">
          <w:rPr>
            <w:noProof/>
            <w:webHidden/>
          </w:rPr>
          <w:t>16</w:t>
        </w:r>
        <w:r w:rsidR="00E01386">
          <w:rPr>
            <w:noProof/>
            <w:webHidden/>
          </w:rPr>
          <w:fldChar w:fldCharType="end"/>
        </w:r>
      </w:hyperlink>
    </w:p>
    <w:p w14:paraId="7B2180AF" w14:textId="57014A3B" w:rsidR="00E01386" w:rsidRDefault="00D02CBB">
      <w:pPr>
        <w:pStyle w:val="TOC4"/>
        <w:rPr>
          <w:rFonts w:eastAsiaTheme="minorEastAsia"/>
          <w:smallCaps w:val="0"/>
          <w:noProof/>
          <w:sz w:val="22"/>
          <w:lang w:val="en-US" w:eastAsia="zh-CN" w:bidi="ar-SA"/>
        </w:rPr>
      </w:pPr>
      <w:hyperlink w:anchor="_Toc445966426" w:history="1">
        <w:r w:rsidR="00E01386" w:rsidRPr="00E02F38">
          <w:rPr>
            <w:rStyle w:val="Hyperlink"/>
            <w:noProof/>
          </w:rPr>
          <w:t>Microsoft MultiFactor Authentication</w:t>
        </w:r>
        <w:r w:rsidR="00E01386">
          <w:rPr>
            <w:noProof/>
            <w:webHidden/>
          </w:rPr>
          <w:tab/>
        </w:r>
        <w:r w:rsidR="00E01386">
          <w:rPr>
            <w:noProof/>
            <w:webHidden/>
          </w:rPr>
          <w:fldChar w:fldCharType="begin"/>
        </w:r>
        <w:r w:rsidR="00E01386">
          <w:rPr>
            <w:noProof/>
            <w:webHidden/>
          </w:rPr>
          <w:instrText xml:space="preserve"> PAGEREF _Toc445966426 \h </w:instrText>
        </w:r>
        <w:r w:rsidR="00E01386">
          <w:rPr>
            <w:noProof/>
            <w:webHidden/>
          </w:rPr>
        </w:r>
        <w:r w:rsidR="00E01386">
          <w:rPr>
            <w:noProof/>
            <w:webHidden/>
          </w:rPr>
          <w:fldChar w:fldCharType="separate"/>
        </w:r>
        <w:r w:rsidR="00E01386">
          <w:rPr>
            <w:noProof/>
            <w:webHidden/>
          </w:rPr>
          <w:t>16</w:t>
        </w:r>
        <w:r w:rsidR="00E01386">
          <w:rPr>
            <w:noProof/>
            <w:webHidden/>
          </w:rPr>
          <w:fldChar w:fldCharType="end"/>
        </w:r>
      </w:hyperlink>
    </w:p>
    <w:p w14:paraId="4F52A253" w14:textId="7D6416CD" w:rsidR="00E01386" w:rsidRDefault="00D02CBB">
      <w:pPr>
        <w:pStyle w:val="TOC3"/>
        <w:tabs>
          <w:tab w:val="right" w:leader="dot" w:pos="5030"/>
        </w:tabs>
        <w:rPr>
          <w:rFonts w:eastAsiaTheme="minorEastAsia"/>
          <w:smallCaps w:val="0"/>
          <w:noProof/>
          <w:sz w:val="22"/>
          <w:lang w:val="en-US" w:eastAsia="zh-CN" w:bidi="ar-SA"/>
        </w:rPr>
      </w:pPr>
      <w:hyperlink w:anchor="_Toc445966427" w:history="1">
        <w:r w:rsidR="00E01386" w:rsidRPr="00E02F38">
          <w:rPr>
            <w:rStyle w:val="Hyperlink"/>
            <w:noProof/>
          </w:rPr>
          <w:t>Microsoft Intune</w:t>
        </w:r>
        <w:r w:rsidR="00E01386">
          <w:rPr>
            <w:noProof/>
            <w:webHidden/>
          </w:rPr>
          <w:tab/>
        </w:r>
        <w:r w:rsidR="00E01386">
          <w:rPr>
            <w:noProof/>
            <w:webHidden/>
          </w:rPr>
          <w:fldChar w:fldCharType="begin"/>
        </w:r>
        <w:r w:rsidR="00E01386">
          <w:rPr>
            <w:noProof/>
            <w:webHidden/>
          </w:rPr>
          <w:instrText xml:space="preserve"> PAGEREF _Toc445966427 \h </w:instrText>
        </w:r>
        <w:r w:rsidR="00E01386">
          <w:rPr>
            <w:noProof/>
            <w:webHidden/>
          </w:rPr>
        </w:r>
        <w:r w:rsidR="00E01386">
          <w:rPr>
            <w:noProof/>
            <w:webHidden/>
          </w:rPr>
          <w:fldChar w:fldCharType="separate"/>
        </w:r>
        <w:r w:rsidR="00E01386">
          <w:rPr>
            <w:noProof/>
            <w:webHidden/>
          </w:rPr>
          <w:t>16</w:t>
        </w:r>
        <w:r w:rsidR="00E01386">
          <w:rPr>
            <w:noProof/>
            <w:webHidden/>
          </w:rPr>
          <w:fldChar w:fldCharType="end"/>
        </w:r>
      </w:hyperlink>
    </w:p>
    <w:p w14:paraId="302A2198" w14:textId="671A7591" w:rsidR="00E01386" w:rsidRDefault="00D02CBB">
      <w:pPr>
        <w:pStyle w:val="TOC2"/>
        <w:tabs>
          <w:tab w:val="right" w:leader="dot" w:pos="5030"/>
        </w:tabs>
        <w:rPr>
          <w:rFonts w:eastAsiaTheme="minorEastAsia"/>
          <w:b w:val="0"/>
          <w:smallCaps w:val="0"/>
          <w:noProof/>
          <w:sz w:val="22"/>
          <w:lang w:val="en-US" w:eastAsia="zh-CN" w:bidi="ar-SA"/>
        </w:rPr>
      </w:pPr>
      <w:hyperlink w:anchor="_Toc445966428" w:history="1">
        <w:r w:rsidR="00E01386" w:rsidRPr="00E02F38">
          <w:rPr>
            <w:rStyle w:val="Hyperlink"/>
            <w:noProof/>
          </w:rPr>
          <w:t>Microsoft Dynamics Online Services</w:t>
        </w:r>
        <w:r w:rsidR="00E01386">
          <w:rPr>
            <w:noProof/>
            <w:webHidden/>
          </w:rPr>
          <w:tab/>
        </w:r>
        <w:r w:rsidR="00E01386">
          <w:rPr>
            <w:noProof/>
            <w:webHidden/>
          </w:rPr>
          <w:fldChar w:fldCharType="begin"/>
        </w:r>
        <w:r w:rsidR="00E01386">
          <w:rPr>
            <w:noProof/>
            <w:webHidden/>
          </w:rPr>
          <w:instrText xml:space="preserve"> PAGEREF _Toc445966428 \h </w:instrText>
        </w:r>
        <w:r w:rsidR="00E01386">
          <w:rPr>
            <w:noProof/>
            <w:webHidden/>
          </w:rPr>
        </w:r>
        <w:r w:rsidR="00E01386">
          <w:rPr>
            <w:noProof/>
            <w:webHidden/>
          </w:rPr>
          <w:fldChar w:fldCharType="separate"/>
        </w:r>
        <w:r w:rsidR="00E01386">
          <w:rPr>
            <w:noProof/>
            <w:webHidden/>
          </w:rPr>
          <w:t>16</w:t>
        </w:r>
        <w:r w:rsidR="00E01386">
          <w:rPr>
            <w:noProof/>
            <w:webHidden/>
          </w:rPr>
          <w:fldChar w:fldCharType="end"/>
        </w:r>
      </w:hyperlink>
    </w:p>
    <w:p w14:paraId="5B579D15" w14:textId="00738E70" w:rsidR="00E01386" w:rsidRDefault="00D02CBB">
      <w:pPr>
        <w:pStyle w:val="TOC4"/>
        <w:rPr>
          <w:rFonts w:eastAsiaTheme="minorEastAsia"/>
          <w:smallCaps w:val="0"/>
          <w:noProof/>
          <w:sz w:val="22"/>
          <w:lang w:val="en-US" w:eastAsia="zh-CN" w:bidi="ar-SA"/>
        </w:rPr>
      </w:pPr>
      <w:hyperlink w:anchor="_Toc445966429" w:history="1">
        <w:r w:rsidR="00E01386" w:rsidRPr="00E02F38">
          <w:rPr>
            <w:rStyle w:val="Hyperlink"/>
            <w:noProof/>
          </w:rPr>
          <w:t>Microsoft Dynamics AX</w:t>
        </w:r>
        <w:r w:rsidR="00E01386">
          <w:rPr>
            <w:noProof/>
            <w:webHidden/>
          </w:rPr>
          <w:tab/>
        </w:r>
        <w:r w:rsidR="00E01386">
          <w:rPr>
            <w:noProof/>
            <w:webHidden/>
          </w:rPr>
          <w:fldChar w:fldCharType="begin"/>
        </w:r>
        <w:r w:rsidR="00E01386">
          <w:rPr>
            <w:noProof/>
            <w:webHidden/>
          </w:rPr>
          <w:instrText xml:space="preserve"> PAGEREF _Toc445966429 \h </w:instrText>
        </w:r>
        <w:r w:rsidR="00E01386">
          <w:rPr>
            <w:noProof/>
            <w:webHidden/>
          </w:rPr>
        </w:r>
        <w:r w:rsidR="00E01386">
          <w:rPr>
            <w:noProof/>
            <w:webHidden/>
          </w:rPr>
          <w:fldChar w:fldCharType="separate"/>
        </w:r>
        <w:r w:rsidR="00E01386">
          <w:rPr>
            <w:noProof/>
            <w:webHidden/>
          </w:rPr>
          <w:t>16</w:t>
        </w:r>
        <w:r w:rsidR="00E01386">
          <w:rPr>
            <w:noProof/>
            <w:webHidden/>
          </w:rPr>
          <w:fldChar w:fldCharType="end"/>
        </w:r>
      </w:hyperlink>
    </w:p>
    <w:p w14:paraId="4B3218CD" w14:textId="212E159F" w:rsidR="00E01386" w:rsidRDefault="00D02CBB">
      <w:pPr>
        <w:pStyle w:val="TOC4"/>
        <w:rPr>
          <w:rFonts w:eastAsiaTheme="minorEastAsia"/>
          <w:smallCaps w:val="0"/>
          <w:noProof/>
          <w:sz w:val="22"/>
          <w:lang w:val="en-US" w:eastAsia="zh-CN" w:bidi="ar-SA"/>
        </w:rPr>
      </w:pPr>
      <w:hyperlink w:anchor="_Toc445966430" w:history="1">
        <w:r w:rsidR="00E01386" w:rsidRPr="00E02F38">
          <w:rPr>
            <w:rStyle w:val="Hyperlink"/>
            <w:noProof/>
          </w:rPr>
          <w:t>Microsoft Dynamics CRM Online</w:t>
        </w:r>
        <w:r w:rsidR="00E01386">
          <w:rPr>
            <w:noProof/>
            <w:webHidden/>
          </w:rPr>
          <w:tab/>
        </w:r>
        <w:r w:rsidR="00E01386">
          <w:rPr>
            <w:noProof/>
            <w:webHidden/>
          </w:rPr>
          <w:fldChar w:fldCharType="begin"/>
        </w:r>
        <w:r w:rsidR="00E01386">
          <w:rPr>
            <w:noProof/>
            <w:webHidden/>
          </w:rPr>
          <w:instrText xml:space="preserve"> PAGEREF _Toc445966430 \h </w:instrText>
        </w:r>
        <w:r w:rsidR="00E01386">
          <w:rPr>
            <w:noProof/>
            <w:webHidden/>
          </w:rPr>
        </w:r>
        <w:r w:rsidR="00E01386">
          <w:rPr>
            <w:noProof/>
            <w:webHidden/>
          </w:rPr>
          <w:fldChar w:fldCharType="separate"/>
        </w:r>
        <w:r w:rsidR="00E01386">
          <w:rPr>
            <w:noProof/>
            <w:webHidden/>
          </w:rPr>
          <w:t>17</w:t>
        </w:r>
        <w:r w:rsidR="00E01386">
          <w:rPr>
            <w:noProof/>
            <w:webHidden/>
          </w:rPr>
          <w:fldChar w:fldCharType="end"/>
        </w:r>
      </w:hyperlink>
    </w:p>
    <w:p w14:paraId="5BEE5912" w14:textId="6305788A" w:rsidR="00E01386" w:rsidRDefault="00D02CBB">
      <w:pPr>
        <w:pStyle w:val="TOC4"/>
        <w:rPr>
          <w:rFonts w:eastAsiaTheme="minorEastAsia"/>
          <w:smallCaps w:val="0"/>
          <w:noProof/>
          <w:sz w:val="22"/>
          <w:lang w:val="en-US" w:eastAsia="zh-CN" w:bidi="ar-SA"/>
        </w:rPr>
      </w:pPr>
      <w:hyperlink w:anchor="_Toc445966431" w:history="1">
        <w:r w:rsidR="00E01386" w:rsidRPr="00E02F38">
          <w:rPr>
            <w:rStyle w:val="Hyperlink"/>
            <w:noProof/>
          </w:rPr>
          <w:t>Microsoft Dynamics Marketing</w:t>
        </w:r>
        <w:r w:rsidR="00E01386">
          <w:rPr>
            <w:noProof/>
            <w:webHidden/>
          </w:rPr>
          <w:tab/>
        </w:r>
        <w:r w:rsidR="00E01386">
          <w:rPr>
            <w:noProof/>
            <w:webHidden/>
          </w:rPr>
          <w:fldChar w:fldCharType="begin"/>
        </w:r>
        <w:r w:rsidR="00E01386">
          <w:rPr>
            <w:noProof/>
            <w:webHidden/>
          </w:rPr>
          <w:instrText xml:space="preserve"> PAGEREF _Toc445966431 \h </w:instrText>
        </w:r>
        <w:r w:rsidR="00E01386">
          <w:rPr>
            <w:noProof/>
            <w:webHidden/>
          </w:rPr>
        </w:r>
        <w:r w:rsidR="00E01386">
          <w:rPr>
            <w:noProof/>
            <w:webHidden/>
          </w:rPr>
          <w:fldChar w:fldCharType="separate"/>
        </w:r>
        <w:r w:rsidR="00E01386">
          <w:rPr>
            <w:noProof/>
            <w:webHidden/>
          </w:rPr>
          <w:t>17</w:t>
        </w:r>
        <w:r w:rsidR="00E01386">
          <w:rPr>
            <w:noProof/>
            <w:webHidden/>
          </w:rPr>
          <w:fldChar w:fldCharType="end"/>
        </w:r>
      </w:hyperlink>
    </w:p>
    <w:p w14:paraId="61DBF741" w14:textId="2776DA08" w:rsidR="00E01386" w:rsidRDefault="00D02CBB">
      <w:pPr>
        <w:pStyle w:val="TOC4"/>
        <w:rPr>
          <w:rFonts w:eastAsiaTheme="minorEastAsia"/>
          <w:smallCaps w:val="0"/>
          <w:noProof/>
          <w:sz w:val="22"/>
          <w:lang w:val="en-US" w:eastAsia="zh-CN" w:bidi="ar-SA"/>
        </w:rPr>
      </w:pPr>
      <w:hyperlink w:anchor="_Toc445966432" w:history="1">
        <w:r w:rsidR="00E01386" w:rsidRPr="00E02F38">
          <w:rPr>
            <w:rStyle w:val="Hyperlink"/>
            <w:noProof/>
          </w:rPr>
          <w:t>Microsoft Social Engagement</w:t>
        </w:r>
        <w:r w:rsidR="00E01386">
          <w:rPr>
            <w:noProof/>
            <w:webHidden/>
          </w:rPr>
          <w:tab/>
        </w:r>
        <w:r w:rsidR="00E01386">
          <w:rPr>
            <w:noProof/>
            <w:webHidden/>
          </w:rPr>
          <w:fldChar w:fldCharType="begin"/>
        </w:r>
        <w:r w:rsidR="00E01386">
          <w:rPr>
            <w:noProof/>
            <w:webHidden/>
          </w:rPr>
          <w:instrText xml:space="preserve"> PAGEREF _Toc445966432 \h </w:instrText>
        </w:r>
        <w:r w:rsidR="00E01386">
          <w:rPr>
            <w:noProof/>
            <w:webHidden/>
          </w:rPr>
        </w:r>
        <w:r w:rsidR="00E01386">
          <w:rPr>
            <w:noProof/>
            <w:webHidden/>
          </w:rPr>
          <w:fldChar w:fldCharType="separate"/>
        </w:r>
        <w:r w:rsidR="00E01386">
          <w:rPr>
            <w:noProof/>
            <w:webHidden/>
          </w:rPr>
          <w:t>17</w:t>
        </w:r>
        <w:r w:rsidR="00E01386">
          <w:rPr>
            <w:noProof/>
            <w:webHidden/>
          </w:rPr>
          <w:fldChar w:fldCharType="end"/>
        </w:r>
      </w:hyperlink>
    </w:p>
    <w:p w14:paraId="4EA97225" w14:textId="7EA1DA4A" w:rsidR="00E01386" w:rsidRDefault="00D02CBB">
      <w:pPr>
        <w:pStyle w:val="TOC4"/>
        <w:rPr>
          <w:rFonts w:eastAsiaTheme="minorEastAsia"/>
          <w:smallCaps w:val="0"/>
          <w:noProof/>
          <w:sz w:val="22"/>
          <w:lang w:val="en-US" w:eastAsia="zh-CN" w:bidi="ar-SA"/>
        </w:rPr>
      </w:pPr>
      <w:hyperlink w:anchor="_Toc445966433" w:history="1">
        <w:r w:rsidR="00E01386" w:rsidRPr="00E02F38">
          <w:rPr>
            <w:rStyle w:val="Hyperlink"/>
            <w:noProof/>
          </w:rPr>
          <w:t>Parature, from Microsoft</w:t>
        </w:r>
        <w:r w:rsidR="00E01386">
          <w:rPr>
            <w:noProof/>
            <w:webHidden/>
          </w:rPr>
          <w:tab/>
        </w:r>
        <w:r w:rsidR="00E01386">
          <w:rPr>
            <w:noProof/>
            <w:webHidden/>
          </w:rPr>
          <w:fldChar w:fldCharType="begin"/>
        </w:r>
        <w:r w:rsidR="00E01386">
          <w:rPr>
            <w:noProof/>
            <w:webHidden/>
          </w:rPr>
          <w:instrText xml:space="preserve"> PAGEREF _Toc445966433 \h </w:instrText>
        </w:r>
        <w:r w:rsidR="00E01386">
          <w:rPr>
            <w:noProof/>
            <w:webHidden/>
          </w:rPr>
        </w:r>
        <w:r w:rsidR="00E01386">
          <w:rPr>
            <w:noProof/>
            <w:webHidden/>
          </w:rPr>
          <w:fldChar w:fldCharType="separate"/>
        </w:r>
        <w:r w:rsidR="00E01386">
          <w:rPr>
            <w:noProof/>
            <w:webHidden/>
          </w:rPr>
          <w:t>17</w:t>
        </w:r>
        <w:r w:rsidR="00E01386">
          <w:rPr>
            <w:noProof/>
            <w:webHidden/>
          </w:rPr>
          <w:fldChar w:fldCharType="end"/>
        </w:r>
      </w:hyperlink>
    </w:p>
    <w:p w14:paraId="558CE71B" w14:textId="39D4F73E" w:rsidR="00E01386" w:rsidRDefault="00D02CBB">
      <w:pPr>
        <w:pStyle w:val="TOC2"/>
        <w:tabs>
          <w:tab w:val="right" w:leader="dot" w:pos="5030"/>
        </w:tabs>
        <w:rPr>
          <w:rFonts w:eastAsiaTheme="minorEastAsia"/>
          <w:b w:val="0"/>
          <w:smallCaps w:val="0"/>
          <w:noProof/>
          <w:sz w:val="22"/>
          <w:lang w:val="en-US" w:eastAsia="zh-CN" w:bidi="ar-SA"/>
        </w:rPr>
      </w:pPr>
      <w:hyperlink w:anchor="_Toc445966434" w:history="1">
        <w:r w:rsidR="00E01386" w:rsidRPr="00E02F38">
          <w:rPr>
            <w:rStyle w:val="Hyperlink"/>
            <w:noProof/>
          </w:rPr>
          <w:t>Služby Office 365</w:t>
        </w:r>
        <w:r w:rsidR="00E01386">
          <w:rPr>
            <w:noProof/>
            <w:webHidden/>
          </w:rPr>
          <w:tab/>
        </w:r>
        <w:r w:rsidR="00E01386">
          <w:rPr>
            <w:noProof/>
            <w:webHidden/>
          </w:rPr>
          <w:fldChar w:fldCharType="begin"/>
        </w:r>
        <w:r w:rsidR="00E01386">
          <w:rPr>
            <w:noProof/>
            <w:webHidden/>
          </w:rPr>
          <w:instrText xml:space="preserve"> PAGEREF _Toc445966434 \h </w:instrText>
        </w:r>
        <w:r w:rsidR="00E01386">
          <w:rPr>
            <w:noProof/>
            <w:webHidden/>
          </w:rPr>
        </w:r>
        <w:r w:rsidR="00E01386">
          <w:rPr>
            <w:noProof/>
            <w:webHidden/>
          </w:rPr>
          <w:fldChar w:fldCharType="separate"/>
        </w:r>
        <w:r w:rsidR="00E01386">
          <w:rPr>
            <w:noProof/>
            <w:webHidden/>
          </w:rPr>
          <w:t>18</w:t>
        </w:r>
        <w:r w:rsidR="00E01386">
          <w:rPr>
            <w:noProof/>
            <w:webHidden/>
          </w:rPr>
          <w:fldChar w:fldCharType="end"/>
        </w:r>
      </w:hyperlink>
    </w:p>
    <w:p w14:paraId="198AE5B5" w14:textId="52E1F3B9" w:rsidR="00E01386" w:rsidRDefault="00D02CBB">
      <w:pPr>
        <w:pStyle w:val="TOC4"/>
        <w:rPr>
          <w:rFonts w:eastAsiaTheme="minorEastAsia"/>
          <w:smallCaps w:val="0"/>
          <w:noProof/>
          <w:sz w:val="22"/>
          <w:lang w:val="en-US" w:eastAsia="zh-CN" w:bidi="ar-SA"/>
        </w:rPr>
      </w:pPr>
      <w:hyperlink w:anchor="_Toc445966435" w:history="1">
        <w:r w:rsidR="00E01386" w:rsidRPr="00E02F38">
          <w:rPr>
            <w:rStyle w:val="Hyperlink"/>
            <w:noProof/>
          </w:rPr>
          <w:t>Exchange Online</w:t>
        </w:r>
        <w:r w:rsidR="00E01386">
          <w:rPr>
            <w:noProof/>
            <w:webHidden/>
          </w:rPr>
          <w:tab/>
        </w:r>
        <w:r w:rsidR="00E01386">
          <w:rPr>
            <w:noProof/>
            <w:webHidden/>
          </w:rPr>
          <w:fldChar w:fldCharType="begin"/>
        </w:r>
        <w:r w:rsidR="00E01386">
          <w:rPr>
            <w:noProof/>
            <w:webHidden/>
          </w:rPr>
          <w:instrText xml:space="preserve"> PAGEREF _Toc445966435 \h </w:instrText>
        </w:r>
        <w:r w:rsidR="00E01386">
          <w:rPr>
            <w:noProof/>
            <w:webHidden/>
          </w:rPr>
        </w:r>
        <w:r w:rsidR="00E01386">
          <w:rPr>
            <w:noProof/>
            <w:webHidden/>
          </w:rPr>
          <w:fldChar w:fldCharType="separate"/>
        </w:r>
        <w:r w:rsidR="00E01386">
          <w:rPr>
            <w:noProof/>
            <w:webHidden/>
          </w:rPr>
          <w:t>18</w:t>
        </w:r>
        <w:r w:rsidR="00E01386">
          <w:rPr>
            <w:noProof/>
            <w:webHidden/>
          </w:rPr>
          <w:fldChar w:fldCharType="end"/>
        </w:r>
      </w:hyperlink>
    </w:p>
    <w:p w14:paraId="009AFDA4" w14:textId="23D794EA" w:rsidR="00E01386" w:rsidRDefault="00D02CBB">
      <w:pPr>
        <w:pStyle w:val="TOC4"/>
        <w:rPr>
          <w:rFonts w:eastAsiaTheme="minorEastAsia"/>
          <w:smallCaps w:val="0"/>
          <w:noProof/>
          <w:sz w:val="22"/>
          <w:lang w:val="en-US" w:eastAsia="zh-CN" w:bidi="ar-SA"/>
        </w:rPr>
      </w:pPr>
      <w:hyperlink w:anchor="_Toc445966436" w:history="1">
        <w:r w:rsidR="00E01386" w:rsidRPr="00E02F38">
          <w:rPr>
            <w:rStyle w:val="Hyperlink"/>
            <w:noProof/>
          </w:rPr>
          <w:t>Aplikace služeb Office 365</w:t>
        </w:r>
        <w:r w:rsidR="00E01386">
          <w:rPr>
            <w:noProof/>
            <w:webHidden/>
          </w:rPr>
          <w:tab/>
        </w:r>
        <w:r w:rsidR="00E01386">
          <w:rPr>
            <w:noProof/>
            <w:webHidden/>
          </w:rPr>
          <w:fldChar w:fldCharType="begin"/>
        </w:r>
        <w:r w:rsidR="00E01386">
          <w:rPr>
            <w:noProof/>
            <w:webHidden/>
          </w:rPr>
          <w:instrText xml:space="preserve"> PAGEREF _Toc445966436 \h </w:instrText>
        </w:r>
        <w:r w:rsidR="00E01386">
          <w:rPr>
            <w:noProof/>
            <w:webHidden/>
          </w:rPr>
        </w:r>
        <w:r w:rsidR="00E01386">
          <w:rPr>
            <w:noProof/>
            <w:webHidden/>
          </w:rPr>
          <w:fldChar w:fldCharType="separate"/>
        </w:r>
        <w:r w:rsidR="00E01386">
          <w:rPr>
            <w:noProof/>
            <w:webHidden/>
          </w:rPr>
          <w:t>19</w:t>
        </w:r>
        <w:r w:rsidR="00E01386">
          <w:rPr>
            <w:noProof/>
            <w:webHidden/>
          </w:rPr>
          <w:fldChar w:fldCharType="end"/>
        </w:r>
      </w:hyperlink>
    </w:p>
    <w:p w14:paraId="5501287C" w14:textId="45A2B21C" w:rsidR="00E01386" w:rsidRDefault="00D02CBB">
      <w:pPr>
        <w:pStyle w:val="TOC4"/>
        <w:rPr>
          <w:rFonts w:eastAsiaTheme="minorEastAsia"/>
          <w:smallCaps w:val="0"/>
          <w:noProof/>
          <w:sz w:val="22"/>
          <w:lang w:val="en-US" w:eastAsia="zh-CN" w:bidi="ar-SA"/>
        </w:rPr>
      </w:pPr>
      <w:hyperlink w:anchor="_Toc445966437" w:history="1">
        <w:r w:rsidR="00E01386" w:rsidRPr="00E02F38">
          <w:rPr>
            <w:rStyle w:val="Hyperlink"/>
            <w:noProof/>
          </w:rPr>
          <w:t>Analytika Delve sady Office 365</w:t>
        </w:r>
        <w:r w:rsidR="00E01386">
          <w:rPr>
            <w:noProof/>
            <w:webHidden/>
          </w:rPr>
          <w:tab/>
        </w:r>
        <w:r w:rsidR="00E01386">
          <w:rPr>
            <w:noProof/>
            <w:webHidden/>
          </w:rPr>
          <w:fldChar w:fldCharType="begin"/>
        </w:r>
        <w:r w:rsidR="00E01386">
          <w:rPr>
            <w:noProof/>
            <w:webHidden/>
          </w:rPr>
          <w:instrText xml:space="preserve"> PAGEREF _Toc445966437 \h </w:instrText>
        </w:r>
        <w:r w:rsidR="00E01386">
          <w:rPr>
            <w:noProof/>
            <w:webHidden/>
          </w:rPr>
        </w:r>
        <w:r w:rsidR="00E01386">
          <w:rPr>
            <w:noProof/>
            <w:webHidden/>
          </w:rPr>
          <w:fldChar w:fldCharType="separate"/>
        </w:r>
        <w:r w:rsidR="00E01386">
          <w:rPr>
            <w:noProof/>
            <w:webHidden/>
          </w:rPr>
          <w:t>20</w:t>
        </w:r>
        <w:r w:rsidR="00E01386">
          <w:rPr>
            <w:noProof/>
            <w:webHidden/>
          </w:rPr>
          <w:fldChar w:fldCharType="end"/>
        </w:r>
      </w:hyperlink>
    </w:p>
    <w:p w14:paraId="287B07D3" w14:textId="36E7C6A6" w:rsidR="00E01386" w:rsidRDefault="00D02CBB">
      <w:pPr>
        <w:pStyle w:val="TOC4"/>
        <w:rPr>
          <w:rFonts w:eastAsiaTheme="minorEastAsia"/>
          <w:smallCaps w:val="0"/>
          <w:noProof/>
          <w:sz w:val="22"/>
          <w:lang w:val="en-US" w:eastAsia="zh-CN" w:bidi="ar-SA"/>
        </w:rPr>
      </w:pPr>
      <w:hyperlink w:anchor="_Toc445966438" w:history="1">
        <w:r w:rsidR="00E01386" w:rsidRPr="00E02F38">
          <w:rPr>
            <w:rStyle w:val="Hyperlink"/>
            <w:noProof/>
          </w:rPr>
          <w:t>Office 365 Advanced eDiscovery</w:t>
        </w:r>
        <w:r w:rsidR="00E01386">
          <w:rPr>
            <w:noProof/>
            <w:webHidden/>
          </w:rPr>
          <w:tab/>
        </w:r>
        <w:r w:rsidR="00E01386">
          <w:rPr>
            <w:noProof/>
            <w:webHidden/>
          </w:rPr>
          <w:fldChar w:fldCharType="begin"/>
        </w:r>
        <w:r w:rsidR="00E01386">
          <w:rPr>
            <w:noProof/>
            <w:webHidden/>
          </w:rPr>
          <w:instrText xml:space="preserve"> PAGEREF _Toc445966438 \h </w:instrText>
        </w:r>
        <w:r w:rsidR="00E01386">
          <w:rPr>
            <w:noProof/>
            <w:webHidden/>
          </w:rPr>
        </w:r>
        <w:r w:rsidR="00E01386">
          <w:rPr>
            <w:noProof/>
            <w:webHidden/>
          </w:rPr>
          <w:fldChar w:fldCharType="separate"/>
        </w:r>
        <w:r w:rsidR="00E01386">
          <w:rPr>
            <w:noProof/>
            <w:webHidden/>
          </w:rPr>
          <w:t>20</w:t>
        </w:r>
        <w:r w:rsidR="00E01386">
          <w:rPr>
            <w:noProof/>
            <w:webHidden/>
          </w:rPr>
          <w:fldChar w:fldCharType="end"/>
        </w:r>
      </w:hyperlink>
    </w:p>
    <w:p w14:paraId="12E7E260" w14:textId="70DBDA36" w:rsidR="00E01386" w:rsidRDefault="00D02CBB">
      <w:pPr>
        <w:pStyle w:val="TOC4"/>
        <w:rPr>
          <w:rFonts w:eastAsiaTheme="minorEastAsia"/>
          <w:smallCaps w:val="0"/>
          <w:noProof/>
          <w:sz w:val="22"/>
          <w:lang w:val="en-US" w:eastAsia="zh-CN" w:bidi="ar-SA"/>
        </w:rPr>
      </w:pPr>
      <w:hyperlink w:anchor="_Toc445966439" w:history="1">
        <w:r w:rsidR="00E01386" w:rsidRPr="00E02F38">
          <w:rPr>
            <w:rStyle w:val="Hyperlink"/>
            <w:noProof/>
          </w:rPr>
          <w:t>Office Online</w:t>
        </w:r>
        <w:r w:rsidR="00E01386">
          <w:rPr>
            <w:noProof/>
            <w:webHidden/>
          </w:rPr>
          <w:tab/>
        </w:r>
        <w:r w:rsidR="00E01386">
          <w:rPr>
            <w:noProof/>
            <w:webHidden/>
          </w:rPr>
          <w:fldChar w:fldCharType="begin"/>
        </w:r>
        <w:r w:rsidR="00E01386">
          <w:rPr>
            <w:noProof/>
            <w:webHidden/>
          </w:rPr>
          <w:instrText xml:space="preserve"> PAGEREF _Toc445966439 \h </w:instrText>
        </w:r>
        <w:r w:rsidR="00E01386">
          <w:rPr>
            <w:noProof/>
            <w:webHidden/>
          </w:rPr>
        </w:r>
        <w:r w:rsidR="00E01386">
          <w:rPr>
            <w:noProof/>
            <w:webHidden/>
          </w:rPr>
          <w:fldChar w:fldCharType="separate"/>
        </w:r>
        <w:r w:rsidR="00E01386">
          <w:rPr>
            <w:noProof/>
            <w:webHidden/>
          </w:rPr>
          <w:t>20</w:t>
        </w:r>
        <w:r w:rsidR="00E01386">
          <w:rPr>
            <w:noProof/>
            <w:webHidden/>
          </w:rPr>
          <w:fldChar w:fldCharType="end"/>
        </w:r>
      </w:hyperlink>
    </w:p>
    <w:p w14:paraId="64E4439B" w14:textId="4C95E5E6" w:rsidR="00E01386" w:rsidRDefault="00D02CBB">
      <w:pPr>
        <w:pStyle w:val="TOC4"/>
        <w:rPr>
          <w:rFonts w:eastAsiaTheme="minorEastAsia"/>
          <w:smallCaps w:val="0"/>
          <w:noProof/>
          <w:sz w:val="22"/>
          <w:lang w:val="en-US" w:eastAsia="zh-CN" w:bidi="ar-SA"/>
        </w:rPr>
      </w:pPr>
      <w:hyperlink w:anchor="_Toc445966440" w:history="1">
        <w:r w:rsidR="00E01386" w:rsidRPr="00E02F38">
          <w:rPr>
            <w:rStyle w:val="Hyperlink"/>
            <w:noProof/>
          </w:rPr>
          <w:t>OneDrive pro firmy</w:t>
        </w:r>
        <w:r w:rsidR="00E01386">
          <w:rPr>
            <w:noProof/>
            <w:webHidden/>
          </w:rPr>
          <w:tab/>
        </w:r>
        <w:r w:rsidR="00E01386">
          <w:rPr>
            <w:noProof/>
            <w:webHidden/>
          </w:rPr>
          <w:fldChar w:fldCharType="begin"/>
        </w:r>
        <w:r w:rsidR="00E01386">
          <w:rPr>
            <w:noProof/>
            <w:webHidden/>
          </w:rPr>
          <w:instrText xml:space="preserve"> PAGEREF _Toc445966440 \h </w:instrText>
        </w:r>
        <w:r w:rsidR="00E01386">
          <w:rPr>
            <w:noProof/>
            <w:webHidden/>
          </w:rPr>
        </w:r>
        <w:r w:rsidR="00E01386">
          <w:rPr>
            <w:noProof/>
            <w:webHidden/>
          </w:rPr>
          <w:fldChar w:fldCharType="separate"/>
        </w:r>
        <w:r w:rsidR="00E01386">
          <w:rPr>
            <w:noProof/>
            <w:webHidden/>
          </w:rPr>
          <w:t>21</w:t>
        </w:r>
        <w:r w:rsidR="00E01386">
          <w:rPr>
            <w:noProof/>
            <w:webHidden/>
          </w:rPr>
          <w:fldChar w:fldCharType="end"/>
        </w:r>
      </w:hyperlink>
    </w:p>
    <w:p w14:paraId="24027D22" w14:textId="3B063649" w:rsidR="00E01386" w:rsidRDefault="00D02CBB">
      <w:pPr>
        <w:pStyle w:val="TOC4"/>
        <w:rPr>
          <w:rFonts w:eastAsiaTheme="minorEastAsia"/>
          <w:smallCaps w:val="0"/>
          <w:noProof/>
          <w:sz w:val="22"/>
          <w:lang w:val="en-US" w:eastAsia="zh-CN" w:bidi="ar-SA"/>
        </w:rPr>
      </w:pPr>
      <w:hyperlink w:anchor="_Toc445966441" w:history="1">
        <w:r w:rsidR="00E01386" w:rsidRPr="00E02F38">
          <w:rPr>
            <w:rStyle w:val="Hyperlink"/>
            <w:noProof/>
          </w:rPr>
          <w:t>Project Online</w:t>
        </w:r>
        <w:r w:rsidR="00E01386">
          <w:rPr>
            <w:noProof/>
            <w:webHidden/>
          </w:rPr>
          <w:tab/>
        </w:r>
        <w:r w:rsidR="00E01386">
          <w:rPr>
            <w:noProof/>
            <w:webHidden/>
          </w:rPr>
          <w:fldChar w:fldCharType="begin"/>
        </w:r>
        <w:r w:rsidR="00E01386">
          <w:rPr>
            <w:noProof/>
            <w:webHidden/>
          </w:rPr>
          <w:instrText xml:space="preserve"> PAGEREF _Toc445966441 \h </w:instrText>
        </w:r>
        <w:r w:rsidR="00E01386">
          <w:rPr>
            <w:noProof/>
            <w:webHidden/>
          </w:rPr>
        </w:r>
        <w:r w:rsidR="00E01386">
          <w:rPr>
            <w:noProof/>
            <w:webHidden/>
          </w:rPr>
          <w:fldChar w:fldCharType="separate"/>
        </w:r>
        <w:r w:rsidR="00E01386">
          <w:rPr>
            <w:noProof/>
            <w:webHidden/>
          </w:rPr>
          <w:t>21</w:t>
        </w:r>
        <w:r w:rsidR="00E01386">
          <w:rPr>
            <w:noProof/>
            <w:webHidden/>
          </w:rPr>
          <w:fldChar w:fldCharType="end"/>
        </w:r>
      </w:hyperlink>
    </w:p>
    <w:p w14:paraId="0E874371" w14:textId="1C867E47" w:rsidR="00E01386" w:rsidRDefault="00D02CBB">
      <w:pPr>
        <w:pStyle w:val="TOC4"/>
        <w:rPr>
          <w:rFonts w:eastAsiaTheme="minorEastAsia"/>
          <w:smallCaps w:val="0"/>
          <w:noProof/>
          <w:sz w:val="22"/>
          <w:lang w:val="en-US" w:eastAsia="zh-CN" w:bidi="ar-SA"/>
        </w:rPr>
      </w:pPr>
      <w:hyperlink w:anchor="_Toc445966442" w:history="1">
        <w:r w:rsidR="00E01386" w:rsidRPr="00E02F38">
          <w:rPr>
            <w:rStyle w:val="Hyperlink"/>
            <w:noProof/>
          </w:rPr>
          <w:t>SharePoint Online</w:t>
        </w:r>
        <w:r w:rsidR="00E01386">
          <w:rPr>
            <w:noProof/>
            <w:webHidden/>
          </w:rPr>
          <w:tab/>
        </w:r>
        <w:r w:rsidR="00E01386">
          <w:rPr>
            <w:noProof/>
            <w:webHidden/>
          </w:rPr>
          <w:fldChar w:fldCharType="begin"/>
        </w:r>
        <w:r w:rsidR="00E01386">
          <w:rPr>
            <w:noProof/>
            <w:webHidden/>
          </w:rPr>
          <w:instrText xml:space="preserve"> PAGEREF _Toc445966442 \h </w:instrText>
        </w:r>
        <w:r w:rsidR="00E01386">
          <w:rPr>
            <w:noProof/>
            <w:webHidden/>
          </w:rPr>
        </w:r>
        <w:r w:rsidR="00E01386">
          <w:rPr>
            <w:noProof/>
            <w:webHidden/>
          </w:rPr>
          <w:fldChar w:fldCharType="separate"/>
        </w:r>
        <w:r w:rsidR="00E01386">
          <w:rPr>
            <w:noProof/>
            <w:webHidden/>
          </w:rPr>
          <w:t>21</w:t>
        </w:r>
        <w:r w:rsidR="00E01386">
          <w:rPr>
            <w:noProof/>
            <w:webHidden/>
          </w:rPr>
          <w:fldChar w:fldCharType="end"/>
        </w:r>
      </w:hyperlink>
    </w:p>
    <w:p w14:paraId="76330177" w14:textId="1F1CAFAD" w:rsidR="00E01386" w:rsidRDefault="00D02CBB">
      <w:pPr>
        <w:pStyle w:val="TOC4"/>
        <w:rPr>
          <w:rFonts w:eastAsiaTheme="minorEastAsia"/>
          <w:smallCaps w:val="0"/>
          <w:noProof/>
          <w:sz w:val="22"/>
          <w:lang w:val="en-US" w:eastAsia="zh-CN" w:bidi="ar-SA"/>
        </w:rPr>
      </w:pPr>
      <w:hyperlink w:anchor="_Toc445966443" w:history="1">
        <w:r w:rsidR="00E01386" w:rsidRPr="00E02F38">
          <w:rPr>
            <w:rStyle w:val="Hyperlink"/>
            <w:noProof/>
          </w:rPr>
          <w:t>Skype for Business Online</w:t>
        </w:r>
        <w:r w:rsidR="00E01386">
          <w:rPr>
            <w:noProof/>
            <w:webHidden/>
          </w:rPr>
          <w:tab/>
        </w:r>
        <w:r w:rsidR="00E01386">
          <w:rPr>
            <w:noProof/>
            <w:webHidden/>
          </w:rPr>
          <w:fldChar w:fldCharType="begin"/>
        </w:r>
        <w:r w:rsidR="00E01386">
          <w:rPr>
            <w:noProof/>
            <w:webHidden/>
          </w:rPr>
          <w:instrText xml:space="preserve"> PAGEREF _Toc445966443 \h </w:instrText>
        </w:r>
        <w:r w:rsidR="00E01386">
          <w:rPr>
            <w:noProof/>
            <w:webHidden/>
          </w:rPr>
        </w:r>
        <w:r w:rsidR="00E01386">
          <w:rPr>
            <w:noProof/>
            <w:webHidden/>
          </w:rPr>
          <w:fldChar w:fldCharType="separate"/>
        </w:r>
        <w:r w:rsidR="00E01386">
          <w:rPr>
            <w:noProof/>
            <w:webHidden/>
          </w:rPr>
          <w:t>21</w:t>
        </w:r>
        <w:r w:rsidR="00E01386">
          <w:rPr>
            <w:noProof/>
            <w:webHidden/>
          </w:rPr>
          <w:fldChar w:fldCharType="end"/>
        </w:r>
      </w:hyperlink>
    </w:p>
    <w:p w14:paraId="1DCC3402" w14:textId="5B446B44" w:rsidR="00E01386" w:rsidRDefault="00D02CBB">
      <w:pPr>
        <w:pStyle w:val="TOC4"/>
        <w:rPr>
          <w:rFonts w:eastAsiaTheme="minorEastAsia"/>
          <w:smallCaps w:val="0"/>
          <w:noProof/>
          <w:sz w:val="22"/>
          <w:lang w:val="en-US" w:eastAsia="zh-CN" w:bidi="ar-SA"/>
        </w:rPr>
      </w:pPr>
      <w:hyperlink w:anchor="_Toc445966444" w:history="1">
        <w:r w:rsidR="00E01386" w:rsidRPr="00E02F38">
          <w:rPr>
            <w:rStyle w:val="Hyperlink"/>
            <w:noProof/>
          </w:rPr>
          <w:t>Skype for Business Online – služby veřejné telefonní sítě (PSTN)</w:t>
        </w:r>
        <w:r w:rsidR="00E01386">
          <w:rPr>
            <w:noProof/>
            <w:webHidden/>
          </w:rPr>
          <w:tab/>
        </w:r>
        <w:r w:rsidR="00E01386">
          <w:rPr>
            <w:noProof/>
            <w:webHidden/>
          </w:rPr>
          <w:fldChar w:fldCharType="begin"/>
        </w:r>
        <w:r w:rsidR="00E01386">
          <w:rPr>
            <w:noProof/>
            <w:webHidden/>
          </w:rPr>
          <w:instrText xml:space="preserve"> PAGEREF _Toc445966444 \h </w:instrText>
        </w:r>
        <w:r w:rsidR="00E01386">
          <w:rPr>
            <w:noProof/>
            <w:webHidden/>
          </w:rPr>
        </w:r>
        <w:r w:rsidR="00E01386">
          <w:rPr>
            <w:noProof/>
            <w:webHidden/>
          </w:rPr>
          <w:fldChar w:fldCharType="separate"/>
        </w:r>
        <w:r w:rsidR="00E01386">
          <w:rPr>
            <w:noProof/>
            <w:webHidden/>
          </w:rPr>
          <w:t>22</w:t>
        </w:r>
        <w:r w:rsidR="00E01386">
          <w:rPr>
            <w:noProof/>
            <w:webHidden/>
          </w:rPr>
          <w:fldChar w:fldCharType="end"/>
        </w:r>
      </w:hyperlink>
    </w:p>
    <w:p w14:paraId="3DF3FB48" w14:textId="55CEFB4F" w:rsidR="00E01386" w:rsidRDefault="00D02CBB">
      <w:pPr>
        <w:pStyle w:val="TOC2"/>
        <w:tabs>
          <w:tab w:val="right" w:leader="dot" w:pos="5030"/>
        </w:tabs>
        <w:rPr>
          <w:rFonts w:eastAsiaTheme="minorEastAsia"/>
          <w:b w:val="0"/>
          <w:smallCaps w:val="0"/>
          <w:noProof/>
          <w:sz w:val="22"/>
          <w:lang w:val="en-US" w:eastAsia="zh-CN" w:bidi="ar-SA"/>
        </w:rPr>
      </w:pPr>
      <w:hyperlink w:anchor="_Toc445966445" w:history="1">
        <w:r w:rsidR="00E01386" w:rsidRPr="00E02F38">
          <w:rPr>
            <w:rStyle w:val="Hyperlink"/>
            <w:noProof/>
          </w:rPr>
          <w:t>Ostatní služby online</w:t>
        </w:r>
        <w:r w:rsidR="00E01386">
          <w:rPr>
            <w:noProof/>
            <w:webHidden/>
          </w:rPr>
          <w:tab/>
        </w:r>
        <w:r w:rsidR="00E01386">
          <w:rPr>
            <w:noProof/>
            <w:webHidden/>
          </w:rPr>
          <w:fldChar w:fldCharType="begin"/>
        </w:r>
        <w:r w:rsidR="00E01386">
          <w:rPr>
            <w:noProof/>
            <w:webHidden/>
          </w:rPr>
          <w:instrText xml:space="preserve"> PAGEREF _Toc445966445 \h </w:instrText>
        </w:r>
        <w:r w:rsidR="00E01386">
          <w:rPr>
            <w:noProof/>
            <w:webHidden/>
          </w:rPr>
        </w:r>
        <w:r w:rsidR="00E01386">
          <w:rPr>
            <w:noProof/>
            <w:webHidden/>
          </w:rPr>
          <w:fldChar w:fldCharType="separate"/>
        </w:r>
        <w:r w:rsidR="00E01386">
          <w:rPr>
            <w:noProof/>
            <w:webHidden/>
          </w:rPr>
          <w:t>22</w:t>
        </w:r>
        <w:r w:rsidR="00E01386">
          <w:rPr>
            <w:noProof/>
            <w:webHidden/>
          </w:rPr>
          <w:fldChar w:fldCharType="end"/>
        </w:r>
      </w:hyperlink>
    </w:p>
    <w:p w14:paraId="53FBC8BB" w14:textId="327A389E" w:rsidR="00E01386" w:rsidRDefault="00D02CBB">
      <w:pPr>
        <w:pStyle w:val="TOC4"/>
        <w:rPr>
          <w:rFonts w:eastAsiaTheme="minorEastAsia"/>
          <w:smallCaps w:val="0"/>
          <w:noProof/>
          <w:sz w:val="22"/>
          <w:lang w:val="en-US" w:eastAsia="zh-CN" w:bidi="ar-SA"/>
        </w:rPr>
      </w:pPr>
      <w:hyperlink w:anchor="_Toc445966446" w:history="1">
        <w:r w:rsidR="00E01386" w:rsidRPr="00E02F38">
          <w:rPr>
            <w:rStyle w:val="Hyperlink"/>
            <w:noProof/>
          </w:rPr>
          <w:t>Bing Maps Enterprise Platform a Bing Maps Mobile Asset Management Platform</w:t>
        </w:r>
        <w:r w:rsidR="00E01386">
          <w:rPr>
            <w:noProof/>
            <w:webHidden/>
          </w:rPr>
          <w:tab/>
        </w:r>
        <w:r w:rsidR="00E01386">
          <w:rPr>
            <w:noProof/>
            <w:webHidden/>
          </w:rPr>
          <w:fldChar w:fldCharType="begin"/>
        </w:r>
        <w:r w:rsidR="00E01386">
          <w:rPr>
            <w:noProof/>
            <w:webHidden/>
          </w:rPr>
          <w:instrText xml:space="preserve"> PAGEREF _Toc445966446 \h </w:instrText>
        </w:r>
        <w:r w:rsidR="00E01386">
          <w:rPr>
            <w:noProof/>
            <w:webHidden/>
          </w:rPr>
        </w:r>
        <w:r w:rsidR="00E01386">
          <w:rPr>
            <w:noProof/>
            <w:webHidden/>
          </w:rPr>
          <w:fldChar w:fldCharType="separate"/>
        </w:r>
        <w:r w:rsidR="00E01386">
          <w:rPr>
            <w:noProof/>
            <w:webHidden/>
          </w:rPr>
          <w:t>22</w:t>
        </w:r>
        <w:r w:rsidR="00E01386">
          <w:rPr>
            <w:noProof/>
            <w:webHidden/>
          </w:rPr>
          <w:fldChar w:fldCharType="end"/>
        </w:r>
      </w:hyperlink>
    </w:p>
    <w:p w14:paraId="7D508406" w14:textId="6EE993E5" w:rsidR="00E01386" w:rsidRDefault="00D02CBB">
      <w:pPr>
        <w:pStyle w:val="TOC4"/>
        <w:rPr>
          <w:rFonts w:eastAsiaTheme="minorEastAsia"/>
          <w:smallCaps w:val="0"/>
          <w:noProof/>
          <w:sz w:val="22"/>
          <w:lang w:val="en-US" w:eastAsia="zh-CN" w:bidi="ar-SA"/>
        </w:rPr>
      </w:pPr>
      <w:hyperlink w:anchor="_Toc445966447" w:history="1">
        <w:r w:rsidR="00E01386" w:rsidRPr="00E02F38">
          <w:rPr>
            <w:rStyle w:val="Hyperlink"/>
            <w:noProof/>
          </w:rPr>
          <w:t>Microsoft Learning E-Reference Library</w:t>
        </w:r>
        <w:r w:rsidR="00E01386">
          <w:rPr>
            <w:noProof/>
            <w:webHidden/>
          </w:rPr>
          <w:tab/>
        </w:r>
        <w:r w:rsidR="00E01386">
          <w:rPr>
            <w:noProof/>
            <w:webHidden/>
          </w:rPr>
          <w:fldChar w:fldCharType="begin"/>
        </w:r>
        <w:r w:rsidR="00E01386">
          <w:rPr>
            <w:noProof/>
            <w:webHidden/>
          </w:rPr>
          <w:instrText xml:space="preserve"> PAGEREF _Toc445966447 \h </w:instrText>
        </w:r>
        <w:r w:rsidR="00E01386">
          <w:rPr>
            <w:noProof/>
            <w:webHidden/>
          </w:rPr>
        </w:r>
        <w:r w:rsidR="00E01386">
          <w:rPr>
            <w:noProof/>
            <w:webHidden/>
          </w:rPr>
          <w:fldChar w:fldCharType="separate"/>
        </w:r>
        <w:r w:rsidR="00E01386">
          <w:rPr>
            <w:noProof/>
            <w:webHidden/>
          </w:rPr>
          <w:t>23</w:t>
        </w:r>
        <w:r w:rsidR="00E01386">
          <w:rPr>
            <w:noProof/>
            <w:webHidden/>
          </w:rPr>
          <w:fldChar w:fldCharType="end"/>
        </w:r>
      </w:hyperlink>
    </w:p>
    <w:p w14:paraId="14E5CF12" w14:textId="67B48312" w:rsidR="00E01386" w:rsidRDefault="00D02CBB">
      <w:pPr>
        <w:pStyle w:val="TOC4"/>
        <w:rPr>
          <w:rFonts w:eastAsiaTheme="minorEastAsia"/>
          <w:smallCaps w:val="0"/>
          <w:noProof/>
          <w:sz w:val="22"/>
          <w:lang w:val="en-US" w:eastAsia="zh-CN" w:bidi="ar-SA"/>
        </w:rPr>
      </w:pPr>
      <w:hyperlink w:anchor="_Toc445966448" w:history="1">
        <w:r w:rsidR="00E01386" w:rsidRPr="00E02F38">
          <w:rPr>
            <w:rStyle w:val="Hyperlink"/>
            <w:noProof/>
          </w:rPr>
          <w:t>Microsoft Learning IT Academy</w:t>
        </w:r>
        <w:r w:rsidR="00E01386">
          <w:rPr>
            <w:noProof/>
            <w:webHidden/>
          </w:rPr>
          <w:tab/>
        </w:r>
        <w:r w:rsidR="00E01386">
          <w:rPr>
            <w:noProof/>
            <w:webHidden/>
          </w:rPr>
          <w:fldChar w:fldCharType="begin"/>
        </w:r>
        <w:r w:rsidR="00E01386">
          <w:rPr>
            <w:noProof/>
            <w:webHidden/>
          </w:rPr>
          <w:instrText xml:space="preserve"> PAGEREF _Toc445966448 \h </w:instrText>
        </w:r>
        <w:r w:rsidR="00E01386">
          <w:rPr>
            <w:noProof/>
            <w:webHidden/>
          </w:rPr>
        </w:r>
        <w:r w:rsidR="00E01386">
          <w:rPr>
            <w:noProof/>
            <w:webHidden/>
          </w:rPr>
          <w:fldChar w:fldCharType="separate"/>
        </w:r>
        <w:r w:rsidR="00E01386">
          <w:rPr>
            <w:noProof/>
            <w:webHidden/>
          </w:rPr>
          <w:t>23</w:t>
        </w:r>
        <w:r w:rsidR="00E01386">
          <w:rPr>
            <w:noProof/>
            <w:webHidden/>
          </w:rPr>
          <w:fldChar w:fldCharType="end"/>
        </w:r>
      </w:hyperlink>
    </w:p>
    <w:p w14:paraId="4F45A6CD" w14:textId="1E6E7AAD" w:rsidR="00E01386" w:rsidRDefault="00D02CBB">
      <w:pPr>
        <w:pStyle w:val="TOC4"/>
        <w:rPr>
          <w:rFonts w:eastAsiaTheme="minorEastAsia"/>
          <w:smallCaps w:val="0"/>
          <w:noProof/>
          <w:sz w:val="22"/>
          <w:lang w:val="en-US" w:eastAsia="zh-CN" w:bidi="ar-SA"/>
        </w:rPr>
      </w:pPr>
      <w:hyperlink w:anchor="_Toc445966449" w:history="1">
        <w:r w:rsidR="00E01386" w:rsidRPr="00E02F38">
          <w:rPr>
            <w:rStyle w:val="Hyperlink"/>
            <w:noProof/>
          </w:rPr>
          <w:t>Office 365 Developer</w:t>
        </w:r>
        <w:r w:rsidR="00E01386">
          <w:rPr>
            <w:noProof/>
            <w:webHidden/>
          </w:rPr>
          <w:tab/>
        </w:r>
        <w:r w:rsidR="00E01386">
          <w:rPr>
            <w:noProof/>
            <w:webHidden/>
          </w:rPr>
          <w:fldChar w:fldCharType="begin"/>
        </w:r>
        <w:r w:rsidR="00E01386">
          <w:rPr>
            <w:noProof/>
            <w:webHidden/>
          </w:rPr>
          <w:instrText xml:space="preserve"> PAGEREF _Toc445966449 \h </w:instrText>
        </w:r>
        <w:r w:rsidR="00E01386">
          <w:rPr>
            <w:noProof/>
            <w:webHidden/>
          </w:rPr>
        </w:r>
        <w:r w:rsidR="00E01386">
          <w:rPr>
            <w:noProof/>
            <w:webHidden/>
          </w:rPr>
          <w:fldChar w:fldCharType="separate"/>
        </w:r>
        <w:r w:rsidR="00E01386">
          <w:rPr>
            <w:noProof/>
            <w:webHidden/>
          </w:rPr>
          <w:t>23</w:t>
        </w:r>
        <w:r w:rsidR="00E01386">
          <w:rPr>
            <w:noProof/>
            <w:webHidden/>
          </w:rPr>
          <w:fldChar w:fldCharType="end"/>
        </w:r>
      </w:hyperlink>
    </w:p>
    <w:p w14:paraId="3E1CE854" w14:textId="037239EE" w:rsidR="00E01386" w:rsidRDefault="00D02CBB">
      <w:pPr>
        <w:pStyle w:val="TOC4"/>
        <w:rPr>
          <w:rFonts w:eastAsiaTheme="minorEastAsia"/>
          <w:smallCaps w:val="0"/>
          <w:noProof/>
          <w:sz w:val="22"/>
          <w:lang w:val="en-US" w:eastAsia="zh-CN" w:bidi="ar-SA"/>
        </w:rPr>
      </w:pPr>
      <w:hyperlink w:anchor="_Toc445966450" w:history="1">
        <w:r w:rsidR="00E01386" w:rsidRPr="00E02F38">
          <w:rPr>
            <w:rStyle w:val="Hyperlink"/>
            <w:noProof/>
          </w:rPr>
          <w:t>Power BI Pro</w:t>
        </w:r>
        <w:r w:rsidR="00E01386">
          <w:rPr>
            <w:noProof/>
            <w:webHidden/>
          </w:rPr>
          <w:tab/>
        </w:r>
        <w:r w:rsidR="00E01386">
          <w:rPr>
            <w:noProof/>
            <w:webHidden/>
          </w:rPr>
          <w:fldChar w:fldCharType="begin"/>
        </w:r>
        <w:r w:rsidR="00E01386">
          <w:rPr>
            <w:noProof/>
            <w:webHidden/>
          </w:rPr>
          <w:instrText xml:space="preserve"> PAGEREF _Toc445966450 \h </w:instrText>
        </w:r>
        <w:r w:rsidR="00E01386">
          <w:rPr>
            <w:noProof/>
            <w:webHidden/>
          </w:rPr>
        </w:r>
        <w:r w:rsidR="00E01386">
          <w:rPr>
            <w:noProof/>
            <w:webHidden/>
          </w:rPr>
          <w:fldChar w:fldCharType="separate"/>
        </w:r>
        <w:r w:rsidR="00E01386">
          <w:rPr>
            <w:noProof/>
            <w:webHidden/>
          </w:rPr>
          <w:t>24</w:t>
        </w:r>
        <w:r w:rsidR="00E01386">
          <w:rPr>
            <w:noProof/>
            <w:webHidden/>
          </w:rPr>
          <w:fldChar w:fldCharType="end"/>
        </w:r>
      </w:hyperlink>
    </w:p>
    <w:p w14:paraId="7609C0E5" w14:textId="5275C5CF" w:rsidR="00E01386" w:rsidRDefault="00D02CBB">
      <w:pPr>
        <w:pStyle w:val="TOC4"/>
        <w:rPr>
          <w:rFonts w:eastAsiaTheme="minorEastAsia"/>
          <w:smallCaps w:val="0"/>
          <w:noProof/>
          <w:sz w:val="22"/>
          <w:lang w:val="en-US" w:eastAsia="zh-CN" w:bidi="ar-SA"/>
        </w:rPr>
      </w:pPr>
      <w:hyperlink w:anchor="_Toc445966451" w:history="1">
        <w:r w:rsidR="00E01386" w:rsidRPr="00E02F38">
          <w:rPr>
            <w:rStyle w:val="Hyperlink"/>
            <w:noProof/>
          </w:rPr>
          <w:t>Rozhraní Translator API</w:t>
        </w:r>
        <w:r w:rsidR="00E01386">
          <w:rPr>
            <w:noProof/>
            <w:webHidden/>
          </w:rPr>
          <w:tab/>
        </w:r>
        <w:r w:rsidR="00E01386">
          <w:rPr>
            <w:noProof/>
            <w:webHidden/>
          </w:rPr>
          <w:fldChar w:fldCharType="begin"/>
        </w:r>
        <w:r w:rsidR="00E01386">
          <w:rPr>
            <w:noProof/>
            <w:webHidden/>
          </w:rPr>
          <w:instrText xml:space="preserve"> PAGEREF _Toc445966451 \h </w:instrText>
        </w:r>
        <w:r w:rsidR="00E01386">
          <w:rPr>
            <w:noProof/>
            <w:webHidden/>
          </w:rPr>
        </w:r>
        <w:r w:rsidR="00E01386">
          <w:rPr>
            <w:noProof/>
            <w:webHidden/>
          </w:rPr>
          <w:fldChar w:fldCharType="separate"/>
        </w:r>
        <w:r w:rsidR="00E01386">
          <w:rPr>
            <w:noProof/>
            <w:webHidden/>
          </w:rPr>
          <w:t>24</w:t>
        </w:r>
        <w:r w:rsidR="00E01386">
          <w:rPr>
            <w:noProof/>
            <w:webHidden/>
          </w:rPr>
          <w:fldChar w:fldCharType="end"/>
        </w:r>
      </w:hyperlink>
    </w:p>
    <w:p w14:paraId="6F39FDFC" w14:textId="358E12A7" w:rsidR="00E01386" w:rsidRDefault="00D02CBB">
      <w:pPr>
        <w:pStyle w:val="TOC4"/>
        <w:rPr>
          <w:rFonts w:eastAsiaTheme="minorEastAsia"/>
          <w:smallCaps w:val="0"/>
          <w:noProof/>
          <w:sz w:val="22"/>
          <w:lang w:val="en-US" w:eastAsia="zh-CN" w:bidi="ar-SA"/>
        </w:rPr>
      </w:pPr>
      <w:hyperlink w:anchor="_Toc445966452" w:history="1">
        <w:r w:rsidR="00E01386" w:rsidRPr="00E02F38">
          <w:rPr>
            <w:rStyle w:val="Hyperlink"/>
            <w:noProof/>
          </w:rPr>
          <w:t>Yammer Enterprise</w:t>
        </w:r>
        <w:r w:rsidR="00E01386">
          <w:rPr>
            <w:noProof/>
            <w:webHidden/>
          </w:rPr>
          <w:tab/>
        </w:r>
        <w:r w:rsidR="00E01386">
          <w:rPr>
            <w:noProof/>
            <w:webHidden/>
          </w:rPr>
          <w:fldChar w:fldCharType="begin"/>
        </w:r>
        <w:r w:rsidR="00E01386">
          <w:rPr>
            <w:noProof/>
            <w:webHidden/>
          </w:rPr>
          <w:instrText xml:space="preserve"> PAGEREF _Toc445966452 \h </w:instrText>
        </w:r>
        <w:r w:rsidR="00E01386">
          <w:rPr>
            <w:noProof/>
            <w:webHidden/>
          </w:rPr>
        </w:r>
        <w:r w:rsidR="00E01386">
          <w:rPr>
            <w:noProof/>
            <w:webHidden/>
          </w:rPr>
          <w:fldChar w:fldCharType="separate"/>
        </w:r>
        <w:r w:rsidR="00E01386">
          <w:rPr>
            <w:noProof/>
            <w:webHidden/>
          </w:rPr>
          <w:t>24</w:t>
        </w:r>
        <w:r w:rsidR="00E01386">
          <w:rPr>
            <w:noProof/>
            <w:webHidden/>
          </w:rPr>
          <w:fldChar w:fldCharType="end"/>
        </w:r>
      </w:hyperlink>
    </w:p>
    <w:p w14:paraId="1ED1A2DC" w14:textId="049D6B7C" w:rsidR="00E01386" w:rsidRDefault="00D02CBB">
      <w:pPr>
        <w:pStyle w:val="TOC1"/>
        <w:tabs>
          <w:tab w:val="right" w:leader="dot" w:pos="5030"/>
        </w:tabs>
        <w:rPr>
          <w:rFonts w:eastAsiaTheme="minorEastAsia"/>
          <w:b w:val="0"/>
          <w:caps w:val="0"/>
          <w:noProof/>
          <w:sz w:val="22"/>
          <w:lang w:val="en-US" w:eastAsia="zh-CN" w:bidi="ar-SA"/>
        </w:rPr>
      </w:pPr>
      <w:hyperlink w:anchor="_Toc445966453" w:history="1">
        <w:r w:rsidR="00E01386" w:rsidRPr="00E02F38">
          <w:rPr>
            <w:rStyle w:val="Hyperlink"/>
            <w:noProof/>
          </w:rPr>
          <w:t>Příloha 1 – Sdělení</w:t>
        </w:r>
        <w:r w:rsidR="00E01386">
          <w:rPr>
            <w:noProof/>
            <w:webHidden/>
          </w:rPr>
          <w:tab/>
        </w:r>
        <w:r w:rsidR="00E01386">
          <w:rPr>
            <w:noProof/>
            <w:webHidden/>
          </w:rPr>
          <w:fldChar w:fldCharType="begin"/>
        </w:r>
        <w:r w:rsidR="00E01386">
          <w:rPr>
            <w:noProof/>
            <w:webHidden/>
          </w:rPr>
          <w:instrText xml:space="preserve"> PAGEREF _Toc445966453 \h </w:instrText>
        </w:r>
        <w:r w:rsidR="00E01386">
          <w:rPr>
            <w:noProof/>
            <w:webHidden/>
          </w:rPr>
        </w:r>
        <w:r w:rsidR="00E01386">
          <w:rPr>
            <w:noProof/>
            <w:webHidden/>
          </w:rPr>
          <w:fldChar w:fldCharType="separate"/>
        </w:r>
        <w:r w:rsidR="00E01386">
          <w:rPr>
            <w:noProof/>
            <w:webHidden/>
          </w:rPr>
          <w:t>25</w:t>
        </w:r>
        <w:r w:rsidR="00E01386">
          <w:rPr>
            <w:noProof/>
            <w:webHidden/>
          </w:rPr>
          <w:fldChar w:fldCharType="end"/>
        </w:r>
      </w:hyperlink>
    </w:p>
    <w:p w14:paraId="6B61A491" w14:textId="6D4BD995" w:rsidR="00E01386" w:rsidRDefault="00D02CBB">
      <w:pPr>
        <w:pStyle w:val="TOC3"/>
        <w:tabs>
          <w:tab w:val="right" w:leader="dot" w:pos="5030"/>
        </w:tabs>
        <w:rPr>
          <w:rFonts w:eastAsiaTheme="minorEastAsia"/>
          <w:smallCaps w:val="0"/>
          <w:noProof/>
          <w:sz w:val="22"/>
          <w:lang w:val="en-US" w:eastAsia="zh-CN" w:bidi="ar-SA"/>
        </w:rPr>
      </w:pPr>
      <w:hyperlink w:anchor="_Toc445966454" w:history="1">
        <w:r w:rsidR="00E01386" w:rsidRPr="00E02F38">
          <w:rPr>
            <w:rStyle w:val="Hyperlink"/>
            <w:noProof/>
          </w:rPr>
          <w:t>Bing Maps</w:t>
        </w:r>
        <w:r w:rsidR="00E01386">
          <w:rPr>
            <w:noProof/>
            <w:webHidden/>
          </w:rPr>
          <w:tab/>
        </w:r>
        <w:r w:rsidR="00E01386">
          <w:rPr>
            <w:noProof/>
            <w:webHidden/>
          </w:rPr>
          <w:fldChar w:fldCharType="begin"/>
        </w:r>
        <w:r w:rsidR="00E01386">
          <w:rPr>
            <w:noProof/>
            <w:webHidden/>
          </w:rPr>
          <w:instrText xml:space="preserve"> PAGEREF _Toc445966454 \h </w:instrText>
        </w:r>
        <w:r w:rsidR="00E01386">
          <w:rPr>
            <w:noProof/>
            <w:webHidden/>
          </w:rPr>
        </w:r>
        <w:r w:rsidR="00E01386">
          <w:rPr>
            <w:noProof/>
            <w:webHidden/>
          </w:rPr>
          <w:fldChar w:fldCharType="separate"/>
        </w:r>
        <w:r w:rsidR="00E01386">
          <w:rPr>
            <w:noProof/>
            <w:webHidden/>
          </w:rPr>
          <w:t>25</w:t>
        </w:r>
        <w:r w:rsidR="00E01386">
          <w:rPr>
            <w:noProof/>
            <w:webHidden/>
          </w:rPr>
          <w:fldChar w:fldCharType="end"/>
        </w:r>
      </w:hyperlink>
    </w:p>
    <w:p w14:paraId="1BF335EE" w14:textId="7A887B59" w:rsidR="00E01386" w:rsidRDefault="00D02CBB">
      <w:pPr>
        <w:pStyle w:val="TOC3"/>
        <w:tabs>
          <w:tab w:val="right" w:leader="dot" w:pos="5030"/>
        </w:tabs>
        <w:rPr>
          <w:rFonts w:eastAsiaTheme="minorEastAsia"/>
          <w:smallCaps w:val="0"/>
          <w:noProof/>
          <w:sz w:val="22"/>
          <w:lang w:val="en-US" w:eastAsia="zh-CN" w:bidi="ar-SA"/>
        </w:rPr>
      </w:pPr>
      <w:hyperlink w:anchor="_Toc445966455" w:history="1">
        <w:r w:rsidR="00E01386" w:rsidRPr="00E02F38">
          <w:rPr>
            <w:rStyle w:val="Hyperlink"/>
            <w:noProof/>
          </w:rPr>
          <w:t>Odborné služby</w:t>
        </w:r>
        <w:r w:rsidR="00E01386">
          <w:rPr>
            <w:noProof/>
            <w:webHidden/>
          </w:rPr>
          <w:tab/>
        </w:r>
        <w:r w:rsidR="00E01386">
          <w:rPr>
            <w:noProof/>
            <w:webHidden/>
          </w:rPr>
          <w:fldChar w:fldCharType="begin"/>
        </w:r>
        <w:r w:rsidR="00E01386">
          <w:rPr>
            <w:noProof/>
            <w:webHidden/>
          </w:rPr>
          <w:instrText xml:space="preserve"> PAGEREF _Toc445966455 \h </w:instrText>
        </w:r>
        <w:r w:rsidR="00E01386">
          <w:rPr>
            <w:noProof/>
            <w:webHidden/>
          </w:rPr>
        </w:r>
        <w:r w:rsidR="00E01386">
          <w:rPr>
            <w:noProof/>
            <w:webHidden/>
          </w:rPr>
          <w:fldChar w:fldCharType="separate"/>
        </w:r>
        <w:r w:rsidR="00E01386">
          <w:rPr>
            <w:noProof/>
            <w:webHidden/>
          </w:rPr>
          <w:t>25</w:t>
        </w:r>
        <w:r w:rsidR="00E01386">
          <w:rPr>
            <w:noProof/>
            <w:webHidden/>
          </w:rPr>
          <w:fldChar w:fldCharType="end"/>
        </w:r>
      </w:hyperlink>
    </w:p>
    <w:p w14:paraId="5C68AAA0" w14:textId="3192E4C8" w:rsidR="00E01386" w:rsidRDefault="00D02CBB">
      <w:pPr>
        <w:pStyle w:val="TOC3"/>
        <w:tabs>
          <w:tab w:val="right" w:leader="dot" w:pos="5030"/>
        </w:tabs>
        <w:rPr>
          <w:rFonts w:eastAsiaTheme="minorEastAsia"/>
          <w:smallCaps w:val="0"/>
          <w:noProof/>
          <w:sz w:val="22"/>
          <w:lang w:val="en-US" w:eastAsia="zh-CN" w:bidi="ar-SA"/>
        </w:rPr>
      </w:pPr>
      <w:hyperlink w:anchor="_Toc445966456" w:history="1">
        <w:r w:rsidR="00E01386" w:rsidRPr="00E02F38">
          <w:rPr>
            <w:rStyle w:val="Hyperlink"/>
            <w:noProof/>
          </w:rPr>
          <w:t>Sdělení k vizuálnímu standardu H.264/AVC, video standardu VC-1, vizuálnímu standardu MPEG-4 a video standardu MPEG-2</w:t>
        </w:r>
        <w:r w:rsidR="00E01386">
          <w:rPr>
            <w:noProof/>
            <w:webHidden/>
          </w:rPr>
          <w:tab/>
        </w:r>
        <w:r w:rsidR="00E01386">
          <w:rPr>
            <w:noProof/>
            <w:webHidden/>
          </w:rPr>
          <w:fldChar w:fldCharType="begin"/>
        </w:r>
        <w:r w:rsidR="00E01386">
          <w:rPr>
            <w:noProof/>
            <w:webHidden/>
          </w:rPr>
          <w:instrText xml:space="preserve"> PAGEREF _Toc445966456 \h </w:instrText>
        </w:r>
        <w:r w:rsidR="00E01386">
          <w:rPr>
            <w:noProof/>
            <w:webHidden/>
          </w:rPr>
        </w:r>
        <w:r w:rsidR="00E01386">
          <w:rPr>
            <w:noProof/>
            <w:webHidden/>
          </w:rPr>
          <w:fldChar w:fldCharType="separate"/>
        </w:r>
        <w:r w:rsidR="00E01386">
          <w:rPr>
            <w:noProof/>
            <w:webHidden/>
          </w:rPr>
          <w:t>26</w:t>
        </w:r>
        <w:r w:rsidR="00E01386">
          <w:rPr>
            <w:noProof/>
            <w:webHidden/>
          </w:rPr>
          <w:fldChar w:fldCharType="end"/>
        </w:r>
      </w:hyperlink>
    </w:p>
    <w:p w14:paraId="36669AAF" w14:textId="66797090" w:rsidR="00E01386" w:rsidRDefault="00D02CBB">
      <w:pPr>
        <w:pStyle w:val="TOC1"/>
        <w:tabs>
          <w:tab w:val="right" w:leader="dot" w:pos="5030"/>
        </w:tabs>
        <w:rPr>
          <w:rFonts w:eastAsiaTheme="minorEastAsia"/>
          <w:b w:val="0"/>
          <w:caps w:val="0"/>
          <w:noProof/>
          <w:sz w:val="22"/>
          <w:lang w:val="en-US" w:eastAsia="zh-CN" w:bidi="ar-SA"/>
        </w:rPr>
      </w:pPr>
      <w:hyperlink w:anchor="_Toc445966457" w:history="1">
        <w:r w:rsidR="00E01386" w:rsidRPr="00E02F38">
          <w:rPr>
            <w:rStyle w:val="Hyperlink"/>
            <w:noProof/>
          </w:rPr>
          <w:t>Příloha 2 – Sady licencí na odběr</w:t>
        </w:r>
        <w:r w:rsidR="00E01386">
          <w:rPr>
            <w:noProof/>
            <w:webHidden/>
          </w:rPr>
          <w:tab/>
        </w:r>
        <w:r w:rsidR="00E01386">
          <w:rPr>
            <w:noProof/>
            <w:webHidden/>
          </w:rPr>
          <w:fldChar w:fldCharType="begin"/>
        </w:r>
        <w:r w:rsidR="00E01386">
          <w:rPr>
            <w:noProof/>
            <w:webHidden/>
          </w:rPr>
          <w:instrText xml:space="preserve"> PAGEREF _Toc445966457 \h </w:instrText>
        </w:r>
        <w:r w:rsidR="00E01386">
          <w:rPr>
            <w:noProof/>
            <w:webHidden/>
          </w:rPr>
        </w:r>
        <w:r w:rsidR="00E01386">
          <w:rPr>
            <w:noProof/>
            <w:webHidden/>
          </w:rPr>
          <w:fldChar w:fldCharType="separate"/>
        </w:r>
        <w:r w:rsidR="00E01386">
          <w:rPr>
            <w:noProof/>
            <w:webHidden/>
          </w:rPr>
          <w:t>27</w:t>
        </w:r>
        <w:r w:rsidR="00E01386">
          <w:rPr>
            <w:noProof/>
            <w:webHidden/>
          </w:rPr>
          <w:fldChar w:fldCharType="end"/>
        </w:r>
      </w:hyperlink>
    </w:p>
    <w:p w14:paraId="19490E42" w14:textId="19EBD79C" w:rsidR="00E01386" w:rsidRDefault="00D02CBB">
      <w:pPr>
        <w:pStyle w:val="TOC1"/>
        <w:tabs>
          <w:tab w:val="right" w:leader="dot" w:pos="5030"/>
        </w:tabs>
        <w:rPr>
          <w:rFonts w:eastAsiaTheme="minorEastAsia"/>
          <w:b w:val="0"/>
          <w:caps w:val="0"/>
          <w:noProof/>
          <w:sz w:val="22"/>
          <w:lang w:val="en-US" w:eastAsia="zh-CN" w:bidi="ar-SA"/>
        </w:rPr>
      </w:pPr>
      <w:hyperlink w:anchor="_Toc445966458" w:history="1">
        <w:r w:rsidR="00E01386" w:rsidRPr="00E02F38">
          <w:rPr>
            <w:rStyle w:val="Hyperlink"/>
            <w:noProof/>
          </w:rPr>
          <w:t>Příloha 3 – Standardní smluvní doložky (zpracovatelé)</w:t>
        </w:r>
        <w:r w:rsidR="00E01386">
          <w:rPr>
            <w:noProof/>
            <w:webHidden/>
          </w:rPr>
          <w:tab/>
        </w:r>
        <w:r w:rsidR="00E01386">
          <w:rPr>
            <w:noProof/>
            <w:webHidden/>
          </w:rPr>
          <w:fldChar w:fldCharType="begin"/>
        </w:r>
        <w:r w:rsidR="00E01386">
          <w:rPr>
            <w:noProof/>
            <w:webHidden/>
          </w:rPr>
          <w:instrText xml:space="preserve"> PAGEREF _Toc445966458 \h </w:instrText>
        </w:r>
        <w:r w:rsidR="00E01386">
          <w:rPr>
            <w:noProof/>
            <w:webHidden/>
          </w:rPr>
        </w:r>
        <w:r w:rsidR="00E01386">
          <w:rPr>
            <w:noProof/>
            <w:webHidden/>
          </w:rPr>
          <w:fldChar w:fldCharType="separate"/>
        </w:r>
        <w:r w:rsidR="00E01386">
          <w:rPr>
            <w:noProof/>
            <w:webHidden/>
          </w:rPr>
          <w:t>28</w:t>
        </w:r>
        <w:r w:rsidR="00E01386">
          <w:rPr>
            <w:noProof/>
            <w:webHidden/>
          </w:rPr>
          <w:fldChar w:fldCharType="end"/>
        </w:r>
      </w:hyperlink>
    </w:p>
    <w:p w14:paraId="092C9288" w14:textId="6A24BF6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66380"/>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45966381"/>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6" w:name="_Toc417892041"/>
      <w:bookmarkStart w:id="7" w:name="_Toc412644871"/>
      <w:bookmarkStart w:id="8" w:name="_Toc445966382"/>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9A4066" w:rsidRPr="001F2450" w14:paraId="08440E86" w14:textId="77777777" w:rsidTr="00E01386">
        <w:trPr>
          <w:tblHeader/>
        </w:trPr>
        <w:tc>
          <w:tcPr>
            <w:tcW w:w="5341" w:type="dxa"/>
            <w:shd w:val="clear" w:color="auto" w:fill="0072C6"/>
          </w:tcPr>
          <w:p w14:paraId="3FD9FA5E" w14:textId="05CD311F" w:rsidR="009A4066" w:rsidRPr="001F2450" w:rsidRDefault="009A4066" w:rsidP="009A4066">
            <w:pPr>
              <w:pStyle w:val="ProductList-Body"/>
              <w:spacing w:before="20" w:after="20"/>
              <w:rPr>
                <w:color w:val="FFFFFF" w:themeColor="background1"/>
              </w:rPr>
            </w:pPr>
            <w:r>
              <w:rPr>
                <w:color w:val="FFFFFF" w:themeColor="background1"/>
                <w:sz w:val="16"/>
              </w:rPr>
              <w:t>Přidání</w:t>
            </w:r>
          </w:p>
        </w:tc>
        <w:tc>
          <w:tcPr>
            <w:tcW w:w="5341" w:type="dxa"/>
            <w:shd w:val="clear" w:color="auto" w:fill="0072C6"/>
          </w:tcPr>
          <w:p w14:paraId="2866BBEC" w14:textId="20949564" w:rsidR="009A4066" w:rsidRPr="001F2450" w:rsidRDefault="009A4066" w:rsidP="009A4066">
            <w:pPr>
              <w:pStyle w:val="ProductList-Body"/>
              <w:spacing w:before="20" w:after="20"/>
              <w:rPr>
                <w:color w:val="FFFFFF" w:themeColor="background1"/>
              </w:rPr>
            </w:pPr>
            <w:r>
              <w:rPr>
                <w:color w:val="FFFFFF" w:themeColor="background1"/>
                <w:sz w:val="16"/>
              </w:rPr>
              <w:t>Odstranění</w:t>
            </w:r>
          </w:p>
        </w:tc>
      </w:tr>
      <w:tr w:rsidR="00E01386" w:rsidRPr="001F2450" w14:paraId="4A1D4362" w14:textId="77777777" w:rsidTr="00E01386">
        <w:tc>
          <w:tcPr>
            <w:tcW w:w="5341" w:type="dxa"/>
          </w:tcPr>
          <w:p w14:paraId="35EDF097" w14:textId="00158E35" w:rsidR="00E01386" w:rsidRPr="001F2450" w:rsidRDefault="00E01386" w:rsidP="00E01386">
            <w:pPr>
              <w:pStyle w:val="ProductList-Body"/>
            </w:pPr>
            <w:r>
              <w:rPr>
                <w:sz w:val="16"/>
                <w:szCs w:val="16"/>
              </w:rPr>
              <w:t>Aplikace Microsoft Cloud Security</w:t>
            </w:r>
          </w:p>
        </w:tc>
        <w:tc>
          <w:tcPr>
            <w:tcW w:w="5341" w:type="dxa"/>
          </w:tcPr>
          <w:p w14:paraId="04339665" w14:textId="2473F538" w:rsidR="00E01386" w:rsidRPr="001F2450" w:rsidRDefault="00E01386" w:rsidP="00E01386">
            <w:pPr>
              <w:pStyle w:val="ProductList-Body"/>
            </w:pPr>
          </w:p>
        </w:tc>
      </w:tr>
      <w:tr w:rsidR="00E01386" w:rsidRPr="001F2450" w14:paraId="792C15D8" w14:textId="77777777" w:rsidTr="00E01386">
        <w:tc>
          <w:tcPr>
            <w:tcW w:w="5341" w:type="dxa"/>
          </w:tcPr>
          <w:p w14:paraId="22365016" w14:textId="55FD369C" w:rsidR="00E01386" w:rsidRDefault="00E01386" w:rsidP="00E01386">
            <w:pPr>
              <w:pStyle w:val="ProductList-Body"/>
              <w:rPr>
                <w:sz w:val="16"/>
              </w:rPr>
            </w:pPr>
            <w:r>
              <w:rPr>
                <w:sz w:val="16"/>
                <w:szCs w:val="16"/>
              </w:rPr>
              <w:t>Služba HockeyApp</w:t>
            </w:r>
          </w:p>
        </w:tc>
        <w:tc>
          <w:tcPr>
            <w:tcW w:w="5341" w:type="dxa"/>
          </w:tcPr>
          <w:p w14:paraId="18AB280C" w14:textId="77777777" w:rsidR="00E01386" w:rsidRPr="001F2450" w:rsidRDefault="00E01386" w:rsidP="00E01386">
            <w:pPr>
              <w:pStyle w:val="ProductList-Body"/>
            </w:pPr>
          </w:p>
        </w:tc>
      </w:tr>
    </w:tbl>
    <w:p w14:paraId="5FAEE443" w14:textId="77777777" w:rsidR="007A53ED" w:rsidRPr="001F2450" w:rsidRDefault="007A53ED" w:rsidP="007A53ED">
      <w:pPr>
        <w:pStyle w:val="ProductList-Body"/>
      </w:pPr>
    </w:p>
    <w:p w14:paraId="22B95B54" w14:textId="77777777" w:rsidR="00E01386" w:rsidRPr="00292D87" w:rsidRDefault="00E01386" w:rsidP="00E01386">
      <w:pPr>
        <w:pStyle w:val="ProductList-ClauseHeading"/>
      </w:pPr>
      <w:r>
        <w:t>Podmínky specifické pro službu online</w:t>
      </w:r>
    </w:p>
    <w:p w14:paraId="3BF17444" w14:textId="77777777" w:rsidR="00E01386" w:rsidRPr="00796604" w:rsidRDefault="00D02CBB" w:rsidP="00E01386">
      <w:pPr>
        <w:pStyle w:val="ProductList-Body"/>
        <w:rPr>
          <w:szCs w:val="18"/>
        </w:rPr>
      </w:pPr>
      <w:hyperlink w:anchor="AzureRightsManagement" w:history="1">
        <w:r w:rsidR="00E01386" w:rsidRPr="00796604">
          <w:rPr>
            <w:rStyle w:val="Hyperlink"/>
            <w:szCs w:val="18"/>
          </w:rPr>
          <w:t>Služba Azure Rights Management Premium</w:t>
        </w:r>
      </w:hyperlink>
      <w:r w:rsidR="00E01386" w:rsidRPr="00796604">
        <w:rPr>
          <w:szCs w:val="18"/>
        </w:rPr>
        <w:t>: Název produktu Azure Rights Management byl aktualizován na Azure Rights Management Premium.</w:t>
      </w:r>
    </w:p>
    <w:p w14:paraId="01F70720" w14:textId="77777777" w:rsidR="009314AF" w:rsidRPr="00585A48" w:rsidRDefault="00D02CBB"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66383"/>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66384"/>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66385"/>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66386"/>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66387"/>
      <w:r>
        <w:t>Uchování dat</w:t>
      </w:r>
      <w:bookmarkEnd w:id="20"/>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1" w:name="_Toc445966388"/>
      <w:r>
        <w:lastRenderedPageBreak/>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66389"/>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66390"/>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66391"/>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66392"/>
      <w:r>
        <w:t>Dodržování zákonů</w:t>
      </w:r>
      <w:bookmarkEnd w:id="25"/>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08466A" w:rsidRDefault="00AF1ACE" w:rsidP="0008466A">
      <w:pPr>
        <w:pStyle w:val="Heading2"/>
        <w:rPr>
          <w:rFonts w:asciiTheme="minorHAnsi" w:eastAsiaTheme="minorHAnsi" w:hAnsiTheme="minorHAnsi" w:cstheme="minorBidi"/>
          <w:b/>
          <w:color w:val="00188F"/>
          <w:sz w:val="18"/>
          <w:szCs w:val="22"/>
        </w:rPr>
      </w:pPr>
      <w:bookmarkStart w:id="26" w:name="_Toc445966393"/>
      <w:bookmarkStart w:id="27" w:name="ImportExportServices"/>
      <w:r w:rsidRPr="0008466A">
        <w:rPr>
          <w:rFonts w:asciiTheme="minorHAnsi" w:eastAsiaTheme="minorHAnsi" w:hAnsiTheme="minorHAnsi" w:cstheme="minorBidi"/>
          <w:b/>
          <w:color w:val="00188F"/>
          <w:sz w:val="18"/>
          <w:szCs w:val="22"/>
        </w:rPr>
        <w:t>Služby importu/exportu</w:t>
      </w:r>
      <w:bookmarkEnd w:id="26"/>
    </w:p>
    <w:bookmarkEnd w:id="2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45966394"/>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66395"/>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66396"/>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66397"/>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D02CBB"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66398"/>
      <w:r>
        <w:lastRenderedPageBreak/>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4" w:name="_Toc445966399"/>
      <w:r w:rsidRPr="007354C3">
        <w:rPr>
          <w:lang w:val="cs-CZ"/>
        </w:rP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45966400"/>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66401"/>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45966402"/>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0" w:name="_Toc445966403"/>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1" w:name="_Toc423959222"/>
      <w:bookmarkStart w:id="42" w:name="_Toc445966404"/>
      <w:bookmarkStart w:id="43" w:name="_Toc417892062"/>
      <w:bookmarkStart w:id="44" w:name="HIPAA"/>
      <w:r>
        <w:t>Komerční spolupracovník HIPAA</w:t>
      </w:r>
      <w:bookmarkEnd w:id="41"/>
      <w:bookmarkEnd w:id="42"/>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5966405"/>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5966406"/>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5966407"/>
      <w:bookmarkStart w:id="48" w:name="LocationofDataProcessing"/>
      <w:r>
        <w:t>Místo zpracování dat</w:t>
      </w:r>
      <w:bookmarkEnd w:id="47"/>
    </w:p>
    <w:bookmarkEnd w:id="48"/>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49" w:name="_Toc417892066"/>
      <w:bookmarkStart w:id="50" w:name="_Toc412644895"/>
      <w:bookmarkStart w:id="51" w:name="_Toc445966408"/>
      <w:r w:rsidRPr="001F2450">
        <w:t>Předběžné verze</w:t>
      </w:r>
      <w:bookmarkEnd w:id="49"/>
      <w:bookmarkEnd w:id="50"/>
      <w:bookmarkEnd w:id="51"/>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5966409"/>
      <w:r>
        <w:t>Použití dodavatelů</w:t>
      </w:r>
      <w:bookmarkEnd w:id="52"/>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5966410"/>
      <w:r>
        <w:t>Jak kontaktovat společnost Microsoft</w:t>
      </w:r>
      <w:bookmarkEnd w:id="5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D02CBB"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4" w:name="DataProcessingTerms"/>
      <w:bookmarkStart w:id="55" w:name="_Toc445966411"/>
      <w:r w:rsidRPr="007354C3">
        <w:rPr>
          <w:lang w:val="cs-CZ"/>
        </w:rPr>
        <w:lastRenderedPageBreak/>
        <w:t>Podmínky zpracování dat</w:t>
      </w:r>
      <w:bookmarkEnd w:id="54"/>
      <w:bookmarkEnd w:id="5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A4066" w14:paraId="5D614A41" w14:textId="77777777" w:rsidTr="00E01386">
        <w:trPr>
          <w:tblHeader/>
        </w:trPr>
        <w:tc>
          <w:tcPr>
            <w:tcW w:w="10800" w:type="dxa"/>
            <w:gridSpan w:val="2"/>
            <w:shd w:val="clear" w:color="auto" w:fill="0072C6"/>
          </w:tcPr>
          <w:p w14:paraId="49D722DD" w14:textId="77777777" w:rsidR="009A4066" w:rsidRPr="005F68CF" w:rsidRDefault="009A4066" w:rsidP="007A292D">
            <w:pPr>
              <w:pStyle w:val="ProductList-Body"/>
              <w:spacing w:before="20" w:after="20"/>
              <w:rPr>
                <w:color w:val="FFFFFF" w:themeColor="background1"/>
                <w:sz w:val="16"/>
              </w:rPr>
            </w:pPr>
            <w:r>
              <w:rPr>
                <w:color w:val="FFFFFF" w:themeColor="background1"/>
                <w:sz w:val="16"/>
              </w:rPr>
              <w:t>Služby online</w:t>
            </w:r>
          </w:p>
        </w:tc>
      </w:tr>
      <w:tr w:rsidR="009A4066" w14:paraId="074FF0F0" w14:textId="77777777" w:rsidTr="00E01386">
        <w:tc>
          <w:tcPr>
            <w:tcW w:w="2610" w:type="dxa"/>
            <w:vAlign w:val="center"/>
          </w:tcPr>
          <w:p w14:paraId="786A94DF" w14:textId="77777777" w:rsidR="009A4066" w:rsidRPr="005F68CF" w:rsidRDefault="009A4066" w:rsidP="007A292D">
            <w:pPr>
              <w:pStyle w:val="ProductList-Body"/>
              <w:rPr>
                <w:sz w:val="16"/>
              </w:rPr>
            </w:pPr>
            <w:r>
              <w:rPr>
                <w:sz w:val="16"/>
              </w:rPr>
              <w:t>Microsoft Dynamics Online Services</w:t>
            </w:r>
          </w:p>
        </w:tc>
        <w:tc>
          <w:tcPr>
            <w:tcW w:w="8190" w:type="dxa"/>
          </w:tcPr>
          <w:p w14:paraId="2BDE397B" w14:textId="77777777" w:rsidR="009A4066" w:rsidRPr="00421EC7" w:rsidRDefault="009A4066" w:rsidP="007A292D">
            <w:pPr>
              <w:pStyle w:val="ProductList-Body"/>
              <w:rPr>
                <w:spacing w:val="-2"/>
                <w:sz w:val="16"/>
              </w:rPr>
            </w:pPr>
            <w:r w:rsidRPr="00421EC7">
              <w:rPr>
                <w:spacing w:val="-2"/>
                <w:sz w:val="16"/>
                <w:szCs w:val="16"/>
              </w:rPr>
              <w:t xml:space="preserve">Následující služby: </w:t>
            </w:r>
            <w:r w:rsidRPr="00421EC7">
              <w:rPr>
                <w:spacing w:val="-2"/>
                <w:sz w:val="16"/>
              </w:rPr>
              <w:t xml:space="preserve">Microsoft Dynamics CRM Online </w:t>
            </w:r>
            <w:r w:rsidRPr="00421EC7">
              <w:rPr>
                <w:spacing w:val="-2"/>
                <w:sz w:val="16"/>
                <w:szCs w:val="16"/>
              </w:rPr>
              <w:t>a</w:t>
            </w:r>
            <w:r w:rsidRPr="00421EC7">
              <w:rPr>
                <w:spacing w:val="-2"/>
                <w:sz w:val="16"/>
              </w:rPr>
              <w:t xml:space="preserve"> Microsoft </w:t>
            </w:r>
            <w:r w:rsidRPr="00421EC7">
              <w:rPr>
                <w:spacing w:val="-2"/>
                <w:sz w:val="16"/>
                <w:szCs w:val="16"/>
              </w:rPr>
              <w:t>Dynamics Marketing. Služby Microsoft Dynamics Online nezahrnují</w:t>
            </w:r>
            <w:r w:rsidRPr="00421EC7">
              <w:rPr>
                <w:spacing w:val="-2"/>
                <w:sz w:val="16"/>
              </w:rPr>
              <w:t xml:space="preserve"> (1) službu Microsoft Dynamics CRM pro podporovaná zařízení, což zahrnuje mimo jiné služby Microsoft Dynamics CRM Online pro tablety a/nebo chytré telefony</w:t>
            </w:r>
            <w:r w:rsidRPr="00421EC7">
              <w:rPr>
                <w:spacing w:val="-2"/>
                <w:sz w:val="16"/>
                <w:szCs w:val="16"/>
              </w:rPr>
              <w:t>; nebo</w:t>
            </w:r>
            <w:r w:rsidRPr="00421EC7">
              <w:rPr>
                <w:spacing w:val="-2"/>
                <w:sz w:val="16"/>
              </w:rPr>
              <w:t xml:space="preserve"> (2) jakoukoli</w:t>
            </w:r>
            <w:r w:rsidRPr="00421EC7">
              <w:rPr>
                <w:spacing w:val="-2"/>
                <w:sz w:val="16"/>
                <w:szCs w:val="16"/>
              </w:rPr>
              <w:t xml:space="preserve"> jinou</w:t>
            </w:r>
            <w:r w:rsidRPr="00421EC7">
              <w:rPr>
                <w:spacing w:val="-2"/>
                <w:sz w:val="16"/>
              </w:rPr>
              <w:t xml:space="preserve"> samostatně nabízenou službu zpřístupněnou společně nebo s připojením ke službě Microsoft Dynamics CRM Online</w:t>
            </w:r>
            <w:r w:rsidRPr="00421EC7">
              <w:rPr>
                <w:spacing w:val="-2"/>
                <w:sz w:val="16"/>
                <w:szCs w:val="16"/>
              </w:rPr>
              <w:t xml:space="preserve"> nebo</w:t>
            </w:r>
            <w:r w:rsidRPr="00421EC7">
              <w:rPr>
                <w:spacing w:val="-2"/>
                <w:sz w:val="16"/>
              </w:rPr>
              <w:t xml:space="preserve"> Microsoft Dynamics Marketing.</w:t>
            </w:r>
          </w:p>
        </w:tc>
      </w:tr>
      <w:tr w:rsidR="009A4066" w14:paraId="0C2B3D28" w14:textId="77777777" w:rsidTr="00E01386">
        <w:tc>
          <w:tcPr>
            <w:tcW w:w="2610" w:type="dxa"/>
            <w:vAlign w:val="center"/>
          </w:tcPr>
          <w:p w14:paraId="20DAE515" w14:textId="77777777" w:rsidR="009A4066" w:rsidRPr="005F68CF" w:rsidRDefault="009A4066" w:rsidP="007A292D">
            <w:pPr>
              <w:pStyle w:val="ProductList-Body"/>
              <w:rPr>
                <w:sz w:val="16"/>
              </w:rPr>
            </w:pPr>
            <w:r>
              <w:rPr>
                <w:sz w:val="16"/>
              </w:rPr>
              <w:t>Služby Office 365</w:t>
            </w:r>
          </w:p>
        </w:tc>
        <w:tc>
          <w:tcPr>
            <w:tcW w:w="8190" w:type="dxa"/>
          </w:tcPr>
          <w:p w14:paraId="08930B75" w14:textId="77777777" w:rsidR="009A4066" w:rsidRPr="005F68CF" w:rsidRDefault="009A4066" w:rsidP="007A292D">
            <w:pPr>
              <w:pStyle w:val="ProductList-Body"/>
              <w:rPr>
                <w:sz w:val="16"/>
              </w:rPr>
            </w:pPr>
            <w:r>
              <w:rPr>
                <w:sz w:val="16"/>
              </w:rP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9A4066" w14:paraId="199F9089" w14:textId="77777777" w:rsidTr="00E01386">
        <w:tc>
          <w:tcPr>
            <w:tcW w:w="2610" w:type="dxa"/>
            <w:vAlign w:val="center"/>
          </w:tcPr>
          <w:p w14:paraId="71D5DD1A" w14:textId="1A83EDF3" w:rsidR="009A4066" w:rsidRPr="005F68CF" w:rsidRDefault="009A4066" w:rsidP="007A292D">
            <w:pPr>
              <w:pStyle w:val="ProductList-Body"/>
              <w:rPr>
                <w:sz w:val="16"/>
              </w:rPr>
            </w:pPr>
            <w:bookmarkStart w:id="56" w:name="MicrosoftAzureCoreServices"/>
            <w:r>
              <w:rPr>
                <w:sz w:val="16"/>
              </w:rPr>
              <w:t>Služby Microsoft Azure Core</w:t>
            </w:r>
            <w:bookmarkEnd w:id="56"/>
          </w:p>
        </w:tc>
        <w:tc>
          <w:tcPr>
            <w:tcW w:w="8190" w:type="dxa"/>
          </w:tcPr>
          <w:p w14:paraId="349029C7" w14:textId="77777777" w:rsidR="009A4066" w:rsidRPr="005F68CF" w:rsidRDefault="009A4066" w:rsidP="007A292D">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a Workflow Manager. </w:t>
            </w:r>
          </w:p>
        </w:tc>
      </w:tr>
      <w:tr w:rsidR="009A4066" w14:paraId="1C511FA5" w14:textId="77777777" w:rsidTr="00E01386">
        <w:tc>
          <w:tcPr>
            <w:tcW w:w="2610" w:type="dxa"/>
            <w:vAlign w:val="center"/>
          </w:tcPr>
          <w:p w14:paraId="19789810" w14:textId="77777777" w:rsidR="009A4066" w:rsidRPr="005F68CF" w:rsidRDefault="009A4066" w:rsidP="007A292D">
            <w:pPr>
              <w:pStyle w:val="ProductList-Body"/>
              <w:rPr>
                <w:sz w:val="16"/>
              </w:rPr>
            </w:pPr>
            <w:r>
              <w:rPr>
                <w:sz w:val="16"/>
              </w:rPr>
              <w:t>Online služby Microsoft Intune</w:t>
            </w:r>
          </w:p>
        </w:tc>
        <w:tc>
          <w:tcPr>
            <w:tcW w:w="8190" w:type="dxa"/>
          </w:tcPr>
          <w:p w14:paraId="426E4B72" w14:textId="77777777" w:rsidR="009A4066" w:rsidRPr="005F68CF" w:rsidRDefault="009A4066" w:rsidP="007A292D">
            <w:pPr>
              <w:pStyle w:val="ProductList-Body"/>
              <w:rPr>
                <w:sz w:val="16"/>
              </w:rPr>
            </w:pPr>
            <w:r>
              <w:rPr>
                <w:sz w:val="16"/>
              </w:rPr>
              <w:t>Cloudová část služby Microsoft Intune, například Microsoft Intune Add-on Product, nebo služba správy poskytovaná službou Microsoft Intune, například Mobile Device Management for Office 365.</w:t>
            </w:r>
          </w:p>
        </w:tc>
      </w:tr>
      <w:tr w:rsidR="009A4066" w14:paraId="7857D37A" w14:textId="77777777" w:rsidTr="00E01386">
        <w:tc>
          <w:tcPr>
            <w:tcW w:w="2610" w:type="dxa"/>
            <w:vAlign w:val="center"/>
          </w:tcPr>
          <w:p w14:paraId="6F37BE80" w14:textId="77777777" w:rsidR="009A4066" w:rsidRPr="00231971" w:rsidRDefault="009A4066" w:rsidP="007A292D">
            <w:pPr>
              <w:pStyle w:val="ProductList-Body"/>
              <w:rPr>
                <w:sz w:val="16"/>
                <w:szCs w:val="16"/>
              </w:rPr>
            </w:pPr>
            <w:r>
              <w:rPr>
                <w:sz w:val="16"/>
                <w:szCs w:val="16"/>
              </w:rPr>
              <w:t>Služby Microsoft Power BI</w:t>
            </w:r>
          </w:p>
        </w:tc>
        <w:tc>
          <w:tcPr>
            <w:tcW w:w="8190" w:type="dxa"/>
          </w:tcPr>
          <w:p w14:paraId="4894323B" w14:textId="77777777" w:rsidR="009A4066" w:rsidRPr="00231971" w:rsidRDefault="009A4066" w:rsidP="007A292D">
            <w:pPr>
              <w:pStyle w:val="ProductList-Body"/>
              <w:rPr>
                <w:sz w:val="16"/>
                <w:szCs w:val="16"/>
              </w:rPr>
            </w:pPr>
            <w:r>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A51605B" w14:textId="77777777" w:rsidR="009A4066" w:rsidRDefault="009A4066" w:rsidP="009A4066">
      <w:pPr>
        <w:pStyle w:val="ProductList-SubSubSectionHeading"/>
        <w:outlineLvl w:val="2"/>
      </w:pPr>
      <w:bookmarkStart w:id="57" w:name="_Toc440961447"/>
      <w:bookmarkStart w:id="58" w:name="_Toc440019525"/>
      <w:bookmarkStart w:id="59" w:name="_Toc445966412"/>
      <w:r>
        <w:t>Umístění pro uchování odpočívajících zákaznických dat</w:t>
      </w:r>
      <w:bookmarkEnd w:id="57"/>
      <w:bookmarkEnd w:id="58"/>
      <w:bookmarkEnd w:id="59"/>
    </w:p>
    <w:p w14:paraId="7EEA5E9E" w14:textId="77777777" w:rsidR="009A4066" w:rsidRDefault="009A4066" w:rsidP="009A4066">
      <w:pPr>
        <w:pStyle w:val="ProductList-Body"/>
      </w:pPr>
      <w:r>
        <w:t>Společnost Microsoft bude odpočívající zákaznická data uchovávat v určitých hlavních geografických oblastech, a to následovně:</w:t>
      </w:r>
    </w:p>
    <w:p w14:paraId="003CD242" w14:textId="77777777" w:rsidR="009A4066" w:rsidRDefault="009A4066" w:rsidP="009A4066">
      <w:pPr>
        <w:pStyle w:val="ProductList-Body"/>
        <w:numPr>
          <w:ilvl w:val="0"/>
          <w:numId w:val="6"/>
        </w:numPr>
        <w:ind w:left="450" w:hanging="270"/>
      </w:pPr>
      <w:r>
        <w:rPr>
          <w:b/>
        </w:rPr>
        <w:t xml:space="preserve">Služby Office 365. </w:t>
      </w:r>
      <w:r>
        <w:t xml:space="preserve">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 </w:t>
      </w:r>
    </w:p>
    <w:p w14:paraId="385ACF05" w14:textId="77777777" w:rsidR="009A4066" w:rsidRDefault="009A4066" w:rsidP="009A4066">
      <w:pPr>
        <w:pStyle w:val="ProductList-Body"/>
        <w:numPr>
          <w:ilvl w:val="0"/>
          <w:numId w:val="6"/>
        </w:numPr>
        <w:ind w:left="450" w:hanging="270"/>
      </w:pPr>
      <w:r>
        <w:rPr>
          <w:b/>
        </w:rPr>
        <w:t>Online služby Microsoft Intune</w:t>
      </w:r>
      <w:r w:rsidRPr="00A07A83">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0EC4D0A2" w14:textId="77777777" w:rsidR="009A4066" w:rsidRDefault="009A4066" w:rsidP="009A4066">
      <w:pPr>
        <w:pStyle w:val="ProductList-Body"/>
        <w:numPr>
          <w:ilvl w:val="0"/>
          <w:numId w:val="6"/>
        </w:numPr>
        <w:ind w:left="450" w:hanging="270"/>
      </w:pPr>
      <w:r>
        <w:rPr>
          <w:b/>
        </w:rPr>
        <w:lastRenderedPageBreak/>
        <w:t>Microsoft Power BI</w:t>
      </w:r>
      <w:r w:rsidRPr="00A07A83">
        <w:rPr>
          <w:b/>
        </w:rPr>
        <w:t>.</w:t>
      </w:r>
      <w:r>
        <w:t xml:space="preserve"> Pokud zákazník poskytuje svého klienta v USA nebo v Evropské unii,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5966413"/>
      <w:r>
        <w:t>Ochrana osobních údajů</w:t>
      </w:r>
      <w:bookmarkEnd w:id="60"/>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61" w:name="_Toc445966414"/>
      <w:r>
        <w:t>Další podmínky pro Evropu</w:t>
      </w:r>
      <w:bookmarkEnd w:id="61"/>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62" w:name="_Toc445966415"/>
      <w:r>
        <w:lastRenderedPageBreak/>
        <w:t>Zabezpečení</w:t>
      </w:r>
      <w:bookmarkEnd w:id="62"/>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lastRenderedPageBreak/>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9A4066" w:rsidRDefault="00272578" w:rsidP="003D22CB">
            <w:pPr>
              <w:pStyle w:val="ProductList-Body"/>
              <w:ind w:left="162" w:hanging="162"/>
              <w:rPr>
                <w:sz w:val="16"/>
                <w:szCs w:val="16"/>
              </w:rPr>
            </w:pPr>
            <w:r w:rsidRPr="009A4066">
              <w:rPr>
                <w:color w:val="000000" w:themeColor="text1"/>
                <w:sz w:val="16"/>
                <w:szCs w:val="16"/>
              </w:rPr>
              <w:t xml:space="preserve">Společnost Microsoft sleduje a umožňuje </w:t>
            </w:r>
            <w:r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7A292D">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7A292D">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7A292D">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7A292D">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7A292D">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7A292D">
            <w:pPr>
              <w:pStyle w:val="ProductList-Body"/>
              <w:rPr>
                <w:sz w:val="16"/>
              </w:rPr>
            </w:pPr>
            <w:r>
              <w:rPr>
                <w:sz w:val="16"/>
              </w:rPr>
              <w:t>Služby Office 365</w:t>
            </w:r>
          </w:p>
        </w:tc>
        <w:tc>
          <w:tcPr>
            <w:tcW w:w="1584" w:type="dxa"/>
            <w:vAlign w:val="center"/>
          </w:tcPr>
          <w:p w14:paraId="05936B2C"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7A292D">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7A292D">
            <w:pPr>
              <w:pStyle w:val="ProductList-Body"/>
              <w:rPr>
                <w:sz w:val="16"/>
              </w:rPr>
            </w:pPr>
            <w:r>
              <w:rPr>
                <w:sz w:val="16"/>
              </w:rPr>
              <w:t>Služby Microsoft Azure Core</w:t>
            </w:r>
          </w:p>
        </w:tc>
        <w:tc>
          <w:tcPr>
            <w:tcW w:w="1584" w:type="dxa"/>
            <w:vAlign w:val="center"/>
          </w:tcPr>
          <w:p w14:paraId="2892FE6D"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7A292D">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7A292D">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7A292D">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7A292D">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r>
    </w:tbl>
    <w:p w14:paraId="1F715D98" w14:textId="77777777" w:rsidR="009A4066" w:rsidRPr="000A18C7" w:rsidRDefault="009A4066" w:rsidP="009A4066">
      <w:pPr>
        <w:pStyle w:val="ProductList-Body"/>
        <w:rPr>
          <w:i/>
          <w:color w:val="000000" w:themeColor="text1"/>
        </w:rPr>
      </w:pPr>
      <w:r>
        <w:rPr>
          <w:i/>
          <w:color w:val="000000" w:themeColor="text1"/>
        </w:rPr>
        <w:t>*Nezahrnuje službu Microsoft Dynamics Marketing.</w:t>
      </w:r>
    </w:p>
    <w:p w14:paraId="15A1B9DB" w14:textId="5B204DF5" w:rsidR="00C62FB6" w:rsidRPr="00517E90" w:rsidRDefault="009A4066" w:rsidP="009A4066">
      <w:pPr>
        <w:pStyle w:val="ProductList-Body"/>
        <w:rPr>
          <w:i/>
        </w:rPr>
      </w:pPr>
      <w:r>
        <w:rPr>
          <w:color w:val="000000" w:themeColor="text1"/>
        </w:rPr>
        <w:lastRenderedPageBreak/>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D02CBB"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5966416"/>
      <w:r>
        <w:lastRenderedPageBreak/>
        <w:t>Podmínky specifické pro službu online</w:t>
      </w:r>
      <w:bookmarkEnd w:id="63"/>
      <w:bookmarkEnd w:id="64"/>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5" w:name="_Toc445966417"/>
      <w:bookmarkStart w:id="66" w:name="MicrosoftAzureServices"/>
      <w:r w:rsidRPr="007354C3">
        <w:rPr>
          <w:lang w:val="cs-CZ"/>
        </w:rPr>
        <w:t>Služby Microsoft Azure</w:t>
      </w:r>
      <w:bookmarkEnd w:id="65"/>
    </w:p>
    <w:bookmarkEnd w:id="66"/>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67" w:name="_Toc440961453"/>
      <w:bookmarkStart w:id="68" w:name="_Toc445966418"/>
      <w:r w:rsidRPr="00E01386">
        <w:rPr>
          <w:lang w:val="cs-CZ"/>
        </w:rPr>
        <w:t>Microsoft Azure StorSimple</w:t>
      </w:r>
      <w:bookmarkEnd w:id="67"/>
      <w:bookmarkEnd w:id="68"/>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D02CB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2E9CDDD" w14:textId="77777777" w:rsidR="00E01386" w:rsidRPr="00E01386" w:rsidRDefault="00E01386" w:rsidP="00E01386">
      <w:pPr>
        <w:pStyle w:val="ProductList-Offering2Heading"/>
        <w:outlineLvl w:val="2"/>
        <w:rPr>
          <w:lang w:val="cs-CZ"/>
        </w:rPr>
      </w:pPr>
      <w:r w:rsidRPr="00E01386">
        <w:rPr>
          <w:lang w:val="cs-CZ"/>
        </w:rPr>
        <w:tab/>
      </w:r>
      <w:bookmarkStart w:id="69" w:name="_Toc444248849"/>
      <w:bookmarkStart w:id="70" w:name="_Toc445966419"/>
      <w:r w:rsidRPr="00E01386">
        <w:rPr>
          <w:lang w:val="cs-CZ"/>
        </w:rPr>
        <w:t>Aplikace Microsoft Cloud Security</w:t>
      </w:r>
      <w:bookmarkEnd w:id="69"/>
      <w:bookmarkEnd w:id="70"/>
    </w:p>
    <w:p w14:paraId="5E8B3CBF" w14:textId="77777777" w:rsidR="00E01386" w:rsidRPr="00292D87" w:rsidRDefault="00D02CBB" w:rsidP="00E01386">
      <w:pPr>
        <w:pStyle w:val="ProductList-Body"/>
        <w:shd w:val="clear" w:color="auto" w:fill="A6A6A6" w:themeFill="background1" w:themeFillShade="A6"/>
        <w:spacing w:before="120" w:after="240"/>
        <w:jc w:val="right"/>
      </w:pPr>
      <w:hyperlink w:anchor="TableofContents" w:history="1">
        <w:r w:rsidR="00E01386">
          <w:rPr>
            <w:rStyle w:val="Hyperlink"/>
            <w:sz w:val="16"/>
            <w:szCs w:val="16"/>
          </w:rPr>
          <w:t>Obsah</w:t>
        </w:r>
      </w:hyperlink>
      <w:r w:rsidR="00E01386">
        <w:rPr>
          <w:sz w:val="16"/>
          <w:szCs w:val="16"/>
        </w:rPr>
        <w:t xml:space="preserve"> / </w:t>
      </w:r>
      <w:hyperlink w:anchor="GeneralTerms" w:history="1">
        <w:r w:rsidR="00E01386">
          <w:rPr>
            <w:rStyle w:val="Hyperlink"/>
            <w:sz w:val="16"/>
            <w:szCs w:val="16"/>
          </w:rPr>
          <w:t>Obecné podmínky</w:t>
        </w:r>
      </w:hyperlink>
    </w:p>
    <w:p w14:paraId="1EA664B3" w14:textId="77777777" w:rsidR="00E01386" w:rsidRPr="00E01386" w:rsidRDefault="00E01386" w:rsidP="00E01386">
      <w:pPr>
        <w:pStyle w:val="ProductList-Offering2Heading"/>
        <w:outlineLvl w:val="2"/>
        <w:rPr>
          <w:lang w:val="cs-CZ"/>
        </w:rPr>
      </w:pPr>
      <w:r w:rsidRPr="00E01386">
        <w:rPr>
          <w:lang w:val="cs-CZ"/>
        </w:rPr>
        <w:tab/>
      </w:r>
      <w:bookmarkStart w:id="71" w:name="_Toc444248850"/>
      <w:bookmarkStart w:id="72" w:name="_Toc445966420"/>
      <w:r w:rsidRPr="00E01386">
        <w:rPr>
          <w:lang w:val="cs-CZ"/>
        </w:rPr>
        <w:t>Služba HockeyApp</w:t>
      </w:r>
      <w:bookmarkEnd w:id="71"/>
      <w:bookmarkEnd w:id="72"/>
    </w:p>
    <w:p w14:paraId="7071F46D" w14:textId="77777777" w:rsidR="00E01386" w:rsidRPr="00292D87" w:rsidRDefault="00E01386" w:rsidP="00E01386">
      <w:pPr>
        <w:pStyle w:val="ProductList-Body"/>
      </w:pPr>
      <w:r>
        <w:t>Na užívání služby HockeyApp zákazníkem se vztahují zásady ochrany osobních údajů umístěné na adrese http://hockeyapp.net/privacy/.</w:t>
      </w:r>
    </w:p>
    <w:p w14:paraId="5EBAEBC9" w14:textId="77777777" w:rsidR="00E01386" w:rsidRPr="00292D87" w:rsidRDefault="00D02CBB" w:rsidP="00E01386">
      <w:pPr>
        <w:pStyle w:val="ProductList-Body"/>
        <w:shd w:val="clear" w:color="auto" w:fill="A6A6A6" w:themeFill="background1" w:themeFillShade="A6"/>
        <w:spacing w:before="120" w:after="240"/>
        <w:jc w:val="right"/>
      </w:pPr>
      <w:hyperlink w:anchor="TableofContents" w:history="1">
        <w:r w:rsidR="00E01386">
          <w:rPr>
            <w:rStyle w:val="Hyperlink"/>
            <w:sz w:val="16"/>
            <w:szCs w:val="16"/>
          </w:rPr>
          <w:t>Obsah</w:t>
        </w:r>
      </w:hyperlink>
      <w:r w:rsidR="00E01386">
        <w:rPr>
          <w:sz w:val="16"/>
          <w:szCs w:val="16"/>
        </w:rPr>
        <w:t xml:space="preserve"> / </w:t>
      </w:r>
      <w:hyperlink w:anchor="GeneralTerms" w:history="1">
        <w:r w:rsidR="00E01386">
          <w:rPr>
            <w:rStyle w:val="Hyperlink"/>
            <w:sz w:val="16"/>
            <w:szCs w:val="16"/>
          </w:rPr>
          <w:t>Obecné podmínky</w:t>
        </w:r>
      </w:hyperlink>
    </w:p>
    <w:p w14:paraId="42D80128" w14:textId="58145098" w:rsidR="008070AF" w:rsidRPr="007354C3" w:rsidRDefault="008070AF" w:rsidP="00451FFC">
      <w:pPr>
        <w:pStyle w:val="ProductList-OfferingGroupHeading"/>
        <w:rPr>
          <w:lang w:val="cs-CZ"/>
        </w:rPr>
      </w:pPr>
      <w:bookmarkStart w:id="73" w:name="_Toc445966421"/>
      <w:r w:rsidRPr="007354C3">
        <w:rPr>
          <w:lang w:val="cs-CZ"/>
        </w:rPr>
        <w:t>Enterprise Mobility Services</w:t>
      </w:r>
      <w:bookmarkEnd w:id="73"/>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74" w:name="_Toc445966422"/>
      <w:r w:rsidRPr="007354C3">
        <w:rPr>
          <w:lang w:val="cs-CZ"/>
        </w:rPr>
        <w:t>Azure Active Directory Basic</w:t>
      </w:r>
      <w:bookmarkEnd w:id="74"/>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D02CB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75" w:name="_Toc445966423"/>
      <w:r w:rsidRPr="007354C3">
        <w:rPr>
          <w:lang w:val="cs-CZ"/>
        </w:rPr>
        <w:t>Azure Active Directory Premium</w:t>
      </w:r>
      <w:bookmarkEnd w:id="75"/>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D02CB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341FFC82" w:rsidR="0008466A" w:rsidRPr="00E01386" w:rsidRDefault="0008466A" w:rsidP="0008466A">
      <w:pPr>
        <w:pStyle w:val="ProductList-Offering2Heading"/>
        <w:outlineLvl w:val="2"/>
        <w:rPr>
          <w:lang w:val="cs-CZ"/>
        </w:rPr>
      </w:pPr>
      <w:r w:rsidRPr="00E01386">
        <w:rPr>
          <w:lang w:val="cs-CZ"/>
        </w:rPr>
        <w:tab/>
      </w:r>
      <w:bookmarkStart w:id="76" w:name="AzureRightsManagement"/>
      <w:bookmarkStart w:id="77" w:name="_Toc440961457"/>
      <w:bookmarkStart w:id="78" w:name="_Toc444248854"/>
      <w:bookmarkStart w:id="79" w:name="_Toc445966424"/>
      <w:r w:rsidR="00E01386">
        <w:t>Služba Azure Rights Management</w:t>
      </w:r>
      <w:bookmarkEnd w:id="76"/>
      <w:bookmarkEnd w:id="77"/>
      <w:r w:rsidR="00E01386">
        <w:t xml:space="preserve"> Premium</w:t>
      </w:r>
      <w:bookmarkStart w:id="80" w:name="AzureRightsManagementPremium"/>
      <w:bookmarkEnd w:id="78"/>
      <w:bookmarkEnd w:id="79"/>
      <w:bookmarkEnd w:id="80"/>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D02C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E01386">
      <w:pPr>
        <w:pStyle w:val="ProductList-Offering2Heading"/>
        <w:keepNext/>
        <w:rPr>
          <w:lang w:val="cs-CZ"/>
        </w:rPr>
      </w:pPr>
      <w:bookmarkStart w:id="81" w:name="_Toc388464308"/>
      <w:bookmarkEnd w:id="81"/>
      <w:r w:rsidRPr="007354C3">
        <w:rPr>
          <w:lang w:val="cs-CZ"/>
        </w:rPr>
        <w:lastRenderedPageBreak/>
        <w:tab/>
      </w:r>
      <w:bookmarkStart w:id="82" w:name="_Toc445966425"/>
      <w:r w:rsidRPr="007354C3">
        <w:rPr>
          <w:lang w:val="cs-CZ"/>
        </w:rPr>
        <w:t>Azure RemoteApp</w:t>
      </w:r>
      <w:bookmarkEnd w:id="82"/>
    </w:p>
    <w:p w14:paraId="5831C3F6" w14:textId="77777777" w:rsidR="00D44190" w:rsidRPr="00690C65" w:rsidRDefault="00D02CB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83" w:name="_Toc435790942"/>
      <w:bookmarkStart w:id="84" w:name="_Toc445966426"/>
      <w:r>
        <w:t>Microsoft MultiFactor Authentication</w:t>
      </w:r>
      <w:bookmarkEnd w:id="83"/>
      <w:bookmarkEnd w:id="84"/>
    </w:p>
    <w:p w14:paraId="4DD966C9" w14:textId="77777777" w:rsidR="00517E90" w:rsidRPr="007F0A21" w:rsidRDefault="00D02CBB"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0EC3CA9A" w:rsidR="0008466A" w:rsidRPr="00E01386" w:rsidRDefault="0008466A" w:rsidP="0008466A">
      <w:pPr>
        <w:pStyle w:val="ProductList-Offering1Heading"/>
        <w:outlineLvl w:val="2"/>
        <w:rPr>
          <w:lang w:val="cs-CZ"/>
        </w:rPr>
      </w:pPr>
      <w:bookmarkStart w:id="85" w:name="_Toc437590237"/>
      <w:bookmarkStart w:id="86" w:name="_Toc435790943"/>
      <w:bookmarkStart w:id="87" w:name="_Toc445966427"/>
      <w:r w:rsidRPr="00E01386">
        <w:rPr>
          <w:lang w:val="cs-CZ"/>
        </w:rPr>
        <w:t>Microsoft Intune</w:t>
      </w:r>
      <w:bookmarkEnd w:id="85"/>
      <w:bookmarkEnd w:id="86"/>
      <w:bookmarkEnd w:id="87"/>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5"/>
          <w:footerReference w:type="first" r:id="rId36"/>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lastRenderedPageBreak/>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lastRenderedPageBreak/>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D02C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E01386" w:rsidRDefault="0008466A" w:rsidP="0008466A">
      <w:pPr>
        <w:pStyle w:val="ProductList-OfferingGroupHeading"/>
        <w:spacing w:after="80"/>
        <w:outlineLvl w:val="1"/>
        <w:rPr>
          <w:lang w:val="cs-CZ"/>
        </w:rPr>
      </w:pPr>
      <w:bookmarkStart w:id="88" w:name="_Toc437590238"/>
      <w:bookmarkStart w:id="89" w:name="_Toc435790944"/>
      <w:bookmarkStart w:id="90" w:name="_Toc445966428"/>
      <w:r w:rsidRPr="00E01386">
        <w:rPr>
          <w:lang w:val="cs-CZ"/>
        </w:rPr>
        <w:t>Microsoft Dynamics Online Services</w:t>
      </w:r>
      <w:bookmarkEnd w:id="88"/>
      <w:bookmarkEnd w:id="89"/>
      <w:bookmarkEnd w:id="90"/>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91" w:name="_Toc437590239"/>
      <w:bookmarkStart w:id="92" w:name="_Toc445966429"/>
      <w:bookmarkStart w:id="93" w:name="_Toc435790945"/>
      <w:r w:rsidRPr="00E01386">
        <w:rPr>
          <w:lang w:val="cs-CZ"/>
        </w:rPr>
        <w:t>Microsoft Dynamics AX</w:t>
      </w:r>
      <w:bookmarkEnd w:id="91"/>
      <w:bookmarkEnd w:id="92"/>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lastRenderedPageBreak/>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lastRenderedPageBreak/>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D02CBB"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58D6CA34" w14:textId="68140A5A" w:rsidR="0008466A" w:rsidRPr="00E01386" w:rsidRDefault="009A4066" w:rsidP="0008466A">
      <w:pPr>
        <w:pStyle w:val="ProductList-Offering2Heading"/>
        <w:outlineLvl w:val="2"/>
        <w:rPr>
          <w:lang w:val="cs-CZ"/>
        </w:rPr>
      </w:pPr>
      <w:bookmarkStart w:id="94" w:name="_Toc437590240"/>
      <w:bookmarkStart w:id="95" w:name="DynamicsCRM"/>
      <w:r w:rsidRPr="00E01386">
        <w:rPr>
          <w:lang w:val="cs-CZ"/>
        </w:rPr>
        <w:tab/>
      </w:r>
      <w:bookmarkStart w:id="96" w:name="_Toc445966430"/>
      <w:r w:rsidR="0008466A" w:rsidRPr="00E01386">
        <w:rPr>
          <w:lang w:val="cs-CZ"/>
        </w:rPr>
        <w:t>Microsoft Dynamics CRM Online</w:t>
      </w:r>
      <w:bookmarkEnd w:id="93"/>
      <w:bookmarkEnd w:id="94"/>
      <w:bookmarkEnd w:id="95"/>
      <w:bookmarkEnd w:id="96"/>
    </w:p>
    <w:p w14:paraId="4318132B"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lastRenderedPageBreak/>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lastRenderedPageBreak/>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D02CBB"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97" w:name="MicrosoftDynamicsMarketing"/>
      <w:bookmarkStart w:id="98" w:name="_Toc445966431"/>
      <w:r w:rsidRPr="007354C3">
        <w:rPr>
          <w:lang w:val="cs-CZ"/>
        </w:rPr>
        <w:t>Microsoft Dynamics Marketing</w:t>
      </w:r>
      <w:bookmarkEnd w:id="97"/>
      <w:bookmarkEnd w:id="9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D02CB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99" w:name="_Toc445966432"/>
      <w:r w:rsidRPr="007354C3">
        <w:rPr>
          <w:lang w:val="cs-CZ"/>
        </w:rPr>
        <w:t>Microsoft Social Engagement</w:t>
      </w:r>
      <w:bookmarkEnd w:id="9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D02C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00" w:name="_Toc445966433"/>
      <w:r w:rsidRPr="007354C3">
        <w:rPr>
          <w:lang w:val="cs-CZ"/>
        </w:rPr>
        <w:t>Parature, from Microsoft</w:t>
      </w:r>
      <w:bookmarkEnd w:id="100"/>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lastRenderedPageBreak/>
        <w:t xml:space="preserve">Zákazníci mohou službu Parature používat v souladu s podmínkami ochrany osobních údajů anebo zabezpečení uvedenými na adrese </w:t>
      </w:r>
      <w:hyperlink r:id="rId38" w:history="1">
        <w:r w:rsidRPr="0009558F">
          <w:rPr>
            <w:rStyle w:val="Hyperlink"/>
          </w:rPr>
          <w:t>http://www.parature.com/privacylegal/</w:t>
        </w:r>
      </w:hyperlink>
      <w:r>
        <w:t>.</w:t>
      </w:r>
    </w:p>
    <w:p w14:paraId="1C854430" w14:textId="77777777" w:rsidR="00E776C5" w:rsidRPr="00690C65" w:rsidRDefault="00D02C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01" w:name="_Toc445966434"/>
      <w:r w:rsidRPr="007354C3">
        <w:rPr>
          <w:lang w:val="cs-CZ"/>
        </w:rPr>
        <w:t>Služby Office 365</w:t>
      </w:r>
      <w:bookmarkEnd w:id="101"/>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02" w:name="CoreFeaturesforOffice365Services"/>
      <w:r>
        <w:rPr>
          <w:b/>
          <w:color w:val="00188F"/>
        </w:rPr>
        <w:t>Hlavní funkce pro služby Office 365</w:t>
      </w:r>
    </w:p>
    <w:bookmarkEnd w:id="102"/>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tab/>
      </w:r>
      <w:bookmarkStart w:id="103" w:name="_Toc445966435"/>
      <w:r>
        <w:t>Exchange Online</w:t>
      </w:r>
      <w:bookmarkEnd w:id="103"/>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1"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04" w:name="_Toc423959249"/>
      <w:r w:rsidRPr="00E9236A">
        <w:rPr>
          <w:b/>
          <w:color w:val="00188F"/>
        </w:rPr>
        <w:t>Smlouva o úrovni služeb</w:t>
      </w:r>
      <w:bookmarkEnd w:id="104"/>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D02CB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05" w:name="Office365Applications"/>
      <w:r w:rsidRPr="007354C3">
        <w:rPr>
          <w:lang w:val="cs-CZ"/>
        </w:rPr>
        <w:tab/>
      </w:r>
      <w:bookmarkStart w:id="106" w:name="_Toc445966436"/>
      <w:r w:rsidRPr="007354C3">
        <w:rPr>
          <w:lang w:val="cs-CZ"/>
        </w:rPr>
        <w:t>Aplikace služeb Office 365</w:t>
      </w:r>
      <w:bookmarkEnd w:id="10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34BA1BBE" w14:textId="77777777" w:rsidR="00517E90" w:rsidRPr="00A34A63" w:rsidRDefault="00517E90" w:rsidP="00517E90">
      <w:pPr>
        <w:pStyle w:val="ProductList-Body"/>
        <w:tabs>
          <w:tab w:val="clear" w:pos="158"/>
          <w:tab w:val="left" w:pos="180"/>
        </w:tabs>
        <w:rPr>
          <w:szCs w:val="18"/>
        </w:rPr>
      </w:pPr>
      <w:r w:rsidRPr="00A34A63">
        <w:rPr>
          <w:b/>
          <w:color w:val="00188F"/>
          <w:szCs w:val="18"/>
        </w:rPr>
        <w:t xml:space="preserve">Práva k instalaci a užívací práva </w:t>
      </w:r>
    </w:p>
    <w:p w14:paraId="62C72023" w14:textId="77777777" w:rsidR="00517E90" w:rsidRPr="007F0A21" w:rsidRDefault="00517E90" w:rsidP="00517E90">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0C28CFEF" w14:textId="77777777" w:rsidR="00517E90" w:rsidRPr="007F0A21" w:rsidRDefault="00517E90" w:rsidP="00517E90">
      <w:pPr>
        <w:pStyle w:val="ProductList-Body"/>
        <w:numPr>
          <w:ilvl w:val="0"/>
          <w:numId w:val="17"/>
        </w:numPr>
        <w:ind w:left="450" w:hanging="270"/>
      </w:pPr>
      <w:r>
        <w:t>smějí aktivovat software poskytnutý s licencí na odběr až v pěti prostředích OSE současně pro místní nebo vzdálené použití;</w:t>
      </w:r>
    </w:p>
    <w:p w14:paraId="14BDC8E9" w14:textId="77777777" w:rsidR="00517E90" w:rsidRPr="007F0A21" w:rsidRDefault="00517E90" w:rsidP="00517E90">
      <w:pPr>
        <w:pStyle w:val="ProductList-Body"/>
        <w:numPr>
          <w:ilvl w:val="0"/>
          <w:numId w:val="17"/>
        </w:numPr>
        <w:spacing w:before="40"/>
        <w:ind w:left="450" w:hanging="274"/>
      </w:pPr>
      <w:r>
        <w:lastRenderedPageBreak/>
        <w:t xml:space="preserve">smějí také instalovat a používat software s licencí Aktivace pro sdílené počítače, na síťovém serveru nebo na sdílených serverech s oprávněným partnerem cloudu. Seznam kvalifikovaných partnerů cloudu a další požadavky na implementaci jsou k dispozici na adrese </w:t>
      </w:r>
      <w:hyperlink r:id="rId42"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4FD15841" w14:textId="77777777" w:rsidR="00517E90" w:rsidRPr="007F0A21" w:rsidRDefault="00517E90" w:rsidP="00517E90">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D02CB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07" w:name="_Toc445966437"/>
      <w:r w:rsidR="009314AF" w:rsidRPr="007354C3">
        <w:rPr>
          <w:lang w:val="cs-CZ"/>
        </w:rPr>
        <w:t>Analytika Delve sady Office 365</w:t>
      </w:r>
      <w:bookmarkEnd w:id="107"/>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D02CBB"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08" w:name="_Toc435790953"/>
      <w:bookmarkStart w:id="109" w:name="_Toc445966438"/>
      <w:r>
        <w:t>Office 365 Advanced eDiscovery</w:t>
      </w:r>
      <w:bookmarkEnd w:id="108"/>
      <w:bookmarkEnd w:id="109"/>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D02CBB"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10" w:name="_Toc445966439"/>
      <w:r w:rsidR="00976EB6" w:rsidRPr="007354C3">
        <w:rPr>
          <w:lang w:val="cs-CZ"/>
        </w:rPr>
        <w:t>Office Online</w:t>
      </w:r>
      <w:bookmarkEnd w:id="110"/>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D02CB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11" w:name="_Toc445966440"/>
      <w:r w:rsidR="005B7124" w:rsidRPr="007354C3">
        <w:rPr>
          <w:lang w:val="cs-CZ"/>
        </w:rPr>
        <w:t>OneDrive pro firmy</w:t>
      </w:r>
      <w:bookmarkEnd w:id="111"/>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D02CBB"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F577939" w:rsidR="005B7124" w:rsidRPr="007354C3" w:rsidRDefault="009A4066" w:rsidP="00451FFC">
      <w:pPr>
        <w:pStyle w:val="ProductList-Offering2Heading"/>
        <w:rPr>
          <w:lang w:val="cs-CZ"/>
        </w:rPr>
      </w:pPr>
      <w:r>
        <w:rPr>
          <w:lang w:val="cs-CZ"/>
        </w:rPr>
        <w:tab/>
      </w:r>
      <w:bookmarkStart w:id="112" w:name="_Toc445966441"/>
      <w:r w:rsidR="005B7124" w:rsidRPr="007354C3">
        <w:rPr>
          <w:lang w:val="cs-CZ"/>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02CBB"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13" w:name="_Toc445966442"/>
      <w:r>
        <w:t>SharePoint 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D02CBB"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14" w:name="SkypeforBusinessOnline"/>
      <w:r w:rsidRPr="007354C3">
        <w:rPr>
          <w:lang w:val="cs-CZ"/>
        </w:rPr>
        <w:tab/>
      </w:r>
      <w:bookmarkStart w:id="115" w:name="_Toc431797723"/>
      <w:bookmarkStart w:id="116" w:name="_Toc431459539"/>
      <w:bookmarkStart w:id="117" w:name="_Toc445966443"/>
      <w:r w:rsidRPr="007354C3">
        <w:rPr>
          <w:lang w:val="cs-CZ"/>
        </w:rPr>
        <w:t xml:space="preserve">Skype for Business </w:t>
      </w:r>
      <w:bookmarkEnd w:id="115"/>
      <w:r w:rsidRPr="007354C3">
        <w:rPr>
          <w:lang w:val="cs-CZ"/>
        </w:rPr>
        <w:t>Online</w:t>
      </w:r>
      <w:bookmarkEnd w:id="114"/>
      <w:bookmarkEnd w:id="116"/>
      <w:bookmarkEnd w:id="117"/>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18" w:name="Hlavnífunkce"/>
      <w:r>
        <w:rPr>
          <w:b/>
          <w:color w:val="00188F"/>
        </w:rPr>
        <w:t>Hlavní funkce</w:t>
      </w:r>
      <w:bookmarkEnd w:id="118"/>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D02CBB"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r w:rsidRPr="007354C3">
        <w:rPr>
          <w:lang w:val="cs-CZ"/>
        </w:rPr>
        <w:lastRenderedPageBreak/>
        <w:tab/>
      </w:r>
      <w:bookmarkStart w:id="119" w:name="_Toc445966444"/>
      <w:r w:rsidRPr="007354C3">
        <w:rPr>
          <w:lang w:val="cs-CZ"/>
        </w:rPr>
        <w:t>Skype for Business Online – služby veřejné telefonní sítě (PSTN)</w:t>
      </w:r>
      <w:bookmarkEnd w:id="119"/>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5623F99"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volání ve veřejné telefonní síti</w:t>
      </w:r>
    </w:p>
    <w:p w14:paraId="252E9571"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konference ve veřejné telefonní síti</w:t>
      </w:r>
    </w:p>
    <w:p w14:paraId="0727E71F" w14:textId="77777777" w:rsidR="009314AF" w:rsidRPr="00866323" w:rsidRDefault="009314AF" w:rsidP="009314AF">
      <w:pPr>
        <w:pStyle w:val="ProductList-Body"/>
        <w:rPr>
          <w:rFonts w:asciiTheme="majorHAnsi" w:hAnsiTheme="majorHAnsi"/>
          <w:sz w:val="16"/>
          <w:szCs w:val="16"/>
        </w:rPr>
      </w:pPr>
    </w:p>
    <w:p w14:paraId="20DA464A"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247CC3B0" w14:textId="77777777" w:rsidR="009314AF" w:rsidRPr="0081293D" w:rsidRDefault="009314AF" w:rsidP="000A3383">
      <w:pPr>
        <w:pStyle w:val="ProductList-Body"/>
        <w:tabs>
          <w:tab w:val="clear" w:pos="158"/>
          <w:tab w:val="left" w:pos="360"/>
        </w:tabs>
        <w:rPr>
          <w:b/>
          <w:color w:val="00188F"/>
        </w:rPr>
      </w:pPr>
      <w:r>
        <w:rPr>
          <w:b/>
          <w:color w:val="00188F"/>
        </w:rPr>
        <w:t xml:space="preserve">Poskytovatel služby veřejné telefonní sítě </w:t>
      </w:r>
    </w:p>
    <w:p w14:paraId="616C0B28" w14:textId="77777777" w:rsidR="009314AF" w:rsidRPr="0081293D" w:rsidRDefault="009314AF" w:rsidP="009314AF">
      <w:pPr>
        <w:pStyle w:val="ProductList-Body"/>
      </w:pPr>
      <w:r>
        <w:t>Služby veřejné telefonní sítě jsou poskytovány zákazníkům ve Spojených státech amerických společností Skype Communications US Corporation, dceřinou společností společnosti Microsoft Corporation. Zákazníkům mimo Spojené státy americké jsou služby veřejné telefonní sítě poskytovány afilací společnosti Microsoft, která podepíše multilicenční smlouvu se zákazníkem.</w:t>
      </w:r>
    </w:p>
    <w:p w14:paraId="08F4DDAB" w14:textId="77777777" w:rsidR="009314AF" w:rsidRDefault="009314AF" w:rsidP="009314AF">
      <w:pPr>
        <w:pStyle w:val="ProductList-Body"/>
        <w:tabs>
          <w:tab w:val="clear" w:pos="158"/>
          <w:tab w:val="left" w:pos="360"/>
        </w:tabs>
      </w:pPr>
    </w:p>
    <w:p w14:paraId="34E89E52" w14:textId="77777777" w:rsidR="009314AF" w:rsidRPr="000A3383" w:rsidRDefault="009314AF" w:rsidP="000A3383">
      <w:pPr>
        <w:pStyle w:val="ProductList-Body"/>
        <w:tabs>
          <w:tab w:val="clear" w:pos="158"/>
          <w:tab w:val="left" w:pos="360"/>
        </w:tabs>
        <w:rPr>
          <w:b/>
          <w:color w:val="00188F"/>
        </w:rPr>
      </w:pPr>
      <w:r w:rsidRPr="000A3383">
        <w:rPr>
          <w:b/>
          <w:color w:val="00188F"/>
        </w:rPr>
        <w:t>Daně ze služeb veřejné telefonní sítě</w:t>
      </w:r>
    </w:p>
    <w:p w14:paraId="5B0E8847" w14:textId="77777777" w:rsidR="009314AF" w:rsidRDefault="009314AF" w:rsidP="009314AF">
      <w:pPr>
        <w:pStyle w:val="ProductList-Body"/>
        <w:tabs>
          <w:tab w:val="left" w:pos="360"/>
        </w:tabs>
      </w:pPr>
      <w:r>
        <w:t xml:space="preserve">Daně ze služeb veřejné telefonní sítě jsou založeny na adrese zákazníka poskytnuté společnosti Microsoft pro daňové účely. </w:t>
      </w:r>
    </w:p>
    <w:p w14:paraId="578EF97D" w14:textId="77777777" w:rsidR="009314AF" w:rsidRDefault="009314AF" w:rsidP="009314AF">
      <w:pPr>
        <w:pStyle w:val="ProductList-Body"/>
        <w:tabs>
          <w:tab w:val="left" w:pos="360"/>
        </w:tabs>
      </w:pPr>
    </w:p>
    <w:p w14:paraId="23060741" w14:textId="77777777" w:rsidR="009314AF" w:rsidRDefault="009314AF" w:rsidP="009314AF">
      <w:pPr>
        <w:pStyle w:val="ProductList-Body"/>
        <w:tabs>
          <w:tab w:val="left" w:pos="360"/>
        </w:tabs>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Tyto daně jsou uvedeny na stránce multilicenčních smluv (</w:t>
      </w:r>
      <w:hyperlink r:id="rId43" w:history="1">
        <w:r>
          <w:rPr>
            <w:rStyle w:val="Hyperlink"/>
          </w:rPr>
          <w:t>http://go.microsoft.com/fwlink/?LinkId=690247</w:t>
        </w:r>
      </w:hyperlink>
      <w:r>
        <w:t>). Ceny pro nepřímé prodeje ve Spojených státech amerických jsou stanovovány prodejcem zákazníka, který je odpovědný za výběr a odevzdávání jakýchkoli dodatečných daní, které mohou být uvaleny.</w:t>
      </w:r>
    </w:p>
    <w:p w14:paraId="39511018" w14:textId="77777777" w:rsidR="009314AF" w:rsidRDefault="009314AF" w:rsidP="009314AF">
      <w:pPr>
        <w:pStyle w:val="ProductList-Body"/>
        <w:tabs>
          <w:tab w:val="left" w:pos="360"/>
        </w:tabs>
      </w:pPr>
    </w:p>
    <w:p w14:paraId="75E34D7F" w14:textId="77777777" w:rsidR="009314AF" w:rsidRPr="000A3383" w:rsidRDefault="009314AF" w:rsidP="000A3383">
      <w:pPr>
        <w:pStyle w:val="ProductList-Body"/>
        <w:tabs>
          <w:tab w:val="clear" w:pos="158"/>
          <w:tab w:val="left" w:pos="360"/>
        </w:tabs>
        <w:rPr>
          <w:b/>
          <w:color w:val="00188F"/>
        </w:rPr>
      </w:pPr>
      <w:r w:rsidRPr="000A3383">
        <w:rPr>
          <w:b/>
          <w:color w:val="00188F"/>
        </w:rPr>
        <w:t>Důležité informace o tísňovém volání/lince 911 ve Spojených státech amerických</w:t>
      </w:r>
    </w:p>
    <w:p w14:paraId="2C20E6BE" w14:textId="77777777" w:rsidR="009314AF" w:rsidRDefault="009314AF" w:rsidP="009314AF">
      <w:pPr>
        <w:pStyle w:val="ProductList-Body"/>
        <w:tabs>
          <w:tab w:val="left" w:pos="360"/>
        </w:tabs>
        <w:ind w:right="90"/>
      </w:pPr>
      <w:r>
        <w:t>Tísňové volání na linku 911 prostřednictvím služeb Skype for Business Online – volání ve veřejné telefonní síti funguje odlišně od tradičních telefonních služeb. Zákazníci musí každého uživatele služeb Skype for Business Online – volání ve veřejné telefonní síti o těchto rozdílech informovat. Tyto rozdíly zahrnují níže uvedené skutečnosti: (i) Služba Skype for Business nemusí znát aktuální polohu uživatele volajícího na linku 911, a proto může dojít k přesměrování volání na nesprávné telefonní centrum linky 911 a/nebo vyslání záchranných složek na nesprávné místo; (ii) jestliže uživatel služby Skype for Business vytočí linku 911, může být operátorem linky požádán o sdělení své aktuální polohy pro správné přesměrování volání na linku 911 a vyslání záchranných složek; (iii) jestliže je zařízení uživatele vybité, dojde k výpadku napájení nebo se z jakéhokoli jiného důvodu nemůže připojit k Internetu, uživatel nemůže tísňové volání na linku prostřednictvím služeb Skype for Business Online – volání ve veřejné telefonní síti uskutečnit; a (iv) přestože mohou být služby Skype for Business Online – volání ve veřejné telefonní síti využívány kdekoli ve světě, kde je k dispozici připojení k Internetu, uživatelé by na linku 911 neměli volat z míst mimo Spojené státy americké, protože volání s největší pravděpodobností nebude přesměrováno na správné telefonní centrum v dané zemi.</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D02CBB"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20" w:name="_Toc445966445"/>
      <w:r w:rsidRPr="007354C3">
        <w:rPr>
          <w:lang w:val="cs-CZ"/>
        </w:rPr>
        <w:lastRenderedPageBreak/>
        <w:t>Ostatní služby online</w:t>
      </w:r>
      <w:bookmarkEnd w:id="120"/>
    </w:p>
    <w:p w14:paraId="15FE5732" w14:textId="3F9E7EAA" w:rsidR="008E1EAF" w:rsidRPr="007354C3" w:rsidRDefault="004B3528" w:rsidP="00451FFC">
      <w:pPr>
        <w:pStyle w:val="ProductList-Offering2Heading"/>
        <w:rPr>
          <w:lang w:val="cs-CZ"/>
        </w:rPr>
      </w:pPr>
      <w:r w:rsidRPr="007354C3">
        <w:rPr>
          <w:lang w:val="cs-CZ"/>
        </w:rPr>
        <w:tab/>
      </w:r>
      <w:bookmarkStart w:id="121" w:name="_Toc445966446"/>
      <w:r w:rsidRPr="007354C3">
        <w:rPr>
          <w:lang w:val="cs-CZ"/>
        </w:rPr>
        <w:t>Bing Maps Enterprise Platform a Bing Maps Mobile Asset Management Platform</w:t>
      </w:r>
      <w:bookmarkEnd w:id="121"/>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lastRenderedPageBreak/>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6" w:history="1">
        <w:r>
          <w:rPr>
            <w:rStyle w:val="Hyperlink"/>
          </w:rPr>
          <w:t>http://go.microsoft.com/fwlink/?LinkID=248686</w:t>
        </w:r>
      </w:hyperlink>
      <w:r>
        <w:t>.</w:t>
      </w:r>
    </w:p>
    <w:p w14:paraId="5062E615" w14:textId="2CCCD383" w:rsidR="00917344" w:rsidRPr="00690C65" w:rsidRDefault="00D02CBB"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22" w:name="_Toc445966447"/>
      <w:r w:rsidRPr="007354C3">
        <w:rPr>
          <w:lang w:val="cs-CZ"/>
        </w:rPr>
        <w:t>Microsoft Learning E-Reference Library</w:t>
      </w:r>
      <w:bookmarkEnd w:id="122"/>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D02CBB"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tab/>
      </w:r>
      <w:bookmarkStart w:id="123" w:name="_Toc445966448"/>
      <w:r w:rsidRPr="007354C3">
        <w:rPr>
          <w:lang w:val="cs-CZ"/>
        </w:rPr>
        <w:t>Microsoft Learning IT Academy</w:t>
      </w:r>
      <w:bookmarkEnd w:id="123"/>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D02CB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7354C3" w:rsidRDefault="00581CDB" w:rsidP="00451FFC">
      <w:pPr>
        <w:pStyle w:val="ProductList-Offering2Heading"/>
        <w:rPr>
          <w:lang w:val="cs-CZ"/>
        </w:rPr>
      </w:pPr>
      <w:r w:rsidRPr="007354C3">
        <w:rPr>
          <w:lang w:val="cs-CZ"/>
        </w:rPr>
        <w:tab/>
      </w:r>
      <w:bookmarkStart w:id="124" w:name="_Toc445966449"/>
      <w:r w:rsidRPr="007354C3">
        <w:rPr>
          <w:lang w:val="cs-CZ"/>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D02CB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7354C3" w:rsidRDefault="00D67A4B" w:rsidP="00451FFC">
      <w:pPr>
        <w:pStyle w:val="ProductList-Offering2Heading"/>
        <w:rPr>
          <w:lang w:val="cs-CZ"/>
        </w:rPr>
      </w:pPr>
      <w:r w:rsidRPr="007354C3">
        <w:rPr>
          <w:lang w:val="cs-CZ"/>
        </w:rPr>
        <w:lastRenderedPageBreak/>
        <w:tab/>
      </w:r>
      <w:bookmarkStart w:id="125" w:name="_Toc445966450"/>
      <w:r w:rsidRPr="007354C3">
        <w:rPr>
          <w:lang w:val="cs-CZ"/>
        </w:rPr>
        <w:t xml:space="preserve">Power BI </w:t>
      </w:r>
      <w:r w:rsidR="00072B78" w:rsidRPr="007354C3">
        <w:rPr>
          <w:lang w:val="cs-CZ"/>
        </w:rPr>
        <w:t>Pro</w:t>
      </w:r>
      <w:bookmarkEnd w:id="125"/>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D02C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26" w:name="_Toc445966451"/>
      <w:r w:rsidRPr="00E01386">
        <w:rPr>
          <w:lang w:val="cs-CZ"/>
        </w:rPr>
        <w:t>Rozhraní Translator API</w:t>
      </w:r>
      <w:bookmarkEnd w:id="126"/>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8" w:history="1">
        <w:r>
          <w:rPr>
            <w:rStyle w:val="Hyperlink"/>
          </w:rPr>
          <w:t>http://aka.ms/translatortou</w:t>
        </w:r>
      </w:hyperlink>
      <w:r>
        <w:t xml:space="preserve">, a prohlášení o ochraně osobních údajů rozhraní Translator API na adrese </w:t>
      </w:r>
      <w:hyperlink r:id="rId49" w:history="1">
        <w:r>
          <w:rPr>
            <w:rStyle w:val="Hyperlink"/>
          </w:rPr>
          <w:t>http://aka.ms/translatorprivacy</w:t>
        </w:r>
      </w:hyperlink>
      <w:r>
        <w:t>.</w:t>
      </w:r>
    </w:p>
    <w:p w14:paraId="472476E8" w14:textId="75F2672B" w:rsidR="00D67A4B" w:rsidRPr="00690C65" w:rsidRDefault="00D02C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27" w:name="_Toc445966452"/>
      <w:r w:rsidRPr="007354C3">
        <w:rPr>
          <w:lang w:val="cs-CZ"/>
        </w:rPr>
        <w:t>Yammer Enterprise</w:t>
      </w:r>
      <w:bookmarkEnd w:id="127"/>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D02CBB"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5966453"/>
      <w:r>
        <w:lastRenderedPageBreak/>
        <w:t>Příloha 1 – Sdělení</w:t>
      </w:r>
      <w:bookmarkEnd w:id="128"/>
      <w:bookmarkEnd w:id="129"/>
    </w:p>
    <w:p w14:paraId="2F4609B8" w14:textId="0A35F4A9" w:rsidR="004D27A6" w:rsidRPr="007354C3" w:rsidRDefault="00D67A4B" w:rsidP="00451FFC">
      <w:pPr>
        <w:pStyle w:val="ProductList-Offering1Heading"/>
        <w:rPr>
          <w:lang w:val="cs-CZ"/>
        </w:rPr>
      </w:pPr>
      <w:bookmarkStart w:id="130" w:name="_Toc445966454"/>
      <w:r w:rsidRPr="007354C3">
        <w:rPr>
          <w:lang w:val="cs-CZ"/>
        </w:rPr>
        <w:t>Bing Maps</w:t>
      </w:r>
      <w:bookmarkEnd w:id="130"/>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0" w:history="1">
        <w:r>
          <w:rPr>
            <w:rStyle w:val="Hyperlink"/>
          </w:rPr>
          <w:t>go.microsoft.com/?linkid=9710837</w:t>
        </w:r>
      </w:hyperlink>
      <w:r>
        <w:t xml:space="preserve"> a prohlášení o ochraně osobních údajů služby Bing Maps na adrese </w:t>
      </w:r>
      <w:hyperlink r:id="rId51" w:history="1">
        <w:r>
          <w:rPr>
            <w:rStyle w:val="Hyperlink"/>
          </w:rPr>
          <w:t>go.microsoft.com/fwlink/?LinkID=248686</w:t>
        </w:r>
      </w:hyperlink>
      <w:r>
        <w:t>.</w:t>
      </w:r>
    </w:p>
    <w:bookmarkStart w:id="131"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32" w:name="_Toc445966455"/>
      <w:bookmarkStart w:id="133" w:name="ProfessionalServices"/>
      <w:r w:rsidRPr="007354C3">
        <w:rPr>
          <w:lang w:val="cs-CZ"/>
        </w:rPr>
        <w:t>Odborné služby</w:t>
      </w:r>
      <w:bookmarkEnd w:id="131"/>
      <w:bookmarkEnd w:id="132"/>
    </w:p>
    <w:bookmarkEnd w:id="133"/>
    <w:p w14:paraId="1C01BF8D" w14:textId="77777777" w:rsidR="00C52EC2" w:rsidRPr="000772BE" w:rsidRDefault="00C52EC2" w:rsidP="00C52EC2">
      <w:pPr>
        <w:pStyle w:val="ProductList-Body"/>
      </w:pPr>
      <w:r>
        <w:t>Zákazník může mít oprávnění k zákaznické podpoře a konzultačním službám společnosti Microsoft týkajícím se této služby online. Tyto služby jsou „odborné služby“ uvedené v multilicenční smlouvě zákazníka. Pro tyto služby platí podmínky tohoto sdělení, ale nejedná se o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službami jsou chráněny podmínkami o zachování důvěrnosti uvedenými v multilicenční smlouvě zákazníka</w:t>
      </w:r>
      <w:r>
        <w:rPr>
          <w:szCs w:val="18"/>
        </w:rPr>
        <w:t xml:space="preserve">. </w:t>
      </w:r>
    </w:p>
    <w:p w14:paraId="0A1E5227" w14:textId="77777777" w:rsidR="00C52EC2" w:rsidRPr="000772BE" w:rsidRDefault="00C52EC2" w:rsidP="00C52EC2">
      <w:pPr>
        <w:pStyle w:val="ProductList-Body"/>
      </w:pPr>
    </w:p>
    <w:p w14:paraId="4842520C" w14:textId="77777777" w:rsidR="00C52EC2" w:rsidRPr="000772BE" w:rsidRDefault="00C52EC2" w:rsidP="00C52EC2">
      <w:pPr>
        <w:pStyle w:val="ProductList-Body"/>
      </w:pPr>
      <w:r>
        <w:t xml:space="preserve">Na tyto služby se mohou vztahovat dodatečné podmínky, avšak pouze v rozsahu, ve kterém se nedostanou do rozporu s tímto sdělením. </w:t>
      </w:r>
    </w:p>
    <w:p w14:paraId="7D0BC1AB" w14:textId="77777777" w:rsidR="00C52EC2" w:rsidRPr="000772BE" w:rsidRDefault="00C52EC2" w:rsidP="00C52EC2">
      <w:pPr>
        <w:pStyle w:val="ProductList-Body"/>
      </w:pPr>
      <w:r>
        <w:t xml:space="preserve">Pokud se multilicenční smlouva zákazníka vztahuje pouze na služby online (a nedefinuje odborné služby), jsou tyto služby poskytovány na základě „podmínek pro odborné služby“, které jsou uvedeny níže.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D02CBB"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7354C3" w:rsidRDefault="00A27D70" w:rsidP="00451FFC">
      <w:pPr>
        <w:pStyle w:val="ProductList-Offering1Heading"/>
        <w:rPr>
          <w:lang w:val="cs-CZ"/>
        </w:rPr>
      </w:pPr>
      <w:bookmarkStart w:id="134" w:name="_Toc445966456"/>
      <w:r w:rsidRPr="007354C3">
        <w:rPr>
          <w:lang w:val="cs-CZ"/>
        </w:rPr>
        <w:t>Sdělení k vizuálnímu standardu H.264/AVC, video standardu VC-1, vizuálnímu standardu MPEG-4 a video standardu MPEG-2</w:t>
      </w:r>
      <w:bookmarkEnd w:id="134"/>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D02CBB"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B68A01A" w14:textId="77777777" w:rsidR="00E01386" w:rsidRPr="00292D87" w:rsidRDefault="00E01386" w:rsidP="00E01386">
      <w:pPr>
        <w:pStyle w:val="ProductList-SectionHeading"/>
        <w:outlineLvl w:val="0"/>
      </w:pPr>
      <w:bookmarkStart w:id="135" w:name="Attachment2"/>
      <w:bookmarkStart w:id="136" w:name="_Toc444248887"/>
      <w:bookmarkStart w:id="137" w:name="_Toc445966457"/>
      <w:r>
        <w:lastRenderedPageBreak/>
        <w:t>Příloha 2 – Sady licencí na odběr</w:t>
      </w:r>
      <w:bookmarkEnd w:id="135"/>
      <w:bookmarkEnd w:id="136"/>
      <w:bookmarkEnd w:id="137"/>
    </w:p>
    <w:p w14:paraId="47D2C0B7" w14:textId="77777777" w:rsidR="00E01386" w:rsidRPr="00292D87" w:rsidRDefault="00E01386" w:rsidP="00E01386">
      <w:pPr>
        <w:pStyle w:val="ProductList-Body"/>
        <w:spacing w:after="120"/>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w:t>
      </w:r>
    </w:p>
    <w:tbl>
      <w:tblPr>
        <w:tblW w:w="10845" w:type="dxa"/>
        <w:tblLayout w:type="fixed"/>
        <w:tblLook w:val="04A0" w:firstRow="1" w:lastRow="0" w:firstColumn="1" w:lastColumn="0" w:noHBand="0" w:noVBand="1"/>
      </w:tblPr>
      <w:tblGrid>
        <w:gridCol w:w="2560"/>
        <w:gridCol w:w="270"/>
        <w:gridCol w:w="271"/>
        <w:gridCol w:w="271"/>
        <w:gridCol w:w="268"/>
        <w:gridCol w:w="268"/>
        <w:gridCol w:w="271"/>
        <w:gridCol w:w="269"/>
        <w:gridCol w:w="270"/>
        <w:gridCol w:w="270"/>
        <w:gridCol w:w="766"/>
        <w:gridCol w:w="767"/>
        <w:gridCol w:w="767"/>
        <w:gridCol w:w="767"/>
        <w:gridCol w:w="720"/>
        <w:gridCol w:w="720"/>
        <w:gridCol w:w="675"/>
        <w:gridCol w:w="675"/>
      </w:tblGrid>
      <w:tr w:rsidR="00E01386" w14:paraId="2EDCACB8" w14:textId="77777777" w:rsidTr="00E01386">
        <w:trPr>
          <w:cantSplit/>
          <w:trHeight w:val="501"/>
        </w:trPr>
        <w:tc>
          <w:tcPr>
            <w:tcW w:w="2560" w:type="dxa"/>
            <w:vMerge w:val="restart"/>
            <w:tcBorders>
              <w:top w:val="nil"/>
              <w:left w:val="nil"/>
              <w:bottom w:val="dashSmallGap" w:sz="4" w:space="0" w:color="808080" w:themeColor="background1" w:themeShade="80"/>
              <w:right w:val="nil"/>
            </w:tcBorders>
            <w:vAlign w:val="bottom"/>
            <w:hideMark/>
          </w:tcPr>
          <w:p w14:paraId="7B37F9F4" w14:textId="77777777" w:rsidR="00E01386" w:rsidRDefault="00E01386" w:rsidP="00A11A39">
            <w:pPr>
              <w:pStyle w:val="ProductList-Body"/>
              <w:tabs>
                <w:tab w:val="clear" w:pos="158"/>
                <w:tab w:val="left" w:pos="720"/>
              </w:tabs>
              <w:spacing w:line="256" w:lineRule="auto"/>
              <w:ind w:left="-108"/>
              <w:rPr>
                <w:sz w:val="22"/>
              </w:rPr>
            </w:pPr>
            <w:r>
              <w:rPr>
                <w:sz w:val="22"/>
              </w:rPr>
              <w:t>Služba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2D7CFECD"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47CD60" w14:textId="77777777" w:rsidR="00E01386" w:rsidRDefault="00E01386"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9E999D"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780FA7" w14:textId="77777777" w:rsidR="00E01386" w:rsidRDefault="00E01386"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0BFD37A3" w14:textId="77777777" w:rsidR="00E01386" w:rsidRPr="00292D87" w:rsidRDefault="00E01386" w:rsidP="00A11A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C4C2403" w14:textId="77777777" w:rsidR="00E01386" w:rsidRDefault="00E01386" w:rsidP="00A11A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0E389E"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9EE1B6"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1645D491" w14:textId="77777777" w:rsidR="00E01386" w:rsidRDefault="00E01386"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F8832A"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CC967C"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02B5DDAE" w14:textId="77777777" w:rsidR="00E01386" w:rsidRDefault="00E01386"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060C65"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1162A4E"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4A61B1E0" w14:textId="77777777" w:rsidR="00E01386" w:rsidRDefault="00E01386"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20F1B96B"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462F10B"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12C63586" w14:textId="77777777" w:rsidR="00E01386" w:rsidRDefault="00E01386"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001957"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3D8F944" w14:textId="77777777" w:rsidR="00E01386" w:rsidRPr="00292D87" w:rsidRDefault="00E01386"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65DF9DA9" w14:textId="77777777" w:rsidR="00E01386" w:rsidRDefault="00E01386"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EB05541" w14:textId="77777777" w:rsidR="00E01386" w:rsidRPr="00292D87" w:rsidRDefault="00E01386" w:rsidP="00A11A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DC377ED" w14:textId="77777777" w:rsidR="00E01386" w:rsidRDefault="00E01386"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01386" w14:paraId="75E589D2" w14:textId="77777777" w:rsidTr="00E01386">
        <w:trPr>
          <w:cantSplit/>
          <w:trHeight w:val="288"/>
        </w:trPr>
        <w:tc>
          <w:tcPr>
            <w:tcW w:w="2560" w:type="dxa"/>
            <w:vMerge/>
            <w:tcBorders>
              <w:top w:val="nil"/>
              <w:left w:val="nil"/>
              <w:bottom w:val="dashSmallGap" w:sz="4" w:space="0" w:color="808080" w:themeColor="background1" w:themeShade="80"/>
              <w:right w:val="nil"/>
            </w:tcBorders>
            <w:vAlign w:val="center"/>
            <w:hideMark/>
          </w:tcPr>
          <w:p w14:paraId="62DADEB7" w14:textId="77777777" w:rsidR="00E01386" w:rsidRDefault="00E01386" w:rsidP="00A11A3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9F0473"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A6DD1"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D3D40E"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AD5F5"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EECAD"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7A6610"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AA5D03"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BF16D4"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DB9B96"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25EC716E"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C85BAE"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72106D"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ED2D4A"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1AEF6E4A"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66D0D7"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966BEA4"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5AC8133" w14:textId="77777777" w:rsidR="00E01386" w:rsidRDefault="00E01386"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01386" w14:paraId="64B872E8" w14:textId="77777777" w:rsidTr="00E01386">
        <w:trPr>
          <w:trHeight w:val="288"/>
        </w:trPr>
        <w:tc>
          <w:tcPr>
            <w:tcW w:w="25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E526B8"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B03D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EFBE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3225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3CE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4CAE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8ABC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C88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7C75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6AFF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776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F6F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F5DA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E0D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9CC3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E6C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1C2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D09A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089E7F93" w14:textId="77777777" w:rsidTr="00E01386">
        <w:trPr>
          <w:trHeight w:val="288"/>
        </w:trPr>
        <w:tc>
          <w:tcPr>
            <w:tcW w:w="2560" w:type="dxa"/>
            <w:tcBorders>
              <w:top w:val="nil"/>
              <w:left w:val="nil"/>
              <w:bottom w:val="dashSmallGap" w:sz="4" w:space="0" w:color="BFBFBF" w:themeColor="background1" w:themeShade="BF"/>
              <w:right w:val="nil"/>
            </w:tcBorders>
            <w:noWrap/>
            <w:vAlign w:val="center"/>
            <w:hideMark/>
          </w:tcPr>
          <w:p w14:paraId="131D184F"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3A42F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289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7480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20B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DB17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F24C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3101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CC00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FDAE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D49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2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5A9A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505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A2B2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6141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94B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E181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4FED6CEE"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0E8BE"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D9FA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2D9A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5C66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8F6E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7FB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5599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BC1B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34F9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2147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8490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5D6D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209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C638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2F2A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FA5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B562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72A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208F2BED"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8B9B4"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9270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AFBF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0934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E401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D888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B522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C457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2AEA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2A87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4A8E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919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0024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423C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55C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380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FDC0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8F72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4ABEE9C2"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4EDF4"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96EB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99B2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03C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FCC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F63A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56E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50C0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A1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F99D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DBD2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D3D4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5BA8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4A6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0DD5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013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173C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455D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348D1B42"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A9597"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E97AB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063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35B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C7CD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DEA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0D1F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98A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4AAD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AE85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996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D224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663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5D9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5AB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076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81F8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FAEA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08033DCA"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B88D9"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DB1F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0B9E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271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6CF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6E2A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C68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938A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F26D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1436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446B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F65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A13B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2593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4C29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ABC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0402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A9F0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619D74D3"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61FFB"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5E9D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376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2CFB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6D8F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EA53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2A3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2384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5FEF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43DC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C2A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04B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0D91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45E8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B5CD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4E73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602C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5DDD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526339A8"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97A10F"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AB78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0AD3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1B64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B7EF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29F2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0515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D5CF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4017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F43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0F8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3C24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11C1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B48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05E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E146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0C68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DC59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4BC2CD18"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7B427"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7190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7173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2DA1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4C1D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C9AF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1AB0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A304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421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BFC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3E5D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844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9EE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C576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352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EFDF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2389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29BE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1A290850"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30124"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F796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033A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AC7C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71B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A517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65B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12AF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B172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534A6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AC74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76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76E0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5EA0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0BBD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9C5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3A34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88B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5704DE82"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09624"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CBBF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F6B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FFFC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5718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227C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08C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9A93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C69A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F30D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B93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C532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E813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F0AF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4A19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7DB1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C2AD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4F4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3BFAB3FC"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D91643"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37FDE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4609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B046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4EB6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80F0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68C3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DE4A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EB1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78D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C5B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7EA9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1B5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4D88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4893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D1D83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241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B6E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692DA9E2"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79720"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D728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F7EF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55A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0703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D963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8AA9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A72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CCC7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D00D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7265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7458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2348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6615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0D37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E6BE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E62A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C2D9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7B0F65E0"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B2D81"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D5EA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9CE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5511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D30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C7E7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8DE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0342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B15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136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6C30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5487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93A5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F2DC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B60B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16C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52A7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A886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39850111"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444C1"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E55B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A15E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73E5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9B3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FDC4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38D2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E67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54B6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9B4A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48AF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076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0020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B0AA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3A9E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CC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92D0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19DF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04025CAE"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6ACD6"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1686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F2F6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96EA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71BB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0137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805D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5C14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3D00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0683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B17B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AC7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AE53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761F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206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5AA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76F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404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3509B609"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AA28DE"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Analytika Delve sady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ECC8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196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CAE7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E4B0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E53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2A73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528E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F8D9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7F25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8994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BA1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9217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41B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5DF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F8B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2CB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77D2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10D76B38"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941D3"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F0B3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E862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C7C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2B4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74B0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947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AC6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84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09E5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43B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3C2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EC3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201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E12A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634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0219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64BD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7DD2E831"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9091A"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F086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4F1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08F2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1942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E729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E87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80BD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C352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06D3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AB27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D771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F855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A42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5AA4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9F5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B702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A58F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220BC55D"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22AD6B"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3A10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5B4D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0BB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8DF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B48E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59C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060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F44B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BD1D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EB34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1444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601B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C5E6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DC98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8A6B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AB8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1F75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5509B994"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F500F"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F300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281E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ED42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0C5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0613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D762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CE5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CDCB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D91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3BF7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F58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05A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7B2E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8377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C1D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136F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83D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59FD148B"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140DF"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Služba 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C2B09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E256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E3E0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F845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DA3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373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C8F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937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859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C1D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C883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519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2B6A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657D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3F8B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A689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35E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321C6928"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9FDB9"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578B4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62FC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3C61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A10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306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AA1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44C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32DC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20E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C2B3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1E3B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F44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9EBD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9326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919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3822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5E70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4CD42A55"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B022B"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8EEEE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0187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7736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439D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D03F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006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2824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CB83B"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927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4A43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E36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F22E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053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4984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A31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41FB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929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0166E02D"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8CE4F"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F4E7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30E8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1C20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70F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928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5CF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ED0C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882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52C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0B49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F61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8FC0F"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BE6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CE3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2875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F39F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FDAB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5D7481A6" w14:textId="77777777" w:rsidTr="00E01386">
        <w:trPr>
          <w:trHeight w:val="288"/>
        </w:trPr>
        <w:tc>
          <w:tcPr>
            <w:tcW w:w="25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2C04A"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7BB9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539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A97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EDE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F04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D093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4D4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F6F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6D2F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8564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1AD25"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316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FB81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5765C"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8FF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11FAA"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8940D"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r w:rsidR="00E01386" w14:paraId="40983A15" w14:textId="77777777" w:rsidTr="00E01386">
        <w:trPr>
          <w:trHeight w:val="288"/>
        </w:trPr>
        <w:tc>
          <w:tcPr>
            <w:tcW w:w="2560" w:type="dxa"/>
            <w:tcBorders>
              <w:top w:val="dashSmallGap" w:sz="4" w:space="0" w:color="BFBFBF" w:themeColor="background1" w:themeShade="BF"/>
              <w:left w:val="nil"/>
              <w:bottom w:val="nil"/>
              <w:right w:val="nil"/>
            </w:tcBorders>
            <w:noWrap/>
            <w:vAlign w:val="center"/>
            <w:hideMark/>
          </w:tcPr>
          <w:p w14:paraId="599EAFB8" w14:textId="77777777" w:rsidR="00E01386" w:rsidRPr="008F02B0" w:rsidRDefault="00E01386"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C80DB2"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C2361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A0D9D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187F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58C793"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ED0D8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2C8D3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8327861"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115A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E97208"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C84AC4"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E8FAF9"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F0FE06"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4DDE4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564407"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7CBDC0"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C88364E" w14:textId="77777777" w:rsidR="00E01386" w:rsidRDefault="00E01386" w:rsidP="00A11A39">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t>1</w:t>
      </w:r>
      <w:r w:rsidRPr="00374EFA">
        <w:rPr>
          <w:i/>
          <w:sz w:val="16"/>
          <w:szCs w:val="16"/>
        </w:rPr>
        <w:t xml:space="preserve"> Licence na odběr sady doplňků, které v názvu obsahují popis „bez ProPlus“, nezahrnují práva k produktu Office 365 ProPlus.</w:t>
      </w:r>
    </w:p>
    <w:p w14:paraId="314AECD1" w14:textId="77777777"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5" w:history="1">
        <w:r w:rsidRPr="00374EFA">
          <w:rPr>
            <w:rStyle w:val="Hyperlink"/>
            <w:i/>
            <w:sz w:val="16"/>
            <w:szCs w:val="16"/>
          </w:rPr>
          <w:t>http://go.microsoft.com/?linkid=9839207</w:t>
        </w:r>
      </w:hyperlink>
      <w:r w:rsidRPr="00374EFA">
        <w:rPr>
          <w:i/>
          <w:sz w:val="16"/>
          <w:szCs w:val="16"/>
        </w:rPr>
        <w:t>.</w:t>
      </w:r>
    </w:p>
    <w:p w14:paraId="226BE0B9" w14:textId="5C1279A3" w:rsidR="00E01386" w:rsidRPr="00374EFA" w:rsidRDefault="00E01386" w:rsidP="00E01386">
      <w:pPr>
        <w:pStyle w:val="ProductList-Body"/>
        <w:rPr>
          <w:sz w:val="16"/>
          <w:szCs w:val="16"/>
        </w:rPr>
      </w:pPr>
      <w:r w:rsidRPr="00374EFA">
        <w:rPr>
          <w:i/>
          <w:sz w:val="16"/>
          <w:szCs w:val="16"/>
          <w:vertAlign w:val="superscript"/>
        </w:rPr>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374EA8ED" w14:textId="66EF210F" w:rsidR="00D67A4B" w:rsidRPr="00690C65" w:rsidRDefault="00D02CBB"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5966458"/>
      <w:r>
        <w:lastRenderedPageBreak/>
        <w:t>Příloha 3 – Standardní smluvní doložky (zpracovatelé)</w:t>
      </w:r>
      <w:bookmarkEnd w:id="138"/>
      <w:bookmarkEnd w:id="139"/>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6DCA3D" w14:textId="77777777" w:rsidR="00D02CBB" w:rsidRDefault="00D02CBB" w:rsidP="009A573F">
      <w:pPr>
        <w:spacing w:after="0" w:line="240" w:lineRule="auto"/>
      </w:pPr>
      <w:r>
        <w:separator/>
      </w:r>
    </w:p>
  </w:endnote>
  <w:endnote w:type="continuationSeparator" w:id="0">
    <w:p w14:paraId="6A24177E" w14:textId="77777777" w:rsidR="00D02CBB" w:rsidRDefault="00D02CBB" w:rsidP="009A573F">
      <w:pPr>
        <w:spacing w:after="0" w:line="240" w:lineRule="auto"/>
      </w:pPr>
      <w:r>
        <w:continuationSeparator/>
      </w:r>
    </w:p>
  </w:endnote>
  <w:endnote w:type="continuationNotice" w:id="1">
    <w:p w14:paraId="54F13AD4" w14:textId="77777777" w:rsidR="00D02CBB" w:rsidRDefault="00D02C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AA993D" w14:textId="77777777" w:rsidR="00E51C11" w:rsidRDefault="00E51C1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354C3" w:rsidRDefault="0073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354C3" w:rsidRPr="00591643" w:rsidRDefault="0073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54C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354C3" w:rsidRPr="00C76DF3" w:rsidRDefault="00D02CBB" w:rsidP="005C51AC">
          <w:pPr>
            <w:pStyle w:val="ProductList-OfferingBody"/>
            <w:ind w:left="-77" w:right="-73"/>
            <w:jc w:val="center"/>
            <w:rPr>
              <w:color w:val="808080" w:themeColor="background1" w:themeShade="80"/>
              <w:sz w:val="14"/>
              <w:szCs w:val="14"/>
            </w:rPr>
          </w:pPr>
          <w:hyperlink w:anchor="TableofContents" w:history="1">
            <w:r w:rsidR="007354C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354C3" w:rsidRPr="00C76DF3" w:rsidRDefault="0073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354C3" w:rsidRPr="00C76DF3" w:rsidRDefault="00D02CBB" w:rsidP="005C51AC">
          <w:pPr>
            <w:pStyle w:val="ProductList-OfferingBody"/>
            <w:ind w:left="-72" w:right="-74"/>
            <w:jc w:val="center"/>
            <w:rPr>
              <w:color w:val="808080" w:themeColor="background1" w:themeShade="80"/>
              <w:sz w:val="14"/>
              <w:szCs w:val="14"/>
            </w:rPr>
          </w:pPr>
          <w:hyperlink w:anchor="Introduction" w:history="1">
            <w:r w:rsidR="007354C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354C3" w:rsidRPr="00C76DF3" w:rsidRDefault="0073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354C3" w:rsidRPr="00C76DF3" w:rsidRDefault="00D02CBB" w:rsidP="005C51AC">
          <w:pPr>
            <w:pStyle w:val="ProductList-OfferingBody"/>
            <w:ind w:left="-72" w:right="-75"/>
            <w:jc w:val="center"/>
            <w:rPr>
              <w:color w:val="808080" w:themeColor="background1" w:themeShade="80"/>
              <w:sz w:val="14"/>
              <w:szCs w:val="14"/>
            </w:rPr>
          </w:pPr>
          <w:hyperlink w:anchor="GeneralTerms" w:history="1">
            <w:r w:rsidR="007354C3">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354C3" w:rsidRPr="00C76DF3" w:rsidRDefault="0073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354C3" w:rsidRPr="00C76DF3" w:rsidRDefault="00D02CBB" w:rsidP="005C51AC">
          <w:pPr>
            <w:pStyle w:val="ProductList-OfferingBody"/>
            <w:ind w:left="-72" w:right="-77"/>
            <w:jc w:val="center"/>
            <w:rPr>
              <w:color w:val="808080" w:themeColor="background1" w:themeShade="80"/>
              <w:sz w:val="14"/>
              <w:szCs w:val="14"/>
            </w:rPr>
          </w:pPr>
          <w:hyperlink w:anchor="PrivacyandSecurityTerms" w:history="1">
            <w:r w:rsidR="007354C3">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354C3" w:rsidRPr="00C76DF3" w:rsidRDefault="00D02CBB" w:rsidP="005C51AC">
          <w:pPr>
            <w:pStyle w:val="ProductList-OfferingBody"/>
            <w:ind w:left="-72" w:right="-77"/>
            <w:jc w:val="center"/>
            <w:rPr>
              <w:color w:val="808080" w:themeColor="background1" w:themeShade="80"/>
              <w:sz w:val="14"/>
              <w:szCs w:val="14"/>
            </w:rPr>
          </w:pPr>
          <w:hyperlink w:anchor="OnlineServiceSpecificTerms" w:history="1">
            <w:r w:rsidR="007354C3">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354C3" w:rsidRPr="00C76DF3" w:rsidRDefault="00D02CBB" w:rsidP="005C51AC">
          <w:pPr>
            <w:pStyle w:val="ProductList-OfferingBody"/>
            <w:ind w:left="-72" w:right="-76"/>
            <w:jc w:val="center"/>
            <w:rPr>
              <w:color w:val="808080" w:themeColor="background1" w:themeShade="80"/>
              <w:sz w:val="14"/>
              <w:szCs w:val="14"/>
            </w:rPr>
          </w:pPr>
          <w:hyperlink w:anchor="Attachment1" w:history="1">
            <w:r w:rsidR="007354C3">
              <w:rPr>
                <w:rStyle w:val="Hyperlink"/>
                <w:sz w:val="14"/>
                <w:szCs w:val="14"/>
              </w:rPr>
              <w:t>Přílohy</w:t>
            </w:r>
          </w:hyperlink>
        </w:p>
      </w:tc>
    </w:tr>
  </w:tbl>
  <w:p w14:paraId="7E537610" w14:textId="77777777" w:rsidR="007354C3" w:rsidRPr="00591643" w:rsidRDefault="007354C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354C3" w:rsidRPr="002F499B" w:rsidRDefault="00D02CBB" w:rsidP="00591643">
          <w:pPr>
            <w:pStyle w:val="ProductList-OfferingBody"/>
            <w:ind w:left="-77" w:right="-73"/>
            <w:jc w:val="center"/>
            <w:rPr>
              <w:rStyle w:val="Hyperlink"/>
              <w:sz w:val="14"/>
              <w:szCs w:val="14"/>
              <w:lang w:val="en-US" w:eastAsia="en-US" w:bidi="ar-SA"/>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354C3" w:rsidRPr="002F499B" w:rsidRDefault="007354C3"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354C3" w:rsidRPr="002F499B" w:rsidRDefault="00D02CBB" w:rsidP="002F499B">
          <w:pPr>
            <w:pStyle w:val="ProductList-OfferingBody"/>
            <w:ind w:left="-77" w:right="-73"/>
            <w:jc w:val="center"/>
            <w:rPr>
              <w:rStyle w:val="Hyperlink"/>
              <w:sz w:val="14"/>
              <w:szCs w:val="14"/>
              <w:lang w:val="en-US" w:eastAsia="en-US" w:bidi="ar-SA"/>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354C3" w:rsidRPr="002F499B" w:rsidRDefault="00D02CBB" w:rsidP="002F499B">
          <w:pPr>
            <w:pStyle w:val="ProductList-OfferingBody"/>
            <w:ind w:left="-77" w:right="-73"/>
            <w:jc w:val="center"/>
            <w:rPr>
              <w:rStyle w:val="Hyperlink"/>
              <w:sz w:val="14"/>
              <w:szCs w:val="14"/>
              <w:lang w:val="en-US" w:eastAsia="en-US" w:bidi="ar-SA"/>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354C3" w:rsidRPr="002F499B" w:rsidRDefault="00D02CBB" w:rsidP="002F499B">
          <w:pPr>
            <w:pStyle w:val="ProductList-OfferingBody"/>
            <w:ind w:left="-77" w:right="-73"/>
            <w:jc w:val="center"/>
            <w:rPr>
              <w:rStyle w:val="Hyperlink"/>
              <w:sz w:val="14"/>
              <w:szCs w:val="14"/>
              <w:lang w:val="en-US" w:eastAsia="en-US" w:bidi="ar-SA"/>
            </w:rPr>
          </w:pPr>
          <w:hyperlink w:anchor="PrivacyandSecurityTerms" w:history="1">
            <w:r w:rsidR="007354C3">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354C3" w:rsidRPr="002F499B" w:rsidRDefault="00D02CBB" w:rsidP="002F499B">
          <w:pPr>
            <w:pStyle w:val="ProductList-OfferingBody"/>
            <w:ind w:left="-77" w:right="-73"/>
            <w:jc w:val="center"/>
            <w:rPr>
              <w:rStyle w:val="Hyperlink"/>
              <w:sz w:val="14"/>
              <w:szCs w:val="14"/>
              <w:lang w:val="en-US" w:eastAsia="en-US" w:bidi="ar-SA"/>
            </w:rPr>
          </w:pPr>
          <w:hyperlink w:anchor="OnlineServiceSpecificTerms" w:history="1">
            <w:r w:rsidR="007354C3">
              <w:rPr>
                <w:rStyle w:val="Hyperlink"/>
                <w:sz w:val="14"/>
                <w:szCs w:val="14"/>
                <w:lang w:val="en-US" w:eastAsia="en-US" w:bidi="ar-SA"/>
              </w:rPr>
              <w:t xml:space="preserve">Podmínky specifické pro </w:t>
            </w:r>
            <w:r w:rsidR="007354C3">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354C3" w:rsidRPr="002F499B" w:rsidRDefault="00D02CBB" w:rsidP="002F499B">
          <w:pPr>
            <w:pStyle w:val="ProductList-OfferingBody"/>
            <w:ind w:left="-77" w:right="-73"/>
            <w:jc w:val="center"/>
            <w:rPr>
              <w:rStyle w:val="Hyperlink"/>
              <w:sz w:val="14"/>
              <w:szCs w:val="14"/>
              <w:lang w:val="en-US" w:eastAsia="en-US" w:bidi="ar-SA"/>
            </w:rPr>
          </w:pPr>
          <w:hyperlink w:anchor="Attachment1" w:history="1">
            <w:r w:rsidR="007354C3">
              <w:rPr>
                <w:rStyle w:val="Hyperlink"/>
                <w:sz w:val="14"/>
                <w:szCs w:val="14"/>
                <w:lang w:val="en-US" w:eastAsia="en-US" w:bidi="ar-SA"/>
              </w:rPr>
              <w:t>Příloha</w:t>
            </w:r>
          </w:hyperlink>
        </w:p>
      </w:tc>
    </w:tr>
  </w:tbl>
  <w:p w14:paraId="71D89FB4" w14:textId="77777777" w:rsidR="007354C3" w:rsidRPr="002F499B" w:rsidRDefault="007354C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7354C3" w:rsidRPr="004C55B5" w:rsidRDefault="00D02CBB"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7354C3" w:rsidRPr="004C55B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7354C3" w:rsidRPr="004C55B5" w:rsidRDefault="00D02CBB"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7354C3" w:rsidRPr="004C55B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7354C3" w:rsidRPr="004C55B5" w:rsidRDefault="00D02CBB"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7354C3" w:rsidRPr="004C55B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7354C3" w:rsidRPr="004C55B5" w:rsidRDefault="00D02CBB"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7354C3" w:rsidRPr="004C55B5" w:rsidRDefault="00D02CBB"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7354C3" w:rsidRPr="004C55B5" w:rsidRDefault="00D02CBB"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48820ED3" w14:textId="77777777" w:rsidR="007354C3" w:rsidRPr="002F499B" w:rsidRDefault="007354C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7354C3" w:rsidRPr="008646F7" w:rsidRDefault="00D02CBB"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7354C3" w:rsidRPr="008646F7"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7354C3" w:rsidRPr="008646F7" w:rsidRDefault="00D02CBB"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7354C3" w:rsidRPr="008646F7"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7354C3" w:rsidRPr="008646F7" w:rsidRDefault="00D02CBB"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7354C3" w:rsidRPr="008646F7"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7354C3" w:rsidRPr="008646F7" w:rsidRDefault="00D02CBB"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7354C3" w:rsidRPr="008646F7" w:rsidRDefault="00D02CBB"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7354C3" w:rsidRPr="008646F7" w:rsidRDefault="00D02CBB"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6FF3E6E" w14:textId="77777777" w:rsidR="007354C3" w:rsidRPr="002F499B" w:rsidRDefault="007354C3"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7354C3" w:rsidRPr="000E045B" w:rsidRDefault="00D02CBB"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7354C3" w:rsidRPr="000E045B"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7354C3" w:rsidRPr="000E045B" w:rsidRDefault="00D02CBB"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7354C3" w:rsidRPr="000E045B"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7354C3" w:rsidRPr="000E045B" w:rsidRDefault="00D02CBB"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7354C3" w:rsidRPr="000E045B"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7354C3" w:rsidRPr="000E045B" w:rsidRDefault="00D02CBB"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7354C3" w:rsidRPr="000E045B" w:rsidRDefault="00D02CBB"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7354C3" w:rsidRPr="000E045B" w:rsidRDefault="00D02CBB"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CFE91C7" w14:textId="77777777" w:rsidR="007354C3" w:rsidRPr="002F499B" w:rsidRDefault="007354C3">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7354C3" w:rsidRPr="00893C09" w:rsidRDefault="00D02CBB"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7354C3" w:rsidRPr="00893C09"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7354C3" w:rsidRPr="00893C09" w:rsidRDefault="00D02CBB"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7354C3" w:rsidRPr="00893C09"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7354C3" w:rsidRPr="00893C09" w:rsidRDefault="00D02CBB"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7354C3" w:rsidRPr="00893C09"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7354C3" w:rsidRPr="00893C09" w:rsidRDefault="00D02CBB"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7354C3" w:rsidRPr="00893C09" w:rsidRDefault="00D02CBB"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7354C3" w:rsidRPr="00893C09" w:rsidRDefault="00D02CBB"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62B5004" w14:textId="77777777" w:rsidR="007354C3" w:rsidRPr="002F499B" w:rsidRDefault="007354C3"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7354C3" w:rsidRPr="00593AB3" w:rsidRDefault="00D02CBB"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7354C3" w:rsidRPr="00593AB3"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7354C3" w:rsidRPr="00593AB3" w:rsidRDefault="00D02CBB"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7354C3" w:rsidRPr="00593AB3"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7354C3" w:rsidRPr="00593AB3" w:rsidRDefault="00D02CBB"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7354C3" w:rsidRPr="00593AB3"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7354C3" w:rsidRPr="00593AB3" w:rsidRDefault="00D02CBB"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7354C3" w:rsidRPr="00593AB3" w:rsidRDefault="00D02CBB"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7354C3" w:rsidRPr="00593AB3" w:rsidRDefault="00D02CBB"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6698FA1D" w14:textId="77777777" w:rsidR="007354C3" w:rsidRPr="002F499B" w:rsidRDefault="007354C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36A51E1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B3E0E" w14:textId="77777777" w:rsidR="0008466A" w:rsidRPr="00C76DF3" w:rsidRDefault="00D02CBB" w:rsidP="005C51AC">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D861C6" w14:textId="77777777" w:rsidR="0008466A" w:rsidRPr="00C76DF3" w:rsidRDefault="000846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CCBA" w14:textId="77777777" w:rsidR="0008466A" w:rsidRPr="00C76DF3" w:rsidRDefault="00D02CBB" w:rsidP="005C51AC">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9C42D" w14:textId="77777777" w:rsidR="0008466A" w:rsidRPr="00C76DF3" w:rsidRDefault="000846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CC91" w14:textId="77777777" w:rsidR="0008466A" w:rsidRPr="00C76DF3" w:rsidRDefault="00D02CBB" w:rsidP="005C51AC">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F7E77" w14:textId="77777777" w:rsidR="0008466A" w:rsidRPr="00C76DF3" w:rsidRDefault="000846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36004" w14:textId="77777777" w:rsidR="0008466A" w:rsidRPr="00C76DF3" w:rsidRDefault="00D02CBB" w:rsidP="005C51AC">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7498D"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BD86BB" w14:textId="77777777" w:rsidR="0008466A" w:rsidRPr="00C76DF3" w:rsidRDefault="00D02CBB" w:rsidP="005C51AC">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68BF9"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4B9B4" w14:textId="77777777" w:rsidR="0008466A" w:rsidRPr="00C76DF3" w:rsidRDefault="00D02CBB" w:rsidP="005C51AC">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780EB6A" w14:textId="77777777" w:rsidR="0008466A" w:rsidRPr="00591643" w:rsidRDefault="0008466A"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51A342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6201" w14:textId="77777777" w:rsidR="0008466A" w:rsidRPr="00C76DF3" w:rsidRDefault="00D02CBB" w:rsidP="00591643">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77B8E" w14:textId="77777777" w:rsidR="0008466A" w:rsidRPr="00C76DF3" w:rsidRDefault="000846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BE375" w14:textId="77777777" w:rsidR="0008466A" w:rsidRPr="00C76DF3" w:rsidRDefault="00D02CBB" w:rsidP="00591643">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F1D66C" w14:textId="77777777" w:rsidR="0008466A" w:rsidRPr="00C76DF3" w:rsidRDefault="000846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BBBAE" w14:textId="77777777" w:rsidR="0008466A" w:rsidRPr="00C76DF3" w:rsidRDefault="00D02CBB" w:rsidP="003812FE">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C093C" w14:textId="77777777" w:rsidR="0008466A" w:rsidRPr="00C76DF3" w:rsidRDefault="000846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B028F" w14:textId="77777777" w:rsidR="0008466A" w:rsidRPr="00C76DF3" w:rsidRDefault="00D02CBB" w:rsidP="00591643">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E17E4"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76E0E" w14:textId="77777777" w:rsidR="0008466A" w:rsidRPr="00C76DF3" w:rsidRDefault="00D02CBB" w:rsidP="003812FE">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5DC0A"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73404" w14:textId="77777777" w:rsidR="0008466A" w:rsidRPr="00C76DF3" w:rsidRDefault="00D02CBB" w:rsidP="003812FE">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F450D5A" w14:textId="77777777" w:rsidR="0008466A" w:rsidRPr="00591643" w:rsidRDefault="0008466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7354C3" w:rsidRPr="0067141C" w:rsidRDefault="00D02CBB"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7354C3" w:rsidRPr="0067141C"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7354C3" w:rsidRPr="0067141C" w:rsidRDefault="00D02CBB"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7354C3" w:rsidRPr="0067141C"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7354C3" w:rsidRPr="0067141C" w:rsidRDefault="00D02CBB"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7354C3" w:rsidRPr="0067141C"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7354C3" w:rsidRPr="0067141C" w:rsidRDefault="00D02CBB"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7354C3" w:rsidRPr="0067141C" w:rsidRDefault="00D02CBB"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7354C3" w:rsidRPr="0067141C" w:rsidRDefault="00D02CBB"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2340E3A0" w14:textId="77777777" w:rsidR="007354C3" w:rsidRPr="002F499B" w:rsidRDefault="007354C3"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354C3" w:rsidRPr="00132D95" w:rsidRDefault="00D02CBB"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354C3" w:rsidRPr="00132D9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354C3" w:rsidRPr="00132D95" w:rsidRDefault="00D02CBB"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354C3" w:rsidRPr="00132D9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354C3" w:rsidRPr="00132D95" w:rsidRDefault="00D02CBB"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354C3" w:rsidRPr="00132D9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354C3" w:rsidRPr="00132D95" w:rsidRDefault="00D02CBB"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354C3" w:rsidRPr="00132D95" w:rsidRDefault="00D02CBB"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354C3" w:rsidRPr="00132D95" w:rsidRDefault="00D02CBB"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0726BF" w14:textId="77777777" w:rsidR="007354C3" w:rsidRPr="002F499B" w:rsidRDefault="007354C3">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7354C3" w:rsidRPr="00355E55" w:rsidRDefault="00D02CBB" w:rsidP="003812FE">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7354C3" w:rsidRPr="00355E55" w:rsidRDefault="007354C3"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7354C3" w:rsidRPr="00355E55" w:rsidRDefault="00D02CBB" w:rsidP="003812FE">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7354C3" w:rsidRPr="00355E55" w:rsidRDefault="007354C3"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7354C3" w:rsidRPr="00355E55" w:rsidRDefault="00D02CBB"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7354C3" w:rsidRPr="00355E55" w:rsidRDefault="007354C3"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7354C3" w:rsidRPr="00355E55" w:rsidRDefault="00D02CBB" w:rsidP="003812FE">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7354C3" w:rsidRPr="00355E55" w:rsidRDefault="00D02CBB"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7354C3" w:rsidRPr="00355E55" w:rsidRDefault="00D02CBB"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FDF2C6" w14:textId="77777777" w:rsidR="007354C3" w:rsidRPr="002F499B" w:rsidRDefault="007354C3"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7354C3" w:rsidRPr="00390430" w:rsidRDefault="00D02CBB"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7354C3" w:rsidRPr="00390430"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7354C3" w:rsidRPr="00390430" w:rsidRDefault="00D02CBB"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7354C3" w:rsidRPr="00390430"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7354C3" w:rsidRPr="00390430" w:rsidRDefault="00D02CBB"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7354C3" w:rsidRPr="00390430"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7354C3" w:rsidRPr="00390430" w:rsidRDefault="00D02CBB"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7354C3" w:rsidRPr="00390430" w:rsidRDefault="00D02CBB"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7354C3" w:rsidRPr="00390430" w:rsidRDefault="00D02CBB"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83B08D5" w14:textId="77777777" w:rsidR="007354C3" w:rsidRPr="002F499B" w:rsidRDefault="007354C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D97C94" w14:textId="77777777" w:rsidR="00D02CBB" w:rsidRDefault="00D02CBB" w:rsidP="009A573F">
      <w:pPr>
        <w:spacing w:after="0" w:line="240" w:lineRule="auto"/>
      </w:pPr>
      <w:r>
        <w:separator/>
      </w:r>
    </w:p>
  </w:footnote>
  <w:footnote w:type="continuationSeparator" w:id="0">
    <w:p w14:paraId="5DD76E44" w14:textId="77777777" w:rsidR="00D02CBB" w:rsidRDefault="00D02CBB" w:rsidP="009A573F">
      <w:pPr>
        <w:spacing w:after="0" w:line="240" w:lineRule="auto"/>
      </w:pPr>
      <w:r>
        <w:continuationSeparator/>
      </w:r>
    </w:p>
  </w:footnote>
  <w:footnote w:type="continuationNotice" w:id="1">
    <w:p w14:paraId="2E1A9AD8" w14:textId="77777777" w:rsidR="00D02CBB" w:rsidRDefault="00D02C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8B143" w14:textId="77777777" w:rsidR="00E51C11" w:rsidRDefault="00E51C1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10DA4B" w14:textId="77777777" w:rsidR="00E51C11" w:rsidRDefault="00E51C1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354C3" w:rsidRPr="004D27A6" w:rsidRDefault="007354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9BAEB2" w:rsidR="007354C3" w:rsidRPr="00171B2E" w:rsidRDefault="00D02CBB"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8466A">
              <w:rPr>
                <w:color w:val="404040" w:themeColor="text1" w:themeTint="BF"/>
                <w:sz w:val="16"/>
                <w:szCs w:val="16"/>
              </w:rPr>
              <w:t xml:space="preserve">Podmínky služeb online pro multilicenční programy společnosti Microsoft (čeština, </w:t>
            </w:r>
            <w:r w:rsidR="00E01386">
              <w:rPr>
                <w:color w:val="404040" w:themeColor="text1" w:themeTint="BF"/>
                <w:sz w:val="16"/>
                <w:szCs w:val="16"/>
              </w:rPr>
              <w:t xml:space="preserve">duben </w:t>
            </w:r>
            <w:r w:rsidR="0008466A">
              <w:rPr>
                <w:color w:val="404040" w:themeColor="text1" w:themeTint="BF"/>
                <w:sz w:val="16"/>
                <w:szCs w:val="16"/>
              </w:rPr>
              <w:t>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E51C11">
          <w:rPr>
            <w:noProof/>
            <w:color w:val="404040" w:themeColor="text1" w:themeTint="BF"/>
            <w:sz w:val="16"/>
            <w:szCs w:val="16"/>
          </w:rPr>
          <w:t>20</w:t>
        </w:r>
        <w:r w:rsidR="007354C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4E433D" w:rsidR="007354C3" w:rsidRPr="0008466A" w:rsidRDefault="00D02CBB"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8466A">
              <w:rPr>
                <w:color w:val="404040" w:themeColor="text1" w:themeTint="BF"/>
                <w:sz w:val="16"/>
                <w:szCs w:val="16"/>
              </w:rPr>
              <w:t xml:space="preserve">Podmínky služeb online pro multilicenční programy společnosti Microsoft (čeština, </w:t>
            </w:r>
            <w:r w:rsidR="00E01386">
              <w:rPr>
                <w:color w:val="404040" w:themeColor="text1" w:themeTint="BF"/>
                <w:sz w:val="16"/>
                <w:szCs w:val="16"/>
              </w:rPr>
              <w:t>duben</w:t>
            </w:r>
            <w:r w:rsidR="009A4066">
              <w:rPr>
                <w:color w:val="404040" w:themeColor="text1" w:themeTint="BF"/>
                <w:sz w:val="16"/>
                <w:szCs w:val="16"/>
              </w:rPr>
              <w:t xml:space="preserve"> </w:t>
            </w:r>
            <w:r w:rsidR="0008466A">
              <w:rPr>
                <w:color w:val="404040" w:themeColor="text1" w:themeTint="BF"/>
                <w:sz w:val="16"/>
                <w:szCs w:val="16"/>
              </w:rPr>
              <w:t>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E51C11">
          <w:rPr>
            <w:noProof/>
            <w:color w:val="404040" w:themeColor="text1" w:themeTint="BF"/>
            <w:sz w:val="16"/>
            <w:szCs w:val="16"/>
          </w:rPr>
          <w:t>14</w:t>
        </w:r>
        <w:r w:rsidR="007354C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AUwPca5wgJPRuDaBzAcHUSNCIJYV9lcldidK3H8hH5O6CSR2CMVE1pQY0lGL6ZKI2wUDBceq6XeNzGIOHmKbGg==" w:salt="1Q+GKTbLXnRARD3ien5R4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3D93"/>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2CBB"/>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1C11"/>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C9063-7B85-4ED4-BB8A-911600BF6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18270</Words>
  <Characters>104145</Characters>
  <Application>Microsoft Office Word</Application>
  <DocSecurity>8</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2016-03-20T19:20:00Z</dcterms:created>
  <dcterms:modified xsi:type="dcterms:W3CDTF">2016-03-20T19:20:00Z</dcterms:modified>
</cp:coreProperties>
</file>