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4114F305"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474839">
        <w:rPr>
          <w:rFonts w:asciiTheme="majorHAnsi" w:hAnsiTheme="majorHAnsi"/>
          <w:color w:val="FFFFFF" w:themeColor="background1"/>
          <w:sz w:val="72"/>
          <w:szCs w:val="72"/>
        </w:rPr>
        <w:t xml:space="preserve">července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0ECB6C5C" w14:textId="48F92698" w:rsidR="003249F0"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3924707" w:history="1">
        <w:r w:rsidR="003249F0" w:rsidRPr="00843FAE">
          <w:rPr>
            <w:rStyle w:val="Hyperlink"/>
            <w:noProof/>
          </w:rPr>
          <w:t>Úvod</w:t>
        </w:r>
        <w:r w:rsidR="003249F0">
          <w:rPr>
            <w:noProof/>
            <w:webHidden/>
          </w:rPr>
          <w:tab/>
        </w:r>
        <w:r w:rsidR="003249F0">
          <w:rPr>
            <w:noProof/>
            <w:webHidden/>
          </w:rPr>
          <w:fldChar w:fldCharType="begin"/>
        </w:r>
        <w:r w:rsidR="003249F0">
          <w:rPr>
            <w:noProof/>
            <w:webHidden/>
          </w:rPr>
          <w:instrText xml:space="preserve"> PAGEREF _Toc453924707 \h </w:instrText>
        </w:r>
        <w:r w:rsidR="003249F0">
          <w:rPr>
            <w:noProof/>
            <w:webHidden/>
          </w:rPr>
        </w:r>
        <w:r w:rsidR="003249F0">
          <w:rPr>
            <w:noProof/>
            <w:webHidden/>
          </w:rPr>
          <w:fldChar w:fldCharType="separate"/>
        </w:r>
        <w:r w:rsidR="003249F0">
          <w:rPr>
            <w:noProof/>
            <w:webHidden/>
          </w:rPr>
          <w:t>3</w:t>
        </w:r>
        <w:r w:rsidR="003249F0">
          <w:rPr>
            <w:noProof/>
            <w:webHidden/>
          </w:rPr>
          <w:fldChar w:fldCharType="end"/>
        </w:r>
      </w:hyperlink>
    </w:p>
    <w:p w14:paraId="2D08C4BD" w14:textId="79A7E307" w:rsidR="003249F0" w:rsidRDefault="00513E3F">
      <w:pPr>
        <w:pStyle w:val="TOC3"/>
        <w:tabs>
          <w:tab w:val="right" w:leader="dot" w:pos="5030"/>
        </w:tabs>
        <w:rPr>
          <w:rFonts w:eastAsiaTheme="minorEastAsia"/>
          <w:smallCaps w:val="0"/>
          <w:noProof/>
          <w:sz w:val="22"/>
          <w:lang w:val="en-US" w:eastAsia="zh-CN" w:bidi="ar-SA"/>
        </w:rPr>
      </w:pPr>
      <w:hyperlink w:anchor="_Toc453924708" w:history="1">
        <w:r w:rsidR="003249F0" w:rsidRPr="00843FAE">
          <w:rPr>
            <w:rStyle w:val="Hyperlink"/>
            <w:noProof/>
          </w:rPr>
          <w:t>Předchozí verze</w:t>
        </w:r>
        <w:r w:rsidR="003249F0">
          <w:rPr>
            <w:noProof/>
            <w:webHidden/>
          </w:rPr>
          <w:tab/>
        </w:r>
        <w:r w:rsidR="003249F0">
          <w:rPr>
            <w:noProof/>
            <w:webHidden/>
          </w:rPr>
          <w:fldChar w:fldCharType="begin"/>
        </w:r>
        <w:r w:rsidR="003249F0">
          <w:rPr>
            <w:noProof/>
            <w:webHidden/>
          </w:rPr>
          <w:instrText xml:space="preserve"> PAGEREF _Toc453924708 \h </w:instrText>
        </w:r>
        <w:r w:rsidR="003249F0">
          <w:rPr>
            <w:noProof/>
            <w:webHidden/>
          </w:rPr>
        </w:r>
        <w:r w:rsidR="003249F0">
          <w:rPr>
            <w:noProof/>
            <w:webHidden/>
          </w:rPr>
          <w:fldChar w:fldCharType="separate"/>
        </w:r>
        <w:r w:rsidR="003249F0">
          <w:rPr>
            <w:noProof/>
            <w:webHidden/>
          </w:rPr>
          <w:t>3</w:t>
        </w:r>
        <w:r w:rsidR="003249F0">
          <w:rPr>
            <w:noProof/>
            <w:webHidden/>
          </w:rPr>
          <w:fldChar w:fldCharType="end"/>
        </w:r>
      </w:hyperlink>
    </w:p>
    <w:p w14:paraId="44704CCB" w14:textId="72667FAA" w:rsidR="003249F0" w:rsidRDefault="00513E3F">
      <w:pPr>
        <w:pStyle w:val="TOC3"/>
        <w:tabs>
          <w:tab w:val="right" w:leader="dot" w:pos="5030"/>
        </w:tabs>
        <w:rPr>
          <w:rFonts w:eastAsiaTheme="minorEastAsia"/>
          <w:smallCaps w:val="0"/>
          <w:noProof/>
          <w:sz w:val="22"/>
          <w:lang w:val="en-US" w:eastAsia="zh-CN" w:bidi="ar-SA"/>
        </w:rPr>
      </w:pPr>
      <w:hyperlink w:anchor="_Toc453924709" w:history="1">
        <w:r w:rsidR="003249F0" w:rsidRPr="00843FAE">
          <w:rPr>
            <w:rStyle w:val="Hyperlink"/>
            <w:noProof/>
          </w:rPr>
          <w:t>Objasnění a přehled změn</w:t>
        </w:r>
        <w:r w:rsidR="003249F0">
          <w:rPr>
            <w:noProof/>
            <w:webHidden/>
          </w:rPr>
          <w:tab/>
        </w:r>
        <w:r w:rsidR="003249F0">
          <w:rPr>
            <w:noProof/>
            <w:webHidden/>
          </w:rPr>
          <w:fldChar w:fldCharType="begin"/>
        </w:r>
        <w:r w:rsidR="003249F0">
          <w:rPr>
            <w:noProof/>
            <w:webHidden/>
          </w:rPr>
          <w:instrText xml:space="preserve"> PAGEREF _Toc453924709 \h </w:instrText>
        </w:r>
        <w:r w:rsidR="003249F0">
          <w:rPr>
            <w:noProof/>
            <w:webHidden/>
          </w:rPr>
        </w:r>
        <w:r w:rsidR="003249F0">
          <w:rPr>
            <w:noProof/>
            <w:webHidden/>
          </w:rPr>
          <w:fldChar w:fldCharType="separate"/>
        </w:r>
        <w:r w:rsidR="003249F0">
          <w:rPr>
            <w:noProof/>
            <w:webHidden/>
          </w:rPr>
          <w:t>3</w:t>
        </w:r>
        <w:r w:rsidR="003249F0">
          <w:rPr>
            <w:noProof/>
            <w:webHidden/>
          </w:rPr>
          <w:fldChar w:fldCharType="end"/>
        </w:r>
      </w:hyperlink>
    </w:p>
    <w:p w14:paraId="233EE230" w14:textId="78862000" w:rsidR="003249F0" w:rsidRDefault="00513E3F">
      <w:pPr>
        <w:pStyle w:val="TOC1"/>
        <w:tabs>
          <w:tab w:val="right" w:leader="dot" w:pos="5030"/>
        </w:tabs>
        <w:rPr>
          <w:rFonts w:eastAsiaTheme="minorEastAsia"/>
          <w:b w:val="0"/>
          <w:caps w:val="0"/>
          <w:noProof/>
          <w:sz w:val="22"/>
          <w:lang w:val="en-US" w:eastAsia="zh-CN" w:bidi="ar-SA"/>
        </w:rPr>
      </w:pPr>
      <w:hyperlink w:anchor="_Toc453924710" w:history="1">
        <w:r w:rsidR="003249F0" w:rsidRPr="00843FAE">
          <w:rPr>
            <w:rStyle w:val="Hyperlink"/>
            <w:noProof/>
          </w:rPr>
          <w:t>Obecné podmínky</w:t>
        </w:r>
        <w:r w:rsidR="003249F0">
          <w:rPr>
            <w:noProof/>
            <w:webHidden/>
          </w:rPr>
          <w:tab/>
        </w:r>
        <w:r w:rsidR="003249F0">
          <w:rPr>
            <w:noProof/>
            <w:webHidden/>
          </w:rPr>
          <w:fldChar w:fldCharType="begin"/>
        </w:r>
        <w:r w:rsidR="003249F0">
          <w:rPr>
            <w:noProof/>
            <w:webHidden/>
          </w:rPr>
          <w:instrText xml:space="preserve"> PAGEREF _Toc453924710 \h </w:instrText>
        </w:r>
        <w:r w:rsidR="003249F0">
          <w:rPr>
            <w:noProof/>
            <w:webHidden/>
          </w:rPr>
        </w:r>
        <w:r w:rsidR="003249F0">
          <w:rPr>
            <w:noProof/>
            <w:webHidden/>
          </w:rPr>
          <w:fldChar w:fldCharType="separate"/>
        </w:r>
        <w:r w:rsidR="003249F0">
          <w:rPr>
            <w:noProof/>
            <w:webHidden/>
          </w:rPr>
          <w:t>4</w:t>
        </w:r>
        <w:r w:rsidR="003249F0">
          <w:rPr>
            <w:noProof/>
            <w:webHidden/>
          </w:rPr>
          <w:fldChar w:fldCharType="end"/>
        </w:r>
      </w:hyperlink>
    </w:p>
    <w:p w14:paraId="3E780821" w14:textId="655E8D33" w:rsidR="003249F0" w:rsidRDefault="00513E3F">
      <w:pPr>
        <w:pStyle w:val="TOC5"/>
        <w:tabs>
          <w:tab w:val="right" w:leader="dot" w:pos="5030"/>
        </w:tabs>
        <w:rPr>
          <w:rFonts w:eastAsiaTheme="minorEastAsia"/>
          <w:noProof/>
          <w:sz w:val="22"/>
          <w:lang w:val="en-US" w:eastAsia="zh-CN" w:bidi="ar-SA"/>
        </w:rPr>
      </w:pPr>
      <w:hyperlink w:anchor="_Toc453924711" w:history="1">
        <w:r w:rsidR="003249F0" w:rsidRPr="00843FAE">
          <w:rPr>
            <w:rStyle w:val="Hyperlink"/>
            <w:noProof/>
          </w:rPr>
          <w:t>Definice</w:t>
        </w:r>
        <w:r w:rsidR="003249F0">
          <w:rPr>
            <w:noProof/>
            <w:webHidden/>
          </w:rPr>
          <w:tab/>
        </w:r>
        <w:r w:rsidR="003249F0">
          <w:rPr>
            <w:noProof/>
            <w:webHidden/>
          </w:rPr>
          <w:fldChar w:fldCharType="begin"/>
        </w:r>
        <w:r w:rsidR="003249F0">
          <w:rPr>
            <w:noProof/>
            <w:webHidden/>
          </w:rPr>
          <w:instrText xml:space="preserve"> PAGEREF _Toc453924711 \h </w:instrText>
        </w:r>
        <w:r w:rsidR="003249F0">
          <w:rPr>
            <w:noProof/>
            <w:webHidden/>
          </w:rPr>
        </w:r>
        <w:r w:rsidR="003249F0">
          <w:rPr>
            <w:noProof/>
            <w:webHidden/>
          </w:rPr>
          <w:fldChar w:fldCharType="separate"/>
        </w:r>
        <w:r w:rsidR="003249F0">
          <w:rPr>
            <w:noProof/>
            <w:webHidden/>
          </w:rPr>
          <w:t>4</w:t>
        </w:r>
        <w:r w:rsidR="003249F0">
          <w:rPr>
            <w:noProof/>
            <w:webHidden/>
          </w:rPr>
          <w:fldChar w:fldCharType="end"/>
        </w:r>
      </w:hyperlink>
    </w:p>
    <w:p w14:paraId="1DDCB8C6" w14:textId="57FE6013" w:rsidR="003249F0" w:rsidRDefault="00513E3F">
      <w:pPr>
        <w:pStyle w:val="TOC5"/>
        <w:tabs>
          <w:tab w:val="right" w:leader="dot" w:pos="5030"/>
        </w:tabs>
        <w:rPr>
          <w:rFonts w:eastAsiaTheme="minorEastAsia"/>
          <w:noProof/>
          <w:sz w:val="22"/>
          <w:lang w:val="en-US" w:eastAsia="zh-CN" w:bidi="ar-SA"/>
        </w:rPr>
      </w:pPr>
      <w:hyperlink w:anchor="_Toc453924712" w:history="1">
        <w:r w:rsidR="003249F0" w:rsidRPr="00843FAE">
          <w:rPr>
            <w:rStyle w:val="Hyperlink"/>
            <w:noProof/>
          </w:rPr>
          <w:t>Aktualizace podmínek služeb online</w:t>
        </w:r>
        <w:r w:rsidR="003249F0">
          <w:rPr>
            <w:noProof/>
            <w:webHidden/>
          </w:rPr>
          <w:tab/>
        </w:r>
        <w:r w:rsidR="003249F0">
          <w:rPr>
            <w:noProof/>
            <w:webHidden/>
          </w:rPr>
          <w:fldChar w:fldCharType="begin"/>
        </w:r>
        <w:r w:rsidR="003249F0">
          <w:rPr>
            <w:noProof/>
            <w:webHidden/>
          </w:rPr>
          <w:instrText xml:space="preserve"> PAGEREF _Toc453924712 \h </w:instrText>
        </w:r>
        <w:r w:rsidR="003249F0">
          <w:rPr>
            <w:noProof/>
            <w:webHidden/>
          </w:rPr>
        </w:r>
        <w:r w:rsidR="003249F0">
          <w:rPr>
            <w:noProof/>
            <w:webHidden/>
          </w:rPr>
          <w:fldChar w:fldCharType="separate"/>
        </w:r>
        <w:r w:rsidR="003249F0">
          <w:rPr>
            <w:noProof/>
            <w:webHidden/>
          </w:rPr>
          <w:t>4</w:t>
        </w:r>
        <w:r w:rsidR="003249F0">
          <w:rPr>
            <w:noProof/>
            <w:webHidden/>
          </w:rPr>
          <w:fldChar w:fldCharType="end"/>
        </w:r>
      </w:hyperlink>
    </w:p>
    <w:p w14:paraId="37A95527" w14:textId="28B113EC" w:rsidR="003249F0" w:rsidRDefault="00513E3F">
      <w:pPr>
        <w:pStyle w:val="TOC5"/>
        <w:tabs>
          <w:tab w:val="right" w:leader="dot" w:pos="5030"/>
        </w:tabs>
        <w:rPr>
          <w:rFonts w:eastAsiaTheme="minorEastAsia"/>
          <w:noProof/>
          <w:sz w:val="22"/>
          <w:lang w:val="en-US" w:eastAsia="zh-CN" w:bidi="ar-SA"/>
        </w:rPr>
      </w:pPr>
      <w:hyperlink w:anchor="_Toc453924713" w:history="1">
        <w:r w:rsidR="003249F0" w:rsidRPr="00843FAE">
          <w:rPr>
            <w:rStyle w:val="Hyperlink"/>
            <w:noProof/>
          </w:rPr>
          <w:t>Regulatorní změny a mezinárodní dostupnost</w:t>
        </w:r>
        <w:r w:rsidR="003249F0">
          <w:rPr>
            <w:noProof/>
            <w:webHidden/>
          </w:rPr>
          <w:tab/>
        </w:r>
        <w:r w:rsidR="003249F0">
          <w:rPr>
            <w:noProof/>
            <w:webHidden/>
          </w:rPr>
          <w:fldChar w:fldCharType="begin"/>
        </w:r>
        <w:r w:rsidR="003249F0">
          <w:rPr>
            <w:noProof/>
            <w:webHidden/>
          </w:rPr>
          <w:instrText xml:space="preserve"> PAGEREF _Toc453924713 \h </w:instrText>
        </w:r>
        <w:r w:rsidR="003249F0">
          <w:rPr>
            <w:noProof/>
            <w:webHidden/>
          </w:rPr>
        </w:r>
        <w:r w:rsidR="003249F0">
          <w:rPr>
            <w:noProof/>
            <w:webHidden/>
          </w:rPr>
          <w:fldChar w:fldCharType="separate"/>
        </w:r>
        <w:r w:rsidR="003249F0">
          <w:rPr>
            <w:noProof/>
            <w:webHidden/>
          </w:rPr>
          <w:t>4</w:t>
        </w:r>
        <w:r w:rsidR="003249F0">
          <w:rPr>
            <w:noProof/>
            <w:webHidden/>
          </w:rPr>
          <w:fldChar w:fldCharType="end"/>
        </w:r>
      </w:hyperlink>
    </w:p>
    <w:p w14:paraId="76348F1C" w14:textId="399F10D2" w:rsidR="003249F0" w:rsidRDefault="00513E3F">
      <w:pPr>
        <w:pStyle w:val="TOC5"/>
        <w:tabs>
          <w:tab w:val="right" w:leader="dot" w:pos="5030"/>
        </w:tabs>
        <w:rPr>
          <w:rFonts w:eastAsiaTheme="minorEastAsia"/>
          <w:noProof/>
          <w:sz w:val="22"/>
          <w:lang w:val="en-US" w:eastAsia="zh-CN" w:bidi="ar-SA"/>
        </w:rPr>
      </w:pPr>
      <w:hyperlink w:anchor="_Toc453924714" w:history="1">
        <w:r w:rsidR="003249F0" w:rsidRPr="00843FAE">
          <w:rPr>
            <w:rStyle w:val="Hyperlink"/>
            <w:noProof/>
          </w:rPr>
          <w:t>Uchování dat</w:t>
        </w:r>
        <w:r w:rsidR="003249F0">
          <w:rPr>
            <w:noProof/>
            <w:webHidden/>
          </w:rPr>
          <w:tab/>
        </w:r>
        <w:r w:rsidR="003249F0">
          <w:rPr>
            <w:noProof/>
            <w:webHidden/>
          </w:rPr>
          <w:fldChar w:fldCharType="begin"/>
        </w:r>
        <w:r w:rsidR="003249F0">
          <w:rPr>
            <w:noProof/>
            <w:webHidden/>
          </w:rPr>
          <w:instrText xml:space="preserve"> PAGEREF _Toc453924714 \h </w:instrText>
        </w:r>
        <w:r w:rsidR="003249F0">
          <w:rPr>
            <w:noProof/>
            <w:webHidden/>
          </w:rPr>
        </w:r>
        <w:r w:rsidR="003249F0">
          <w:rPr>
            <w:noProof/>
            <w:webHidden/>
          </w:rPr>
          <w:fldChar w:fldCharType="separate"/>
        </w:r>
        <w:r w:rsidR="003249F0">
          <w:rPr>
            <w:noProof/>
            <w:webHidden/>
          </w:rPr>
          <w:t>4</w:t>
        </w:r>
        <w:r w:rsidR="003249F0">
          <w:rPr>
            <w:noProof/>
            <w:webHidden/>
          </w:rPr>
          <w:fldChar w:fldCharType="end"/>
        </w:r>
      </w:hyperlink>
    </w:p>
    <w:p w14:paraId="59630C1F" w14:textId="2963BC2C" w:rsidR="003249F0" w:rsidRDefault="00513E3F">
      <w:pPr>
        <w:pStyle w:val="TOC5"/>
        <w:tabs>
          <w:tab w:val="right" w:leader="dot" w:pos="5030"/>
        </w:tabs>
        <w:rPr>
          <w:rFonts w:eastAsiaTheme="minorEastAsia"/>
          <w:noProof/>
          <w:sz w:val="22"/>
          <w:lang w:val="en-US" w:eastAsia="zh-CN" w:bidi="ar-SA"/>
        </w:rPr>
      </w:pPr>
      <w:hyperlink w:anchor="_Toc453924715" w:history="1">
        <w:r w:rsidR="003249F0" w:rsidRPr="00843FAE">
          <w:rPr>
            <w:rStyle w:val="Hyperlink"/>
            <w:noProof/>
          </w:rPr>
          <w:t>Užívání softwaru se službou online</w:t>
        </w:r>
        <w:r w:rsidR="003249F0">
          <w:rPr>
            <w:noProof/>
            <w:webHidden/>
          </w:rPr>
          <w:tab/>
        </w:r>
        <w:r w:rsidR="003249F0">
          <w:rPr>
            <w:noProof/>
            <w:webHidden/>
          </w:rPr>
          <w:fldChar w:fldCharType="begin"/>
        </w:r>
        <w:r w:rsidR="003249F0">
          <w:rPr>
            <w:noProof/>
            <w:webHidden/>
          </w:rPr>
          <w:instrText xml:space="preserve"> PAGEREF _Toc453924715 \h </w:instrText>
        </w:r>
        <w:r w:rsidR="003249F0">
          <w:rPr>
            <w:noProof/>
            <w:webHidden/>
          </w:rPr>
        </w:r>
        <w:r w:rsidR="003249F0">
          <w:rPr>
            <w:noProof/>
            <w:webHidden/>
          </w:rPr>
          <w:fldChar w:fldCharType="separate"/>
        </w:r>
        <w:r w:rsidR="003249F0">
          <w:rPr>
            <w:noProof/>
            <w:webHidden/>
          </w:rPr>
          <w:t>5</w:t>
        </w:r>
        <w:r w:rsidR="003249F0">
          <w:rPr>
            <w:noProof/>
            <w:webHidden/>
          </w:rPr>
          <w:fldChar w:fldCharType="end"/>
        </w:r>
      </w:hyperlink>
    </w:p>
    <w:p w14:paraId="47D4F148" w14:textId="391EA9DB" w:rsidR="003249F0" w:rsidRDefault="00513E3F">
      <w:pPr>
        <w:pStyle w:val="TOC5"/>
        <w:tabs>
          <w:tab w:val="right" w:leader="dot" w:pos="5030"/>
        </w:tabs>
        <w:rPr>
          <w:rFonts w:eastAsiaTheme="minorEastAsia"/>
          <w:noProof/>
          <w:sz w:val="22"/>
          <w:lang w:val="en-US" w:eastAsia="zh-CN" w:bidi="ar-SA"/>
        </w:rPr>
      </w:pPr>
      <w:hyperlink w:anchor="_Toc453924716" w:history="1">
        <w:r w:rsidR="003249F0" w:rsidRPr="00843FAE">
          <w:rPr>
            <w:rStyle w:val="Hyperlink"/>
            <w:noProof/>
          </w:rPr>
          <w:t>Produkty jiného subjektu než Microsoft</w:t>
        </w:r>
        <w:r w:rsidR="003249F0">
          <w:rPr>
            <w:noProof/>
            <w:webHidden/>
          </w:rPr>
          <w:tab/>
        </w:r>
        <w:r w:rsidR="003249F0">
          <w:rPr>
            <w:noProof/>
            <w:webHidden/>
          </w:rPr>
          <w:fldChar w:fldCharType="begin"/>
        </w:r>
        <w:r w:rsidR="003249F0">
          <w:rPr>
            <w:noProof/>
            <w:webHidden/>
          </w:rPr>
          <w:instrText xml:space="preserve"> PAGEREF _Toc453924716 \h </w:instrText>
        </w:r>
        <w:r w:rsidR="003249F0">
          <w:rPr>
            <w:noProof/>
            <w:webHidden/>
          </w:rPr>
        </w:r>
        <w:r w:rsidR="003249F0">
          <w:rPr>
            <w:noProof/>
            <w:webHidden/>
          </w:rPr>
          <w:fldChar w:fldCharType="separate"/>
        </w:r>
        <w:r w:rsidR="003249F0">
          <w:rPr>
            <w:noProof/>
            <w:webHidden/>
          </w:rPr>
          <w:t>5</w:t>
        </w:r>
        <w:r w:rsidR="003249F0">
          <w:rPr>
            <w:noProof/>
            <w:webHidden/>
          </w:rPr>
          <w:fldChar w:fldCharType="end"/>
        </w:r>
      </w:hyperlink>
    </w:p>
    <w:p w14:paraId="4F391FD6" w14:textId="139E7285" w:rsidR="003249F0" w:rsidRDefault="00513E3F">
      <w:pPr>
        <w:pStyle w:val="TOC5"/>
        <w:tabs>
          <w:tab w:val="right" w:leader="dot" w:pos="5030"/>
        </w:tabs>
        <w:rPr>
          <w:rFonts w:eastAsiaTheme="minorEastAsia"/>
          <w:noProof/>
          <w:sz w:val="22"/>
          <w:lang w:val="en-US" w:eastAsia="zh-CN" w:bidi="ar-SA"/>
        </w:rPr>
      </w:pPr>
      <w:hyperlink w:anchor="_Toc453924717" w:history="1">
        <w:r w:rsidR="003249F0" w:rsidRPr="00843FAE">
          <w:rPr>
            <w:rStyle w:val="Hyperlink"/>
            <w:noProof/>
          </w:rPr>
          <w:t>Zásady přijatelného užívání</w:t>
        </w:r>
        <w:r w:rsidR="003249F0">
          <w:rPr>
            <w:noProof/>
            <w:webHidden/>
          </w:rPr>
          <w:tab/>
        </w:r>
        <w:r w:rsidR="003249F0">
          <w:rPr>
            <w:noProof/>
            <w:webHidden/>
          </w:rPr>
          <w:fldChar w:fldCharType="begin"/>
        </w:r>
        <w:r w:rsidR="003249F0">
          <w:rPr>
            <w:noProof/>
            <w:webHidden/>
          </w:rPr>
          <w:instrText xml:space="preserve"> PAGEREF _Toc453924717 \h </w:instrText>
        </w:r>
        <w:r w:rsidR="003249F0">
          <w:rPr>
            <w:noProof/>
            <w:webHidden/>
          </w:rPr>
        </w:r>
        <w:r w:rsidR="003249F0">
          <w:rPr>
            <w:noProof/>
            <w:webHidden/>
          </w:rPr>
          <w:fldChar w:fldCharType="separate"/>
        </w:r>
        <w:r w:rsidR="003249F0">
          <w:rPr>
            <w:noProof/>
            <w:webHidden/>
          </w:rPr>
          <w:t>5</w:t>
        </w:r>
        <w:r w:rsidR="003249F0">
          <w:rPr>
            <w:noProof/>
            <w:webHidden/>
          </w:rPr>
          <w:fldChar w:fldCharType="end"/>
        </w:r>
      </w:hyperlink>
    </w:p>
    <w:p w14:paraId="5D8735EC" w14:textId="7B761651" w:rsidR="003249F0" w:rsidRDefault="00513E3F">
      <w:pPr>
        <w:pStyle w:val="TOC5"/>
        <w:tabs>
          <w:tab w:val="right" w:leader="dot" w:pos="5030"/>
        </w:tabs>
        <w:rPr>
          <w:rFonts w:eastAsiaTheme="minorEastAsia"/>
          <w:noProof/>
          <w:sz w:val="22"/>
          <w:lang w:val="en-US" w:eastAsia="zh-CN" w:bidi="ar-SA"/>
        </w:rPr>
      </w:pPr>
      <w:hyperlink w:anchor="_Toc453924718" w:history="1">
        <w:r w:rsidR="003249F0" w:rsidRPr="00843FAE">
          <w:rPr>
            <w:rStyle w:val="Hyperlink"/>
            <w:noProof/>
          </w:rPr>
          <w:t>Technická omezení</w:t>
        </w:r>
        <w:r w:rsidR="003249F0">
          <w:rPr>
            <w:noProof/>
            <w:webHidden/>
          </w:rPr>
          <w:tab/>
        </w:r>
        <w:r w:rsidR="003249F0">
          <w:rPr>
            <w:noProof/>
            <w:webHidden/>
          </w:rPr>
          <w:fldChar w:fldCharType="begin"/>
        </w:r>
        <w:r w:rsidR="003249F0">
          <w:rPr>
            <w:noProof/>
            <w:webHidden/>
          </w:rPr>
          <w:instrText xml:space="preserve"> PAGEREF _Toc453924718 \h </w:instrText>
        </w:r>
        <w:r w:rsidR="003249F0">
          <w:rPr>
            <w:noProof/>
            <w:webHidden/>
          </w:rPr>
        </w:r>
        <w:r w:rsidR="003249F0">
          <w:rPr>
            <w:noProof/>
            <w:webHidden/>
          </w:rPr>
          <w:fldChar w:fldCharType="separate"/>
        </w:r>
        <w:r w:rsidR="003249F0">
          <w:rPr>
            <w:noProof/>
            <w:webHidden/>
          </w:rPr>
          <w:t>5</w:t>
        </w:r>
        <w:r w:rsidR="003249F0">
          <w:rPr>
            <w:noProof/>
            <w:webHidden/>
          </w:rPr>
          <w:fldChar w:fldCharType="end"/>
        </w:r>
      </w:hyperlink>
    </w:p>
    <w:p w14:paraId="272C8F21" w14:textId="7448F376" w:rsidR="003249F0" w:rsidRDefault="00513E3F">
      <w:pPr>
        <w:pStyle w:val="TOC5"/>
        <w:tabs>
          <w:tab w:val="right" w:leader="dot" w:pos="5030"/>
        </w:tabs>
        <w:rPr>
          <w:rFonts w:eastAsiaTheme="minorEastAsia"/>
          <w:noProof/>
          <w:sz w:val="22"/>
          <w:lang w:val="en-US" w:eastAsia="zh-CN" w:bidi="ar-SA"/>
        </w:rPr>
      </w:pPr>
      <w:hyperlink w:anchor="_Toc453924719" w:history="1">
        <w:r w:rsidR="003249F0" w:rsidRPr="00843FAE">
          <w:rPr>
            <w:rStyle w:val="Hyperlink"/>
            <w:noProof/>
          </w:rPr>
          <w:t>Dodržování zákonů</w:t>
        </w:r>
        <w:r w:rsidR="003249F0">
          <w:rPr>
            <w:noProof/>
            <w:webHidden/>
          </w:rPr>
          <w:tab/>
        </w:r>
        <w:r w:rsidR="003249F0">
          <w:rPr>
            <w:noProof/>
            <w:webHidden/>
          </w:rPr>
          <w:fldChar w:fldCharType="begin"/>
        </w:r>
        <w:r w:rsidR="003249F0">
          <w:rPr>
            <w:noProof/>
            <w:webHidden/>
          </w:rPr>
          <w:instrText xml:space="preserve"> PAGEREF _Toc453924719 \h </w:instrText>
        </w:r>
        <w:r w:rsidR="003249F0">
          <w:rPr>
            <w:noProof/>
            <w:webHidden/>
          </w:rPr>
        </w:r>
        <w:r w:rsidR="003249F0">
          <w:rPr>
            <w:noProof/>
            <w:webHidden/>
          </w:rPr>
          <w:fldChar w:fldCharType="separate"/>
        </w:r>
        <w:r w:rsidR="003249F0">
          <w:rPr>
            <w:noProof/>
            <w:webHidden/>
          </w:rPr>
          <w:t>5</w:t>
        </w:r>
        <w:r w:rsidR="003249F0">
          <w:rPr>
            <w:noProof/>
            <w:webHidden/>
          </w:rPr>
          <w:fldChar w:fldCharType="end"/>
        </w:r>
      </w:hyperlink>
    </w:p>
    <w:p w14:paraId="737BAA25" w14:textId="0BE0E79B" w:rsidR="003249F0" w:rsidRDefault="00513E3F">
      <w:pPr>
        <w:pStyle w:val="TOC5"/>
        <w:tabs>
          <w:tab w:val="right" w:leader="dot" w:pos="5030"/>
        </w:tabs>
        <w:rPr>
          <w:rFonts w:eastAsiaTheme="minorEastAsia"/>
          <w:noProof/>
          <w:sz w:val="22"/>
          <w:lang w:val="en-US" w:eastAsia="zh-CN" w:bidi="ar-SA"/>
        </w:rPr>
      </w:pPr>
      <w:hyperlink w:anchor="_Toc453924720" w:history="1">
        <w:r w:rsidR="003249F0" w:rsidRPr="00843FAE">
          <w:rPr>
            <w:rStyle w:val="Hyperlink"/>
            <w:noProof/>
          </w:rPr>
          <w:t>Služby importu/exportu</w:t>
        </w:r>
        <w:r w:rsidR="003249F0">
          <w:rPr>
            <w:noProof/>
            <w:webHidden/>
          </w:rPr>
          <w:tab/>
        </w:r>
        <w:r w:rsidR="003249F0">
          <w:rPr>
            <w:noProof/>
            <w:webHidden/>
          </w:rPr>
          <w:fldChar w:fldCharType="begin"/>
        </w:r>
        <w:r w:rsidR="003249F0">
          <w:rPr>
            <w:noProof/>
            <w:webHidden/>
          </w:rPr>
          <w:instrText xml:space="preserve"> PAGEREF _Toc453924720 \h </w:instrText>
        </w:r>
        <w:r w:rsidR="003249F0">
          <w:rPr>
            <w:noProof/>
            <w:webHidden/>
          </w:rPr>
        </w:r>
        <w:r w:rsidR="003249F0">
          <w:rPr>
            <w:noProof/>
            <w:webHidden/>
          </w:rPr>
          <w:fldChar w:fldCharType="separate"/>
        </w:r>
        <w:r w:rsidR="003249F0">
          <w:rPr>
            <w:noProof/>
            <w:webHidden/>
          </w:rPr>
          <w:t>6</w:t>
        </w:r>
        <w:r w:rsidR="003249F0">
          <w:rPr>
            <w:noProof/>
            <w:webHidden/>
          </w:rPr>
          <w:fldChar w:fldCharType="end"/>
        </w:r>
      </w:hyperlink>
    </w:p>
    <w:p w14:paraId="6A3B4061" w14:textId="4A1098B5" w:rsidR="003249F0" w:rsidRDefault="00513E3F">
      <w:pPr>
        <w:pStyle w:val="TOC5"/>
        <w:tabs>
          <w:tab w:val="right" w:leader="dot" w:pos="5030"/>
        </w:tabs>
        <w:rPr>
          <w:rFonts w:eastAsiaTheme="minorEastAsia"/>
          <w:noProof/>
          <w:sz w:val="22"/>
          <w:lang w:val="en-US" w:eastAsia="zh-CN" w:bidi="ar-SA"/>
        </w:rPr>
      </w:pPr>
      <w:hyperlink w:anchor="_Toc453924721" w:history="1">
        <w:r w:rsidR="003249F0" w:rsidRPr="00843FAE">
          <w:rPr>
            <w:rStyle w:val="Hyperlink"/>
            <w:noProof/>
          </w:rPr>
          <w:t>Elektronická sdělení</w:t>
        </w:r>
        <w:r w:rsidR="003249F0">
          <w:rPr>
            <w:noProof/>
            <w:webHidden/>
          </w:rPr>
          <w:tab/>
        </w:r>
        <w:r w:rsidR="003249F0">
          <w:rPr>
            <w:noProof/>
            <w:webHidden/>
          </w:rPr>
          <w:fldChar w:fldCharType="begin"/>
        </w:r>
        <w:r w:rsidR="003249F0">
          <w:rPr>
            <w:noProof/>
            <w:webHidden/>
          </w:rPr>
          <w:instrText xml:space="preserve"> PAGEREF _Toc453924721 \h </w:instrText>
        </w:r>
        <w:r w:rsidR="003249F0">
          <w:rPr>
            <w:noProof/>
            <w:webHidden/>
          </w:rPr>
        </w:r>
        <w:r w:rsidR="003249F0">
          <w:rPr>
            <w:noProof/>
            <w:webHidden/>
          </w:rPr>
          <w:fldChar w:fldCharType="separate"/>
        </w:r>
        <w:r w:rsidR="003249F0">
          <w:rPr>
            <w:noProof/>
            <w:webHidden/>
          </w:rPr>
          <w:t>6</w:t>
        </w:r>
        <w:r w:rsidR="003249F0">
          <w:rPr>
            <w:noProof/>
            <w:webHidden/>
          </w:rPr>
          <w:fldChar w:fldCharType="end"/>
        </w:r>
      </w:hyperlink>
    </w:p>
    <w:p w14:paraId="7E21BBA6" w14:textId="60C05A30" w:rsidR="003249F0" w:rsidRDefault="00513E3F">
      <w:pPr>
        <w:pStyle w:val="TOC5"/>
        <w:tabs>
          <w:tab w:val="right" w:leader="dot" w:pos="5030"/>
        </w:tabs>
        <w:rPr>
          <w:rFonts w:eastAsiaTheme="minorEastAsia"/>
          <w:noProof/>
          <w:sz w:val="22"/>
          <w:lang w:val="en-US" w:eastAsia="zh-CN" w:bidi="ar-SA"/>
        </w:rPr>
      </w:pPr>
      <w:hyperlink w:anchor="_Toc453924722" w:history="1">
        <w:r w:rsidR="003249F0" w:rsidRPr="00843FAE">
          <w:rPr>
            <w:rStyle w:val="Hyperlink"/>
            <w:noProof/>
          </w:rPr>
          <w:t>Změna přiřazení licence</w:t>
        </w:r>
        <w:r w:rsidR="003249F0">
          <w:rPr>
            <w:noProof/>
            <w:webHidden/>
          </w:rPr>
          <w:tab/>
        </w:r>
        <w:r w:rsidR="003249F0">
          <w:rPr>
            <w:noProof/>
            <w:webHidden/>
          </w:rPr>
          <w:fldChar w:fldCharType="begin"/>
        </w:r>
        <w:r w:rsidR="003249F0">
          <w:rPr>
            <w:noProof/>
            <w:webHidden/>
          </w:rPr>
          <w:instrText xml:space="preserve"> PAGEREF _Toc453924722 \h </w:instrText>
        </w:r>
        <w:r w:rsidR="003249F0">
          <w:rPr>
            <w:noProof/>
            <w:webHidden/>
          </w:rPr>
        </w:r>
        <w:r w:rsidR="003249F0">
          <w:rPr>
            <w:noProof/>
            <w:webHidden/>
          </w:rPr>
          <w:fldChar w:fldCharType="separate"/>
        </w:r>
        <w:r w:rsidR="003249F0">
          <w:rPr>
            <w:noProof/>
            <w:webHidden/>
          </w:rPr>
          <w:t>6</w:t>
        </w:r>
        <w:r w:rsidR="003249F0">
          <w:rPr>
            <w:noProof/>
            <w:webHidden/>
          </w:rPr>
          <w:fldChar w:fldCharType="end"/>
        </w:r>
      </w:hyperlink>
    </w:p>
    <w:p w14:paraId="6F28DD84" w14:textId="5EE49008" w:rsidR="003249F0" w:rsidRDefault="00513E3F">
      <w:pPr>
        <w:pStyle w:val="TOC5"/>
        <w:tabs>
          <w:tab w:val="right" w:leader="dot" w:pos="5030"/>
        </w:tabs>
        <w:rPr>
          <w:rFonts w:eastAsiaTheme="minorEastAsia"/>
          <w:noProof/>
          <w:sz w:val="22"/>
          <w:lang w:val="en-US" w:eastAsia="zh-CN" w:bidi="ar-SA"/>
        </w:rPr>
      </w:pPr>
      <w:hyperlink w:anchor="_Toc453924723" w:history="1">
        <w:r w:rsidR="003249F0" w:rsidRPr="00843FAE">
          <w:rPr>
            <w:rStyle w:val="Hyperlink"/>
            <w:noProof/>
          </w:rPr>
          <w:t>Součásti písem</w:t>
        </w:r>
        <w:r w:rsidR="003249F0">
          <w:rPr>
            <w:noProof/>
            <w:webHidden/>
          </w:rPr>
          <w:tab/>
        </w:r>
        <w:r w:rsidR="003249F0">
          <w:rPr>
            <w:noProof/>
            <w:webHidden/>
          </w:rPr>
          <w:fldChar w:fldCharType="begin"/>
        </w:r>
        <w:r w:rsidR="003249F0">
          <w:rPr>
            <w:noProof/>
            <w:webHidden/>
          </w:rPr>
          <w:instrText xml:space="preserve"> PAGEREF _Toc453924723 \h </w:instrText>
        </w:r>
        <w:r w:rsidR="003249F0">
          <w:rPr>
            <w:noProof/>
            <w:webHidden/>
          </w:rPr>
        </w:r>
        <w:r w:rsidR="003249F0">
          <w:rPr>
            <w:noProof/>
            <w:webHidden/>
          </w:rPr>
          <w:fldChar w:fldCharType="separate"/>
        </w:r>
        <w:r w:rsidR="003249F0">
          <w:rPr>
            <w:noProof/>
            <w:webHidden/>
          </w:rPr>
          <w:t>6</w:t>
        </w:r>
        <w:r w:rsidR="003249F0">
          <w:rPr>
            <w:noProof/>
            <w:webHidden/>
          </w:rPr>
          <w:fldChar w:fldCharType="end"/>
        </w:r>
      </w:hyperlink>
    </w:p>
    <w:p w14:paraId="0DC707DE" w14:textId="195BDDF0" w:rsidR="003249F0" w:rsidRDefault="00513E3F">
      <w:pPr>
        <w:pStyle w:val="TOC5"/>
        <w:tabs>
          <w:tab w:val="right" w:leader="dot" w:pos="5030"/>
        </w:tabs>
        <w:rPr>
          <w:rFonts w:eastAsiaTheme="minorEastAsia"/>
          <w:noProof/>
          <w:sz w:val="22"/>
          <w:lang w:val="en-US" w:eastAsia="zh-CN" w:bidi="ar-SA"/>
        </w:rPr>
      </w:pPr>
      <w:hyperlink w:anchor="_Toc453924724" w:history="1">
        <w:r w:rsidR="003249F0" w:rsidRPr="00843FAE">
          <w:rPr>
            <w:rStyle w:val="Hyperlink"/>
            <w:noProof/>
          </w:rPr>
          <w:t>Multiplexování</w:t>
        </w:r>
        <w:r w:rsidR="003249F0">
          <w:rPr>
            <w:noProof/>
            <w:webHidden/>
          </w:rPr>
          <w:tab/>
        </w:r>
        <w:r w:rsidR="003249F0">
          <w:rPr>
            <w:noProof/>
            <w:webHidden/>
          </w:rPr>
          <w:fldChar w:fldCharType="begin"/>
        </w:r>
        <w:r w:rsidR="003249F0">
          <w:rPr>
            <w:noProof/>
            <w:webHidden/>
          </w:rPr>
          <w:instrText xml:space="preserve"> PAGEREF _Toc453924724 \h </w:instrText>
        </w:r>
        <w:r w:rsidR="003249F0">
          <w:rPr>
            <w:noProof/>
            <w:webHidden/>
          </w:rPr>
        </w:r>
        <w:r w:rsidR="003249F0">
          <w:rPr>
            <w:noProof/>
            <w:webHidden/>
          </w:rPr>
          <w:fldChar w:fldCharType="separate"/>
        </w:r>
        <w:r w:rsidR="003249F0">
          <w:rPr>
            <w:noProof/>
            <w:webHidden/>
          </w:rPr>
          <w:t>6</w:t>
        </w:r>
        <w:r w:rsidR="003249F0">
          <w:rPr>
            <w:noProof/>
            <w:webHidden/>
          </w:rPr>
          <w:fldChar w:fldCharType="end"/>
        </w:r>
      </w:hyperlink>
    </w:p>
    <w:p w14:paraId="27858D51" w14:textId="382D0CA0" w:rsidR="003249F0" w:rsidRDefault="00513E3F">
      <w:pPr>
        <w:pStyle w:val="TOC1"/>
        <w:tabs>
          <w:tab w:val="right" w:leader="dot" w:pos="5030"/>
        </w:tabs>
        <w:rPr>
          <w:rFonts w:eastAsiaTheme="minorEastAsia"/>
          <w:b w:val="0"/>
          <w:caps w:val="0"/>
          <w:noProof/>
          <w:sz w:val="22"/>
          <w:lang w:val="en-US" w:eastAsia="zh-CN" w:bidi="ar-SA"/>
        </w:rPr>
      </w:pPr>
      <w:hyperlink w:anchor="_Toc453924725" w:history="1">
        <w:r w:rsidR="003249F0" w:rsidRPr="00843FAE">
          <w:rPr>
            <w:rStyle w:val="Hyperlink"/>
            <w:noProof/>
          </w:rPr>
          <w:t>Podmínky ochrany osobních údajů a zabezpečení</w:t>
        </w:r>
        <w:r w:rsidR="003249F0">
          <w:rPr>
            <w:noProof/>
            <w:webHidden/>
          </w:rPr>
          <w:tab/>
        </w:r>
        <w:r w:rsidR="003249F0">
          <w:rPr>
            <w:noProof/>
            <w:webHidden/>
          </w:rPr>
          <w:fldChar w:fldCharType="begin"/>
        </w:r>
        <w:r w:rsidR="003249F0">
          <w:rPr>
            <w:noProof/>
            <w:webHidden/>
          </w:rPr>
          <w:instrText xml:space="preserve"> PAGEREF _Toc453924725 \h </w:instrText>
        </w:r>
        <w:r w:rsidR="003249F0">
          <w:rPr>
            <w:noProof/>
            <w:webHidden/>
          </w:rPr>
        </w:r>
        <w:r w:rsidR="003249F0">
          <w:rPr>
            <w:noProof/>
            <w:webHidden/>
          </w:rPr>
          <w:fldChar w:fldCharType="separate"/>
        </w:r>
        <w:r w:rsidR="003249F0">
          <w:rPr>
            <w:noProof/>
            <w:webHidden/>
          </w:rPr>
          <w:t>7</w:t>
        </w:r>
        <w:r w:rsidR="003249F0">
          <w:rPr>
            <w:noProof/>
            <w:webHidden/>
          </w:rPr>
          <w:fldChar w:fldCharType="end"/>
        </w:r>
      </w:hyperlink>
    </w:p>
    <w:p w14:paraId="498B22B5" w14:textId="78A03D8E" w:rsidR="003249F0" w:rsidRDefault="00513E3F">
      <w:pPr>
        <w:pStyle w:val="TOC3"/>
        <w:tabs>
          <w:tab w:val="right" w:leader="dot" w:pos="5030"/>
        </w:tabs>
        <w:rPr>
          <w:rFonts w:eastAsiaTheme="minorEastAsia"/>
          <w:smallCaps w:val="0"/>
          <w:noProof/>
          <w:sz w:val="22"/>
          <w:lang w:val="en-US" w:eastAsia="zh-CN" w:bidi="ar-SA"/>
        </w:rPr>
      </w:pPr>
      <w:hyperlink w:anchor="_Toc453924726" w:history="1">
        <w:r w:rsidR="003249F0" w:rsidRPr="00843FAE">
          <w:rPr>
            <w:rStyle w:val="Hyperlink"/>
            <w:noProof/>
          </w:rPr>
          <w:t>Obecné podmínky ochrany osobních údajů a zabezpečení</w:t>
        </w:r>
        <w:r w:rsidR="003249F0">
          <w:rPr>
            <w:noProof/>
            <w:webHidden/>
          </w:rPr>
          <w:tab/>
        </w:r>
        <w:r w:rsidR="003249F0">
          <w:rPr>
            <w:noProof/>
            <w:webHidden/>
          </w:rPr>
          <w:fldChar w:fldCharType="begin"/>
        </w:r>
        <w:r w:rsidR="003249F0">
          <w:rPr>
            <w:noProof/>
            <w:webHidden/>
          </w:rPr>
          <w:instrText xml:space="preserve"> PAGEREF _Toc453924726 \h </w:instrText>
        </w:r>
        <w:r w:rsidR="003249F0">
          <w:rPr>
            <w:noProof/>
            <w:webHidden/>
          </w:rPr>
        </w:r>
        <w:r w:rsidR="003249F0">
          <w:rPr>
            <w:noProof/>
            <w:webHidden/>
          </w:rPr>
          <w:fldChar w:fldCharType="separate"/>
        </w:r>
        <w:r w:rsidR="003249F0">
          <w:rPr>
            <w:noProof/>
            <w:webHidden/>
          </w:rPr>
          <w:t>7</w:t>
        </w:r>
        <w:r w:rsidR="003249F0">
          <w:rPr>
            <w:noProof/>
            <w:webHidden/>
          </w:rPr>
          <w:fldChar w:fldCharType="end"/>
        </w:r>
      </w:hyperlink>
    </w:p>
    <w:p w14:paraId="79BF6220" w14:textId="3AB33E5F" w:rsidR="003249F0" w:rsidRDefault="00513E3F">
      <w:pPr>
        <w:pStyle w:val="TOC5"/>
        <w:tabs>
          <w:tab w:val="right" w:leader="dot" w:pos="5030"/>
        </w:tabs>
        <w:rPr>
          <w:rFonts w:eastAsiaTheme="minorEastAsia"/>
          <w:noProof/>
          <w:sz w:val="22"/>
          <w:lang w:val="en-US" w:eastAsia="zh-CN" w:bidi="ar-SA"/>
        </w:rPr>
      </w:pPr>
      <w:hyperlink w:anchor="_Toc453924727" w:history="1">
        <w:r w:rsidR="003249F0" w:rsidRPr="00843FAE">
          <w:rPr>
            <w:rStyle w:val="Hyperlink"/>
            <w:noProof/>
          </w:rPr>
          <w:t>Rozsah</w:t>
        </w:r>
        <w:r w:rsidR="003249F0">
          <w:rPr>
            <w:noProof/>
            <w:webHidden/>
          </w:rPr>
          <w:tab/>
        </w:r>
        <w:r w:rsidR="003249F0">
          <w:rPr>
            <w:noProof/>
            <w:webHidden/>
          </w:rPr>
          <w:fldChar w:fldCharType="begin"/>
        </w:r>
        <w:r w:rsidR="003249F0">
          <w:rPr>
            <w:noProof/>
            <w:webHidden/>
          </w:rPr>
          <w:instrText xml:space="preserve"> PAGEREF _Toc453924727 \h </w:instrText>
        </w:r>
        <w:r w:rsidR="003249F0">
          <w:rPr>
            <w:noProof/>
            <w:webHidden/>
          </w:rPr>
        </w:r>
        <w:r w:rsidR="003249F0">
          <w:rPr>
            <w:noProof/>
            <w:webHidden/>
          </w:rPr>
          <w:fldChar w:fldCharType="separate"/>
        </w:r>
        <w:r w:rsidR="003249F0">
          <w:rPr>
            <w:noProof/>
            <w:webHidden/>
          </w:rPr>
          <w:t>7</w:t>
        </w:r>
        <w:r w:rsidR="003249F0">
          <w:rPr>
            <w:noProof/>
            <w:webHidden/>
          </w:rPr>
          <w:fldChar w:fldCharType="end"/>
        </w:r>
      </w:hyperlink>
    </w:p>
    <w:p w14:paraId="3E2466CD" w14:textId="4E993567" w:rsidR="003249F0" w:rsidRDefault="00513E3F">
      <w:pPr>
        <w:pStyle w:val="TOC5"/>
        <w:tabs>
          <w:tab w:val="right" w:leader="dot" w:pos="5030"/>
        </w:tabs>
        <w:rPr>
          <w:rFonts w:eastAsiaTheme="minorEastAsia"/>
          <w:noProof/>
          <w:sz w:val="22"/>
          <w:lang w:val="en-US" w:eastAsia="zh-CN" w:bidi="ar-SA"/>
        </w:rPr>
      </w:pPr>
      <w:hyperlink w:anchor="_Toc453924728" w:history="1">
        <w:r w:rsidR="003249F0" w:rsidRPr="00843FAE">
          <w:rPr>
            <w:rStyle w:val="Hyperlink"/>
            <w:noProof/>
          </w:rPr>
          <w:t>Použití zákaznických dat</w:t>
        </w:r>
        <w:r w:rsidR="003249F0">
          <w:rPr>
            <w:noProof/>
            <w:webHidden/>
          </w:rPr>
          <w:tab/>
        </w:r>
        <w:r w:rsidR="003249F0">
          <w:rPr>
            <w:noProof/>
            <w:webHidden/>
          </w:rPr>
          <w:fldChar w:fldCharType="begin"/>
        </w:r>
        <w:r w:rsidR="003249F0">
          <w:rPr>
            <w:noProof/>
            <w:webHidden/>
          </w:rPr>
          <w:instrText xml:space="preserve"> PAGEREF _Toc453924728 \h </w:instrText>
        </w:r>
        <w:r w:rsidR="003249F0">
          <w:rPr>
            <w:noProof/>
            <w:webHidden/>
          </w:rPr>
        </w:r>
        <w:r w:rsidR="003249F0">
          <w:rPr>
            <w:noProof/>
            <w:webHidden/>
          </w:rPr>
          <w:fldChar w:fldCharType="separate"/>
        </w:r>
        <w:r w:rsidR="003249F0">
          <w:rPr>
            <w:noProof/>
            <w:webHidden/>
          </w:rPr>
          <w:t>7</w:t>
        </w:r>
        <w:r w:rsidR="003249F0">
          <w:rPr>
            <w:noProof/>
            <w:webHidden/>
          </w:rPr>
          <w:fldChar w:fldCharType="end"/>
        </w:r>
      </w:hyperlink>
    </w:p>
    <w:p w14:paraId="1588A602" w14:textId="5523B6AC" w:rsidR="003249F0" w:rsidRDefault="00513E3F">
      <w:pPr>
        <w:pStyle w:val="TOC5"/>
        <w:tabs>
          <w:tab w:val="right" w:leader="dot" w:pos="5030"/>
        </w:tabs>
        <w:rPr>
          <w:rFonts w:eastAsiaTheme="minorEastAsia"/>
          <w:noProof/>
          <w:sz w:val="22"/>
          <w:lang w:val="en-US" w:eastAsia="zh-CN" w:bidi="ar-SA"/>
        </w:rPr>
      </w:pPr>
      <w:hyperlink w:anchor="_Toc453924729" w:history="1">
        <w:r w:rsidR="003249F0" w:rsidRPr="00843FAE">
          <w:rPr>
            <w:rStyle w:val="Hyperlink"/>
            <w:noProof/>
          </w:rPr>
          <w:t>Zveřejnění zákaznických dat</w:t>
        </w:r>
        <w:r w:rsidR="003249F0">
          <w:rPr>
            <w:noProof/>
            <w:webHidden/>
          </w:rPr>
          <w:tab/>
        </w:r>
        <w:r w:rsidR="003249F0">
          <w:rPr>
            <w:noProof/>
            <w:webHidden/>
          </w:rPr>
          <w:fldChar w:fldCharType="begin"/>
        </w:r>
        <w:r w:rsidR="003249F0">
          <w:rPr>
            <w:noProof/>
            <w:webHidden/>
          </w:rPr>
          <w:instrText xml:space="preserve"> PAGEREF _Toc453924729 \h </w:instrText>
        </w:r>
        <w:r w:rsidR="003249F0">
          <w:rPr>
            <w:noProof/>
            <w:webHidden/>
          </w:rPr>
        </w:r>
        <w:r w:rsidR="003249F0">
          <w:rPr>
            <w:noProof/>
            <w:webHidden/>
          </w:rPr>
          <w:fldChar w:fldCharType="separate"/>
        </w:r>
        <w:r w:rsidR="003249F0">
          <w:rPr>
            <w:noProof/>
            <w:webHidden/>
          </w:rPr>
          <w:t>7</w:t>
        </w:r>
        <w:r w:rsidR="003249F0">
          <w:rPr>
            <w:noProof/>
            <w:webHidden/>
          </w:rPr>
          <w:fldChar w:fldCharType="end"/>
        </w:r>
      </w:hyperlink>
    </w:p>
    <w:p w14:paraId="365564E8" w14:textId="495F369B" w:rsidR="003249F0" w:rsidRDefault="00513E3F">
      <w:pPr>
        <w:pStyle w:val="TOC5"/>
        <w:tabs>
          <w:tab w:val="right" w:leader="dot" w:pos="5030"/>
        </w:tabs>
        <w:rPr>
          <w:rFonts w:eastAsiaTheme="minorEastAsia"/>
          <w:noProof/>
          <w:sz w:val="22"/>
          <w:lang w:val="en-US" w:eastAsia="zh-CN" w:bidi="ar-SA"/>
        </w:rPr>
      </w:pPr>
      <w:hyperlink w:anchor="_Toc453924730" w:history="1">
        <w:r w:rsidR="003249F0" w:rsidRPr="00843FAE">
          <w:rPr>
            <w:rStyle w:val="Hyperlink"/>
            <w:noProof/>
          </w:rPr>
          <w:t>Vzdělávací instituce</w:t>
        </w:r>
        <w:r w:rsidR="003249F0">
          <w:rPr>
            <w:noProof/>
            <w:webHidden/>
          </w:rPr>
          <w:tab/>
        </w:r>
        <w:r w:rsidR="003249F0">
          <w:rPr>
            <w:noProof/>
            <w:webHidden/>
          </w:rPr>
          <w:fldChar w:fldCharType="begin"/>
        </w:r>
        <w:r w:rsidR="003249F0">
          <w:rPr>
            <w:noProof/>
            <w:webHidden/>
          </w:rPr>
          <w:instrText xml:space="preserve"> PAGEREF _Toc453924730 \h </w:instrText>
        </w:r>
        <w:r w:rsidR="003249F0">
          <w:rPr>
            <w:noProof/>
            <w:webHidden/>
          </w:rPr>
        </w:r>
        <w:r w:rsidR="003249F0">
          <w:rPr>
            <w:noProof/>
            <w:webHidden/>
          </w:rPr>
          <w:fldChar w:fldCharType="separate"/>
        </w:r>
        <w:r w:rsidR="003249F0">
          <w:rPr>
            <w:noProof/>
            <w:webHidden/>
          </w:rPr>
          <w:t>7</w:t>
        </w:r>
        <w:r w:rsidR="003249F0">
          <w:rPr>
            <w:noProof/>
            <w:webHidden/>
          </w:rPr>
          <w:fldChar w:fldCharType="end"/>
        </w:r>
      </w:hyperlink>
    </w:p>
    <w:p w14:paraId="050CEB61" w14:textId="3257D3B3" w:rsidR="003249F0" w:rsidRDefault="00513E3F">
      <w:pPr>
        <w:pStyle w:val="TOC5"/>
        <w:tabs>
          <w:tab w:val="right" w:leader="dot" w:pos="5030"/>
        </w:tabs>
        <w:rPr>
          <w:rFonts w:eastAsiaTheme="minorEastAsia"/>
          <w:noProof/>
          <w:sz w:val="22"/>
          <w:lang w:val="en-US" w:eastAsia="zh-CN" w:bidi="ar-SA"/>
        </w:rPr>
      </w:pPr>
      <w:hyperlink w:anchor="_Toc453924731" w:history="1">
        <w:r w:rsidR="003249F0" w:rsidRPr="00843FAE">
          <w:rPr>
            <w:rStyle w:val="Hyperlink"/>
            <w:noProof/>
          </w:rPr>
          <w:t>Komerční spolupracovník HIPAA</w:t>
        </w:r>
        <w:r w:rsidR="003249F0">
          <w:rPr>
            <w:noProof/>
            <w:webHidden/>
          </w:rPr>
          <w:tab/>
        </w:r>
        <w:r w:rsidR="003249F0">
          <w:rPr>
            <w:noProof/>
            <w:webHidden/>
          </w:rPr>
          <w:fldChar w:fldCharType="begin"/>
        </w:r>
        <w:r w:rsidR="003249F0">
          <w:rPr>
            <w:noProof/>
            <w:webHidden/>
          </w:rPr>
          <w:instrText xml:space="preserve"> PAGEREF _Toc453924731 \h </w:instrText>
        </w:r>
        <w:r w:rsidR="003249F0">
          <w:rPr>
            <w:noProof/>
            <w:webHidden/>
          </w:rPr>
        </w:r>
        <w:r w:rsidR="003249F0">
          <w:rPr>
            <w:noProof/>
            <w:webHidden/>
          </w:rPr>
          <w:fldChar w:fldCharType="separate"/>
        </w:r>
        <w:r w:rsidR="003249F0">
          <w:rPr>
            <w:noProof/>
            <w:webHidden/>
          </w:rPr>
          <w:t>7</w:t>
        </w:r>
        <w:r w:rsidR="003249F0">
          <w:rPr>
            <w:noProof/>
            <w:webHidden/>
          </w:rPr>
          <w:fldChar w:fldCharType="end"/>
        </w:r>
      </w:hyperlink>
    </w:p>
    <w:p w14:paraId="5BAEAC92" w14:textId="73D1AF28" w:rsidR="003249F0" w:rsidRDefault="00513E3F">
      <w:pPr>
        <w:pStyle w:val="TOC5"/>
        <w:tabs>
          <w:tab w:val="right" w:leader="dot" w:pos="5030"/>
        </w:tabs>
        <w:rPr>
          <w:rFonts w:eastAsiaTheme="minorEastAsia"/>
          <w:noProof/>
          <w:sz w:val="22"/>
          <w:lang w:val="en-US" w:eastAsia="zh-CN" w:bidi="ar-SA"/>
        </w:rPr>
      </w:pPr>
      <w:hyperlink w:anchor="_Toc453924732" w:history="1">
        <w:r w:rsidR="003249F0" w:rsidRPr="00843FAE">
          <w:rPr>
            <w:rStyle w:val="Hyperlink"/>
            <w:noProof/>
          </w:rPr>
          <w:t>Zabezpečení</w:t>
        </w:r>
        <w:r w:rsidR="003249F0">
          <w:rPr>
            <w:noProof/>
            <w:webHidden/>
          </w:rPr>
          <w:tab/>
        </w:r>
        <w:r w:rsidR="003249F0">
          <w:rPr>
            <w:noProof/>
            <w:webHidden/>
          </w:rPr>
          <w:fldChar w:fldCharType="begin"/>
        </w:r>
        <w:r w:rsidR="003249F0">
          <w:rPr>
            <w:noProof/>
            <w:webHidden/>
          </w:rPr>
          <w:instrText xml:space="preserve"> PAGEREF _Toc453924732 \h </w:instrText>
        </w:r>
        <w:r w:rsidR="003249F0">
          <w:rPr>
            <w:noProof/>
            <w:webHidden/>
          </w:rPr>
        </w:r>
        <w:r w:rsidR="003249F0">
          <w:rPr>
            <w:noProof/>
            <w:webHidden/>
          </w:rPr>
          <w:fldChar w:fldCharType="separate"/>
        </w:r>
        <w:r w:rsidR="003249F0">
          <w:rPr>
            <w:noProof/>
            <w:webHidden/>
          </w:rPr>
          <w:t>8</w:t>
        </w:r>
        <w:r w:rsidR="003249F0">
          <w:rPr>
            <w:noProof/>
            <w:webHidden/>
          </w:rPr>
          <w:fldChar w:fldCharType="end"/>
        </w:r>
      </w:hyperlink>
    </w:p>
    <w:p w14:paraId="571F500E" w14:textId="08A8D7C3" w:rsidR="003249F0" w:rsidRDefault="00513E3F">
      <w:pPr>
        <w:pStyle w:val="TOC5"/>
        <w:tabs>
          <w:tab w:val="right" w:leader="dot" w:pos="5030"/>
        </w:tabs>
        <w:rPr>
          <w:rFonts w:eastAsiaTheme="minorEastAsia"/>
          <w:noProof/>
          <w:sz w:val="22"/>
          <w:lang w:val="en-US" w:eastAsia="zh-CN" w:bidi="ar-SA"/>
        </w:rPr>
      </w:pPr>
      <w:hyperlink w:anchor="_Toc453924733" w:history="1">
        <w:r w:rsidR="003249F0" w:rsidRPr="00843FAE">
          <w:rPr>
            <w:rStyle w:val="Hyperlink"/>
            <w:noProof/>
          </w:rPr>
          <w:t>Oznámení incidentu zabezpečení</w:t>
        </w:r>
        <w:r w:rsidR="003249F0">
          <w:rPr>
            <w:noProof/>
            <w:webHidden/>
          </w:rPr>
          <w:tab/>
        </w:r>
        <w:r w:rsidR="003249F0">
          <w:rPr>
            <w:noProof/>
            <w:webHidden/>
          </w:rPr>
          <w:fldChar w:fldCharType="begin"/>
        </w:r>
        <w:r w:rsidR="003249F0">
          <w:rPr>
            <w:noProof/>
            <w:webHidden/>
          </w:rPr>
          <w:instrText xml:space="preserve"> PAGEREF _Toc453924733 \h </w:instrText>
        </w:r>
        <w:r w:rsidR="003249F0">
          <w:rPr>
            <w:noProof/>
            <w:webHidden/>
          </w:rPr>
        </w:r>
        <w:r w:rsidR="003249F0">
          <w:rPr>
            <w:noProof/>
            <w:webHidden/>
          </w:rPr>
          <w:fldChar w:fldCharType="separate"/>
        </w:r>
        <w:r w:rsidR="003249F0">
          <w:rPr>
            <w:noProof/>
            <w:webHidden/>
          </w:rPr>
          <w:t>8</w:t>
        </w:r>
        <w:r w:rsidR="003249F0">
          <w:rPr>
            <w:noProof/>
            <w:webHidden/>
          </w:rPr>
          <w:fldChar w:fldCharType="end"/>
        </w:r>
      </w:hyperlink>
    </w:p>
    <w:p w14:paraId="674EFBF4" w14:textId="56DB12EE" w:rsidR="003249F0" w:rsidRDefault="00513E3F">
      <w:pPr>
        <w:pStyle w:val="TOC5"/>
        <w:tabs>
          <w:tab w:val="right" w:leader="dot" w:pos="5030"/>
        </w:tabs>
        <w:rPr>
          <w:rFonts w:eastAsiaTheme="minorEastAsia"/>
          <w:noProof/>
          <w:sz w:val="22"/>
          <w:lang w:val="en-US" w:eastAsia="zh-CN" w:bidi="ar-SA"/>
        </w:rPr>
      </w:pPr>
      <w:hyperlink w:anchor="_Toc453924734" w:history="1">
        <w:r w:rsidR="003249F0" w:rsidRPr="00843FAE">
          <w:rPr>
            <w:rStyle w:val="Hyperlink"/>
            <w:noProof/>
          </w:rPr>
          <w:t>Místo zpracování dat</w:t>
        </w:r>
        <w:r w:rsidR="003249F0">
          <w:rPr>
            <w:noProof/>
            <w:webHidden/>
          </w:rPr>
          <w:tab/>
        </w:r>
        <w:r w:rsidR="003249F0">
          <w:rPr>
            <w:noProof/>
            <w:webHidden/>
          </w:rPr>
          <w:fldChar w:fldCharType="begin"/>
        </w:r>
        <w:r w:rsidR="003249F0">
          <w:rPr>
            <w:noProof/>
            <w:webHidden/>
          </w:rPr>
          <w:instrText xml:space="preserve"> PAGEREF _Toc453924734 \h </w:instrText>
        </w:r>
        <w:r w:rsidR="003249F0">
          <w:rPr>
            <w:noProof/>
            <w:webHidden/>
          </w:rPr>
        </w:r>
        <w:r w:rsidR="003249F0">
          <w:rPr>
            <w:noProof/>
            <w:webHidden/>
          </w:rPr>
          <w:fldChar w:fldCharType="separate"/>
        </w:r>
        <w:r w:rsidR="003249F0">
          <w:rPr>
            <w:noProof/>
            <w:webHidden/>
          </w:rPr>
          <w:t>8</w:t>
        </w:r>
        <w:r w:rsidR="003249F0">
          <w:rPr>
            <w:noProof/>
            <w:webHidden/>
          </w:rPr>
          <w:fldChar w:fldCharType="end"/>
        </w:r>
      </w:hyperlink>
    </w:p>
    <w:p w14:paraId="5C24BBCC" w14:textId="767C07C0" w:rsidR="003249F0" w:rsidRDefault="00513E3F">
      <w:pPr>
        <w:pStyle w:val="TOC5"/>
        <w:tabs>
          <w:tab w:val="right" w:leader="dot" w:pos="5030"/>
        </w:tabs>
        <w:rPr>
          <w:rFonts w:eastAsiaTheme="minorEastAsia"/>
          <w:noProof/>
          <w:sz w:val="22"/>
          <w:lang w:val="en-US" w:eastAsia="zh-CN" w:bidi="ar-SA"/>
        </w:rPr>
      </w:pPr>
      <w:hyperlink w:anchor="_Toc453924735" w:history="1">
        <w:r w:rsidR="003249F0" w:rsidRPr="00843FAE">
          <w:rPr>
            <w:rStyle w:val="Hyperlink"/>
            <w:noProof/>
          </w:rPr>
          <w:t>Předběžné verze</w:t>
        </w:r>
        <w:r w:rsidR="003249F0">
          <w:rPr>
            <w:noProof/>
            <w:webHidden/>
          </w:rPr>
          <w:tab/>
        </w:r>
        <w:r w:rsidR="003249F0">
          <w:rPr>
            <w:noProof/>
            <w:webHidden/>
          </w:rPr>
          <w:fldChar w:fldCharType="begin"/>
        </w:r>
        <w:r w:rsidR="003249F0">
          <w:rPr>
            <w:noProof/>
            <w:webHidden/>
          </w:rPr>
          <w:instrText xml:space="preserve"> PAGEREF _Toc453924735 \h </w:instrText>
        </w:r>
        <w:r w:rsidR="003249F0">
          <w:rPr>
            <w:noProof/>
            <w:webHidden/>
          </w:rPr>
        </w:r>
        <w:r w:rsidR="003249F0">
          <w:rPr>
            <w:noProof/>
            <w:webHidden/>
          </w:rPr>
          <w:fldChar w:fldCharType="separate"/>
        </w:r>
        <w:r w:rsidR="003249F0">
          <w:rPr>
            <w:noProof/>
            <w:webHidden/>
          </w:rPr>
          <w:t>8</w:t>
        </w:r>
        <w:r w:rsidR="003249F0">
          <w:rPr>
            <w:noProof/>
            <w:webHidden/>
          </w:rPr>
          <w:fldChar w:fldCharType="end"/>
        </w:r>
      </w:hyperlink>
    </w:p>
    <w:p w14:paraId="08455A21" w14:textId="10DC3E1A" w:rsidR="003249F0" w:rsidRDefault="00513E3F">
      <w:pPr>
        <w:pStyle w:val="TOC5"/>
        <w:tabs>
          <w:tab w:val="right" w:leader="dot" w:pos="5030"/>
        </w:tabs>
        <w:rPr>
          <w:rFonts w:eastAsiaTheme="minorEastAsia"/>
          <w:noProof/>
          <w:sz w:val="22"/>
          <w:lang w:val="en-US" w:eastAsia="zh-CN" w:bidi="ar-SA"/>
        </w:rPr>
      </w:pPr>
      <w:hyperlink w:anchor="_Toc453924736" w:history="1">
        <w:r w:rsidR="003249F0" w:rsidRPr="00843FAE">
          <w:rPr>
            <w:rStyle w:val="Hyperlink"/>
            <w:noProof/>
          </w:rPr>
          <w:t>Použití dodavatelů</w:t>
        </w:r>
        <w:r w:rsidR="003249F0">
          <w:rPr>
            <w:noProof/>
            <w:webHidden/>
          </w:rPr>
          <w:tab/>
        </w:r>
        <w:r w:rsidR="003249F0">
          <w:rPr>
            <w:noProof/>
            <w:webHidden/>
          </w:rPr>
          <w:fldChar w:fldCharType="begin"/>
        </w:r>
        <w:r w:rsidR="003249F0">
          <w:rPr>
            <w:noProof/>
            <w:webHidden/>
          </w:rPr>
          <w:instrText xml:space="preserve"> PAGEREF _Toc453924736 \h </w:instrText>
        </w:r>
        <w:r w:rsidR="003249F0">
          <w:rPr>
            <w:noProof/>
            <w:webHidden/>
          </w:rPr>
        </w:r>
        <w:r w:rsidR="003249F0">
          <w:rPr>
            <w:noProof/>
            <w:webHidden/>
          </w:rPr>
          <w:fldChar w:fldCharType="separate"/>
        </w:r>
        <w:r w:rsidR="003249F0">
          <w:rPr>
            <w:noProof/>
            <w:webHidden/>
          </w:rPr>
          <w:t>8</w:t>
        </w:r>
        <w:r w:rsidR="003249F0">
          <w:rPr>
            <w:noProof/>
            <w:webHidden/>
          </w:rPr>
          <w:fldChar w:fldCharType="end"/>
        </w:r>
      </w:hyperlink>
    </w:p>
    <w:p w14:paraId="679F4F5F" w14:textId="3C4CFEE4" w:rsidR="003249F0" w:rsidRDefault="00513E3F">
      <w:pPr>
        <w:pStyle w:val="TOC5"/>
        <w:tabs>
          <w:tab w:val="right" w:leader="dot" w:pos="5030"/>
        </w:tabs>
        <w:rPr>
          <w:rFonts w:eastAsiaTheme="minorEastAsia"/>
          <w:noProof/>
          <w:sz w:val="22"/>
          <w:lang w:val="en-US" w:eastAsia="zh-CN" w:bidi="ar-SA"/>
        </w:rPr>
      </w:pPr>
      <w:hyperlink w:anchor="_Toc453924737" w:history="1">
        <w:r w:rsidR="003249F0" w:rsidRPr="00843FAE">
          <w:rPr>
            <w:rStyle w:val="Hyperlink"/>
            <w:noProof/>
          </w:rPr>
          <w:t>Jak kontaktovat společnost Microsoft</w:t>
        </w:r>
        <w:r w:rsidR="003249F0">
          <w:rPr>
            <w:noProof/>
            <w:webHidden/>
          </w:rPr>
          <w:tab/>
        </w:r>
        <w:r w:rsidR="003249F0">
          <w:rPr>
            <w:noProof/>
            <w:webHidden/>
          </w:rPr>
          <w:fldChar w:fldCharType="begin"/>
        </w:r>
        <w:r w:rsidR="003249F0">
          <w:rPr>
            <w:noProof/>
            <w:webHidden/>
          </w:rPr>
          <w:instrText xml:space="preserve"> PAGEREF _Toc453924737 \h </w:instrText>
        </w:r>
        <w:r w:rsidR="003249F0">
          <w:rPr>
            <w:noProof/>
            <w:webHidden/>
          </w:rPr>
        </w:r>
        <w:r w:rsidR="003249F0">
          <w:rPr>
            <w:noProof/>
            <w:webHidden/>
          </w:rPr>
          <w:fldChar w:fldCharType="separate"/>
        </w:r>
        <w:r w:rsidR="003249F0">
          <w:rPr>
            <w:noProof/>
            <w:webHidden/>
          </w:rPr>
          <w:t>8</w:t>
        </w:r>
        <w:r w:rsidR="003249F0">
          <w:rPr>
            <w:noProof/>
            <w:webHidden/>
          </w:rPr>
          <w:fldChar w:fldCharType="end"/>
        </w:r>
      </w:hyperlink>
    </w:p>
    <w:p w14:paraId="65B4CFDE" w14:textId="6AD3969F" w:rsidR="003249F0" w:rsidRDefault="00513E3F">
      <w:pPr>
        <w:pStyle w:val="TOC3"/>
        <w:tabs>
          <w:tab w:val="right" w:leader="dot" w:pos="5030"/>
        </w:tabs>
        <w:rPr>
          <w:rFonts w:eastAsiaTheme="minorEastAsia"/>
          <w:smallCaps w:val="0"/>
          <w:noProof/>
          <w:sz w:val="22"/>
          <w:lang w:val="en-US" w:eastAsia="zh-CN" w:bidi="ar-SA"/>
        </w:rPr>
      </w:pPr>
      <w:hyperlink w:anchor="_Toc453924738" w:history="1">
        <w:r w:rsidR="003249F0" w:rsidRPr="00843FAE">
          <w:rPr>
            <w:rStyle w:val="Hyperlink"/>
            <w:noProof/>
          </w:rPr>
          <w:t>Podmínky zpracování dat</w:t>
        </w:r>
        <w:r w:rsidR="003249F0">
          <w:rPr>
            <w:noProof/>
            <w:webHidden/>
          </w:rPr>
          <w:tab/>
        </w:r>
        <w:r w:rsidR="003249F0">
          <w:rPr>
            <w:noProof/>
            <w:webHidden/>
          </w:rPr>
          <w:fldChar w:fldCharType="begin"/>
        </w:r>
        <w:r w:rsidR="003249F0">
          <w:rPr>
            <w:noProof/>
            <w:webHidden/>
          </w:rPr>
          <w:instrText xml:space="preserve"> PAGEREF _Toc453924738 \h </w:instrText>
        </w:r>
        <w:r w:rsidR="003249F0">
          <w:rPr>
            <w:noProof/>
            <w:webHidden/>
          </w:rPr>
        </w:r>
        <w:r w:rsidR="003249F0">
          <w:rPr>
            <w:noProof/>
            <w:webHidden/>
          </w:rPr>
          <w:fldChar w:fldCharType="separate"/>
        </w:r>
        <w:r w:rsidR="003249F0">
          <w:rPr>
            <w:noProof/>
            <w:webHidden/>
          </w:rPr>
          <w:t>9</w:t>
        </w:r>
        <w:r w:rsidR="003249F0">
          <w:rPr>
            <w:noProof/>
            <w:webHidden/>
          </w:rPr>
          <w:fldChar w:fldCharType="end"/>
        </w:r>
      </w:hyperlink>
    </w:p>
    <w:p w14:paraId="6497681D" w14:textId="49D5DFB4" w:rsidR="003249F0" w:rsidRDefault="00513E3F">
      <w:pPr>
        <w:pStyle w:val="TOC5"/>
        <w:tabs>
          <w:tab w:val="right" w:leader="dot" w:pos="5030"/>
        </w:tabs>
        <w:rPr>
          <w:rFonts w:eastAsiaTheme="minorEastAsia"/>
          <w:noProof/>
          <w:sz w:val="22"/>
          <w:lang w:val="en-US" w:eastAsia="zh-CN" w:bidi="ar-SA"/>
        </w:rPr>
      </w:pPr>
      <w:hyperlink w:anchor="_Toc453924739" w:history="1">
        <w:r w:rsidR="003249F0" w:rsidRPr="00843FAE">
          <w:rPr>
            <w:rStyle w:val="Hyperlink"/>
            <w:noProof/>
          </w:rPr>
          <w:t>Umístění pro uchování neaktivních zákaznických dat</w:t>
        </w:r>
        <w:r w:rsidR="003249F0">
          <w:rPr>
            <w:noProof/>
            <w:webHidden/>
          </w:rPr>
          <w:tab/>
        </w:r>
        <w:r w:rsidR="003249F0">
          <w:rPr>
            <w:noProof/>
            <w:webHidden/>
          </w:rPr>
          <w:fldChar w:fldCharType="begin"/>
        </w:r>
        <w:r w:rsidR="003249F0">
          <w:rPr>
            <w:noProof/>
            <w:webHidden/>
          </w:rPr>
          <w:instrText xml:space="preserve"> PAGEREF _Toc453924739 \h </w:instrText>
        </w:r>
        <w:r w:rsidR="003249F0">
          <w:rPr>
            <w:noProof/>
            <w:webHidden/>
          </w:rPr>
        </w:r>
        <w:r w:rsidR="003249F0">
          <w:rPr>
            <w:noProof/>
            <w:webHidden/>
          </w:rPr>
          <w:fldChar w:fldCharType="separate"/>
        </w:r>
        <w:r w:rsidR="003249F0">
          <w:rPr>
            <w:noProof/>
            <w:webHidden/>
          </w:rPr>
          <w:t>9</w:t>
        </w:r>
        <w:r w:rsidR="003249F0">
          <w:rPr>
            <w:noProof/>
            <w:webHidden/>
          </w:rPr>
          <w:fldChar w:fldCharType="end"/>
        </w:r>
      </w:hyperlink>
    </w:p>
    <w:p w14:paraId="1F821307" w14:textId="61CBF2DA" w:rsidR="003249F0" w:rsidRDefault="00513E3F">
      <w:pPr>
        <w:pStyle w:val="TOC5"/>
        <w:tabs>
          <w:tab w:val="right" w:leader="dot" w:pos="5030"/>
        </w:tabs>
        <w:rPr>
          <w:rFonts w:eastAsiaTheme="minorEastAsia"/>
          <w:noProof/>
          <w:sz w:val="22"/>
          <w:lang w:val="en-US" w:eastAsia="zh-CN" w:bidi="ar-SA"/>
        </w:rPr>
      </w:pPr>
      <w:hyperlink w:anchor="_Toc453924740" w:history="1">
        <w:r w:rsidR="003249F0" w:rsidRPr="00843FAE">
          <w:rPr>
            <w:rStyle w:val="Hyperlink"/>
            <w:noProof/>
          </w:rPr>
          <w:t>Soukromí</w:t>
        </w:r>
        <w:r w:rsidR="003249F0">
          <w:rPr>
            <w:noProof/>
            <w:webHidden/>
          </w:rPr>
          <w:tab/>
        </w:r>
        <w:r w:rsidR="003249F0">
          <w:rPr>
            <w:noProof/>
            <w:webHidden/>
          </w:rPr>
          <w:fldChar w:fldCharType="begin"/>
        </w:r>
        <w:r w:rsidR="003249F0">
          <w:rPr>
            <w:noProof/>
            <w:webHidden/>
          </w:rPr>
          <w:instrText xml:space="preserve"> PAGEREF _Toc453924740 \h </w:instrText>
        </w:r>
        <w:r w:rsidR="003249F0">
          <w:rPr>
            <w:noProof/>
            <w:webHidden/>
          </w:rPr>
        </w:r>
        <w:r w:rsidR="003249F0">
          <w:rPr>
            <w:noProof/>
            <w:webHidden/>
          </w:rPr>
          <w:fldChar w:fldCharType="separate"/>
        </w:r>
        <w:r w:rsidR="003249F0">
          <w:rPr>
            <w:noProof/>
            <w:webHidden/>
          </w:rPr>
          <w:t>10</w:t>
        </w:r>
        <w:r w:rsidR="003249F0">
          <w:rPr>
            <w:noProof/>
            <w:webHidden/>
          </w:rPr>
          <w:fldChar w:fldCharType="end"/>
        </w:r>
      </w:hyperlink>
    </w:p>
    <w:p w14:paraId="5C20BBFF" w14:textId="38873F4A" w:rsidR="003249F0" w:rsidRDefault="00513E3F">
      <w:pPr>
        <w:pStyle w:val="TOC5"/>
        <w:tabs>
          <w:tab w:val="right" w:leader="dot" w:pos="5030"/>
        </w:tabs>
        <w:rPr>
          <w:rFonts w:eastAsiaTheme="minorEastAsia"/>
          <w:noProof/>
          <w:sz w:val="22"/>
          <w:lang w:val="en-US" w:eastAsia="zh-CN" w:bidi="ar-SA"/>
        </w:rPr>
      </w:pPr>
      <w:hyperlink w:anchor="_Toc453924741" w:history="1">
        <w:r w:rsidR="003249F0" w:rsidRPr="00843FAE">
          <w:rPr>
            <w:rStyle w:val="Hyperlink"/>
            <w:noProof/>
          </w:rPr>
          <w:t>Další podmínky pro Evropu</w:t>
        </w:r>
        <w:r w:rsidR="003249F0">
          <w:rPr>
            <w:noProof/>
            <w:webHidden/>
          </w:rPr>
          <w:tab/>
        </w:r>
        <w:r w:rsidR="003249F0">
          <w:rPr>
            <w:noProof/>
            <w:webHidden/>
          </w:rPr>
          <w:fldChar w:fldCharType="begin"/>
        </w:r>
        <w:r w:rsidR="003249F0">
          <w:rPr>
            <w:noProof/>
            <w:webHidden/>
          </w:rPr>
          <w:instrText xml:space="preserve"> PAGEREF _Toc453924741 \h </w:instrText>
        </w:r>
        <w:r w:rsidR="003249F0">
          <w:rPr>
            <w:noProof/>
            <w:webHidden/>
          </w:rPr>
        </w:r>
        <w:r w:rsidR="003249F0">
          <w:rPr>
            <w:noProof/>
            <w:webHidden/>
          </w:rPr>
          <w:fldChar w:fldCharType="separate"/>
        </w:r>
        <w:r w:rsidR="003249F0">
          <w:rPr>
            <w:noProof/>
            <w:webHidden/>
          </w:rPr>
          <w:t>10</w:t>
        </w:r>
        <w:r w:rsidR="003249F0">
          <w:rPr>
            <w:noProof/>
            <w:webHidden/>
          </w:rPr>
          <w:fldChar w:fldCharType="end"/>
        </w:r>
      </w:hyperlink>
    </w:p>
    <w:p w14:paraId="6ED91846" w14:textId="740B4DF4" w:rsidR="003249F0" w:rsidRDefault="00513E3F">
      <w:pPr>
        <w:pStyle w:val="TOC5"/>
        <w:tabs>
          <w:tab w:val="right" w:leader="dot" w:pos="5030"/>
        </w:tabs>
        <w:rPr>
          <w:rFonts w:eastAsiaTheme="minorEastAsia"/>
          <w:noProof/>
          <w:sz w:val="22"/>
          <w:lang w:val="en-US" w:eastAsia="zh-CN" w:bidi="ar-SA"/>
        </w:rPr>
      </w:pPr>
      <w:hyperlink w:anchor="_Toc453924742" w:history="1">
        <w:r w:rsidR="003249F0" w:rsidRPr="00843FAE">
          <w:rPr>
            <w:rStyle w:val="Hyperlink"/>
            <w:noProof/>
          </w:rPr>
          <w:t>Zabezpečení</w:t>
        </w:r>
        <w:r w:rsidR="003249F0">
          <w:rPr>
            <w:noProof/>
            <w:webHidden/>
          </w:rPr>
          <w:tab/>
        </w:r>
        <w:r w:rsidR="003249F0">
          <w:rPr>
            <w:noProof/>
            <w:webHidden/>
          </w:rPr>
          <w:fldChar w:fldCharType="begin"/>
        </w:r>
        <w:r w:rsidR="003249F0">
          <w:rPr>
            <w:noProof/>
            <w:webHidden/>
          </w:rPr>
          <w:instrText xml:space="preserve"> PAGEREF _Toc453924742 \h </w:instrText>
        </w:r>
        <w:r w:rsidR="003249F0">
          <w:rPr>
            <w:noProof/>
            <w:webHidden/>
          </w:rPr>
        </w:r>
        <w:r w:rsidR="003249F0">
          <w:rPr>
            <w:noProof/>
            <w:webHidden/>
          </w:rPr>
          <w:fldChar w:fldCharType="separate"/>
        </w:r>
        <w:r w:rsidR="003249F0">
          <w:rPr>
            <w:noProof/>
            <w:webHidden/>
          </w:rPr>
          <w:t>11</w:t>
        </w:r>
        <w:r w:rsidR="003249F0">
          <w:rPr>
            <w:noProof/>
            <w:webHidden/>
          </w:rPr>
          <w:fldChar w:fldCharType="end"/>
        </w:r>
      </w:hyperlink>
    </w:p>
    <w:p w14:paraId="19853230" w14:textId="64CCD21B" w:rsidR="003249F0" w:rsidRDefault="00513E3F">
      <w:pPr>
        <w:pStyle w:val="TOC1"/>
        <w:tabs>
          <w:tab w:val="right" w:leader="dot" w:pos="5030"/>
        </w:tabs>
        <w:rPr>
          <w:rFonts w:eastAsiaTheme="minorEastAsia"/>
          <w:b w:val="0"/>
          <w:caps w:val="0"/>
          <w:noProof/>
          <w:sz w:val="22"/>
          <w:lang w:val="en-US" w:eastAsia="zh-CN" w:bidi="ar-SA"/>
        </w:rPr>
      </w:pPr>
      <w:hyperlink w:anchor="_Toc453924743" w:history="1">
        <w:r w:rsidR="003249F0" w:rsidRPr="00843FAE">
          <w:rPr>
            <w:rStyle w:val="Hyperlink"/>
            <w:noProof/>
          </w:rPr>
          <w:t>Podmínky specifické pro službu online</w:t>
        </w:r>
        <w:r w:rsidR="003249F0">
          <w:rPr>
            <w:noProof/>
            <w:webHidden/>
          </w:rPr>
          <w:tab/>
        </w:r>
        <w:r w:rsidR="003249F0">
          <w:rPr>
            <w:noProof/>
            <w:webHidden/>
          </w:rPr>
          <w:fldChar w:fldCharType="begin"/>
        </w:r>
        <w:r w:rsidR="003249F0">
          <w:rPr>
            <w:noProof/>
            <w:webHidden/>
          </w:rPr>
          <w:instrText xml:space="preserve"> PAGEREF _Toc453924743 \h </w:instrText>
        </w:r>
        <w:r w:rsidR="003249F0">
          <w:rPr>
            <w:noProof/>
            <w:webHidden/>
          </w:rPr>
        </w:r>
        <w:r w:rsidR="003249F0">
          <w:rPr>
            <w:noProof/>
            <w:webHidden/>
          </w:rPr>
          <w:fldChar w:fldCharType="separate"/>
        </w:r>
        <w:r w:rsidR="003249F0">
          <w:rPr>
            <w:noProof/>
            <w:webHidden/>
          </w:rPr>
          <w:t>14</w:t>
        </w:r>
        <w:r w:rsidR="003249F0">
          <w:rPr>
            <w:noProof/>
            <w:webHidden/>
          </w:rPr>
          <w:fldChar w:fldCharType="end"/>
        </w:r>
      </w:hyperlink>
    </w:p>
    <w:p w14:paraId="25E31F8D" w14:textId="4195D3D6" w:rsidR="003249F0" w:rsidRDefault="00513E3F">
      <w:pPr>
        <w:pStyle w:val="TOC2"/>
        <w:tabs>
          <w:tab w:val="right" w:leader="dot" w:pos="5030"/>
        </w:tabs>
        <w:rPr>
          <w:rFonts w:eastAsiaTheme="minorEastAsia"/>
          <w:b w:val="0"/>
          <w:smallCaps w:val="0"/>
          <w:noProof/>
          <w:sz w:val="22"/>
          <w:lang w:val="en-US" w:eastAsia="zh-CN" w:bidi="ar-SA"/>
        </w:rPr>
      </w:pPr>
      <w:hyperlink w:anchor="_Toc453924744" w:history="1">
        <w:r w:rsidR="003249F0" w:rsidRPr="00843FAE">
          <w:rPr>
            <w:rStyle w:val="Hyperlink"/>
            <w:noProof/>
          </w:rPr>
          <w:t>Služby Microsoft Azure</w:t>
        </w:r>
        <w:r w:rsidR="003249F0">
          <w:rPr>
            <w:noProof/>
            <w:webHidden/>
          </w:rPr>
          <w:tab/>
        </w:r>
        <w:r w:rsidR="003249F0">
          <w:rPr>
            <w:noProof/>
            <w:webHidden/>
          </w:rPr>
          <w:fldChar w:fldCharType="begin"/>
        </w:r>
        <w:r w:rsidR="003249F0">
          <w:rPr>
            <w:noProof/>
            <w:webHidden/>
          </w:rPr>
          <w:instrText xml:space="preserve"> PAGEREF _Toc453924744 \h </w:instrText>
        </w:r>
        <w:r w:rsidR="003249F0">
          <w:rPr>
            <w:noProof/>
            <w:webHidden/>
          </w:rPr>
        </w:r>
        <w:r w:rsidR="003249F0">
          <w:rPr>
            <w:noProof/>
            <w:webHidden/>
          </w:rPr>
          <w:fldChar w:fldCharType="separate"/>
        </w:r>
        <w:r w:rsidR="003249F0">
          <w:rPr>
            <w:noProof/>
            <w:webHidden/>
          </w:rPr>
          <w:t>14</w:t>
        </w:r>
        <w:r w:rsidR="003249F0">
          <w:rPr>
            <w:noProof/>
            <w:webHidden/>
          </w:rPr>
          <w:fldChar w:fldCharType="end"/>
        </w:r>
      </w:hyperlink>
    </w:p>
    <w:p w14:paraId="153E1BF9" w14:textId="5E53BBFE" w:rsidR="003249F0" w:rsidRDefault="00513E3F">
      <w:pPr>
        <w:pStyle w:val="TOC4"/>
        <w:rPr>
          <w:rFonts w:eastAsiaTheme="minorEastAsia"/>
          <w:smallCaps w:val="0"/>
          <w:noProof/>
          <w:sz w:val="22"/>
          <w:lang w:val="en-US" w:eastAsia="zh-CN" w:bidi="ar-SA"/>
        </w:rPr>
      </w:pPr>
      <w:hyperlink w:anchor="_Toc453924745" w:history="1">
        <w:r w:rsidR="003249F0" w:rsidRPr="00843FAE">
          <w:rPr>
            <w:rStyle w:val="Hyperlink"/>
            <w:noProof/>
          </w:rPr>
          <w:t>Microsoft Azure StorSimple</w:t>
        </w:r>
        <w:r w:rsidR="003249F0">
          <w:rPr>
            <w:noProof/>
            <w:webHidden/>
          </w:rPr>
          <w:tab/>
        </w:r>
        <w:r w:rsidR="003249F0">
          <w:rPr>
            <w:noProof/>
            <w:webHidden/>
          </w:rPr>
          <w:fldChar w:fldCharType="begin"/>
        </w:r>
        <w:r w:rsidR="003249F0">
          <w:rPr>
            <w:noProof/>
            <w:webHidden/>
          </w:rPr>
          <w:instrText xml:space="preserve"> PAGEREF _Toc453924745 \h </w:instrText>
        </w:r>
        <w:r w:rsidR="003249F0">
          <w:rPr>
            <w:noProof/>
            <w:webHidden/>
          </w:rPr>
        </w:r>
        <w:r w:rsidR="003249F0">
          <w:rPr>
            <w:noProof/>
            <w:webHidden/>
          </w:rPr>
          <w:fldChar w:fldCharType="separate"/>
        </w:r>
        <w:r w:rsidR="003249F0">
          <w:rPr>
            <w:noProof/>
            <w:webHidden/>
          </w:rPr>
          <w:t>15</w:t>
        </w:r>
        <w:r w:rsidR="003249F0">
          <w:rPr>
            <w:noProof/>
            <w:webHidden/>
          </w:rPr>
          <w:fldChar w:fldCharType="end"/>
        </w:r>
      </w:hyperlink>
    </w:p>
    <w:p w14:paraId="0AC3D855" w14:textId="7E0D4FDB" w:rsidR="003249F0" w:rsidRDefault="00513E3F">
      <w:pPr>
        <w:pStyle w:val="TOC4"/>
        <w:rPr>
          <w:rFonts w:eastAsiaTheme="minorEastAsia"/>
          <w:smallCaps w:val="0"/>
          <w:noProof/>
          <w:sz w:val="22"/>
          <w:lang w:val="en-US" w:eastAsia="zh-CN" w:bidi="ar-SA"/>
        </w:rPr>
      </w:pPr>
      <w:hyperlink w:anchor="_Toc453924746" w:history="1">
        <w:r w:rsidR="003249F0" w:rsidRPr="00843FAE">
          <w:rPr>
            <w:rStyle w:val="Hyperlink"/>
            <w:noProof/>
          </w:rPr>
          <w:t>Služba Microsoft Cloud App Security</w:t>
        </w:r>
        <w:r w:rsidR="003249F0">
          <w:rPr>
            <w:noProof/>
            <w:webHidden/>
          </w:rPr>
          <w:tab/>
        </w:r>
        <w:r w:rsidR="003249F0">
          <w:rPr>
            <w:noProof/>
            <w:webHidden/>
          </w:rPr>
          <w:fldChar w:fldCharType="begin"/>
        </w:r>
        <w:r w:rsidR="003249F0">
          <w:rPr>
            <w:noProof/>
            <w:webHidden/>
          </w:rPr>
          <w:instrText xml:space="preserve"> PAGEREF _Toc453924746 \h </w:instrText>
        </w:r>
        <w:r w:rsidR="003249F0">
          <w:rPr>
            <w:noProof/>
            <w:webHidden/>
          </w:rPr>
        </w:r>
        <w:r w:rsidR="003249F0">
          <w:rPr>
            <w:noProof/>
            <w:webHidden/>
          </w:rPr>
          <w:fldChar w:fldCharType="separate"/>
        </w:r>
        <w:r w:rsidR="003249F0">
          <w:rPr>
            <w:noProof/>
            <w:webHidden/>
          </w:rPr>
          <w:t>15</w:t>
        </w:r>
        <w:r w:rsidR="003249F0">
          <w:rPr>
            <w:noProof/>
            <w:webHidden/>
          </w:rPr>
          <w:fldChar w:fldCharType="end"/>
        </w:r>
      </w:hyperlink>
    </w:p>
    <w:p w14:paraId="164EE330" w14:textId="2C703E44" w:rsidR="003249F0" w:rsidRDefault="00513E3F">
      <w:pPr>
        <w:pStyle w:val="TOC4"/>
        <w:rPr>
          <w:rFonts w:eastAsiaTheme="minorEastAsia"/>
          <w:smallCaps w:val="0"/>
          <w:noProof/>
          <w:sz w:val="22"/>
          <w:lang w:val="en-US" w:eastAsia="zh-CN" w:bidi="ar-SA"/>
        </w:rPr>
      </w:pPr>
      <w:hyperlink w:anchor="_Toc453924747" w:history="1">
        <w:r w:rsidR="003249F0" w:rsidRPr="00843FAE">
          <w:rPr>
            <w:rStyle w:val="Hyperlink"/>
            <w:noProof/>
          </w:rPr>
          <w:t>Služba HockeyApp</w:t>
        </w:r>
        <w:r w:rsidR="003249F0">
          <w:rPr>
            <w:noProof/>
            <w:webHidden/>
          </w:rPr>
          <w:tab/>
        </w:r>
        <w:r w:rsidR="003249F0">
          <w:rPr>
            <w:noProof/>
            <w:webHidden/>
          </w:rPr>
          <w:fldChar w:fldCharType="begin"/>
        </w:r>
        <w:r w:rsidR="003249F0">
          <w:rPr>
            <w:noProof/>
            <w:webHidden/>
          </w:rPr>
          <w:instrText xml:space="preserve"> PAGEREF _Toc453924747 \h </w:instrText>
        </w:r>
        <w:r w:rsidR="003249F0">
          <w:rPr>
            <w:noProof/>
            <w:webHidden/>
          </w:rPr>
        </w:r>
        <w:r w:rsidR="003249F0">
          <w:rPr>
            <w:noProof/>
            <w:webHidden/>
          </w:rPr>
          <w:fldChar w:fldCharType="separate"/>
        </w:r>
        <w:r w:rsidR="003249F0">
          <w:rPr>
            <w:noProof/>
            <w:webHidden/>
          </w:rPr>
          <w:t>15</w:t>
        </w:r>
        <w:r w:rsidR="003249F0">
          <w:rPr>
            <w:noProof/>
            <w:webHidden/>
          </w:rPr>
          <w:fldChar w:fldCharType="end"/>
        </w:r>
      </w:hyperlink>
    </w:p>
    <w:p w14:paraId="6B6E65A7" w14:textId="41C0B315" w:rsidR="003249F0" w:rsidRDefault="00513E3F">
      <w:pPr>
        <w:pStyle w:val="TOC2"/>
        <w:tabs>
          <w:tab w:val="right" w:leader="dot" w:pos="5030"/>
        </w:tabs>
        <w:rPr>
          <w:rFonts w:eastAsiaTheme="minorEastAsia"/>
          <w:b w:val="0"/>
          <w:smallCaps w:val="0"/>
          <w:noProof/>
          <w:sz w:val="22"/>
          <w:lang w:val="en-US" w:eastAsia="zh-CN" w:bidi="ar-SA"/>
        </w:rPr>
      </w:pPr>
      <w:hyperlink w:anchor="_Toc453924748" w:history="1">
        <w:r w:rsidR="003249F0" w:rsidRPr="00843FAE">
          <w:rPr>
            <w:rStyle w:val="Hyperlink"/>
            <w:noProof/>
          </w:rPr>
          <w:t>Enterprise Mobility Services</w:t>
        </w:r>
        <w:r w:rsidR="003249F0">
          <w:rPr>
            <w:noProof/>
            <w:webHidden/>
          </w:rPr>
          <w:tab/>
        </w:r>
        <w:r w:rsidR="003249F0">
          <w:rPr>
            <w:noProof/>
            <w:webHidden/>
          </w:rPr>
          <w:fldChar w:fldCharType="begin"/>
        </w:r>
        <w:r w:rsidR="003249F0">
          <w:rPr>
            <w:noProof/>
            <w:webHidden/>
          </w:rPr>
          <w:instrText xml:space="preserve"> PAGEREF _Toc453924748 \h </w:instrText>
        </w:r>
        <w:r w:rsidR="003249F0">
          <w:rPr>
            <w:noProof/>
            <w:webHidden/>
          </w:rPr>
        </w:r>
        <w:r w:rsidR="003249F0">
          <w:rPr>
            <w:noProof/>
            <w:webHidden/>
          </w:rPr>
          <w:fldChar w:fldCharType="separate"/>
        </w:r>
        <w:r w:rsidR="003249F0">
          <w:rPr>
            <w:noProof/>
            <w:webHidden/>
          </w:rPr>
          <w:t>15</w:t>
        </w:r>
        <w:r w:rsidR="003249F0">
          <w:rPr>
            <w:noProof/>
            <w:webHidden/>
          </w:rPr>
          <w:fldChar w:fldCharType="end"/>
        </w:r>
      </w:hyperlink>
    </w:p>
    <w:p w14:paraId="053EA0DF" w14:textId="3F1B0F86" w:rsidR="003249F0" w:rsidRDefault="00513E3F">
      <w:pPr>
        <w:pStyle w:val="TOC4"/>
        <w:rPr>
          <w:rFonts w:eastAsiaTheme="minorEastAsia"/>
          <w:smallCaps w:val="0"/>
          <w:noProof/>
          <w:sz w:val="22"/>
          <w:lang w:val="en-US" w:eastAsia="zh-CN" w:bidi="ar-SA"/>
        </w:rPr>
      </w:pPr>
      <w:hyperlink w:anchor="_Toc453924749" w:history="1">
        <w:r w:rsidR="003249F0" w:rsidRPr="00843FAE">
          <w:rPr>
            <w:rStyle w:val="Hyperlink"/>
            <w:noProof/>
          </w:rPr>
          <w:t>Azure Active Directory Basic</w:t>
        </w:r>
        <w:r w:rsidR="003249F0">
          <w:rPr>
            <w:noProof/>
            <w:webHidden/>
          </w:rPr>
          <w:tab/>
        </w:r>
        <w:r w:rsidR="003249F0">
          <w:rPr>
            <w:noProof/>
            <w:webHidden/>
          </w:rPr>
          <w:fldChar w:fldCharType="begin"/>
        </w:r>
        <w:r w:rsidR="003249F0">
          <w:rPr>
            <w:noProof/>
            <w:webHidden/>
          </w:rPr>
          <w:instrText xml:space="preserve"> PAGEREF _Toc453924749 \h </w:instrText>
        </w:r>
        <w:r w:rsidR="003249F0">
          <w:rPr>
            <w:noProof/>
            <w:webHidden/>
          </w:rPr>
        </w:r>
        <w:r w:rsidR="003249F0">
          <w:rPr>
            <w:noProof/>
            <w:webHidden/>
          </w:rPr>
          <w:fldChar w:fldCharType="separate"/>
        </w:r>
        <w:r w:rsidR="003249F0">
          <w:rPr>
            <w:noProof/>
            <w:webHidden/>
          </w:rPr>
          <w:t>15</w:t>
        </w:r>
        <w:r w:rsidR="003249F0">
          <w:rPr>
            <w:noProof/>
            <w:webHidden/>
          </w:rPr>
          <w:fldChar w:fldCharType="end"/>
        </w:r>
      </w:hyperlink>
    </w:p>
    <w:p w14:paraId="4EAE3F63" w14:textId="3DF3C00D" w:rsidR="003249F0" w:rsidRDefault="00513E3F">
      <w:pPr>
        <w:pStyle w:val="TOC4"/>
        <w:rPr>
          <w:rFonts w:eastAsiaTheme="minorEastAsia"/>
          <w:smallCaps w:val="0"/>
          <w:noProof/>
          <w:sz w:val="22"/>
          <w:lang w:val="en-US" w:eastAsia="zh-CN" w:bidi="ar-SA"/>
        </w:rPr>
      </w:pPr>
      <w:hyperlink w:anchor="_Toc453924750" w:history="1">
        <w:r w:rsidR="003249F0" w:rsidRPr="00843FAE">
          <w:rPr>
            <w:rStyle w:val="Hyperlink"/>
            <w:noProof/>
          </w:rPr>
          <w:t>Azure Active Directory Premium</w:t>
        </w:r>
        <w:r w:rsidR="003249F0">
          <w:rPr>
            <w:noProof/>
            <w:webHidden/>
          </w:rPr>
          <w:tab/>
        </w:r>
        <w:r w:rsidR="003249F0">
          <w:rPr>
            <w:noProof/>
            <w:webHidden/>
          </w:rPr>
          <w:fldChar w:fldCharType="begin"/>
        </w:r>
        <w:r w:rsidR="003249F0">
          <w:rPr>
            <w:noProof/>
            <w:webHidden/>
          </w:rPr>
          <w:instrText xml:space="preserve"> PAGEREF _Toc453924750 \h </w:instrText>
        </w:r>
        <w:r w:rsidR="003249F0">
          <w:rPr>
            <w:noProof/>
            <w:webHidden/>
          </w:rPr>
        </w:r>
        <w:r w:rsidR="003249F0">
          <w:rPr>
            <w:noProof/>
            <w:webHidden/>
          </w:rPr>
          <w:fldChar w:fldCharType="separate"/>
        </w:r>
        <w:r w:rsidR="003249F0">
          <w:rPr>
            <w:noProof/>
            <w:webHidden/>
          </w:rPr>
          <w:t>15</w:t>
        </w:r>
        <w:r w:rsidR="003249F0">
          <w:rPr>
            <w:noProof/>
            <w:webHidden/>
          </w:rPr>
          <w:fldChar w:fldCharType="end"/>
        </w:r>
      </w:hyperlink>
    </w:p>
    <w:p w14:paraId="0DC29189" w14:textId="46B8ADC4" w:rsidR="003249F0" w:rsidRDefault="00513E3F">
      <w:pPr>
        <w:pStyle w:val="TOC4"/>
        <w:rPr>
          <w:rFonts w:eastAsiaTheme="minorEastAsia"/>
          <w:smallCaps w:val="0"/>
          <w:noProof/>
          <w:sz w:val="22"/>
          <w:lang w:val="en-US" w:eastAsia="zh-CN" w:bidi="ar-SA"/>
        </w:rPr>
      </w:pPr>
      <w:hyperlink w:anchor="_Toc453924751" w:history="1">
        <w:r w:rsidR="003249F0" w:rsidRPr="00843FAE">
          <w:rPr>
            <w:rStyle w:val="Hyperlink"/>
            <w:noProof/>
          </w:rPr>
          <w:t>Služba Azure Rights Management Premium</w:t>
        </w:r>
        <w:r w:rsidR="003249F0">
          <w:rPr>
            <w:noProof/>
            <w:webHidden/>
          </w:rPr>
          <w:tab/>
        </w:r>
        <w:r w:rsidR="003249F0">
          <w:rPr>
            <w:noProof/>
            <w:webHidden/>
          </w:rPr>
          <w:fldChar w:fldCharType="begin"/>
        </w:r>
        <w:r w:rsidR="003249F0">
          <w:rPr>
            <w:noProof/>
            <w:webHidden/>
          </w:rPr>
          <w:instrText xml:space="preserve"> PAGEREF _Toc453924751 \h </w:instrText>
        </w:r>
        <w:r w:rsidR="003249F0">
          <w:rPr>
            <w:noProof/>
            <w:webHidden/>
          </w:rPr>
        </w:r>
        <w:r w:rsidR="003249F0">
          <w:rPr>
            <w:noProof/>
            <w:webHidden/>
          </w:rPr>
          <w:fldChar w:fldCharType="separate"/>
        </w:r>
        <w:r w:rsidR="003249F0">
          <w:rPr>
            <w:noProof/>
            <w:webHidden/>
          </w:rPr>
          <w:t>15</w:t>
        </w:r>
        <w:r w:rsidR="003249F0">
          <w:rPr>
            <w:noProof/>
            <w:webHidden/>
          </w:rPr>
          <w:fldChar w:fldCharType="end"/>
        </w:r>
      </w:hyperlink>
    </w:p>
    <w:p w14:paraId="7C55DCB4" w14:textId="5A9B2DB7" w:rsidR="003249F0" w:rsidRDefault="00513E3F">
      <w:pPr>
        <w:pStyle w:val="TOC4"/>
        <w:rPr>
          <w:rFonts w:eastAsiaTheme="minorEastAsia"/>
          <w:smallCaps w:val="0"/>
          <w:noProof/>
          <w:sz w:val="22"/>
          <w:lang w:val="en-US" w:eastAsia="zh-CN" w:bidi="ar-SA"/>
        </w:rPr>
      </w:pPr>
      <w:hyperlink w:anchor="_Toc453924752" w:history="1">
        <w:r w:rsidR="003249F0" w:rsidRPr="00843FAE">
          <w:rPr>
            <w:rStyle w:val="Hyperlink"/>
            <w:noProof/>
          </w:rPr>
          <w:t>Azure RemoteApp</w:t>
        </w:r>
        <w:r w:rsidR="003249F0">
          <w:rPr>
            <w:noProof/>
            <w:webHidden/>
          </w:rPr>
          <w:tab/>
        </w:r>
        <w:r w:rsidR="003249F0">
          <w:rPr>
            <w:noProof/>
            <w:webHidden/>
          </w:rPr>
          <w:fldChar w:fldCharType="begin"/>
        </w:r>
        <w:r w:rsidR="003249F0">
          <w:rPr>
            <w:noProof/>
            <w:webHidden/>
          </w:rPr>
          <w:instrText xml:space="preserve"> PAGEREF _Toc453924752 \h </w:instrText>
        </w:r>
        <w:r w:rsidR="003249F0">
          <w:rPr>
            <w:noProof/>
            <w:webHidden/>
          </w:rPr>
        </w:r>
        <w:r w:rsidR="003249F0">
          <w:rPr>
            <w:noProof/>
            <w:webHidden/>
          </w:rPr>
          <w:fldChar w:fldCharType="separate"/>
        </w:r>
        <w:r w:rsidR="003249F0">
          <w:rPr>
            <w:noProof/>
            <w:webHidden/>
          </w:rPr>
          <w:t>16</w:t>
        </w:r>
        <w:r w:rsidR="003249F0">
          <w:rPr>
            <w:noProof/>
            <w:webHidden/>
          </w:rPr>
          <w:fldChar w:fldCharType="end"/>
        </w:r>
      </w:hyperlink>
    </w:p>
    <w:p w14:paraId="0500DE7B" w14:textId="48DE7FCA" w:rsidR="003249F0" w:rsidRDefault="00513E3F">
      <w:pPr>
        <w:pStyle w:val="TOC4"/>
        <w:rPr>
          <w:rFonts w:eastAsiaTheme="minorEastAsia"/>
          <w:smallCaps w:val="0"/>
          <w:noProof/>
          <w:sz w:val="22"/>
          <w:lang w:val="en-US" w:eastAsia="zh-CN" w:bidi="ar-SA"/>
        </w:rPr>
      </w:pPr>
      <w:hyperlink w:anchor="_Toc453924753" w:history="1">
        <w:r w:rsidR="003249F0" w:rsidRPr="00843FAE">
          <w:rPr>
            <w:rStyle w:val="Hyperlink"/>
            <w:noProof/>
          </w:rPr>
          <w:t>Microsoft MultiFactor Authentication</w:t>
        </w:r>
        <w:r w:rsidR="003249F0">
          <w:rPr>
            <w:noProof/>
            <w:webHidden/>
          </w:rPr>
          <w:tab/>
        </w:r>
        <w:r w:rsidR="003249F0">
          <w:rPr>
            <w:noProof/>
            <w:webHidden/>
          </w:rPr>
          <w:fldChar w:fldCharType="begin"/>
        </w:r>
        <w:r w:rsidR="003249F0">
          <w:rPr>
            <w:noProof/>
            <w:webHidden/>
          </w:rPr>
          <w:instrText xml:space="preserve"> PAGEREF _Toc453924753 \h </w:instrText>
        </w:r>
        <w:r w:rsidR="003249F0">
          <w:rPr>
            <w:noProof/>
            <w:webHidden/>
          </w:rPr>
        </w:r>
        <w:r w:rsidR="003249F0">
          <w:rPr>
            <w:noProof/>
            <w:webHidden/>
          </w:rPr>
          <w:fldChar w:fldCharType="separate"/>
        </w:r>
        <w:r w:rsidR="003249F0">
          <w:rPr>
            <w:noProof/>
            <w:webHidden/>
          </w:rPr>
          <w:t>16</w:t>
        </w:r>
        <w:r w:rsidR="003249F0">
          <w:rPr>
            <w:noProof/>
            <w:webHidden/>
          </w:rPr>
          <w:fldChar w:fldCharType="end"/>
        </w:r>
      </w:hyperlink>
    </w:p>
    <w:p w14:paraId="0D63B62E" w14:textId="61DF0134" w:rsidR="003249F0" w:rsidRDefault="00513E3F">
      <w:pPr>
        <w:pStyle w:val="TOC3"/>
        <w:tabs>
          <w:tab w:val="right" w:leader="dot" w:pos="5030"/>
        </w:tabs>
        <w:rPr>
          <w:rFonts w:eastAsiaTheme="minorEastAsia"/>
          <w:smallCaps w:val="0"/>
          <w:noProof/>
          <w:sz w:val="22"/>
          <w:lang w:val="en-US" w:eastAsia="zh-CN" w:bidi="ar-SA"/>
        </w:rPr>
      </w:pPr>
      <w:hyperlink w:anchor="_Toc453924754" w:history="1">
        <w:r w:rsidR="003249F0" w:rsidRPr="00843FAE">
          <w:rPr>
            <w:rStyle w:val="Hyperlink"/>
            <w:noProof/>
          </w:rPr>
          <w:t>Microsoft Intune</w:t>
        </w:r>
        <w:r w:rsidR="003249F0">
          <w:rPr>
            <w:noProof/>
            <w:webHidden/>
          </w:rPr>
          <w:tab/>
        </w:r>
        <w:r w:rsidR="003249F0">
          <w:rPr>
            <w:noProof/>
            <w:webHidden/>
          </w:rPr>
          <w:fldChar w:fldCharType="begin"/>
        </w:r>
        <w:r w:rsidR="003249F0">
          <w:rPr>
            <w:noProof/>
            <w:webHidden/>
          </w:rPr>
          <w:instrText xml:space="preserve"> PAGEREF _Toc453924754 \h </w:instrText>
        </w:r>
        <w:r w:rsidR="003249F0">
          <w:rPr>
            <w:noProof/>
            <w:webHidden/>
          </w:rPr>
        </w:r>
        <w:r w:rsidR="003249F0">
          <w:rPr>
            <w:noProof/>
            <w:webHidden/>
          </w:rPr>
          <w:fldChar w:fldCharType="separate"/>
        </w:r>
        <w:r w:rsidR="003249F0">
          <w:rPr>
            <w:noProof/>
            <w:webHidden/>
          </w:rPr>
          <w:t>16</w:t>
        </w:r>
        <w:r w:rsidR="003249F0">
          <w:rPr>
            <w:noProof/>
            <w:webHidden/>
          </w:rPr>
          <w:fldChar w:fldCharType="end"/>
        </w:r>
      </w:hyperlink>
    </w:p>
    <w:p w14:paraId="4550BD9B" w14:textId="75D817BE" w:rsidR="003249F0" w:rsidRDefault="00513E3F">
      <w:pPr>
        <w:pStyle w:val="TOC2"/>
        <w:tabs>
          <w:tab w:val="right" w:leader="dot" w:pos="5030"/>
        </w:tabs>
        <w:rPr>
          <w:rFonts w:eastAsiaTheme="minorEastAsia"/>
          <w:b w:val="0"/>
          <w:smallCaps w:val="0"/>
          <w:noProof/>
          <w:sz w:val="22"/>
          <w:lang w:val="en-US" w:eastAsia="zh-CN" w:bidi="ar-SA"/>
        </w:rPr>
      </w:pPr>
      <w:hyperlink w:anchor="_Toc453924755" w:history="1">
        <w:r w:rsidR="003249F0" w:rsidRPr="00843FAE">
          <w:rPr>
            <w:rStyle w:val="Hyperlink"/>
            <w:noProof/>
          </w:rPr>
          <w:t>Microsoft Dynamics Online Services</w:t>
        </w:r>
        <w:r w:rsidR="003249F0">
          <w:rPr>
            <w:noProof/>
            <w:webHidden/>
          </w:rPr>
          <w:tab/>
        </w:r>
        <w:r w:rsidR="003249F0">
          <w:rPr>
            <w:noProof/>
            <w:webHidden/>
          </w:rPr>
          <w:fldChar w:fldCharType="begin"/>
        </w:r>
        <w:r w:rsidR="003249F0">
          <w:rPr>
            <w:noProof/>
            <w:webHidden/>
          </w:rPr>
          <w:instrText xml:space="preserve"> PAGEREF _Toc453924755 \h </w:instrText>
        </w:r>
        <w:r w:rsidR="003249F0">
          <w:rPr>
            <w:noProof/>
            <w:webHidden/>
          </w:rPr>
        </w:r>
        <w:r w:rsidR="003249F0">
          <w:rPr>
            <w:noProof/>
            <w:webHidden/>
          </w:rPr>
          <w:fldChar w:fldCharType="separate"/>
        </w:r>
        <w:r w:rsidR="003249F0">
          <w:rPr>
            <w:noProof/>
            <w:webHidden/>
          </w:rPr>
          <w:t>16</w:t>
        </w:r>
        <w:r w:rsidR="003249F0">
          <w:rPr>
            <w:noProof/>
            <w:webHidden/>
          </w:rPr>
          <w:fldChar w:fldCharType="end"/>
        </w:r>
      </w:hyperlink>
    </w:p>
    <w:p w14:paraId="4586B44E" w14:textId="435091B1" w:rsidR="003249F0" w:rsidRDefault="00513E3F">
      <w:pPr>
        <w:pStyle w:val="TOC4"/>
        <w:rPr>
          <w:rFonts w:eastAsiaTheme="minorEastAsia"/>
          <w:smallCaps w:val="0"/>
          <w:noProof/>
          <w:sz w:val="22"/>
          <w:lang w:val="en-US" w:eastAsia="zh-CN" w:bidi="ar-SA"/>
        </w:rPr>
      </w:pPr>
      <w:hyperlink w:anchor="_Toc453924756" w:history="1">
        <w:r w:rsidR="003249F0" w:rsidRPr="00843FAE">
          <w:rPr>
            <w:rStyle w:val="Hyperlink"/>
            <w:noProof/>
          </w:rPr>
          <w:t>Microsoft Dynamics AX</w:t>
        </w:r>
        <w:r w:rsidR="003249F0">
          <w:rPr>
            <w:noProof/>
            <w:webHidden/>
          </w:rPr>
          <w:tab/>
        </w:r>
        <w:r w:rsidR="003249F0">
          <w:rPr>
            <w:noProof/>
            <w:webHidden/>
          </w:rPr>
          <w:fldChar w:fldCharType="begin"/>
        </w:r>
        <w:r w:rsidR="003249F0">
          <w:rPr>
            <w:noProof/>
            <w:webHidden/>
          </w:rPr>
          <w:instrText xml:space="preserve"> PAGEREF _Toc453924756 \h </w:instrText>
        </w:r>
        <w:r w:rsidR="003249F0">
          <w:rPr>
            <w:noProof/>
            <w:webHidden/>
          </w:rPr>
        </w:r>
        <w:r w:rsidR="003249F0">
          <w:rPr>
            <w:noProof/>
            <w:webHidden/>
          </w:rPr>
          <w:fldChar w:fldCharType="separate"/>
        </w:r>
        <w:r w:rsidR="003249F0">
          <w:rPr>
            <w:noProof/>
            <w:webHidden/>
          </w:rPr>
          <w:t>16</w:t>
        </w:r>
        <w:r w:rsidR="003249F0">
          <w:rPr>
            <w:noProof/>
            <w:webHidden/>
          </w:rPr>
          <w:fldChar w:fldCharType="end"/>
        </w:r>
      </w:hyperlink>
    </w:p>
    <w:p w14:paraId="5BBFFBBC" w14:textId="1A4C07F3" w:rsidR="003249F0" w:rsidRDefault="00513E3F">
      <w:pPr>
        <w:pStyle w:val="TOC4"/>
        <w:rPr>
          <w:rFonts w:eastAsiaTheme="minorEastAsia"/>
          <w:smallCaps w:val="0"/>
          <w:noProof/>
          <w:sz w:val="22"/>
          <w:lang w:val="en-US" w:eastAsia="zh-CN" w:bidi="ar-SA"/>
        </w:rPr>
      </w:pPr>
      <w:hyperlink w:anchor="_Toc453924757" w:history="1">
        <w:r w:rsidR="003249F0" w:rsidRPr="00843FAE">
          <w:rPr>
            <w:rStyle w:val="Hyperlink"/>
            <w:noProof/>
          </w:rPr>
          <w:t>Microsoft Dynamics CRM Online</w:t>
        </w:r>
        <w:r w:rsidR="003249F0">
          <w:rPr>
            <w:noProof/>
            <w:webHidden/>
          </w:rPr>
          <w:tab/>
        </w:r>
        <w:r w:rsidR="003249F0">
          <w:rPr>
            <w:noProof/>
            <w:webHidden/>
          </w:rPr>
          <w:fldChar w:fldCharType="begin"/>
        </w:r>
        <w:r w:rsidR="003249F0">
          <w:rPr>
            <w:noProof/>
            <w:webHidden/>
          </w:rPr>
          <w:instrText xml:space="preserve"> PAGEREF _Toc453924757 \h </w:instrText>
        </w:r>
        <w:r w:rsidR="003249F0">
          <w:rPr>
            <w:noProof/>
            <w:webHidden/>
          </w:rPr>
        </w:r>
        <w:r w:rsidR="003249F0">
          <w:rPr>
            <w:noProof/>
            <w:webHidden/>
          </w:rPr>
          <w:fldChar w:fldCharType="separate"/>
        </w:r>
        <w:r w:rsidR="003249F0">
          <w:rPr>
            <w:noProof/>
            <w:webHidden/>
          </w:rPr>
          <w:t>17</w:t>
        </w:r>
        <w:r w:rsidR="003249F0">
          <w:rPr>
            <w:noProof/>
            <w:webHidden/>
          </w:rPr>
          <w:fldChar w:fldCharType="end"/>
        </w:r>
      </w:hyperlink>
    </w:p>
    <w:p w14:paraId="6F294E9C" w14:textId="4DD1A791" w:rsidR="003249F0" w:rsidRDefault="00513E3F">
      <w:pPr>
        <w:pStyle w:val="TOC4"/>
        <w:rPr>
          <w:rFonts w:eastAsiaTheme="minorEastAsia"/>
          <w:smallCaps w:val="0"/>
          <w:noProof/>
          <w:sz w:val="22"/>
          <w:lang w:val="en-US" w:eastAsia="zh-CN" w:bidi="ar-SA"/>
        </w:rPr>
      </w:pPr>
      <w:hyperlink w:anchor="_Toc453924758" w:history="1">
        <w:r w:rsidR="003249F0" w:rsidRPr="00843FAE">
          <w:rPr>
            <w:rStyle w:val="Hyperlink"/>
            <w:noProof/>
          </w:rPr>
          <w:t>Microsoft Dynamics Marketing</w:t>
        </w:r>
        <w:r w:rsidR="003249F0">
          <w:rPr>
            <w:noProof/>
            <w:webHidden/>
          </w:rPr>
          <w:tab/>
        </w:r>
        <w:r w:rsidR="003249F0">
          <w:rPr>
            <w:noProof/>
            <w:webHidden/>
          </w:rPr>
          <w:fldChar w:fldCharType="begin"/>
        </w:r>
        <w:r w:rsidR="003249F0">
          <w:rPr>
            <w:noProof/>
            <w:webHidden/>
          </w:rPr>
          <w:instrText xml:space="preserve"> PAGEREF _Toc453924758 \h </w:instrText>
        </w:r>
        <w:r w:rsidR="003249F0">
          <w:rPr>
            <w:noProof/>
            <w:webHidden/>
          </w:rPr>
        </w:r>
        <w:r w:rsidR="003249F0">
          <w:rPr>
            <w:noProof/>
            <w:webHidden/>
          </w:rPr>
          <w:fldChar w:fldCharType="separate"/>
        </w:r>
        <w:r w:rsidR="003249F0">
          <w:rPr>
            <w:noProof/>
            <w:webHidden/>
          </w:rPr>
          <w:t>17</w:t>
        </w:r>
        <w:r w:rsidR="003249F0">
          <w:rPr>
            <w:noProof/>
            <w:webHidden/>
          </w:rPr>
          <w:fldChar w:fldCharType="end"/>
        </w:r>
      </w:hyperlink>
    </w:p>
    <w:p w14:paraId="1EB9A56B" w14:textId="5B91F011" w:rsidR="003249F0" w:rsidRDefault="00513E3F">
      <w:pPr>
        <w:pStyle w:val="TOC4"/>
        <w:rPr>
          <w:rFonts w:eastAsiaTheme="minorEastAsia"/>
          <w:smallCaps w:val="0"/>
          <w:noProof/>
          <w:sz w:val="22"/>
          <w:lang w:val="en-US" w:eastAsia="zh-CN" w:bidi="ar-SA"/>
        </w:rPr>
      </w:pPr>
      <w:hyperlink w:anchor="_Toc453924759" w:history="1">
        <w:r w:rsidR="003249F0" w:rsidRPr="00843FAE">
          <w:rPr>
            <w:rStyle w:val="Hyperlink"/>
            <w:noProof/>
          </w:rPr>
          <w:t>Microsoft Social Engagement</w:t>
        </w:r>
        <w:r w:rsidR="003249F0">
          <w:rPr>
            <w:noProof/>
            <w:webHidden/>
          </w:rPr>
          <w:tab/>
        </w:r>
        <w:r w:rsidR="003249F0">
          <w:rPr>
            <w:noProof/>
            <w:webHidden/>
          </w:rPr>
          <w:fldChar w:fldCharType="begin"/>
        </w:r>
        <w:r w:rsidR="003249F0">
          <w:rPr>
            <w:noProof/>
            <w:webHidden/>
          </w:rPr>
          <w:instrText xml:space="preserve"> PAGEREF _Toc453924759 \h </w:instrText>
        </w:r>
        <w:r w:rsidR="003249F0">
          <w:rPr>
            <w:noProof/>
            <w:webHidden/>
          </w:rPr>
        </w:r>
        <w:r w:rsidR="003249F0">
          <w:rPr>
            <w:noProof/>
            <w:webHidden/>
          </w:rPr>
          <w:fldChar w:fldCharType="separate"/>
        </w:r>
        <w:r w:rsidR="003249F0">
          <w:rPr>
            <w:noProof/>
            <w:webHidden/>
          </w:rPr>
          <w:t>17</w:t>
        </w:r>
        <w:r w:rsidR="003249F0">
          <w:rPr>
            <w:noProof/>
            <w:webHidden/>
          </w:rPr>
          <w:fldChar w:fldCharType="end"/>
        </w:r>
      </w:hyperlink>
    </w:p>
    <w:p w14:paraId="530BBF54" w14:textId="737D1031" w:rsidR="003249F0" w:rsidRDefault="00513E3F">
      <w:pPr>
        <w:pStyle w:val="TOC4"/>
        <w:rPr>
          <w:rFonts w:eastAsiaTheme="minorEastAsia"/>
          <w:smallCaps w:val="0"/>
          <w:noProof/>
          <w:sz w:val="22"/>
          <w:lang w:val="en-US" w:eastAsia="zh-CN" w:bidi="ar-SA"/>
        </w:rPr>
      </w:pPr>
      <w:hyperlink w:anchor="_Toc453924760" w:history="1">
        <w:r w:rsidR="003249F0" w:rsidRPr="00843FAE">
          <w:rPr>
            <w:rStyle w:val="Hyperlink"/>
            <w:noProof/>
          </w:rPr>
          <w:t>Parature, from Microsoft</w:t>
        </w:r>
        <w:r w:rsidR="003249F0">
          <w:rPr>
            <w:noProof/>
            <w:webHidden/>
          </w:rPr>
          <w:tab/>
        </w:r>
        <w:r w:rsidR="003249F0">
          <w:rPr>
            <w:noProof/>
            <w:webHidden/>
          </w:rPr>
          <w:fldChar w:fldCharType="begin"/>
        </w:r>
        <w:r w:rsidR="003249F0">
          <w:rPr>
            <w:noProof/>
            <w:webHidden/>
          </w:rPr>
          <w:instrText xml:space="preserve"> PAGEREF _Toc453924760 \h </w:instrText>
        </w:r>
        <w:r w:rsidR="003249F0">
          <w:rPr>
            <w:noProof/>
            <w:webHidden/>
          </w:rPr>
        </w:r>
        <w:r w:rsidR="003249F0">
          <w:rPr>
            <w:noProof/>
            <w:webHidden/>
          </w:rPr>
          <w:fldChar w:fldCharType="separate"/>
        </w:r>
        <w:r w:rsidR="003249F0">
          <w:rPr>
            <w:noProof/>
            <w:webHidden/>
          </w:rPr>
          <w:t>17</w:t>
        </w:r>
        <w:r w:rsidR="003249F0">
          <w:rPr>
            <w:noProof/>
            <w:webHidden/>
          </w:rPr>
          <w:fldChar w:fldCharType="end"/>
        </w:r>
      </w:hyperlink>
    </w:p>
    <w:p w14:paraId="04B7E1F8" w14:textId="4EECF685" w:rsidR="003249F0" w:rsidRDefault="00513E3F">
      <w:pPr>
        <w:pStyle w:val="TOC2"/>
        <w:tabs>
          <w:tab w:val="right" w:leader="dot" w:pos="5030"/>
        </w:tabs>
        <w:rPr>
          <w:rFonts w:eastAsiaTheme="minorEastAsia"/>
          <w:b w:val="0"/>
          <w:smallCaps w:val="0"/>
          <w:noProof/>
          <w:sz w:val="22"/>
          <w:lang w:val="en-US" w:eastAsia="zh-CN" w:bidi="ar-SA"/>
        </w:rPr>
      </w:pPr>
      <w:hyperlink w:anchor="_Toc453924761" w:history="1">
        <w:r w:rsidR="003249F0" w:rsidRPr="00843FAE">
          <w:rPr>
            <w:rStyle w:val="Hyperlink"/>
            <w:noProof/>
          </w:rPr>
          <w:t>Služby Office 365</w:t>
        </w:r>
        <w:r w:rsidR="003249F0">
          <w:rPr>
            <w:noProof/>
            <w:webHidden/>
          </w:rPr>
          <w:tab/>
        </w:r>
        <w:r w:rsidR="003249F0">
          <w:rPr>
            <w:noProof/>
            <w:webHidden/>
          </w:rPr>
          <w:fldChar w:fldCharType="begin"/>
        </w:r>
        <w:r w:rsidR="003249F0">
          <w:rPr>
            <w:noProof/>
            <w:webHidden/>
          </w:rPr>
          <w:instrText xml:space="preserve"> PAGEREF _Toc453924761 \h </w:instrText>
        </w:r>
        <w:r w:rsidR="003249F0">
          <w:rPr>
            <w:noProof/>
            <w:webHidden/>
          </w:rPr>
        </w:r>
        <w:r w:rsidR="003249F0">
          <w:rPr>
            <w:noProof/>
            <w:webHidden/>
          </w:rPr>
          <w:fldChar w:fldCharType="separate"/>
        </w:r>
        <w:r w:rsidR="003249F0">
          <w:rPr>
            <w:noProof/>
            <w:webHidden/>
          </w:rPr>
          <w:t>18</w:t>
        </w:r>
        <w:r w:rsidR="003249F0">
          <w:rPr>
            <w:noProof/>
            <w:webHidden/>
          </w:rPr>
          <w:fldChar w:fldCharType="end"/>
        </w:r>
      </w:hyperlink>
    </w:p>
    <w:p w14:paraId="1D64A284" w14:textId="2C1CB2E4" w:rsidR="003249F0" w:rsidRDefault="00513E3F">
      <w:pPr>
        <w:pStyle w:val="TOC4"/>
        <w:rPr>
          <w:rFonts w:eastAsiaTheme="minorEastAsia"/>
          <w:smallCaps w:val="0"/>
          <w:noProof/>
          <w:sz w:val="22"/>
          <w:lang w:val="en-US" w:eastAsia="zh-CN" w:bidi="ar-SA"/>
        </w:rPr>
      </w:pPr>
      <w:hyperlink w:anchor="_Toc453924762" w:history="1">
        <w:r w:rsidR="003249F0" w:rsidRPr="00843FAE">
          <w:rPr>
            <w:rStyle w:val="Hyperlink"/>
            <w:noProof/>
          </w:rPr>
          <w:t>Exchange Online</w:t>
        </w:r>
        <w:r w:rsidR="003249F0">
          <w:rPr>
            <w:noProof/>
            <w:webHidden/>
          </w:rPr>
          <w:tab/>
        </w:r>
        <w:r w:rsidR="003249F0">
          <w:rPr>
            <w:noProof/>
            <w:webHidden/>
          </w:rPr>
          <w:fldChar w:fldCharType="begin"/>
        </w:r>
        <w:r w:rsidR="003249F0">
          <w:rPr>
            <w:noProof/>
            <w:webHidden/>
          </w:rPr>
          <w:instrText xml:space="preserve"> PAGEREF _Toc453924762 \h </w:instrText>
        </w:r>
        <w:r w:rsidR="003249F0">
          <w:rPr>
            <w:noProof/>
            <w:webHidden/>
          </w:rPr>
        </w:r>
        <w:r w:rsidR="003249F0">
          <w:rPr>
            <w:noProof/>
            <w:webHidden/>
          </w:rPr>
          <w:fldChar w:fldCharType="separate"/>
        </w:r>
        <w:r w:rsidR="003249F0">
          <w:rPr>
            <w:noProof/>
            <w:webHidden/>
          </w:rPr>
          <w:t>18</w:t>
        </w:r>
        <w:r w:rsidR="003249F0">
          <w:rPr>
            <w:noProof/>
            <w:webHidden/>
          </w:rPr>
          <w:fldChar w:fldCharType="end"/>
        </w:r>
      </w:hyperlink>
    </w:p>
    <w:p w14:paraId="38BB5701" w14:textId="5B99F25F" w:rsidR="003249F0" w:rsidRDefault="00513E3F">
      <w:pPr>
        <w:pStyle w:val="TOC4"/>
        <w:rPr>
          <w:rFonts w:eastAsiaTheme="minorEastAsia"/>
          <w:smallCaps w:val="0"/>
          <w:noProof/>
          <w:sz w:val="22"/>
          <w:lang w:val="en-US" w:eastAsia="zh-CN" w:bidi="ar-SA"/>
        </w:rPr>
      </w:pPr>
      <w:hyperlink w:anchor="_Toc453924763" w:history="1">
        <w:r w:rsidR="003249F0" w:rsidRPr="00843FAE">
          <w:rPr>
            <w:rStyle w:val="Hyperlink"/>
            <w:noProof/>
          </w:rPr>
          <w:t>Aplikace služeb Office 365</w:t>
        </w:r>
        <w:r w:rsidR="003249F0">
          <w:rPr>
            <w:noProof/>
            <w:webHidden/>
          </w:rPr>
          <w:tab/>
        </w:r>
        <w:r w:rsidR="003249F0">
          <w:rPr>
            <w:noProof/>
            <w:webHidden/>
          </w:rPr>
          <w:fldChar w:fldCharType="begin"/>
        </w:r>
        <w:r w:rsidR="003249F0">
          <w:rPr>
            <w:noProof/>
            <w:webHidden/>
          </w:rPr>
          <w:instrText xml:space="preserve"> PAGEREF _Toc453924763 \h </w:instrText>
        </w:r>
        <w:r w:rsidR="003249F0">
          <w:rPr>
            <w:noProof/>
            <w:webHidden/>
          </w:rPr>
        </w:r>
        <w:r w:rsidR="003249F0">
          <w:rPr>
            <w:noProof/>
            <w:webHidden/>
          </w:rPr>
          <w:fldChar w:fldCharType="separate"/>
        </w:r>
        <w:r w:rsidR="003249F0">
          <w:rPr>
            <w:noProof/>
            <w:webHidden/>
          </w:rPr>
          <w:t>19</w:t>
        </w:r>
        <w:r w:rsidR="003249F0">
          <w:rPr>
            <w:noProof/>
            <w:webHidden/>
          </w:rPr>
          <w:fldChar w:fldCharType="end"/>
        </w:r>
      </w:hyperlink>
    </w:p>
    <w:p w14:paraId="06058BEC" w14:textId="5DEF1C82" w:rsidR="003249F0" w:rsidRDefault="00513E3F">
      <w:pPr>
        <w:pStyle w:val="TOC4"/>
        <w:rPr>
          <w:rFonts w:eastAsiaTheme="minorEastAsia"/>
          <w:smallCaps w:val="0"/>
          <w:noProof/>
          <w:sz w:val="22"/>
          <w:lang w:val="en-US" w:eastAsia="zh-CN" w:bidi="ar-SA"/>
        </w:rPr>
      </w:pPr>
      <w:hyperlink w:anchor="_Toc453924764" w:history="1">
        <w:r w:rsidR="003249F0" w:rsidRPr="00843FAE">
          <w:rPr>
            <w:rStyle w:val="Hyperlink"/>
            <w:noProof/>
          </w:rPr>
          <w:t>Analytika Delve sady Office 365</w:t>
        </w:r>
        <w:r w:rsidR="003249F0">
          <w:rPr>
            <w:noProof/>
            <w:webHidden/>
          </w:rPr>
          <w:tab/>
        </w:r>
        <w:r w:rsidR="003249F0">
          <w:rPr>
            <w:noProof/>
            <w:webHidden/>
          </w:rPr>
          <w:fldChar w:fldCharType="begin"/>
        </w:r>
        <w:r w:rsidR="003249F0">
          <w:rPr>
            <w:noProof/>
            <w:webHidden/>
          </w:rPr>
          <w:instrText xml:space="preserve"> PAGEREF _Toc453924764 \h </w:instrText>
        </w:r>
        <w:r w:rsidR="003249F0">
          <w:rPr>
            <w:noProof/>
            <w:webHidden/>
          </w:rPr>
        </w:r>
        <w:r w:rsidR="003249F0">
          <w:rPr>
            <w:noProof/>
            <w:webHidden/>
          </w:rPr>
          <w:fldChar w:fldCharType="separate"/>
        </w:r>
        <w:r w:rsidR="003249F0">
          <w:rPr>
            <w:noProof/>
            <w:webHidden/>
          </w:rPr>
          <w:t>20</w:t>
        </w:r>
        <w:r w:rsidR="003249F0">
          <w:rPr>
            <w:noProof/>
            <w:webHidden/>
          </w:rPr>
          <w:fldChar w:fldCharType="end"/>
        </w:r>
      </w:hyperlink>
    </w:p>
    <w:p w14:paraId="1DD585F3" w14:textId="1C37CF28" w:rsidR="003249F0" w:rsidRDefault="00513E3F">
      <w:pPr>
        <w:pStyle w:val="TOC4"/>
        <w:rPr>
          <w:rFonts w:eastAsiaTheme="minorEastAsia"/>
          <w:smallCaps w:val="0"/>
          <w:noProof/>
          <w:sz w:val="22"/>
          <w:lang w:val="en-US" w:eastAsia="zh-CN" w:bidi="ar-SA"/>
        </w:rPr>
      </w:pPr>
      <w:hyperlink w:anchor="_Toc453924765" w:history="1">
        <w:r w:rsidR="003249F0" w:rsidRPr="00843FAE">
          <w:rPr>
            <w:rStyle w:val="Hyperlink"/>
            <w:noProof/>
          </w:rPr>
          <w:t>Office 365 Advanced eDiscovery</w:t>
        </w:r>
        <w:r w:rsidR="003249F0">
          <w:rPr>
            <w:noProof/>
            <w:webHidden/>
          </w:rPr>
          <w:tab/>
        </w:r>
        <w:r w:rsidR="003249F0">
          <w:rPr>
            <w:noProof/>
            <w:webHidden/>
          </w:rPr>
          <w:fldChar w:fldCharType="begin"/>
        </w:r>
        <w:r w:rsidR="003249F0">
          <w:rPr>
            <w:noProof/>
            <w:webHidden/>
          </w:rPr>
          <w:instrText xml:space="preserve"> PAGEREF _Toc453924765 \h </w:instrText>
        </w:r>
        <w:r w:rsidR="003249F0">
          <w:rPr>
            <w:noProof/>
            <w:webHidden/>
          </w:rPr>
        </w:r>
        <w:r w:rsidR="003249F0">
          <w:rPr>
            <w:noProof/>
            <w:webHidden/>
          </w:rPr>
          <w:fldChar w:fldCharType="separate"/>
        </w:r>
        <w:r w:rsidR="003249F0">
          <w:rPr>
            <w:noProof/>
            <w:webHidden/>
          </w:rPr>
          <w:t>20</w:t>
        </w:r>
        <w:r w:rsidR="003249F0">
          <w:rPr>
            <w:noProof/>
            <w:webHidden/>
          </w:rPr>
          <w:fldChar w:fldCharType="end"/>
        </w:r>
      </w:hyperlink>
    </w:p>
    <w:p w14:paraId="23806B02" w14:textId="2D3E2088" w:rsidR="003249F0" w:rsidRDefault="00513E3F">
      <w:pPr>
        <w:pStyle w:val="TOC4"/>
        <w:rPr>
          <w:rFonts w:eastAsiaTheme="minorEastAsia"/>
          <w:smallCaps w:val="0"/>
          <w:noProof/>
          <w:sz w:val="22"/>
          <w:lang w:val="en-US" w:eastAsia="zh-CN" w:bidi="ar-SA"/>
        </w:rPr>
      </w:pPr>
      <w:hyperlink w:anchor="_Toc453924766" w:history="1">
        <w:r w:rsidR="003249F0" w:rsidRPr="00843FAE">
          <w:rPr>
            <w:rStyle w:val="Hyperlink"/>
            <w:noProof/>
          </w:rPr>
          <w:t>Office Online</w:t>
        </w:r>
        <w:r w:rsidR="003249F0">
          <w:rPr>
            <w:noProof/>
            <w:webHidden/>
          </w:rPr>
          <w:tab/>
        </w:r>
        <w:r w:rsidR="003249F0">
          <w:rPr>
            <w:noProof/>
            <w:webHidden/>
          </w:rPr>
          <w:fldChar w:fldCharType="begin"/>
        </w:r>
        <w:r w:rsidR="003249F0">
          <w:rPr>
            <w:noProof/>
            <w:webHidden/>
          </w:rPr>
          <w:instrText xml:space="preserve"> PAGEREF _Toc453924766 \h </w:instrText>
        </w:r>
        <w:r w:rsidR="003249F0">
          <w:rPr>
            <w:noProof/>
            <w:webHidden/>
          </w:rPr>
        </w:r>
        <w:r w:rsidR="003249F0">
          <w:rPr>
            <w:noProof/>
            <w:webHidden/>
          </w:rPr>
          <w:fldChar w:fldCharType="separate"/>
        </w:r>
        <w:r w:rsidR="003249F0">
          <w:rPr>
            <w:noProof/>
            <w:webHidden/>
          </w:rPr>
          <w:t>20</w:t>
        </w:r>
        <w:r w:rsidR="003249F0">
          <w:rPr>
            <w:noProof/>
            <w:webHidden/>
          </w:rPr>
          <w:fldChar w:fldCharType="end"/>
        </w:r>
      </w:hyperlink>
    </w:p>
    <w:p w14:paraId="1095FA41" w14:textId="380C40AE" w:rsidR="003249F0" w:rsidRDefault="00513E3F">
      <w:pPr>
        <w:pStyle w:val="TOC4"/>
        <w:rPr>
          <w:rFonts w:eastAsiaTheme="minorEastAsia"/>
          <w:smallCaps w:val="0"/>
          <w:noProof/>
          <w:sz w:val="22"/>
          <w:lang w:val="en-US" w:eastAsia="zh-CN" w:bidi="ar-SA"/>
        </w:rPr>
      </w:pPr>
      <w:hyperlink w:anchor="_Toc453924767" w:history="1">
        <w:r w:rsidR="003249F0" w:rsidRPr="00843FAE">
          <w:rPr>
            <w:rStyle w:val="Hyperlink"/>
            <w:noProof/>
          </w:rPr>
          <w:t>OneDrive pro firmy</w:t>
        </w:r>
        <w:r w:rsidR="003249F0">
          <w:rPr>
            <w:noProof/>
            <w:webHidden/>
          </w:rPr>
          <w:tab/>
        </w:r>
        <w:r w:rsidR="003249F0">
          <w:rPr>
            <w:noProof/>
            <w:webHidden/>
          </w:rPr>
          <w:fldChar w:fldCharType="begin"/>
        </w:r>
        <w:r w:rsidR="003249F0">
          <w:rPr>
            <w:noProof/>
            <w:webHidden/>
          </w:rPr>
          <w:instrText xml:space="preserve"> PAGEREF _Toc453924767 \h </w:instrText>
        </w:r>
        <w:r w:rsidR="003249F0">
          <w:rPr>
            <w:noProof/>
            <w:webHidden/>
          </w:rPr>
        </w:r>
        <w:r w:rsidR="003249F0">
          <w:rPr>
            <w:noProof/>
            <w:webHidden/>
          </w:rPr>
          <w:fldChar w:fldCharType="separate"/>
        </w:r>
        <w:r w:rsidR="003249F0">
          <w:rPr>
            <w:noProof/>
            <w:webHidden/>
          </w:rPr>
          <w:t>21</w:t>
        </w:r>
        <w:r w:rsidR="003249F0">
          <w:rPr>
            <w:noProof/>
            <w:webHidden/>
          </w:rPr>
          <w:fldChar w:fldCharType="end"/>
        </w:r>
      </w:hyperlink>
    </w:p>
    <w:p w14:paraId="64AE50E0" w14:textId="7B27CA1E" w:rsidR="003249F0" w:rsidRDefault="00513E3F">
      <w:pPr>
        <w:pStyle w:val="TOC4"/>
        <w:rPr>
          <w:rFonts w:eastAsiaTheme="minorEastAsia"/>
          <w:smallCaps w:val="0"/>
          <w:noProof/>
          <w:sz w:val="22"/>
          <w:lang w:val="en-US" w:eastAsia="zh-CN" w:bidi="ar-SA"/>
        </w:rPr>
      </w:pPr>
      <w:hyperlink w:anchor="_Toc453924768" w:history="1">
        <w:r w:rsidR="003249F0" w:rsidRPr="00843FAE">
          <w:rPr>
            <w:rStyle w:val="Hyperlink"/>
            <w:noProof/>
          </w:rPr>
          <w:t>Project Online</w:t>
        </w:r>
        <w:r w:rsidR="003249F0">
          <w:rPr>
            <w:noProof/>
            <w:webHidden/>
          </w:rPr>
          <w:tab/>
        </w:r>
        <w:r w:rsidR="003249F0">
          <w:rPr>
            <w:noProof/>
            <w:webHidden/>
          </w:rPr>
          <w:fldChar w:fldCharType="begin"/>
        </w:r>
        <w:r w:rsidR="003249F0">
          <w:rPr>
            <w:noProof/>
            <w:webHidden/>
          </w:rPr>
          <w:instrText xml:space="preserve"> PAGEREF _Toc453924768 \h </w:instrText>
        </w:r>
        <w:r w:rsidR="003249F0">
          <w:rPr>
            <w:noProof/>
            <w:webHidden/>
          </w:rPr>
        </w:r>
        <w:r w:rsidR="003249F0">
          <w:rPr>
            <w:noProof/>
            <w:webHidden/>
          </w:rPr>
          <w:fldChar w:fldCharType="separate"/>
        </w:r>
        <w:r w:rsidR="003249F0">
          <w:rPr>
            <w:noProof/>
            <w:webHidden/>
          </w:rPr>
          <w:t>21</w:t>
        </w:r>
        <w:r w:rsidR="003249F0">
          <w:rPr>
            <w:noProof/>
            <w:webHidden/>
          </w:rPr>
          <w:fldChar w:fldCharType="end"/>
        </w:r>
      </w:hyperlink>
    </w:p>
    <w:p w14:paraId="0E61833C" w14:textId="15523310" w:rsidR="003249F0" w:rsidRDefault="00513E3F">
      <w:pPr>
        <w:pStyle w:val="TOC4"/>
        <w:rPr>
          <w:rFonts w:eastAsiaTheme="minorEastAsia"/>
          <w:smallCaps w:val="0"/>
          <w:noProof/>
          <w:sz w:val="22"/>
          <w:lang w:val="en-US" w:eastAsia="zh-CN" w:bidi="ar-SA"/>
        </w:rPr>
      </w:pPr>
      <w:hyperlink w:anchor="_Toc453924769" w:history="1">
        <w:r w:rsidR="003249F0" w:rsidRPr="00843FAE">
          <w:rPr>
            <w:rStyle w:val="Hyperlink"/>
            <w:noProof/>
          </w:rPr>
          <w:t>SharePoint Online</w:t>
        </w:r>
        <w:r w:rsidR="003249F0">
          <w:rPr>
            <w:noProof/>
            <w:webHidden/>
          </w:rPr>
          <w:tab/>
        </w:r>
        <w:r w:rsidR="003249F0">
          <w:rPr>
            <w:noProof/>
            <w:webHidden/>
          </w:rPr>
          <w:fldChar w:fldCharType="begin"/>
        </w:r>
        <w:r w:rsidR="003249F0">
          <w:rPr>
            <w:noProof/>
            <w:webHidden/>
          </w:rPr>
          <w:instrText xml:space="preserve"> PAGEREF _Toc453924769 \h </w:instrText>
        </w:r>
        <w:r w:rsidR="003249F0">
          <w:rPr>
            <w:noProof/>
            <w:webHidden/>
          </w:rPr>
        </w:r>
        <w:r w:rsidR="003249F0">
          <w:rPr>
            <w:noProof/>
            <w:webHidden/>
          </w:rPr>
          <w:fldChar w:fldCharType="separate"/>
        </w:r>
        <w:r w:rsidR="003249F0">
          <w:rPr>
            <w:noProof/>
            <w:webHidden/>
          </w:rPr>
          <w:t>21</w:t>
        </w:r>
        <w:r w:rsidR="003249F0">
          <w:rPr>
            <w:noProof/>
            <w:webHidden/>
          </w:rPr>
          <w:fldChar w:fldCharType="end"/>
        </w:r>
      </w:hyperlink>
    </w:p>
    <w:p w14:paraId="4DF450D0" w14:textId="1FD0CDF4" w:rsidR="003249F0" w:rsidRDefault="00513E3F">
      <w:pPr>
        <w:pStyle w:val="TOC4"/>
        <w:rPr>
          <w:rFonts w:eastAsiaTheme="minorEastAsia"/>
          <w:smallCaps w:val="0"/>
          <w:noProof/>
          <w:sz w:val="22"/>
          <w:lang w:val="en-US" w:eastAsia="zh-CN" w:bidi="ar-SA"/>
        </w:rPr>
      </w:pPr>
      <w:hyperlink w:anchor="_Toc453924770" w:history="1">
        <w:r w:rsidR="003249F0" w:rsidRPr="00843FAE">
          <w:rPr>
            <w:rStyle w:val="Hyperlink"/>
            <w:noProof/>
          </w:rPr>
          <w:t>Skype for Business Online</w:t>
        </w:r>
        <w:r w:rsidR="003249F0">
          <w:rPr>
            <w:noProof/>
            <w:webHidden/>
          </w:rPr>
          <w:tab/>
        </w:r>
        <w:r w:rsidR="003249F0">
          <w:rPr>
            <w:noProof/>
            <w:webHidden/>
          </w:rPr>
          <w:fldChar w:fldCharType="begin"/>
        </w:r>
        <w:r w:rsidR="003249F0">
          <w:rPr>
            <w:noProof/>
            <w:webHidden/>
          </w:rPr>
          <w:instrText xml:space="preserve"> PAGEREF _Toc453924770 \h </w:instrText>
        </w:r>
        <w:r w:rsidR="003249F0">
          <w:rPr>
            <w:noProof/>
            <w:webHidden/>
          </w:rPr>
        </w:r>
        <w:r w:rsidR="003249F0">
          <w:rPr>
            <w:noProof/>
            <w:webHidden/>
          </w:rPr>
          <w:fldChar w:fldCharType="separate"/>
        </w:r>
        <w:r w:rsidR="003249F0">
          <w:rPr>
            <w:noProof/>
            <w:webHidden/>
          </w:rPr>
          <w:t>21</w:t>
        </w:r>
        <w:r w:rsidR="003249F0">
          <w:rPr>
            <w:noProof/>
            <w:webHidden/>
          </w:rPr>
          <w:fldChar w:fldCharType="end"/>
        </w:r>
      </w:hyperlink>
    </w:p>
    <w:p w14:paraId="30CD285C" w14:textId="6407EB53" w:rsidR="003249F0" w:rsidRDefault="00513E3F">
      <w:pPr>
        <w:pStyle w:val="TOC4"/>
        <w:rPr>
          <w:rFonts w:eastAsiaTheme="minorEastAsia"/>
          <w:smallCaps w:val="0"/>
          <w:noProof/>
          <w:sz w:val="22"/>
          <w:lang w:val="en-US" w:eastAsia="zh-CN" w:bidi="ar-SA"/>
        </w:rPr>
      </w:pPr>
      <w:hyperlink w:anchor="_Toc453924771" w:history="1">
        <w:r w:rsidR="003249F0" w:rsidRPr="00843FAE">
          <w:rPr>
            <w:rStyle w:val="Hyperlink"/>
            <w:noProof/>
          </w:rPr>
          <w:t>Skype for Business Online – služby veřejné telefonní sítě (PSTN)</w:t>
        </w:r>
        <w:r w:rsidR="003249F0">
          <w:rPr>
            <w:noProof/>
            <w:webHidden/>
          </w:rPr>
          <w:tab/>
        </w:r>
        <w:r w:rsidR="003249F0">
          <w:rPr>
            <w:noProof/>
            <w:webHidden/>
          </w:rPr>
          <w:fldChar w:fldCharType="begin"/>
        </w:r>
        <w:r w:rsidR="003249F0">
          <w:rPr>
            <w:noProof/>
            <w:webHidden/>
          </w:rPr>
          <w:instrText xml:space="preserve"> PAGEREF _Toc453924771 \h </w:instrText>
        </w:r>
        <w:r w:rsidR="003249F0">
          <w:rPr>
            <w:noProof/>
            <w:webHidden/>
          </w:rPr>
        </w:r>
        <w:r w:rsidR="003249F0">
          <w:rPr>
            <w:noProof/>
            <w:webHidden/>
          </w:rPr>
          <w:fldChar w:fldCharType="separate"/>
        </w:r>
        <w:r w:rsidR="003249F0">
          <w:rPr>
            <w:noProof/>
            <w:webHidden/>
          </w:rPr>
          <w:t>22</w:t>
        </w:r>
        <w:r w:rsidR="003249F0">
          <w:rPr>
            <w:noProof/>
            <w:webHidden/>
          </w:rPr>
          <w:fldChar w:fldCharType="end"/>
        </w:r>
      </w:hyperlink>
    </w:p>
    <w:p w14:paraId="4992215F" w14:textId="0A4680C9" w:rsidR="003249F0" w:rsidRDefault="00513E3F">
      <w:pPr>
        <w:pStyle w:val="TOC2"/>
        <w:tabs>
          <w:tab w:val="right" w:leader="dot" w:pos="5030"/>
        </w:tabs>
        <w:rPr>
          <w:rFonts w:eastAsiaTheme="minorEastAsia"/>
          <w:b w:val="0"/>
          <w:smallCaps w:val="0"/>
          <w:noProof/>
          <w:sz w:val="22"/>
          <w:lang w:val="en-US" w:eastAsia="zh-CN" w:bidi="ar-SA"/>
        </w:rPr>
      </w:pPr>
      <w:hyperlink w:anchor="_Toc453924772" w:history="1">
        <w:r w:rsidR="003249F0" w:rsidRPr="00843FAE">
          <w:rPr>
            <w:rStyle w:val="Hyperlink"/>
            <w:noProof/>
          </w:rPr>
          <w:t>Ostatní služby online</w:t>
        </w:r>
        <w:r w:rsidR="003249F0">
          <w:rPr>
            <w:noProof/>
            <w:webHidden/>
          </w:rPr>
          <w:tab/>
        </w:r>
        <w:r w:rsidR="003249F0">
          <w:rPr>
            <w:noProof/>
            <w:webHidden/>
          </w:rPr>
          <w:fldChar w:fldCharType="begin"/>
        </w:r>
        <w:r w:rsidR="003249F0">
          <w:rPr>
            <w:noProof/>
            <w:webHidden/>
          </w:rPr>
          <w:instrText xml:space="preserve"> PAGEREF _Toc453924772 \h </w:instrText>
        </w:r>
        <w:r w:rsidR="003249F0">
          <w:rPr>
            <w:noProof/>
            <w:webHidden/>
          </w:rPr>
        </w:r>
        <w:r w:rsidR="003249F0">
          <w:rPr>
            <w:noProof/>
            <w:webHidden/>
          </w:rPr>
          <w:fldChar w:fldCharType="separate"/>
        </w:r>
        <w:r w:rsidR="003249F0">
          <w:rPr>
            <w:noProof/>
            <w:webHidden/>
          </w:rPr>
          <w:t>22</w:t>
        </w:r>
        <w:r w:rsidR="003249F0">
          <w:rPr>
            <w:noProof/>
            <w:webHidden/>
          </w:rPr>
          <w:fldChar w:fldCharType="end"/>
        </w:r>
      </w:hyperlink>
    </w:p>
    <w:p w14:paraId="06170C16" w14:textId="61C9245B" w:rsidR="003249F0" w:rsidRDefault="00513E3F">
      <w:pPr>
        <w:pStyle w:val="TOC4"/>
        <w:rPr>
          <w:rFonts w:eastAsiaTheme="minorEastAsia"/>
          <w:smallCaps w:val="0"/>
          <w:noProof/>
          <w:sz w:val="22"/>
          <w:lang w:val="en-US" w:eastAsia="zh-CN" w:bidi="ar-SA"/>
        </w:rPr>
      </w:pPr>
      <w:hyperlink w:anchor="_Toc453924773" w:history="1">
        <w:r w:rsidR="003249F0" w:rsidRPr="00843FAE">
          <w:rPr>
            <w:rStyle w:val="Hyperlink"/>
            <w:noProof/>
          </w:rPr>
          <w:t>Bing Maps Enterprise Platform a Bing Maps Mobile Asset Management Platform</w:t>
        </w:r>
        <w:r w:rsidR="003249F0">
          <w:rPr>
            <w:noProof/>
            <w:webHidden/>
          </w:rPr>
          <w:tab/>
        </w:r>
        <w:r w:rsidR="003249F0">
          <w:rPr>
            <w:noProof/>
            <w:webHidden/>
          </w:rPr>
          <w:fldChar w:fldCharType="begin"/>
        </w:r>
        <w:r w:rsidR="003249F0">
          <w:rPr>
            <w:noProof/>
            <w:webHidden/>
          </w:rPr>
          <w:instrText xml:space="preserve"> PAGEREF _Toc453924773 \h </w:instrText>
        </w:r>
        <w:r w:rsidR="003249F0">
          <w:rPr>
            <w:noProof/>
            <w:webHidden/>
          </w:rPr>
        </w:r>
        <w:r w:rsidR="003249F0">
          <w:rPr>
            <w:noProof/>
            <w:webHidden/>
          </w:rPr>
          <w:fldChar w:fldCharType="separate"/>
        </w:r>
        <w:r w:rsidR="003249F0">
          <w:rPr>
            <w:noProof/>
            <w:webHidden/>
          </w:rPr>
          <w:t>22</w:t>
        </w:r>
        <w:r w:rsidR="003249F0">
          <w:rPr>
            <w:noProof/>
            <w:webHidden/>
          </w:rPr>
          <w:fldChar w:fldCharType="end"/>
        </w:r>
      </w:hyperlink>
    </w:p>
    <w:p w14:paraId="3D3761EA" w14:textId="0F779F1C" w:rsidR="003249F0" w:rsidRDefault="00513E3F">
      <w:pPr>
        <w:pStyle w:val="TOC4"/>
        <w:rPr>
          <w:rFonts w:eastAsiaTheme="minorEastAsia"/>
          <w:smallCaps w:val="0"/>
          <w:noProof/>
          <w:sz w:val="22"/>
          <w:lang w:val="en-US" w:eastAsia="zh-CN" w:bidi="ar-SA"/>
        </w:rPr>
      </w:pPr>
      <w:hyperlink w:anchor="_Toc453924774" w:history="1">
        <w:r w:rsidR="003249F0" w:rsidRPr="00843FAE">
          <w:rPr>
            <w:rStyle w:val="Hyperlink"/>
            <w:noProof/>
          </w:rPr>
          <w:t>Microsoft Learning E-Reference Library</w:t>
        </w:r>
        <w:r w:rsidR="003249F0">
          <w:rPr>
            <w:noProof/>
            <w:webHidden/>
          </w:rPr>
          <w:tab/>
        </w:r>
        <w:r w:rsidR="003249F0">
          <w:rPr>
            <w:noProof/>
            <w:webHidden/>
          </w:rPr>
          <w:fldChar w:fldCharType="begin"/>
        </w:r>
        <w:r w:rsidR="003249F0">
          <w:rPr>
            <w:noProof/>
            <w:webHidden/>
          </w:rPr>
          <w:instrText xml:space="preserve"> PAGEREF _Toc453924774 \h </w:instrText>
        </w:r>
        <w:r w:rsidR="003249F0">
          <w:rPr>
            <w:noProof/>
            <w:webHidden/>
          </w:rPr>
        </w:r>
        <w:r w:rsidR="003249F0">
          <w:rPr>
            <w:noProof/>
            <w:webHidden/>
          </w:rPr>
          <w:fldChar w:fldCharType="separate"/>
        </w:r>
        <w:r w:rsidR="003249F0">
          <w:rPr>
            <w:noProof/>
            <w:webHidden/>
          </w:rPr>
          <w:t>23</w:t>
        </w:r>
        <w:r w:rsidR="003249F0">
          <w:rPr>
            <w:noProof/>
            <w:webHidden/>
          </w:rPr>
          <w:fldChar w:fldCharType="end"/>
        </w:r>
      </w:hyperlink>
    </w:p>
    <w:p w14:paraId="10B41126" w14:textId="61970CC6" w:rsidR="003249F0" w:rsidRDefault="00513E3F">
      <w:pPr>
        <w:pStyle w:val="TOC4"/>
        <w:rPr>
          <w:rFonts w:eastAsiaTheme="minorEastAsia"/>
          <w:smallCaps w:val="0"/>
          <w:noProof/>
          <w:sz w:val="22"/>
          <w:lang w:val="en-US" w:eastAsia="zh-CN" w:bidi="ar-SA"/>
        </w:rPr>
      </w:pPr>
      <w:hyperlink w:anchor="_Toc453924775" w:history="1">
        <w:r w:rsidR="003249F0" w:rsidRPr="00843FAE">
          <w:rPr>
            <w:rStyle w:val="Hyperlink"/>
            <w:noProof/>
          </w:rPr>
          <w:t>Microsoft Learning IT Academy</w:t>
        </w:r>
        <w:r w:rsidR="003249F0">
          <w:rPr>
            <w:noProof/>
            <w:webHidden/>
          </w:rPr>
          <w:tab/>
        </w:r>
        <w:r w:rsidR="003249F0">
          <w:rPr>
            <w:noProof/>
            <w:webHidden/>
          </w:rPr>
          <w:fldChar w:fldCharType="begin"/>
        </w:r>
        <w:r w:rsidR="003249F0">
          <w:rPr>
            <w:noProof/>
            <w:webHidden/>
          </w:rPr>
          <w:instrText xml:space="preserve"> PAGEREF _Toc453924775 \h </w:instrText>
        </w:r>
        <w:r w:rsidR="003249F0">
          <w:rPr>
            <w:noProof/>
            <w:webHidden/>
          </w:rPr>
        </w:r>
        <w:r w:rsidR="003249F0">
          <w:rPr>
            <w:noProof/>
            <w:webHidden/>
          </w:rPr>
          <w:fldChar w:fldCharType="separate"/>
        </w:r>
        <w:r w:rsidR="003249F0">
          <w:rPr>
            <w:noProof/>
            <w:webHidden/>
          </w:rPr>
          <w:t>23</w:t>
        </w:r>
        <w:r w:rsidR="003249F0">
          <w:rPr>
            <w:noProof/>
            <w:webHidden/>
          </w:rPr>
          <w:fldChar w:fldCharType="end"/>
        </w:r>
      </w:hyperlink>
    </w:p>
    <w:p w14:paraId="670288B0" w14:textId="73919FEA" w:rsidR="003249F0" w:rsidRDefault="00513E3F">
      <w:pPr>
        <w:pStyle w:val="TOC4"/>
        <w:rPr>
          <w:rFonts w:eastAsiaTheme="minorEastAsia"/>
          <w:smallCaps w:val="0"/>
          <w:noProof/>
          <w:sz w:val="22"/>
          <w:lang w:val="en-US" w:eastAsia="zh-CN" w:bidi="ar-SA"/>
        </w:rPr>
      </w:pPr>
      <w:hyperlink w:anchor="_Toc453924776" w:history="1">
        <w:r w:rsidR="003249F0" w:rsidRPr="00843FAE">
          <w:rPr>
            <w:rStyle w:val="Hyperlink"/>
            <w:noProof/>
          </w:rPr>
          <w:t>Microsoft Power BI Pro</w:t>
        </w:r>
        <w:r w:rsidR="003249F0">
          <w:rPr>
            <w:noProof/>
            <w:webHidden/>
          </w:rPr>
          <w:tab/>
        </w:r>
        <w:r w:rsidR="003249F0">
          <w:rPr>
            <w:noProof/>
            <w:webHidden/>
          </w:rPr>
          <w:fldChar w:fldCharType="begin"/>
        </w:r>
        <w:r w:rsidR="003249F0">
          <w:rPr>
            <w:noProof/>
            <w:webHidden/>
          </w:rPr>
          <w:instrText xml:space="preserve"> PAGEREF _Toc453924776 \h </w:instrText>
        </w:r>
        <w:r w:rsidR="003249F0">
          <w:rPr>
            <w:noProof/>
            <w:webHidden/>
          </w:rPr>
        </w:r>
        <w:r w:rsidR="003249F0">
          <w:rPr>
            <w:noProof/>
            <w:webHidden/>
          </w:rPr>
          <w:fldChar w:fldCharType="separate"/>
        </w:r>
        <w:r w:rsidR="003249F0">
          <w:rPr>
            <w:noProof/>
            <w:webHidden/>
          </w:rPr>
          <w:t>23</w:t>
        </w:r>
        <w:r w:rsidR="003249F0">
          <w:rPr>
            <w:noProof/>
            <w:webHidden/>
          </w:rPr>
          <w:fldChar w:fldCharType="end"/>
        </w:r>
      </w:hyperlink>
    </w:p>
    <w:p w14:paraId="6742B661" w14:textId="4BAFF756" w:rsidR="003249F0" w:rsidRDefault="00513E3F">
      <w:pPr>
        <w:pStyle w:val="TOC4"/>
        <w:rPr>
          <w:rFonts w:eastAsiaTheme="minorEastAsia"/>
          <w:smallCaps w:val="0"/>
          <w:noProof/>
          <w:sz w:val="22"/>
          <w:lang w:val="en-US" w:eastAsia="zh-CN" w:bidi="ar-SA"/>
        </w:rPr>
      </w:pPr>
      <w:hyperlink w:anchor="_Toc453924777" w:history="1">
        <w:r w:rsidR="003249F0" w:rsidRPr="00843FAE">
          <w:rPr>
            <w:rStyle w:val="Hyperlink"/>
            <w:noProof/>
          </w:rPr>
          <w:t>Office 365 Developer</w:t>
        </w:r>
        <w:r w:rsidR="003249F0">
          <w:rPr>
            <w:noProof/>
            <w:webHidden/>
          </w:rPr>
          <w:tab/>
        </w:r>
        <w:r w:rsidR="003249F0">
          <w:rPr>
            <w:noProof/>
            <w:webHidden/>
          </w:rPr>
          <w:fldChar w:fldCharType="begin"/>
        </w:r>
        <w:r w:rsidR="003249F0">
          <w:rPr>
            <w:noProof/>
            <w:webHidden/>
          </w:rPr>
          <w:instrText xml:space="preserve"> PAGEREF _Toc453924777 \h </w:instrText>
        </w:r>
        <w:r w:rsidR="003249F0">
          <w:rPr>
            <w:noProof/>
            <w:webHidden/>
          </w:rPr>
        </w:r>
        <w:r w:rsidR="003249F0">
          <w:rPr>
            <w:noProof/>
            <w:webHidden/>
          </w:rPr>
          <w:fldChar w:fldCharType="separate"/>
        </w:r>
        <w:r w:rsidR="003249F0">
          <w:rPr>
            <w:noProof/>
            <w:webHidden/>
          </w:rPr>
          <w:t>23</w:t>
        </w:r>
        <w:r w:rsidR="003249F0">
          <w:rPr>
            <w:noProof/>
            <w:webHidden/>
          </w:rPr>
          <w:fldChar w:fldCharType="end"/>
        </w:r>
      </w:hyperlink>
    </w:p>
    <w:p w14:paraId="055B9D67" w14:textId="2F3D9DE1" w:rsidR="003249F0" w:rsidRDefault="00513E3F">
      <w:pPr>
        <w:pStyle w:val="TOC4"/>
        <w:rPr>
          <w:rFonts w:eastAsiaTheme="minorEastAsia"/>
          <w:smallCaps w:val="0"/>
          <w:noProof/>
          <w:sz w:val="22"/>
          <w:lang w:val="en-US" w:eastAsia="zh-CN" w:bidi="ar-SA"/>
        </w:rPr>
      </w:pPr>
      <w:hyperlink w:anchor="_Toc453924778" w:history="1">
        <w:r w:rsidR="003249F0" w:rsidRPr="00843FAE">
          <w:rPr>
            <w:rStyle w:val="Hyperlink"/>
            <w:noProof/>
          </w:rPr>
          <w:t>Rozhraní Translator API</w:t>
        </w:r>
        <w:r w:rsidR="003249F0">
          <w:rPr>
            <w:noProof/>
            <w:webHidden/>
          </w:rPr>
          <w:tab/>
        </w:r>
        <w:r w:rsidR="003249F0">
          <w:rPr>
            <w:noProof/>
            <w:webHidden/>
          </w:rPr>
          <w:fldChar w:fldCharType="begin"/>
        </w:r>
        <w:r w:rsidR="003249F0">
          <w:rPr>
            <w:noProof/>
            <w:webHidden/>
          </w:rPr>
          <w:instrText xml:space="preserve"> PAGEREF _Toc453924778 \h </w:instrText>
        </w:r>
        <w:r w:rsidR="003249F0">
          <w:rPr>
            <w:noProof/>
            <w:webHidden/>
          </w:rPr>
        </w:r>
        <w:r w:rsidR="003249F0">
          <w:rPr>
            <w:noProof/>
            <w:webHidden/>
          </w:rPr>
          <w:fldChar w:fldCharType="separate"/>
        </w:r>
        <w:r w:rsidR="003249F0">
          <w:rPr>
            <w:noProof/>
            <w:webHidden/>
          </w:rPr>
          <w:t>24</w:t>
        </w:r>
        <w:r w:rsidR="003249F0">
          <w:rPr>
            <w:noProof/>
            <w:webHidden/>
          </w:rPr>
          <w:fldChar w:fldCharType="end"/>
        </w:r>
      </w:hyperlink>
    </w:p>
    <w:p w14:paraId="26B23D0E" w14:textId="41064A59" w:rsidR="003249F0" w:rsidRDefault="00513E3F">
      <w:pPr>
        <w:pStyle w:val="TOC4"/>
        <w:rPr>
          <w:rFonts w:eastAsiaTheme="minorEastAsia"/>
          <w:smallCaps w:val="0"/>
          <w:noProof/>
          <w:sz w:val="22"/>
          <w:lang w:val="en-US" w:eastAsia="zh-CN" w:bidi="ar-SA"/>
        </w:rPr>
      </w:pPr>
      <w:hyperlink w:anchor="_Toc453924779" w:history="1">
        <w:r w:rsidR="003249F0" w:rsidRPr="00843FAE">
          <w:rPr>
            <w:rStyle w:val="Hyperlink"/>
            <w:noProof/>
          </w:rPr>
          <w:t>Yammer Enterprise</w:t>
        </w:r>
        <w:r w:rsidR="003249F0">
          <w:rPr>
            <w:noProof/>
            <w:webHidden/>
          </w:rPr>
          <w:tab/>
        </w:r>
        <w:r w:rsidR="003249F0">
          <w:rPr>
            <w:noProof/>
            <w:webHidden/>
          </w:rPr>
          <w:fldChar w:fldCharType="begin"/>
        </w:r>
        <w:r w:rsidR="003249F0">
          <w:rPr>
            <w:noProof/>
            <w:webHidden/>
          </w:rPr>
          <w:instrText xml:space="preserve"> PAGEREF _Toc453924779 \h </w:instrText>
        </w:r>
        <w:r w:rsidR="003249F0">
          <w:rPr>
            <w:noProof/>
            <w:webHidden/>
          </w:rPr>
        </w:r>
        <w:r w:rsidR="003249F0">
          <w:rPr>
            <w:noProof/>
            <w:webHidden/>
          </w:rPr>
          <w:fldChar w:fldCharType="separate"/>
        </w:r>
        <w:r w:rsidR="003249F0">
          <w:rPr>
            <w:noProof/>
            <w:webHidden/>
          </w:rPr>
          <w:t>24</w:t>
        </w:r>
        <w:r w:rsidR="003249F0">
          <w:rPr>
            <w:noProof/>
            <w:webHidden/>
          </w:rPr>
          <w:fldChar w:fldCharType="end"/>
        </w:r>
      </w:hyperlink>
    </w:p>
    <w:p w14:paraId="1EDD0440" w14:textId="739E5340" w:rsidR="003249F0" w:rsidRDefault="00513E3F">
      <w:pPr>
        <w:pStyle w:val="TOC1"/>
        <w:tabs>
          <w:tab w:val="right" w:leader="dot" w:pos="5030"/>
        </w:tabs>
        <w:rPr>
          <w:rFonts w:eastAsiaTheme="minorEastAsia"/>
          <w:b w:val="0"/>
          <w:caps w:val="0"/>
          <w:noProof/>
          <w:sz w:val="22"/>
          <w:lang w:val="en-US" w:eastAsia="zh-CN" w:bidi="ar-SA"/>
        </w:rPr>
      </w:pPr>
      <w:hyperlink w:anchor="_Toc453924780" w:history="1">
        <w:r w:rsidR="003249F0" w:rsidRPr="00843FAE">
          <w:rPr>
            <w:rStyle w:val="Hyperlink"/>
            <w:noProof/>
          </w:rPr>
          <w:t>Příloha 1 – Sdělení</w:t>
        </w:r>
        <w:r w:rsidR="003249F0">
          <w:rPr>
            <w:noProof/>
            <w:webHidden/>
          </w:rPr>
          <w:tab/>
        </w:r>
        <w:r w:rsidR="003249F0">
          <w:rPr>
            <w:noProof/>
            <w:webHidden/>
          </w:rPr>
          <w:fldChar w:fldCharType="begin"/>
        </w:r>
        <w:r w:rsidR="003249F0">
          <w:rPr>
            <w:noProof/>
            <w:webHidden/>
          </w:rPr>
          <w:instrText xml:space="preserve"> PAGEREF _Toc453924780 \h </w:instrText>
        </w:r>
        <w:r w:rsidR="003249F0">
          <w:rPr>
            <w:noProof/>
            <w:webHidden/>
          </w:rPr>
        </w:r>
        <w:r w:rsidR="003249F0">
          <w:rPr>
            <w:noProof/>
            <w:webHidden/>
          </w:rPr>
          <w:fldChar w:fldCharType="separate"/>
        </w:r>
        <w:r w:rsidR="003249F0">
          <w:rPr>
            <w:noProof/>
            <w:webHidden/>
          </w:rPr>
          <w:t>25</w:t>
        </w:r>
        <w:r w:rsidR="003249F0">
          <w:rPr>
            <w:noProof/>
            <w:webHidden/>
          </w:rPr>
          <w:fldChar w:fldCharType="end"/>
        </w:r>
      </w:hyperlink>
    </w:p>
    <w:p w14:paraId="1FF8CDA4" w14:textId="16EAE497" w:rsidR="003249F0" w:rsidRDefault="00513E3F">
      <w:pPr>
        <w:pStyle w:val="TOC3"/>
        <w:tabs>
          <w:tab w:val="right" w:leader="dot" w:pos="5030"/>
        </w:tabs>
        <w:rPr>
          <w:rFonts w:eastAsiaTheme="minorEastAsia"/>
          <w:smallCaps w:val="0"/>
          <w:noProof/>
          <w:sz w:val="22"/>
          <w:lang w:val="en-US" w:eastAsia="zh-CN" w:bidi="ar-SA"/>
        </w:rPr>
      </w:pPr>
      <w:hyperlink w:anchor="_Toc453924781" w:history="1">
        <w:r w:rsidR="003249F0" w:rsidRPr="00843FAE">
          <w:rPr>
            <w:rStyle w:val="Hyperlink"/>
            <w:noProof/>
          </w:rPr>
          <w:t>Bing Maps</w:t>
        </w:r>
        <w:r w:rsidR="003249F0">
          <w:rPr>
            <w:noProof/>
            <w:webHidden/>
          </w:rPr>
          <w:tab/>
        </w:r>
        <w:r w:rsidR="003249F0">
          <w:rPr>
            <w:noProof/>
            <w:webHidden/>
          </w:rPr>
          <w:fldChar w:fldCharType="begin"/>
        </w:r>
        <w:r w:rsidR="003249F0">
          <w:rPr>
            <w:noProof/>
            <w:webHidden/>
          </w:rPr>
          <w:instrText xml:space="preserve"> PAGEREF _Toc453924781 \h </w:instrText>
        </w:r>
        <w:r w:rsidR="003249F0">
          <w:rPr>
            <w:noProof/>
            <w:webHidden/>
          </w:rPr>
        </w:r>
        <w:r w:rsidR="003249F0">
          <w:rPr>
            <w:noProof/>
            <w:webHidden/>
          </w:rPr>
          <w:fldChar w:fldCharType="separate"/>
        </w:r>
        <w:r w:rsidR="003249F0">
          <w:rPr>
            <w:noProof/>
            <w:webHidden/>
          </w:rPr>
          <w:t>25</w:t>
        </w:r>
        <w:r w:rsidR="003249F0">
          <w:rPr>
            <w:noProof/>
            <w:webHidden/>
          </w:rPr>
          <w:fldChar w:fldCharType="end"/>
        </w:r>
      </w:hyperlink>
    </w:p>
    <w:p w14:paraId="26F5BD82" w14:textId="47638D76" w:rsidR="003249F0" w:rsidRDefault="00513E3F">
      <w:pPr>
        <w:pStyle w:val="TOC3"/>
        <w:tabs>
          <w:tab w:val="right" w:leader="dot" w:pos="5030"/>
        </w:tabs>
        <w:rPr>
          <w:rFonts w:eastAsiaTheme="minorEastAsia"/>
          <w:smallCaps w:val="0"/>
          <w:noProof/>
          <w:sz w:val="22"/>
          <w:lang w:val="en-US" w:eastAsia="zh-CN" w:bidi="ar-SA"/>
        </w:rPr>
      </w:pPr>
      <w:hyperlink w:anchor="_Toc453924782" w:history="1">
        <w:r w:rsidR="003249F0" w:rsidRPr="00843FAE">
          <w:rPr>
            <w:rStyle w:val="Hyperlink"/>
            <w:noProof/>
          </w:rPr>
          <w:t>Odborné služby</w:t>
        </w:r>
        <w:r w:rsidR="003249F0">
          <w:rPr>
            <w:noProof/>
            <w:webHidden/>
          </w:rPr>
          <w:tab/>
        </w:r>
        <w:r w:rsidR="003249F0">
          <w:rPr>
            <w:noProof/>
            <w:webHidden/>
          </w:rPr>
          <w:fldChar w:fldCharType="begin"/>
        </w:r>
        <w:r w:rsidR="003249F0">
          <w:rPr>
            <w:noProof/>
            <w:webHidden/>
          </w:rPr>
          <w:instrText xml:space="preserve"> PAGEREF _Toc453924782 \h </w:instrText>
        </w:r>
        <w:r w:rsidR="003249F0">
          <w:rPr>
            <w:noProof/>
            <w:webHidden/>
          </w:rPr>
        </w:r>
        <w:r w:rsidR="003249F0">
          <w:rPr>
            <w:noProof/>
            <w:webHidden/>
          </w:rPr>
          <w:fldChar w:fldCharType="separate"/>
        </w:r>
        <w:r w:rsidR="003249F0">
          <w:rPr>
            <w:noProof/>
            <w:webHidden/>
          </w:rPr>
          <w:t>25</w:t>
        </w:r>
        <w:r w:rsidR="003249F0">
          <w:rPr>
            <w:noProof/>
            <w:webHidden/>
          </w:rPr>
          <w:fldChar w:fldCharType="end"/>
        </w:r>
      </w:hyperlink>
    </w:p>
    <w:p w14:paraId="3C73EF28" w14:textId="16AA0927" w:rsidR="003249F0" w:rsidRDefault="00513E3F">
      <w:pPr>
        <w:pStyle w:val="TOC3"/>
        <w:tabs>
          <w:tab w:val="right" w:leader="dot" w:pos="5030"/>
        </w:tabs>
        <w:rPr>
          <w:rFonts w:eastAsiaTheme="minorEastAsia"/>
          <w:smallCaps w:val="0"/>
          <w:noProof/>
          <w:sz w:val="22"/>
          <w:lang w:val="en-US" w:eastAsia="zh-CN" w:bidi="ar-SA"/>
        </w:rPr>
      </w:pPr>
      <w:hyperlink w:anchor="_Toc453924783" w:history="1">
        <w:r w:rsidR="003249F0" w:rsidRPr="00843FAE">
          <w:rPr>
            <w:rStyle w:val="Hyperlink"/>
            <w:noProof/>
          </w:rPr>
          <w:t>Sdělení ke kódování H.265/HEVC mediálních služeb Azure</w:t>
        </w:r>
        <w:r w:rsidR="003249F0">
          <w:rPr>
            <w:noProof/>
            <w:webHidden/>
          </w:rPr>
          <w:tab/>
        </w:r>
        <w:r w:rsidR="003249F0">
          <w:rPr>
            <w:noProof/>
            <w:webHidden/>
          </w:rPr>
          <w:fldChar w:fldCharType="begin"/>
        </w:r>
        <w:r w:rsidR="003249F0">
          <w:rPr>
            <w:noProof/>
            <w:webHidden/>
          </w:rPr>
          <w:instrText xml:space="preserve"> PAGEREF _Toc453924783 \h </w:instrText>
        </w:r>
        <w:r w:rsidR="003249F0">
          <w:rPr>
            <w:noProof/>
            <w:webHidden/>
          </w:rPr>
        </w:r>
        <w:r w:rsidR="003249F0">
          <w:rPr>
            <w:noProof/>
            <w:webHidden/>
          </w:rPr>
          <w:fldChar w:fldCharType="separate"/>
        </w:r>
        <w:r w:rsidR="003249F0">
          <w:rPr>
            <w:noProof/>
            <w:webHidden/>
          </w:rPr>
          <w:t>26</w:t>
        </w:r>
        <w:r w:rsidR="003249F0">
          <w:rPr>
            <w:noProof/>
            <w:webHidden/>
          </w:rPr>
          <w:fldChar w:fldCharType="end"/>
        </w:r>
      </w:hyperlink>
    </w:p>
    <w:p w14:paraId="46AA9D95" w14:textId="398C19FE" w:rsidR="003249F0" w:rsidRDefault="00513E3F">
      <w:pPr>
        <w:pStyle w:val="TOC3"/>
        <w:tabs>
          <w:tab w:val="right" w:leader="dot" w:pos="5030"/>
        </w:tabs>
        <w:rPr>
          <w:rFonts w:eastAsiaTheme="minorEastAsia"/>
          <w:smallCaps w:val="0"/>
          <w:noProof/>
          <w:sz w:val="22"/>
          <w:lang w:val="en-US" w:eastAsia="zh-CN" w:bidi="ar-SA"/>
        </w:rPr>
      </w:pPr>
      <w:hyperlink w:anchor="_Toc453924784" w:history="1">
        <w:r w:rsidR="003249F0" w:rsidRPr="00843FAE">
          <w:rPr>
            <w:rStyle w:val="Hyperlink"/>
            <w:noProof/>
          </w:rPr>
          <w:t>Sdělení k vizuálnímu standardu H.264/AVC, video standardu VC-1, vizuálnímu standardu MPEG-4 a video standardu MPEG-2</w:t>
        </w:r>
        <w:r w:rsidR="003249F0">
          <w:rPr>
            <w:noProof/>
            <w:webHidden/>
          </w:rPr>
          <w:tab/>
        </w:r>
        <w:r w:rsidR="003249F0">
          <w:rPr>
            <w:noProof/>
            <w:webHidden/>
          </w:rPr>
          <w:fldChar w:fldCharType="begin"/>
        </w:r>
        <w:r w:rsidR="003249F0">
          <w:rPr>
            <w:noProof/>
            <w:webHidden/>
          </w:rPr>
          <w:instrText xml:space="preserve"> PAGEREF _Toc453924784 \h </w:instrText>
        </w:r>
        <w:r w:rsidR="003249F0">
          <w:rPr>
            <w:noProof/>
            <w:webHidden/>
          </w:rPr>
        </w:r>
        <w:r w:rsidR="003249F0">
          <w:rPr>
            <w:noProof/>
            <w:webHidden/>
          </w:rPr>
          <w:fldChar w:fldCharType="separate"/>
        </w:r>
        <w:r w:rsidR="003249F0">
          <w:rPr>
            <w:noProof/>
            <w:webHidden/>
          </w:rPr>
          <w:t>26</w:t>
        </w:r>
        <w:r w:rsidR="003249F0">
          <w:rPr>
            <w:noProof/>
            <w:webHidden/>
          </w:rPr>
          <w:fldChar w:fldCharType="end"/>
        </w:r>
      </w:hyperlink>
    </w:p>
    <w:p w14:paraId="1A6C44FB" w14:textId="4A4DEAB4" w:rsidR="003249F0" w:rsidRDefault="00513E3F">
      <w:pPr>
        <w:pStyle w:val="TOC1"/>
        <w:tabs>
          <w:tab w:val="right" w:leader="dot" w:pos="5030"/>
        </w:tabs>
        <w:rPr>
          <w:rFonts w:eastAsiaTheme="minorEastAsia"/>
          <w:b w:val="0"/>
          <w:caps w:val="0"/>
          <w:noProof/>
          <w:sz w:val="22"/>
          <w:lang w:val="en-US" w:eastAsia="zh-CN" w:bidi="ar-SA"/>
        </w:rPr>
      </w:pPr>
      <w:hyperlink w:anchor="_Toc453924785" w:history="1">
        <w:r w:rsidR="003249F0" w:rsidRPr="00843FAE">
          <w:rPr>
            <w:rStyle w:val="Hyperlink"/>
            <w:noProof/>
          </w:rPr>
          <w:t>Příloha 2 – Sady licencí na odběr</w:t>
        </w:r>
        <w:r w:rsidR="003249F0">
          <w:rPr>
            <w:noProof/>
            <w:webHidden/>
          </w:rPr>
          <w:tab/>
        </w:r>
        <w:r w:rsidR="003249F0">
          <w:rPr>
            <w:noProof/>
            <w:webHidden/>
          </w:rPr>
          <w:fldChar w:fldCharType="begin"/>
        </w:r>
        <w:r w:rsidR="003249F0">
          <w:rPr>
            <w:noProof/>
            <w:webHidden/>
          </w:rPr>
          <w:instrText xml:space="preserve"> PAGEREF _Toc453924785 \h </w:instrText>
        </w:r>
        <w:r w:rsidR="003249F0">
          <w:rPr>
            <w:noProof/>
            <w:webHidden/>
          </w:rPr>
        </w:r>
        <w:r w:rsidR="003249F0">
          <w:rPr>
            <w:noProof/>
            <w:webHidden/>
          </w:rPr>
          <w:fldChar w:fldCharType="separate"/>
        </w:r>
        <w:r w:rsidR="003249F0">
          <w:rPr>
            <w:noProof/>
            <w:webHidden/>
          </w:rPr>
          <w:t>27</w:t>
        </w:r>
        <w:r w:rsidR="003249F0">
          <w:rPr>
            <w:noProof/>
            <w:webHidden/>
          </w:rPr>
          <w:fldChar w:fldCharType="end"/>
        </w:r>
      </w:hyperlink>
    </w:p>
    <w:p w14:paraId="469F2195" w14:textId="4C6B82D3" w:rsidR="003249F0" w:rsidRDefault="00513E3F">
      <w:pPr>
        <w:pStyle w:val="TOC1"/>
        <w:tabs>
          <w:tab w:val="right" w:leader="dot" w:pos="5030"/>
        </w:tabs>
        <w:rPr>
          <w:rFonts w:eastAsiaTheme="minorEastAsia"/>
          <w:b w:val="0"/>
          <w:caps w:val="0"/>
          <w:noProof/>
          <w:sz w:val="22"/>
          <w:lang w:val="en-US" w:eastAsia="zh-CN" w:bidi="ar-SA"/>
        </w:rPr>
      </w:pPr>
      <w:hyperlink w:anchor="_Toc453924786" w:history="1">
        <w:r w:rsidR="003249F0" w:rsidRPr="00843FAE">
          <w:rPr>
            <w:rStyle w:val="Hyperlink"/>
            <w:noProof/>
          </w:rPr>
          <w:t>Příloha 3 – Standardní smluvní doložky (zpracovatelé)</w:t>
        </w:r>
        <w:r w:rsidR="003249F0">
          <w:rPr>
            <w:noProof/>
            <w:webHidden/>
          </w:rPr>
          <w:tab/>
        </w:r>
        <w:r w:rsidR="003249F0">
          <w:rPr>
            <w:noProof/>
            <w:webHidden/>
          </w:rPr>
          <w:fldChar w:fldCharType="begin"/>
        </w:r>
        <w:r w:rsidR="003249F0">
          <w:rPr>
            <w:noProof/>
            <w:webHidden/>
          </w:rPr>
          <w:instrText xml:space="preserve"> PAGEREF _Toc453924786 \h </w:instrText>
        </w:r>
        <w:r w:rsidR="003249F0">
          <w:rPr>
            <w:noProof/>
            <w:webHidden/>
          </w:rPr>
        </w:r>
        <w:r w:rsidR="003249F0">
          <w:rPr>
            <w:noProof/>
            <w:webHidden/>
          </w:rPr>
          <w:fldChar w:fldCharType="separate"/>
        </w:r>
        <w:r w:rsidR="003249F0">
          <w:rPr>
            <w:noProof/>
            <w:webHidden/>
          </w:rPr>
          <w:t>29</w:t>
        </w:r>
        <w:r w:rsidR="003249F0">
          <w:rPr>
            <w:noProof/>
            <w:webHidden/>
          </w:rPr>
          <w:fldChar w:fldCharType="end"/>
        </w:r>
      </w:hyperlink>
    </w:p>
    <w:p w14:paraId="092C9288" w14:textId="08A0759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53924707"/>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53924708"/>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Default="008125B3" w:rsidP="008125B3">
      <w:pPr>
        <w:pStyle w:val="ProductList-Offering1Heading"/>
      </w:pPr>
      <w:bookmarkStart w:id="6" w:name="_Toc449618366"/>
      <w:bookmarkStart w:id="7" w:name="_Toc445967433"/>
      <w:bookmarkStart w:id="8" w:name="_Toc453924709"/>
      <w:bookmarkStart w:id="9" w:name="_Toc378147615"/>
      <w:bookmarkStart w:id="10" w:name="_Toc378151517"/>
      <w:bookmarkStart w:id="11" w:name="_Toc379797094"/>
      <w:bookmarkStart w:id="12" w:name="_Toc380513120"/>
      <w:bookmarkStart w:id="13" w:name="_Toc380655159"/>
      <w:bookmarkStart w:id="14" w:name="_Toc383415077"/>
      <w:r>
        <w:t>Objasnění a přehled změn</w:t>
      </w:r>
      <w:bookmarkEnd w:id="6"/>
      <w:bookmarkEnd w:id="7"/>
      <w:bookmarkEnd w:id="8"/>
    </w:p>
    <w:tbl>
      <w:tblPr>
        <w:tblStyle w:val="TableGrid"/>
        <w:tblW w:w="0" w:type="auto"/>
        <w:tblInd w:w="18" w:type="dxa"/>
        <w:tblLook w:val="04A0" w:firstRow="1" w:lastRow="0" w:firstColumn="1" w:lastColumn="0" w:noHBand="0" w:noVBand="1"/>
      </w:tblPr>
      <w:tblGrid>
        <w:gridCol w:w="5276"/>
        <w:gridCol w:w="5496"/>
      </w:tblGrid>
      <w:tr w:rsidR="008125B3" w:rsidRPr="00AD6DB4" w14:paraId="4D0A0417" w14:textId="77777777" w:rsidTr="00474839">
        <w:trPr>
          <w:tblHeader/>
        </w:trPr>
        <w:tc>
          <w:tcPr>
            <w:tcW w:w="5287" w:type="dxa"/>
            <w:shd w:val="clear" w:color="auto" w:fill="0072C6"/>
          </w:tcPr>
          <w:p w14:paraId="553369A8"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Přidání</w:t>
            </w:r>
          </w:p>
        </w:tc>
        <w:tc>
          <w:tcPr>
            <w:tcW w:w="5506" w:type="dxa"/>
            <w:shd w:val="clear" w:color="auto" w:fill="0072C6"/>
          </w:tcPr>
          <w:p w14:paraId="30692700"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Odstranění</w:t>
            </w:r>
          </w:p>
        </w:tc>
      </w:tr>
      <w:tr w:rsidR="008125B3" w14:paraId="1B6129C6" w14:textId="77777777" w:rsidTr="00474839">
        <w:tc>
          <w:tcPr>
            <w:tcW w:w="5287" w:type="dxa"/>
          </w:tcPr>
          <w:p w14:paraId="144BBF13" w14:textId="77777777" w:rsidR="008125B3" w:rsidRPr="00BC5530" w:rsidRDefault="008125B3" w:rsidP="00474839">
            <w:pPr>
              <w:pStyle w:val="ProductList-Body"/>
              <w:rPr>
                <w:rFonts w:asciiTheme="majorHAnsi" w:hAnsiTheme="majorHAnsi"/>
                <w:sz w:val="16"/>
                <w:szCs w:val="16"/>
              </w:rPr>
            </w:pPr>
          </w:p>
        </w:tc>
        <w:tc>
          <w:tcPr>
            <w:tcW w:w="5506" w:type="dxa"/>
          </w:tcPr>
          <w:p w14:paraId="38EDF1C7" w14:textId="77777777" w:rsidR="008125B3" w:rsidRPr="00231971" w:rsidRDefault="008125B3" w:rsidP="00474839">
            <w:pPr>
              <w:pStyle w:val="ProductList-Body"/>
              <w:rPr>
                <w:sz w:val="16"/>
                <w:szCs w:val="16"/>
              </w:rPr>
            </w:pPr>
          </w:p>
        </w:tc>
      </w:tr>
    </w:tbl>
    <w:p w14:paraId="798C5988" w14:textId="77777777" w:rsidR="008125B3" w:rsidRPr="00862C50" w:rsidRDefault="008125B3" w:rsidP="008125B3">
      <w:pPr>
        <w:pStyle w:val="ProductList-Body"/>
      </w:pPr>
    </w:p>
    <w:p w14:paraId="06395BA2" w14:textId="77777777" w:rsidR="00474839" w:rsidRDefault="00474839" w:rsidP="00474839">
      <w:pPr>
        <w:pStyle w:val="ProductList-ClauseHeading"/>
      </w:pPr>
      <w:r>
        <w:t>Podmínky specifické pro službu online</w:t>
      </w:r>
    </w:p>
    <w:p w14:paraId="617D158A" w14:textId="77777777" w:rsidR="00474839" w:rsidRDefault="00513E3F" w:rsidP="00474839">
      <w:pPr>
        <w:pStyle w:val="ProductList-Body"/>
        <w:tabs>
          <w:tab w:val="left" w:pos="360"/>
        </w:tabs>
      </w:pPr>
      <w:hyperlink w:anchor="MicrosoftAzureServices" w:history="1">
        <w:r w:rsidR="00474839">
          <w:rPr>
            <w:rStyle w:val="Hyperlink"/>
          </w:rPr>
          <w:t>Služby Microsoft Azure</w:t>
        </w:r>
      </w:hyperlink>
      <w:r w:rsidR="00474839">
        <w:t>: Bylo přidáno sdělení ke kódování H.265/HEVC mediálních služeb Azure.</w:t>
      </w:r>
    </w:p>
    <w:p w14:paraId="16B0381C" w14:textId="77777777" w:rsidR="00474839" w:rsidRDefault="00513E3F" w:rsidP="00474839">
      <w:pPr>
        <w:pStyle w:val="ProductList-Body"/>
        <w:tabs>
          <w:tab w:val="left" w:pos="360"/>
        </w:tabs>
        <w:rPr>
          <w:color w:val="000000" w:themeColor="text1"/>
        </w:rPr>
      </w:pPr>
      <w:hyperlink w:anchor="MicrosoftPowerBIPro" w:history="1">
        <w:r w:rsidR="00474839">
          <w:rPr>
            <w:rStyle w:val="Hyperlink"/>
          </w:rPr>
          <w:t>Power BI Pro</w:t>
        </w:r>
      </w:hyperlink>
      <w:r w:rsidR="00474839">
        <w:rPr>
          <w:color w:val="000000" w:themeColor="text1"/>
        </w:rPr>
        <w:t xml:space="preserve">: Název služby Power BI Pro byl aktualizován na Microsoft Power BI Pro. </w:t>
      </w:r>
    </w:p>
    <w:p w14:paraId="01655002" w14:textId="77777777" w:rsidR="00474839" w:rsidRDefault="00474839" w:rsidP="00474839">
      <w:pPr>
        <w:pStyle w:val="ProductList-Body"/>
        <w:tabs>
          <w:tab w:val="left" w:pos="360"/>
        </w:tabs>
      </w:pPr>
    </w:p>
    <w:p w14:paraId="26BB1B4B" w14:textId="77777777" w:rsidR="00474839" w:rsidRPr="001D10D1" w:rsidRDefault="00474839" w:rsidP="00474839">
      <w:pPr>
        <w:pStyle w:val="ProductList-Body"/>
        <w:tabs>
          <w:tab w:val="left" w:pos="360"/>
        </w:tabs>
        <w:rPr>
          <w:b/>
          <w:color w:val="00188F"/>
        </w:rPr>
      </w:pPr>
      <w:r>
        <w:rPr>
          <w:b/>
          <w:color w:val="00188F"/>
        </w:rPr>
        <w:t xml:space="preserve">Příloha 1 – Sdělení </w:t>
      </w:r>
    </w:p>
    <w:p w14:paraId="7312D96C" w14:textId="77777777" w:rsidR="00474839" w:rsidRDefault="00513E3F" w:rsidP="00474839">
      <w:pPr>
        <w:pStyle w:val="ProductList-Body"/>
        <w:tabs>
          <w:tab w:val="left" w:pos="360"/>
        </w:tabs>
        <w:rPr>
          <w:color w:val="000000" w:themeColor="text1"/>
        </w:rPr>
      </w:pPr>
      <w:hyperlink w:anchor="Attachment1" w:history="1">
        <w:r w:rsidR="00474839">
          <w:rPr>
            <w:rStyle w:val="Hyperlink"/>
          </w:rPr>
          <w:t>Sdělení ke kódování H.265/HEVC mediálních služeb Azure</w:t>
        </w:r>
      </w:hyperlink>
      <w:r w:rsidR="00474839">
        <w:t xml:space="preserve">: </w:t>
      </w:r>
      <w:r w:rsidR="00474839">
        <w:rPr>
          <w:color w:val="000000" w:themeColor="text1"/>
        </w:rPr>
        <w:t>Bylo přidáno</w:t>
      </w:r>
      <w:r w:rsidR="00474839">
        <w:t xml:space="preserve"> nové sdělení ke kódování H.265/HEVC mediálních služeb Azure.</w:t>
      </w:r>
    </w:p>
    <w:p w14:paraId="01F70720" w14:textId="77777777" w:rsidR="009314AF" w:rsidRPr="00585A48" w:rsidRDefault="00513E3F"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53924710"/>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53924711"/>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53924712"/>
      <w:r>
        <w:t>Aktualizace podmínek služeb online</w:t>
      </w:r>
      <w:bookmarkEnd w:id="18"/>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53924713"/>
      <w:r>
        <w:t>Regulatorní změny a mezinárodní dostupnost</w:t>
      </w:r>
      <w:bookmarkEnd w:id="19"/>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53924714"/>
      <w:r>
        <w:t>Uchování dat</w:t>
      </w:r>
      <w:bookmarkEnd w:id="20"/>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1" w:name="_Toc453924715"/>
      <w:r>
        <w:lastRenderedPageBreak/>
        <w:t>Užívání softwaru se službou online</w:t>
      </w:r>
      <w:bookmarkEnd w:id="2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53924716"/>
      <w:r>
        <w:t>Produkty jiného subjektu než Microsoft</w:t>
      </w:r>
      <w:bookmarkEnd w:id="22"/>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53924717"/>
      <w:r>
        <w:t>Zásady přijatelného užívání</w:t>
      </w:r>
      <w:bookmarkEnd w:id="2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53924718"/>
      <w:r>
        <w:t>Technická omezení</w:t>
      </w:r>
      <w:bookmarkEnd w:id="2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53924719"/>
      <w:r>
        <w:t>Dodržování zákonů</w:t>
      </w:r>
      <w:bookmarkEnd w:id="25"/>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26" w:name="_Toc453924720"/>
      <w:bookmarkStart w:id="27" w:name="ImportExportServices"/>
      <w:r w:rsidRPr="0008466A">
        <w:t>Služby importu/exportu</w:t>
      </w:r>
      <w:bookmarkEnd w:id="26"/>
    </w:p>
    <w:bookmarkEnd w:id="27"/>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8" w:name="_Toc453924721"/>
      <w:r>
        <w:t>Elektronická sdělení</w:t>
      </w:r>
      <w:bookmarkEnd w:id="28"/>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53924722"/>
      <w:r>
        <w:t>Změna přiřazení licence</w:t>
      </w:r>
      <w:bookmarkEnd w:id="29"/>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53924723"/>
      <w:r>
        <w:t>Součásti písem</w:t>
      </w:r>
      <w:bookmarkEnd w:id="30"/>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53924724"/>
      <w:r>
        <w:t>Multiplexování</w:t>
      </w:r>
      <w:bookmarkEnd w:id="3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513E3F"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53924725"/>
      <w:r>
        <w:lastRenderedPageBreak/>
        <w:t>Podmínky ochrany osobních údajů a zabezpečení</w:t>
      </w:r>
      <w:bookmarkEnd w:id="32"/>
      <w:bookmarkEnd w:id="3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4" w:name="_Toc453924726"/>
      <w:r w:rsidRPr="007354C3">
        <w:rPr>
          <w:lang w:val="cs-CZ"/>
        </w:rPr>
        <w:t>Obecné podmínky ochrany osobních údajů a zabezpečení</w:t>
      </w:r>
      <w:bookmarkEnd w:id="34"/>
    </w:p>
    <w:p w14:paraId="0A292299" w14:textId="77777777" w:rsidR="00F77036" w:rsidRPr="00690C65" w:rsidRDefault="00F77036" w:rsidP="00366C8E">
      <w:pPr>
        <w:pStyle w:val="ProductList-SubSubSectionHeading"/>
        <w:outlineLvl w:val="2"/>
      </w:pPr>
      <w:bookmarkStart w:id="35" w:name="_Toc453924727"/>
      <w:r>
        <w:t>Rozsah</w:t>
      </w:r>
      <w:bookmarkEnd w:id="35"/>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53924728"/>
      <w:r>
        <w:t>Použití zákaznických dat</w:t>
      </w:r>
      <w:bookmarkEnd w:id="36"/>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08466A" w:rsidRDefault="00F77036" w:rsidP="00F77036">
      <w:pPr>
        <w:pStyle w:val="ProductList-Body"/>
        <w:rPr>
          <w:sz w:val="16"/>
          <w:szCs w:val="16"/>
        </w:rPr>
      </w:pPr>
    </w:p>
    <w:p w14:paraId="70026F3F" w14:textId="77777777" w:rsidR="00072B78" w:rsidRDefault="00072B78" w:rsidP="00072B78">
      <w:pPr>
        <w:pStyle w:val="ProductList-SubSubSectionHeading"/>
        <w:outlineLvl w:val="2"/>
      </w:pPr>
      <w:bookmarkStart w:id="37" w:name="_Toc423959220"/>
      <w:bookmarkStart w:id="38" w:name="_Toc417892060"/>
      <w:bookmarkStart w:id="39" w:name="_Toc453924729"/>
      <w:r>
        <w:t>Zveřejnění zákaznických dat</w:t>
      </w:r>
      <w:bookmarkEnd w:id="37"/>
      <w:bookmarkEnd w:id="38"/>
      <w:bookmarkEnd w:id="39"/>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08466A" w:rsidRDefault="00F77036" w:rsidP="00F77036">
      <w:pPr>
        <w:pStyle w:val="ProductList-Body"/>
        <w:rPr>
          <w:sz w:val="16"/>
          <w:szCs w:val="16"/>
        </w:rPr>
      </w:pPr>
    </w:p>
    <w:p w14:paraId="51A41C17" w14:textId="77777777" w:rsidR="00F77036" w:rsidRPr="00690C65" w:rsidRDefault="00F77036" w:rsidP="00366C8E">
      <w:pPr>
        <w:pStyle w:val="ProductList-SubSubSectionHeading"/>
        <w:outlineLvl w:val="2"/>
      </w:pPr>
      <w:bookmarkStart w:id="40" w:name="_Toc453924730"/>
      <w:r>
        <w:t>Vzdělávací instituce</w:t>
      </w:r>
      <w:bookmarkEnd w:id="40"/>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08466A" w:rsidRDefault="00F77036" w:rsidP="00F77036">
      <w:pPr>
        <w:pStyle w:val="ProductList-Body"/>
        <w:rPr>
          <w:sz w:val="16"/>
          <w:szCs w:val="16"/>
        </w:rPr>
      </w:pPr>
    </w:p>
    <w:p w14:paraId="56E862E4" w14:textId="77777777" w:rsidR="00072B78" w:rsidRPr="000D77F3" w:rsidRDefault="00072B78" w:rsidP="00072B78">
      <w:pPr>
        <w:pStyle w:val="ProductList-SubSubSectionHeading"/>
      </w:pPr>
      <w:bookmarkStart w:id="41" w:name="_Toc423959222"/>
      <w:bookmarkStart w:id="42" w:name="_Toc453924731"/>
      <w:bookmarkStart w:id="43" w:name="_Toc417892062"/>
      <w:bookmarkStart w:id="44" w:name="HIPAA"/>
      <w:r>
        <w:t>Komerční spolupracovník HIPAA</w:t>
      </w:r>
      <w:bookmarkEnd w:id="41"/>
      <w:bookmarkEnd w:id="42"/>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3"/>
    <w:bookmarkEnd w:id="44"/>
    <w:p w14:paraId="027A20F7" w14:textId="77777777" w:rsidR="007A53ED" w:rsidRPr="0008466A" w:rsidRDefault="007A53ED"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53924732"/>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08466A"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53924733"/>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08466A"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53924734"/>
      <w:bookmarkStart w:id="48" w:name="LocationofDataProcessing"/>
      <w:r>
        <w:t>Místo zpracování dat</w:t>
      </w:r>
      <w:bookmarkEnd w:id="47"/>
    </w:p>
    <w:bookmarkEnd w:id="48"/>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08466A" w:rsidRDefault="00F77036" w:rsidP="00F77036">
      <w:pPr>
        <w:pStyle w:val="ProductList-Body"/>
        <w:rPr>
          <w:sz w:val="16"/>
          <w:szCs w:val="16"/>
        </w:rPr>
      </w:pPr>
    </w:p>
    <w:p w14:paraId="3402603D" w14:textId="77777777" w:rsidR="007A53ED" w:rsidRPr="001F2450" w:rsidRDefault="007A53ED" w:rsidP="007A53ED">
      <w:pPr>
        <w:pStyle w:val="ProductList-SubSubSectionHeading"/>
        <w:outlineLvl w:val="2"/>
      </w:pPr>
      <w:bookmarkStart w:id="49" w:name="_Toc417892066"/>
      <w:bookmarkStart w:id="50" w:name="_Toc412644895"/>
      <w:bookmarkStart w:id="51" w:name="_Toc453924735"/>
      <w:r w:rsidRPr="001F2450">
        <w:t>Předběžné verze</w:t>
      </w:r>
      <w:bookmarkEnd w:id="49"/>
      <w:bookmarkEnd w:id="50"/>
      <w:bookmarkEnd w:id="51"/>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08466A"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53924736"/>
      <w:r>
        <w:t>Použití dodavatelů</w:t>
      </w:r>
      <w:bookmarkEnd w:id="52"/>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08466A"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53924737"/>
      <w:r>
        <w:t>Jak kontaktovat společnost Microsoft</w:t>
      </w:r>
      <w:bookmarkEnd w:id="5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08466A" w:rsidRDefault="00F77036" w:rsidP="00F77036">
      <w:pPr>
        <w:pStyle w:val="ProductList-Body"/>
        <w:rPr>
          <w:sz w:val="16"/>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513E3F"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54" w:name="DataProcessingTerms"/>
      <w:bookmarkStart w:id="55" w:name="_Toc453924738"/>
      <w:r w:rsidRPr="007354C3">
        <w:rPr>
          <w:lang w:val="cs-CZ"/>
        </w:rPr>
        <w:lastRenderedPageBreak/>
        <w:t>Podmínky zpracování dat</w:t>
      </w:r>
      <w:bookmarkEnd w:id="54"/>
      <w:bookmarkEnd w:id="55"/>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8125B3" w:rsidRPr="00D91EFE" w14:paraId="0B64CFA9" w14:textId="77777777" w:rsidTr="00474839">
        <w:tc>
          <w:tcPr>
            <w:tcW w:w="2610" w:type="dxa"/>
            <w:vAlign w:val="center"/>
          </w:tcPr>
          <w:p w14:paraId="02490C5B" w14:textId="437239FF" w:rsidR="008125B3" w:rsidRPr="00D91EFE" w:rsidRDefault="008125B3" w:rsidP="008125B3">
            <w:pPr>
              <w:pStyle w:val="ProductList-Body"/>
              <w:rPr>
                <w:sz w:val="16"/>
                <w:szCs w:val="16"/>
              </w:rPr>
            </w:pPr>
            <w:bookmarkStart w:id="56" w:name="MicrosoftDynamicsOnlineServices"/>
            <w:r>
              <w:rPr>
                <w:sz w:val="16"/>
                <w:szCs w:val="16"/>
              </w:rPr>
              <w:t>Služby Microsoft Dynamics Online</w:t>
            </w:r>
          </w:p>
        </w:tc>
        <w:tc>
          <w:tcPr>
            <w:tcW w:w="8190" w:type="dxa"/>
          </w:tcPr>
          <w:p w14:paraId="476BBE00" w14:textId="5F965916" w:rsidR="008125B3" w:rsidRPr="00D91EFE" w:rsidRDefault="008125B3" w:rsidP="008125B3">
            <w:pPr>
              <w:pStyle w:val="ProductList-Body"/>
              <w:rPr>
                <w:sz w:val="16"/>
                <w:szCs w:val="16"/>
              </w:rPr>
            </w:pPr>
            <w:r w:rsidRPr="003E070E">
              <w:rPr>
                <w:spacing w:val="-2"/>
                <w:sz w:val="16"/>
                <w:szCs w:val="16"/>
              </w:rPr>
              <w:t>Následující služby: Microsoft Dynamics CRM Online a Microsoft Dynamics Marketing. Služby Microsoft Dynamics Online nezahrnují (1) službu Microsoft Dynamics CRM pro podporovaná zařízení, což zahrnuje mimo jiné služby Microsoft Dynamics CRM Online pro tablety a/nebo chytré telefony; nebo (2) jakoukoli jinou samostatně nabízenou službu zpřístupněnou společně nebo s připojením ke službě Microsoft Dynamics CRM Online nebo Microsoft Dynamics Marketing.</w:t>
            </w:r>
          </w:p>
        </w:tc>
      </w:tr>
      <w:bookmarkEnd w:id="56"/>
      <w:tr w:rsidR="008931E9" w:rsidRPr="00D91EFE" w14:paraId="6647E36F" w14:textId="77777777" w:rsidTr="00474839">
        <w:tc>
          <w:tcPr>
            <w:tcW w:w="2610" w:type="dxa"/>
            <w:vAlign w:val="center"/>
          </w:tcPr>
          <w:p w14:paraId="357F3FB7" w14:textId="77777777" w:rsidR="008931E9" w:rsidRPr="00D91EFE" w:rsidRDefault="008931E9" w:rsidP="00474839">
            <w:pPr>
              <w:pStyle w:val="ProductList-Body"/>
              <w:rPr>
                <w:sz w:val="16"/>
                <w:szCs w:val="16"/>
              </w:rPr>
            </w:pPr>
            <w:r w:rsidRPr="00D91EFE">
              <w:rPr>
                <w:sz w:val="16"/>
                <w:szCs w:val="16"/>
              </w:rPr>
              <w:t>Služby Office 365</w:t>
            </w:r>
          </w:p>
        </w:tc>
        <w:tc>
          <w:tcPr>
            <w:tcW w:w="8190" w:type="dxa"/>
          </w:tcPr>
          <w:p w14:paraId="6DBC2798" w14:textId="77777777" w:rsidR="008931E9" w:rsidRPr="00D91EFE" w:rsidRDefault="008931E9" w:rsidP="00474839">
            <w:pPr>
              <w:pStyle w:val="ProductList-Body"/>
              <w:rPr>
                <w:sz w:val="16"/>
                <w:szCs w:val="16"/>
              </w:rPr>
            </w:pPr>
            <w:r w:rsidRPr="00D91EFE">
              <w:rPr>
                <w:sz w:val="16"/>
                <w:szCs w:val="16"/>
              </w:rP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Office Online, Dvelve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8931E9" w:rsidRPr="00D91EFE" w14:paraId="44A51932" w14:textId="77777777" w:rsidTr="00474839">
        <w:tc>
          <w:tcPr>
            <w:tcW w:w="2610" w:type="dxa"/>
            <w:vAlign w:val="center"/>
          </w:tcPr>
          <w:p w14:paraId="6EED04D8" w14:textId="77777777" w:rsidR="008931E9" w:rsidRPr="00D91EFE" w:rsidRDefault="008931E9" w:rsidP="00474839">
            <w:pPr>
              <w:pStyle w:val="ProductList-Body"/>
              <w:rPr>
                <w:sz w:val="16"/>
                <w:szCs w:val="16"/>
              </w:rPr>
            </w:pPr>
            <w:bookmarkStart w:id="57" w:name="MicrosoftAzureCoreServices"/>
            <w:r w:rsidRPr="00D91EFE">
              <w:rPr>
                <w:sz w:val="16"/>
                <w:szCs w:val="16"/>
              </w:rPr>
              <w:t>Služby Microsoft Azure Core</w:t>
            </w:r>
          </w:p>
        </w:tc>
        <w:tc>
          <w:tcPr>
            <w:tcW w:w="8190" w:type="dxa"/>
          </w:tcPr>
          <w:p w14:paraId="15DFC569" w14:textId="77777777" w:rsidR="008931E9" w:rsidRPr="00D91EFE" w:rsidRDefault="008931E9" w:rsidP="00474839">
            <w:pPr>
              <w:pStyle w:val="ProductList-Body"/>
              <w:rPr>
                <w:sz w:val="16"/>
                <w:szCs w:val="16"/>
              </w:rPr>
            </w:pPr>
            <w:r w:rsidRPr="00D91EFE">
              <w:rPr>
                <w:sz w:val="16"/>
                <w:szCs w:val="16"/>
              </w:rPr>
              <w:t>Active Directory, API Management, App Services (API Apps, Mobile Apps, Web Apps</w:t>
            </w:r>
            <w:r>
              <w:rPr>
                <w:sz w:val="16"/>
                <w:szCs w:val="16"/>
              </w:rPr>
              <w:t>)</w:t>
            </w:r>
            <w:r w:rsidRPr="00D91EFE">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57"/>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70F45817" w14:textId="77777777" w:rsidR="008125B3" w:rsidRDefault="008125B3" w:rsidP="008125B3">
      <w:pPr>
        <w:pStyle w:val="ProductList-SubSubSectionHeading"/>
        <w:outlineLvl w:val="2"/>
      </w:pPr>
      <w:bookmarkStart w:id="58" w:name="DataProcessingTerms_DataatRest"/>
      <w:bookmarkStart w:id="59" w:name="_Toc449618396"/>
      <w:bookmarkStart w:id="60" w:name="_Toc445967463"/>
      <w:bookmarkStart w:id="61" w:name="_Toc453924739"/>
      <w:r>
        <w:t>Umístění pro uchování neaktivních zákaznických dat</w:t>
      </w:r>
      <w:bookmarkEnd w:id="58"/>
      <w:bookmarkEnd w:id="59"/>
      <w:bookmarkEnd w:id="60"/>
      <w:bookmarkEnd w:id="61"/>
    </w:p>
    <w:p w14:paraId="68E453ED" w14:textId="77777777" w:rsidR="008125B3" w:rsidRDefault="008125B3" w:rsidP="008125B3">
      <w:pPr>
        <w:pStyle w:val="ProductList-Body"/>
      </w:pPr>
      <w:r>
        <w:t>Společnost Microsoft bude neaktivní zákaznická data uchovávat v určitých hlavních geografických oblastech, a to následovně:</w:t>
      </w:r>
    </w:p>
    <w:p w14:paraId="1A74A8C1" w14:textId="77777777" w:rsidR="008125B3" w:rsidRDefault="008125B3" w:rsidP="008125B3">
      <w:pPr>
        <w:pStyle w:val="ProductList-Body"/>
        <w:numPr>
          <w:ilvl w:val="0"/>
          <w:numId w:val="6"/>
        </w:numPr>
        <w:ind w:left="450" w:hanging="270"/>
      </w:pPr>
      <w:r>
        <w:rPr>
          <w:b/>
        </w:rPr>
        <w:t xml:space="preserve">Služby Office 365. </w:t>
      </w:r>
      <w:r>
        <w:t xml:space="preserve">Pokud zákazník poskytuje svého klienta v Austrálii, Evropské unii, Indii, Japonsku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a (2) obsah serveru SharePoint Online a soubory uložené na daném serveru. </w:t>
      </w:r>
    </w:p>
    <w:p w14:paraId="087ABF0C" w14:textId="77777777" w:rsidR="008125B3" w:rsidRDefault="008125B3" w:rsidP="008125B3">
      <w:pPr>
        <w:pStyle w:val="ProductList-Body"/>
        <w:numPr>
          <w:ilvl w:val="0"/>
          <w:numId w:val="6"/>
        </w:numPr>
        <w:ind w:left="450" w:hanging="270"/>
      </w:pPr>
      <w:r>
        <w:rPr>
          <w:b/>
        </w:rPr>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7FFD50C" w14:textId="77777777" w:rsidR="008125B3" w:rsidRDefault="008125B3" w:rsidP="008125B3">
      <w:pPr>
        <w:pStyle w:val="ProductList-Body"/>
        <w:numPr>
          <w:ilvl w:val="0"/>
          <w:numId w:val="6"/>
        </w:numPr>
        <w:ind w:left="450" w:hanging="270"/>
      </w:pPr>
      <w:r>
        <w:rPr>
          <w:b/>
        </w:rPr>
        <w:lastRenderedPageBreak/>
        <w:t>Microsoft Power BI</w:t>
      </w:r>
      <w:r w:rsidRPr="005B6AF8">
        <w:rPr>
          <w:b/>
        </w:rPr>
        <w:t>.</w:t>
      </w:r>
      <w:r w:rsidRPr="00053262">
        <w:rPr>
          <w:b/>
        </w:rPr>
        <w:t xml:space="preserve"> </w:t>
      </w:r>
      <w:r>
        <w:t>Pokud zákazník poskytuje svého klienta v Austrálii, Evropské unii nebo USA, společnost Microsoft bude neaktivní zákaznická data služby Microsoft Power BI uchovávat pouze v rámci dané oblasti.</w:t>
      </w:r>
    </w:p>
    <w:p w14:paraId="2F84823D" w14:textId="77777777" w:rsidR="009A4066" w:rsidRDefault="009A4066" w:rsidP="009A4066">
      <w:pPr>
        <w:pStyle w:val="ProductList-Body"/>
        <w:numPr>
          <w:ilvl w:val="0"/>
          <w:numId w:val="6"/>
        </w:numPr>
        <w:ind w:left="450" w:hanging="270"/>
      </w:pPr>
      <w:r>
        <w:rPr>
          <w:b/>
        </w:rPr>
        <w:t>Služby Microsoft Azure Core</w:t>
      </w:r>
      <w:r w:rsidRPr="00A07A83">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09851829" w14:textId="77777777" w:rsidR="009A4066" w:rsidRDefault="009A4066" w:rsidP="009A4066">
      <w:pPr>
        <w:pStyle w:val="ProductList-Body"/>
        <w:numPr>
          <w:ilvl w:val="0"/>
          <w:numId w:val="6"/>
        </w:numPr>
        <w:spacing w:after="120"/>
        <w:ind w:left="450" w:hanging="270"/>
      </w:pPr>
      <w:r>
        <w:rPr>
          <w:b/>
        </w:rPr>
        <w:t>Microsoft Dynamics CRM Online</w:t>
      </w:r>
      <w:r w:rsidRPr="00A07A83">
        <w:rPr>
          <w:b/>
        </w:rPr>
        <w:t>.</w:t>
      </w:r>
      <w:r>
        <w:t xml:space="preserve"> Pro subjekty spravované službou online Microsoft Dynamics CRM platí, že pokud zákazník poskytuje svoji instanci v USA nebo v EU, společnost Microsoft bude uložená neaktivní zákaznická data uchovávat v USA nebo v EU.</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62" w:name="DataProcessingTerms_Privacy"/>
      <w:bookmarkStart w:id="63" w:name="_Toc449618397"/>
      <w:bookmarkStart w:id="64" w:name="_Toc445967464"/>
      <w:bookmarkStart w:id="65" w:name="_Toc453924740"/>
      <w:r>
        <w:t>Soukromí</w:t>
      </w:r>
      <w:bookmarkEnd w:id="62"/>
      <w:bookmarkEnd w:id="63"/>
      <w:bookmarkEnd w:id="64"/>
      <w:bookmarkEnd w:id="65"/>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66" w:name="_Toc453924741"/>
      <w:r>
        <w:t>Další podmínky pro Evropu</w:t>
      </w:r>
      <w:bookmarkEnd w:id="66"/>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67" w:name="_Toc453924742"/>
      <w:r>
        <w:lastRenderedPageBreak/>
        <w:t>Zabezpečení</w:t>
      </w:r>
      <w:bookmarkEnd w:id="67"/>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1FBEC44F" w:rsidR="00072B78" w:rsidRPr="009A4066" w:rsidRDefault="00072B78" w:rsidP="00072B78">
            <w:pPr>
              <w:pStyle w:val="ProductList-Body"/>
              <w:ind w:left="162" w:hanging="162"/>
              <w:rPr>
                <w:sz w:val="16"/>
                <w:szCs w:val="16"/>
              </w:rPr>
            </w:pPr>
            <w:r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lastRenderedPageBreak/>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lastRenderedPageBreak/>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9A4066" w:rsidRPr="00C62FB6" w14:paraId="22271550" w14:textId="77777777" w:rsidTr="00E01386">
        <w:trPr>
          <w:trHeight w:val="288"/>
        </w:trPr>
        <w:tc>
          <w:tcPr>
            <w:tcW w:w="2880" w:type="dxa"/>
            <w:vAlign w:val="center"/>
          </w:tcPr>
          <w:p w14:paraId="59F42099" w14:textId="77777777" w:rsidR="009A4066" w:rsidRPr="005F68CF" w:rsidRDefault="009A4066" w:rsidP="00474839">
            <w:pPr>
              <w:pStyle w:val="ProductList-Body"/>
              <w:rPr>
                <w:sz w:val="16"/>
              </w:rPr>
            </w:pPr>
            <w:r>
              <w:rPr>
                <w:sz w:val="16"/>
              </w:rPr>
              <w:t>Služby Office 365</w:t>
            </w:r>
          </w:p>
        </w:tc>
        <w:tc>
          <w:tcPr>
            <w:tcW w:w="1584" w:type="dxa"/>
            <w:vAlign w:val="center"/>
          </w:tcPr>
          <w:p w14:paraId="05936B2C"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3832572"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59402B34"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DC64ADA"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B324253" w14:textId="77777777" w:rsidR="009A4066" w:rsidRPr="005F68CF" w:rsidRDefault="009A4066" w:rsidP="00474839">
            <w:pPr>
              <w:pStyle w:val="ProductList-Body"/>
              <w:rPr>
                <w:color w:val="000000" w:themeColor="text1"/>
                <w:sz w:val="16"/>
              </w:rPr>
            </w:pPr>
            <w:r>
              <w:rPr>
                <w:color w:val="000000" w:themeColor="text1"/>
                <w:sz w:val="16"/>
              </w:rPr>
              <w:t>Ano</w:t>
            </w:r>
          </w:p>
        </w:tc>
      </w:tr>
      <w:tr w:rsidR="009A4066" w:rsidRPr="00C62FB6" w14:paraId="4A4AA05A" w14:textId="77777777" w:rsidTr="00E01386">
        <w:trPr>
          <w:trHeight w:val="288"/>
        </w:trPr>
        <w:tc>
          <w:tcPr>
            <w:tcW w:w="2880" w:type="dxa"/>
            <w:vAlign w:val="center"/>
          </w:tcPr>
          <w:p w14:paraId="50696984" w14:textId="77777777" w:rsidR="009A4066" w:rsidRPr="005F68CF" w:rsidRDefault="009A4066" w:rsidP="00474839">
            <w:pPr>
              <w:pStyle w:val="ProductList-Body"/>
              <w:rPr>
                <w:sz w:val="16"/>
              </w:rPr>
            </w:pPr>
            <w:r>
              <w:rPr>
                <w:sz w:val="16"/>
              </w:rPr>
              <w:t>Microsoft Dynamics Online Services</w:t>
            </w:r>
          </w:p>
        </w:tc>
        <w:tc>
          <w:tcPr>
            <w:tcW w:w="1584" w:type="dxa"/>
            <w:vAlign w:val="center"/>
          </w:tcPr>
          <w:p w14:paraId="7701C36B"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19B2D13E"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7C11E441"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556E7C4F" w14:textId="77777777" w:rsidR="009A4066" w:rsidRPr="005F68CF" w:rsidRDefault="009A4066" w:rsidP="00474839">
            <w:pPr>
              <w:pStyle w:val="ProductList-Body"/>
              <w:rPr>
                <w:color w:val="000000" w:themeColor="text1"/>
                <w:sz w:val="16"/>
              </w:rPr>
            </w:pPr>
            <w:r>
              <w:rPr>
                <w:color w:val="000000" w:themeColor="text1"/>
                <w:sz w:val="16"/>
              </w:rPr>
              <w:t>Ano</w:t>
            </w:r>
            <w:r>
              <w:rPr>
                <w:color w:val="000000" w:themeColor="text1"/>
                <w:sz w:val="16"/>
                <w:szCs w:val="16"/>
              </w:rPr>
              <w:t>*</w:t>
            </w:r>
          </w:p>
        </w:tc>
        <w:tc>
          <w:tcPr>
            <w:tcW w:w="1584" w:type="dxa"/>
            <w:vAlign w:val="center"/>
          </w:tcPr>
          <w:p w14:paraId="0AA3D5B8" w14:textId="77777777" w:rsidR="009A4066" w:rsidRPr="005F68CF" w:rsidRDefault="009A4066" w:rsidP="00474839">
            <w:pPr>
              <w:pStyle w:val="ProductList-Body"/>
              <w:rPr>
                <w:color w:val="000000" w:themeColor="text1"/>
                <w:sz w:val="16"/>
              </w:rPr>
            </w:pPr>
            <w:r>
              <w:rPr>
                <w:color w:val="000000" w:themeColor="text1"/>
                <w:sz w:val="16"/>
              </w:rPr>
              <w:t>Ano</w:t>
            </w:r>
            <w:r>
              <w:rPr>
                <w:color w:val="000000" w:themeColor="text1"/>
                <w:sz w:val="16"/>
                <w:szCs w:val="16"/>
              </w:rPr>
              <w:t>*</w:t>
            </w:r>
          </w:p>
        </w:tc>
      </w:tr>
      <w:tr w:rsidR="009A4066" w:rsidRPr="00C62FB6" w14:paraId="0200634A" w14:textId="77777777" w:rsidTr="00E01386">
        <w:trPr>
          <w:trHeight w:val="288"/>
        </w:trPr>
        <w:tc>
          <w:tcPr>
            <w:tcW w:w="2880" w:type="dxa"/>
            <w:vAlign w:val="center"/>
          </w:tcPr>
          <w:p w14:paraId="2BF6727D" w14:textId="77777777" w:rsidR="009A4066" w:rsidRPr="005F68CF" w:rsidRDefault="009A4066" w:rsidP="00474839">
            <w:pPr>
              <w:pStyle w:val="ProductList-Body"/>
              <w:rPr>
                <w:sz w:val="16"/>
              </w:rPr>
            </w:pPr>
            <w:r>
              <w:rPr>
                <w:sz w:val="16"/>
              </w:rPr>
              <w:t>Služby Microsoft Azure Core</w:t>
            </w:r>
          </w:p>
        </w:tc>
        <w:tc>
          <w:tcPr>
            <w:tcW w:w="1584" w:type="dxa"/>
            <w:vAlign w:val="center"/>
          </w:tcPr>
          <w:p w14:paraId="2892FE6D"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2A376D59"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2B6AA954"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35EEC59F" w14:textId="77777777" w:rsidR="009A4066" w:rsidRPr="005F68CF" w:rsidRDefault="009A4066" w:rsidP="00474839">
            <w:pPr>
              <w:pStyle w:val="ProductList-Body"/>
              <w:rPr>
                <w:i/>
                <w:color w:val="000000" w:themeColor="text1"/>
                <w:sz w:val="16"/>
              </w:rPr>
            </w:pPr>
            <w:r>
              <w:rPr>
                <w:color w:val="000000" w:themeColor="text1"/>
                <w:sz w:val="16"/>
              </w:rPr>
              <w:t>Liší se**</w:t>
            </w:r>
          </w:p>
        </w:tc>
        <w:tc>
          <w:tcPr>
            <w:tcW w:w="1584" w:type="dxa"/>
            <w:vAlign w:val="center"/>
          </w:tcPr>
          <w:p w14:paraId="242030E4" w14:textId="77777777" w:rsidR="009A4066" w:rsidRPr="005F68CF" w:rsidRDefault="009A4066" w:rsidP="00474839">
            <w:pPr>
              <w:pStyle w:val="ProductList-Body"/>
              <w:rPr>
                <w:color w:val="000000" w:themeColor="text1"/>
                <w:sz w:val="16"/>
              </w:rPr>
            </w:pPr>
            <w:r>
              <w:rPr>
                <w:color w:val="000000" w:themeColor="text1"/>
                <w:sz w:val="16"/>
              </w:rPr>
              <w:t>Liší se**</w:t>
            </w:r>
          </w:p>
        </w:tc>
      </w:tr>
      <w:tr w:rsidR="009A4066" w:rsidRPr="00C62FB6" w14:paraId="29B4E856" w14:textId="77777777" w:rsidTr="00E01386">
        <w:trPr>
          <w:trHeight w:val="288"/>
        </w:trPr>
        <w:tc>
          <w:tcPr>
            <w:tcW w:w="2880" w:type="dxa"/>
            <w:vAlign w:val="center"/>
          </w:tcPr>
          <w:p w14:paraId="63EDB3CB" w14:textId="77777777" w:rsidR="009A4066" w:rsidRPr="005F68CF" w:rsidRDefault="009A4066" w:rsidP="00474839">
            <w:pPr>
              <w:pStyle w:val="ProductList-Body"/>
              <w:rPr>
                <w:sz w:val="16"/>
              </w:rPr>
            </w:pPr>
            <w:r>
              <w:rPr>
                <w:sz w:val="16"/>
              </w:rPr>
              <w:t>Online služby Microsoft Intune</w:t>
            </w:r>
          </w:p>
        </w:tc>
        <w:tc>
          <w:tcPr>
            <w:tcW w:w="1584" w:type="dxa"/>
            <w:vAlign w:val="center"/>
          </w:tcPr>
          <w:p w14:paraId="31176F81"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B1D82E6"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633A5FE"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673E59A"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73C271B" w14:textId="77777777" w:rsidR="009A4066" w:rsidRPr="005F68CF" w:rsidRDefault="009A4066" w:rsidP="00474839">
            <w:pPr>
              <w:pStyle w:val="ProductList-Body"/>
              <w:rPr>
                <w:color w:val="000000" w:themeColor="text1"/>
                <w:sz w:val="16"/>
              </w:rPr>
            </w:pPr>
            <w:r>
              <w:rPr>
                <w:color w:val="000000" w:themeColor="text1"/>
                <w:sz w:val="16"/>
              </w:rPr>
              <w:t>Ano</w:t>
            </w:r>
          </w:p>
        </w:tc>
      </w:tr>
      <w:tr w:rsidR="009A4066" w:rsidRPr="00C62FB6" w14:paraId="4FFC5C65" w14:textId="77777777" w:rsidTr="00E01386">
        <w:trPr>
          <w:trHeight w:val="288"/>
        </w:trPr>
        <w:tc>
          <w:tcPr>
            <w:tcW w:w="2880" w:type="dxa"/>
            <w:vAlign w:val="center"/>
          </w:tcPr>
          <w:p w14:paraId="1C42078E" w14:textId="77777777" w:rsidR="009A4066" w:rsidRPr="00231971" w:rsidRDefault="009A4066" w:rsidP="00474839">
            <w:pPr>
              <w:pStyle w:val="ProductList-Body"/>
              <w:rPr>
                <w:sz w:val="16"/>
                <w:szCs w:val="16"/>
              </w:rPr>
            </w:pPr>
            <w:r>
              <w:rPr>
                <w:sz w:val="16"/>
                <w:szCs w:val="16"/>
              </w:rPr>
              <w:t>Služby Microsoft Power BI</w:t>
            </w:r>
          </w:p>
        </w:tc>
        <w:tc>
          <w:tcPr>
            <w:tcW w:w="1584" w:type="dxa"/>
            <w:vAlign w:val="center"/>
          </w:tcPr>
          <w:p w14:paraId="2C28A409"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77777777" w:rsidR="009A4066" w:rsidRPr="00231971" w:rsidRDefault="009A4066" w:rsidP="00474839">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77777777" w:rsidR="009A4066" w:rsidRPr="00231971" w:rsidRDefault="009A4066" w:rsidP="00474839">
            <w:pPr>
              <w:pStyle w:val="ProductList-Body"/>
              <w:rPr>
                <w:color w:val="000000" w:themeColor="text1"/>
                <w:sz w:val="16"/>
                <w:szCs w:val="16"/>
              </w:rPr>
            </w:pPr>
            <w:r>
              <w:rPr>
                <w:color w:val="000000" w:themeColor="text1"/>
                <w:sz w:val="16"/>
                <w:szCs w:val="16"/>
              </w:rPr>
              <w:t>Ne</w:t>
            </w:r>
          </w:p>
        </w:tc>
      </w:tr>
    </w:tbl>
    <w:p w14:paraId="1F715D98" w14:textId="77777777" w:rsidR="009A4066" w:rsidRPr="000A18C7" w:rsidRDefault="009A4066" w:rsidP="009A4066">
      <w:pPr>
        <w:pStyle w:val="ProductList-Body"/>
        <w:rPr>
          <w:i/>
          <w:color w:val="000000" w:themeColor="text1"/>
        </w:rPr>
      </w:pPr>
      <w:r>
        <w:rPr>
          <w:i/>
          <w:color w:val="000000" w:themeColor="text1"/>
        </w:rPr>
        <w:t>*Nezahrnuje službu Microsoft Dynamics Marketing.</w:t>
      </w:r>
    </w:p>
    <w:p w14:paraId="15A1B9DB" w14:textId="5B204DF5" w:rsidR="00C62FB6" w:rsidRPr="00517E90" w:rsidRDefault="009A4066" w:rsidP="009A4066">
      <w:pPr>
        <w:pStyle w:val="ProductList-Body"/>
        <w:rPr>
          <w:i/>
        </w:rPr>
      </w:pPr>
      <w:r>
        <w:rPr>
          <w:color w:val="000000" w:themeColor="text1"/>
        </w:rPr>
        <w:lastRenderedPageBreak/>
        <w:t>**</w:t>
      </w:r>
      <w:r>
        <w:rPr>
          <w:i/>
          <w:color w:val="000000" w:themeColor="text1"/>
        </w:rPr>
        <w:t>Aktuální rozsah je uvedený ve zprávě auditu a shrnutý v Centru zabezpečení systému Windows Azure</w:t>
      </w:r>
      <w:r w:rsidR="00C62FB6" w:rsidRPr="00517E90">
        <w:rPr>
          <w:i/>
        </w:rPr>
        <w:t>.</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513E3F"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8" w:name="OnlineServiceSpecificTerms"/>
      <w:bookmarkStart w:id="69" w:name="_Toc453924743"/>
      <w:r>
        <w:lastRenderedPageBreak/>
        <w:t>Podmínky specifické pro službu online</w:t>
      </w:r>
      <w:bookmarkEnd w:id="68"/>
      <w:bookmarkEnd w:id="69"/>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0" w:name="_Toc453924744"/>
      <w:bookmarkStart w:id="71" w:name="MicrosoftAzureServices"/>
      <w:r w:rsidRPr="007354C3">
        <w:rPr>
          <w:lang w:val="cs-CZ"/>
        </w:rPr>
        <w:t>Služby Microsoft Azure</w:t>
      </w:r>
      <w:bookmarkEnd w:id="70"/>
    </w:p>
    <w:bookmarkEnd w:id="71"/>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Pr="00E01386" w:rsidRDefault="009A4066" w:rsidP="009A4066">
      <w:pPr>
        <w:pStyle w:val="ProductList-Offering2Heading"/>
        <w:outlineLvl w:val="2"/>
        <w:rPr>
          <w:lang w:val="cs-CZ"/>
        </w:rPr>
      </w:pPr>
      <w:r w:rsidRPr="00E01386">
        <w:rPr>
          <w:lang w:val="cs-CZ"/>
        </w:rPr>
        <w:tab/>
      </w:r>
      <w:bookmarkStart w:id="72" w:name="_Toc440961453"/>
      <w:bookmarkStart w:id="73" w:name="_Toc453924745"/>
      <w:r w:rsidRPr="00E01386">
        <w:rPr>
          <w:lang w:val="cs-CZ"/>
        </w:rPr>
        <w:t>Microsoft Azure StorSimple</w:t>
      </w:r>
      <w:bookmarkEnd w:id="72"/>
      <w:bookmarkEnd w:id="73"/>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513E3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888AC9" w14:textId="77777777" w:rsidR="008125B3" w:rsidRPr="008125B3" w:rsidRDefault="008125B3" w:rsidP="008125B3">
      <w:pPr>
        <w:pStyle w:val="ProductList-Offering2Heading"/>
        <w:outlineLvl w:val="2"/>
        <w:rPr>
          <w:lang w:val="cs-CZ"/>
        </w:rPr>
      </w:pPr>
      <w:r w:rsidRPr="008125B3">
        <w:rPr>
          <w:lang w:val="cs-CZ"/>
        </w:rPr>
        <w:tab/>
      </w:r>
      <w:bookmarkStart w:id="74" w:name="_Toc449618403"/>
      <w:bookmarkStart w:id="75" w:name="_Toc453924746"/>
      <w:bookmarkStart w:id="76" w:name="_Toc445967470"/>
      <w:r w:rsidRPr="008125B3">
        <w:rPr>
          <w:lang w:val="cs-CZ"/>
        </w:rPr>
        <w:t>Služba Microsoft Cloud App Security</w:t>
      </w:r>
      <w:bookmarkEnd w:id="74"/>
      <w:bookmarkEnd w:id="75"/>
    </w:p>
    <w:p w14:paraId="5741371B" w14:textId="77777777" w:rsidR="008125B3" w:rsidRPr="006F63D7" w:rsidRDefault="008125B3" w:rsidP="008125B3">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76"/>
      <w:r>
        <w:rPr>
          <w:rFonts w:asciiTheme="majorHAnsi" w:hAnsiTheme="majorHAnsi"/>
          <w:sz w:val="16"/>
          <w:szCs w:val="16"/>
        </w:rPr>
        <w:t xml:space="preserve"> Security (licence na bázi předplatného podle počtu uživatelů)</w:t>
      </w:r>
    </w:p>
    <w:p w14:paraId="7BEBEAD6" w14:textId="77777777" w:rsidR="008125B3" w:rsidRPr="00EF1E73" w:rsidRDefault="008125B3" w:rsidP="008125B3">
      <w:pPr>
        <w:pStyle w:val="ProductList-Body"/>
        <w:rPr>
          <w:rFonts w:asciiTheme="majorHAnsi" w:hAnsiTheme="majorHAnsi"/>
          <w:sz w:val="16"/>
          <w:szCs w:val="16"/>
        </w:rPr>
      </w:pPr>
      <w:r>
        <w:rPr>
          <w:rFonts w:asciiTheme="majorHAnsi" w:hAnsiTheme="majorHAnsi"/>
          <w:sz w:val="16"/>
          <w:szCs w:val="16"/>
        </w:rPr>
        <w:t>Cloud App Security K (licence na bázi předplatného podle počtu uživatelů)</w:t>
      </w:r>
    </w:p>
    <w:p w14:paraId="3624BE7E" w14:textId="77777777" w:rsidR="008125B3" w:rsidRPr="00585A48" w:rsidRDefault="00513E3F" w:rsidP="008125B3">
      <w:pPr>
        <w:pStyle w:val="ProductList-Body"/>
        <w:shd w:val="clear" w:color="auto" w:fill="A6A6A6" w:themeFill="background1" w:themeFillShade="A6"/>
        <w:spacing w:before="120" w:after="240"/>
        <w:jc w:val="right"/>
        <w:rPr>
          <w:sz w:val="16"/>
          <w:szCs w:val="16"/>
        </w:rPr>
      </w:pPr>
      <w:hyperlink w:anchor="TableofContents" w:history="1">
        <w:r w:rsidR="008125B3">
          <w:rPr>
            <w:rStyle w:val="Hyperlink"/>
            <w:sz w:val="16"/>
            <w:szCs w:val="16"/>
          </w:rPr>
          <w:t>Obsah</w:t>
        </w:r>
      </w:hyperlink>
      <w:r w:rsidR="008125B3">
        <w:rPr>
          <w:sz w:val="16"/>
          <w:szCs w:val="16"/>
        </w:rPr>
        <w:t xml:space="preserve"> / </w:t>
      </w:r>
      <w:hyperlink w:anchor="GeneralTerms" w:history="1">
        <w:r w:rsidR="008125B3">
          <w:rPr>
            <w:rStyle w:val="Hyperlink"/>
            <w:sz w:val="16"/>
            <w:szCs w:val="16"/>
          </w:rPr>
          <w:t>Obecné podmínky</w:t>
        </w:r>
      </w:hyperlink>
    </w:p>
    <w:p w14:paraId="1EA664B3" w14:textId="77777777" w:rsidR="00E01386" w:rsidRPr="00E01386" w:rsidRDefault="00E01386" w:rsidP="00E01386">
      <w:pPr>
        <w:pStyle w:val="ProductList-Offering2Heading"/>
        <w:outlineLvl w:val="2"/>
        <w:rPr>
          <w:lang w:val="cs-CZ"/>
        </w:rPr>
      </w:pPr>
      <w:r w:rsidRPr="00E01386">
        <w:rPr>
          <w:lang w:val="cs-CZ"/>
        </w:rPr>
        <w:tab/>
      </w:r>
      <w:bookmarkStart w:id="77" w:name="_Toc444248850"/>
      <w:bookmarkStart w:id="78" w:name="_Toc453924747"/>
      <w:r w:rsidRPr="00E01386">
        <w:rPr>
          <w:lang w:val="cs-CZ"/>
        </w:rPr>
        <w:t>Služba HockeyApp</w:t>
      </w:r>
      <w:bookmarkEnd w:id="77"/>
      <w:bookmarkEnd w:id="78"/>
    </w:p>
    <w:p w14:paraId="7071F46D" w14:textId="536989E6" w:rsidR="00E01386" w:rsidRPr="00292D87" w:rsidRDefault="00E01386" w:rsidP="00E01386">
      <w:pPr>
        <w:pStyle w:val="ProductList-Body"/>
      </w:pPr>
      <w:r>
        <w:t xml:space="preserve">Na užívání služby HockeyApp zákazníkem se vztahují zásady ochrany osobních údajů umístěné na adrese </w:t>
      </w:r>
      <w:hyperlink r:id="rId35" w:history="1">
        <w:r w:rsidRPr="008931E9">
          <w:rPr>
            <w:rStyle w:val="Hyperlink"/>
          </w:rPr>
          <w:t>http://hockeyapp.net/privacy/</w:t>
        </w:r>
      </w:hyperlink>
      <w:r>
        <w:t>.</w:t>
      </w:r>
    </w:p>
    <w:p w14:paraId="5EBAEBC9" w14:textId="77777777" w:rsidR="00E01386" w:rsidRPr="00292D87" w:rsidRDefault="00513E3F" w:rsidP="00E01386">
      <w:pPr>
        <w:pStyle w:val="ProductList-Body"/>
        <w:shd w:val="clear" w:color="auto" w:fill="A6A6A6" w:themeFill="background1" w:themeFillShade="A6"/>
        <w:spacing w:before="120" w:after="240"/>
        <w:jc w:val="right"/>
      </w:pPr>
      <w:hyperlink w:anchor="TableofContents" w:history="1">
        <w:r w:rsidR="00E01386">
          <w:rPr>
            <w:rStyle w:val="Hyperlink"/>
            <w:sz w:val="16"/>
            <w:szCs w:val="16"/>
          </w:rPr>
          <w:t>Obsah</w:t>
        </w:r>
      </w:hyperlink>
      <w:r w:rsidR="00E01386">
        <w:rPr>
          <w:sz w:val="16"/>
          <w:szCs w:val="16"/>
        </w:rPr>
        <w:t xml:space="preserve"> / </w:t>
      </w:r>
      <w:hyperlink w:anchor="GeneralTerms" w:history="1">
        <w:r w:rsidR="00E01386">
          <w:rPr>
            <w:rStyle w:val="Hyperlink"/>
            <w:sz w:val="16"/>
            <w:szCs w:val="16"/>
          </w:rPr>
          <w:t>Obecné podmínky</w:t>
        </w:r>
      </w:hyperlink>
    </w:p>
    <w:p w14:paraId="42D80128" w14:textId="58145098" w:rsidR="008070AF" w:rsidRPr="007354C3" w:rsidRDefault="008070AF" w:rsidP="00451FFC">
      <w:pPr>
        <w:pStyle w:val="ProductList-OfferingGroupHeading"/>
        <w:rPr>
          <w:lang w:val="cs-CZ"/>
        </w:rPr>
      </w:pPr>
      <w:bookmarkStart w:id="79" w:name="_Toc453924748"/>
      <w:r w:rsidRPr="007354C3">
        <w:rPr>
          <w:lang w:val="cs-CZ"/>
        </w:rPr>
        <w:t>Enterprise Mobility Services</w:t>
      </w:r>
      <w:bookmarkEnd w:id="79"/>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80" w:name="_Toc453924749"/>
      <w:r w:rsidRPr="007354C3">
        <w:rPr>
          <w:lang w:val="cs-CZ"/>
        </w:rPr>
        <w:t>Azure Active Directory Basic</w:t>
      </w:r>
      <w:bookmarkEnd w:id="80"/>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513E3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81" w:name="_Toc453924750"/>
      <w:r w:rsidRPr="007354C3">
        <w:rPr>
          <w:lang w:val="cs-CZ"/>
        </w:rPr>
        <w:t>Azure Active Directory Premium</w:t>
      </w:r>
      <w:bookmarkEnd w:id="81"/>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513E3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51D4F96" w14:textId="341FFC82" w:rsidR="0008466A" w:rsidRPr="00E01386" w:rsidRDefault="0008466A" w:rsidP="0008466A">
      <w:pPr>
        <w:pStyle w:val="ProductList-Offering2Heading"/>
        <w:outlineLvl w:val="2"/>
        <w:rPr>
          <w:lang w:val="cs-CZ"/>
        </w:rPr>
      </w:pPr>
      <w:r w:rsidRPr="00E01386">
        <w:rPr>
          <w:lang w:val="cs-CZ"/>
        </w:rPr>
        <w:tab/>
      </w:r>
      <w:bookmarkStart w:id="82" w:name="AzureRightsManagement"/>
      <w:bookmarkStart w:id="83" w:name="_Toc440961457"/>
      <w:bookmarkStart w:id="84" w:name="_Toc444248854"/>
      <w:bookmarkStart w:id="85" w:name="_Toc453924751"/>
      <w:r w:rsidR="00E01386">
        <w:t>Služba Azure Rights Management</w:t>
      </w:r>
      <w:bookmarkEnd w:id="82"/>
      <w:bookmarkEnd w:id="83"/>
      <w:r w:rsidR="00E01386">
        <w:t xml:space="preserve"> Premium</w:t>
      </w:r>
      <w:bookmarkStart w:id="86" w:name="AzureRightsManagementPremium"/>
      <w:bookmarkEnd w:id="84"/>
      <w:bookmarkEnd w:id="85"/>
      <w:bookmarkEnd w:id="86"/>
    </w:p>
    <w:p w14:paraId="408303F6" w14:textId="77777777" w:rsidR="0008466A" w:rsidRPr="003C69A1" w:rsidRDefault="0008466A" w:rsidP="0008466A">
      <w:pPr>
        <w:pStyle w:val="ProductList-Body"/>
        <w:tabs>
          <w:tab w:val="clear" w:pos="158"/>
          <w:tab w:val="left" w:pos="360"/>
        </w:tabs>
      </w:pPr>
      <w:r>
        <w:rPr>
          <w:b/>
          <w:color w:val="00188F"/>
        </w:rPr>
        <w:t>Sdělení</w:t>
      </w:r>
    </w:p>
    <w:p w14:paraId="7D3BBF5E" w14:textId="77777777" w:rsidR="0008466A" w:rsidRPr="003C69A1" w:rsidRDefault="0008466A" w:rsidP="0008466A">
      <w:pPr>
        <w:pStyle w:val="ProductList-Body"/>
      </w:pPr>
      <w:r>
        <w:t xml:space="preserve">Platí příslušná sdělení pro produkt Bing Maps v </w:t>
      </w:r>
      <w:hyperlink w:anchor="Attachment1" w:history="1">
        <w:r>
          <w:rPr>
            <w:rStyle w:val="Hyperlink"/>
          </w:rPr>
          <w:t>příloze 1</w:t>
        </w:r>
      </w:hyperlink>
      <w:r>
        <w:t>.</w:t>
      </w:r>
    </w:p>
    <w:p w14:paraId="78297287" w14:textId="77777777" w:rsidR="0008466A" w:rsidRPr="003C69A1" w:rsidRDefault="0008466A" w:rsidP="0008466A">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2FD857C4" w14:textId="18345730" w:rsidR="008070AF" w:rsidRPr="00690C65" w:rsidRDefault="00513E3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E01386">
      <w:pPr>
        <w:pStyle w:val="ProductList-Offering2Heading"/>
        <w:keepNext/>
        <w:rPr>
          <w:lang w:val="cs-CZ"/>
        </w:rPr>
      </w:pPr>
      <w:bookmarkStart w:id="87" w:name="_Toc388464308"/>
      <w:bookmarkEnd w:id="87"/>
      <w:r w:rsidRPr="007354C3">
        <w:rPr>
          <w:lang w:val="cs-CZ"/>
        </w:rPr>
        <w:lastRenderedPageBreak/>
        <w:tab/>
      </w:r>
      <w:bookmarkStart w:id="88" w:name="_Toc453924752"/>
      <w:r w:rsidRPr="007354C3">
        <w:rPr>
          <w:lang w:val="cs-CZ"/>
        </w:rPr>
        <w:t>Azure RemoteApp</w:t>
      </w:r>
      <w:bookmarkEnd w:id="88"/>
    </w:p>
    <w:p w14:paraId="5831C3F6" w14:textId="77777777" w:rsidR="00D44190" w:rsidRPr="00690C65" w:rsidRDefault="00513E3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89" w:name="_Toc435790942"/>
      <w:bookmarkStart w:id="90" w:name="_Toc453924753"/>
      <w:r>
        <w:t>Microsoft MultiFactor Authentication</w:t>
      </w:r>
      <w:bookmarkEnd w:id="89"/>
      <w:bookmarkEnd w:id="90"/>
    </w:p>
    <w:p w14:paraId="4DD966C9" w14:textId="77777777" w:rsidR="00517E90" w:rsidRPr="007F0A21" w:rsidRDefault="00513E3F"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8FD8DA2" w14:textId="0EC3CA9A" w:rsidR="0008466A" w:rsidRPr="00E01386" w:rsidRDefault="0008466A" w:rsidP="0008466A">
      <w:pPr>
        <w:pStyle w:val="ProductList-Offering1Heading"/>
        <w:outlineLvl w:val="2"/>
        <w:rPr>
          <w:lang w:val="cs-CZ"/>
        </w:rPr>
      </w:pPr>
      <w:bookmarkStart w:id="91" w:name="_Toc437590237"/>
      <w:bookmarkStart w:id="92" w:name="_Toc435790943"/>
      <w:bookmarkStart w:id="93" w:name="_Toc453924754"/>
      <w:r w:rsidRPr="00E01386">
        <w:rPr>
          <w:lang w:val="cs-CZ"/>
        </w:rPr>
        <w:t>Microsoft Intune</w:t>
      </w:r>
      <w:bookmarkEnd w:id="91"/>
      <w:bookmarkEnd w:id="92"/>
      <w:bookmarkEnd w:id="93"/>
    </w:p>
    <w:p w14:paraId="522F39C5" w14:textId="77777777" w:rsidR="0008466A" w:rsidRPr="00A8327A" w:rsidRDefault="0008466A" w:rsidP="0008466A">
      <w:pPr>
        <w:pStyle w:val="ProductList-Body"/>
        <w:rPr>
          <w:rFonts w:asciiTheme="majorHAnsi" w:hAnsiTheme="majorHAnsi"/>
          <w:sz w:val="16"/>
          <w:szCs w:val="16"/>
        </w:rPr>
        <w:sectPr w:rsidR="0008466A" w:rsidRPr="00A8327A" w:rsidSect="0008466A">
          <w:footerReference w:type="default" r:id="rId36"/>
          <w:footerReference w:type="first" r:id="rId37"/>
          <w:pgSz w:w="12240" w:h="15840"/>
          <w:pgMar w:top="1440" w:right="720" w:bottom="1440" w:left="720" w:header="720" w:footer="720" w:gutter="0"/>
          <w:cols w:space="720"/>
          <w:titlePg/>
          <w:docGrid w:linePitch="360"/>
        </w:sectPr>
      </w:pPr>
    </w:p>
    <w:p w14:paraId="78C82410" w14:textId="77777777" w:rsidR="0008466A" w:rsidRPr="0073773A" w:rsidRDefault="0008466A" w:rsidP="0008466A">
      <w:pPr>
        <w:pStyle w:val="ProductList-Body"/>
        <w:rPr>
          <w:sz w:val="16"/>
          <w:szCs w:val="16"/>
        </w:rPr>
      </w:pPr>
      <w:r>
        <w:rPr>
          <w:rFonts w:asciiTheme="majorHAnsi" w:hAnsiTheme="majorHAnsi"/>
          <w:sz w:val="16"/>
          <w:szCs w:val="16"/>
        </w:rPr>
        <w:t xml:space="preserve">Microsoft </w:t>
      </w:r>
      <w:r w:rsidRPr="0073773A">
        <w:rPr>
          <w:rFonts w:asciiTheme="majorHAnsi" w:hAnsiTheme="majorHAnsi"/>
          <w:sz w:val="16"/>
          <w:szCs w:val="16"/>
        </w:rPr>
        <w:t>Intune (na uživatele)</w:t>
      </w:r>
    </w:p>
    <w:p w14:paraId="311C706D" w14:textId="77777777" w:rsidR="0008466A" w:rsidRPr="0073773A" w:rsidRDefault="0008466A" w:rsidP="0008466A">
      <w:pPr>
        <w:pStyle w:val="ProductList-Body"/>
        <w:rPr>
          <w:sz w:val="16"/>
          <w:szCs w:val="16"/>
        </w:rPr>
      </w:pPr>
      <w:r w:rsidRPr="0073773A">
        <w:rPr>
          <w:rFonts w:asciiTheme="majorHAnsi" w:hAnsiTheme="majorHAnsi"/>
          <w:sz w:val="16"/>
          <w:szCs w:val="16"/>
        </w:rPr>
        <w:t>Rozšíření Microsoft Intune pro System Center Configuration</w:t>
      </w:r>
    </w:p>
    <w:p w14:paraId="2B11CDC1" w14:textId="77777777" w:rsidR="0008466A" w:rsidRPr="0073773A" w:rsidRDefault="0008466A" w:rsidP="0008466A">
      <w:pPr>
        <w:pStyle w:val="ProductList-Body"/>
        <w:rPr>
          <w:rFonts w:asciiTheme="majorHAnsi" w:hAnsiTheme="majorHAnsi"/>
          <w:sz w:val="16"/>
          <w:szCs w:val="16"/>
        </w:rPr>
        <w:sectPr w:rsidR="0008466A" w:rsidRPr="0073773A" w:rsidSect="00D73EC5">
          <w:type w:val="continuous"/>
          <w:pgSz w:w="12240" w:h="15840"/>
          <w:pgMar w:top="1440" w:right="720" w:bottom="1440" w:left="720" w:header="720" w:footer="720" w:gutter="0"/>
          <w:cols w:num="2" w:space="720"/>
          <w:titlePg/>
          <w:docGrid w:linePitch="360"/>
        </w:sectPr>
      </w:pPr>
      <w:r w:rsidRPr="0073773A">
        <w:rPr>
          <w:rFonts w:asciiTheme="majorHAnsi" w:hAnsiTheme="majorHAnsi"/>
          <w:sz w:val="16"/>
          <w:szCs w:val="16"/>
        </w:rPr>
        <w:t>Doplněk Windows Intune pro System Center Configuration Manager a System Center Endpoint Protection (na uživatele)</w:t>
      </w:r>
      <w:r w:rsidRPr="0073773A">
        <w:rPr>
          <w:rFonts w:asciiTheme="majorHAnsi" w:hAnsiTheme="majorHAnsi"/>
          <w:sz w:val="16"/>
          <w:szCs w:val="16"/>
        </w:rPr>
        <w:br/>
        <w:t>(„doplněk Microsoft Intune“)</w:t>
      </w:r>
    </w:p>
    <w:p w14:paraId="650F3BE1" w14:textId="77777777" w:rsidR="0008466A" w:rsidRPr="00EC3DFC" w:rsidRDefault="0008466A" w:rsidP="0008466A">
      <w:pPr>
        <w:pStyle w:val="ProductList-Body"/>
        <w:pBdr>
          <w:top w:val="single" w:sz="4" w:space="1" w:color="BFBFBF" w:themeColor="background1" w:themeShade="BF"/>
        </w:pBdr>
        <w:rPr>
          <w:sz w:val="8"/>
          <w:szCs w:val="8"/>
        </w:rPr>
      </w:pPr>
    </w:p>
    <w:p w14:paraId="14790D9E" w14:textId="77777777" w:rsidR="0008466A" w:rsidRPr="003C69A1" w:rsidRDefault="0008466A" w:rsidP="0008466A">
      <w:pPr>
        <w:pStyle w:val="ProductList-Body"/>
        <w:tabs>
          <w:tab w:val="clear" w:pos="158"/>
          <w:tab w:val="left" w:pos="360"/>
        </w:tabs>
      </w:pPr>
      <w:r>
        <w:rPr>
          <w:b/>
          <w:color w:val="00188F"/>
        </w:rPr>
        <w:t>Sdělení</w:t>
      </w:r>
    </w:p>
    <w:p w14:paraId="030C28F0" w14:textId="77777777" w:rsidR="0008466A" w:rsidRPr="003C69A1" w:rsidRDefault="0008466A" w:rsidP="0008466A">
      <w:pPr>
        <w:pStyle w:val="ProductList-Body"/>
        <w:tabs>
          <w:tab w:val="clear" w:pos="158"/>
          <w:tab w:val="left" w:pos="180"/>
        </w:tabs>
      </w:pPr>
      <w:r>
        <w:t xml:space="preserve">Jakékoli služby nasazení poskytované zákazníkovi jsou předmětem sdělení odborných služeb v </w:t>
      </w:r>
      <w:hyperlink w:anchor="Attachment1" w:history="1">
        <w:r>
          <w:rPr>
            <w:rStyle w:val="Hyperlink"/>
          </w:rPr>
          <w:t>příloze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513E3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B05080" w14:textId="77777777" w:rsidR="0008466A" w:rsidRPr="00E01386" w:rsidRDefault="0008466A" w:rsidP="0008466A">
      <w:pPr>
        <w:pStyle w:val="ProductList-OfferingGroupHeading"/>
        <w:spacing w:after="80"/>
        <w:outlineLvl w:val="1"/>
        <w:rPr>
          <w:lang w:val="cs-CZ"/>
        </w:rPr>
      </w:pPr>
      <w:bookmarkStart w:id="94" w:name="_Toc437590238"/>
      <w:bookmarkStart w:id="95" w:name="_Toc435790944"/>
      <w:bookmarkStart w:id="96" w:name="_Toc453924755"/>
      <w:r w:rsidRPr="00E01386">
        <w:rPr>
          <w:lang w:val="cs-CZ"/>
        </w:rPr>
        <w:t>Microsoft Dynamics Online Services</w:t>
      </w:r>
      <w:bookmarkEnd w:id="94"/>
      <w:bookmarkEnd w:id="95"/>
      <w:bookmarkEnd w:id="96"/>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E01386" w:rsidRDefault="0008466A" w:rsidP="0008466A">
      <w:pPr>
        <w:pStyle w:val="ProductList-Offering2Heading"/>
        <w:outlineLvl w:val="2"/>
        <w:rPr>
          <w:lang w:val="cs-CZ"/>
        </w:rPr>
      </w:pPr>
      <w:r w:rsidRPr="00E01386">
        <w:rPr>
          <w:lang w:val="cs-CZ"/>
        </w:rPr>
        <w:tab/>
      </w:r>
      <w:bookmarkStart w:id="97" w:name="_Toc437590239"/>
      <w:bookmarkStart w:id="98" w:name="_Toc453924756"/>
      <w:bookmarkStart w:id="99" w:name="_Toc435790945"/>
      <w:r w:rsidRPr="00E01386">
        <w:rPr>
          <w:lang w:val="cs-CZ"/>
        </w:rPr>
        <w:t>Microsoft Dynamics AX</w:t>
      </w:r>
      <w:bookmarkEnd w:id="97"/>
      <w:bookmarkEnd w:id="98"/>
    </w:p>
    <w:p w14:paraId="35CBFB51"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513E3F"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58D6CA34" w14:textId="68140A5A" w:rsidR="0008466A" w:rsidRPr="00E01386" w:rsidRDefault="009A4066" w:rsidP="0008466A">
      <w:pPr>
        <w:pStyle w:val="ProductList-Offering2Heading"/>
        <w:outlineLvl w:val="2"/>
        <w:rPr>
          <w:lang w:val="cs-CZ"/>
        </w:rPr>
      </w:pPr>
      <w:bookmarkStart w:id="100" w:name="_Toc437590240"/>
      <w:bookmarkStart w:id="101" w:name="DynamicsCRM"/>
      <w:r w:rsidRPr="00E01386">
        <w:rPr>
          <w:lang w:val="cs-CZ"/>
        </w:rPr>
        <w:tab/>
      </w:r>
      <w:bookmarkStart w:id="102" w:name="_Toc453924757"/>
      <w:r w:rsidR="0008466A" w:rsidRPr="00E01386">
        <w:rPr>
          <w:lang w:val="cs-CZ"/>
        </w:rPr>
        <w:t>Microsoft Dynamics CRM Online</w:t>
      </w:r>
      <w:bookmarkEnd w:id="99"/>
      <w:bookmarkEnd w:id="100"/>
      <w:bookmarkEnd w:id="101"/>
      <w:bookmarkEnd w:id="102"/>
    </w:p>
    <w:p w14:paraId="4318132B" w14:textId="77777777" w:rsidR="0008466A" w:rsidRDefault="0008466A" w:rsidP="0008466A">
      <w:pPr>
        <w:pStyle w:val="ProductList-Offering1"/>
        <w:sectPr w:rsidR="0008466A" w:rsidSect="00D73EC5">
          <w:footerReference w:type="default" r:id="rId39"/>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513E3F"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18BD01E1" w14:textId="26F09353" w:rsidR="0074447C" w:rsidRPr="007354C3" w:rsidRDefault="0074447C" w:rsidP="00451FFC">
      <w:pPr>
        <w:pStyle w:val="ProductList-Offering2Heading"/>
        <w:rPr>
          <w:lang w:val="cs-CZ"/>
        </w:rPr>
      </w:pPr>
      <w:r w:rsidRPr="007354C3">
        <w:rPr>
          <w:lang w:val="cs-CZ"/>
        </w:rPr>
        <w:tab/>
      </w:r>
      <w:bookmarkStart w:id="103" w:name="MicrosoftDynamicsMarketing"/>
      <w:bookmarkStart w:id="104" w:name="_Toc453924758"/>
      <w:r w:rsidRPr="007354C3">
        <w:rPr>
          <w:lang w:val="cs-CZ"/>
        </w:rPr>
        <w:t>Microsoft Dynamics Marketing</w:t>
      </w:r>
      <w:bookmarkEnd w:id="103"/>
      <w:bookmarkEnd w:id="104"/>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513E3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r w:rsidRPr="007354C3">
        <w:rPr>
          <w:lang w:val="cs-CZ"/>
        </w:rPr>
        <w:tab/>
      </w:r>
      <w:bookmarkStart w:id="105" w:name="_Toc453924759"/>
      <w:r w:rsidRPr="007354C3">
        <w:rPr>
          <w:lang w:val="cs-CZ"/>
        </w:rPr>
        <w:t>Microsoft Social Engagement</w:t>
      </w:r>
      <w:bookmarkEnd w:id="105"/>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513E3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106" w:name="_Toc453924760"/>
      <w:r w:rsidRPr="007354C3">
        <w:rPr>
          <w:lang w:val="cs-CZ"/>
        </w:rPr>
        <w:t>Parature, from Microsoft</w:t>
      </w:r>
      <w:bookmarkEnd w:id="106"/>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lastRenderedPageBreak/>
        <w:t xml:space="preserve">Zákazníci mohou službu Parature používat v souladu s podmínkami ochrany osobních údajů anebo zabezpečení uvedenými na adrese </w:t>
      </w:r>
      <w:hyperlink r:id="rId40" w:history="1">
        <w:r w:rsidRPr="0009558F">
          <w:rPr>
            <w:rStyle w:val="Hyperlink"/>
          </w:rPr>
          <w:t>http://www.parature.com/privacylegal/</w:t>
        </w:r>
      </w:hyperlink>
      <w:r>
        <w:t>.</w:t>
      </w:r>
    </w:p>
    <w:p w14:paraId="1C854430" w14:textId="77777777" w:rsidR="00E776C5" w:rsidRPr="00690C65" w:rsidRDefault="00513E3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07" w:name="_Toc453924761"/>
      <w:r w:rsidRPr="007354C3">
        <w:rPr>
          <w:lang w:val="cs-CZ"/>
        </w:rPr>
        <w:t>Služby Office 365</w:t>
      </w:r>
      <w:bookmarkEnd w:id="107"/>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08" w:name="CoreFeaturesforOffice365Services"/>
      <w:r>
        <w:rPr>
          <w:b/>
          <w:color w:val="00188F"/>
        </w:rPr>
        <w:t>Hlavní funkce pro služby Office 365</w:t>
      </w:r>
    </w:p>
    <w:bookmarkEnd w:id="108"/>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r w:rsidRPr="007354C3">
        <w:rPr>
          <w:lang w:val="cs-CZ"/>
        </w:rPr>
        <w:tab/>
      </w:r>
      <w:bookmarkStart w:id="109" w:name="_Toc453924762"/>
      <w:r>
        <w:t>Exchange Online</w:t>
      </w:r>
      <w:bookmarkEnd w:id="109"/>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2"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110" w:name="_Toc423959249"/>
      <w:r w:rsidRPr="00E9236A">
        <w:rPr>
          <w:b/>
          <w:color w:val="00188F"/>
        </w:rPr>
        <w:t>Smlouva o úrovni služeb</w:t>
      </w:r>
      <w:bookmarkEnd w:id="110"/>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513E3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11" w:name="Office365Applications"/>
      <w:r w:rsidRPr="007354C3">
        <w:rPr>
          <w:lang w:val="cs-CZ"/>
        </w:rPr>
        <w:tab/>
      </w:r>
      <w:bookmarkStart w:id="112" w:name="_Toc453924763"/>
      <w:r w:rsidRPr="007354C3">
        <w:rPr>
          <w:lang w:val="cs-CZ"/>
        </w:rPr>
        <w:t>Aplikace služeb Office 365</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8125B3">
      <w:pPr>
        <w:pStyle w:val="ProductList-Body"/>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lastRenderedPageBreak/>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3"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513E3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113" w:name="_Toc453924764"/>
      <w:r w:rsidR="009314AF" w:rsidRPr="007354C3">
        <w:rPr>
          <w:lang w:val="cs-CZ"/>
        </w:rPr>
        <w:t>Analytika Delve sady Office 365</w:t>
      </w:r>
      <w:bookmarkEnd w:id="113"/>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513E3F"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14" w:name="_Toc435790953"/>
      <w:bookmarkStart w:id="115" w:name="_Toc453924765"/>
      <w:r>
        <w:t>Office 365 Advanced eDiscovery</w:t>
      </w:r>
      <w:bookmarkEnd w:id="114"/>
      <w:bookmarkEnd w:id="115"/>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513E3F"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16" w:name="_Toc453924766"/>
      <w:r w:rsidR="00976EB6" w:rsidRPr="007354C3">
        <w:rPr>
          <w:lang w:val="cs-CZ"/>
        </w:rPr>
        <w:t>Office Online</w:t>
      </w:r>
      <w:bookmarkEnd w:id="116"/>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513E3F"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lastRenderedPageBreak/>
        <w:tab/>
      </w:r>
      <w:bookmarkStart w:id="117" w:name="_Toc453924767"/>
      <w:r w:rsidR="005B7124" w:rsidRPr="007354C3">
        <w:rPr>
          <w:lang w:val="cs-CZ"/>
        </w:rPr>
        <w:t>OneDrive pro firmy</w:t>
      </w:r>
      <w:bookmarkEnd w:id="117"/>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513E3F"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F577939" w:rsidR="005B7124" w:rsidRPr="007354C3" w:rsidRDefault="009A4066" w:rsidP="00451FFC">
      <w:pPr>
        <w:pStyle w:val="ProductList-Offering2Heading"/>
        <w:rPr>
          <w:lang w:val="cs-CZ"/>
        </w:rPr>
      </w:pPr>
      <w:r>
        <w:rPr>
          <w:lang w:val="cs-CZ"/>
        </w:rPr>
        <w:tab/>
      </w:r>
      <w:bookmarkStart w:id="118" w:name="_Toc453924768"/>
      <w:r w:rsidR="005B7124" w:rsidRPr="007354C3">
        <w:rPr>
          <w:lang w:val="cs-CZ"/>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513E3F"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19" w:name="_Toc453924769"/>
      <w: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513E3F"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20" w:name="SkypeforBusinessOnline"/>
      <w:r w:rsidRPr="007354C3">
        <w:rPr>
          <w:lang w:val="cs-CZ"/>
        </w:rPr>
        <w:tab/>
      </w:r>
      <w:bookmarkStart w:id="121" w:name="_Toc431797723"/>
      <w:bookmarkStart w:id="122" w:name="_Toc431459539"/>
      <w:bookmarkStart w:id="123" w:name="_Toc453924770"/>
      <w:r w:rsidRPr="007354C3">
        <w:rPr>
          <w:lang w:val="cs-CZ"/>
        </w:rPr>
        <w:t xml:space="preserve">Skype for Business </w:t>
      </w:r>
      <w:bookmarkEnd w:id="121"/>
      <w:r w:rsidRPr="007354C3">
        <w:rPr>
          <w:lang w:val="cs-CZ"/>
        </w:rPr>
        <w:t>Online</w:t>
      </w:r>
      <w:bookmarkEnd w:id="120"/>
      <w:bookmarkEnd w:id="122"/>
      <w:bookmarkEnd w:id="123"/>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24" w:name="Hlavnífunkce"/>
      <w:r>
        <w:rPr>
          <w:b/>
          <w:color w:val="00188F"/>
        </w:rPr>
        <w:t>Hlavní funkce</w:t>
      </w:r>
      <w:bookmarkEnd w:id="124"/>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9314AF">
      <w:pPr>
        <w:pStyle w:val="ProductList-Body"/>
        <w:tabs>
          <w:tab w:val="clear" w:pos="158"/>
          <w:tab w:val="left" w:pos="360"/>
        </w:tabs>
        <w:ind w:left="180"/>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513E3F"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25" w:name="SkypeforBusinessOnlinePTSN"/>
      <w:r w:rsidRPr="007354C3">
        <w:rPr>
          <w:lang w:val="cs-CZ"/>
        </w:rPr>
        <w:lastRenderedPageBreak/>
        <w:tab/>
      </w:r>
      <w:bookmarkStart w:id="126" w:name="_Toc453924771"/>
      <w:r w:rsidRPr="007354C3">
        <w:rPr>
          <w:lang w:val="cs-CZ"/>
        </w:rPr>
        <w:t>Skype for Business Online – služby veřejné telefonní sítě (PSTN)</w:t>
      </w:r>
      <w:bookmarkEnd w:id="126"/>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25"/>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2593558E" w14:textId="77777777" w:rsidR="009314AF" w:rsidRPr="0081293D" w:rsidRDefault="009314AF" w:rsidP="000A3383">
      <w:pPr>
        <w:pStyle w:val="ProductList-Body"/>
        <w:tabs>
          <w:tab w:val="clear" w:pos="158"/>
          <w:tab w:val="left" w:pos="360"/>
        </w:tabs>
        <w:rPr>
          <w:b/>
          <w:color w:val="00188F"/>
        </w:rPr>
      </w:pPr>
      <w:r>
        <w:rPr>
          <w:b/>
          <w:color w:val="00188F"/>
        </w:rPr>
        <w:t>Definice služeb veřejné telefonní sítě (PSTN)</w:t>
      </w:r>
    </w:p>
    <w:p w14:paraId="2045DD43" w14:textId="77777777" w:rsidR="009314AF" w:rsidRPr="0081293D" w:rsidRDefault="009314AF" w:rsidP="009314AF">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w:t>
      </w:r>
    </w:p>
    <w:p w14:paraId="3346216B" w14:textId="77777777" w:rsidR="009314AF" w:rsidRPr="0081293D" w:rsidRDefault="009314AF" w:rsidP="009314AF">
      <w:pPr>
        <w:pStyle w:val="ProductList-Body"/>
      </w:pPr>
    </w:p>
    <w:p w14:paraId="1A095CC3" w14:textId="77777777" w:rsidR="008125B3" w:rsidRPr="003619D2" w:rsidRDefault="008125B3" w:rsidP="008125B3">
      <w:pPr>
        <w:pStyle w:val="ProductList-Body"/>
        <w:rPr>
          <w:b/>
          <w:color w:val="00188F"/>
        </w:rPr>
      </w:pPr>
      <w:r>
        <w:rPr>
          <w:b/>
          <w:color w:val="00188F"/>
        </w:rPr>
        <w:t>Poskytovatel služby veřejné telefonní sítě</w:t>
      </w:r>
    </w:p>
    <w:p w14:paraId="74385BD6" w14:textId="77777777" w:rsidR="008125B3" w:rsidRPr="0081293D" w:rsidRDefault="008125B3" w:rsidP="008125B3">
      <w:pPr>
        <w:pStyle w:val="ProductList-Body"/>
      </w:pPr>
      <w:r>
        <w:t>Služby veřejné telefonní sítě jsou poskytovány zákazníkům ve Spojených státech amerických a v Portoriku společností Skype Communications US Corporation, dceřinou společností společnosti Microsoft Corporation. Zákazníkům mimo Spojené státy americké a Portoriko jsou služby veřejné telefonní sítě poskytovány afilací společnosti Microsoft, která podepíše multilicenční smlouvu se zákazníkem.</w:t>
      </w:r>
    </w:p>
    <w:p w14:paraId="31280705" w14:textId="77777777" w:rsidR="008125B3" w:rsidRDefault="008125B3" w:rsidP="008125B3">
      <w:pPr>
        <w:pStyle w:val="ProductList-Body"/>
      </w:pPr>
    </w:p>
    <w:p w14:paraId="67A22268" w14:textId="77777777" w:rsidR="008125B3" w:rsidRPr="003619D2" w:rsidRDefault="008125B3" w:rsidP="008125B3">
      <w:pPr>
        <w:pStyle w:val="ProductList-Body"/>
        <w:rPr>
          <w:b/>
          <w:color w:val="00188F"/>
        </w:rPr>
      </w:pPr>
      <w:r>
        <w:rPr>
          <w:b/>
          <w:color w:val="00188F"/>
        </w:rPr>
        <w:t>Daně ze služeb veřejné telefonní sítě</w:t>
      </w:r>
    </w:p>
    <w:p w14:paraId="520ED695" w14:textId="77777777" w:rsidR="008125B3" w:rsidRDefault="008125B3" w:rsidP="008125B3">
      <w:pPr>
        <w:pStyle w:val="ProductList-Body"/>
      </w:pPr>
      <w:r>
        <w:t>Ve Spojených státech amerických všechny ceny za služby veřejné telefonní sítě, které společnost Microsoft jménem společnosti Skype Communications US Corporation prodává přímo zákazníkům, zahrnují všechny příslušné daně a poplatky, které musí být vybírány od zákazníka a placeny jakékoli státní agentuře, komisi nebo polostátnímu orgánu. Všechny zahrnuté daně jsou uvedeny na stránce multilicenčních smluv (</w:t>
      </w:r>
      <w:hyperlink r:id="rId44" w:history="1">
        <w:r>
          <w:rPr>
            <w:rStyle w:val="Hyperlink"/>
          </w:rPr>
          <w:t>http://go.microsoft.com/fwlink/?LinkId=690247</w:t>
        </w:r>
      </w:hyperlink>
      <w:r>
        <w:t>).</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513E3F"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27" w:name="_Toc453924772"/>
      <w:r w:rsidRPr="007354C3">
        <w:rPr>
          <w:lang w:val="cs-CZ"/>
        </w:rPr>
        <w:t>Ostatní služby online</w:t>
      </w:r>
      <w:bookmarkEnd w:id="127"/>
    </w:p>
    <w:p w14:paraId="15FE5732" w14:textId="3F9E7EAA" w:rsidR="008E1EAF" w:rsidRPr="007354C3" w:rsidRDefault="004B3528" w:rsidP="00451FFC">
      <w:pPr>
        <w:pStyle w:val="ProductList-Offering2Heading"/>
        <w:rPr>
          <w:lang w:val="cs-CZ"/>
        </w:rPr>
      </w:pPr>
      <w:r w:rsidRPr="007354C3">
        <w:rPr>
          <w:lang w:val="cs-CZ"/>
        </w:rPr>
        <w:tab/>
      </w:r>
      <w:bookmarkStart w:id="128" w:name="_Toc453924773"/>
      <w:r w:rsidRPr="007354C3">
        <w:rPr>
          <w:lang w:val="cs-CZ"/>
        </w:rPr>
        <w:t>Bing Maps Enterprise Platform a Bing Maps Mobile Asset Management Platform</w:t>
      </w:r>
      <w:bookmarkEnd w:id="128"/>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E5C0177" w:rsidR="00917344" w:rsidRPr="00690C65" w:rsidRDefault="00E01386" w:rsidP="0088164F">
      <w:pPr>
        <w:pStyle w:val="ProductList-Body"/>
        <w:numPr>
          <w:ilvl w:val="0"/>
          <w:numId w:val="20"/>
        </w:numPr>
        <w:spacing w:before="40"/>
        <w:ind w:left="461" w:hanging="274"/>
      </w:pPr>
      <w:r w:rsidRPr="00EB68D6">
        <w:rPr>
          <w:szCs w:val="18"/>
        </w:rPr>
        <w:t>doplněk služby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8125B3">
      <w:pPr>
        <w:pStyle w:val="ProductList-Body"/>
        <w:keepNext/>
      </w:pPr>
      <w:r>
        <w:rPr>
          <w:b/>
          <w:color w:val="00188F"/>
        </w:rPr>
        <w:lastRenderedPageBreak/>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5" w:history="1">
        <w:r>
          <w:rPr>
            <w:rStyle w:val="Hyperlink"/>
          </w:rPr>
          <w:t>http://go.microsoft.com/fwlink/p/?LinkID=66121</w:t>
        </w:r>
      </w:hyperlink>
      <w:r>
        <w:t xml:space="preserve"> a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7" w:history="1">
        <w:r>
          <w:rPr>
            <w:rStyle w:val="Hyperlink"/>
          </w:rPr>
          <w:t>http://go.microsoft.com/fwlink/?LinkID=248686</w:t>
        </w:r>
      </w:hyperlink>
      <w:r>
        <w:t>.</w:t>
      </w:r>
    </w:p>
    <w:p w14:paraId="5062E615" w14:textId="2CCCD383" w:rsidR="00917344" w:rsidRPr="00690C65" w:rsidRDefault="00513E3F"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7354C3" w:rsidRDefault="00917344" w:rsidP="00451FFC">
      <w:pPr>
        <w:pStyle w:val="ProductList-Offering2Heading"/>
        <w:rPr>
          <w:lang w:val="cs-CZ"/>
        </w:rPr>
      </w:pPr>
      <w:r w:rsidRPr="007354C3">
        <w:rPr>
          <w:lang w:val="cs-CZ"/>
        </w:rPr>
        <w:tab/>
      </w:r>
      <w:bookmarkStart w:id="129" w:name="_Toc453924774"/>
      <w:r w:rsidRPr="007354C3">
        <w:rPr>
          <w:lang w:val="cs-CZ"/>
        </w:rPr>
        <w:t>Microsoft Learning E-Reference Library</w:t>
      </w:r>
      <w:bookmarkEnd w:id="129"/>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513E3F"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7354C3" w:rsidRDefault="00917344" w:rsidP="00C52EC2">
      <w:pPr>
        <w:pStyle w:val="ProductList-Offering2Heading"/>
        <w:keepNext/>
        <w:rPr>
          <w:lang w:val="cs-CZ"/>
        </w:rPr>
      </w:pPr>
      <w:r w:rsidRPr="007354C3">
        <w:rPr>
          <w:lang w:val="cs-CZ"/>
        </w:rPr>
        <w:tab/>
      </w:r>
      <w:bookmarkStart w:id="130" w:name="_Toc453924775"/>
      <w:r w:rsidRPr="007354C3">
        <w:rPr>
          <w:lang w:val="cs-CZ"/>
        </w:rPr>
        <w:t>Microsoft Learning IT Academy</w:t>
      </w:r>
      <w:bookmarkEnd w:id="130"/>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8"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513E3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D0445E5" w14:textId="3FF07EAE" w:rsidR="00474839" w:rsidRPr="007354C3" w:rsidRDefault="00474839" w:rsidP="00474839">
      <w:pPr>
        <w:pStyle w:val="ProductList-Offering2Heading"/>
        <w:rPr>
          <w:lang w:val="cs-CZ"/>
        </w:rPr>
      </w:pPr>
      <w:bookmarkStart w:id="131" w:name="MicrosoftPowerBIPro"/>
      <w:r w:rsidRPr="007354C3">
        <w:rPr>
          <w:lang w:val="cs-CZ"/>
        </w:rPr>
        <w:tab/>
      </w:r>
      <w:bookmarkStart w:id="132" w:name="_Toc453924776"/>
      <w:r>
        <w:rPr>
          <w:lang w:val="cs-CZ"/>
        </w:rPr>
        <w:t xml:space="preserve">Microsoft </w:t>
      </w:r>
      <w:r w:rsidRPr="007354C3">
        <w:rPr>
          <w:lang w:val="cs-CZ"/>
        </w:rPr>
        <w:t>Power BI Pro</w:t>
      </w:r>
      <w:bookmarkEnd w:id="132"/>
    </w:p>
    <w:bookmarkEnd w:id="131"/>
    <w:p w14:paraId="07FA591C" w14:textId="77777777" w:rsidR="00474839" w:rsidRPr="00690C65" w:rsidRDefault="00474839" w:rsidP="00474839">
      <w:pPr>
        <w:pStyle w:val="ProductList-Body"/>
        <w:tabs>
          <w:tab w:val="clear" w:pos="158"/>
          <w:tab w:val="left" w:pos="360"/>
        </w:tabs>
      </w:pPr>
      <w:r>
        <w:rPr>
          <w:b/>
          <w:color w:val="00188F"/>
        </w:rPr>
        <w:t>Sdělení</w:t>
      </w:r>
    </w:p>
    <w:p w14:paraId="2A3929DE" w14:textId="77777777" w:rsidR="00474839" w:rsidRPr="00690C65" w:rsidRDefault="00474839" w:rsidP="00474839">
      <w:pPr>
        <w:pStyle w:val="ProductList-Body"/>
      </w:pPr>
      <w:r>
        <w:t xml:space="preserve">Platí příslušná sdělení pro produkt Bing Maps v </w:t>
      </w:r>
      <w:hyperlink w:anchor="Attachment1" w:history="1">
        <w:r>
          <w:rPr>
            <w:rStyle w:val="Hyperlink"/>
          </w:rPr>
          <w:t>Příloha 1</w:t>
        </w:r>
      </w:hyperlink>
      <w:r>
        <w:t>.</w:t>
      </w:r>
    </w:p>
    <w:p w14:paraId="6E07E0F1" w14:textId="77777777" w:rsidR="00474839" w:rsidRPr="00690C65" w:rsidRDefault="00513E3F" w:rsidP="00474839">
      <w:pPr>
        <w:pStyle w:val="ProductList-Body"/>
        <w:shd w:val="clear" w:color="auto" w:fill="A6A6A6" w:themeFill="background1" w:themeFillShade="A6"/>
        <w:spacing w:before="120" w:after="240"/>
        <w:jc w:val="right"/>
      </w:pPr>
      <w:hyperlink w:anchor="TableofContents" w:history="1">
        <w:r w:rsidR="00474839">
          <w:rPr>
            <w:rStyle w:val="Hyperlink"/>
            <w:sz w:val="16"/>
            <w:szCs w:val="16"/>
          </w:rPr>
          <w:t>Obsah</w:t>
        </w:r>
      </w:hyperlink>
      <w:r w:rsidR="00474839">
        <w:rPr>
          <w:sz w:val="16"/>
          <w:szCs w:val="16"/>
        </w:rPr>
        <w:t xml:space="preserve"> / </w:t>
      </w:r>
      <w:hyperlink w:anchor="GeneralTerms" w:history="1">
        <w:r w:rsidR="00474839">
          <w:rPr>
            <w:rStyle w:val="Hyperlink"/>
            <w:sz w:val="16"/>
            <w:szCs w:val="16"/>
          </w:rPr>
          <w:t>Obecné podmínky</w:t>
        </w:r>
      </w:hyperlink>
    </w:p>
    <w:p w14:paraId="5EEA3C10" w14:textId="4C75D570" w:rsidR="00581CDB" w:rsidRPr="007354C3" w:rsidRDefault="00581CDB" w:rsidP="00451FFC">
      <w:pPr>
        <w:pStyle w:val="ProductList-Offering2Heading"/>
        <w:rPr>
          <w:lang w:val="cs-CZ"/>
        </w:rPr>
      </w:pPr>
      <w:r w:rsidRPr="007354C3">
        <w:rPr>
          <w:lang w:val="cs-CZ"/>
        </w:rPr>
        <w:tab/>
      </w:r>
      <w:bookmarkStart w:id="133" w:name="_Toc453924777"/>
      <w:r w:rsidRPr="007354C3">
        <w:rPr>
          <w:lang w:val="cs-CZ"/>
        </w:rPr>
        <w:t>Office 365 Developer</w:t>
      </w:r>
      <w:bookmarkEnd w:id="133"/>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lastRenderedPageBreak/>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513E3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E01386" w:rsidRDefault="00D67A4B" w:rsidP="00C52EC2">
      <w:pPr>
        <w:pStyle w:val="ProductList-Offering2Heading"/>
        <w:keepNext/>
        <w:rPr>
          <w:lang w:val="cs-CZ"/>
        </w:rPr>
      </w:pPr>
      <w:r w:rsidRPr="00E01386">
        <w:rPr>
          <w:lang w:val="cs-CZ"/>
        </w:rPr>
        <w:tab/>
      </w:r>
      <w:bookmarkStart w:id="134" w:name="_Toc453924778"/>
      <w:r w:rsidRPr="00E01386">
        <w:rPr>
          <w:lang w:val="cs-CZ"/>
        </w:rPr>
        <w:t>Rozhraní Translator API</w:t>
      </w:r>
      <w:bookmarkEnd w:id="134"/>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9" w:history="1">
        <w:r>
          <w:rPr>
            <w:rStyle w:val="Hyperlink"/>
          </w:rPr>
          <w:t>http://aka.ms/translatortou</w:t>
        </w:r>
      </w:hyperlink>
      <w:r>
        <w:t xml:space="preserve">, a prohlášení o ochraně osobních údajů rozhraní Translator API na adrese </w:t>
      </w:r>
      <w:hyperlink r:id="rId50" w:history="1">
        <w:r>
          <w:rPr>
            <w:rStyle w:val="Hyperlink"/>
          </w:rPr>
          <w:t>http://aka.ms/translatorprivacy</w:t>
        </w:r>
      </w:hyperlink>
      <w:r>
        <w:t>.</w:t>
      </w:r>
    </w:p>
    <w:p w14:paraId="472476E8" w14:textId="75F2672B" w:rsidR="00D67A4B" w:rsidRPr="00690C65" w:rsidRDefault="00513E3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7354C3" w:rsidRDefault="00414009" w:rsidP="00451FFC">
      <w:pPr>
        <w:pStyle w:val="ProductList-Offering2Heading"/>
        <w:rPr>
          <w:lang w:val="cs-CZ"/>
        </w:rPr>
      </w:pPr>
      <w:r w:rsidRPr="007354C3">
        <w:rPr>
          <w:lang w:val="cs-CZ"/>
        </w:rPr>
        <w:tab/>
      </w:r>
      <w:bookmarkStart w:id="135" w:name="_Toc453924779"/>
      <w:r w:rsidRPr="007354C3">
        <w:rPr>
          <w:lang w:val="cs-CZ"/>
        </w:rPr>
        <w:t>Yammer Enterprise</w:t>
      </w:r>
      <w:bookmarkEnd w:id="135"/>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513E3F"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6" w:name="Attachment1"/>
      <w:bookmarkStart w:id="137" w:name="_Toc453924780"/>
      <w:r>
        <w:lastRenderedPageBreak/>
        <w:t>Příloha 1 – Sdělení</w:t>
      </w:r>
      <w:bookmarkEnd w:id="136"/>
      <w:bookmarkEnd w:id="137"/>
    </w:p>
    <w:p w14:paraId="2F4609B8" w14:textId="0A35F4A9" w:rsidR="004D27A6" w:rsidRPr="007354C3" w:rsidRDefault="00D67A4B" w:rsidP="00451FFC">
      <w:pPr>
        <w:pStyle w:val="ProductList-Offering1Heading"/>
        <w:rPr>
          <w:lang w:val="cs-CZ"/>
        </w:rPr>
      </w:pPr>
      <w:bookmarkStart w:id="138" w:name="_Toc453924781"/>
      <w:r w:rsidRPr="007354C3">
        <w:rPr>
          <w:lang w:val="cs-CZ"/>
        </w:rPr>
        <w:t>Bing Maps</w:t>
      </w:r>
      <w:bookmarkEnd w:id="138"/>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1" w:history="1">
        <w:r>
          <w:rPr>
            <w:rStyle w:val="Hyperlink"/>
          </w:rPr>
          <w:t>go.microsoft.com/?linkid=9710837</w:t>
        </w:r>
      </w:hyperlink>
      <w:r>
        <w:t xml:space="preserve"> a prohlášení o ochraně osobních údajů služby Bing Maps na adrese </w:t>
      </w:r>
      <w:hyperlink r:id="rId52" w:history="1">
        <w:r>
          <w:rPr>
            <w:rStyle w:val="Hyperlink"/>
          </w:rPr>
          <w:t>go.microsoft.com/fwlink/?LinkID=248686</w:t>
        </w:r>
      </w:hyperlink>
      <w:r>
        <w:t>.</w:t>
      </w:r>
    </w:p>
    <w:bookmarkStart w:id="139"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40" w:name="_Toc453924782"/>
      <w:bookmarkStart w:id="141" w:name="ProfessionalServices"/>
      <w:r w:rsidRPr="007354C3">
        <w:rPr>
          <w:lang w:val="cs-CZ"/>
        </w:rPr>
        <w:t>Odborné služby</w:t>
      </w:r>
      <w:bookmarkEnd w:id="139"/>
      <w:bookmarkEnd w:id="140"/>
    </w:p>
    <w:bookmarkEnd w:id="141"/>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513E3F"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42" w:name="_Toc451949080"/>
      <w:bookmarkStart w:id="143" w:name="_Toc453924783"/>
      <w:r w:rsidRPr="00474839">
        <w:rPr>
          <w:lang w:val="cs-CZ"/>
        </w:rPr>
        <w:t>Sdělení ke kódování H.265/HEVC mediálních služeb Azure</w:t>
      </w:r>
      <w:bookmarkEnd w:id="142"/>
      <w:bookmarkEnd w:id="143"/>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513E3F" w:rsidP="00474839">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44" w:name="_Toc453924784"/>
      <w:r w:rsidRPr="007354C3">
        <w:rPr>
          <w:lang w:val="cs-CZ"/>
        </w:rPr>
        <w:t>Sdělení k vizuálnímu standardu H.264/AVC, video standardu VC-1, vizuálnímu standardu MPEG-4 a video standardu MPEG-2</w:t>
      </w:r>
      <w:bookmarkEnd w:id="144"/>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513E3F"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45" w:name="_Toc453924785"/>
      <w:bookmarkStart w:id="146" w:name="Attachment2"/>
      <w:r w:rsidRPr="00D91EFE">
        <w:lastRenderedPageBreak/>
        <w:t>Příloha 2 – Sady licencí na odběr</w:t>
      </w:r>
      <w:bookmarkEnd w:id="145"/>
    </w:p>
    <w:bookmarkEnd w:id="146"/>
    <w:p w14:paraId="07302250" w14:textId="77777777" w:rsidR="008931E9" w:rsidRPr="00D91EFE"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620"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92"/>
        <w:gridCol w:w="792"/>
        <w:gridCol w:w="792"/>
        <w:gridCol w:w="792"/>
        <w:gridCol w:w="792"/>
        <w:gridCol w:w="675"/>
        <w:gridCol w:w="675"/>
      </w:tblGrid>
      <w:tr w:rsidR="00474839" w:rsidRPr="00D91EFE" w14:paraId="59E83B56" w14:textId="77777777" w:rsidTr="00474839">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5CA11A32" w14:textId="77777777" w:rsidR="00474839" w:rsidRPr="00D91EFE" w:rsidRDefault="00474839" w:rsidP="00474839">
            <w:pPr>
              <w:pStyle w:val="ProductList-Body"/>
              <w:tabs>
                <w:tab w:val="clear" w:pos="158"/>
                <w:tab w:val="left" w:pos="720"/>
              </w:tabs>
              <w:spacing w:line="256" w:lineRule="auto"/>
              <w:ind w:left="-108"/>
              <w:rPr>
                <w:sz w:val="22"/>
              </w:rPr>
            </w:pPr>
            <w:r w:rsidRPr="00D91EFE">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1C77A8"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0B802861" w14:textId="1C6AED40"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Enterprise </w:t>
            </w:r>
            <w:r w:rsidRPr="00D91EFE">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99BAAC"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A9B437B"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Státní správa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178AE36" w14:textId="77777777" w:rsidR="00474839" w:rsidRPr="00D91EFE" w:rsidRDefault="00474839" w:rsidP="004748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DC01013" w14:textId="77777777" w:rsidR="00474839" w:rsidRPr="00D91EFE" w:rsidRDefault="00474839" w:rsidP="004748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5AD86"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24EDB0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6634695D"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BAF0E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35B77DEB"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5B667138"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24AD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CCCBC64"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Midsize</w:t>
            </w:r>
          </w:p>
          <w:p w14:paraId="65643652"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5084DA81"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13BF643A"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Mobility</w:t>
            </w:r>
          </w:p>
          <w:p w14:paraId="3074C4FC"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B5CF11"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7BD578A4"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Cloud</w:t>
            </w:r>
          </w:p>
          <w:p w14:paraId="478237FE"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Suite </w:t>
            </w:r>
            <w:r w:rsidRPr="00D91EFE">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9AAF465" w14:textId="77777777" w:rsidR="00474839" w:rsidRPr="00D91EFE" w:rsidRDefault="00474839" w:rsidP="0047483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Microsoft Dynamics</w:t>
            </w:r>
          </w:p>
          <w:p w14:paraId="5E6EC0D3"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CRM Online</w:t>
            </w:r>
          </w:p>
        </w:tc>
      </w:tr>
      <w:tr w:rsidR="00474839" w:rsidRPr="00D91EFE" w14:paraId="7FC3F12D" w14:textId="77777777" w:rsidTr="00474839">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3D394688" w14:textId="77777777" w:rsidR="00474839" w:rsidRPr="00D91EFE" w:rsidRDefault="00474839" w:rsidP="0047483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53A5A6"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6ADC3"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451797"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4524B"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5C6B5"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A5082F"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37EBA3"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789BB"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A9A4" w14:textId="2D40C75E"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7E932"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79FD4D"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F76085"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3E9739"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3C356F"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DAA0FD"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565EF68E"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4258DF7"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w:t>
            </w:r>
          </w:p>
        </w:tc>
      </w:tr>
      <w:tr w:rsidR="00474839" w:rsidRPr="00D91EFE" w14:paraId="709D3571" w14:textId="77777777" w:rsidTr="00474839">
        <w:trPr>
          <w:trHeight w:val="274"/>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08513F"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1A8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47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216A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26C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47B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D92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8FB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59A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02C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6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5EC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0BB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2E9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39A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37D3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817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E55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706757E" w14:textId="77777777" w:rsidTr="00474839">
        <w:trPr>
          <w:trHeight w:val="274"/>
        </w:trPr>
        <w:tc>
          <w:tcPr>
            <w:tcW w:w="2243" w:type="dxa"/>
            <w:tcBorders>
              <w:top w:val="nil"/>
              <w:left w:val="nil"/>
              <w:bottom w:val="dashSmallGap" w:sz="4" w:space="0" w:color="BFBFBF" w:themeColor="background1" w:themeShade="BF"/>
              <w:right w:val="nil"/>
            </w:tcBorders>
            <w:noWrap/>
            <w:vAlign w:val="center"/>
            <w:hideMark/>
          </w:tcPr>
          <w:p w14:paraId="5A18184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6828B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F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E1DE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92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FA0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CA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62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A9F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BC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6936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AEB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6E7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5F8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ED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97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C8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99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F9B9C6E"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637A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6D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5C0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65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88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095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AC6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78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2D9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69CC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AA27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887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F918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DD2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82A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DD2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3AC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18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98CAD05"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CD295D"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A2F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F95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9418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A01C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59B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8FDC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C808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B8E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9FE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A8D8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362F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91E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8CE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725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646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8AF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1F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D862BAC"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64F5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F859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5C85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4093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B1E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E9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1D3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B4F8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B1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E7C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3AA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EA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6DD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F59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10E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1D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3B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EF7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F6BB16C"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6259F"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E31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AB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1BA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E9E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159F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65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BE0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AFE3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75E7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1C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9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5D26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61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4B2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6A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204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0C9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930226B"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8222D3"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EC1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03B9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774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D4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767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F129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F0A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84EC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2D16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38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76A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9328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C47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26F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495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9F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4962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658CE75"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51FB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E75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82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A5C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C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5A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E91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1F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7CD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0D00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85E1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DE31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D70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14F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23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CB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D35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D281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33AF3C1"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523F7"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17CD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3F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DE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A7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BBEB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3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9AF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EAD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A0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59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9BDE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61F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9F5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EF7E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C88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05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0F81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69F6CB4"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62C0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4A8C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44D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F4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61B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F2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DF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D0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4FBC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F9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1F3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C4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3DF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2BB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4AE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3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8BF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EB1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6587A67"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A0411"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ACF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26F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BF1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071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9D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6FC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960B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0A9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427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338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720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D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F6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E3A8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7F0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BDBE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CDE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14A029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C8694"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3A8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03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5B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06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A71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BD9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258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2E0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A9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5E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4A7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1A82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89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245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19F6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D1A0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CF9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9EC9711"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1AE45"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978A5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346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47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A57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0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3E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845A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5C26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FF1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D3D0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C42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502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90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DAA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D9FC3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F7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1D1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79FF2EA"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C3061"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8E4D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FB9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413A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2D0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D32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6A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16F8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A7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5F24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D043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8353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F048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998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61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D18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F89E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787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F956A5E"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6F69A"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504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A7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244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6F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68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EC8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F3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E1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9A6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E79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7B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C2A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C865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12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AFA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58F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D2A8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4FABD95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E4C2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C29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FF2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FE7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4C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ABF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7B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9CA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2D9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9E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9AB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84B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4497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2D3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26F2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FB82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DA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F6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989C15A"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D207E" w14:textId="77777777" w:rsidR="00474839" w:rsidRPr="00D91EFE" w:rsidRDefault="00474839" w:rsidP="00474839">
            <w:pPr>
              <w:pStyle w:val="ProductList-Body"/>
              <w:tabs>
                <w:tab w:val="clear" w:pos="158"/>
                <w:tab w:val="left" w:pos="720"/>
              </w:tabs>
              <w:spacing w:line="256" w:lineRule="auto"/>
              <w:ind w:left="-108" w:right="-131"/>
              <w:rPr>
                <w:rFonts w:asciiTheme="majorHAnsi" w:hAnsiTheme="majorHAnsi"/>
                <w:sz w:val="16"/>
                <w:szCs w:val="16"/>
              </w:rPr>
            </w:pPr>
            <w:r w:rsidRPr="00D91EFE">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4455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5AE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58A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68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72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35C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9E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BE0B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9DC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B921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1215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66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FA0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24C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B3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547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212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5138749"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B5F73"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Analytika Delve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9C31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8D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64EA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1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25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6D2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D3F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DCAE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A7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0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8B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93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8460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29BC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E43E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0F5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23D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47C0CBF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9B2AB"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2E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97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453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96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39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0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AA42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815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A0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E79F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450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A11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500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B0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F3E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685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F82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A4201C7"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BEDD4A" w14:textId="1AF7A6BF"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C3F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95E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4D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9A5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1611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C7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03A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48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BC7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1C2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F5BB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95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4D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FFA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C42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DC7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167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1EA235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ED64B"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FE1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29B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1B6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569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B9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330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49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12B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AC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28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971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2DD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89AB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27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037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C649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7B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767F38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C58E"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6D4D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F360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9B90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5B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5A8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DB2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AE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D7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160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79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EE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4E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EF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5B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89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F5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19E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76DB78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78EB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2ACD3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619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85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3B1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159D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8D0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32A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BA9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D1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971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3D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7310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704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3B5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34A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B916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19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1B7DC18"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5F7D9"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Služba 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249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E1B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CF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28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293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2E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C31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132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CB6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76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F8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7B8C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5B9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EC3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19EB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E29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AB9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4E09DCB"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37C01"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Azure Active Directory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912C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2ED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1EC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9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DA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D71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682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92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341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D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FEC7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F04B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D3E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0E1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26D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1C4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C0A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B41E1CB"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6F54"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C9A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5C0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DD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13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0987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5F8F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D704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A1FF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8F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AD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DF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F75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63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9909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C6B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5225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AA61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2847E75"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0201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C93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B2B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E524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5D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8F4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DA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3D0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F89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C61C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36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0F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B60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F7F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E9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31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AB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795A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276CA58"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424C0"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28F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57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BBA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CC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C1A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0F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5906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0B0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5B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236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FF3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4FE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DF48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A03C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FE0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ECE9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82D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6F532F6" w14:textId="77777777" w:rsidTr="00474839">
        <w:trPr>
          <w:trHeight w:val="288"/>
        </w:trPr>
        <w:tc>
          <w:tcPr>
            <w:tcW w:w="2243" w:type="dxa"/>
            <w:tcBorders>
              <w:top w:val="dashSmallGap" w:sz="4" w:space="0" w:color="BFBFBF" w:themeColor="background1" w:themeShade="BF"/>
              <w:left w:val="nil"/>
              <w:bottom w:val="nil"/>
              <w:right w:val="nil"/>
            </w:tcBorders>
            <w:noWrap/>
            <w:vAlign w:val="center"/>
            <w:hideMark/>
          </w:tcPr>
          <w:p w14:paraId="423D655D"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86680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6F72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941D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BC4D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FD32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ACF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66406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6D2F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D2193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E03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8BAC7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359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676D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D4FB0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AFB3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38DF1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763B3C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bl>
    <w:p w14:paraId="2AF91943" w14:textId="77777777" w:rsidR="00E01386" w:rsidRPr="00374EFA" w:rsidRDefault="00E01386" w:rsidP="00E01386">
      <w:pPr>
        <w:pStyle w:val="ProductList-Body"/>
        <w:spacing w:before="60"/>
        <w:rPr>
          <w:sz w:val="16"/>
          <w:szCs w:val="16"/>
        </w:rPr>
      </w:pPr>
      <w:r w:rsidRPr="00374EFA">
        <w:rPr>
          <w:i/>
          <w:sz w:val="16"/>
          <w:szCs w:val="16"/>
          <w:vertAlign w:val="superscript"/>
        </w:rPr>
        <w:t>1</w:t>
      </w:r>
      <w:r w:rsidRPr="00374EFA">
        <w:rPr>
          <w:i/>
          <w:sz w:val="16"/>
          <w:szCs w:val="16"/>
        </w:rPr>
        <w:t xml:space="preserve"> Licence na odběr sady doplňků, které v názvu obsahují popis „bez ProPlus“, nezahrnují práva k produktu Office 365 ProPlus.</w:t>
      </w:r>
    </w:p>
    <w:p w14:paraId="314AECD1" w14:textId="77777777" w:rsidR="00E01386" w:rsidRPr="00374EFA" w:rsidRDefault="00E01386" w:rsidP="00E01386">
      <w:pPr>
        <w:pStyle w:val="ProductList-Body"/>
        <w:rPr>
          <w:rStyle w:val="Hyperlink"/>
          <w:i/>
          <w:sz w:val="16"/>
          <w:szCs w:val="16"/>
        </w:rPr>
      </w:pPr>
      <w:r w:rsidRPr="00374EFA">
        <w:rPr>
          <w:i/>
          <w:sz w:val="16"/>
          <w:szCs w:val="16"/>
          <w:vertAlign w:val="superscript"/>
        </w:rPr>
        <w:t>2</w:t>
      </w:r>
      <w:r w:rsidRPr="00374EFA">
        <w:rPr>
          <w:i/>
          <w:sz w:val="16"/>
          <w:szCs w:val="16"/>
        </w:rPr>
        <w:t xml:space="preserve"> Mimo služeb online uvedených výše sada Enterprise Cloud Suite splňuje požadavky na licence na odběr pro Windows SA per User podle popisu v podmínkách produktu. Podmínky produktu naleznete na adrese </w:t>
      </w:r>
      <w:hyperlink r:id="rId56" w:history="1">
        <w:r w:rsidRPr="00374EFA">
          <w:rPr>
            <w:rStyle w:val="Hyperlink"/>
            <w:i/>
            <w:sz w:val="16"/>
            <w:szCs w:val="16"/>
          </w:rPr>
          <w:t>http://go.microsoft.com/?linkid=9839207</w:t>
        </w:r>
      </w:hyperlink>
      <w:r w:rsidRPr="00374EFA">
        <w:rPr>
          <w:i/>
          <w:sz w:val="16"/>
          <w:szCs w:val="16"/>
        </w:rPr>
        <w:t>.</w:t>
      </w:r>
    </w:p>
    <w:p w14:paraId="226BE0B9" w14:textId="5C1279A3" w:rsidR="00E01386" w:rsidRPr="00374EFA" w:rsidRDefault="00E01386" w:rsidP="00E01386">
      <w:pPr>
        <w:pStyle w:val="ProductList-Body"/>
        <w:rPr>
          <w:sz w:val="16"/>
          <w:szCs w:val="16"/>
        </w:rPr>
      </w:pPr>
      <w:r w:rsidRPr="00374EFA">
        <w:rPr>
          <w:i/>
          <w:sz w:val="16"/>
          <w:szCs w:val="16"/>
          <w:vertAlign w:val="superscript"/>
        </w:rPr>
        <w:lastRenderedPageBreak/>
        <w:t>3</w:t>
      </w:r>
      <w:r w:rsidRPr="00374EFA">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r>
        <w:rPr>
          <w:i/>
          <w:sz w:val="16"/>
          <w:szCs w:val="16"/>
        </w:rPr>
        <w:t>.</w:t>
      </w:r>
    </w:p>
    <w:p w14:paraId="374EA8ED" w14:textId="66EF210F" w:rsidR="00D67A4B" w:rsidRPr="00690C65" w:rsidRDefault="00513E3F"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7" w:name="Attachment3"/>
      <w:bookmarkStart w:id="148" w:name="_Toc453924786"/>
      <w:r>
        <w:lastRenderedPageBreak/>
        <w:t>Příloha 3 – Standardní smluvní doložky (zpracovatelé)</w:t>
      </w:r>
      <w:bookmarkEnd w:id="147"/>
      <w:bookmarkEnd w:id="148"/>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1F4248" w14:textId="77777777" w:rsidR="00513E3F" w:rsidRDefault="00513E3F" w:rsidP="009A573F">
      <w:pPr>
        <w:spacing w:after="0" w:line="240" w:lineRule="auto"/>
      </w:pPr>
      <w:r>
        <w:separator/>
      </w:r>
    </w:p>
  </w:endnote>
  <w:endnote w:type="continuationSeparator" w:id="0">
    <w:p w14:paraId="6A2BC6B4" w14:textId="77777777" w:rsidR="00513E3F" w:rsidRDefault="00513E3F" w:rsidP="009A573F">
      <w:pPr>
        <w:spacing w:after="0" w:line="240" w:lineRule="auto"/>
      </w:pPr>
      <w:r>
        <w:continuationSeparator/>
      </w:r>
    </w:p>
  </w:endnote>
  <w:endnote w:type="continuationNotice" w:id="1">
    <w:p w14:paraId="4A743A35" w14:textId="77777777" w:rsidR="00513E3F" w:rsidRDefault="00513E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7B8048" w14:textId="77777777" w:rsidR="00690B79" w:rsidRDefault="00690B7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474839" w:rsidRDefault="004748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474839" w:rsidRPr="00591643" w:rsidRDefault="004748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48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74839" w:rsidRPr="00C76DF3" w:rsidRDefault="00513E3F" w:rsidP="005C51AC">
          <w:pPr>
            <w:pStyle w:val="ProductList-OfferingBody"/>
            <w:ind w:left="-77" w:right="-73"/>
            <w:jc w:val="center"/>
            <w:rPr>
              <w:color w:val="808080" w:themeColor="background1" w:themeShade="80"/>
              <w:sz w:val="14"/>
              <w:szCs w:val="14"/>
            </w:rPr>
          </w:pPr>
          <w:hyperlink w:anchor="TableofContents" w:history="1">
            <w:r w:rsidR="0047483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74839" w:rsidRPr="00C76DF3" w:rsidRDefault="004748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74839" w:rsidRPr="00C76DF3" w:rsidRDefault="00513E3F" w:rsidP="005C51AC">
          <w:pPr>
            <w:pStyle w:val="ProductList-OfferingBody"/>
            <w:ind w:left="-72" w:right="-74"/>
            <w:jc w:val="center"/>
            <w:rPr>
              <w:color w:val="808080" w:themeColor="background1" w:themeShade="80"/>
              <w:sz w:val="14"/>
              <w:szCs w:val="14"/>
            </w:rPr>
          </w:pPr>
          <w:hyperlink w:anchor="Introduction" w:history="1">
            <w:r w:rsidR="0047483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74839" w:rsidRPr="00C76DF3" w:rsidRDefault="004748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74839" w:rsidRPr="00C76DF3" w:rsidRDefault="00513E3F" w:rsidP="005C51AC">
          <w:pPr>
            <w:pStyle w:val="ProductList-OfferingBody"/>
            <w:ind w:left="-72" w:right="-75"/>
            <w:jc w:val="center"/>
            <w:rPr>
              <w:color w:val="808080" w:themeColor="background1" w:themeShade="80"/>
              <w:sz w:val="14"/>
              <w:szCs w:val="14"/>
            </w:rPr>
          </w:pPr>
          <w:hyperlink w:anchor="GeneralTerms" w:history="1">
            <w:r w:rsidR="00474839">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74839" w:rsidRPr="00C76DF3" w:rsidRDefault="004748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74839" w:rsidRPr="00C76DF3" w:rsidRDefault="00513E3F" w:rsidP="005C51AC">
          <w:pPr>
            <w:pStyle w:val="ProductList-OfferingBody"/>
            <w:ind w:left="-72" w:right="-77"/>
            <w:jc w:val="center"/>
            <w:rPr>
              <w:color w:val="808080" w:themeColor="background1" w:themeShade="80"/>
              <w:sz w:val="14"/>
              <w:szCs w:val="14"/>
            </w:rPr>
          </w:pPr>
          <w:hyperlink w:anchor="PrivacyandSecurityTerms" w:history="1">
            <w:r w:rsidR="00474839">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74839" w:rsidRPr="00C76DF3" w:rsidRDefault="004748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74839" w:rsidRPr="00C76DF3" w:rsidRDefault="00513E3F" w:rsidP="005C51AC">
          <w:pPr>
            <w:pStyle w:val="ProductList-OfferingBody"/>
            <w:ind w:left="-72" w:right="-77"/>
            <w:jc w:val="center"/>
            <w:rPr>
              <w:color w:val="808080" w:themeColor="background1" w:themeShade="80"/>
              <w:sz w:val="14"/>
              <w:szCs w:val="14"/>
            </w:rPr>
          </w:pPr>
          <w:hyperlink w:anchor="OnlineServiceSpecificTerms" w:history="1">
            <w:r w:rsidR="00474839">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74839" w:rsidRPr="00C76DF3" w:rsidRDefault="004748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74839" w:rsidRPr="00C76DF3" w:rsidRDefault="00513E3F" w:rsidP="005C51AC">
          <w:pPr>
            <w:pStyle w:val="ProductList-OfferingBody"/>
            <w:ind w:left="-72" w:right="-76"/>
            <w:jc w:val="center"/>
            <w:rPr>
              <w:color w:val="808080" w:themeColor="background1" w:themeShade="80"/>
              <w:sz w:val="14"/>
              <w:szCs w:val="14"/>
            </w:rPr>
          </w:pPr>
          <w:hyperlink w:anchor="Attachment1" w:history="1">
            <w:r w:rsidR="00474839">
              <w:rPr>
                <w:rStyle w:val="Hyperlink"/>
                <w:sz w:val="14"/>
                <w:szCs w:val="14"/>
              </w:rPr>
              <w:t>Přílohy</w:t>
            </w:r>
          </w:hyperlink>
        </w:p>
      </w:tc>
    </w:tr>
  </w:tbl>
  <w:p w14:paraId="7E537610" w14:textId="77777777" w:rsidR="00474839" w:rsidRPr="00591643" w:rsidRDefault="00474839"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474839" w:rsidRPr="002F499B" w:rsidRDefault="00513E3F" w:rsidP="00591643">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74839" w:rsidRPr="002F499B" w:rsidRDefault="00474839"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474839" w:rsidRPr="002F499B" w:rsidRDefault="00513E3F" w:rsidP="002F499B">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474839" w:rsidRPr="002F499B" w:rsidRDefault="00513E3F" w:rsidP="002F499B">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474839" w:rsidRPr="002F499B" w:rsidRDefault="00513E3F" w:rsidP="002F499B">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474839" w:rsidRPr="002F499B" w:rsidRDefault="00513E3F" w:rsidP="002F499B">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474839" w:rsidRPr="002F499B" w:rsidRDefault="00513E3F" w:rsidP="002F499B">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1D89FB4" w14:textId="77777777" w:rsidR="00474839" w:rsidRPr="002F499B" w:rsidRDefault="00474839">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48820ED3" w14:textId="77777777" w:rsidR="00474839" w:rsidRPr="002F499B" w:rsidRDefault="00474839">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16FF3E6E" w14:textId="77777777" w:rsidR="00474839" w:rsidRPr="002F499B" w:rsidRDefault="00474839"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0CFE91C7" w14:textId="77777777" w:rsidR="00474839" w:rsidRPr="002F499B" w:rsidRDefault="0047483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062B5004" w14:textId="77777777" w:rsidR="00474839" w:rsidRPr="002F499B" w:rsidRDefault="00474839"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6698FA1D" w14:textId="77777777" w:rsidR="00474839" w:rsidRPr="002F499B" w:rsidRDefault="00474839">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71575D7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609A"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BE1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FB038"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84DC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D9C3F"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DFF081"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A79FA"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641FC"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DE5C68"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BEF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25D5"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780EB6A" w14:textId="77777777" w:rsidR="00474839" w:rsidRPr="00591643" w:rsidRDefault="00474839"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619A56B"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EA077"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EC69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5E5D4"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EAE6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CFEA"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22F39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7A871"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5E6E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E8A68E"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4A5FB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5D56E"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F450D5A" w14:textId="77777777" w:rsidR="00474839" w:rsidRPr="00591643" w:rsidRDefault="00474839">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671116EC"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B5889"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0715D"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9BE59"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C833B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2BED"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C5EB1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933A4"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9EE35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41C08"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3424D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52B75"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E42E331" w14:textId="77777777" w:rsidR="00474839" w:rsidRPr="00591643" w:rsidRDefault="00474839" w:rsidP="003812FE">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474839" w:rsidRPr="00132D95" w:rsidRDefault="00513E3F" w:rsidP="00591643">
          <w:pPr>
            <w:pStyle w:val="ProductList-OfferingBody"/>
            <w:ind w:left="-77" w:right="-73"/>
            <w:jc w:val="center"/>
            <w:rPr>
              <w:rStyle w:val="LogoportDoNotTranslate"/>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474839" w:rsidRPr="00132D95" w:rsidRDefault="00474839"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474839" w:rsidRPr="00132D95" w:rsidRDefault="00513E3F" w:rsidP="00591643">
          <w:pPr>
            <w:pStyle w:val="ProductList-OfferingBody"/>
            <w:ind w:left="-72" w:right="-74"/>
            <w:jc w:val="center"/>
            <w:rPr>
              <w:rStyle w:val="LogoportDoNotTranslate"/>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474839" w:rsidRPr="00132D95" w:rsidRDefault="00474839"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474839" w:rsidRPr="00132D95" w:rsidRDefault="00513E3F" w:rsidP="003812FE">
          <w:pPr>
            <w:pStyle w:val="ProductList-OfferingBody"/>
            <w:ind w:left="-72" w:right="-75"/>
            <w:jc w:val="center"/>
            <w:rPr>
              <w:rStyle w:val="LogoportDoNotTranslate"/>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474839" w:rsidRPr="00132D95" w:rsidRDefault="00474839"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474839" w:rsidRPr="00132D95" w:rsidRDefault="00513E3F" w:rsidP="00591643">
          <w:pPr>
            <w:pStyle w:val="ProductList-OfferingBody"/>
            <w:ind w:left="-72" w:right="-77"/>
            <w:jc w:val="center"/>
            <w:rPr>
              <w:rStyle w:val="LogoportDoNotTranslate"/>
            </w:rPr>
          </w:pPr>
          <w:hyperlink w:anchor="PrivacyandSecurityTerms" w:history="1">
            <w:r w:rsidR="00474839"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474839" w:rsidRPr="00132D95" w:rsidRDefault="00474839"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474839" w:rsidRPr="00132D95" w:rsidRDefault="00513E3F" w:rsidP="003812FE">
          <w:pPr>
            <w:pStyle w:val="ProductList-OfferingBody"/>
            <w:ind w:left="-72" w:right="-77"/>
            <w:jc w:val="center"/>
            <w:rPr>
              <w:rStyle w:val="LogoportDoNotTranslate"/>
            </w:rPr>
          </w:pPr>
          <w:hyperlink w:anchor="OnlineServiceSpecificTerms" w:history="1">
            <w:r w:rsidR="00474839" w:rsidRPr="007354C3">
              <w:rPr>
                <w:rStyle w:val="Hyperlink"/>
                <w:sz w:val="14"/>
                <w:szCs w:val="14"/>
                <w:lang w:eastAsia="en-US" w:bidi="ar-SA"/>
              </w:rPr>
              <w:t xml:space="preserve">Podmínky specifické pro </w:t>
            </w:r>
            <w:r w:rsidR="00474839"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474839" w:rsidRPr="00132D95" w:rsidRDefault="00474839"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474839" w:rsidRPr="00132D95" w:rsidRDefault="00513E3F" w:rsidP="003812FE">
          <w:pPr>
            <w:pStyle w:val="ProductList-OfferingBody"/>
            <w:ind w:left="-72" w:right="-76"/>
            <w:jc w:val="center"/>
            <w:rPr>
              <w:rStyle w:val="LogoportDoNotTranslate"/>
            </w:rPr>
          </w:pPr>
          <w:hyperlink w:anchor="Attachment1" w:history="1">
            <w:r w:rsidR="00474839">
              <w:rPr>
                <w:rStyle w:val="Hyperlink"/>
                <w:sz w:val="14"/>
                <w:szCs w:val="14"/>
                <w:lang w:val="en-US" w:eastAsia="en-US" w:bidi="ar-SA"/>
              </w:rPr>
              <w:t>Příloha</w:t>
            </w:r>
          </w:hyperlink>
        </w:p>
      </w:tc>
    </w:tr>
  </w:tbl>
  <w:p w14:paraId="540726BF" w14:textId="77777777" w:rsidR="00474839" w:rsidRPr="002F499B" w:rsidRDefault="00474839">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54FDF2C6" w14:textId="77777777" w:rsidR="00474839" w:rsidRPr="002F499B" w:rsidRDefault="00474839"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474839" w:rsidRPr="002F499B" w:rsidRDefault="00513E3F"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183B08D5" w14:textId="77777777" w:rsidR="00474839" w:rsidRPr="002F499B" w:rsidRDefault="0047483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B7C353" w14:textId="77777777" w:rsidR="00513E3F" w:rsidRDefault="00513E3F" w:rsidP="009A573F">
      <w:pPr>
        <w:spacing w:after="0" w:line="240" w:lineRule="auto"/>
      </w:pPr>
      <w:r>
        <w:separator/>
      </w:r>
    </w:p>
  </w:footnote>
  <w:footnote w:type="continuationSeparator" w:id="0">
    <w:p w14:paraId="40B0FF5C" w14:textId="77777777" w:rsidR="00513E3F" w:rsidRDefault="00513E3F" w:rsidP="009A573F">
      <w:pPr>
        <w:spacing w:after="0" w:line="240" w:lineRule="auto"/>
      </w:pPr>
      <w:r>
        <w:continuationSeparator/>
      </w:r>
    </w:p>
  </w:footnote>
  <w:footnote w:type="continuationNotice" w:id="1">
    <w:p w14:paraId="1F45949E" w14:textId="77777777" w:rsidR="00513E3F" w:rsidRDefault="00513E3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AD3272" w14:textId="77777777" w:rsidR="00690B79" w:rsidRDefault="00690B7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05D0E4" w14:textId="77777777" w:rsidR="00690B79" w:rsidRDefault="00690B7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474839" w:rsidRPr="004D27A6" w:rsidRDefault="0047483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F018423" w:rsidR="00474839" w:rsidRPr="00171B2E" w:rsidRDefault="00513E3F"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474839">
              <w:rPr>
                <w:color w:val="404040" w:themeColor="text1" w:themeTint="BF"/>
                <w:sz w:val="16"/>
                <w:szCs w:val="16"/>
              </w:rPr>
              <w:t>Podmínky služeb online pro multilicenční programy společnosti Microsoft (čeština, červenec 2016)</w:t>
            </w:r>
          </w:sdtContent>
        </w:sdt>
        <w:r w:rsidR="00474839">
          <w:rPr>
            <w:color w:val="404040" w:themeColor="text1" w:themeTint="BF"/>
            <w:sz w:val="16"/>
            <w:szCs w:val="16"/>
          </w:rPr>
          <w:tab/>
        </w:r>
        <w:r w:rsidR="00474839">
          <w:rPr>
            <w:color w:val="404040" w:themeColor="text1" w:themeTint="BF"/>
            <w:sz w:val="16"/>
            <w:szCs w:val="16"/>
          </w:rPr>
          <w:fldChar w:fldCharType="begin"/>
        </w:r>
        <w:r w:rsidR="00474839" w:rsidRPr="004D27A6">
          <w:rPr>
            <w:color w:val="404040" w:themeColor="text1" w:themeTint="BF"/>
            <w:sz w:val="16"/>
            <w:szCs w:val="16"/>
          </w:rPr>
          <w:instrText xml:space="preserve"> PAGE   \* MERGEFORMAT </w:instrText>
        </w:r>
        <w:r w:rsidR="00474839">
          <w:rPr>
            <w:color w:val="404040" w:themeColor="text1" w:themeTint="BF"/>
            <w:sz w:val="16"/>
            <w:szCs w:val="16"/>
          </w:rPr>
          <w:fldChar w:fldCharType="separate"/>
        </w:r>
        <w:r w:rsidR="00690B79">
          <w:rPr>
            <w:noProof/>
            <w:color w:val="404040" w:themeColor="text1" w:themeTint="BF"/>
            <w:sz w:val="16"/>
            <w:szCs w:val="16"/>
          </w:rPr>
          <w:t>20</w:t>
        </w:r>
        <w:r w:rsidR="00474839">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89B1B3C" w:rsidR="00474839" w:rsidRPr="0008466A" w:rsidRDefault="00513E3F"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474839">
              <w:rPr>
                <w:color w:val="404040" w:themeColor="text1" w:themeTint="BF"/>
                <w:sz w:val="16"/>
                <w:szCs w:val="16"/>
              </w:rPr>
              <w:t>Podmínky služeb online pro multilicenční programy společnosti Microsoft (čeština, červenec 2016)</w:t>
            </w:r>
          </w:sdtContent>
        </w:sdt>
        <w:r w:rsidR="00474839">
          <w:rPr>
            <w:color w:val="404040" w:themeColor="text1" w:themeTint="BF"/>
            <w:sz w:val="16"/>
            <w:szCs w:val="16"/>
          </w:rPr>
          <w:tab/>
        </w:r>
        <w:r w:rsidR="00474839">
          <w:rPr>
            <w:color w:val="404040" w:themeColor="text1" w:themeTint="BF"/>
            <w:sz w:val="16"/>
            <w:szCs w:val="16"/>
          </w:rPr>
          <w:fldChar w:fldCharType="begin"/>
        </w:r>
        <w:r w:rsidR="00474839" w:rsidRPr="004D27A6">
          <w:rPr>
            <w:color w:val="404040" w:themeColor="text1" w:themeTint="BF"/>
            <w:sz w:val="16"/>
            <w:szCs w:val="16"/>
          </w:rPr>
          <w:instrText xml:space="preserve"> PAGE   \* MERGEFORMAT </w:instrText>
        </w:r>
        <w:r w:rsidR="00474839">
          <w:rPr>
            <w:color w:val="404040" w:themeColor="text1" w:themeTint="BF"/>
            <w:sz w:val="16"/>
            <w:szCs w:val="16"/>
          </w:rPr>
          <w:fldChar w:fldCharType="separate"/>
        </w:r>
        <w:r w:rsidR="00690B79">
          <w:rPr>
            <w:noProof/>
            <w:color w:val="404040" w:themeColor="text1" w:themeTint="BF"/>
            <w:sz w:val="16"/>
            <w:szCs w:val="16"/>
          </w:rPr>
          <w:t>14</w:t>
        </w:r>
        <w:r w:rsidR="00474839">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4rcFxANidjDLAfmw5nDHTs2xEvUglSibYdGxdMQkJUPZJk+Lu/lBSxInz5PEwTxqDO62jYVz9n0Ml7dKHSMwoQ==" w:salt="c7TbAduHj6vg9TgsG2NY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E3F"/>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B79"/>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parature.com/privacylegal/" TargetMode="Externa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FC184F-91DD-41C3-8065-322B1425F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18355</Words>
  <Characters>104625</Characters>
  <Application>Microsoft Office Word</Application>
  <DocSecurity>8</DocSecurity>
  <Lines>871</Lines>
  <Paragraphs>245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2016-06-27T04:30:00Z</dcterms:created>
  <dcterms:modified xsi:type="dcterms:W3CDTF">2016-06-27T04:31:00Z</dcterms:modified>
</cp:coreProperties>
</file>