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1CCCEBAA"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6406C" w:rsidRPr="0016406C">
        <w:rPr>
          <w:rFonts w:asciiTheme="majorHAnsi" w:hAnsiTheme="majorHAnsi"/>
          <w:color w:val="FFFFFF" w:themeColor="background1"/>
          <w:sz w:val="72"/>
          <w:szCs w:val="72"/>
        </w:rPr>
        <w:t>Březen</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32C3FD57" w14:textId="3FA87581" w:rsidR="0016406C"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33528349" w:history="1">
        <w:r w:rsidR="0016406C" w:rsidRPr="00D15037">
          <w:rPr>
            <w:rStyle w:val="Hyperlink"/>
            <w:noProof/>
          </w:rPr>
          <w:t>Úvod</w:t>
        </w:r>
        <w:r w:rsidR="0016406C">
          <w:rPr>
            <w:noProof/>
            <w:webHidden/>
          </w:rPr>
          <w:tab/>
        </w:r>
        <w:r w:rsidR="0016406C">
          <w:rPr>
            <w:noProof/>
            <w:webHidden/>
          </w:rPr>
          <w:fldChar w:fldCharType="begin"/>
        </w:r>
        <w:r w:rsidR="0016406C">
          <w:rPr>
            <w:noProof/>
            <w:webHidden/>
          </w:rPr>
          <w:instrText xml:space="preserve"> PAGEREF _Toc33528349 \h </w:instrText>
        </w:r>
        <w:r w:rsidR="0016406C">
          <w:rPr>
            <w:noProof/>
            <w:webHidden/>
          </w:rPr>
        </w:r>
        <w:r w:rsidR="0016406C">
          <w:rPr>
            <w:noProof/>
            <w:webHidden/>
          </w:rPr>
          <w:fldChar w:fldCharType="separate"/>
        </w:r>
        <w:r w:rsidR="0016406C">
          <w:rPr>
            <w:noProof/>
            <w:webHidden/>
          </w:rPr>
          <w:t>3</w:t>
        </w:r>
        <w:r w:rsidR="0016406C">
          <w:rPr>
            <w:noProof/>
            <w:webHidden/>
          </w:rPr>
          <w:fldChar w:fldCharType="end"/>
        </w:r>
      </w:hyperlink>
    </w:p>
    <w:p w14:paraId="23DAB764" w14:textId="44EE7DAB" w:rsidR="0016406C" w:rsidRDefault="00947B34">
      <w:pPr>
        <w:pStyle w:val="TOC5"/>
        <w:tabs>
          <w:tab w:val="right" w:leader="dot" w:pos="5030"/>
        </w:tabs>
        <w:rPr>
          <w:rFonts w:eastAsiaTheme="minorEastAsia"/>
          <w:noProof/>
          <w:sz w:val="22"/>
          <w:lang w:val="en-US" w:eastAsia="en-US" w:bidi="ar-SA"/>
        </w:rPr>
      </w:pPr>
      <w:hyperlink w:anchor="_Toc33528350" w:history="1">
        <w:r w:rsidR="0016406C" w:rsidRPr="00D15037">
          <w:rPr>
            <w:rStyle w:val="Hyperlink"/>
            <w:noProof/>
          </w:rPr>
          <w:t>Smlouvy o úrovni služeb</w:t>
        </w:r>
        <w:r w:rsidR="0016406C">
          <w:rPr>
            <w:noProof/>
            <w:webHidden/>
          </w:rPr>
          <w:tab/>
        </w:r>
        <w:r w:rsidR="0016406C">
          <w:rPr>
            <w:noProof/>
            <w:webHidden/>
          </w:rPr>
          <w:fldChar w:fldCharType="begin"/>
        </w:r>
        <w:r w:rsidR="0016406C">
          <w:rPr>
            <w:noProof/>
            <w:webHidden/>
          </w:rPr>
          <w:instrText xml:space="preserve"> PAGEREF _Toc33528350 \h </w:instrText>
        </w:r>
        <w:r w:rsidR="0016406C">
          <w:rPr>
            <w:noProof/>
            <w:webHidden/>
          </w:rPr>
        </w:r>
        <w:r w:rsidR="0016406C">
          <w:rPr>
            <w:noProof/>
            <w:webHidden/>
          </w:rPr>
          <w:fldChar w:fldCharType="separate"/>
        </w:r>
        <w:r w:rsidR="0016406C">
          <w:rPr>
            <w:noProof/>
            <w:webHidden/>
          </w:rPr>
          <w:t>3</w:t>
        </w:r>
        <w:r w:rsidR="0016406C">
          <w:rPr>
            <w:noProof/>
            <w:webHidden/>
          </w:rPr>
          <w:fldChar w:fldCharType="end"/>
        </w:r>
      </w:hyperlink>
    </w:p>
    <w:p w14:paraId="18BA476E" w14:textId="12E5C368" w:rsidR="0016406C" w:rsidRDefault="00947B34">
      <w:pPr>
        <w:pStyle w:val="TOC5"/>
        <w:tabs>
          <w:tab w:val="right" w:leader="dot" w:pos="5030"/>
        </w:tabs>
        <w:rPr>
          <w:rFonts w:eastAsiaTheme="minorEastAsia"/>
          <w:noProof/>
          <w:sz w:val="22"/>
          <w:lang w:val="en-US" w:eastAsia="en-US" w:bidi="ar-SA"/>
        </w:rPr>
      </w:pPr>
      <w:hyperlink w:anchor="_Toc33528351" w:history="1">
        <w:r w:rsidR="0016406C" w:rsidRPr="00D15037">
          <w:rPr>
            <w:rStyle w:val="Hyperlink"/>
            <w:noProof/>
          </w:rPr>
          <w:t>Příslušné podmínky a aktualizace k online službám</w:t>
        </w:r>
        <w:r w:rsidR="0016406C">
          <w:rPr>
            <w:noProof/>
            <w:webHidden/>
          </w:rPr>
          <w:tab/>
        </w:r>
        <w:r w:rsidR="0016406C">
          <w:rPr>
            <w:noProof/>
            <w:webHidden/>
          </w:rPr>
          <w:fldChar w:fldCharType="begin"/>
        </w:r>
        <w:r w:rsidR="0016406C">
          <w:rPr>
            <w:noProof/>
            <w:webHidden/>
          </w:rPr>
          <w:instrText xml:space="preserve"> PAGEREF _Toc33528351 \h </w:instrText>
        </w:r>
        <w:r w:rsidR="0016406C">
          <w:rPr>
            <w:noProof/>
            <w:webHidden/>
          </w:rPr>
        </w:r>
        <w:r w:rsidR="0016406C">
          <w:rPr>
            <w:noProof/>
            <w:webHidden/>
          </w:rPr>
          <w:fldChar w:fldCharType="separate"/>
        </w:r>
        <w:r w:rsidR="0016406C">
          <w:rPr>
            <w:noProof/>
            <w:webHidden/>
          </w:rPr>
          <w:t>3</w:t>
        </w:r>
        <w:r w:rsidR="0016406C">
          <w:rPr>
            <w:noProof/>
            <w:webHidden/>
          </w:rPr>
          <w:fldChar w:fldCharType="end"/>
        </w:r>
      </w:hyperlink>
    </w:p>
    <w:p w14:paraId="3D53011B" w14:textId="331A1A67" w:rsidR="0016406C" w:rsidRDefault="00947B34">
      <w:pPr>
        <w:pStyle w:val="TOC5"/>
        <w:tabs>
          <w:tab w:val="right" w:leader="dot" w:pos="5030"/>
        </w:tabs>
        <w:rPr>
          <w:rFonts w:eastAsiaTheme="minorEastAsia"/>
          <w:noProof/>
          <w:sz w:val="22"/>
          <w:lang w:val="en-US" w:eastAsia="en-US" w:bidi="ar-SA"/>
        </w:rPr>
      </w:pPr>
      <w:hyperlink w:anchor="_Toc33528352" w:history="1">
        <w:r w:rsidR="0016406C" w:rsidRPr="00D15037">
          <w:rPr>
            <w:rStyle w:val="Hyperlink"/>
            <w:noProof/>
          </w:rPr>
          <w:t>Elektronická sdělení</w:t>
        </w:r>
        <w:r w:rsidR="0016406C">
          <w:rPr>
            <w:noProof/>
            <w:webHidden/>
          </w:rPr>
          <w:tab/>
        </w:r>
        <w:r w:rsidR="0016406C">
          <w:rPr>
            <w:noProof/>
            <w:webHidden/>
          </w:rPr>
          <w:fldChar w:fldCharType="begin"/>
        </w:r>
        <w:r w:rsidR="0016406C">
          <w:rPr>
            <w:noProof/>
            <w:webHidden/>
          </w:rPr>
          <w:instrText xml:space="preserve"> PAGEREF _Toc33528352 \h </w:instrText>
        </w:r>
        <w:r w:rsidR="0016406C">
          <w:rPr>
            <w:noProof/>
            <w:webHidden/>
          </w:rPr>
        </w:r>
        <w:r w:rsidR="0016406C">
          <w:rPr>
            <w:noProof/>
            <w:webHidden/>
          </w:rPr>
          <w:fldChar w:fldCharType="separate"/>
        </w:r>
        <w:r w:rsidR="0016406C">
          <w:rPr>
            <w:noProof/>
            <w:webHidden/>
          </w:rPr>
          <w:t>3</w:t>
        </w:r>
        <w:r w:rsidR="0016406C">
          <w:rPr>
            <w:noProof/>
            <w:webHidden/>
          </w:rPr>
          <w:fldChar w:fldCharType="end"/>
        </w:r>
      </w:hyperlink>
    </w:p>
    <w:p w14:paraId="345E40DA" w14:textId="37CB072C" w:rsidR="0016406C" w:rsidRDefault="00947B34">
      <w:pPr>
        <w:pStyle w:val="TOC5"/>
        <w:tabs>
          <w:tab w:val="right" w:leader="dot" w:pos="5030"/>
        </w:tabs>
        <w:rPr>
          <w:rFonts w:eastAsiaTheme="minorEastAsia"/>
          <w:noProof/>
          <w:sz w:val="22"/>
          <w:lang w:val="en-US" w:eastAsia="en-US" w:bidi="ar-SA"/>
        </w:rPr>
      </w:pPr>
      <w:hyperlink w:anchor="_Toc33528353" w:history="1">
        <w:r w:rsidR="0016406C" w:rsidRPr="00D15037">
          <w:rPr>
            <w:rStyle w:val="Hyperlink"/>
            <w:noProof/>
          </w:rPr>
          <w:t>Předchozí verze</w:t>
        </w:r>
        <w:r w:rsidR="0016406C">
          <w:rPr>
            <w:noProof/>
            <w:webHidden/>
          </w:rPr>
          <w:tab/>
        </w:r>
        <w:r w:rsidR="0016406C">
          <w:rPr>
            <w:noProof/>
            <w:webHidden/>
          </w:rPr>
          <w:fldChar w:fldCharType="begin"/>
        </w:r>
        <w:r w:rsidR="0016406C">
          <w:rPr>
            <w:noProof/>
            <w:webHidden/>
          </w:rPr>
          <w:instrText xml:space="preserve"> PAGEREF _Toc33528353 \h </w:instrText>
        </w:r>
        <w:r w:rsidR="0016406C">
          <w:rPr>
            <w:noProof/>
            <w:webHidden/>
          </w:rPr>
        </w:r>
        <w:r w:rsidR="0016406C">
          <w:rPr>
            <w:noProof/>
            <w:webHidden/>
          </w:rPr>
          <w:fldChar w:fldCharType="separate"/>
        </w:r>
        <w:r w:rsidR="0016406C">
          <w:rPr>
            <w:noProof/>
            <w:webHidden/>
          </w:rPr>
          <w:t>3</w:t>
        </w:r>
        <w:r w:rsidR="0016406C">
          <w:rPr>
            <w:noProof/>
            <w:webHidden/>
          </w:rPr>
          <w:fldChar w:fldCharType="end"/>
        </w:r>
      </w:hyperlink>
    </w:p>
    <w:p w14:paraId="1EEAAF15" w14:textId="14EDD2F4" w:rsidR="0016406C" w:rsidRDefault="00947B34">
      <w:pPr>
        <w:pStyle w:val="TOC3"/>
        <w:rPr>
          <w:rFonts w:eastAsiaTheme="minorEastAsia"/>
          <w:b w:val="0"/>
          <w:smallCaps w:val="0"/>
          <w:sz w:val="22"/>
          <w:lang w:val="en-US" w:eastAsia="en-US" w:bidi="ar-SA"/>
        </w:rPr>
      </w:pPr>
      <w:hyperlink w:anchor="_Toc33528354" w:history="1">
        <w:r w:rsidR="0016406C" w:rsidRPr="00D15037">
          <w:rPr>
            <w:rStyle w:val="Hyperlink"/>
          </w:rPr>
          <w:t>Objasnění a přehled změn</w:t>
        </w:r>
        <w:r w:rsidR="0016406C">
          <w:rPr>
            <w:webHidden/>
          </w:rPr>
          <w:tab/>
        </w:r>
        <w:r w:rsidR="0016406C">
          <w:rPr>
            <w:webHidden/>
          </w:rPr>
          <w:fldChar w:fldCharType="begin"/>
        </w:r>
        <w:r w:rsidR="0016406C">
          <w:rPr>
            <w:webHidden/>
          </w:rPr>
          <w:instrText xml:space="preserve"> PAGEREF _Toc33528354 \h </w:instrText>
        </w:r>
        <w:r w:rsidR="0016406C">
          <w:rPr>
            <w:webHidden/>
          </w:rPr>
        </w:r>
        <w:r w:rsidR="0016406C">
          <w:rPr>
            <w:webHidden/>
          </w:rPr>
          <w:fldChar w:fldCharType="separate"/>
        </w:r>
        <w:r w:rsidR="0016406C">
          <w:rPr>
            <w:webHidden/>
          </w:rPr>
          <w:t>3</w:t>
        </w:r>
        <w:r w:rsidR="0016406C">
          <w:rPr>
            <w:webHidden/>
          </w:rPr>
          <w:fldChar w:fldCharType="end"/>
        </w:r>
      </w:hyperlink>
    </w:p>
    <w:p w14:paraId="2C4B81D6" w14:textId="3139DC3D" w:rsidR="0016406C" w:rsidRDefault="00947B34">
      <w:pPr>
        <w:pStyle w:val="TOC1"/>
        <w:tabs>
          <w:tab w:val="right" w:leader="dot" w:pos="5030"/>
        </w:tabs>
        <w:rPr>
          <w:rFonts w:eastAsiaTheme="minorEastAsia"/>
          <w:b w:val="0"/>
          <w:caps w:val="0"/>
          <w:noProof/>
          <w:sz w:val="22"/>
          <w:lang w:val="en-US" w:eastAsia="en-US" w:bidi="ar-SA"/>
        </w:rPr>
      </w:pPr>
      <w:hyperlink w:anchor="_Toc33528355" w:history="1">
        <w:r w:rsidR="0016406C" w:rsidRPr="00D15037">
          <w:rPr>
            <w:rStyle w:val="Hyperlink"/>
            <w:noProof/>
          </w:rPr>
          <w:t>Definice</w:t>
        </w:r>
        <w:r w:rsidR="0016406C">
          <w:rPr>
            <w:noProof/>
            <w:webHidden/>
          </w:rPr>
          <w:tab/>
        </w:r>
        <w:r w:rsidR="0016406C">
          <w:rPr>
            <w:noProof/>
            <w:webHidden/>
          </w:rPr>
          <w:fldChar w:fldCharType="begin"/>
        </w:r>
        <w:r w:rsidR="0016406C">
          <w:rPr>
            <w:noProof/>
            <w:webHidden/>
          </w:rPr>
          <w:instrText xml:space="preserve"> PAGEREF _Toc33528355 \h </w:instrText>
        </w:r>
        <w:r w:rsidR="0016406C">
          <w:rPr>
            <w:noProof/>
            <w:webHidden/>
          </w:rPr>
        </w:r>
        <w:r w:rsidR="0016406C">
          <w:rPr>
            <w:noProof/>
            <w:webHidden/>
          </w:rPr>
          <w:fldChar w:fldCharType="separate"/>
        </w:r>
        <w:r w:rsidR="0016406C">
          <w:rPr>
            <w:noProof/>
            <w:webHidden/>
          </w:rPr>
          <w:t>4</w:t>
        </w:r>
        <w:r w:rsidR="0016406C">
          <w:rPr>
            <w:noProof/>
            <w:webHidden/>
          </w:rPr>
          <w:fldChar w:fldCharType="end"/>
        </w:r>
      </w:hyperlink>
    </w:p>
    <w:p w14:paraId="67C0B3F9" w14:textId="27C21BA1" w:rsidR="0016406C" w:rsidRDefault="00947B34">
      <w:pPr>
        <w:pStyle w:val="TOC1"/>
        <w:tabs>
          <w:tab w:val="right" w:leader="dot" w:pos="5030"/>
        </w:tabs>
        <w:rPr>
          <w:rFonts w:eastAsiaTheme="minorEastAsia"/>
          <w:b w:val="0"/>
          <w:caps w:val="0"/>
          <w:noProof/>
          <w:sz w:val="22"/>
          <w:lang w:val="en-US" w:eastAsia="en-US" w:bidi="ar-SA"/>
        </w:rPr>
      </w:pPr>
      <w:hyperlink w:anchor="_Toc33528356" w:history="1">
        <w:r w:rsidR="0016406C" w:rsidRPr="00D15037">
          <w:rPr>
            <w:rStyle w:val="Hyperlink"/>
            <w:noProof/>
          </w:rPr>
          <w:t>Obecné podmínky</w:t>
        </w:r>
        <w:r w:rsidR="0016406C">
          <w:rPr>
            <w:noProof/>
            <w:webHidden/>
          </w:rPr>
          <w:tab/>
        </w:r>
        <w:r w:rsidR="0016406C">
          <w:rPr>
            <w:noProof/>
            <w:webHidden/>
          </w:rPr>
          <w:fldChar w:fldCharType="begin"/>
        </w:r>
        <w:r w:rsidR="0016406C">
          <w:rPr>
            <w:noProof/>
            <w:webHidden/>
          </w:rPr>
          <w:instrText xml:space="preserve"> PAGEREF _Toc33528356 \h </w:instrText>
        </w:r>
        <w:r w:rsidR="0016406C">
          <w:rPr>
            <w:noProof/>
            <w:webHidden/>
          </w:rPr>
        </w:r>
        <w:r w:rsidR="0016406C">
          <w:rPr>
            <w:noProof/>
            <w:webHidden/>
          </w:rPr>
          <w:fldChar w:fldCharType="separate"/>
        </w:r>
        <w:r w:rsidR="0016406C">
          <w:rPr>
            <w:noProof/>
            <w:webHidden/>
          </w:rPr>
          <w:t>6</w:t>
        </w:r>
        <w:r w:rsidR="0016406C">
          <w:rPr>
            <w:noProof/>
            <w:webHidden/>
          </w:rPr>
          <w:fldChar w:fldCharType="end"/>
        </w:r>
      </w:hyperlink>
    </w:p>
    <w:p w14:paraId="66C5515D" w14:textId="701977C8" w:rsidR="0016406C" w:rsidRDefault="00947B34">
      <w:pPr>
        <w:pStyle w:val="TOC5"/>
        <w:tabs>
          <w:tab w:val="right" w:leader="dot" w:pos="5030"/>
        </w:tabs>
        <w:rPr>
          <w:rFonts w:eastAsiaTheme="minorEastAsia"/>
          <w:noProof/>
          <w:sz w:val="22"/>
          <w:lang w:val="en-US" w:eastAsia="en-US" w:bidi="ar-SA"/>
        </w:rPr>
      </w:pPr>
      <w:hyperlink w:anchor="_Toc33528357" w:history="1">
        <w:r w:rsidR="0016406C" w:rsidRPr="00D15037">
          <w:rPr>
            <w:rStyle w:val="Hyperlink"/>
            <w:noProof/>
          </w:rPr>
          <w:t>Licencování služeb online</w:t>
        </w:r>
        <w:r w:rsidR="0016406C">
          <w:rPr>
            <w:noProof/>
            <w:webHidden/>
          </w:rPr>
          <w:tab/>
        </w:r>
        <w:r w:rsidR="0016406C">
          <w:rPr>
            <w:noProof/>
            <w:webHidden/>
          </w:rPr>
          <w:fldChar w:fldCharType="begin"/>
        </w:r>
        <w:r w:rsidR="0016406C">
          <w:rPr>
            <w:noProof/>
            <w:webHidden/>
          </w:rPr>
          <w:instrText xml:space="preserve"> PAGEREF _Toc33528357 \h </w:instrText>
        </w:r>
        <w:r w:rsidR="0016406C">
          <w:rPr>
            <w:noProof/>
            <w:webHidden/>
          </w:rPr>
        </w:r>
        <w:r w:rsidR="0016406C">
          <w:rPr>
            <w:noProof/>
            <w:webHidden/>
          </w:rPr>
          <w:fldChar w:fldCharType="separate"/>
        </w:r>
        <w:r w:rsidR="0016406C">
          <w:rPr>
            <w:noProof/>
            <w:webHidden/>
          </w:rPr>
          <w:t>6</w:t>
        </w:r>
        <w:r w:rsidR="0016406C">
          <w:rPr>
            <w:noProof/>
            <w:webHidden/>
          </w:rPr>
          <w:fldChar w:fldCharType="end"/>
        </w:r>
      </w:hyperlink>
    </w:p>
    <w:p w14:paraId="3ACF4AEE" w14:textId="087F9E89" w:rsidR="0016406C" w:rsidRDefault="00947B34">
      <w:pPr>
        <w:pStyle w:val="TOC5"/>
        <w:tabs>
          <w:tab w:val="right" w:leader="dot" w:pos="5030"/>
        </w:tabs>
        <w:rPr>
          <w:rFonts w:eastAsiaTheme="minorEastAsia"/>
          <w:noProof/>
          <w:sz w:val="22"/>
          <w:lang w:val="en-US" w:eastAsia="en-US" w:bidi="ar-SA"/>
        </w:rPr>
      </w:pPr>
      <w:hyperlink w:anchor="_Toc33528358" w:history="1">
        <w:r w:rsidR="0016406C" w:rsidRPr="00D15037">
          <w:rPr>
            <w:rStyle w:val="Hyperlink"/>
            <w:noProof/>
          </w:rPr>
          <w:t>Používání služeb online</w:t>
        </w:r>
        <w:r w:rsidR="0016406C">
          <w:rPr>
            <w:noProof/>
            <w:webHidden/>
          </w:rPr>
          <w:tab/>
        </w:r>
        <w:r w:rsidR="0016406C">
          <w:rPr>
            <w:noProof/>
            <w:webHidden/>
          </w:rPr>
          <w:fldChar w:fldCharType="begin"/>
        </w:r>
        <w:r w:rsidR="0016406C">
          <w:rPr>
            <w:noProof/>
            <w:webHidden/>
          </w:rPr>
          <w:instrText xml:space="preserve"> PAGEREF _Toc33528358 \h </w:instrText>
        </w:r>
        <w:r w:rsidR="0016406C">
          <w:rPr>
            <w:noProof/>
            <w:webHidden/>
          </w:rPr>
        </w:r>
        <w:r w:rsidR="0016406C">
          <w:rPr>
            <w:noProof/>
            <w:webHidden/>
          </w:rPr>
          <w:fldChar w:fldCharType="separate"/>
        </w:r>
        <w:r w:rsidR="0016406C">
          <w:rPr>
            <w:noProof/>
            <w:webHidden/>
          </w:rPr>
          <w:t>6</w:t>
        </w:r>
        <w:r w:rsidR="0016406C">
          <w:rPr>
            <w:noProof/>
            <w:webHidden/>
          </w:rPr>
          <w:fldChar w:fldCharType="end"/>
        </w:r>
      </w:hyperlink>
    </w:p>
    <w:p w14:paraId="3D7A66C0" w14:textId="6FC51B46" w:rsidR="0016406C" w:rsidRDefault="00947B34">
      <w:pPr>
        <w:pStyle w:val="TOC5"/>
        <w:tabs>
          <w:tab w:val="right" w:leader="dot" w:pos="5030"/>
        </w:tabs>
        <w:rPr>
          <w:rFonts w:eastAsiaTheme="minorEastAsia"/>
          <w:noProof/>
          <w:sz w:val="22"/>
          <w:lang w:val="en-US" w:eastAsia="en-US" w:bidi="ar-SA"/>
        </w:rPr>
      </w:pPr>
      <w:hyperlink w:anchor="_Toc33528359" w:history="1">
        <w:r w:rsidR="0016406C" w:rsidRPr="00D15037">
          <w:rPr>
            <w:rStyle w:val="Hyperlink"/>
            <w:noProof/>
          </w:rPr>
          <w:t>Ochrana osobních údajů a zabezpečení</w:t>
        </w:r>
        <w:r w:rsidR="0016406C">
          <w:rPr>
            <w:noProof/>
            <w:webHidden/>
          </w:rPr>
          <w:tab/>
        </w:r>
        <w:r w:rsidR="0016406C">
          <w:rPr>
            <w:noProof/>
            <w:webHidden/>
          </w:rPr>
          <w:fldChar w:fldCharType="begin"/>
        </w:r>
        <w:r w:rsidR="0016406C">
          <w:rPr>
            <w:noProof/>
            <w:webHidden/>
          </w:rPr>
          <w:instrText xml:space="preserve"> PAGEREF _Toc33528359 \h </w:instrText>
        </w:r>
        <w:r w:rsidR="0016406C">
          <w:rPr>
            <w:noProof/>
            <w:webHidden/>
          </w:rPr>
        </w:r>
        <w:r w:rsidR="0016406C">
          <w:rPr>
            <w:noProof/>
            <w:webHidden/>
          </w:rPr>
          <w:fldChar w:fldCharType="separate"/>
        </w:r>
        <w:r w:rsidR="0016406C">
          <w:rPr>
            <w:noProof/>
            <w:webHidden/>
          </w:rPr>
          <w:t>6</w:t>
        </w:r>
        <w:r w:rsidR="0016406C">
          <w:rPr>
            <w:noProof/>
            <w:webHidden/>
          </w:rPr>
          <w:fldChar w:fldCharType="end"/>
        </w:r>
      </w:hyperlink>
    </w:p>
    <w:p w14:paraId="1BC4A8DF" w14:textId="3210577A" w:rsidR="0016406C" w:rsidRDefault="00947B34">
      <w:pPr>
        <w:pStyle w:val="TOC5"/>
        <w:tabs>
          <w:tab w:val="right" w:leader="dot" w:pos="5030"/>
        </w:tabs>
        <w:rPr>
          <w:rFonts w:eastAsiaTheme="minorEastAsia"/>
          <w:noProof/>
          <w:sz w:val="22"/>
          <w:lang w:val="en-US" w:eastAsia="en-US" w:bidi="ar-SA"/>
        </w:rPr>
      </w:pPr>
      <w:hyperlink w:anchor="_Toc33528360" w:history="1">
        <w:r w:rsidR="0016406C" w:rsidRPr="00D15037">
          <w:rPr>
            <w:rStyle w:val="Hyperlink"/>
            <w:noProof/>
          </w:rPr>
          <w:t>Užívání softwaru se službou online</w:t>
        </w:r>
        <w:r w:rsidR="0016406C">
          <w:rPr>
            <w:noProof/>
            <w:webHidden/>
          </w:rPr>
          <w:tab/>
        </w:r>
        <w:r w:rsidR="0016406C">
          <w:rPr>
            <w:noProof/>
            <w:webHidden/>
          </w:rPr>
          <w:fldChar w:fldCharType="begin"/>
        </w:r>
        <w:r w:rsidR="0016406C">
          <w:rPr>
            <w:noProof/>
            <w:webHidden/>
          </w:rPr>
          <w:instrText xml:space="preserve"> PAGEREF _Toc33528360 \h </w:instrText>
        </w:r>
        <w:r w:rsidR="0016406C">
          <w:rPr>
            <w:noProof/>
            <w:webHidden/>
          </w:rPr>
        </w:r>
        <w:r w:rsidR="0016406C">
          <w:rPr>
            <w:noProof/>
            <w:webHidden/>
          </w:rPr>
          <w:fldChar w:fldCharType="separate"/>
        </w:r>
        <w:r w:rsidR="0016406C">
          <w:rPr>
            <w:noProof/>
            <w:webHidden/>
          </w:rPr>
          <w:t>6</w:t>
        </w:r>
        <w:r w:rsidR="0016406C">
          <w:rPr>
            <w:noProof/>
            <w:webHidden/>
          </w:rPr>
          <w:fldChar w:fldCharType="end"/>
        </w:r>
      </w:hyperlink>
    </w:p>
    <w:p w14:paraId="628F33AC" w14:textId="4FC86F89" w:rsidR="0016406C" w:rsidRDefault="00947B34">
      <w:pPr>
        <w:pStyle w:val="TOC5"/>
        <w:tabs>
          <w:tab w:val="right" w:leader="dot" w:pos="5030"/>
        </w:tabs>
        <w:rPr>
          <w:rFonts w:eastAsiaTheme="minorEastAsia"/>
          <w:noProof/>
          <w:sz w:val="22"/>
          <w:lang w:val="en-US" w:eastAsia="en-US" w:bidi="ar-SA"/>
        </w:rPr>
      </w:pPr>
      <w:hyperlink w:anchor="_Toc33528361" w:history="1">
        <w:r w:rsidR="0016406C" w:rsidRPr="00D15037">
          <w:rPr>
            <w:rStyle w:val="Hyperlink"/>
            <w:noProof/>
          </w:rPr>
          <w:t>Technická omezení</w:t>
        </w:r>
        <w:r w:rsidR="0016406C">
          <w:rPr>
            <w:noProof/>
            <w:webHidden/>
          </w:rPr>
          <w:tab/>
        </w:r>
        <w:r w:rsidR="0016406C">
          <w:rPr>
            <w:noProof/>
            <w:webHidden/>
          </w:rPr>
          <w:fldChar w:fldCharType="begin"/>
        </w:r>
        <w:r w:rsidR="0016406C">
          <w:rPr>
            <w:noProof/>
            <w:webHidden/>
          </w:rPr>
          <w:instrText xml:space="preserve"> PAGEREF _Toc33528361 \h </w:instrText>
        </w:r>
        <w:r w:rsidR="0016406C">
          <w:rPr>
            <w:noProof/>
            <w:webHidden/>
          </w:rPr>
        </w:r>
        <w:r w:rsidR="0016406C">
          <w:rPr>
            <w:noProof/>
            <w:webHidden/>
          </w:rPr>
          <w:fldChar w:fldCharType="separate"/>
        </w:r>
        <w:r w:rsidR="0016406C">
          <w:rPr>
            <w:noProof/>
            <w:webHidden/>
          </w:rPr>
          <w:t>7</w:t>
        </w:r>
        <w:r w:rsidR="0016406C">
          <w:rPr>
            <w:noProof/>
            <w:webHidden/>
          </w:rPr>
          <w:fldChar w:fldCharType="end"/>
        </w:r>
      </w:hyperlink>
    </w:p>
    <w:p w14:paraId="2ABE4453" w14:textId="14251C85" w:rsidR="0016406C" w:rsidRDefault="00947B34">
      <w:pPr>
        <w:pStyle w:val="TOC5"/>
        <w:tabs>
          <w:tab w:val="right" w:leader="dot" w:pos="5030"/>
        </w:tabs>
        <w:rPr>
          <w:rFonts w:eastAsiaTheme="minorEastAsia"/>
          <w:noProof/>
          <w:sz w:val="22"/>
          <w:lang w:val="en-US" w:eastAsia="en-US" w:bidi="ar-SA"/>
        </w:rPr>
      </w:pPr>
      <w:hyperlink w:anchor="_Toc33528362" w:history="1">
        <w:r w:rsidR="0016406C" w:rsidRPr="00D15037">
          <w:rPr>
            <w:rStyle w:val="Hyperlink"/>
            <w:noProof/>
          </w:rPr>
          <w:t>Služby importu/exportu</w:t>
        </w:r>
        <w:r w:rsidR="0016406C">
          <w:rPr>
            <w:noProof/>
            <w:webHidden/>
          </w:rPr>
          <w:tab/>
        </w:r>
        <w:r w:rsidR="0016406C">
          <w:rPr>
            <w:noProof/>
            <w:webHidden/>
          </w:rPr>
          <w:fldChar w:fldCharType="begin"/>
        </w:r>
        <w:r w:rsidR="0016406C">
          <w:rPr>
            <w:noProof/>
            <w:webHidden/>
          </w:rPr>
          <w:instrText xml:space="preserve"> PAGEREF _Toc33528362 \h </w:instrText>
        </w:r>
        <w:r w:rsidR="0016406C">
          <w:rPr>
            <w:noProof/>
            <w:webHidden/>
          </w:rPr>
        </w:r>
        <w:r w:rsidR="0016406C">
          <w:rPr>
            <w:noProof/>
            <w:webHidden/>
          </w:rPr>
          <w:fldChar w:fldCharType="separate"/>
        </w:r>
        <w:r w:rsidR="0016406C">
          <w:rPr>
            <w:noProof/>
            <w:webHidden/>
          </w:rPr>
          <w:t>7</w:t>
        </w:r>
        <w:r w:rsidR="0016406C">
          <w:rPr>
            <w:noProof/>
            <w:webHidden/>
          </w:rPr>
          <w:fldChar w:fldCharType="end"/>
        </w:r>
      </w:hyperlink>
    </w:p>
    <w:p w14:paraId="604FDAC6" w14:textId="5D25F7AB" w:rsidR="0016406C" w:rsidRDefault="00947B34">
      <w:pPr>
        <w:pStyle w:val="TOC5"/>
        <w:tabs>
          <w:tab w:val="right" w:leader="dot" w:pos="5030"/>
        </w:tabs>
        <w:rPr>
          <w:rFonts w:eastAsiaTheme="minorEastAsia"/>
          <w:noProof/>
          <w:sz w:val="22"/>
          <w:lang w:val="en-US" w:eastAsia="en-US" w:bidi="ar-SA"/>
        </w:rPr>
      </w:pPr>
      <w:hyperlink w:anchor="_Toc33528363" w:history="1">
        <w:r w:rsidR="0016406C" w:rsidRPr="00D15037">
          <w:rPr>
            <w:rStyle w:val="Hyperlink"/>
            <w:noProof/>
          </w:rPr>
          <w:t>Součásti písem</w:t>
        </w:r>
        <w:r w:rsidR="0016406C">
          <w:rPr>
            <w:noProof/>
            <w:webHidden/>
          </w:rPr>
          <w:tab/>
        </w:r>
        <w:r w:rsidR="0016406C">
          <w:rPr>
            <w:noProof/>
            <w:webHidden/>
          </w:rPr>
          <w:fldChar w:fldCharType="begin"/>
        </w:r>
        <w:r w:rsidR="0016406C">
          <w:rPr>
            <w:noProof/>
            <w:webHidden/>
          </w:rPr>
          <w:instrText xml:space="preserve"> PAGEREF _Toc33528363 \h </w:instrText>
        </w:r>
        <w:r w:rsidR="0016406C">
          <w:rPr>
            <w:noProof/>
            <w:webHidden/>
          </w:rPr>
        </w:r>
        <w:r w:rsidR="0016406C">
          <w:rPr>
            <w:noProof/>
            <w:webHidden/>
          </w:rPr>
          <w:fldChar w:fldCharType="separate"/>
        </w:r>
        <w:r w:rsidR="0016406C">
          <w:rPr>
            <w:noProof/>
            <w:webHidden/>
          </w:rPr>
          <w:t>7</w:t>
        </w:r>
        <w:r w:rsidR="0016406C">
          <w:rPr>
            <w:noProof/>
            <w:webHidden/>
          </w:rPr>
          <w:fldChar w:fldCharType="end"/>
        </w:r>
      </w:hyperlink>
    </w:p>
    <w:p w14:paraId="7288C7BA" w14:textId="700554AD" w:rsidR="0016406C" w:rsidRDefault="00947B34">
      <w:pPr>
        <w:pStyle w:val="TOC5"/>
        <w:tabs>
          <w:tab w:val="right" w:leader="dot" w:pos="5030"/>
        </w:tabs>
        <w:rPr>
          <w:rFonts w:eastAsiaTheme="minorEastAsia"/>
          <w:noProof/>
          <w:sz w:val="22"/>
          <w:lang w:val="en-US" w:eastAsia="en-US" w:bidi="ar-SA"/>
        </w:rPr>
      </w:pPr>
      <w:hyperlink w:anchor="_Toc33528364" w:history="1">
        <w:r w:rsidR="0016406C" w:rsidRPr="00D15037">
          <w:rPr>
            <w:rStyle w:val="Hyperlink"/>
            <w:noProof/>
          </w:rPr>
          <w:t>Změny služeb online a jejich dostupnost</w:t>
        </w:r>
        <w:r w:rsidR="0016406C">
          <w:rPr>
            <w:noProof/>
            <w:webHidden/>
          </w:rPr>
          <w:tab/>
        </w:r>
        <w:r w:rsidR="0016406C">
          <w:rPr>
            <w:noProof/>
            <w:webHidden/>
          </w:rPr>
          <w:fldChar w:fldCharType="begin"/>
        </w:r>
        <w:r w:rsidR="0016406C">
          <w:rPr>
            <w:noProof/>
            <w:webHidden/>
          </w:rPr>
          <w:instrText xml:space="preserve"> PAGEREF _Toc33528364 \h </w:instrText>
        </w:r>
        <w:r w:rsidR="0016406C">
          <w:rPr>
            <w:noProof/>
            <w:webHidden/>
          </w:rPr>
        </w:r>
        <w:r w:rsidR="0016406C">
          <w:rPr>
            <w:noProof/>
            <w:webHidden/>
          </w:rPr>
          <w:fldChar w:fldCharType="separate"/>
        </w:r>
        <w:r w:rsidR="0016406C">
          <w:rPr>
            <w:noProof/>
            <w:webHidden/>
          </w:rPr>
          <w:t>7</w:t>
        </w:r>
        <w:r w:rsidR="0016406C">
          <w:rPr>
            <w:noProof/>
            <w:webHidden/>
          </w:rPr>
          <w:fldChar w:fldCharType="end"/>
        </w:r>
      </w:hyperlink>
    </w:p>
    <w:p w14:paraId="046316B2" w14:textId="5468B5CA" w:rsidR="0016406C" w:rsidRDefault="00947B34">
      <w:pPr>
        <w:pStyle w:val="TOC5"/>
        <w:tabs>
          <w:tab w:val="right" w:leader="dot" w:pos="5030"/>
        </w:tabs>
        <w:rPr>
          <w:rFonts w:eastAsiaTheme="minorEastAsia"/>
          <w:noProof/>
          <w:sz w:val="22"/>
          <w:lang w:val="en-US" w:eastAsia="en-US" w:bidi="ar-SA"/>
        </w:rPr>
      </w:pPr>
      <w:hyperlink w:anchor="_Toc33528365" w:history="1">
        <w:r w:rsidR="0016406C" w:rsidRPr="00D15037">
          <w:rPr>
            <w:rStyle w:val="Hyperlink"/>
            <w:noProof/>
          </w:rPr>
          <w:t>Jiná</w:t>
        </w:r>
        <w:r w:rsidR="0016406C">
          <w:rPr>
            <w:noProof/>
            <w:webHidden/>
          </w:rPr>
          <w:tab/>
        </w:r>
        <w:r w:rsidR="0016406C">
          <w:rPr>
            <w:noProof/>
            <w:webHidden/>
          </w:rPr>
          <w:fldChar w:fldCharType="begin"/>
        </w:r>
        <w:r w:rsidR="0016406C">
          <w:rPr>
            <w:noProof/>
            <w:webHidden/>
          </w:rPr>
          <w:instrText xml:space="preserve"> PAGEREF _Toc33528365 \h </w:instrText>
        </w:r>
        <w:r w:rsidR="0016406C">
          <w:rPr>
            <w:noProof/>
            <w:webHidden/>
          </w:rPr>
        </w:r>
        <w:r w:rsidR="0016406C">
          <w:rPr>
            <w:noProof/>
            <w:webHidden/>
          </w:rPr>
          <w:fldChar w:fldCharType="separate"/>
        </w:r>
        <w:r w:rsidR="0016406C">
          <w:rPr>
            <w:noProof/>
            <w:webHidden/>
          </w:rPr>
          <w:t>7</w:t>
        </w:r>
        <w:r w:rsidR="0016406C">
          <w:rPr>
            <w:noProof/>
            <w:webHidden/>
          </w:rPr>
          <w:fldChar w:fldCharType="end"/>
        </w:r>
      </w:hyperlink>
    </w:p>
    <w:p w14:paraId="686A6255" w14:textId="3AEB6CEB" w:rsidR="0016406C" w:rsidRDefault="00947B34">
      <w:pPr>
        <w:pStyle w:val="TOC1"/>
        <w:tabs>
          <w:tab w:val="right" w:leader="dot" w:pos="5030"/>
        </w:tabs>
        <w:rPr>
          <w:rFonts w:eastAsiaTheme="minorEastAsia"/>
          <w:b w:val="0"/>
          <w:caps w:val="0"/>
          <w:noProof/>
          <w:sz w:val="22"/>
          <w:lang w:val="en-US" w:eastAsia="en-US" w:bidi="ar-SA"/>
        </w:rPr>
      </w:pPr>
      <w:hyperlink w:anchor="_Toc33528366" w:history="1">
        <w:r w:rsidR="0016406C" w:rsidRPr="00D15037">
          <w:rPr>
            <w:rStyle w:val="Hyperlink"/>
            <w:noProof/>
          </w:rPr>
          <w:t>Podmínky specifické pro službu online</w:t>
        </w:r>
        <w:r w:rsidR="0016406C">
          <w:rPr>
            <w:noProof/>
            <w:webHidden/>
          </w:rPr>
          <w:tab/>
        </w:r>
        <w:r w:rsidR="0016406C">
          <w:rPr>
            <w:noProof/>
            <w:webHidden/>
          </w:rPr>
          <w:fldChar w:fldCharType="begin"/>
        </w:r>
        <w:r w:rsidR="0016406C">
          <w:rPr>
            <w:noProof/>
            <w:webHidden/>
          </w:rPr>
          <w:instrText xml:space="preserve"> PAGEREF _Toc33528366 \h </w:instrText>
        </w:r>
        <w:r w:rsidR="0016406C">
          <w:rPr>
            <w:noProof/>
            <w:webHidden/>
          </w:rPr>
        </w:r>
        <w:r w:rsidR="0016406C">
          <w:rPr>
            <w:noProof/>
            <w:webHidden/>
          </w:rPr>
          <w:fldChar w:fldCharType="separate"/>
        </w:r>
        <w:r w:rsidR="0016406C">
          <w:rPr>
            <w:noProof/>
            <w:webHidden/>
          </w:rPr>
          <w:t>9</w:t>
        </w:r>
        <w:r w:rsidR="0016406C">
          <w:rPr>
            <w:noProof/>
            <w:webHidden/>
          </w:rPr>
          <w:fldChar w:fldCharType="end"/>
        </w:r>
      </w:hyperlink>
    </w:p>
    <w:p w14:paraId="544B5582" w14:textId="09A6B3BA" w:rsidR="0016406C" w:rsidRDefault="00947B34">
      <w:pPr>
        <w:pStyle w:val="TOC2"/>
        <w:tabs>
          <w:tab w:val="right" w:leader="dot" w:pos="5030"/>
        </w:tabs>
        <w:rPr>
          <w:rFonts w:eastAsiaTheme="minorEastAsia"/>
          <w:b w:val="0"/>
          <w:smallCaps w:val="0"/>
          <w:noProof/>
          <w:sz w:val="22"/>
          <w:lang w:val="en-US" w:eastAsia="en-US" w:bidi="ar-SA"/>
        </w:rPr>
      </w:pPr>
      <w:hyperlink w:anchor="_Toc33528367" w:history="1">
        <w:r w:rsidR="0016406C" w:rsidRPr="00D15037">
          <w:rPr>
            <w:rStyle w:val="Hyperlink"/>
            <w:noProof/>
          </w:rPr>
          <w:t>Služby Microsoft Azure</w:t>
        </w:r>
        <w:r w:rsidR="0016406C">
          <w:rPr>
            <w:noProof/>
            <w:webHidden/>
          </w:rPr>
          <w:tab/>
        </w:r>
        <w:r w:rsidR="0016406C">
          <w:rPr>
            <w:noProof/>
            <w:webHidden/>
          </w:rPr>
          <w:fldChar w:fldCharType="begin"/>
        </w:r>
        <w:r w:rsidR="0016406C">
          <w:rPr>
            <w:noProof/>
            <w:webHidden/>
          </w:rPr>
          <w:instrText xml:space="preserve"> PAGEREF _Toc33528367 \h </w:instrText>
        </w:r>
        <w:r w:rsidR="0016406C">
          <w:rPr>
            <w:noProof/>
            <w:webHidden/>
          </w:rPr>
        </w:r>
        <w:r w:rsidR="0016406C">
          <w:rPr>
            <w:noProof/>
            <w:webHidden/>
          </w:rPr>
          <w:fldChar w:fldCharType="separate"/>
        </w:r>
        <w:r w:rsidR="0016406C">
          <w:rPr>
            <w:noProof/>
            <w:webHidden/>
          </w:rPr>
          <w:t>9</w:t>
        </w:r>
        <w:r w:rsidR="0016406C">
          <w:rPr>
            <w:noProof/>
            <w:webHidden/>
          </w:rPr>
          <w:fldChar w:fldCharType="end"/>
        </w:r>
      </w:hyperlink>
    </w:p>
    <w:p w14:paraId="691C3504" w14:textId="59DAFEAD" w:rsidR="0016406C" w:rsidRDefault="00947B34">
      <w:pPr>
        <w:pStyle w:val="TOC4"/>
        <w:rPr>
          <w:rFonts w:eastAsiaTheme="minorEastAsia"/>
          <w:smallCaps w:val="0"/>
          <w:noProof/>
          <w:sz w:val="22"/>
          <w:lang w:val="en-US" w:eastAsia="en-US" w:bidi="ar-SA"/>
        </w:rPr>
      </w:pPr>
      <w:hyperlink w:anchor="_Toc33528368" w:history="1">
        <w:r w:rsidR="0016406C" w:rsidRPr="00D15037">
          <w:rPr>
            <w:rStyle w:val="Hyperlink"/>
            <w:noProof/>
          </w:rPr>
          <w:t>Azure DevTest Labs</w:t>
        </w:r>
        <w:r w:rsidR="0016406C">
          <w:rPr>
            <w:noProof/>
            <w:webHidden/>
          </w:rPr>
          <w:tab/>
        </w:r>
        <w:r w:rsidR="0016406C">
          <w:rPr>
            <w:noProof/>
            <w:webHidden/>
          </w:rPr>
          <w:fldChar w:fldCharType="begin"/>
        </w:r>
        <w:r w:rsidR="0016406C">
          <w:rPr>
            <w:noProof/>
            <w:webHidden/>
          </w:rPr>
          <w:instrText xml:space="preserve"> PAGEREF _Toc33528368 \h </w:instrText>
        </w:r>
        <w:r w:rsidR="0016406C">
          <w:rPr>
            <w:noProof/>
            <w:webHidden/>
          </w:rPr>
        </w:r>
        <w:r w:rsidR="0016406C">
          <w:rPr>
            <w:noProof/>
            <w:webHidden/>
          </w:rPr>
          <w:fldChar w:fldCharType="separate"/>
        </w:r>
        <w:r w:rsidR="0016406C">
          <w:rPr>
            <w:noProof/>
            <w:webHidden/>
          </w:rPr>
          <w:t>10</w:t>
        </w:r>
        <w:r w:rsidR="0016406C">
          <w:rPr>
            <w:noProof/>
            <w:webHidden/>
          </w:rPr>
          <w:fldChar w:fldCharType="end"/>
        </w:r>
      </w:hyperlink>
    </w:p>
    <w:p w14:paraId="7A2ABDA8" w14:textId="2342D029" w:rsidR="0016406C" w:rsidRDefault="00947B34">
      <w:pPr>
        <w:pStyle w:val="TOC4"/>
        <w:rPr>
          <w:rFonts w:eastAsiaTheme="minorEastAsia"/>
          <w:smallCaps w:val="0"/>
          <w:noProof/>
          <w:sz w:val="22"/>
          <w:lang w:val="en-US" w:eastAsia="en-US" w:bidi="ar-SA"/>
        </w:rPr>
      </w:pPr>
      <w:hyperlink w:anchor="_Toc33528369" w:history="1">
        <w:r w:rsidR="0016406C" w:rsidRPr="00D15037">
          <w:rPr>
            <w:rStyle w:val="Hyperlink"/>
            <w:noProof/>
          </w:rPr>
          <w:t>Služby Azure Lab</w:t>
        </w:r>
        <w:r w:rsidR="0016406C">
          <w:rPr>
            <w:noProof/>
            <w:webHidden/>
          </w:rPr>
          <w:tab/>
        </w:r>
        <w:r w:rsidR="0016406C">
          <w:rPr>
            <w:noProof/>
            <w:webHidden/>
          </w:rPr>
          <w:fldChar w:fldCharType="begin"/>
        </w:r>
        <w:r w:rsidR="0016406C">
          <w:rPr>
            <w:noProof/>
            <w:webHidden/>
          </w:rPr>
          <w:instrText xml:space="preserve"> PAGEREF _Toc33528369 \h </w:instrText>
        </w:r>
        <w:r w:rsidR="0016406C">
          <w:rPr>
            <w:noProof/>
            <w:webHidden/>
          </w:rPr>
        </w:r>
        <w:r w:rsidR="0016406C">
          <w:rPr>
            <w:noProof/>
            <w:webHidden/>
          </w:rPr>
          <w:fldChar w:fldCharType="separate"/>
        </w:r>
        <w:r w:rsidR="0016406C">
          <w:rPr>
            <w:noProof/>
            <w:webHidden/>
          </w:rPr>
          <w:t>10</w:t>
        </w:r>
        <w:r w:rsidR="0016406C">
          <w:rPr>
            <w:noProof/>
            <w:webHidden/>
          </w:rPr>
          <w:fldChar w:fldCharType="end"/>
        </w:r>
      </w:hyperlink>
    </w:p>
    <w:p w14:paraId="54BAC2C0" w14:textId="76566E3E" w:rsidR="0016406C" w:rsidRDefault="00947B34">
      <w:pPr>
        <w:pStyle w:val="TOC4"/>
        <w:rPr>
          <w:rFonts w:eastAsiaTheme="minorEastAsia"/>
          <w:smallCaps w:val="0"/>
          <w:noProof/>
          <w:sz w:val="22"/>
          <w:lang w:val="en-US" w:eastAsia="en-US" w:bidi="ar-SA"/>
        </w:rPr>
      </w:pPr>
      <w:hyperlink w:anchor="_Toc33528370" w:history="1">
        <w:r w:rsidR="0016406C" w:rsidRPr="00D15037">
          <w:rPr>
            <w:rStyle w:val="Hyperlink"/>
            <w:noProof/>
          </w:rPr>
          <w:t>Služba Azure Machine Learning</w:t>
        </w:r>
        <w:r w:rsidR="0016406C">
          <w:rPr>
            <w:noProof/>
            <w:webHidden/>
          </w:rPr>
          <w:tab/>
        </w:r>
        <w:r w:rsidR="0016406C">
          <w:rPr>
            <w:noProof/>
            <w:webHidden/>
          </w:rPr>
          <w:fldChar w:fldCharType="begin"/>
        </w:r>
        <w:r w:rsidR="0016406C">
          <w:rPr>
            <w:noProof/>
            <w:webHidden/>
          </w:rPr>
          <w:instrText xml:space="preserve"> PAGEREF _Toc33528370 \h </w:instrText>
        </w:r>
        <w:r w:rsidR="0016406C">
          <w:rPr>
            <w:noProof/>
            <w:webHidden/>
          </w:rPr>
        </w:r>
        <w:r w:rsidR="0016406C">
          <w:rPr>
            <w:noProof/>
            <w:webHidden/>
          </w:rPr>
          <w:fldChar w:fldCharType="separate"/>
        </w:r>
        <w:r w:rsidR="0016406C">
          <w:rPr>
            <w:noProof/>
            <w:webHidden/>
          </w:rPr>
          <w:t>11</w:t>
        </w:r>
        <w:r w:rsidR="0016406C">
          <w:rPr>
            <w:noProof/>
            <w:webHidden/>
          </w:rPr>
          <w:fldChar w:fldCharType="end"/>
        </w:r>
      </w:hyperlink>
    </w:p>
    <w:p w14:paraId="1BCE2F2C" w14:textId="5BBD9182" w:rsidR="0016406C" w:rsidRDefault="00947B34">
      <w:pPr>
        <w:pStyle w:val="TOC4"/>
        <w:rPr>
          <w:rFonts w:eastAsiaTheme="minorEastAsia"/>
          <w:smallCaps w:val="0"/>
          <w:noProof/>
          <w:sz w:val="22"/>
          <w:lang w:val="en-US" w:eastAsia="en-US" w:bidi="ar-SA"/>
        </w:rPr>
      </w:pPr>
      <w:hyperlink w:anchor="_Toc33528371" w:history="1">
        <w:r w:rsidR="0016406C" w:rsidRPr="00D15037">
          <w:rPr>
            <w:rStyle w:val="Hyperlink"/>
            <w:noProof/>
          </w:rPr>
          <w:t>Azure Maps</w:t>
        </w:r>
        <w:r w:rsidR="0016406C">
          <w:rPr>
            <w:noProof/>
            <w:webHidden/>
          </w:rPr>
          <w:tab/>
        </w:r>
        <w:r w:rsidR="0016406C">
          <w:rPr>
            <w:noProof/>
            <w:webHidden/>
          </w:rPr>
          <w:fldChar w:fldCharType="begin"/>
        </w:r>
        <w:r w:rsidR="0016406C">
          <w:rPr>
            <w:noProof/>
            <w:webHidden/>
          </w:rPr>
          <w:instrText xml:space="preserve"> PAGEREF _Toc33528371 \h </w:instrText>
        </w:r>
        <w:r w:rsidR="0016406C">
          <w:rPr>
            <w:noProof/>
            <w:webHidden/>
          </w:rPr>
        </w:r>
        <w:r w:rsidR="0016406C">
          <w:rPr>
            <w:noProof/>
            <w:webHidden/>
          </w:rPr>
          <w:fldChar w:fldCharType="separate"/>
        </w:r>
        <w:r w:rsidR="0016406C">
          <w:rPr>
            <w:noProof/>
            <w:webHidden/>
          </w:rPr>
          <w:t>11</w:t>
        </w:r>
        <w:r w:rsidR="0016406C">
          <w:rPr>
            <w:noProof/>
            <w:webHidden/>
          </w:rPr>
          <w:fldChar w:fldCharType="end"/>
        </w:r>
      </w:hyperlink>
    </w:p>
    <w:p w14:paraId="4FF46248" w14:textId="6B89AD7F" w:rsidR="0016406C" w:rsidRDefault="00947B34">
      <w:pPr>
        <w:pStyle w:val="TOC4"/>
        <w:rPr>
          <w:rFonts w:eastAsiaTheme="minorEastAsia"/>
          <w:smallCaps w:val="0"/>
          <w:noProof/>
          <w:sz w:val="22"/>
          <w:lang w:val="en-US" w:eastAsia="en-US" w:bidi="ar-SA"/>
        </w:rPr>
      </w:pPr>
      <w:hyperlink w:anchor="_Toc33528372" w:history="1">
        <w:r w:rsidR="0016406C" w:rsidRPr="00D15037">
          <w:rPr>
            <w:rStyle w:val="Hyperlink"/>
            <w:noProof/>
          </w:rPr>
          <w:t>Azure Stack Hub</w:t>
        </w:r>
        <w:r w:rsidR="0016406C">
          <w:rPr>
            <w:noProof/>
            <w:webHidden/>
          </w:rPr>
          <w:tab/>
        </w:r>
        <w:r w:rsidR="0016406C">
          <w:rPr>
            <w:noProof/>
            <w:webHidden/>
          </w:rPr>
          <w:fldChar w:fldCharType="begin"/>
        </w:r>
        <w:r w:rsidR="0016406C">
          <w:rPr>
            <w:noProof/>
            <w:webHidden/>
          </w:rPr>
          <w:instrText xml:space="preserve"> PAGEREF _Toc33528372 \h </w:instrText>
        </w:r>
        <w:r w:rsidR="0016406C">
          <w:rPr>
            <w:noProof/>
            <w:webHidden/>
          </w:rPr>
        </w:r>
        <w:r w:rsidR="0016406C">
          <w:rPr>
            <w:noProof/>
            <w:webHidden/>
          </w:rPr>
          <w:fldChar w:fldCharType="separate"/>
        </w:r>
        <w:r w:rsidR="0016406C">
          <w:rPr>
            <w:noProof/>
            <w:webHidden/>
          </w:rPr>
          <w:t>12</w:t>
        </w:r>
        <w:r w:rsidR="0016406C">
          <w:rPr>
            <w:noProof/>
            <w:webHidden/>
          </w:rPr>
          <w:fldChar w:fldCharType="end"/>
        </w:r>
      </w:hyperlink>
    </w:p>
    <w:p w14:paraId="6D6B3FF1" w14:textId="5AF48351" w:rsidR="0016406C" w:rsidRDefault="00947B34">
      <w:pPr>
        <w:pStyle w:val="TOC4"/>
        <w:rPr>
          <w:rFonts w:eastAsiaTheme="minorEastAsia"/>
          <w:smallCaps w:val="0"/>
          <w:noProof/>
          <w:sz w:val="22"/>
          <w:lang w:val="en-US" w:eastAsia="en-US" w:bidi="ar-SA"/>
        </w:rPr>
      </w:pPr>
      <w:hyperlink w:anchor="_Toc33528373" w:history="1">
        <w:r w:rsidR="0016406C" w:rsidRPr="00D15037">
          <w:rPr>
            <w:rStyle w:val="Hyperlink"/>
            <w:noProof/>
          </w:rPr>
          <w:t>Vyhledávací služby vyhledávače Bing</w:t>
        </w:r>
        <w:r w:rsidR="0016406C">
          <w:rPr>
            <w:noProof/>
            <w:webHidden/>
          </w:rPr>
          <w:tab/>
        </w:r>
        <w:r w:rsidR="0016406C">
          <w:rPr>
            <w:noProof/>
            <w:webHidden/>
          </w:rPr>
          <w:fldChar w:fldCharType="begin"/>
        </w:r>
        <w:r w:rsidR="0016406C">
          <w:rPr>
            <w:noProof/>
            <w:webHidden/>
          </w:rPr>
          <w:instrText xml:space="preserve"> PAGEREF _Toc33528373 \h </w:instrText>
        </w:r>
        <w:r w:rsidR="0016406C">
          <w:rPr>
            <w:noProof/>
            <w:webHidden/>
          </w:rPr>
        </w:r>
        <w:r w:rsidR="0016406C">
          <w:rPr>
            <w:noProof/>
            <w:webHidden/>
          </w:rPr>
          <w:fldChar w:fldCharType="separate"/>
        </w:r>
        <w:r w:rsidR="0016406C">
          <w:rPr>
            <w:noProof/>
            <w:webHidden/>
          </w:rPr>
          <w:t>12</w:t>
        </w:r>
        <w:r w:rsidR="0016406C">
          <w:rPr>
            <w:noProof/>
            <w:webHidden/>
          </w:rPr>
          <w:fldChar w:fldCharType="end"/>
        </w:r>
      </w:hyperlink>
    </w:p>
    <w:p w14:paraId="4680EDF2" w14:textId="14B68211" w:rsidR="0016406C" w:rsidRDefault="00947B34">
      <w:pPr>
        <w:pStyle w:val="TOC4"/>
        <w:rPr>
          <w:rFonts w:eastAsiaTheme="minorEastAsia"/>
          <w:smallCaps w:val="0"/>
          <w:noProof/>
          <w:sz w:val="22"/>
          <w:lang w:val="en-US" w:eastAsia="en-US" w:bidi="ar-SA"/>
        </w:rPr>
      </w:pPr>
      <w:hyperlink w:anchor="_Toc33528374" w:history="1">
        <w:r w:rsidR="0016406C" w:rsidRPr="00D15037">
          <w:rPr>
            <w:rStyle w:val="Hyperlink"/>
            <w:noProof/>
          </w:rPr>
          <w:t>Kognitivní služby</w:t>
        </w:r>
        <w:r w:rsidR="0016406C">
          <w:rPr>
            <w:noProof/>
            <w:webHidden/>
          </w:rPr>
          <w:tab/>
        </w:r>
        <w:r w:rsidR="0016406C">
          <w:rPr>
            <w:noProof/>
            <w:webHidden/>
          </w:rPr>
          <w:fldChar w:fldCharType="begin"/>
        </w:r>
        <w:r w:rsidR="0016406C">
          <w:rPr>
            <w:noProof/>
            <w:webHidden/>
          </w:rPr>
          <w:instrText xml:space="preserve"> PAGEREF _Toc33528374 \h </w:instrText>
        </w:r>
        <w:r w:rsidR="0016406C">
          <w:rPr>
            <w:noProof/>
            <w:webHidden/>
          </w:rPr>
        </w:r>
        <w:r w:rsidR="0016406C">
          <w:rPr>
            <w:noProof/>
            <w:webHidden/>
          </w:rPr>
          <w:fldChar w:fldCharType="separate"/>
        </w:r>
        <w:r w:rsidR="0016406C">
          <w:rPr>
            <w:noProof/>
            <w:webHidden/>
          </w:rPr>
          <w:t>13</w:t>
        </w:r>
        <w:r w:rsidR="0016406C">
          <w:rPr>
            <w:noProof/>
            <w:webHidden/>
          </w:rPr>
          <w:fldChar w:fldCharType="end"/>
        </w:r>
      </w:hyperlink>
    </w:p>
    <w:p w14:paraId="5B353E3F" w14:textId="3E9E6F93" w:rsidR="0016406C" w:rsidRDefault="00947B34">
      <w:pPr>
        <w:pStyle w:val="TOC4"/>
        <w:rPr>
          <w:rFonts w:eastAsiaTheme="minorEastAsia"/>
          <w:smallCaps w:val="0"/>
          <w:noProof/>
          <w:sz w:val="22"/>
          <w:lang w:val="en-US" w:eastAsia="en-US" w:bidi="ar-SA"/>
        </w:rPr>
      </w:pPr>
      <w:hyperlink w:anchor="_Toc33528375" w:history="1">
        <w:r w:rsidR="0016406C" w:rsidRPr="00D15037">
          <w:rPr>
            <w:rStyle w:val="Hyperlink"/>
            <w:noProof/>
          </w:rPr>
          <w:t>Služba Microsoft Genomics</w:t>
        </w:r>
        <w:r w:rsidR="0016406C">
          <w:rPr>
            <w:noProof/>
            <w:webHidden/>
          </w:rPr>
          <w:tab/>
        </w:r>
        <w:r w:rsidR="0016406C">
          <w:rPr>
            <w:noProof/>
            <w:webHidden/>
          </w:rPr>
          <w:fldChar w:fldCharType="begin"/>
        </w:r>
        <w:r w:rsidR="0016406C">
          <w:rPr>
            <w:noProof/>
            <w:webHidden/>
          </w:rPr>
          <w:instrText xml:space="preserve"> PAGEREF _Toc33528375 \h </w:instrText>
        </w:r>
        <w:r w:rsidR="0016406C">
          <w:rPr>
            <w:noProof/>
            <w:webHidden/>
          </w:rPr>
        </w:r>
        <w:r w:rsidR="0016406C">
          <w:rPr>
            <w:noProof/>
            <w:webHidden/>
          </w:rPr>
          <w:fldChar w:fldCharType="separate"/>
        </w:r>
        <w:r w:rsidR="0016406C">
          <w:rPr>
            <w:noProof/>
            <w:webHidden/>
          </w:rPr>
          <w:t>13</w:t>
        </w:r>
        <w:r w:rsidR="0016406C">
          <w:rPr>
            <w:noProof/>
            <w:webHidden/>
          </w:rPr>
          <w:fldChar w:fldCharType="end"/>
        </w:r>
      </w:hyperlink>
    </w:p>
    <w:p w14:paraId="24A1CEDB" w14:textId="20EADE81" w:rsidR="0016406C" w:rsidRDefault="00947B34">
      <w:pPr>
        <w:pStyle w:val="TOC4"/>
        <w:rPr>
          <w:rFonts w:eastAsiaTheme="minorEastAsia"/>
          <w:smallCaps w:val="0"/>
          <w:noProof/>
          <w:sz w:val="22"/>
          <w:lang w:val="en-US" w:eastAsia="en-US" w:bidi="ar-SA"/>
        </w:rPr>
      </w:pPr>
      <w:hyperlink w:anchor="_Toc33528376" w:history="1">
        <w:r w:rsidR="0016406C" w:rsidRPr="00D15037">
          <w:rPr>
            <w:rStyle w:val="Hyperlink"/>
            <w:noProof/>
          </w:rPr>
          <w:t>Služba Visual Studio App Center</w:t>
        </w:r>
        <w:r w:rsidR="0016406C">
          <w:rPr>
            <w:noProof/>
            <w:webHidden/>
          </w:rPr>
          <w:tab/>
        </w:r>
        <w:r w:rsidR="0016406C">
          <w:rPr>
            <w:noProof/>
            <w:webHidden/>
          </w:rPr>
          <w:fldChar w:fldCharType="begin"/>
        </w:r>
        <w:r w:rsidR="0016406C">
          <w:rPr>
            <w:noProof/>
            <w:webHidden/>
          </w:rPr>
          <w:instrText xml:space="preserve"> PAGEREF _Toc33528376 \h </w:instrText>
        </w:r>
        <w:r w:rsidR="0016406C">
          <w:rPr>
            <w:noProof/>
            <w:webHidden/>
          </w:rPr>
        </w:r>
        <w:r w:rsidR="0016406C">
          <w:rPr>
            <w:noProof/>
            <w:webHidden/>
          </w:rPr>
          <w:fldChar w:fldCharType="separate"/>
        </w:r>
        <w:r w:rsidR="0016406C">
          <w:rPr>
            <w:noProof/>
            <w:webHidden/>
          </w:rPr>
          <w:t>14</w:t>
        </w:r>
        <w:r w:rsidR="0016406C">
          <w:rPr>
            <w:noProof/>
            <w:webHidden/>
          </w:rPr>
          <w:fldChar w:fldCharType="end"/>
        </w:r>
      </w:hyperlink>
    </w:p>
    <w:p w14:paraId="6E896479" w14:textId="0DBBA8EB" w:rsidR="0016406C" w:rsidRDefault="00947B34">
      <w:pPr>
        <w:pStyle w:val="TOC2"/>
        <w:tabs>
          <w:tab w:val="right" w:leader="dot" w:pos="5030"/>
        </w:tabs>
        <w:rPr>
          <w:rFonts w:eastAsiaTheme="minorEastAsia"/>
          <w:b w:val="0"/>
          <w:smallCaps w:val="0"/>
          <w:noProof/>
          <w:sz w:val="22"/>
          <w:lang w:val="en-US" w:eastAsia="en-US" w:bidi="ar-SA"/>
        </w:rPr>
      </w:pPr>
      <w:hyperlink w:anchor="_Toc33528377" w:history="1">
        <w:r w:rsidR="0016406C" w:rsidRPr="00D15037">
          <w:rPr>
            <w:rStyle w:val="Hyperlink"/>
            <w:noProof/>
          </w:rPr>
          <w:t>Plány Microsoft Azure</w:t>
        </w:r>
        <w:r w:rsidR="0016406C">
          <w:rPr>
            <w:noProof/>
            <w:webHidden/>
          </w:rPr>
          <w:tab/>
        </w:r>
        <w:r w:rsidR="0016406C">
          <w:rPr>
            <w:noProof/>
            <w:webHidden/>
          </w:rPr>
          <w:fldChar w:fldCharType="begin"/>
        </w:r>
        <w:r w:rsidR="0016406C">
          <w:rPr>
            <w:noProof/>
            <w:webHidden/>
          </w:rPr>
          <w:instrText xml:space="preserve"> PAGEREF _Toc33528377 \h </w:instrText>
        </w:r>
        <w:r w:rsidR="0016406C">
          <w:rPr>
            <w:noProof/>
            <w:webHidden/>
          </w:rPr>
        </w:r>
        <w:r w:rsidR="0016406C">
          <w:rPr>
            <w:noProof/>
            <w:webHidden/>
          </w:rPr>
          <w:fldChar w:fldCharType="separate"/>
        </w:r>
        <w:r w:rsidR="0016406C">
          <w:rPr>
            <w:noProof/>
            <w:webHidden/>
          </w:rPr>
          <w:t>14</w:t>
        </w:r>
        <w:r w:rsidR="0016406C">
          <w:rPr>
            <w:noProof/>
            <w:webHidden/>
          </w:rPr>
          <w:fldChar w:fldCharType="end"/>
        </w:r>
      </w:hyperlink>
    </w:p>
    <w:p w14:paraId="27E069A6" w14:textId="58320A2F" w:rsidR="0016406C" w:rsidRDefault="00947B34">
      <w:pPr>
        <w:pStyle w:val="TOC4"/>
        <w:rPr>
          <w:rFonts w:eastAsiaTheme="minorEastAsia"/>
          <w:smallCaps w:val="0"/>
          <w:noProof/>
          <w:sz w:val="22"/>
          <w:lang w:val="en-US" w:eastAsia="en-US" w:bidi="ar-SA"/>
        </w:rPr>
      </w:pPr>
      <w:hyperlink w:anchor="_Toc33528378" w:history="1">
        <w:r w:rsidR="0016406C" w:rsidRPr="00D15037">
          <w:rPr>
            <w:rStyle w:val="Hyperlink"/>
            <w:noProof/>
          </w:rPr>
          <w:t>Azure Active Directory Basic</w:t>
        </w:r>
        <w:r w:rsidR="0016406C">
          <w:rPr>
            <w:noProof/>
            <w:webHidden/>
          </w:rPr>
          <w:tab/>
        </w:r>
        <w:r w:rsidR="0016406C">
          <w:rPr>
            <w:noProof/>
            <w:webHidden/>
          </w:rPr>
          <w:fldChar w:fldCharType="begin"/>
        </w:r>
        <w:r w:rsidR="0016406C">
          <w:rPr>
            <w:noProof/>
            <w:webHidden/>
          </w:rPr>
          <w:instrText xml:space="preserve"> PAGEREF _Toc33528378 \h </w:instrText>
        </w:r>
        <w:r w:rsidR="0016406C">
          <w:rPr>
            <w:noProof/>
            <w:webHidden/>
          </w:rPr>
        </w:r>
        <w:r w:rsidR="0016406C">
          <w:rPr>
            <w:noProof/>
            <w:webHidden/>
          </w:rPr>
          <w:fldChar w:fldCharType="separate"/>
        </w:r>
        <w:r w:rsidR="0016406C">
          <w:rPr>
            <w:noProof/>
            <w:webHidden/>
          </w:rPr>
          <w:t>14</w:t>
        </w:r>
        <w:r w:rsidR="0016406C">
          <w:rPr>
            <w:noProof/>
            <w:webHidden/>
          </w:rPr>
          <w:fldChar w:fldCharType="end"/>
        </w:r>
      </w:hyperlink>
    </w:p>
    <w:p w14:paraId="6741CA29" w14:textId="5C44484D" w:rsidR="0016406C" w:rsidRDefault="00947B34">
      <w:pPr>
        <w:pStyle w:val="TOC4"/>
        <w:rPr>
          <w:rFonts w:eastAsiaTheme="minorEastAsia"/>
          <w:smallCaps w:val="0"/>
          <w:noProof/>
          <w:sz w:val="22"/>
          <w:lang w:val="en-US" w:eastAsia="en-US" w:bidi="ar-SA"/>
        </w:rPr>
      </w:pPr>
      <w:hyperlink w:anchor="_Toc33528379" w:history="1">
        <w:r w:rsidR="0016406C" w:rsidRPr="00D15037">
          <w:rPr>
            <w:rStyle w:val="Hyperlink"/>
            <w:noProof/>
          </w:rPr>
          <w:t>Azure Active Directory Premium</w:t>
        </w:r>
        <w:r w:rsidR="0016406C">
          <w:rPr>
            <w:noProof/>
            <w:webHidden/>
          </w:rPr>
          <w:tab/>
        </w:r>
        <w:r w:rsidR="0016406C">
          <w:rPr>
            <w:noProof/>
            <w:webHidden/>
          </w:rPr>
          <w:fldChar w:fldCharType="begin"/>
        </w:r>
        <w:r w:rsidR="0016406C">
          <w:rPr>
            <w:noProof/>
            <w:webHidden/>
          </w:rPr>
          <w:instrText xml:space="preserve"> PAGEREF _Toc33528379 \h </w:instrText>
        </w:r>
        <w:r w:rsidR="0016406C">
          <w:rPr>
            <w:noProof/>
            <w:webHidden/>
          </w:rPr>
        </w:r>
        <w:r w:rsidR="0016406C">
          <w:rPr>
            <w:noProof/>
            <w:webHidden/>
          </w:rPr>
          <w:fldChar w:fldCharType="separate"/>
        </w:r>
        <w:r w:rsidR="0016406C">
          <w:rPr>
            <w:noProof/>
            <w:webHidden/>
          </w:rPr>
          <w:t>14</w:t>
        </w:r>
        <w:r w:rsidR="0016406C">
          <w:rPr>
            <w:noProof/>
            <w:webHidden/>
          </w:rPr>
          <w:fldChar w:fldCharType="end"/>
        </w:r>
      </w:hyperlink>
    </w:p>
    <w:p w14:paraId="61F58453" w14:textId="2F58AEEB" w:rsidR="0016406C" w:rsidRDefault="00947B34">
      <w:pPr>
        <w:pStyle w:val="TOC4"/>
        <w:rPr>
          <w:rFonts w:eastAsiaTheme="minorEastAsia"/>
          <w:smallCaps w:val="0"/>
          <w:noProof/>
          <w:sz w:val="22"/>
          <w:lang w:val="en-US" w:eastAsia="en-US" w:bidi="ar-SA"/>
        </w:rPr>
      </w:pPr>
      <w:hyperlink w:anchor="_Toc33528380" w:history="1">
        <w:r w:rsidR="0016406C" w:rsidRPr="00D15037">
          <w:rPr>
            <w:rStyle w:val="Hyperlink"/>
            <w:noProof/>
          </w:rPr>
          <w:t>Azure Information Protection Premium</w:t>
        </w:r>
        <w:r w:rsidR="0016406C">
          <w:rPr>
            <w:noProof/>
            <w:webHidden/>
          </w:rPr>
          <w:tab/>
        </w:r>
        <w:r w:rsidR="0016406C">
          <w:rPr>
            <w:noProof/>
            <w:webHidden/>
          </w:rPr>
          <w:fldChar w:fldCharType="begin"/>
        </w:r>
        <w:r w:rsidR="0016406C">
          <w:rPr>
            <w:noProof/>
            <w:webHidden/>
          </w:rPr>
          <w:instrText xml:space="preserve"> PAGEREF _Toc33528380 \h </w:instrText>
        </w:r>
        <w:r w:rsidR="0016406C">
          <w:rPr>
            <w:noProof/>
            <w:webHidden/>
          </w:rPr>
        </w:r>
        <w:r w:rsidR="0016406C">
          <w:rPr>
            <w:noProof/>
            <w:webHidden/>
          </w:rPr>
          <w:fldChar w:fldCharType="separate"/>
        </w:r>
        <w:r w:rsidR="0016406C">
          <w:rPr>
            <w:noProof/>
            <w:webHidden/>
          </w:rPr>
          <w:t>14</w:t>
        </w:r>
        <w:r w:rsidR="0016406C">
          <w:rPr>
            <w:noProof/>
            <w:webHidden/>
          </w:rPr>
          <w:fldChar w:fldCharType="end"/>
        </w:r>
      </w:hyperlink>
    </w:p>
    <w:p w14:paraId="22E2408B" w14:textId="5AF8982F" w:rsidR="0016406C" w:rsidRDefault="00947B34">
      <w:pPr>
        <w:pStyle w:val="TOC2"/>
        <w:tabs>
          <w:tab w:val="right" w:leader="dot" w:pos="5030"/>
        </w:tabs>
        <w:rPr>
          <w:rFonts w:eastAsiaTheme="minorEastAsia"/>
          <w:b w:val="0"/>
          <w:smallCaps w:val="0"/>
          <w:noProof/>
          <w:sz w:val="22"/>
          <w:lang w:val="en-US" w:eastAsia="en-US" w:bidi="ar-SA"/>
        </w:rPr>
      </w:pPr>
      <w:hyperlink w:anchor="_Toc33528381" w:history="1">
        <w:r w:rsidR="0016406C" w:rsidRPr="00D15037">
          <w:rPr>
            <w:rStyle w:val="Hyperlink"/>
            <w:noProof/>
          </w:rPr>
          <w:t>Služby Microsoft Dynamics 365 Services</w:t>
        </w:r>
        <w:r w:rsidR="0016406C">
          <w:rPr>
            <w:noProof/>
            <w:webHidden/>
          </w:rPr>
          <w:tab/>
        </w:r>
        <w:r w:rsidR="0016406C">
          <w:rPr>
            <w:noProof/>
            <w:webHidden/>
          </w:rPr>
          <w:fldChar w:fldCharType="begin"/>
        </w:r>
        <w:r w:rsidR="0016406C">
          <w:rPr>
            <w:noProof/>
            <w:webHidden/>
          </w:rPr>
          <w:instrText xml:space="preserve"> PAGEREF _Toc33528381 \h </w:instrText>
        </w:r>
        <w:r w:rsidR="0016406C">
          <w:rPr>
            <w:noProof/>
            <w:webHidden/>
          </w:rPr>
        </w:r>
        <w:r w:rsidR="0016406C">
          <w:rPr>
            <w:noProof/>
            <w:webHidden/>
          </w:rPr>
          <w:fldChar w:fldCharType="separate"/>
        </w:r>
        <w:r w:rsidR="0016406C">
          <w:rPr>
            <w:noProof/>
            <w:webHidden/>
          </w:rPr>
          <w:t>15</w:t>
        </w:r>
        <w:r w:rsidR="0016406C">
          <w:rPr>
            <w:noProof/>
            <w:webHidden/>
          </w:rPr>
          <w:fldChar w:fldCharType="end"/>
        </w:r>
      </w:hyperlink>
    </w:p>
    <w:p w14:paraId="5CD2C68C" w14:textId="0F70AC3E" w:rsidR="0016406C" w:rsidRDefault="0016406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28382" w:history="1">
        <w:r w:rsidRPr="00D15037">
          <w:rPr>
            <w:rStyle w:val="Hyperlink"/>
            <w:noProof/>
          </w:rPr>
          <w:t>Služby Office 365</w:t>
        </w:r>
        <w:r>
          <w:rPr>
            <w:noProof/>
            <w:webHidden/>
          </w:rPr>
          <w:tab/>
        </w:r>
        <w:r>
          <w:rPr>
            <w:noProof/>
            <w:webHidden/>
          </w:rPr>
          <w:fldChar w:fldCharType="begin"/>
        </w:r>
        <w:r>
          <w:rPr>
            <w:noProof/>
            <w:webHidden/>
          </w:rPr>
          <w:instrText xml:space="preserve"> PAGEREF _Toc33528382 \h </w:instrText>
        </w:r>
        <w:r>
          <w:rPr>
            <w:noProof/>
            <w:webHidden/>
          </w:rPr>
        </w:r>
        <w:r>
          <w:rPr>
            <w:noProof/>
            <w:webHidden/>
          </w:rPr>
          <w:fldChar w:fldCharType="separate"/>
        </w:r>
        <w:r>
          <w:rPr>
            <w:noProof/>
            <w:webHidden/>
          </w:rPr>
          <w:t>17</w:t>
        </w:r>
        <w:r>
          <w:rPr>
            <w:noProof/>
            <w:webHidden/>
          </w:rPr>
          <w:fldChar w:fldCharType="end"/>
        </w:r>
      </w:hyperlink>
    </w:p>
    <w:p w14:paraId="1D17CF97" w14:textId="532CA9EF" w:rsidR="0016406C" w:rsidRDefault="00947B34">
      <w:pPr>
        <w:pStyle w:val="TOC4"/>
        <w:rPr>
          <w:rFonts w:eastAsiaTheme="minorEastAsia"/>
          <w:smallCaps w:val="0"/>
          <w:noProof/>
          <w:sz w:val="22"/>
          <w:lang w:val="en-US" w:eastAsia="en-US" w:bidi="ar-SA"/>
        </w:rPr>
      </w:pPr>
      <w:hyperlink w:anchor="_Toc33528383" w:history="1">
        <w:r w:rsidR="0016406C" w:rsidRPr="00D15037">
          <w:rPr>
            <w:rStyle w:val="Hyperlink"/>
            <w:noProof/>
          </w:rPr>
          <w:t>Audio služby</w:t>
        </w:r>
        <w:r w:rsidR="0016406C">
          <w:rPr>
            <w:noProof/>
            <w:webHidden/>
          </w:rPr>
          <w:tab/>
        </w:r>
        <w:r w:rsidR="0016406C">
          <w:rPr>
            <w:noProof/>
            <w:webHidden/>
          </w:rPr>
          <w:fldChar w:fldCharType="begin"/>
        </w:r>
        <w:r w:rsidR="0016406C">
          <w:rPr>
            <w:noProof/>
            <w:webHidden/>
          </w:rPr>
          <w:instrText xml:space="preserve"> PAGEREF _Toc33528383 \h </w:instrText>
        </w:r>
        <w:r w:rsidR="0016406C">
          <w:rPr>
            <w:noProof/>
            <w:webHidden/>
          </w:rPr>
        </w:r>
        <w:r w:rsidR="0016406C">
          <w:rPr>
            <w:noProof/>
            <w:webHidden/>
          </w:rPr>
          <w:fldChar w:fldCharType="separate"/>
        </w:r>
        <w:r w:rsidR="0016406C">
          <w:rPr>
            <w:noProof/>
            <w:webHidden/>
          </w:rPr>
          <w:t>17</w:t>
        </w:r>
        <w:r w:rsidR="0016406C">
          <w:rPr>
            <w:noProof/>
            <w:webHidden/>
          </w:rPr>
          <w:fldChar w:fldCharType="end"/>
        </w:r>
      </w:hyperlink>
    </w:p>
    <w:p w14:paraId="35838875" w14:textId="06D26246" w:rsidR="0016406C" w:rsidRDefault="00947B34">
      <w:pPr>
        <w:pStyle w:val="TOC4"/>
        <w:rPr>
          <w:rFonts w:eastAsiaTheme="minorEastAsia"/>
          <w:smallCaps w:val="0"/>
          <w:noProof/>
          <w:sz w:val="22"/>
          <w:lang w:val="en-US" w:eastAsia="en-US" w:bidi="ar-SA"/>
        </w:rPr>
      </w:pPr>
      <w:hyperlink w:anchor="_Toc33528384" w:history="1">
        <w:r w:rsidR="0016406C" w:rsidRPr="00D15037">
          <w:rPr>
            <w:rStyle w:val="Hyperlink"/>
            <w:noProof/>
          </w:rPr>
          <w:t>Exchange Online</w:t>
        </w:r>
        <w:r w:rsidR="0016406C">
          <w:rPr>
            <w:noProof/>
            <w:webHidden/>
          </w:rPr>
          <w:tab/>
        </w:r>
        <w:r w:rsidR="0016406C">
          <w:rPr>
            <w:noProof/>
            <w:webHidden/>
          </w:rPr>
          <w:fldChar w:fldCharType="begin"/>
        </w:r>
        <w:r w:rsidR="0016406C">
          <w:rPr>
            <w:noProof/>
            <w:webHidden/>
          </w:rPr>
          <w:instrText xml:space="preserve"> PAGEREF _Toc33528384 \h </w:instrText>
        </w:r>
        <w:r w:rsidR="0016406C">
          <w:rPr>
            <w:noProof/>
            <w:webHidden/>
          </w:rPr>
        </w:r>
        <w:r w:rsidR="0016406C">
          <w:rPr>
            <w:noProof/>
            <w:webHidden/>
          </w:rPr>
          <w:fldChar w:fldCharType="separate"/>
        </w:r>
        <w:r w:rsidR="0016406C">
          <w:rPr>
            <w:noProof/>
            <w:webHidden/>
          </w:rPr>
          <w:t>18</w:t>
        </w:r>
        <w:r w:rsidR="0016406C">
          <w:rPr>
            <w:noProof/>
            <w:webHidden/>
          </w:rPr>
          <w:fldChar w:fldCharType="end"/>
        </w:r>
      </w:hyperlink>
    </w:p>
    <w:p w14:paraId="1216B79D" w14:textId="48DE098D" w:rsidR="0016406C" w:rsidRDefault="00947B34">
      <w:pPr>
        <w:pStyle w:val="TOC4"/>
        <w:rPr>
          <w:rFonts w:eastAsiaTheme="minorEastAsia"/>
          <w:smallCaps w:val="0"/>
          <w:noProof/>
          <w:sz w:val="22"/>
          <w:lang w:val="en-US" w:eastAsia="en-US" w:bidi="ar-SA"/>
        </w:rPr>
      </w:pPr>
      <w:hyperlink w:anchor="_Toc33528385" w:history="1">
        <w:r w:rsidR="0016406C" w:rsidRPr="00D15037">
          <w:rPr>
            <w:rStyle w:val="Hyperlink"/>
            <w:noProof/>
          </w:rPr>
          <w:t>Microsoft Stream</w:t>
        </w:r>
        <w:r w:rsidR="0016406C">
          <w:rPr>
            <w:noProof/>
            <w:webHidden/>
          </w:rPr>
          <w:tab/>
        </w:r>
        <w:r w:rsidR="0016406C">
          <w:rPr>
            <w:noProof/>
            <w:webHidden/>
          </w:rPr>
          <w:fldChar w:fldCharType="begin"/>
        </w:r>
        <w:r w:rsidR="0016406C">
          <w:rPr>
            <w:noProof/>
            <w:webHidden/>
          </w:rPr>
          <w:instrText xml:space="preserve"> PAGEREF _Toc33528385 \h </w:instrText>
        </w:r>
        <w:r w:rsidR="0016406C">
          <w:rPr>
            <w:noProof/>
            <w:webHidden/>
          </w:rPr>
        </w:r>
        <w:r w:rsidR="0016406C">
          <w:rPr>
            <w:noProof/>
            <w:webHidden/>
          </w:rPr>
          <w:fldChar w:fldCharType="separate"/>
        </w:r>
        <w:r w:rsidR="0016406C">
          <w:rPr>
            <w:noProof/>
            <w:webHidden/>
          </w:rPr>
          <w:t>20</w:t>
        </w:r>
        <w:r w:rsidR="0016406C">
          <w:rPr>
            <w:noProof/>
            <w:webHidden/>
          </w:rPr>
          <w:fldChar w:fldCharType="end"/>
        </w:r>
      </w:hyperlink>
    </w:p>
    <w:p w14:paraId="0C8EC3FA" w14:textId="11D02FAB" w:rsidR="0016406C" w:rsidRDefault="00947B34">
      <w:pPr>
        <w:pStyle w:val="TOC4"/>
        <w:rPr>
          <w:rFonts w:eastAsiaTheme="minorEastAsia"/>
          <w:smallCaps w:val="0"/>
          <w:noProof/>
          <w:sz w:val="22"/>
          <w:lang w:val="en-US" w:eastAsia="en-US" w:bidi="ar-SA"/>
        </w:rPr>
      </w:pPr>
      <w:hyperlink w:anchor="_Toc33528386" w:history="1">
        <w:r w:rsidR="0016406C" w:rsidRPr="00D15037">
          <w:rPr>
            <w:rStyle w:val="Hyperlink"/>
            <w:noProof/>
          </w:rPr>
          <w:t>Microsoft Teams</w:t>
        </w:r>
        <w:r w:rsidR="0016406C">
          <w:rPr>
            <w:noProof/>
            <w:webHidden/>
          </w:rPr>
          <w:tab/>
        </w:r>
        <w:r w:rsidR="0016406C">
          <w:rPr>
            <w:noProof/>
            <w:webHidden/>
          </w:rPr>
          <w:fldChar w:fldCharType="begin"/>
        </w:r>
        <w:r w:rsidR="0016406C">
          <w:rPr>
            <w:noProof/>
            <w:webHidden/>
          </w:rPr>
          <w:instrText xml:space="preserve"> PAGEREF _Toc33528386 \h </w:instrText>
        </w:r>
        <w:r w:rsidR="0016406C">
          <w:rPr>
            <w:noProof/>
            <w:webHidden/>
          </w:rPr>
        </w:r>
        <w:r w:rsidR="0016406C">
          <w:rPr>
            <w:noProof/>
            <w:webHidden/>
          </w:rPr>
          <w:fldChar w:fldCharType="separate"/>
        </w:r>
        <w:r w:rsidR="0016406C">
          <w:rPr>
            <w:noProof/>
            <w:webHidden/>
          </w:rPr>
          <w:t>20</w:t>
        </w:r>
        <w:r w:rsidR="0016406C">
          <w:rPr>
            <w:noProof/>
            <w:webHidden/>
          </w:rPr>
          <w:fldChar w:fldCharType="end"/>
        </w:r>
      </w:hyperlink>
    </w:p>
    <w:p w14:paraId="5C00FB4D" w14:textId="1F70E1D3" w:rsidR="0016406C" w:rsidRDefault="00947B34">
      <w:pPr>
        <w:pStyle w:val="TOC4"/>
        <w:rPr>
          <w:rFonts w:eastAsiaTheme="minorEastAsia"/>
          <w:smallCaps w:val="0"/>
          <w:noProof/>
          <w:sz w:val="22"/>
          <w:lang w:val="en-US" w:eastAsia="en-US" w:bidi="ar-SA"/>
        </w:rPr>
      </w:pPr>
      <w:hyperlink w:anchor="_Toc33528387" w:history="1">
        <w:r w:rsidR="0016406C" w:rsidRPr="00D15037">
          <w:rPr>
            <w:rStyle w:val="Hyperlink"/>
            <w:noProof/>
          </w:rPr>
          <w:t>Aplikace služeb Office 365</w:t>
        </w:r>
        <w:r w:rsidR="0016406C">
          <w:rPr>
            <w:noProof/>
            <w:webHidden/>
          </w:rPr>
          <w:tab/>
        </w:r>
        <w:r w:rsidR="0016406C">
          <w:rPr>
            <w:noProof/>
            <w:webHidden/>
          </w:rPr>
          <w:fldChar w:fldCharType="begin"/>
        </w:r>
        <w:r w:rsidR="0016406C">
          <w:rPr>
            <w:noProof/>
            <w:webHidden/>
          </w:rPr>
          <w:instrText xml:space="preserve"> PAGEREF _Toc33528387 \h </w:instrText>
        </w:r>
        <w:r w:rsidR="0016406C">
          <w:rPr>
            <w:noProof/>
            <w:webHidden/>
          </w:rPr>
        </w:r>
        <w:r w:rsidR="0016406C">
          <w:rPr>
            <w:noProof/>
            <w:webHidden/>
          </w:rPr>
          <w:fldChar w:fldCharType="separate"/>
        </w:r>
        <w:r w:rsidR="0016406C">
          <w:rPr>
            <w:noProof/>
            <w:webHidden/>
          </w:rPr>
          <w:t>20</w:t>
        </w:r>
        <w:r w:rsidR="0016406C">
          <w:rPr>
            <w:noProof/>
            <w:webHidden/>
          </w:rPr>
          <w:fldChar w:fldCharType="end"/>
        </w:r>
      </w:hyperlink>
    </w:p>
    <w:p w14:paraId="2CB59CA1" w14:textId="601EDCBD" w:rsidR="0016406C" w:rsidRDefault="00947B34">
      <w:pPr>
        <w:pStyle w:val="TOC4"/>
        <w:rPr>
          <w:rFonts w:eastAsiaTheme="minorEastAsia"/>
          <w:smallCaps w:val="0"/>
          <w:noProof/>
          <w:sz w:val="22"/>
          <w:lang w:val="en-US" w:eastAsia="en-US" w:bidi="ar-SA"/>
        </w:rPr>
      </w:pPr>
      <w:hyperlink w:anchor="_Toc33528388" w:history="1">
        <w:r w:rsidR="0016406C" w:rsidRPr="00D15037">
          <w:rPr>
            <w:rStyle w:val="Hyperlink"/>
            <w:noProof/>
          </w:rPr>
          <w:t>Office for the web</w:t>
        </w:r>
        <w:r w:rsidR="0016406C">
          <w:rPr>
            <w:noProof/>
            <w:webHidden/>
          </w:rPr>
          <w:tab/>
        </w:r>
        <w:r w:rsidR="0016406C">
          <w:rPr>
            <w:noProof/>
            <w:webHidden/>
          </w:rPr>
          <w:fldChar w:fldCharType="begin"/>
        </w:r>
        <w:r w:rsidR="0016406C">
          <w:rPr>
            <w:noProof/>
            <w:webHidden/>
          </w:rPr>
          <w:instrText xml:space="preserve"> PAGEREF _Toc33528388 \h </w:instrText>
        </w:r>
        <w:r w:rsidR="0016406C">
          <w:rPr>
            <w:noProof/>
            <w:webHidden/>
          </w:rPr>
        </w:r>
        <w:r w:rsidR="0016406C">
          <w:rPr>
            <w:noProof/>
            <w:webHidden/>
          </w:rPr>
          <w:fldChar w:fldCharType="separate"/>
        </w:r>
        <w:r w:rsidR="0016406C">
          <w:rPr>
            <w:noProof/>
            <w:webHidden/>
          </w:rPr>
          <w:t>21</w:t>
        </w:r>
        <w:r w:rsidR="0016406C">
          <w:rPr>
            <w:noProof/>
            <w:webHidden/>
          </w:rPr>
          <w:fldChar w:fldCharType="end"/>
        </w:r>
      </w:hyperlink>
    </w:p>
    <w:p w14:paraId="4E46964B" w14:textId="01D6AC64" w:rsidR="0016406C" w:rsidRDefault="00947B34">
      <w:pPr>
        <w:pStyle w:val="TOC4"/>
        <w:rPr>
          <w:rFonts w:eastAsiaTheme="minorEastAsia"/>
          <w:smallCaps w:val="0"/>
          <w:noProof/>
          <w:sz w:val="22"/>
          <w:lang w:val="en-US" w:eastAsia="en-US" w:bidi="ar-SA"/>
        </w:rPr>
      </w:pPr>
      <w:hyperlink w:anchor="_Toc33528389" w:history="1">
        <w:r w:rsidR="0016406C" w:rsidRPr="00D15037">
          <w:rPr>
            <w:rStyle w:val="Hyperlink"/>
            <w:noProof/>
          </w:rPr>
          <w:t>OneDrive pro firmy</w:t>
        </w:r>
        <w:r w:rsidR="0016406C">
          <w:rPr>
            <w:noProof/>
            <w:webHidden/>
          </w:rPr>
          <w:tab/>
        </w:r>
        <w:r w:rsidR="0016406C">
          <w:rPr>
            <w:noProof/>
            <w:webHidden/>
          </w:rPr>
          <w:fldChar w:fldCharType="begin"/>
        </w:r>
        <w:r w:rsidR="0016406C">
          <w:rPr>
            <w:noProof/>
            <w:webHidden/>
          </w:rPr>
          <w:instrText xml:space="preserve"> PAGEREF _Toc33528389 \h </w:instrText>
        </w:r>
        <w:r w:rsidR="0016406C">
          <w:rPr>
            <w:noProof/>
            <w:webHidden/>
          </w:rPr>
        </w:r>
        <w:r w:rsidR="0016406C">
          <w:rPr>
            <w:noProof/>
            <w:webHidden/>
          </w:rPr>
          <w:fldChar w:fldCharType="separate"/>
        </w:r>
        <w:r w:rsidR="0016406C">
          <w:rPr>
            <w:noProof/>
            <w:webHidden/>
          </w:rPr>
          <w:t>21</w:t>
        </w:r>
        <w:r w:rsidR="0016406C">
          <w:rPr>
            <w:noProof/>
            <w:webHidden/>
          </w:rPr>
          <w:fldChar w:fldCharType="end"/>
        </w:r>
      </w:hyperlink>
    </w:p>
    <w:p w14:paraId="050091DE" w14:textId="4F52119B" w:rsidR="0016406C" w:rsidRDefault="00947B34">
      <w:pPr>
        <w:pStyle w:val="TOC4"/>
        <w:rPr>
          <w:rFonts w:eastAsiaTheme="minorEastAsia"/>
          <w:smallCaps w:val="0"/>
          <w:noProof/>
          <w:sz w:val="22"/>
          <w:lang w:val="en-US" w:eastAsia="en-US" w:bidi="ar-SA"/>
        </w:rPr>
      </w:pPr>
      <w:hyperlink w:anchor="_Toc33528390" w:history="1">
        <w:r w:rsidR="0016406C" w:rsidRPr="00D15037">
          <w:rPr>
            <w:rStyle w:val="Hyperlink"/>
            <w:noProof/>
          </w:rPr>
          <w:t>Project</w:t>
        </w:r>
        <w:r w:rsidR="0016406C">
          <w:rPr>
            <w:noProof/>
            <w:webHidden/>
          </w:rPr>
          <w:tab/>
        </w:r>
        <w:r w:rsidR="0016406C">
          <w:rPr>
            <w:noProof/>
            <w:webHidden/>
          </w:rPr>
          <w:fldChar w:fldCharType="begin"/>
        </w:r>
        <w:r w:rsidR="0016406C">
          <w:rPr>
            <w:noProof/>
            <w:webHidden/>
          </w:rPr>
          <w:instrText xml:space="preserve"> PAGEREF _Toc33528390 \h </w:instrText>
        </w:r>
        <w:r w:rsidR="0016406C">
          <w:rPr>
            <w:noProof/>
            <w:webHidden/>
          </w:rPr>
        </w:r>
        <w:r w:rsidR="0016406C">
          <w:rPr>
            <w:noProof/>
            <w:webHidden/>
          </w:rPr>
          <w:fldChar w:fldCharType="separate"/>
        </w:r>
        <w:r w:rsidR="0016406C">
          <w:rPr>
            <w:noProof/>
            <w:webHidden/>
          </w:rPr>
          <w:t>22</w:t>
        </w:r>
        <w:r w:rsidR="0016406C">
          <w:rPr>
            <w:noProof/>
            <w:webHidden/>
          </w:rPr>
          <w:fldChar w:fldCharType="end"/>
        </w:r>
      </w:hyperlink>
    </w:p>
    <w:p w14:paraId="01E8A43B" w14:textId="313C1EF6" w:rsidR="0016406C" w:rsidRDefault="00947B34">
      <w:pPr>
        <w:pStyle w:val="TOC4"/>
        <w:rPr>
          <w:rFonts w:eastAsiaTheme="minorEastAsia"/>
          <w:smallCaps w:val="0"/>
          <w:noProof/>
          <w:sz w:val="22"/>
          <w:lang w:val="en-US" w:eastAsia="en-US" w:bidi="ar-SA"/>
        </w:rPr>
      </w:pPr>
      <w:hyperlink w:anchor="_Toc33528391" w:history="1">
        <w:r w:rsidR="0016406C" w:rsidRPr="00D15037">
          <w:rPr>
            <w:rStyle w:val="Hyperlink"/>
            <w:noProof/>
          </w:rPr>
          <w:t>SharePoint Online</w:t>
        </w:r>
        <w:r w:rsidR="0016406C">
          <w:rPr>
            <w:noProof/>
            <w:webHidden/>
          </w:rPr>
          <w:tab/>
        </w:r>
        <w:r w:rsidR="0016406C">
          <w:rPr>
            <w:noProof/>
            <w:webHidden/>
          </w:rPr>
          <w:fldChar w:fldCharType="begin"/>
        </w:r>
        <w:r w:rsidR="0016406C">
          <w:rPr>
            <w:noProof/>
            <w:webHidden/>
          </w:rPr>
          <w:instrText xml:space="preserve"> PAGEREF _Toc33528391 \h </w:instrText>
        </w:r>
        <w:r w:rsidR="0016406C">
          <w:rPr>
            <w:noProof/>
            <w:webHidden/>
          </w:rPr>
        </w:r>
        <w:r w:rsidR="0016406C">
          <w:rPr>
            <w:noProof/>
            <w:webHidden/>
          </w:rPr>
          <w:fldChar w:fldCharType="separate"/>
        </w:r>
        <w:r w:rsidR="0016406C">
          <w:rPr>
            <w:noProof/>
            <w:webHidden/>
          </w:rPr>
          <w:t>22</w:t>
        </w:r>
        <w:r w:rsidR="0016406C">
          <w:rPr>
            <w:noProof/>
            <w:webHidden/>
          </w:rPr>
          <w:fldChar w:fldCharType="end"/>
        </w:r>
      </w:hyperlink>
    </w:p>
    <w:p w14:paraId="54F10FD9" w14:textId="2CF6360D" w:rsidR="0016406C" w:rsidRDefault="00947B34">
      <w:pPr>
        <w:pStyle w:val="TOC2"/>
        <w:tabs>
          <w:tab w:val="right" w:leader="dot" w:pos="5030"/>
        </w:tabs>
        <w:rPr>
          <w:rFonts w:eastAsiaTheme="minorEastAsia"/>
          <w:b w:val="0"/>
          <w:smallCaps w:val="0"/>
          <w:noProof/>
          <w:sz w:val="22"/>
          <w:lang w:val="en-US" w:eastAsia="en-US" w:bidi="ar-SA"/>
        </w:rPr>
      </w:pPr>
      <w:hyperlink w:anchor="_Toc33528392" w:history="1">
        <w:r w:rsidR="0016406C" w:rsidRPr="00D15037">
          <w:rPr>
            <w:rStyle w:val="Hyperlink"/>
            <w:noProof/>
          </w:rPr>
          <w:t>Ostatní služby online</w:t>
        </w:r>
        <w:r w:rsidR="0016406C">
          <w:rPr>
            <w:noProof/>
            <w:webHidden/>
          </w:rPr>
          <w:tab/>
        </w:r>
        <w:r w:rsidR="0016406C">
          <w:rPr>
            <w:noProof/>
            <w:webHidden/>
          </w:rPr>
          <w:fldChar w:fldCharType="begin"/>
        </w:r>
        <w:r w:rsidR="0016406C">
          <w:rPr>
            <w:noProof/>
            <w:webHidden/>
          </w:rPr>
          <w:instrText xml:space="preserve"> PAGEREF _Toc33528392 \h </w:instrText>
        </w:r>
        <w:r w:rsidR="0016406C">
          <w:rPr>
            <w:noProof/>
            <w:webHidden/>
          </w:rPr>
        </w:r>
        <w:r w:rsidR="0016406C">
          <w:rPr>
            <w:noProof/>
            <w:webHidden/>
          </w:rPr>
          <w:fldChar w:fldCharType="separate"/>
        </w:r>
        <w:r w:rsidR="0016406C">
          <w:rPr>
            <w:noProof/>
            <w:webHidden/>
          </w:rPr>
          <w:t>22</w:t>
        </w:r>
        <w:r w:rsidR="0016406C">
          <w:rPr>
            <w:noProof/>
            <w:webHidden/>
          </w:rPr>
          <w:fldChar w:fldCharType="end"/>
        </w:r>
      </w:hyperlink>
    </w:p>
    <w:p w14:paraId="3EF9DC50" w14:textId="0E5DF555" w:rsidR="0016406C" w:rsidRDefault="00947B34">
      <w:pPr>
        <w:pStyle w:val="TOC4"/>
        <w:rPr>
          <w:rFonts w:eastAsiaTheme="minorEastAsia"/>
          <w:smallCaps w:val="0"/>
          <w:noProof/>
          <w:sz w:val="22"/>
          <w:lang w:val="en-US" w:eastAsia="en-US" w:bidi="ar-SA"/>
        </w:rPr>
      </w:pPr>
      <w:hyperlink w:anchor="_Toc33528393" w:history="1">
        <w:r w:rsidR="0016406C" w:rsidRPr="00D15037">
          <w:rPr>
            <w:rStyle w:val="Hyperlink"/>
            <w:noProof/>
          </w:rPr>
          <w:t>Bing Maps Mobile Asset Management Platform</w:t>
        </w:r>
        <w:r w:rsidR="0016406C">
          <w:rPr>
            <w:noProof/>
            <w:webHidden/>
          </w:rPr>
          <w:tab/>
        </w:r>
        <w:r w:rsidR="0016406C">
          <w:rPr>
            <w:noProof/>
            <w:webHidden/>
          </w:rPr>
          <w:fldChar w:fldCharType="begin"/>
        </w:r>
        <w:r w:rsidR="0016406C">
          <w:rPr>
            <w:noProof/>
            <w:webHidden/>
          </w:rPr>
          <w:instrText xml:space="preserve"> PAGEREF _Toc33528393 \h </w:instrText>
        </w:r>
        <w:r w:rsidR="0016406C">
          <w:rPr>
            <w:noProof/>
            <w:webHidden/>
          </w:rPr>
        </w:r>
        <w:r w:rsidR="0016406C">
          <w:rPr>
            <w:noProof/>
            <w:webHidden/>
          </w:rPr>
          <w:fldChar w:fldCharType="separate"/>
        </w:r>
        <w:r w:rsidR="0016406C">
          <w:rPr>
            <w:noProof/>
            <w:webHidden/>
          </w:rPr>
          <w:t>22</w:t>
        </w:r>
        <w:r w:rsidR="0016406C">
          <w:rPr>
            <w:noProof/>
            <w:webHidden/>
          </w:rPr>
          <w:fldChar w:fldCharType="end"/>
        </w:r>
      </w:hyperlink>
    </w:p>
    <w:p w14:paraId="1285C9CC" w14:textId="327607EE" w:rsidR="0016406C" w:rsidRDefault="00947B34">
      <w:pPr>
        <w:pStyle w:val="TOC4"/>
        <w:rPr>
          <w:rFonts w:eastAsiaTheme="minorEastAsia"/>
          <w:smallCaps w:val="0"/>
          <w:noProof/>
          <w:sz w:val="22"/>
          <w:lang w:val="en-US" w:eastAsia="en-US" w:bidi="ar-SA"/>
        </w:rPr>
      </w:pPr>
      <w:hyperlink w:anchor="_Toc33528394" w:history="1">
        <w:r w:rsidR="0016406C" w:rsidRPr="00D15037">
          <w:rPr>
            <w:rStyle w:val="Hyperlink"/>
            <w:noProof/>
          </w:rPr>
          <w:t>Bing Maps Transactions and Users</w:t>
        </w:r>
        <w:r w:rsidR="0016406C">
          <w:rPr>
            <w:noProof/>
            <w:webHidden/>
          </w:rPr>
          <w:tab/>
        </w:r>
        <w:r w:rsidR="0016406C">
          <w:rPr>
            <w:noProof/>
            <w:webHidden/>
          </w:rPr>
          <w:fldChar w:fldCharType="begin"/>
        </w:r>
        <w:r w:rsidR="0016406C">
          <w:rPr>
            <w:noProof/>
            <w:webHidden/>
          </w:rPr>
          <w:instrText xml:space="preserve"> PAGEREF _Toc33528394 \h </w:instrText>
        </w:r>
        <w:r w:rsidR="0016406C">
          <w:rPr>
            <w:noProof/>
            <w:webHidden/>
          </w:rPr>
        </w:r>
        <w:r w:rsidR="0016406C">
          <w:rPr>
            <w:noProof/>
            <w:webHidden/>
          </w:rPr>
          <w:fldChar w:fldCharType="separate"/>
        </w:r>
        <w:r w:rsidR="0016406C">
          <w:rPr>
            <w:noProof/>
            <w:webHidden/>
          </w:rPr>
          <w:t>23</w:t>
        </w:r>
        <w:r w:rsidR="0016406C">
          <w:rPr>
            <w:noProof/>
            <w:webHidden/>
          </w:rPr>
          <w:fldChar w:fldCharType="end"/>
        </w:r>
      </w:hyperlink>
    </w:p>
    <w:p w14:paraId="319B5DB1" w14:textId="3C0B038D" w:rsidR="0016406C" w:rsidRDefault="00947B34">
      <w:pPr>
        <w:pStyle w:val="TOC4"/>
        <w:rPr>
          <w:rFonts w:eastAsiaTheme="minorEastAsia"/>
          <w:smallCaps w:val="0"/>
          <w:noProof/>
          <w:sz w:val="22"/>
          <w:lang w:val="en-US" w:eastAsia="en-US" w:bidi="ar-SA"/>
        </w:rPr>
      </w:pPr>
      <w:hyperlink w:anchor="_Toc33528395" w:history="1">
        <w:r w:rsidR="0016406C" w:rsidRPr="00D15037">
          <w:rPr>
            <w:rStyle w:val="Hyperlink"/>
            <w:noProof/>
          </w:rPr>
          <w:t>Microsoft Power Platform</w:t>
        </w:r>
        <w:r w:rsidR="0016406C">
          <w:rPr>
            <w:noProof/>
            <w:webHidden/>
          </w:rPr>
          <w:tab/>
        </w:r>
        <w:r w:rsidR="0016406C">
          <w:rPr>
            <w:noProof/>
            <w:webHidden/>
          </w:rPr>
          <w:fldChar w:fldCharType="begin"/>
        </w:r>
        <w:r w:rsidR="0016406C">
          <w:rPr>
            <w:noProof/>
            <w:webHidden/>
          </w:rPr>
          <w:instrText xml:space="preserve"> PAGEREF _Toc33528395 \h </w:instrText>
        </w:r>
        <w:r w:rsidR="0016406C">
          <w:rPr>
            <w:noProof/>
            <w:webHidden/>
          </w:rPr>
        </w:r>
        <w:r w:rsidR="0016406C">
          <w:rPr>
            <w:noProof/>
            <w:webHidden/>
          </w:rPr>
          <w:fldChar w:fldCharType="separate"/>
        </w:r>
        <w:r w:rsidR="0016406C">
          <w:rPr>
            <w:noProof/>
            <w:webHidden/>
          </w:rPr>
          <w:t>23</w:t>
        </w:r>
        <w:r w:rsidR="0016406C">
          <w:rPr>
            <w:noProof/>
            <w:webHidden/>
          </w:rPr>
          <w:fldChar w:fldCharType="end"/>
        </w:r>
      </w:hyperlink>
    </w:p>
    <w:p w14:paraId="30662D30" w14:textId="3EA2F03E" w:rsidR="0016406C" w:rsidRDefault="00947B34">
      <w:pPr>
        <w:pStyle w:val="TOC4"/>
        <w:rPr>
          <w:rFonts w:eastAsiaTheme="minorEastAsia"/>
          <w:smallCaps w:val="0"/>
          <w:noProof/>
          <w:sz w:val="22"/>
          <w:lang w:val="en-US" w:eastAsia="en-US" w:bidi="ar-SA"/>
        </w:rPr>
      </w:pPr>
      <w:hyperlink w:anchor="_Toc33528396" w:history="1">
        <w:r w:rsidR="0016406C" w:rsidRPr="00D15037">
          <w:rPr>
            <w:rStyle w:val="Hyperlink"/>
            <w:noProof/>
          </w:rPr>
          <w:t>Nabídky služby GitHub</w:t>
        </w:r>
        <w:r w:rsidR="0016406C">
          <w:rPr>
            <w:noProof/>
            <w:webHidden/>
          </w:rPr>
          <w:tab/>
        </w:r>
        <w:r w:rsidR="0016406C">
          <w:rPr>
            <w:noProof/>
            <w:webHidden/>
          </w:rPr>
          <w:fldChar w:fldCharType="begin"/>
        </w:r>
        <w:r w:rsidR="0016406C">
          <w:rPr>
            <w:noProof/>
            <w:webHidden/>
          </w:rPr>
          <w:instrText xml:space="preserve"> PAGEREF _Toc33528396 \h </w:instrText>
        </w:r>
        <w:r w:rsidR="0016406C">
          <w:rPr>
            <w:noProof/>
            <w:webHidden/>
          </w:rPr>
        </w:r>
        <w:r w:rsidR="0016406C">
          <w:rPr>
            <w:noProof/>
            <w:webHidden/>
          </w:rPr>
          <w:fldChar w:fldCharType="separate"/>
        </w:r>
        <w:r w:rsidR="0016406C">
          <w:rPr>
            <w:noProof/>
            <w:webHidden/>
          </w:rPr>
          <w:t>24</w:t>
        </w:r>
        <w:r w:rsidR="0016406C">
          <w:rPr>
            <w:noProof/>
            <w:webHidden/>
          </w:rPr>
          <w:fldChar w:fldCharType="end"/>
        </w:r>
      </w:hyperlink>
    </w:p>
    <w:p w14:paraId="5AE054C4" w14:textId="7917594D" w:rsidR="0016406C" w:rsidRDefault="00947B34">
      <w:pPr>
        <w:pStyle w:val="TOC4"/>
        <w:rPr>
          <w:rFonts w:eastAsiaTheme="minorEastAsia"/>
          <w:smallCaps w:val="0"/>
          <w:noProof/>
          <w:sz w:val="22"/>
          <w:lang w:val="en-US" w:eastAsia="en-US" w:bidi="ar-SA"/>
        </w:rPr>
      </w:pPr>
      <w:hyperlink w:anchor="_Toc33528397" w:history="1">
        <w:r w:rsidR="0016406C" w:rsidRPr="00D15037">
          <w:rPr>
            <w:rStyle w:val="Hyperlink"/>
            <w:noProof/>
          </w:rPr>
          <w:t>Služba Microsoft Cloud App Security</w:t>
        </w:r>
        <w:r w:rsidR="0016406C">
          <w:rPr>
            <w:noProof/>
            <w:webHidden/>
          </w:rPr>
          <w:tab/>
        </w:r>
        <w:r w:rsidR="0016406C">
          <w:rPr>
            <w:noProof/>
            <w:webHidden/>
          </w:rPr>
          <w:fldChar w:fldCharType="begin"/>
        </w:r>
        <w:r w:rsidR="0016406C">
          <w:rPr>
            <w:noProof/>
            <w:webHidden/>
          </w:rPr>
          <w:instrText xml:space="preserve"> PAGEREF _Toc33528397 \h </w:instrText>
        </w:r>
        <w:r w:rsidR="0016406C">
          <w:rPr>
            <w:noProof/>
            <w:webHidden/>
          </w:rPr>
        </w:r>
        <w:r w:rsidR="0016406C">
          <w:rPr>
            <w:noProof/>
            <w:webHidden/>
          </w:rPr>
          <w:fldChar w:fldCharType="separate"/>
        </w:r>
        <w:r w:rsidR="0016406C">
          <w:rPr>
            <w:noProof/>
            <w:webHidden/>
          </w:rPr>
          <w:t>24</w:t>
        </w:r>
        <w:r w:rsidR="0016406C">
          <w:rPr>
            <w:noProof/>
            <w:webHidden/>
          </w:rPr>
          <w:fldChar w:fldCharType="end"/>
        </w:r>
      </w:hyperlink>
    </w:p>
    <w:p w14:paraId="6B20C43C" w14:textId="6BAA1247" w:rsidR="0016406C" w:rsidRDefault="00947B34">
      <w:pPr>
        <w:pStyle w:val="TOC4"/>
        <w:rPr>
          <w:rFonts w:eastAsiaTheme="minorEastAsia"/>
          <w:smallCaps w:val="0"/>
          <w:noProof/>
          <w:sz w:val="22"/>
          <w:lang w:val="en-US" w:eastAsia="en-US" w:bidi="ar-SA"/>
        </w:rPr>
      </w:pPr>
      <w:hyperlink w:anchor="_Toc33528398" w:history="1">
        <w:r w:rsidR="0016406C" w:rsidRPr="00D15037">
          <w:rPr>
            <w:rStyle w:val="Hyperlink"/>
            <w:noProof/>
          </w:rPr>
          <w:t>Microsoft Graph data connect for ISVs</w:t>
        </w:r>
        <w:r w:rsidR="0016406C">
          <w:rPr>
            <w:noProof/>
            <w:webHidden/>
          </w:rPr>
          <w:tab/>
        </w:r>
        <w:r w:rsidR="0016406C">
          <w:rPr>
            <w:noProof/>
            <w:webHidden/>
          </w:rPr>
          <w:fldChar w:fldCharType="begin"/>
        </w:r>
        <w:r w:rsidR="0016406C">
          <w:rPr>
            <w:noProof/>
            <w:webHidden/>
          </w:rPr>
          <w:instrText xml:space="preserve"> PAGEREF _Toc33528398 \h </w:instrText>
        </w:r>
        <w:r w:rsidR="0016406C">
          <w:rPr>
            <w:noProof/>
            <w:webHidden/>
          </w:rPr>
        </w:r>
        <w:r w:rsidR="0016406C">
          <w:rPr>
            <w:noProof/>
            <w:webHidden/>
          </w:rPr>
          <w:fldChar w:fldCharType="separate"/>
        </w:r>
        <w:r w:rsidR="0016406C">
          <w:rPr>
            <w:noProof/>
            <w:webHidden/>
          </w:rPr>
          <w:t>24</w:t>
        </w:r>
        <w:r w:rsidR="0016406C">
          <w:rPr>
            <w:noProof/>
            <w:webHidden/>
          </w:rPr>
          <w:fldChar w:fldCharType="end"/>
        </w:r>
      </w:hyperlink>
    </w:p>
    <w:p w14:paraId="63151440" w14:textId="4D48E60B" w:rsidR="0016406C" w:rsidRDefault="00947B34">
      <w:pPr>
        <w:pStyle w:val="TOC4"/>
        <w:rPr>
          <w:rFonts w:eastAsiaTheme="minorEastAsia"/>
          <w:smallCaps w:val="0"/>
          <w:noProof/>
          <w:sz w:val="22"/>
          <w:lang w:val="en-US" w:eastAsia="en-US" w:bidi="ar-SA"/>
        </w:rPr>
      </w:pPr>
      <w:hyperlink w:anchor="_Toc33528399" w:history="1">
        <w:r w:rsidR="0016406C" w:rsidRPr="00D15037">
          <w:rPr>
            <w:rStyle w:val="Hyperlink"/>
            <w:noProof/>
          </w:rPr>
          <w:t>Služba Microsoft Healthcare Bot</w:t>
        </w:r>
        <w:r w:rsidR="0016406C">
          <w:rPr>
            <w:noProof/>
            <w:webHidden/>
          </w:rPr>
          <w:tab/>
        </w:r>
        <w:r w:rsidR="0016406C">
          <w:rPr>
            <w:noProof/>
            <w:webHidden/>
          </w:rPr>
          <w:fldChar w:fldCharType="begin"/>
        </w:r>
        <w:r w:rsidR="0016406C">
          <w:rPr>
            <w:noProof/>
            <w:webHidden/>
          </w:rPr>
          <w:instrText xml:space="preserve"> PAGEREF _Toc33528399 \h </w:instrText>
        </w:r>
        <w:r w:rsidR="0016406C">
          <w:rPr>
            <w:noProof/>
            <w:webHidden/>
          </w:rPr>
        </w:r>
        <w:r w:rsidR="0016406C">
          <w:rPr>
            <w:noProof/>
            <w:webHidden/>
          </w:rPr>
          <w:fldChar w:fldCharType="separate"/>
        </w:r>
        <w:r w:rsidR="0016406C">
          <w:rPr>
            <w:noProof/>
            <w:webHidden/>
          </w:rPr>
          <w:t>25</w:t>
        </w:r>
        <w:r w:rsidR="0016406C">
          <w:rPr>
            <w:noProof/>
            <w:webHidden/>
          </w:rPr>
          <w:fldChar w:fldCharType="end"/>
        </w:r>
      </w:hyperlink>
    </w:p>
    <w:p w14:paraId="3AB6CF2A" w14:textId="057A7EAF" w:rsidR="0016406C" w:rsidRDefault="00947B34">
      <w:pPr>
        <w:pStyle w:val="TOC4"/>
        <w:rPr>
          <w:rFonts w:eastAsiaTheme="minorEastAsia"/>
          <w:smallCaps w:val="0"/>
          <w:noProof/>
          <w:sz w:val="22"/>
          <w:lang w:val="en-US" w:eastAsia="en-US" w:bidi="ar-SA"/>
        </w:rPr>
      </w:pPr>
      <w:hyperlink w:anchor="_Toc33528400" w:history="1">
        <w:r w:rsidR="0016406C" w:rsidRPr="00D15037">
          <w:rPr>
            <w:rStyle w:val="Hyperlink"/>
            <w:noProof/>
          </w:rPr>
          <w:t>Microsoft Intune</w:t>
        </w:r>
        <w:r w:rsidR="0016406C">
          <w:rPr>
            <w:noProof/>
            <w:webHidden/>
          </w:rPr>
          <w:tab/>
        </w:r>
        <w:r w:rsidR="0016406C">
          <w:rPr>
            <w:noProof/>
            <w:webHidden/>
          </w:rPr>
          <w:fldChar w:fldCharType="begin"/>
        </w:r>
        <w:r w:rsidR="0016406C">
          <w:rPr>
            <w:noProof/>
            <w:webHidden/>
          </w:rPr>
          <w:instrText xml:space="preserve"> PAGEREF _Toc33528400 \h </w:instrText>
        </w:r>
        <w:r w:rsidR="0016406C">
          <w:rPr>
            <w:noProof/>
            <w:webHidden/>
          </w:rPr>
        </w:r>
        <w:r w:rsidR="0016406C">
          <w:rPr>
            <w:noProof/>
            <w:webHidden/>
          </w:rPr>
          <w:fldChar w:fldCharType="separate"/>
        </w:r>
        <w:r w:rsidR="0016406C">
          <w:rPr>
            <w:noProof/>
            <w:webHidden/>
          </w:rPr>
          <w:t>25</w:t>
        </w:r>
        <w:r w:rsidR="0016406C">
          <w:rPr>
            <w:noProof/>
            <w:webHidden/>
          </w:rPr>
          <w:fldChar w:fldCharType="end"/>
        </w:r>
      </w:hyperlink>
    </w:p>
    <w:p w14:paraId="12365806" w14:textId="041E6A91" w:rsidR="0016406C" w:rsidRDefault="00947B34">
      <w:pPr>
        <w:pStyle w:val="TOC4"/>
        <w:rPr>
          <w:rFonts w:eastAsiaTheme="minorEastAsia"/>
          <w:smallCaps w:val="0"/>
          <w:noProof/>
          <w:sz w:val="22"/>
          <w:lang w:val="en-US" w:eastAsia="en-US" w:bidi="ar-SA"/>
        </w:rPr>
      </w:pPr>
      <w:hyperlink w:anchor="_Toc33528401" w:history="1">
        <w:r w:rsidR="0016406C" w:rsidRPr="00D15037">
          <w:rPr>
            <w:rStyle w:val="Hyperlink"/>
            <w:noProof/>
          </w:rPr>
          <w:t>Microsoft Learning</w:t>
        </w:r>
        <w:r w:rsidR="0016406C">
          <w:rPr>
            <w:noProof/>
            <w:webHidden/>
          </w:rPr>
          <w:tab/>
        </w:r>
        <w:r w:rsidR="0016406C">
          <w:rPr>
            <w:noProof/>
            <w:webHidden/>
          </w:rPr>
          <w:fldChar w:fldCharType="begin"/>
        </w:r>
        <w:r w:rsidR="0016406C">
          <w:rPr>
            <w:noProof/>
            <w:webHidden/>
          </w:rPr>
          <w:instrText xml:space="preserve"> PAGEREF _Toc33528401 \h </w:instrText>
        </w:r>
        <w:r w:rsidR="0016406C">
          <w:rPr>
            <w:noProof/>
            <w:webHidden/>
          </w:rPr>
        </w:r>
        <w:r w:rsidR="0016406C">
          <w:rPr>
            <w:noProof/>
            <w:webHidden/>
          </w:rPr>
          <w:fldChar w:fldCharType="separate"/>
        </w:r>
        <w:r w:rsidR="0016406C">
          <w:rPr>
            <w:noProof/>
            <w:webHidden/>
          </w:rPr>
          <w:t>26</w:t>
        </w:r>
        <w:r w:rsidR="0016406C">
          <w:rPr>
            <w:noProof/>
            <w:webHidden/>
          </w:rPr>
          <w:fldChar w:fldCharType="end"/>
        </w:r>
      </w:hyperlink>
    </w:p>
    <w:p w14:paraId="49DBA8E2" w14:textId="084733B1" w:rsidR="0016406C" w:rsidRDefault="00947B34">
      <w:pPr>
        <w:pStyle w:val="TOC4"/>
        <w:rPr>
          <w:rFonts w:eastAsiaTheme="minorEastAsia"/>
          <w:smallCaps w:val="0"/>
          <w:noProof/>
          <w:sz w:val="22"/>
          <w:lang w:val="en-US" w:eastAsia="en-US" w:bidi="ar-SA"/>
        </w:rPr>
      </w:pPr>
      <w:hyperlink w:anchor="_Toc33528402" w:history="1">
        <w:r w:rsidR="0016406C" w:rsidRPr="00D15037">
          <w:rPr>
            <w:rStyle w:val="Hyperlink"/>
            <w:noProof/>
          </w:rPr>
          <w:t>Microsoft Search in Bing</w:t>
        </w:r>
        <w:r w:rsidR="0016406C">
          <w:rPr>
            <w:noProof/>
            <w:webHidden/>
          </w:rPr>
          <w:tab/>
        </w:r>
        <w:r w:rsidR="0016406C">
          <w:rPr>
            <w:noProof/>
            <w:webHidden/>
          </w:rPr>
          <w:fldChar w:fldCharType="begin"/>
        </w:r>
        <w:r w:rsidR="0016406C">
          <w:rPr>
            <w:noProof/>
            <w:webHidden/>
          </w:rPr>
          <w:instrText xml:space="preserve"> PAGEREF _Toc33528402 \h </w:instrText>
        </w:r>
        <w:r w:rsidR="0016406C">
          <w:rPr>
            <w:noProof/>
            <w:webHidden/>
          </w:rPr>
        </w:r>
        <w:r w:rsidR="0016406C">
          <w:rPr>
            <w:noProof/>
            <w:webHidden/>
          </w:rPr>
          <w:fldChar w:fldCharType="separate"/>
        </w:r>
        <w:r w:rsidR="0016406C">
          <w:rPr>
            <w:noProof/>
            <w:webHidden/>
          </w:rPr>
          <w:t>26</w:t>
        </w:r>
        <w:r w:rsidR="0016406C">
          <w:rPr>
            <w:noProof/>
            <w:webHidden/>
          </w:rPr>
          <w:fldChar w:fldCharType="end"/>
        </w:r>
      </w:hyperlink>
    </w:p>
    <w:p w14:paraId="0AEAC39E" w14:textId="459F7C73" w:rsidR="0016406C" w:rsidRDefault="00947B34">
      <w:pPr>
        <w:pStyle w:val="TOC4"/>
        <w:rPr>
          <w:rFonts w:eastAsiaTheme="minorEastAsia"/>
          <w:smallCaps w:val="0"/>
          <w:noProof/>
          <w:sz w:val="22"/>
          <w:lang w:val="en-US" w:eastAsia="en-US" w:bidi="ar-SA"/>
        </w:rPr>
      </w:pPr>
      <w:hyperlink w:anchor="_Toc33528403" w:history="1">
        <w:r w:rsidR="0016406C" w:rsidRPr="00D15037">
          <w:rPr>
            <w:rStyle w:val="Hyperlink"/>
            <w:noProof/>
          </w:rPr>
          <w:t>Minecraft: Education Edition</w:t>
        </w:r>
        <w:r w:rsidR="0016406C">
          <w:rPr>
            <w:noProof/>
            <w:webHidden/>
          </w:rPr>
          <w:tab/>
        </w:r>
        <w:r w:rsidR="0016406C">
          <w:rPr>
            <w:noProof/>
            <w:webHidden/>
          </w:rPr>
          <w:fldChar w:fldCharType="begin"/>
        </w:r>
        <w:r w:rsidR="0016406C">
          <w:rPr>
            <w:noProof/>
            <w:webHidden/>
          </w:rPr>
          <w:instrText xml:space="preserve"> PAGEREF _Toc33528403 \h </w:instrText>
        </w:r>
        <w:r w:rsidR="0016406C">
          <w:rPr>
            <w:noProof/>
            <w:webHidden/>
          </w:rPr>
        </w:r>
        <w:r w:rsidR="0016406C">
          <w:rPr>
            <w:noProof/>
            <w:webHidden/>
          </w:rPr>
          <w:fldChar w:fldCharType="separate"/>
        </w:r>
        <w:r w:rsidR="0016406C">
          <w:rPr>
            <w:noProof/>
            <w:webHidden/>
          </w:rPr>
          <w:t>26</w:t>
        </w:r>
        <w:r w:rsidR="0016406C">
          <w:rPr>
            <w:noProof/>
            <w:webHidden/>
          </w:rPr>
          <w:fldChar w:fldCharType="end"/>
        </w:r>
      </w:hyperlink>
    </w:p>
    <w:p w14:paraId="6B5F2BE2" w14:textId="0AFC4EB4" w:rsidR="0016406C" w:rsidRDefault="00947B34">
      <w:pPr>
        <w:pStyle w:val="TOC4"/>
        <w:rPr>
          <w:rFonts w:eastAsiaTheme="minorEastAsia"/>
          <w:smallCaps w:val="0"/>
          <w:noProof/>
          <w:sz w:val="22"/>
          <w:lang w:val="en-US" w:eastAsia="en-US" w:bidi="ar-SA"/>
        </w:rPr>
      </w:pPr>
      <w:hyperlink w:anchor="_Toc33528404" w:history="1">
        <w:r w:rsidR="0016406C" w:rsidRPr="00D15037">
          <w:rPr>
            <w:rStyle w:val="Hyperlink"/>
            <w:noProof/>
          </w:rPr>
          <w:t>Office 365 Developer</w:t>
        </w:r>
        <w:r w:rsidR="0016406C">
          <w:rPr>
            <w:noProof/>
            <w:webHidden/>
          </w:rPr>
          <w:tab/>
        </w:r>
        <w:r w:rsidR="0016406C">
          <w:rPr>
            <w:noProof/>
            <w:webHidden/>
          </w:rPr>
          <w:fldChar w:fldCharType="begin"/>
        </w:r>
        <w:r w:rsidR="0016406C">
          <w:rPr>
            <w:noProof/>
            <w:webHidden/>
          </w:rPr>
          <w:instrText xml:space="preserve"> PAGEREF _Toc33528404 \h </w:instrText>
        </w:r>
        <w:r w:rsidR="0016406C">
          <w:rPr>
            <w:noProof/>
            <w:webHidden/>
          </w:rPr>
        </w:r>
        <w:r w:rsidR="0016406C">
          <w:rPr>
            <w:noProof/>
            <w:webHidden/>
          </w:rPr>
          <w:fldChar w:fldCharType="separate"/>
        </w:r>
        <w:r w:rsidR="0016406C">
          <w:rPr>
            <w:noProof/>
            <w:webHidden/>
          </w:rPr>
          <w:t>27</w:t>
        </w:r>
        <w:r w:rsidR="0016406C">
          <w:rPr>
            <w:noProof/>
            <w:webHidden/>
          </w:rPr>
          <w:fldChar w:fldCharType="end"/>
        </w:r>
      </w:hyperlink>
    </w:p>
    <w:p w14:paraId="3D2372BD" w14:textId="555F9BBA" w:rsidR="0016406C" w:rsidRDefault="00947B34">
      <w:pPr>
        <w:pStyle w:val="TOC4"/>
        <w:rPr>
          <w:rFonts w:eastAsiaTheme="minorEastAsia"/>
          <w:smallCaps w:val="0"/>
          <w:noProof/>
          <w:sz w:val="22"/>
          <w:lang w:val="en-US" w:eastAsia="en-US" w:bidi="ar-SA"/>
        </w:rPr>
      </w:pPr>
      <w:hyperlink w:anchor="_Toc33528405" w:history="1">
        <w:r w:rsidR="0016406C" w:rsidRPr="00D15037">
          <w:rPr>
            <w:rStyle w:val="Hyperlink"/>
            <w:noProof/>
          </w:rPr>
          <w:t>Microsoft Defender Advanced Threat Protection</w:t>
        </w:r>
        <w:r w:rsidR="0016406C">
          <w:rPr>
            <w:noProof/>
            <w:webHidden/>
          </w:rPr>
          <w:tab/>
        </w:r>
        <w:r w:rsidR="0016406C">
          <w:rPr>
            <w:noProof/>
            <w:webHidden/>
          </w:rPr>
          <w:fldChar w:fldCharType="begin"/>
        </w:r>
        <w:r w:rsidR="0016406C">
          <w:rPr>
            <w:noProof/>
            <w:webHidden/>
          </w:rPr>
          <w:instrText xml:space="preserve"> PAGEREF _Toc33528405 \h </w:instrText>
        </w:r>
        <w:r w:rsidR="0016406C">
          <w:rPr>
            <w:noProof/>
            <w:webHidden/>
          </w:rPr>
        </w:r>
        <w:r w:rsidR="0016406C">
          <w:rPr>
            <w:noProof/>
            <w:webHidden/>
          </w:rPr>
          <w:fldChar w:fldCharType="separate"/>
        </w:r>
        <w:r w:rsidR="0016406C">
          <w:rPr>
            <w:noProof/>
            <w:webHidden/>
          </w:rPr>
          <w:t>27</w:t>
        </w:r>
        <w:r w:rsidR="0016406C">
          <w:rPr>
            <w:noProof/>
            <w:webHidden/>
          </w:rPr>
          <w:fldChar w:fldCharType="end"/>
        </w:r>
      </w:hyperlink>
    </w:p>
    <w:p w14:paraId="13F59D65" w14:textId="5A82543A" w:rsidR="0016406C" w:rsidRDefault="00947B34">
      <w:pPr>
        <w:pStyle w:val="TOC1"/>
        <w:tabs>
          <w:tab w:val="right" w:leader="dot" w:pos="5030"/>
        </w:tabs>
        <w:rPr>
          <w:rFonts w:eastAsiaTheme="minorEastAsia"/>
          <w:b w:val="0"/>
          <w:caps w:val="0"/>
          <w:noProof/>
          <w:sz w:val="22"/>
          <w:lang w:val="en-US" w:eastAsia="en-US" w:bidi="ar-SA"/>
        </w:rPr>
      </w:pPr>
      <w:hyperlink w:anchor="_Toc33528406" w:history="1">
        <w:r w:rsidR="0016406C" w:rsidRPr="00D15037">
          <w:rPr>
            <w:rStyle w:val="Hyperlink"/>
            <w:noProof/>
          </w:rPr>
          <w:t>Příloha 1 – Sdělení</w:t>
        </w:r>
        <w:r w:rsidR="0016406C">
          <w:rPr>
            <w:noProof/>
            <w:webHidden/>
          </w:rPr>
          <w:tab/>
        </w:r>
        <w:r w:rsidR="0016406C">
          <w:rPr>
            <w:noProof/>
            <w:webHidden/>
          </w:rPr>
          <w:fldChar w:fldCharType="begin"/>
        </w:r>
        <w:r w:rsidR="0016406C">
          <w:rPr>
            <w:noProof/>
            <w:webHidden/>
          </w:rPr>
          <w:instrText xml:space="preserve"> PAGEREF _Toc33528406 \h </w:instrText>
        </w:r>
        <w:r w:rsidR="0016406C">
          <w:rPr>
            <w:noProof/>
            <w:webHidden/>
          </w:rPr>
        </w:r>
        <w:r w:rsidR="0016406C">
          <w:rPr>
            <w:noProof/>
            <w:webHidden/>
          </w:rPr>
          <w:fldChar w:fldCharType="separate"/>
        </w:r>
        <w:r w:rsidR="0016406C">
          <w:rPr>
            <w:noProof/>
            <w:webHidden/>
          </w:rPr>
          <w:t>28</w:t>
        </w:r>
        <w:r w:rsidR="0016406C">
          <w:rPr>
            <w:noProof/>
            <w:webHidden/>
          </w:rPr>
          <w:fldChar w:fldCharType="end"/>
        </w:r>
      </w:hyperlink>
    </w:p>
    <w:p w14:paraId="50A3F246" w14:textId="43D8CBFF" w:rsidR="0016406C" w:rsidRDefault="00947B34">
      <w:pPr>
        <w:pStyle w:val="TOC3"/>
        <w:rPr>
          <w:rFonts w:eastAsiaTheme="minorEastAsia"/>
          <w:b w:val="0"/>
          <w:smallCaps w:val="0"/>
          <w:sz w:val="22"/>
          <w:lang w:val="en-US" w:eastAsia="en-US" w:bidi="ar-SA"/>
        </w:rPr>
      </w:pPr>
      <w:hyperlink w:anchor="_Toc33528407" w:history="1">
        <w:r w:rsidR="0016406C" w:rsidRPr="00D15037">
          <w:rPr>
            <w:rStyle w:val="Hyperlink"/>
          </w:rPr>
          <w:t>Služby online vyčleněné ze smlouvy DPA</w:t>
        </w:r>
        <w:r w:rsidR="0016406C">
          <w:rPr>
            <w:webHidden/>
          </w:rPr>
          <w:tab/>
        </w:r>
        <w:r w:rsidR="0016406C">
          <w:rPr>
            <w:webHidden/>
          </w:rPr>
          <w:fldChar w:fldCharType="begin"/>
        </w:r>
        <w:r w:rsidR="0016406C">
          <w:rPr>
            <w:webHidden/>
          </w:rPr>
          <w:instrText xml:space="preserve"> PAGEREF _Toc33528407 \h </w:instrText>
        </w:r>
        <w:r w:rsidR="0016406C">
          <w:rPr>
            <w:webHidden/>
          </w:rPr>
        </w:r>
        <w:r w:rsidR="0016406C">
          <w:rPr>
            <w:webHidden/>
          </w:rPr>
          <w:fldChar w:fldCharType="separate"/>
        </w:r>
        <w:r w:rsidR="0016406C">
          <w:rPr>
            <w:webHidden/>
          </w:rPr>
          <w:t>28</w:t>
        </w:r>
        <w:r w:rsidR="0016406C">
          <w:rPr>
            <w:webHidden/>
          </w:rPr>
          <w:fldChar w:fldCharType="end"/>
        </w:r>
      </w:hyperlink>
    </w:p>
    <w:p w14:paraId="3C924551" w14:textId="4CFA3CAA" w:rsidR="0016406C" w:rsidRDefault="00947B34">
      <w:pPr>
        <w:pStyle w:val="TOC3"/>
        <w:rPr>
          <w:rFonts w:eastAsiaTheme="minorEastAsia"/>
          <w:b w:val="0"/>
          <w:smallCaps w:val="0"/>
          <w:sz w:val="22"/>
          <w:lang w:val="en-US" w:eastAsia="en-US" w:bidi="ar-SA"/>
        </w:rPr>
      </w:pPr>
      <w:hyperlink w:anchor="_Toc33528408" w:history="1">
        <w:r w:rsidR="0016406C" w:rsidRPr="00D15037">
          <w:rPr>
            <w:rStyle w:val="Hyperlink"/>
          </w:rPr>
          <w:t>Hlavní služby online</w:t>
        </w:r>
        <w:r w:rsidR="0016406C">
          <w:rPr>
            <w:webHidden/>
          </w:rPr>
          <w:tab/>
        </w:r>
        <w:r w:rsidR="0016406C">
          <w:rPr>
            <w:webHidden/>
          </w:rPr>
          <w:fldChar w:fldCharType="begin"/>
        </w:r>
        <w:r w:rsidR="0016406C">
          <w:rPr>
            <w:webHidden/>
          </w:rPr>
          <w:instrText xml:space="preserve"> PAGEREF _Toc33528408 \h </w:instrText>
        </w:r>
        <w:r w:rsidR="0016406C">
          <w:rPr>
            <w:webHidden/>
          </w:rPr>
        </w:r>
        <w:r w:rsidR="0016406C">
          <w:rPr>
            <w:webHidden/>
          </w:rPr>
          <w:fldChar w:fldCharType="separate"/>
        </w:r>
        <w:r w:rsidR="0016406C">
          <w:rPr>
            <w:webHidden/>
          </w:rPr>
          <w:t>28</w:t>
        </w:r>
        <w:r w:rsidR="0016406C">
          <w:rPr>
            <w:webHidden/>
          </w:rPr>
          <w:fldChar w:fldCharType="end"/>
        </w:r>
      </w:hyperlink>
    </w:p>
    <w:p w14:paraId="5279FEC1" w14:textId="5020952B" w:rsidR="0016406C" w:rsidRDefault="00947B34">
      <w:pPr>
        <w:pStyle w:val="TOC3"/>
        <w:rPr>
          <w:rFonts w:eastAsiaTheme="minorEastAsia"/>
          <w:b w:val="0"/>
          <w:smallCaps w:val="0"/>
          <w:sz w:val="22"/>
          <w:lang w:val="en-US" w:eastAsia="en-US" w:bidi="ar-SA"/>
        </w:rPr>
      </w:pPr>
      <w:hyperlink w:anchor="_Toc33528409" w:history="1">
        <w:r w:rsidR="0016406C" w:rsidRPr="00D15037">
          <w:rPr>
            <w:rStyle w:val="Hyperlink"/>
          </w:rPr>
          <w:t>Bing Maps</w:t>
        </w:r>
        <w:r w:rsidR="0016406C">
          <w:rPr>
            <w:webHidden/>
          </w:rPr>
          <w:tab/>
        </w:r>
        <w:r w:rsidR="0016406C">
          <w:rPr>
            <w:webHidden/>
          </w:rPr>
          <w:fldChar w:fldCharType="begin"/>
        </w:r>
        <w:r w:rsidR="0016406C">
          <w:rPr>
            <w:webHidden/>
          </w:rPr>
          <w:instrText xml:space="preserve"> PAGEREF _Toc33528409 \h </w:instrText>
        </w:r>
        <w:r w:rsidR="0016406C">
          <w:rPr>
            <w:webHidden/>
          </w:rPr>
        </w:r>
        <w:r w:rsidR="0016406C">
          <w:rPr>
            <w:webHidden/>
          </w:rPr>
          <w:fldChar w:fldCharType="separate"/>
        </w:r>
        <w:r w:rsidR="0016406C">
          <w:rPr>
            <w:webHidden/>
          </w:rPr>
          <w:t>29</w:t>
        </w:r>
        <w:r w:rsidR="0016406C">
          <w:rPr>
            <w:webHidden/>
          </w:rPr>
          <w:fldChar w:fldCharType="end"/>
        </w:r>
      </w:hyperlink>
    </w:p>
    <w:p w14:paraId="2D2F1326" w14:textId="634805E5" w:rsidR="0016406C" w:rsidRDefault="00947B34">
      <w:pPr>
        <w:pStyle w:val="TOC3"/>
        <w:rPr>
          <w:rFonts w:eastAsiaTheme="minorEastAsia"/>
          <w:b w:val="0"/>
          <w:smallCaps w:val="0"/>
          <w:sz w:val="22"/>
          <w:lang w:val="en-US" w:eastAsia="en-US" w:bidi="ar-SA"/>
        </w:rPr>
      </w:pPr>
      <w:hyperlink w:anchor="_Toc33528410" w:history="1">
        <w:r w:rsidR="0016406C" w:rsidRPr="00D15037">
          <w:rPr>
            <w:rStyle w:val="Hyperlink"/>
          </w:rPr>
          <w:t>Odborné služby</w:t>
        </w:r>
        <w:r w:rsidR="0016406C">
          <w:rPr>
            <w:webHidden/>
          </w:rPr>
          <w:tab/>
        </w:r>
        <w:r w:rsidR="0016406C">
          <w:rPr>
            <w:webHidden/>
          </w:rPr>
          <w:fldChar w:fldCharType="begin"/>
        </w:r>
        <w:r w:rsidR="0016406C">
          <w:rPr>
            <w:webHidden/>
          </w:rPr>
          <w:instrText xml:space="preserve"> PAGEREF _Toc33528410 \h </w:instrText>
        </w:r>
        <w:r w:rsidR="0016406C">
          <w:rPr>
            <w:webHidden/>
          </w:rPr>
        </w:r>
        <w:r w:rsidR="0016406C">
          <w:rPr>
            <w:webHidden/>
          </w:rPr>
          <w:fldChar w:fldCharType="separate"/>
        </w:r>
        <w:r w:rsidR="0016406C">
          <w:rPr>
            <w:webHidden/>
          </w:rPr>
          <w:t>30</w:t>
        </w:r>
        <w:r w:rsidR="0016406C">
          <w:rPr>
            <w:webHidden/>
          </w:rPr>
          <w:fldChar w:fldCharType="end"/>
        </w:r>
      </w:hyperlink>
    </w:p>
    <w:p w14:paraId="01FE54E7" w14:textId="3A71D353" w:rsidR="0016406C" w:rsidRDefault="00947B34">
      <w:pPr>
        <w:pStyle w:val="TOC3"/>
        <w:rPr>
          <w:rFonts w:eastAsiaTheme="minorEastAsia"/>
          <w:b w:val="0"/>
          <w:smallCaps w:val="0"/>
          <w:sz w:val="22"/>
          <w:lang w:val="en-US" w:eastAsia="en-US" w:bidi="ar-SA"/>
        </w:rPr>
      </w:pPr>
      <w:hyperlink w:anchor="_Toc33528411" w:history="1">
        <w:r w:rsidR="0016406C" w:rsidRPr="00D15037">
          <w:rPr>
            <w:rStyle w:val="Hyperlink"/>
          </w:rPr>
          <w:t>Sdělení ke kódování H.265/HEVC mediálních služeb Azure</w:t>
        </w:r>
        <w:r w:rsidR="0016406C">
          <w:rPr>
            <w:webHidden/>
          </w:rPr>
          <w:tab/>
        </w:r>
        <w:r w:rsidR="0016406C">
          <w:rPr>
            <w:webHidden/>
          </w:rPr>
          <w:fldChar w:fldCharType="begin"/>
        </w:r>
        <w:r w:rsidR="0016406C">
          <w:rPr>
            <w:webHidden/>
          </w:rPr>
          <w:instrText xml:space="preserve"> PAGEREF _Toc33528411 \h </w:instrText>
        </w:r>
        <w:r w:rsidR="0016406C">
          <w:rPr>
            <w:webHidden/>
          </w:rPr>
        </w:r>
        <w:r w:rsidR="0016406C">
          <w:rPr>
            <w:webHidden/>
          </w:rPr>
          <w:fldChar w:fldCharType="separate"/>
        </w:r>
        <w:r w:rsidR="0016406C">
          <w:rPr>
            <w:webHidden/>
          </w:rPr>
          <w:t>31</w:t>
        </w:r>
        <w:r w:rsidR="0016406C">
          <w:rPr>
            <w:webHidden/>
          </w:rPr>
          <w:fldChar w:fldCharType="end"/>
        </w:r>
      </w:hyperlink>
    </w:p>
    <w:p w14:paraId="150BC8F5" w14:textId="211B8B3A" w:rsidR="0016406C" w:rsidRDefault="00947B34">
      <w:pPr>
        <w:pStyle w:val="TOC3"/>
        <w:rPr>
          <w:rFonts w:eastAsiaTheme="minorEastAsia"/>
          <w:b w:val="0"/>
          <w:smallCaps w:val="0"/>
          <w:sz w:val="22"/>
          <w:lang w:val="en-US" w:eastAsia="en-US" w:bidi="ar-SA"/>
        </w:rPr>
      </w:pPr>
      <w:hyperlink w:anchor="_Toc33528412" w:history="1">
        <w:r w:rsidR="0016406C" w:rsidRPr="00D15037">
          <w:rPr>
            <w:rStyle w:val="Hyperlink"/>
          </w:rPr>
          <w:t>Sdělení k produktu Adobe Flash Player</w:t>
        </w:r>
        <w:r w:rsidR="0016406C">
          <w:rPr>
            <w:webHidden/>
          </w:rPr>
          <w:tab/>
        </w:r>
        <w:r w:rsidR="0016406C">
          <w:rPr>
            <w:webHidden/>
          </w:rPr>
          <w:fldChar w:fldCharType="begin"/>
        </w:r>
        <w:r w:rsidR="0016406C">
          <w:rPr>
            <w:webHidden/>
          </w:rPr>
          <w:instrText xml:space="preserve"> PAGEREF _Toc33528412 \h </w:instrText>
        </w:r>
        <w:r w:rsidR="0016406C">
          <w:rPr>
            <w:webHidden/>
          </w:rPr>
        </w:r>
        <w:r w:rsidR="0016406C">
          <w:rPr>
            <w:webHidden/>
          </w:rPr>
          <w:fldChar w:fldCharType="separate"/>
        </w:r>
        <w:r w:rsidR="0016406C">
          <w:rPr>
            <w:webHidden/>
          </w:rPr>
          <w:t>31</w:t>
        </w:r>
        <w:r w:rsidR="0016406C">
          <w:rPr>
            <w:webHidden/>
          </w:rPr>
          <w:fldChar w:fldCharType="end"/>
        </w:r>
      </w:hyperlink>
    </w:p>
    <w:p w14:paraId="00292AD7" w14:textId="565C7135" w:rsidR="0016406C" w:rsidRDefault="00947B34">
      <w:pPr>
        <w:pStyle w:val="TOC3"/>
        <w:rPr>
          <w:rFonts w:eastAsiaTheme="minorEastAsia"/>
          <w:b w:val="0"/>
          <w:smallCaps w:val="0"/>
          <w:sz w:val="22"/>
          <w:lang w:val="en-US" w:eastAsia="en-US" w:bidi="ar-SA"/>
        </w:rPr>
      </w:pPr>
      <w:hyperlink w:anchor="_Toc33528413" w:history="1">
        <w:r w:rsidR="0016406C" w:rsidRPr="00D15037">
          <w:rPr>
            <w:rStyle w:val="Hyperlink"/>
          </w:rPr>
          <w:t>Sdělení k vizuálnímu standardu H.264/AVC, video standardu VC-1, vizuálnímu standardu MPEG-4 část 2 a video standardu MPEG-2.</w:t>
        </w:r>
        <w:r w:rsidR="0016406C">
          <w:rPr>
            <w:webHidden/>
          </w:rPr>
          <w:tab/>
        </w:r>
        <w:r w:rsidR="0016406C">
          <w:rPr>
            <w:webHidden/>
          </w:rPr>
          <w:fldChar w:fldCharType="begin"/>
        </w:r>
        <w:r w:rsidR="0016406C">
          <w:rPr>
            <w:webHidden/>
          </w:rPr>
          <w:instrText xml:space="preserve"> PAGEREF _Toc33528413 \h </w:instrText>
        </w:r>
        <w:r w:rsidR="0016406C">
          <w:rPr>
            <w:webHidden/>
          </w:rPr>
        </w:r>
        <w:r w:rsidR="0016406C">
          <w:rPr>
            <w:webHidden/>
          </w:rPr>
          <w:fldChar w:fldCharType="separate"/>
        </w:r>
        <w:r w:rsidR="0016406C">
          <w:rPr>
            <w:webHidden/>
          </w:rPr>
          <w:t>32</w:t>
        </w:r>
        <w:r w:rsidR="0016406C">
          <w:rPr>
            <w:webHidden/>
          </w:rPr>
          <w:fldChar w:fldCharType="end"/>
        </w:r>
      </w:hyperlink>
    </w:p>
    <w:p w14:paraId="465D1754" w14:textId="1058CFBA" w:rsidR="0016406C" w:rsidRDefault="00947B34">
      <w:pPr>
        <w:pStyle w:val="TOC1"/>
        <w:tabs>
          <w:tab w:val="right" w:leader="dot" w:pos="5030"/>
        </w:tabs>
        <w:rPr>
          <w:rFonts w:eastAsiaTheme="minorEastAsia"/>
          <w:b w:val="0"/>
          <w:caps w:val="0"/>
          <w:noProof/>
          <w:sz w:val="22"/>
          <w:lang w:val="en-US" w:eastAsia="en-US" w:bidi="ar-SA"/>
        </w:rPr>
      </w:pPr>
      <w:hyperlink w:anchor="_Toc33528414" w:history="1">
        <w:r w:rsidR="0016406C" w:rsidRPr="00D15037">
          <w:rPr>
            <w:rStyle w:val="Hyperlink"/>
            <w:noProof/>
          </w:rPr>
          <w:t>Příloha 2 – Sady licencí na odběr</w:t>
        </w:r>
        <w:r w:rsidR="0016406C">
          <w:rPr>
            <w:noProof/>
            <w:webHidden/>
          </w:rPr>
          <w:tab/>
        </w:r>
        <w:r w:rsidR="0016406C">
          <w:rPr>
            <w:noProof/>
            <w:webHidden/>
          </w:rPr>
          <w:fldChar w:fldCharType="begin"/>
        </w:r>
        <w:r w:rsidR="0016406C">
          <w:rPr>
            <w:noProof/>
            <w:webHidden/>
          </w:rPr>
          <w:instrText xml:space="preserve"> PAGEREF _Toc33528414 \h </w:instrText>
        </w:r>
        <w:r w:rsidR="0016406C">
          <w:rPr>
            <w:noProof/>
            <w:webHidden/>
          </w:rPr>
        </w:r>
        <w:r w:rsidR="0016406C">
          <w:rPr>
            <w:noProof/>
            <w:webHidden/>
          </w:rPr>
          <w:fldChar w:fldCharType="separate"/>
        </w:r>
        <w:r w:rsidR="0016406C">
          <w:rPr>
            <w:noProof/>
            <w:webHidden/>
          </w:rPr>
          <w:t>33</w:t>
        </w:r>
        <w:r w:rsidR="0016406C">
          <w:rPr>
            <w:noProof/>
            <w:webHidden/>
          </w:rPr>
          <w:fldChar w:fldCharType="end"/>
        </w:r>
      </w:hyperlink>
    </w:p>
    <w:p w14:paraId="7C54C535" w14:textId="513F962A" w:rsidR="0016406C" w:rsidRDefault="00947B34">
      <w:pPr>
        <w:pStyle w:val="TOC3"/>
        <w:rPr>
          <w:rFonts w:eastAsiaTheme="minorEastAsia"/>
          <w:b w:val="0"/>
          <w:smallCaps w:val="0"/>
          <w:sz w:val="22"/>
          <w:lang w:val="en-US" w:eastAsia="en-US" w:bidi="ar-SA"/>
        </w:rPr>
      </w:pPr>
      <w:hyperlink w:anchor="_Toc33528415" w:history="1">
        <w:r w:rsidR="0016406C" w:rsidRPr="00D15037">
          <w:rPr>
            <w:rStyle w:val="Hyperlink"/>
          </w:rPr>
          <w:t>Veřejný sektor</w:t>
        </w:r>
        <w:r w:rsidR="0016406C">
          <w:rPr>
            <w:webHidden/>
          </w:rPr>
          <w:tab/>
        </w:r>
        <w:r w:rsidR="0016406C">
          <w:rPr>
            <w:webHidden/>
          </w:rPr>
          <w:fldChar w:fldCharType="begin"/>
        </w:r>
        <w:r w:rsidR="0016406C">
          <w:rPr>
            <w:webHidden/>
          </w:rPr>
          <w:instrText xml:space="preserve"> PAGEREF _Toc33528415 \h </w:instrText>
        </w:r>
        <w:r w:rsidR="0016406C">
          <w:rPr>
            <w:webHidden/>
          </w:rPr>
        </w:r>
        <w:r w:rsidR="0016406C">
          <w:rPr>
            <w:webHidden/>
          </w:rPr>
          <w:fldChar w:fldCharType="separate"/>
        </w:r>
        <w:r w:rsidR="0016406C">
          <w:rPr>
            <w:webHidden/>
          </w:rPr>
          <w:t>34</w:t>
        </w:r>
        <w:r w:rsidR="0016406C">
          <w:rPr>
            <w:webHidden/>
          </w:rPr>
          <w:fldChar w:fldCharType="end"/>
        </w:r>
      </w:hyperlink>
    </w:p>
    <w:p w14:paraId="092C9288" w14:textId="5B1E8CB8"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4" w:name="Introduction"/>
      <w:bookmarkStart w:id="5" w:name="_Toc507768531"/>
      <w:bookmarkStart w:id="6" w:name="_Toc507239485"/>
      <w:bookmarkStart w:id="7" w:name="_Toc33528349"/>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5ABB6DDB" w14:textId="4C2E2B88" w:rsidR="007175B4" w:rsidRDefault="00933364" w:rsidP="007175B4">
      <w:pPr>
        <w:pStyle w:val="ProductList-Body"/>
        <w:spacing w:after="240"/>
      </w:pPr>
      <w:bookmarkStart w:id="14"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5" w:name="_Toc33528350"/>
      <w:r>
        <w:t>Smlouvy o úrovni služeb</w:t>
      </w:r>
      <w:bookmarkEnd w:id="14"/>
      <w:bookmarkEnd w:id="15"/>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6" w:name="_Toc507768533"/>
      <w:bookmarkStart w:id="17" w:name="_Toc33528351"/>
      <w:r>
        <w:t>Příslušné podmínky a aktualizace k online službám</w:t>
      </w:r>
      <w:bookmarkEnd w:id="16"/>
      <w:bookmarkEnd w:id="17"/>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8" w:name="_Toc507768534"/>
      <w:bookmarkStart w:id="19" w:name="_Toc33528352"/>
      <w:r>
        <w:t>Elektronická sdělení</w:t>
      </w:r>
      <w:bookmarkEnd w:id="18"/>
      <w:bookmarkEnd w:id="19"/>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20" w:name="_Toc507768535"/>
      <w:bookmarkStart w:id="21" w:name="_Toc507239486"/>
      <w:bookmarkStart w:id="22" w:name="_Toc33528353"/>
      <w:r>
        <w:t>Předchozí verze</w:t>
      </w:r>
      <w:bookmarkEnd w:id="20"/>
      <w:bookmarkEnd w:id="21"/>
      <w:bookmarkEnd w:id="22"/>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28354"/>
      <w:r>
        <w:t>Objasnění a přehled změn</w:t>
      </w:r>
      <w:bookmarkEnd w:id="23"/>
      <w:bookmarkEnd w:id="24"/>
      <w:bookmarkEnd w:id="25"/>
      <w:bookmarkEnd w:id="26"/>
      <w:bookmarkEnd w:id="27"/>
      <w:bookmarkEnd w:id="28"/>
      <w:bookmarkEnd w:id="29"/>
      <w:bookmarkEnd w:id="30"/>
      <w:bookmarkEnd w:id="31"/>
      <w:bookmarkEnd w:id="32"/>
    </w:p>
    <w:tbl>
      <w:tblPr>
        <w:tblStyle w:val="PURTable"/>
        <w:tblW w:w="10755" w:type="dxa"/>
        <w:tblInd w:w="85" w:type="dxa"/>
        <w:tblLook w:val="04A0" w:firstRow="1" w:lastRow="0" w:firstColumn="1" w:lastColumn="0" w:noHBand="0" w:noVBand="1"/>
      </w:tblPr>
      <w:tblGrid>
        <w:gridCol w:w="5370"/>
        <w:gridCol w:w="5385"/>
      </w:tblGrid>
      <w:tr w:rsidR="00FC3A44" w:rsidRPr="00A46188" w14:paraId="0F951EF1" w14:textId="77777777" w:rsidTr="00FC3A44">
        <w:trPr>
          <w:cnfStyle w:val="100000000000" w:firstRow="1" w:lastRow="0" w:firstColumn="0" w:lastColumn="0" w:oddVBand="0" w:evenVBand="0" w:oddHBand="0" w:evenHBand="0" w:firstRowFirstColumn="0" w:firstRowLastColumn="0" w:lastRowFirstColumn="0" w:lastRowLastColumn="0"/>
        </w:trPr>
        <w:tc>
          <w:tcPr>
            <w:tcW w:w="5370" w:type="dxa"/>
            <w:tcBorders>
              <w:top w:val="single" w:sz="4" w:space="0" w:color="000000"/>
              <w:left w:val="single" w:sz="4" w:space="0" w:color="000000"/>
              <w:bottom w:val="single" w:sz="4" w:space="0" w:color="000000"/>
              <w:right w:val="single" w:sz="4" w:space="0" w:color="000000"/>
            </w:tcBorders>
            <w:shd w:val="clear" w:color="auto" w:fill="0072C6"/>
          </w:tcPr>
          <w:p w14:paraId="0BA5E37B" w14:textId="77777777" w:rsidR="00FC3A44" w:rsidRPr="00A46188" w:rsidRDefault="00FC3A44" w:rsidP="00FC3A44">
            <w:pPr>
              <w:pStyle w:val="ProductList-TableBody"/>
              <w:rPr>
                <w:lang w:val="cs-CZ"/>
              </w:rPr>
            </w:pPr>
            <w:bookmarkStart w:id="33" w:name="_Hlk494736247"/>
            <w:bookmarkStart w:id="34" w:name="_Hlk494736381"/>
            <w:r w:rsidRPr="00A46188">
              <w:rPr>
                <w:color w:val="FFFFFF"/>
                <w:lang w:val="cs-CZ"/>
              </w:rPr>
              <w:t>Přidané položky</w:t>
            </w:r>
          </w:p>
        </w:tc>
        <w:tc>
          <w:tcPr>
            <w:tcW w:w="5385" w:type="dxa"/>
            <w:tcBorders>
              <w:top w:val="single" w:sz="4" w:space="0" w:color="000000"/>
              <w:left w:val="single" w:sz="4" w:space="0" w:color="000000"/>
              <w:bottom w:val="single" w:sz="4" w:space="0" w:color="000000"/>
              <w:right w:val="single" w:sz="4" w:space="0" w:color="000000"/>
            </w:tcBorders>
            <w:shd w:val="clear" w:color="auto" w:fill="0072C6"/>
          </w:tcPr>
          <w:p w14:paraId="76149B42" w14:textId="77777777" w:rsidR="00FC3A44" w:rsidRPr="00A46188" w:rsidRDefault="00FC3A44" w:rsidP="00FC3A44">
            <w:pPr>
              <w:pStyle w:val="ProductList-TableBody"/>
              <w:rPr>
                <w:lang w:val="cs-CZ"/>
              </w:rPr>
            </w:pPr>
            <w:r w:rsidRPr="00A46188">
              <w:rPr>
                <w:color w:val="FFFFFF"/>
                <w:lang w:val="cs-CZ"/>
              </w:rPr>
              <w:t>Odstraněné položky</w:t>
            </w:r>
          </w:p>
        </w:tc>
      </w:tr>
      <w:tr w:rsidR="00FC3A44" w:rsidRPr="00A46188" w14:paraId="05030CE9" w14:textId="77777777" w:rsidTr="00FC3A44">
        <w:tc>
          <w:tcPr>
            <w:tcW w:w="5370" w:type="dxa"/>
            <w:tcBorders>
              <w:top w:val="single" w:sz="4" w:space="0" w:color="000000"/>
              <w:left w:val="single" w:sz="4" w:space="0" w:color="000000"/>
              <w:bottom w:val="single" w:sz="4" w:space="0" w:color="000000"/>
              <w:right w:val="single" w:sz="4" w:space="0" w:color="000000"/>
            </w:tcBorders>
          </w:tcPr>
          <w:p w14:paraId="66D0C45D" w14:textId="57F12CE1" w:rsidR="00FC3A44" w:rsidRPr="00A46188" w:rsidRDefault="00FC3A44" w:rsidP="00FC3A44">
            <w:pPr>
              <w:pStyle w:val="ProductList-TableBody"/>
              <w:rPr>
                <w:lang w:val="cs-CZ"/>
              </w:rPr>
            </w:pPr>
          </w:p>
        </w:tc>
        <w:tc>
          <w:tcPr>
            <w:tcW w:w="5385" w:type="dxa"/>
            <w:tcBorders>
              <w:top w:val="single" w:sz="4" w:space="0" w:color="000000"/>
              <w:left w:val="single" w:sz="4" w:space="0" w:color="000000"/>
              <w:bottom w:val="single" w:sz="4" w:space="0" w:color="000000"/>
              <w:right w:val="single" w:sz="4" w:space="0" w:color="000000"/>
            </w:tcBorders>
          </w:tcPr>
          <w:p w14:paraId="720A0231" w14:textId="5A53888E" w:rsidR="00FC3A44" w:rsidRPr="00A46188" w:rsidRDefault="00FC3A44" w:rsidP="00FC3A44">
            <w:pPr>
              <w:pStyle w:val="ProductList-TableBody"/>
              <w:rPr>
                <w:lang w:val="cs-CZ"/>
              </w:rPr>
            </w:pPr>
          </w:p>
        </w:tc>
      </w:tr>
    </w:tbl>
    <w:p w14:paraId="6A29C7DE" w14:textId="77777777" w:rsidR="00FC3A44" w:rsidRPr="00A46188" w:rsidRDefault="00FC3A44" w:rsidP="00FC3A44">
      <w:pPr>
        <w:pStyle w:val="ProductList-ClauseHeading"/>
        <w:keepNext w:val="0"/>
      </w:pPr>
    </w:p>
    <w:bookmarkEnd w:id="33"/>
    <w:bookmarkEnd w:id="34"/>
    <w:p w14:paraId="646134B2" w14:textId="77777777" w:rsidR="0016406C" w:rsidRDefault="0016406C" w:rsidP="0016406C">
      <w:pPr>
        <w:pStyle w:val="ProductList-ClauseHeading"/>
        <w:keepNext w:val="0"/>
      </w:pPr>
      <w:r>
        <w:t>Specifické podmínky služeb online</w:t>
      </w:r>
    </w:p>
    <w:p w14:paraId="002F8A0D" w14:textId="37DC2D95" w:rsidR="0016406C" w:rsidRDefault="00947B34" w:rsidP="0016406C">
      <w:pPr>
        <w:pStyle w:val="ProductList-Body"/>
      </w:pPr>
      <w:hyperlink r:id="rId17" w:anchor="MicrosoftTeams" w:tooltip="Microsoft Teams" w:history="1">
        <w:r w:rsidR="0016406C">
          <w:rPr>
            <w:rStyle w:val="Hyperlink"/>
          </w:rPr>
          <w:t>Microsoft Teams</w:t>
        </w:r>
      </w:hyperlink>
      <w:r w:rsidR="0016406C">
        <w:t>: Podmínky služby Microsoft Teams byly přesunuty ze všeobecné části služeb Office 365 do vlastního oddílu. Kromě toho byly přidány doplňkové podmínky pro zákazníky ve zdravotnictví.</w:t>
      </w:r>
    </w:p>
    <w:p w14:paraId="31BB8583" w14:textId="67FEC1D0" w:rsidR="000C4213" w:rsidRPr="00903BB7" w:rsidRDefault="00947B34"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8"/>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5" w:name="_Toc507768537"/>
      <w:bookmarkStart w:id="36" w:name="_Toc507239489"/>
      <w:bookmarkStart w:id="37" w:name="_Toc33528355"/>
      <w:bookmarkStart w:id="38" w:name="Definitions"/>
      <w:bookmarkEnd w:id="8"/>
      <w:bookmarkEnd w:id="9"/>
      <w:bookmarkEnd w:id="10"/>
      <w:bookmarkEnd w:id="11"/>
      <w:bookmarkEnd w:id="12"/>
      <w:bookmarkEnd w:id="13"/>
      <w:r w:rsidRPr="00E75AF0">
        <w:rPr>
          <w:szCs w:val="38"/>
        </w:rPr>
        <w:lastRenderedPageBreak/>
        <w:t>Definice</w:t>
      </w:r>
      <w:bookmarkEnd w:id="35"/>
      <w:bookmarkEnd w:id="36"/>
      <w:bookmarkEnd w:id="37"/>
    </w:p>
    <w:bookmarkEnd w:id="38"/>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7777777" w:rsidR="00933364" w:rsidRPr="00874919" w:rsidRDefault="00933364" w:rsidP="00933364">
      <w:pPr>
        <w:pStyle w:val="ProductList-Body"/>
        <w:spacing w:after="110"/>
      </w:pPr>
      <w:r>
        <w:t>„Dodatek k ochraně osobních údajů“ (DPA) znamená Dodatek k ochraně osobních údajů služeb online Microsoft, zveřejněný na Licenčním webu.</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9"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0" w:history="1">
        <w:r>
          <w:rPr>
            <w:rStyle w:val="Hyperlink"/>
          </w:rPr>
          <w:t>Podmínkách produktu</w:t>
        </w:r>
      </w:hyperlink>
      <w:r>
        <w:t xml:space="preserve">, které jsou k dispozici na adrese </w:t>
      </w:r>
      <w:hyperlink r:id="rId21"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2" w:history="1">
        <w:r>
          <w:rPr>
            <w:rStyle w:val="Hyperlink"/>
          </w:rPr>
          <w:t>Podmínkách produktu</w:t>
        </w:r>
      </w:hyperlink>
      <w:r>
        <w:t xml:space="preserve">. Podmínky produktu naleznete na adrese </w:t>
      </w:r>
      <w:hyperlink r:id="rId23"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9" w:name="_Toc507239490"/>
      <w:r w:rsidRPr="007175B4">
        <w:rPr>
          <w:szCs w:val="18"/>
        </w:rPr>
        <w:t>Podmínky pro služby online</w:t>
      </w:r>
      <w:bookmarkEnd w:id="39"/>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lastRenderedPageBreak/>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947B3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40" w:name="_Toc507768538"/>
      <w:bookmarkStart w:id="41" w:name="_Toc33528356"/>
      <w:bookmarkStart w:id="42" w:name="GeneralTerms"/>
      <w:r>
        <w:lastRenderedPageBreak/>
        <w:t>Obecné podmínky</w:t>
      </w:r>
      <w:bookmarkEnd w:id="40"/>
      <w:bookmarkEnd w:id="41"/>
    </w:p>
    <w:p w14:paraId="47FF2E57" w14:textId="77777777" w:rsidR="001717B6" w:rsidRDefault="001717B6" w:rsidP="001717B6">
      <w:pPr>
        <w:pStyle w:val="ProductList-SubSubSectionHeading"/>
        <w:outlineLvl w:val="1"/>
      </w:pPr>
      <w:bookmarkStart w:id="43" w:name="_Toc507768539"/>
      <w:bookmarkStart w:id="44" w:name="_Toc33528357"/>
      <w:bookmarkStart w:id="45" w:name="OnlineServicesChanges"/>
      <w:bookmarkEnd w:id="42"/>
      <w:r>
        <w:t>Licencování služeb online</w:t>
      </w:r>
      <w:bookmarkEnd w:id="43"/>
      <w:bookmarkEnd w:id="44"/>
    </w:p>
    <w:bookmarkEnd w:id="45"/>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6" w:name="_Toc507768540"/>
      <w:bookmarkStart w:id="47" w:name="_Toc33528358"/>
      <w:r>
        <w:t>Používání služeb online</w:t>
      </w:r>
      <w:bookmarkEnd w:id="46"/>
      <w:bookmarkEnd w:id="47"/>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1637DC5C" w:rsidR="001717B6" w:rsidRDefault="00933364" w:rsidP="001717B6">
      <w:pPr>
        <w:pStyle w:val="ProductList-Body"/>
        <w:ind w:left="158"/>
      </w:pPr>
      <w:r>
        <w:t>Porušení Zásad přijatelného používání v této části může vést 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r w:rsidR="001717B6">
        <w:t>.</w:t>
      </w:r>
    </w:p>
    <w:p w14:paraId="0479C8D6" w14:textId="77777777" w:rsidR="001717B6" w:rsidRDefault="001717B6" w:rsidP="001717B6">
      <w:pPr>
        <w:pStyle w:val="ProductList-Body"/>
      </w:pPr>
    </w:p>
    <w:p w14:paraId="37F87B02" w14:textId="77777777" w:rsidR="00933364" w:rsidRDefault="00933364" w:rsidP="00933364">
      <w:pPr>
        <w:pStyle w:val="ProductList-SubSubSectionHeading"/>
        <w:ind w:left="90" w:hanging="72"/>
        <w:outlineLvl w:val="1"/>
      </w:pPr>
      <w:bookmarkStart w:id="48" w:name="_Toc26883663"/>
      <w:bookmarkStart w:id="49" w:name="_Toc27047313"/>
      <w:bookmarkStart w:id="50" w:name="_Toc33528359"/>
      <w:bookmarkStart w:id="51" w:name="_Toc507768541"/>
      <w:bookmarkStart w:id="52" w:name="_Toc507239493"/>
      <w:r>
        <w:t>Ochrana osobních údajů a zabezpečení</w:t>
      </w:r>
      <w:bookmarkEnd w:id="48"/>
      <w:bookmarkEnd w:id="49"/>
      <w:bookmarkEnd w:id="50"/>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2B2324FB" w14:textId="77777777" w:rsidR="00933364" w:rsidRDefault="00933364" w:rsidP="001717B6">
      <w:pPr>
        <w:pStyle w:val="ProductList-SubSubSectionHeading"/>
        <w:outlineLvl w:val="1"/>
      </w:pPr>
    </w:p>
    <w:p w14:paraId="4F1A6520" w14:textId="10731CC3" w:rsidR="001717B6" w:rsidRDefault="001717B6" w:rsidP="001717B6">
      <w:pPr>
        <w:pStyle w:val="ProductList-SubSubSectionHeading"/>
        <w:outlineLvl w:val="1"/>
      </w:pPr>
      <w:bookmarkStart w:id="53" w:name="_Toc33528360"/>
      <w:r>
        <w:t>Užívání softwaru se službou online</w:t>
      </w:r>
      <w:bookmarkEnd w:id="51"/>
      <w:bookmarkEnd w:id="52"/>
      <w:bookmarkEnd w:id="53"/>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4" w:name="_Toc507768542"/>
      <w:bookmarkStart w:id="55" w:name="_Toc33528361"/>
      <w:r>
        <w:t>Technická omezení</w:t>
      </w:r>
      <w:bookmarkEnd w:id="54"/>
      <w:bookmarkEnd w:id="55"/>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6" w:name="_Toc507768543"/>
      <w:bookmarkStart w:id="57" w:name="_Toc33528362"/>
      <w:r>
        <w:t>Služby importu/exportu</w:t>
      </w:r>
      <w:bookmarkEnd w:id="56"/>
      <w:bookmarkEnd w:id="57"/>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8" w:name="_Toc507768544"/>
      <w:bookmarkStart w:id="59" w:name="_Toc33528363"/>
      <w:r>
        <w:t>Součásti písem</w:t>
      </w:r>
      <w:bookmarkEnd w:id="58"/>
      <w:bookmarkEnd w:id="59"/>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60" w:name="_Toc507768545"/>
      <w:bookmarkStart w:id="61" w:name="_Toc33528364"/>
      <w:r>
        <w:t>Změny služeb online a jejich dostupnost</w:t>
      </w:r>
      <w:bookmarkEnd w:id="60"/>
      <w:bookmarkEnd w:id="61"/>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62" w:name="_Toc507768547"/>
      <w:bookmarkStart w:id="63" w:name="_Toc33528365"/>
      <w:r>
        <w:t>Jiná</w:t>
      </w:r>
      <w:bookmarkEnd w:id="62"/>
      <w:bookmarkEnd w:id="63"/>
    </w:p>
    <w:p w14:paraId="17103805" w14:textId="77777777" w:rsidR="00407DFD" w:rsidRPr="001717B6" w:rsidRDefault="00407DFD" w:rsidP="001717B6">
      <w:pPr>
        <w:pStyle w:val="ProductList-Body"/>
        <w:ind w:left="158"/>
        <w:rPr>
          <w:b/>
          <w:color w:val="0072C6"/>
        </w:rPr>
      </w:pPr>
      <w:bookmarkStart w:id="64" w:name="_Toc460240070"/>
      <w:bookmarkStart w:id="65" w:name="_Toc459970681"/>
      <w:bookmarkStart w:id="66" w:name="NonMicrosoftProducts"/>
      <w:r w:rsidRPr="001717B6">
        <w:rPr>
          <w:b/>
          <w:color w:val="0072C6"/>
        </w:rPr>
        <w:t>Produkty jiného subjektu než Microsoft</w:t>
      </w:r>
      <w:bookmarkEnd w:id="64"/>
      <w:bookmarkEnd w:id="65"/>
    </w:p>
    <w:bookmarkEnd w:id="66"/>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16406C">
      <w:pPr>
        <w:pStyle w:val="ProductList-Body"/>
        <w:keepNext/>
        <w:ind w:left="316" w:hanging="158"/>
        <w:rPr>
          <w:b/>
          <w:color w:val="0072C6"/>
        </w:rPr>
      </w:pPr>
      <w:bookmarkStart w:id="67" w:name="GeneralTerms_Previews"/>
      <w:r>
        <w:rPr>
          <w:b/>
          <w:color w:val="0072C6"/>
        </w:rPr>
        <w:lastRenderedPageBreak/>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hyperlink r:id="rId28"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16406C">
      <w:pPr>
        <w:pStyle w:val="ProductList-Body"/>
        <w:ind w:left="316" w:hanging="158"/>
      </w:pPr>
      <w:r>
        <w:rPr>
          <w:b/>
          <w:color w:val="0072C6"/>
        </w:rPr>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16406C">
      <w:pPr>
        <w:pStyle w:val="ProductList-Body"/>
        <w:ind w:left="316" w:hanging="158"/>
        <w:rPr>
          <w:b/>
          <w:color w:val="0072C6"/>
        </w:rPr>
      </w:pPr>
      <w:r>
        <w:rPr>
          <w:b/>
          <w:bCs/>
          <w:color w:val="0072C6"/>
        </w:rPr>
        <w:t>Zákazníci ze státní správy</w:t>
      </w:r>
    </w:p>
    <w:bookmarkEnd w:id="67"/>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hyperlink r:id="rId29" w:history="1">
        <w:r>
          <w:rPr>
            <w:rStyle w:val="Hyperlink"/>
          </w:rPr>
          <w:t>https://aka.ms/MCAGermanSupplement</w:t>
        </w:r>
      </w:hyperlink>
      <w:r>
        <w:t xml:space="preserve">. </w:t>
      </w:r>
    </w:p>
    <w:p w14:paraId="70D6F3F0" w14:textId="77777777" w:rsidR="00647A97" w:rsidRPr="00903BB7" w:rsidRDefault="00947B3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7C3E5FF3" w14:textId="274B1AA4" w:rsidR="00647A97" w:rsidRDefault="00647A97" w:rsidP="00A914BF">
      <w:pPr>
        <w:pStyle w:val="ProductList-Body"/>
        <w:sectPr w:rsidR="00647A9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33528366"/>
      <w:r>
        <w:lastRenderedPageBreak/>
        <w:t>Podmínky specifické pro službu online</w:t>
      </w:r>
      <w:bookmarkEnd w:id="68"/>
      <w:bookmarkEnd w:id="69"/>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70" w:name="_Toc33528367"/>
      <w:bookmarkStart w:id="71" w:name="MicrosoftAzureServices"/>
      <w:r w:rsidRPr="007354C3">
        <w:rPr>
          <w:lang w:val="cs-CZ"/>
        </w:rPr>
        <w:t>Služby Microsoft Azure</w:t>
      </w:r>
      <w:bookmarkEnd w:id="70"/>
    </w:p>
    <w:bookmarkEnd w:id="71"/>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4"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5"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933364">
      <w:pPr>
        <w:pStyle w:val="ProductList-Body"/>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6"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7" w:history="1">
        <w:r>
          <w:rPr>
            <w:rStyle w:val="Hyperlink"/>
          </w:rPr>
          <w:t>http://azure.microsoft.com/en-us/support/legal/store-terms</w:t>
        </w:r>
      </w:hyperlink>
      <w:hyperlink r:id="rId38" w:history="1"/>
      <w:r>
        <w:t>.</w:t>
      </w:r>
    </w:p>
    <w:bookmarkStart w:id="72"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3" w:name="_Toc8395026"/>
      <w:r>
        <w:rPr>
          <w:lang w:val="cs-CZ"/>
        </w:rPr>
        <w:tab/>
      </w:r>
      <w:bookmarkStart w:id="74" w:name="_Toc33528368"/>
      <w:r w:rsidRPr="00C71E5F">
        <w:rPr>
          <w:lang w:val="cs-CZ"/>
        </w:rPr>
        <w:t>Azure DevTest Labs</w:t>
      </w:r>
      <w:bookmarkEnd w:id="73"/>
      <w:bookmarkEnd w:id="74"/>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5" w:name="_Toc783785"/>
      <w:bookmarkStart w:id="76" w:name="_Toc33528369"/>
      <w:r w:rsidRPr="006E0EF5">
        <w:rPr>
          <w:lang w:val="cs-CZ"/>
        </w:rPr>
        <w:t>Služby Azure Lab</w:t>
      </w:r>
      <w:bookmarkEnd w:id="75"/>
      <w:bookmarkEnd w:id="76"/>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933364">
      <w:pPr>
        <w:pStyle w:val="ProductList-Body"/>
        <w:spacing w:after="12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933364">
      <w:pPr>
        <w:pStyle w:val="ProductList-Body"/>
        <w:spacing w:after="12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93336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933364">
      <w:pPr>
        <w:pStyle w:val="ProductList-Body"/>
        <w:spacing w:after="12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933364">
      <w:pPr>
        <w:pStyle w:val="ProductList-Body"/>
        <w:spacing w:after="12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933364">
      <w:pPr>
        <w:pStyle w:val="ProductList-Body"/>
        <w:spacing w:after="120"/>
      </w:pPr>
      <w:r>
        <w:rPr>
          <w:u w:val="single"/>
        </w:rPr>
        <w:t>Soulad se smlouvou; přijatelné užívání</w:t>
      </w:r>
      <w:r>
        <w:t xml:space="preserve">: Zákazník nese výhradní odpovědnost za dodržení shody se všemi platnými zákony, včetně mimo jiné GDPR, ve vztahu k poskytování služby zákazníkem koncovým uživatelům a jejich užívání této služby. Kromě toho pro objasnění a bez omezení zásad </w:t>
      </w:r>
      <w:r>
        <w:lastRenderedPageBreak/>
        <w:t>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933364">
      <w:pPr>
        <w:pStyle w:val="ProductList-Body"/>
        <w:spacing w:after="120"/>
      </w:pPr>
      <w:r>
        <w:rPr>
          <w:u w:val="single"/>
        </w:rPr>
        <w:t>Odmítnutí záruk</w:t>
      </w:r>
      <w:r>
        <w:t>: Zákazník se zřekne všech záruk v souvislosti se službami a stejně tak ve vztahu ke společnosti Microsoft.</w:t>
      </w:r>
    </w:p>
    <w:p w14:paraId="5AF92F20" w14:textId="77777777" w:rsidR="00933364" w:rsidRDefault="00933364" w:rsidP="00933364">
      <w:pPr>
        <w:pStyle w:val="ProductList-Body"/>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7" w:name="AzureMaps"/>
      <w:r>
        <w:tab/>
      </w:r>
      <w:bookmarkStart w:id="78" w:name="_Toc13858367"/>
      <w:bookmarkStart w:id="79" w:name="_Toc33528370"/>
      <w:bookmarkStart w:id="80" w:name="AzureMachineLearningService"/>
      <w:r>
        <w:t>Služba Azure Machine Learning</w:t>
      </w:r>
      <w:bookmarkEnd w:id="78"/>
      <w:bookmarkEnd w:id="79"/>
    </w:p>
    <w:bookmarkEnd w:id="80"/>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9" w:history="1">
        <w:r>
          <w:rPr>
            <w:rStyle w:val="Hyperlink"/>
          </w:rPr>
          <w:t>https://go.microsoft.com/fwlink/?linkid=874330</w:t>
        </w:r>
      </w:hyperlink>
      <w:r>
        <w:t>.</w:t>
      </w:r>
    </w:p>
    <w:p w14:paraId="7B79BFB5" w14:textId="77777777" w:rsidR="007175B4" w:rsidRPr="0004518A" w:rsidRDefault="00947B34"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81" w:name="_Toc509825512"/>
      <w:bookmarkStart w:id="82" w:name="_Toc510880769"/>
      <w:bookmarkStart w:id="83" w:name="_Toc33528371"/>
      <w:r w:rsidRPr="00152B59">
        <w:rPr>
          <w:lang w:val="cs-CZ"/>
        </w:rPr>
        <w:t>Azure Maps</w:t>
      </w:r>
      <w:bookmarkEnd w:id="81"/>
      <w:bookmarkEnd w:id="82"/>
      <w:bookmarkEnd w:id="83"/>
    </w:p>
    <w:bookmarkEnd w:id="77"/>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4"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4"/>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933364">
      <w:pPr>
        <w:pStyle w:val="ProductList-ClauseHeading"/>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5" w:name="_Toc33528372"/>
      <w:r w:rsidR="00604284">
        <w:t>Azure Stack Hub</w:t>
      </w:r>
      <w:bookmarkEnd w:id="85"/>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1"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End w:id="72"/>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4" w:name="MicrosoftCognitiveServices"/>
      <w:bookmarkStart w:id="95" w:name="_Toc510880771"/>
      <w:bookmarkStart w:id="96" w:name="_Toc510115105"/>
      <w:bookmarkStart w:id="97" w:name="_Toc33528373"/>
      <w:r w:rsidRPr="00152B59">
        <w:rPr>
          <w:lang w:val="cs-CZ"/>
        </w:rPr>
        <w:t>Vyhledávací služby vyhledávače Bing</w:t>
      </w:r>
      <w:bookmarkEnd w:id="94"/>
      <w:bookmarkEnd w:id="95"/>
      <w:bookmarkEnd w:id="96"/>
      <w:bookmarkEnd w:id="97"/>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2"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AE13D9">
      <w:pPr>
        <w:pStyle w:val="ProductList-ClauseHeading"/>
        <w:keepNext w:val="0"/>
      </w:pPr>
      <w:r>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3"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933364">
      <w:pPr>
        <w:pStyle w:val="ProductList-ClauseHeading"/>
        <w:rPr>
          <w:color w:val="0072C6"/>
        </w:rPr>
      </w:pPr>
      <w:r>
        <w:lastRenderedPageBreak/>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8" w:name="_Toc5958159"/>
      <w:bookmarkStart w:id="99" w:name="_Toc33528374"/>
      <w:bookmarkStart w:id="100" w:name="CognitiveServices"/>
      <w:r w:rsidRPr="00C71E5F">
        <w:rPr>
          <w:lang w:val="cs-CZ"/>
        </w:rPr>
        <w:t>Kognitivní služby</w:t>
      </w:r>
      <w:bookmarkEnd w:id="98"/>
      <w:bookmarkEnd w:id="99"/>
    </w:p>
    <w:bookmarkEnd w:id="100"/>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12DCDB91" w:rsidR="002F76B6" w:rsidRPr="00E90A70" w:rsidRDefault="00933364" w:rsidP="00AE13D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nevztahuje smlouva DPA,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101" w:name="_Toc33528375"/>
      <w:r w:rsidR="000516CB" w:rsidRPr="000516CB">
        <w:rPr>
          <w:lang w:val="cs-CZ"/>
        </w:rPr>
        <w:t>Služba Microsoft Genomics</w:t>
      </w:r>
      <w:bookmarkEnd w:id="86"/>
      <w:bookmarkEnd w:id="101"/>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4"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5" w:history="1">
        <w:r>
          <w:rPr>
            <w:rStyle w:val="Hyperlink"/>
          </w:rPr>
          <w:t>https://software.broadinstitute.org/gatk/eula/index?p=Azure</w:t>
        </w:r>
      </w:hyperlink>
      <w:r w:rsidR="000516CB">
        <w:t xml:space="preserve">). </w:t>
      </w:r>
    </w:p>
    <w:p w14:paraId="1D83AC61" w14:textId="77777777" w:rsidR="000516CB" w:rsidRPr="00BA2331" w:rsidRDefault="000516CB" w:rsidP="00AE13D9">
      <w:pPr>
        <w:pStyle w:val="ProductList-Body"/>
      </w:pP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933364">
      <w:pPr>
        <w:pStyle w:val="ProductList-ClauseHeading"/>
      </w:pPr>
      <w:r>
        <w:lastRenderedPageBreak/>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102" w:name="_Toc494738673"/>
      <w:bookmarkStart w:id="103" w:name="_Toc33528376"/>
      <w:r w:rsidRPr="00FE6C4E">
        <w:rPr>
          <w:lang w:val="cs-CZ"/>
        </w:rPr>
        <w:t xml:space="preserve">Služba Visual Studio </w:t>
      </w:r>
      <w:r w:rsidR="000E3074" w:rsidRPr="00FE6C4E">
        <w:rPr>
          <w:lang w:val="cs-CZ"/>
        </w:rPr>
        <w:t>App</w:t>
      </w:r>
      <w:r w:rsidRPr="00FE6C4E">
        <w:rPr>
          <w:lang w:val="cs-CZ"/>
        </w:rPr>
        <w:t xml:space="preserve"> Center</w:t>
      </w:r>
      <w:bookmarkEnd w:id="102"/>
      <w:bookmarkEnd w:id="103"/>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6"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4" w:name="_Toc33528377"/>
      <w:r w:rsidRPr="00AA2166">
        <w:rPr>
          <w:lang w:val="cs-CZ"/>
        </w:rPr>
        <w:t>Plány Microsoft Azure</w:t>
      </w:r>
      <w:bookmarkEnd w:id="87"/>
      <w:bookmarkEnd w:id="88"/>
      <w:bookmarkEnd w:id="104"/>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5" w:name="_Toc33528378"/>
      <w:r w:rsidR="003A20B5" w:rsidRPr="003A20B5">
        <w:rPr>
          <w:lang w:val="cs-CZ"/>
        </w:rPr>
        <w:t>Azure Active Directory Basic</w:t>
      </w:r>
      <w:bookmarkEnd w:id="89"/>
      <w:bookmarkEnd w:id="90"/>
      <w:bookmarkEnd w:id="105"/>
    </w:p>
    <w:bookmarkEnd w:id="91"/>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6"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7" w:name="_Toc459970715"/>
      <w:bookmarkStart w:id="108" w:name="_Toc457466429"/>
      <w:bookmarkStart w:id="109" w:name="_Toc33528379"/>
      <w:r w:rsidRPr="000E3074">
        <w:rPr>
          <w:lang w:val="cs-CZ"/>
        </w:rPr>
        <w:t>Azure Active Directory Premium</w:t>
      </w:r>
      <w:bookmarkEnd w:id="107"/>
      <w:bookmarkEnd w:id="108"/>
      <w:bookmarkEnd w:id="109"/>
    </w:p>
    <w:bookmarkEnd w:id="106"/>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10"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933364">
      <w:pPr>
        <w:pStyle w:val="ProductList-Offering2Heading"/>
        <w:outlineLvl w:val="2"/>
        <w:rPr>
          <w:lang w:val="cs-CZ"/>
        </w:rPr>
      </w:pPr>
      <w:r w:rsidRPr="003C339E">
        <w:rPr>
          <w:lang w:val="cs-CZ"/>
        </w:rPr>
        <w:tab/>
      </w:r>
      <w:bookmarkStart w:id="111" w:name="AzureRightsManagement"/>
      <w:bookmarkStart w:id="112" w:name="_Toc459970716"/>
      <w:bookmarkStart w:id="113" w:name="_Toc457466430"/>
      <w:bookmarkStart w:id="114" w:name="_Toc33528380"/>
      <w:r w:rsidRPr="003C339E">
        <w:rPr>
          <w:lang w:val="cs-CZ"/>
        </w:rPr>
        <w:t>Azure Information Protection</w:t>
      </w:r>
      <w:bookmarkEnd w:id="111"/>
      <w:r w:rsidRPr="003C339E">
        <w:rPr>
          <w:lang w:val="cs-CZ"/>
        </w:rPr>
        <w:t xml:space="preserve"> Premium</w:t>
      </w:r>
      <w:bookmarkEnd w:id="112"/>
      <w:bookmarkEnd w:id="113"/>
      <w:bookmarkEnd w:id="114"/>
    </w:p>
    <w:bookmarkEnd w:id="110"/>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933364">
      <w:pPr>
        <w:pStyle w:val="ProductList-Body"/>
        <w:keepNext/>
      </w:pPr>
      <w:r>
        <w:lastRenderedPageBreak/>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5" w:name="_Toc388464308"/>
    <w:bookmarkStart w:id="116" w:name="Dynamics365"/>
    <w:bookmarkStart w:id="117" w:name="_Toc524436945"/>
    <w:bookmarkStart w:id="118" w:name="_Toc523239317"/>
    <w:bookmarkEnd w:id="92"/>
    <w:bookmarkEnd w:id="93"/>
    <w:bookmarkEnd w:id="115"/>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9" w:name="_Toc5958166"/>
      <w:bookmarkStart w:id="120" w:name="_Toc8395038"/>
      <w:bookmarkStart w:id="121" w:name="_Toc6563826"/>
      <w:bookmarkStart w:id="122" w:name="_Toc8749039"/>
      <w:bookmarkEnd w:id="116"/>
      <w:bookmarkEnd w:id="117"/>
      <w:bookmarkEnd w:id="118"/>
    </w:p>
    <w:p w14:paraId="07D64E65" w14:textId="77777777" w:rsidR="00432298" w:rsidRPr="00E464DF" w:rsidRDefault="00432298" w:rsidP="00AE13D9">
      <w:pPr>
        <w:pStyle w:val="ProductList-OfferingGroupHeading"/>
        <w:spacing w:after="80"/>
        <w:outlineLvl w:val="1"/>
      </w:pPr>
      <w:bookmarkStart w:id="123" w:name="_Toc17975729"/>
      <w:bookmarkStart w:id="124" w:name="_Toc33528381"/>
      <w:bookmarkEnd w:id="119"/>
      <w:bookmarkEnd w:id="120"/>
      <w:bookmarkEnd w:id="121"/>
      <w:bookmarkEnd w:id="122"/>
      <w:r>
        <w:t>Služby Microsoft Dynamics 365 Services</w:t>
      </w:r>
      <w:bookmarkEnd w:id="123"/>
      <w:bookmarkEnd w:id="124"/>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20B7467C" w14:textId="77777777" w:rsidR="00FC3A44" w:rsidRPr="00A46188" w:rsidRDefault="00FC3A44" w:rsidP="00FC3A44">
      <w:pPr>
        <w:pStyle w:val="ProductList-Body"/>
        <w:tabs>
          <w:tab w:val="clear" w:pos="158"/>
          <w:tab w:val="left" w:pos="360"/>
        </w:tabs>
      </w:pPr>
      <w:r w:rsidRPr="00A46188">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produktů Dynamics 365 Supply Chain Management, Dynamics 365 Finance, Dynamics 365 Commerce nebo Dynamics 365 Human Resources.</w:t>
      </w:r>
    </w:p>
    <w:p w14:paraId="3217CD3A" w14:textId="77777777" w:rsidR="00FC3A44" w:rsidRPr="00A46188" w:rsidRDefault="00FC3A44" w:rsidP="00FC3A44">
      <w:pPr>
        <w:pStyle w:val="ProductList-Body"/>
        <w:tabs>
          <w:tab w:val="clear" w:pos="158"/>
          <w:tab w:val="left" w:pos="360"/>
        </w:tabs>
        <w:rPr>
          <w:color w:val="000000" w:themeColor="text1"/>
          <w:szCs w:val="18"/>
        </w:rPr>
      </w:pPr>
    </w:p>
    <w:p w14:paraId="5628FD2A" w14:textId="77777777" w:rsidR="00FC3A44" w:rsidRPr="00A46188" w:rsidRDefault="00FC3A44" w:rsidP="00FC3A44">
      <w:pPr>
        <w:pStyle w:val="ProductList-ClauseHeading"/>
        <w:keepNext w:val="0"/>
      </w:pPr>
      <w:r w:rsidRPr="00A46188">
        <w:t>Portál pro správu</w:t>
      </w:r>
    </w:p>
    <w:p w14:paraId="680AC166" w14:textId="7D851EF4" w:rsidR="00432298" w:rsidRPr="00E464DF" w:rsidRDefault="00FC3A44" w:rsidP="00FC3A44">
      <w:pPr>
        <w:pStyle w:val="ProductList-Body"/>
      </w:pPr>
      <w:r w:rsidRPr="00A46188">
        <w:t>Zákazníci s licencemi na odběr pro službu Dynamics 365 Supply Chain Management, Dynamics 365 Finance, Dynamics 365 Commerce nebo Dynamics 365 Human Resources mohou nasazovat a spravovat službu online skrze služby Microsoft Dynamics Lifecycle Services (nebo nástupce), které jsou předmětem samostatných podmínek</w:t>
      </w:r>
      <w:r w:rsidR="00432298">
        <w:t>.</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5A269815" w14:textId="77777777" w:rsidR="00FC3A44" w:rsidRPr="00A46188" w:rsidRDefault="00FC3A44" w:rsidP="00FC3A44">
      <w:pPr>
        <w:pStyle w:val="ProductList-ClauseHeading"/>
        <w:keepNext w:val="0"/>
      </w:pPr>
      <w:r w:rsidRPr="00A46188">
        <w:t>Dynamics Supply Chain Management, Finance a Commerce Source Code</w:t>
      </w:r>
    </w:p>
    <w:p w14:paraId="15A53ED0" w14:textId="77777777" w:rsidR="00FC3A44" w:rsidRPr="00A46188" w:rsidRDefault="00FC3A44" w:rsidP="00FC3A44">
      <w:pPr>
        <w:pStyle w:val="ProductList-Body"/>
        <w:tabs>
          <w:tab w:val="clear" w:pos="158"/>
          <w:tab w:val="left" w:pos="360"/>
        </w:tabs>
        <w:rPr>
          <w:strike/>
        </w:rPr>
      </w:pPr>
      <w:r w:rsidRPr="00A46188">
        <w:t xml:space="preserve">Zákazník si smí pro své interní použití změnit zdrojový kód aplikace pro Dynamics 365 Supply Chain Management, Dynamics 365 Finance a Dynamics 365 for Commerce.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0D0875F9" w14:textId="77777777"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lastRenderedPageBreak/>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054462CF" w14:textId="77777777"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47"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48"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49"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AE13D9">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0"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FC3A44">
      <w:pPr>
        <w:pStyle w:val="ProductList-Body"/>
        <w:tabs>
          <w:tab w:val="clear" w:pos="158"/>
          <w:tab w:val="left" w:pos="90"/>
          <w:tab w:val="left" w:pos="270"/>
        </w:tabs>
        <w:ind w:left="518" w:hanging="360"/>
      </w:pPr>
      <w:r>
        <w:rPr>
          <w:b/>
          <w:bCs/>
          <w:color w:val="0072C6"/>
        </w:rPr>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lastRenderedPageBreak/>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5"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6" w:name="_Toc33528382"/>
      <w:r w:rsidRPr="007354C3">
        <w:rPr>
          <w:lang w:val="cs-CZ"/>
        </w:rPr>
        <w:t>Služby Office 365</w:t>
      </w:r>
      <w:bookmarkEnd w:id="126"/>
    </w:p>
    <w:bookmarkEnd w:id="125"/>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7" w:name="CoreFeaturesforOffice365Services"/>
      <w:r>
        <w:rPr>
          <w:b/>
          <w:color w:val="00188F"/>
        </w:rPr>
        <w:t>Hlavní funkce pro služby Office 365</w:t>
      </w:r>
    </w:p>
    <w:bookmarkEnd w:id="127"/>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16406C">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65FFB31F" w14:textId="77777777" w:rsidR="00D57B56" w:rsidRPr="00AC2618" w:rsidRDefault="00D57B56" w:rsidP="00AE13D9">
      <w:pPr>
        <w:pStyle w:val="ProductList-Body"/>
        <w:tabs>
          <w:tab w:val="clear" w:pos="158"/>
          <w:tab w:val="left" w:pos="360"/>
        </w:tabs>
      </w:pPr>
    </w:p>
    <w:p w14:paraId="1D87AC64" w14:textId="77777777" w:rsidR="00D57B56" w:rsidRPr="003521B5" w:rsidRDefault="00D57B56" w:rsidP="00AE13D9">
      <w:pPr>
        <w:pStyle w:val="ProductList-Body"/>
        <w:tabs>
          <w:tab w:val="clear" w:pos="158"/>
          <w:tab w:val="left" w:pos="180"/>
        </w:tabs>
        <w:rPr>
          <w:b/>
          <w:color w:val="00188F"/>
        </w:rPr>
      </w:pPr>
      <w:r>
        <w:rPr>
          <w:b/>
          <w:color w:val="00188F"/>
        </w:rPr>
        <w:t xml:space="preserve">Zkušební verze: </w:t>
      </w:r>
      <w:r>
        <w:t>Zkušební verze produktu Microsoft Teams může být spuštěna pouze jednotlivými koncovými uživateli. Zákazník nemůže spustit zkušební verzi aplikace Microsoft Teams jménem zaměstnanců koncového uživatele.</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77777777" w:rsidR="00F45D36" w:rsidRDefault="00F45D36" w:rsidP="00AE13D9">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8"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16406C">
      <w:pPr>
        <w:pStyle w:val="ProductList-Offering2Heading"/>
        <w:outlineLvl w:val="2"/>
        <w:rPr>
          <w:lang w:val="cs-CZ"/>
        </w:rPr>
      </w:pPr>
      <w:r w:rsidRPr="002170C9">
        <w:rPr>
          <w:lang w:val="cs-CZ"/>
        </w:rPr>
        <w:tab/>
      </w:r>
      <w:bookmarkStart w:id="129" w:name="_Toc528174078"/>
      <w:bookmarkStart w:id="130" w:name="_Toc33528383"/>
      <w:bookmarkStart w:id="131" w:name="ExchangeOnline"/>
      <w:bookmarkStart w:id="132" w:name="_Toc524436947"/>
      <w:bookmarkStart w:id="133" w:name="_Toc523239319"/>
      <w:r w:rsidR="002170C9" w:rsidRPr="00740DB2">
        <w:rPr>
          <w:lang w:val="cs-CZ"/>
        </w:rPr>
        <w:t>Audio služby</w:t>
      </w:r>
      <w:bookmarkEnd w:id="129"/>
      <w:bookmarkEnd w:id="130"/>
    </w:p>
    <w:bookmarkEnd w:id="128"/>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1"/>
          <w:pgSz w:w="12240" w:h="15840"/>
          <w:pgMar w:top="1440" w:right="720" w:bottom="1440" w:left="720" w:header="720" w:footer="720" w:gutter="0"/>
          <w:cols w:space="720"/>
          <w:titlePg/>
          <w:docGrid w:linePitch="360"/>
        </w:sectPr>
      </w:pPr>
    </w:p>
    <w:p w14:paraId="0EA895C0" w14:textId="189D9CD8" w:rsidR="002170C9" w:rsidRDefault="002170C9" w:rsidP="00AE13D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02A92F4" w14:textId="77777777"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16406C">
      <w:pPr>
        <w:pStyle w:val="ProductList-Body"/>
        <w:keepNext/>
        <w:tabs>
          <w:tab w:val="clear" w:pos="158"/>
          <w:tab w:val="left" w:pos="360"/>
        </w:tabs>
        <w:ind w:left="187"/>
        <w:rPr>
          <w:b/>
          <w:color w:val="0072C6"/>
        </w:rPr>
      </w:pPr>
      <w:r>
        <w:rPr>
          <w:b/>
          <w:color w:val="0072C6"/>
        </w:rPr>
        <w:lastRenderedPageBreak/>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2"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777777" w:rsidR="002170C9" w:rsidRDefault="002170C9"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70C7BED9" w14:textId="321F3A79" w:rsidR="003B3069"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4" w:name="_Toc33528384"/>
      <w:r w:rsidR="00B05984" w:rsidRPr="002170C9">
        <w:rPr>
          <w:lang w:val="cs-CZ"/>
        </w:rPr>
        <w:t>Exchange Online</w:t>
      </w:r>
      <w:bookmarkEnd w:id="131"/>
      <w:bookmarkEnd w:id="132"/>
      <w:bookmarkEnd w:id="133"/>
      <w:bookmarkEnd w:id="134"/>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FC3A44">
      <w:pPr>
        <w:pStyle w:val="ProductList-Body"/>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13D9">
      <w:pPr>
        <w:pStyle w:val="ProductList-Body"/>
        <w:ind w:left="180"/>
      </w:pPr>
      <w:r>
        <w:rPr>
          <w:b/>
          <w:color w:val="0072C6"/>
        </w:rPr>
        <w:lastRenderedPageBreak/>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3467D71C" w14:textId="77777777"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AE13D9">
      <w:pPr>
        <w:pStyle w:val="ProductList-Body"/>
        <w:ind w:left="180"/>
      </w:pP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7ACEE491" w14:textId="00C932C9" w:rsidR="007010E5" w:rsidRPr="003A1DB6" w:rsidRDefault="00D45B87" w:rsidP="00AE13D9">
      <w:pPr>
        <w:pStyle w:val="ProductList-Body"/>
      </w:pPr>
      <w:r>
        <w:t>Všichni uživatelé, kterým zákazník přiřadí licenci na odběr na základě počtu uživatelů k produktu Exchange Online, smí (i) užívat produkt Microsoft Outlook pro mobilní zařízení ke komerčním účelům a (ii) přihlásit se do produktu Microsoft Outlook pomocí svých identifikátorů organizace až na pěti chytrých telefonech a pěti tabletech současně</w:t>
      </w:r>
      <w:r w:rsidR="007010E5">
        <w:t xml:space="preserve">. </w:t>
      </w:r>
    </w:p>
    <w:p w14:paraId="5DDC421A" w14:textId="77777777" w:rsidR="007010E5" w:rsidRDefault="007010E5" w:rsidP="00AE13D9">
      <w:pPr>
        <w:pStyle w:val="ProductList-Body"/>
        <w:tabs>
          <w:tab w:val="clear" w:pos="158"/>
          <w:tab w:val="left" w:pos="270"/>
        </w:tabs>
        <w:rPr>
          <w:b/>
          <w:color w:val="00188F"/>
        </w:rPr>
      </w:pPr>
    </w:p>
    <w:p w14:paraId="6F4D5951" w14:textId="19D6BB4D"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3" w:history="1">
        <w:r>
          <w:rPr>
            <w:rStyle w:val="Hyperlink"/>
          </w:rPr>
          <w:t>http://go.microsoft.com/?linkid=9839206</w:t>
        </w:r>
      </w:hyperlink>
      <w:r w:rsidRPr="00FA1E5E">
        <w:t>.</w:t>
      </w:r>
    </w:p>
    <w:p w14:paraId="3945EE2A" w14:textId="77777777" w:rsidR="006523C8" w:rsidRPr="00690C65" w:rsidRDefault="006523C8" w:rsidP="00AE13D9">
      <w:pPr>
        <w:pStyle w:val="ProductList-Body"/>
      </w:pPr>
    </w:p>
    <w:p w14:paraId="50339EAD" w14:textId="77777777" w:rsidR="00FE4106" w:rsidRPr="00017A5A" w:rsidRDefault="00FE4106" w:rsidP="0016406C">
      <w:pPr>
        <w:pStyle w:val="ProductList-Body"/>
        <w:keepNext/>
        <w:tabs>
          <w:tab w:val="clear" w:pos="158"/>
          <w:tab w:val="left" w:pos="180"/>
        </w:tabs>
        <w:rPr>
          <w:b/>
          <w:color w:val="00188F"/>
        </w:rPr>
      </w:pPr>
      <w:r>
        <w:rPr>
          <w:b/>
          <w:color w:val="00188F"/>
        </w:rPr>
        <w:lastRenderedPageBreak/>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5" w:name="_Hlk486589626"/>
    </w:p>
    <w:bookmarkEnd w:id="135"/>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6" w:name="_Toc423959249"/>
      <w:r w:rsidRPr="00E9236A">
        <w:rPr>
          <w:b/>
          <w:color w:val="00188F"/>
        </w:rPr>
        <w:t>Smlouva o úrovni služeb</w:t>
      </w:r>
      <w:bookmarkEnd w:id="136"/>
    </w:p>
    <w:p w14:paraId="5FE3F7C3" w14:textId="77777777" w:rsidR="00AA2166" w:rsidRDefault="00AA2166" w:rsidP="00AE13D9">
      <w:pPr>
        <w:pStyle w:val="ProductList-Body"/>
        <w:tabs>
          <w:tab w:val="clear" w:pos="158"/>
          <w:tab w:val="left" w:pos="180"/>
        </w:tabs>
      </w:pPr>
      <w:r>
        <w:t>Ke službám Office 365 Advanced Threat Protection nebo Office 365 Threat Intelligence neexistují žádné smlouvy SLA.</w:t>
      </w:r>
    </w:p>
    <w:bookmarkStart w:id="137"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38" w:name="_Toc33528385"/>
      <w:r>
        <w:t>Microsoft Stream</w:t>
      </w:r>
      <w:bookmarkEnd w:id="138"/>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D32C66">
      <w:pPr>
        <w:pStyle w:val="ProductList-Body"/>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947B34"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hyperlink w:anchor="GeneralTerms" w:tooltip="Obecné podmínky" w:history="1">
        <w:r w:rsidR="00D32C66">
          <w:rPr>
            <w:rStyle w:val="Hyperlink"/>
            <w:sz w:val="16"/>
            <w:szCs w:val="16"/>
          </w:rPr>
          <w:t>Obecné podmínky</w:t>
        </w:r>
      </w:hyperlink>
    </w:p>
    <w:p w14:paraId="65A54949" w14:textId="29392B89" w:rsidR="0016406C" w:rsidRDefault="0016406C" w:rsidP="0016406C">
      <w:pPr>
        <w:pStyle w:val="ProductList-Offering2Heading"/>
        <w:outlineLvl w:val="2"/>
      </w:pPr>
      <w:r w:rsidRPr="000236AC">
        <w:rPr>
          <w:lang w:val="cs-CZ"/>
        </w:rPr>
        <w:tab/>
      </w:r>
      <w:bookmarkStart w:id="139" w:name="_Toc33528386"/>
      <w:r>
        <w:t>Microsoft Teams</w:t>
      </w:r>
      <w:bookmarkEnd w:id="139"/>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hyperlink r:id="rId54" w:anchor="Příloha 1" w:tooltip="Příloha 1" w:history="1">
        <w:r>
          <w:rPr>
            <w:rStyle w:val="Hyperlink"/>
          </w:rPr>
          <w:t>Příloze 1</w:t>
        </w:r>
      </w:hyperlink>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16406C">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253A3BF6" w14:textId="77777777" w:rsidR="0016406C" w:rsidRDefault="0016406C" w:rsidP="0016406C">
      <w:pPr>
        <w:pStyle w:val="ProductList-Body"/>
      </w:pPr>
    </w:p>
    <w:p w14:paraId="461B011E" w14:textId="77777777" w:rsidR="0016406C" w:rsidRDefault="0016406C" w:rsidP="0016406C">
      <w:pPr>
        <w:pStyle w:val="ProductList-Body"/>
        <w:tabs>
          <w:tab w:val="clear" w:pos="158"/>
          <w:tab w:val="left" w:pos="360"/>
        </w:tabs>
        <w:rPr>
          <w:b/>
          <w:color w:val="00188F"/>
        </w:rPr>
      </w:pPr>
      <w:r>
        <w:rPr>
          <w:b/>
          <w:color w:val="00188F"/>
        </w:rPr>
        <w:t>Omezení prevence ztráty dat (DLP)</w:t>
      </w:r>
    </w:p>
    <w:p w14:paraId="1506B0F2" w14:textId="77777777" w:rsidR="0016406C" w:rsidRDefault="0016406C" w:rsidP="0016406C">
      <w:pPr>
        <w:pStyle w:val="ProductList-Body"/>
        <w:rPr>
          <w:b/>
          <w:bCs/>
          <w:color w:val="00188F"/>
        </w:rPr>
      </w:pPr>
      <w:r>
        <w:t>Služba Data Loss Prevention se nevztahuje na zprávy aplikace Microsoft Teams odeslané nebo přijaté prostřednictvím SMS ani je neblokuje.</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77777777" w:rsidR="0016406C" w:rsidRDefault="0016406C"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w:t>
      </w:r>
    </w:p>
    <w:p w14:paraId="05272DD6" w14:textId="77777777" w:rsidR="0016406C" w:rsidRPr="00903BB7" w:rsidRDefault="00947B34"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6077CA43" w14:textId="5686D90D" w:rsidR="00B05984" w:rsidRPr="000236AC" w:rsidRDefault="00B05984" w:rsidP="00AE13D9">
      <w:pPr>
        <w:pStyle w:val="ProductList-Offering2Heading"/>
        <w:outlineLvl w:val="2"/>
        <w:rPr>
          <w:lang w:val="cs-CZ"/>
        </w:rPr>
      </w:pPr>
      <w:r w:rsidRPr="000236AC">
        <w:rPr>
          <w:lang w:val="cs-CZ"/>
        </w:rPr>
        <w:tab/>
      </w:r>
      <w:bookmarkStart w:id="140" w:name="_Toc524436948"/>
      <w:bookmarkStart w:id="141" w:name="_Toc523239320"/>
      <w:bookmarkStart w:id="142" w:name="_Toc33528387"/>
      <w:r w:rsidRPr="000236AC">
        <w:rPr>
          <w:lang w:val="cs-CZ"/>
        </w:rPr>
        <w:t>Aplikace služeb Office 365</w:t>
      </w:r>
      <w:bookmarkEnd w:id="137"/>
      <w:bookmarkEnd w:id="140"/>
      <w:bookmarkEnd w:id="141"/>
      <w:bookmarkEnd w:id="142"/>
    </w:p>
    <w:p w14:paraId="32BFAF3A"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40E430E9" w14:textId="682D73C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Visio Online (plán 1 a 2)</w:t>
      </w:r>
    </w:p>
    <w:p w14:paraId="0F1BC8E2"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731BA5B" w14:textId="7EB2094D" w:rsidR="00B05984" w:rsidRPr="000161B9" w:rsidRDefault="00B05984" w:rsidP="00AE13D9">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AE13D9">
      <w:pPr>
        <w:pStyle w:val="ProductList-Body"/>
        <w:rPr>
          <w:b/>
          <w:color w:val="00188F"/>
        </w:rPr>
      </w:pPr>
      <w:r w:rsidRPr="000161B9">
        <w:rPr>
          <w:b/>
          <w:color w:val="00188F"/>
        </w:rPr>
        <w:t>Smlouva o úrovni služeb</w:t>
      </w:r>
    </w:p>
    <w:p w14:paraId="425FF893" w14:textId="77777777" w:rsidR="00B05984" w:rsidRPr="000161B9" w:rsidRDefault="00B05984" w:rsidP="00AE13D9">
      <w:pPr>
        <w:pStyle w:val="ProductList-Body"/>
      </w:pPr>
      <w:r w:rsidRPr="000161B9">
        <w:t>Pro službu Visio Online není poskytována žádná smlouva o úrovni služeb.</w:t>
      </w:r>
    </w:p>
    <w:p w14:paraId="76CFFAE3" w14:textId="77777777" w:rsidR="00B05984" w:rsidRPr="000161B9" w:rsidRDefault="00B05984" w:rsidP="00AE13D9">
      <w:pPr>
        <w:pStyle w:val="ProductList-Body"/>
      </w:pPr>
    </w:p>
    <w:p w14:paraId="23D8CE5A" w14:textId="77777777" w:rsidR="00B05984" w:rsidRPr="000161B9" w:rsidRDefault="00B05984" w:rsidP="0016406C">
      <w:pPr>
        <w:pStyle w:val="ProductList-Body"/>
        <w:keepNext/>
        <w:tabs>
          <w:tab w:val="clear" w:pos="158"/>
          <w:tab w:val="left" w:pos="180"/>
        </w:tabs>
        <w:rPr>
          <w:b/>
          <w:color w:val="00188F"/>
        </w:rPr>
      </w:pPr>
      <w:r w:rsidRPr="000161B9">
        <w:rPr>
          <w:b/>
          <w:color w:val="00188F"/>
        </w:rPr>
        <w:lastRenderedPageBreak/>
        <w:t xml:space="preserve">Práva k instalaci a užívací práva </w:t>
      </w:r>
    </w:p>
    <w:p w14:paraId="3AFFB15D" w14:textId="77777777" w:rsidR="00933364" w:rsidRDefault="00933364" w:rsidP="00933364">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7E440649" w14:textId="77777777" w:rsidR="00933364" w:rsidRDefault="00933364" w:rsidP="00933364">
      <w:pPr>
        <w:pStyle w:val="ProductList-Body"/>
        <w:numPr>
          <w:ilvl w:val="0"/>
          <w:numId w:val="10"/>
        </w:numPr>
        <w:ind w:left="450" w:hanging="270"/>
      </w:pPr>
      <w:r>
        <w:t>smějí aktivovat software poskytovaný s licencí na odběr až v pěti paralelních rozhraních OSE pro místní nebo vzdálené použití;</w:t>
      </w:r>
    </w:p>
    <w:p w14:paraId="12B225FE" w14:textId="1A2B2D6B" w:rsidR="00933364" w:rsidRDefault="00FC3A44" w:rsidP="00933364">
      <w:pPr>
        <w:pStyle w:val="ProductList-Body"/>
        <w:numPr>
          <w:ilvl w:val="0"/>
          <w:numId w:val="10"/>
        </w:numPr>
        <w:ind w:left="450" w:hanging="270"/>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55" w:history="1">
        <w:r w:rsidRPr="00A46188">
          <w:rPr>
            <w:rStyle w:val="Hyperlink"/>
          </w:rPr>
          <w:t>podmínkách produktu</w:t>
        </w:r>
      </w:hyperlink>
      <w:r w:rsidRPr="00A46188">
        <w:t xml:space="preserve">. Podmínky produktu naleznete na adrese </w:t>
      </w:r>
      <w:hyperlink r:id="rId56"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57" w:history="1">
        <w:r w:rsidRPr="00A46188">
          <w:rPr>
            <w:rStyle w:val="Hyperlink"/>
          </w:rPr>
          <w:t>www.office.com/sca</w:t>
        </w:r>
      </w:hyperlink>
      <w:r w:rsidRPr="00A46188">
        <w:rPr>
          <w:color w:val="1F497D"/>
        </w:rPr>
        <w:t xml:space="preserve">. </w:t>
      </w:r>
      <w:r w:rsidRPr="00A46188">
        <w:t>Toto ustanovení o aktivaci pro sdílené počítače se vztahuje pouze na zákazníky s licencí k produktu Office 365 Business, je-li produkt Office 365 Business licencován jako součást produktu Microsoft 365 Business</w:t>
      </w:r>
      <w:r w:rsidR="00933364">
        <w:t>;</w:t>
      </w:r>
    </w:p>
    <w:p w14:paraId="57684455" w14:textId="77777777" w:rsidR="00933364" w:rsidRPr="008958E4" w:rsidRDefault="00933364" w:rsidP="00933364">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56126085" w14:textId="77777777" w:rsidR="00933364" w:rsidRDefault="00933364" w:rsidP="00933364">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1A0DC0E2" w14:textId="77777777" w:rsidR="00933364" w:rsidRDefault="00933364" w:rsidP="00933364">
      <w:pPr>
        <w:pStyle w:val="ProductList-Body"/>
        <w:numPr>
          <w:ilvl w:val="1"/>
          <w:numId w:val="19"/>
        </w:numPr>
        <w:ind w:left="810"/>
      </w:pPr>
      <w:r>
        <w:t>Služby online umožní zákazníkovi povolit nebo zakázat tyto volitelné připojené služby a</w:t>
      </w:r>
    </w:p>
    <w:p w14:paraId="1CAD6D87" w14:textId="77777777" w:rsidR="00933364" w:rsidRPr="00F40FD0" w:rsidRDefault="00933364" w:rsidP="00933364">
      <w:pPr>
        <w:pStyle w:val="ProductList-Body"/>
        <w:numPr>
          <w:ilvl w:val="1"/>
          <w:numId w:val="19"/>
        </w:numPr>
        <w:ind w:left="810"/>
      </w:pPr>
      <w:r>
        <w:t>zákazník odpovídá za vyhodnocení, povolení nebo zakázání dostupnosti volitelných připojených služeb svým uživatelům.</w:t>
      </w:r>
    </w:p>
    <w:p w14:paraId="444F9C33" w14:textId="77777777" w:rsidR="00933364" w:rsidRPr="00FF3FF1" w:rsidRDefault="00933364" w:rsidP="00933364">
      <w:pPr>
        <w:pStyle w:val="ProductList-Body"/>
        <w:spacing w:before="40"/>
      </w:pPr>
    </w:p>
    <w:p w14:paraId="3D28274B" w14:textId="77777777" w:rsidR="00933364" w:rsidRPr="00597EF9" w:rsidRDefault="00933364" w:rsidP="00FC3A44">
      <w:pPr>
        <w:pStyle w:val="ProductList-Body"/>
        <w:rPr>
          <w:b/>
          <w:color w:val="00188F"/>
        </w:rPr>
      </w:pPr>
      <w:r>
        <w:rPr>
          <w:b/>
          <w:color w:val="00188F"/>
        </w:rPr>
        <w:t>Chytré telefony a tablety</w:t>
      </w:r>
    </w:p>
    <w:p w14:paraId="320C559B" w14:textId="48784F1F" w:rsidR="00B05984" w:rsidRDefault="00933364" w:rsidP="00933364">
      <w:pPr>
        <w:pStyle w:val="ProductList-Body"/>
      </w:pPr>
      <w:r>
        <w:t>Všichni uživatelé produktu Office 365 Business nebo Office 365 User,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365" současně</w:t>
      </w:r>
      <w:r w:rsidR="00D45B87">
        <w:t>.</w:t>
      </w:r>
    </w:p>
    <w:p w14:paraId="74B9206E" w14:textId="77777777" w:rsidR="00D45B87" w:rsidRPr="000161B9" w:rsidRDefault="00D45B87" w:rsidP="00AE13D9">
      <w:pPr>
        <w:pStyle w:val="ProductList-Body"/>
      </w:pPr>
    </w:p>
    <w:p w14:paraId="1E3CE7AA" w14:textId="77777777" w:rsidR="00B05984" w:rsidRPr="000161B9" w:rsidRDefault="00B05984" w:rsidP="00AE13D9">
      <w:pPr>
        <w:pStyle w:val="ProductList-Body"/>
        <w:rPr>
          <w:b/>
          <w:color w:val="00188F"/>
        </w:rPr>
      </w:pPr>
      <w:r w:rsidRPr="000161B9">
        <w:rPr>
          <w:b/>
          <w:color w:val="00188F"/>
        </w:rPr>
        <w:t>Následující podmínky platí pouze pro službu Office 365 ProPlus</w:t>
      </w:r>
    </w:p>
    <w:p w14:paraId="21901BC2" w14:textId="77777777" w:rsidR="00B05984" w:rsidRPr="000161B9" w:rsidRDefault="00B05984" w:rsidP="00AE13D9">
      <w:pPr>
        <w:pStyle w:val="ProductList-Body"/>
        <w:ind w:left="180"/>
        <w:rPr>
          <w:b/>
          <w:color w:val="0072C6"/>
        </w:rPr>
      </w:pPr>
      <w:r w:rsidRPr="000161B9">
        <w:rPr>
          <w:b/>
          <w:color w:val="0072C6"/>
        </w:rPr>
        <w:t>Office Home &amp; Student 2013 RT – komerční užívání</w:t>
      </w:r>
    </w:p>
    <w:p w14:paraId="3085A164" w14:textId="77777777" w:rsidR="00B05984" w:rsidRPr="000161B9" w:rsidRDefault="00B05984" w:rsidP="00AE13D9">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AE13D9">
      <w:pPr>
        <w:pStyle w:val="ProductList-Body"/>
        <w:ind w:left="180"/>
      </w:pPr>
    </w:p>
    <w:p w14:paraId="610B4761" w14:textId="77777777" w:rsidR="002463FC" w:rsidRPr="00FC409E" w:rsidRDefault="002463FC" w:rsidP="00AE13D9">
      <w:pPr>
        <w:pStyle w:val="ProductList-Body"/>
        <w:ind w:left="180"/>
        <w:rPr>
          <w:b/>
          <w:color w:val="0072C6"/>
        </w:rPr>
      </w:pPr>
      <w:r>
        <w:rPr>
          <w:b/>
          <w:color w:val="0072C6"/>
        </w:rPr>
        <w:t>Office Online Server</w:t>
      </w:r>
    </w:p>
    <w:p w14:paraId="59815CF6" w14:textId="08BE4F6D" w:rsidR="00432298" w:rsidRPr="00E464DF" w:rsidRDefault="002463FC" w:rsidP="0016406C">
      <w:pPr>
        <w:pStyle w:val="ProductList-Body"/>
        <w:ind w:left="187"/>
      </w:pPr>
      <w:r>
        <w:t xml:space="preserve">Pro každý odběr Office 365 ProPlus může zákazník instalovat libovolný počet kopií produktu Office Online Server na jakýkoli server vyhrazený pro užívání zákazníkem. </w:t>
      </w:r>
      <w:bookmarkStart w:id="143" w:name="_Hlk19132461"/>
      <w:r>
        <w:t xml:space="preserve">Na každý vyhrazený server, který je pod správou nebo kontrolou jiného subjektu než zákazníka nebo jeho afilace, se vztahuje ustanovení o správě outsourcingového softwaru v </w:t>
      </w:r>
      <w:hyperlink r:id="rId58" w:history="1">
        <w:r>
          <w:rPr>
            <w:rStyle w:val="Hyperlink"/>
          </w:rPr>
          <w:t>Podmínkách produktu</w:t>
        </w:r>
      </w:hyperlink>
      <w:r>
        <w:t xml:space="preserve">. </w:t>
      </w:r>
      <w:bookmarkEnd w:id="143"/>
      <w:r>
        <w:t>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r w:rsidR="00432298">
        <w:t>.</w:t>
      </w:r>
    </w:p>
    <w:p w14:paraId="28C2F617"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4" w:name="_Toc33528388"/>
      <w:r w:rsidR="00976EB6" w:rsidRPr="007354C3">
        <w:rPr>
          <w:lang w:val="cs-CZ"/>
        </w:rPr>
        <w:t xml:space="preserve">Office </w:t>
      </w:r>
      <w:r w:rsidR="005D70BB">
        <w:t>for the web</w:t>
      </w:r>
      <w:bookmarkEnd w:id="144"/>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AE13D9">
      <w:pPr>
        <w:pStyle w:val="ProductList-Body"/>
        <w:tabs>
          <w:tab w:val="clear" w:pos="158"/>
          <w:tab w:val="left" w:pos="180"/>
        </w:tabs>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5" w:name="_Toc33528389"/>
      <w:r w:rsidR="005B7124" w:rsidRPr="007354C3">
        <w:rPr>
          <w:lang w:val="cs-CZ"/>
        </w:rPr>
        <w:t>OneDrive pro firmy</w:t>
      </w:r>
      <w:bookmarkEnd w:id="145"/>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6" w:name="_Toc453946627"/>
    <w:bookmarkStart w:id="147" w:name="_Toc451949065"/>
    <w:bookmarkStart w:id="148"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6"/>
    <w:bookmarkEnd w:id="147"/>
    <w:bookmarkEnd w:id="148"/>
    <w:p w14:paraId="2B24EA29" w14:textId="77777777" w:rsidR="003467C2" w:rsidRDefault="003467C2" w:rsidP="00B4149B">
      <w:pPr>
        <w:pStyle w:val="ProductList-Offering2Heading"/>
        <w:outlineLvl w:val="2"/>
      </w:pPr>
      <w:r>
        <w:lastRenderedPageBreak/>
        <w:tab/>
      </w:r>
      <w:bookmarkStart w:id="149" w:name="_Toc6563833"/>
      <w:bookmarkStart w:id="150" w:name="_Toc21617054"/>
      <w:bookmarkStart w:id="151" w:name="_Toc33528390"/>
      <w:r>
        <w:t>Project</w:t>
      </w:r>
      <w:bookmarkEnd w:id="149"/>
      <w:bookmarkEnd w:id="150"/>
      <w:bookmarkEnd w:id="151"/>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3A908F02" w:rsidR="003467C2" w:rsidRDefault="003467C2" w:rsidP="00AE13D9">
      <w:pPr>
        <w:pStyle w:val="ProductList-Body"/>
        <w:rPr>
          <w:rFonts w:asciiTheme="majorHAnsi" w:hAnsiTheme="majorHAnsi"/>
          <w:sz w:val="16"/>
          <w:szCs w:val="16"/>
        </w:rPr>
      </w:pPr>
      <w:r>
        <w:rPr>
          <w:rFonts w:asciiTheme="majorHAnsi" w:hAnsiTheme="majorHAnsi"/>
          <w:sz w:val="16"/>
          <w:szCs w:val="16"/>
        </w:rPr>
        <w:t>Project Online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59" w:history="1">
        <w:r w:rsidRPr="00A46188">
          <w:rPr>
            <w:rStyle w:val="Hyperlink"/>
          </w:rPr>
          <w:t>podmínkách produktu</w:t>
        </w:r>
      </w:hyperlink>
      <w:r w:rsidRPr="00A46188">
        <w:t xml:space="preserve">. Podmínky produktu naleznete na adrese </w:t>
      </w:r>
      <w:hyperlink r:id="rId60"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61"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Default="003467C2" w:rsidP="00AE13D9">
      <w:pPr>
        <w:pStyle w:val="ProductList-Body"/>
        <w:rPr>
          <w:rFonts w:asciiTheme="majorHAnsi" w:hAnsiTheme="majorHAnsi"/>
          <w:sz w:val="16"/>
          <w:szCs w:val="16"/>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3373B17E"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 online</w:t>
      </w:r>
      <w:r w:rsidR="007010E5">
        <w:t>.</w:t>
      </w:r>
    </w:p>
    <w:p w14:paraId="2E1E4468"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52" w:name="_Toc524436952"/>
      <w:bookmarkStart w:id="153" w:name="_Toc523239324"/>
      <w:bookmarkStart w:id="154" w:name="_Toc33528391"/>
      <w:r w:rsidRPr="000161B9">
        <w:t>SharePoint Online</w:t>
      </w:r>
      <w:bookmarkEnd w:id="152"/>
      <w:bookmarkEnd w:id="153"/>
      <w:bookmarkEnd w:id="154"/>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3C7AF6D9" w14:textId="77777777"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AE13D9">
      <w:pPr>
        <w:pStyle w:val="ProductList-Body"/>
        <w:tabs>
          <w:tab w:val="clear" w:pos="158"/>
          <w:tab w:val="left" w:pos="180"/>
        </w:tabs>
        <w:ind w:left="180"/>
      </w:pPr>
    </w:p>
    <w:p w14:paraId="7F657CBD" w14:textId="77777777"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AE13D9">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EF9505" w14:textId="12ADAD26" w:rsidR="008E1EAF" w:rsidRPr="007354C3" w:rsidRDefault="004B3528" w:rsidP="00B4149B">
      <w:pPr>
        <w:pStyle w:val="ProductList-OfferingGroupHeading"/>
        <w:rPr>
          <w:lang w:val="cs-CZ"/>
        </w:rPr>
      </w:pPr>
      <w:bookmarkStart w:id="155" w:name="_Toc33528392"/>
      <w:bookmarkStart w:id="156" w:name="OtherOnlineServices"/>
      <w:r w:rsidRPr="007354C3">
        <w:rPr>
          <w:lang w:val="cs-CZ"/>
        </w:rPr>
        <w:t>Ostatní služby online</w:t>
      </w:r>
      <w:bookmarkEnd w:id="155"/>
    </w:p>
    <w:p w14:paraId="1D98C6CC" w14:textId="77777777" w:rsidR="006E0EF5" w:rsidRPr="002F76B6" w:rsidRDefault="006E0EF5" w:rsidP="00AE13D9">
      <w:pPr>
        <w:pStyle w:val="ProductList-Offering2Heading"/>
        <w:outlineLvl w:val="2"/>
        <w:rPr>
          <w:lang w:val="cs-CZ"/>
        </w:rPr>
      </w:pPr>
      <w:bookmarkStart w:id="157" w:name="MicrosoftLearning"/>
      <w:bookmarkStart w:id="158" w:name="MicrosoftPowerBIPro"/>
      <w:bookmarkEnd w:id="156"/>
      <w:r w:rsidRPr="002F76B6">
        <w:rPr>
          <w:lang w:val="cs-CZ"/>
        </w:rPr>
        <w:tab/>
      </w:r>
      <w:bookmarkStart w:id="159" w:name="_Toc3111583"/>
      <w:bookmarkStart w:id="160" w:name="_Toc794198"/>
      <w:bookmarkStart w:id="161" w:name="_Toc33528393"/>
      <w:bookmarkStart w:id="162" w:name="BingMaps"/>
      <w:r w:rsidRPr="002F76B6">
        <w:rPr>
          <w:lang w:val="cs-CZ"/>
        </w:rPr>
        <w:t>Bing Maps Mobile Asset Management Platform</w:t>
      </w:r>
      <w:bookmarkEnd w:id="159"/>
      <w:bookmarkEnd w:id="160"/>
      <w:bookmarkEnd w:id="161"/>
    </w:p>
    <w:bookmarkEnd w:id="162"/>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AE13D9">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AE13D9">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AE13D9">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AE13D9">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AE13D9">
      <w:pPr>
        <w:pStyle w:val="ProductList-Body"/>
      </w:pPr>
    </w:p>
    <w:p w14:paraId="5B6B0D3A" w14:textId="77777777" w:rsidR="006E0EF5" w:rsidRPr="00931AE7" w:rsidRDefault="006E0EF5" w:rsidP="00AE13D9">
      <w:pPr>
        <w:pStyle w:val="ProductList-Body"/>
      </w:pPr>
      <w:r>
        <w:rPr>
          <w:b/>
          <w:color w:val="00188F"/>
        </w:rPr>
        <w:lastRenderedPageBreak/>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2" w:history="1">
        <w:r>
          <w:rPr>
            <w:rStyle w:val="Hyperlink"/>
          </w:rPr>
          <w:t>https://aka.ms/bingmapsplatformapistou</w:t>
        </w:r>
      </w:hyperlink>
      <w:r>
        <w:t xml:space="preserve"> a </w:t>
      </w:r>
      <w:hyperlink r:id="rId63"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64"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947B3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63" w:name="BingMapsTransactionsandUsers"/>
      <w:bookmarkStart w:id="164" w:name="_Toc3111584"/>
      <w:bookmarkStart w:id="165" w:name="_Toc33528394"/>
      <w:r>
        <w:t>Bing Maps Transactions and Users</w:t>
      </w:r>
      <w:bookmarkEnd w:id="163"/>
      <w:bookmarkEnd w:id="164"/>
      <w:bookmarkEnd w:id="165"/>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65"/>
          <w:footerReference w:type="first" r:id="rId66"/>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AE13D9">
      <w:pPr>
        <w:pStyle w:val="ProductList-Body"/>
      </w:pPr>
    </w:p>
    <w:p w14:paraId="4D66F119" w14:textId="77777777" w:rsidR="006E0EF5" w:rsidRPr="00931AE7" w:rsidRDefault="006E0EF5" w:rsidP="0016406C">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69" w:history="1">
        <w:r>
          <w:rPr>
            <w:rStyle w:val="Hyperlink"/>
          </w:rPr>
          <w:t>https://aka.ms/bingmapsplatformapistou</w:t>
        </w:r>
      </w:hyperlink>
      <w:r>
        <w:t xml:space="preserve"> a </w:t>
      </w:r>
      <w:hyperlink r:id="rId70"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71"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947B3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AE13D9">
      <w:pPr>
        <w:pStyle w:val="ProductList-Offering2Heading"/>
        <w:outlineLvl w:val="2"/>
        <w:rPr>
          <w:lang w:val="cs-CZ"/>
        </w:rPr>
      </w:pPr>
      <w:bookmarkStart w:id="166" w:name="MicrosoftPowerPlatform"/>
      <w:r w:rsidRPr="00C71E5F">
        <w:rPr>
          <w:lang w:val="cs-CZ"/>
        </w:rPr>
        <w:tab/>
      </w:r>
      <w:bookmarkStart w:id="167" w:name="_Toc8395051"/>
      <w:bookmarkStart w:id="168" w:name="_Toc6563839"/>
      <w:bookmarkStart w:id="169" w:name="_Toc33528395"/>
      <w:bookmarkStart w:id="170" w:name="BusinessApplicationPlatform"/>
      <w:r w:rsidRPr="00C71E5F">
        <w:rPr>
          <w:lang w:val="cs-CZ"/>
        </w:rPr>
        <w:t>Microsoft Power Platform</w:t>
      </w:r>
      <w:bookmarkEnd w:id="167"/>
      <w:bookmarkEnd w:id="168"/>
      <w:bookmarkEnd w:id="169"/>
    </w:p>
    <w:bookmarkEnd w:id="170"/>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2"/>
          <w:type w:val="continuous"/>
          <w:pgSz w:w="12240" w:h="15840"/>
          <w:pgMar w:top="1440" w:right="720" w:bottom="1440" w:left="720" w:header="720" w:footer="720" w:gutter="0"/>
          <w:cols w:space="720"/>
          <w:titlePg/>
          <w:docGrid w:linePitch="360"/>
        </w:sectPr>
      </w:pPr>
    </w:p>
    <w:bookmarkEnd w:id="166"/>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77777777" w:rsidR="00277EEB" w:rsidRPr="004E78BB" w:rsidRDefault="00277EEB" w:rsidP="00AE13D9">
      <w:pPr>
        <w:pStyle w:val="ProductList-Body"/>
      </w:pPr>
      <w:r>
        <w:rPr>
          <w:rFonts w:asciiTheme="majorHAnsi" w:hAnsiTheme="majorHAnsi"/>
          <w:sz w:val="16"/>
          <w:szCs w:val="16"/>
        </w:rPr>
        <w:t>Microsoft PowerApps</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3"/>
          <w:footerReference w:type="first" r:id="rId7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1B081B90" w14:textId="77777777" w:rsidR="00277EEB" w:rsidRPr="004E78BB" w:rsidRDefault="00277EEB" w:rsidP="00AE13D9">
      <w:pPr>
        <w:pStyle w:val="ProductList-Body"/>
        <w:tabs>
          <w:tab w:val="clear" w:pos="158"/>
          <w:tab w:val="left" w:pos="360"/>
        </w:tabs>
      </w:pPr>
      <w:r>
        <w:rPr>
          <w:b/>
          <w:color w:val="00188F"/>
          <w:szCs w:val="18"/>
        </w:rPr>
        <w:t>Microsoft Power BI</w:t>
      </w:r>
    </w:p>
    <w:p w14:paraId="21161644" w14:textId="77777777" w:rsidR="00277EEB" w:rsidRPr="004E78BB" w:rsidRDefault="00277EEB" w:rsidP="00AE13D9">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AE13D9">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lastRenderedPageBreak/>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75" w:history="1">
        <w:r>
          <w:rPr>
            <w:rStyle w:val="Hyperlink"/>
          </w:rPr>
          <w:t>https://go.microsoft.com/fwlink/?linkid=868812</w:t>
        </w:r>
      </w:hyperlink>
      <w:r>
        <w:t xml:space="preserve"> označen jako „omezený“. Zákazník smí tyto omezené entity zobrazovat pouze ke čtení.</w:t>
      </w:r>
    </w:p>
    <w:p w14:paraId="6B79253E" w14:textId="77777777" w:rsidR="0045757C" w:rsidRPr="000F48E2" w:rsidRDefault="0045757C" w:rsidP="0016406C">
      <w:pPr>
        <w:pStyle w:val="ProductList-Body"/>
        <w:ind w:left="187"/>
        <w:rPr>
          <w:b/>
          <w:color w:val="0072C6"/>
          <w:szCs w:val="18"/>
        </w:rPr>
      </w:pPr>
      <w:r>
        <w:rPr>
          <w:b/>
          <w:color w:val="0072C6"/>
          <w:szCs w:val="18"/>
        </w:rPr>
        <w:t>Neověření externí uživatelé</w:t>
      </w:r>
    </w:p>
    <w:p w14:paraId="5D7646BA" w14:textId="4777FFAB" w:rsidR="0045757C" w:rsidRPr="005A5C60" w:rsidRDefault="00FC3A44" w:rsidP="0016406C">
      <w:pPr>
        <w:pStyle w:val="ProductList-Body"/>
        <w:ind w:left="158"/>
      </w:pPr>
      <w:r w:rsidRPr="00A46188">
        <w:t>terní uživatelé, kteří nejsou ověřeni službou Power Apps, nepotřebují pro přístup k portálům Power licenci na odběr na základě počtu uživatelů</w:t>
      </w:r>
      <w:r w:rsidR="0045757C">
        <w:t>.</w:t>
      </w:r>
    </w:p>
    <w:bookmarkStart w:id="171"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AE13D9">
      <w:pPr>
        <w:pStyle w:val="ProductList-Offering2Heading"/>
        <w:outlineLvl w:val="2"/>
      </w:pPr>
      <w:bookmarkStart w:id="172" w:name="_Toc531082929"/>
      <w:bookmarkStart w:id="173" w:name="_Toc6563840"/>
      <w:bookmarkStart w:id="174" w:name="GitHubOfferings"/>
      <w:bookmarkStart w:id="175" w:name="_Toc21617061"/>
      <w:bookmarkStart w:id="176" w:name="_Toc33528396"/>
      <w:r>
        <w:t xml:space="preserve">Nabídky </w:t>
      </w:r>
      <w:bookmarkEnd w:id="172"/>
      <w:bookmarkEnd w:id="173"/>
      <w:r>
        <w:t>služby GitHub</w:t>
      </w:r>
      <w:bookmarkEnd w:id="174"/>
      <w:bookmarkEnd w:id="175"/>
      <w:bookmarkEnd w:id="176"/>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76"/>
          <w:footerReference w:type="first" r:id="rId77"/>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4C35E55" w14:textId="77777777" w:rsidR="000E00F6" w:rsidRDefault="000E00F6" w:rsidP="00AE13D9">
      <w:pPr>
        <w:pStyle w:val="ProductList-Body"/>
        <w:rPr>
          <w:rFonts w:asciiTheme="majorHAnsi" w:hAnsiTheme="majorHAnsi"/>
          <w:sz w:val="16"/>
          <w:szCs w:val="16"/>
        </w:rPr>
        <w:sectPr w:rsidR="000E00F6" w:rsidSect="00604284">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Balíky služby GitHub</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ACED723" w:rsidR="000E00F6" w:rsidRDefault="00933364" w:rsidP="00AE13D9">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hyperlink r:id="rId80"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1" w:history="1">
        <w:r>
          <w:rPr>
            <w:rStyle w:val="Hyperlink"/>
          </w:rPr>
          <w:t>https://help.github.com/articles/github-privacy-statement/</w:t>
        </w:r>
      </w:hyperlink>
      <w:r>
        <w:t xml:space="preserve"> a dodatek k ochraně osobních údajů společnosti GitHub umístěný na adrese </w:t>
      </w:r>
      <w:hyperlink r:id="rId82" w:history="1">
        <w:r>
          <w:rPr>
            <w:rStyle w:val="Hyperlink"/>
          </w:rPr>
          <w:t>https://aka.ms/github_terms</w:t>
        </w:r>
      </w:hyperlink>
      <w:r>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AE13D9">
      <w:pPr>
        <w:pStyle w:val="ProductList-Body"/>
        <w:tabs>
          <w:tab w:val="clear" w:pos="158"/>
          <w:tab w:val="left" w:pos="360"/>
        </w:tabs>
        <w:rPr>
          <w:b/>
          <w:color w:val="00188F"/>
        </w:rPr>
      </w:pPr>
      <w:r>
        <w:rPr>
          <w:b/>
          <w:color w:val="00188F"/>
        </w:rPr>
        <w:t>GitHub Advanced Security a GitHub Insights</w:t>
      </w:r>
    </w:p>
    <w:p w14:paraId="1D1C23A7" w14:textId="2D7A4508" w:rsidR="002F76B6" w:rsidRPr="001A19E0" w:rsidRDefault="000E00F6"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w:t>
      </w:r>
      <w:r w:rsidR="002F76B6">
        <w:t>.</w:t>
      </w:r>
    </w:p>
    <w:p w14:paraId="455E9C94"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77" w:name="_Toc531082930"/>
      <w:bookmarkStart w:id="178" w:name="MicrosoftCloudAppSecurity"/>
      <w:bookmarkStart w:id="179" w:name="_Toc531348188"/>
      <w:bookmarkStart w:id="180" w:name="_Toc33528397"/>
      <w:r>
        <w:t>Služba Microsoft Cloud App Security</w:t>
      </w:r>
      <w:bookmarkEnd w:id="177"/>
      <w:bookmarkEnd w:id="178"/>
      <w:bookmarkEnd w:id="179"/>
      <w:bookmarkEnd w:id="180"/>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AE13D9">
      <w:pPr>
        <w:pStyle w:val="ProductList-Body"/>
        <w:tabs>
          <w:tab w:val="clear" w:pos="158"/>
          <w:tab w:val="left" w:pos="360"/>
        </w:tabs>
        <w:rPr>
          <w:b/>
          <w:color w:val="00188F"/>
        </w:rPr>
      </w:pPr>
      <w:r>
        <w:rPr>
          <w:b/>
          <w:color w:val="00188F"/>
        </w:rPr>
        <w:t>Sdělení</w:t>
      </w:r>
    </w:p>
    <w:p w14:paraId="7FBE740B" w14:textId="2FA6616B" w:rsidR="00740DB2" w:rsidRDefault="00740DB2" w:rsidP="00AE13D9">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181" w:name="MicrosoftGraphdataconnect"/>
      <w:bookmarkStart w:id="182" w:name="_Toc3111588"/>
      <w:bookmarkStart w:id="183" w:name="_Toc33528398"/>
      <w:r w:rsidRPr="002F76B6">
        <w:rPr>
          <w:lang w:val="cs-CZ"/>
        </w:rPr>
        <w:t>Microsoft Graph data connect</w:t>
      </w:r>
      <w:bookmarkEnd w:id="181"/>
      <w:r w:rsidRPr="002F76B6">
        <w:rPr>
          <w:lang w:val="cs-CZ"/>
        </w:rPr>
        <w:t xml:space="preserve"> for ISVs</w:t>
      </w:r>
      <w:bookmarkEnd w:id="182"/>
      <w:bookmarkEnd w:id="183"/>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AE13D9">
      <w:pPr>
        <w:pStyle w:val="ProductList-Body"/>
      </w:pP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947B3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184" w:name="_Toc534755264"/>
      <w:bookmarkStart w:id="185" w:name="_Toc33528399"/>
      <w:r w:rsidRPr="00177704">
        <w:rPr>
          <w:lang w:val="cs-CZ"/>
        </w:rPr>
        <w:t>Služba Microsoft Healthcare Bot</w:t>
      </w:r>
      <w:bookmarkEnd w:id="184"/>
      <w:bookmarkEnd w:id="185"/>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13D9">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83"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86" w:name="_Toc476230944"/>
      <w:bookmarkStart w:id="187" w:name="_Toc33528400"/>
      <w:r w:rsidRPr="00277EEB">
        <w:rPr>
          <w:lang w:val="cs-CZ"/>
        </w:rPr>
        <w:t>Microsoft Intune</w:t>
      </w:r>
      <w:bookmarkEnd w:id="186"/>
      <w:bookmarkEnd w:id="187"/>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1"/>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AE13D9">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88" w:name="_Hlk521486116"/>
      <w:r>
        <w:t>Aplikace, které jsou typicky mapovány na konkrétní uživatele, například Outlook a OneDrive, nelze v rámci této služby používat.</w:t>
      </w:r>
      <w:bookmarkEnd w:id="188"/>
    </w:p>
    <w:p w14:paraId="28B07877" w14:textId="77777777" w:rsidR="003A20B5" w:rsidRPr="003C2FBE" w:rsidRDefault="003A20B5" w:rsidP="00AE13D9">
      <w:pPr>
        <w:pStyle w:val="ProductList-Body"/>
        <w:tabs>
          <w:tab w:val="clear" w:pos="158"/>
          <w:tab w:val="left" w:pos="180"/>
        </w:tabs>
      </w:pPr>
    </w:p>
    <w:p w14:paraId="150A311E" w14:textId="77777777"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AE13D9">
      <w:pPr>
        <w:pStyle w:val="ProductList-Body"/>
        <w:tabs>
          <w:tab w:val="clear" w:pos="158"/>
          <w:tab w:val="left" w:pos="180"/>
        </w:tabs>
      </w:pPr>
    </w:p>
    <w:p w14:paraId="6C64E38A" w14:textId="77777777" w:rsidR="003A20B5" w:rsidRPr="003C2FBE" w:rsidRDefault="003A20B5" w:rsidP="0016406C">
      <w:pPr>
        <w:pStyle w:val="ProductList-Body"/>
        <w:keepNext/>
        <w:tabs>
          <w:tab w:val="clear" w:pos="158"/>
          <w:tab w:val="left" w:pos="180"/>
        </w:tabs>
      </w:pPr>
      <w:r>
        <w:rPr>
          <w:b/>
          <w:color w:val="00188F"/>
        </w:rPr>
        <w:lastRenderedPageBreak/>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86"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189" w:name="_Toc453946633"/>
    <w:bookmarkStart w:id="190"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191" w:name="_Toc33528401"/>
      <w:r w:rsidR="000C4213">
        <w:t>Microsoft Learning</w:t>
      </w:r>
      <w:bookmarkEnd w:id="189"/>
      <w:bookmarkEnd w:id="190"/>
      <w:bookmarkEnd w:id="191"/>
    </w:p>
    <w:bookmarkEnd w:id="157"/>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16406C">
      <w:pPr>
        <w:pStyle w:val="ProductList-ClauseHeading"/>
        <w:keepNext w:val="0"/>
      </w:pPr>
      <w:bookmarkStart w:id="192" w:name="_Toc451949072"/>
      <w:r>
        <w:t>Licence na odběr služby Microsoft Learning Imagine Academy</w:t>
      </w:r>
      <w:bookmarkEnd w:id="192"/>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AE13D9">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87" w:history="1">
        <w:r>
          <w:rPr>
            <w:rStyle w:val="Hyperlink"/>
          </w:rPr>
          <w:t>http://www.microsoft.com/itacademy</w:t>
        </w:r>
      </w:hyperlink>
      <w:r>
        <w:t>.</w:t>
      </w:r>
    </w:p>
    <w:p w14:paraId="41CE2EC5" w14:textId="77777777" w:rsidR="000C4213" w:rsidRPr="00903BB7" w:rsidRDefault="000C4213" w:rsidP="00AE13D9">
      <w:pPr>
        <w:pStyle w:val="ProductList-Body"/>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58"/>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AE13D9">
      <w:pPr>
        <w:pStyle w:val="ProductList-Offering2Heading"/>
        <w:outlineLvl w:val="2"/>
      </w:pPr>
      <w:r>
        <w:tab/>
      </w:r>
      <w:bookmarkStart w:id="193" w:name="MicrosoftSearchinBing"/>
      <w:bookmarkStart w:id="194" w:name="_Toc3111592"/>
      <w:bookmarkStart w:id="195" w:name="_Toc33528402"/>
      <w:r>
        <w:t>Microsoft Search in Bing</w:t>
      </w:r>
      <w:bookmarkEnd w:id="193"/>
      <w:bookmarkEnd w:id="194"/>
      <w:bookmarkEnd w:id="195"/>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AE13D9">
      <w:pPr>
        <w:pStyle w:val="ProductList-Body"/>
      </w:pPr>
    </w:p>
    <w:p w14:paraId="28E4D237" w14:textId="77777777" w:rsidR="006E0EF5" w:rsidRPr="00931AE7" w:rsidRDefault="006E0EF5" w:rsidP="00AE13D9">
      <w:pPr>
        <w:pStyle w:val="ProductList-Body"/>
      </w:pPr>
      <w:r>
        <w:rPr>
          <w:b/>
          <w:color w:val="00188F"/>
        </w:rPr>
        <w:t>Ochrana osobních údajů ve službě Microsoft Search in Bing</w:t>
      </w:r>
    </w:p>
    <w:p w14:paraId="6D614199" w14:textId="35A04C60" w:rsidR="006E0EF5" w:rsidRPr="00F214AA"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88" w:history="1">
        <w:r>
          <w:rPr>
            <w:rStyle w:val="Hyperlink"/>
          </w:rPr>
          <w:t>https://go.microsoft.com/fwlink/?LinkId=521839</w:t>
        </w:r>
      </w:hyperlink>
      <w:r>
        <w:t xml:space="preserve"> se vztahuje na veřejné hledání na serveru Bing.com</w:t>
      </w:r>
      <w:r w:rsidR="006E0EF5" w:rsidRPr="00F214AA">
        <w:rPr>
          <w:spacing w:val="-2"/>
        </w:rPr>
        <w:t xml:space="preserve">. </w:t>
      </w:r>
    </w:p>
    <w:p w14:paraId="471E7E92" w14:textId="77777777" w:rsidR="006E0EF5" w:rsidRPr="00931AE7" w:rsidRDefault="00947B34"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196" w:name="_Toc457466455"/>
      <w:bookmarkStart w:id="197" w:name="_Toc33528403"/>
      <w:r w:rsidR="00C35B3C" w:rsidRPr="002170C9">
        <w:rPr>
          <w:lang w:val="cs-CZ"/>
        </w:rPr>
        <w:t>Minecraft: Education Edition</w:t>
      </w:r>
      <w:bookmarkEnd w:id="196"/>
      <w:bookmarkEnd w:id="197"/>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947B34"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16406C">
      <w:pPr>
        <w:pStyle w:val="ProductList-Offering2Heading"/>
        <w:pageBreakBefore/>
        <w:rPr>
          <w:lang w:val="cs-CZ"/>
        </w:rPr>
      </w:pPr>
      <w:r>
        <w:rPr>
          <w:lang w:val="cs-CZ"/>
        </w:rPr>
        <w:lastRenderedPageBreak/>
        <w:tab/>
      </w:r>
      <w:bookmarkStart w:id="198" w:name="_Toc33528404"/>
      <w:r w:rsidR="00581CDB" w:rsidRPr="007354C3">
        <w:rPr>
          <w:lang w:val="cs-CZ"/>
        </w:rPr>
        <w:t>Office 365 Developer</w:t>
      </w:r>
      <w:bookmarkEnd w:id="198"/>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AE13D9">
      <w:pPr>
        <w:pStyle w:val="ProductList-Body"/>
        <w:tabs>
          <w:tab w:val="clear" w:pos="158"/>
          <w:tab w:val="left" w:pos="180"/>
        </w:tabs>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947B34"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199" w:name="_Toc13858401"/>
      <w:bookmarkStart w:id="200" w:name="_Toc33528405"/>
      <w:r w:rsidR="005D70BB">
        <w:t>Microsoft Defender Advanced Threat Protection</w:t>
      </w:r>
      <w:bookmarkEnd w:id="199"/>
      <w:bookmarkEnd w:id="200"/>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947B3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33528406"/>
      <w:r>
        <w:lastRenderedPageBreak/>
        <w:t>Příloha 1 – Sdělení</w:t>
      </w:r>
      <w:bookmarkEnd w:id="201"/>
      <w:bookmarkEnd w:id="202"/>
    </w:p>
    <w:p w14:paraId="580A8938" w14:textId="77777777" w:rsidR="00933364" w:rsidRDefault="00933364" w:rsidP="00933364">
      <w:pPr>
        <w:pStyle w:val="ProductList-Offering1Heading"/>
      </w:pPr>
      <w:bookmarkStart w:id="203" w:name="_Toc27047360"/>
      <w:bookmarkStart w:id="204" w:name="_Toc33528407"/>
      <w:r>
        <w:t>Služby online vyčleněné ze smlouvy DPA</w:t>
      </w:r>
      <w:bookmarkEnd w:id="203"/>
      <w:bookmarkEnd w:id="204"/>
    </w:p>
    <w:p w14:paraId="273F0B47" w14:textId="4B601648" w:rsidR="00933364" w:rsidRDefault="00FC3A44" w:rsidP="00933364">
      <w:pPr>
        <w:pStyle w:val="ProductList-Body"/>
      </w:pPr>
      <w:r w:rsidRPr="00A46188">
        <w:t xml:space="preserve">Podmínky smlouvy o ochraně osobních údajů (DPA) se nevztahují na: služby Bing Maps Mobile Asset Management Platform, Bing Maps Transactions and Users, Bing Search Services, GitHub Enterprise, LinkedIn Sales Navigator, Azure Stack Hub, Microsoft Graph data connect for ISVs, Microsoft Genomics a Visual Studio App Center Test. Každá tato služba online podléhá podmínkám pro soukromí a bezpečnost v příslušných </w:t>
      </w:r>
      <w:hyperlink w:anchor="_top" w:tooltip="Služba online – specifické podmínky" w:history="1">
        <w:r w:rsidRPr="00A46188">
          <w:rPr>
            <w:color w:val="0563C1" w:themeColor="hyperlink"/>
            <w:u w:val="single"/>
          </w:rPr>
          <w:t>konkrétních podmínkách služby online</w:t>
        </w:r>
      </w:hyperlink>
      <w:r w:rsidR="00933364">
        <w:t>.</w:t>
      </w:r>
    </w:p>
    <w:p w14:paraId="38A065C8" w14:textId="77777777" w:rsidR="00933364" w:rsidRPr="00133E27" w:rsidRDefault="00947B34"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05" w:name="_Toc27047361"/>
      <w:bookmarkStart w:id="206" w:name="_Toc33528408"/>
      <w:bookmarkStart w:id="207" w:name="CoreOnlineServices"/>
      <w:r>
        <w:t>Hlavní služby online</w:t>
      </w:r>
      <w:bookmarkEnd w:id="205"/>
      <w:bookmarkEnd w:id="206"/>
    </w:p>
    <w:bookmarkEnd w:id="207"/>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FC3A44" w14:paraId="5FC60DF8" w14:textId="77777777" w:rsidTr="00933364">
        <w:tc>
          <w:tcPr>
            <w:tcW w:w="2610" w:type="dxa"/>
            <w:vAlign w:val="center"/>
          </w:tcPr>
          <w:p w14:paraId="4D33E4F5" w14:textId="4DFE0E81" w:rsidR="00FC3A44" w:rsidRPr="00231971" w:rsidRDefault="00FC3A44" w:rsidP="00FC3A44">
            <w:pPr>
              <w:pStyle w:val="ProductList-Body"/>
              <w:rPr>
                <w:sz w:val="16"/>
                <w:szCs w:val="16"/>
              </w:rPr>
            </w:pPr>
            <w:r w:rsidRPr="00A46188">
              <w:rPr>
                <w:sz w:val="16"/>
                <w:szCs w:val="16"/>
              </w:rPr>
              <w:t>Microsoft Dynamics 365 Core Services</w:t>
            </w:r>
          </w:p>
        </w:tc>
        <w:tc>
          <w:tcPr>
            <w:tcW w:w="8190" w:type="dxa"/>
          </w:tcPr>
          <w:p w14:paraId="5AE35F26" w14:textId="7CFCADBB"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933364" w14:paraId="20CC9B00" w14:textId="77777777" w:rsidTr="00933364">
        <w:tc>
          <w:tcPr>
            <w:tcW w:w="2610" w:type="dxa"/>
            <w:vAlign w:val="center"/>
          </w:tcPr>
          <w:p w14:paraId="4C12C2C7" w14:textId="77777777" w:rsidR="00933364" w:rsidRPr="00231971" w:rsidRDefault="00933364" w:rsidP="00933364">
            <w:pPr>
              <w:pStyle w:val="ProductList-Body"/>
              <w:rPr>
                <w:sz w:val="16"/>
                <w:szCs w:val="16"/>
              </w:rPr>
            </w:pPr>
            <w:r>
              <w:rPr>
                <w:sz w:val="16"/>
                <w:szCs w:val="16"/>
              </w:rPr>
              <w:t>Služby Office 365</w:t>
            </w:r>
          </w:p>
        </w:tc>
        <w:tc>
          <w:tcPr>
            <w:tcW w:w="8190" w:type="dxa"/>
          </w:tcPr>
          <w:p w14:paraId="06C7246A" w14:textId="77777777" w:rsidR="00933364" w:rsidRPr="00231971" w:rsidRDefault="00933364" w:rsidP="00933364">
            <w:pPr>
              <w:pStyle w:val="ProductList-Body"/>
              <w:rPr>
                <w:sz w:val="16"/>
                <w:szCs w:val="16"/>
              </w:rPr>
            </w:pPr>
            <w:r>
              <w:rPr>
                <w:sz w:val="16"/>
                <w:szCs w:val="16"/>
              </w:rPr>
              <w:t>Následující služby jako samostatná služba nebo tak, jak jsou zahrnuty v plánu nebo sadě Office 365: Compliance Manager, Customer Lockbox, Exchange Online Archiving, Exchange Online Protection, Exchange Online, Microsoft Bookings, Microsoft Forms, Microsoft MyAnalytics, Microsoft Planner, Microsoft StaffHub, Microsoft Stream, Microsoft Teams (včetně koordinace pacientů, směn a virtuálních návštěv), Microsoft To-Do, Office 365 Advanced Threat Protection, Office 365 Video, Office for the web, OneDrive for Business, Outlook Customer Manager, Project (kromě Roadmap a Project for the web), SharePoint Online, Skype for Business Online, Sway, Whiteboard, Yammer Enterprise a pro Kaizala Pro, organizační skupiny zákazníka řízené prostřednictvím portálu pro správu a rozhovorů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933364" w14:paraId="360EC4F8" w14:textId="77777777" w:rsidTr="00933364">
        <w:tc>
          <w:tcPr>
            <w:tcW w:w="2610" w:type="dxa"/>
            <w:vAlign w:val="center"/>
          </w:tcPr>
          <w:p w14:paraId="64631415" w14:textId="77777777" w:rsidR="00933364" w:rsidRPr="00231971" w:rsidRDefault="00933364" w:rsidP="00933364">
            <w:pPr>
              <w:pStyle w:val="ProductList-Body"/>
              <w:rPr>
                <w:sz w:val="16"/>
                <w:szCs w:val="16"/>
              </w:rPr>
            </w:pPr>
            <w:r>
              <w:rPr>
                <w:sz w:val="16"/>
                <w:szCs w:val="16"/>
              </w:rPr>
              <w:t>Služby Microsoft Azure Core</w:t>
            </w:r>
          </w:p>
        </w:tc>
        <w:tc>
          <w:tcPr>
            <w:tcW w:w="8190" w:type="dxa"/>
          </w:tcPr>
          <w:p w14:paraId="4806559A" w14:textId="77777777" w:rsidR="00933364" w:rsidRPr="00FC233B" w:rsidRDefault="00933364" w:rsidP="00933364">
            <w:pPr>
              <w:pStyle w:val="ProductList-Body"/>
              <w:rPr>
                <w:spacing w:val="-2"/>
                <w:sz w:val="16"/>
                <w:szCs w:val="16"/>
              </w:rPr>
            </w:pPr>
            <w:r w:rsidRPr="00FC233B">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FC3A44" w14:paraId="7D99C5C1" w14:textId="77777777" w:rsidTr="00933364">
        <w:tc>
          <w:tcPr>
            <w:tcW w:w="2610" w:type="dxa"/>
            <w:vAlign w:val="center"/>
          </w:tcPr>
          <w:p w14:paraId="17FFACE9" w14:textId="3F2CD3AE" w:rsidR="00FC3A44" w:rsidRPr="00231971" w:rsidRDefault="00FC3A44" w:rsidP="00FC3A44">
            <w:pPr>
              <w:pStyle w:val="ProductList-Body"/>
              <w:rPr>
                <w:sz w:val="16"/>
                <w:szCs w:val="16"/>
              </w:rPr>
            </w:pPr>
            <w:r w:rsidRPr="00A46188">
              <w:rPr>
                <w:sz w:val="16"/>
                <w:szCs w:val="16"/>
              </w:rPr>
              <w:t>Služby Microsoft Power Platform Core</w:t>
            </w:r>
          </w:p>
        </w:tc>
        <w:tc>
          <w:tcPr>
            <w:tcW w:w="8190" w:type="dxa"/>
          </w:tcPr>
          <w:p w14:paraId="46992E80" w14:textId="5C00C36C"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sadě Office 365 nebo Microsoft Dynamics 365: Microsoft Power BI, Microsoft Power Apps a Microsoft Power Automate.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bl>
    <w:p w14:paraId="23476826" w14:textId="77777777" w:rsidR="00933364" w:rsidRDefault="00933364" w:rsidP="00933364">
      <w:pPr>
        <w:pStyle w:val="ProductList-Body"/>
      </w:pPr>
    </w:p>
    <w:p w14:paraId="05733F7E" w14:textId="77777777" w:rsidR="00933364" w:rsidRPr="00645D88" w:rsidRDefault="00933364" w:rsidP="00CF0664">
      <w:pPr>
        <w:pStyle w:val="ProductList-ClauseHeading"/>
        <w:rPr>
          <w:rFonts w:cstheme="minorHAnsi"/>
          <w:szCs w:val="18"/>
        </w:rPr>
      </w:pPr>
      <w:r>
        <w:rPr>
          <w:rFonts w:cstheme="minorHAnsi"/>
          <w:szCs w:val="18"/>
        </w:rPr>
        <w:lastRenderedPageBreak/>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77777777"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77777777"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bl>
    <w:p w14:paraId="1C9DFF71" w14:textId="39613CEE" w:rsidR="00933364" w:rsidRPr="004C41FC" w:rsidRDefault="00933364" w:rsidP="00933364">
      <w:pPr>
        <w:pStyle w:val="ProductList-Body"/>
      </w:pPr>
      <w:r>
        <w:rPr>
          <w:i/>
          <w:iCs/>
          <w:color w:val="000000" w:themeColor="text1"/>
        </w:rPr>
        <w:t>*</w:t>
      </w:r>
      <w:r w:rsidR="00FC3A44" w:rsidRPr="00A46188">
        <w:rPr>
          <w:i/>
          <w:iCs/>
          <w:color w:val="000000" w:themeColor="text1"/>
        </w:rPr>
        <w:t xml:space="preserve">Nezahrnuje službu </w:t>
      </w:r>
      <w:r w:rsidR="00FC3A44" w:rsidRPr="00A46188">
        <w:rPr>
          <w:i/>
          <w:iCs/>
        </w:rPr>
        <w:t>Microsoft Dynamics 365 Marketing</w:t>
      </w:r>
      <w:r>
        <w:rPr>
          <w:i/>
          <w:iCs/>
          <w:color w:val="000000" w:themeColor="text1"/>
        </w:rPr>
        <w:t>.</w:t>
      </w:r>
    </w:p>
    <w:p w14:paraId="745D43BA" w14:textId="77777777"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7777777" w:rsidR="00933364" w:rsidRDefault="00933364" w:rsidP="00933364">
      <w:pPr>
        <w:pStyle w:val="ProductList-Body"/>
      </w:pPr>
      <w:r>
        <w:t>Pro hlavní služby online bude společnost Microsoft neaktivní zákaznická data uchovávat v určitých hlavních geografických oblastech, a to následovně:</w:t>
      </w:r>
    </w:p>
    <w:p w14:paraId="014C05D8" w14:textId="77777777" w:rsidR="00933364" w:rsidRDefault="00933364"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77777777"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77777777"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13B725A8" w14:textId="77777777" w:rsidR="00933364" w:rsidRPr="00585A48" w:rsidRDefault="00947B34"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451FFC">
      <w:pPr>
        <w:pStyle w:val="ProductList-Offering1Heading"/>
        <w:rPr>
          <w:lang w:val="cs-CZ"/>
        </w:rPr>
      </w:pPr>
      <w:bookmarkStart w:id="208" w:name="_Toc33528409"/>
      <w:r w:rsidRPr="007354C3">
        <w:rPr>
          <w:lang w:val="cs-CZ"/>
        </w:rPr>
        <w:t>Bing Maps</w:t>
      </w:r>
      <w:bookmarkEnd w:id="208"/>
    </w:p>
    <w:p w14:paraId="0CEF8487" w14:textId="77777777" w:rsidR="000236AC" w:rsidRDefault="000236AC" w:rsidP="000236AC">
      <w:pPr>
        <w:pStyle w:val="ProductList-Body"/>
      </w:pPr>
      <w:bookmarkStart w:id="209"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89" w:history="1">
        <w:r>
          <w:rPr>
            <w:rStyle w:val="Hyperlink"/>
          </w:rPr>
          <w:t>go.microsoft.com/?linkid=9710837</w:t>
        </w:r>
      </w:hyperlink>
      <w:r>
        <w:t xml:space="preserve"> a prohlášení společnosti Microsoft o ochraně osobních údajů na adrese </w:t>
      </w:r>
      <w:hyperlink r:id="rId90" w:history="1">
        <w:r>
          <w:rPr>
            <w:rStyle w:val="Hyperlink"/>
          </w:rPr>
          <w:t>go.microsoft.com/fwlink/?LinkID=248686</w:t>
        </w:r>
      </w:hyperlink>
      <w:r>
        <w:t>.</w:t>
      </w:r>
    </w:p>
    <w:bookmarkStart w:id="210"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CF0664">
      <w:pPr>
        <w:pStyle w:val="ProductList-Offering1Heading"/>
        <w:keepNext/>
      </w:pPr>
      <w:bookmarkStart w:id="211" w:name="_Toc6563852"/>
      <w:bookmarkStart w:id="212" w:name="_Toc13858404"/>
      <w:bookmarkStart w:id="213" w:name="_Toc8395064"/>
      <w:bookmarkStart w:id="214" w:name="_Toc33528410"/>
      <w:bookmarkEnd w:id="209"/>
      <w:bookmarkEnd w:id="210"/>
      <w:r>
        <w:lastRenderedPageBreak/>
        <w:t>Odborné služby</w:t>
      </w:r>
      <w:bookmarkEnd w:id="211"/>
      <w:bookmarkEnd w:id="212"/>
      <w:bookmarkEnd w:id="213"/>
      <w:bookmarkEnd w:id="214"/>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15"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16" w:name="_Toc33528411"/>
      <w:r w:rsidRPr="00474839">
        <w:rPr>
          <w:lang w:val="cs-CZ"/>
        </w:rPr>
        <w:t>Sdělení ke kódování H.265/HEVC mediálních služeb Azure</w:t>
      </w:r>
      <w:bookmarkEnd w:id="215"/>
      <w:bookmarkEnd w:id="216"/>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17"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CF0664">
      <w:pPr>
        <w:pStyle w:val="ProductList-Offering1Heading"/>
        <w:widowControl w:val="0"/>
        <w:rPr>
          <w:lang w:val="cs-CZ"/>
        </w:rPr>
      </w:pPr>
      <w:bookmarkStart w:id="218" w:name="_Toc33528412"/>
      <w:r w:rsidRPr="000E3074">
        <w:rPr>
          <w:lang w:val="cs-CZ"/>
        </w:rPr>
        <w:t>Sdělení k produktu Adobe Flash Player</w:t>
      </w:r>
      <w:bookmarkEnd w:id="217"/>
      <w:bookmarkEnd w:id="218"/>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91" w:history="1">
        <w:r>
          <w:rPr>
            <w:rStyle w:val="Hyperlink"/>
          </w:rPr>
          <w:t>http://go.microsoft.com/fwlink/?linkid=248532</w:t>
        </w:r>
      </w:hyperlink>
      <w:r>
        <w:t>. Adobe a Flash jsou registrované ochranné známky nebo ochranné známky společnosti Adobe Systems Incorporated v USA a dalších zemích.</w:t>
      </w:r>
    </w:p>
    <w:bookmarkStart w:id="219" w:name="_Toc484158324"/>
    <w:bookmarkStart w:id="220"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CF0664">
      <w:pPr>
        <w:pStyle w:val="ProductList-Offering1Heading"/>
        <w:keepNext/>
        <w:rPr>
          <w:lang w:val="cs-CZ"/>
        </w:rPr>
      </w:pPr>
      <w:bookmarkStart w:id="221" w:name="_Toc33528413"/>
      <w:r w:rsidRPr="0057460C">
        <w:rPr>
          <w:lang w:val="cs-CZ"/>
        </w:rPr>
        <w:lastRenderedPageBreak/>
        <w:t>Sdělení k vizuálnímu standardu H.264/AVC, video standardu VC-1, vizuálnímu standardu MPEG-4 část 2 a video standardu MPEG-2.</w:t>
      </w:r>
      <w:bookmarkEnd w:id="219"/>
      <w:bookmarkEnd w:id="220"/>
      <w:bookmarkEnd w:id="22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9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947B3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93"/>
          <w:footerReference w:type="first" r:id="rId94"/>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2" w:name="_Toc503180509"/>
      <w:bookmarkStart w:id="223" w:name="_Toc33528414"/>
      <w:bookmarkStart w:id="224" w:name="Attachment2"/>
      <w:r>
        <w:lastRenderedPageBreak/>
        <w:t>Příloha 2 – Sady licencí na odběr</w:t>
      </w:r>
      <w:bookmarkEnd w:id="222"/>
      <w:bookmarkEnd w:id="223"/>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ook w:val="04A0" w:firstRow="1" w:lastRow="0" w:firstColumn="1" w:lastColumn="0" w:noHBand="0" w:noVBand="1"/>
      </w:tblPr>
      <w:tblGrid>
        <w:gridCol w:w="3067"/>
        <w:gridCol w:w="303"/>
        <w:gridCol w:w="308"/>
        <w:gridCol w:w="308"/>
        <w:gridCol w:w="308"/>
        <w:gridCol w:w="784"/>
        <w:gridCol w:w="772"/>
        <w:gridCol w:w="456"/>
        <w:gridCol w:w="456"/>
        <w:gridCol w:w="303"/>
        <w:gridCol w:w="308"/>
        <w:gridCol w:w="308"/>
        <w:gridCol w:w="1011"/>
        <w:gridCol w:w="815"/>
        <w:gridCol w:w="1278"/>
      </w:tblGrid>
      <w:tr w:rsidR="003F1E3C" w14:paraId="77DCFF75" w14:textId="77777777" w:rsidTr="003F1E3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6990FC1" w14:textId="77777777" w:rsidR="003F1E3C" w:rsidRDefault="003F1E3C" w:rsidP="007175B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3F1E3C" w:rsidRPr="001F15CE" w:rsidRDefault="003F1E3C"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3F1E3C" w:rsidRPr="00931AE7" w:rsidRDefault="003F1E3C"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3F1E3C"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3F1E3C" w:rsidRPr="006F1174"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F1E3C" w14:paraId="51AD0FD3" w14:textId="77777777" w:rsidTr="003F1E3C">
        <w:trPr>
          <w:trHeight w:val="299"/>
          <w:tblHeader/>
        </w:trPr>
        <w:tc>
          <w:tcPr>
            <w:tcW w:w="0" w:type="auto"/>
            <w:vMerge/>
            <w:tcBorders>
              <w:top w:val="nil"/>
              <w:left w:val="nil"/>
              <w:bottom w:val="dashSmallGap" w:sz="4" w:space="0" w:color="808080" w:themeColor="background1" w:themeShade="80"/>
              <w:right w:val="nil"/>
            </w:tcBorders>
            <w:vAlign w:val="center"/>
            <w:hideMark/>
          </w:tcPr>
          <w:p w14:paraId="74412CAD" w14:textId="77777777" w:rsidR="003F1E3C" w:rsidRDefault="003F1E3C" w:rsidP="007175B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F1E3C" w14:paraId="41968FE7" w14:textId="77777777" w:rsidTr="003F1E3C">
        <w:trPr>
          <w:trHeight w:val="210"/>
        </w:trPr>
        <w:tc>
          <w:tcPr>
            <w:tcW w:w="0" w:type="auto"/>
            <w:tcBorders>
              <w:top w:val="nil"/>
              <w:left w:val="nil"/>
              <w:bottom w:val="dashSmallGap" w:sz="4" w:space="0" w:color="BFBFBF" w:themeColor="background1" w:themeShade="BF"/>
              <w:right w:val="nil"/>
            </w:tcBorders>
            <w:noWrap/>
            <w:vAlign w:val="center"/>
            <w:hideMark/>
          </w:tcPr>
          <w:p w14:paraId="7744EBC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AC828CC"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96BFC5"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1D1D2D4"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F28FF2C"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5BD3114"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EF73FED"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F577EDA"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66AE991"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E17C98"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4CC52C1A"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4940A60"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787738" w14:textId="77777777" w:rsidTr="003F1E3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22702A1"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3F1E3C"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97B5044"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7A38F6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480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BD86FB7"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283D43E"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579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5D6A56C"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6EB0AE1"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D3326D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9D5944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D8E3C85"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8A9E9CF"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00046658"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14B9877"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4BF4DBF5"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2B330F6"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6CA55F"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8ED03C3"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350D3A74" w:rsidR="006E0EF5" w:rsidRPr="00931AE7" w:rsidRDefault="006E0EF5" w:rsidP="006E0EF5">
      <w:pPr>
        <w:pStyle w:val="ProductList-Body"/>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25" w:name="_Toc503180510"/>
      <w:bookmarkStart w:id="226" w:name="_Toc33528415"/>
      <w:r>
        <w:lastRenderedPageBreak/>
        <w:t>Veřejný sektor</w:t>
      </w:r>
      <w:bookmarkEnd w:id="225"/>
      <w:bookmarkEnd w:id="226"/>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7175B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7175B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7175B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7175B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0D8B3B7A"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831BC1">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3BE6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7175B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24"/>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3F2AFFD6" w:rsidR="006E0EF5" w:rsidRPr="00931AE7" w:rsidRDefault="006E0EF5" w:rsidP="006E0EF5">
      <w:pPr>
        <w:pStyle w:val="ProductList-Body"/>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63D7EC7" w14:textId="77777777" w:rsidR="00647A97" w:rsidRPr="00903BB7" w:rsidRDefault="00947B34"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C9BAD2" w14:textId="77777777" w:rsidR="00947B34" w:rsidRDefault="00947B34" w:rsidP="009A573F">
      <w:pPr>
        <w:spacing w:after="0" w:line="240" w:lineRule="auto"/>
      </w:pPr>
      <w:r>
        <w:separator/>
      </w:r>
    </w:p>
  </w:endnote>
  <w:endnote w:type="continuationSeparator" w:id="0">
    <w:p w14:paraId="667FE981" w14:textId="77777777" w:rsidR="00947B34" w:rsidRDefault="00947B34" w:rsidP="009A573F">
      <w:pPr>
        <w:spacing w:after="0" w:line="240" w:lineRule="auto"/>
      </w:pPr>
      <w:r>
        <w:continuationSeparator/>
      </w:r>
    </w:p>
  </w:endnote>
  <w:endnote w:type="continuationNotice" w:id="1">
    <w:p w14:paraId="01CB3C44" w14:textId="77777777" w:rsidR="00947B34" w:rsidRDefault="00947B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947B34"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947B34" w:rsidP="00591643">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947B34" w:rsidP="002F499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947B34" w:rsidP="002F499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947B34" w:rsidP="002F499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947B34" w:rsidP="002F499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947B34"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947B3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947B3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947B3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947B3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947B3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947B3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947B34" w:rsidP="00C71E5F">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947B34" w:rsidP="00C71E5F">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947B34" w:rsidP="00C71E5F">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947B34"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947B34" w:rsidP="00C71E5F">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947B34" w:rsidP="00C71E5F">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947B3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947B3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947B3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947B3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947B3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947B3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947B3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947B3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947B3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947B3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947B3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947B3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947B34" w:rsidP="00277EEB">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947B34" w:rsidP="00277EE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947B34" w:rsidP="00277EE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947B34"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947B34" w:rsidP="00277EE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947B34" w:rsidP="00277EE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947B34"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947B34"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947B34"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947B34"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947B34"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947B34"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947B3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947B3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947B3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947B3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947B3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947B3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947B34"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947B34"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947B34"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947B34"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947B34"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947B34"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947B34"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947B34"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947B34"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947B34"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947B34"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947B34"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947B34"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947B34"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947B34"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947B34"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947B34"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947B34"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947B34"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947B34"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DB5533" w14:textId="77777777" w:rsidR="00947B34" w:rsidRDefault="00947B34" w:rsidP="009A573F">
      <w:pPr>
        <w:spacing w:after="0" w:line="240" w:lineRule="auto"/>
      </w:pPr>
      <w:r>
        <w:separator/>
      </w:r>
    </w:p>
  </w:footnote>
  <w:footnote w:type="continuationSeparator" w:id="0">
    <w:p w14:paraId="0BA44EE4" w14:textId="77777777" w:rsidR="00947B34" w:rsidRDefault="00947B34" w:rsidP="009A573F">
      <w:pPr>
        <w:spacing w:after="0" w:line="240" w:lineRule="auto"/>
      </w:pPr>
      <w:r>
        <w:continuationSeparator/>
      </w:r>
    </w:p>
  </w:footnote>
  <w:footnote w:type="continuationNotice" w:id="1">
    <w:p w14:paraId="126E343D" w14:textId="77777777" w:rsidR="00947B34" w:rsidRDefault="00947B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1AAA5202" w:rsidR="00FC3A44" w:rsidRPr="002F76B6" w:rsidRDefault="00947B34"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 xml:space="preserve">Podmínky služeb online pro multilicenční služby společnosti Microsoft (čeština, </w:t>
            </w:r>
            <w:r w:rsidR="0016406C" w:rsidRPr="0016406C">
              <w:rPr>
                <w:sz w:val="16"/>
                <w:szCs w:val="16"/>
              </w:rPr>
              <w:t>Březen</w:t>
            </w:r>
            <w:r w:rsidR="00FC3A44">
              <w:rPr>
                <w:sz w:val="16"/>
                <w:szCs w:val="16"/>
              </w:rPr>
              <w:t xml:space="preserve"> 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0249510A" w:rsidR="00FC3A44" w:rsidRPr="002F76B6" w:rsidRDefault="00947B34"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FC3A44" w:rsidRPr="00432298">
              <w:rPr>
                <w:rFonts w:cstheme="minorHAnsi"/>
                <w:sz w:val="16"/>
                <w:szCs w:val="16"/>
              </w:rPr>
              <w:t xml:space="preserve">čeština, </w:t>
            </w:r>
            <w:r w:rsidR="0016406C" w:rsidRPr="0016406C">
              <w:rPr>
                <w:sz w:val="16"/>
                <w:szCs w:val="16"/>
              </w:rPr>
              <w:t>Březen</w:t>
            </w:r>
            <w:r w:rsidR="00FC3A44">
              <w:rPr>
                <w:sz w:val="16"/>
                <w:szCs w:val="16"/>
              </w:rPr>
              <w:t xml:space="preserve"> 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uuL1OeOgWvdKGBDqKjPinAMLOoTUUnW12TY6AS3w6lOsEgJSjKucPr06uDZxLVJejkLQs5g9rvbQJHOQvkrc5Q==" w:salt="VXd5f7kaLPKcf7cuA2CEJ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406C"/>
    <w:rsid w:val="00165071"/>
    <w:rsid w:val="00165F81"/>
    <w:rsid w:val="00166039"/>
    <w:rsid w:val="00167128"/>
    <w:rsid w:val="00167443"/>
    <w:rsid w:val="001717B6"/>
    <w:rsid w:val="00171B2E"/>
    <w:rsid w:val="00174C0C"/>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47B34"/>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1D02"/>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aka.ms/bingmapsplatformsdks/" TargetMode="External"/><Relationship Id="rId68" Type="http://schemas.openxmlformats.org/officeDocument/2006/relationships/footer" Target="footer14.xml"/><Relationship Id="rId84" Type="http://schemas.openxmlformats.org/officeDocument/2006/relationships/footer" Target="footer22.xml"/><Relationship Id="rId89" Type="http://schemas.openxmlformats.org/officeDocument/2006/relationships/hyperlink" Target="http://go.microsoft.com/?linkid=9710837"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footer" Target="footer21.xml"/><Relationship Id="rId5" Type="http://schemas.openxmlformats.org/officeDocument/2006/relationships/webSettings" Target="webSettings.xml"/><Relationship Id="rId90" Type="http://schemas.openxmlformats.org/officeDocument/2006/relationships/hyperlink" Target="http://go.microsoft.com/fwlink/?LinkID=248686" TargetMode="External"/><Relationship Id="rId95" Type="http://schemas.openxmlformats.org/officeDocument/2006/relationships/fontTable" Target="fontTable.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5.xml"/><Relationship Id="rId80" Type="http://schemas.openxmlformats.org/officeDocument/2006/relationships/hyperlink" Target="https://aka.ms/github_terms" TargetMode="External"/><Relationship Id="rId85" Type="http://schemas.openxmlformats.org/officeDocument/2006/relationships/footer" Target="footer23.xml"/><Relationship Id="rId93" Type="http://schemas.openxmlformats.org/officeDocument/2006/relationships/footer" Target="footer2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file:///C:\Users\becky\AppData\Local\Temp\Temp1_CZE.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3.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file:///C:\Users\becky\AppData\Local\Temp\Temp1_CZE.zip\Buildback%20for%20OST%20%2034%20lang%20%202-12-20.docx" TargetMode="Externa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haadminstoragedev.blob.core.windows.net/docs/HBS%20Preview%20Disclaimer%20and%20Acknowledgment%20(181113).pdf" TargetMode="External"/><Relationship Id="rId88" Type="http://schemas.openxmlformats.org/officeDocument/2006/relationships/hyperlink" Target="https://go.microsoft.com/fwlink/?LinkId=521839" TargetMode="External"/><Relationship Id="rId91" Type="http://schemas.openxmlformats.org/officeDocument/2006/relationships/hyperlink" Target="http://go.microsoft.com/fwlink/?linkid=248532"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legal.linkedin.com/dpa"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7" TargetMode="External"/><Relationship Id="rId65" Type="http://schemas.openxmlformats.org/officeDocument/2006/relationships/footer" Target="footer11.xml"/><Relationship Id="rId73" Type="http://schemas.openxmlformats.org/officeDocument/2006/relationships/footer" Target="footer16.xml"/><Relationship Id="rId78" Type="http://schemas.openxmlformats.org/officeDocument/2006/relationships/footer" Target="footer20.xml"/><Relationship Id="rId81" Type="http://schemas.openxmlformats.org/officeDocument/2006/relationships/hyperlink" Target="https://help.github.com/articles/github-privacy-statement/" TargetMode="External"/><Relationship Id="rId86" Type="http://schemas.openxmlformats.org/officeDocument/2006/relationships/hyperlink" Target="http://go.microsoft.com/?linkid=9839206" TargetMode="External"/><Relationship Id="rId94" Type="http://schemas.openxmlformats.org/officeDocument/2006/relationships/footer" Target="footer25.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18.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www.mpegla.com"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2.xml"/><Relationship Id="rId87" Type="http://schemas.openxmlformats.org/officeDocument/2006/relationships/hyperlink" Target="http://www.microsoft.com/itacademy" TargetMode="External"/><Relationship Id="rId61" Type="http://schemas.openxmlformats.org/officeDocument/2006/relationships/hyperlink" Target="http://www.office.com/sca"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7" TargetMode="External"/><Relationship Id="rId77"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A66BD-A656-4664-A77E-3BF0281B6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20301</Words>
  <Characters>115717</Characters>
  <Application>Microsoft Office Word</Application>
  <DocSecurity>8</DocSecurity>
  <Lines>964</Lines>
  <Paragraphs>271</Paragraphs>
  <ScaleCrop>false</ScaleCrop>
  <LinksUpToDate>false</LinksUpToDate>
  <CharactersWithSpaces>135747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2020-02-25T22:32:00Z</dcterms:created>
  <dcterms:modified xsi:type="dcterms:W3CDTF">2020-02-25T22:32:00Z</dcterms:modified>
</cp:coreProperties>
</file>