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9C412C" w:rsidRDefault="004D27A6" w:rsidP="004D27A6">
      <w:pPr>
        <w:pStyle w:val="ProductList-Body"/>
        <w:shd w:val="clear" w:color="auto" w:fill="0072C6"/>
        <w:ind w:right="1800"/>
        <w:rPr>
          <w:rFonts w:asciiTheme="majorHAnsi" w:hAnsiTheme="majorHAnsi"/>
          <w:color w:val="FFFFFF" w:themeColor="background1"/>
          <w:sz w:val="72"/>
          <w:szCs w:val="72"/>
          <w:lang w:val="en-US" w:eastAsia="en-US" w:bidi="ar-SA"/>
        </w:rPr>
      </w:pPr>
    </w:p>
    <w:p w14:paraId="7E409652" w14:textId="77777777" w:rsidR="004D27A6" w:rsidRPr="009C412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en-US"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2EF4F9C5"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8931E9" w:rsidRPr="00D91EFE">
        <w:rPr>
          <w:rFonts w:asciiTheme="majorHAnsi" w:hAnsiTheme="majorHAnsi"/>
          <w:color w:val="FFFFFF" w:themeColor="background1"/>
          <w:sz w:val="72"/>
          <w:szCs w:val="72"/>
        </w:rPr>
        <w:t xml:space="preserve">května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Obsah</w:t>
      </w:r>
      <w:bookmarkEnd w:id="2"/>
    </w:p>
    <w:p w14:paraId="70DC27EC" w14:textId="0830DA82" w:rsidR="008931E9" w:rsidRDefault="00A430D3">
      <w:pPr>
        <w:pStyle w:val="TOC1"/>
        <w:tabs>
          <w:tab w:val="right" w:leader="dot" w:pos="5030"/>
        </w:tabs>
        <w:rPr>
          <w:rFonts w:eastAsiaTheme="minorEastAsia"/>
          <w:b w:val="0"/>
          <w:caps w:val="0"/>
          <w:noProof/>
          <w:sz w:val="22"/>
          <w:lang w:val="en-US" w:eastAsia="zh-CN"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47197987" w:history="1">
        <w:r w:rsidR="008931E9" w:rsidRPr="00B43DD7">
          <w:rPr>
            <w:rStyle w:val="Hyperlink"/>
            <w:noProof/>
          </w:rPr>
          <w:t>Úvod</w:t>
        </w:r>
        <w:r w:rsidR="008931E9">
          <w:rPr>
            <w:noProof/>
            <w:webHidden/>
          </w:rPr>
          <w:tab/>
        </w:r>
        <w:r w:rsidR="008931E9">
          <w:rPr>
            <w:noProof/>
            <w:webHidden/>
          </w:rPr>
          <w:fldChar w:fldCharType="begin"/>
        </w:r>
        <w:r w:rsidR="008931E9">
          <w:rPr>
            <w:noProof/>
            <w:webHidden/>
          </w:rPr>
          <w:instrText xml:space="preserve"> PAGEREF _Toc447197987 \h </w:instrText>
        </w:r>
        <w:r w:rsidR="008931E9">
          <w:rPr>
            <w:noProof/>
            <w:webHidden/>
          </w:rPr>
        </w:r>
        <w:r w:rsidR="008931E9">
          <w:rPr>
            <w:noProof/>
            <w:webHidden/>
          </w:rPr>
          <w:fldChar w:fldCharType="separate"/>
        </w:r>
        <w:r w:rsidR="008931E9">
          <w:rPr>
            <w:noProof/>
            <w:webHidden/>
          </w:rPr>
          <w:t>3</w:t>
        </w:r>
        <w:r w:rsidR="008931E9">
          <w:rPr>
            <w:noProof/>
            <w:webHidden/>
          </w:rPr>
          <w:fldChar w:fldCharType="end"/>
        </w:r>
      </w:hyperlink>
    </w:p>
    <w:p w14:paraId="48F47F92" w14:textId="0D6AE67D" w:rsidR="008931E9" w:rsidRDefault="00BE6CB9">
      <w:pPr>
        <w:pStyle w:val="TOC3"/>
        <w:tabs>
          <w:tab w:val="right" w:leader="dot" w:pos="5030"/>
        </w:tabs>
        <w:rPr>
          <w:rFonts w:eastAsiaTheme="minorEastAsia"/>
          <w:smallCaps w:val="0"/>
          <w:noProof/>
          <w:sz w:val="22"/>
          <w:lang w:val="en-US" w:eastAsia="zh-CN" w:bidi="ar-SA"/>
        </w:rPr>
      </w:pPr>
      <w:hyperlink w:anchor="_Toc447197988" w:history="1">
        <w:r w:rsidR="008931E9" w:rsidRPr="00B43DD7">
          <w:rPr>
            <w:rStyle w:val="Hyperlink"/>
            <w:noProof/>
          </w:rPr>
          <w:t>Předchozí verze</w:t>
        </w:r>
        <w:r w:rsidR="008931E9">
          <w:rPr>
            <w:noProof/>
            <w:webHidden/>
          </w:rPr>
          <w:tab/>
        </w:r>
        <w:r w:rsidR="008931E9">
          <w:rPr>
            <w:noProof/>
            <w:webHidden/>
          </w:rPr>
          <w:fldChar w:fldCharType="begin"/>
        </w:r>
        <w:r w:rsidR="008931E9">
          <w:rPr>
            <w:noProof/>
            <w:webHidden/>
          </w:rPr>
          <w:instrText xml:space="preserve"> PAGEREF _Toc447197988 \h </w:instrText>
        </w:r>
        <w:r w:rsidR="008931E9">
          <w:rPr>
            <w:noProof/>
            <w:webHidden/>
          </w:rPr>
        </w:r>
        <w:r w:rsidR="008931E9">
          <w:rPr>
            <w:noProof/>
            <w:webHidden/>
          </w:rPr>
          <w:fldChar w:fldCharType="separate"/>
        </w:r>
        <w:r w:rsidR="008931E9">
          <w:rPr>
            <w:noProof/>
            <w:webHidden/>
          </w:rPr>
          <w:t>3</w:t>
        </w:r>
        <w:r w:rsidR="008931E9">
          <w:rPr>
            <w:noProof/>
            <w:webHidden/>
          </w:rPr>
          <w:fldChar w:fldCharType="end"/>
        </w:r>
      </w:hyperlink>
    </w:p>
    <w:p w14:paraId="66CEE12C" w14:textId="5A3E3DE9" w:rsidR="008931E9" w:rsidRDefault="00BE6CB9">
      <w:pPr>
        <w:pStyle w:val="TOC3"/>
        <w:tabs>
          <w:tab w:val="right" w:leader="dot" w:pos="5030"/>
        </w:tabs>
        <w:rPr>
          <w:rFonts w:eastAsiaTheme="minorEastAsia"/>
          <w:smallCaps w:val="0"/>
          <w:noProof/>
          <w:sz w:val="22"/>
          <w:lang w:val="en-US" w:eastAsia="zh-CN" w:bidi="ar-SA"/>
        </w:rPr>
      </w:pPr>
      <w:hyperlink w:anchor="_Toc447197989" w:history="1">
        <w:r w:rsidR="008931E9" w:rsidRPr="00B43DD7">
          <w:rPr>
            <w:rStyle w:val="Hyperlink"/>
            <w:noProof/>
          </w:rPr>
          <w:t>Objasnění a přehled změn</w:t>
        </w:r>
        <w:r w:rsidR="008931E9">
          <w:rPr>
            <w:noProof/>
            <w:webHidden/>
          </w:rPr>
          <w:tab/>
        </w:r>
        <w:r w:rsidR="008931E9">
          <w:rPr>
            <w:noProof/>
            <w:webHidden/>
          </w:rPr>
          <w:fldChar w:fldCharType="begin"/>
        </w:r>
        <w:r w:rsidR="008931E9">
          <w:rPr>
            <w:noProof/>
            <w:webHidden/>
          </w:rPr>
          <w:instrText xml:space="preserve"> PAGEREF _Toc447197989 \h </w:instrText>
        </w:r>
        <w:r w:rsidR="008931E9">
          <w:rPr>
            <w:noProof/>
            <w:webHidden/>
          </w:rPr>
        </w:r>
        <w:r w:rsidR="008931E9">
          <w:rPr>
            <w:noProof/>
            <w:webHidden/>
          </w:rPr>
          <w:fldChar w:fldCharType="separate"/>
        </w:r>
        <w:r w:rsidR="008931E9">
          <w:rPr>
            <w:noProof/>
            <w:webHidden/>
          </w:rPr>
          <w:t>3</w:t>
        </w:r>
        <w:r w:rsidR="008931E9">
          <w:rPr>
            <w:noProof/>
            <w:webHidden/>
          </w:rPr>
          <w:fldChar w:fldCharType="end"/>
        </w:r>
      </w:hyperlink>
    </w:p>
    <w:p w14:paraId="29A14CB9" w14:textId="71054A05" w:rsidR="008931E9" w:rsidRDefault="00BE6CB9">
      <w:pPr>
        <w:pStyle w:val="TOC1"/>
        <w:tabs>
          <w:tab w:val="right" w:leader="dot" w:pos="5030"/>
        </w:tabs>
        <w:rPr>
          <w:rFonts w:eastAsiaTheme="minorEastAsia"/>
          <w:b w:val="0"/>
          <w:caps w:val="0"/>
          <w:noProof/>
          <w:sz w:val="22"/>
          <w:lang w:val="en-US" w:eastAsia="zh-CN" w:bidi="ar-SA"/>
        </w:rPr>
      </w:pPr>
      <w:hyperlink w:anchor="_Toc447197990" w:history="1">
        <w:r w:rsidR="008931E9" w:rsidRPr="00B43DD7">
          <w:rPr>
            <w:rStyle w:val="Hyperlink"/>
            <w:noProof/>
          </w:rPr>
          <w:t>Obecné podmínky</w:t>
        </w:r>
        <w:r w:rsidR="008931E9">
          <w:rPr>
            <w:noProof/>
            <w:webHidden/>
          </w:rPr>
          <w:tab/>
        </w:r>
        <w:r w:rsidR="008931E9">
          <w:rPr>
            <w:noProof/>
            <w:webHidden/>
          </w:rPr>
          <w:fldChar w:fldCharType="begin"/>
        </w:r>
        <w:r w:rsidR="008931E9">
          <w:rPr>
            <w:noProof/>
            <w:webHidden/>
          </w:rPr>
          <w:instrText xml:space="preserve"> PAGEREF _Toc447197990 \h </w:instrText>
        </w:r>
        <w:r w:rsidR="008931E9">
          <w:rPr>
            <w:noProof/>
            <w:webHidden/>
          </w:rPr>
        </w:r>
        <w:r w:rsidR="008931E9">
          <w:rPr>
            <w:noProof/>
            <w:webHidden/>
          </w:rPr>
          <w:fldChar w:fldCharType="separate"/>
        </w:r>
        <w:r w:rsidR="008931E9">
          <w:rPr>
            <w:noProof/>
            <w:webHidden/>
          </w:rPr>
          <w:t>4</w:t>
        </w:r>
        <w:r w:rsidR="008931E9">
          <w:rPr>
            <w:noProof/>
            <w:webHidden/>
          </w:rPr>
          <w:fldChar w:fldCharType="end"/>
        </w:r>
      </w:hyperlink>
    </w:p>
    <w:p w14:paraId="2C0912BA" w14:textId="061E44DA" w:rsidR="008931E9" w:rsidRDefault="00BE6CB9">
      <w:pPr>
        <w:pStyle w:val="TOC5"/>
        <w:tabs>
          <w:tab w:val="right" w:leader="dot" w:pos="5030"/>
        </w:tabs>
        <w:rPr>
          <w:rFonts w:eastAsiaTheme="minorEastAsia"/>
          <w:noProof/>
          <w:sz w:val="22"/>
          <w:lang w:val="en-US" w:eastAsia="zh-CN" w:bidi="ar-SA"/>
        </w:rPr>
      </w:pPr>
      <w:hyperlink w:anchor="_Toc447197991" w:history="1">
        <w:r w:rsidR="008931E9" w:rsidRPr="00B43DD7">
          <w:rPr>
            <w:rStyle w:val="Hyperlink"/>
            <w:noProof/>
          </w:rPr>
          <w:t>Definice</w:t>
        </w:r>
        <w:r w:rsidR="008931E9">
          <w:rPr>
            <w:noProof/>
            <w:webHidden/>
          </w:rPr>
          <w:tab/>
        </w:r>
        <w:r w:rsidR="008931E9">
          <w:rPr>
            <w:noProof/>
            <w:webHidden/>
          </w:rPr>
          <w:fldChar w:fldCharType="begin"/>
        </w:r>
        <w:r w:rsidR="008931E9">
          <w:rPr>
            <w:noProof/>
            <w:webHidden/>
          </w:rPr>
          <w:instrText xml:space="preserve"> PAGEREF _Toc447197991 \h </w:instrText>
        </w:r>
        <w:r w:rsidR="008931E9">
          <w:rPr>
            <w:noProof/>
            <w:webHidden/>
          </w:rPr>
        </w:r>
        <w:r w:rsidR="008931E9">
          <w:rPr>
            <w:noProof/>
            <w:webHidden/>
          </w:rPr>
          <w:fldChar w:fldCharType="separate"/>
        </w:r>
        <w:r w:rsidR="008931E9">
          <w:rPr>
            <w:noProof/>
            <w:webHidden/>
          </w:rPr>
          <w:t>4</w:t>
        </w:r>
        <w:r w:rsidR="008931E9">
          <w:rPr>
            <w:noProof/>
            <w:webHidden/>
          </w:rPr>
          <w:fldChar w:fldCharType="end"/>
        </w:r>
      </w:hyperlink>
    </w:p>
    <w:p w14:paraId="732021EA" w14:textId="7EAA01C2" w:rsidR="008931E9" w:rsidRDefault="00BE6CB9">
      <w:pPr>
        <w:pStyle w:val="TOC5"/>
        <w:tabs>
          <w:tab w:val="right" w:leader="dot" w:pos="5030"/>
        </w:tabs>
        <w:rPr>
          <w:rFonts w:eastAsiaTheme="minorEastAsia"/>
          <w:noProof/>
          <w:sz w:val="22"/>
          <w:lang w:val="en-US" w:eastAsia="zh-CN" w:bidi="ar-SA"/>
        </w:rPr>
      </w:pPr>
      <w:hyperlink w:anchor="_Toc447197992" w:history="1">
        <w:r w:rsidR="008931E9" w:rsidRPr="00B43DD7">
          <w:rPr>
            <w:rStyle w:val="Hyperlink"/>
            <w:noProof/>
          </w:rPr>
          <w:t>Aktualizace podmínek služeb online</w:t>
        </w:r>
        <w:r w:rsidR="008931E9">
          <w:rPr>
            <w:noProof/>
            <w:webHidden/>
          </w:rPr>
          <w:tab/>
        </w:r>
        <w:r w:rsidR="008931E9">
          <w:rPr>
            <w:noProof/>
            <w:webHidden/>
          </w:rPr>
          <w:fldChar w:fldCharType="begin"/>
        </w:r>
        <w:r w:rsidR="008931E9">
          <w:rPr>
            <w:noProof/>
            <w:webHidden/>
          </w:rPr>
          <w:instrText xml:space="preserve"> PAGEREF _Toc447197992 \h </w:instrText>
        </w:r>
        <w:r w:rsidR="008931E9">
          <w:rPr>
            <w:noProof/>
            <w:webHidden/>
          </w:rPr>
        </w:r>
        <w:r w:rsidR="008931E9">
          <w:rPr>
            <w:noProof/>
            <w:webHidden/>
          </w:rPr>
          <w:fldChar w:fldCharType="separate"/>
        </w:r>
        <w:r w:rsidR="008931E9">
          <w:rPr>
            <w:noProof/>
            <w:webHidden/>
          </w:rPr>
          <w:t>4</w:t>
        </w:r>
        <w:r w:rsidR="008931E9">
          <w:rPr>
            <w:noProof/>
            <w:webHidden/>
          </w:rPr>
          <w:fldChar w:fldCharType="end"/>
        </w:r>
      </w:hyperlink>
    </w:p>
    <w:p w14:paraId="32C1FEA0" w14:textId="0B84BAA4" w:rsidR="008931E9" w:rsidRDefault="00BE6CB9">
      <w:pPr>
        <w:pStyle w:val="TOC5"/>
        <w:tabs>
          <w:tab w:val="right" w:leader="dot" w:pos="5030"/>
        </w:tabs>
        <w:rPr>
          <w:rFonts w:eastAsiaTheme="minorEastAsia"/>
          <w:noProof/>
          <w:sz w:val="22"/>
          <w:lang w:val="en-US" w:eastAsia="zh-CN" w:bidi="ar-SA"/>
        </w:rPr>
      </w:pPr>
      <w:hyperlink w:anchor="_Toc447197993" w:history="1">
        <w:r w:rsidR="008931E9" w:rsidRPr="00B43DD7">
          <w:rPr>
            <w:rStyle w:val="Hyperlink"/>
            <w:noProof/>
          </w:rPr>
          <w:t>Regulatorní změny a mezinárodní dostupnost</w:t>
        </w:r>
        <w:r w:rsidR="008931E9">
          <w:rPr>
            <w:noProof/>
            <w:webHidden/>
          </w:rPr>
          <w:tab/>
        </w:r>
        <w:r w:rsidR="008931E9">
          <w:rPr>
            <w:noProof/>
            <w:webHidden/>
          </w:rPr>
          <w:fldChar w:fldCharType="begin"/>
        </w:r>
        <w:r w:rsidR="008931E9">
          <w:rPr>
            <w:noProof/>
            <w:webHidden/>
          </w:rPr>
          <w:instrText xml:space="preserve"> PAGEREF _Toc447197993 \h </w:instrText>
        </w:r>
        <w:r w:rsidR="008931E9">
          <w:rPr>
            <w:noProof/>
            <w:webHidden/>
          </w:rPr>
        </w:r>
        <w:r w:rsidR="008931E9">
          <w:rPr>
            <w:noProof/>
            <w:webHidden/>
          </w:rPr>
          <w:fldChar w:fldCharType="separate"/>
        </w:r>
        <w:r w:rsidR="008931E9">
          <w:rPr>
            <w:noProof/>
            <w:webHidden/>
          </w:rPr>
          <w:t>4</w:t>
        </w:r>
        <w:r w:rsidR="008931E9">
          <w:rPr>
            <w:noProof/>
            <w:webHidden/>
          </w:rPr>
          <w:fldChar w:fldCharType="end"/>
        </w:r>
      </w:hyperlink>
    </w:p>
    <w:p w14:paraId="57521A43" w14:textId="3ECD70B4" w:rsidR="008931E9" w:rsidRDefault="00BE6CB9">
      <w:pPr>
        <w:pStyle w:val="TOC5"/>
        <w:tabs>
          <w:tab w:val="right" w:leader="dot" w:pos="5030"/>
        </w:tabs>
        <w:rPr>
          <w:rFonts w:eastAsiaTheme="minorEastAsia"/>
          <w:noProof/>
          <w:sz w:val="22"/>
          <w:lang w:val="en-US" w:eastAsia="zh-CN" w:bidi="ar-SA"/>
        </w:rPr>
      </w:pPr>
      <w:hyperlink w:anchor="_Toc447197994" w:history="1">
        <w:r w:rsidR="008931E9" w:rsidRPr="00B43DD7">
          <w:rPr>
            <w:rStyle w:val="Hyperlink"/>
            <w:noProof/>
          </w:rPr>
          <w:t>Uchování dat</w:t>
        </w:r>
        <w:r w:rsidR="008931E9">
          <w:rPr>
            <w:noProof/>
            <w:webHidden/>
          </w:rPr>
          <w:tab/>
        </w:r>
        <w:r w:rsidR="008931E9">
          <w:rPr>
            <w:noProof/>
            <w:webHidden/>
          </w:rPr>
          <w:fldChar w:fldCharType="begin"/>
        </w:r>
        <w:r w:rsidR="008931E9">
          <w:rPr>
            <w:noProof/>
            <w:webHidden/>
          </w:rPr>
          <w:instrText xml:space="preserve"> PAGEREF _Toc447197994 \h </w:instrText>
        </w:r>
        <w:r w:rsidR="008931E9">
          <w:rPr>
            <w:noProof/>
            <w:webHidden/>
          </w:rPr>
        </w:r>
        <w:r w:rsidR="008931E9">
          <w:rPr>
            <w:noProof/>
            <w:webHidden/>
          </w:rPr>
          <w:fldChar w:fldCharType="separate"/>
        </w:r>
        <w:r w:rsidR="008931E9">
          <w:rPr>
            <w:noProof/>
            <w:webHidden/>
          </w:rPr>
          <w:t>4</w:t>
        </w:r>
        <w:r w:rsidR="008931E9">
          <w:rPr>
            <w:noProof/>
            <w:webHidden/>
          </w:rPr>
          <w:fldChar w:fldCharType="end"/>
        </w:r>
      </w:hyperlink>
    </w:p>
    <w:p w14:paraId="03C669E4" w14:textId="08AD5CC9" w:rsidR="008931E9" w:rsidRDefault="00BE6CB9">
      <w:pPr>
        <w:pStyle w:val="TOC5"/>
        <w:tabs>
          <w:tab w:val="right" w:leader="dot" w:pos="5030"/>
        </w:tabs>
        <w:rPr>
          <w:rFonts w:eastAsiaTheme="minorEastAsia"/>
          <w:noProof/>
          <w:sz w:val="22"/>
          <w:lang w:val="en-US" w:eastAsia="zh-CN" w:bidi="ar-SA"/>
        </w:rPr>
      </w:pPr>
      <w:hyperlink w:anchor="_Toc447197995" w:history="1">
        <w:r w:rsidR="008931E9" w:rsidRPr="00B43DD7">
          <w:rPr>
            <w:rStyle w:val="Hyperlink"/>
            <w:noProof/>
          </w:rPr>
          <w:t>Užívání softwaru se službou online</w:t>
        </w:r>
        <w:r w:rsidR="008931E9">
          <w:rPr>
            <w:noProof/>
            <w:webHidden/>
          </w:rPr>
          <w:tab/>
        </w:r>
        <w:r w:rsidR="008931E9">
          <w:rPr>
            <w:noProof/>
            <w:webHidden/>
          </w:rPr>
          <w:fldChar w:fldCharType="begin"/>
        </w:r>
        <w:r w:rsidR="008931E9">
          <w:rPr>
            <w:noProof/>
            <w:webHidden/>
          </w:rPr>
          <w:instrText xml:space="preserve"> PAGEREF _Toc447197995 \h </w:instrText>
        </w:r>
        <w:r w:rsidR="008931E9">
          <w:rPr>
            <w:noProof/>
            <w:webHidden/>
          </w:rPr>
        </w:r>
        <w:r w:rsidR="008931E9">
          <w:rPr>
            <w:noProof/>
            <w:webHidden/>
          </w:rPr>
          <w:fldChar w:fldCharType="separate"/>
        </w:r>
        <w:r w:rsidR="008931E9">
          <w:rPr>
            <w:noProof/>
            <w:webHidden/>
          </w:rPr>
          <w:t>5</w:t>
        </w:r>
        <w:r w:rsidR="008931E9">
          <w:rPr>
            <w:noProof/>
            <w:webHidden/>
          </w:rPr>
          <w:fldChar w:fldCharType="end"/>
        </w:r>
      </w:hyperlink>
    </w:p>
    <w:p w14:paraId="6DD8F25E" w14:textId="55F5646A" w:rsidR="008931E9" w:rsidRDefault="00BE6CB9">
      <w:pPr>
        <w:pStyle w:val="TOC5"/>
        <w:tabs>
          <w:tab w:val="right" w:leader="dot" w:pos="5030"/>
        </w:tabs>
        <w:rPr>
          <w:rFonts w:eastAsiaTheme="minorEastAsia"/>
          <w:noProof/>
          <w:sz w:val="22"/>
          <w:lang w:val="en-US" w:eastAsia="zh-CN" w:bidi="ar-SA"/>
        </w:rPr>
      </w:pPr>
      <w:hyperlink w:anchor="_Toc447197996" w:history="1">
        <w:r w:rsidR="008931E9" w:rsidRPr="00B43DD7">
          <w:rPr>
            <w:rStyle w:val="Hyperlink"/>
            <w:noProof/>
          </w:rPr>
          <w:t>Produkty jiného subjektu než Microsoft</w:t>
        </w:r>
        <w:r w:rsidR="008931E9">
          <w:rPr>
            <w:noProof/>
            <w:webHidden/>
          </w:rPr>
          <w:tab/>
        </w:r>
        <w:r w:rsidR="008931E9">
          <w:rPr>
            <w:noProof/>
            <w:webHidden/>
          </w:rPr>
          <w:fldChar w:fldCharType="begin"/>
        </w:r>
        <w:r w:rsidR="008931E9">
          <w:rPr>
            <w:noProof/>
            <w:webHidden/>
          </w:rPr>
          <w:instrText xml:space="preserve"> PAGEREF _Toc447197996 \h </w:instrText>
        </w:r>
        <w:r w:rsidR="008931E9">
          <w:rPr>
            <w:noProof/>
            <w:webHidden/>
          </w:rPr>
        </w:r>
        <w:r w:rsidR="008931E9">
          <w:rPr>
            <w:noProof/>
            <w:webHidden/>
          </w:rPr>
          <w:fldChar w:fldCharType="separate"/>
        </w:r>
        <w:r w:rsidR="008931E9">
          <w:rPr>
            <w:noProof/>
            <w:webHidden/>
          </w:rPr>
          <w:t>5</w:t>
        </w:r>
        <w:r w:rsidR="008931E9">
          <w:rPr>
            <w:noProof/>
            <w:webHidden/>
          </w:rPr>
          <w:fldChar w:fldCharType="end"/>
        </w:r>
      </w:hyperlink>
    </w:p>
    <w:p w14:paraId="36D6F63C" w14:textId="54696156" w:rsidR="008931E9" w:rsidRDefault="00BE6CB9">
      <w:pPr>
        <w:pStyle w:val="TOC5"/>
        <w:tabs>
          <w:tab w:val="right" w:leader="dot" w:pos="5030"/>
        </w:tabs>
        <w:rPr>
          <w:rFonts w:eastAsiaTheme="minorEastAsia"/>
          <w:noProof/>
          <w:sz w:val="22"/>
          <w:lang w:val="en-US" w:eastAsia="zh-CN" w:bidi="ar-SA"/>
        </w:rPr>
      </w:pPr>
      <w:hyperlink w:anchor="_Toc447197997" w:history="1">
        <w:r w:rsidR="008931E9" w:rsidRPr="00B43DD7">
          <w:rPr>
            <w:rStyle w:val="Hyperlink"/>
            <w:noProof/>
          </w:rPr>
          <w:t>Zásady přijatelného užívání</w:t>
        </w:r>
        <w:r w:rsidR="008931E9">
          <w:rPr>
            <w:noProof/>
            <w:webHidden/>
          </w:rPr>
          <w:tab/>
        </w:r>
        <w:r w:rsidR="008931E9">
          <w:rPr>
            <w:noProof/>
            <w:webHidden/>
          </w:rPr>
          <w:fldChar w:fldCharType="begin"/>
        </w:r>
        <w:r w:rsidR="008931E9">
          <w:rPr>
            <w:noProof/>
            <w:webHidden/>
          </w:rPr>
          <w:instrText xml:space="preserve"> PAGEREF _Toc447197997 \h </w:instrText>
        </w:r>
        <w:r w:rsidR="008931E9">
          <w:rPr>
            <w:noProof/>
            <w:webHidden/>
          </w:rPr>
        </w:r>
        <w:r w:rsidR="008931E9">
          <w:rPr>
            <w:noProof/>
            <w:webHidden/>
          </w:rPr>
          <w:fldChar w:fldCharType="separate"/>
        </w:r>
        <w:r w:rsidR="008931E9">
          <w:rPr>
            <w:noProof/>
            <w:webHidden/>
          </w:rPr>
          <w:t>5</w:t>
        </w:r>
        <w:r w:rsidR="008931E9">
          <w:rPr>
            <w:noProof/>
            <w:webHidden/>
          </w:rPr>
          <w:fldChar w:fldCharType="end"/>
        </w:r>
      </w:hyperlink>
    </w:p>
    <w:p w14:paraId="6FB13FD3" w14:textId="1CD28F5E" w:rsidR="008931E9" w:rsidRDefault="00BE6CB9">
      <w:pPr>
        <w:pStyle w:val="TOC5"/>
        <w:tabs>
          <w:tab w:val="right" w:leader="dot" w:pos="5030"/>
        </w:tabs>
        <w:rPr>
          <w:rFonts w:eastAsiaTheme="minorEastAsia"/>
          <w:noProof/>
          <w:sz w:val="22"/>
          <w:lang w:val="en-US" w:eastAsia="zh-CN" w:bidi="ar-SA"/>
        </w:rPr>
      </w:pPr>
      <w:hyperlink w:anchor="_Toc447197998" w:history="1">
        <w:r w:rsidR="008931E9" w:rsidRPr="00B43DD7">
          <w:rPr>
            <w:rStyle w:val="Hyperlink"/>
            <w:noProof/>
          </w:rPr>
          <w:t>Technická omezení</w:t>
        </w:r>
        <w:r w:rsidR="008931E9">
          <w:rPr>
            <w:noProof/>
            <w:webHidden/>
          </w:rPr>
          <w:tab/>
        </w:r>
        <w:r w:rsidR="008931E9">
          <w:rPr>
            <w:noProof/>
            <w:webHidden/>
          </w:rPr>
          <w:fldChar w:fldCharType="begin"/>
        </w:r>
        <w:r w:rsidR="008931E9">
          <w:rPr>
            <w:noProof/>
            <w:webHidden/>
          </w:rPr>
          <w:instrText xml:space="preserve"> PAGEREF _Toc447197998 \h </w:instrText>
        </w:r>
        <w:r w:rsidR="008931E9">
          <w:rPr>
            <w:noProof/>
            <w:webHidden/>
          </w:rPr>
        </w:r>
        <w:r w:rsidR="008931E9">
          <w:rPr>
            <w:noProof/>
            <w:webHidden/>
          </w:rPr>
          <w:fldChar w:fldCharType="separate"/>
        </w:r>
        <w:r w:rsidR="008931E9">
          <w:rPr>
            <w:noProof/>
            <w:webHidden/>
          </w:rPr>
          <w:t>5</w:t>
        </w:r>
        <w:r w:rsidR="008931E9">
          <w:rPr>
            <w:noProof/>
            <w:webHidden/>
          </w:rPr>
          <w:fldChar w:fldCharType="end"/>
        </w:r>
      </w:hyperlink>
    </w:p>
    <w:p w14:paraId="7DEA6E4C" w14:textId="7D77B719" w:rsidR="008931E9" w:rsidRDefault="00BE6CB9">
      <w:pPr>
        <w:pStyle w:val="TOC5"/>
        <w:tabs>
          <w:tab w:val="right" w:leader="dot" w:pos="5030"/>
        </w:tabs>
        <w:rPr>
          <w:rFonts w:eastAsiaTheme="minorEastAsia"/>
          <w:noProof/>
          <w:sz w:val="22"/>
          <w:lang w:val="en-US" w:eastAsia="zh-CN" w:bidi="ar-SA"/>
        </w:rPr>
      </w:pPr>
      <w:hyperlink w:anchor="_Toc447197999" w:history="1">
        <w:r w:rsidR="008931E9" w:rsidRPr="00B43DD7">
          <w:rPr>
            <w:rStyle w:val="Hyperlink"/>
            <w:noProof/>
          </w:rPr>
          <w:t>Dodržování zákonů</w:t>
        </w:r>
        <w:r w:rsidR="008931E9">
          <w:rPr>
            <w:noProof/>
            <w:webHidden/>
          </w:rPr>
          <w:tab/>
        </w:r>
        <w:r w:rsidR="008931E9">
          <w:rPr>
            <w:noProof/>
            <w:webHidden/>
          </w:rPr>
          <w:fldChar w:fldCharType="begin"/>
        </w:r>
        <w:r w:rsidR="008931E9">
          <w:rPr>
            <w:noProof/>
            <w:webHidden/>
          </w:rPr>
          <w:instrText xml:space="preserve"> PAGEREF _Toc447197999 \h </w:instrText>
        </w:r>
        <w:r w:rsidR="008931E9">
          <w:rPr>
            <w:noProof/>
            <w:webHidden/>
          </w:rPr>
        </w:r>
        <w:r w:rsidR="008931E9">
          <w:rPr>
            <w:noProof/>
            <w:webHidden/>
          </w:rPr>
          <w:fldChar w:fldCharType="separate"/>
        </w:r>
        <w:r w:rsidR="008931E9">
          <w:rPr>
            <w:noProof/>
            <w:webHidden/>
          </w:rPr>
          <w:t>5</w:t>
        </w:r>
        <w:r w:rsidR="008931E9">
          <w:rPr>
            <w:noProof/>
            <w:webHidden/>
          </w:rPr>
          <w:fldChar w:fldCharType="end"/>
        </w:r>
      </w:hyperlink>
    </w:p>
    <w:p w14:paraId="25964223" w14:textId="1C2B9FBF" w:rsidR="008931E9" w:rsidRDefault="00BE6CB9">
      <w:pPr>
        <w:pStyle w:val="TOC5"/>
        <w:tabs>
          <w:tab w:val="right" w:leader="dot" w:pos="5030"/>
        </w:tabs>
        <w:rPr>
          <w:rFonts w:eastAsiaTheme="minorEastAsia"/>
          <w:noProof/>
          <w:sz w:val="22"/>
          <w:lang w:val="en-US" w:eastAsia="zh-CN" w:bidi="ar-SA"/>
        </w:rPr>
      </w:pPr>
      <w:hyperlink w:anchor="_Toc447198000" w:history="1">
        <w:r w:rsidR="008931E9" w:rsidRPr="00B43DD7">
          <w:rPr>
            <w:rStyle w:val="Hyperlink"/>
            <w:noProof/>
          </w:rPr>
          <w:t>Služby importu/exportu</w:t>
        </w:r>
        <w:r w:rsidR="008931E9">
          <w:rPr>
            <w:noProof/>
            <w:webHidden/>
          </w:rPr>
          <w:tab/>
        </w:r>
        <w:r w:rsidR="008931E9">
          <w:rPr>
            <w:noProof/>
            <w:webHidden/>
          </w:rPr>
          <w:fldChar w:fldCharType="begin"/>
        </w:r>
        <w:r w:rsidR="008931E9">
          <w:rPr>
            <w:noProof/>
            <w:webHidden/>
          </w:rPr>
          <w:instrText xml:space="preserve"> PAGEREF _Toc447198000 \h </w:instrText>
        </w:r>
        <w:r w:rsidR="008931E9">
          <w:rPr>
            <w:noProof/>
            <w:webHidden/>
          </w:rPr>
        </w:r>
        <w:r w:rsidR="008931E9">
          <w:rPr>
            <w:noProof/>
            <w:webHidden/>
          </w:rPr>
          <w:fldChar w:fldCharType="separate"/>
        </w:r>
        <w:r w:rsidR="008931E9">
          <w:rPr>
            <w:noProof/>
            <w:webHidden/>
          </w:rPr>
          <w:t>6</w:t>
        </w:r>
        <w:r w:rsidR="008931E9">
          <w:rPr>
            <w:noProof/>
            <w:webHidden/>
          </w:rPr>
          <w:fldChar w:fldCharType="end"/>
        </w:r>
      </w:hyperlink>
    </w:p>
    <w:p w14:paraId="1073FB2E" w14:textId="45B57D8E" w:rsidR="008931E9" w:rsidRDefault="00BE6CB9">
      <w:pPr>
        <w:pStyle w:val="TOC5"/>
        <w:tabs>
          <w:tab w:val="right" w:leader="dot" w:pos="5030"/>
        </w:tabs>
        <w:rPr>
          <w:rFonts w:eastAsiaTheme="minorEastAsia"/>
          <w:noProof/>
          <w:sz w:val="22"/>
          <w:lang w:val="en-US" w:eastAsia="zh-CN" w:bidi="ar-SA"/>
        </w:rPr>
      </w:pPr>
      <w:hyperlink w:anchor="_Toc447198001" w:history="1">
        <w:r w:rsidR="008931E9" w:rsidRPr="00B43DD7">
          <w:rPr>
            <w:rStyle w:val="Hyperlink"/>
            <w:noProof/>
          </w:rPr>
          <w:t>Elektronická sdělení</w:t>
        </w:r>
        <w:r w:rsidR="008931E9">
          <w:rPr>
            <w:noProof/>
            <w:webHidden/>
          </w:rPr>
          <w:tab/>
        </w:r>
        <w:r w:rsidR="008931E9">
          <w:rPr>
            <w:noProof/>
            <w:webHidden/>
          </w:rPr>
          <w:fldChar w:fldCharType="begin"/>
        </w:r>
        <w:r w:rsidR="008931E9">
          <w:rPr>
            <w:noProof/>
            <w:webHidden/>
          </w:rPr>
          <w:instrText xml:space="preserve"> PAGEREF _Toc447198001 \h </w:instrText>
        </w:r>
        <w:r w:rsidR="008931E9">
          <w:rPr>
            <w:noProof/>
            <w:webHidden/>
          </w:rPr>
        </w:r>
        <w:r w:rsidR="008931E9">
          <w:rPr>
            <w:noProof/>
            <w:webHidden/>
          </w:rPr>
          <w:fldChar w:fldCharType="separate"/>
        </w:r>
        <w:r w:rsidR="008931E9">
          <w:rPr>
            <w:noProof/>
            <w:webHidden/>
          </w:rPr>
          <w:t>6</w:t>
        </w:r>
        <w:r w:rsidR="008931E9">
          <w:rPr>
            <w:noProof/>
            <w:webHidden/>
          </w:rPr>
          <w:fldChar w:fldCharType="end"/>
        </w:r>
      </w:hyperlink>
    </w:p>
    <w:p w14:paraId="4C77CB9B" w14:textId="226B4333" w:rsidR="008931E9" w:rsidRDefault="00BE6CB9">
      <w:pPr>
        <w:pStyle w:val="TOC5"/>
        <w:tabs>
          <w:tab w:val="right" w:leader="dot" w:pos="5030"/>
        </w:tabs>
        <w:rPr>
          <w:rFonts w:eastAsiaTheme="minorEastAsia"/>
          <w:noProof/>
          <w:sz w:val="22"/>
          <w:lang w:val="en-US" w:eastAsia="zh-CN" w:bidi="ar-SA"/>
        </w:rPr>
      </w:pPr>
      <w:hyperlink w:anchor="_Toc447198002" w:history="1">
        <w:r w:rsidR="008931E9" w:rsidRPr="00B43DD7">
          <w:rPr>
            <w:rStyle w:val="Hyperlink"/>
            <w:noProof/>
          </w:rPr>
          <w:t>Změna přiřazení licence</w:t>
        </w:r>
        <w:r w:rsidR="008931E9">
          <w:rPr>
            <w:noProof/>
            <w:webHidden/>
          </w:rPr>
          <w:tab/>
        </w:r>
        <w:r w:rsidR="008931E9">
          <w:rPr>
            <w:noProof/>
            <w:webHidden/>
          </w:rPr>
          <w:fldChar w:fldCharType="begin"/>
        </w:r>
        <w:r w:rsidR="008931E9">
          <w:rPr>
            <w:noProof/>
            <w:webHidden/>
          </w:rPr>
          <w:instrText xml:space="preserve"> PAGEREF _Toc447198002 \h </w:instrText>
        </w:r>
        <w:r w:rsidR="008931E9">
          <w:rPr>
            <w:noProof/>
            <w:webHidden/>
          </w:rPr>
        </w:r>
        <w:r w:rsidR="008931E9">
          <w:rPr>
            <w:noProof/>
            <w:webHidden/>
          </w:rPr>
          <w:fldChar w:fldCharType="separate"/>
        </w:r>
        <w:r w:rsidR="008931E9">
          <w:rPr>
            <w:noProof/>
            <w:webHidden/>
          </w:rPr>
          <w:t>6</w:t>
        </w:r>
        <w:r w:rsidR="008931E9">
          <w:rPr>
            <w:noProof/>
            <w:webHidden/>
          </w:rPr>
          <w:fldChar w:fldCharType="end"/>
        </w:r>
      </w:hyperlink>
    </w:p>
    <w:p w14:paraId="2ACAE67B" w14:textId="399B3C46" w:rsidR="008931E9" w:rsidRDefault="00BE6CB9">
      <w:pPr>
        <w:pStyle w:val="TOC5"/>
        <w:tabs>
          <w:tab w:val="right" w:leader="dot" w:pos="5030"/>
        </w:tabs>
        <w:rPr>
          <w:rFonts w:eastAsiaTheme="minorEastAsia"/>
          <w:noProof/>
          <w:sz w:val="22"/>
          <w:lang w:val="en-US" w:eastAsia="zh-CN" w:bidi="ar-SA"/>
        </w:rPr>
      </w:pPr>
      <w:hyperlink w:anchor="_Toc447198003" w:history="1">
        <w:r w:rsidR="008931E9" w:rsidRPr="00B43DD7">
          <w:rPr>
            <w:rStyle w:val="Hyperlink"/>
            <w:noProof/>
          </w:rPr>
          <w:t>Součásti písem</w:t>
        </w:r>
        <w:r w:rsidR="008931E9">
          <w:rPr>
            <w:noProof/>
            <w:webHidden/>
          </w:rPr>
          <w:tab/>
        </w:r>
        <w:r w:rsidR="008931E9">
          <w:rPr>
            <w:noProof/>
            <w:webHidden/>
          </w:rPr>
          <w:fldChar w:fldCharType="begin"/>
        </w:r>
        <w:r w:rsidR="008931E9">
          <w:rPr>
            <w:noProof/>
            <w:webHidden/>
          </w:rPr>
          <w:instrText xml:space="preserve"> PAGEREF _Toc447198003 \h </w:instrText>
        </w:r>
        <w:r w:rsidR="008931E9">
          <w:rPr>
            <w:noProof/>
            <w:webHidden/>
          </w:rPr>
        </w:r>
        <w:r w:rsidR="008931E9">
          <w:rPr>
            <w:noProof/>
            <w:webHidden/>
          </w:rPr>
          <w:fldChar w:fldCharType="separate"/>
        </w:r>
        <w:r w:rsidR="008931E9">
          <w:rPr>
            <w:noProof/>
            <w:webHidden/>
          </w:rPr>
          <w:t>6</w:t>
        </w:r>
        <w:r w:rsidR="008931E9">
          <w:rPr>
            <w:noProof/>
            <w:webHidden/>
          </w:rPr>
          <w:fldChar w:fldCharType="end"/>
        </w:r>
      </w:hyperlink>
    </w:p>
    <w:p w14:paraId="44F8C91C" w14:textId="54A92A8C" w:rsidR="008931E9" w:rsidRDefault="00BE6CB9">
      <w:pPr>
        <w:pStyle w:val="TOC5"/>
        <w:tabs>
          <w:tab w:val="right" w:leader="dot" w:pos="5030"/>
        </w:tabs>
        <w:rPr>
          <w:rFonts w:eastAsiaTheme="minorEastAsia"/>
          <w:noProof/>
          <w:sz w:val="22"/>
          <w:lang w:val="en-US" w:eastAsia="zh-CN" w:bidi="ar-SA"/>
        </w:rPr>
      </w:pPr>
      <w:hyperlink w:anchor="_Toc447198004" w:history="1">
        <w:r w:rsidR="008931E9" w:rsidRPr="00B43DD7">
          <w:rPr>
            <w:rStyle w:val="Hyperlink"/>
            <w:noProof/>
          </w:rPr>
          <w:t>Multiplexování</w:t>
        </w:r>
        <w:r w:rsidR="008931E9">
          <w:rPr>
            <w:noProof/>
            <w:webHidden/>
          </w:rPr>
          <w:tab/>
        </w:r>
        <w:r w:rsidR="008931E9">
          <w:rPr>
            <w:noProof/>
            <w:webHidden/>
          </w:rPr>
          <w:fldChar w:fldCharType="begin"/>
        </w:r>
        <w:r w:rsidR="008931E9">
          <w:rPr>
            <w:noProof/>
            <w:webHidden/>
          </w:rPr>
          <w:instrText xml:space="preserve"> PAGEREF _Toc447198004 \h </w:instrText>
        </w:r>
        <w:r w:rsidR="008931E9">
          <w:rPr>
            <w:noProof/>
            <w:webHidden/>
          </w:rPr>
        </w:r>
        <w:r w:rsidR="008931E9">
          <w:rPr>
            <w:noProof/>
            <w:webHidden/>
          </w:rPr>
          <w:fldChar w:fldCharType="separate"/>
        </w:r>
        <w:r w:rsidR="008931E9">
          <w:rPr>
            <w:noProof/>
            <w:webHidden/>
          </w:rPr>
          <w:t>6</w:t>
        </w:r>
        <w:r w:rsidR="008931E9">
          <w:rPr>
            <w:noProof/>
            <w:webHidden/>
          </w:rPr>
          <w:fldChar w:fldCharType="end"/>
        </w:r>
      </w:hyperlink>
    </w:p>
    <w:p w14:paraId="17481B81" w14:textId="12A1D54B" w:rsidR="008931E9" w:rsidRDefault="00BE6CB9">
      <w:pPr>
        <w:pStyle w:val="TOC1"/>
        <w:tabs>
          <w:tab w:val="right" w:leader="dot" w:pos="5030"/>
        </w:tabs>
        <w:rPr>
          <w:rFonts w:eastAsiaTheme="minorEastAsia"/>
          <w:b w:val="0"/>
          <w:caps w:val="0"/>
          <w:noProof/>
          <w:sz w:val="22"/>
          <w:lang w:val="en-US" w:eastAsia="zh-CN" w:bidi="ar-SA"/>
        </w:rPr>
      </w:pPr>
      <w:hyperlink w:anchor="_Toc447198005" w:history="1">
        <w:r w:rsidR="008931E9" w:rsidRPr="00B43DD7">
          <w:rPr>
            <w:rStyle w:val="Hyperlink"/>
            <w:noProof/>
          </w:rPr>
          <w:t>Podmínky ochrany osobních údajů a zabezpečení</w:t>
        </w:r>
        <w:r w:rsidR="008931E9">
          <w:rPr>
            <w:noProof/>
            <w:webHidden/>
          </w:rPr>
          <w:tab/>
        </w:r>
        <w:r w:rsidR="008931E9">
          <w:rPr>
            <w:noProof/>
            <w:webHidden/>
          </w:rPr>
          <w:fldChar w:fldCharType="begin"/>
        </w:r>
        <w:r w:rsidR="008931E9">
          <w:rPr>
            <w:noProof/>
            <w:webHidden/>
          </w:rPr>
          <w:instrText xml:space="preserve"> PAGEREF _Toc447198005 \h </w:instrText>
        </w:r>
        <w:r w:rsidR="008931E9">
          <w:rPr>
            <w:noProof/>
            <w:webHidden/>
          </w:rPr>
        </w:r>
        <w:r w:rsidR="008931E9">
          <w:rPr>
            <w:noProof/>
            <w:webHidden/>
          </w:rPr>
          <w:fldChar w:fldCharType="separate"/>
        </w:r>
        <w:r w:rsidR="008931E9">
          <w:rPr>
            <w:noProof/>
            <w:webHidden/>
          </w:rPr>
          <w:t>7</w:t>
        </w:r>
        <w:r w:rsidR="008931E9">
          <w:rPr>
            <w:noProof/>
            <w:webHidden/>
          </w:rPr>
          <w:fldChar w:fldCharType="end"/>
        </w:r>
      </w:hyperlink>
    </w:p>
    <w:p w14:paraId="4453DFA8" w14:textId="1BAD5625" w:rsidR="008931E9" w:rsidRDefault="00BE6CB9">
      <w:pPr>
        <w:pStyle w:val="TOC3"/>
        <w:tabs>
          <w:tab w:val="right" w:leader="dot" w:pos="5030"/>
        </w:tabs>
        <w:rPr>
          <w:rFonts w:eastAsiaTheme="minorEastAsia"/>
          <w:smallCaps w:val="0"/>
          <w:noProof/>
          <w:sz w:val="22"/>
          <w:lang w:val="en-US" w:eastAsia="zh-CN" w:bidi="ar-SA"/>
        </w:rPr>
      </w:pPr>
      <w:hyperlink w:anchor="_Toc447198006" w:history="1">
        <w:r w:rsidR="008931E9" w:rsidRPr="00B43DD7">
          <w:rPr>
            <w:rStyle w:val="Hyperlink"/>
            <w:noProof/>
          </w:rPr>
          <w:t>Obecné podmínky ochrany osobních údajů a zabezpečení</w:t>
        </w:r>
        <w:r w:rsidR="008931E9">
          <w:rPr>
            <w:noProof/>
            <w:webHidden/>
          </w:rPr>
          <w:tab/>
        </w:r>
        <w:r w:rsidR="008931E9">
          <w:rPr>
            <w:noProof/>
            <w:webHidden/>
          </w:rPr>
          <w:fldChar w:fldCharType="begin"/>
        </w:r>
        <w:r w:rsidR="008931E9">
          <w:rPr>
            <w:noProof/>
            <w:webHidden/>
          </w:rPr>
          <w:instrText xml:space="preserve"> PAGEREF _Toc447198006 \h </w:instrText>
        </w:r>
        <w:r w:rsidR="008931E9">
          <w:rPr>
            <w:noProof/>
            <w:webHidden/>
          </w:rPr>
        </w:r>
        <w:r w:rsidR="008931E9">
          <w:rPr>
            <w:noProof/>
            <w:webHidden/>
          </w:rPr>
          <w:fldChar w:fldCharType="separate"/>
        </w:r>
        <w:r w:rsidR="008931E9">
          <w:rPr>
            <w:noProof/>
            <w:webHidden/>
          </w:rPr>
          <w:t>7</w:t>
        </w:r>
        <w:r w:rsidR="008931E9">
          <w:rPr>
            <w:noProof/>
            <w:webHidden/>
          </w:rPr>
          <w:fldChar w:fldCharType="end"/>
        </w:r>
      </w:hyperlink>
    </w:p>
    <w:p w14:paraId="60B807EC" w14:textId="52FE1120" w:rsidR="008931E9" w:rsidRDefault="00BE6CB9">
      <w:pPr>
        <w:pStyle w:val="TOC5"/>
        <w:tabs>
          <w:tab w:val="right" w:leader="dot" w:pos="5030"/>
        </w:tabs>
        <w:rPr>
          <w:rFonts w:eastAsiaTheme="minorEastAsia"/>
          <w:noProof/>
          <w:sz w:val="22"/>
          <w:lang w:val="en-US" w:eastAsia="zh-CN" w:bidi="ar-SA"/>
        </w:rPr>
      </w:pPr>
      <w:hyperlink w:anchor="_Toc447198007" w:history="1">
        <w:r w:rsidR="008931E9" w:rsidRPr="00B43DD7">
          <w:rPr>
            <w:rStyle w:val="Hyperlink"/>
            <w:noProof/>
          </w:rPr>
          <w:t>Rozsah</w:t>
        </w:r>
        <w:r w:rsidR="008931E9">
          <w:rPr>
            <w:noProof/>
            <w:webHidden/>
          </w:rPr>
          <w:tab/>
        </w:r>
        <w:r w:rsidR="008931E9">
          <w:rPr>
            <w:noProof/>
            <w:webHidden/>
          </w:rPr>
          <w:fldChar w:fldCharType="begin"/>
        </w:r>
        <w:r w:rsidR="008931E9">
          <w:rPr>
            <w:noProof/>
            <w:webHidden/>
          </w:rPr>
          <w:instrText xml:space="preserve"> PAGEREF _Toc447198007 \h </w:instrText>
        </w:r>
        <w:r w:rsidR="008931E9">
          <w:rPr>
            <w:noProof/>
            <w:webHidden/>
          </w:rPr>
        </w:r>
        <w:r w:rsidR="008931E9">
          <w:rPr>
            <w:noProof/>
            <w:webHidden/>
          </w:rPr>
          <w:fldChar w:fldCharType="separate"/>
        </w:r>
        <w:r w:rsidR="008931E9">
          <w:rPr>
            <w:noProof/>
            <w:webHidden/>
          </w:rPr>
          <w:t>7</w:t>
        </w:r>
        <w:r w:rsidR="008931E9">
          <w:rPr>
            <w:noProof/>
            <w:webHidden/>
          </w:rPr>
          <w:fldChar w:fldCharType="end"/>
        </w:r>
      </w:hyperlink>
    </w:p>
    <w:p w14:paraId="0F14C50D" w14:textId="68B9827D" w:rsidR="008931E9" w:rsidRDefault="00BE6CB9">
      <w:pPr>
        <w:pStyle w:val="TOC5"/>
        <w:tabs>
          <w:tab w:val="right" w:leader="dot" w:pos="5030"/>
        </w:tabs>
        <w:rPr>
          <w:rFonts w:eastAsiaTheme="minorEastAsia"/>
          <w:noProof/>
          <w:sz w:val="22"/>
          <w:lang w:val="en-US" w:eastAsia="zh-CN" w:bidi="ar-SA"/>
        </w:rPr>
      </w:pPr>
      <w:hyperlink w:anchor="_Toc447198008" w:history="1">
        <w:r w:rsidR="008931E9" w:rsidRPr="00B43DD7">
          <w:rPr>
            <w:rStyle w:val="Hyperlink"/>
            <w:noProof/>
          </w:rPr>
          <w:t>Použití zákaznických dat</w:t>
        </w:r>
        <w:r w:rsidR="008931E9">
          <w:rPr>
            <w:noProof/>
            <w:webHidden/>
          </w:rPr>
          <w:tab/>
        </w:r>
        <w:r w:rsidR="008931E9">
          <w:rPr>
            <w:noProof/>
            <w:webHidden/>
          </w:rPr>
          <w:fldChar w:fldCharType="begin"/>
        </w:r>
        <w:r w:rsidR="008931E9">
          <w:rPr>
            <w:noProof/>
            <w:webHidden/>
          </w:rPr>
          <w:instrText xml:space="preserve"> PAGEREF _Toc447198008 \h </w:instrText>
        </w:r>
        <w:r w:rsidR="008931E9">
          <w:rPr>
            <w:noProof/>
            <w:webHidden/>
          </w:rPr>
        </w:r>
        <w:r w:rsidR="008931E9">
          <w:rPr>
            <w:noProof/>
            <w:webHidden/>
          </w:rPr>
          <w:fldChar w:fldCharType="separate"/>
        </w:r>
        <w:r w:rsidR="008931E9">
          <w:rPr>
            <w:noProof/>
            <w:webHidden/>
          </w:rPr>
          <w:t>7</w:t>
        </w:r>
        <w:r w:rsidR="008931E9">
          <w:rPr>
            <w:noProof/>
            <w:webHidden/>
          </w:rPr>
          <w:fldChar w:fldCharType="end"/>
        </w:r>
      </w:hyperlink>
    </w:p>
    <w:p w14:paraId="2AD82ECF" w14:textId="225BC490" w:rsidR="008931E9" w:rsidRDefault="00BE6CB9">
      <w:pPr>
        <w:pStyle w:val="TOC5"/>
        <w:tabs>
          <w:tab w:val="right" w:leader="dot" w:pos="5030"/>
        </w:tabs>
        <w:rPr>
          <w:rFonts w:eastAsiaTheme="minorEastAsia"/>
          <w:noProof/>
          <w:sz w:val="22"/>
          <w:lang w:val="en-US" w:eastAsia="zh-CN" w:bidi="ar-SA"/>
        </w:rPr>
      </w:pPr>
      <w:hyperlink w:anchor="_Toc447198009" w:history="1">
        <w:r w:rsidR="008931E9" w:rsidRPr="00B43DD7">
          <w:rPr>
            <w:rStyle w:val="Hyperlink"/>
            <w:noProof/>
          </w:rPr>
          <w:t>Zveřejnění zákaznických dat</w:t>
        </w:r>
        <w:r w:rsidR="008931E9">
          <w:rPr>
            <w:noProof/>
            <w:webHidden/>
          </w:rPr>
          <w:tab/>
        </w:r>
        <w:r w:rsidR="008931E9">
          <w:rPr>
            <w:noProof/>
            <w:webHidden/>
          </w:rPr>
          <w:fldChar w:fldCharType="begin"/>
        </w:r>
        <w:r w:rsidR="008931E9">
          <w:rPr>
            <w:noProof/>
            <w:webHidden/>
          </w:rPr>
          <w:instrText xml:space="preserve"> PAGEREF _Toc447198009 \h </w:instrText>
        </w:r>
        <w:r w:rsidR="008931E9">
          <w:rPr>
            <w:noProof/>
            <w:webHidden/>
          </w:rPr>
        </w:r>
        <w:r w:rsidR="008931E9">
          <w:rPr>
            <w:noProof/>
            <w:webHidden/>
          </w:rPr>
          <w:fldChar w:fldCharType="separate"/>
        </w:r>
        <w:r w:rsidR="008931E9">
          <w:rPr>
            <w:noProof/>
            <w:webHidden/>
          </w:rPr>
          <w:t>7</w:t>
        </w:r>
        <w:r w:rsidR="008931E9">
          <w:rPr>
            <w:noProof/>
            <w:webHidden/>
          </w:rPr>
          <w:fldChar w:fldCharType="end"/>
        </w:r>
      </w:hyperlink>
    </w:p>
    <w:p w14:paraId="42887FAF" w14:textId="3C76BD49" w:rsidR="008931E9" w:rsidRDefault="00BE6CB9">
      <w:pPr>
        <w:pStyle w:val="TOC5"/>
        <w:tabs>
          <w:tab w:val="right" w:leader="dot" w:pos="5030"/>
        </w:tabs>
        <w:rPr>
          <w:rFonts w:eastAsiaTheme="minorEastAsia"/>
          <w:noProof/>
          <w:sz w:val="22"/>
          <w:lang w:val="en-US" w:eastAsia="zh-CN" w:bidi="ar-SA"/>
        </w:rPr>
      </w:pPr>
      <w:hyperlink w:anchor="_Toc447198010" w:history="1">
        <w:r w:rsidR="008931E9" w:rsidRPr="00B43DD7">
          <w:rPr>
            <w:rStyle w:val="Hyperlink"/>
            <w:noProof/>
          </w:rPr>
          <w:t>Vzdělávací instituce</w:t>
        </w:r>
        <w:r w:rsidR="008931E9">
          <w:rPr>
            <w:noProof/>
            <w:webHidden/>
          </w:rPr>
          <w:tab/>
        </w:r>
        <w:r w:rsidR="008931E9">
          <w:rPr>
            <w:noProof/>
            <w:webHidden/>
          </w:rPr>
          <w:fldChar w:fldCharType="begin"/>
        </w:r>
        <w:r w:rsidR="008931E9">
          <w:rPr>
            <w:noProof/>
            <w:webHidden/>
          </w:rPr>
          <w:instrText xml:space="preserve"> PAGEREF _Toc447198010 \h </w:instrText>
        </w:r>
        <w:r w:rsidR="008931E9">
          <w:rPr>
            <w:noProof/>
            <w:webHidden/>
          </w:rPr>
        </w:r>
        <w:r w:rsidR="008931E9">
          <w:rPr>
            <w:noProof/>
            <w:webHidden/>
          </w:rPr>
          <w:fldChar w:fldCharType="separate"/>
        </w:r>
        <w:r w:rsidR="008931E9">
          <w:rPr>
            <w:noProof/>
            <w:webHidden/>
          </w:rPr>
          <w:t>7</w:t>
        </w:r>
        <w:r w:rsidR="008931E9">
          <w:rPr>
            <w:noProof/>
            <w:webHidden/>
          </w:rPr>
          <w:fldChar w:fldCharType="end"/>
        </w:r>
      </w:hyperlink>
    </w:p>
    <w:p w14:paraId="0997372B" w14:textId="43BD9DF7" w:rsidR="008931E9" w:rsidRDefault="00BE6CB9">
      <w:pPr>
        <w:pStyle w:val="TOC5"/>
        <w:tabs>
          <w:tab w:val="right" w:leader="dot" w:pos="5030"/>
        </w:tabs>
        <w:rPr>
          <w:rFonts w:eastAsiaTheme="minorEastAsia"/>
          <w:noProof/>
          <w:sz w:val="22"/>
          <w:lang w:val="en-US" w:eastAsia="zh-CN" w:bidi="ar-SA"/>
        </w:rPr>
      </w:pPr>
      <w:hyperlink w:anchor="_Toc447198011" w:history="1">
        <w:r w:rsidR="008931E9" w:rsidRPr="00B43DD7">
          <w:rPr>
            <w:rStyle w:val="Hyperlink"/>
            <w:noProof/>
          </w:rPr>
          <w:t>Komerční spolupracovník HIPAA</w:t>
        </w:r>
        <w:r w:rsidR="008931E9">
          <w:rPr>
            <w:noProof/>
            <w:webHidden/>
          </w:rPr>
          <w:tab/>
        </w:r>
        <w:r w:rsidR="008931E9">
          <w:rPr>
            <w:noProof/>
            <w:webHidden/>
          </w:rPr>
          <w:fldChar w:fldCharType="begin"/>
        </w:r>
        <w:r w:rsidR="008931E9">
          <w:rPr>
            <w:noProof/>
            <w:webHidden/>
          </w:rPr>
          <w:instrText xml:space="preserve"> PAGEREF _Toc447198011 \h </w:instrText>
        </w:r>
        <w:r w:rsidR="008931E9">
          <w:rPr>
            <w:noProof/>
            <w:webHidden/>
          </w:rPr>
        </w:r>
        <w:r w:rsidR="008931E9">
          <w:rPr>
            <w:noProof/>
            <w:webHidden/>
          </w:rPr>
          <w:fldChar w:fldCharType="separate"/>
        </w:r>
        <w:r w:rsidR="008931E9">
          <w:rPr>
            <w:noProof/>
            <w:webHidden/>
          </w:rPr>
          <w:t>7</w:t>
        </w:r>
        <w:r w:rsidR="008931E9">
          <w:rPr>
            <w:noProof/>
            <w:webHidden/>
          </w:rPr>
          <w:fldChar w:fldCharType="end"/>
        </w:r>
      </w:hyperlink>
    </w:p>
    <w:p w14:paraId="092C10E4" w14:textId="3434A720" w:rsidR="008931E9" w:rsidRDefault="00BE6CB9">
      <w:pPr>
        <w:pStyle w:val="TOC5"/>
        <w:tabs>
          <w:tab w:val="right" w:leader="dot" w:pos="5030"/>
        </w:tabs>
        <w:rPr>
          <w:rFonts w:eastAsiaTheme="minorEastAsia"/>
          <w:noProof/>
          <w:sz w:val="22"/>
          <w:lang w:val="en-US" w:eastAsia="zh-CN" w:bidi="ar-SA"/>
        </w:rPr>
      </w:pPr>
      <w:hyperlink w:anchor="_Toc447198012" w:history="1">
        <w:r w:rsidR="008931E9" w:rsidRPr="00B43DD7">
          <w:rPr>
            <w:rStyle w:val="Hyperlink"/>
            <w:noProof/>
          </w:rPr>
          <w:t>Zabezpečení</w:t>
        </w:r>
        <w:r w:rsidR="008931E9">
          <w:rPr>
            <w:noProof/>
            <w:webHidden/>
          </w:rPr>
          <w:tab/>
        </w:r>
        <w:r w:rsidR="008931E9">
          <w:rPr>
            <w:noProof/>
            <w:webHidden/>
          </w:rPr>
          <w:fldChar w:fldCharType="begin"/>
        </w:r>
        <w:r w:rsidR="008931E9">
          <w:rPr>
            <w:noProof/>
            <w:webHidden/>
          </w:rPr>
          <w:instrText xml:space="preserve"> PAGEREF _Toc447198012 \h </w:instrText>
        </w:r>
        <w:r w:rsidR="008931E9">
          <w:rPr>
            <w:noProof/>
            <w:webHidden/>
          </w:rPr>
        </w:r>
        <w:r w:rsidR="008931E9">
          <w:rPr>
            <w:noProof/>
            <w:webHidden/>
          </w:rPr>
          <w:fldChar w:fldCharType="separate"/>
        </w:r>
        <w:r w:rsidR="008931E9">
          <w:rPr>
            <w:noProof/>
            <w:webHidden/>
          </w:rPr>
          <w:t>8</w:t>
        </w:r>
        <w:r w:rsidR="008931E9">
          <w:rPr>
            <w:noProof/>
            <w:webHidden/>
          </w:rPr>
          <w:fldChar w:fldCharType="end"/>
        </w:r>
      </w:hyperlink>
    </w:p>
    <w:p w14:paraId="7A90AB01" w14:textId="7EF08569" w:rsidR="008931E9" w:rsidRDefault="00BE6CB9">
      <w:pPr>
        <w:pStyle w:val="TOC5"/>
        <w:tabs>
          <w:tab w:val="right" w:leader="dot" w:pos="5030"/>
        </w:tabs>
        <w:rPr>
          <w:rFonts w:eastAsiaTheme="minorEastAsia"/>
          <w:noProof/>
          <w:sz w:val="22"/>
          <w:lang w:val="en-US" w:eastAsia="zh-CN" w:bidi="ar-SA"/>
        </w:rPr>
      </w:pPr>
      <w:hyperlink w:anchor="_Toc447198013" w:history="1">
        <w:r w:rsidR="008931E9" w:rsidRPr="00B43DD7">
          <w:rPr>
            <w:rStyle w:val="Hyperlink"/>
            <w:noProof/>
          </w:rPr>
          <w:t>Oznámení incidentu zabezpečení</w:t>
        </w:r>
        <w:r w:rsidR="008931E9">
          <w:rPr>
            <w:noProof/>
            <w:webHidden/>
          </w:rPr>
          <w:tab/>
        </w:r>
        <w:r w:rsidR="008931E9">
          <w:rPr>
            <w:noProof/>
            <w:webHidden/>
          </w:rPr>
          <w:fldChar w:fldCharType="begin"/>
        </w:r>
        <w:r w:rsidR="008931E9">
          <w:rPr>
            <w:noProof/>
            <w:webHidden/>
          </w:rPr>
          <w:instrText xml:space="preserve"> PAGEREF _Toc447198013 \h </w:instrText>
        </w:r>
        <w:r w:rsidR="008931E9">
          <w:rPr>
            <w:noProof/>
            <w:webHidden/>
          </w:rPr>
        </w:r>
        <w:r w:rsidR="008931E9">
          <w:rPr>
            <w:noProof/>
            <w:webHidden/>
          </w:rPr>
          <w:fldChar w:fldCharType="separate"/>
        </w:r>
        <w:r w:rsidR="008931E9">
          <w:rPr>
            <w:noProof/>
            <w:webHidden/>
          </w:rPr>
          <w:t>8</w:t>
        </w:r>
        <w:r w:rsidR="008931E9">
          <w:rPr>
            <w:noProof/>
            <w:webHidden/>
          </w:rPr>
          <w:fldChar w:fldCharType="end"/>
        </w:r>
      </w:hyperlink>
    </w:p>
    <w:p w14:paraId="1AFD3DB3" w14:textId="5C6C8106" w:rsidR="008931E9" w:rsidRDefault="00BE6CB9">
      <w:pPr>
        <w:pStyle w:val="TOC5"/>
        <w:tabs>
          <w:tab w:val="right" w:leader="dot" w:pos="5030"/>
        </w:tabs>
        <w:rPr>
          <w:rFonts w:eastAsiaTheme="minorEastAsia"/>
          <w:noProof/>
          <w:sz w:val="22"/>
          <w:lang w:val="en-US" w:eastAsia="zh-CN" w:bidi="ar-SA"/>
        </w:rPr>
      </w:pPr>
      <w:hyperlink w:anchor="_Toc447198014" w:history="1">
        <w:r w:rsidR="008931E9" w:rsidRPr="00B43DD7">
          <w:rPr>
            <w:rStyle w:val="Hyperlink"/>
            <w:noProof/>
          </w:rPr>
          <w:t>Místo zpracování dat</w:t>
        </w:r>
        <w:r w:rsidR="008931E9">
          <w:rPr>
            <w:noProof/>
            <w:webHidden/>
          </w:rPr>
          <w:tab/>
        </w:r>
        <w:r w:rsidR="008931E9">
          <w:rPr>
            <w:noProof/>
            <w:webHidden/>
          </w:rPr>
          <w:fldChar w:fldCharType="begin"/>
        </w:r>
        <w:r w:rsidR="008931E9">
          <w:rPr>
            <w:noProof/>
            <w:webHidden/>
          </w:rPr>
          <w:instrText xml:space="preserve"> PAGEREF _Toc447198014 \h </w:instrText>
        </w:r>
        <w:r w:rsidR="008931E9">
          <w:rPr>
            <w:noProof/>
            <w:webHidden/>
          </w:rPr>
        </w:r>
        <w:r w:rsidR="008931E9">
          <w:rPr>
            <w:noProof/>
            <w:webHidden/>
          </w:rPr>
          <w:fldChar w:fldCharType="separate"/>
        </w:r>
        <w:r w:rsidR="008931E9">
          <w:rPr>
            <w:noProof/>
            <w:webHidden/>
          </w:rPr>
          <w:t>8</w:t>
        </w:r>
        <w:r w:rsidR="008931E9">
          <w:rPr>
            <w:noProof/>
            <w:webHidden/>
          </w:rPr>
          <w:fldChar w:fldCharType="end"/>
        </w:r>
      </w:hyperlink>
    </w:p>
    <w:p w14:paraId="0034CB15" w14:textId="6ABA4EAC" w:rsidR="008931E9" w:rsidRDefault="00BE6CB9">
      <w:pPr>
        <w:pStyle w:val="TOC5"/>
        <w:tabs>
          <w:tab w:val="right" w:leader="dot" w:pos="5030"/>
        </w:tabs>
        <w:rPr>
          <w:rFonts w:eastAsiaTheme="minorEastAsia"/>
          <w:noProof/>
          <w:sz w:val="22"/>
          <w:lang w:val="en-US" w:eastAsia="zh-CN" w:bidi="ar-SA"/>
        </w:rPr>
      </w:pPr>
      <w:hyperlink w:anchor="_Toc447198015" w:history="1">
        <w:r w:rsidR="008931E9" w:rsidRPr="00B43DD7">
          <w:rPr>
            <w:rStyle w:val="Hyperlink"/>
            <w:noProof/>
          </w:rPr>
          <w:t>Předběžné verze</w:t>
        </w:r>
        <w:r w:rsidR="008931E9">
          <w:rPr>
            <w:noProof/>
            <w:webHidden/>
          </w:rPr>
          <w:tab/>
        </w:r>
        <w:r w:rsidR="008931E9">
          <w:rPr>
            <w:noProof/>
            <w:webHidden/>
          </w:rPr>
          <w:fldChar w:fldCharType="begin"/>
        </w:r>
        <w:r w:rsidR="008931E9">
          <w:rPr>
            <w:noProof/>
            <w:webHidden/>
          </w:rPr>
          <w:instrText xml:space="preserve"> PAGEREF _Toc447198015 \h </w:instrText>
        </w:r>
        <w:r w:rsidR="008931E9">
          <w:rPr>
            <w:noProof/>
            <w:webHidden/>
          </w:rPr>
        </w:r>
        <w:r w:rsidR="008931E9">
          <w:rPr>
            <w:noProof/>
            <w:webHidden/>
          </w:rPr>
          <w:fldChar w:fldCharType="separate"/>
        </w:r>
        <w:r w:rsidR="008931E9">
          <w:rPr>
            <w:noProof/>
            <w:webHidden/>
          </w:rPr>
          <w:t>8</w:t>
        </w:r>
        <w:r w:rsidR="008931E9">
          <w:rPr>
            <w:noProof/>
            <w:webHidden/>
          </w:rPr>
          <w:fldChar w:fldCharType="end"/>
        </w:r>
      </w:hyperlink>
    </w:p>
    <w:p w14:paraId="045F89F2" w14:textId="33BDEF98" w:rsidR="008931E9" w:rsidRDefault="00BE6CB9">
      <w:pPr>
        <w:pStyle w:val="TOC5"/>
        <w:tabs>
          <w:tab w:val="right" w:leader="dot" w:pos="5030"/>
        </w:tabs>
        <w:rPr>
          <w:rFonts w:eastAsiaTheme="minorEastAsia"/>
          <w:noProof/>
          <w:sz w:val="22"/>
          <w:lang w:val="en-US" w:eastAsia="zh-CN" w:bidi="ar-SA"/>
        </w:rPr>
      </w:pPr>
      <w:hyperlink w:anchor="_Toc447198016" w:history="1">
        <w:r w:rsidR="008931E9" w:rsidRPr="00B43DD7">
          <w:rPr>
            <w:rStyle w:val="Hyperlink"/>
            <w:noProof/>
          </w:rPr>
          <w:t>Použití dodavatelů</w:t>
        </w:r>
        <w:r w:rsidR="008931E9">
          <w:rPr>
            <w:noProof/>
            <w:webHidden/>
          </w:rPr>
          <w:tab/>
        </w:r>
        <w:r w:rsidR="008931E9">
          <w:rPr>
            <w:noProof/>
            <w:webHidden/>
          </w:rPr>
          <w:fldChar w:fldCharType="begin"/>
        </w:r>
        <w:r w:rsidR="008931E9">
          <w:rPr>
            <w:noProof/>
            <w:webHidden/>
          </w:rPr>
          <w:instrText xml:space="preserve"> PAGEREF _Toc447198016 \h </w:instrText>
        </w:r>
        <w:r w:rsidR="008931E9">
          <w:rPr>
            <w:noProof/>
            <w:webHidden/>
          </w:rPr>
        </w:r>
        <w:r w:rsidR="008931E9">
          <w:rPr>
            <w:noProof/>
            <w:webHidden/>
          </w:rPr>
          <w:fldChar w:fldCharType="separate"/>
        </w:r>
        <w:r w:rsidR="008931E9">
          <w:rPr>
            <w:noProof/>
            <w:webHidden/>
          </w:rPr>
          <w:t>8</w:t>
        </w:r>
        <w:r w:rsidR="008931E9">
          <w:rPr>
            <w:noProof/>
            <w:webHidden/>
          </w:rPr>
          <w:fldChar w:fldCharType="end"/>
        </w:r>
      </w:hyperlink>
    </w:p>
    <w:p w14:paraId="603BCDEC" w14:textId="0BC15C81" w:rsidR="008931E9" w:rsidRDefault="00BE6CB9">
      <w:pPr>
        <w:pStyle w:val="TOC5"/>
        <w:tabs>
          <w:tab w:val="right" w:leader="dot" w:pos="5030"/>
        </w:tabs>
        <w:rPr>
          <w:rFonts w:eastAsiaTheme="minorEastAsia"/>
          <w:noProof/>
          <w:sz w:val="22"/>
          <w:lang w:val="en-US" w:eastAsia="zh-CN" w:bidi="ar-SA"/>
        </w:rPr>
      </w:pPr>
      <w:hyperlink w:anchor="_Toc447198017" w:history="1">
        <w:r w:rsidR="008931E9" w:rsidRPr="00B43DD7">
          <w:rPr>
            <w:rStyle w:val="Hyperlink"/>
            <w:noProof/>
          </w:rPr>
          <w:t>Jak kontaktovat společnost Microsoft</w:t>
        </w:r>
        <w:r w:rsidR="008931E9">
          <w:rPr>
            <w:noProof/>
            <w:webHidden/>
          </w:rPr>
          <w:tab/>
        </w:r>
        <w:r w:rsidR="008931E9">
          <w:rPr>
            <w:noProof/>
            <w:webHidden/>
          </w:rPr>
          <w:fldChar w:fldCharType="begin"/>
        </w:r>
        <w:r w:rsidR="008931E9">
          <w:rPr>
            <w:noProof/>
            <w:webHidden/>
          </w:rPr>
          <w:instrText xml:space="preserve"> PAGEREF _Toc447198017 \h </w:instrText>
        </w:r>
        <w:r w:rsidR="008931E9">
          <w:rPr>
            <w:noProof/>
            <w:webHidden/>
          </w:rPr>
        </w:r>
        <w:r w:rsidR="008931E9">
          <w:rPr>
            <w:noProof/>
            <w:webHidden/>
          </w:rPr>
          <w:fldChar w:fldCharType="separate"/>
        </w:r>
        <w:r w:rsidR="008931E9">
          <w:rPr>
            <w:noProof/>
            <w:webHidden/>
          </w:rPr>
          <w:t>8</w:t>
        </w:r>
        <w:r w:rsidR="008931E9">
          <w:rPr>
            <w:noProof/>
            <w:webHidden/>
          </w:rPr>
          <w:fldChar w:fldCharType="end"/>
        </w:r>
      </w:hyperlink>
    </w:p>
    <w:p w14:paraId="7157CA1B" w14:textId="5061B7AA" w:rsidR="008931E9" w:rsidRDefault="00BE6CB9">
      <w:pPr>
        <w:pStyle w:val="TOC3"/>
        <w:tabs>
          <w:tab w:val="right" w:leader="dot" w:pos="5030"/>
        </w:tabs>
        <w:rPr>
          <w:rFonts w:eastAsiaTheme="minorEastAsia"/>
          <w:smallCaps w:val="0"/>
          <w:noProof/>
          <w:sz w:val="22"/>
          <w:lang w:val="en-US" w:eastAsia="zh-CN" w:bidi="ar-SA"/>
        </w:rPr>
      </w:pPr>
      <w:hyperlink w:anchor="_Toc447198018" w:history="1">
        <w:r w:rsidR="008931E9" w:rsidRPr="00B43DD7">
          <w:rPr>
            <w:rStyle w:val="Hyperlink"/>
            <w:noProof/>
          </w:rPr>
          <w:t>Podmínky zpracování dat</w:t>
        </w:r>
        <w:r w:rsidR="008931E9">
          <w:rPr>
            <w:noProof/>
            <w:webHidden/>
          </w:rPr>
          <w:tab/>
        </w:r>
        <w:r w:rsidR="008931E9">
          <w:rPr>
            <w:noProof/>
            <w:webHidden/>
          </w:rPr>
          <w:fldChar w:fldCharType="begin"/>
        </w:r>
        <w:r w:rsidR="008931E9">
          <w:rPr>
            <w:noProof/>
            <w:webHidden/>
          </w:rPr>
          <w:instrText xml:space="preserve"> PAGEREF _Toc447198018 \h </w:instrText>
        </w:r>
        <w:r w:rsidR="008931E9">
          <w:rPr>
            <w:noProof/>
            <w:webHidden/>
          </w:rPr>
        </w:r>
        <w:r w:rsidR="008931E9">
          <w:rPr>
            <w:noProof/>
            <w:webHidden/>
          </w:rPr>
          <w:fldChar w:fldCharType="separate"/>
        </w:r>
        <w:r w:rsidR="008931E9">
          <w:rPr>
            <w:noProof/>
            <w:webHidden/>
          </w:rPr>
          <w:t>9</w:t>
        </w:r>
        <w:r w:rsidR="008931E9">
          <w:rPr>
            <w:noProof/>
            <w:webHidden/>
          </w:rPr>
          <w:fldChar w:fldCharType="end"/>
        </w:r>
      </w:hyperlink>
    </w:p>
    <w:p w14:paraId="4FF17308" w14:textId="2E5B64C5" w:rsidR="008931E9" w:rsidRDefault="00BE6CB9">
      <w:pPr>
        <w:pStyle w:val="TOC5"/>
        <w:tabs>
          <w:tab w:val="right" w:leader="dot" w:pos="5030"/>
        </w:tabs>
        <w:rPr>
          <w:rFonts w:eastAsiaTheme="minorEastAsia"/>
          <w:noProof/>
          <w:sz w:val="22"/>
          <w:lang w:val="en-US" w:eastAsia="zh-CN" w:bidi="ar-SA"/>
        </w:rPr>
      </w:pPr>
      <w:hyperlink w:anchor="_Toc447198019" w:history="1">
        <w:r w:rsidR="008931E9" w:rsidRPr="00B43DD7">
          <w:rPr>
            <w:rStyle w:val="Hyperlink"/>
            <w:noProof/>
          </w:rPr>
          <w:t>Umístění pro uchování odpočívajících zákaznických dat</w:t>
        </w:r>
        <w:r w:rsidR="008931E9">
          <w:rPr>
            <w:noProof/>
            <w:webHidden/>
          </w:rPr>
          <w:tab/>
        </w:r>
        <w:r w:rsidR="008931E9">
          <w:rPr>
            <w:noProof/>
            <w:webHidden/>
          </w:rPr>
          <w:fldChar w:fldCharType="begin"/>
        </w:r>
        <w:r w:rsidR="008931E9">
          <w:rPr>
            <w:noProof/>
            <w:webHidden/>
          </w:rPr>
          <w:instrText xml:space="preserve"> PAGEREF _Toc447198019 \h </w:instrText>
        </w:r>
        <w:r w:rsidR="008931E9">
          <w:rPr>
            <w:noProof/>
            <w:webHidden/>
          </w:rPr>
        </w:r>
        <w:r w:rsidR="008931E9">
          <w:rPr>
            <w:noProof/>
            <w:webHidden/>
          </w:rPr>
          <w:fldChar w:fldCharType="separate"/>
        </w:r>
        <w:r w:rsidR="008931E9">
          <w:rPr>
            <w:noProof/>
            <w:webHidden/>
          </w:rPr>
          <w:t>9</w:t>
        </w:r>
        <w:r w:rsidR="008931E9">
          <w:rPr>
            <w:noProof/>
            <w:webHidden/>
          </w:rPr>
          <w:fldChar w:fldCharType="end"/>
        </w:r>
      </w:hyperlink>
    </w:p>
    <w:p w14:paraId="7CD6D23E" w14:textId="6C2D6EA9" w:rsidR="008931E9" w:rsidRDefault="00BE6CB9">
      <w:pPr>
        <w:pStyle w:val="TOC5"/>
        <w:tabs>
          <w:tab w:val="right" w:leader="dot" w:pos="5030"/>
        </w:tabs>
        <w:rPr>
          <w:rFonts w:eastAsiaTheme="minorEastAsia"/>
          <w:noProof/>
          <w:sz w:val="22"/>
          <w:lang w:val="en-US" w:eastAsia="zh-CN" w:bidi="ar-SA"/>
        </w:rPr>
      </w:pPr>
      <w:hyperlink w:anchor="_Toc447198020" w:history="1">
        <w:r w:rsidR="008931E9" w:rsidRPr="00B43DD7">
          <w:rPr>
            <w:rStyle w:val="Hyperlink"/>
            <w:noProof/>
          </w:rPr>
          <w:t>Ochrana osobních údajů</w:t>
        </w:r>
        <w:r w:rsidR="008931E9">
          <w:rPr>
            <w:noProof/>
            <w:webHidden/>
          </w:rPr>
          <w:tab/>
        </w:r>
        <w:r w:rsidR="008931E9">
          <w:rPr>
            <w:noProof/>
            <w:webHidden/>
          </w:rPr>
          <w:fldChar w:fldCharType="begin"/>
        </w:r>
        <w:r w:rsidR="008931E9">
          <w:rPr>
            <w:noProof/>
            <w:webHidden/>
          </w:rPr>
          <w:instrText xml:space="preserve"> PAGEREF _Toc447198020 \h </w:instrText>
        </w:r>
        <w:r w:rsidR="008931E9">
          <w:rPr>
            <w:noProof/>
            <w:webHidden/>
          </w:rPr>
        </w:r>
        <w:r w:rsidR="008931E9">
          <w:rPr>
            <w:noProof/>
            <w:webHidden/>
          </w:rPr>
          <w:fldChar w:fldCharType="separate"/>
        </w:r>
        <w:r w:rsidR="008931E9">
          <w:rPr>
            <w:noProof/>
            <w:webHidden/>
          </w:rPr>
          <w:t>10</w:t>
        </w:r>
        <w:r w:rsidR="008931E9">
          <w:rPr>
            <w:noProof/>
            <w:webHidden/>
          </w:rPr>
          <w:fldChar w:fldCharType="end"/>
        </w:r>
      </w:hyperlink>
    </w:p>
    <w:p w14:paraId="584C9AA5" w14:textId="1D9F8F6F" w:rsidR="008931E9" w:rsidRDefault="00BE6CB9">
      <w:pPr>
        <w:pStyle w:val="TOC5"/>
        <w:tabs>
          <w:tab w:val="right" w:leader="dot" w:pos="5030"/>
        </w:tabs>
        <w:rPr>
          <w:rFonts w:eastAsiaTheme="minorEastAsia"/>
          <w:noProof/>
          <w:sz w:val="22"/>
          <w:lang w:val="en-US" w:eastAsia="zh-CN" w:bidi="ar-SA"/>
        </w:rPr>
      </w:pPr>
      <w:hyperlink w:anchor="_Toc447198021" w:history="1">
        <w:r w:rsidR="008931E9" w:rsidRPr="00B43DD7">
          <w:rPr>
            <w:rStyle w:val="Hyperlink"/>
            <w:noProof/>
          </w:rPr>
          <w:t>Další podmínky pro Evropu</w:t>
        </w:r>
        <w:r w:rsidR="008931E9">
          <w:rPr>
            <w:noProof/>
            <w:webHidden/>
          </w:rPr>
          <w:tab/>
        </w:r>
        <w:r w:rsidR="008931E9">
          <w:rPr>
            <w:noProof/>
            <w:webHidden/>
          </w:rPr>
          <w:fldChar w:fldCharType="begin"/>
        </w:r>
        <w:r w:rsidR="008931E9">
          <w:rPr>
            <w:noProof/>
            <w:webHidden/>
          </w:rPr>
          <w:instrText xml:space="preserve"> PAGEREF _Toc447198021 \h </w:instrText>
        </w:r>
        <w:r w:rsidR="008931E9">
          <w:rPr>
            <w:noProof/>
            <w:webHidden/>
          </w:rPr>
        </w:r>
        <w:r w:rsidR="008931E9">
          <w:rPr>
            <w:noProof/>
            <w:webHidden/>
          </w:rPr>
          <w:fldChar w:fldCharType="separate"/>
        </w:r>
        <w:r w:rsidR="008931E9">
          <w:rPr>
            <w:noProof/>
            <w:webHidden/>
          </w:rPr>
          <w:t>10</w:t>
        </w:r>
        <w:r w:rsidR="008931E9">
          <w:rPr>
            <w:noProof/>
            <w:webHidden/>
          </w:rPr>
          <w:fldChar w:fldCharType="end"/>
        </w:r>
      </w:hyperlink>
    </w:p>
    <w:p w14:paraId="0DD58B2E" w14:textId="578F9B96" w:rsidR="008931E9" w:rsidRDefault="00BE6CB9">
      <w:pPr>
        <w:pStyle w:val="TOC5"/>
        <w:tabs>
          <w:tab w:val="right" w:leader="dot" w:pos="5030"/>
        </w:tabs>
        <w:rPr>
          <w:rFonts w:eastAsiaTheme="minorEastAsia"/>
          <w:noProof/>
          <w:sz w:val="22"/>
          <w:lang w:val="en-US" w:eastAsia="zh-CN" w:bidi="ar-SA"/>
        </w:rPr>
      </w:pPr>
      <w:hyperlink w:anchor="_Toc447198022" w:history="1">
        <w:r w:rsidR="008931E9" w:rsidRPr="00B43DD7">
          <w:rPr>
            <w:rStyle w:val="Hyperlink"/>
            <w:noProof/>
          </w:rPr>
          <w:t>Zabezpečení</w:t>
        </w:r>
        <w:r w:rsidR="008931E9">
          <w:rPr>
            <w:noProof/>
            <w:webHidden/>
          </w:rPr>
          <w:tab/>
        </w:r>
        <w:r w:rsidR="008931E9">
          <w:rPr>
            <w:noProof/>
            <w:webHidden/>
          </w:rPr>
          <w:fldChar w:fldCharType="begin"/>
        </w:r>
        <w:r w:rsidR="008931E9">
          <w:rPr>
            <w:noProof/>
            <w:webHidden/>
          </w:rPr>
          <w:instrText xml:space="preserve"> PAGEREF _Toc447198022 \h </w:instrText>
        </w:r>
        <w:r w:rsidR="008931E9">
          <w:rPr>
            <w:noProof/>
            <w:webHidden/>
          </w:rPr>
        </w:r>
        <w:r w:rsidR="008931E9">
          <w:rPr>
            <w:noProof/>
            <w:webHidden/>
          </w:rPr>
          <w:fldChar w:fldCharType="separate"/>
        </w:r>
        <w:r w:rsidR="008931E9">
          <w:rPr>
            <w:noProof/>
            <w:webHidden/>
          </w:rPr>
          <w:t>11</w:t>
        </w:r>
        <w:r w:rsidR="008931E9">
          <w:rPr>
            <w:noProof/>
            <w:webHidden/>
          </w:rPr>
          <w:fldChar w:fldCharType="end"/>
        </w:r>
      </w:hyperlink>
    </w:p>
    <w:p w14:paraId="54491204" w14:textId="09A3FFBA" w:rsidR="008931E9" w:rsidRDefault="00BE6CB9">
      <w:pPr>
        <w:pStyle w:val="TOC1"/>
        <w:tabs>
          <w:tab w:val="right" w:leader="dot" w:pos="5030"/>
        </w:tabs>
        <w:rPr>
          <w:rFonts w:eastAsiaTheme="minorEastAsia"/>
          <w:b w:val="0"/>
          <w:caps w:val="0"/>
          <w:noProof/>
          <w:sz w:val="22"/>
          <w:lang w:val="en-US" w:eastAsia="zh-CN" w:bidi="ar-SA"/>
        </w:rPr>
      </w:pPr>
      <w:hyperlink w:anchor="_Toc447198023" w:history="1">
        <w:r w:rsidR="008931E9" w:rsidRPr="00B43DD7">
          <w:rPr>
            <w:rStyle w:val="Hyperlink"/>
            <w:noProof/>
          </w:rPr>
          <w:t>Podmínky specifické pro službu online</w:t>
        </w:r>
        <w:r w:rsidR="008931E9">
          <w:rPr>
            <w:noProof/>
            <w:webHidden/>
          </w:rPr>
          <w:tab/>
        </w:r>
        <w:r w:rsidR="008931E9">
          <w:rPr>
            <w:noProof/>
            <w:webHidden/>
          </w:rPr>
          <w:fldChar w:fldCharType="begin"/>
        </w:r>
        <w:r w:rsidR="008931E9">
          <w:rPr>
            <w:noProof/>
            <w:webHidden/>
          </w:rPr>
          <w:instrText xml:space="preserve"> PAGEREF _Toc447198023 \h </w:instrText>
        </w:r>
        <w:r w:rsidR="008931E9">
          <w:rPr>
            <w:noProof/>
            <w:webHidden/>
          </w:rPr>
        </w:r>
        <w:r w:rsidR="008931E9">
          <w:rPr>
            <w:noProof/>
            <w:webHidden/>
          </w:rPr>
          <w:fldChar w:fldCharType="separate"/>
        </w:r>
        <w:r w:rsidR="008931E9">
          <w:rPr>
            <w:noProof/>
            <w:webHidden/>
          </w:rPr>
          <w:t>14</w:t>
        </w:r>
        <w:r w:rsidR="008931E9">
          <w:rPr>
            <w:noProof/>
            <w:webHidden/>
          </w:rPr>
          <w:fldChar w:fldCharType="end"/>
        </w:r>
      </w:hyperlink>
    </w:p>
    <w:p w14:paraId="12450709" w14:textId="36F79F6F" w:rsidR="008931E9" w:rsidRDefault="00BE6CB9">
      <w:pPr>
        <w:pStyle w:val="TOC2"/>
        <w:tabs>
          <w:tab w:val="right" w:leader="dot" w:pos="5030"/>
        </w:tabs>
        <w:rPr>
          <w:rFonts w:eastAsiaTheme="minorEastAsia"/>
          <w:b w:val="0"/>
          <w:smallCaps w:val="0"/>
          <w:noProof/>
          <w:sz w:val="22"/>
          <w:lang w:val="en-US" w:eastAsia="zh-CN" w:bidi="ar-SA"/>
        </w:rPr>
      </w:pPr>
      <w:hyperlink w:anchor="_Toc447198024" w:history="1">
        <w:r w:rsidR="008931E9" w:rsidRPr="00B43DD7">
          <w:rPr>
            <w:rStyle w:val="Hyperlink"/>
            <w:noProof/>
          </w:rPr>
          <w:t>Služby Microsoft Azure</w:t>
        </w:r>
        <w:r w:rsidR="008931E9">
          <w:rPr>
            <w:noProof/>
            <w:webHidden/>
          </w:rPr>
          <w:tab/>
        </w:r>
        <w:r w:rsidR="008931E9">
          <w:rPr>
            <w:noProof/>
            <w:webHidden/>
          </w:rPr>
          <w:fldChar w:fldCharType="begin"/>
        </w:r>
        <w:r w:rsidR="008931E9">
          <w:rPr>
            <w:noProof/>
            <w:webHidden/>
          </w:rPr>
          <w:instrText xml:space="preserve"> PAGEREF _Toc447198024 \h </w:instrText>
        </w:r>
        <w:r w:rsidR="008931E9">
          <w:rPr>
            <w:noProof/>
            <w:webHidden/>
          </w:rPr>
        </w:r>
        <w:r w:rsidR="008931E9">
          <w:rPr>
            <w:noProof/>
            <w:webHidden/>
          </w:rPr>
          <w:fldChar w:fldCharType="separate"/>
        </w:r>
        <w:r w:rsidR="008931E9">
          <w:rPr>
            <w:noProof/>
            <w:webHidden/>
          </w:rPr>
          <w:t>14</w:t>
        </w:r>
        <w:r w:rsidR="008931E9">
          <w:rPr>
            <w:noProof/>
            <w:webHidden/>
          </w:rPr>
          <w:fldChar w:fldCharType="end"/>
        </w:r>
      </w:hyperlink>
    </w:p>
    <w:p w14:paraId="7D2BA71A" w14:textId="50BA847E" w:rsidR="008931E9" w:rsidRDefault="00BE6CB9">
      <w:pPr>
        <w:pStyle w:val="TOC4"/>
        <w:rPr>
          <w:rFonts w:eastAsiaTheme="minorEastAsia"/>
          <w:smallCaps w:val="0"/>
          <w:noProof/>
          <w:sz w:val="22"/>
          <w:lang w:val="en-US" w:eastAsia="zh-CN" w:bidi="ar-SA"/>
        </w:rPr>
      </w:pPr>
      <w:hyperlink w:anchor="_Toc447198025" w:history="1">
        <w:r w:rsidR="008931E9" w:rsidRPr="00B43DD7">
          <w:rPr>
            <w:rStyle w:val="Hyperlink"/>
            <w:noProof/>
          </w:rPr>
          <w:t>Microsoft Azure StorSimple</w:t>
        </w:r>
        <w:r w:rsidR="008931E9">
          <w:rPr>
            <w:noProof/>
            <w:webHidden/>
          </w:rPr>
          <w:tab/>
        </w:r>
        <w:r w:rsidR="008931E9">
          <w:rPr>
            <w:noProof/>
            <w:webHidden/>
          </w:rPr>
          <w:fldChar w:fldCharType="begin"/>
        </w:r>
        <w:r w:rsidR="008931E9">
          <w:rPr>
            <w:noProof/>
            <w:webHidden/>
          </w:rPr>
          <w:instrText xml:space="preserve"> PAGEREF _Toc447198025 \h </w:instrText>
        </w:r>
        <w:r w:rsidR="008931E9">
          <w:rPr>
            <w:noProof/>
            <w:webHidden/>
          </w:rPr>
        </w:r>
        <w:r w:rsidR="008931E9">
          <w:rPr>
            <w:noProof/>
            <w:webHidden/>
          </w:rPr>
          <w:fldChar w:fldCharType="separate"/>
        </w:r>
        <w:r w:rsidR="008931E9">
          <w:rPr>
            <w:noProof/>
            <w:webHidden/>
          </w:rPr>
          <w:t>15</w:t>
        </w:r>
        <w:r w:rsidR="008931E9">
          <w:rPr>
            <w:noProof/>
            <w:webHidden/>
          </w:rPr>
          <w:fldChar w:fldCharType="end"/>
        </w:r>
      </w:hyperlink>
    </w:p>
    <w:p w14:paraId="0EB6918D" w14:textId="12BD02E4" w:rsidR="008931E9" w:rsidRDefault="00BE6CB9">
      <w:pPr>
        <w:pStyle w:val="TOC4"/>
        <w:rPr>
          <w:rFonts w:eastAsiaTheme="minorEastAsia"/>
          <w:smallCaps w:val="0"/>
          <w:noProof/>
          <w:sz w:val="22"/>
          <w:lang w:val="en-US" w:eastAsia="zh-CN" w:bidi="ar-SA"/>
        </w:rPr>
      </w:pPr>
      <w:hyperlink w:anchor="_Toc447198026" w:history="1">
        <w:r w:rsidR="008931E9" w:rsidRPr="00B43DD7">
          <w:rPr>
            <w:rStyle w:val="Hyperlink"/>
            <w:noProof/>
          </w:rPr>
          <w:t>Aplikace Microsoft Cloud Security</w:t>
        </w:r>
        <w:r w:rsidR="008931E9">
          <w:rPr>
            <w:noProof/>
            <w:webHidden/>
          </w:rPr>
          <w:tab/>
        </w:r>
        <w:r w:rsidR="008931E9">
          <w:rPr>
            <w:noProof/>
            <w:webHidden/>
          </w:rPr>
          <w:fldChar w:fldCharType="begin"/>
        </w:r>
        <w:r w:rsidR="008931E9">
          <w:rPr>
            <w:noProof/>
            <w:webHidden/>
          </w:rPr>
          <w:instrText xml:space="preserve"> PAGEREF _Toc447198026 \h </w:instrText>
        </w:r>
        <w:r w:rsidR="008931E9">
          <w:rPr>
            <w:noProof/>
            <w:webHidden/>
          </w:rPr>
        </w:r>
        <w:r w:rsidR="008931E9">
          <w:rPr>
            <w:noProof/>
            <w:webHidden/>
          </w:rPr>
          <w:fldChar w:fldCharType="separate"/>
        </w:r>
        <w:r w:rsidR="008931E9">
          <w:rPr>
            <w:noProof/>
            <w:webHidden/>
          </w:rPr>
          <w:t>15</w:t>
        </w:r>
        <w:r w:rsidR="008931E9">
          <w:rPr>
            <w:noProof/>
            <w:webHidden/>
          </w:rPr>
          <w:fldChar w:fldCharType="end"/>
        </w:r>
      </w:hyperlink>
    </w:p>
    <w:p w14:paraId="0CFA8081" w14:textId="00F90953" w:rsidR="008931E9" w:rsidRDefault="00BE6CB9">
      <w:pPr>
        <w:pStyle w:val="TOC4"/>
        <w:rPr>
          <w:rFonts w:eastAsiaTheme="minorEastAsia"/>
          <w:smallCaps w:val="0"/>
          <w:noProof/>
          <w:sz w:val="22"/>
          <w:lang w:val="en-US" w:eastAsia="zh-CN" w:bidi="ar-SA"/>
        </w:rPr>
      </w:pPr>
      <w:hyperlink w:anchor="_Toc447198027" w:history="1">
        <w:r w:rsidR="008931E9" w:rsidRPr="00B43DD7">
          <w:rPr>
            <w:rStyle w:val="Hyperlink"/>
            <w:noProof/>
          </w:rPr>
          <w:t>Služba HockeyApp</w:t>
        </w:r>
        <w:r w:rsidR="008931E9">
          <w:rPr>
            <w:noProof/>
            <w:webHidden/>
          </w:rPr>
          <w:tab/>
        </w:r>
        <w:r w:rsidR="008931E9">
          <w:rPr>
            <w:noProof/>
            <w:webHidden/>
          </w:rPr>
          <w:fldChar w:fldCharType="begin"/>
        </w:r>
        <w:r w:rsidR="008931E9">
          <w:rPr>
            <w:noProof/>
            <w:webHidden/>
          </w:rPr>
          <w:instrText xml:space="preserve"> PAGEREF _Toc447198027 \h </w:instrText>
        </w:r>
        <w:r w:rsidR="008931E9">
          <w:rPr>
            <w:noProof/>
            <w:webHidden/>
          </w:rPr>
        </w:r>
        <w:r w:rsidR="008931E9">
          <w:rPr>
            <w:noProof/>
            <w:webHidden/>
          </w:rPr>
          <w:fldChar w:fldCharType="separate"/>
        </w:r>
        <w:r w:rsidR="008931E9">
          <w:rPr>
            <w:noProof/>
            <w:webHidden/>
          </w:rPr>
          <w:t>15</w:t>
        </w:r>
        <w:r w:rsidR="008931E9">
          <w:rPr>
            <w:noProof/>
            <w:webHidden/>
          </w:rPr>
          <w:fldChar w:fldCharType="end"/>
        </w:r>
      </w:hyperlink>
    </w:p>
    <w:p w14:paraId="012083C6" w14:textId="58A6DCD7" w:rsidR="008931E9" w:rsidRDefault="00BE6CB9">
      <w:pPr>
        <w:pStyle w:val="TOC2"/>
        <w:tabs>
          <w:tab w:val="right" w:leader="dot" w:pos="5030"/>
        </w:tabs>
        <w:rPr>
          <w:rFonts w:eastAsiaTheme="minorEastAsia"/>
          <w:b w:val="0"/>
          <w:smallCaps w:val="0"/>
          <w:noProof/>
          <w:sz w:val="22"/>
          <w:lang w:val="en-US" w:eastAsia="zh-CN" w:bidi="ar-SA"/>
        </w:rPr>
      </w:pPr>
      <w:hyperlink w:anchor="_Toc447198028" w:history="1">
        <w:r w:rsidR="008931E9" w:rsidRPr="00B43DD7">
          <w:rPr>
            <w:rStyle w:val="Hyperlink"/>
            <w:noProof/>
          </w:rPr>
          <w:t>Enterprise Mobility Services</w:t>
        </w:r>
        <w:r w:rsidR="008931E9">
          <w:rPr>
            <w:noProof/>
            <w:webHidden/>
          </w:rPr>
          <w:tab/>
        </w:r>
        <w:r w:rsidR="008931E9">
          <w:rPr>
            <w:noProof/>
            <w:webHidden/>
          </w:rPr>
          <w:fldChar w:fldCharType="begin"/>
        </w:r>
        <w:r w:rsidR="008931E9">
          <w:rPr>
            <w:noProof/>
            <w:webHidden/>
          </w:rPr>
          <w:instrText xml:space="preserve"> PAGEREF _Toc447198028 \h </w:instrText>
        </w:r>
        <w:r w:rsidR="008931E9">
          <w:rPr>
            <w:noProof/>
            <w:webHidden/>
          </w:rPr>
        </w:r>
        <w:r w:rsidR="008931E9">
          <w:rPr>
            <w:noProof/>
            <w:webHidden/>
          </w:rPr>
          <w:fldChar w:fldCharType="separate"/>
        </w:r>
        <w:r w:rsidR="008931E9">
          <w:rPr>
            <w:noProof/>
            <w:webHidden/>
          </w:rPr>
          <w:t>15</w:t>
        </w:r>
        <w:r w:rsidR="008931E9">
          <w:rPr>
            <w:noProof/>
            <w:webHidden/>
          </w:rPr>
          <w:fldChar w:fldCharType="end"/>
        </w:r>
      </w:hyperlink>
    </w:p>
    <w:p w14:paraId="576BEB2A" w14:textId="66CDDE5E" w:rsidR="008931E9" w:rsidRDefault="00BE6CB9">
      <w:pPr>
        <w:pStyle w:val="TOC4"/>
        <w:rPr>
          <w:rFonts w:eastAsiaTheme="minorEastAsia"/>
          <w:smallCaps w:val="0"/>
          <w:noProof/>
          <w:sz w:val="22"/>
          <w:lang w:val="en-US" w:eastAsia="zh-CN" w:bidi="ar-SA"/>
        </w:rPr>
      </w:pPr>
      <w:hyperlink w:anchor="_Toc447198029" w:history="1">
        <w:r w:rsidR="008931E9" w:rsidRPr="00B43DD7">
          <w:rPr>
            <w:rStyle w:val="Hyperlink"/>
            <w:noProof/>
          </w:rPr>
          <w:t>Azure Active Directory Basic</w:t>
        </w:r>
        <w:r w:rsidR="008931E9">
          <w:rPr>
            <w:noProof/>
            <w:webHidden/>
          </w:rPr>
          <w:tab/>
        </w:r>
        <w:r w:rsidR="008931E9">
          <w:rPr>
            <w:noProof/>
            <w:webHidden/>
          </w:rPr>
          <w:fldChar w:fldCharType="begin"/>
        </w:r>
        <w:r w:rsidR="008931E9">
          <w:rPr>
            <w:noProof/>
            <w:webHidden/>
          </w:rPr>
          <w:instrText xml:space="preserve"> PAGEREF _Toc447198029 \h </w:instrText>
        </w:r>
        <w:r w:rsidR="008931E9">
          <w:rPr>
            <w:noProof/>
            <w:webHidden/>
          </w:rPr>
        </w:r>
        <w:r w:rsidR="008931E9">
          <w:rPr>
            <w:noProof/>
            <w:webHidden/>
          </w:rPr>
          <w:fldChar w:fldCharType="separate"/>
        </w:r>
        <w:r w:rsidR="008931E9">
          <w:rPr>
            <w:noProof/>
            <w:webHidden/>
          </w:rPr>
          <w:t>15</w:t>
        </w:r>
        <w:r w:rsidR="008931E9">
          <w:rPr>
            <w:noProof/>
            <w:webHidden/>
          </w:rPr>
          <w:fldChar w:fldCharType="end"/>
        </w:r>
      </w:hyperlink>
    </w:p>
    <w:p w14:paraId="622998DA" w14:textId="3A2973F7" w:rsidR="008931E9" w:rsidRDefault="00BE6CB9">
      <w:pPr>
        <w:pStyle w:val="TOC4"/>
        <w:rPr>
          <w:rFonts w:eastAsiaTheme="minorEastAsia"/>
          <w:smallCaps w:val="0"/>
          <w:noProof/>
          <w:sz w:val="22"/>
          <w:lang w:val="en-US" w:eastAsia="zh-CN" w:bidi="ar-SA"/>
        </w:rPr>
      </w:pPr>
      <w:hyperlink w:anchor="_Toc447198030" w:history="1">
        <w:r w:rsidR="008931E9" w:rsidRPr="00B43DD7">
          <w:rPr>
            <w:rStyle w:val="Hyperlink"/>
            <w:noProof/>
          </w:rPr>
          <w:t>Azure Active Directory Premium</w:t>
        </w:r>
        <w:r w:rsidR="008931E9">
          <w:rPr>
            <w:noProof/>
            <w:webHidden/>
          </w:rPr>
          <w:tab/>
        </w:r>
        <w:r w:rsidR="008931E9">
          <w:rPr>
            <w:noProof/>
            <w:webHidden/>
          </w:rPr>
          <w:fldChar w:fldCharType="begin"/>
        </w:r>
        <w:r w:rsidR="008931E9">
          <w:rPr>
            <w:noProof/>
            <w:webHidden/>
          </w:rPr>
          <w:instrText xml:space="preserve"> PAGEREF _Toc447198030 \h </w:instrText>
        </w:r>
        <w:r w:rsidR="008931E9">
          <w:rPr>
            <w:noProof/>
            <w:webHidden/>
          </w:rPr>
        </w:r>
        <w:r w:rsidR="008931E9">
          <w:rPr>
            <w:noProof/>
            <w:webHidden/>
          </w:rPr>
          <w:fldChar w:fldCharType="separate"/>
        </w:r>
        <w:r w:rsidR="008931E9">
          <w:rPr>
            <w:noProof/>
            <w:webHidden/>
          </w:rPr>
          <w:t>15</w:t>
        </w:r>
        <w:r w:rsidR="008931E9">
          <w:rPr>
            <w:noProof/>
            <w:webHidden/>
          </w:rPr>
          <w:fldChar w:fldCharType="end"/>
        </w:r>
      </w:hyperlink>
    </w:p>
    <w:p w14:paraId="70D9CC64" w14:textId="3FFDDE13" w:rsidR="008931E9" w:rsidRDefault="00BE6CB9">
      <w:pPr>
        <w:pStyle w:val="TOC4"/>
        <w:rPr>
          <w:rFonts w:eastAsiaTheme="minorEastAsia"/>
          <w:smallCaps w:val="0"/>
          <w:noProof/>
          <w:sz w:val="22"/>
          <w:lang w:val="en-US" w:eastAsia="zh-CN" w:bidi="ar-SA"/>
        </w:rPr>
      </w:pPr>
      <w:hyperlink w:anchor="_Toc447198031" w:history="1">
        <w:r w:rsidR="008931E9" w:rsidRPr="00B43DD7">
          <w:rPr>
            <w:rStyle w:val="Hyperlink"/>
            <w:noProof/>
          </w:rPr>
          <w:t>Služba Azure Rights Management Premium</w:t>
        </w:r>
        <w:r w:rsidR="008931E9">
          <w:rPr>
            <w:noProof/>
            <w:webHidden/>
          </w:rPr>
          <w:tab/>
        </w:r>
        <w:r w:rsidR="008931E9">
          <w:rPr>
            <w:noProof/>
            <w:webHidden/>
          </w:rPr>
          <w:fldChar w:fldCharType="begin"/>
        </w:r>
        <w:r w:rsidR="008931E9">
          <w:rPr>
            <w:noProof/>
            <w:webHidden/>
          </w:rPr>
          <w:instrText xml:space="preserve"> PAGEREF _Toc447198031 \h </w:instrText>
        </w:r>
        <w:r w:rsidR="008931E9">
          <w:rPr>
            <w:noProof/>
            <w:webHidden/>
          </w:rPr>
        </w:r>
        <w:r w:rsidR="008931E9">
          <w:rPr>
            <w:noProof/>
            <w:webHidden/>
          </w:rPr>
          <w:fldChar w:fldCharType="separate"/>
        </w:r>
        <w:r w:rsidR="008931E9">
          <w:rPr>
            <w:noProof/>
            <w:webHidden/>
          </w:rPr>
          <w:t>15</w:t>
        </w:r>
        <w:r w:rsidR="008931E9">
          <w:rPr>
            <w:noProof/>
            <w:webHidden/>
          </w:rPr>
          <w:fldChar w:fldCharType="end"/>
        </w:r>
      </w:hyperlink>
    </w:p>
    <w:p w14:paraId="6E83196D" w14:textId="5574235D" w:rsidR="008931E9" w:rsidRDefault="00BE6CB9">
      <w:pPr>
        <w:pStyle w:val="TOC4"/>
        <w:rPr>
          <w:rFonts w:eastAsiaTheme="minorEastAsia"/>
          <w:smallCaps w:val="0"/>
          <w:noProof/>
          <w:sz w:val="22"/>
          <w:lang w:val="en-US" w:eastAsia="zh-CN" w:bidi="ar-SA"/>
        </w:rPr>
      </w:pPr>
      <w:hyperlink w:anchor="_Toc447198032" w:history="1">
        <w:r w:rsidR="008931E9" w:rsidRPr="00B43DD7">
          <w:rPr>
            <w:rStyle w:val="Hyperlink"/>
            <w:noProof/>
          </w:rPr>
          <w:t>Azure RemoteApp</w:t>
        </w:r>
        <w:r w:rsidR="008931E9">
          <w:rPr>
            <w:noProof/>
            <w:webHidden/>
          </w:rPr>
          <w:tab/>
        </w:r>
        <w:r w:rsidR="008931E9">
          <w:rPr>
            <w:noProof/>
            <w:webHidden/>
          </w:rPr>
          <w:fldChar w:fldCharType="begin"/>
        </w:r>
        <w:r w:rsidR="008931E9">
          <w:rPr>
            <w:noProof/>
            <w:webHidden/>
          </w:rPr>
          <w:instrText xml:space="preserve"> PAGEREF _Toc447198032 \h </w:instrText>
        </w:r>
        <w:r w:rsidR="008931E9">
          <w:rPr>
            <w:noProof/>
            <w:webHidden/>
          </w:rPr>
        </w:r>
        <w:r w:rsidR="008931E9">
          <w:rPr>
            <w:noProof/>
            <w:webHidden/>
          </w:rPr>
          <w:fldChar w:fldCharType="separate"/>
        </w:r>
        <w:r w:rsidR="008931E9">
          <w:rPr>
            <w:noProof/>
            <w:webHidden/>
          </w:rPr>
          <w:t>16</w:t>
        </w:r>
        <w:r w:rsidR="008931E9">
          <w:rPr>
            <w:noProof/>
            <w:webHidden/>
          </w:rPr>
          <w:fldChar w:fldCharType="end"/>
        </w:r>
      </w:hyperlink>
    </w:p>
    <w:p w14:paraId="3673699A" w14:textId="497F89AE" w:rsidR="008931E9" w:rsidRDefault="00BE6CB9">
      <w:pPr>
        <w:pStyle w:val="TOC4"/>
        <w:rPr>
          <w:rFonts w:eastAsiaTheme="minorEastAsia"/>
          <w:smallCaps w:val="0"/>
          <w:noProof/>
          <w:sz w:val="22"/>
          <w:lang w:val="en-US" w:eastAsia="zh-CN" w:bidi="ar-SA"/>
        </w:rPr>
      </w:pPr>
      <w:hyperlink w:anchor="_Toc447198033" w:history="1">
        <w:r w:rsidR="008931E9" w:rsidRPr="00B43DD7">
          <w:rPr>
            <w:rStyle w:val="Hyperlink"/>
            <w:noProof/>
          </w:rPr>
          <w:t>Microsoft MultiFactor Authentication</w:t>
        </w:r>
        <w:r w:rsidR="008931E9">
          <w:rPr>
            <w:noProof/>
            <w:webHidden/>
          </w:rPr>
          <w:tab/>
        </w:r>
        <w:r w:rsidR="008931E9">
          <w:rPr>
            <w:noProof/>
            <w:webHidden/>
          </w:rPr>
          <w:fldChar w:fldCharType="begin"/>
        </w:r>
        <w:r w:rsidR="008931E9">
          <w:rPr>
            <w:noProof/>
            <w:webHidden/>
          </w:rPr>
          <w:instrText xml:space="preserve"> PAGEREF _Toc447198033 \h </w:instrText>
        </w:r>
        <w:r w:rsidR="008931E9">
          <w:rPr>
            <w:noProof/>
            <w:webHidden/>
          </w:rPr>
        </w:r>
        <w:r w:rsidR="008931E9">
          <w:rPr>
            <w:noProof/>
            <w:webHidden/>
          </w:rPr>
          <w:fldChar w:fldCharType="separate"/>
        </w:r>
        <w:r w:rsidR="008931E9">
          <w:rPr>
            <w:noProof/>
            <w:webHidden/>
          </w:rPr>
          <w:t>16</w:t>
        </w:r>
        <w:r w:rsidR="008931E9">
          <w:rPr>
            <w:noProof/>
            <w:webHidden/>
          </w:rPr>
          <w:fldChar w:fldCharType="end"/>
        </w:r>
      </w:hyperlink>
    </w:p>
    <w:p w14:paraId="04A70E4B" w14:textId="55DE3714" w:rsidR="008931E9" w:rsidRDefault="00BE6CB9">
      <w:pPr>
        <w:pStyle w:val="TOC3"/>
        <w:tabs>
          <w:tab w:val="right" w:leader="dot" w:pos="5030"/>
        </w:tabs>
        <w:rPr>
          <w:rFonts w:eastAsiaTheme="minorEastAsia"/>
          <w:smallCaps w:val="0"/>
          <w:noProof/>
          <w:sz w:val="22"/>
          <w:lang w:val="en-US" w:eastAsia="zh-CN" w:bidi="ar-SA"/>
        </w:rPr>
      </w:pPr>
      <w:hyperlink w:anchor="_Toc447198034" w:history="1">
        <w:r w:rsidR="008931E9" w:rsidRPr="00B43DD7">
          <w:rPr>
            <w:rStyle w:val="Hyperlink"/>
            <w:noProof/>
          </w:rPr>
          <w:t>Microsoft Intune</w:t>
        </w:r>
        <w:r w:rsidR="008931E9">
          <w:rPr>
            <w:noProof/>
            <w:webHidden/>
          </w:rPr>
          <w:tab/>
        </w:r>
        <w:r w:rsidR="008931E9">
          <w:rPr>
            <w:noProof/>
            <w:webHidden/>
          </w:rPr>
          <w:fldChar w:fldCharType="begin"/>
        </w:r>
        <w:r w:rsidR="008931E9">
          <w:rPr>
            <w:noProof/>
            <w:webHidden/>
          </w:rPr>
          <w:instrText xml:space="preserve"> PAGEREF _Toc447198034 \h </w:instrText>
        </w:r>
        <w:r w:rsidR="008931E9">
          <w:rPr>
            <w:noProof/>
            <w:webHidden/>
          </w:rPr>
        </w:r>
        <w:r w:rsidR="008931E9">
          <w:rPr>
            <w:noProof/>
            <w:webHidden/>
          </w:rPr>
          <w:fldChar w:fldCharType="separate"/>
        </w:r>
        <w:r w:rsidR="008931E9">
          <w:rPr>
            <w:noProof/>
            <w:webHidden/>
          </w:rPr>
          <w:t>16</w:t>
        </w:r>
        <w:r w:rsidR="008931E9">
          <w:rPr>
            <w:noProof/>
            <w:webHidden/>
          </w:rPr>
          <w:fldChar w:fldCharType="end"/>
        </w:r>
      </w:hyperlink>
    </w:p>
    <w:p w14:paraId="17DC0274" w14:textId="09A2C02D" w:rsidR="008931E9" w:rsidRDefault="00BE6CB9">
      <w:pPr>
        <w:pStyle w:val="TOC2"/>
        <w:tabs>
          <w:tab w:val="right" w:leader="dot" w:pos="5030"/>
        </w:tabs>
        <w:rPr>
          <w:rFonts w:eastAsiaTheme="minorEastAsia"/>
          <w:b w:val="0"/>
          <w:smallCaps w:val="0"/>
          <w:noProof/>
          <w:sz w:val="22"/>
          <w:lang w:val="en-US" w:eastAsia="zh-CN" w:bidi="ar-SA"/>
        </w:rPr>
      </w:pPr>
      <w:hyperlink w:anchor="_Toc447198035" w:history="1">
        <w:r w:rsidR="008931E9" w:rsidRPr="00B43DD7">
          <w:rPr>
            <w:rStyle w:val="Hyperlink"/>
            <w:noProof/>
          </w:rPr>
          <w:t>Microsoft Dynamics Online Services</w:t>
        </w:r>
        <w:r w:rsidR="008931E9">
          <w:rPr>
            <w:noProof/>
            <w:webHidden/>
          </w:rPr>
          <w:tab/>
        </w:r>
        <w:r w:rsidR="008931E9">
          <w:rPr>
            <w:noProof/>
            <w:webHidden/>
          </w:rPr>
          <w:fldChar w:fldCharType="begin"/>
        </w:r>
        <w:r w:rsidR="008931E9">
          <w:rPr>
            <w:noProof/>
            <w:webHidden/>
          </w:rPr>
          <w:instrText xml:space="preserve"> PAGEREF _Toc447198035 \h </w:instrText>
        </w:r>
        <w:r w:rsidR="008931E9">
          <w:rPr>
            <w:noProof/>
            <w:webHidden/>
          </w:rPr>
        </w:r>
        <w:r w:rsidR="008931E9">
          <w:rPr>
            <w:noProof/>
            <w:webHidden/>
          </w:rPr>
          <w:fldChar w:fldCharType="separate"/>
        </w:r>
        <w:r w:rsidR="008931E9">
          <w:rPr>
            <w:noProof/>
            <w:webHidden/>
          </w:rPr>
          <w:t>16</w:t>
        </w:r>
        <w:r w:rsidR="008931E9">
          <w:rPr>
            <w:noProof/>
            <w:webHidden/>
          </w:rPr>
          <w:fldChar w:fldCharType="end"/>
        </w:r>
      </w:hyperlink>
    </w:p>
    <w:p w14:paraId="6E56E03F" w14:textId="2761E078" w:rsidR="008931E9" w:rsidRDefault="00BE6CB9">
      <w:pPr>
        <w:pStyle w:val="TOC4"/>
        <w:rPr>
          <w:rFonts w:eastAsiaTheme="minorEastAsia"/>
          <w:smallCaps w:val="0"/>
          <w:noProof/>
          <w:sz w:val="22"/>
          <w:lang w:val="en-US" w:eastAsia="zh-CN" w:bidi="ar-SA"/>
        </w:rPr>
      </w:pPr>
      <w:hyperlink w:anchor="_Toc447198036" w:history="1">
        <w:r w:rsidR="008931E9" w:rsidRPr="00B43DD7">
          <w:rPr>
            <w:rStyle w:val="Hyperlink"/>
            <w:noProof/>
          </w:rPr>
          <w:t>Microsoft Dynamics AX</w:t>
        </w:r>
        <w:r w:rsidR="008931E9">
          <w:rPr>
            <w:noProof/>
            <w:webHidden/>
          </w:rPr>
          <w:tab/>
        </w:r>
        <w:r w:rsidR="008931E9">
          <w:rPr>
            <w:noProof/>
            <w:webHidden/>
          </w:rPr>
          <w:fldChar w:fldCharType="begin"/>
        </w:r>
        <w:r w:rsidR="008931E9">
          <w:rPr>
            <w:noProof/>
            <w:webHidden/>
          </w:rPr>
          <w:instrText xml:space="preserve"> PAGEREF _Toc447198036 \h </w:instrText>
        </w:r>
        <w:r w:rsidR="008931E9">
          <w:rPr>
            <w:noProof/>
            <w:webHidden/>
          </w:rPr>
        </w:r>
        <w:r w:rsidR="008931E9">
          <w:rPr>
            <w:noProof/>
            <w:webHidden/>
          </w:rPr>
          <w:fldChar w:fldCharType="separate"/>
        </w:r>
        <w:r w:rsidR="008931E9">
          <w:rPr>
            <w:noProof/>
            <w:webHidden/>
          </w:rPr>
          <w:t>16</w:t>
        </w:r>
        <w:r w:rsidR="008931E9">
          <w:rPr>
            <w:noProof/>
            <w:webHidden/>
          </w:rPr>
          <w:fldChar w:fldCharType="end"/>
        </w:r>
      </w:hyperlink>
    </w:p>
    <w:p w14:paraId="15E5D55D" w14:textId="7FF6242B" w:rsidR="008931E9" w:rsidRDefault="00BE6CB9">
      <w:pPr>
        <w:pStyle w:val="TOC4"/>
        <w:rPr>
          <w:rFonts w:eastAsiaTheme="minorEastAsia"/>
          <w:smallCaps w:val="0"/>
          <w:noProof/>
          <w:sz w:val="22"/>
          <w:lang w:val="en-US" w:eastAsia="zh-CN" w:bidi="ar-SA"/>
        </w:rPr>
      </w:pPr>
      <w:hyperlink w:anchor="_Toc447198037" w:history="1">
        <w:r w:rsidR="008931E9" w:rsidRPr="00B43DD7">
          <w:rPr>
            <w:rStyle w:val="Hyperlink"/>
            <w:noProof/>
          </w:rPr>
          <w:t>Microsoft Dynamics CRM Online</w:t>
        </w:r>
        <w:r w:rsidR="008931E9">
          <w:rPr>
            <w:noProof/>
            <w:webHidden/>
          </w:rPr>
          <w:tab/>
        </w:r>
        <w:r w:rsidR="008931E9">
          <w:rPr>
            <w:noProof/>
            <w:webHidden/>
          </w:rPr>
          <w:fldChar w:fldCharType="begin"/>
        </w:r>
        <w:r w:rsidR="008931E9">
          <w:rPr>
            <w:noProof/>
            <w:webHidden/>
          </w:rPr>
          <w:instrText xml:space="preserve"> PAGEREF _Toc447198037 \h </w:instrText>
        </w:r>
        <w:r w:rsidR="008931E9">
          <w:rPr>
            <w:noProof/>
            <w:webHidden/>
          </w:rPr>
        </w:r>
        <w:r w:rsidR="008931E9">
          <w:rPr>
            <w:noProof/>
            <w:webHidden/>
          </w:rPr>
          <w:fldChar w:fldCharType="separate"/>
        </w:r>
        <w:r w:rsidR="008931E9">
          <w:rPr>
            <w:noProof/>
            <w:webHidden/>
          </w:rPr>
          <w:t>17</w:t>
        </w:r>
        <w:r w:rsidR="008931E9">
          <w:rPr>
            <w:noProof/>
            <w:webHidden/>
          </w:rPr>
          <w:fldChar w:fldCharType="end"/>
        </w:r>
      </w:hyperlink>
    </w:p>
    <w:p w14:paraId="2D3709A8" w14:textId="392EC57B" w:rsidR="008931E9" w:rsidRDefault="00BE6CB9">
      <w:pPr>
        <w:pStyle w:val="TOC4"/>
        <w:rPr>
          <w:rFonts w:eastAsiaTheme="minorEastAsia"/>
          <w:smallCaps w:val="0"/>
          <w:noProof/>
          <w:sz w:val="22"/>
          <w:lang w:val="en-US" w:eastAsia="zh-CN" w:bidi="ar-SA"/>
        </w:rPr>
      </w:pPr>
      <w:hyperlink w:anchor="_Toc447198038" w:history="1">
        <w:r w:rsidR="008931E9" w:rsidRPr="00B43DD7">
          <w:rPr>
            <w:rStyle w:val="Hyperlink"/>
            <w:noProof/>
          </w:rPr>
          <w:t>Microsoft Dynamics Marketing</w:t>
        </w:r>
        <w:r w:rsidR="008931E9">
          <w:rPr>
            <w:noProof/>
            <w:webHidden/>
          </w:rPr>
          <w:tab/>
        </w:r>
        <w:r w:rsidR="008931E9">
          <w:rPr>
            <w:noProof/>
            <w:webHidden/>
          </w:rPr>
          <w:fldChar w:fldCharType="begin"/>
        </w:r>
        <w:r w:rsidR="008931E9">
          <w:rPr>
            <w:noProof/>
            <w:webHidden/>
          </w:rPr>
          <w:instrText xml:space="preserve"> PAGEREF _Toc447198038 \h </w:instrText>
        </w:r>
        <w:r w:rsidR="008931E9">
          <w:rPr>
            <w:noProof/>
            <w:webHidden/>
          </w:rPr>
        </w:r>
        <w:r w:rsidR="008931E9">
          <w:rPr>
            <w:noProof/>
            <w:webHidden/>
          </w:rPr>
          <w:fldChar w:fldCharType="separate"/>
        </w:r>
        <w:r w:rsidR="008931E9">
          <w:rPr>
            <w:noProof/>
            <w:webHidden/>
          </w:rPr>
          <w:t>17</w:t>
        </w:r>
        <w:r w:rsidR="008931E9">
          <w:rPr>
            <w:noProof/>
            <w:webHidden/>
          </w:rPr>
          <w:fldChar w:fldCharType="end"/>
        </w:r>
      </w:hyperlink>
    </w:p>
    <w:p w14:paraId="337A46B4" w14:textId="6EA665E6" w:rsidR="008931E9" w:rsidRDefault="00BE6CB9">
      <w:pPr>
        <w:pStyle w:val="TOC4"/>
        <w:rPr>
          <w:rFonts w:eastAsiaTheme="minorEastAsia"/>
          <w:smallCaps w:val="0"/>
          <w:noProof/>
          <w:sz w:val="22"/>
          <w:lang w:val="en-US" w:eastAsia="zh-CN" w:bidi="ar-SA"/>
        </w:rPr>
      </w:pPr>
      <w:hyperlink w:anchor="_Toc447198039" w:history="1">
        <w:r w:rsidR="008931E9" w:rsidRPr="00B43DD7">
          <w:rPr>
            <w:rStyle w:val="Hyperlink"/>
            <w:noProof/>
          </w:rPr>
          <w:t>Microsoft Social Engagement</w:t>
        </w:r>
        <w:r w:rsidR="008931E9">
          <w:rPr>
            <w:noProof/>
            <w:webHidden/>
          </w:rPr>
          <w:tab/>
        </w:r>
        <w:r w:rsidR="008931E9">
          <w:rPr>
            <w:noProof/>
            <w:webHidden/>
          </w:rPr>
          <w:fldChar w:fldCharType="begin"/>
        </w:r>
        <w:r w:rsidR="008931E9">
          <w:rPr>
            <w:noProof/>
            <w:webHidden/>
          </w:rPr>
          <w:instrText xml:space="preserve"> PAGEREF _Toc447198039 \h </w:instrText>
        </w:r>
        <w:r w:rsidR="008931E9">
          <w:rPr>
            <w:noProof/>
            <w:webHidden/>
          </w:rPr>
        </w:r>
        <w:r w:rsidR="008931E9">
          <w:rPr>
            <w:noProof/>
            <w:webHidden/>
          </w:rPr>
          <w:fldChar w:fldCharType="separate"/>
        </w:r>
        <w:r w:rsidR="008931E9">
          <w:rPr>
            <w:noProof/>
            <w:webHidden/>
          </w:rPr>
          <w:t>17</w:t>
        </w:r>
        <w:r w:rsidR="008931E9">
          <w:rPr>
            <w:noProof/>
            <w:webHidden/>
          </w:rPr>
          <w:fldChar w:fldCharType="end"/>
        </w:r>
      </w:hyperlink>
    </w:p>
    <w:p w14:paraId="74F7249B" w14:textId="74232602" w:rsidR="008931E9" w:rsidRDefault="00BE6CB9">
      <w:pPr>
        <w:pStyle w:val="TOC4"/>
        <w:rPr>
          <w:rFonts w:eastAsiaTheme="minorEastAsia"/>
          <w:smallCaps w:val="0"/>
          <w:noProof/>
          <w:sz w:val="22"/>
          <w:lang w:val="en-US" w:eastAsia="zh-CN" w:bidi="ar-SA"/>
        </w:rPr>
      </w:pPr>
      <w:hyperlink w:anchor="_Toc447198040" w:history="1">
        <w:r w:rsidR="008931E9" w:rsidRPr="00B43DD7">
          <w:rPr>
            <w:rStyle w:val="Hyperlink"/>
            <w:noProof/>
          </w:rPr>
          <w:t>Parature, from Microsoft</w:t>
        </w:r>
        <w:r w:rsidR="008931E9">
          <w:rPr>
            <w:noProof/>
            <w:webHidden/>
          </w:rPr>
          <w:tab/>
        </w:r>
        <w:r w:rsidR="008931E9">
          <w:rPr>
            <w:noProof/>
            <w:webHidden/>
          </w:rPr>
          <w:fldChar w:fldCharType="begin"/>
        </w:r>
        <w:r w:rsidR="008931E9">
          <w:rPr>
            <w:noProof/>
            <w:webHidden/>
          </w:rPr>
          <w:instrText xml:space="preserve"> PAGEREF _Toc447198040 \h </w:instrText>
        </w:r>
        <w:r w:rsidR="008931E9">
          <w:rPr>
            <w:noProof/>
            <w:webHidden/>
          </w:rPr>
        </w:r>
        <w:r w:rsidR="008931E9">
          <w:rPr>
            <w:noProof/>
            <w:webHidden/>
          </w:rPr>
          <w:fldChar w:fldCharType="separate"/>
        </w:r>
        <w:r w:rsidR="008931E9">
          <w:rPr>
            <w:noProof/>
            <w:webHidden/>
          </w:rPr>
          <w:t>17</w:t>
        </w:r>
        <w:r w:rsidR="008931E9">
          <w:rPr>
            <w:noProof/>
            <w:webHidden/>
          </w:rPr>
          <w:fldChar w:fldCharType="end"/>
        </w:r>
      </w:hyperlink>
    </w:p>
    <w:p w14:paraId="48443782" w14:textId="053D68EE" w:rsidR="008931E9" w:rsidRDefault="00BE6CB9">
      <w:pPr>
        <w:pStyle w:val="TOC2"/>
        <w:tabs>
          <w:tab w:val="right" w:leader="dot" w:pos="5030"/>
        </w:tabs>
        <w:rPr>
          <w:rFonts w:eastAsiaTheme="minorEastAsia"/>
          <w:b w:val="0"/>
          <w:smallCaps w:val="0"/>
          <w:noProof/>
          <w:sz w:val="22"/>
          <w:lang w:val="en-US" w:eastAsia="zh-CN" w:bidi="ar-SA"/>
        </w:rPr>
      </w:pPr>
      <w:hyperlink w:anchor="_Toc447198041" w:history="1">
        <w:r w:rsidR="008931E9" w:rsidRPr="00B43DD7">
          <w:rPr>
            <w:rStyle w:val="Hyperlink"/>
            <w:noProof/>
          </w:rPr>
          <w:t>Služby Office 365</w:t>
        </w:r>
        <w:r w:rsidR="008931E9">
          <w:rPr>
            <w:noProof/>
            <w:webHidden/>
          </w:rPr>
          <w:tab/>
        </w:r>
        <w:r w:rsidR="008931E9">
          <w:rPr>
            <w:noProof/>
            <w:webHidden/>
          </w:rPr>
          <w:fldChar w:fldCharType="begin"/>
        </w:r>
        <w:r w:rsidR="008931E9">
          <w:rPr>
            <w:noProof/>
            <w:webHidden/>
          </w:rPr>
          <w:instrText xml:space="preserve"> PAGEREF _Toc447198041 \h </w:instrText>
        </w:r>
        <w:r w:rsidR="008931E9">
          <w:rPr>
            <w:noProof/>
            <w:webHidden/>
          </w:rPr>
        </w:r>
        <w:r w:rsidR="008931E9">
          <w:rPr>
            <w:noProof/>
            <w:webHidden/>
          </w:rPr>
          <w:fldChar w:fldCharType="separate"/>
        </w:r>
        <w:r w:rsidR="008931E9">
          <w:rPr>
            <w:noProof/>
            <w:webHidden/>
          </w:rPr>
          <w:t>18</w:t>
        </w:r>
        <w:r w:rsidR="008931E9">
          <w:rPr>
            <w:noProof/>
            <w:webHidden/>
          </w:rPr>
          <w:fldChar w:fldCharType="end"/>
        </w:r>
      </w:hyperlink>
    </w:p>
    <w:p w14:paraId="7C1250F6" w14:textId="20D5D7A3" w:rsidR="008931E9" w:rsidRDefault="00BE6CB9">
      <w:pPr>
        <w:pStyle w:val="TOC4"/>
        <w:rPr>
          <w:rFonts w:eastAsiaTheme="minorEastAsia"/>
          <w:smallCaps w:val="0"/>
          <w:noProof/>
          <w:sz w:val="22"/>
          <w:lang w:val="en-US" w:eastAsia="zh-CN" w:bidi="ar-SA"/>
        </w:rPr>
      </w:pPr>
      <w:hyperlink w:anchor="_Toc447198042" w:history="1">
        <w:r w:rsidR="008931E9" w:rsidRPr="00B43DD7">
          <w:rPr>
            <w:rStyle w:val="Hyperlink"/>
            <w:noProof/>
          </w:rPr>
          <w:t>Exchange Online</w:t>
        </w:r>
        <w:r w:rsidR="008931E9">
          <w:rPr>
            <w:noProof/>
            <w:webHidden/>
          </w:rPr>
          <w:tab/>
        </w:r>
        <w:r w:rsidR="008931E9">
          <w:rPr>
            <w:noProof/>
            <w:webHidden/>
          </w:rPr>
          <w:fldChar w:fldCharType="begin"/>
        </w:r>
        <w:r w:rsidR="008931E9">
          <w:rPr>
            <w:noProof/>
            <w:webHidden/>
          </w:rPr>
          <w:instrText xml:space="preserve"> PAGEREF _Toc447198042 \h </w:instrText>
        </w:r>
        <w:r w:rsidR="008931E9">
          <w:rPr>
            <w:noProof/>
            <w:webHidden/>
          </w:rPr>
        </w:r>
        <w:r w:rsidR="008931E9">
          <w:rPr>
            <w:noProof/>
            <w:webHidden/>
          </w:rPr>
          <w:fldChar w:fldCharType="separate"/>
        </w:r>
        <w:r w:rsidR="008931E9">
          <w:rPr>
            <w:noProof/>
            <w:webHidden/>
          </w:rPr>
          <w:t>18</w:t>
        </w:r>
        <w:r w:rsidR="008931E9">
          <w:rPr>
            <w:noProof/>
            <w:webHidden/>
          </w:rPr>
          <w:fldChar w:fldCharType="end"/>
        </w:r>
      </w:hyperlink>
    </w:p>
    <w:p w14:paraId="65B8EC4B" w14:textId="49BA5ADD" w:rsidR="008931E9" w:rsidRDefault="00BE6CB9">
      <w:pPr>
        <w:pStyle w:val="TOC4"/>
        <w:rPr>
          <w:rFonts w:eastAsiaTheme="minorEastAsia"/>
          <w:smallCaps w:val="0"/>
          <w:noProof/>
          <w:sz w:val="22"/>
          <w:lang w:val="en-US" w:eastAsia="zh-CN" w:bidi="ar-SA"/>
        </w:rPr>
      </w:pPr>
      <w:hyperlink w:anchor="_Toc447198043" w:history="1">
        <w:r w:rsidR="008931E9" w:rsidRPr="00B43DD7">
          <w:rPr>
            <w:rStyle w:val="Hyperlink"/>
            <w:noProof/>
          </w:rPr>
          <w:t>Aplikace služeb Office 365</w:t>
        </w:r>
        <w:r w:rsidR="008931E9">
          <w:rPr>
            <w:noProof/>
            <w:webHidden/>
          </w:rPr>
          <w:tab/>
        </w:r>
        <w:r w:rsidR="008931E9">
          <w:rPr>
            <w:noProof/>
            <w:webHidden/>
          </w:rPr>
          <w:fldChar w:fldCharType="begin"/>
        </w:r>
        <w:r w:rsidR="008931E9">
          <w:rPr>
            <w:noProof/>
            <w:webHidden/>
          </w:rPr>
          <w:instrText xml:space="preserve"> PAGEREF _Toc447198043 \h </w:instrText>
        </w:r>
        <w:r w:rsidR="008931E9">
          <w:rPr>
            <w:noProof/>
            <w:webHidden/>
          </w:rPr>
        </w:r>
        <w:r w:rsidR="008931E9">
          <w:rPr>
            <w:noProof/>
            <w:webHidden/>
          </w:rPr>
          <w:fldChar w:fldCharType="separate"/>
        </w:r>
        <w:r w:rsidR="008931E9">
          <w:rPr>
            <w:noProof/>
            <w:webHidden/>
          </w:rPr>
          <w:t>19</w:t>
        </w:r>
        <w:r w:rsidR="008931E9">
          <w:rPr>
            <w:noProof/>
            <w:webHidden/>
          </w:rPr>
          <w:fldChar w:fldCharType="end"/>
        </w:r>
      </w:hyperlink>
    </w:p>
    <w:p w14:paraId="024DEE10" w14:textId="3892A182" w:rsidR="008931E9" w:rsidRDefault="00BE6CB9">
      <w:pPr>
        <w:pStyle w:val="TOC4"/>
        <w:rPr>
          <w:rFonts w:eastAsiaTheme="minorEastAsia"/>
          <w:smallCaps w:val="0"/>
          <w:noProof/>
          <w:sz w:val="22"/>
          <w:lang w:val="en-US" w:eastAsia="zh-CN" w:bidi="ar-SA"/>
        </w:rPr>
      </w:pPr>
      <w:hyperlink w:anchor="_Toc447198044" w:history="1">
        <w:r w:rsidR="008931E9" w:rsidRPr="00B43DD7">
          <w:rPr>
            <w:rStyle w:val="Hyperlink"/>
            <w:noProof/>
          </w:rPr>
          <w:t>Analytika Delve sady Office 365</w:t>
        </w:r>
        <w:r w:rsidR="008931E9">
          <w:rPr>
            <w:noProof/>
            <w:webHidden/>
          </w:rPr>
          <w:tab/>
        </w:r>
        <w:r w:rsidR="008931E9">
          <w:rPr>
            <w:noProof/>
            <w:webHidden/>
          </w:rPr>
          <w:fldChar w:fldCharType="begin"/>
        </w:r>
        <w:r w:rsidR="008931E9">
          <w:rPr>
            <w:noProof/>
            <w:webHidden/>
          </w:rPr>
          <w:instrText xml:space="preserve"> PAGEREF _Toc447198044 \h </w:instrText>
        </w:r>
        <w:r w:rsidR="008931E9">
          <w:rPr>
            <w:noProof/>
            <w:webHidden/>
          </w:rPr>
        </w:r>
        <w:r w:rsidR="008931E9">
          <w:rPr>
            <w:noProof/>
            <w:webHidden/>
          </w:rPr>
          <w:fldChar w:fldCharType="separate"/>
        </w:r>
        <w:r w:rsidR="008931E9">
          <w:rPr>
            <w:noProof/>
            <w:webHidden/>
          </w:rPr>
          <w:t>20</w:t>
        </w:r>
        <w:r w:rsidR="008931E9">
          <w:rPr>
            <w:noProof/>
            <w:webHidden/>
          </w:rPr>
          <w:fldChar w:fldCharType="end"/>
        </w:r>
      </w:hyperlink>
    </w:p>
    <w:p w14:paraId="02B2961C" w14:textId="2A996C34" w:rsidR="008931E9" w:rsidRDefault="00BE6CB9">
      <w:pPr>
        <w:pStyle w:val="TOC4"/>
        <w:rPr>
          <w:rFonts w:eastAsiaTheme="minorEastAsia"/>
          <w:smallCaps w:val="0"/>
          <w:noProof/>
          <w:sz w:val="22"/>
          <w:lang w:val="en-US" w:eastAsia="zh-CN" w:bidi="ar-SA"/>
        </w:rPr>
      </w:pPr>
      <w:hyperlink w:anchor="_Toc447198045" w:history="1">
        <w:r w:rsidR="008931E9" w:rsidRPr="00B43DD7">
          <w:rPr>
            <w:rStyle w:val="Hyperlink"/>
            <w:noProof/>
          </w:rPr>
          <w:t>Office 365 Advanced eDiscovery</w:t>
        </w:r>
        <w:r w:rsidR="008931E9">
          <w:rPr>
            <w:noProof/>
            <w:webHidden/>
          </w:rPr>
          <w:tab/>
        </w:r>
        <w:r w:rsidR="008931E9">
          <w:rPr>
            <w:noProof/>
            <w:webHidden/>
          </w:rPr>
          <w:fldChar w:fldCharType="begin"/>
        </w:r>
        <w:r w:rsidR="008931E9">
          <w:rPr>
            <w:noProof/>
            <w:webHidden/>
          </w:rPr>
          <w:instrText xml:space="preserve"> PAGEREF _Toc447198045 \h </w:instrText>
        </w:r>
        <w:r w:rsidR="008931E9">
          <w:rPr>
            <w:noProof/>
            <w:webHidden/>
          </w:rPr>
        </w:r>
        <w:r w:rsidR="008931E9">
          <w:rPr>
            <w:noProof/>
            <w:webHidden/>
          </w:rPr>
          <w:fldChar w:fldCharType="separate"/>
        </w:r>
        <w:r w:rsidR="008931E9">
          <w:rPr>
            <w:noProof/>
            <w:webHidden/>
          </w:rPr>
          <w:t>20</w:t>
        </w:r>
        <w:r w:rsidR="008931E9">
          <w:rPr>
            <w:noProof/>
            <w:webHidden/>
          </w:rPr>
          <w:fldChar w:fldCharType="end"/>
        </w:r>
      </w:hyperlink>
    </w:p>
    <w:p w14:paraId="18356FCB" w14:textId="3FB5BF51" w:rsidR="008931E9" w:rsidRDefault="00BE6CB9">
      <w:pPr>
        <w:pStyle w:val="TOC4"/>
        <w:rPr>
          <w:rFonts w:eastAsiaTheme="minorEastAsia"/>
          <w:smallCaps w:val="0"/>
          <w:noProof/>
          <w:sz w:val="22"/>
          <w:lang w:val="en-US" w:eastAsia="zh-CN" w:bidi="ar-SA"/>
        </w:rPr>
      </w:pPr>
      <w:hyperlink w:anchor="_Toc447198046" w:history="1">
        <w:r w:rsidR="008931E9" w:rsidRPr="00B43DD7">
          <w:rPr>
            <w:rStyle w:val="Hyperlink"/>
            <w:noProof/>
          </w:rPr>
          <w:t>Office Online</w:t>
        </w:r>
        <w:r w:rsidR="008931E9">
          <w:rPr>
            <w:noProof/>
            <w:webHidden/>
          </w:rPr>
          <w:tab/>
        </w:r>
        <w:r w:rsidR="008931E9">
          <w:rPr>
            <w:noProof/>
            <w:webHidden/>
          </w:rPr>
          <w:fldChar w:fldCharType="begin"/>
        </w:r>
        <w:r w:rsidR="008931E9">
          <w:rPr>
            <w:noProof/>
            <w:webHidden/>
          </w:rPr>
          <w:instrText xml:space="preserve"> PAGEREF _Toc447198046 \h </w:instrText>
        </w:r>
        <w:r w:rsidR="008931E9">
          <w:rPr>
            <w:noProof/>
            <w:webHidden/>
          </w:rPr>
        </w:r>
        <w:r w:rsidR="008931E9">
          <w:rPr>
            <w:noProof/>
            <w:webHidden/>
          </w:rPr>
          <w:fldChar w:fldCharType="separate"/>
        </w:r>
        <w:r w:rsidR="008931E9">
          <w:rPr>
            <w:noProof/>
            <w:webHidden/>
          </w:rPr>
          <w:t>20</w:t>
        </w:r>
        <w:r w:rsidR="008931E9">
          <w:rPr>
            <w:noProof/>
            <w:webHidden/>
          </w:rPr>
          <w:fldChar w:fldCharType="end"/>
        </w:r>
      </w:hyperlink>
    </w:p>
    <w:p w14:paraId="550E6B06" w14:textId="459A7BCA" w:rsidR="008931E9" w:rsidRDefault="00BE6CB9">
      <w:pPr>
        <w:pStyle w:val="TOC4"/>
        <w:rPr>
          <w:rFonts w:eastAsiaTheme="minorEastAsia"/>
          <w:smallCaps w:val="0"/>
          <w:noProof/>
          <w:sz w:val="22"/>
          <w:lang w:val="en-US" w:eastAsia="zh-CN" w:bidi="ar-SA"/>
        </w:rPr>
      </w:pPr>
      <w:hyperlink w:anchor="_Toc447198047" w:history="1">
        <w:r w:rsidR="008931E9" w:rsidRPr="00B43DD7">
          <w:rPr>
            <w:rStyle w:val="Hyperlink"/>
            <w:noProof/>
          </w:rPr>
          <w:t>OneDrive pro firmy</w:t>
        </w:r>
        <w:r w:rsidR="008931E9">
          <w:rPr>
            <w:noProof/>
            <w:webHidden/>
          </w:rPr>
          <w:tab/>
        </w:r>
        <w:r w:rsidR="008931E9">
          <w:rPr>
            <w:noProof/>
            <w:webHidden/>
          </w:rPr>
          <w:fldChar w:fldCharType="begin"/>
        </w:r>
        <w:r w:rsidR="008931E9">
          <w:rPr>
            <w:noProof/>
            <w:webHidden/>
          </w:rPr>
          <w:instrText xml:space="preserve"> PAGEREF _Toc447198047 \h </w:instrText>
        </w:r>
        <w:r w:rsidR="008931E9">
          <w:rPr>
            <w:noProof/>
            <w:webHidden/>
          </w:rPr>
        </w:r>
        <w:r w:rsidR="008931E9">
          <w:rPr>
            <w:noProof/>
            <w:webHidden/>
          </w:rPr>
          <w:fldChar w:fldCharType="separate"/>
        </w:r>
        <w:r w:rsidR="008931E9">
          <w:rPr>
            <w:noProof/>
            <w:webHidden/>
          </w:rPr>
          <w:t>21</w:t>
        </w:r>
        <w:r w:rsidR="008931E9">
          <w:rPr>
            <w:noProof/>
            <w:webHidden/>
          </w:rPr>
          <w:fldChar w:fldCharType="end"/>
        </w:r>
      </w:hyperlink>
    </w:p>
    <w:p w14:paraId="252CA4CF" w14:textId="49B77D3A" w:rsidR="008931E9" w:rsidRDefault="00BE6CB9">
      <w:pPr>
        <w:pStyle w:val="TOC4"/>
        <w:rPr>
          <w:rFonts w:eastAsiaTheme="minorEastAsia"/>
          <w:smallCaps w:val="0"/>
          <w:noProof/>
          <w:sz w:val="22"/>
          <w:lang w:val="en-US" w:eastAsia="zh-CN" w:bidi="ar-SA"/>
        </w:rPr>
      </w:pPr>
      <w:hyperlink w:anchor="_Toc447198048" w:history="1">
        <w:r w:rsidR="008931E9" w:rsidRPr="00B43DD7">
          <w:rPr>
            <w:rStyle w:val="Hyperlink"/>
            <w:noProof/>
          </w:rPr>
          <w:t>Project Online</w:t>
        </w:r>
        <w:r w:rsidR="008931E9">
          <w:rPr>
            <w:noProof/>
            <w:webHidden/>
          </w:rPr>
          <w:tab/>
        </w:r>
        <w:r w:rsidR="008931E9">
          <w:rPr>
            <w:noProof/>
            <w:webHidden/>
          </w:rPr>
          <w:fldChar w:fldCharType="begin"/>
        </w:r>
        <w:r w:rsidR="008931E9">
          <w:rPr>
            <w:noProof/>
            <w:webHidden/>
          </w:rPr>
          <w:instrText xml:space="preserve"> PAGEREF _Toc447198048 \h </w:instrText>
        </w:r>
        <w:r w:rsidR="008931E9">
          <w:rPr>
            <w:noProof/>
            <w:webHidden/>
          </w:rPr>
        </w:r>
        <w:r w:rsidR="008931E9">
          <w:rPr>
            <w:noProof/>
            <w:webHidden/>
          </w:rPr>
          <w:fldChar w:fldCharType="separate"/>
        </w:r>
        <w:r w:rsidR="008931E9">
          <w:rPr>
            <w:noProof/>
            <w:webHidden/>
          </w:rPr>
          <w:t>21</w:t>
        </w:r>
        <w:r w:rsidR="008931E9">
          <w:rPr>
            <w:noProof/>
            <w:webHidden/>
          </w:rPr>
          <w:fldChar w:fldCharType="end"/>
        </w:r>
      </w:hyperlink>
    </w:p>
    <w:p w14:paraId="3CBB627B" w14:textId="5030DD2A" w:rsidR="008931E9" w:rsidRDefault="00BE6CB9">
      <w:pPr>
        <w:pStyle w:val="TOC4"/>
        <w:rPr>
          <w:rFonts w:eastAsiaTheme="minorEastAsia"/>
          <w:smallCaps w:val="0"/>
          <w:noProof/>
          <w:sz w:val="22"/>
          <w:lang w:val="en-US" w:eastAsia="zh-CN" w:bidi="ar-SA"/>
        </w:rPr>
      </w:pPr>
      <w:hyperlink w:anchor="_Toc447198049" w:history="1">
        <w:r w:rsidR="008931E9" w:rsidRPr="00B43DD7">
          <w:rPr>
            <w:rStyle w:val="Hyperlink"/>
            <w:noProof/>
          </w:rPr>
          <w:t>SharePoint Online</w:t>
        </w:r>
        <w:r w:rsidR="008931E9">
          <w:rPr>
            <w:noProof/>
            <w:webHidden/>
          </w:rPr>
          <w:tab/>
        </w:r>
        <w:r w:rsidR="008931E9">
          <w:rPr>
            <w:noProof/>
            <w:webHidden/>
          </w:rPr>
          <w:fldChar w:fldCharType="begin"/>
        </w:r>
        <w:r w:rsidR="008931E9">
          <w:rPr>
            <w:noProof/>
            <w:webHidden/>
          </w:rPr>
          <w:instrText xml:space="preserve"> PAGEREF _Toc447198049 \h </w:instrText>
        </w:r>
        <w:r w:rsidR="008931E9">
          <w:rPr>
            <w:noProof/>
            <w:webHidden/>
          </w:rPr>
        </w:r>
        <w:r w:rsidR="008931E9">
          <w:rPr>
            <w:noProof/>
            <w:webHidden/>
          </w:rPr>
          <w:fldChar w:fldCharType="separate"/>
        </w:r>
        <w:r w:rsidR="008931E9">
          <w:rPr>
            <w:noProof/>
            <w:webHidden/>
          </w:rPr>
          <w:t>21</w:t>
        </w:r>
        <w:r w:rsidR="008931E9">
          <w:rPr>
            <w:noProof/>
            <w:webHidden/>
          </w:rPr>
          <w:fldChar w:fldCharType="end"/>
        </w:r>
      </w:hyperlink>
    </w:p>
    <w:p w14:paraId="7BBDD4E2" w14:textId="69992462" w:rsidR="008931E9" w:rsidRDefault="00BE6CB9">
      <w:pPr>
        <w:pStyle w:val="TOC4"/>
        <w:rPr>
          <w:rFonts w:eastAsiaTheme="minorEastAsia"/>
          <w:smallCaps w:val="0"/>
          <w:noProof/>
          <w:sz w:val="22"/>
          <w:lang w:val="en-US" w:eastAsia="zh-CN" w:bidi="ar-SA"/>
        </w:rPr>
      </w:pPr>
      <w:hyperlink w:anchor="_Toc447198050" w:history="1">
        <w:r w:rsidR="008931E9" w:rsidRPr="00B43DD7">
          <w:rPr>
            <w:rStyle w:val="Hyperlink"/>
            <w:noProof/>
          </w:rPr>
          <w:t>Skype for Business Online</w:t>
        </w:r>
        <w:r w:rsidR="008931E9">
          <w:rPr>
            <w:noProof/>
            <w:webHidden/>
          </w:rPr>
          <w:tab/>
        </w:r>
        <w:r w:rsidR="008931E9">
          <w:rPr>
            <w:noProof/>
            <w:webHidden/>
          </w:rPr>
          <w:fldChar w:fldCharType="begin"/>
        </w:r>
        <w:r w:rsidR="008931E9">
          <w:rPr>
            <w:noProof/>
            <w:webHidden/>
          </w:rPr>
          <w:instrText xml:space="preserve"> PAGEREF _Toc447198050 \h </w:instrText>
        </w:r>
        <w:r w:rsidR="008931E9">
          <w:rPr>
            <w:noProof/>
            <w:webHidden/>
          </w:rPr>
        </w:r>
        <w:r w:rsidR="008931E9">
          <w:rPr>
            <w:noProof/>
            <w:webHidden/>
          </w:rPr>
          <w:fldChar w:fldCharType="separate"/>
        </w:r>
        <w:r w:rsidR="008931E9">
          <w:rPr>
            <w:noProof/>
            <w:webHidden/>
          </w:rPr>
          <w:t>21</w:t>
        </w:r>
        <w:r w:rsidR="008931E9">
          <w:rPr>
            <w:noProof/>
            <w:webHidden/>
          </w:rPr>
          <w:fldChar w:fldCharType="end"/>
        </w:r>
      </w:hyperlink>
    </w:p>
    <w:p w14:paraId="3C9CD7E4" w14:textId="43CDDA48" w:rsidR="008931E9" w:rsidRDefault="00BE6CB9">
      <w:pPr>
        <w:pStyle w:val="TOC4"/>
        <w:rPr>
          <w:rFonts w:eastAsiaTheme="minorEastAsia"/>
          <w:smallCaps w:val="0"/>
          <w:noProof/>
          <w:sz w:val="22"/>
          <w:lang w:val="en-US" w:eastAsia="zh-CN" w:bidi="ar-SA"/>
        </w:rPr>
      </w:pPr>
      <w:hyperlink w:anchor="_Toc447198051" w:history="1">
        <w:r w:rsidR="008931E9" w:rsidRPr="00B43DD7">
          <w:rPr>
            <w:rStyle w:val="Hyperlink"/>
            <w:noProof/>
          </w:rPr>
          <w:t>Skype for Business Online – služby veřejné telefonní sítě (PSTN)</w:t>
        </w:r>
        <w:r w:rsidR="008931E9">
          <w:rPr>
            <w:noProof/>
            <w:webHidden/>
          </w:rPr>
          <w:tab/>
        </w:r>
        <w:r w:rsidR="008931E9">
          <w:rPr>
            <w:noProof/>
            <w:webHidden/>
          </w:rPr>
          <w:fldChar w:fldCharType="begin"/>
        </w:r>
        <w:r w:rsidR="008931E9">
          <w:rPr>
            <w:noProof/>
            <w:webHidden/>
          </w:rPr>
          <w:instrText xml:space="preserve"> PAGEREF _Toc447198051 \h </w:instrText>
        </w:r>
        <w:r w:rsidR="008931E9">
          <w:rPr>
            <w:noProof/>
            <w:webHidden/>
          </w:rPr>
        </w:r>
        <w:r w:rsidR="008931E9">
          <w:rPr>
            <w:noProof/>
            <w:webHidden/>
          </w:rPr>
          <w:fldChar w:fldCharType="separate"/>
        </w:r>
        <w:r w:rsidR="008931E9">
          <w:rPr>
            <w:noProof/>
            <w:webHidden/>
          </w:rPr>
          <w:t>22</w:t>
        </w:r>
        <w:r w:rsidR="008931E9">
          <w:rPr>
            <w:noProof/>
            <w:webHidden/>
          </w:rPr>
          <w:fldChar w:fldCharType="end"/>
        </w:r>
      </w:hyperlink>
    </w:p>
    <w:p w14:paraId="68130DFB" w14:textId="587A1F00" w:rsidR="008931E9" w:rsidRDefault="00BE6CB9">
      <w:pPr>
        <w:pStyle w:val="TOC2"/>
        <w:tabs>
          <w:tab w:val="right" w:leader="dot" w:pos="5030"/>
        </w:tabs>
        <w:rPr>
          <w:rFonts w:eastAsiaTheme="minorEastAsia"/>
          <w:b w:val="0"/>
          <w:smallCaps w:val="0"/>
          <w:noProof/>
          <w:sz w:val="22"/>
          <w:lang w:val="en-US" w:eastAsia="zh-CN" w:bidi="ar-SA"/>
        </w:rPr>
      </w:pPr>
      <w:hyperlink w:anchor="_Toc447198052" w:history="1">
        <w:r w:rsidR="008931E9" w:rsidRPr="00B43DD7">
          <w:rPr>
            <w:rStyle w:val="Hyperlink"/>
            <w:noProof/>
          </w:rPr>
          <w:t>Ostatní služby online</w:t>
        </w:r>
        <w:r w:rsidR="008931E9">
          <w:rPr>
            <w:noProof/>
            <w:webHidden/>
          </w:rPr>
          <w:tab/>
        </w:r>
        <w:r w:rsidR="008931E9">
          <w:rPr>
            <w:noProof/>
            <w:webHidden/>
          </w:rPr>
          <w:fldChar w:fldCharType="begin"/>
        </w:r>
        <w:r w:rsidR="008931E9">
          <w:rPr>
            <w:noProof/>
            <w:webHidden/>
          </w:rPr>
          <w:instrText xml:space="preserve"> PAGEREF _Toc447198052 \h </w:instrText>
        </w:r>
        <w:r w:rsidR="008931E9">
          <w:rPr>
            <w:noProof/>
            <w:webHidden/>
          </w:rPr>
        </w:r>
        <w:r w:rsidR="008931E9">
          <w:rPr>
            <w:noProof/>
            <w:webHidden/>
          </w:rPr>
          <w:fldChar w:fldCharType="separate"/>
        </w:r>
        <w:r w:rsidR="008931E9">
          <w:rPr>
            <w:noProof/>
            <w:webHidden/>
          </w:rPr>
          <w:t>22</w:t>
        </w:r>
        <w:r w:rsidR="008931E9">
          <w:rPr>
            <w:noProof/>
            <w:webHidden/>
          </w:rPr>
          <w:fldChar w:fldCharType="end"/>
        </w:r>
      </w:hyperlink>
    </w:p>
    <w:p w14:paraId="3E0C5350" w14:textId="7E7DCCA5" w:rsidR="008931E9" w:rsidRDefault="00BE6CB9">
      <w:pPr>
        <w:pStyle w:val="TOC4"/>
        <w:rPr>
          <w:rFonts w:eastAsiaTheme="minorEastAsia"/>
          <w:smallCaps w:val="0"/>
          <w:noProof/>
          <w:sz w:val="22"/>
          <w:lang w:val="en-US" w:eastAsia="zh-CN" w:bidi="ar-SA"/>
        </w:rPr>
      </w:pPr>
      <w:hyperlink w:anchor="_Toc447198053" w:history="1">
        <w:r w:rsidR="008931E9" w:rsidRPr="00B43DD7">
          <w:rPr>
            <w:rStyle w:val="Hyperlink"/>
            <w:noProof/>
          </w:rPr>
          <w:t>Bing Maps Enterprise Platform a Bing Maps Mobile Asset Management Platform</w:t>
        </w:r>
        <w:r w:rsidR="008931E9">
          <w:rPr>
            <w:noProof/>
            <w:webHidden/>
          </w:rPr>
          <w:tab/>
        </w:r>
        <w:r w:rsidR="008931E9">
          <w:rPr>
            <w:noProof/>
            <w:webHidden/>
          </w:rPr>
          <w:fldChar w:fldCharType="begin"/>
        </w:r>
        <w:r w:rsidR="008931E9">
          <w:rPr>
            <w:noProof/>
            <w:webHidden/>
          </w:rPr>
          <w:instrText xml:space="preserve"> PAGEREF _Toc447198053 \h </w:instrText>
        </w:r>
        <w:r w:rsidR="008931E9">
          <w:rPr>
            <w:noProof/>
            <w:webHidden/>
          </w:rPr>
        </w:r>
        <w:r w:rsidR="008931E9">
          <w:rPr>
            <w:noProof/>
            <w:webHidden/>
          </w:rPr>
          <w:fldChar w:fldCharType="separate"/>
        </w:r>
        <w:r w:rsidR="008931E9">
          <w:rPr>
            <w:noProof/>
            <w:webHidden/>
          </w:rPr>
          <w:t>22</w:t>
        </w:r>
        <w:r w:rsidR="008931E9">
          <w:rPr>
            <w:noProof/>
            <w:webHidden/>
          </w:rPr>
          <w:fldChar w:fldCharType="end"/>
        </w:r>
      </w:hyperlink>
    </w:p>
    <w:p w14:paraId="79E50AF0" w14:textId="02ED7258" w:rsidR="008931E9" w:rsidRDefault="00BE6CB9">
      <w:pPr>
        <w:pStyle w:val="TOC4"/>
        <w:rPr>
          <w:rFonts w:eastAsiaTheme="minorEastAsia"/>
          <w:smallCaps w:val="0"/>
          <w:noProof/>
          <w:sz w:val="22"/>
          <w:lang w:val="en-US" w:eastAsia="zh-CN" w:bidi="ar-SA"/>
        </w:rPr>
      </w:pPr>
      <w:hyperlink w:anchor="_Toc447198054" w:history="1">
        <w:r w:rsidR="008931E9" w:rsidRPr="00B43DD7">
          <w:rPr>
            <w:rStyle w:val="Hyperlink"/>
            <w:noProof/>
          </w:rPr>
          <w:t>Microsoft Learning E-Reference Library</w:t>
        </w:r>
        <w:r w:rsidR="008931E9">
          <w:rPr>
            <w:noProof/>
            <w:webHidden/>
          </w:rPr>
          <w:tab/>
        </w:r>
        <w:r w:rsidR="008931E9">
          <w:rPr>
            <w:noProof/>
            <w:webHidden/>
          </w:rPr>
          <w:fldChar w:fldCharType="begin"/>
        </w:r>
        <w:r w:rsidR="008931E9">
          <w:rPr>
            <w:noProof/>
            <w:webHidden/>
          </w:rPr>
          <w:instrText xml:space="preserve"> PAGEREF _Toc447198054 \h </w:instrText>
        </w:r>
        <w:r w:rsidR="008931E9">
          <w:rPr>
            <w:noProof/>
            <w:webHidden/>
          </w:rPr>
        </w:r>
        <w:r w:rsidR="008931E9">
          <w:rPr>
            <w:noProof/>
            <w:webHidden/>
          </w:rPr>
          <w:fldChar w:fldCharType="separate"/>
        </w:r>
        <w:r w:rsidR="008931E9">
          <w:rPr>
            <w:noProof/>
            <w:webHidden/>
          </w:rPr>
          <w:t>23</w:t>
        </w:r>
        <w:r w:rsidR="008931E9">
          <w:rPr>
            <w:noProof/>
            <w:webHidden/>
          </w:rPr>
          <w:fldChar w:fldCharType="end"/>
        </w:r>
      </w:hyperlink>
    </w:p>
    <w:p w14:paraId="62E18216" w14:textId="28B2E920" w:rsidR="008931E9" w:rsidRDefault="00BE6CB9">
      <w:pPr>
        <w:pStyle w:val="TOC4"/>
        <w:rPr>
          <w:rFonts w:eastAsiaTheme="minorEastAsia"/>
          <w:smallCaps w:val="0"/>
          <w:noProof/>
          <w:sz w:val="22"/>
          <w:lang w:val="en-US" w:eastAsia="zh-CN" w:bidi="ar-SA"/>
        </w:rPr>
      </w:pPr>
      <w:hyperlink w:anchor="_Toc447198055" w:history="1">
        <w:r w:rsidR="008931E9" w:rsidRPr="00B43DD7">
          <w:rPr>
            <w:rStyle w:val="Hyperlink"/>
            <w:noProof/>
          </w:rPr>
          <w:t>Microsoft Learning IT Academy</w:t>
        </w:r>
        <w:r w:rsidR="008931E9">
          <w:rPr>
            <w:noProof/>
            <w:webHidden/>
          </w:rPr>
          <w:tab/>
        </w:r>
        <w:r w:rsidR="008931E9">
          <w:rPr>
            <w:noProof/>
            <w:webHidden/>
          </w:rPr>
          <w:fldChar w:fldCharType="begin"/>
        </w:r>
        <w:r w:rsidR="008931E9">
          <w:rPr>
            <w:noProof/>
            <w:webHidden/>
          </w:rPr>
          <w:instrText xml:space="preserve"> PAGEREF _Toc447198055 \h </w:instrText>
        </w:r>
        <w:r w:rsidR="008931E9">
          <w:rPr>
            <w:noProof/>
            <w:webHidden/>
          </w:rPr>
        </w:r>
        <w:r w:rsidR="008931E9">
          <w:rPr>
            <w:noProof/>
            <w:webHidden/>
          </w:rPr>
          <w:fldChar w:fldCharType="separate"/>
        </w:r>
        <w:r w:rsidR="008931E9">
          <w:rPr>
            <w:noProof/>
            <w:webHidden/>
          </w:rPr>
          <w:t>23</w:t>
        </w:r>
        <w:r w:rsidR="008931E9">
          <w:rPr>
            <w:noProof/>
            <w:webHidden/>
          </w:rPr>
          <w:fldChar w:fldCharType="end"/>
        </w:r>
      </w:hyperlink>
    </w:p>
    <w:p w14:paraId="00486B39" w14:textId="706E7BD6" w:rsidR="008931E9" w:rsidRDefault="00BE6CB9">
      <w:pPr>
        <w:pStyle w:val="TOC4"/>
        <w:rPr>
          <w:rFonts w:eastAsiaTheme="minorEastAsia"/>
          <w:smallCaps w:val="0"/>
          <w:noProof/>
          <w:sz w:val="22"/>
          <w:lang w:val="en-US" w:eastAsia="zh-CN" w:bidi="ar-SA"/>
        </w:rPr>
      </w:pPr>
      <w:hyperlink w:anchor="_Toc447198056" w:history="1">
        <w:r w:rsidR="008931E9" w:rsidRPr="00B43DD7">
          <w:rPr>
            <w:rStyle w:val="Hyperlink"/>
            <w:noProof/>
          </w:rPr>
          <w:t>Office 365 Developer</w:t>
        </w:r>
        <w:r w:rsidR="008931E9">
          <w:rPr>
            <w:noProof/>
            <w:webHidden/>
          </w:rPr>
          <w:tab/>
        </w:r>
        <w:r w:rsidR="008931E9">
          <w:rPr>
            <w:noProof/>
            <w:webHidden/>
          </w:rPr>
          <w:fldChar w:fldCharType="begin"/>
        </w:r>
        <w:r w:rsidR="008931E9">
          <w:rPr>
            <w:noProof/>
            <w:webHidden/>
          </w:rPr>
          <w:instrText xml:space="preserve"> PAGEREF _Toc447198056 \h </w:instrText>
        </w:r>
        <w:r w:rsidR="008931E9">
          <w:rPr>
            <w:noProof/>
            <w:webHidden/>
          </w:rPr>
        </w:r>
        <w:r w:rsidR="008931E9">
          <w:rPr>
            <w:noProof/>
            <w:webHidden/>
          </w:rPr>
          <w:fldChar w:fldCharType="separate"/>
        </w:r>
        <w:r w:rsidR="008931E9">
          <w:rPr>
            <w:noProof/>
            <w:webHidden/>
          </w:rPr>
          <w:t>23</w:t>
        </w:r>
        <w:r w:rsidR="008931E9">
          <w:rPr>
            <w:noProof/>
            <w:webHidden/>
          </w:rPr>
          <w:fldChar w:fldCharType="end"/>
        </w:r>
      </w:hyperlink>
    </w:p>
    <w:p w14:paraId="75462C64" w14:textId="38FCDEA4" w:rsidR="008931E9" w:rsidRDefault="00BE6CB9">
      <w:pPr>
        <w:pStyle w:val="TOC4"/>
        <w:rPr>
          <w:rFonts w:eastAsiaTheme="minorEastAsia"/>
          <w:smallCaps w:val="0"/>
          <w:noProof/>
          <w:sz w:val="22"/>
          <w:lang w:val="en-US" w:eastAsia="zh-CN" w:bidi="ar-SA"/>
        </w:rPr>
      </w:pPr>
      <w:hyperlink w:anchor="_Toc447198057" w:history="1">
        <w:r w:rsidR="008931E9" w:rsidRPr="00B43DD7">
          <w:rPr>
            <w:rStyle w:val="Hyperlink"/>
            <w:noProof/>
          </w:rPr>
          <w:t>Power BI Pro</w:t>
        </w:r>
        <w:r w:rsidR="008931E9">
          <w:rPr>
            <w:noProof/>
            <w:webHidden/>
          </w:rPr>
          <w:tab/>
        </w:r>
        <w:r w:rsidR="008931E9">
          <w:rPr>
            <w:noProof/>
            <w:webHidden/>
          </w:rPr>
          <w:fldChar w:fldCharType="begin"/>
        </w:r>
        <w:r w:rsidR="008931E9">
          <w:rPr>
            <w:noProof/>
            <w:webHidden/>
          </w:rPr>
          <w:instrText xml:space="preserve"> PAGEREF _Toc447198057 \h </w:instrText>
        </w:r>
        <w:r w:rsidR="008931E9">
          <w:rPr>
            <w:noProof/>
            <w:webHidden/>
          </w:rPr>
        </w:r>
        <w:r w:rsidR="008931E9">
          <w:rPr>
            <w:noProof/>
            <w:webHidden/>
          </w:rPr>
          <w:fldChar w:fldCharType="separate"/>
        </w:r>
        <w:r w:rsidR="008931E9">
          <w:rPr>
            <w:noProof/>
            <w:webHidden/>
          </w:rPr>
          <w:t>24</w:t>
        </w:r>
        <w:r w:rsidR="008931E9">
          <w:rPr>
            <w:noProof/>
            <w:webHidden/>
          </w:rPr>
          <w:fldChar w:fldCharType="end"/>
        </w:r>
      </w:hyperlink>
    </w:p>
    <w:p w14:paraId="2021EB7F" w14:textId="0B887F57" w:rsidR="008931E9" w:rsidRDefault="00BE6CB9">
      <w:pPr>
        <w:pStyle w:val="TOC4"/>
        <w:rPr>
          <w:rFonts w:eastAsiaTheme="minorEastAsia"/>
          <w:smallCaps w:val="0"/>
          <w:noProof/>
          <w:sz w:val="22"/>
          <w:lang w:val="en-US" w:eastAsia="zh-CN" w:bidi="ar-SA"/>
        </w:rPr>
      </w:pPr>
      <w:hyperlink w:anchor="_Toc447198058" w:history="1">
        <w:r w:rsidR="008931E9" w:rsidRPr="00B43DD7">
          <w:rPr>
            <w:rStyle w:val="Hyperlink"/>
            <w:noProof/>
          </w:rPr>
          <w:t>Rozhraní Translator API</w:t>
        </w:r>
        <w:r w:rsidR="008931E9">
          <w:rPr>
            <w:noProof/>
            <w:webHidden/>
          </w:rPr>
          <w:tab/>
        </w:r>
        <w:r w:rsidR="008931E9">
          <w:rPr>
            <w:noProof/>
            <w:webHidden/>
          </w:rPr>
          <w:fldChar w:fldCharType="begin"/>
        </w:r>
        <w:r w:rsidR="008931E9">
          <w:rPr>
            <w:noProof/>
            <w:webHidden/>
          </w:rPr>
          <w:instrText xml:space="preserve"> PAGEREF _Toc447198058 \h </w:instrText>
        </w:r>
        <w:r w:rsidR="008931E9">
          <w:rPr>
            <w:noProof/>
            <w:webHidden/>
          </w:rPr>
        </w:r>
        <w:r w:rsidR="008931E9">
          <w:rPr>
            <w:noProof/>
            <w:webHidden/>
          </w:rPr>
          <w:fldChar w:fldCharType="separate"/>
        </w:r>
        <w:r w:rsidR="008931E9">
          <w:rPr>
            <w:noProof/>
            <w:webHidden/>
          </w:rPr>
          <w:t>24</w:t>
        </w:r>
        <w:r w:rsidR="008931E9">
          <w:rPr>
            <w:noProof/>
            <w:webHidden/>
          </w:rPr>
          <w:fldChar w:fldCharType="end"/>
        </w:r>
      </w:hyperlink>
    </w:p>
    <w:p w14:paraId="5054300B" w14:textId="008F190A" w:rsidR="008931E9" w:rsidRDefault="00BE6CB9">
      <w:pPr>
        <w:pStyle w:val="TOC4"/>
        <w:rPr>
          <w:rFonts w:eastAsiaTheme="minorEastAsia"/>
          <w:smallCaps w:val="0"/>
          <w:noProof/>
          <w:sz w:val="22"/>
          <w:lang w:val="en-US" w:eastAsia="zh-CN" w:bidi="ar-SA"/>
        </w:rPr>
      </w:pPr>
      <w:hyperlink w:anchor="_Toc447198059" w:history="1">
        <w:r w:rsidR="008931E9" w:rsidRPr="00B43DD7">
          <w:rPr>
            <w:rStyle w:val="Hyperlink"/>
            <w:noProof/>
          </w:rPr>
          <w:t>Yammer Enterprise</w:t>
        </w:r>
        <w:r w:rsidR="008931E9">
          <w:rPr>
            <w:noProof/>
            <w:webHidden/>
          </w:rPr>
          <w:tab/>
        </w:r>
        <w:r w:rsidR="008931E9">
          <w:rPr>
            <w:noProof/>
            <w:webHidden/>
          </w:rPr>
          <w:fldChar w:fldCharType="begin"/>
        </w:r>
        <w:r w:rsidR="008931E9">
          <w:rPr>
            <w:noProof/>
            <w:webHidden/>
          </w:rPr>
          <w:instrText xml:space="preserve"> PAGEREF _Toc447198059 \h </w:instrText>
        </w:r>
        <w:r w:rsidR="008931E9">
          <w:rPr>
            <w:noProof/>
            <w:webHidden/>
          </w:rPr>
        </w:r>
        <w:r w:rsidR="008931E9">
          <w:rPr>
            <w:noProof/>
            <w:webHidden/>
          </w:rPr>
          <w:fldChar w:fldCharType="separate"/>
        </w:r>
        <w:r w:rsidR="008931E9">
          <w:rPr>
            <w:noProof/>
            <w:webHidden/>
          </w:rPr>
          <w:t>24</w:t>
        </w:r>
        <w:r w:rsidR="008931E9">
          <w:rPr>
            <w:noProof/>
            <w:webHidden/>
          </w:rPr>
          <w:fldChar w:fldCharType="end"/>
        </w:r>
      </w:hyperlink>
    </w:p>
    <w:p w14:paraId="48C3E5B8" w14:textId="2C350E4D" w:rsidR="008931E9" w:rsidRDefault="00BE6CB9">
      <w:pPr>
        <w:pStyle w:val="TOC1"/>
        <w:tabs>
          <w:tab w:val="right" w:leader="dot" w:pos="5030"/>
        </w:tabs>
        <w:rPr>
          <w:rFonts w:eastAsiaTheme="minorEastAsia"/>
          <w:b w:val="0"/>
          <w:caps w:val="0"/>
          <w:noProof/>
          <w:sz w:val="22"/>
          <w:lang w:val="en-US" w:eastAsia="zh-CN" w:bidi="ar-SA"/>
        </w:rPr>
      </w:pPr>
      <w:hyperlink w:anchor="_Toc447198060" w:history="1">
        <w:r w:rsidR="008931E9" w:rsidRPr="00B43DD7">
          <w:rPr>
            <w:rStyle w:val="Hyperlink"/>
            <w:noProof/>
          </w:rPr>
          <w:t>Příloha 1 – Sdělení</w:t>
        </w:r>
        <w:r w:rsidR="008931E9">
          <w:rPr>
            <w:noProof/>
            <w:webHidden/>
          </w:rPr>
          <w:tab/>
        </w:r>
        <w:r w:rsidR="008931E9">
          <w:rPr>
            <w:noProof/>
            <w:webHidden/>
          </w:rPr>
          <w:fldChar w:fldCharType="begin"/>
        </w:r>
        <w:r w:rsidR="008931E9">
          <w:rPr>
            <w:noProof/>
            <w:webHidden/>
          </w:rPr>
          <w:instrText xml:space="preserve"> PAGEREF _Toc447198060 \h </w:instrText>
        </w:r>
        <w:r w:rsidR="008931E9">
          <w:rPr>
            <w:noProof/>
            <w:webHidden/>
          </w:rPr>
        </w:r>
        <w:r w:rsidR="008931E9">
          <w:rPr>
            <w:noProof/>
            <w:webHidden/>
          </w:rPr>
          <w:fldChar w:fldCharType="separate"/>
        </w:r>
        <w:r w:rsidR="008931E9">
          <w:rPr>
            <w:noProof/>
            <w:webHidden/>
          </w:rPr>
          <w:t>25</w:t>
        </w:r>
        <w:r w:rsidR="008931E9">
          <w:rPr>
            <w:noProof/>
            <w:webHidden/>
          </w:rPr>
          <w:fldChar w:fldCharType="end"/>
        </w:r>
      </w:hyperlink>
    </w:p>
    <w:p w14:paraId="1E50A7E0" w14:textId="00DE542F" w:rsidR="008931E9" w:rsidRDefault="00BE6CB9">
      <w:pPr>
        <w:pStyle w:val="TOC3"/>
        <w:tabs>
          <w:tab w:val="right" w:leader="dot" w:pos="5030"/>
        </w:tabs>
        <w:rPr>
          <w:rFonts w:eastAsiaTheme="minorEastAsia"/>
          <w:smallCaps w:val="0"/>
          <w:noProof/>
          <w:sz w:val="22"/>
          <w:lang w:val="en-US" w:eastAsia="zh-CN" w:bidi="ar-SA"/>
        </w:rPr>
      </w:pPr>
      <w:hyperlink w:anchor="_Toc447198061" w:history="1">
        <w:r w:rsidR="008931E9" w:rsidRPr="00B43DD7">
          <w:rPr>
            <w:rStyle w:val="Hyperlink"/>
            <w:noProof/>
          </w:rPr>
          <w:t>Bing Maps</w:t>
        </w:r>
        <w:r w:rsidR="008931E9">
          <w:rPr>
            <w:noProof/>
            <w:webHidden/>
          </w:rPr>
          <w:tab/>
        </w:r>
        <w:r w:rsidR="008931E9">
          <w:rPr>
            <w:noProof/>
            <w:webHidden/>
          </w:rPr>
          <w:fldChar w:fldCharType="begin"/>
        </w:r>
        <w:r w:rsidR="008931E9">
          <w:rPr>
            <w:noProof/>
            <w:webHidden/>
          </w:rPr>
          <w:instrText xml:space="preserve"> PAGEREF _Toc447198061 \h </w:instrText>
        </w:r>
        <w:r w:rsidR="008931E9">
          <w:rPr>
            <w:noProof/>
            <w:webHidden/>
          </w:rPr>
        </w:r>
        <w:r w:rsidR="008931E9">
          <w:rPr>
            <w:noProof/>
            <w:webHidden/>
          </w:rPr>
          <w:fldChar w:fldCharType="separate"/>
        </w:r>
        <w:r w:rsidR="008931E9">
          <w:rPr>
            <w:noProof/>
            <w:webHidden/>
          </w:rPr>
          <w:t>25</w:t>
        </w:r>
        <w:r w:rsidR="008931E9">
          <w:rPr>
            <w:noProof/>
            <w:webHidden/>
          </w:rPr>
          <w:fldChar w:fldCharType="end"/>
        </w:r>
      </w:hyperlink>
    </w:p>
    <w:p w14:paraId="174502A9" w14:textId="7C4F6C32" w:rsidR="008931E9" w:rsidRDefault="00BE6CB9">
      <w:pPr>
        <w:pStyle w:val="TOC3"/>
        <w:tabs>
          <w:tab w:val="right" w:leader="dot" w:pos="5030"/>
        </w:tabs>
        <w:rPr>
          <w:rFonts w:eastAsiaTheme="minorEastAsia"/>
          <w:smallCaps w:val="0"/>
          <w:noProof/>
          <w:sz w:val="22"/>
          <w:lang w:val="en-US" w:eastAsia="zh-CN" w:bidi="ar-SA"/>
        </w:rPr>
      </w:pPr>
      <w:hyperlink w:anchor="_Toc447198062" w:history="1">
        <w:r w:rsidR="008931E9" w:rsidRPr="00B43DD7">
          <w:rPr>
            <w:rStyle w:val="Hyperlink"/>
            <w:noProof/>
          </w:rPr>
          <w:t>Odborné služby</w:t>
        </w:r>
        <w:r w:rsidR="008931E9">
          <w:rPr>
            <w:noProof/>
            <w:webHidden/>
          </w:rPr>
          <w:tab/>
        </w:r>
        <w:r w:rsidR="008931E9">
          <w:rPr>
            <w:noProof/>
            <w:webHidden/>
          </w:rPr>
          <w:fldChar w:fldCharType="begin"/>
        </w:r>
        <w:r w:rsidR="008931E9">
          <w:rPr>
            <w:noProof/>
            <w:webHidden/>
          </w:rPr>
          <w:instrText xml:space="preserve"> PAGEREF _Toc447198062 \h </w:instrText>
        </w:r>
        <w:r w:rsidR="008931E9">
          <w:rPr>
            <w:noProof/>
            <w:webHidden/>
          </w:rPr>
        </w:r>
        <w:r w:rsidR="008931E9">
          <w:rPr>
            <w:noProof/>
            <w:webHidden/>
          </w:rPr>
          <w:fldChar w:fldCharType="separate"/>
        </w:r>
        <w:r w:rsidR="008931E9">
          <w:rPr>
            <w:noProof/>
            <w:webHidden/>
          </w:rPr>
          <w:t>25</w:t>
        </w:r>
        <w:r w:rsidR="008931E9">
          <w:rPr>
            <w:noProof/>
            <w:webHidden/>
          </w:rPr>
          <w:fldChar w:fldCharType="end"/>
        </w:r>
      </w:hyperlink>
    </w:p>
    <w:p w14:paraId="4D83CF68" w14:textId="3D14E678" w:rsidR="008931E9" w:rsidRDefault="00BE6CB9">
      <w:pPr>
        <w:pStyle w:val="TOC3"/>
        <w:tabs>
          <w:tab w:val="right" w:leader="dot" w:pos="5030"/>
        </w:tabs>
        <w:rPr>
          <w:rFonts w:eastAsiaTheme="minorEastAsia"/>
          <w:smallCaps w:val="0"/>
          <w:noProof/>
          <w:sz w:val="22"/>
          <w:lang w:val="en-US" w:eastAsia="zh-CN" w:bidi="ar-SA"/>
        </w:rPr>
      </w:pPr>
      <w:hyperlink w:anchor="_Toc447198063" w:history="1">
        <w:r w:rsidR="008931E9" w:rsidRPr="00B43DD7">
          <w:rPr>
            <w:rStyle w:val="Hyperlink"/>
            <w:noProof/>
          </w:rPr>
          <w:t>Sdělení k vizuálnímu standardu H.264/AVC, video standardu VC-1, vizuálnímu standardu MPEG-4 a video standardu MPEG-2</w:t>
        </w:r>
        <w:r w:rsidR="008931E9">
          <w:rPr>
            <w:noProof/>
            <w:webHidden/>
          </w:rPr>
          <w:tab/>
        </w:r>
        <w:r w:rsidR="008931E9">
          <w:rPr>
            <w:noProof/>
            <w:webHidden/>
          </w:rPr>
          <w:fldChar w:fldCharType="begin"/>
        </w:r>
        <w:r w:rsidR="008931E9">
          <w:rPr>
            <w:noProof/>
            <w:webHidden/>
          </w:rPr>
          <w:instrText xml:space="preserve"> PAGEREF _Toc447198063 \h </w:instrText>
        </w:r>
        <w:r w:rsidR="008931E9">
          <w:rPr>
            <w:noProof/>
            <w:webHidden/>
          </w:rPr>
        </w:r>
        <w:r w:rsidR="008931E9">
          <w:rPr>
            <w:noProof/>
            <w:webHidden/>
          </w:rPr>
          <w:fldChar w:fldCharType="separate"/>
        </w:r>
        <w:r w:rsidR="008931E9">
          <w:rPr>
            <w:noProof/>
            <w:webHidden/>
          </w:rPr>
          <w:t>26</w:t>
        </w:r>
        <w:r w:rsidR="008931E9">
          <w:rPr>
            <w:noProof/>
            <w:webHidden/>
          </w:rPr>
          <w:fldChar w:fldCharType="end"/>
        </w:r>
      </w:hyperlink>
    </w:p>
    <w:p w14:paraId="54B8A398" w14:textId="74D8C39B" w:rsidR="008931E9" w:rsidRDefault="00BE6CB9">
      <w:pPr>
        <w:pStyle w:val="TOC1"/>
        <w:tabs>
          <w:tab w:val="right" w:leader="dot" w:pos="5030"/>
        </w:tabs>
        <w:rPr>
          <w:rFonts w:eastAsiaTheme="minorEastAsia"/>
          <w:b w:val="0"/>
          <w:caps w:val="0"/>
          <w:noProof/>
          <w:sz w:val="22"/>
          <w:lang w:val="en-US" w:eastAsia="zh-CN" w:bidi="ar-SA"/>
        </w:rPr>
      </w:pPr>
      <w:hyperlink w:anchor="_Toc447198064" w:history="1">
        <w:r w:rsidR="008931E9" w:rsidRPr="00B43DD7">
          <w:rPr>
            <w:rStyle w:val="Hyperlink"/>
            <w:noProof/>
          </w:rPr>
          <w:t>Příloha 2 – Sady licencí na odběr</w:t>
        </w:r>
        <w:r w:rsidR="008931E9">
          <w:rPr>
            <w:noProof/>
            <w:webHidden/>
          </w:rPr>
          <w:tab/>
        </w:r>
        <w:r w:rsidR="008931E9">
          <w:rPr>
            <w:noProof/>
            <w:webHidden/>
          </w:rPr>
          <w:fldChar w:fldCharType="begin"/>
        </w:r>
        <w:r w:rsidR="008931E9">
          <w:rPr>
            <w:noProof/>
            <w:webHidden/>
          </w:rPr>
          <w:instrText xml:space="preserve"> PAGEREF _Toc447198064 \h </w:instrText>
        </w:r>
        <w:r w:rsidR="008931E9">
          <w:rPr>
            <w:noProof/>
            <w:webHidden/>
          </w:rPr>
        </w:r>
        <w:r w:rsidR="008931E9">
          <w:rPr>
            <w:noProof/>
            <w:webHidden/>
          </w:rPr>
          <w:fldChar w:fldCharType="separate"/>
        </w:r>
        <w:r w:rsidR="008931E9">
          <w:rPr>
            <w:noProof/>
            <w:webHidden/>
          </w:rPr>
          <w:t>27</w:t>
        </w:r>
        <w:r w:rsidR="008931E9">
          <w:rPr>
            <w:noProof/>
            <w:webHidden/>
          </w:rPr>
          <w:fldChar w:fldCharType="end"/>
        </w:r>
      </w:hyperlink>
    </w:p>
    <w:p w14:paraId="4A68DDC1" w14:textId="75869AB3" w:rsidR="008931E9" w:rsidRDefault="00BE6CB9">
      <w:pPr>
        <w:pStyle w:val="TOC1"/>
        <w:tabs>
          <w:tab w:val="right" w:leader="dot" w:pos="5030"/>
        </w:tabs>
        <w:rPr>
          <w:rFonts w:eastAsiaTheme="minorEastAsia"/>
          <w:b w:val="0"/>
          <w:caps w:val="0"/>
          <w:noProof/>
          <w:sz w:val="22"/>
          <w:lang w:val="en-US" w:eastAsia="zh-CN" w:bidi="ar-SA"/>
        </w:rPr>
      </w:pPr>
      <w:hyperlink w:anchor="_Toc447198065" w:history="1">
        <w:r w:rsidR="008931E9" w:rsidRPr="00B43DD7">
          <w:rPr>
            <w:rStyle w:val="Hyperlink"/>
            <w:noProof/>
          </w:rPr>
          <w:t>Příloha 3 – Standardní smluvní doložky (zpracovatelé)</w:t>
        </w:r>
        <w:r w:rsidR="008931E9">
          <w:rPr>
            <w:noProof/>
            <w:webHidden/>
          </w:rPr>
          <w:tab/>
        </w:r>
        <w:r w:rsidR="008931E9">
          <w:rPr>
            <w:noProof/>
            <w:webHidden/>
          </w:rPr>
          <w:fldChar w:fldCharType="begin"/>
        </w:r>
        <w:r w:rsidR="008931E9">
          <w:rPr>
            <w:noProof/>
            <w:webHidden/>
          </w:rPr>
          <w:instrText xml:space="preserve"> PAGEREF _Toc447198065 \h </w:instrText>
        </w:r>
        <w:r w:rsidR="008931E9">
          <w:rPr>
            <w:noProof/>
            <w:webHidden/>
          </w:rPr>
        </w:r>
        <w:r w:rsidR="008931E9">
          <w:rPr>
            <w:noProof/>
            <w:webHidden/>
          </w:rPr>
          <w:fldChar w:fldCharType="separate"/>
        </w:r>
        <w:r w:rsidR="008931E9">
          <w:rPr>
            <w:noProof/>
            <w:webHidden/>
          </w:rPr>
          <w:t>28</w:t>
        </w:r>
        <w:r w:rsidR="008931E9">
          <w:rPr>
            <w:noProof/>
            <w:webHidden/>
          </w:rPr>
          <w:fldChar w:fldCharType="end"/>
        </w:r>
      </w:hyperlink>
    </w:p>
    <w:p w14:paraId="092C9288" w14:textId="2685AA1F"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47197987"/>
      <w:r>
        <w:lastRenderedPageBreak/>
        <w:t>Úvod</w:t>
      </w:r>
      <w:bookmarkEnd w:id="3"/>
      <w:bookmarkEnd w:id="4"/>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5" w:name="_Toc447197988"/>
      <w:r w:rsidRPr="007354C3">
        <w:rPr>
          <w:lang w:val="cs-CZ"/>
        </w:rPr>
        <w:t>Předchozí verze</w:t>
      </w:r>
      <w:bookmarkEnd w:id="5"/>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01A20657" w14:textId="77777777" w:rsidR="007A53ED" w:rsidRPr="001F2450" w:rsidRDefault="007A53ED" w:rsidP="00451FFC">
      <w:pPr>
        <w:pStyle w:val="ProductList-Offering1Heading"/>
      </w:pPr>
      <w:bookmarkStart w:id="6" w:name="_Toc417892041"/>
      <w:bookmarkStart w:id="7" w:name="_Toc412644871"/>
      <w:bookmarkStart w:id="8" w:name="_Toc447197989"/>
      <w:bookmarkStart w:id="9" w:name="_Toc378147615"/>
      <w:bookmarkStart w:id="10" w:name="_Toc378151517"/>
      <w:bookmarkStart w:id="11" w:name="_Toc379797094"/>
      <w:bookmarkStart w:id="12" w:name="_Toc380513120"/>
      <w:bookmarkStart w:id="13" w:name="_Toc380655159"/>
      <w:bookmarkStart w:id="14" w:name="_Toc383415077"/>
      <w:r w:rsidRPr="001F2450">
        <w:t>Objasnění a přehled změn</w:t>
      </w:r>
      <w:bookmarkEnd w:id="6"/>
      <w:bookmarkEnd w:id="7"/>
      <w:bookmarkEnd w:id="8"/>
    </w:p>
    <w:tbl>
      <w:tblPr>
        <w:tblStyle w:val="TableGrid"/>
        <w:tblW w:w="0" w:type="auto"/>
        <w:tblInd w:w="-5" w:type="dxa"/>
        <w:tblLook w:val="04A0" w:firstRow="1" w:lastRow="0" w:firstColumn="1" w:lastColumn="0" w:noHBand="0" w:noVBand="1"/>
      </w:tblPr>
      <w:tblGrid>
        <w:gridCol w:w="5341"/>
        <w:gridCol w:w="5341"/>
      </w:tblGrid>
      <w:tr w:rsidR="009A4066" w:rsidRPr="001F2450" w14:paraId="08440E86" w14:textId="77777777" w:rsidTr="00E01386">
        <w:trPr>
          <w:tblHeader/>
        </w:trPr>
        <w:tc>
          <w:tcPr>
            <w:tcW w:w="5341" w:type="dxa"/>
            <w:shd w:val="clear" w:color="auto" w:fill="0072C6"/>
          </w:tcPr>
          <w:p w14:paraId="3FD9FA5E" w14:textId="05CD311F" w:rsidR="009A4066" w:rsidRPr="001F2450" w:rsidRDefault="009A4066" w:rsidP="009A4066">
            <w:pPr>
              <w:pStyle w:val="ProductList-Body"/>
              <w:spacing w:before="20" w:after="20"/>
              <w:rPr>
                <w:color w:val="FFFFFF" w:themeColor="background1"/>
              </w:rPr>
            </w:pPr>
            <w:r>
              <w:rPr>
                <w:color w:val="FFFFFF" w:themeColor="background1"/>
                <w:sz w:val="16"/>
              </w:rPr>
              <w:t>Přidání</w:t>
            </w:r>
          </w:p>
        </w:tc>
        <w:tc>
          <w:tcPr>
            <w:tcW w:w="5341" w:type="dxa"/>
            <w:shd w:val="clear" w:color="auto" w:fill="0072C6"/>
          </w:tcPr>
          <w:p w14:paraId="2866BBEC" w14:textId="20949564" w:rsidR="009A4066" w:rsidRPr="001F2450" w:rsidRDefault="009A4066" w:rsidP="009A4066">
            <w:pPr>
              <w:pStyle w:val="ProductList-Body"/>
              <w:spacing w:before="20" w:after="20"/>
              <w:rPr>
                <w:color w:val="FFFFFF" w:themeColor="background1"/>
              </w:rPr>
            </w:pPr>
            <w:r>
              <w:rPr>
                <w:color w:val="FFFFFF" w:themeColor="background1"/>
                <w:sz w:val="16"/>
              </w:rPr>
              <w:t>Odstranění</w:t>
            </w:r>
          </w:p>
        </w:tc>
      </w:tr>
      <w:tr w:rsidR="008931E9" w:rsidRPr="001F2450" w14:paraId="4A1D4362" w14:textId="77777777" w:rsidTr="00E01386">
        <w:tc>
          <w:tcPr>
            <w:tcW w:w="5341" w:type="dxa"/>
          </w:tcPr>
          <w:p w14:paraId="35EDF097" w14:textId="3AC8AA4D" w:rsidR="008931E9" w:rsidRPr="001F2450" w:rsidRDefault="008931E9" w:rsidP="008931E9">
            <w:pPr>
              <w:pStyle w:val="ProductList-Body"/>
            </w:pPr>
            <w:r w:rsidRPr="00D91EFE">
              <w:rPr>
                <w:rFonts w:asciiTheme="majorHAnsi" w:hAnsiTheme="majorHAnsi"/>
                <w:sz w:val="16"/>
                <w:szCs w:val="16"/>
              </w:rPr>
              <w:t>Využívání veřejné telefonní sítě ve službě Skype for Business</w:t>
            </w:r>
          </w:p>
        </w:tc>
        <w:tc>
          <w:tcPr>
            <w:tcW w:w="5341" w:type="dxa"/>
          </w:tcPr>
          <w:p w14:paraId="04339665" w14:textId="2473F538" w:rsidR="008931E9" w:rsidRPr="001F2450" w:rsidRDefault="008931E9" w:rsidP="008931E9">
            <w:pPr>
              <w:pStyle w:val="ProductList-Body"/>
            </w:pPr>
          </w:p>
        </w:tc>
      </w:tr>
    </w:tbl>
    <w:p w14:paraId="5FAEE443" w14:textId="77777777" w:rsidR="007A53ED" w:rsidRPr="001F2450" w:rsidRDefault="007A53ED" w:rsidP="007A53ED">
      <w:pPr>
        <w:pStyle w:val="ProductList-Body"/>
      </w:pPr>
    </w:p>
    <w:p w14:paraId="2F8D1D85" w14:textId="77777777" w:rsidR="008931E9" w:rsidRPr="00D91EFE" w:rsidRDefault="008931E9" w:rsidP="008931E9">
      <w:pPr>
        <w:pStyle w:val="ProductList-ClauseHeading"/>
      </w:pPr>
      <w:r w:rsidRPr="00D91EFE">
        <w:t>Podmínky zpracování dat</w:t>
      </w:r>
    </w:p>
    <w:p w14:paraId="53B239C7" w14:textId="31DAF48B" w:rsidR="008931E9" w:rsidRPr="00D91EFE" w:rsidRDefault="00BE6CB9" w:rsidP="008931E9">
      <w:pPr>
        <w:pStyle w:val="ProductList-Body"/>
      </w:pPr>
      <w:hyperlink w:anchor="MicrosoftDynamicsOnlineServices" w:history="1">
        <w:r w:rsidR="008931E9" w:rsidRPr="00D91EFE">
          <w:rPr>
            <w:rStyle w:val="Hyperlink"/>
          </w:rPr>
          <w:t>Služby Microsoft Dynamics Online</w:t>
        </w:r>
      </w:hyperlink>
      <w:r w:rsidR="008931E9" w:rsidRPr="00D91EFE">
        <w:t>: Byla přidána služba Microsoft Dynamics CRM Online Field.</w:t>
      </w:r>
    </w:p>
    <w:p w14:paraId="775F658D" w14:textId="3246D017" w:rsidR="008931E9" w:rsidRPr="00D91EFE" w:rsidRDefault="00BE6CB9" w:rsidP="008931E9">
      <w:pPr>
        <w:pStyle w:val="ProductList-Body"/>
      </w:pPr>
      <w:hyperlink w:anchor="MicrosoftAzureCoreServices" w:history="1">
        <w:r w:rsidR="008931E9" w:rsidRPr="00D91EFE">
          <w:rPr>
            <w:rStyle w:val="Hyperlink"/>
          </w:rPr>
          <w:t>Služby Microsoft Azure Core</w:t>
        </w:r>
      </w:hyperlink>
      <w:r w:rsidR="008931E9" w:rsidRPr="00D91EFE">
        <w:t>: Byly přidány aplikace rozhraní API, centra událostí a nástroj pro vyrovnávání zatížení. Mobilní služby byly přejmenovány na mobilní aplikace a weby byly přejmenovány na webové aplikace.</w:t>
      </w:r>
    </w:p>
    <w:p w14:paraId="21C7BF65" w14:textId="77777777" w:rsidR="008931E9" w:rsidRPr="00D91EFE" w:rsidRDefault="008931E9" w:rsidP="008931E9">
      <w:pPr>
        <w:pStyle w:val="ProductList-Body"/>
      </w:pPr>
    </w:p>
    <w:p w14:paraId="07065232" w14:textId="77777777" w:rsidR="008931E9" w:rsidRPr="00D91EFE" w:rsidRDefault="008931E9" w:rsidP="008931E9">
      <w:pPr>
        <w:pStyle w:val="ProductList-ClauseHeading"/>
      </w:pPr>
      <w:r w:rsidRPr="00D91EFE">
        <w:t>Podmínky specifické pro službu online</w:t>
      </w:r>
    </w:p>
    <w:p w14:paraId="188C0D1A" w14:textId="5BC9041D" w:rsidR="008931E9" w:rsidRPr="00D91EFE" w:rsidRDefault="00BE6CB9" w:rsidP="008931E9">
      <w:pPr>
        <w:pStyle w:val="ProductList-Body"/>
      </w:pPr>
      <w:hyperlink w:anchor="Office365Applications" w:history="1">
        <w:r w:rsidR="008931E9" w:rsidRPr="00D91EFE">
          <w:rPr>
            <w:rStyle w:val="Hyperlink"/>
          </w:rPr>
          <w:t>Aplikace Office 365</w:t>
        </w:r>
      </w:hyperlink>
      <w:r w:rsidR="008931E9" w:rsidRPr="00D91EFE">
        <w:t>: Office Online Server nahrazuje Office Web Apps Server 2013.</w:t>
      </w:r>
    </w:p>
    <w:p w14:paraId="4FDF561E" w14:textId="77777777" w:rsidR="008931E9" w:rsidRPr="00D91EFE" w:rsidRDefault="008931E9" w:rsidP="008931E9">
      <w:pPr>
        <w:pStyle w:val="ProductList-Body"/>
        <w:tabs>
          <w:tab w:val="left" w:pos="360"/>
        </w:tabs>
        <w:rPr>
          <w:color w:val="000000" w:themeColor="text1"/>
        </w:rPr>
      </w:pPr>
    </w:p>
    <w:p w14:paraId="45F7952A" w14:textId="77777777" w:rsidR="008931E9" w:rsidRPr="00D91EFE" w:rsidRDefault="008931E9" w:rsidP="008931E9">
      <w:pPr>
        <w:pStyle w:val="ProductList-ClauseHeading"/>
      </w:pPr>
      <w:r w:rsidRPr="00D91EFE">
        <w:t>Příloha 1 – Sdělení</w:t>
      </w:r>
    </w:p>
    <w:p w14:paraId="4622450C" w14:textId="037208C6" w:rsidR="008931E9" w:rsidRPr="00D91EFE" w:rsidRDefault="00BE6CB9" w:rsidP="008931E9">
      <w:pPr>
        <w:pStyle w:val="ProductList-Body"/>
      </w:pPr>
      <w:hyperlink w:anchor="ProfessionalServices" w:history="1">
        <w:r w:rsidR="008931E9" w:rsidRPr="00D91EFE">
          <w:rPr>
            <w:rStyle w:val="Hyperlink"/>
          </w:rPr>
          <w:t>Odborné služby</w:t>
        </w:r>
      </w:hyperlink>
      <w:r w:rsidR="008931E9" w:rsidRPr="00D91EFE">
        <w:t>: Úvod byl změněn, tak aby bylo zřejmé, že odborné služby jsou odlišné od služeb online a na odborné služby se vztahují jiné podmínky.</w:t>
      </w:r>
    </w:p>
    <w:p w14:paraId="2BBFC091" w14:textId="77777777" w:rsidR="008931E9" w:rsidRPr="00D91EFE" w:rsidRDefault="008931E9" w:rsidP="008931E9">
      <w:pPr>
        <w:pStyle w:val="ProductList-Body"/>
        <w:tabs>
          <w:tab w:val="left" w:pos="360"/>
        </w:tabs>
        <w:rPr>
          <w:color w:val="000000" w:themeColor="text1"/>
        </w:rPr>
      </w:pPr>
    </w:p>
    <w:p w14:paraId="764B4108" w14:textId="77777777" w:rsidR="008931E9" w:rsidRPr="00D91EFE" w:rsidRDefault="008931E9" w:rsidP="008931E9">
      <w:pPr>
        <w:pStyle w:val="ProductList-ClauseHeading"/>
      </w:pPr>
      <w:r w:rsidRPr="00D91EFE">
        <w:t>Příloha 2 – Sady licencí na odběr</w:t>
      </w:r>
    </w:p>
    <w:p w14:paraId="400ABF40" w14:textId="6A441244" w:rsidR="008931E9" w:rsidRPr="00D91EFE" w:rsidRDefault="00BE6CB9" w:rsidP="008931E9">
      <w:pPr>
        <w:pStyle w:val="ProductList-Body"/>
      </w:pPr>
      <w:hyperlink w:anchor="Attachment2" w:history="1">
        <w:r w:rsidR="008931E9" w:rsidRPr="00D91EFE">
          <w:rPr>
            <w:rStyle w:val="Hyperlink"/>
          </w:rPr>
          <w:t>Tabulka sad licencí na odběr</w:t>
        </w:r>
      </w:hyperlink>
      <w:r w:rsidR="008931E9" w:rsidRPr="00D91EFE">
        <w:t>: Byla přidána služba Office 365 E5.</w:t>
      </w:r>
    </w:p>
    <w:p w14:paraId="01F70720" w14:textId="77777777" w:rsidR="009314AF" w:rsidRPr="00585A48" w:rsidRDefault="00BE6CB9"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47197990"/>
      <w:bookmarkEnd w:id="9"/>
      <w:bookmarkEnd w:id="10"/>
      <w:bookmarkEnd w:id="11"/>
      <w:bookmarkEnd w:id="12"/>
      <w:bookmarkEnd w:id="13"/>
      <w:bookmarkEnd w:id="14"/>
      <w:r>
        <w:lastRenderedPageBreak/>
        <w:t>Obecné podmínky</w:t>
      </w:r>
      <w:bookmarkEnd w:id="15"/>
      <w:bookmarkEnd w:id="16"/>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47197991"/>
      <w:r>
        <w:t>Definice</w:t>
      </w:r>
      <w:bookmarkEnd w:id="17"/>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47197992"/>
      <w:r>
        <w:t>Aktualizace podmínek služeb online</w:t>
      </w:r>
      <w:bookmarkEnd w:id="18"/>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47197993"/>
      <w:r>
        <w:t>Regulatorní změny a mezinárodní dostupnost</w:t>
      </w:r>
      <w:bookmarkEnd w:id="19"/>
    </w:p>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47197994"/>
      <w:r>
        <w:t>Uchování dat</w:t>
      </w:r>
      <w:bookmarkEnd w:id="20"/>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1" w:name="_Toc447197995"/>
      <w:r>
        <w:lastRenderedPageBreak/>
        <w:t>Užívání softwaru se službou online</w:t>
      </w:r>
      <w:bookmarkEnd w:id="21"/>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47197996"/>
      <w:r>
        <w:t>Produkty jiného subjektu než Microsoft</w:t>
      </w:r>
      <w:bookmarkEnd w:id="22"/>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47197997"/>
      <w:r>
        <w:t>Zásady přijatelného užívání</w:t>
      </w:r>
      <w:bookmarkEnd w:id="23"/>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47197998"/>
      <w:r>
        <w:t>Technická omezení</w:t>
      </w:r>
      <w:bookmarkEnd w:id="24"/>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47197999"/>
      <w:r>
        <w:t>Dodržování zákonů</w:t>
      </w:r>
      <w:bookmarkEnd w:id="25"/>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26" w:name="_Toc447198000"/>
      <w:bookmarkStart w:id="27" w:name="ImportExportServices"/>
      <w:r w:rsidRPr="0008466A">
        <w:t>Služby importu/exportu</w:t>
      </w:r>
      <w:bookmarkEnd w:id="26"/>
    </w:p>
    <w:bookmarkEnd w:id="27"/>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28" w:name="_Toc447198001"/>
      <w:r>
        <w:t>Elektronická sdělení</w:t>
      </w:r>
      <w:bookmarkEnd w:id="28"/>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9" w:name="_Toc447198002"/>
      <w:r>
        <w:t>Změna přiřazení licence</w:t>
      </w:r>
      <w:bookmarkEnd w:id="29"/>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0" w:name="_Toc447198003"/>
      <w:r>
        <w:t>Součásti písem</w:t>
      </w:r>
      <w:bookmarkEnd w:id="30"/>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1" w:name="_Toc447198004"/>
      <w:r>
        <w:t>Multiplexování</w:t>
      </w:r>
      <w:bookmarkEnd w:id="31"/>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BE6CB9"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2" w:name="PrivacyandSecurityTerms"/>
      <w:bookmarkStart w:id="33" w:name="_Toc447198005"/>
      <w:r>
        <w:lastRenderedPageBreak/>
        <w:t>Podmínky ochrany osobních údajů a zabezpečení</w:t>
      </w:r>
      <w:bookmarkEnd w:id="32"/>
      <w:bookmarkEnd w:id="33"/>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4" w:name="_Toc447198006"/>
      <w:r w:rsidRPr="007354C3">
        <w:rPr>
          <w:lang w:val="cs-CZ"/>
        </w:rPr>
        <w:t>Obecné podmínky ochrany osobních údajů a zabezpečení</w:t>
      </w:r>
      <w:bookmarkEnd w:id="34"/>
    </w:p>
    <w:p w14:paraId="0A292299" w14:textId="77777777" w:rsidR="00F77036" w:rsidRPr="00690C65" w:rsidRDefault="00F77036" w:rsidP="00366C8E">
      <w:pPr>
        <w:pStyle w:val="ProductList-SubSubSectionHeading"/>
        <w:outlineLvl w:val="2"/>
      </w:pPr>
      <w:bookmarkStart w:id="35" w:name="_Toc447198007"/>
      <w:r>
        <w:t>Rozsah</w:t>
      </w:r>
      <w:bookmarkEnd w:id="35"/>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36" w:name="_Toc447198008"/>
      <w:r>
        <w:t>Použití zákaznických dat</w:t>
      </w:r>
      <w:bookmarkEnd w:id="36"/>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08466A" w:rsidRDefault="00F77036" w:rsidP="00F77036">
      <w:pPr>
        <w:pStyle w:val="ProductList-Body"/>
        <w:rPr>
          <w:sz w:val="16"/>
          <w:szCs w:val="16"/>
        </w:rPr>
      </w:pPr>
    </w:p>
    <w:p w14:paraId="70026F3F" w14:textId="77777777" w:rsidR="00072B78" w:rsidRDefault="00072B78" w:rsidP="00072B78">
      <w:pPr>
        <w:pStyle w:val="ProductList-SubSubSectionHeading"/>
        <w:outlineLvl w:val="2"/>
      </w:pPr>
      <w:bookmarkStart w:id="37" w:name="_Toc423959220"/>
      <w:bookmarkStart w:id="38" w:name="_Toc417892060"/>
      <w:bookmarkStart w:id="39" w:name="_Toc447198009"/>
      <w:r>
        <w:t>Zveřejnění zákaznických dat</w:t>
      </w:r>
      <w:bookmarkEnd w:id="37"/>
      <w:bookmarkEnd w:id="38"/>
      <w:bookmarkEnd w:id="39"/>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08466A" w:rsidRDefault="00F77036" w:rsidP="00F77036">
      <w:pPr>
        <w:pStyle w:val="ProductList-Body"/>
        <w:rPr>
          <w:sz w:val="16"/>
          <w:szCs w:val="16"/>
        </w:rPr>
      </w:pPr>
    </w:p>
    <w:p w14:paraId="51A41C17" w14:textId="77777777" w:rsidR="00F77036" w:rsidRPr="00690C65" w:rsidRDefault="00F77036" w:rsidP="00366C8E">
      <w:pPr>
        <w:pStyle w:val="ProductList-SubSubSectionHeading"/>
        <w:outlineLvl w:val="2"/>
      </w:pPr>
      <w:bookmarkStart w:id="40" w:name="_Toc447198010"/>
      <w:r>
        <w:t>Vzdělávací instituce</w:t>
      </w:r>
      <w:bookmarkEnd w:id="40"/>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08466A" w:rsidRDefault="00F77036" w:rsidP="00F77036">
      <w:pPr>
        <w:pStyle w:val="ProductList-Body"/>
        <w:rPr>
          <w:sz w:val="16"/>
          <w:szCs w:val="16"/>
        </w:rPr>
      </w:pPr>
    </w:p>
    <w:p w14:paraId="56E862E4" w14:textId="77777777" w:rsidR="00072B78" w:rsidRPr="000D77F3" w:rsidRDefault="00072B78" w:rsidP="00072B78">
      <w:pPr>
        <w:pStyle w:val="ProductList-SubSubSectionHeading"/>
      </w:pPr>
      <w:bookmarkStart w:id="41" w:name="_Toc423959222"/>
      <w:bookmarkStart w:id="42" w:name="_Toc447198011"/>
      <w:bookmarkStart w:id="43" w:name="_Toc417892062"/>
      <w:bookmarkStart w:id="44" w:name="HIPAA"/>
      <w:r>
        <w:t>Komerční spolupracovník HIPAA</w:t>
      </w:r>
      <w:bookmarkEnd w:id="41"/>
      <w:bookmarkEnd w:id="42"/>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3"/>
    <w:bookmarkEnd w:id="44"/>
    <w:p w14:paraId="027A20F7" w14:textId="77777777" w:rsidR="007A53ED" w:rsidRPr="0008466A" w:rsidRDefault="007A53ED"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5" w:name="_Toc447198012"/>
      <w:r>
        <w:t>Zabezpečení</w:t>
      </w:r>
      <w:bookmarkEnd w:id="45"/>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08466A"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46" w:name="_Toc447198013"/>
      <w:r>
        <w:t>Oznámení incidentu zabezpečení</w:t>
      </w:r>
      <w:bookmarkEnd w:id="46"/>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08466A"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47" w:name="_Toc447198014"/>
      <w:bookmarkStart w:id="48" w:name="LocationofDataProcessing"/>
      <w:r>
        <w:t>Místo zpracování dat</w:t>
      </w:r>
      <w:bookmarkEnd w:id="47"/>
    </w:p>
    <w:bookmarkEnd w:id="48"/>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08466A" w:rsidRDefault="00F77036" w:rsidP="00F77036">
      <w:pPr>
        <w:pStyle w:val="ProductList-Body"/>
        <w:rPr>
          <w:sz w:val="16"/>
          <w:szCs w:val="16"/>
        </w:rPr>
      </w:pPr>
    </w:p>
    <w:p w14:paraId="3402603D" w14:textId="77777777" w:rsidR="007A53ED" w:rsidRPr="001F2450" w:rsidRDefault="007A53ED" w:rsidP="007A53ED">
      <w:pPr>
        <w:pStyle w:val="ProductList-SubSubSectionHeading"/>
        <w:outlineLvl w:val="2"/>
      </w:pPr>
      <w:bookmarkStart w:id="49" w:name="_Toc417892066"/>
      <w:bookmarkStart w:id="50" w:name="_Toc412644895"/>
      <w:bookmarkStart w:id="51" w:name="_Toc447198015"/>
      <w:r w:rsidRPr="001F2450">
        <w:t>Předběžné verze</w:t>
      </w:r>
      <w:bookmarkEnd w:id="49"/>
      <w:bookmarkEnd w:id="50"/>
      <w:bookmarkEnd w:id="51"/>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08466A"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2" w:name="_Toc447198016"/>
      <w:r>
        <w:t>Použití dodavatelů</w:t>
      </w:r>
      <w:bookmarkEnd w:id="52"/>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08466A"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3" w:name="_Toc447198017"/>
      <w:r>
        <w:t>Jak kontaktovat společnost Microsoft</w:t>
      </w:r>
      <w:bookmarkEnd w:id="53"/>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08466A" w:rsidRDefault="00F77036" w:rsidP="00F77036">
      <w:pPr>
        <w:pStyle w:val="ProductList-Body"/>
        <w:rPr>
          <w:sz w:val="16"/>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BE6CB9"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54" w:name="DataProcessingTerms"/>
      <w:bookmarkStart w:id="55" w:name="_Toc447198018"/>
      <w:r w:rsidRPr="007354C3">
        <w:rPr>
          <w:lang w:val="cs-CZ"/>
        </w:rPr>
        <w:lastRenderedPageBreak/>
        <w:t>Podmínky zpracování dat</w:t>
      </w:r>
      <w:bookmarkEnd w:id="54"/>
      <w:bookmarkEnd w:id="55"/>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737252">
        <w:trPr>
          <w:tblHeader/>
        </w:trPr>
        <w:tc>
          <w:tcPr>
            <w:tcW w:w="10800" w:type="dxa"/>
            <w:gridSpan w:val="2"/>
            <w:shd w:val="clear" w:color="auto" w:fill="0072C6"/>
          </w:tcPr>
          <w:p w14:paraId="08BEEAEC" w14:textId="77777777" w:rsidR="008931E9" w:rsidRPr="00D91EFE" w:rsidRDefault="008931E9" w:rsidP="00737252">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8931E9" w:rsidRPr="00D91EFE" w14:paraId="0B64CFA9" w14:textId="77777777" w:rsidTr="00737252">
        <w:tc>
          <w:tcPr>
            <w:tcW w:w="2610" w:type="dxa"/>
            <w:vAlign w:val="center"/>
          </w:tcPr>
          <w:p w14:paraId="02490C5B" w14:textId="77777777" w:rsidR="008931E9" w:rsidRPr="00D91EFE" w:rsidRDefault="008931E9" w:rsidP="00737252">
            <w:pPr>
              <w:pStyle w:val="ProductList-Body"/>
              <w:rPr>
                <w:sz w:val="16"/>
                <w:szCs w:val="16"/>
              </w:rPr>
            </w:pPr>
            <w:bookmarkStart w:id="56" w:name="MicrosoftDynamicsOnlineServices"/>
            <w:r w:rsidRPr="00D91EFE">
              <w:rPr>
                <w:sz w:val="16"/>
                <w:szCs w:val="16"/>
              </w:rPr>
              <w:t>Služby Microsoft Dynamics Online</w:t>
            </w:r>
          </w:p>
        </w:tc>
        <w:tc>
          <w:tcPr>
            <w:tcW w:w="8190" w:type="dxa"/>
          </w:tcPr>
          <w:p w14:paraId="476BBE00" w14:textId="6630A91F" w:rsidR="008931E9" w:rsidRPr="00D91EFE" w:rsidRDefault="008931E9" w:rsidP="00737252">
            <w:pPr>
              <w:pStyle w:val="ProductList-Body"/>
              <w:rPr>
                <w:sz w:val="16"/>
                <w:szCs w:val="16"/>
              </w:rPr>
            </w:pPr>
            <w:r w:rsidRPr="00D91EFE">
              <w:rPr>
                <w:sz w:val="16"/>
                <w:szCs w:val="16"/>
              </w:rPr>
              <w:t xml:space="preserve">Následující služby: Microsoft Dynamics CRM Online a Microsoft Dynamics Marketing. Služby Microsoft Dynamics Online nezahrnují (1) službu Microsoft Dynamics CRM pro podporovaná zařízení, což zahrnuje mimo jiné služby Microsoft Dynamics CRM Online pro tablety a/nebo chytré telefony; </w:t>
            </w:r>
            <w:r w:rsidR="00ED32B4">
              <w:rPr>
                <w:sz w:val="16"/>
                <w:szCs w:val="16"/>
              </w:rPr>
              <w:t xml:space="preserve">nebo </w:t>
            </w:r>
            <w:r w:rsidRPr="00D91EFE">
              <w:rPr>
                <w:sz w:val="16"/>
                <w:szCs w:val="16"/>
              </w:rPr>
              <w:t>(2) jakoukoli jinou samostatně nabízenou službu zpřístupněnou společně nebo s připojením ke službě Microsoft Dynamics CRM Online nebo Microsoft Dynamic</w:t>
            </w:r>
            <w:r w:rsidR="00ED32B4">
              <w:rPr>
                <w:sz w:val="16"/>
                <w:szCs w:val="16"/>
              </w:rPr>
              <w:t>s Marketing</w:t>
            </w:r>
            <w:r w:rsidRPr="00D91EFE">
              <w:rPr>
                <w:sz w:val="16"/>
                <w:szCs w:val="16"/>
              </w:rPr>
              <w:t>.</w:t>
            </w:r>
          </w:p>
        </w:tc>
      </w:tr>
      <w:bookmarkEnd w:id="56"/>
      <w:tr w:rsidR="008931E9" w:rsidRPr="00D91EFE" w14:paraId="6647E36F" w14:textId="77777777" w:rsidTr="00737252">
        <w:tc>
          <w:tcPr>
            <w:tcW w:w="2610" w:type="dxa"/>
            <w:vAlign w:val="center"/>
          </w:tcPr>
          <w:p w14:paraId="357F3FB7" w14:textId="77777777" w:rsidR="008931E9" w:rsidRPr="00D91EFE" w:rsidRDefault="008931E9" w:rsidP="00737252">
            <w:pPr>
              <w:pStyle w:val="ProductList-Body"/>
              <w:rPr>
                <w:sz w:val="16"/>
                <w:szCs w:val="16"/>
              </w:rPr>
            </w:pPr>
            <w:r w:rsidRPr="00D91EFE">
              <w:rPr>
                <w:sz w:val="16"/>
                <w:szCs w:val="16"/>
              </w:rPr>
              <w:t>Služby Office 365</w:t>
            </w:r>
          </w:p>
        </w:tc>
        <w:tc>
          <w:tcPr>
            <w:tcW w:w="8190" w:type="dxa"/>
          </w:tcPr>
          <w:p w14:paraId="6DBC2798" w14:textId="77777777" w:rsidR="008931E9" w:rsidRPr="00D91EFE" w:rsidRDefault="008931E9" w:rsidP="00737252">
            <w:pPr>
              <w:pStyle w:val="ProductList-Body"/>
              <w:rPr>
                <w:sz w:val="16"/>
                <w:szCs w:val="16"/>
              </w:rPr>
            </w:pPr>
            <w:r w:rsidRPr="00D91EFE">
              <w:rPr>
                <w:sz w:val="16"/>
                <w:szCs w:val="16"/>
              </w:rPr>
              <w:t>Následující služby jako samostatná služba nebo tak, jak jsou zahrnuty v plánu nebo sadě Office 365: Exchange Online, Exchange Online Archiving, Exchange Online Protection, Advanced Threat Protection, SharePoint Online, OneDrive for Business, Project Online, Skype for Business Online, Sway, Office Online, Dvelve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8931E9" w:rsidRPr="00D91EFE" w14:paraId="44A51932" w14:textId="77777777" w:rsidTr="00737252">
        <w:tc>
          <w:tcPr>
            <w:tcW w:w="2610" w:type="dxa"/>
            <w:vAlign w:val="center"/>
          </w:tcPr>
          <w:p w14:paraId="6EED04D8" w14:textId="77777777" w:rsidR="008931E9" w:rsidRPr="00D91EFE" w:rsidRDefault="008931E9" w:rsidP="00737252">
            <w:pPr>
              <w:pStyle w:val="ProductList-Body"/>
              <w:rPr>
                <w:sz w:val="16"/>
                <w:szCs w:val="16"/>
              </w:rPr>
            </w:pPr>
            <w:bookmarkStart w:id="57" w:name="MicrosoftAzureCoreServices"/>
            <w:r w:rsidRPr="00D91EFE">
              <w:rPr>
                <w:sz w:val="16"/>
                <w:szCs w:val="16"/>
              </w:rPr>
              <w:t>Služby Microsoft Azure Core</w:t>
            </w:r>
          </w:p>
        </w:tc>
        <w:tc>
          <w:tcPr>
            <w:tcW w:w="8190" w:type="dxa"/>
          </w:tcPr>
          <w:p w14:paraId="15DFC569" w14:textId="77777777" w:rsidR="008931E9" w:rsidRPr="00D91EFE" w:rsidRDefault="008931E9" w:rsidP="00737252">
            <w:pPr>
              <w:pStyle w:val="ProductList-Body"/>
              <w:rPr>
                <w:sz w:val="16"/>
                <w:szCs w:val="16"/>
              </w:rPr>
            </w:pPr>
            <w:r w:rsidRPr="00D91EFE">
              <w:rPr>
                <w:sz w:val="16"/>
                <w:szCs w:val="16"/>
              </w:rPr>
              <w:t>Active Directory, API Management, App Services (API Apps, Mobile Apps, Web Apps</w:t>
            </w:r>
            <w:r>
              <w:rPr>
                <w:sz w:val="16"/>
                <w:szCs w:val="16"/>
              </w:rPr>
              <w:t>)</w:t>
            </w:r>
            <w:r w:rsidRPr="00D91EFE">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57"/>
      <w:tr w:rsidR="008931E9" w:rsidRPr="00D91EFE" w14:paraId="46B63937" w14:textId="77777777" w:rsidTr="00737252">
        <w:tc>
          <w:tcPr>
            <w:tcW w:w="2610" w:type="dxa"/>
            <w:vAlign w:val="center"/>
          </w:tcPr>
          <w:p w14:paraId="0CC47B05" w14:textId="77777777" w:rsidR="008931E9" w:rsidRPr="00D91EFE" w:rsidRDefault="008931E9" w:rsidP="00737252">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737252">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737252">
        <w:tc>
          <w:tcPr>
            <w:tcW w:w="2610" w:type="dxa"/>
            <w:vAlign w:val="center"/>
          </w:tcPr>
          <w:p w14:paraId="57BDBA89" w14:textId="77777777" w:rsidR="008931E9" w:rsidRPr="00D91EFE" w:rsidRDefault="008931E9" w:rsidP="00737252">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737252">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5A51605B" w14:textId="77777777" w:rsidR="009A4066" w:rsidRDefault="009A4066" w:rsidP="009A4066">
      <w:pPr>
        <w:pStyle w:val="ProductList-SubSubSectionHeading"/>
        <w:outlineLvl w:val="2"/>
      </w:pPr>
      <w:bookmarkStart w:id="58" w:name="_Toc440961447"/>
      <w:bookmarkStart w:id="59" w:name="_Toc440019525"/>
      <w:bookmarkStart w:id="60" w:name="_Toc447198019"/>
      <w:r>
        <w:t>Umístění pro uchování odpočívajících zákaznických dat</w:t>
      </w:r>
      <w:bookmarkEnd w:id="58"/>
      <w:bookmarkEnd w:id="59"/>
      <w:bookmarkEnd w:id="60"/>
    </w:p>
    <w:p w14:paraId="7EEA5E9E" w14:textId="77777777" w:rsidR="009A4066" w:rsidRDefault="009A4066" w:rsidP="009A4066">
      <w:pPr>
        <w:pStyle w:val="ProductList-Body"/>
      </w:pPr>
      <w:r>
        <w:t>Společnost Microsoft bude odpočívající zákaznická data uchovávat v určitých hlavních geografických oblastech, a to následovně:</w:t>
      </w:r>
    </w:p>
    <w:p w14:paraId="003CD242" w14:textId="77777777" w:rsidR="009A4066" w:rsidRDefault="009A4066" w:rsidP="009A4066">
      <w:pPr>
        <w:pStyle w:val="ProductList-Body"/>
        <w:numPr>
          <w:ilvl w:val="0"/>
          <w:numId w:val="6"/>
        </w:numPr>
        <w:ind w:left="450" w:hanging="270"/>
      </w:pPr>
      <w:r>
        <w:rPr>
          <w:b/>
        </w:rPr>
        <w:t xml:space="preserve">Služby Office 365. </w:t>
      </w:r>
      <w:r>
        <w:t xml:space="preserve">Pokud zákazník poskytuje svého klienta v Austrálii, Evropské unii, Indii, Japonsku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a (2) obsah serveru SharePoint Online a soubory uložené na daném serveru. </w:t>
      </w:r>
    </w:p>
    <w:p w14:paraId="385ACF05" w14:textId="77777777" w:rsidR="009A4066" w:rsidRDefault="009A4066" w:rsidP="009A4066">
      <w:pPr>
        <w:pStyle w:val="ProductList-Body"/>
        <w:numPr>
          <w:ilvl w:val="0"/>
          <w:numId w:val="6"/>
        </w:numPr>
        <w:ind w:left="450" w:hanging="270"/>
      </w:pPr>
      <w:r>
        <w:rPr>
          <w:b/>
        </w:rPr>
        <w:lastRenderedPageBreak/>
        <w:t>Online služby Microsoft Intune</w:t>
      </w:r>
      <w:r w:rsidRPr="00A07A83">
        <w:rPr>
          <w:b/>
        </w:rPr>
        <w:t>.</w:t>
      </w:r>
      <w:r>
        <w:t xml:space="preserve"> Pokud zákazník poskytne účet klienta, Zákazník zvolí příslušnou oblast, kde budou odpočívající zákaznická data uchovávána. Společnost Microsoft zákaznická data nepřenese mimo zákazníkem vybranou oblast, s výjimkou ustanovení v oddíle „Umístění dat“ v Centru zabezpečení Microsoft Intune.</w:t>
      </w:r>
    </w:p>
    <w:p w14:paraId="0EC4D0A2" w14:textId="77777777" w:rsidR="009A4066" w:rsidRDefault="009A4066" w:rsidP="009A4066">
      <w:pPr>
        <w:pStyle w:val="ProductList-Body"/>
        <w:numPr>
          <w:ilvl w:val="0"/>
          <w:numId w:val="6"/>
        </w:numPr>
        <w:ind w:left="450" w:hanging="270"/>
      </w:pPr>
      <w:r>
        <w:rPr>
          <w:b/>
        </w:rPr>
        <w:t>Microsoft Power BI</w:t>
      </w:r>
      <w:r w:rsidRPr="00A07A83">
        <w:rPr>
          <w:b/>
        </w:rPr>
        <w:t>.</w:t>
      </w:r>
      <w:r>
        <w:t xml:space="preserve"> Pokud zákazník poskytuje svého klienta v USA nebo v Evropské unii, společnost Microsoft bude neaktivní zákaznická data služby Microsoft Power BI uchovávat pouze v rámci dané oblasti.</w:t>
      </w:r>
    </w:p>
    <w:p w14:paraId="2F84823D" w14:textId="77777777" w:rsidR="009A4066" w:rsidRDefault="009A4066" w:rsidP="009A4066">
      <w:pPr>
        <w:pStyle w:val="ProductList-Body"/>
        <w:numPr>
          <w:ilvl w:val="0"/>
          <w:numId w:val="6"/>
        </w:numPr>
        <w:ind w:left="450" w:hanging="270"/>
      </w:pPr>
      <w:r>
        <w:rPr>
          <w:b/>
        </w:rPr>
        <w:t>Služby Microsoft Azure Core</w:t>
      </w:r>
      <w:r w:rsidRPr="00A07A83">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09851829" w14:textId="77777777" w:rsidR="009A4066" w:rsidRDefault="009A4066" w:rsidP="009A4066">
      <w:pPr>
        <w:pStyle w:val="ProductList-Body"/>
        <w:numPr>
          <w:ilvl w:val="0"/>
          <w:numId w:val="6"/>
        </w:numPr>
        <w:spacing w:after="120"/>
        <w:ind w:left="450" w:hanging="270"/>
      </w:pPr>
      <w:r>
        <w:rPr>
          <w:b/>
        </w:rPr>
        <w:t>Microsoft Dynamics CRM Online</w:t>
      </w:r>
      <w:r w:rsidRPr="00A07A83">
        <w:rPr>
          <w:b/>
        </w:rPr>
        <w:t>.</w:t>
      </w:r>
      <w:r>
        <w:t xml:space="preserve"> Pro subjekty spravované službou online Microsoft Dynamics CRM platí, že pokud zákazník poskytuje svoji instanci v USA nebo v EU, společnost Microsoft bude uložená neaktivní zákaznická data uchovávat v USA nebo v EU.</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9DB872B" w14:textId="390C1941" w:rsidR="00086F17" w:rsidRPr="00690C65" w:rsidRDefault="00086F17" w:rsidP="00C614F3">
      <w:pPr>
        <w:pStyle w:val="ProductList-SubSubSectionHeading"/>
        <w:outlineLvl w:val="2"/>
      </w:pPr>
      <w:bookmarkStart w:id="61" w:name="_Toc447198020"/>
      <w:r>
        <w:t>Ochrana osobních údajů</w:t>
      </w:r>
      <w:bookmarkEnd w:id="61"/>
    </w:p>
    <w:p w14:paraId="15DD36B2" w14:textId="140D3A05" w:rsidR="00086F17" w:rsidRPr="00690C65" w:rsidRDefault="00086F17" w:rsidP="00A44A41">
      <w:pPr>
        <w:pStyle w:val="ProductList-Body"/>
        <w:numPr>
          <w:ilvl w:val="0"/>
          <w:numId w:val="7"/>
        </w:numPr>
        <w:ind w:left="450" w:hanging="270"/>
      </w:pPr>
      <w:r>
        <w:rPr>
          <w:b/>
        </w:rPr>
        <w:t>Vymazání nebo vrácení zákaznických dat</w:t>
      </w:r>
      <w:r w:rsidRPr="00AB3BEB">
        <w:rPr>
          <w:b/>
          <w:bCs/>
        </w:rPr>
        <w:t xml:space="preserve">. </w:t>
      </w:r>
      <w:r>
        <w:t xml:space="preserve">Nejpozději 180 dní od uplynutí doby účinnosti nebo ukončení používání služby online zákazníkem společnost Microsoft účet deaktivuje a odstraní z něj zákaznická data. </w:t>
      </w:r>
    </w:p>
    <w:p w14:paraId="6287F55F" w14:textId="36E258AD" w:rsidR="00086F17" w:rsidRPr="00690C65" w:rsidRDefault="00086F17" w:rsidP="00A44A41">
      <w:pPr>
        <w:pStyle w:val="ProductList-Body"/>
        <w:numPr>
          <w:ilvl w:val="0"/>
          <w:numId w:val="7"/>
        </w:numPr>
        <w:ind w:left="450" w:hanging="270"/>
      </w:pPr>
      <w:r>
        <w:rPr>
          <w:b/>
        </w:rPr>
        <w:t>Předávání zákaznických dat</w:t>
      </w:r>
      <w:r w:rsidRPr="00AB3BEB">
        <w:rPr>
          <w:b/>
          <w:bCs/>
        </w:rPr>
        <w:t>.</w:t>
      </w:r>
      <w:r>
        <w:t xml:space="preserve"> Během období uvedeného v multilicenční smlouvě zákazníka si společnost Microsoft zachová certifikaci v rámci programů Safe Harbor Evropské unie a Švýcarska, a to za předpokladu, že jsou udržovány vládou USA. Pokud se zákazník neodhlásil ze standardních smluvních doložek, bude se veškerý přenos zákaznických dat z Evropské unie, Evropského hospodářského prostoru a Švýcarska řídit standardními smluvními doložkami.</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62" w:name="_Toc447198021"/>
      <w:r>
        <w:t>Další podmínky pro Evropu</w:t>
      </w:r>
      <w:bookmarkEnd w:id="62"/>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63" w:name="_Toc447198022"/>
      <w:r>
        <w:t>Zabezpečení</w:t>
      </w:r>
      <w:bookmarkEnd w:id="63"/>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1FBEC44F" w:rsidR="00072B78" w:rsidRPr="009A4066" w:rsidRDefault="00072B78" w:rsidP="00072B78">
            <w:pPr>
              <w:pStyle w:val="ProductList-Body"/>
              <w:ind w:left="162" w:hanging="162"/>
              <w:rPr>
                <w:sz w:val="16"/>
                <w:szCs w:val="16"/>
              </w:rPr>
            </w:pPr>
            <w:r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4139419A" w:rsidR="00272578" w:rsidRPr="009A4066" w:rsidRDefault="00272578" w:rsidP="003D22CB">
            <w:pPr>
              <w:pStyle w:val="ProductList-Body"/>
              <w:ind w:left="162" w:hanging="162"/>
              <w:rPr>
                <w:sz w:val="16"/>
                <w:szCs w:val="16"/>
              </w:rPr>
            </w:pPr>
            <w:r w:rsidRPr="009A4066">
              <w:rPr>
                <w:color w:val="000000" w:themeColor="text1"/>
                <w:sz w:val="16"/>
                <w:szCs w:val="16"/>
              </w:rPr>
              <w:t xml:space="preserve">Společnost Microsoft sleduje a umožňuje </w:t>
            </w:r>
            <w:r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7A292D">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7A292D">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7A292D">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7A292D">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7A292D">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7A292D">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7A292D">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7A292D">
            <w:pPr>
              <w:pStyle w:val="ProductList-Body"/>
              <w:rPr>
                <w:color w:val="FFFFFF" w:themeColor="background1"/>
                <w:sz w:val="16"/>
                <w:lang w:val="fr-FR"/>
              </w:rPr>
            </w:pPr>
            <w:r>
              <w:rPr>
                <w:color w:val="FFFFFF" w:themeColor="background1"/>
                <w:sz w:val="16"/>
              </w:rPr>
              <w:t>SSAE 16 SOC 2, typ II</w:t>
            </w:r>
          </w:p>
        </w:tc>
      </w:tr>
      <w:tr w:rsidR="009A4066" w:rsidRPr="00C62FB6" w14:paraId="22271550" w14:textId="77777777" w:rsidTr="00E01386">
        <w:trPr>
          <w:trHeight w:val="288"/>
        </w:trPr>
        <w:tc>
          <w:tcPr>
            <w:tcW w:w="2880" w:type="dxa"/>
            <w:vAlign w:val="center"/>
          </w:tcPr>
          <w:p w14:paraId="59F42099" w14:textId="77777777" w:rsidR="009A4066" w:rsidRPr="005F68CF" w:rsidRDefault="009A4066" w:rsidP="007A292D">
            <w:pPr>
              <w:pStyle w:val="ProductList-Body"/>
              <w:rPr>
                <w:sz w:val="16"/>
              </w:rPr>
            </w:pPr>
            <w:r>
              <w:rPr>
                <w:sz w:val="16"/>
              </w:rPr>
              <w:t>Služby Office 365</w:t>
            </w:r>
          </w:p>
        </w:tc>
        <w:tc>
          <w:tcPr>
            <w:tcW w:w="1584" w:type="dxa"/>
            <w:vAlign w:val="center"/>
          </w:tcPr>
          <w:p w14:paraId="05936B2C"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3832572"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59402B34"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DC64ADA"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B324253" w14:textId="77777777" w:rsidR="009A4066" w:rsidRPr="005F68CF" w:rsidRDefault="009A4066" w:rsidP="007A292D">
            <w:pPr>
              <w:pStyle w:val="ProductList-Body"/>
              <w:rPr>
                <w:color w:val="000000" w:themeColor="text1"/>
                <w:sz w:val="16"/>
              </w:rPr>
            </w:pPr>
            <w:r>
              <w:rPr>
                <w:color w:val="000000" w:themeColor="text1"/>
                <w:sz w:val="16"/>
              </w:rPr>
              <w:t>Ano</w:t>
            </w:r>
          </w:p>
        </w:tc>
      </w:tr>
      <w:tr w:rsidR="009A4066" w:rsidRPr="00C62FB6" w14:paraId="4A4AA05A" w14:textId="77777777" w:rsidTr="00E01386">
        <w:trPr>
          <w:trHeight w:val="288"/>
        </w:trPr>
        <w:tc>
          <w:tcPr>
            <w:tcW w:w="2880" w:type="dxa"/>
            <w:vAlign w:val="center"/>
          </w:tcPr>
          <w:p w14:paraId="50696984" w14:textId="77777777" w:rsidR="009A4066" w:rsidRPr="005F68CF" w:rsidRDefault="009A4066" w:rsidP="007A292D">
            <w:pPr>
              <w:pStyle w:val="ProductList-Body"/>
              <w:rPr>
                <w:sz w:val="16"/>
              </w:rPr>
            </w:pPr>
            <w:r>
              <w:rPr>
                <w:sz w:val="16"/>
              </w:rPr>
              <w:t>Microsoft Dynamics Online Services</w:t>
            </w:r>
          </w:p>
        </w:tc>
        <w:tc>
          <w:tcPr>
            <w:tcW w:w="1584" w:type="dxa"/>
            <w:vAlign w:val="center"/>
          </w:tcPr>
          <w:p w14:paraId="7701C36B"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19B2D13E"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7C11E441"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556E7C4F" w14:textId="77777777" w:rsidR="009A4066" w:rsidRPr="005F68CF" w:rsidRDefault="009A4066" w:rsidP="007A292D">
            <w:pPr>
              <w:pStyle w:val="ProductList-Body"/>
              <w:rPr>
                <w:color w:val="000000" w:themeColor="text1"/>
                <w:sz w:val="16"/>
              </w:rPr>
            </w:pPr>
            <w:r>
              <w:rPr>
                <w:color w:val="000000" w:themeColor="text1"/>
                <w:sz w:val="16"/>
              </w:rPr>
              <w:t>Ano</w:t>
            </w:r>
            <w:r>
              <w:rPr>
                <w:color w:val="000000" w:themeColor="text1"/>
                <w:sz w:val="16"/>
                <w:szCs w:val="16"/>
              </w:rPr>
              <w:t>*</w:t>
            </w:r>
          </w:p>
        </w:tc>
        <w:tc>
          <w:tcPr>
            <w:tcW w:w="1584" w:type="dxa"/>
            <w:vAlign w:val="center"/>
          </w:tcPr>
          <w:p w14:paraId="0AA3D5B8" w14:textId="77777777" w:rsidR="009A4066" w:rsidRPr="005F68CF" w:rsidRDefault="009A4066" w:rsidP="007A292D">
            <w:pPr>
              <w:pStyle w:val="ProductList-Body"/>
              <w:rPr>
                <w:color w:val="000000" w:themeColor="text1"/>
                <w:sz w:val="16"/>
              </w:rPr>
            </w:pPr>
            <w:r>
              <w:rPr>
                <w:color w:val="000000" w:themeColor="text1"/>
                <w:sz w:val="16"/>
              </w:rPr>
              <w:t>Ano</w:t>
            </w:r>
            <w:r>
              <w:rPr>
                <w:color w:val="000000" w:themeColor="text1"/>
                <w:sz w:val="16"/>
                <w:szCs w:val="16"/>
              </w:rPr>
              <w:t>*</w:t>
            </w:r>
          </w:p>
        </w:tc>
      </w:tr>
      <w:tr w:rsidR="009A4066" w:rsidRPr="00C62FB6" w14:paraId="0200634A" w14:textId="77777777" w:rsidTr="00E01386">
        <w:trPr>
          <w:trHeight w:val="288"/>
        </w:trPr>
        <w:tc>
          <w:tcPr>
            <w:tcW w:w="2880" w:type="dxa"/>
            <w:vAlign w:val="center"/>
          </w:tcPr>
          <w:p w14:paraId="2BF6727D" w14:textId="77777777" w:rsidR="009A4066" w:rsidRPr="005F68CF" w:rsidRDefault="009A4066" w:rsidP="007A292D">
            <w:pPr>
              <w:pStyle w:val="ProductList-Body"/>
              <w:rPr>
                <w:sz w:val="16"/>
              </w:rPr>
            </w:pPr>
            <w:r>
              <w:rPr>
                <w:sz w:val="16"/>
              </w:rPr>
              <w:t>Služby Microsoft Azure Core</w:t>
            </w:r>
          </w:p>
        </w:tc>
        <w:tc>
          <w:tcPr>
            <w:tcW w:w="1584" w:type="dxa"/>
            <w:vAlign w:val="center"/>
          </w:tcPr>
          <w:p w14:paraId="2892FE6D"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2A376D59"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2B6AA954"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35EEC59F" w14:textId="77777777" w:rsidR="009A4066" w:rsidRPr="005F68CF" w:rsidRDefault="009A4066" w:rsidP="007A292D">
            <w:pPr>
              <w:pStyle w:val="ProductList-Body"/>
              <w:rPr>
                <w:i/>
                <w:color w:val="000000" w:themeColor="text1"/>
                <w:sz w:val="16"/>
              </w:rPr>
            </w:pPr>
            <w:r>
              <w:rPr>
                <w:color w:val="000000" w:themeColor="text1"/>
                <w:sz w:val="16"/>
              </w:rPr>
              <w:t>Liší se**</w:t>
            </w:r>
          </w:p>
        </w:tc>
        <w:tc>
          <w:tcPr>
            <w:tcW w:w="1584" w:type="dxa"/>
            <w:vAlign w:val="center"/>
          </w:tcPr>
          <w:p w14:paraId="242030E4" w14:textId="77777777" w:rsidR="009A4066" w:rsidRPr="005F68CF" w:rsidRDefault="009A4066" w:rsidP="007A292D">
            <w:pPr>
              <w:pStyle w:val="ProductList-Body"/>
              <w:rPr>
                <w:color w:val="000000" w:themeColor="text1"/>
                <w:sz w:val="16"/>
              </w:rPr>
            </w:pPr>
            <w:r>
              <w:rPr>
                <w:color w:val="000000" w:themeColor="text1"/>
                <w:sz w:val="16"/>
              </w:rPr>
              <w:t>Liší se**</w:t>
            </w:r>
          </w:p>
        </w:tc>
      </w:tr>
      <w:tr w:rsidR="009A4066" w:rsidRPr="00C62FB6" w14:paraId="29B4E856" w14:textId="77777777" w:rsidTr="00E01386">
        <w:trPr>
          <w:trHeight w:val="288"/>
        </w:trPr>
        <w:tc>
          <w:tcPr>
            <w:tcW w:w="2880" w:type="dxa"/>
            <w:vAlign w:val="center"/>
          </w:tcPr>
          <w:p w14:paraId="63EDB3CB" w14:textId="77777777" w:rsidR="009A4066" w:rsidRPr="005F68CF" w:rsidRDefault="009A4066" w:rsidP="007A292D">
            <w:pPr>
              <w:pStyle w:val="ProductList-Body"/>
              <w:rPr>
                <w:sz w:val="16"/>
              </w:rPr>
            </w:pPr>
            <w:r>
              <w:rPr>
                <w:sz w:val="16"/>
              </w:rPr>
              <w:t>Online služby Microsoft Intune</w:t>
            </w:r>
          </w:p>
        </w:tc>
        <w:tc>
          <w:tcPr>
            <w:tcW w:w="1584" w:type="dxa"/>
            <w:vAlign w:val="center"/>
          </w:tcPr>
          <w:p w14:paraId="31176F81"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B1D82E6"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633A5FE"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6673E59A" w14:textId="77777777" w:rsidR="009A4066" w:rsidRPr="005F68CF" w:rsidRDefault="009A4066" w:rsidP="007A292D">
            <w:pPr>
              <w:pStyle w:val="ProductList-Body"/>
              <w:rPr>
                <w:color w:val="000000" w:themeColor="text1"/>
                <w:sz w:val="16"/>
              </w:rPr>
            </w:pPr>
            <w:r>
              <w:rPr>
                <w:color w:val="000000" w:themeColor="text1"/>
                <w:sz w:val="16"/>
              </w:rPr>
              <w:t>Ano</w:t>
            </w:r>
          </w:p>
        </w:tc>
        <w:tc>
          <w:tcPr>
            <w:tcW w:w="1584" w:type="dxa"/>
            <w:vAlign w:val="center"/>
          </w:tcPr>
          <w:p w14:paraId="073C271B" w14:textId="77777777" w:rsidR="009A4066" w:rsidRPr="005F68CF" w:rsidRDefault="009A4066" w:rsidP="007A292D">
            <w:pPr>
              <w:pStyle w:val="ProductList-Body"/>
              <w:rPr>
                <w:color w:val="000000" w:themeColor="text1"/>
                <w:sz w:val="16"/>
              </w:rPr>
            </w:pPr>
            <w:r>
              <w:rPr>
                <w:color w:val="000000" w:themeColor="text1"/>
                <w:sz w:val="16"/>
              </w:rPr>
              <w:t>Ano</w:t>
            </w:r>
          </w:p>
        </w:tc>
      </w:tr>
      <w:tr w:rsidR="009A4066" w:rsidRPr="00C62FB6" w14:paraId="4FFC5C65" w14:textId="77777777" w:rsidTr="00E01386">
        <w:trPr>
          <w:trHeight w:val="288"/>
        </w:trPr>
        <w:tc>
          <w:tcPr>
            <w:tcW w:w="2880" w:type="dxa"/>
            <w:vAlign w:val="center"/>
          </w:tcPr>
          <w:p w14:paraId="1C42078E" w14:textId="77777777" w:rsidR="009A4066" w:rsidRPr="00231971" w:rsidRDefault="009A4066" w:rsidP="007A292D">
            <w:pPr>
              <w:pStyle w:val="ProductList-Body"/>
              <w:rPr>
                <w:sz w:val="16"/>
                <w:szCs w:val="16"/>
              </w:rPr>
            </w:pPr>
            <w:r>
              <w:rPr>
                <w:sz w:val="16"/>
                <w:szCs w:val="16"/>
              </w:rPr>
              <w:t>Služby Microsoft Power BI</w:t>
            </w:r>
          </w:p>
        </w:tc>
        <w:tc>
          <w:tcPr>
            <w:tcW w:w="1584" w:type="dxa"/>
            <w:vAlign w:val="center"/>
          </w:tcPr>
          <w:p w14:paraId="2C28A409"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77777777" w:rsidR="009A4066" w:rsidRPr="00231971" w:rsidRDefault="009A4066" w:rsidP="007A292D">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77777777" w:rsidR="009A4066" w:rsidRPr="00231971" w:rsidRDefault="009A4066" w:rsidP="007A292D">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77777777" w:rsidR="009A4066" w:rsidRPr="00231971" w:rsidRDefault="009A4066" w:rsidP="007A292D">
            <w:pPr>
              <w:pStyle w:val="ProductList-Body"/>
              <w:rPr>
                <w:color w:val="000000" w:themeColor="text1"/>
                <w:sz w:val="16"/>
                <w:szCs w:val="16"/>
              </w:rPr>
            </w:pPr>
            <w:r>
              <w:rPr>
                <w:color w:val="000000" w:themeColor="text1"/>
                <w:sz w:val="16"/>
                <w:szCs w:val="16"/>
              </w:rPr>
              <w:t>Ne</w:t>
            </w:r>
          </w:p>
        </w:tc>
      </w:tr>
    </w:tbl>
    <w:p w14:paraId="1F715D98" w14:textId="77777777" w:rsidR="009A4066" w:rsidRPr="000A18C7" w:rsidRDefault="009A4066" w:rsidP="009A4066">
      <w:pPr>
        <w:pStyle w:val="ProductList-Body"/>
        <w:rPr>
          <w:i/>
          <w:color w:val="000000" w:themeColor="text1"/>
        </w:rPr>
      </w:pPr>
      <w:r>
        <w:rPr>
          <w:i/>
          <w:color w:val="000000" w:themeColor="text1"/>
        </w:rPr>
        <w:lastRenderedPageBreak/>
        <w:t>*Nezahrnuje službu Microsoft Dynamics Marketing.</w:t>
      </w:r>
    </w:p>
    <w:p w14:paraId="15A1B9DB" w14:textId="5B204DF5" w:rsidR="00C62FB6" w:rsidRPr="00517E90" w:rsidRDefault="009A4066" w:rsidP="009A4066">
      <w:pPr>
        <w:pStyle w:val="ProductList-Body"/>
        <w:rPr>
          <w:i/>
        </w:rPr>
      </w:pPr>
      <w:r>
        <w:rPr>
          <w:color w:val="000000" w:themeColor="text1"/>
        </w:rPr>
        <w:t>**</w:t>
      </w:r>
      <w:r>
        <w:rPr>
          <w:i/>
          <w:color w:val="000000" w:themeColor="text1"/>
        </w:rPr>
        <w:t>Aktuální rozsah je uvedený ve zprávě auditu a shrnutý v Centru zabezpečení systému Windows Azure</w:t>
      </w:r>
      <w:r w:rsidR="00C62FB6" w:rsidRPr="00517E90">
        <w:rPr>
          <w:i/>
        </w:rPr>
        <w:t>.</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BE6CB9"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47198023"/>
      <w:r>
        <w:lastRenderedPageBreak/>
        <w:t>Podmínky specifické pro službu online</w:t>
      </w:r>
      <w:bookmarkEnd w:id="64"/>
      <w:bookmarkEnd w:id="65"/>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66" w:name="_Toc447198024"/>
      <w:bookmarkStart w:id="67" w:name="MicrosoftAzureServices"/>
      <w:r w:rsidRPr="007354C3">
        <w:rPr>
          <w:lang w:val="cs-CZ"/>
        </w:rPr>
        <w:t>Služby Microsoft Azure</w:t>
      </w:r>
      <w:bookmarkEnd w:id="66"/>
    </w:p>
    <w:bookmarkEnd w:id="67"/>
    <w:p w14:paraId="16A72131" w14:textId="05403D9D" w:rsidR="00CC34E7" w:rsidRPr="00690C65" w:rsidRDefault="00D0736E" w:rsidP="00CC34E7">
      <w:pPr>
        <w:pStyle w:val="ProductList-Body"/>
      </w:pPr>
      <w:r>
        <w:rPr>
          <w:b/>
          <w:color w:val="00188F"/>
        </w:rPr>
        <w:t>Sdělení</w:t>
      </w:r>
    </w:p>
    <w:p w14:paraId="24B11431" w14:textId="4E175AF7" w:rsidR="00CC34E7" w:rsidRPr="00690C65" w:rsidRDefault="00D0736E" w:rsidP="00CC34E7">
      <w:pPr>
        <w:pStyle w:val="ProductList-Body"/>
      </w:pPr>
      <w:r>
        <w:t xml:space="preserve">Platí sdělení Odborné služby a vizuální standard H.264/AVC, videostandard VC-1, vizuální standard MPEG-4 část 2 a videostandard MPEG-2 v </w:t>
      </w:r>
      <w:hyperlink w:anchor="Attachment1" w:history="1">
        <w:r w:rsidR="00C52EC2">
          <w:rPr>
            <w:rStyle w:val="Hyperlink"/>
          </w:rPr>
          <w:t>Příloha 1</w:t>
        </w:r>
      </w:hyperlink>
      <w:r w:rsidR="00CC34E7">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Pr="00E01386" w:rsidRDefault="009A4066" w:rsidP="009A4066">
      <w:pPr>
        <w:pStyle w:val="ProductList-Offering2Heading"/>
        <w:outlineLvl w:val="2"/>
        <w:rPr>
          <w:lang w:val="cs-CZ"/>
        </w:rPr>
      </w:pPr>
      <w:r w:rsidRPr="00E01386">
        <w:rPr>
          <w:lang w:val="cs-CZ"/>
        </w:rPr>
        <w:tab/>
      </w:r>
      <w:bookmarkStart w:id="68" w:name="_Toc440961453"/>
      <w:bookmarkStart w:id="69" w:name="_Toc447198025"/>
      <w:r w:rsidRPr="00E01386">
        <w:rPr>
          <w:lang w:val="cs-CZ"/>
        </w:rPr>
        <w:t>Microsoft Azure StorSimple</w:t>
      </w:r>
      <w:bookmarkEnd w:id="68"/>
      <w:bookmarkEnd w:id="69"/>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BE6CB9"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2E9CDDD" w14:textId="77777777" w:rsidR="00E01386" w:rsidRPr="00E01386" w:rsidRDefault="00E01386" w:rsidP="00E01386">
      <w:pPr>
        <w:pStyle w:val="ProductList-Offering2Heading"/>
        <w:outlineLvl w:val="2"/>
        <w:rPr>
          <w:lang w:val="cs-CZ"/>
        </w:rPr>
      </w:pPr>
      <w:r w:rsidRPr="00E01386">
        <w:rPr>
          <w:lang w:val="cs-CZ"/>
        </w:rPr>
        <w:tab/>
      </w:r>
      <w:bookmarkStart w:id="70" w:name="_Toc444248849"/>
      <w:bookmarkStart w:id="71" w:name="_Toc447198026"/>
      <w:r w:rsidRPr="00E01386">
        <w:rPr>
          <w:lang w:val="cs-CZ"/>
        </w:rPr>
        <w:t>Aplikace Microsoft Cloud Security</w:t>
      </w:r>
      <w:bookmarkEnd w:id="70"/>
      <w:bookmarkEnd w:id="71"/>
    </w:p>
    <w:p w14:paraId="5E8B3CBF" w14:textId="77777777" w:rsidR="00E01386" w:rsidRPr="00292D87" w:rsidRDefault="00BE6CB9" w:rsidP="00E01386">
      <w:pPr>
        <w:pStyle w:val="ProductList-Body"/>
        <w:shd w:val="clear" w:color="auto" w:fill="A6A6A6" w:themeFill="background1" w:themeFillShade="A6"/>
        <w:spacing w:before="120" w:after="240"/>
        <w:jc w:val="right"/>
      </w:pPr>
      <w:hyperlink w:anchor="TableofContents" w:history="1">
        <w:r w:rsidR="00E01386">
          <w:rPr>
            <w:rStyle w:val="Hyperlink"/>
            <w:sz w:val="16"/>
            <w:szCs w:val="16"/>
          </w:rPr>
          <w:t>Obsah</w:t>
        </w:r>
      </w:hyperlink>
      <w:r w:rsidR="00E01386">
        <w:rPr>
          <w:sz w:val="16"/>
          <w:szCs w:val="16"/>
        </w:rPr>
        <w:t xml:space="preserve"> / </w:t>
      </w:r>
      <w:hyperlink w:anchor="GeneralTerms" w:history="1">
        <w:r w:rsidR="00E01386">
          <w:rPr>
            <w:rStyle w:val="Hyperlink"/>
            <w:sz w:val="16"/>
            <w:szCs w:val="16"/>
          </w:rPr>
          <w:t>Obecné podmínky</w:t>
        </w:r>
      </w:hyperlink>
    </w:p>
    <w:p w14:paraId="1EA664B3" w14:textId="77777777" w:rsidR="00E01386" w:rsidRPr="00E01386" w:rsidRDefault="00E01386" w:rsidP="00E01386">
      <w:pPr>
        <w:pStyle w:val="ProductList-Offering2Heading"/>
        <w:outlineLvl w:val="2"/>
        <w:rPr>
          <w:lang w:val="cs-CZ"/>
        </w:rPr>
      </w:pPr>
      <w:r w:rsidRPr="00E01386">
        <w:rPr>
          <w:lang w:val="cs-CZ"/>
        </w:rPr>
        <w:tab/>
      </w:r>
      <w:bookmarkStart w:id="72" w:name="_Toc444248850"/>
      <w:bookmarkStart w:id="73" w:name="_Toc447198027"/>
      <w:r w:rsidRPr="00E01386">
        <w:rPr>
          <w:lang w:val="cs-CZ"/>
        </w:rPr>
        <w:t>Služba HockeyApp</w:t>
      </w:r>
      <w:bookmarkEnd w:id="72"/>
      <w:bookmarkEnd w:id="73"/>
    </w:p>
    <w:p w14:paraId="7071F46D" w14:textId="536989E6" w:rsidR="00E01386" w:rsidRPr="00292D87" w:rsidRDefault="00E01386" w:rsidP="00E01386">
      <w:pPr>
        <w:pStyle w:val="ProductList-Body"/>
      </w:pPr>
      <w:r>
        <w:t xml:space="preserve">Na užívání služby HockeyApp zákazníkem se vztahují zásady ochrany osobních údajů umístěné na adrese </w:t>
      </w:r>
      <w:hyperlink r:id="rId35" w:history="1">
        <w:r w:rsidRPr="008931E9">
          <w:rPr>
            <w:rStyle w:val="Hyperlink"/>
          </w:rPr>
          <w:t>http://hockeyapp.net/privacy/</w:t>
        </w:r>
      </w:hyperlink>
      <w:r>
        <w:t>.</w:t>
      </w:r>
    </w:p>
    <w:p w14:paraId="5EBAEBC9" w14:textId="77777777" w:rsidR="00E01386" w:rsidRPr="00292D87" w:rsidRDefault="00BE6CB9" w:rsidP="00E01386">
      <w:pPr>
        <w:pStyle w:val="ProductList-Body"/>
        <w:shd w:val="clear" w:color="auto" w:fill="A6A6A6" w:themeFill="background1" w:themeFillShade="A6"/>
        <w:spacing w:before="120" w:after="240"/>
        <w:jc w:val="right"/>
      </w:pPr>
      <w:hyperlink w:anchor="TableofContents" w:history="1">
        <w:r w:rsidR="00E01386">
          <w:rPr>
            <w:rStyle w:val="Hyperlink"/>
            <w:sz w:val="16"/>
            <w:szCs w:val="16"/>
          </w:rPr>
          <w:t>Obsah</w:t>
        </w:r>
      </w:hyperlink>
      <w:r w:rsidR="00E01386">
        <w:rPr>
          <w:sz w:val="16"/>
          <w:szCs w:val="16"/>
        </w:rPr>
        <w:t xml:space="preserve"> / </w:t>
      </w:r>
      <w:hyperlink w:anchor="GeneralTerms" w:history="1">
        <w:r w:rsidR="00E01386">
          <w:rPr>
            <w:rStyle w:val="Hyperlink"/>
            <w:sz w:val="16"/>
            <w:szCs w:val="16"/>
          </w:rPr>
          <w:t>Obecné podmínky</w:t>
        </w:r>
      </w:hyperlink>
    </w:p>
    <w:p w14:paraId="42D80128" w14:textId="58145098" w:rsidR="008070AF" w:rsidRPr="007354C3" w:rsidRDefault="008070AF" w:rsidP="00451FFC">
      <w:pPr>
        <w:pStyle w:val="ProductList-OfferingGroupHeading"/>
        <w:rPr>
          <w:lang w:val="cs-CZ"/>
        </w:rPr>
      </w:pPr>
      <w:bookmarkStart w:id="74" w:name="_Toc447198028"/>
      <w:r w:rsidRPr="007354C3">
        <w:rPr>
          <w:lang w:val="cs-CZ"/>
        </w:rPr>
        <w:t>Enterprise Mobility Services</w:t>
      </w:r>
      <w:bookmarkEnd w:id="74"/>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Sady licencí na odběr</w:t>
      </w:r>
    </w:p>
    <w:p w14:paraId="45814BFB" w14:textId="04C1A6CB" w:rsidR="008070AF" w:rsidRPr="00690C65" w:rsidRDefault="008070AF" w:rsidP="008070AF">
      <w:pPr>
        <w:pStyle w:val="ProductList-Body"/>
      </w:pPr>
      <w:r>
        <w:t xml:space="preserve">Kromě licencí na odběr na základě počtu uživatelů naleznete další licence na odběr, které splňují požadavky pro službu Azure Active Directory Premium, Azure Rights Management a Microsoft Intune, v </w:t>
      </w:r>
      <w:hyperlink w:anchor="Attachment2" w:history="1">
        <w:r w:rsidR="00E719B9">
          <w:rPr>
            <w:rStyle w:val="Hyperlink"/>
          </w:rPr>
          <w:t>Příloha 2</w:t>
        </w:r>
      </w:hyperlink>
      <w:r>
        <w:t>.</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75" w:name="_Toc447198029"/>
      <w:r w:rsidRPr="007354C3">
        <w:rPr>
          <w:lang w:val="cs-CZ"/>
        </w:rPr>
        <w:t>Azure Active Directory Basic</w:t>
      </w:r>
      <w:bookmarkEnd w:id="75"/>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BE6CB9"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76" w:name="_Toc447198030"/>
      <w:r w:rsidRPr="007354C3">
        <w:rPr>
          <w:lang w:val="cs-CZ"/>
        </w:rPr>
        <w:t>Azure Active Directory Premium</w:t>
      </w:r>
      <w:bookmarkEnd w:id="76"/>
    </w:p>
    <w:p w14:paraId="15226D31" w14:textId="77777777" w:rsidR="00706672" w:rsidRPr="00690C65" w:rsidRDefault="00706672" w:rsidP="00706672">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Active Directory Premium.</w:t>
      </w:r>
    </w:p>
    <w:p w14:paraId="64C39BF5" w14:textId="77777777" w:rsidR="00706672" w:rsidRPr="00690C65" w:rsidRDefault="00BE6CB9"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51D4F96" w14:textId="341FFC82" w:rsidR="0008466A" w:rsidRPr="00E01386" w:rsidRDefault="0008466A" w:rsidP="0008466A">
      <w:pPr>
        <w:pStyle w:val="ProductList-Offering2Heading"/>
        <w:outlineLvl w:val="2"/>
        <w:rPr>
          <w:lang w:val="cs-CZ"/>
        </w:rPr>
      </w:pPr>
      <w:r w:rsidRPr="00E01386">
        <w:rPr>
          <w:lang w:val="cs-CZ"/>
        </w:rPr>
        <w:tab/>
      </w:r>
      <w:bookmarkStart w:id="77" w:name="AzureRightsManagement"/>
      <w:bookmarkStart w:id="78" w:name="_Toc440961457"/>
      <w:bookmarkStart w:id="79" w:name="_Toc444248854"/>
      <w:bookmarkStart w:id="80" w:name="_Toc447198031"/>
      <w:r w:rsidR="00E01386">
        <w:t>Služba Azure Rights Management</w:t>
      </w:r>
      <w:bookmarkEnd w:id="77"/>
      <w:bookmarkEnd w:id="78"/>
      <w:r w:rsidR="00E01386">
        <w:t xml:space="preserve"> Premium</w:t>
      </w:r>
      <w:bookmarkStart w:id="81" w:name="AzureRightsManagementPremium"/>
      <w:bookmarkEnd w:id="79"/>
      <w:bookmarkEnd w:id="80"/>
      <w:bookmarkEnd w:id="81"/>
    </w:p>
    <w:p w14:paraId="408303F6" w14:textId="77777777" w:rsidR="0008466A" w:rsidRPr="003C69A1" w:rsidRDefault="0008466A" w:rsidP="0008466A">
      <w:pPr>
        <w:pStyle w:val="ProductList-Body"/>
        <w:tabs>
          <w:tab w:val="clear" w:pos="158"/>
          <w:tab w:val="left" w:pos="360"/>
        </w:tabs>
      </w:pPr>
      <w:r>
        <w:rPr>
          <w:b/>
          <w:color w:val="00188F"/>
        </w:rPr>
        <w:t>Sdělení</w:t>
      </w:r>
    </w:p>
    <w:p w14:paraId="7D3BBF5E" w14:textId="77777777" w:rsidR="0008466A" w:rsidRPr="003C69A1" w:rsidRDefault="0008466A" w:rsidP="0008466A">
      <w:pPr>
        <w:pStyle w:val="ProductList-Body"/>
      </w:pPr>
      <w:r>
        <w:t xml:space="preserve">Platí příslušná sdělení pro produkt Bing Maps v </w:t>
      </w:r>
      <w:hyperlink w:anchor="Attachment1" w:history="1">
        <w:r>
          <w:rPr>
            <w:rStyle w:val="Hyperlink"/>
          </w:rPr>
          <w:t>příloze 1</w:t>
        </w:r>
      </w:hyperlink>
      <w:r>
        <w:t>.</w:t>
      </w:r>
    </w:p>
    <w:p w14:paraId="78297287" w14:textId="77777777" w:rsidR="0008466A" w:rsidRPr="003C69A1" w:rsidRDefault="0008466A" w:rsidP="0008466A">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2FD857C4" w14:textId="18345730" w:rsidR="008070AF" w:rsidRPr="00690C65" w:rsidRDefault="00BE6CB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E01386">
      <w:pPr>
        <w:pStyle w:val="ProductList-Offering2Heading"/>
        <w:keepNext/>
        <w:rPr>
          <w:lang w:val="cs-CZ"/>
        </w:rPr>
      </w:pPr>
      <w:bookmarkStart w:id="82" w:name="_Toc388464308"/>
      <w:bookmarkEnd w:id="82"/>
      <w:r w:rsidRPr="007354C3">
        <w:rPr>
          <w:lang w:val="cs-CZ"/>
        </w:rPr>
        <w:lastRenderedPageBreak/>
        <w:tab/>
      </w:r>
      <w:bookmarkStart w:id="83" w:name="_Toc447198032"/>
      <w:r w:rsidRPr="007354C3">
        <w:rPr>
          <w:lang w:val="cs-CZ"/>
        </w:rPr>
        <w:t>Azure RemoteApp</w:t>
      </w:r>
      <w:bookmarkEnd w:id="83"/>
    </w:p>
    <w:p w14:paraId="5831C3F6" w14:textId="77777777" w:rsidR="00D44190" w:rsidRPr="00690C65" w:rsidRDefault="00BE6CB9"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84" w:name="_Toc435790942"/>
      <w:bookmarkStart w:id="85" w:name="_Toc447198033"/>
      <w:r>
        <w:t>Microsoft MultiFactor Authentication</w:t>
      </w:r>
      <w:bookmarkEnd w:id="84"/>
      <w:bookmarkEnd w:id="85"/>
    </w:p>
    <w:p w14:paraId="4DD966C9" w14:textId="77777777" w:rsidR="00517E90" w:rsidRPr="007F0A21" w:rsidRDefault="00BE6CB9"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8FD8DA2" w14:textId="0EC3CA9A" w:rsidR="0008466A" w:rsidRPr="00E01386" w:rsidRDefault="0008466A" w:rsidP="0008466A">
      <w:pPr>
        <w:pStyle w:val="ProductList-Offering1Heading"/>
        <w:outlineLvl w:val="2"/>
        <w:rPr>
          <w:lang w:val="cs-CZ"/>
        </w:rPr>
      </w:pPr>
      <w:bookmarkStart w:id="86" w:name="_Toc437590237"/>
      <w:bookmarkStart w:id="87" w:name="_Toc435790943"/>
      <w:bookmarkStart w:id="88" w:name="_Toc447198034"/>
      <w:r w:rsidRPr="00E01386">
        <w:rPr>
          <w:lang w:val="cs-CZ"/>
        </w:rPr>
        <w:t>Microsoft Intune</w:t>
      </w:r>
      <w:bookmarkEnd w:id="86"/>
      <w:bookmarkEnd w:id="87"/>
      <w:bookmarkEnd w:id="88"/>
    </w:p>
    <w:p w14:paraId="522F39C5" w14:textId="77777777" w:rsidR="0008466A" w:rsidRPr="00A8327A" w:rsidRDefault="0008466A" w:rsidP="0008466A">
      <w:pPr>
        <w:pStyle w:val="ProductList-Body"/>
        <w:rPr>
          <w:rFonts w:asciiTheme="majorHAnsi" w:hAnsiTheme="majorHAnsi"/>
          <w:sz w:val="16"/>
          <w:szCs w:val="16"/>
        </w:rPr>
        <w:sectPr w:rsidR="0008466A" w:rsidRPr="00A8327A" w:rsidSect="0008466A">
          <w:footerReference w:type="default" r:id="rId36"/>
          <w:footerReference w:type="first" r:id="rId37"/>
          <w:pgSz w:w="12240" w:h="15840"/>
          <w:pgMar w:top="1440" w:right="720" w:bottom="1440" w:left="720" w:header="720" w:footer="720" w:gutter="0"/>
          <w:cols w:space="720"/>
          <w:titlePg/>
          <w:docGrid w:linePitch="360"/>
        </w:sectPr>
      </w:pPr>
    </w:p>
    <w:p w14:paraId="78C82410" w14:textId="77777777" w:rsidR="0008466A" w:rsidRPr="0073773A" w:rsidRDefault="0008466A" w:rsidP="0008466A">
      <w:pPr>
        <w:pStyle w:val="ProductList-Body"/>
        <w:rPr>
          <w:sz w:val="16"/>
          <w:szCs w:val="16"/>
        </w:rPr>
      </w:pPr>
      <w:r>
        <w:rPr>
          <w:rFonts w:asciiTheme="majorHAnsi" w:hAnsiTheme="majorHAnsi"/>
          <w:sz w:val="16"/>
          <w:szCs w:val="16"/>
        </w:rPr>
        <w:t xml:space="preserve">Microsoft </w:t>
      </w:r>
      <w:r w:rsidRPr="0073773A">
        <w:rPr>
          <w:rFonts w:asciiTheme="majorHAnsi" w:hAnsiTheme="majorHAnsi"/>
          <w:sz w:val="16"/>
          <w:szCs w:val="16"/>
        </w:rPr>
        <w:t>Intune (na uživatele)</w:t>
      </w:r>
    </w:p>
    <w:p w14:paraId="311C706D" w14:textId="77777777" w:rsidR="0008466A" w:rsidRPr="0073773A" w:rsidRDefault="0008466A" w:rsidP="0008466A">
      <w:pPr>
        <w:pStyle w:val="ProductList-Body"/>
        <w:rPr>
          <w:sz w:val="16"/>
          <w:szCs w:val="16"/>
        </w:rPr>
      </w:pPr>
      <w:r w:rsidRPr="0073773A">
        <w:rPr>
          <w:rFonts w:asciiTheme="majorHAnsi" w:hAnsiTheme="majorHAnsi"/>
          <w:sz w:val="16"/>
          <w:szCs w:val="16"/>
        </w:rPr>
        <w:t>Rozšíření Microsoft Intune pro System Center Configuration</w:t>
      </w:r>
    </w:p>
    <w:p w14:paraId="2B11CDC1" w14:textId="77777777" w:rsidR="0008466A" w:rsidRPr="0073773A" w:rsidRDefault="0008466A" w:rsidP="0008466A">
      <w:pPr>
        <w:pStyle w:val="ProductList-Body"/>
        <w:rPr>
          <w:rFonts w:asciiTheme="majorHAnsi" w:hAnsiTheme="majorHAnsi"/>
          <w:sz w:val="16"/>
          <w:szCs w:val="16"/>
        </w:rPr>
        <w:sectPr w:rsidR="0008466A" w:rsidRPr="0073773A" w:rsidSect="00D73EC5">
          <w:type w:val="continuous"/>
          <w:pgSz w:w="12240" w:h="15840"/>
          <w:pgMar w:top="1440" w:right="720" w:bottom="1440" w:left="720" w:header="720" w:footer="720" w:gutter="0"/>
          <w:cols w:num="2" w:space="720"/>
          <w:titlePg/>
          <w:docGrid w:linePitch="360"/>
        </w:sectPr>
      </w:pPr>
      <w:r w:rsidRPr="0073773A">
        <w:rPr>
          <w:rFonts w:asciiTheme="majorHAnsi" w:hAnsiTheme="majorHAnsi"/>
          <w:sz w:val="16"/>
          <w:szCs w:val="16"/>
        </w:rPr>
        <w:t>Doplněk Windows Intune pro System Center Configuration Manager a System Center Endpoint Protection (na uživatele)</w:t>
      </w:r>
      <w:r w:rsidRPr="0073773A">
        <w:rPr>
          <w:rFonts w:asciiTheme="majorHAnsi" w:hAnsiTheme="majorHAnsi"/>
          <w:sz w:val="16"/>
          <w:szCs w:val="16"/>
        </w:rPr>
        <w:br/>
        <w:t>(„doplněk Microsoft Intune“)</w:t>
      </w:r>
    </w:p>
    <w:p w14:paraId="650F3BE1" w14:textId="77777777" w:rsidR="0008466A" w:rsidRPr="00EC3DFC" w:rsidRDefault="0008466A" w:rsidP="0008466A">
      <w:pPr>
        <w:pStyle w:val="ProductList-Body"/>
        <w:pBdr>
          <w:top w:val="single" w:sz="4" w:space="1" w:color="BFBFBF" w:themeColor="background1" w:themeShade="BF"/>
        </w:pBdr>
        <w:rPr>
          <w:sz w:val="8"/>
          <w:szCs w:val="8"/>
        </w:rPr>
      </w:pPr>
    </w:p>
    <w:p w14:paraId="14790D9E" w14:textId="77777777" w:rsidR="0008466A" w:rsidRPr="003C69A1" w:rsidRDefault="0008466A" w:rsidP="0008466A">
      <w:pPr>
        <w:pStyle w:val="ProductList-Body"/>
        <w:tabs>
          <w:tab w:val="clear" w:pos="158"/>
          <w:tab w:val="left" w:pos="360"/>
        </w:tabs>
      </w:pPr>
      <w:r>
        <w:rPr>
          <w:b/>
          <w:color w:val="00188F"/>
        </w:rPr>
        <w:t>Sdělení</w:t>
      </w:r>
    </w:p>
    <w:p w14:paraId="030C28F0" w14:textId="77777777" w:rsidR="0008466A" w:rsidRPr="003C69A1" w:rsidRDefault="0008466A" w:rsidP="0008466A">
      <w:pPr>
        <w:pStyle w:val="ProductList-Body"/>
        <w:tabs>
          <w:tab w:val="clear" w:pos="158"/>
          <w:tab w:val="left" w:pos="180"/>
        </w:tabs>
      </w:pPr>
      <w:r>
        <w:t xml:space="preserve">Jakékoli služby nasazení poskytované zákazníkovi jsou předmětem sdělení odborných služeb v </w:t>
      </w:r>
      <w:hyperlink w:anchor="Attachment1" w:history="1">
        <w:r>
          <w:rPr>
            <w:rStyle w:val="Hyperlink"/>
          </w:rPr>
          <w:t>příloze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8"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BE6CB9"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B05080" w14:textId="77777777" w:rsidR="0008466A" w:rsidRPr="00E01386" w:rsidRDefault="0008466A" w:rsidP="0008466A">
      <w:pPr>
        <w:pStyle w:val="ProductList-OfferingGroupHeading"/>
        <w:spacing w:after="80"/>
        <w:outlineLvl w:val="1"/>
        <w:rPr>
          <w:lang w:val="cs-CZ"/>
        </w:rPr>
      </w:pPr>
      <w:bookmarkStart w:id="89" w:name="_Toc437590238"/>
      <w:bookmarkStart w:id="90" w:name="_Toc435790944"/>
      <w:bookmarkStart w:id="91" w:name="_Toc447198035"/>
      <w:r w:rsidRPr="00E01386">
        <w:rPr>
          <w:lang w:val="cs-CZ"/>
        </w:rPr>
        <w:t>Microsoft Dynamics Online Services</w:t>
      </w:r>
      <w:bookmarkEnd w:id="89"/>
      <w:bookmarkEnd w:id="90"/>
      <w:bookmarkEnd w:id="91"/>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E01386" w:rsidRDefault="0008466A" w:rsidP="0008466A">
      <w:pPr>
        <w:pStyle w:val="ProductList-Offering2Heading"/>
        <w:outlineLvl w:val="2"/>
        <w:rPr>
          <w:lang w:val="cs-CZ"/>
        </w:rPr>
      </w:pPr>
      <w:r w:rsidRPr="00E01386">
        <w:rPr>
          <w:lang w:val="cs-CZ"/>
        </w:rPr>
        <w:tab/>
      </w:r>
      <w:bookmarkStart w:id="92" w:name="_Toc437590239"/>
      <w:bookmarkStart w:id="93" w:name="_Toc447198036"/>
      <w:bookmarkStart w:id="94" w:name="_Toc435790945"/>
      <w:r w:rsidRPr="00E01386">
        <w:rPr>
          <w:lang w:val="cs-CZ"/>
        </w:rPr>
        <w:t>Microsoft Dynamics AX</w:t>
      </w:r>
      <w:bookmarkEnd w:id="92"/>
      <w:bookmarkEnd w:id="93"/>
    </w:p>
    <w:p w14:paraId="35CBFB51"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BE6CB9"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58D6CA34" w14:textId="68140A5A" w:rsidR="0008466A" w:rsidRPr="00E01386" w:rsidRDefault="009A4066" w:rsidP="0008466A">
      <w:pPr>
        <w:pStyle w:val="ProductList-Offering2Heading"/>
        <w:outlineLvl w:val="2"/>
        <w:rPr>
          <w:lang w:val="cs-CZ"/>
        </w:rPr>
      </w:pPr>
      <w:bookmarkStart w:id="95" w:name="_Toc437590240"/>
      <w:bookmarkStart w:id="96" w:name="DynamicsCRM"/>
      <w:r w:rsidRPr="00E01386">
        <w:rPr>
          <w:lang w:val="cs-CZ"/>
        </w:rPr>
        <w:tab/>
      </w:r>
      <w:bookmarkStart w:id="97" w:name="_Toc447198037"/>
      <w:r w:rsidR="0008466A" w:rsidRPr="00E01386">
        <w:rPr>
          <w:lang w:val="cs-CZ"/>
        </w:rPr>
        <w:t>Microsoft Dynamics CRM Online</w:t>
      </w:r>
      <w:bookmarkEnd w:id="94"/>
      <w:bookmarkEnd w:id="95"/>
      <w:bookmarkEnd w:id="96"/>
      <w:bookmarkEnd w:id="97"/>
    </w:p>
    <w:p w14:paraId="4318132B"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BE6CB9"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18BD01E1" w14:textId="26F09353" w:rsidR="0074447C" w:rsidRPr="007354C3" w:rsidRDefault="0074447C" w:rsidP="00451FFC">
      <w:pPr>
        <w:pStyle w:val="ProductList-Offering2Heading"/>
        <w:rPr>
          <w:lang w:val="cs-CZ"/>
        </w:rPr>
      </w:pPr>
      <w:r w:rsidRPr="007354C3">
        <w:rPr>
          <w:lang w:val="cs-CZ"/>
        </w:rPr>
        <w:tab/>
      </w:r>
      <w:bookmarkStart w:id="98" w:name="MicrosoftDynamicsMarketing"/>
      <w:bookmarkStart w:id="99" w:name="_Toc447198038"/>
      <w:r w:rsidRPr="007354C3">
        <w:rPr>
          <w:lang w:val="cs-CZ"/>
        </w:rPr>
        <w:t>Microsoft Dynamics Marketing</w:t>
      </w:r>
      <w:bookmarkEnd w:id="98"/>
      <w:bookmarkEnd w:id="99"/>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BE6CB9"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r w:rsidRPr="007354C3">
        <w:rPr>
          <w:lang w:val="cs-CZ"/>
        </w:rPr>
        <w:tab/>
      </w:r>
      <w:bookmarkStart w:id="100" w:name="_Toc447198039"/>
      <w:r w:rsidRPr="007354C3">
        <w:rPr>
          <w:lang w:val="cs-CZ"/>
        </w:rPr>
        <w:t>Microsoft Social Engagement</w:t>
      </w:r>
      <w:bookmarkEnd w:id="100"/>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5E68D6B4" w14:textId="67C1D2D9" w:rsidR="00234095" w:rsidRPr="00690C65" w:rsidRDefault="00234095" w:rsidP="00234095">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Obsah sociálních sítí můžete používat pouze pro své interní obchodní účely. Společnost Microsoft si vyhrazuje právo:</w:t>
      </w:r>
    </w:p>
    <w:p w14:paraId="77019DD1" w14:textId="77777777" w:rsidR="00234095" w:rsidRPr="00690C65" w:rsidRDefault="00234095" w:rsidP="00234095">
      <w:pPr>
        <w:pStyle w:val="ProductList-Body"/>
        <w:numPr>
          <w:ilvl w:val="0"/>
          <w:numId w:val="13"/>
        </w:numPr>
        <w:ind w:left="450" w:hanging="270"/>
      </w:pPr>
      <w:r>
        <w:t xml:space="preserve">uchovávat obsah sociálních sítí v databázi společně s obsahem shromážděným z jiných zdrojů ostatními držiteli licence; </w:t>
      </w:r>
    </w:p>
    <w:p w14:paraId="14104062" w14:textId="77777777" w:rsidR="00234095" w:rsidRPr="00690C65" w:rsidRDefault="00234095" w:rsidP="00234095">
      <w:pPr>
        <w:pStyle w:val="ProductList-Body"/>
        <w:numPr>
          <w:ilvl w:val="0"/>
          <w:numId w:val="13"/>
        </w:numPr>
        <w:spacing w:before="40"/>
        <w:ind w:left="450" w:hanging="274"/>
      </w:pPr>
      <w:r>
        <w:t xml:space="preserve">přistupovat k obsahu sociálních sítí, upravovat a mazat jej v reakci na žádost sociální sítě, služby indexace nebo agregace dat, vlastníka obsahu sociálních sítí nebo na žádost o smazání obsahu podle zákona Digital Millennium Copyright Act; </w:t>
      </w:r>
    </w:p>
    <w:p w14:paraId="4E82A0FB" w14:textId="77777777" w:rsidR="00234095" w:rsidRPr="00690C65" w:rsidRDefault="00234095" w:rsidP="00234095">
      <w:pPr>
        <w:pStyle w:val="ProductList-Body"/>
        <w:numPr>
          <w:ilvl w:val="0"/>
          <w:numId w:val="13"/>
        </w:numPr>
        <w:spacing w:before="40"/>
        <w:ind w:left="450" w:hanging="274"/>
      </w:pPr>
      <w:r>
        <w:t>přikázat zákazníkovi upravit nebo smazat obsah sociálních sítí, pokud jej exportuje; a</w:t>
      </w:r>
    </w:p>
    <w:p w14:paraId="04668B90" w14:textId="57844584" w:rsidR="00234095" w:rsidRPr="00690C65" w:rsidRDefault="00234095" w:rsidP="00234095">
      <w:pPr>
        <w:pStyle w:val="ProductList-Body"/>
        <w:numPr>
          <w:ilvl w:val="0"/>
          <w:numId w:val="13"/>
        </w:numPr>
        <w:spacing w:before="40"/>
        <w:ind w:left="450" w:hanging="274"/>
      </w:pPr>
      <w:r>
        <w:t xml:space="preserve">vymazat obsah sociálních sítí nebo zamezit dalšímu přístupu k němu po ukončení nebo vypršení platnosti služby online. </w:t>
      </w:r>
    </w:p>
    <w:p w14:paraId="76991E49" w14:textId="77777777" w:rsidR="00E776C5" w:rsidRPr="00690C65" w:rsidRDefault="00BE6CB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101" w:name="_Toc447198040"/>
      <w:r w:rsidRPr="007354C3">
        <w:rPr>
          <w:lang w:val="cs-CZ"/>
        </w:rPr>
        <w:t>Parature, from Microsoft</w:t>
      </w:r>
      <w:bookmarkEnd w:id="101"/>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lastRenderedPageBreak/>
        <w:t xml:space="preserve">Zákazníci mohou službu Parature používat v souladu s podmínkami ochrany osobních údajů anebo zabezpečení uvedenými na adrese </w:t>
      </w:r>
      <w:hyperlink r:id="rId39" w:history="1">
        <w:r w:rsidRPr="0009558F">
          <w:rPr>
            <w:rStyle w:val="Hyperlink"/>
          </w:rPr>
          <w:t>http://www.parature.com/privacylegal/</w:t>
        </w:r>
      </w:hyperlink>
      <w:r>
        <w:t>.</w:t>
      </w:r>
    </w:p>
    <w:p w14:paraId="1C854430" w14:textId="77777777" w:rsidR="00E776C5" w:rsidRPr="00690C65" w:rsidRDefault="00BE6CB9"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02" w:name="_Toc447198041"/>
      <w:r w:rsidRPr="007354C3">
        <w:rPr>
          <w:lang w:val="cs-CZ"/>
        </w:rPr>
        <w:t>Služby Office 365</w:t>
      </w:r>
      <w:bookmarkEnd w:id="102"/>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03" w:name="CoreFeaturesforOffice365Services"/>
      <w:r>
        <w:rPr>
          <w:b/>
          <w:color w:val="00188F"/>
        </w:rPr>
        <w:t>Hlavní funkce pro služby Office 365</w:t>
      </w:r>
    </w:p>
    <w:bookmarkEnd w:id="103"/>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r w:rsidRPr="007354C3">
        <w:rPr>
          <w:lang w:val="cs-CZ"/>
        </w:rPr>
        <w:tab/>
      </w:r>
      <w:bookmarkStart w:id="104" w:name="_Toc447198042"/>
      <w:r>
        <w:t>Exchange Online</w:t>
      </w:r>
      <w:bookmarkEnd w:id="104"/>
    </w:p>
    <w:p w14:paraId="504B85AD" w14:textId="77777777" w:rsidR="00E93FD0" w:rsidRDefault="00E93FD0" w:rsidP="004E52BA">
      <w:pPr>
        <w:pStyle w:val="ProductList-Offering1"/>
        <w:sectPr w:rsidR="00E93FD0" w:rsidSect="00E275D6">
          <w:footerReference w:type="default" r:id="rId40"/>
          <w:footerReference w:type="first" r:id="rId41"/>
          <w:type w:val="continuous"/>
          <w:pgSz w:w="12240" w:h="15840"/>
          <w:pgMar w:top="1440" w:right="720" w:bottom="1440" w:left="720" w:header="720" w:footer="720" w:gutter="0"/>
          <w:cols w:space="720"/>
          <w:titlePg/>
          <w:docGrid w:linePitch="360"/>
        </w:sectPr>
      </w:pPr>
    </w:p>
    <w:p w14:paraId="2BC1328A" w14:textId="34082905" w:rsidR="00072B78" w:rsidRDefault="00072B78" w:rsidP="00EF1E73">
      <w:pPr>
        <w:pStyle w:val="ProductList-Body"/>
        <w:rPr>
          <w:rFonts w:asciiTheme="majorHAnsi" w:hAnsiTheme="majorHAnsi"/>
          <w:sz w:val="16"/>
          <w:szCs w:val="16"/>
        </w:rPr>
      </w:pPr>
      <w:r w:rsidRPr="00072B78">
        <w:rPr>
          <w:rFonts w:asciiTheme="majorHAnsi" w:hAnsiTheme="majorHAnsi"/>
          <w:sz w:val="16"/>
          <w:szCs w:val="16"/>
        </w:rPr>
        <w:t>Advanced Threat Protection</w:t>
      </w:r>
    </w:p>
    <w:p w14:paraId="787610FA" w14:textId="1EB7AABB" w:rsidR="004E52BA" w:rsidRPr="00690C65" w:rsidRDefault="00E275D6" w:rsidP="00EF1E73">
      <w:pPr>
        <w:pStyle w:val="ProductList-Body"/>
      </w:pPr>
      <w:r>
        <w:rPr>
          <w:rFonts w:asciiTheme="majorHAnsi" w:hAnsiTheme="majorHAnsi"/>
          <w:sz w:val="16"/>
          <w:szCs w:val="16"/>
        </w:rPr>
        <w:t>Ochrana před ztrátou dat</w:t>
      </w:r>
    </w:p>
    <w:p w14:paraId="27CEEB85"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Online</w:t>
      </w:r>
    </w:p>
    <w:p w14:paraId="482E07E9" w14:textId="77777777" w:rsidR="004E52BA" w:rsidRPr="00690C65" w:rsidRDefault="004E52BA" w:rsidP="00EF1E73">
      <w:pPr>
        <w:pStyle w:val="ProductList-Body"/>
      </w:pPr>
      <w:r>
        <w:rPr>
          <w:rFonts w:asciiTheme="majorHAnsi" w:hAnsiTheme="majorHAnsi"/>
          <w:sz w:val="16"/>
          <w:szCs w:val="16"/>
        </w:rPr>
        <w:t>Licence na bázi předplatného podle počtu uživatelů pro službu Exchange Server</w:t>
      </w:r>
    </w:p>
    <w:p w14:paraId="28F25122" w14:textId="77777777" w:rsidR="004E52BA" w:rsidRPr="00690C65" w:rsidRDefault="004E52BA" w:rsidP="00EF1E73">
      <w:pPr>
        <w:pStyle w:val="ProductList-Body"/>
      </w:pPr>
      <w:r>
        <w:rPr>
          <w:rFonts w:asciiTheme="majorHAnsi" w:hAnsiTheme="majorHAnsi"/>
          <w:sz w:val="16"/>
          <w:szCs w:val="16"/>
        </w:rPr>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plán 1</w:t>
      </w:r>
    </w:p>
    <w:p w14:paraId="14549AD5" w14:textId="77777777" w:rsidR="004E52BA" w:rsidRPr="00690C65" w:rsidRDefault="004E52BA" w:rsidP="00EF1E73">
      <w:pPr>
        <w:pStyle w:val="ProductList-Body"/>
      </w:pPr>
      <w:r>
        <w:rPr>
          <w:rFonts w:asciiTheme="majorHAnsi" w:hAnsiTheme="majorHAnsi"/>
          <w:sz w:val="16"/>
          <w:szCs w:val="16"/>
        </w:rPr>
        <w:t>Exchange Online, plán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2"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105" w:name="_Toc423959249"/>
      <w:r w:rsidRPr="00E9236A">
        <w:rPr>
          <w:b/>
          <w:color w:val="00188F"/>
        </w:rPr>
        <w:t>Smlouva o úrovni služeb</w:t>
      </w:r>
      <w:bookmarkEnd w:id="105"/>
    </w:p>
    <w:p w14:paraId="3BB0B35F" w14:textId="77777777" w:rsidR="00072B78" w:rsidRDefault="00072B78" w:rsidP="00072B78">
      <w:pPr>
        <w:pStyle w:val="ProductList-Body"/>
        <w:tabs>
          <w:tab w:val="clear" w:pos="158"/>
          <w:tab w:val="left" w:pos="180"/>
        </w:tabs>
      </w:pPr>
      <w:r>
        <w:t>Pro službu Advanced Threat Protection není k dispozici žádná smlouva o úrovni služeb.</w:t>
      </w:r>
    </w:p>
    <w:p w14:paraId="4B754C73" w14:textId="77777777" w:rsidR="00E93FD0" w:rsidRPr="00690C65" w:rsidRDefault="00BE6CB9"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06" w:name="Office365Applications"/>
      <w:r w:rsidRPr="007354C3">
        <w:rPr>
          <w:lang w:val="cs-CZ"/>
        </w:rPr>
        <w:tab/>
      </w:r>
      <w:bookmarkStart w:id="107" w:name="_Toc447198043"/>
      <w:r w:rsidRPr="007354C3">
        <w:rPr>
          <w:lang w:val="cs-CZ"/>
        </w:rPr>
        <w:t>Aplikace služeb Office 365</w:t>
      </w:r>
      <w:bookmarkEnd w:id="10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0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38ADF769" w14:textId="67C4BD48" w:rsidR="00862C50" w:rsidRPr="00690C65" w:rsidRDefault="00862C50" w:rsidP="00862C50">
      <w:pPr>
        <w:pStyle w:val="ProductList-Body"/>
      </w:pPr>
      <w:r>
        <w:rPr>
          <w:rFonts w:asciiTheme="majorHAnsi" w:hAnsiTheme="majorHAnsi"/>
          <w:sz w:val="16"/>
          <w:szCs w:val="16"/>
        </w:rPr>
        <w:t>Project Pro pro Office 365</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6E6DDB39" w14:textId="04A64507" w:rsidR="00123E7D" w:rsidRPr="00690C65" w:rsidRDefault="00123E7D" w:rsidP="00123E7D">
      <w:pPr>
        <w:pStyle w:val="ProductList-Body"/>
      </w:pPr>
      <w:r>
        <w:t>Pro službu Project Pro for Office 365 a Visio Pro for Office 365 neexistuje smlouva o úrovni služeb.</w:t>
      </w:r>
    </w:p>
    <w:p w14:paraId="446EB6D0" w14:textId="77777777" w:rsidR="00123E7D" w:rsidRPr="00690C65" w:rsidRDefault="00123E7D" w:rsidP="00123E7D">
      <w:pPr>
        <w:pStyle w:val="ProductList-Body"/>
      </w:pPr>
    </w:p>
    <w:p w14:paraId="34BA1BBE" w14:textId="77777777" w:rsidR="00517E90" w:rsidRPr="00A34A63" w:rsidRDefault="00517E90" w:rsidP="00517E90">
      <w:pPr>
        <w:pStyle w:val="ProductList-Body"/>
        <w:tabs>
          <w:tab w:val="clear" w:pos="158"/>
          <w:tab w:val="left" w:pos="180"/>
        </w:tabs>
        <w:rPr>
          <w:szCs w:val="18"/>
        </w:rPr>
      </w:pPr>
      <w:r w:rsidRPr="00A34A63">
        <w:rPr>
          <w:b/>
          <w:color w:val="00188F"/>
          <w:szCs w:val="18"/>
        </w:rPr>
        <w:t xml:space="preserve">Práva k instalaci a užívací práva </w:t>
      </w:r>
    </w:p>
    <w:p w14:paraId="62C72023" w14:textId="77777777" w:rsidR="00517E90" w:rsidRPr="007F0A21" w:rsidRDefault="00517E90" w:rsidP="00517E90">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0C28CFEF" w14:textId="77777777" w:rsidR="00517E90" w:rsidRPr="007F0A21" w:rsidRDefault="00517E90" w:rsidP="00517E90">
      <w:pPr>
        <w:pStyle w:val="ProductList-Body"/>
        <w:numPr>
          <w:ilvl w:val="0"/>
          <w:numId w:val="17"/>
        </w:numPr>
        <w:ind w:left="450" w:hanging="270"/>
      </w:pPr>
      <w:r>
        <w:t>smějí aktivovat software poskytnutý s licencí na odběr až v pěti prostředích OSE současně pro místní nebo vzdálené použití;</w:t>
      </w:r>
    </w:p>
    <w:p w14:paraId="14BDC8E9" w14:textId="77777777" w:rsidR="00517E90" w:rsidRPr="007F0A21" w:rsidRDefault="00517E90" w:rsidP="00517E90">
      <w:pPr>
        <w:pStyle w:val="ProductList-Body"/>
        <w:numPr>
          <w:ilvl w:val="0"/>
          <w:numId w:val="17"/>
        </w:numPr>
        <w:spacing w:before="40"/>
        <w:ind w:left="450" w:hanging="274"/>
      </w:pPr>
      <w:r>
        <w:lastRenderedPageBreak/>
        <w:t xml:space="preserve">smějí také instalovat a používat software s licencí Aktivace pro sdílené počítače, na síťovém serveru nebo na sdílených serverech s oprávněným partnerem cloudu. Seznam kvalifikovaných partnerů cloudu a další požadavky na implementaci jsou k dispozici na adrese </w:t>
      </w:r>
      <w:hyperlink r:id="rId43"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4FD15841" w14:textId="77777777" w:rsidR="00517E90" w:rsidRPr="007F0A21" w:rsidRDefault="00517E90" w:rsidP="00517E90">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BE6CB9"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108" w:name="_Toc447198044"/>
      <w:r w:rsidR="009314AF" w:rsidRPr="007354C3">
        <w:rPr>
          <w:lang w:val="cs-CZ"/>
        </w:rPr>
        <w:t>Analytika Delve sady Office 365</w:t>
      </w:r>
      <w:bookmarkEnd w:id="108"/>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BE6CB9"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09" w:name="_Toc435790953"/>
      <w:bookmarkStart w:id="110" w:name="_Toc447198045"/>
      <w:r>
        <w:t>Office 365 Advanced eDiscovery</w:t>
      </w:r>
      <w:bookmarkEnd w:id="109"/>
      <w:bookmarkEnd w:id="110"/>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BE6CB9"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11" w:name="_Toc447198046"/>
      <w:r w:rsidR="00976EB6" w:rsidRPr="007354C3">
        <w:rPr>
          <w:lang w:val="cs-CZ"/>
        </w:rPr>
        <w:t>Office Online</w:t>
      </w:r>
      <w:bookmarkEnd w:id="111"/>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BE6CB9"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lastRenderedPageBreak/>
        <w:tab/>
      </w:r>
      <w:bookmarkStart w:id="112" w:name="_Toc447198047"/>
      <w:r w:rsidR="005B7124" w:rsidRPr="007354C3">
        <w:rPr>
          <w:lang w:val="cs-CZ"/>
        </w:rPr>
        <w:t>OneDrive pro firmy</w:t>
      </w:r>
      <w:bookmarkEnd w:id="112"/>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BE6CB9"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6E6712D" w14:textId="6F577939" w:rsidR="005B7124" w:rsidRPr="007354C3" w:rsidRDefault="009A4066" w:rsidP="00451FFC">
      <w:pPr>
        <w:pStyle w:val="ProductList-Offering2Heading"/>
        <w:rPr>
          <w:lang w:val="cs-CZ"/>
        </w:rPr>
      </w:pPr>
      <w:r>
        <w:rPr>
          <w:lang w:val="cs-CZ"/>
        </w:rPr>
        <w:tab/>
      </w:r>
      <w:bookmarkStart w:id="113" w:name="_Toc447198048"/>
      <w:r w:rsidR="005B7124" w:rsidRPr="007354C3">
        <w:rPr>
          <w:lang w:val="cs-CZ"/>
        </w:rPr>
        <w:t>Project Online</w:t>
      </w:r>
      <w:bookmarkEnd w:id="113"/>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BE6CB9"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14" w:name="_Toc447198049"/>
      <w:r>
        <w:t>SharePoint Online</w:t>
      </w:r>
      <w:bookmarkEnd w:id="11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BE6CB9"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15" w:name="SkypeforBusinessOnline"/>
      <w:r w:rsidRPr="007354C3">
        <w:rPr>
          <w:lang w:val="cs-CZ"/>
        </w:rPr>
        <w:tab/>
      </w:r>
      <w:bookmarkStart w:id="116" w:name="_Toc431797723"/>
      <w:bookmarkStart w:id="117" w:name="_Toc431459539"/>
      <w:bookmarkStart w:id="118" w:name="_Toc447198050"/>
      <w:r w:rsidRPr="007354C3">
        <w:rPr>
          <w:lang w:val="cs-CZ"/>
        </w:rPr>
        <w:t xml:space="preserve">Skype for Business </w:t>
      </w:r>
      <w:bookmarkEnd w:id="116"/>
      <w:r w:rsidRPr="007354C3">
        <w:rPr>
          <w:lang w:val="cs-CZ"/>
        </w:rPr>
        <w:t>Online</w:t>
      </w:r>
      <w:bookmarkEnd w:id="115"/>
      <w:bookmarkEnd w:id="117"/>
      <w:bookmarkEnd w:id="118"/>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19" w:name="Hlavnífunkce"/>
      <w:r>
        <w:rPr>
          <w:b/>
          <w:color w:val="00188F"/>
        </w:rPr>
        <w:t>Hlavní funkce</w:t>
      </w:r>
      <w:bookmarkEnd w:id="119"/>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9314AF">
      <w:pPr>
        <w:pStyle w:val="ProductList-Body"/>
        <w:tabs>
          <w:tab w:val="clear" w:pos="158"/>
          <w:tab w:val="left" w:pos="360"/>
        </w:tabs>
        <w:ind w:left="180"/>
        <w:rPr>
          <w:b/>
          <w:color w:val="0072C6"/>
        </w:rPr>
      </w:pPr>
      <w:r>
        <w:rPr>
          <w:b/>
          <w:color w:val="0072C6"/>
        </w:rPr>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BE6CB9"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r w:rsidRPr="007354C3">
        <w:rPr>
          <w:lang w:val="cs-CZ"/>
        </w:rPr>
        <w:lastRenderedPageBreak/>
        <w:tab/>
      </w:r>
      <w:bookmarkStart w:id="120" w:name="_Toc447198051"/>
      <w:r w:rsidRPr="007354C3">
        <w:rPr>
          <w:lang w:val="cs-CZ"/>
        </w:rPr>
        <w:t>Skype for Business Online – služby veřejné telefonní sítě (PSTN)</w:t>
      </w:r>
      <w:bookmarkEnd w:id="120"/>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1697CFDD" w14:textId="182423B3" w:rsidR="008931E9" w:rsidRPr="00ED32B4" w:rsidRDefault="008931E9" w:rsidP="00ED32B4">
      <w:pPr>
        <w:pStyle w:val="ProductList-Body"/>
        <w:rPr>
          <w:rFonts w:asciiTheme="majorHAnsi" w:hAnsiTheme="majorHAnsi"/>
          <w:sz w:val="16"/>
          <w:szCs w:val="16"/>
        </w:rPr>
        <w:sectPr w:rsidR="008931E9" w:rsidRPr="00ED32B4" w:rsidSect="005B7124">
          <w:type w:val="continuous"/>
          <w:pgSz w:w="12240" w:h="15840"/>
          <w:pgMar w:top="1440" w:right="720" w:bottom="1440" w:left="720" w:header="720" w:footer="720" w:gutter="0"/>
          <w:cols w:num="2" w:space="720"/>
          <w:titlePg/>
          <w:docGrid w:linePitch="360"/>
        </w:sectPr>
      </w:pPr>
      <w:r w:rsidRPr="00D91EFE">
        <w:rPr>
          <w:rFonts w:asciiTheme="majorHAnsi" w:hAnsiTheme="majorHAnsi"/>
          <w:sz w:val="16"/>
          <w:szCs w:val="16"/>
        </w:rPr>
        <w:t>Skype for Business Online – konference ve veřejné telefonní síti</w:t>
      </w: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2593558E" w14:textId="77777777" w:rsidR="009314AF" w:rsidRPr="0081293D" w:rsidRDefault="009314AF" w:rsidP="000A3383">
      <w:pPr>
        <w:pStyle w:val="ProductList-Body"/>
        <w:tabs>
          <w:tab w:val="clear" w:pos="158"/>
          <w:tab w:val="left" w:pos="360"/>
        </w:tabs>
        <w:rPr>
          <w:b/>
          <w:color w:val="00188F"/>
        </w:rPr>
      </w:pPr>
      <w:r>
        <w:rPr>
          <w:b/>
          <w:color w:val="00188F"/>
        </w:rPr>
        <w:t>Definice služeb veřejné telefonní sítě (PSTN)</w:t>
      </w:r>
    </w:p>
    <w:p w14:paraId="2045DD43" w14:textId="77777777" w:rsidR="009314AF" w:rsidRPr="0081293D" w:rsidRDefault="009314AF" w:rsidP="009314AF">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w:t>
      </w:r>
    </w:p>
    <w:p w14:paraId="3346216B" w14:textId="77777777" w:rsidR="009314AF" w:rsidRPr="0081293D" w:rsidRDefault="009314AF" w:rsidP="009314AF">
      <w:pPr>
        <w:pStyle w:val="ProductList-Body"/>
      </w:pPr>
    </w:p>
    <w:p w14:paraId="247CC3B0" w14:textId="77777777" w:rsidR="009314AF" w:rsidRPr="0081293D" w:rsidRDefault="009314AF" w:rsidP="000A3383">
      <w:pPr>
        <w:pStyle w:val="ProductList-Body"/>
        <w:tabs>
          <w:tab w:val="clear" w:pos="158"/>
          <w:tab w:val="left" w:pos="360"/>
        </w:tabs>
        <w:rPr>
          <w:b/>
          <w:color w:val="00188F"/>
        </w:rPr>
      </w:pPr>
      <w:r>
        <w:rPr>
          <w:b/>
          <w:color w:val="00188F"/>
        </w:rPr>
        <w:t xml:space="preserve">Poskytovatel služby veřejné telefonní sítě </w:t>
      </w:r>
    </w:p>
    <w:p w14:paraId="616C0B28" w14:textId="77777777" w:rsidR="009314AF" w:rsidRPr="0081293D" w:rsidRDefault="009314AF" w:rsidP="009314AF">
      <w:pPr>
        <w:pStyle w:val="ProductList-Body"/>
      </w:pPr>
      <w:r>
        <w:t>Služby veřejné telefonní sítě jsou poskytovány zákazníkům ve Spojených státech amerických společností Skype Communications US Corporation, dceřinou společností společnosti Microsoft Corporation. Zákazníkům mimo Spojené státy americké jsou služby veřejné telefonní sítě poskytovány afilací společnosti Microsoft, která podepíše multilicenční smlouvu se zákazníkem.</w:t>
      </w:r>
    </w:p>
    <w:p w14:paraId="08F4DDAB" w14:textId="77777777" w:rsidR="009314AF" w:rsidRDefault="009314AF" w:rsidP="009314AF">
      <w:pPr>
        <w:pStyle w:val="ProductList-Body"/>
        <w:tabs>
          <w:tab w:val="clear" w:pos="158"/>
          <w:tab w:val="left" w:pos="360"/>
        </w:tabs>
      </w:pPr>
    </w:p>
    <w:p w14:paraId="34E89E52" w14:textId="77777777" w:rsidR="009314AF" w:rsidRPr="000A3383" w:rsidRDefault="009314AF" w:rsidP="000A3383">
      <w:pPr>
        <w:pStyle w:val="ProductList-Body"/>
        <w:tabs>
          <w:tab w:val="clear" w:pos="158"/>
          <w:tab w:val="left" w:pos="360"/>
        </w:tabs>
        <w:rPr>
          <w:b/>
          <w:color w:val="00188F"/>
        </w:rPr>
      </w:pPr>
      <w:r w:rsidRPr="000A3383">
        <w:rPr>
          <w:b/>
          <w:color w:val="00188F"/>
        </w:rPr>
        <w:t>Daně ze služeb veřejné telefonní sítě</w:t>
      </w:r>
    </w:p>
    <w:p w14:paraId="5B0E8847" w14:textId="77777777" w:rsidR="009314AF" w:rsidRDefault="009314AF" w:rsidP="009314AF">
      <w:pPr>
        <w:pStyle w:val="ProductList-Body"/>
        <w:tabs>
          <w:tab w:val="left" w:pos="360"/>
        </w:tabs>
      </w:pPr>
      <w:r>
        <w:t xml:space="preserve">Daně ze služeb veřejné telefonní sítě jsou založeny na adrese zákazníka poskytnuté společnosti Microsoft pro daňové účely. </w:t>
      </w:r>
    </w:p>
    <w:p w14:paraId="578EF97D" w14:textId="77777777" w:rsidR="009314AF" w:rsidRDefault="009314AF" w:rsidP="009314AF">
      <w:pPr>
        <w:pStyle w:val="ProductList-Body"/>
        <w:tabs>
          <w:tab w:val="left" w:pos="360"/>
        </w:tabs>
      </w:pPr>
    </w:p>
    <w:p w14:paraId="23060741" w14:textId="77777777" w:rsidR="009314AF" w:rsidRDefault="009314AF" w:rsidP="009314AF">
      <w:pPr>
        <w:pStyle w:val="ProductList-Body"/>
        <w:tabs>
          <w:tab w:val="left" w:pos="360"/>
        </w:tabs>
      </w:pPr>
      <w:r>
        <w:t>Ve Spojených státech amerických všechny ceny za služby veřejné telefonní sítě, které společnost Microsoft jménem společnosti Skype Communications US Corporation prodává přímo zákazníkům, zahrnují všechny příslušné daně a poplatky, které musí být vybírány od zákazníka a placeny jakékoli státní agentuře, komisi nebo polostátnímu orgánu. Tyto daně jsou uvedeny na stránce multilicenčních smluv (</w:t>
      </w:r>
      <w:hyperlink r:id="rId44" w:history="1">
        <w:r>
          <w:rPr>
            <w:rStyle w:val="Hyperlink"/>
          </w:rPr>
          <w:t>http://go.microsoft.com/fwlink/?LinkId=690247</w:t>
        </w:r>
      </w:hyperlink>
      <w:r>
        <w:t>). Ceny pro nepřímé prodeje ve Spojených státech amerických jsou stanovovány prodejcem zákazníka, který je odpovědný za výběr a odevzdávání jakýchkoli dodatečných daní, které mohou být uvaleny.</w:t>
      </w:r>
    </w:p>
    <w:p w14:paraId="39511018" w14:textId="77777777" w:rsidR="009314AF" w:rsidRDefault="009314AF" w:rsidP="009314AF">
      <w:pPr>
        <w:pStyle w:val="ProductList-Body"/>
        <w:tabs>
          <w:tab w:val="left" w:pos="360"/>
        </w:tabs>
      </w:pPr>
    </w:p>
    <w:p w14:paraId="75E34D7F" w14:textId="77777777" w:rsidR="009314AF" w:rsidRPr="000A3383" w:rsidRDefault="009314AF" w:rsidP="000A3383">
      <w:pPr>
        <w:pStyle w:val="ProductList-Body"/>
        <w:tabs>
          <w:tab w:val="clear" w:pos="158"/>
          <w:tab w:val="left" w:pos="360"/>
        </w:tabs>
        <w:rPr>
          <w:b/>
          <w:color w:val="00188F"/>
        </w:rPr>
      </w:pPr>
      <w:r w:rsidRPr="000A3383">
        <w:rPr>
          <w:b/>
          <w:color w:val="00188F"/>
        </w:rPr>
        <w:t>Důležité informace o tísňovém volání/lince 911 ve Spojených státech amerických</w:t>
      </w:r>
    </w:p>
    <w:p w14:paraId="2C20E6BE" w14:textId="77777777" w:rsidR="009314AF" w:rsidRDefault="009314AF" w:rsidP="009314AF">
      <w:pPr>
        <w:pStyle w:val="ProductList-Body"/>
        <w:tabs>
          <w:tab w:val="left" w:pos="360"/>
        </w:tabs>
        <w:ind w:right="90"/>
      </w:pPr>
      <w:r>
        <w:t>Tísňové volání na linku 911 prostřednictvím služeb Skype for Business Online – volání ve veřejné telefonní síti funguje odlišně od tradičních telefonních služeb. Zákazníci musí každého uživatele služeb Skype for Business Online – volání ve veřejné telefonní síti o těchto rozdílech informovat. Tyto rozdíly zahrnují níže uvedené skutečnosti: (i) Služba Skype for Business nemusí znát aktuální polohu uživatele volajícího na linku 911, a proto může dojít k přesměrování volání na nesprávné telefonní centrum linky 911 a/nebo vyslání záchranných složek na nesprávné místo; (ii) jestliže uživatel služby Skype for Business vytočí linku 911, může být operátorem linky požádán o sdělení své aktuální polohy pro správné přesměrování volání na linku 911 a vyslání záchranných složek; (iii) jestliže je zařízení uživatele vybité, dojde k výpadku napájení nebo se z jakéhokoli jiného důvodu nemůže připojit k Internetu, uživatel nemůže tísňové volání na linku prostřednictvím služeb Skype for Business Online – volání ve veřejné telefonní síti uskutečnit; a (iv) přestože mohou být služby Skype for Business Online – volání ve veřejné telefonní síti využívány kdekoli ve světě, kde je k dispozici připojení k Internetu, uživatelé by na linku 911 neměli volat z míst mimo Spojené státy americké, protože volání s největší pravděpodobností nebude přesměrováno na správné telefonní centrum v dané zemi.</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BE6CB9"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21" w:name="_Toc447198052"/>
      <w:r w:rsidRPr="007354C3">
        <w:rPr>
          <w:lang w:val="cs-CZ"/>
        </w:rPr>
        <w:t>Ostatní služby online</w:t>
      </w:r>
      <w:bookmarkEnd w:id="121"/>
    </w:p>
    <w:p w14:paraId="15FE5732" w14:textId="3F9E7EAA" w:rsidR="008E1EAF" w:rsidRPr="007354C3" w:rsidRDefault="004B3528" w:rsidP="00451FFC">
      <w:pPr>
        <w:pStyle w:val="ProductList-Offering2Heading"/>
        <w:rPr>
          <w:lang w:val="cs-CZ"/>
        </w:rPr>
      </w:pPr>
      <w:r w:rsidRPr="007354C3">
        <w:rPr>
          <w:lang w:val="cs-CZ"/>
        </w:rPr>
        <w:tab/>
      </w:r>
      <w:bookmarkStart w:id="122" w:name="_Toc447198053"/>
      <w:r w:rsidRPr="007354C3">
        <w:rPr>
          <w:lang w:val="cs-CZ"/>
        </w:rPr>
        <w:t>Bing Maps Enterprise Platform a Bing Maps Mobile Asset Management Platform</w:t>
      </w:r>
      <w:bookmarkEnd w:id="122"/>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E5C0177" w:rsidR="00917344" w:rsidRPr="00690C65" w:rsidRDefault="00E01386" w:rsidP="0088164F">
      <w:pPr>
        <w:pStyle w:val="ProductList-Body"/>
        <w:numPr>
          <w:ilvl w:val="0"/>
          <w:numId w:val="20"/>
        </w:numPr>
        <w:spacing w:before="40"/>
        <w:ind w:left="461" w:hanging="274"/>
      </w:pPr>
      <w:r w:rsidRPr="00EB68D6">
        <w:rPr>
          <w:szCs w:val="18"/>
        </w:rPr>
        <w:t>doplněk služby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lastRenderedPageBreak/>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5" w:history="1">
        <w:r>
          <w:rPr>
            <w:rStyle w:val="Hyperlink"/>
          </w:rPr>
          <w:t>http://go.microsoft.com/fwlink/p/?LinkID=66121</w:t>
        </w:r>
      </w:hyperlink>
      <w:r>
        <w:t xml:space="preserve"> a </w:t>
      </w:r>
      <w:hyperlink r:id="rId46"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7" w:history="1">
        <w:r>
          <w:rPr>
            <w:rStyle w:val="Hyperlink"/>
          </w:rPr>
          <w:t>http://go.microsoft.com/fwlink/?LinkID=248686</w:t>
        </w:r>
      </w:hyperlink>
      <w:r>
        <w:t>.</w:t>
      </w:r>
    </w:p>
    <w:p w14:paraId="5062E615" w14:textId="2CCCD383" w:rsidR="00917344" w:rsidRPr="00690C65" w:rsidRDefault="00BE6CB9"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4BE2FC" w14:textId="6F918930" w:rsidR="008E1EAF" w:rsidRPr="007354C3" w:rsidRDefault="00917344" w:rsidP="00451FFC">
      <w:pPr>
        <w:pStyle w:val="ProductList-Offering2Heading"/>
        <w:rPr>
          <w:lang w:val="cs-CZ"/>
        </w:rPr>
      </w:pPr>
      <w:r w:rsidRPr="007354C3">
        <w:rPr>
          <w:lang w:val="cs-CZ"/>
        </w:rPr>
        <w:tab/>
      </w:r>
      <w:bookmarkStart w:id="123" w:name="_Toc447198054"/>
      <w:r w:rsidRPr="007354C3">
        <w:rPr>
          <w:lang w:val="cs-CZ"/>
        </w:rPr>
        <w:t>Microsoft Learning E-Reference Library</w:t>
      </w:r>
      <w:bookmarkEnd w:id="123"/>
    </w:p>
    <w:p w14:paraId="52B5E39A" w14:textId="6497DC6A" w:rsidR="008E1EAF" w:rsidRPr="00690C65" w:rsidRDefault="00917344" w:rsidP="00A914BF">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2466BC66" w14:textId="434E1C54" w:rsidR="00187FFE" w:rsidRPr="00187FFE" w:rsidRDefault="00BE6CB9" w:rsidP="00187FFE">
      <w:pPr>
        <w:pStyle w:val="ProductList-Body"/>
        <w:shd w:val="clear" w:color="auto" w:fill="A6A6A6" w:themeFill="background1" w:themeFillShade="A6"/>
        <w:spacing w:before="120" w:after="240"/>
        <w:jc w:val="right"/>
      </w:pPr>
      <w:hyperlink w:anchor="TableofContents" w:history="1">
        <w:r w:rsidR="00B4628C">
          <w:rPr>
            <w:rStyle w:val="Hyperlink"/>
            <w:sz w:val="16"/>
            <w:szCs w:val="16"/>
          </w:rPr>
          <w:t>Obsah</w:t>
        </w:r>
      </w:hyperlink>
      <w:r w:rsidR="00B4628C">
        <w:rPr>
          <w:sz w:val="16"/>
          <w:szCs w:val="16"/>
        </w:rPr>
        <w:t xml:space="preserve"> / </w:t>
      </w:r>
      <w:hyperlink w:anchor="GeneralTerms" w:history="1">
        <w:r w:rsidR="00B4628C">
          <w:rPr>
            <w:rStyle w:val="Hyperlink"/>
            <w:sz w:val="16"/>
            <w:szCs w:val="16"/>
          </w:rPr>
          <w:t>Obecné podmínky</w:t>
        </w:r>
      </w:hyperlink>
    </w:p>
    <w:p w14:paraId="26E95B1F" w14:textId="09CFE6AC" w:rsidR="008E1EAF" w:rsidRPr="007354C3" w:rsidRDefault="00917344" w:rsidP="00C52EC2">
      <w:pPr>
        <w:pStyle w:val="ProductList-Offering2Heading"/>
        <w:keepNext/>
        <w:rPr>
          <w:lang w:val="cs-CZ"/>
        </w:rPr>
      </w:pPr>
      <w:r w:rsidRPr="007354C3">
        <w:rPr>
          <w:lang w:val="cs-CZ"/>
        </w:rPr>
        <w:tab/>
      </w:r>
      <w:bookmarkStart w:id="124" w:name="_Toc447198055"/>
      <w:r w:rsidRPr="007354C3">
        <w:rPr>
          <w:lang w:val="cs-CZ"/>
        </w:rPr>
        <w:t>Microsoft Learning IT Academy</w:t>
      </w:r>
      <w:bookmarkEnd w:id="124"/>
    </w:p>
    <w:p w14:paraId="246D13D7" w14:textId="77777777" w:rsidR="00917344" w:rsidRPr="00690C65" w:rsidRDefault="00917344" w:rsidP="00C52EC2">
      <w:pPr>
        <w:pStyle w:val="ProductList-Body"/>
        <w:keepNext/>
      </w:pPr>
      <w:r>
        <w:rPr>
          <w:b/>
          <w:color w:val="00188F"/>
        </w:rPr>
        <w:t>Licence na odběr služeb</w:t>
      </w:r>
    </w:p>
    <w:p w14:paraId="2B441D8A" w14:textId="78207564" w:rsidR="00917344" w:rsidRPr="00690C65" w:rsidRDefault="00917344" w:rsidP="00917344">
      <w:pPr>
        <w:pStyle w:val="ProductList-Body"/>
      </w:pPr>
      <w:r>
        <w:t>Licence na odběr služeb je vyžadována pro každé místo, které přistupuje k jakékoli službě nebo funkci Microsoft Learning IT Academy nebo je používá. Místo je definováno jako fyzické pracoviště, jehož pracovníci spadají pod stejného správce, například ředitele, v jedné budově nebo skupině budov v rámci stejného kampusu.</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Pravidla programu IT Academy</w:t>
      </w:r>
    </w:p>
    <w:p w14:paraId="6F2DF207" w14:textId="14F06370" w:rsidR="00917344" w:rsidRPr="00690C65" w:rsidRDefault="00917344" w:rsidP="00917344">
      <w:pPr>
        <w:pStyle w:val="ProductList-Body"/>
      </w:pPr>
      <w:r>
        <w:t xml:space="preserve">Na zákazníkovo užívání předplatného Microsoft Learning IT Academy a jeho výhod se vztahují pravidla programu IT Academy na adrese </w:t>
      </w:r>
      <w:hyperlink r:id="rId48" w:history="1">
        <w:r>
          <w:rPr>
            <w:rStyle w:val="Hyperlink"/>
          </w:rPr>
          <w:t>http://www.microsoft.com/itacademy</w:t>
        </w:r>
      </w:hyperlink>
      <w:r>
        <w:t>.</w:t>
      </w:r>
    </w:p>
    <w:p w14:paraId="50AADE8B" w14:textId="77777777" w:rsidR="00917344" w:rsidRPr="00690C65" w:rsidRDefault="00917344" w:rsidP="00917344">
      <w:pPr>
        <w:pStyle w:val="ProductList-Body"/>
      </w:pPr>
    </w:p>
    <w:p w14:paraId="25246280" w14:textId="77777777" w:rsidR="00917344" w:rsidRPr="00690C65" w:rsidRDefault="00917344" w:rsidP="00837D83">
      <w:pPr>
        <w:pStyle w:val="ProductList-Body"/>
        <w:keepNext/>
      </w:pPr>
      <w:r>
        <w:rPr>
          <w:b/>
          <w:color w:val="00188F"/>
        </w:rPr>
        <w:t>Výhody programu poskytované třetí stranou</w:t>
      </w:r>
    </w:p>
    <w:p w14:paraId="6159755F" w14:textId="7FE39CCA" w:rsidR="008E1EAF" w:rsidRPr="00690C65" w:rsidRDefault="00917344" w:rsidP="00917344">
      <w:pPr>
        <w:pStyle w:val="ProductList-Body"/>
      </w:pPr>
      <w:r>
        <w:t>Výhody programu mohou využívat pouze pedagogové, zaměstnanci a studenti licencované instituce, kteří v rámci licencované instituce momentálně působí.</w:t>
      </w:r>
    </w:p>
    <w:p w14:paraId="7BE13356" w14:textId="2FDC7FBC" w:rsidR="00917344" w:rsidRPr="00690C65" w:rsidRDefault="00BE6CB9"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EEA3C10" w14:textId="77777777" w:rsidR="00581CDB" w:rsidRPr="007354C3" w:rsidRDefault="00581CDB" w:rsidP="00451FFC">
      <w:pPr>
        <w:pStyle w:val="ProductList-Offering2Heading"/>
        <w:rPr>
          <w:lang w:val="cs-CZ"/>
        </w:rPr>
      </w:pPr>
      <w:r w:rsidRPr="007354C3">
        <w:rPr>
          <w:lang w:val="cs-CZ"/>
        </w:rPr>
        <w:tab/>
      </w:r>
      <w:bookmarkStart w:id="125" w:name="_Toc447198056"/>
      <w:r w:rsidRPr="007354C3">
        <w:rPr>
          <w:lang w:val="cs-CZ"/>
        </w:rPr>
        <w:t>Office 365 Developer</w:t>
      </w:r>
      <w:bookmarkEnd w:id="125"/>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BE6CB9"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FF8B7CC" w14:textId="4361987D" w:rsidR="008E1EAF" w:rsidRPr="007354C3" w:rsidRDefault="00D67A4B" w:rsidP="00451FFC">
      <w:pPr>
        <w:pStyle w:val="ProductList-Offering2Heading"/>
        <w:rPr>
          <w:lang w:val="cs-CZ"/>
        </w:rPr>
      </w:pPr>
      <w:r w:rsidRPr="007354C3">
        <w:rPr>
          <w:lang w:val="cs-CZ"/>
        </w:rPr>
        <w:lastRenderedPageBreak/>
        <w:tab/>
      </w:r>
      <w:bookmarkStart w:id="126" w:name="_Toc447198057"/>
      <w:r w:rsidRPr="007354C3">
        <w:rPr>
          <w:lang w:val="cs-CZ"/>
        </w:rPr>
        <w:t xml:space="preserve">Power BI </w:t>
      </w:r>
      <w:r w:rsidR="00072B78" w:rsidRPr="007354C3">
        <w:rPr>
          <w:lang w:val="cs-CZ"/>
        </w:rPr>
        <w:t>Pro</w:t>
      </w:r>
      <w:bookmarkEnd w:id="126"/>
    </w:p>
    <w:p w14:paraId="6022E90C" w14:textId="6BFBBC23" w:rsidR="00D12FE5" w:rsidRPr="00690C65" w:rsidRDefault="00D0736E" w:rsidP="00D12FE5">
      <w:pPr>
        <w:pStyle w:val="ProductList-Body"/>
        <w:tabs>
          <w:tab w:val="clear" w:pos="158"/>
          <w:tab w:val="left" w:pos="360"/>
        </w:tabs>
      </w:pPr>
      <w:r>
        <w:rPr>
          <w:b/>
          <w:color w:val="00188F"/>
        </w:rPr>
        <w:t>Sdělení</w:t>
      </w:r>
    </w:p>
    <w:p w14:paraId="36534C40" w14:textId="2C7D19C6" w:rsidR="00D12FE5" w:rsidRPr="00690C65" w:rsidRDefault="00D12FE5" w:rsidP="00D12FE5">
      <w:pPr>
        <w:pStyle w:val="ProductList-Body"/>
      </w:pPr>
      <w:r>
        <w:t xml:space="preserve">Platí příslušná sdělení pro produkt Bing Maps v </w:t>
      </w:r>
      <w:hyperlink w:anchor="Attachment1" w:history="1">
        <w:r w:rsidR="00F717CE">
          <w:rPr>
            <w:rStyle w:val="Hyperlink"/>
          </w:rPr>
          <w:t>Příloha 1</w:t>
        </w:r>
      </w:hyperlink>
      <w:r>
        <w:t>.</w:t>
      </w:r>
    </w:p>
    <w:p w14:paraId="5A793BD3" w14:textId="2EE83394" w:rsidR="00D67A4B" w:rsidRPr="00690C65" w:rsidRDefault="00BE6CB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E01386" w:rsidRDefault="00D67A4B" w:rsidP="00C52EC2">
      <w:pPr>
        <w:pStyle w:val="ProductList-Offering2Heading"/>
        <w:keepNext/>
        <w:rPr>
          <w:lang w:val="cs-CZ"/>
        </w:rPr>
      </w:pPr>
      <w:r w:rsidRPr="00E01386">
        <w:rPr>
          <w:lang w:val="cs-CZ"/>
        </w:rPr>
        <w:tab/>
      </w:r>
      <w:bookmarkStart w:id="127" w:name="_Toc447198058"/>
      <w:r w:rsidRPr="00E01386">
        <w:rPr>
          <w:lang w:val="cs-CZ"/>
        </w:rPr>
        <w:t>Rozhraní Translator API</w:t>
      </w:r>
      <w:bookmarkEnd w:id="127"/>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9" w:history="1">
        <w:r>
          <w:rPr>
            <w:rStyle w:val="Hyperlink"/>
          </w:rPr>
          <w:t>http://aka.ms/translatortou</w:t>
        </w:r>
      </w:hyperlink>
      <w:r>
        <w:t xml:space="preserve">, a prohlášení o ochraně osobních údajů rozhraní Translator API na adrese </w:t>
      </w:r>
      <w:hyperlink r:id="rId50" w:history="1">
        <w:r>
          <w:rPr>
            <w:rStyle w:val="Hyperlink"/>
          </w:rPr>
          <w:t>http://aka.ms/translatorprivacy</w:t>
        </w:r>
      </w:hyperlink>
      <w:r>
        <w:t>.</w:t>
      </w:r>
    </w:p>
    <w:p w14:paraId="472476E8" w14:textId="75F2672B" w:rsidR="00D67A4B" w:rsidRPr="00690C65" w:rsidRDefault="00BE6CB9"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A97184F" w14:textId="194DAA50" w:rsidR="000E6ED8" w:rsidRPr="007354C3" w:rsidRDefault="00414009" w:rsidP="00451FFC">
      <w:pPr>
        <w:pStyle w:val="ProductList-Offering2Heading"/>
        <w:rPr>
          <w:lang w:val="cs-CZ"/>
        </w:rPr>
      </w:pPr>
      <w:r w:rsidRPr="007354C3">
        <w:rPr>
          <w:lang w:val="cs-CZ"/>
        </w:rPr>
        <w:tab/>
      </w:r>
      <w:bookmarkStart w:id="128" w:name="_Toc447198059"/>
      <w:r w:rsidRPr="007354C3">
        <w:rPr>
          <w:lang w:val="cs-CZ"/>
        </w:rPr>
        <w:t>Yammer Enterprise</w:t>
      </w:r>
      <w:bookmarkEnd w:id="128"/>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BE6CB9"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29" w:name="Attachment1"/>
      <w:bookmarkStart w:id="130" w:name="_Toc447198060"/>
      <w:r>
        <w:lastRenderedPageBreak/>
        <w:t>Příloha 1 – Sdělení</w:t>
      </w:r>
      <w:bookmarkEnd w:id="129"/>
      <w:bookmarkEnd w:id="130"/>
    </w:p>
    <w:p w14:paraId="2F4609B8" w14:textId="0A35F4A9" w:rsidR="004D27A6" w:rsidRPr="007354C3" w:rsidRDefault="00D67A4B" w:rsidP="00451FFC">
      <w:pPr>
        <w:pStyle w:val="ProductList-Offering1Heading"/>
        <w:rPr>
          <w:lang w:val="cs-CZ"/>
        </w:rPr>
      </w:pPr>
      <w:bookmarkStart w:id="131" w:name="_Toc447198061"/>
      <w:r w:rsidRPr="007354C3">
        <w:rPr>
          <w:lang w:val="cs-CZ"/>
        </w:rPr>
        <w:t>Bing Maps</w:t>
      </w:r>
      <w:bookmarkEnd w:id="131"/>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1" w:history="1">
        <w:r>
          <w:rPr>
            <w:rStyle w:val="Hyperlink"/>
          </w:rPr>
          <w:t>go.microsoft.com/?linkid=9710837</w:t>
        </w:r>
      </w:hyperlink>
      <w:r>
        <w:t xml:space="preserve"> a prohlášení o ochraně osobních údajů služby Bing Maps na adrese </w:t>
      </w:r>
      <w:hyperlink r:id="rId52" w:history="1">
        <w:r>
          <w:rPr>
            <w:rStyle w:val="Hyperlink"/>
          </w:rPr>
          <w:t>go.microsoft.com/fwlink/?LinkID=248686</w:t>
        </w:r>
      </w:hyperlink>
      <w:r>
        <w:t>.</w:t>
      </w:r>
    </w:p>
    <w:bookmarkStart w:id="132"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33" w:name="_Toc447198062"/>
      <w:bookmarkStart w:id="134" w:name="ProfessionalServices"/>
      <w:r w:rsidRPr="007354C3">
        <w:rPr>
          <w:lang w:val="cs-CZ"/>
        </w:rPr>
        <w:t>Odborné služby</w:t>
      </w:r>
      <w:bookmarkEnd w:id="132"/>
      <w:bookmarkEnd w:id="133"/>
    </w:p>
    <w:bookmarkEnd w:id="134"/>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BE6CB9"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C9D16CC" w14:textId="40E24B5F" w:rsidR="00D67A4B" w:rsidRPr="007354C3" w:rsidRDefault="00A27D70" w:rsidP="00451FFC">
      <w:pPr>
        <w:pStyle w:val="ProductList-Offering1Heading"/>
        <w:rPr>
          <w:lang w:val="cs-CZ"/>
        </w:rPr>
      </w:pPr>
      <w:bookmarkStart w:id="135" w:name="_Toc447198063"/>
      <w:r w:rsidRPr="007354C3">
        <w:rPr>
          <w:lang w:val="cs-CZ"/>
        </w:rPr>
        <w:t>Sdělení k vizuálnímu standardu H.264/AVC, video standardu VC-1, vizuálnímu standardu MPEG-4 a video standardu MPEG-2</w:t>
      </w:r>
      <w:bookmarkEnd w:id="135"/>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3"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BE6CB9"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4"/>
          <w:footerReference w:type="first" r:id="rId55"/>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36" w:name="_Toc447198064"/>
      <w:bookmarkStart w:id="137" w:name="Attachment2"/>
      <w:r w:rsidRPr="00D91EFE">
        <w:lastRenderedPageBreak/>
        <w:t>Příloha 2 – Sady licencí na odběr</w:t>
      </w:r>
      <w:bookmarkEnd w:id="136"/>
    </w:p>
    <w:bookmarkEnd w:id="137"/>
    <w:p w14:paraId="07302250" w14:textId="77777777" w:rsidR="008931E9" w:rsidRPr="00D91EFE"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890"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453"/>
        <w:gridCol w:w="454"/>
        <w:gridCol w:w="792"/>
        <w:gridCol w:w="792"/>
        <w:gridCol w:w="792"/>
        <w:gridCol w:w="792"/>
        <w:gridCol w:w="792"/>
        <w:gridCol w:w="675"/>
        <w:gridCol w:w="675"/>
      </w:tblGrid>
      <w:tr w:rsidR="008931E9" w:rsidRPr="00D91EFE" w14:paraId="59E83B56" w14:textId="77777777" w:rsidTr="008931E9">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14:paraId="5CA11A32" w14:textId="77777777" w:rsidR="008931E9" w:rsidRPr="00D91EFE" w:rsidRDefault="008931E9" w:rsidP="00737252">
            <w:pPr>
              <w:pStyle w:val="ProductList-Body"/>
              <w:tabs>
                <w:tab w:val="clear" w:pos="158"/>
                <w:tab w:val="left" w:pos="720"/>
              </w:tabs>
              <w:spacing w:line="256" w:lineRule="auto"/>
              <w:ind w:left="-108"/>
              <w:rPr>
                <w:sz w:val="22"/>
              </w:rPr>
            </w:pPr>
            <w:r w:rsidRPr="00D91EFE">
              <w:rPr>
                <w:sz w:val="22"/>
              </w:rPr>
              <w:t>Služba online</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14:paraId="2B76E6C7"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0B802861"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Enterprise </w:t>
            </w:r>
            <w:r w:rsidRPr="00D91EFE">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99BAAC"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A9B437B"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Státní správa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178AE36" w14:textId="77777777" w:rsidR="008931E9" w:rsidRPr="00D91EFE" w:rsidRDefault="008931E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DC01013" w14:textId="77777777" w:rsidR="008931E9" w:rsidRPr="00D91EFE" w:rsidRDefault="008931E9" w:rsidP="00737252">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5AD86"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24EDB00"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6634695D"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BAF0E0"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35B77DEB"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5B667138"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24AD0"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CCCBC64"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Midsize</w:t>
            </w:r>
          </w:p>
          <w:p w14:paraId="65643652"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5084DA81"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13BF643A"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Mobility</w:t>
            </w:r>
          </w:p>
          <w:p w14:paraId="3074C4FC"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B5CF11"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7BD578A4"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Cloud</w:t>
            </w:r>
          </w:p>
          <w:p w14:paraId="478237FE" w14:textId="77777777" w:rsidR="008931E9" w:rsidRPr="00D91EFE" w:rsidRDefault="008931E9" w:rsidP="00737252">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Suite </w:t>
            </w:r>
            <w:r w:rsidRPr="00D91EFE">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9AAF465" w14:textId="77777777" w:rsidR="008931E9" w:rsidRPr="00D91EFE" w:rsidRDefault="008931E9" w:rsidP="00737252">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Microsoft Dynamics</w:t>
            </w:r>
          </w:p>
          <w:p w14:paraId="5E6EC0D3" w14:textId="77777777" w:rsidR="008931E9" w:rsidRPr="00D91EFE" w:rsidRDefault="008931E9" w:rsidP="0073725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CRM Online</w:t>
            </w:r>
          </w:p>
        </w:tc>
      </w:tr>
      <w:tr w:rsidR="008931E9" w:rsidRPr="00D91EFE" w14:paraId="7FC3F12D" w14:textId="77777777" w:rsidTr="008931E9">
        <w:trPr>
          <w:cantSplit/>
          <w:trHeight w:val="288"/>
        </w:trPr>
        <w:tc>
          <w:tcPr>
            <w:tcW w:w="2245" w:type="dxa"/>
            <w:vMerge/>
            <w:tcBorders>
              <w:top w:val="nil"/>
              <w:left w:val="nil"/>
              <w:bottom w:val="dashSmallGap" w:sz="4" w:space="0" w:color="808080" w:themeColor="background1" w:themeShade="80"/>
              <w:right w:val="nil"/>
            </w:tcBorders>
            <w:vAlign w:val="center"/>
            <w:hideMark/>
          </w:tcPr>
          <w:p w14:paraId="3D394688" w14:textId="77777777" w:rsidR="008931E9" w:rsidRPr="00D91EFE" w:rsidRDefault="008931E9" w:rsidP="00737252">
            <w:pPr>
              <w:spacing w:after="0"/>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53A5A6"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6ADC3"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451797"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5A6B82C"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4524B"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5C6B5"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A5082F"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37EBA3"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789BB"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A9A4"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7E932"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79FD4D"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F76085"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3E9739"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3C356F"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DAA0FD"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565EF68E"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4258DF7" w14:textId="77777777" w:rsidR="008931E9" w:rsidRPr="00D91EFE" w:rsidRDefault="008931E9" w:rsidP="0073725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w:t>
            </w:r>
          </w:p>
        </w:tc>
      </w:tr>
      <w:tr w:rsidR="008931E9" w:rsidRPr="00D91EFE" w14:paraId="709D3571" w14:textId="77777777" w:rsidTr="008931E9">
        <w:trPr>
          <w:trHeight w:val="274"/>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08513F"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1A82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472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216A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BF80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26C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47B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D92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8FB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59A6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02C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6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5EC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0BB0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2E9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39A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37D3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817C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E55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706757E" w14:textId="77777777" w:rsidTr="008931E9">
        <w:trPr>
          <w:trHeight w:val="274"/>
        </w:trPr>
        <w:tc>
          <w:tcPr>
            <w:tcW w:w="2245" w:type="dxa"/>
            <w:tcBorders>
              <w:top w:val="nil"/>
              <w:left w:val="nil"/>
              <w:bottom w:val="dashSmallGap" w:sz="4" w:space="0" w:color="BFBFBF" w:themeColor="background1" w:themeShade="BF"/>
              <w:right w:val="nil"/>
            </w:tcBorders>
            <w:noWrap/>
            <w:vAlign w:val="center"/>
            <w:hideMark/>
          </w:tcPr>
          <w:p w14:paraId="5A181846"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6828B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FC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E1DE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CF4E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927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FA01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CA7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62F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A9F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BCE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6936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AEB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6E7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5F8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ED3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977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C8C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99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6F9B9C6E"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637AC"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6D3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5C0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655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A4F6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889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095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AC68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781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2D9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69CC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AA27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887D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F918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DD24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82A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DD2F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3AC9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18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98CAD05"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CD295D"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A2F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F95F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9418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4C51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A01C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59B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8FDC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C808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B8E9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9FEA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A8D8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362F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91E3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8CE1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725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646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8AF8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1F1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D862BAC"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64F5C"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F859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5C85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4093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3ACF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B1E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E9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1D31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B4F8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B1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E7C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3AA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EA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6DD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F59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10E9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1D5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3B9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EF76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F6BB16C"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6259F"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E31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AB9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1BA9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120A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E9E0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159F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65D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BE0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AFE3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75E7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1C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9D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5D26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615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4B2C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6A8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204D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0C9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1930226B"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8222D3"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EC10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03B9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774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7EC8D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D49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767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F129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F0A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84EC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2D16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381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76A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9328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C47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26F2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495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9F8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4962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658CE75" w14:textId="77777777" w:rsidTr="008931E9">
        <w:trPr>
          <w:trHeight w:val="274"/>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51FB6"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E75D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821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A5CB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2857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C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5A3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E91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1F3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7CD6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0D00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85E1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DE31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D70D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14F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234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CB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D35F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D281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33AF3C1"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523F7"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17CD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3FB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DE2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E22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A7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BBEB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36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9AF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EAD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A02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59E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9BDE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61FF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9F5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EF7E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C88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059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0F81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69F6CB4"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62C0C"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4A8C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44D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F4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F6902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61BB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F2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DF5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D00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4FBC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F91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1F3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C47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3DF8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2BB3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4AE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3C5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8BF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EB12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26587A67"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A0411"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ACF6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26F7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BF18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E20E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0719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9DF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6FC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960B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0A98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427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338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720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D2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F6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E3A8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7F05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BDBE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CDE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614A0293"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C8694"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3A8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03D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5BE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E6BB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06E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A71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BD90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258B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2E0B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A9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5E6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4A7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1A82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896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245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19F6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D1A0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CF9D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9EC9711"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1AE45"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978A5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346C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475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BFAE3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A576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0C5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3E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845A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5C26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FF16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D3D0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C42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502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90D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DAA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D9FC3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F7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1D10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79FF2EA"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C3061"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8E4D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FB9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413A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33B3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2D03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D32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6A3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16F8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A7F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5F24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D043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8353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F048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998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61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D187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F89E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787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1F956A5E"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6F69A"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504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A7E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244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0C8AB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6F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687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EC82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F34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E1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9A6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E79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7B3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C2A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C865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12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AFA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58F0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D2A8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4FABD953"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E4C26"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C29E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FF2B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FE72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34FE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4C7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ABF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7B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9CA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2D9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9E8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9AB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84B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4497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2D35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26F2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FB82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DA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F61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989C15A"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D207E" w14:textId="77777777" w:rsidR="008931E9" w:rsidRPr="00D91EFE" w:rsidRDefault="008931E9" w:rsidP="00737252">
            <w:pPr>
              <w:pStyle w:val="ProductList-Body"/>
              <w:tabs>
                <w:tab w:val="clear" w:pos="158"/>
                <w:tab w:val="left" w:pos="720"/>
              </w:tabs>
              <w:spacing w:line="256" w:lineRule="auto"/>
              <w:ind w:left="-108" w:right="-131"/>
              <w:rPr>
                <w:rFonts w:asciiTheme="majorHAnsi" w:hAnsiTheme="majorHAnsi"/>
                <w:sz w:val="16"/>
                <w:szCs w:val="16"/>
              </w:rPr>
            </w:pPr>
            <w:r w:rsidRPr="00D91EFE">
              <w:rPr>
                <w:rFonts w:asciiTheme="majorHAnsi" w:hAnsiTheme="majorHAnsi"/>
                <w:sz w:val="16"/>
                <w:szCs w:val="16"/>
              </w:rPr>
              <w:t>Customer Lockbox sady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4455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5AE1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58A9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3A1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68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724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35C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9E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BE0B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9DC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B921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1215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663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FA0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24CB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B31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547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212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05138749"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B5F73"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Analytika Delve sady Office 365</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9C31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8DE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64EA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51D6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1C5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25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6D2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D3F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DCAE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A72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07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8B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938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8460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29BC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E43E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0F56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23DA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47C0CBFF"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9B2AB"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2E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970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453C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BE3B7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96C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39D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0D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AA42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815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A0F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E79F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450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A11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500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B06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F3E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685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F82F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1EA235F"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ED64B"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FE13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29B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1B6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255E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5697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B94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3304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49A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12B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ACC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28C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971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2DD1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89AB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274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0370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C649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7BD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2767F38F"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C58E"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Advanced Threat Protection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6D4D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F360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9B90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5B80B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5B3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5A87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DB20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AE1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D7D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160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79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EE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4E4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EF5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5B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89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F5D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19E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676DB783"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78EB6"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2ACD3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619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85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2503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3B1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159D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8D0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32A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BA92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D1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9717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3D6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7310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704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3B5E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34A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B916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191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1B7DC18"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5F7D9"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Služba 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249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E1B3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CF7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F266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284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2937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2E9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C31D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1327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CB6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76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F86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7B8C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5B9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EC3F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19EB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E29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AB9D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4E09DCB"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37C01"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912C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2ED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1EC1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AAA8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97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DAC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D71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6824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923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341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D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FEC7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F04B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D3E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0E1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26DF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1C47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C0A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7B41E1CB"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6F54"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C9A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5C0D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DD2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4756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13F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0987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5F8F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D704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A1FF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8F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AD7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DF8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F75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636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9909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C6B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5225A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AA61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32847E75"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0201C"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 xml:space="preserve">Microsoft Dynamics Marketing Enterprise </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C934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B2B7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E524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88CB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5DD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8F4D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DAD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3D0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F89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C61C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369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0F8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B600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F7FA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E95C"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312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ABD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795A29"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2276CA58" w14:textId="77777777" w:rsidTr="008931E9">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424C0"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28FD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573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BBA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F24B4"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CCD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C1A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0FB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5906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0B0F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5BA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2368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FF3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4FE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DF48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A03C7"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FE05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ECE9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82DE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r w:rsidR="008931E9" w:rsidRPr="00D91EFE" w14:paraId="16F532F6" w14:textId="77777777" w:rsidTr="008931E9">
        <w:trPr>
          <w:trHeight w:val="288"/>
        </w:trPr>
        <w:tc>
          <w:tcPr>
            <w:tcW w:w="2245" w:type="dxa"/>
            <w:tcBorders>
              <w:top w:val="dashSmallGap" w:sz="4" w:space="0" w:color="BFBFBF" w:themeColor="background1" w:themeShade="BF"/>
              <w:left w:val="nil"/>
              <w:bottom w:val="nil"/>
              <w:right w:val="nil"/>
            </w:tcBorders>
            <w:noWrap/>
            <w:vAlign w:val="center"/>
            <w:hideMark/>
          </w:tcPr>
          <w:p w14:paraId="423D655D" w14:textId="77777777" w:rsidR="008931E9" w:rsidRPr="00D91EFE" w:rsidRDefault="008931E9" w:rsidP="00737252">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86680F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6F72C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941D3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7A3141F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BC4DB0"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FD322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ACF01"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66406FF"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6D2FDE"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D21936"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E03FD"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8BAC73"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35958"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676D3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D4FB0A"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AFB3B5"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38DF102"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763B3CB" w14:textId="77777777" w:rsidR="008931E9" w:rsidRPr="00D91EFE" w:rsidRDefault="008931E9" w:rsidP="00737252">
            <w:pPr>
              <w:pStyle w:val="ProductList-Body"/>
              <w:tabs>
                <w:tab w:val="clear" w:pos="158"/>
                <w:tab w:val="left" w:pos="720"/>
              </w:tabs>
              <w:spacing w:line="256" w:lineRule="auto"/>
              <w:jc w:val="center"/>
              <w:rPr>
                <w:rFonts w:asciiTheme="majorHAnsi" w:hAnsiTheme="majorHAnsi"/>
                <w:szCs w:val="18"/>
              </w:rPr>
            </w:pPr>
          </w:p>
        </w:tc>
      </w:tr>
    </w:tbl>
    <w:p w14:paraId="2AF91943" w14:textId="77777777" w:rsidR="00E01386" w:rsidRPr="00374EFA" w:rsidRDefault="00E01386" w:rsidP="00E01386">
      <w:pPr>
        <w:pStyle w:val="ProductList-Body"/>
        <w:spacing w:before="60"/>
        <w:rPr>
          <w:sz w:val="16"/>
          <w:szCs w:val="16"/>
        </w:rPr>
      </w:pPr>
      <w:r w:rsidRPr="00374EFA">
        <w:rPr>
          <w:i/>
          <w:sz w:val="16"/>
          <w:szCs w:val="16"/>
          <w:vertAlign w:val="superscript"/>
        </w:rPr>
        <w:t>1</w:t>
      </w:r>
      <w:r w:rsidRPr="00374EFA">
        <w:rPr>
          <w:i/>
          <w:sz w:val="16"/>
          <w:szCs w:val="16"/>
        </w:rPr>
        <w:t xml:space="preserve"> Licence na odběr sady doplňků, které v názvu obsahují popis „bez ProPlus“, nezahrnují práva k produktu Office 365 ProPlus.</w:t>
      </w:r>
    </w:p>
    <w:p w14:paraId="314AECD1" w14:textId="77777777" w:rsidR="00E01386" w:rsidRPr="00374EFA" w:rsidRDefault="00E01386" w:rsidP="00E01386">
      <w:pPr>
        <w:pStyle w:val="ProductList-Body"/>
        <w:rPr>
          <w:rStyle w:val="Hyperlink"/>
          <w:i/>
          <w:sz w:val="16"/>
          <w:szCs w:val="16"/>
        </w:rPr>
      </w:pPr>
      <w:r w:rsidRPr="00374EFA">
        <w:rPr>
          <w:i/>
          <w:sz w:val="16"/>
          <w:szCs w:val="16"/>
          <w:vertAlign w:val="superscript"/>
        </w:rPr>
        <w:t>2</w:t>
      </w:r>
      <w:r w:rsidRPr="00374EFA">
        <w:rPr>
          <w:i/>
          <w:sz w:val="16"/>
          <w:szCs w:val="16"/>
        </w:rPr>
        <w:t xml:space="preserve"> Mimo služeb online uvedených výše sada Enterprise Cloud Suite splňuje požadavky na licence na odběr pro Windows SA per User podle popisu v podmínkách produktu. Podmínky produktu naleznete na adrese </w:t>
      </w:r>
      <w:hyperlink r:id="rId56" w:history="1">
        <w:r w:rsidRPr="00374EFA">
          <w:rPr>
            <w:rStyle w:val="Hyperlink"/>
            <w:i/>
            <w:sz w:val="16"/>
            <w:szCs w:val="16"/>
          </w:rPr>
          <w:t>http://go.microsoft.com/?linkid=9839207</w:t>
        </w:r>
      </w:hyperlink>
      <w:r w:rsidRPr="00374EFA">
        <w:rPr>
          <w:i/>
          <w:sz w:val="16"/>
          <w:szCs w:val="16"/>
        </w:rPr>
        <w:t>.</w:t>
      </w:r>
    </w:p>
    <w:p w14:paraId="226BE0B9" w14:textId="5C1279A3" w:rsidR="00E01386" w:rsidRPr="00374EFA" w:rsidRDefault="00E01386" w:rsidP="00E01386">
      <w:pPr>
        <w:pStyle w:val="ProductList-Body"/>
        <w:rPr>
          <w:sz w:val="16"/>
          <w:szCs w:val="16"/>
        </w:rPr>
      </w:pPr>
      <w:r w:rsidRPr="00374EFA">
        <w:rPr>
          <w:i/>
          <w:sz w:val="16"/>
          <w:szCs w:val="16"/>
          <w:vertAlign w:val="superscript"/>
        </w:rPr>
        <w:t>3</w:t>
      </w:r>
      <w:r w:rsidRPr="00374EFA">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r>
        <w:rPr>
          <w:i/>
          <w:sz w:val="16"/>
          <w:szCs w:val="16"/>
        </w:rPr>
        <w:t>.</w:t>
      </w:r>
    </w:p>
    <w:p w14:paraId="374EA8ED" w14:textId="66EF210F" w:rsidR="00D67A4B" w:rsidRPr="00690C65" w:rsidRDefault="00BE6CB9"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38" w:name="Attachment3"/>
      <w:bookmarkStart w:id="139" w:name="_Toc447198065"/>
      <w:r>
        <w:lastRenderedPageBreak/>
        <w:t>Příloha 3 – Standardní smluvní doložky (zpracovatelé)</w:t>
      </w:r>
      <w:bookmarkEnd w:id="138"/>
      <w:bookmarkEnd w:id="139"/>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074880C" w14:textId="77777777" w:rsidR="00BE6CB9" w:rsidRDefault="00BE6CB9" w:rsidP="009A573F">
      <w:pPr>
        <w:spacing w:after="0" w:line="240" w:lineRule="auto"/>
      </w:pPr>
      <w:r>
        <w:separator/>
      </w:r>
    </w:p>
  </w:endnote>
  <w:endnote w:type="continuationSeparator" w:id="0">
    <w:p w14:paraId="044E361B" w14:textId="77777777" w:rsidR="00BE6CB9" w:rsidRDefault="00BE6CB9" w:rsidP="009A573F">
      <w:pPr>
        <w:spacing w:after="0" w:line="240" w:lineRule="auto"/>
      </w:pPr>
      <w:r>
        <w:continuationSeparator/>
      </w:r>
    </w:p>
  </w:endnote>
  <w:endnote w:type="continuationNotice" w:id="1">
    <w:p w14:paraId="549CD8E6" w14:textId="77777777" w:rsidR="00BE6CB9" w:rsidRDefault="00BE6CB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1BD5F2" w14:textId="77777777" w:rsidR="00E62994" w:rsidRDefault="00E6299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7354C3" w:rsidRDefault="007354C3"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7354C3" w:rsidRPr="00591643" w:rsidRDefault="007354C3">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354C3"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7354C3" w:rsidRPr="00C76DF3" w:rsidRDefault="00BE6CB9" w:rsidP="005C51AC">
          <w:pPr>
            <w:pStyle w:val="ProductList-OfferingBody"/>
            <w:ind w:left="-77" w:right="-73"/>
            <w:jc w:val="center"/>
            <w:rPr>
              <w:color w:val="808080" w:themeColor="background1" w:themeShade="80"/>
              <w:sz w:val="14"/>
              <w:szCs w:val="14"/>
            </w:rPr>
          </w:pPr>
          <w:hyperlink w:anchor="TableofContents" w:history="1">
            <w:r w:rsidR="007354C3">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7354C3" w:rsidRPr="00C76DF3" w:rsidRDefault="007354C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7354C3" w:rsidRPr="00C76DF3" w:rsidRDefault="00BE6CB9" w:rsidP="005C51AC">
          <w:pPr>
            <w:pStyle w:val="ProductList-OfferingBody"/>
            <w:ind w:left="-72" w:right="-74"/>
            <w:jc w:val="center"/>
            <w:rPr>
              <w:color w:val="808080" w:themeColor="background1" w:themeShade="80"/>
              <w:sz w:val="14"/>
              <w:szCs w:val="14"/>
            </w:rPr>
          </w:pPr>
          <w:hyperlink w:anchor="Introduction" w:history="1">
            <w:r w:rsidR="007354C3">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7354C3" w:rsidRPr="00C76DF3" w:rsidRDefault="007354C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7354C3" w:rsidRPr="00C76DF3" w:rsidRDefault="00BE6CB9" w:rsidP="005C51AC">
          <w:pPr>
            <w:pStyle w:val="ProductList-OfferingBody"/>
            <w:ind w:left="-72" w:right="-75"/>
            <w:jc w:val="center"/>
            <w:rPr>
              <w:color w:val="808080" w:themeColor="background1" w:themeShade="80"/>
              <w:sz w:val="14"/>
              <w:szCs w:val="14"/>
            </w:rPr>
          </w:pPr>
          <w:hyperlink w:anchor="GeneralTerms" w:history="1">
            <w:r w:rsidR="007354C3">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7354C3" w:rsidRPr="00C76DF3" w:rsidRDefault="007354C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7354C3" w:rsidRPr="00C76DF3" w:rsidRDefault="00BE6CB9" w:rsidP="005C51AC">
          <w:pPr>
            <w:pStyle w:val="ProductList-OfferingBody"/>
            <w:ind w:left="-72" w:right="-77"/>
            <w:jc w:val="center"/>
            <w:rPr>
              <w:color w:val="808080" w:themeColor="background1" w:themeShade="80"/>
              <w:sz w:val="14"/>
              <w:szCs w:val="14"/>
            </w:rPr>
          </w:pPr>
          <w:hyperlink w:anchor="PrivacyandSecurityTerms" w:history="1">
            <w:r w:rsidR="007354C3">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7354C3" w:rsidRPr="00C76DF3" w:rsidRDefault="00BE6CB9" w:rsidP="005C51AC">
          <w:pPr>
            <w:pStyle w:val="ProductList-OfferingBody"/>
            <w:ind w:left="-72" w:right="-77"/>
            <w:jc w:val="center"/>
            <w:rPr>
              <w:color w:val="808080" w:themeColor="background1" w:themeShade="80"/>
              <w:sz w:val="14"/>
              <w:szCs w:val="14"/>
            </w:rPr>
          </w:pPr>
          <w:hyperlink w:anchor="OnlineServiceSpecificTerms" w:history="1">
            <w:r w:rsidR="007354C3">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7354C3" w:rsidRPr="00C76DF3" w:rsidRDefault="007354C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7354C3" w:rsidRPr="00C76DF3" w:rsidRDefault="00BE6CB9" w:rsidP="005C51AC">
          <w:pPr>
            <w:pStyle w:val="ProductList-OfferingBody"/>
            <w:ind w:left="-72" w:right="-76"/>
            <w:jc w:val="center"/>
            <w:rPr>
              <w:color w:val="808080" w:themeColor="background1" w:themeShade="80"/>
              <w:sz w:val="14"/>
              <w:szCs w:val="14"/>
            </w:rPr>
          </w:pPr>
          <w:hyperlink w:anchor="Attachment1" w:history="1">
            <w:r w:rsidR="007354C3">
              <w:rPr>
                <w:rStyle w:val="Hyperlink"/>
                <w:sz w:val="14"/>
                <w:szCs w:val="14"/>
              </w:rPr>
              <w:t>Přílohy</w:t>
            </w:r>
          </w:hyperlink>
        </w:p>
      </w:tc>
    </w:tr>
  </w:tbl>
  <w:p w14:paraId="7E537610" w14:textId="77777777" w:rsidR="007354C3" w:rsidRPr="00591643" w:rsidRDefault="007354C3" w:rsidP="003812FE">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7354C3" w:rsidRPr="002F499B" w:rsidRDefault="00BE6CB9" w:rsidP="00591643">
          <w:pPr>
            <w:pStyle w:val="ProductList-OfferingBody"/>
            <w:ind w:left="-77" w:right="-73"/>
            <w:jc w:val="center"/>
            <w:rPr>
              <w:rStyle w:val="Hyperlink"/>
              <w:sz w:val="14"/>
              <w:szCs w:val="14"/>
              <w:lang w:val="en-US" w:eastAsia="en-US" w:bidi="ar-SA"/>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7354C3" w:rsidRPr="002F499B" w:rsidRDefault="007354C3"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7354C3" w:rsidRPr="002F499B" w:rsidRDefault="00BE6CB9" w:rsidP="002F499B">
          <w:pPr>
            <w:pStyle w:val="ProductList-OfferingBody"/>
            <w:ind w:left="-77" w:right="-73"/>
            <w:jc w:val="center"/>
            <w:rPr>
              <w:rStyle w:val="Hyperlink"/>
              <w:sz w:val="14"/>
              <w:szCs w:val="14"/>
              <w:lang w:val="en-US" w:eastAsia="en-US" w:bidi="ar-SA"/>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7354C3" w:rsidRPr="002F499B" w:rsidRDefault="00BE6CB9" w:rsidP="002F499B">
          <w:pPr>
            <w:pStyle w:val="ProductList-OfferingBody"/>
            <w:ind w:left="-77" w:right="-73"/>
            <w:jc w:val="center"/>
            <w:rPr>
              <w:rStyle w:val="Hyperlink"/>
              <w:sz w:val="14"/>
              <w:szCs w:val="14"/>
              <w:lang w:val="en-US" w:eastAsia="en-US" w:bidi="ar-SA"/>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7354C3" w:rsidRPr="002F499B" w:rsidRDefault="00BE6CB9" w:rsidP="002F499B">
          <w:pPr>
            <w:pStyle w:val="ProductList-OfferingBody"/>
            <w:ind w:left="-77" w:right="-73"/>
            <w:jc w:val="center"/>
            <w:rPr>
              <w:rStyle w:val="Hyperlink"/>
              <w:sz w:val="14"/>
              <w:szCs w:val="14"/>
              <w:lang w:val="en-US" w:eastAsia="en-US" w:bidi="ar-SA"/>
            </w:rPr>
          </w:pPr>
          <w:hyperlink w:anchor="PrivacyandSecurityTerms" w:history="1">
            <w:r w:rsidR="007354C3">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7354C3" w:rsidRPr="002F499B" w:rsidRDefault="00BE6CB9" w:rsidP="002F499B">
          <w:pPr>
            <w:pStyle w:val="ProductList-OfferingBody"/>
            <w:ind w:left="-77" w:right="-73"/>
            <w:jc w:val="center"/>
            <w:rPr>
              <w:rStyle w:val="Hyperlink"/>
              <w:sz w:val="14"/>
              <w:szCs w:val="14"/>
              <w:lang w:val="en-US" w:eastAsia="en-US" w:bidi="ar-SA"/>
            </w:rPr>
          </w:pPr>
          <w:hyperlink w:anchor="OnlineServiceSpecificTerms" w:history="1">
            <w:r w:rsidR="007354C3">
              <w:rPr>
                <w:rStyle w:val="Hyperlink"/>
                <w:sz w:val="14"/>
                <w:szCs w:val="14"/>
                <w:lang w:val="en-US" w:eastAsia="en-US" w:bidi="ar-SA"/>
              </w:rPr>
              <w:t xml:space="preserve">Podmínky specifické pro </w:t>
            </w:r>
            <w:r w:rsidR="007354C3">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7354C3" w:rsidRPr="002F499B" w:rsidRDefault="007354C3"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7354C3" w:rsidRPr="002F499B" w:rsidRDefault="00BE6CB9" w:rsidP="002F499B">
          <w:pPr>
            <w:pStyle w:val="ProductList-OfferingBody"/>
            <w:ind w:left="-77" w:right="-73"/>
            <w:jc w:val="center"/>
            <w:rPr>
              <w:rStyle w:val="Hyperlink"/>
              <w:sz w:val="14"/>
              <w:szCs w:val="14"/>
              <w:lang w:val="en-US" w:eastAsia="en-US" w:bidi="ar-SA"/>
            </w:rPr>
          </w:pPr>
          <w:hyperlink w:anchor="Attachment1" w:history="1">
            <w:r w:rsidR="007354C3">
              <w:rPr>
                <w:rStyle w:val="Hyperlink"/>
                <w:sz w:val="14"/>
                <w:szCs w:val="14"/>
                <w:lang w:val="en-US" w:eastAsia="en-US" w:bidi="ar-SA"/>
              </w:rPr>
              <w:t>Příloha</w:t>
            </w:r>
          </w:hyperlink>
        </w:p>
      </w:tc>
    </w:tr>
  </w:tbl>
  <w:p w14:paraId="71D89FB4" w14:textId="77777777" w:rsidR="007354C3" w:rsidRPr="002F499B" w:rsidRDefault="007354C3">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4C55B5" w14:paraId="723A7AB3" w14:textId="77777777" w:rsidTr="0060112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8A3FCCB" w:rsidR="007354C3" w:rsidRPr="004C55B5" w:rsidRDefault="00BE6CB9"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51EC4FED" w:rsidR="007354C3" w:rsidRPr="004C55B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62D25FD7" w:rsidR="007354C3" w:rsidRPr="004C55B5" w:rsidRDefault="00BE6CB9"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77EF2556" w:rsidR="007354C3" w:rsidRPr="004C55B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1CF0C652" w:rsidR="007354C3" w:rsidRPr="004C55B5" w:rsidRDefault="00BE6CB9"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62229122" w:rsidR="007354C3" w:rsidRPr="004C55B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60FFCF8F" w:rsidR="007354C3" w:rsidRPr="004C55B5" w:rsidRDefault="00BE6CB9"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05172F10"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5D786A4D" w:rsidR="007354C3" w:rsidRPr="004C55B5" w:rsidRDefault="00BE6CB9"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72928234" w:rsidR="007354C3" w:rsidRPr="004C55B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24C23B78" w:rsidR="007354C3" w:rsidRPr="004C55B5" w:rsidRDefault="00BE6CB9"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48820ED3" w14:textId="77777777" w:rsidR="007354C3" w:rsidRPr="002F499B" w:rsidRDefault="007354C3">
    <w:pPr>
      <w:pStyle w:val="Footer"/>
      <w:rPr>
        <w:sz w:val="14"/>
        <w:szCs w:val="14"/>
        <w:lang w:val="en-US" w:eastAsia="en-US" w:bidi="ar-S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646F7" w14:paraId="7BE839D3" w14:textId="77777777" w:rsidTr="006238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04C9CA" w14:textId="2F259236" w:rsidR="007354C3" w:rsidRPr="008646F7" w:rsidRDefault="00BE6CB9"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BE2651" w14:textId="3CE36803" w:rsidR="007354C3" w:rsidRPr="008646F7"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0ECC3" w14:textId="32C15EB6" w:rsidR="007354C3" w:rsidRPr="008646F7" w:rsidRDefault="00BE6CB9"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17A7B8" w14:textId="2A7DE65A" w:rsidR="007354C3" w:rsidRPr="008646F7"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89FE22" w14:textId="43554D84" w:rsidR="007354C3" w:rsidRPr="008646F7" w:rsidRDefault="00BE6CB9"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7325A" w14:textId="169C07FE" w:rsidR="007354C3" w:rsidRPr="008646F7"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835933" w14:textId="3283530A" w:rsidR="007354C3" w:rsidRPr="008646F7" w:rsidRDefault="00BE6CB9"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01BD56" w14:textId="1B5BAEB8"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974D7" w14:textId="6F062DAA" w:rsidR="007354C3" w:rsidRPr="008646F7" w:rsidRDefault="00BE6CB9"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44BD2" w14:textId="7D08AF8A" w:rsidR="007354C3" w:rsidRPr="008646F7"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DB0E6" w14:textId="1D73234D" w:rsidR="007354C3" w:rsidRPr="008646F7" w:rsidRDefault="00BE6CB9"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6FF3E6E" w14:textId="77777777" w:rsidR="007354C3" w:rsidRPr="002F499B" w:rsidRDefault="007354C3" w:rsidP="003812FE">
    <w:pPr>
      <w:pStyle w:val="Footer"/>
      <w:rPr>
        <w:sz w:val="14"/>
        <w:szCs w:val="14"/>
        <w:lang w:val="en-US" w:eastAsia="en-US" w:bidi="ar-SA"/>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0E045B" w14:paraId="3D7357DD" w14:textId="77777777" w:rsidTr="009A103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56DDE" w14:textId="02A00371" w:rsidR="007354C3" w:rsidRPr="000E045B" w:rsidRDefault="00BE6CB9"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A4D756" w14:textId="46CDA41E" w:rsidR="007354C3" w:rsidRPr="000E045B"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E5B11F" w14:textId="49FE7599" w:rsidR="007354C3" w:rsidRPr="000E045B" w:rsidRDefault="00BE6CB9"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C8B28D" w14:textId="073B8420" w:rsidR="007354C3" w:rsidRPr="000E045B"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769F38" w14:textId="23889D37" w:rsidR="007354C3" w:rsidRPr="000E045B" w:rsidRDefault="00BE6CB9"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6C6F292" w14:textId="7407FC86" w:rsidR="007354C3" w:rsidRPr="000E045B"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4B2F6" w14:textId="626D706B" w:rsidR="007354C3" w:rsidRPr="000E045B" w:rsidRDefault="00BE6CB9"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628519" w14:textId="64D73EDE"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98E220" w14:textId="30C2DFE7" w:rsidR="007354C3" w:rsidRPr="000E045B" w:rsidRDefault="00BE6CB9"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27E1DB" w14:textId="0ED6003D" w:rsidR="007354C3" w:rsidRPr="000E045B"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06EB2" w14:textId="5620C193" w:rsidR="007354C3" w:rsidRPr="000E045B" w:rsidRDefault="00BE6CB9"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CFE91C7" w14:textId="77777777" w:rsidR="007354C3" w:rsidRPr="002F499B" w:rsidRDefault="007354C3">
    <w:pPr>
      <w:pStyle w:val="Footer"/>
      <w:rPr>
        <w:sz w:val="14"/>
        <w:szCs w:val="14"/>
        <w:lang w:val="en-US" w:eastAsia="en-US" w:bidi="ar-S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893C09" w14:paraId="0B819B31"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D5E031" w14:textId="5BF4A4BF" w:rsidR="007354C3" w:rsidRPr="00893C09" w:rsidRDefault="00BE6CB9"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69B28" w14:textId="4E47F01A" w:rsidR="007354C3" w:rsidRPr="00893C09"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B21D4" w14:textId="1109FFFC" w:rsidR="007354C3" w:rsidRPr="00893C09" w:rsidRDefault="00BE6CB9"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CD82C0" w14:textId="7F4B5147" w:rsidR="007354C3" w:rsidRPr="00893C09"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DFD8E" w14:textId="6E7DF451" w:rsidR="007354C3" w:rsidRPr="00893C09" w:rsidRDefault="00BE6CB9"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950986" w14:textId="74E686AC" w:rsidR="007354C3" w:rsidRPr="00893C09"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9B4AD3" w14:textId="2A86389B" w:rsidR="007354C3" w:rsidRPr="00893C09" w:rsidRDefault="00BE6CB9"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923EC5" w14:textId="101FD62F"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7ED54B" w14:textId="35F76272" w:rsidR="007354C3" w:rsidRPr="00893C09" w:rsidRDefault="00BE6CB9"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C99441" w14:textId="0351BEF7" w:rsidR="007354C3" w:rsidRPr="00893C09"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98509" w14:textId="16464EF6" w:rsidR="007354C3" w:rsidRPr="00893C09" w:rsidRDefault="00BE6CB9"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062B5004" w14:textId="77777777" w:rsidR="007354C3" w:rsidRPr="002F499B" w:rsidRDefault="007354C3" w:rsidP="003812FE">
    <w:pPr>
      <w:pStyle w:val="Footer"/>
      <w:rPr>
        <w:sz w:val="14"/>
        <w:szCs w:val="14"/>
        <w:lang w:val="en-US" w:eastAsia="en-US" w:bidi="ar-S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593AB3" w14:paraId="2E113E8A" w14:textId="77777777" w:rsidTr="0002457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F2C75" w14:textId="588967C5" w:rsidR="007354C3" w:rsidRPr="00593AB3" w:rsidRDefault="00BE6CB9"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97C2B" w14:textId="13F78D64" w:rsidR="007354C3" w:rsidRPr="00593AB3"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FD342C" w14:textId="37906BA2" w:rsidR="007354C3" w:rsidRPr="00593AB3" w:rsidRDefault="00BE6CB9"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C73874" w14:textId="0D206DFD" w:rsidR="007354C3" w:rsidRPr="00593AB3"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D8405" w14:textId="10767441" w:rsidR="007354C3" w:rsidRPr="00593AB3" w:rsidRDefault="00BE6CB9"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4E9CE7" w14:textId="345D3C9F" w:rsidR="007354C3" w:rsidRPr="00593AB3"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E62D6C" w14:textId="1FAD7A3B" w:rsidR="007354C3" w:rsidRPr="00593AB3" w:rsidRDefault="00BE6CB9"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696A78" w14:textId="209CBC17"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63618" w14:textId="6CD3B97F" w:rsidR="007354C3" w:rsidRPr="00593AB3" w:rsidRDefault="00BE6CB9"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F5E88B" w14:textId="7B5CF6C9" w:rsidR="007354C3" w:rsidRPr="00593AB3"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714AF" w14:textId="6853A11C" w:rsidR="007354C3" w:rsidRPr="00593AB3" w:rsidRDefault="00BE6CB9"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6698FA1D" w14:textId="77777777" w:rsidR="007354C3" w:rsidRPr="002F499B" w:rsidRDefault="007354C3">
    <w:pPr>
      <w:pStyle w:val="Footer"/>
      <w:rPr>
        <w:sz w:val="14"/>
        <w:szCs w:val="14"/>
        <w:lang w:val="en-US" w:eastAsia="en-US" w:bidi="ar-SA"/>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36A51E1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B3E0E" w14:textId="77777777" w:rsidR="0008466A" w:rsidRPr="00C76DF3" w:rsidRDefault="00BE6CB9" w:rsidP="005C51AC">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D861C6" w14:textId="77777777" w:rsidR="0008466A" w:rsidRPr="00C76DF3" w:rsidRDefault="000846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BCCBA" w14:textId="77777777" w:rsidR="0008466A" w:rsidRPr="00C76DF3" w:rsidRDefault="00BE6CB9" w:rsidP="005C51AC">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59C42D" w14:textId="77777777" w:rsidR="0008466A" w:rsidRPr="00C76DF3" w:rsidRDefault="000846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C7CC91" w14:textId="77777777" w:rsidR="0008466A" w:rsidRPr="00C76DF3" w:rsidRDefault="00BE6CB9" w:rsidP="005C51AC">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8FF7E77" w14:textId="77777777" w:rsidR="0008466A" w:rsidRPr="00C76DF3" w:rsidRDefault="000846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A36004" w14:textId="77777777" w:rsidR="0008466A" w:rsidRPr="00C76DF3" w:rsidRDefault="00BE6CB9" w:rsidP="005C51AC">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A7498D"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BD86BB" w14:textId="77777777" w:rsidR="0008466A" w:rsidRPr="00C76DF3" w:rsidRDefault="00BE6CB9" w:rsidP="005C51AC">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E68BF9" w14:textId="77777777" w:rsidR="0008466A" w:rsidRPr="00C76DF3" w:rsidRDefault="000846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94B9B4" w14:textId="77777777" w:rsidR="0008466A" w:rsidRPr="00C76DF3" w:rsidRDefault="00BE6CB9" w:rsidP="005C51AC">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780EB6A" w14:textId="77777777" w:rsidR="0008466A" w:rsidRPr="00591643" w:rsidRDefault="0008466A" w:rsidP="003812FE">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466A" w:rsidRPr="00C76DF3" w14:paraId="51A342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76201" w14:textId="77777777" w:rsidR="0008466A" w:rsidRPr="00C76DF3" w:rsidRDefault="00BE6CB9" w:rsidP="00591643">
          <w:pPr>
            <w:pStyle w:val="ProductList-OfferingBody"/>
            <w:ind w:left="-77" w:right="-73"/>
            <w:jc w:val="center"/>
            <w:rPr>
              <w:color w:val="808080" w:themeColor="background1" w:themeShade="80"/>
              <w:sz w:val="14"/>
              <w:szCs w:val="14"/>
            </w:rPr>
          </w:pPr>
          <w:hyperlink w:anchor="TableofContents" w:history="1">
            <w:r w:rsidR="0008466A">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077B8E" w14:textId="77777777" w:rsidR="0008466A" w:rsidRPr="00C76DF3" w:rsidRDefault="000846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BE375" w14:textId="77777777" w:rsidR="0008466A" w:rsidRPr="00C76DF3" w:rsidRDefault="00BE6CB9" w:rsidP="00591643">
          <w:pPr>
            <w:pStyle w:val="ProductList-OfferingBody"/>
            <w:ind w:left="-72" w:right="-74"/>
            <w:jc w:val="center"/>
            <w:rPr>
              <w:color w:val="808080" w:themeColor="background1" w:themeShade="80"/>
              <w:sz w:val="14"/>
              <w:szCs w:val="14"/>
            </w:rPr>
          </w:pPr>
          <w:hyperlink w:anchor="Introduction" w:history="1">
            <w:r w:rsidR="0008466A">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F1D66C" w14:textId="77777777" w:rsidR="0008466A" w:rsidRPr="00C76DF3" w:rsidRDefault="000846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BBBAE" w14:textId="77777777" w:rsidR="0008466A" w:rsidRPr="00C76DF3" w:rsidRDefault="00BE6CB9" w:rsidP="003812FE">
          <w:pPr>
            <w:pStyle w:val="ProductList-OfferingBody"/>
            <w:ind w:left="-72" w:right="-75"/>
            <w:jc w:val="center"/>
            <w:rPr>
              <w:color w:val="808080" w:themeColor="background1" w:themeShade="80"/>
              <w:sz w:val="14"/>
              <w:szCs w:val="14"/>
            </w:rPr>
          </w:pPr>
          <w:hyperlink w:anchor="GeneralTerms" w:history="1">
            <w:r w:rsidR="0008466A">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1C093C" w14:textId="77777777" w:rsidR="0008466A" w:rsidRPr="00C76DF3" w:rsidRDefault="000846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B028F" w14:textId="77777777" w:rsidR="0008466A" w:rsidRPr="00C76DF3" w:rsidRDefault="00BE6CB9" w:rsidP="00591643">
          <w:pPr>
            <w:pStyle w:val="ProductList-OfferingBody"/>
            <w:ind w:left="-72" w:right="-77"/>
            <w:jc w:val="center"/>
            <w:rPr>
              <w:color w:val="808080" w:themeColor="background1" w:themeShade="80"/>
              <w:sz w:val="14"/>
              <w:szCs w:val="14"/>
            </w:rPr>
          </w:pPr>
          <w:hyperlink w:anchor="PrivacyandSecurityTerms" w:history="1">
            <w:r w:rsidR="0008466A">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E17E4"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76E0E" w14:textId="77777777" w:rsidR="0008466A" w:rsidRPr="00C76DF3" w:rsidRDefault="00BE6CB9" w:rsidP="003812FE">
          <w:pPr>
            <w:pStyle w:val="ProductList-OfferingBody"/>
            <w:ind w:left="-72" w:right="-77"/>
            <w:jc w:val="center"/>
            <w:rPr>
              <w:color w:val="808080" w:themeColor="background1" w:themeShade="80"/>
              <w:sz w:val="14"/>
              <w:szCs w:val="14"/>
            </w:rPr>
          </w:pPr>
          <w:hyperlink w:anchor="OnlineServiceSpecificTerms" w:history="1">
            <w:r w:rsidR="0008466A">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35DC0A" w14:textId="77777777" w:rsidR="0008466A" w:rsidRPr="00C76DF3" w:rsidRDefault="000846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473404" w14:textId="77777777" w:rsidR="0008466A" w:rsidRPr="00C76DF3" w:rsidRDefault="00BE6CB9" w:rsidP="003812FE">
          <w:pPr>
            <w:pStyle w:val="ProductList-OfferingBody"/>
            <w:ind w:left="-72" w:right="-76"/>
            <w:jc w:val="center"/>
            <w:rPr>
              <w:color w:val="808080" w:themeColor="background1" w:themeShade="80"/>
              <w:sz w:val="14"/>
              <w:szCs w:val="14"/>
            </w:rPr>
          </w:pPr>
          <w:hyperlink w:anchor="Attachment1" w:history="1">
            <w:r w:rsidR="0008466A">
              <w:rPr>
                <w:rStyle w:val="Hyperlink"/>
                <w:sz w:val="14"/>
                <w:szCs w:val="14"/>
              </w:rPr>
              <w:t>Attachments</w:t>
            </w:r>
          </w:hyperlink>
        </w:p>
      </w:tc>
    </w:tr>
  </w:tbl>
  <w:p w14:paraId="7F450D5A" w14:textId="77777777" w:rsidR="0008466A" w:rsidRPr="00591643" w:rsidRDefault="0008466A">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67141C" w14:paraId="6D59A5F7"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C89A10" w14:textId="6FF8614F" w:rsidR="007354C3" w:rsidRPr="0067141C" w:rsidRDefault="00BE6CB9" w:rsidP="005C51AC">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CB0898" w14:textId="49A90CF7" w:rsidR="007354C3" w:rsidRPr="0067141C" w:rsidRDefault="007354C3" w:rsidP="005C51AC">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156C37" w14:textId="782EE408" w:rsidR="007354C3" w:rsidRPr="0067141C" w:rsidRDefault="00BE6CB9" w:rsidP="005C51AC">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E527E9" w14:textId="1F27AEFE" w:rsidR="007354C3" w:rsidRPr="0067141C" w:rsidRDefault="007354C3" w:rsidP="005C51AC">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8FCBF" w14:textId="1DD2F6C1" w:rsidR="007354C3" w:rsidRPr="0067141C" w:rsidRDefault="00BE6CB9" w:rsidP="005C51AC">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4502D4" w14:textId="5D76207F" w:rsidR="007354C3" w:rsidRPr="0067141C" w:rsidRDefault="007354C3" w:rsidP="005C51AC">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8A57E2" w14:textId="2BA2A1EE" w:rsidR="007354C3" w:rsidRPr="0067141C" w:rsidRDefault="00BE6CB9" w:rsidP="005C51AC">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5A3CEA" w14:textId="1EB03D3F"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DF9F3F" w14:textId="7622C0B8" w:rsidR="007354C3" w:rsidRPr="0067141C" w:rsidRDefault="00BE6CB9" w:rsidP="005C51AC">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ECFD3E" w14:textId="256ABEC5" w:rsidR="007354C3" w:rsidRPr="0067141C" w:rsidRDefault="007354C3" w:rsidP="005C51AC">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BC06B1" w14:textId="3109E27C" w:rsidR="007354C3" w:rsidRPr="0067141C" w:rsidRDefault="00BE6CB9" w:rsidP="005C51AC">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2340E3A0" w14:textId="77777777" w:rsidR="007354C3" w:rsidRPr="002F499B" w:rsidRDefault="007354C3" w:rsidP="003812FE">
    <w:pPr>
      <w:pStyle w:val="Footer"/>
      <w:rPr>
        <w:sz w:val="14"/>
        <w:szCs w:val="14"/>
        <w:lang w:val="en-US" w:eastAsia="en-US" w:bidi="ar-SA"/>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7354C3" w:rsidRPr="00132D95" w:rsidRDefault="00BE6CB9"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7354C3" w:rsidRPr="00132D95"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7354C3" w:rsidRPr="00132D95" w:rsidRDefault="00BE6CB9"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7354C3" w:rsidRPr="00132D95"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7354C3" w:rsidRPr="00132D95" w:rsidRDefault="00BE6CB9"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7354C3" w:rsidRPr="00132D95"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7354C3" w:rsidRPr="00132D95" w:rsidRDefault="00BE6CB9"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7354C3" w:rsidRPr="00132D95" w:rsidRDefault="00BE6CB9"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7354C3" w:rsidRPr="00132D95"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7354C3" w:rsidRPr="00132D95" w:rsidRDefault="00BE6CB9"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0726BF" w14:textId="77777777" w:rsidR="007354C3" w:rsidRPr="002F499B" w:rsidRDefault="007354C3">
    <w:pPr>
      <w:pStyle w:val="Footer"/>
      <w:rPr>
        <w:sz w:val="14"/>
        <w:szCs w:val="14"/>
        <w:lang w:val="en-US" w:eastAsia="en-US" w:bidi="ar-SA"/>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55E55" w14:paraId="4D51C4F6"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5114FF" w14:textId="3CEC8CC3" w:rsidR="007354C3" w:rsidRPr="00355E55" w:rsidRDefault="00BE6CB9" w:rsidP="003812FE">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F486B" w14:textId="21A7FAA0" w:rsidR="007354C3" w:rsidRPr="00355E55" w:rsidRDefault="007354C3" w:rsidP="003812FE">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9D2D1" w14:textId="62FE218F" w:rsidR="007354C3" w:rsidRPr="00355E55" w:rsidRDefault="00BE6CB9" w:rsidP="003812FE">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095A44" w14:textId="0732A6D9" w:rsidR="007354C3" w:rsidRPr="00355E55" w:rsidRDefault="007354C3" w:rsidP="003812FE">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C157" w14:textId="15A41C53" w:rsidR="007354C3" w:rsidRPr="00355E55" w:rsidRDefault="00BE6CB9"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DE9E4" w14:textId="389729D1" w:rsidR="007354C3" w:rsidRPr="00355E55" w:rsidRDefault="007354C3" w:rsidP="003812FE">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2AE04" w14:textId="26B74A72" w:rsidR="007354C3" w:rsidRPr="00355E55" w:rsidRDefault="00BE6CB9" w:rsidP="003812FE">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5A8F4B" w14:textId="539F806C"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800CB" w14:textId="30201362" w:rsidR="007354C3" w:rsidRPr="00355E55" w:rsidRDefault="00BE6CB9"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834FB3" w14:textId="2C320D2D" w:rsidR="007354C3" w:rsidRPr="00355E55" w:rsidRDefault="007354C3" w:rsidP="003812FE">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956BB5" w14:textId="3179C933" w:rsidR="007354C3" w:rsidRPr="00355E55" w:rsidRDefault="00BE6CB9"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54FDF2C6" w14:textId="77777777" w:rsidR="007354C3" w:rsidRPr="002F499B" w:rsidRDefault="007354C3" w:rsidP="003812FE">
    <w:pPr>
      <w:pStyle w:val="Footer"/>
      <w:rPr>
        <w:sz w:val="14"/>
        <w:szCs w:val="14"/>
        <w:lang w:val="en-US" w:eastAsia="en-US" w:bidi="ar-SA"/>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7354C3" w:rsidRPr="00390430" w14:paraId="65A2238F"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151D5" w14:textId="5F68EECC" w:rsidR="007354C3" w:rsidRPr="00390430" w:rsidRDefault="00BE6CB9" w:rsidP="00591643">
          <w:pPr>
            <w:pStyle w:val="ProductList-OfferingBody"/>
            <w:ind w:left="-77" w:right="-73"/>
            <w:jc w:val="center"/>
            <w:rPr>
              <w:rStyle w:val="LogoportDoNotTranslate"/>
            </w:rPr>
          </w:pPr>
          <w:hyperlink w:anchor="TableofContents" w:history="1">
            <w:r w:rsidR="007354C3">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D2F39" w14:textId="62505226" w:rsidR="007354C3" w:rsidRPr="00390430" w:rsidRDefault="007354C3"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96530" w14:textId="617F7A2D" w:rsidR="007354C3" w:rsidRPr="00390430" w:rsidRDefault="00BE6CB9" w:rsidP="00591643">
          <w:pPr>
            <w:pStyle w:val="ProductList-OfferingBody"/>
            <w:ind w:left="-72" w:right="-74"/>
            <w:jc w:val="center"/>
            <w:rPr>
              <w:rStyle w:val="LogoportDoNotTranslate"/>
            </w:rPr>
          </w:pPr>
          <w:hyperlink w:anchor="Introduction" w:history="1">
            <w:r w:rsidR="007354C3">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BBC738" w14:textId="0A74FEE8" w:rsidR="007354C3" w:rsidRPr="00390430" w:rsidRDefault="007354C3"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D66E95" w14:textId="1D7C5846" w:rsidR="007354C3" w:rsidRPr="00390430" w:rsidRDefault="00BE6CB9" w:rsidP="003812FE">
          <w:pPr>
            <w:pStyle w:val="ProductList-OfferingBody"/>
            <w:ind w:left="-72" w:right="-75"/>
            <w:jc w:val="center"/>
            <w:rPr>
              <w:rStyle w:val="LogoportDoNotTranslate"/>
            </w:rPr>
          </w:pPr>
          <w:hyperlink w:anchor="GeneralTerms" w:history="1">
            <w:r w:rsidR="007354C3">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5D2FA9" w14:textId="00A28EF5" w:rsidR="007354C3" w:rsidRPr="00390430" w:rsidRDefault="007354C3"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A1E98" w14:textId="438E9FA7" w:rsidR="007354C3" w:rsidRPr="00390430" w:rsidRDefault="00BE6CB9" w:rsidP="00591643">
          <w:pPr>
            <w:pStyle w:val="ProductList-OfferingBody"/>
            <w:ind w:left="-72" w:right="-77"/>
            <w:jc w:val="center"/>
            <w:rPr>
              <w:rStyle w:val="LogoportDoNotTranslate"/>
            </w:rPr>
          </w:pPr>
          <w:hyperlink w:anchor="PrivacyandSecurityTerms" w:history="1">
            <w:r w:rsidR="007354C3"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74698A" w14:textId="10243105"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18F13" w14:textId="6364BABE" w:rsidR="007354C3" w:rsidRPr="00390430" w:rsidRDefault="00BE6CB9" w:rsidP="003812FE">
          <w:pPr>
            <w:pStyle w:val="ProductList-OfferingBody"/>
            <w:ind w:left="-72" w:right="-77"/>
            <w:jc w:val="center"/>
            <w:rPr>
              <w:rStyle w:val="LogoportDoNotTranslate"/>
            </w:rPr>
          </w:pPr>
          <w:hyperlink w:anchor="OnlineServiceSpecificTerms" w:history="1">
            <w:r w:rsidR="007354C3" w:rsidRPr="007354C3">
              <w:rPr>
                <w:rStyle w:val="Hyperlink"/>
                <w:sz w:val="14"/>
                <w:szCs w:val="14"/>
                <w:lang w:eastAsia="en-US" w:bidi="ar-SA"/>
              </w:rPr>
              <w:t xml:space="preserve">Podmínky specifické pro </w:t>
            </w:r>
            <w:r w:rsidR="007354C3"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DAB1BB" w14:textId="4A17F4B2" w:rsidR="007354C3" w:rsidRPr="00390430" w:rsidRDefault="007354C3"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E12700" w14:textId="401E53D8" w:rsidR="007354C3" w:rsidRPr="00390430" w:rsidRDefault="00BE6CB9" w:rsidP="003812FE">
          <w:pPr>
            <w:pStyle w:val="ProductList-OfferingBody"/>
            <w:ind w:left="-72" w:right="-76"/>
            <w:jc w:val="center"/>
            <w:rPr>
              <w:rStyle w:val="LogoportDoNotTranslate"/>
            </w:rPr>
          </w:pPr>
          <w:hyperlink w:anchor="Attachment1" w:history="1">
            <w:r w:rsidR="007354C3">
              <w:rPr>
                <w:rStyle w:val="Hyperlink"/>
                <w:sz w:val="14"/>
                <w:szCs w:val="14"/>
                <w:lang w:val="en-US" w:eastAsia="en-US" w:bidi="ar-SA"/>
              </w:rPr>
              <w:t>Příloha</w:t>
            </w:r>
          </w:hyperlink>
        </w:p>
      </w:tc>
    </w:tr>
  </w:tbl>
  <w:p w14:paraId="183B08D5" w14:textId="77777777" w:rsidR="007354C3" w:rsidRPr="002F499B" w:rsidRDefault="007354C3">
    <w:pPr>
      <w:pStyle w:val="Footer"/>
      <w:rPr>
        <w:sz w:val="14"/>
        <w:szCs w:val="14"/>
        <w:lang w:val="en-US" w:eastAsia="en-US" w:bidi="ar-S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4F26493" w14:textId="77777777" w:rsidR="00BE6CB9" w:rsidRDefault="00BE6CB9" w:rsidP="009A573F">
      <w:pPr>
        <w:spacing w:after="0" w:line="240" w:lineRule="auto"/>
      </w:pPr>
      <w:r>
        <w:separator/>
      </w:r>
    </w:p>
  </w:footnote>
  <w:footnote w:type="continuationSeparator" w:id="0">
    <w:p w14:paraId="4394BC7E" w14:textId="77777777" w:rsidR="00BE6CB9" w:rsidRDefault="00BE6CB9" w:rsidP="009A573F">
      <w:pPr>
        <w:spacing w:after="0" w:line="240" w:lineRule="auto"/>
      </w:pPr>
      <w:r>
        <w:continuationSeparator/>
      </w:r>
    </w:p>
  </w:footnote>
  <w:footnote w:type="continuationNotice" w:id="1">
    <w:p w14:paraId="4DE9E4BE" w14:textId="77777777" w:rsidR="00BE6CB9" w:rsidRDefault="00BE6CB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5E5CEC" w14:textId="77777777" w:rsidR="00E62994" w:rsidRDefault="00E629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B0E8A5" w14:textId="77777777" w:rsidR="00E62994" w:rsidRDefault="00E6299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7354C3" w:rsidRPr="004D27A6" w:rsidRDefault="007354C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622B534" w:rsidR="007354C3" w:rsidRPr="00171B2E" w:rsidRDefault="00BE6CB9"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8931E9" w:rsidRPr="00D91EFE">
              <w:rPr>
                <w:color w:val="404040" w:themeColor="text1" w:themeTint="BF"/>
                <w:sz w:val="16"/>
                <w:szCs w:val="16"/>
              </w:rPr>
              <w:t>Podmínky služeb online pro multilicenční programy společnosti Microsoft (čeština, květen 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E62994">
          <w:rPr>
            <w:noProof/>
            <w:color w:val="404040" w:themeColor="text1" w:themeTint="BF"/>
            <w:sz w:val="16"/>
            <w:szCs w:val="16"/>
          </w:rPr>
          <w:t>21</w:t>
        </w:r>
        <w:r w:rsidR="007354C3">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1EB5A70E" w:rsidR="007354C3" w:rsidRPr="0008466A" w:rsidRDefault="00BE6CB9"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8931E9" w:rsidRPr="00D91EFE">
              <w:rPr>
                <w:color w:val="404040" w:themeColor="text1" w:themeTint="BF"/>
                <w:sz w:val="16"/>
                <w:szCs w:val="16"/>
              </w:rPr>
              <w:t>Podmínky služeb online pro multilicenční programy společnosti Microsoft (čeština, květen 2016)</w:t>
            </w:r>
          </w:sdtContent>
        </w:sdt>
        <w:r w:rsidR="007354C3">
          <w:rPr>
            <w:color w:val="404040" w:themeColor="text1" w:themeTint="BF"/>
            <w:sz w:val="16"/>
            <w:szCs w:val="16"/>
          </w:rPr>
          <w:tab/>
        </w:r>
        <w:r w:rsidR="007354C3">
          <w:rPr>
            <w:color w:val="404040" w:themeColor="text1" w:themeTint="BF"/>
            <w:sz w:val="16"/>
            <w:szCs w:val="16"/>
          </w:rPr>
          <w:fldChar w:fldCharType="begin"/>
        </w:r>
        <w:r w:rsidR="007354C3" w:rsidRPr="004D27A6">
          <w:rPr>
            <w:color w:val="404040" w:themeColor="text1" w:themeTint="BF"/>
            <w:sz w:val="16"/>
            <w:szCs w:val="16"/>
          </w:rPr>
          <w:instrText xml:space="preserve"> PAGE   \* MERGEFORMAT </w:instrText>
        </w:r>
        <w:r w:rsidR="007354C3">
          <w:rPr>
            <w:color w:val="404040" w:themeColor="text1" w:themeTint="BF"/>
            <w:sz w:val="16"/>
            <w:szCs w:val="16"/>
          </w:rPr>
          <w:fldChar w:fldCharType="separate"/>
        </w:r>
        <w:r w:rsidR="00E62994">
          <w:rPr>
            <w:noProof/>
            <w:color w:val="404040" w:themeColor="text1" w:themeTint="BF"/>
            <w:sz w:val="16"/>
            <w:szCs w:val="16"/>
          </w:rPr>
          <w:t>2</w:t>
        </w:r>
        <w:r w:rsidR="007354C3">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pmFT2wk5DC07pvvxLFbV9URyx6Cgf5TSlSf0KTsVO6xhZAPtAOnC4m51dUwtvbLgDw7QUmZbuW3cUVEBYObY4w==" w:salt="Cd2B6GBhL7k2BMKVhR6ti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08E"/>
    <w:rsid w:val="008761C7"/>
    <w:rsid w:val="008774E5"/>
    <w:rsid w:val="0088164F"/>
    <w:rsid w:val="00881A11"/>
    <w:rsid w:val="00887E02"/>
    <w:rsid w:val="00891785"/>
    <w:rsid w:val="008931E9"/>
    <w:rsid w:val="00893C09"/>
    <w:rsid w:val="008940CA"/>
    <w:rsid w:val="0089477A"/>
    <w:rsid w:val="00894AB1"/>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6CB9"/>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2994"/>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2B4"/>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linkid=9839206" TargetMode="External"/><Relationship Id="rId47" Type="http://schemas.openxmlformats.org/officeDocument/2006/relationships/hyperlink" Target="http://go.microsoft.com/fwlink/?LinkID=248686" TargetMode="External"/><Relationship Id="rId50" Type="http://schemas.openxmlformats.org/officeDocument/2006/relationships/hyperlink" Target="http://aka.ms/translatorprivacy" TargetMode="External"/><Relationship Id="rId55" Type="http://schemas.openxmlformats.org/officeDocument/2006/relationships/footer" Target="footer16.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fwlink/p/?LinkID=223436" TargetMode="External"/><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footer" Target="footer14.xm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hyperlink" Target="http://go.microsoft.com/fwlink/p/?LinkID=66121" TargetMode="External"/><Relationship Id="rId53" Type="http://schemas.openxmlformats.org/officeDocument/2006/relationships/hyperlink" Target="http://www.mpegla.com"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aka.ms/translatortou" TargetMode="External"/><Relationship Id="rId57" Type="http://schemas.openxmlformats.org/officeDocument/2006/relationships/image" Target="media/image2.png"/><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690247" TargetMode="External"/><Relationship Id="rId52"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hockeyapp.net/privacy/" TargetMode="External"/><Relationship Id="rId43" Type="http://schemas.openxmlformats.org/officeDocument/2006/relationships/hyperlink" Target="http://www.office.com/sca" TargetMode="External"/><Relationship Id="rId48" Type="http://schemas.openxmlformats.org/officeDocument/2006/relationships/hyperlink" Target="http://www.microsoft.com/itacademy" TargetMode="External"/><Relationship Id="rId56" Type="http://schemas.openxmlformats.org/officeDocument/2006/relationships/hyperlink" Target="http://go.microsoft.com/?linkid=9839207" TargetMode="External"/><Relationship Id="rId8" Type="http://schemas.openxmlformats.org/officeDocument/2006/relationships/header" Target="header1.xml"/><Relationship Id="rId51" Type="http://schemas.openxmlformats.org/officeDocument/2006/relationships/hyperlink" Target="http://go.microsoft.com/?linkid=9710837"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F23599-2A34-4FA1-9CF5-9ACE1B0959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18397</Words>
  <Characters>104867</Characters>
  <Application>Microsoft Office Word</Application>
  <DocSecurity>8</DocSecurity>
  <Lines>873</Lines>
  <Paragraphs>246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123018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2016-04-24T17:26:00Z</dcterms:created>
  <dcterms:modified xsi:type="dcterms:W3CDTF">2016-04-24T17:26:00Z</dcterms:modified>
</cp:coreProperties>
</file>