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0AADD71" w:rsidR="004D27A6" w:rsidRPr="00A12616"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A12616">
        <w:rPr>
          <w:rFonts w:asciiTheme="majorHAnsi" w:hAnsiTheme="majorHAnsi"/>
          <w:color w:val="FFFFFF" w:themeColor="background1"/>
          <w:sz w:val="72"/>
          <w:szCs w:val="72"/>
          <w:lang w:eastAsia="en-US" w:bidi="ar-SA"/>
        </w:rPr>
        <w:tab/>
      </w:r>
      <w:r w:rsidR="00551855" w:rsidRPr="00296512">
        <w:rPr>
          <w:rFonts w:asciiTheme="majorHAnsi" w:hAnsiTheme="majorHAnsi"/>
          <w:color w:val="FFFFFF" w:themeColor="background1"/>
          <w:sz w:val="72"/>
          <w:szCs w:val="72"/>
        </w:rPr>
        <w:t>Vilkår for Online-services</w:t>
      </w:r>
    </w:p>
    <w:p w14:paraId="6BAF63FC" w14:textId="138CA837" w:rsidR="004D27A6" w:rsidRPr="00A12616"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A12616">
        <w:rPr>
          <w:rFonts w:asciiTheme="majorHAnsi" w:hAnsiTheme="majorHAnsi"/>
          <w:color w:val="FFFFFF" w:themeColor="background1"/>
          <w:sz w:val="96"/>
          <w:szCs w:val="96"/>
          <w:lang w:eastAsia="en-US" w:bidi="ar-SA"/>
        </w:rPr>
        <w:tab/>
        <w:t xml:space="preserve">1. </w:t>
      </w:r>
      <w:r w:rsidR="00A12616" w:rsidRPr="00FA78C4">
        <w:rPr>
          <w:rFonts w:asciiTheme="majorHAnsi" w:hAnsiTheme="majorHAnsi"/>
          <w:color w:val="FFFFFF" w:themeColor="background1"/>
          <w:sz w:val="96"/>
          <w:szCs w:val="96"/>
        </w:rPr>
        <w:t>januar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1120D15" w14:textId="015C18FA" w:rsidR="0064306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719" w:history="1">
        <w:r w:rsidR="0064306D" w:rsidRPr="005D0E02">
          <w:rPr>
            <w:rStyle w:val="Hyperlink"/>
            <w:noProof/>
          </w:rPr>
          <w:t>Introduktion</w:t>
        </w:r>
        <w:r w:rsidR="0064306D">
          <w:rPr>
            <w:noProof/>
            <w:webHidden/>
          </w:rPr>
          <w:tab/>
        </w:r>
        <w:r w:rsidR="0064306D">
          <w:rPr>
            <w:noProof/>
            <w:webHidden/>
          </w:rPr>
          <w:fldChar w:fldCharType="begin"/>
        </w:r>
        <w:r w:rsidR="0064306D">
          <w:rPr>
            <w:noProof/>
            <w:webHidden/>
          </w:rPr>
          <w:instrText xml:space="preserve"> PAGEREF _Toc438123719 \h </w:instrText>
        </w:r>
        <w:r w:rsidR="0064306D">
          <w:rPr>
            <w:noProof/>
            <w:webHidden/>
          </w:rPr>
        </w:r>
        <w:r w:rsidR="0064306D">
          <w:rPr>
            <w:noProof/>
            <w:webHidden/>
          </w:rPr>
          <w:fldChar w:fldCharType="separate"/>
        </w:r>
        <w:r w:rsidR="0064306D">
          <w:rPr>
            <w:noProof/>
            <w:webHidden/>
          </w:rPr>
          <w:t>3</w:t>
        </w:r>
        <w:r w:rsidR="0064306D">
          <w:rPr>
            <w:noProof/>
            <w:webHidden/>
          </w:rPr>
          <w:fldChar w:fldCharType="end"/>
        </w:r>
      </w:hyperlink>
    </w:p>
    <w:p w14:paraId="4C8CA7AF" w14:textId="35D68ECA" w:rsidR="0064306D" w:rsidRDefault="00C37064">
      <w:pPr>
        <w:pStyle w:val="TOC3"/>
        <w:tabs>
          <w:tab w:val="right" w:leader="dot" w:pos="5030"/>
        </w:tabs>
        <w:rPr>
          <w:rFonts w:eastAsiaTheme="minorEastAsia"/>
          <w:smallCaps w:val="0"/>
          <w:noProof/>
          <w:sz w:val="22"/>
          <w:lang w:val="en-US" w:eastAsia="zh-CN" w:bidi="ar-SA"/>
        </w:rPr>
      </w:pPr>
      <w:hyperlink w:anchor="_Toc438123720" w:history="1">
        <w:r w:rsidR="0064306D" w:rsidRPr="005D0E02">
          <w:rPr>
            <w:rStyle w:val="Hyperlink"/>
            <w:noProof/>
          </w:rPr>
          <w:t>Tidligere versioner</w:t>
        </w:r>
        <w:r w:rsidR="0064306D">
          <w:rPr>
            <w:noProof/>
            <w:webHidden/>
          </w:rPr>
          <w:tab/>
        </w:r>
        <w:r w:rsidR="0064306D">
          <w:rPr>
            <w:noProof/>
            <w:webHidden/>
          </w:rPr>
          <w:fldChar w:fldCharType="begin"/>
        </w:r>
        <w:r w:rsidR="0064306D">
          <w:rPr>
            <w:noProof/>
            <w:webHidden/>
          </w:rPr>
          <w:instrText xml:space="preserve"> PAGEREF _Toc438123720 \h </w:instrText>
        </w:r>
        <w:r w:rsidR="0064306D">
          <w:rPr>
            <w:noProof/>
            <w:webHidden/>
          </w:rPr>
        </w:r>
        <w:r w:rsidR="0064306D">
          <w:rPr>
            <w:noProof/>
            <w:webHidden/>
          </w:rPr>
          <w:fldChar w:fldCharType="separate"/>
        </w:r>
        <w:r w:rsidR="0064306D">
          <w:rPr>
            <w:noProof/>
            <w:webHidden/>
          </w:rPr>
          <w:t>3</w:t>
        </w:r>
        <w:r w:rsidR="0064306D">
          <w:rPr>
            <w:noProof/>
            <w:webHidden/>
          </w:rPr>
          <w:fldChar w:fldCharType="end"/>
        </w:r>
      </w:hyperlink>
    </w:p>
    <w:p w14:paraId="4B09C23C" w14:textId="1207C53D" w:rsidR="0064306D" w:rsidRDefault="00C37064">
      <w:pPr>
        <w:pStyle w:val="TOC3"/>
        <w:tabs>
          <w:tab w:val="right" w:leader="dot" w:pos="5030"/>
        </w:tabs>
        <w:rPr>
          <w:rFonts w:eastAsiaTheme="minorEastAsia"/>
          <w:smallCaps w:val="0"/>
          <w:noProof/>
          <w:sz w:val="22"/>
          <w:lang w:val="en-US" w:eastAsia="zh-CN" w:bidi="ar-SA"/>
        </w:rPr>
      </w:pPr>
      <w:hyperlink w:anchor="_Toc438123721" w:history="1">
        <w:r w:rsidR="0064306D" w:rsidRPr="005D0E02">
          <w:rPr>
            <w:rStyle w:val="Hyperlink"/>
            <w:noProof/>
          </w:rPr>
          <w:t>Præciseringer og Oversigt over Ændringer</w:t>
        </w:r>
        <w:r w:rsidR="0064306D">
          <w:rPr>
            <w:noProof/>
            <w:webHidden/>
          </w:rPr>
          <w:tab/>
        </w:r>
        <w:r w:rsidR="0064306D">
          <w:rPr>
            <w:noProof/>
            <w:webHidden/>
          </w:rPr>
          <w:fldChar w:fldCharType="begin"/>
        </w:r>
        <w:r w:rsidR="0064306D">
          <w:rPr>
            <w:noProof/>
            <w:webHidden/>
          </w:rPr>
          <w:instrText xml:space="preserve"> PAGEREF _Toc438123721 \h </w:instrText>
        </w:r>
        <w:r w:rsidR="0064306D">
          <w:rPr>
            <w:noProof/>
            <w:webHidden/>
          </w:rPr>
        </w:r>
        <w:r w:rsidR="0064306D">
          <w:rPr>
            <w:noProof/>
            <w:webHidden/>
          </w:rPr>
          <w:fldChar w:fldCharType="separate"/>
        </w:r>
        <w:r w:rsidR="0064306D">
          <w:rPr>
            <w:noProof/>
            <w:webHidden/>
          </w:rPr>
          <w:t>3</w:t>
        </w:r>
        <w:r w:rsidR="0064306D">
          <w:rPr>
            <w:noProof/>
            <w:webHidden/>
          </w:rPr>
          <w:fldChar w:fldCharType="end"/>
        </w:r>
      </w:hyperlink>
    </w:p>
    <w:p w14:paraId="506D5395" w14:textId="36F83597" w:rsidR="0064306D" w:rsidRDefault="00C37064">
      <w:pPr>
        <w:pStyle w:val="TOC1"/>
        <w:tabs>
          <w:tab w:val="right" w:leader="dot" w:pos="5030"/>
        </w:tabs>
        <w:rPr>
          <w:rFonts w:eastAsiaTheme="minorEastAsia"/>
          <w:b w:val="0"/>
          <w:caps w:val="0"/>
          <w:noProof/>
          <w:sz w:val="22"/>
          <w:lang w:val="en-US" w:eastAsia="zh-CN" w:bidi="ar-SA"/>
        </w:rPr>
      </w:pPr>
      <w:hyperlink w:anchor="_Toc438123722" w:history="1">
        <w:r w:rsidR="0064306D" w:rsidRPr="005D0E02">
          <w:rPr>
            <w:rStyle w:val="Hyperlink"/>
            <w:noProof/>
          </w:rPr>
          <w:t>Generelle Vilkår</w:t>
        </w:r>
        <w:r w:rsidR="0064306D">
          <w:rPr>
            <w:noProof/>
            <w:webHidden/>
          </w:rPr>
          <w:tab/>
        </w:r>
        <w:r w:rsidR="0064306D">
          <w:rPr>
            <w:noProof/>
            <w:webHidden/>
          </w:rPr>
          <w:fldChar w:fldCharType="begin"/>
        </w:r>
        <w:r w:rsidR="0064306D">
          <w:rPr>
            <w:noProof/>
            <w:webHidden/>
          </w:rPr>
          <w:instrText xml:space="preserve"> PAGEREF _Toc438123722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0D2C6887" w14:textId="07593CDF" w:rsidR="0064306D" w:rsidRDefault="00C37064">
      <w:pPr>
        <w:pStyle w:val="TOC5"/>
        <w:tabs>
          <w:tab w:val="right" w:leader="dot" w:pos="5030"/>
        </w:tabs>
        <w:rPr>
          <w:rFonts w:eastAsiaTheme="minorEastAsia"/>
          <w:noProof/>
          <w:sz w:val="22"/>
          <w:lang w:val="en-US" w:eastAsia="zh-CN" w:bidi="ar-SA"/>
        </w:rPr>
      </w:pPr>
      <w:hyperlink w:anchor="_Toc438123723" w:history="1">
        <w:r w:rsidR="0064306D" w:rsidRPr="005D0E02">
          <w:rPr>
            <w:rStyle w:val="Hyperlink"/>
            <w:noProof/>
          </w:rPr>
          <w:t>Definitioner</w:t>
        </w:r>
        <w:r w:rsidR="0064306D">
          <w:rPr>
            <w:noProof/>
            <w:webHidden/>
          </w:rPr>
          <w:tab/>
        </w:r>
        <w:r w:rsidR="0064306D">
          <w:rPr>
            <w:noProof/>
            <w:webHidden/>
          </w:rPr>
          <w:fldChar w:fldCharType="begin"/>
        </w:r>
        <w:r w:rsidR="0064306D">
          <w:rPr>
            <w:noProof/>
            <w:webHidden/>
          </w:rPr>
          <w:instrText xml:space="preserve"> PAGEREF _Toc438123723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7BB2BE02" w14:textId="79B1FD49" w:rsidR="0064306D" w:rsidRDefault="00C37064">
      <w:pPr>
        <w:pStyle w:val="TOC5"/>
        <w:tabs>
          <w:tab w:val="right" w:leader="dot" w:pos="5030"/>
        </w:tabs>
        <w:rPr>
          <w:rFonts w:eastAsiaTheme="minorEastAsia"/>
          <w:noProof/>
          <w:sz w:val="22"/>
          <w:lang w:val="en-US" w:eastAsia="zh-CN" w:bidi="ar-SA"/>
        </w:rPr>
      </w:pPr>
      <w:hyperlink w:anchor="_Toc438123724" w:history="1">
        <w:r w:rsidR="0064306D" w:rsidRPr="005D0E02">
          <w:rPr>
            <w:rStyle w:val="Hyperlink"/>
            <w:noProof/>
          </w:rPr>
          <w:t>Opdateringer af Vilkår for Onlinetjenester</w:t>
        </w:r>
        <w:r w:rsidR="0064306D">
          <w:rPr>
            <w:noProof/>
            <w:webHidden/>
          </w:rPr>
          <w:tab/>
        </w:r>
        <w:r w:rsidR="0064306D">
          <w:rPr>
            <w:noProof/>
            <w:webHidden/>
          </w:rPr>
          <w:fldChar w:fldCharType="begin"/>
        </w:r>
        <w:r w:rsidR="0064306D">
          <w:rPr>
            <w:noProof/>
            <w:webHidden/>
          </w:rPr>
          <w:instrText xml:space="preserve"> PAGEREF _Toc438123724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1330510F" w14:textId="01E546C6" w:rsidR="0064306D" w:rsidRDefault="00C37064">
      <w:pPr>
        <w:pStyle w:val="TOC5"/>
        <w:tabs>
          <w:tab w:val="right" w:leader="dot" w:pos="5030"/>
        </w:tabs>
        <w:rPr>
          <w:rFonts w:eastAsiaTheme="minorEastAsia"/>
          <w:noProof/>
          <w:sz w:val="22"/>
          <w:lang w:val="en-US" w:eastAsia="zh-CN" w:bidi="ar-SA"/>
        </w:rPr>
      </w:pPr>
      <w:hyperlink w:anchor="_Toc438123725" w:history="1">
        <w:r w:rsidR="0064306D" w:rsidRPr="005D0E02">
          <w:rPr>
            <w:rStyle w:val="Hyperlink"/>
            <w:noProof/>
          </w:rPr>
          <w:t>Lovmæssige ændringer og geografisk tilgængelighed</w:t>
        </w:r>
        <w:r w:rsidR="0064306D">
          <w:rPr>
            <w:noProof/>
            <w:webHidden/>
          </w:rPr>
          <w:tab/>
        </w:r>
        <w:r w:rsidR="0064306D">
          <w:rPr>
            <w:noProof/>
            <w:webHidden/>
          </w:rPr>
          <w:fldChar w:fldCharType="begin"/>
        </w:r>
        <w:r w:rsidR="0064306D">
          <w:rPr>
            <w:noProof/>
            <w:webHidden/>
          </w:rPr>
          <w:instrText xml:space="preserve"> PAGEREF _Toc438123725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3FA26984" w14:textId="13E67791" w:rsidR="0064306D" w:rsidRDefault="00C37064">
      <w:pPr>
        <w:pStyle w:val="TOC5"/>
        <w:tabs>
          <w:tab w:val="right" w:leader="dot" w:pos="5030"/>
        </w:tabs>
        <w:rPr>
          <w:rFonts w:eastAsiaTheme="minorEastAsia"/>
          <w:noProof/>
          <w:sz w:val="22"/>
          <w:lang w:val="en-US" w:eastAsia="zh-CN" w:bidi="ar-SA"/>
        </w:rPr>
      </w:pPr>
      <w:hyperlink w:anchor="_Toc438123726" w:history="1">
        <w:r w:rsidR="0064306D" w:rsidRPr="005D0E02">
          <w:rPr>
            <w:rStyle w:val="Hyperlink"/>
            <w:noProof/>
          </w:rPr>
          <w:t>Dataopbevaring</w:t>
        </w:r>
        <w:r w:rsidR="0064306D">
          <w:rPr>
            <w:noProof/>
            <w:webHidden/>
          </w:rPr>
          <w:tab/>
        </w:r>
        <w:r w:rsidR="0064306D">
          <w:rPr>
            <w:noProof/>
            <w:webHidden/>
          </w:rPr>
          <w:fldChar w:fldCharType="begin"/>
        </w:r>
        <w:r w:rsidR="0064306D">
          <w:rPr>
            <w:noProof/>
            <w:webHidden/>
          </w:rPr>
          <w:instrText xml:space="preserve"> PAGEREF _Toc438123726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54B6C837" w14:textId="64073CAF" w:rsidR="0064306D" w:rsidRDefault="00C37064">
      <w:pPr>
        <w:pStyle w:val="TOC5"/>
        <w:tabs>
          <w:tab w:val="right" w:leader="dot" w:pos="5030"/>
        </w:tabs>
        <w:rPr>
          <w:rFonts w:eastAsiaTheme="minorEastAsia"/>
          <w:noProof/>
          <w:sz w:val="22"/>
          <w:lang w:val="en-US" w:eastAsia="zh-CN" w:bidi="ar-SA"/>
        </w:rPr>
      </w:pPr>
      <w:hyperlink w:anchor="_Toc438123727" w:history="1">
        <w:r w:rsidR="0064306D" w:rsidRPr="005D0E02">
          <w:rPr>
            <w:rStyle w:val="Hyperlink"/>
            <w:noProof/>
          </w:rPr>
          <w:t>Brug af Software sammen med Onlinetjenesten</w:t>
        </w:r>
        <w:r w:rsidR="0064306D">
          <w:rPr>
            <w:noProof/>
            <w:webHidden/>
          </w:rPr>
          <w:tab/>
        </w:r>
        <w:r w:rsidR="0064306D">
          <w:rPr>
            <w:noProof/>
            <w:webHidden/>
          </w:rPr>
          <w:fldChar w:fldCharType="begin"/>
        </w:r>
        <w:r w:rsidR="0064306D">
          <w:rPr>
            <w:noProof/>
            <w:webHidden/>
          </w:rPr>
          <w:instrText xml:space="preserve"> PAGEREF _Toc438123727 \h </w:instrText>
        </w:r>
        <w:r w:rsidR="0064306D">
          <w:rPr>
            <w:noProof/>
            <w:webHidden/>
          </w:rPr>
        </w:r>
        <w:r w:rsidR="0064306D">
          <w:rPr>
            <w:noProof/>
            <w:webHidden/>
          </w:rPr>
          <w:fldChar w:fldCharType="separate"/>
        </w:r>
        <w:r w:rsidR="0064306D">
          <w:rPr>
            <w:noProof/>
            <w:webHidden/>
          </w:rPr>
          <w:t>4</w:t>
        </w:r>
        <w:r w:rsidR="0064306D">
          <w:rPr>
            <w:noProof/>
            <w:webHidden/>
          </w:rPr>
          <w:fldChar w:fldCharType="end"/>
        </w:r>
      </w:hyperlink>
    </w:p>
    <w:p w14:paraId="032BC8F7" w14:textId="512768B3" w:rsidR="0064306D" w:rsidRDefault="00C37064">
      <w:pPr>
        <w:pStyle w:val="TOC5"/>
        <w:tabs>
          <w:tab w:val="right" w:leader="dot" w:pos="5030"/>
        </w:tabs>
        <w:rPr>
          <w:rFonts w:eastAsiaTheme="minorEastAsia"/>
          <w:noProof/>
          <w:sz w:val="22"/>
          <w:lang w:val="en-US" w:eastAsia="zh-CN" w:bidi="ar-SA"/>
        </w:rPr>
      </w:pPr>
      <w:hyperlink w:anchor="_Toc438123728" w:history="1">
        <w:r w:rsidR="0064306D" w:rsidRPr="005D0E02">
          <w:rPr>
            <w:rStyle w:val="Hyperlink"/>
            <w:noProof/>
          </w:rPr>
          <w:t>Ikke-Microsoft-produkter</w:t>
        </w:r>
        <w:r w:rsidR="0064306D">
          <w:rPr>
            <w:noProof/>
            <w:webHidden/>
          </w:rPr>
          <w:tab/>
        </w:r>
        <w:r w:rsidR="0064306D">
          <w:rPr>
            <w:noProof/>
            <w:webHidden/>
          </w:rPr>
          <w:fldChar w:fldCharType="begin"/>
        </w:r>
        <w:r w:rsidR="0064306D">
          <w:rPr>
            <w:noProof/>
            <w:webHidden/>
          </w:rPr>
          <w:instrText xml:space="preserve"> PAGEREF _Toc438123728 \h </w:instrText>
        </w:r>
        <w:r w:rsidR="0064306D">
          <w:rPr>
            <w:noProof/>
            <w:webHidden/>
          </w:rPr>
        </w:r>
        <w:r w:rsidR="0064306D">
          <w:rPr>
            <w:noProof/>
            <w:webHidden/>
          </w:rPr>
          <w:fldChar w:fldCharType="separate"/>
        </w:r>
        <w:r w:rsidR="0064306D">
          <w:rPr>
            <w:noProof/>
            <w:webHidden/>
          </w:rPr>
          <w:t>5</w:t>
        </w:r>
        <w:r w:rsidR="0064306D">
          <w:rPr>
            <w:noProof/>
            <w:webHidden/>
          </w:rPr>
          <w:fldChar w:fldCharType="end"/>
        </w:r>
      </w:hyperlink>
    </w:p>
    <w:p w14:paraId="41C95D2F" w14:textId="4AE38578" w:rsidR="0064306D" w:rsidRDefault="00C37064">
      <w:pPr>
        <w:pStyle w:val="TOC5"/>
        <w:tabs>
          <w:tab w:val="right" w:leader="dot" w:pos="5030"/>
        </w:tabs>
        <w:rPr>
          <w:rFonts w:eastAsiaTheme="minorEastAsia"/>
          <w:noProof/>
          <w:sz w:val="22"/>
          <w:lang w:val="en-US" w:eastAsia="zh-CN" w:bidi="ar-SA"/>
        </w:rPr>
      </w:pPr>
      <w:hyperlink w:anchor="_Toc438123729" w:history="1">
        <w:r w:rsidR="0064306D" w:rsidRPr="005D0E02">
          <w:rPr>
            <w:rStyle w:val="Hyperlink"/>
            <w:noProof/>
          </w:rPr>
          <w:t>Politik vedrørende acceptabel brug</w:t>
        </w:r>
        <w:r w:rsidR="0064306D">
          <w:rPr>
            <w:noProof/>
            <w:webHidden/>
          </w:rPr>
          <w:tab/>
        </w:r>
        <w:r w:rsidR="0064306D">
          <w:rPr>
            <w:noProof/>
            <w:webHidden/>
          </w:rPr>
          <w:fldChar w:fldCharType="begin"/>
        </w:r>
        <w:r w:rsidR="0064306D">
          <w:rPr>
            <w:noProof/>
            <w:webHidden/>
          </w:rPr>
          <w:instrText xml:space="preserve"> PAGEREF _Toc438123729 \h </w:instrText>
        </w:r>
        <w:r w:rsidR="0064306D">
          <w:rPr>
            <w:noProof/>
            <w:webHidden/>
          </w:rPr>
        </w:r>
        <w:r w:rsidR="0064306D">
          <w:rPr>
            <w:noProof/>
            <w:webHidden/>
          </w:rPr>
          <w:fldChar w:fldCharType="separate"/>
        </w:r>
        <w:r w:rsidR="0064306D">
          <w:rPr>
            <w:noProof/>
            <w:webHidden/>
          </w:rPr>
          <w:t>5</w:t>
        </w:r>
        <w:r w:rsidR="0064306D">
          <w:rPr>
            <w:noProof/>
            <w:webHidden/>
          </w:rPr>
          <w:fldChar w:fldCharType="end"/>
        </w:r>
      </w:hyperlink>
    </w:p>
    <w:p w14:paraId="6508A96B" w14:textId="6EE1C9D0" w:rsidR="0064306D" w:rsidRDefault="00C37064">
      <w:pPr>
        <w:pStyle w:val="TOC5"/>
        <w:tabs>
          <w:tab w:val="right" w:leader="dot" w:pos="5030"/>
        </w:tabs>
        <w:rPr>
          <w:rFonts w:eastAsiaTheme="minorEastAsia"/>
          <w:noProof/>
          <w:sz w:val="22"/>
          <w:lang w:val="en-US" w:eastAsia="zh-CN" w:bidi="ar-SA"/>
        </w:rPr>
      </w:pPr>
      <w:hyperlink w:anchor="_Toc438123730" w:history="1">
        <w:r w:rsidR="0064306D" w:rsidRPr="005D0E02">
          <w:rPr>
            <w:rStyle w:val="Hyperlink"/>
            <w:noProof/>
          </w:rPr>
          <w:t>Tekniske begrænsninger</w:t>
        </w:r>
        <w:r w:rsidR="0064306D">
          <w:rPr>
            <w:noProof/>
            <w:webHidden/>
          </w:rPr>
          <w:tab/>
        </w:r>
        <w:r w:rsidR="0064306D">
          <w:rPr>
            <w:noProof/>
            <w:webHidden/>
          </w:rPr>
          <w:fldChar w:fldCharType="begin"/>
        </w:r>
        <w:r w:rsidR="0064306D">
          <w:rPr>
            <w:noProof/>
            <w:webHidden/>
          </w:rPr>
          <w:instrText xml:space="preserve"> PAGEREF _Toc438123730 \h </w:instrText>
        </w:r>
        <w:r w:rsidR="0064306D">
          <w:rPr>
            <w:noProof/>
            <w:webHidden/>
          </w:rPr>
        </w:r>
        <w:r w:rsidR="0064306D">
          <w:rPr>
            <w:noProof/>
            <w:webHidden/>
          </w:rPr>
          <w:fldChar w:fldCharType="separate"/>
        </w:r>
        <w:r w:rsidR="0064306D">
          <w:rPr>
            <w:noProof/>
            <w:webHidden/>
          </w:rPr>
          <w:t>5</w:t>
        </w:r>
        <w:r w:rsidR="0064306D">
          <w:rPr>
            <w:noProof/>
            <w:webHidden/>
          </w:rPr>
          <w:fldChar w:fldCharType="end"/>
        </w:r>
      </w:hyperlink>
    </w:p>
    <w:p w14:paraId="18585A72" w14:textId="60C09484" w:rsidR="0064306D" w:rsidRDefault="00C37064">
      <w:pPr>
        <w:pStyle w:val="TOC5"/>
        <w:tabs>
          <w:tab w:val="right" w:leader="dot" w:pos="5030"/>
        </w:tabs>
        <w:rPr>
          <w:rFonts w:eastAsiaTheme="minorEastAsia"/>
          <w:noProof/>
          <w:sz w:val="22"/>
          <w:lang w:val="en-US" w:eastAsia="zh-CN" w:bidi="ar-SA"/>
        </w:rPr>
      </w:pPr>
      <w:hyperlink w:anchor="_Toc438123731" w:history="1">
        <w:r w:rsidR="0064306D" w:rsidRPr="005D0E02">
          <w:rPr>
            <w:rStyle w:val="Hyperlink"/>
            <w:noProof/>
          </w:rPr>
          <w:t>Overholdelse af lovgivning</w:t>
        </w:r>
        <w:r w:rsidR="0064306D">
          <w:rPr>
            <w:noProof/>
            <w:webHidden/>
          </w:rPr>
          <w:tab/>
        </w:r>
        <w:r w:rsidR="0064306D">
          <w:rPr>
            <w:noProof/>
            <w:webHidden/>
          </w:rPr>
          <w:fldChar w:fldCharType="begin"/>
        </w:r>
        <w:r w:rsidR="0064306D">
          <w:rPr>
            <w:noProof/>
            <w:webHidden/>
          </w:rPr>
          <w:instrText xml:space="preserve"> PAGEREF _Toc438123731 \h </w:instrText>
        </w:r>
        <w:r w:rsidR="0064306D">
          <w:rPr>
            <w:noProof/>
            <w:webHidden/>
          </w:rPr>
        </w:r>
        <w:r w:rsidR="0064306D">
          <w:rPr>
            <w:noProof/>
            <w:webHidden/>
          </w:rPr>
          <w:fldChar w:fldCharType="separate"/>
        </w:r>
        <w:r w:rsidR="0064306D">
          <w:rPr>
            <w:noProof/>
            <w:webHidden/>
          </w:rPr>
          <w:t>5</w:t>
        </w:r>
        <w:r w:rsidR="0064306D">
          <w:rPr>
            <w:noProof/>
            <w:webHidden/>
          </w:rPr>
          <w:fldChar w:fldCharType="end"/>
        </w:r>
      </w:hyperlink>
    </w:p>
    <w:p w14:paraId="10928276" w14:textId="7369B6B0" w:rsidR="0064306D" w:rsidRDefault="00C37064">
      <w:pPr>
        <w:pStyle w:val="TOC5"/>
        <w:tabs>
          <w:tab w:val="right" w:leader="dot" w:pos="5030"/>
        </w:tabs>
        <w:rPr>
          <w:rFonts w:eastAsiaTheme="minorEastAsia"/>
          <w:noProof/>
          <w:sz w:val="22"/>
          <w:lang w:val="en-US" w:eastAsia="zh-CN" w:bidi="ar-SA"/>
        </w:rPr>
      </w:pPr>
      <w:hyperlink w:anchor="_Toc438123732" w:history="1">
        <w:r w:rsidR="0064306D" w:rsidRPr="005D0E02">
          <w:rPr>
            <w:rStyle w:val="Hyperlink"/>
            <w:noProof/>
          </w:rPr>
          <w:t>Import/Eksporttjenester</w:t>
        </w:r>
        <w:r w:rsidR="0064306D">
          <w:rPr>
            <w:noProof/>
            <w:webHidden/>
          </w:rPr>
          <w:tab/>
        </w:r>
        <w:r w:rsidR="0064306D">
          <w:rPr>
            <w:noProof/>
            <w:webHidden/>
          </w:rPr>
          <w:fldChar w:fldCharType="begin"/>
        </w:r>
        <w:r w:rsidR="0064306D">
          <w:rPr>
            <w:noProof/>
            <w:webHidden/>
          </w:rPr>
          <w:instrText xml:space="preserve"> PAGEREF _Toc438123732 \h </w:instrText>
        </w:r>
        <w:r w:rsidR="0064306D">
          <w:rPr>
            <w:noProof/>
            <w:webHidden/>
          </w:rPr>
        </w:r>
        <w:r w:rsidR="0064306D">
          <w:rPr>
            <w:noProof/>
            <w:webHidden/>
          </w:rPr>
          <w:fldChar w:fldCharType="separate"/>
        </w:r>
        <w:r w:rsidR="0064306D">
          <w:rPr>
            <w:noProof/>
            <w:webHidden/>
          </w:rPr>
          <w:t>6</w:t>
        </w:r>
        <w:r w:rsidR="0064306D">
          <w:rPr>
            <w:noProof/>
            <w:webHidden/>
          </w:rPr>
          <w:fldChar w:fldCharType="end"/>
        </w:r>
      </w:hyperlink>
    </w:p>
    <w:p w14:paraId="5FA3A170" w14:textId="0DAC69FE" w:rsidR="0064306D" w:rsidRDefault="00C37064">
      <w:pPr>
        <w:pStyle w:val="TOC5"/>
        <w:tabs>
          <w:tab w:val="right" w:leader="dot" w:pos="5030"/>
        </w:tabs>
        <w:rPr>
          <w:rFonts w:eastAsiaTheme="minorEastAsia"/>
          <w:noProof/>
          <w:sz w:val="22"/>
          <w:lang w:val="en-US" w:eastAsia="zh-CN" w:bidi="ar-SA"/>
        </w:rPr>
      </w:pPr>
      <w:hyperlink w:anchor="_Toc438123733" w:history="1">
        <w:r w:rsidR="0064306D" w:rsidRPr="005D0E02">
          <w:rPr>
            <w:rStyle w:val="Hyperlink"/>
            <w:noProof/>
          </w:rPr>
          <w:t>Elektroniske meddelelser</w:t>
        </w:r>
        <w:r w:rsidR="0064306D">
          <w:rPr>
            <w:noProof/>
            <w:webHidden/>
          </w:rPr>
          <w:tab/>
        </w:r>
        <w:r w:rsidR="0064306D">
          <w:rPr>
            <w:noProof/>
            <w:webHidden/>
          </w:rPr>
          <w:fldChar w:fldCharType="begin"/>
        </w:r>
        <w:r w:rsidR="0064306D">
          <w:rPr>
            <w:noProof/>
            <w:webHidden/>
          </w:rPr>
          <w:instrText xml:space="preserve"> PAGEREF _Toc438123733 \h </w:instrText>
        </w:r>
        <w:r w:rsidR="0064306D">
          <w:rPr>
            <w:noProof/>
            <w:webHidden/>
          </w:rPr>
        </w:r>
        <w:r w:rsidR="0064306D">
          <w:rPr>
            <w:noProof/>
            <w:webHidden/>
          </w:rPr>
          <w:fldChar w:fldCharType="separate"/>
        </w:r>
        <w:r w:rsidR="0064306D">
          <w:rPr>
            <w:noProof/>
            <w:webHidden/>
          </w:rPr>
          <w:t>6</w:t>
        </w:r>
        <w:r w:rsidR="0064306D">
          <w:rPr>
            <w:noProof/>
            <w:webHidden/>
          </w:rPr>
          <w:fldChar w:fldCharType="end"/>
        </w:r>
      </w:hyperlink>
    </w:p>
    <w:p w14:paraId="237524D9" w14:textId="315246EB" w:rsidR="0064306D" w:rsidRDefault="00C37064">
      <w:pPr>
        <w:pStyle w:val="TOC5"/>
        <w:tabs>
          <w:tab w:val="right" w:leader="dot" w:pos="5030"/>
        </w:tabs>
        <w:rPr>
          <w:rFonts w:eastAsiaTheme="minorEastAsia"/>
          <w:noProof/>
          <w:sz w:val="22"/>
          <w:lang w:val="en-US" w:eastAsia="zh-CN" w:bidi="ar-SA"/>
        </w:rPr>
      </w:pPr>
      <w:hyperlink w:anchor="_Toc438123734" w:history="1">
        <w:r w:rsidR="0064306D" w:rsidRPr="005D0E02">
          <w:rPr>
            <w:rStyle w:val="Hyperlink"/>
            <w:noProof/>
          </w:rPr>
          <w:t>Videreoverdragelse af Licens</w:t>
        </w:r>
        <w:r w:rsidR="0064306D">
          <w:rPr>
            <w:noProof/>
            <w:webHidden/>
          </w:rPr>
          <w:tab/>
        </w:r>
        <w:r w:rsidR="0064306D">
          <w:rPr>
            <w:noProof/>
            <w:webHidden/>
          </w:rPr>
          <w:fldChar w:fldCharType="begin"/>
        </w:r>
        <w:r w:rsidR="0064306D">
          <w:rPr>
            <w:noProof/>
            <w:webHidden/>
          </w:rPr>
          <w:instrText xml:space="preserve"> PAGEREF _Toc438123734 \h </w:instrText>
        </w:r>
        <w:r w:rsidR="0064306D">
          <w:rPr>
            <w:noProof/>
            <w:webHidden/>
          </w:rPr>
        </w:r>
        <w:r w:rsidR="0064306D">
          <w:rPr>
            <w:noProof/>
            <w:webHidden/>
          </w:rPr>
          <w:fldChar w:fldCharType="separate"/>
        </w:r>
        <w:r w:rsidR="0064306D">
          <w:rPr>
            <w:noProof/>
            <w:webHidden/>
          </w:rPr>
          <w:t>6</w:t>
        </w:r>
        <w:r w:rsidR="0064306D">
          <w:rPr>
            <w:noProof/>
            <w:webHidden/>
          </w:rPr>
          <w:fldChar w:fldCharType="end"/>
        </w:r>
      </w:hyperlink>
    </w:p>
    <w:p w14:paraId="60136688" w14:textId="46715C32" w:rsidR="0064306D" w:rsidRDefault="00C37064">
      <w:pPr>
        <w:pStyle w:val="TOC5"/>
        <w:tabs>
          <w:tab w:val="right" w:leader="dot" w:pos="5030"/>
        </w:tabs>
        <w:rPr>
          <w:rFonts w:eastAsiaTheme="minorEastAsia"/>
          <w:noProof/>
          <w:sz w:val="22"/>
          <w:lang w:val="en-US" w:eastAsia="zh-CN" w:bidi="ar-SA"/>
        </w:rPr>
      </w:pPr>
      <w:hyperlink w:anchor="_Toc438123735" w:history="1">
        <w:r w:rsidR="0064306D" w:rsidRPr="005D0E02">
          <w:rPr>
            <w:rStyle w:val="Hyperlink"/>
            <w:noProof/>
          </w:rPr>
          <w:t>Skrifttypekomponenter</w:t>
        </w:r>
        <w:r w:rsidR="0064306D">
          <w:rPr>
            <w:noProof/>
            <w:webHidden/>
          </w:rPr>
          <w:tab/>
        </w:r>
        <w:r w:rsidR="0064306D">
          <w:rPr>
            <w:noProof/>
            <w:webHidden/>
          </w:rPr>
          <w:fldChar w:fldCharType="begin"/>
        </w:r>
        <w:r w:rsidR="0064306D">
          <w:rPr>
            <w:noProof/>
            <w:webHidden/>
          </w:rPr>
          <w:instrText xml:space="preserve"> PAGEREF _Toc438123735 \h </w:instrText>
        </w:r>
        <w:r w:rsidR="0064306D">
          <w:rPr>
            <w:noProof/>
            <w:webHidden/>
          </w:rPr>
        </w:r>
        <w:r w:rsidR="0064306D">
          <w:rPr>
            <w:noProof/>
            <w:webHidden/>
          </w:rPr>
          <w:fldChar w:fldCharType="separate"/>
        </w:r>
        <w:r w:rsidR="0064306D">
          <w:rPr>
            <w:noProof/>
            <w:webHidden/>
          </w:rPr>
          <w:t>6</w:t>
        </w:r>
        <w:r w:rsidR="0064306D">
          <w:rPr>
            <w:noProof/>
            <w:webHidden/>
          </w:rPr>
          <w:fldChar w:fldCharType="end"/>
        </w:r>
      </w:hyperlink>
    </w:p>
    <w:p w14:paraId="6351571B" w14:textId="2FB230EA" w:rsidR="0064306D" w:rsidRDefault="00C37064">
      <w:pPr>
        <w:pStyle w:val="TOC5"/>
        <w:tabs>
          <w:tab w:val="right" w:leader="dot" w:pos="5030"/>
        </w:tabs>
        <w:rPr>
          <w:rFonts w:eastAsiaTheme="minorEastAsia"/>
          <w:noProof/>
          <w:sz w:val="22"/>
          <w:lang w:val="en-US" w:eastAsia="zh-CN" w:bidi="ar-SA"/>
        </w:rPr>
      </w:pPr>
      <w:hyperlink w:anchor="_Toc438123736" w:history="1">
        <w:r w:rsidR="0064306D" w:rsidRPr="005D0E02">
          <w:rPr>
            <w:rStyle w:val="Hyperlink"/>
            <w:noProof/>
          </w:rPr>
          <w:t>Multipleksing</w:t>
        </w:r>
        <w:r w:rsidR="0064306D">
          <w:rPr>
            <w:noProof/>
            <w:webHidden/>
          </w:rPr>
          <w:tab/>
        </w:r>
        <w:r w:rsidR="0064306D">
          <w:rPr>
            <w:noProof/>
            <w:webHidden/>
          </w:rPr>
          <w:fldChar w:fldCharType="begin"/>
        </w:r>
        <w:r w:rsidR="0064306D">
          <w:rPr>
            <w:noProof/>
            <w:webHidden/>
          </w:rPr>
          <w:instrText xml:space="preserve"> PAGEREF _Toc438123736 \h </w:instrText>
        </w:r>
        <w:r w:rsidR="0064306D">
          <w:rPr>
            <w:noProof/>
            <w:webHidden/>
          </w:rPr>
        </w:r>
        <w:r w:rsidR="0064306D">
          <w:rPr>
            <w:noProof/>
            <w:webHidden/>
          </w:rPr>
          <w:fldChar w:fldCharType="separate"/>
        </w:r>
        <w:r w:rsidR="0064306D">
          <w:rPr>
            <w:noProof/>
            <w:webHidden/>
          </w:rPr>
          <w:t>6</w:t>
        </w:r>
        <w:r w:rsidR="0064306D">
          <w:rPr>
            <w:noProof/>
            <w:webHidden/>
          </w:rPr>
          <w:fldChar w:fldCharType="end"/>
        </w:r>
      </w:hyperlink>
    </w:p>
    <w:p w14:paraId="42878FA2" w14:textId="7FD70CAB" w:rsidR="0064306D" w:rsidRDefault="00C37064">
      <w:pPr>
        <w:pStyle w:val="TOC1"/>
        <w:tabs>
          <w:tab w:val="right" w:leader="dot" w:pos="5030"/>
        </w:tabs>
        <w:rPr>
          <w:rFonts w:eastAsiaTheme="minorEastAsia"/>
          <w:b w:val="0"/>
          <w:caps w:val="0"/>
          <w:noProof/>
          <w:sz w:val="22"/>
          <w:lang w:val="en-US" w:eastAsia="zh-CN" w:bidi="ar-SA"/>
        </w:rPr>
      </w:pPr>
      <w:hyperlink w:anchor="_Toc438123737" w:history="1">
        <w:r w:rsidR="0064306D" w:rsidRPr="005D0E02">
          <w:rPr>
            <w:rStyle w:val="Hyperlink"/>
            <w:noProof/>
          </w:rPr>
          <w:t>Vilkår for beskyttelse af personlige oplysninger og sikkerhed</w:t>
        </w:r>
        <w:r w:rsidR="0064306D">
          <w:rPr>
            <w:noProof/>
            <w:webHidden/>
          </w:rPr>
          <w:tab/>
        </w:r>
        <w:r w:rsidR="0064306D">
          <w:rPr>
            <w:noProof/>
            <w:webHidden/>
          </w:rPr>
          <w:fldChar w:fldCharType="begin"/>
        </w:r>
        <w:r w:rsidR="0064306D">
          <w:rPr>
            <w:noProof/>
            <w:webHidden/>
          </w:rPr>
          <w:instrText xml:space="preserve"> PAGEREF _Toc438123737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659E181C" w14:textId="4B252337" w:rsidR="0064306D" w:rsidRDefault="00C37064">
      <w:pPr>
        <w:pStyle w:val="TOC3"/>
        <w:tabs>
          <w:tab w:val="right" w:leader="dot" w:pos="5030"/>
        </w:tabs>
        <w:rPr>
          <w:rFonts w:eastAsiaTheme="minorEastAsia"/>
          <w:smallCaps w:val="0"/>
          <w:noProof/>
          <w:sz w:val="22"/>
          <w:lang w:val="en-US" w:eastAsia="zh-CN" w:bidi="ar-SA"/>
        </w:rPr>
      </w:pPr>
      <w:hyperlink w:anchor="_Toc438123738" w:history="1">
        <w:r w:rsidR="0064306D" w:rsidRPr="005D0E02">
          <w:rPr>
            <w:rStyle w:val="Hyperlink"/>
            <w:noProof/>
          </w:rPr>
          <w:t>Generelle Vilkår for beskyttelse af personlige oplysninger og sikkerhed</w:t>
        </w:r>
        <w:r w:rsidR="0064306D">
          <w:rPr>
            <w:noProof/>
            <w:webHidden/>
          </w:rPr>
          <w:tab/>
        </w:r>
        <w:r w:rsidR="0064306D">
          <w:rPr>
            <w:noProof/>
            <w:webHidden/>
          </w:rPr>
          <w:fldChar w:fldCharType="begin"/>
        </w:r>
        <w:r w:rsidR="0064306D">
          <w:rPr>
            <w:noProof/>
            <w:webHidden/>
          </w:rPr>
          <w:instrText xml:space="preserve"> PAGEREF _Toc438123738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7D0FD757" w14:textId="13459A61" w:rsidR="0064306D" w:rsidRDefault="00C37064">
      <w:pPr>
        <w:pStyle w:val="TOC5"/>
        <w:tabs>
          <w:tab w:val="right" w:leader="dot" w:pos="5030"/>
        </w:tabs>
        <w:rPr>
          <w:rFonts w:eastAsiaTheme="minorEastAsia"/>
          <w:noProof/>
          <w:sz w:val="22"/>
          <w:lang w:val="en-US" w:eastAsia="zh-CN" w:bidi="ar-SA"/>
        </w:rPr>
      </w:pPr>
      <w:hyperlink w:anchor="_Toc438123739" w:history="1">
        <w:r w:rsidR="0064306D" w:rsidRPr="005D0E02">
          <w:rPr>
            <w:rStyle w:val="Hyperlink"/>
            <w:noProof/>
          </w:rPr>
          <w:t>Omfang</w:t>
        </w:r>
        <w:r w:rsidR="0064306D">
          <w:rPr>
            <w:noProof/>
            <w:webHidden/>
          </w:rPr>
          <w:tab/>
        </w:r>
        <w:r w:rsidR="0064306D">
          <w:rPr>
            <w:noProof/>
            <w:webHidden/>
          </w:rPr>
          <w:fldChar w:fldCharType="begin"/>
        </w:r>
        <w:r w:rsidR="0064306D">
          <w:rPr>
            <w:noProof/>
            <w:webHidden/>
          </w:rPr>
          <w:instrText xml:space="preserve"> PAGEREF _Toc438123739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63C51765" w14:textId="3C3D8252" w:rsidR="0064306D" w:rsidRDefault="00C37064">
      <w:pPr>
        <w:pStyle w:val="TOC5"/>
        <w:tabs>
          <w:tab w:val="right" w:leader="dot" w:pos="5030"/>
        </w:tabs>
        <w:rPr>
          <w:rFonts w:eastAsiaTheme="minorEastAsia"/>
          <w:noProof/>
          <w:sz w:val="22"/>
          <w:lang w:val="en-US" w:eastAsia="zh-CN" w:bidi="ar-SA"/>
        </w:rPr>
      </w:pPr>
      <w:hyperlink w:anchor="_Toc438123740" w:history="1">
        <w:r w:rsidR="0064306D" w:rsidRPr="005D0E02">
          <w:rPr>
            <w:rStyle w:val="Hyperlink"/>
            <w:noProof/>
          </w:rPr>
          <w:t>Brug af Kundedata</w:t>
        </w:r>
        <w:r w:rsidR="0064306D">
          <w:rPr>
            <w:noProof/>
            <w:webHidden/>
          </w:rPr>
          <w:tab/>
        </w:r>
        <w:r w:rsidR="0064306D">
          <w:rPr>
            <w:noProof/>
            <w:webHidden/>
          </w:rPr>
          <w:fldChar w:fldCharType="begin"/>
        </w:r>
        <w:r w:rsidR="0064306D">
          <w:rPr>
            <w:noProof/>
            <w:webHidden/>
          </w:rPr>
          <w:instrText xml:space="preserve"> PAGEREF _Toc438123740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1B1F6206" w14:textId="7734A9F1" w:rsidR="0064306D" w:rsidRDefault="00C37064">
      <w:pPr>
        <w:pStyle w:val="TOC5"/>
        <w:tabs>
          <w:tab w:val="right" w:leader="dot" w:pos="5030"/>
        </w:tabs>
        <w:rPr>
          <w:rFonts w:eastAsiaTheme="minorEastAsia"/>
          <w:noProof/>
          <w:sz w:val="22"/>
          <w:lang w:val="en-US" w:eastAsia="zh-CN" w:bidi="ar-SA"/>
        </w:rPr>
      </w:pPr>
      <w:hyperlink w:anchor="_Toc438123741" w:history="1">
        <w:r w:rsidR="0064306D" w:rsidRPr="005D0E02">
          <w:rPr>
            <w:rStyle w:val="Hyperlink"/>
            <w:noProof/>
          </w:rPr>
          <w:t>Offentliggørelse af Kundedata</w:t>
        </w:r>
        <w:r w:rsidR="0064306D">
          <w:rPr>
            <w:noProof/>
            <w:webHidden/>
          </w:rPr>
          <w:tab/>
        </w:r>
        <w:r w:rsidR="0064306D">
          <w:rPr>
            <w:noProof/>
            <w:webHidden/>
          </w:rPr>
          <w:fldChar w:fldCharType="begin"/>
        </w:r>
        <w:r w:rsidR="0064306D">
          <w:rPr>
            <w:noProof/>
            <w:webHidden/>
          </w:rPr>
          <w:instrText xml:space="preserve"> PAGEREF _Toc438123741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1E003BFA" w14:textId="0853E344" w:rsidR="0064306D" w:rsidRDefault="00C37064">
      <w:pPr>
        <w:pStyle w:val="TOC5"/>
        <w:tabs>
          <w:tab w:val="right" w:leader="dot" w:pos="5030"/>
        </w:tabs>
        <w:rPr>
          <w:rFonts w:eastAsiaTheme="minorEastAsia"/>
          <w:noProof/>
          <w:sz w:val="22"/>
          <w:lang w:val="en-US" w:eastAsia="zh-CN" w:bidi="ar-SA"/>
        </w:rPr>
      </w:pPr>
      <w:hyperlink w:anchor="_Toc438123742" w:history="1">
        <w:r w:rsidR="0064306D" w:rsidRPr="005D0E02">
          <w:rPr>
            <w:rStyle w:val="Hyperlink"/>
            <w:noProof/>
          </w:rPr>
          <w:t>Uddannelsesinstitutioner</w:t>
        </w:r>
        <w:r w:rsidR="0064306D">
          <w:rPr>
            <w:noProof/>
            <w:webHidden/>
          </w:rPr>
          <w:tab/>
        </w:r>
        <w:r w:rsidR="0064306D">
          <w:rPr>
            <w:noProof/>
            <w:webHidden/>
          </w:rPr>
          <w:fldChar w:fldCharType="begin"/>
        </w:r>
        <w:r w:rsidR="0064306D">
          <w:rPr>
            <w:noProof/>
            <w:webHidden/>
          </w:rPr>
          <w:instrText xml:space="preserve"> PAGEREF _Toc438123742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0A09975A" w14:textId="0C51F7F9" w:rsidR="0064306D" w:rsidRDefault="00C37064">
      <w:pPr>
        <w:pStyle w:val="TOC5"/>
        <w:tabs>
          <w:tab w:val="right" w:leader="dot" w:pos="5030"/>
        </w:tabs>
        <w:rPr>
          <w:rFonts w:eastAsiaTheme="minorEastAsia"/>
          <w:noProof/>
          <w:sz w:val="22"/>
          <w:lang w:val="en-US" w:eastAsia="zh-CN" w:bidi="ar-SA"/>
        </w:rPr>
      </w:pPr>
      <w:hyperlink w:anchor="_Toc438123743" w:history="1">
        <w:r w:rsidR="0064306D" w:rsidRPr="005D0E02">
          <w:rPr>
            <w:rStyle w:val="Hyperlink"/>
            <w:noProof/>
          </w:rPr>
          <w:t>Samarbejdspartner i henhold til HIPAA</w:t>
        </w:r>
        <w:r w:rsidR="0064306D">
          <w:rPr>
            <w:noProof/>
            <w:webHidden/>
          </w:rPr>
          <w:tab/>
        </w:r>
        <w:r w:rsidR="0064306D">
          <w:rPr>
            <w:noProof/>
            <w:webHidden/>
          </w:rPr>
          <w:fldChar w:fldCharType="begin"/>
        </w:r>
        <w:r w:rsidR="0064306D">
          <w:rPr>
            <w:noProof/>
            <w:webHidden/>
          </w:rPr>
          <w:instrText xml:space="preserve"> PAGEREF _Toc438123743 \h </w:instrText>
        </w:r>
        <w:r w:rsidR="0064306D">
          <w:rPr>
            <w:noProof/>
            <w:webHidden/>
          </w:rPr>
        </w:r>
        <w:r w:rsidR="0064306D">
          <w:rPr>
            <w:noProof/>
            <w:webHidden/>
          </w:rPr>
          <w:fldChar w:fldCharType="separate"/>
        </w:r>
        <w:r w:rsidR="0064306D">
          <w:rPr>
            <w:noProof/>
            <w:webHidden/>
          </w:rPr>
          <w:t>7</w:t>
        </w:r>
        <w:r w:rsidR="0064306D">
          <w:rPr>
            <w:noProof/>
            <w:webHidden/>
          </w:rPr>
          <w:fldChar w:fldCharType="end"/>
        </w:r>
      </w:hyperlink>
    </w:p>
    <w:p w14:paraId="2D000DA5" w14:textId="7CDA4063" w:rsidR="0064306D" w:rsidRDefault="00C37064">
      <w:pPr>
        <w:pStyle w:val="TOC5"/>
        <w:tabs>
          <w:tab w:val="right" w:leader="dot" w:pos="5030"/>
        </w:tabs>
        <w:rPr>
          <w:rFonts w:eastAsiaTheme="minorEastAsia"/>
          <w:noProof/>
          <w:sz w:val="22"/>
          <w:lang w:val="en-US" w:eastAsia="zh-CN" w:bidi="ar-SA"/>
        </w:rPr>
      </w:pPr>
      <w:hyperlink w:anchor="_Toc438123744" w:history="1">
        <w:r w:rsidR="0064306D" w:rsidRPr="005D0E02">
          <w:rPr>
            <w:rStyle w:val="Hyperlink"/>
            <w:noProof/>
          </w:rPr>
          <w:t>Sikkerhed</w:t>
        </w:r>
        <w:r w:rsidR="0064306D">
          <w:rPr>
            <w:noProof/>
            <w:webHidden/>
          </w:rPr>
          <w:tab/>
        </w:r>
        <w:r w:rsidR="0064306D">
          <w:rPr>
            <w:noProof/>
            <w:webHidden/>
          </w:rPr>
          <w:fldChar w:fldCharType="begin"/>
        </w:r>
        <w:r w:rsidR="0064306D">
          <w:rPr>
            <w:noProof/>
            <w:webHidden/>
          </w:rPr>
          <w:instrText xml:space="preserve"> PAGEREF _Toc438123744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76184463" w14:textId="58C941D1" w:rsidR="0064306D" w:rsidRDefault="00C37064">
      <w:pPr>
        <w:pStyle w:val="TOC5"/>
        <w:tabs>
          <w:tab w:val="right" w:leader="dot" w:pos="5030"/>
        </w:tabs>
        <w:rPr>
          <w:rFonts w:eastAsiaTheme="minorEastAsia"/>
          <w:noProof/>
          <w:sz w:val="22"/>
          <w:lang w:val="en-US" w:eastAsia="zh-CN" w:bidi="ar-SA"/>
        </w:rPr>
      </w:pPr>
      <w:hyperlink w:anchor="_Toc438123745" w:history="1">
        <w:r w:rsidR="0064306D" w:rsidRPr="005D0E02">
          <w:rPr>
            <w:rStyle w:val="Hyperlink"/>
            <w:noProof/>
          </w:rPr>
          <w:t>Meddelelser om Sikkerhedshændelser</w:t>
        </w:r>
        <w:r w:rsidR="0064306D">
          <w:rPr>
            <w:noProof/>
            <w:webHidden/>
          </w:rPr>
          <w:tab/>
        </w:r>
        <w:r w:rsidR="0064306D">
          <w:rPr>
            <w:noProof/>
            <w:webHidden/>
          </w:rPr>
          <w:fldChar w:fldCharType="begin"/>
        </w:r>
        <w:r w:rsidR="0064306D">
          <w:rPr>
            <w:noProof/>
            <w:webHidden/>
          </w:rPr>
          <w:instrText xml:space="preserve"> PAGEREF _Toc438123745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1C0474D1" w14:textId="660B5404" w:rsidR="0064306D" w:rsidRDefault="00C37064">
      <w:pPr>
        <w:pStyle w:val="TOC5"/>
        <w:tabs>
          <w:tab w:val="right" w:leader="dot" w:pos="5030"/>
        </w:tabs>
        <w:rPr>
          <w:rFonts w:eastAsiaTheme="minorEastAsia"/>
          <w:noProof/>
          <w:sz w:val="22"/>
          <w:lang w:val="en-US" w:eastAsia="zh-CN" w:bidi="ar-SA"/>
        </w:rPr>
      </w:pPr>
      <w:hyperlink w:anchor="_Toc438123746" w:history="1">
        <w:r w:rsidR="0064306D" w:rsidRPr="005D0E02">
          <w:rPr>
            <w:rStyle w:val="Hyperlink"/>
            <w:noProof/>
          </w:rPr>
          <w:t>Databehandlingens placering</w:t>
        </w:r>
        <w:r w:rsidR="0064306D">
          <w:rPr>
            <w:noProof/>
            <w:webHidden/>
          </w:rPr>
          <w:tab/>
        </w:r>
        <w:r w:rsidR="0064306D">
          <w:rPr>
            <w:noProof/>
            <w:webHidden/>
          </w:rPr>
          <w:fldChar w:fldCharType="begin"/>
        </w:r>
        <w:r w:rsidR="0064306D">
          <w:rPr>
            <w:noProof/>
            <w:webHidden/>
          </w:rPr>
          <w:instrText xml:space="preserve"> PAGEREF _Toc438123746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72022A4C" w14:textId="6DDFD7A2" w:rsidR="0064306D" w:rsidRDefault="00C37064">
      <w:pPr>
        <w:pStyle w:val="TOC5"/>
        <w:tabs>
          <w:tab w:val="right" w:leader="dot" w:pos="5030"/>
        </w:tabs>
        <w:rPr>
          <w:rFonts w:eastAsiaTheme="minorEastAsia"/>
          <w:noProof/>
          <w:sz w:val="22"/>
          <w:lang w:val="en-US" w:eastAsia="zh-CN" w:bidi="ar-SA"/>
        </w:rPr>
      </w:pPr>
      <w:hyperlink w:anchor="_Toc438123747" w:history="1">
        <w:r w:rsidR="0064306D" w:rsidRPr="005D0E02">
          <w:rPr>
            <w:rStyle w:val="Hyperlink"/>
            <w:noProof/>
          </w:rPr>
          <w:t>Eksempelversioner</w:t>
        </w:r>
        <w:r w:rsidR="0064306D">
          <w:rPr>
            <w:noProof/>
            <w:webHidden/>
          </w:rPr>
          <w:tab/>
        </w:r>
        <w:r w:rsidR="0064306D">
          <w:rPr>
            <w:noProof/>
            <w:webHidden/>
          </w:rPr>
          <w:fldChar w:fldCharType="begin"/>
        </w:r>
        <w:r w:rsidR="0064306D">
          <w:rPr>
            <w:noProof/>
            <w:webHidden/>
          </w:rPr>
          <w:instrText xml:space="preserve"> PAGEREF _Toc438123747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581DA489" w14:textId="46CAA435" w:rsidR="0064306D" w:rsidRDefault="00C37064">
      <w:pPr>
        <w:pStyle w:val="TOC5"/>
        <w:tabs>
          <w:tab w:val="right" w:leader="dot" w:pos="5030"/>
        </w:tabs>
        <w:rPr>
          <w:rFonts w:eastAsiaTheme="minorEastAsia"/>
          <w:noProof/>
          <w:sz w:val="22"/>
          <w:lang w:val="en-US" w:eastAsia="zh-CN" w:bidi="ar-SA"/>
        </w:rPr>
      </w:pPr>
      <w:hyperlink w:anchor="_Toc438123748" w:history="1">
        <w:r w:rsidR="0064306D" w:rsidRPr="005D0E02">
          <w:rPr>
            <w:rStyle w:val="Hyperlink"/>
            <w:noProof/>
          </w:rPr>
          <w:t>Brug af Underleverandører</w:t>
        </w:r>
        <w:r w:rsidR="0064306D">
          <w:rPr>
            <w:noProof/>
            <w:webHidden/>
          </w:rPr>
          <w:tab/>
        </w:r>
        <w:r w:rsidR="0064306D">
          <w:rPr>
            <w:noProof/>
            <w:webHidden/>
          </w:rPr>
          <w:fldChar w:fldCharType="begin"/>
        </w:r>
        <w:r w:rsidR="0064306D">
          <w:rPr>
            <w:noProof/>
            <w:webHidden/>
          </w:rPr>
          <w:instrText xml:space="preserve"> PAGEREF _Toc438123748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043E1096" w14:textId="61E7D65C" w:rsidR="0064306D" w:rsidRDefault="00C37064">
      <w:pPr>
        <w:pStyle w:val="TOC5"/>
        <w:tabs>
          <w:tab w:val="right" w:leader="dot" w:pos="5030"/>
        </w:tabs>
        <w:rPr>
          <w:rFonts w:eastAsiaTheme="minorEastAsia"/>
          <w:noProof/>
          <w:sz w:val="22"/>
          <w:lang w:val="en-US" w:eastAsia="zh-CN" w:bidi="ar-SA"/>
        </w:rPr>
      </w:pPr>
      <w:hyperlink w:anchor="_Toc438123749" w:history="1">
        <w:r w:rsidR="0064306D" w:rsidRPr="005D0E02">
          <w:rPr>
            <w:rStyle w:val="Hyperlink"/>
            <w:noProof/>
          </w:rPr>
          <w:t>Sådan kontakter De Microsoft</w:t>
        </w:r>
        <w:r w:rsidR="0064306D">
          <w:rPr>
            <w:noProof/>
            <w:webHidden/>
          </w:rPr>
          <w:tab/>
        </w:r>
        <w:r w:rsidR="0064306D">
          <w:rPr>
            <w:noProof/>
            <w:webHidden/>
          </w:rPr>
          <w:fldChar w:fldCharType="begin"/>
        </w:r>
        <w:r w:rsidR="0064306D">
          <w:rPr>
            <w:noProof/>
            <w:webHidden/>
          </w:rPr>
          <w:instrText xml:space="preserve"> PAGEREF _Toc438123749 \h </w:instrText>
        </w:r>
        <w:r w:rsidR="0064306D">
          <w:rPr>
            <w:noProof/>
            <w:webHidden/>
          </w:rPr>
        </w:r>
        <w:r w:rsidR="0064306D">
          <w:rPr>
            <w:noProof/>
            <w:webHidden/>
          </w:rPr>
          <w:fldChar w:fldCharType="separate"/>
        </w:r>
        <w:r w:rsidR="0064306D">
          <w:rPr>
            <w:noProof/>
            <w:webHidden/>
          </w:rPr>
          <w:t>8</w:t>
        </w:r>
        <w:r w:rsidR="0064306D">
          <w:rPr>
            <w:noProof/>
            <w:webHidden/>
          </w:rPr>
          <w:fldChar w:fldCharType="end"/>
        </w:r>
      </w:hyperlink>
    </w:p>
    <w:p w14:paraId="5C0F04C9" w14:textId="1A6EF9A9" w:rsidR="0064306D" w:rsidRDefault="00C37064">
      <w:pPr>
        <w:pStyle w:val="TOC3"/>
        <w:tabs>
          <w:tab w:val="right" w:leader="dot" w:pos="5030"/>
        </w:tabs>
        <w:rPr>
          <w:rFonts w:eastAsiaTheme="minorEastAsia"/>
          <w:smallCaps w:val="0"/>
          <w:noProof/>
          <w:sz w:val="22"/>
          <w:lang w:val="en-US" w:eastAsia="zh-CN" w:bidi="ar-SA"/>
        </w:rPr>
      </w:pPr>
      <w:hyperlink w:anchor="_Toc438123750" w:history="1">
        <w:r w:rsidR="0064306D" w:rsidRPr="005D0E02">
          <w:rPr>
            <w:rStyle w:val="Hyperlink"/>
            <w:noProof/>
          </w:rPr>
          <w:t>Vilkår for databehandling</w:t>
        </w:r>
        <w:r w:rsidR="0064306D">
          <w:rPr>
            <w:noProof/>
            <w:webHidden/>
          </w:rPr>
          <w:tab/>
        </w:r>
        <w:r w:rsidR="0064306D">
          <w:rPr>
            <w:noProof/>
            <w:webHidden/>
          </w:rPr>
          <w:fldChar w:fldCharType="begin"/>
        </w:r>
        <w:r w:rsidR="0064306D">
          <w:rPr>
            <w:noProof/>
            <w:webHidden/>
          </w:rPr>
          <w:instrText xml:space="preserve"> PAGEREF _Toc438123750 \h </w:instrText>
        </w:r>
        <w:r w:rsidR="0064306D">
          <w:rPr>
            <w:noProof/>
            <w:webHidden/>
          </w:rPr>
        </w:r>
        <w:r w:rsidR="0064306D">
          <w:rPr>
            <w:noProof/>
            <w:webHidden/>
          </w:rPr>
          <w:fldChar w:fldCharType="separate"/>
        </w:r>
        <w:r w:rsidR="0064306D">
          <w:rPr>
            <w:noProof/>
            <w:webHidden/>
          </w:rPr>
          <w:t>9</w:t>
        </w:r>
        <w:r w:rsidR="0064306D">
          <w:rPr>
            <w:noProof/>
            <w:webHidden/>
          </w:rPr>
          <w:fldChar w:fldCharType="end"/>
        </w:r>
      </w:hyperlink>
    </w:p>
    <w:p w14:paraId="473778FF" w14:textId="125F7647" w:rsidR="0064306D" w:rsidRDefault="00C37064">
      <w:pPr>
        <w:pStyle w:val="TOC5"/>
        <w:tabs>
          <w:tab w:val="right" w:leader="dot" w:pos="5030"/>
        </w:tabs>
        <w:rPr>
          <w:rFonts w:eastAsiaTheme="minorEastAsia"/>
          <w:noProof/>
          <w:sz w:val="22"/>
          <w:lang w:val="en-US" w:eastAsia="zh-CN" w:bidi="ar-SA"/>
        </w:rPr>
      </w:pPr>
      <w:hyperlink w:anchor="_Toc438123751" w:history="1">
        <w:r w:rsidR="0064306D" w:rsidRPr="005D0E02">
          <w:rPr>
            <w:rStyle w:val="Hyperlink"/>
            <w:noProof/>
          </w:rPr>
          <w:t>Placering af hvilende Kundedata</w:t>
        </w:r>
        <w:r w:rsidR="0064306D">
          <w:rPr>
            <w:noProof/>
            <w:webHidden/>
          </w:rPr>
          <w:tab/>
        </w:r>
        <w:r w:rsidR="0064306D">
          <w:rPr>
            <w:noProof/>
            <w:webHidden/>
          </w:rPr>
          <w:fldChar w:fldCharType="begin"/>
        </w:r>
        <w:r w:rsidR="0064306D">
          <w:rPr>
            <w:noProof/>
            <w:webHidden/>
          </w:rPr>
          <w:instrText xml:space="preserve"> PAGEREF _Toc438123751 \h </w:instrText>
        </w:r>
        <w:r w:rsidR="0064306D">
          <w:rPr>
            <w:noProof/>
            <w:webHidden/>
          </w:rPr>
        </w:r>
        <w:r w:rsidR="0064306D">
          <w:rPr>
            <w:noProof/>
            <w:webHidden/>
          </w:rPr>
          <w:fldChar w:fldCharType="separate"/>
        </w:r>
        <w:r w:rsidR="0064306D">
          <w:rPr>
            <w:noProof/>
            <w:webHidden/>
          </w:rPr>
          <w:t>9</w:t>
        </w:r>
        <w:r w:rsidR="0064306D">
          <w:rPr>
            <w:noProof/>
            <w:webHidden/>
          </w:rPr>
          <w:fldChar w:fldCharType="end"/>
        </w:r>
      </w:hyperlink>
    </w:p>
    <w:p w14:paraId="3629B0A5" w14:textId="466E887C" w:rsidR="0064306D" w:rsidRDefault="00C37064">
      <w:pPr>
        <w:pStyle w:val="TOC5"/>
        <w:tabs>
          <w:tab w:val="right" w:leader="dot" w:pos="5030"/>
        </w:tabs>
        <w:rPr>
          <w:rFonts w:eastAsiaTheme="minorEastAsia"/>
          <w:noProof/>
          <w:sz w:val="22"/>
          <w:lang w:val="en-US" w:eastAsia="zh-CN" w:bidi="ar-SA"/>
        </w:rPr>
      </w:pPr>
      <w:hyperlink w:anchor="_Toc438123752" w:history="1">
        <w:r w:rsidR="0064306D" w:rsidRPr="005D0E02">
          <w:rPr>
            <w:rStyle w:val="Hyperlink"/>
            <w:noProof/>
          </w:rPr>
          <w:t>Beskyttelse af personlige oplysninger</w:t>
        </w:r>
        <w:r w:rsidR="0064306D">
          <w:rPr>
            <w:noProof/>
            <w:webHidden/>
          </w:rPr>
          <w:tab/>
        </w:r>
        <w:r w:rsidR="0064306D">
          <w:rPr>
            <w:noProof/>
            <w:webHidden/>
          </w:rPr>
          <w:fldChar w:fldCharType="begin"/>
        </w:r>
        <w:r w:rsidR="0064306D">
          <w:rPr>
            <w:noProof/>
            <w:webHidden/>
          </w:rPr>
          <w:instrText xml:space="preserve"> PAGEREF _Toc438123752 \h </w:instrText>
        </w:r>
        <w:r w:rsidR="0064306D">
          <w:rPr>
            <w:noProof/>
            <w:webHidden/>
          </w:rPr>
        </w:r>
        <w:r w:rsidR="0064306D">
          <w:rPr>
            <w:noProof/>
            <w:webHidden/>
          </w:rPr>
          <w:fldChar w:fldCharType="separate"/>
        </w:r>
        <w:r w:rsidR="0064306D">
          <w:rPr>
            <w:noProof/>
            <w:webHidden/>
          </w:rPr>
          <w:t>10</w:t>
        </w:r>
        <w:r w:rsidR="0064306D">
          <w:rPr>
            <w:noProof/>
            <w:webHidden/>
          </w:rPr>
          <w:fldChar w:fldCharType="end"/>
        </w:r>
      </w:hyperlink>
    </w:p>
    <w:p w14:paraId="786A73E4" w14:textId="61C3FEF8" w:rsidR="0064306D" w:rsidRDefault="00C37064">
      <w:pPr>
        <w:pStyle w:val="TOC5"/>
        <w:tabs>
          <w:tab w:val="right" w:leader="dot" w:pos="5030"/>
        </w:tabs>
        <w:rPr>
          <w:rFonts w:eastAsiaTheme="minorEastAsia"/>
          <w:noProof/>
          <w:sz w:val="22"/>
          <w:lang w:val="en-US" w:eastAsia="zh-CN" w:bidi="ar-SA"/>
        </w:rPr>
      </w:pPr>
      <w:hyperlink w:anchor="_Toc438123753" w:history="1">
        <w:r w:rsidR="0064306D" w:rsidRPr="005D0E02">
          <w:rPr>
            <w:rStyle w:val="Hyperlink"/>
            <w:noProof/>
          </w:rPr>
          <w:t>Yderligere europæiske vilkår.</w:t>
        </w:r>
        <w:r w:rsidR="0064306D">
          <w:rPr>
            <w:noProof/>
            <w:webHidden/>
          </w:rPr>
          <w:tab/>
        </w:r>
        <w:r w:rsidR="0064306D">
          <w:rPr>
            <w:noProof/>
            <w:webHidden/>
          </w:rPr>
          <w:fldChar w:fldCharType="begin"/>
        </w:r>
        <w:r w:rsidR="0064306D">
          <w:rPr>
            <w:noProof/>
            <w:webHidden/>
          </w:rPr>
          <w:instrText xml:space="preserve"> PAGEREF _Toc438123753 \h </w:instrText>
        </w:r>
        <w:r w:rsidR="0064306D">
          <w:rPr>
            <w:noProof/>
            <w:webHidden/>
          </w:rPr>
        </w:r>
        <w:r w:rsidR="0064306D">
          <w:rPr>
            <w:noProof/>
            <w:webHidden/>
          </w:rPr>
          <w:fldChar w:fldCharType="separate"/>
        </w:r>
        <w:r w:rsidR="0064306D">
          <w:rPr>
            <w:noProof/>
            <w:webHidden/>
          </w:rPr>
          <w:t>10</w:t>
        </w:r>
        <w:r w:rsidR="0064306D">
          <w:rPr>
            <w:noProof/>
            <w:webHidden/>
          </w:rPr>
          <w:fldChar w:fldCharType="end"/>
        </w:r>
      </w:hyperlink>
    </w:p>
    <w:p w14:paraId="26ECFCBF" w14:textId="1140464E" w:rsidR="0064306D" w:rsidRDefault="00C37064">
      <w:pPr>
        <w:pStyle w:val="TOC5"/>
        <w:tabs>
          <w:tab w:val="right" w:leader="dot" w:pos="5030"/>
        </w:tabs>
        <w:rPr>
          <w:rFonts w:eastAsiaTheme="minorEastAsia"/>
          <w:noProof/>
          <w:sz w:val="22"/>
          <w:lang w:val="en-US" w:eastAsia="zh-CN" w:bidi="ar-SA"/>
        </w:rPr>
      </w:pPr>
      <w:hyperlink w:anchor="_Toc438123754" w:history="1">
        <w:r w:rsidR="0064306D" w:rsidRPr="005D0E02">
          <w:rPr>
            <w:rStyle w:val="Hyperlink"/>
            <w:noProof/>
          </w:rPr>
          <w:t>Sikkerhed</w:t>
        </w:r>
        <w:r w:rsidR="0064306D">
          <w:rPr>
            <w:noProof/>
            <w:webHidden/>
          </w:rPr>
          <w:tab/>
        </w:r>
        <w:r w:rsidR="0064306D">
          <w:rPr>
            <w:noProof/>
            <w:webHidden/>
          </w:rPr>
          <w:fldChar w:fldCharType="begin"/>
        </w:r>
        <w:r w:rsidR="0064306D">
          <w:rPr>
            <w:noProof/>
            <w:webHidden/>
          </w:rPr>
          <w:instrText xml:space="preserve"> PAGEREF _Toc438123754 \h </w:instrText>
        </w:r>
        <w:r w:rsidR="0064306D">
          <w:rPr>
            <w:noProof/>
            <w:webHidden/>
          </w:rPr>
        </w:r>
        <w:r w:rsidR="0064306D">
          <w:rPr>
            <w:noProof/>
            <w:webHidden/>
          </w:rPr>
          <w:fldChar w:fldCharType="separate"/>
        </w:r>
        <w:r w:rsidR="0064306D">
          <w:rPr>
            <w:noProof/>
            <w:webHidden/>
          </w:rPr>
          <w:t>11</w:t>
        </w:r>
        <w:r w:rsidR="0064306D">
          <w:rPr>
            <w:noProof/>
            <w:webHidden/>
          </w:rPr>
          <w:fldChar w:fldCharType="end"/>
        </w:r>
      </w:hyperlink>
    </w:p>
    <w:p w14:paraId="6CA8FC3B" w14:textId="468431D3" w:rsidR="0064306D" w:rsidRDefault="00C37064">
      <w:pPr>
        <w:pStyle w:val="TOC1"/>
        <w:tabs>
          <w:tab w:val="right" w:leader="dot" w:pos="5030"/>
        </w:tabs>
        <w:rPr>
          <w:rFonts w:eastAsiaTheme="minorEastAsia"/>
          <w:b w:val="0"/>
          <w:caps w:val="0"/>
          <w:noProof/>
          <w:sz w:val="22"/>
          <w:lang w:val="en-US" w:eastAsia="zh-CN" w:bidi="ar-SA"/>
        </w:rPr>
      </w:pPr>
      <w:hyperlink w:anchor="_Toc438123755" w:history="1">
        <w:r w:rsidR="0064306D" w:rsidRPr="005D0E02">
          <w:rPr>
            <w:rStyle w:val="Hyperlink"/>
            <w:noProof/>
          </w:rPr>
          <w:t>Specifikke Vilkår for Onlinetjenester</w:t>
        </w:r>
        <w:r w:rsidR="0064306D">
          <w:rPr>
            <w:noProof/>
            <w:webHidden/>
          </w:rPr>
          <w:tab/>
        </w:r>
        <w:r w:rsidR="0064306D">
          <w:rPr>
            <w:noProof/>
            <w:webHidden/>
          </w:rPr>
          <w:fldChar w:fldCharType="begin"/>
        </w:r>
        <w:r w:rsidR="0064306D">
          <w:rPr>
            <w:noProof/>
            <w:webHidden/>
          </w:rPr>
          <w:instrText xml:space="preserve"> PAGEREF _Toc438123755 \h </w:instrText>
        </w:r>
        <w:r w:rsidR="0064306D">
          <w:rPr>
            <w:noProof/>
            <w:webHidden/>
          </w:rPr>
        </w:r>
        <w:r w:rsidR="0064306D">
          <w:rPr>
            <w:noProof/>
            <w:webHidden/>
          </w:rPr>
          <w:fldChar w:fldCharType="separate"/>
        </w:r>
        <w:r w:rsidR="0064306D">
          <w:rPr>
            <w:noProof/>
            <w:webHidden/>
          </w:rPr>
          <w:t>15</w:t>
        </w:r>
        <w:r w:rsidR="0064306D">
          <w:rPr>
            <w:noProof/>
            <w:webHidden/>
          </w:rPr>
          <w:fldChar w:fldCharType="end"/>
        </w:r>
      </w:hyperlink>
    </w:p>
    <w:p w14:paraId="29E16343" w14:textId="4B01A763" w:rsidR="0064306D" w:rsidRDefault="00C37064">
      <w:pPr>
        <w:pStyle w:val="TOC2"/>
        <w:tabs>
          <w:tab w:val="right" w:leader="dot" w:pos="5030"/>
        </w:tabs>
        <w:rPr>
          <w:rFonts w:eastAsiaTheme="minorEastAsia"/>
          <w:b w:val="0"/>
          <w:smallCaps w:val="0"/>
          <w:noProof/>
          <w:sz w:val="22"/>
          <w:lang w:val="en-US" w:eastAsia="zh-CN" w:bidi="ar-SA"/>
        </w:rPr>
      </w:pPr>
      <w:hyperlink w:anchor="_Toc438123756" w:history="1">
        <w:r w:rsidR="0064306D" w:rsidRPr="005D0E02">
          <w:rPr>
            <w:rStyle w:val="Hyperlink"/>
            <w:noProof/>
          </w:rPr>
          <w:t>Microsoft Azure-tjeneste</w:t>
        </w:r>
        <w:r w:rsidR="0064306D">
          <w:rPr>
            <w:noProof/>
            <w:webHidden/>
          </w:rPr>
          <w:tab/>
        </w:r>
        <w:r w:rsidR="0064306D">
          <w:rPr>
            <w:noProof/>
            <w:webHidden/>
          </w:rPr>
          <w:fldChar w:fldCharType="begin"/>
        </w:r>
        <w:r w:rsidR="0064306D">
          <w:rPr>
            <w:noProof/>
            <w:webHidden/>
          </w:rPr>
          <w:instrText xml:space="preserve"> PAGEREF _Toc438123756 \h </w:instrText>
        </w:r>
        <w:r w:rsidR="0064306D">
          <w:rPr>
            <w:noProof/>
            <w:webHidden/>
          </w:rPr>
        </w:r>
        <w:r w:rsidR="0064306D">
          <w:rPr>
            <w:noProof/>
            <w:webHidden/>
          </w:rPr>
          <w:fldChar w:fldCharType="separate"/>
        </w:r>
        <w:r w:rsidR="0064306D">
          <w:rPr>
            <w:noProof/>
            <w:webHidden/>
          </w:rPr>
          <w:t>15</w:t>
        </w:r>
        <w:r w:rsidR="0064306D">
          <w:rPr>
            <w:noProof/>
            <w:webHidden/>
          </w:rPr>
          <w:fldChar w:fldCharType="end"/>
        </w:r>
      </w:hyperlink>
    </w:p>
    <w:p w14:paraId="46A9D6AF" w14:textId="22215A9C" w:rsidR="0064306D" w:rsidRDefault="00C37064">
      <w:pPr>
        <w:pStyle w:val="TOC2"/>
        <w:tabs>
          <w:tab w:val="right" w:leader="dot" w:pos="5030"/>
        </w:tabs>
        <w:rPr>
          <w:rFonts w:eastAsiaTheme="minorEastAsia"/>
          <w:b w:val="0"/>
          <w:smallCaps w:val="0"/>
          <w:noProof/>
          <w:sz w:val="22"/>
          <w:lang w:val="en-US" w:eastAsia="zh-CN" w:bidi="ar-SA"/>
        </w:rPr>
      </w:pPr>
      <w:hyperlink w:anchor="_Toc438123757" w:history="1">
        <w:r w:rsidR="0064306D" w:rsidRPr="005D0E02">
          <w:rPr>
            <w:rStyle w:val="Hyperlink"/>
            <w:noProof/>
          </w:rPr>
          <w:t>Enterprise Mobility Services</w:t>
        </w:r>
        <w:r w:rsidR="0064306D">
          <w:rPr>
            <w:noProof/>
            <w:webHidden/>
          </w:rPr>
          <w:tab/>
        </w:r>
        <w:r w:rsidR="0064306D">
          <w:rPr>
            <w:noProof/>
            <w:webHidden/>
          </w:rPr>
          <w:fldChar w:fldCharType="begin"/>
        </w:r>
        <w:r w:rsidR="0064306D">
          <w:rPr>
            <w:noProof/>
            <w:webHidden/>
          </w:rPr>
          <w:instrText xml:space="preserve"> PAGEREF _Toc438123757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7C9DCD24" w14:textId="78DA4F3E" w:rsidR="0064306D" w:rsidRDefault="00C37064">
      <w:pPr>
        <w:pStyle w:val="TOC4"/>
        <w:rPr>
          <w:rFonts w:eastAsiaTheme="minorEastAsia"/>
          <w:smallCaps w:val="0"/>
          <w:noProof/>
          <w:sz w:val="22"/>
          <w:lang w:val="en-US" w:eastAsia="zh-CN" w:bidi="ar-SA"/>
        </w:rPr>
      </w:pPr>
      <w:hyperlink w:anchor="_Toc438123758" w:history="1">
        <w:r w:rsidR="0064306D" w:rsidRPr="005D0E02">
          <w:rPr>
            <w:rStyle w:val="Hyperlink"/>
            <w:noProof/>
          </w:rPr>
          <w:t>Azure Active Directory Basic</w:t>
        </w:r>
        <w:r w:rsidR="0064306D">
          <w:rPr>
            <w:noProof/>
            <w:webHidden/>
          </w:rPr>
          <w:tab/>
        </w:r>
        <w:r w:rsidR="0064306D">
          <w:rPr>
            <w:noProof/>
            <w:webHidden/>
          </w:rPr>
          <w:fldChar w:fldCharType="begin"/>
        </w:r>
        <w:r w:rsidR="0064306D">
          <w:rPr>
            <w:noProof/>
            <w:webHidden/>
          </w:rPr>
          <w:instrText xml:space="preserve"> PAGEREF _Toc438123758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4CD3C88D" w14:textId="7ABD4510" w:rsidR="0064306D" w:rsidRDefault="00C37064">
      <w:pPr>
        <w:pStyle w:val="TOC4"/>
        <w:rPr>
          <w:rFonts w:eastAsiaTheme="minorEastAsia"/>
          <w:smallCaps w:val="0"/>
          <w:noProof/>
          <w:sz w:val="22"/>
          <w:lang w:val="en-US" w:eastAsia="zh-CN" w:bidi="ar-SA"/>
        </w:rPr>
      </w:pPr>
      <w:hyperlink w:anchor="_Toc438123759" w:history="1">
        <w:r w:rsidR="0064306D" w:rsidRPr="005D0E02">
          <w:rPr>
            <w:rStyle w:val="Hyperlink"/>
            <w:noProof/>
          </w:rPr>
          <w:t>Azure Active Directory Premium</w:t>
        </w:r>
        <w:r w:rsidR="0064306D">
          <w:rPr>
            <w:noProof/>
            <w:webHidden/>
          </w:rPr>
          <w:tab/>
        </w:r>
        <w:r w:rsidR="0064306D">
          <w:rPr>
            <w:noProof/>
            <w:webHidden/>
          </w:rPr>
          <w:fldChar w:fldCharType="begin"/>
        </w:r>
        <w:r w:rsidR="0064306D">
          <w:rPr>
            <w:noProof/>
            <w:webHidden/>
          </w:rPr>
          <w:instrText xml:space="preserve"> PAGEREF _Toc438123759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73C1A768" w14:textId="08D281D5" w:rsidR="0064306D" w:rsidRDefault="00C37064">
      <w:pPr>
        <w:pStyle w:val="TOC4"/>
        <w:rPr>
          <w:rFonts w:eastAsiaTheme="minorEastAsia"/>
          <w:smallCaps w:val="0"/>
          <w:noProof/>
          <w:sz w:val="22"/>
          <w:lang w:val="en-US" w:eastAsia="zh-CN" w:bidi="ar-SA"/>
        </w:rPr>
      </w:pPr>
      <w:hyperlink w:anchor="_Toc438123760" w:history="1">
        <w:r w:rsidR="0064306D" w:rsidRPr="005D0E02">
          <w:rPr>
            <w:rStyle w:val="Hyperlink"/>
            <w:noProof/>
          </w:rPr>
          <w:t>Azure Rights Management</w:t>
        </w:r>
        <w:r w:rsidR="0064306D">
          <w:rPr>
            <w:noProof/>
            <w:webHidden/>
          </w:rPr>
          <w:tab/>
        </w:r>
        <w:r w:rsidR="0064306D">
          <w:rPr>
            <w:noProof/>
            <w:webHidden/>
          </w:rPr>
          <w:fldChar w:fldCharType="begin"/>
        </w:r>
        <w:r w:rsidR="0064306D">
          <w:rPr>
            <w:noProof/>
            <w:webHidden/>
          </w:rPr>
          <w:instrText xml:space="preserve"> PAGEREF _Toc438123760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674026FB" w14:textId="3AF3720D" w:rsidR="0064306D" w:rsidRDefault="00C37064">
      <w:pPr>
        <w:pStyle w:val="TOC4"/>
        <w:rPr>
          <w:rFonts w:eastAsiaTheme="minorEastAsia"/>
          <w:smallCaps w:val="0"/>
          <w:noProof/>
          <w:sz w:val="22"/>
          <w:lang w:val="en-US" w:eastAsia="zh-CN" w:bidi="ar-SA"/>
        </w:rPr>
      </w:pPr>
      <w:hyperlink w:anchor="_Toc438123761" w:history="1">
        <w:r w:rsidR="0064306D" w:rsidRPr="005D0E02">
          <w:rPr>
            <w:rStyle w:val="Hyperlink"/>
            <w:noProof/>
          </w:rPr>
          <w:t>Azure RemoteApp</w:t>
        </w:r>
        <w:r w:rsidR="0064306D">
          <w:rPr>
            <w:noProof/>
            <w:webHidden/>
          </w:rPr>
          <w:tab/>
        </w:r>
        <w:r w:rsidR="0064306D">
          <w:rPr>
            <w:noProof/>
            <w:webHidden/>
          </w:rPr>
          <w:fldChar w:fldCharType="begin"/>
        </w:r>
        <w:r w:rsidR="0064306D">
          <w:rPr>
            <w:noProof/>
            <w:webHidden/>
          </w:rPr>
          <w:instrText xml:space="preserve"> PAGEREF _Toc438123761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23246219" w14:textId="50BC88B5" w:rsidR="0064306D" w:rsidRDefault="00C37064">
      <w:pPr>
        <w:pStyle w:val="TOC4"/>
        <w:rPr>
          <w:rFonts w:eastAsiaTheme="minorEastAsia"/>
          <w:smallCaps w:val="0"/>
          <w:noProof/>
          <w:sz w:val="22"/>
          <w:lang w:val="en-US" w:eastAsia="zh-CN" w:bidi="ar-SA"/>
        </w:rPr>
      </w:pPr>
      <w:hyperlink w:anchor="_Toc438123762" w:history="1">
        <w:r w:rsidR="0064306D" w:rsidRPr="005D0E02">
          <w:rPr>
            <w:rStyle w:val="Hyperlink"/>
            <w:noProof/>
          </w:rPr>
          <w:t>Microsoft MultiFactor-godkendelse</w:t>
        </w:r>
        <w:r w:rsidR="0064306D">
          <w:rPr>
            <w:noProof/>
            <w:webHidden/>
          </w:rPr>
          <w:tab/>
        </w:r>
        <w:r w:rsidR="0064306D">
          <w:rPr>
            <w:noProof/>
            <w:webHidden/>
          </w:rPr>
          <w:fldChar w:fldCharType="begin"/>
        </w:r>
        <w:r w:rsidR="0064306D">
          <w:rPr>
            <w:noProof/>
            <w:webHidden/>
          </w:rPr>
          <w:instrText xml:space="preserve"> PAGEREF _Toc438123762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45D416AC" w14:textId="366FEBCE" w:rsidR="0064306D" w:rsidRDefault="00C37064">
      <w:pPr>
        <w:pStyle w:val="TOC4"/>
        <w:rPr>
          <w:rFonts w:eastAsiaTheme="minorEastAsia"/>
          <w:smallCaps w:val="0"/>
          <w:noProof/>
          <w:sz w:val="22"/>
          <w:lang w:val="en-US" w:eastAsia="zh-CN" w:bidi="ar-SA"/>
        </w:rPr>
      </w:pPr>
      <w:hyperlink w:anchor="_Toc438123763" w:history="1">
        <w:r w:rsidR="0064306D" w:rsidRPr="005D0E02">
          <w:rPr>
            <w:rStyle w:val="Hyperlink"/>
            <w:noProof/>
          </w:rPr>
          <w:t>Microsoft Intune</w:t>
        </w:r>
        <w:r w:rsidR="0064306D">
          <w:rPr>
            <w:noProof/>
            <w:webHidden/>
          </w:rPr>
          <w:tab/>
        </w:r>
        <w:r w:rsidR="0064306D">
          <w:rPr>
            <w:noProof/>
            <w:webHidden/>
          </w:rPr>
          <w:fldChar w:fldCharType="begin"/>
        </w:r>
        <w:r w:rsidR="0064306D">
          <w:rPr>
            <w:noProof/>
            <w:webHidden/>
          </w:rPr>
          <w:instrText xml:space="preserve"> PAGEREF _Toc438123763 \h </w:instrText>
        </w:r>
        <w:r w:rsidR="0064306D">
          <w:rPr>
            <w:noProof/>
            <w:webHidden/>
          </w:rPr>
        </w:r>
        <w:r w:rsidR="0064306D">
          <w:rPr>
            <w:noProof/>
            <w:webHidden/>
          </w:rPr>
          <w:fldChar w:fldCharType="separate"/>
        </w:r>
        <w:r w:rsidR="0064306D">
          <w:rPr>
            <w:noProof/>
            <w:webHidden/>
          </w:rPr>
          <w:t>16</w:t>
        </w:r>
        <w:r w:rsidR="0064306D">
          <w:rPr>
            <w:noProof/>
            <w:webHidden/>
          </w:rPr>
          <w:fldChar w:fldCharType="end"/>
        </w:r>
      </w:hyperlink>
    </w:p>
    <w:p w14:paraId="7476AA29" w14:textId="6C6BB70A" w:rsidR="0064306D" w:rsidRDefault="00C37064">
      <w:pPr>
        <w:pStyle w:val="TOC2"/>
        <w:tabs>
          <w:tab w:val="right" w:leader="dot" w:pos="5030"/>
        </w:tabs>
        <w:rPr>
          <w:rFonts w:eastAsiaTheme="minorEastAsia"/>
          <w:b w:val="0"/>
          <w:smallCaps w:val="0"/>
          <w:noProof/>
          <w:sz w:val="22"/>
          <w:lang w:val="en-US" w:eastAsia="zh-CN" w:bidi="ar-SA"/>
        </w:rPr>
      </w:pPr>
      <w:hyperlink w:anchor="_Toc438123764" w:history="1">
        <w:r w:rsidR="0064306D" w:rsidRPr="005D0E02">
          <w:rPr>
            <w:rStyle w:val="Hyperlink"/>
            <w:noProof/>
          </w:rPr>
          <w:t>Microsoft Dynamics CRM Online Services</w:t>
        </w:r>
        <w:r w:rsidR="0064306D">
          <w:rPr>
            <w:noProof/>
            <w:webHidden/>
          </w:rPr>
          <w:tab/>
        </w:r>
        <w:r w:rsidR="0064306D">
          <w:rPr>
            <w:noProof/>
            <w:webHidden/>
          </w:rPr>
          <w:fldChar w:fldCharType="begin"/>
        </w:r>
        <w:r w:rsidR="0064306D">
          <w:rPr>
            <w:noProof/>
            <w:webHidden/>
          </w:rPr>
          <w:instrText xml:space="preserve"> PAGEREF _Toc438123764 \h </w:instrText>
        </w:r>
        <w:r w:rsidR="0064306D">
          <w:rPr>
            <w:noProof/>
            <w:webHidden/>
          </w:rPr>
        </w:r>
        <w:r w:rsidR="0064306D">
          <w:rPr>
            <w:noProof/>
            <w:webHidden/>
          </w:rPr>
          <w:fldChar w:fldCharType="separate"/>
        </w:r>
        <w:r w:rsidR="0064306D">
          <w:rPr>
            <w:noProof/>
            <w:webHidden/>
          </w:rPr>
          <w:t>17</w:t>
        </w:r>
        <w:r w:rsidR="0064306D">
          <w:rPr>
            <w:noProof/>
            <w:webHidden/>
          </w:rPr>
          <w:fldChar w:fldCharType="end"/>
        </w:r>
      </w:hyperlink>
    </w:p>
    <w:p w14:paraId="076AD365" w14:textId="17ADA963" w:rsidR="0064306D" w:rsidRDefault="00C37064">
      <w:pPr>
        <w:pStyle w:val="TOC4"/>
        <w:rPr>
          <w:rFonts w:eastAsiaTheme="minorEastAsia"/>
          <w:smallCaps w:val="0"/>
          <w:noProof/>
          <w:sz w:val="22"/>
          <w:lang w:val="en-US" w:eastAsia="zh-CN" w:bidi="ar-SA"/>
        </w:rPr>
      </w:pPr>
      <w:hyperlink w:anchor="_Toc438123765" w:history="1">
        <w:r w:rsidR="0064306D" w:rsidRPr="005D0E02">
          <w:rPr>
            <w:rStyle w:val="Hyperlink"/>
            <w:noProof/>
          </w:rPr>
          <w:t>Microsoft Dynamics CRM Online</w:t>
        </w:r>
        <w:r w:rsidR="0064306D">
          <w:rPr>
            <w:noProof/>
            <w:webHidden/>
          </w:rPr>
          <w:tab/>
        </w:r>
        <w:r w:rsidR="0064306D">
          <w:rPr>
            <w:noProof/>
            <w:webHidden/>
          </w:rPr>
          <w:fldChar w:fldCharType="begin"/>
        </w:r>
        <w:r w:rsidR="0064306D">
          <w:rPr>
            <w:noProof/>
            <w:webHidden/>
          </w:rPr>
          <w:instrText xml:space="preserve"> PAGEREF _Toc438123765 \h </w:instrText>
        </w:r>
        <w:r w:rsidR="0064306D">
          <w:rPr>
            <w:noProof/>
            <w:webHidden/>
          </w:rPr>
        </w:r>
        <w:r w:rsidR="0064306D">
          <w:rPr>
            <w:noProof/>
            <w:webHidden/>
          </w:rPr>
          <w:fldChar w:fldCharType="separate"/>
        </w:r>
        <w:r w:rsidR="0064306D">
          <w:rPr>
            <w:noProof/>
            <w:webHidden/>
          </w:rPr>
          <w:t>17</w:t>
        </w:r>
        <w:r w:rsidR="0064306D">
          <w:rPr>
            <w:noProof/>
            <w:webHidden/>
          </w:rPr>
          <w:fldChar w:fldCharType="end"/>
        </w:r>
      </w:hyperlink>
    </w:p>
    <w:p w14:paraId="283C7DC5" w14:textId="0B07712C" w:rsidR="0064306D" w:rsidRDefault="00C37064">
      <w:pPr>
        <w:pStyle w:val="TOC4"/>
        <w:rPr>
          <w:rFonts w:eastAsiaTheme="minorEastAsia"/>
          <w:smallCaps w:val="0"/>
          <w:noProof/>
          <w:sz w:val="22"/>
          <w:lang w:val="en-US" w:eastAsia="zh-CN" w:bidi="ar-SA"/>
        </w:rPr>
      </w:pPr>
      <w:hyperlink w:anchor="_Toc438123766" w:history="1">
        <w:r w:rsidR="0064306D" w:rsidRPr="005D0E02">
          <w:rPr>
            <w:rStyle w:val="Hyperlink"/>
            <w:noProof/>
          </w:rPr>
          <w:t>Microsoft Dynamics Marketing</w:t>
        </w:r>
        <w:r w:rsidR="0064306D">
          <w:rPr>
            <w:noProof/>
            <w:webHidden/>
          </w:rPr>
          <w:tab/>
        </w:r>
        <w:r w:rsidR="0064306D">
          <w:rPr>
            <w:noProof/>
            <w:webHidden/>
          </w:rPr>
          <w:fldChar w:fldCharType="begin"/>
        </w:r>
        <w:r w:rsidR="0064306D">
          <w:rPr>
            <w:noProof/>
            <w:webHidden/>
          </w:rPr>
          <w:instrText xml:space="preserve"> PAGEREF _Toc438123766 \h </w:instrText>
        </w:r>
        <w:r w:rsidR="0064306D">
          <w:rPr>
            <w:noProof/>
            <w:webHidden/>
          </w:rPr>
        </w:r>
        <w:r w:rsidR="0064306D">
          <w:rPr>
            <w:noProof/>
            <w:webHidden/>
          </w:rPr>
          <w:fldChar w:fldCharType="separate"/>
        </w:r>
        <w:r w:rsidR="0064306D">
          <w:rPr>
            <w:noProof/>
            <w:webHidden/>
          </w:rPr>
          <w:t>17</w:t>
        </w:r>
        <w:r w:rsidR="0064306D">
          <w:rPr>
            <w:noProof/>
            <w:webHidden/>
          </w:rPr>
          <w:fldChar w:fldCharType="end"/>
        </w:r>
      </w:hyperlink>
    </w:p>
    <w:p w14:paraId="33B1AB42" w14:textId="03ED7BAC" w:rsidR="0064306D" w:rsidRDefault="00C37064">
      <w:pPr>
        <w:pStyle w:val="TOC4"/>
        <w:rPr>
          <w:rFonts w:eastAsiaTheme="minorEastAsia"/>
          <w:smallCaps w:val="0"/>
          <w:noProof/>
          <w:sz w:val="22"/>
          <w:lang w:val="en-US" w:eastAsia="zh-CN" w:bidi="ar-SA"/>
        </w:rPr>
      </w:pPr>
      <w:hyperlink w:anchor="_Toc438123767" w:history="1">
        <w:r w:rsidR="0064306D" w:rsidRPr="005D0E02">
          <w:rPr>
            <w:rStyle w:val="Hyperlink"/>
            <w:noProof/>
          </w:rPr>
          <w:t>Microsoft Social Engagement</w:t>
        </w:r>
        <w:r w:rsidR="0064306D">
          <w:rPr>
            <w:noProof/>
            <w:webHidden/>
          </w:rPr>
          <w:tab/>
        </w:r>
        <w:r w:rsidR="0064306D">
          <w:rPr>
            <w:noProof/>
            <w:webHidden/>
          </w:rPr>
          <w:fldChar w:fldCharType="begin"/>
        </w:r>
        <w:r w:rsidR="0064306D">
          <w:rPr>
            <w:noProof/>
            <w:webHidden/>
          </w:rPr>
          <w:instrText xml:space="preserve"> PAGEREF _Toc438123767 \h </w:instrText>
        </w:r>
        <w:r w:rsidR="0064306D">
          <w:rPr>
            <w:noProof/>
            <w:webHidden/>
          </w:rPr>
        </w:r>
        <w:r w:rsidR="0064306D">
          <w:rPr>
            <w:noProof/>
            <w:webHidden/>
          </w:rPr>
          <w:fldChar w:fldCharType="separate"/>
        </w:r>
        <w:r w:rsidR="0064306D">
          <w:rPr>
            <w:noProof/>
            <w:webHidden/>
          </w:rPr>
          <w:t>18</w:t>
        </w:r>
        <w:r w:rsidR="0064306D">
          <w:rPr>
            <w:noProof/>
            <w:webHidden/>
          </w:rPr>
          <w:fldChar w:fldCharType="end"/>
        </w:r>
      </w:hyperlink>
    </w:p>
    <w:p w14:paraId="4203E1C3" w14:textId="33ED26B8" w:rsidR="0064306D" w:rsidRDefault="00C37064">
      <w:pPr>
        <w:pStyle w:val="TOC4"/>
        <w:rPr>
          <w:rFonts w:eastAsiaTheme="minorEastAsia"/>
          <w:smallCaps w:val="0"/>
          <w:noProof/>
          <w:sz w:val="22"/>
          <w:lang w:val="en-US" w:eastAsia="zh-CN" w:bidi="ar-SA"/>
        </w:rPr>
      </w:pPr>
      <w:hyperlink w:anchor="_Toc438123768" w:history="1">
        <w:r w:rsidR="0064306D" w:rsidRPr="005D0E02">
          <w:rPr>
            <w:rStyle w:val="Hyperlink"/>
            <w:noProof/>
          </w:rPr>
          <w:t>Parature, from Microsoft</w:t>
        </w:r>
        <w:r w:rsidR="0064306D">
          <w:rPr>
            <w:noProof/>
            <w:webHidden/>
          </w:rPr>
          <w:tab/>
        </w:r>
        <w:r w:rsidR="0064306D">
          <w:rPr>
            <w:noProof/>
            <w:webHidden/>
          </w:rPr>
          <w:fldChar w:fldCharType="begin"/>
        </w:r>
        <w:r w:rsidR="0064306D">
          <w:rPr>
            <w:noProof/>
            <w:webHidden/>
          </w:rPr>
          <w:instrText xml:space="preserve"> PAGEREF _Toc438123768 \h </w:instrText>
        </w:r>
        <w:r w:rsidR="0064306D">
          <w:rPr>
            <w:noProof/>
            <w:webHidden/>
          </w:rPr>
        </w:r>
        <w:r w:rsidR="0064306D">
          <w:rPr>
            <w:noProof/>
            <w:webHidden/>
          </w:rPr>
          <w:fldChar w:fldCharType="separate"/>
        </w:r>
        <w:r w:rsidR="0064306D">
          <w:rPr>
            <w:noProof/>
            <w:webHidden/>
          </w:rPr>
          <w:t>18</w:t>
        </w:r>
        <w:r w:rsidR="0064306D">
          <w:rPr>
            <w:noProof/>
            <w:webHidden/>
          </w:rPr>
          <w:fldChar w:fldCharType="end"/>
        </w:r>
      </w:hyperlink>
    </w:p>
    <w:p w14:paraId="29F8C710" w14:textId="6BA3909C" w:rsidR="0064306D" w:rsidRDefault="00C37064">
      <w:pPr>
        <w:pStyle w:val="TOC2"/>
        <w:tabs>
          <w:tab w:val="right" w:leader="dot" w:pos="5030"/>
        </w:tabs>
        <w:rPr>
          <w:rFonts w:eastAsiaTheme="minorEastAsia"/>
          <w:b w:val="0"/>
          <w:smallCaps w:val="0"/>
          <w:noProof/>
          <w:sz w:val="22"/>
          <w:lang w:val="en-US" w:eastAsia="zh-CN" w:bidi="ar-SA"/>
        </w:rPr>
      </w:pPr>
      <w:hyperlink w:anchor="_Toc438123769" w:history="1">
        <w:r w:rsidR="0064306D" w:rsidRPr="005D0E02">
          <w:rPr>
            <w:rStyle w:val="Hyperlink"/>
            <w:noProof/>
          </w:rPr>
          <w:t>Office 365-tjenester</w:t>
        </w:r>
        <w:r w:rsidR="0064306D">
          <w:rPr>
            <w:noProof/>
            <w:webHidden/>
          </w:rPr>
          <w:tab/>
        </w:r>
        <w:r w:rsidR="0064306D">
          <w:rPr>
            <w:noProof/>
            <w:webHidden/>
          </w:rPr>
          <w:fldChar w:fldCharType="begin"/>
        </w:r>
        <w:r w:rsidR="0064306D">
          <w:rPr>
            <w:noProof/>
            <w:webHidden/>
          </w:rPr>
          <w:instrText xml:space="preserve"> PAGEREF _Toc438123769 \h </w:instrText>
        </w:r>
        <w:r w:rsidR="0064306D">
          <w:rPr>
            <w:noProof/>
            <w:webHidden/>
          </w:rPr>
        </w:r>
        <w:r w:rsidR="0064306D">
          <w:rPr>
            <w:noProof/>
            <w:webHidden/>
          </w:rPr>
          <w:fldChar w:fldCharType="separate"/>
        </w:r>
        <w:r w:rsidR="0064306D">
          <w:rPr>
            <w:noProof/>
            <w:webHidden/>
          </w:rPr>
          <w:t>18</w:t>
        </w:r>
        <w:r w:rsidR="0064306D">
          <w:rPr>
            <w:noProof/>
            <w:webHidden/>
          </w:rPr>
          <w:fldChar w:fldCharType="end"/>
        </w:r>
      </w:hyperlink>
    </w:p>
    <w:p w14:paraId="47F986C1" w14:textId="289EA28E" w:rsidR="0064306D" w:rsidRDefault="00C37064">
      <w:pPr>
        <w:pStyle w:val="TOC4"/>
        <w:rPr>
          <w:rFonts w:eastAsiaTheme="minorEastAsia"/>
          <w:smallCaps w:val="0"/>
          <w:noProof/>
          <w:sz w:val="22"/>
          <w:lang w:val="en-US" w:eastAsia="zh-CN" w:bidi="ar-SA"/>
        </w:rPr>
      </w:pPr>
      <w:hyperlink w:anchor="_Toc438123770" w:history="1">
        <w:r w:rsidR="0064306D" w:rsidRPr="005D0E02">
          <w:rPr>
            <w:rStyle w:val="Hyperlink"/>
            <w:noProof/>
          </w:rPr>
          <w:t>Exchange Online</w:t>
        </w:r>
        <w:r w:rsidR="0064306D">
          <w:rPr>
            <w:noProof/>
            <w:webHidden/>
          </w:rPr>
          <w:tab/>
        </w:r>
        <w:r w:rsidR="0064306D">
          <w:rPr>
            <w:noProof/>
            <w:webHidden/>
          </w:rPr>
          <w:fldChar w:fldCharType="begin"/>
        </w:r>
        <w:r w:rsidR="0064306D">
          <w:rPr>
            <w:noProof/>
            <w:webHidden/>
          </w:rPr>
          <w:instrText xml:space="preserve"> PAGEREF _Toc438123770 \h </w:instrText>
        </w:r>
        <w:r w:rsidR="0064306D">
          <w:rPr>
            <w:noProof/>
            <w:webHidden/>
          </w:rPr>
        </w:r>
        <w:r w:rsidR="0064306D">
          <w:rPr>
            <w:noProof/>
            <w:webHidden/>
          </w:rPr>
          <w:fldChar w:fldCharType="separate"/>
        </w:r>
        <w:r w:rsidR="0064306D">
          <w:rPr>
            <w:noProof/>
            <w:webHidden/>
          </w:rPr>
          <w:t>19</w:t>
        </w:r>
        <w:r w:rsidR="0064306D">
          <w:rPr>
            <w:noProof/>
            <w:webHidden/>
          </w:rPr>
          <w:fldChar w:fldCharType="end"/>
        </w:r>
      </w:hyperlink>
    </w:p>
    <w:p w14:paraId="4AB38110" w14:textId="1D5DB9BA" w:rsidR="0064306D" w:rsidRDefault="00C37064">
      <w:pPr>
        <w:pStyle w:val="TOC4"/>
        <w:rPr>
          <w:rFonts w:eastAsiaTheme="minorEastAsia"/>
          <w:smallCaps w:val="0"/>
          <w:noProof/>
          <w:sz w:val="22"/>
          <w:lang w:val="en-US" w:eastAsia="zh-CN" w:bidi="ar-SA"/>
        </w:rPr>
      </w:pPr>
      <w:hyperlink w:anchor="_Toc438123771" w:history="1">
        <w:r w:rsidR="0064306D" w:rsidRPr="005D0E02">
          <w:rPr>
            <w:rStyle w:val="Hyperlink"/>
            <w:noProof/>
          </w:rPr>
          <w:t>Office 365-programmer</w:t>
        </w:r>
        <w:r w:rsidR="0064306D">
          <w:rPr>
            <w:noProof/>
            <w:webHidden/>
          </w:rPr>
          <w:tab/>
        </w:r>
        <w:r w:rsidR="0064306D">
          <w:rPr>
            <w:noProof/>
            <w:webHidden/>
          </w:rPr>
          <w:fldChar w:fldCharType="begin"/>
        </w:r>
        <w:r w:rsidR="0064306D">
          <w:rPr>
            <w:noProof/>
            <w:webHidden/>
          </w:rPr>
          <w:instrText xml:space="preserve"> PAGEREF _Toc438123771 \h </w:instrText>
        </w:r>
        <w:r w:rsidR="0064306D">
          <w:rPr>
            <w:noProof/>
            <w:webHidden/>
          </w:rPr>
        </w:r>
        <w:r w:rsidR="0064306D">
          <w:rPr>
            <w:noProof/>
            <w:webHidden/>
          </w:rPr>
          <w:fldChar w:fldCharType="separate"/>
        </w:r>
        <w:r w:rsidR="0064306D">
          <w:rPr>
            <w:noProof/>
            <w:webHidden/>
          </w:rPr>
          <w:t>20</w:t>
        </w:r>
        <w:r w:rsidR="0064306D">
          <w:rPr>
            <w:noProof/>
            <w:webHidden/>
          </w:rPr>
          <w:fldChar w:fldCharType="end"/>
        </w:r>
      </w:hyperlink>
    </w:p>
    <w:p w14:paraId="636B32AE" w14:textId="270ACB3A" w:rsidR="0064306D" w:rsidRDefault="00C37064">
      <w:pPr>
        <w:pStyle w:val="TOC4"/>
        <w:rPr>
          <w:rFonts w:eastAsiaTheme="minorEastAsia"/>
          <w:smallCaps w:val="0"/>
          <w:noProof/>
          <w:sz w:val="22"/>
          <w:lang w:val="en-US" w:eastAsia="zh-CN" w:bidi="ar-SA"/>
        </w:rPr>
      </w:pPr>
      <w:hyperlink w:anchor="_Toc438123772" w:history="1">
        <w:r w:rsidR="0064306D" w:rsidRPr="005D0E02">
          <w:rPr>
            <w:rStyle w:val="Hyperlink"/>
            <w:noProof/>
          </w:rPr>
          <w:t>Office 365 Delve Analytics</w:t>
        </w:r>
        <w:r w:rsidR="0064306D">
          <w:rPr>
            <w:noProof/>
            <w:webHidden/>
          </w:rPr>
          <w:tab/>
        </w:r>
        <w:r w:rsidR="0064306D">
          <w:rPr>
            <w:noProof/>
            <w:webHidden/>
          </w:rPr>
          <w:fldChar w:fldCharType="begin"/>
        </w:r>
        <w:r w:rsidR="0064306D">
          <w:rPr>
            <w:noProof/>
            <w:webHidden/>
          </w:rPr>
          <w:instrText xml:space="preserve"> PAGEREF _Toc438123772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22841E52" w14:textId="2A514842" w:rsidR="0064306D" w:rsidRDefault="00C37064">
      <w:pPr>
        <w:pStyle w:val="TOC4"/>
        <w:rPr>
          <w:rFonts w:eastAsiaTheme="minorEastAsia"/>
          <w:smallCaps w:val="0"/>
          <w:noProof/>
          <w:sz w:val="22"/>
          <w:lang w:val="en-US" w:eastAsia="zh-CN" w:bidi="ar-SA"/>
        </w:rPr>
      </w:pPr>
      <w:hyperlink w:anchor="_Toc438123773" w:history="1">
        <w:r w:rsidR="0064306D" w:rsidRPr="005D0E02">
          <w:rPr>
            <w:rStyle w:val="Hyperlink"/>
            <w:noProof/>
          </w:rPr>
          <w:t>Office 365 Advanced eDiscovery</w:t>
        </w:r>
        <w:r w:rsidR="0064306D">
          <w:rPr>
            <w:noProof/>
            <w:webHidden/>
          </w:rPr>
          <w:tab/>
        </w:r>
        <w:r w:rsidR="0064306D">
          <w:rPr>
            <w:noProof/>
            <w:webHidden/>
          </w:rPr>
          <w:fldChar w:fldCharType="begin"/>
        </w:r>
        <w:r w:rsidR="0064306D">
          <w:rPr>
            <w:noProof/>
            <w:webHidden/>
          </w:rPr>
          <w:instrText xml:space="preserve"> PAGEREF _Toc438123773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418BF2DA" w14:textId="328AE031" w:rsidR="0064306D" w:rsidRDefault="00C37064">
      <w:pPr>
        <w:pStyle w:val="TOC4"/>
        <w:rPr>
          <w:rFonts w:eastAsiaTheme="minorEastAsia"/>
          <w:smallCaps w:val="0"/>
          <w:noProof/>
          <w:sz w:val="22"/>
          <w:lang w:val="en-US" w:eastAsia="zh-CN" w:bidi="ar-SA"/>
        </w:rPr>
      </w:pPr>
      <w:hyperlink w:anchor="_Toc438123774" w:history="1">
        <w:r w:rsidR="0064306D" w:rsidRPr="005D0E02">
          <w:rPr>
            <w:rStyle w:val="Hyperlink"/>
            <w:noProof/>
          </w:rPr>
          <w:t>Office Online</w:t>
        </w:r>
        <w:r w:rsidR="0064306D">
          <w:rPr>
            <w:noProof/>
            <w:webHidden/>
          </w:rPr>
          <w:tab/>
        </w:r>
        <w:r w:rsidR="0064306D">
          <w:rPr>
            <w:noProof/>
            <w:webHidden/>
          </w:rPr>
          <w:fldChar w:fldCharType="begin"/>
        </w:r>
        <w:r w:rsidR="0064306D">
          <w:rPr>
            <w:noProof/>
            <w:webHidden/>
          </w:rPr>
          <w:instrText xml:space="preserve"> PAGEREF _Toc438123774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30F05E7A" w14:textId="0DB39F59" w:rsidR="0064306D" w:rsidRDefault="00C37064">
      <w:pPr>
        <w:pStyle w:val="TOC4"/>
        <w:rPr>
          <w:rFonts w:eastAsiaTheme="minorEastAsia"/>
          <w:smallCaps w:val="0"/>
          <w:noProof/>
          <w:sz w:val="22"/>
          <w:lang w:val="en-US" w:eastAsia="zh-CN" w:bidi="ar-SA"/>
        </w:rPr>
      </w:pPr>
      <w:hyperlink w:anchor="_Toc438123775" w:history="1">
        <w:r w:rsidR="0064306D" w:rsidRPr="005D0E02">
          <w:rPr>
            <w:rStyle w:val="Hyperlink"/>
            <w:noProof/>
          </w:rPr>
          <w:t>OneDrive for Business</w:t>
        </w:r>
        <w:r w:rsidR="0064306D">
          <w:rPr>
            <w:noProof/>
            <w:webHidden/>
          </w:rPr>
          <w:tab/>
        </w:r>
        <w:r w:rsidR="0064306D">
          <w:rPr>
            <w:noProof/>
            <w:webHidden/>
          </w:rPr>
          <w:fldChar w:fldCharType="begin"/>
        </w:r>
        <w:r w:rsidR="0064306D">
          <w:rPr>
            <w:noProof/>
            <w:webHidden/>
          </w:rPr>
          <w:instrText xml:space="preserve"> PAGEREF _Toc438123775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10653A87" w14:textId="58C1E461" w:rsidR="0064306D" w:rsidRDefault="00C37064">
      <w:pPr>
        <w:pStyle w:val="TOC4"/>
        <w:rPr>
          <w:rFonts w:eastAsiaTheme="minorEastAsia"/>
          <w:smallCaps w:val="0"/>
          <w:noProof/>
          <w:sz w:val="22"/>
          <w:lang w:val="en-US" w:eastAsia="zh-CN" w:bidi="ar-SA"/>
        </w:rPr>
      </w:pPr>
      <w:hyperlink w:anchor="_Toc438123776" w:history="1">
        <w:r w:rsidR="0064306D" w:rsidRPr="005D0E02">
          <w:rPr>
            <w:rStyle w:val="Hyperlink"/>
            <w:noProof/>
          </w:rPr>
          <w:t>Project Online</w:t>
        </w:r>
        <w:r w:rsidR="0064306D">
          <w:rPr>
            <w:noProof/>
            <w:webHidden/>
          </w:rPr>
          <w:tab/>
        </w:r>
        <w:r w:rsidR="0064306D">
          <w:rPr>
            <w:noProof/>
            <w:webHidden/>
          </w:rPr>
          <w:fldChar w:fldCharType="begin"/>
        </w:r>
        <w:r w:rsidR="0064306D">
          <w:rPr>
            <w:noProof/>
            <w:webHidden/>
          </w:rPr>
          <w:instrText xml:space="preserve"> PAGEREF _Toc438123776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1682F61B" w14:textId="7970BD78" w:rsidR="0064306D" w:rsidRDefault="00C37064">
      <w:pPr>
        <w:pStyle w:val="TOC4"/>
        <w:rPr>
          <w:rFonts w:eastAsiaTheme="minorEastAsia"/>
          <w:smallCaps w:val="0"/>
          <w:noProof/>
          <w:sz w:val="22"/>
          <w:lang w:val="en-US" w:eastAsia="zh-CN" w:bidi="ar-SA"/>
        </w:rPr>
      </w:pPr>
      <w:hyperlink w:anchor="_Toc438123777" w:history="1">
        <w:r w:rsidR="0064306D" w:rsidRPr="005D0E02">
          <w:rPr>
            <w:rStyle w:val="Hyperlink"/>
            <w:noProof/>
          </w:rPr>
          <w:t>SharePoint Online</w:t>
        </w:r>
        <w:r w:rsidR="0064306D">
          <w:rPr>
            <w:noProof/>
            <w:webHidden/>
          </w:rPr>
          <w:tab/>
        </w:r>
        <w:r w:rsidR="0064306D">
          <w:rPr>
            <w:noProof/>
            <w:webHidden/>
          </w:rPr>
          <w:fldChar w:fldCharType="begin"/>
        </w:r>
        <w:r w:rsidR="0064306D">
          <w:rPr>
            <w:noProof/>
            <w:webHidden/>
          </w:rPr>
          <w:instrText xml:space="preserve"> PAGEREF _Toc438123777 \h </w:instrText>
        </w:r>
        <w:r w:rsidR="0064306D">
          <w:rPr>
            <w:noProof/>
            <w:webHidden/>
          </w:rPr>
        </w:r>
        <w:r w:rsidR="0064306D">
          <w:rPr>
            <w:noProof/>
            <w:webHidden/>
          </w:rPr>
          <w:fldChar w:fldCharType="separate"/>
        </w:r>
        <w:r w:rsidR="0064306D">
          <w:rPr>
            <w:noProof/>
            <w:webHidden/>
          </w:rPr>
          <w:t>21</w:t>
        </w:r>
        <w:r w:rsidR="0064306D">
          <w:rPr>
            <w:noProof/>
            <w:webHidden/>
          </w:rPr>
          <w:fldChar w:fldCharType="end"/>
        </w:r>
      </w:hyperlink>
    </w:p>
    <w:p w14:paraId="392831F7" w14:textId="33D866AD" w:rsidR="0064306D" w:rsidRDefault="00C37064">
      <w:pPr>
        <w:pStyle w:val="TOC4"/>
        <w:rPr>
          <w:rFonts w:eastAsiaTheme="minorEastAsia"/>
          <w:smallCaps w:val="0"/>
          <w:noProof/>
          <w:sz w:val="22"/>
          <w:lang w:val="en-US" w:eastAsia="zh-CN" w:bidi="ar-SA"/>
        </w:rPr>
      </w:pPr>
      <w:hyperlink w:anchor="_Toc438123778" w:history="1">
        <w:r w:rsidR="0064306D" w:rsidRPr="005D0E02">
          <w:rPr>
            <w:rStyle w:val="Hyperlink"/>
            <w:noProof/>
          </w:rPr>
          <w:t>Skype for Business Online</w:t>
        </w:r>
        <w:r w:rsidR="0064306D">
          <w:rPr>
            <w:noProof/>
            <w:webHidden/>
          </w:rPr>
          <w:tab/>
        </w:r>
        <w:r w:rsidR="0064306D">
          <w:rPr>
            <w:noProof/>
            <w:webHidden/>
          </w:rPr>
          <w:fldChar w:fldCharType="begin"/>
        </w:r>
        <w:r w:rsidR="0064306D">
          <w:rPr>
            <w:noProof/>
            <w:webHidden/>
          </w:rPr>
          <w:instrText xml:space="preserve"> PAGEREF _Toc438123778 \h </w:instrText>
        </w:r>
        <w:r w:rsidR="0064306D">
          <w:rPr>
            <w:noProof/>
            <w:webHidden/>
          </w:rPr>
        </w:r>
        <w:r w:rsidR="0064306D">
          <w:rPr>
            <w:noProof/>
            <w:webHidden/>
          </w:rPr>
          <w:fldChar w:fldCharType="separate"/>
        </w:r>
        <w:r w:rsidR="0064306D">
          <w:rPr>
            <w:noProof/>
            <w:webHidden/>
          </w:rPr>
          <w:t>22</w:t>
        </w:r>
        <w:r w:rsidR="0064306D">
          <w:rPr>
            <w:noProof/>
            <w:webHidden/>
          </w:rPr>
          <w:fldChar w:fldCharType="end"/>
        </w:r>
      </w:hyperlink>
    </w:p>
    <w:p w14:paraId="5611A77F" w14:textId="30078D9E" w:rsidR="0064306D" w:rsidRDefault="00C37064">
      <w:pPr>
        <w:pStyle w:val="TOC4"/>
        <w:rPr>
          <w:rFonts w:eastAsiaTheme="minorEastAsia"/>
          <w:smallCaps w:val="0"/>
          <w:noProof/>
          <w:sz w:val="22"/>
          <w:lang w:val="en-US" w:eastAsia="zh-CN" w:bidi="ar-SA"/>
        </w:rPr>
      </w:pPr>
      <w:hyperlink w:anchor="_Toc438123779" w:history="1">
        <w:r w:rsidR="0064306D" w:rsidRPr="005D0E02">
          <w:rPr>
            <w:rStyle w:val="Hyperlink"/>
            <w:noProof/>
            <w:lang w:val="nb-NO"/>
          </w:rPr>
          <w:t>Skype for Business Online PSTN-tjenester</w:t>
        </w:r>
        <w:r w:rsidR="0064306D">
          <w:rPr>
            <w:noProof/>
            <w:webHidden/>
          </w:rPr>
          <w:tab/>
        </w:r>
        <w:r w:rsidR="0064306D">
          <w:rPr>
            <w:noProof/>
            <w:webHidden/>
          </w:rPr>
          <w:fldChar w:fldCharType="begin"/>
        </w:r>
        <w:r w:rsidR="0064306D">
          <w:rPr>
            <w:noProof/>
            <w:webHidden/>
          </w:rPr>
          <w:instrText xml:space="preserve"> PAGEREF _Toc438123779 \h </w:instrText>
        </w:r>
        <w:r w:rsidR="0064306D">
          <w:rPr>
            <w:noProof/>
            <w:webHidden/>
          </w:rPr>
        </w:r>
        <w:r w:rsidR="0064306D">
          <w:rPr>
            <w:noProof/>
            <w:webHidden/>
          </w:rPr>
          <w:fldChar w:fldCharType="separate"/>
        </w:r>
        <w:r w:rsidR="0064306D">
          <w:rPr>
            <w:noProof/>
            <w:webHidden/>
          </w:rPr>
          <w:t>22</w:t>
        </w:r>
        <w:r w:rsidR="0064306D">
          <w:rPr>
            <w:noProof/>
            <w:webHidden/>
          </w:rPr>
          <w:fldChar w:fldCharType="end"/>
        </w:r>
      </w:hyperlink>
    </w:p>
    <w:p w14:paraId="7E539A03" w14:textId="0544F326" w:rsidR="0064306D" w:rsidRDefault="00C37064">
      <w:pPr>
        <w:pStyle w:val="TOC2"/>
        <w:tabs>
          <w:tab w:val="right" w:leader="dot" w:pos="5030"/>
        </w:tabs>
        <w:rPr>
          <w:rFonts w:eastAsiaTheme="minorEastAsia"/>
          <w:b w:val="0"/>
          <w:smallCaps w:val="0"/>
          <w:noProof/>
          <w:sz w:val="22"/>
          <w:lang w:val="en-US" w:eastAsia="zh-CN" w:bidi="ar-SA"/>
        </w:rPr>
      </w:pPr>
      <w:hyperlink w:anchor="_Toc438123780" w:history="1">
        <w:r w:rsidR="0064306D" w:rsidRPr="005D0E02">
          <w:rPr>
            <w:rStyle w:val="Hyperlink"/>
            <w:noProof/>
          </w:rPr>
          <w:t>Andre Onlinetjenester</w:t>
        </w:r>
        <w:r w:rsidR="0064306D">
          <w:rPr>
            <w:noProof/>
            <w:webHidden/>
          </w:rPr>
          <w:tab/>
        </w:r>
        <w:r w:rsidR="0064306D">
          <w:rPr>
            <w:noProof/>
            <w:webHidden/>
          </w:rPr>
          <w:fldChar w:fldCharType="begin"/>
        </w:r>
        <w:r w:rsidR="0064306D">
          <w:rPr>
            <w:noProof/>
            <w:webHidden/>
          </w:rPr>
          <w:instrText xml:space="preserve"> PAGEREF _Toc438123780 \h </w:instrText>
        </w:r>
        <w:r w:rsidR="0064306D">
          <w:rPr>
            <w:noProof/>
            <w:webHidden/>
          </w:rPr>
        </w:r>
        <w:r w:rsidR="0064306D">
          <w:rPr>
            <w:noProof/>
            <w:webHidden/>
          </w:rPr>
          <w:fldChar w:fldCharType="separate"/>
        </w:r>
        <w:r w:rsidR="0064306D">
          <w:rPr>
            <w:noProof/>
            <w:webHidden/>
          </w:rPr>
          <w:t>23</w:t>
        </w:r>
        <w:r w:rsidR="0064306D">
          <w:rPr>
            <w:noProof/>
            <w:webHidden/>
          </w:rPr>
          <w:fldChar w:fldCharType="end"/>
        </w:r>
      </w:hyperlink>
    </w:p>
    <w:p w14:paraId="68484DFD" w14:textId="175661B0" w:rsidR="0064306D" w:rsidRDefault="00C37064">
      <w:pPr>
        <w:pStyle w:val="TOC4"/>
        <w:rPr>
          <w:rFonts w:eastAsiaTheme="minorEastAsia"/>
          <w:smallCaps w:val="0"/>
          <w:noProof/>
          <w:sz w:val="22"/>
          <w:lang w:val="en-US" w:eastAsia="zh-CN" w:bidi="ar-SA"/>
        </w:rPr>
      </w:pPr>
      <w:hyperlink w:anchor="_Toc438123781" w:history="1">
        <w:r w:rsidR="0064306D" w:rsidRPr="005D0E02">
          <w:rPr>
            <w:rStyle w:val="Hyperlink"/>
            <w:noProof/>
          </w:rPr>
          <w:t>Bing Maps Enterprise Platform og Bing Maps Mobile Asset Management Platform</w:t>
        </w:r>
        <w:r w:rsidR="0064306D">
          <w:rPr>
            <w:noProof/>
            <w:webHidden/>
          </w:rPr>
          <w:tab/>
        </w:r>
        <w:r w:rsidR="0064306D">
          <w:rPr>
            <w:noProof/>
            <w:webHidden/>
          </w:rPr>
          <w:fldChar w:fldCharType="begin"/>
        </w:r>
        <w:r w:rsidR="0064306D">
          <w:rPr>
            <w:noProof/>
            <w:webHidden/>
          </w:rPr>
          <w:instrText xml:space="preserve"> PAGEREF _Toc438123781 \h </w:instrText>
        </w:r>
        <w:r w:rsidR="0064306D">
          <w:rPr>
            <w:noProof/>
            <w:webHidden/>
          </w:rPr>
        </w:r>
        <w:r w:rsidR="0064306D">
          <w:rPr>
            <w:noProof/>
            <w:webHidden/>
          </w:rPr>
          <w:fldChar w:fldCharType="separate"/>
        </w:r>
        <w:r w:rsidR="0064306D">
          <w:rPr>
            <w:noProof/>
            <w:webHidden/>
          </w:rPr>
          <w:t>23</w:t>
        </w:r>
        <w:r w:rsidR="0064306D">
          <w:rPr>
            <w:noProof/>
            <w:webHidden/>
          </w:rPr>
          <w:fldChar w:fldCharType="end"/>
        </w:r>
      </w:hyperlink>
    </w:p>
    <w:p w14:paraId="38E4C824" w14:textId="151F729C" w:rsidR="0064306D" w:rsidRDefault="00C37064">
      <w:pPr>
        <w:pStyle w:val="TOC4"/>
        <w:rPr>
          <w:rFonts w:eastAsiaTheme="minorEastAsia"/>
          <w:smallCaps w:val="0"/>
          <w:noProof/>
          <w:sz w:val="22"/>
          <w:lang w:val="en-US" w:eastAsia="zh-CN" w:bidi="ar-SA"/>
        </w:rPr>
      </w:pPr>
      <w:hyperlink w:anchor="_Toc438123782" w:history="1">
        <w:r w:rsidR="0064306D" w:rsidRPr="005D0E02">
          <w:rPr>
            <w:rStyle w:val="Hyperlink"/>
            <w:noProof/>
          </w:rPr>
          <w:t>Microsoft Learning E-Reference Library</w:t>
        </w:r>
        <w:r w:rsidR="0064306D">
          <w:rPr>
            <w:noProof/>
            <w:webHidden/>
          </w:rPr>
          <w:tab/>
        </w:r>
        <w:r w:rsidR="0064306D">
          <w:rPr>
            <w:noProof/>
            <w:webHidden/>
          </w:rPr>
          <w:fldChar w:fldCharType="begin"/>
        </w:r>
        <w:r w:rsidR="0064306D">
          <w:rPr>
            <w:noProof/>
            <w:webHidden/>
          </w:rPr>
          <w:instrText xml:space="preserve"> PAGEREF _Toc438123782 \h </w:instrText>
        </w:r>
        <w:r w:rsidR="0064306D">
          <w:rPr>
            <w:noProof/>
            <w:webHidden/>
          </w:rPr>
        </w:r>
        <w:r w:rsidR="0064306D">
          <w:rPr>
            <w:noProof/>
            <w:webHidden/>
          </w:rPr>
          <w:fldChar w:fldCharType="separate"/>
        </w:r>
        <w:r w:rsidR="0064306D">
          <w:rPr>
            <w:noProof/>
            <w:webHidden/>
          </w:rPr>
          <w:t>23</w:t>
        </w:r>
        <w:r w:rsidR="0064306D">
          <w:rPr>
            <w:noProof/>
            <w:webHidden/>
          </w:rPr>
          <w:fldChar w:fldCharType="end"/>
        </w:r>
      </w:hyperlink>
    </w:p>
    <w:p w14:paraId="3BDECFC4" w14:textId="4BB128B1" w:rsidR="0064306D" w:rsidRDefault="00C37064">
      <w:pPr>
        <w:pStyle w:val="TOC4"/>
        <w:rPr>
          <w:rFonts w:eastAsiaTheme="minorEastAsia"/>
          <w:smallCaps w:val="0"/>
          <w:noProof/>
          <w:sz w:val="22"/>
          <w:lang w:val="en-US" w:eastAsia="zh-CN" w:bidi="ar-SA"/>
        </w:rPr>
      </w:pPr>
      <w:hyperlink w:anchor="_Toc438123783" w:history="1">
        <w:r w:rsidR="0064306D" w:rsidRPr="005D0E02">
          <w:rPr>
            <w:rStyle w:val="Hyperlink"/>
            <w:noProof/>
          </w:rPr>
          <w:t>Microsoft Learning IT Academy</w:t>
        </w:r>
        <w:r w:rsidR="0064306D">
          <w:rPr>
            <w:noProof/>
            <w:webHidden/>
          </w:rPr>
          <w:tab/>
        </w:r>
        <w:r w:rsidR="0064306D">
          <w:rPr>
            <w:noProof/>
            <w:webHidden/>
          </w:rPr>
          <w:fldChar w:fldCharType="begin"/>
        </w:r>
        <w:r w:rsidR="0064306D">
          <w:rPr>
            <w:noProof/>
            <w:webHidden/>
          </w:rPr>
          <w:instrText xml:space="preserve"> PAGEREF _Toc438123783 \h </w:instrText>
        </w:r>
        <w:r w:rsidR="0064306D">
          <w:rPr>
            <w:noProof/>
            <w:webHidden/>
          </w:rPr>
        </w:r>
        <w:r w:rsidR="0064306D">
          <w:rPr>
            <w:noProof/>
            <w:webHidden/>
          </w:rPr>
          <w:fldChar w:fldCharType="separate"/>
        </w:r>
        <w:r w:rsidR="0064306D">
          <w:rPr>
            <w:noProof/>
            <w:webHidden/>
          </w:rPr>
          <w:t>23</w:t>
        </w:r>
        <w:r w:rsidR="0064306D">
          <w:rPr>
            <w:noProof/>
            <w:webHidden/>
          </w:rPr>
          <w:fldChar w:fldCharType="end"/>
        </w:r>
      </w:hyperlink>
    </w:p>
    <w:p w14:paraId="6DD55F01" w14:textId="5CB55FCC" w:rsidR="0064306D" w:rsidRDefault="00C37064">
      <w:pPr>
        <w:pStyle w:val="TOC4"/>
        <w:rPr>
          <w:rFonts w:eastAsiaTheme="minorEastAsia"/>
          <w:smallCaps w:val="0"/>
          <w:noProof/>
          <w:sz w:val="22"/>
          <w:lang w:val="en-US" w:eastAsia="zh-CN" w:bidi="ar-SA"/>
        </w:rPr>
      </w:pPr>
      <w:hyperlink w:anchor="_Toc438123784" w:history="1">
        <w:r w:rsidR="0064306D" w:rsidRPr="005D0E02">
          <w:rPr>
            <w:rStyle w:val="Hyperlink"/>
            <w:noProof/>
          </w:rPr>
          <w:t>Office 365 Developer</w:t>
        </w:r>
        <w:r w:rsidR="0064306D">
          <w:rPr>
            <w:noProof/>
            <w:webHidden/>
          </w:rPr>
          <w:tab/>
        </w:r>
        <w:r w:rsidR="0064306D">
          <w:rPr>
            <w:noProof/>
            <w:webHidden/>
          </w:rPr>
          <w:fldChar w:fldCharType="begin"/>
        </w:r>
        <w:r w:rsidR="0064306D">
          <w:rPr>
            <w:noProof/>
            <w:webHidden/>
          </w:rPr>
          <w:instrText xml:space="preserve"> PAGEREF _Toc438123784 \h </w:instrText>
        </w:r>
        <w:r w:rsidR="0064306D">
          <w:rPr>
            <w:noProof/>
            <w:webHidden/>
          </w:rPr>
        </w:r>
        <w:r w:rsidR="0064306D">
          <w:rPr>
            <w:noProof/>
            <w:webHidden/>
          </w:rPr>
          <w:fldChar w:fldCharType="separate"/>
        </w:r>
        <w:r w:rsidR="0064306D">
          <w:rPr>
            <w:noProof/>
            <w:webHidden/>
          </w:rPr>
          <w:t>24</w:t>
        </w:r>
        <w:r w:rsidR="0064306D">
          <w:rPr>
            <w:noProof/>
            <w:webHidden/>
          </w:rPr>
          <w:fldChar w:fldCharType="end"/>
        </w:r>
      </w:hyperlink>
    </w:p>
    <w:p w14:paraId="2DAA8A2C" w14:textId="0E4315D0" w:rsidR="0064306D" w:rsidRDefault="00C37064">
      <w:pPr>
        <w:pStyle w:val="TOC4"/>
        <w:rPr>
          <w:rFonts w:eastAsiaTheme="minorEastAsia"/>
          <w:smallCaps w:val="0"/>
          <w:noProof/>
          <w:sz w:val="22"/>
          <w:lang w:val="en-US" w:eastAsia="zh-CN" w:bidi="ar-SA"/>
        </w:rPr>
      </w:pPr>
      <w:hyperlink w:anchor="_Toc438123785" w:history="1">
        <w:r w:rsidR="0064306D" w:rsidRPr="005D0E02">
          <w:rPr>
            <w:rStyle w:val="Hyperlink"/>
            <w:noProof/>
          </w:rPr>
          <w:t>Power BI Pro</w:t>
        </w:r>
        <w:r w:rsidR="0064306D">
          <w:rPr>
            <w:noProof/>
            <w:webHidden/>
          </w:rPr>
          <w:tab/>
        </w:r>
        <w:r w:rsidR="0064306D">
          <w:rPr>
            <w:noProof/>
            <w:webHidden/>
          </w:rPr>
          <w:fldChar w:fldCharType="begin"/>
        </w:r>
        <w:r w:rsidR="0064306D">
          <w:rPr>
            <w:noProof/>
            <w:webHidden/>
          </w:rPr>
          <w:instrText xml:space="preserve"> PAGEREF _Toc438123785 \h </w:instrText>
        </w:r>
        <w:r w:rsidR="0064306D">
          <w:rPr>
            <w:noProof/>
            <w:webHidden/>
          </w:rPr>
        </w:r>
        <w:r w:rsidR="0064306D">
          <w:rPr>
            <w:noProof/>
            <w:webHidden/>
          </w:rPr>
          <w:fldChar w:fldCharType="separate"/>
        </w:r>
        <w:r w:rsidR="0064306D">
          <w:rPr>
            <w:noProof/>
            <w:webHidden/>
          </w:rPr>
          <w:t>24</w:t>
        </w:r>
        <w:r w:rsidR="0064306D">
          <w:rPr>
            <w:noProof/>
            <w:webHidden/>
          </w:rPr>
          <w:fldChar w:fldCharType="end"/>
        </w:r>
      </w:hyperlink>
    </w:p>
    <w:p w14:paraId="0283878A" w14:textId="49E14290" w:rsidR="0064306D" w:rsidRDefault="00C37064">
      <w:pPr>
        <w:pStyle w:val="TOC4"/>
        <w:rPr>
          <w:rFonts w:eastAsiaTheme="minorEastAsia"/>
          <w:smallCaps w:val="0"/>
          <w:noProof/>
          <w:sz w:val="22"/>
          <w:lang w:val="en-US" w:eastAsia="zh-CN" w:bidi="ar-SA"/>
        </w:rPr>
      </w:pPr>
      <w:hyperlink w:anchor="_Toc438123786" w:history="1">
        <w:r w:rsidR="0064306D" w:rsidRPr="005D0E02">
          <w:rPr>
            <w:rStyle w:val="Hyperlink"/>
            <w:noProof/>
          </w:rPr>
          <w:t>System Center Endpoint Protection</w:t>
        </w:r>
        <w:r w:rsidR="0064306D">
          <w:rPr>
            <w:noProof/>
            <w:webHidden/>
          </w:rPr>
          <w:tab/>
        </w:r>
        <w:r w:rsidR="0064306D">
          <w:rPr>
            <w:noProof/>
            <w:webHidden/>
          </w:rPr>
          <w:fldChar w:fldCharType="begin"/>
        </w:r>
        <w:r w:rsidR="0064306D">
          <w:rPr>
            <w:noProof/>
            <w:webHidden/>
          </w:rPr>
          <w:instrText xml:space="preserve"> PAGEREF _Toc438123786 \h </w:instrText>
        </w:r>
        <w:r w:rsidR="0064306D">
          <w:rPr>
            <w:noProof/>
            <w:webHidden/>
          </w:rPr>
        </w:r>
        <w:r w:rsidR="0064306D">
          <w:rPr>
            <w:noProof/>
            <w:webHidden/>
          </w:rPr>
          <w:fldChar w:fldCharType="separate"/>
        </w:r>
        <w:r w:rsidR="0064306D">
          <w:rPr>
            <w:noProof/>
            <w:webHidden/>
          </w:rPr>
          <w:t>24</w:t>
        </w:r>
        <w:r w:rsidR="0064306D">
          <w:rPr>
            <w:noProof/>
            <w:webHidden/>
          </w:rPr>
          <w:fldChar w:fldCharType="end"/>
        </w:r>
      </w:hyperlink>
    </w:p>
    <w:p w14:paraId="0AF36C8A" w14:textId="243EF359" w:rsidR="0064306D" w:rsidRDefault="00C37064">
      <w:pPr>
        <w:pStyle w:val="TOC4"/>
        <w:rPr>
          <w:rFonts w:eastAsiaTheme="minorEastAsia"/>
          <w:smallCaps w:val="0"/>
          <w:noProof/>
          <w:sz w:val="22"/>
          <w:lang w:val="en-US" w:eastAsia="zh-CN" w:bidi="ar-SA"/>
        </w:rPr>
      </w:pPr>
      <w:hyperlink w:anchor="_Toc438123787" w:history="1">
        <w:r w:rsidR="0064306D" w:rsidRPr="005D0E02">
          <w:rPr>
            <w:rStyle w:val="Hyperlink"/>
            <w:noProof/>
          </w:rPr>
          <w:t>Translator API</w:t>
        </w:r>
        <w:r w:rsidR="0064306D">
          <w:rPr>
            <w:noProof/>
            <w:webHidden/>
          </w:rPr>
          <w:tab/>
        </w:r>
        <w:r w:rsidR="0064306D">
          <w:rPr>
            <w:noProof/>
            <w:webHidden/>
          </w:rPr>
          <w:fldChar w:fldCharType="begin"/>
        </w:r>
        <w:r w:rsidR="0064306D">
          <w:rPr>
            <w:noProof/>
            <w:webHidden/>
          </w:rPr>
          <w:instrText xml:space="preserve"> PAGEREF _Toc438123787 \h </w:instrText>
        </w:r>
        <w:r w:rsidR="0064306D">
          <w:rPr>
            <w:noProof/>
            <w:webHidden/>
          </w:rPr>
        </w:r>
        <w:r w:rsidR="0064306D">
          <w:rPr>
            <w:noProof/>
            <w:webHidden/>
          </w:rPr>
          <w:fldChar w:fldCharType="separate"/>
        </w:r>
        <w:r w:rsidR="0064306D">
          <w:rPr>
            <w:noProof/>
            <w:webHidden/>
          </w:rPr>
          <w:t>24</w:t>
        </w:r>
        <w:r w:rsidR="0064306D">
          <w:rPr>
            <w:noProof/>
            <w:webHidden/>
          </w:rPr>
          <w:fldChar w:fldCharType="end"/>
        </w:r>
      </w:hyperlink>
    </w:p>
    <w:p w14:paraId="37978E7A" w14:textId="3866BE4D" w:rsidR="0064306D" w:rsidRDefault="00C37064">
      <w:pPr>
        <w:pStyle w:val="TOC4"/>
        <w:rPr>
          <w:rFonts w:eastAsiaTheme="minorEastAsia"/>
          <w:smallCaps w:val="0"/>
          <w:noProof/>
          <w:sz w:val="22"/>
          <w:lang w:val="en-US" w:eastAsia="zh-CN" w:bidi="ar-SA"/>
        </w:rPr>
      </w:pPr>
      <w:hyperlink w:anchor="_Toc438123788" w:history="1">
        <w:r w:rsidR="0064306D" w:rsidRPr="005D0E02">
          <w:rPr>
            <w:rStyle w:val="Hyperlink"/>
            <w:noProof/>
          </w:rPr>
          <w:t>Yammer Enterprise</w:t>
        </w:r>
        <w:r w:rsidR="0064306D">
          <w:rPr>
            <w:noProof/>
            <w:webHidden/>
          </w:rPr>
          <w:tab/>
        </w:r>
        <w:r w:rsidR="0064306D">
          <w:rPr>
            <w:noProof/>
            <w:webHidden/>
          </w:rPr>
          <w:fldChar w:fldCharType="begin"/>
        </w:r>
        <w:r w:rsidR="0064306D">
          <w:rPr>
            <w:noProof/>
            <w:webHidden/>
          </w:rPr>
          <w:instrText xml:space="preserve"> PAGEREF _Toc438123788 \h </w:instrText>
        </w:r>
        <w:r w:rsidR="0064306D">
          <w:rPr>
            <w:noProof/>
            <w:webHidden/>
          </w:rPr>
        </w:r>
        <w:r w:rsidR="0064306D">
          <w:rPr>
            <w:noProof/>
            <w:webHidden/>
          </w:rPr>
          <w:fldChar w:fldCharType="separate"/>
        </w:r>
        <w:r w:rsidR="0064306D">
          <w:rPr>
            <w:noProof/>
            <w:webHidden/>
          </w:rPr>
          <w:t>24</w:t>
        </w:r>
        <w:r w:rsidR="0064306D">
          <w:rPr>
            <w:noProof/>
            <w:webHidden/>
          </w:rPr>
          <w:fldChar w:fldCharType="end"/>
        </w:r>
      </w:hyperlink>
    </w:p>
    <w:p w14:paraId="4C41AC76" w14:textId="2379000C" w:rsidR="0064306D" w:rsidRDefault="00C37064">
      <w:pPr>
        <w:pStyle w:val="TOC1"/>
        <w:tabs>
          <w:tab w:val="right" w:leader="dot" w:pos="5030"/>
        </w:tabs>
        <w:rPr>
          <w:rFonts w:eastAsiaTheme="minorEastAsia"/>
          <w:b w:val="0"/>
          <w:caps w:val="0"/>
          <w:noProof/>
          <w:sz w:val="22"/>
          <w:lang w:val="en-US" w:eastAsia="zh-CN" w:bidi="ar-SA"/>
        </w:rPr>
      </w:pPr>
      <w:hyperlink w:anchor="_Toc438123789" w:history="1">
        <w:r w:rsidR="0064306D" w:rsidRPr="005D0E02">
          <w:rPr>
            <w:rStyle w:val="Hyperlink"/>
            <w:noProof/>
          </w:rPr>
          <w:t>Bilag 1 – Meddelelser</w:t>
        </w:r>
        <w:r w:rsidR="0064306D">
          <w:rPr>
            <w:noProof/>
            <w:webHidden/>
          </w:rPr>
          <w:tab/>
        </w:r>
        <w:r w:rsidR="0064306D">
          <w:rPr>
            <w:noProof/>
            <w:webHidden/>
          </w:rPr>
          <w:fldChar w:fldCharType="begin"/>
        </w:r>
        <w:r w:rsidR="0064306D">
          <w:rPr>
            <w:noProof/>
            <w:webHidden/>
          </w:rPr>
          <w:instrText xml:space="preserve"> PAGEREF _Toc438123789 \h </w:instrText>
        </w:r>
        <w:r w:rsidR="0064306D">
          <w:rPr>
            <w:noProof/>
            <w:webHidden/>
          </w:rPr>
        </w:r>
        <w:r w:rsidR="0064306D">
          <w:rPr>
            <w:noProof/>
            <w:webHidden/>
          </w:rPr>
          <w:fldChar w:fldCharType="separate"/>
        </w:r>
        <w:r w:rsidR="0064306D">
          <w:rPr>
            <w:noProof/>
            <w:webHidden/>
          </w:rPr>
          <w:t>26</w:t>
        </w:r>
        <w:r w:rsidR="0064306D">
          <w:rPr>
            <w:noProof/>
            <w:webHidden/>
          </w:rPr>
          <w:fldChar w:fldCharType="end"/>
        </w:r>
      </w:hyperlink>
    </w:p>
    <w:p w14:paraId="0E8206BC" w14:textId="6C997A84" w:rsidR="0064306D" w:rsidRDefault="00C37064">
      <w:pPr>
        <w:pStyle w:val="TOC3"/>
        <w:tabs>
          <w:tab w:val="right" w:leader="dot" w:pos="5030"/>
        </w:tabs>
        <w:rPr>
          <w:rFonts w:eastAsiaTheme="minorEastAsia"/>
          <w:smallCaps w:val="0"/>
          <w:noProof/>
          <w:sz w:val="22"/>
          <w:lang w:val="en-US" w:eastAsia="zh-CN" w:bidi="ar-SA"/>
        </w:rPr>
      </w:pPr>
      <w:hyperlink w:anchor="_Toc438123790" w:history="1">
        <w:r w:rsidR="0064306D" w:rsidRPr="005D0E02">
          <w:rPr>
            <w:rStyle w:val="Hyperlink"/>
            <w:noProof/>
          </w:rPr>
          <w:t>Bing Maps</w:t>
        </w:r>
        <w:r w:rsidR="0064306D">
          <w:rPr>
            <w:noProof/>
            <w:webHidden/>
          </w:rPr>
          <w:tab/>
        </w:r>
        <w:r w:rsidR="0064306D">
          <w:rPr>
            <w:noProof/>
            <w:webHidden/>
          </w:rPr>
          <w:fldChar w:fldCharType="begin"/>
        </w:r>
        <w:r w:rsidR="0064306D">
          <w:rPr>
            <w:noProof/>
            <w:webHidden/>
          </w:rPr>
          <w:instrText xml:space="preserve"> PAGEREF _Toc438123790 \h </w:instrText>
        </w:r>
        <w:r w:rsidR="0064306D">
          <w:rPr>
            <w:noProof/>
            <w:webHidden/>
          </w:rPr>
        </w:r>
        <w:r w:rsidR="0064306D">
          <w:rPr>
            <w:noProof/>
            <w:webHidden/>
          </w:rPr>
          <w:fldChar w:fldCharType="separate"/>
        </w:r>
        <w:r w:rsidR="0064306D">
          <w:rPr>
            <w:noProof/>
            <w:webHidden/>
          </w:rPr>
          <w:t>26</w:t>
        </w:r>
        <w:r w:rsidR="0064306D">
          <w:rPr>
            <w:noProof/>
            <w:webHidden/>
          </w:rPr>
          <w:fldChar w:fldCharType="end"/>
        </w:r>
      </w:hyperlink>
    </w:p>
    <w:p w14:paraId="2D4901EF" w14:textId="41B3BBCD" w:rsidR="0064306D" w:rsidRDefault="00C37064">
      <w:pPr>
        <w:pStyle w:val="TOC3"/>
        <w:tabs>
          <w:tab w:val="right" w:leader="dot" w:pos="5030"/>
        </w:tabs>
        <w:rPr>
          <w:rFonts w:eastAsiaTheme="minorEastAsia"/>
          <w:smallCaps w:val="0"/>
          <w:noProof/>
          <w:sz w:val="22"/>
          <w:lang w:val="en-US" w:eastAsia="zh-CN" w:bidi="ar-SA"/>
        </w:rPr>
      </w:pPr>
      <w:hyperlink w:anchor="_Toc438123791" w:history="1">
        <w:r w:rsidR="0064306D" w:rsidRPr="005D0E02">
          <w:rPr>
            <w:rStyle w:val="Hyperlink"/>
            <w:noProof/>
          </w:rPr>
          <w:t>Professionelle ydelser</w:t>
        </w:r>
        <w:r w:rsidR="0064306D">
          <w:rPr>
            <w:noProof/>
            <w:webHidden/>
          </w:rPr>
          <w:tab/>
        </w:r>
        <w:r w:rsidR="0064306D">
          <w:rPr>
            <w:noProof/>
            <w:webHidden/>
          </w:rPr>
          <w:fldChar w:fldCharType="begin"/>
        </w:r>
        <w:r w:rsidR="0064306D">
          <w:rPr>
            <w:noProof/>
            <w:webHidden/>
          </w:rPr>
          <w:instrText xml:space="preserve"> PAGEREF _Toc438123791 \h </w:instrText>
        </w:r>
        <w:r w:rsidR="0064306D">
          <w:rPr>
            <w:noProof/>
            <w:webHidden/>
          </w:rPr>
        </w:r>
        <w:r w:rsidR="0064306D">
          <w:rPr>
            <w:noProof/>
            <w:webHidden/>
          </w:rPr>
          <w:fldChar w:fldCharType="separate"/>
        </w:r>
        <w:r w:rsidR="0064306D">
          <w:rPr>
            <w:noProof/>
            <w:webHidden/>
          </w:rPr>
          <w:t>26</w:t>
        </w:r>
        <w:r w:rsidR="0064306D">
          <w:rPr>
            <w:noProof/>
            <w:webHidden/>
          </w:rPr>
          <w:fldChar w:fldCharType="end"/>
        </w:r>
      </w:hyperlink>
    </w:p>
    <w:p w14:paraId="64DC0B08" w14:textId="51AFAB10" w:rsidR="0064306D" w:rsidRDefault="00C37064">
      <w:pPr>
        <w:pStyle w:val="TOC3"/>
        <w:tabs>
          <w:tab w:val="right" w:leader="dot" w:pos="5030"/>
        </w:tabs>
        <w:rPr>
          <w:rFonts w:eastAsiaTheme="minorEastAsia"/>
          <w:smallCaps w:val="0"/>
          <w:noProof/>
          <w:sz w:val="22"/>
          <w:lang w:val="en-US" w:eastAsia="zh-CN" w:bidi="ar-SA"/>
        </w:rPr>
      </w:pPr>
      <w:hyperlink w:anchor="_Toc438123792" w:history="1">
        <w:r w:rsidR="0064306D" w:rsidRPr="005D0E02">
          <w:rPr>
            <w:rStyle w:val="Hyperlink"/>
            <w:noProof/>
          </w:rPr>
          <w:t>Meddelelse om H.264/AVC Visual Standard, VC-1 Video Standard, MPEG-4 Part Visual Standard og MPEG-2 Video Standard</w:t>
        </w:r>
        <w:r w:rsidR="0064306D">
          <w:rPr>
            <w:noProof/>
            <w:webHidden/>
          </w:rPr>
          <w:tab/>
        </w:r>
        <w:r w:rsidR="0064306D">
          <w:rPr>
            <w:noProof/>
            <w:webHidden/>
          </w:rPr>
          <w:fldChar w:fldCharType="begin"/>
        </w:r>
        <w:r w:rsidR="0064306D">
          <w:rPr>
            <w:noProof/>
            <w:webHidden/>
          </w:rPr>
          <w:instrText xml:space="preserve"> PAGEREF _Toc438123792 \h </w:instrText>
        </w:r>
        <w:r w:rsidR="0064306D">
          <w:rPr>
            <w:noProof/>
            <w:webHidden/>
          </w:rPr>
        </w:r>
        <w:r w:rsidR="0064306D">
          <w:rPr>
            <w:noProof/>
            <w:webHidden/>
          </w:rPr>
          <w:fldChar w:fldCharType="separate"/>
        </w:r>
        <w:r w:rsidR="0064306D">
          <w:rPr>
            <w:noProof/>
            <w:webHidden/>
          </w:rPr>
          <w:t>27</w:t>
        </w:r>
        <w:r w:rsidR="0064306D">
          <w:rPr>
            <w:noProof/>
            <w:webHidden/>
          </w:rPr>
          <w:fldChar w:fldCharType="end"/>
        </w:r>
      </w:hyperlink>
    </w:p>
    <w:p w14:paraId="68A0309C" w14:textId="58EF7D13" w:rsidR="0064306D" w:rsidRDefault="00C37064">
      <w:pPr>
        <w:pStyle w:val="TOC1"/>
        <w:tabs>
          <w:tab w:val="right" w:leader="dot" w:pos="5030"/>
        </w:tabs>
        <w:rPr>
          <w:rFonts w:eastAsiaTheme="minorEastAsia"/>
          <w:b w:val="0"/>
          <w:caps w:val="0"/>
          <w:noProof/>
          <w:sz w:val="22"/>
          <w:lang w:val="en-US" w:eastAsia="zh-CN" w:bidi="ar-SA"/>
        </w:rPr>
      </w:pPr>
      <w:hyperlink w:anchor="_Toc438123793" w:history="1">
        <w:r w:rsidR="0064306D" w:rsidRPr="005D0E02">
          <w:rPr>
            <w:rStyle w:val="Hyperlink"/>
            <w:noProof/>
          </w:rPr>
          <w:t>Bilag 2 – Subscription License-pakker</w:t>
        </w:r>
        <w:r w:rsidR="0064306D">
          <w:rPr>
            <w:noProof/>
            <w:webHidden/>
          </w:rPr>
          <w:tab/>
        </w:r>
        <w:r w:rsidR="0064306D">
          <w:rPr>
            <w:noProof/>
            <w:webHidden/>
          </w:rPr>
          <w:fldChar w:fldCharType="begin"/>
        </w:r>
        <w:r w:rsidR="0064306D">
          <w:rPr>
            <w:noProof/>
            <w:webHidden/>
          </w:rPr>
          <w:instrText xml:space="preserve"> PAGEREF _Toc438123793 \h </w:instrText>
        </w:r>
        <w:r w:rsidR="0064306D">
          <w:rPr>
            <w:noProof/>
            <w:webHidden/>
          </w:rPr>
        </w:r>
        <w:r w:rsidR="0064306D">
          <w:rPr>
            <w:noProof/>
            <w:webHidden/>
          </w:rPr>
          <w:fldChar w:fldCharType="separate"/>
        </w:r>
        <w:r w:rsidR="0064306D">
          <w:rPr>
            <w:noProof/>
            <w:webHidden/>
          </w:rPr>
          <w:t>28</w:t>
        </w:r>
        <w:r w:rsidR="0064306D">
          <w:rPr>
            <w:noProof/>
            <w:webHidden/>
          </w:rPr>
          <w:fldChar w:fldCharType="end"/>
        </w:r>
      </w:hyperlink>
    </w:p>
    <w:p w14:paraId="6475B06E" w14:textId="6201F1DA" w:rsidR="0064306D" w:rsidRDefault="00C37064">
      <w:pPr>
        <w:pStyle w:val="TOC1"/>
        <w:tabs>
          <w:tab w:val="right" w:leader="dot" w:pos="5030"/>
        </w:tabs>
        <w:rPr>
          <w:rFonts w:eastAsiaTheme="minorEastAsia"/>
          <w:b w:val="0"/>
          <w:caps w:val="0"/>
          <w:noProof/>
          <w:sz w:val="22"/>
          <w:lang w:val="en-US" w:eastAsia="zh-CN" w:bidi="ar-SA"/>
        </w:rPr>
      </w:pPr>
      <w:hyperlink w:anchor="_Toc438123794" w:history="1">
        <w:r w:rsidR="0064306D" w:rsidRPr="005D0E02">
          <w:rPr>
            <w:rStyle w:val="Hyperlink"/>
            <w:noProof/>
          </w:rPr>
          <w:t>Bilag 3 – Standardkontraktbestemmelserne (Behandlere)</w:t>
        </w:r>
        <w:r w:rsidR="0064306D">
          <w:rPr>
            <w:noProof/>
            <w:webHidden/>
          </w:rPr>
          <w:tab/>
        </w:r>
        <w:r w:rsidR="0064306D">
          <w:rPr>
            <w:noProof/>
            <w:webHidden/>
          </w:rPr>
          <w:fldChar w:fldCharType="begin"/>
        </w:r>
        <w:r w:rsidR="0064306D">
          <w:rPr>
            <w:noProof/>
            <w:webHidden/>
          </w:rPr>
          <w:instrText xml:space="preserve"> PAGEREF _Toc438123794 \h </w:instrText>
        </w:r>
        <w:r w:rsidR="0064306D">
          <w:rPr>
            <w:noProof/>
            <w:webHidden/>
          </w:rPr>
        </w:r>
        <w:r w:rsidR="0064306D">
          <w:rPr>
            <w:noProof/>
            <w:webHidden/>
          </w:rPr>
          <w:fldChar w:fldCharType="separate"/>
        </w:r>
        <w:r w:rsidR="0064306D">
          <w:rPr>
            <w:noProof/>
            <w:webHidden/>
          </w:rPr>
          <w:t>29</w:t>
        </w:r>
        <w:r w:rsidR="0064306D">
          <w:rPr>
            <w:noProof/>
            <w:webHidden/>
          </w:rPr>
          <w:fldChar w:fldCharType="end"/>
        </w:r>
      </w:hyperlink>
    </w:p>
    <w:p w14:paraId="092C9288" w14:textId="17DD54F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371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3812372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438123721"/>
      <w:bookmarkStart w:id="9" w:name="_Toc378147615"/>
      <w:bookmarkStart w:id="10" w:name="_Toc378151517"/>
      <w:bookmarkStart w:id="11" w:name="_Toc379797094"/>
      <w:bookmarkStart w:id="12" w:name="_Toc380513120"/>
      <w:bookmarkStart w:id="13" w:name="_Toc380655159"/>
      <w:bookmarkStart w:id="14" w:name="_Toc383415077"/>
      <w:r w:rsidRPr="00975ECC">
        <w:t>Præciseringer og Oversigt over Ændringer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A12616" w:rsidRPr="00A12616" w14:paraId="0790C8C0" w14:textId="77777777" w:rsidTr="007A01A3">
        <w:tc>
          <w:tcPr>
            <w:tcW w:w="5400" w:type="dxa"/>
          </w:tcPr>
          <w:p w14:paraId="0ACF3C2B" w14:textId="5761AE7C" w:rsidR="00A12616" w:rsidRPr="00A12616" w:rsidRDefault="00A12616" w:rsidP="00A12616">
            <w:pPr>
              <w:pStyle w:val="ProductList-Body"/>
              <w:rPr>
                <w:lang w:val="en-US"/>
              </w:rPr>
            </w:pPr>
            <w:r>
              <w:t>Microsoft MultiFactor-godkendelse</w:t>
            </w:r>
          </w:p>
        </w:tc>
        <w:tc>
          <w:tcPr>
            <w:tcW w:w="5400" w:type="dxa"/>
          </w:tcPr>
          <w:p w14:paraId="4B43EABA" w14:textId="77777777" w:rsidR="00A12616" w:rsidRPr="00A12616" w:rsidRDefault="00A12616" w:rsidP="00A12616">
            <w:pPr>
              <w:pStyle w:val="ProductList-Body"/>
              <w:rPr>
                <w:lang w:val="en-US"/>
              </w:rPr>
            </w:pPr>
          </w:p>
        </w:tc>
      </w:tr>
    </w:tbl>
    <w:p w14:paraId="587225CC" w14:textId="77777777" w:rsidR="00250038" w:rsidRPr="00975ECC" w:rsidRDefault="00250038" w:rsidP="00250038">
      <w:pPr>
        <w:pStyle w:val="ProductList-Body"/>
      </w:pPr>
    </w:p>
    <w:p w14:paraId="009FD571" w14:textId="77777777" w:rsidR="00A12616" w:rsidRPr="007F0A21" w:rsidRDefault="00A12616" w:rsidP="00A12616">
      <w:pPr>
        <w:pStyle w:val="ProductList-Body"/>
        <w:tabs>
          <w:tab w:val="left" w:pos="360"/>
        </w:tabs>
      </w:pPr>
      <w:r>
        <w:rPr>
          <w:b/>
          <w:color w:val="00188F"/>
        </w:rPr>
        <w:t>Vilkår for beskyttelse af personlige oplysninger og sikkerhed</w:t>
      </w:r>
    </w:p>
    <w:p w14:paraId="0ECC119E" w14:textId="77777777" w:rsidR="00A12616" w:rsidRPr="007F0A21" w:rsidRDefault="00C37064" w:rsidP="00A12616">
      <w:pPr>
        <w:pStyle w:val="ProductList-Body"/>
        <w:tabs>
          <w:tab w:val="left" w:pos="360"/>
        </w:tabs>
      </w:pPr>
      <w:hyperlink w:anchor="LocationofDataProcessing" w:history="1">
        <w:r w:rsidR="00A12616">
          <w:rPr>
            <w:rStyle w:val="Hyperlink"/>
          </w:rPr>
          <w:t>Databehandlingens placering</w:t>
        </w:r>
      </w:hyperlink>
      <w:r w:rsidR="00A12616">
        <w:t>: Der er kommet opdateringer af Microsofts forpligtelser vedrørende indhentning, brug, overdragelse, opbevaring og andre former for behandling af data fra Det Europæiske Økonomiske Samarbejdsområde og Schweiz.</w:t>
      </w:r>
    </w:p>
    <w:p w14:paraId="45CC8B67" w14:textId="77777777" w:rsidR="00A12616" w:rsidRPr="007F0A21" w:rsidRDefault="00C37064" w:rsidP="00A12616">
      <w:pPr>
        <w:pStyle w:val="ProductList-Body"/>
        <w:tabs>
          <w:tab w:val="left" w:pos="360"/>
        </w:tabs>
      </w:pPr>
      <w:hyperlink w:anchor="DataProcessingTerms" w:history="1">
        <w:r w:rsidR="00A12616">
          <w:rPr>
            <w:rStyle w:val="Hyperlink"/>
          </w:rPr>
          <w:t>Vilkår for databehandling</w:t>
        </w:r>
      </w:hyperlink>
      <w:r w:rsidR="00A12616">
        <w:t>: Definitionen af Office 365-tjenester er blevet opdateret, så den nu indeholder Delve Analytics, Customer Lockbox og Yammer Enterprise.</w:t>
      </w:r>
    </w:p>
    <w:p w14:paraId="530CCBD1" w14:textId="77777777" w:rsidR="00A12616" w:rsidRPr="007F0A21" w:rsidRDefault="00A12616" w:rsidP="00A12616">
      <w:pPr>
        <w:pStyle w:val="ProductList-Body"/>
      </w:pPr>
    </w:p>
    <w:p w14:paraId="2CF3E78B" w14:textId="77777777" w:rsidR="00A12616" w:rsidRPr="007F0A21" w:rsidRDefault="00A12616" w:rsidP="00A12616">
      <w:pPr>
        <w:pStyle w:val="ProductList-Body"/>
      </w:pPr>
      <w:r>
        <w:rPr>
          <w:b/>
          <w:color w:val="00188F"/>
        </w:rPr>
        <w:t>Specifikke Vilkår for Onlinetjenester</w:t>
      </w:r>
    </w:p>
    <w:p w14:paraId="24069870" w14:textId="77777777" w:rsidR="00A12616" w:rsidRPr="007F0A21" w:rsidRDefault="00C37064" w:rsidP="00A12616">
      <w:pPr>
        <w:pStyle w:val="ProductList-Body"/>
      </w:pPr>
      <w:hyperlink w:anchor="MicrosoftAzureServices" w:history="1">
        <w:r w:rsidR="00A12616">
          <w:rPr>
            <w:rStyle w:val="Hyperlink"/>
          </w:rPr>
          <w:t>Microsoft Azure-tjenester</w:t>
        </w:r>
      </w:hyperlink>
      <w:r w:rsidR="00A12616">
        <w:t>: Der er blevet foretaget opdateringer af licenstildelingen for Microsoft-software, der gøres tilgængeligt i en Microsoft Azure-tjeneste, i afsnittet ” Brug af software i Microsoft Azure”.</w:t>
      </w:r>
    </w:p>
    <w:p w14:paraId="4C0959D3" w14:textId="257A13F1" w:rsidR="009B197C" w:rsidRPr="00C343F6" w:rsidRDefault="00C37064" w:rsidP="00A12616">
      <w:pPr>
        <w:pStyle w:val="ProductList-Body"/>
        <w:tabs>
          <w:tab w:val="left" w:pos="360"/>
        </w:tabs>
      </w:pPr>
      <w:hyperlink w:anchor="Office365Applications" w:history="1">
        <w:r w:rsidR="00A12616">
          <w:rPr>
            <w:rStyle w:val="Hyperlink"/>
          </w:rPr>
          <w:t>Office 365-programmer</w:t>
        </w:r>
      </w:hyperlink>
      <w:r w:rsidR="00A12616">
        <w:t>: Afsnittet ”Installations- og brugervilkår” er blevet opdateret for at tillade installation og brug af software på delte servere med en kvalificeret skypartner</w:t>
      </w:r>
      <w:r w:rsidR="009B197C">
        <w:t>.</w:t>
      </w:r>
    </w:p>
    <w:p w14:paraId="1559C9FE" w14:textId="77777777" w:rsidR="009B197C" w:rsidRPr="00585A48" w:rsidRDefault="00C3706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38123722"/>
      <w:bookmarkEnd w:id="9"/>
      <w:bookmarkEnd w:id="10"/>
      <w:bookmarkEnd w:id="11"/>
      <w:bookmarkEnd w:id="12"/>
      <w:bookmarkEnd w:id="13"/>
      <w:bookmarkEnd w:id="14"/>
      <w:r>
        <w:lastRenderedPageBreak/>
        <w:t>Generelle Vilkår</w:t>
      </w:r>
      <w:bookmarkEnd w:id="15"/>
      <w:bookmarkEnd w:id="16"/>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3723"/>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3724"/>
      <w:r>
        <w:t>Opdateringer af Vilkår for Onlinetjenester</w:t>
      </w:r>
      <w:bookmarkEnd w:id="18"/>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3725"/>
      <w:r>
        <w:t>Lovmæssige ændringer og geografisk tilgængelighed</w:t>
      </w:r>
      <w:bookmarkEnd w:id="19"/>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3726"/>
      <w:r>
        <w:t>Dataopbevaring</w:t>
      </w:r>
      <w:bookmarkEnd w:id="20"/>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3727"/>
      <w:r>
        <w:t>Brug af Software sammen med Onlinetjenesten</w:t>
      </w:r>
      <w:bookmarkEnd w:id="21"/>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3728"/>
      <w:r>
        <w:t>Ikke-Microsoft-produkter</w:t>
      </w:r>
      <w:bookmarkEnd w:id="22"/>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3729"/>
      <w:r>
        <w:t>Politik vedrørende acceptabel brug</w:t>
      </w:r>
      <w:bookmarkEnd w:id="2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3730"/>
      <w:r>
        <w:t>Tekniske begrænsninger</w:t>
      </w:r>
      <w:bookmarkEnd w:id="2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3731"/>
      <w:r>
        <w:t>Overholdelse af lovgivning</w:t>
      </w:r>
      <w:bookmarkEnd w:id="2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 xml:space="preserve">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w:t>
      </w:r>
      <w:r>
        <w:lastRenderedPageBreak/>
        <w:t>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9B197C" w:rsidRDefault="00FD4EBD" w:rsidP="009B197C">
      <w:pPr>
        <w:pStyle w:val="ProductList-SubSubSectionHeading"/>
        <w:outlineLvl w:val="1"/>
      </w:pPr>
      <w:bookmarkStart w:id="26" w:name="_Toc438123732"/>
      <w:bookmarkStart w:id="27" w:name="ImportExportServices"/>
      <w:r>
        <w:t>Import/Eksporttjenester</w:t>
      </w:r>
      <w:bookmarkEnd w:id="26"/>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8" w:name="_Toc438123733"/>
      <w:r>
        <w:t>Elektroniske meddelelser</w:t>
      </w:r>
      <w:bookmarkEnd w:id="2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8123734"/>
      <w:r>
        <w:t>Videreoverdragelse af Licens</w:t>
      </w:r>
      <w:bookmarkEnd w:id="2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8123735"/>
      <w:r>
        <w:t>Skrifttypekomponenter</w:t>
      </w:r>
      <w:bookmarkEnd w:id="3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8123736"/>
      <w:r>
        <w:t>Multipleksing</w:t>
      </w:r>
      <w:bookmarkEnd w:id="3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C37064"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8123737"/>
      <w:r>
        <w:lastRenderedPageBreak/>
        <w:t>Vilkår for beskyttelse af personlige oplysninger og sikkerhed</w:t>
      </w:r>
      <w:bookmarkEnd w:id="32"/>
      <w:bookmarkEnd w:id="3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4" w:name="_Toc438123738"/>
      <w:r w:rsidRPr="00A12616">
        <w:rPr>
          <w:lang w:val="da-DK"/>
        </w:rPr>
        <w:t>Generelle Vilkår for beskyttelse af personlige oplysninger og sikkerhed</w:t>
      </w:r>
      <w:bookmarkEnd w:id="34"/>
    </w:p>
    <w:p w14:paraId="0A292299" w14:textId="77777777" w:rsidR="00F77036" w:rsidRPr="00690C65" w:rsidRDefault="00F77036" w:rsidP="00366C8E">
      <w:pPr>
        <w:pStyle w:val="ProductList-SubSubSectionHeading"/>
        <w:outlineLvl w:val="2"/>
      </w:pPr>
      <w:bookmarkStart w:id="35" w:name="_Toc438123739"/>
      <w:r>
        <w:t>Omfang</w:t>
      </w:r>
      <w:bookmarkEnd w:id="35"/>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8123740"/>
      <w:r>
        <w:t>Brug af Kundedata</w:t>
      </w:r>
      <w:bookmarkEnd w:id="36"/>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7" w:name="_Toc423959220"/>
      <w:bookmarkStart w:id="38" w:name="_Toc417892060"/>
      <w:bookmarkStart w:id="39" w:name="_Toc438123741"/>
      <w:r>
        <w:t>Offentliggørelse af Kundedata</w:t>
      </w:r>
      <w:bookmarkEnd w:id="37"/>
      <w:bookmarkEnd w:id="38"/>
      <w:bookmarkEnd w:id="39"/>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0" w:name="_Toc438123742"/>
      <w:r>
        <w:t>Uddannelsesinstitutioner</w:t>
      </w:r>
      <w:bookmarkEnd w:id="40"/>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1" w:name="_Toc423959222"/>
      <w:bookmarkStart w:id="42" w:name="_Toc438123743"/>
      <w:bookmarkStart w:id="43" w:name="_Toc417892062"/>
      <w:bookmarkStart w:id="44" w:name="HIPAA"/>
      <w:r>
        <w:t>Samarbejdspartner i henhold til HIPAA</w:t>
      </w:r>
      <w:bookmarkEnd w:id="41"/>
      <w:bookmarkEnd w:id="42"/>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38123744"/>
      <w:r>
        <w:lastRenderedPageBreak/>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8123745"/>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8123746"/>
      <w:bookmarkStart w:id="48" w:name="LocationofDataProcessing"/>
      <w:r>
        <w:t>Databehandlingens placering</w:t>
      </w:r>
      <w:bookmarkEnd w:id="47"/>
    </w:p>
    <w:bookmarkEnd w:id="48"/>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38123747"/>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38123748"/>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38123749"/>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C37064"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4" w:name="_Toc438123750"/>
      <w:bookmarkStart w:id="55" w:name="DataProcessingTerms"/>
      <w:r w:rsidRPr="00A12616">
        <w:rPr>
          <w:lang w:val="da-DK"/>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9B197C" w14:paraId="0EEF8014" w14:textId="77777777" w:rsidTr="0086134D">
        <w:tc>
          <w:tcPr>
            <w:tcW w:w="2610" w:type="dxa"/>
            <w:vAlign w:val="center"/>
          </w:tcPr>
          <w:p w14:paraId="17E444BC" w14:textId="12AD2B8F" w:rsidR="009B197C" w:rsidRDefault="009B197C" w:rsidP="009B197C">
            <w:pPr>
              <w:pStyle w:val="ProductList-Body"/>
            </w:pPr>
            <w:r>
              <w:t>Office 365-tjenester</w:t>
            </w:r>
          </w:p>
        </w:tc>
        <w:tc>
          <w:tcPr>
            <w:tcW w:w="8190" w:type="dxa"/>
          </w:tcPr>
          <w:p w14:paraId="2B2D9666" w14:textId="51223EBF" w:rsidR="009B197C" w:rsidRDefault="00A12616" w:rsidP="009B197C">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r w:rsidR="009B197C">
              <w:t>”.</w:t>
            </w:r>
          </w:p>
        </w:tc>
      </w:tr>
      <w:tr w:rsidR="009B197C" w14:paraId="31232290" w14:textId="77777777" w:rsidTr="0086134D">
        <w:tc>
          <w:tcPr>
            <w:tcW w:w="2610" w:type="dxa"/>
            <w:vAlign w:val="center"/>
          </w:tcPr>
          <w:p w14:paraId="792F0442" w14:textId="5B7E03B3" w:rsidR="009B197C" w:rsidRDefault="009B197C" w:rsidP="009B197C">
            <w:pPr>
              <w:pStyle w:val="ProductList-Body"/>
            </w:pPr>
            <w:bookmarkStart w:id="56" w:name="MicrosoftAzureCoreServices"/>
            <w:r>
              <w:t>Microsoft Azure-kernetjenester</w:t>
            </w:r>
            <w:bookmarkEnd w:id="56"/>
          </w:p>
        </w:tc>
        <w:tc>
          <w:tcPr>
            <w:tcW w:w="8190" w:type="dxa"/>
          </w:tcPr>
          <w:p w14:paraId="1BC35F13" w14:textId="7A7188D9" w:rsidR="009B197C" w:rsidRDefault="009B197C" w:rsidP="009B197C">
            <w:pPr>
              <w:pStyle w:val="ProductList-Body"/>
            </w:pPr>
            <w:r>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 og HDInsight.</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45786058" w14:textId="77777777" w:rsidR="009B197C" w:rsidRDefault="009B197C" w:rsidP="009B197C">
      <w:pPr>
        <w:pStyle w:val="ProductList-SubSubSectionHeading"/>
        <w:outlineLvl w:val="2"/>
      </w:pPr>
      <w:bookmarkStart w:id="57" w:name="_Toc431797699"/>
      <w:bookmarkStart w:id="58" w:name="_Toc431459515"/>
      <w:bookmarkStart w:id="59" w:name="_Toc438123751"/>
      <w:r>
        <w:t>Placering af hvilende Kundedata</w:t>
      </w:r>
      <w:bookmarkEnd w:id="57"/>
      <w:bookmarkEnd w:id="58"/>
      <w:bookmarkEnd w:id="59"/>
    </w:p>
    <w:p w14:paraId="3614E3F7" w14:textId="77777777" w:rsidR="009B197C" w:rsidRDefault="009B197C" w:rsidP="009B197C">
      <w:pPr>
        <w:pStyle w:val="ProductList-Body"/>
      </w:pPr>
      <w:r>
        <w:t>Microsoft gemmer hvilende Kundedata inden for større geografiske områder (Geo) på følgende måde:</w:t>
      </w:r>
    </w:p>
    <w:p w14:paraId="467DBFAA" w14:textId="5A7A45F5" w:rsidR="00086F17" w:rsidRPr="00690C65" w:rsidRDefault="009B197C" w:rsidP="009B197C">
      <w:pPr>
        <w:pStyle w:val="ProductList-Body"/>
        <w:numPr>
          <w:ilvl w:val="0"/>
          <w:numId w:val="6"/>
        </w:numPr>
        <w:ind w:left="450" w:hanging="270"/>
      </w:pPr>
      <w:r>
        <w:rPr>
          <w:b/>
        </w:rPr>
        <w:t>Office 365-tjenester</w:t>
      </w:r>
      <w:r w:rsidRPr="00FC33EA">
        <w:rPr>
          <w:b/>
          <w:bCs/>
        </w:rPr>
        <w:t>.</w:t>
      </w:r>
      <w:r>
        <w:t xml:space="preserve"> Hvis Kunden provisionerer sine lejere i Australien, EU, Indien, Japan eller USA (hvert af de foregående geografiske områder), gemmer Microsoft kun følgende Kundedata i ro inden for dette geografiske område: (1) Exchange Online-postkasseindhold (mailbrødtekst, kalenderposter og indholdet af vedhæftede filer) og (2) SharePoint Online-webstedsindhold og filer, der er gemt på webstedet</w:t>
      </w:r>
      <w:r w:rsidR="00086F17">
        <w:t>.</w:t>
      </w:r>
    </w:p>
    <w:p w14:paraId="612EBA91" w14:textId="26156999" w:rsidR="00086F17" w:rsidRPr="00690C65" w:rsidRDefault="006E5B74" w:rsidP="007E569E">
      <w:pPr>
        <w:pStyle w:val="ProductList-Body"/>
        <w:numPr>
          <w:ilvl w:val="0"/>
          <w:numId w:val="6"/>
        </w:numPr>
        <w:ind w:left="450" w:hanging="270"/>
      </w:pPr>
      <w:r>
        <w:rPr>
          <w:b/>
        </w:rPr>
        <w:lastRenderedPageBreak/>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0" w:name="_Toc438123752"/>
      <w:r>
        <w:t>Beskyttelse af personlige oplysninger</w:t>
      </w:r>
      <w:bookmarkEnd w:id="60"/>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38123753"/>
      <w:r>
        <w:t>Yderligere europæiske vilkår.</w:t>
      </w:r>
      <w:bookmarkEnd w:id="61"/>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2" w:name="_Toc438123754"/>
      <w:r>
        <w:lastRenderedPageBreak/>
        <w:t>Sikkerhed</w:t>
      </w:r>
      <w:bookmarkEnd w:id="62"/>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512B2A">
            <w:pPr>
              <w:pStyle w:val="ProductList-Body"/>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512B2A">
            <w:pPr>
              <w:pStyle w:val="ProductList-Body"/>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7807A183" w14:textId="77777777" w:rsidR="00A12616" w:rsidRPr="007F0A21" w:rsidRDefault="00A12616" w:rsidP="00A12616">
            <w:pPr>
              <w:pStyle w:val="ProductList-Body"/>
              <w:spacing w:before="40"/>
            </w:pPr>
            <w:r>
              <w:rPr>
                <w:b/>
              </w:rPr>
              <w:t>Grænseløse data</w:t>
            </w:r>
          </w:p>
          <w:p w14:paraId="57CC15F3" w14:textId="77777777" w:rsidR="00A12616" w:rsidRPr="007F0A21" w:rsidRDefault="00A12616" w:rsidP="00A12616">
            <w:pPr>
              <w:pStyle w:val="ProductList-Body"/>
              <w:ind w:left="162" w:hanging="162"/>
            </w:pPr>
            <w:r>
              <w:t>-</w:t>
            </w:r>
            <w:r>
              <w:tab/>
              <w:t xml:space="preserve">Microsoft krypterer, eller giver Kunden mulighed for at kryptere, Kundedata, der overføres via offentlige </w:t>
            </w:r>
            <w:r>
              <w:lastRenderedPageBreak/>
              <w:t>netværk.</w:t>
            </w:r>
          </w:p>
          <w:p w14:paraId="70E6C4C4" w14:textId="4B72F2C1" w:rsidR="009C6951" w:rsidRPr="00690C65" w:rsidRDefault="00A12616" w:rsidP="00A12616">
            <w:pPr>
              <w:pStyle w:val="ProductList-Body"/>
              <w:ind w:left="162" w:hanging="162"/>
            </w:pPr>
            <w:r>
              <w:t>-</w:t>
            </w:r>
            <w:r>
              <w:tab/>
              <w:t>Microsoft begrænser adgangen til kundedata på medier, der forlader egne netværk</w:t>
            </w:r>
            <w:r w:rsidR="003D22CB">
              <w:t>.</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lastRenderedPageBreak/>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Styring af virksomhedskontinuitet</w:t>
            </w:r>
          </w:p>
        </w:tc>
        <w:tc>
          <w:tcPr>
            <w:tcW w:w="8139" w:type="dxa"/>
          </w:tcPr>
          <w:p w14:paraId="36CE9909" w14:textId="04F316E0" w:rsidR="00272578" w:rsidRPr="00690C65" w:rsidRDefault="003D22CB" w:rsidP="003D22CB">
            <w:pPr>
              <w:pStyle w:val="ProductList-Body"/>
              <w:ind w:left="162" w:hanging="162"/>
            </w:pPr>
            <w:r>
              <w:t>-</w:t>
            </w:r>
            <w:r>
              <w:tab/>
              <w:t>Microsoft har nød- og beredskabsplaner til de faciliteter, hvor Microsoft opbevarer de informationssystemer, der behandler Kundedata.</w:t>
            </w:r>
          </w:p>
          <w:p w14:paraId="2EA52B9C" w14:textId="7CC13343" w:rsidR="00086F17" w:rsidRDefault="003D22CB" w:rsidP="003D22CB">
            <w:pPr>
              <w:pStyle w:val="ProductList-Body"/>
              <w:ind w:left="162" w:hanging="162"/>
            </w:pPr>
            <w:r>
              <w:lastRenderedPageBreak/>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551855">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6ADFCB82" w:rsidR="00C62FB6" w:rsidRPr="00C62FB6" w:rsidRDefault="00C62FB6" w:rsidP="00C62FB6">
            <w:pPr>
              <w:pStyle w:val="ProductList-Body"/>
            </w:pPr>
            <w:r>
              <w:t>Ja</w:t>
            </w:r>
            <w:r w:rsidR="00A12616">
              <w:t>**</w:t>
            </w:r>
          </w:p>
        </w:tc>
        <w:tc>
          <w:tcPr>
            <w:tcW w:w="1584" w:type="dxa"/>
            <w:vAlign w:val="center"/>
          </w:tcPr>
          <w:p w14:paraId="69B1F985" w14:textId="242D42EA" w:rsidR="00C62FB6" w:rsidRPr="00C62FB6" w:rsidRDefault="00C62FB6" w:rsidP="00C62FB6">
            <w:pPr>
              <w:pStyle w:val="ProductList-Body"/>
            </w:pPr>
            <w:r>
              <w:t>Ja</w:t>
            </w:r>
            <w:r w:rsidR="00A12616">
              <w:t>**</w:t>
            </w:r>
          </w:p>
        </w:tc>
        <w:tc>
          <w:tcPr>
            <w:tcW w:w="1584" w:type="dxa"/>
            <w:vAlign w:val="center"/>
          </w:tcPr>
          <w:p w14:paraId="6BBE4D43" w14:textId="6B877A27" w:rsidR="00C62FB6" w:rsidRPr="00C62FB6" w:rsidRDefault="00C62FB6" w:rsidP="00C62FB6">
            <w:pPr>
              <w:pStyle w:val="ProductList-Body"/>
            </w:pPr>
            <w:r>
              <w:t>Ja</w:t>
            </w:r>
            <w:r w:rsidR="00A12616">
              <w:t>**</w:t>
            </w:r>
          </w:p>
        </w:tc>
        <w:tc>
          <w:tcPr>
            <w:tcW w:w="1584" w:type="dxa"/>
            <w:vAlign w:val="center"/>
          </w:tcPr>
          <w:p w14:paraId="7EA6FD65" w14:textId="1BBF6A89" w:rsidR="00C62FB6" w:rsidRPr="00C62FB6" w:rsidRDefault="00C62FB6" w:rsidP="00C62FB6">
            <w:pPr>
              <w:pStyle w:val="ProductList-Body"/>
            </w:pPr>
            <w:r>
              <w:t>Ja</w:t>
            </w:r>
            <w:r w:rsidR="00A12616">
              <w:t>**</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6075616C" w:rsidR="00C62FB6" w:rsidRPr="00A12616" w:rsidRDefault="00C62FB6" w:rsidP="00C62FB6">
      <w:pPr>
        <w:pStyle w:val="ProductList-Body"/>
        <w:rPr>
          <w:i/>
        </w:rPr>
      </w:pPr>
      <w:r w:rsidRPr="00A12616">
        <w:rPr>
          <w:i/>
        </w:rPr>
        <w:t>*Aktuelt omfang er beskrevet i detaljer i kontrolrapporten og summeret i Microsoft Azure Trust Center.</w:t>
      </w:r>
    </w:p>
    <w:p w14:paraId="5B4731F9" w14:textId="77777777" w:rsidR="00A12616" w:rsidRPr="00A12616" w:rsidRDefault="00A12616" w:rsidP="00A12616">
      <w:pPr>
        <w:pStyle w:val="ProductList-Body"/>
        <w:rPr>
          <w:i/>
        </w:rPr>
      </w:pPr>
      <w:r w:rsidRPr="00A12616">
        <w:rPr>
          <w:i/>
        </w:rPr>
        <w:t>**Omfatter ikke Yammer Enterprise.</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026E3065" w14:textId="77777777" w:rsidR="00584F9E" w:rsidRPr="00E527C5" w:rsidRDefault="00C37064"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F4E45E7" w14:textId="793CD2BF" w:rsidR="00C62FB6" w:rsidRDefault="00C62FB6" w:rsidP="00A914BF">
      <w:pPr>
        <w:pStyle w:val="ProductList-Body"/>
      </w:pPr>
    </w:p>
    <w:p w14:paraId="2D6DF248" w14:textId="77777777" w:rsidR="00584F9E" w:rsidRDefault="00584F9E" w:rsidP="00A914BF">
      <w:pPr>
        <w:pStyle w:val="ProductList-Body"/>
      </w:pPr>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8123755"/>
      <w:r>
        <w:lastRenderedPageBreak/>
        <w:t>Specifikke Vilkår for Onlinetjenester</w:t>
      </w:r>
      <w:bookmarkEnd w:id="63"/>
      <w:bookmarkEnd w:id="6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5" w:name="_Toc438123756"/>
      <w:bookmarkStart w:id="66" w:name="MicrosoftAzureServices"/>
      <w:r w:rsidRPr="00A12616">
        <w:rPr>
          <w:lang w:val="da-DK"/>
        </w:rPr>
        <w:t>Microsoft Azure-tjeneste</w:t>
      </w:r>
      <w:bookmarkEnd w:id="65"/>
    </w:p>
    <w:bookmarkEnd w:id="66"/>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 xml:space="preserve">Microsoft Azure-tjenesterne kan give mulighed for at dele en Kundeløsning og/eller Kundedata med andre Azure-bruger og -grupper eller med andre tredjemænd. Hvis Kunden vælger en sådan deling, accepterer Kunden, at der gives licens til alle godkendte brugere, herunder retten til at </w:t>
      </w:r>
      <w:r>
        <w:lastRenderedPageBreak/>
        <w:t>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5E06F6C" w14:textId="483218A9" w:rsidR="003D22CB" w:rsidRPr="00E527C5" w:rsidRDefault="00C37064"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A12616" w:rsidRDefault="008070AF" w:rsidP="000E0F39">
      <w:pPr>
        <w:pStyle w:val="ProductList-OfferingGroupHeading"/>
        <w:rPr>
          <w:lang w:val="da-DK"/>
        </w:rPr>
      </w:pPr>
      <w:bookmarkStart w:id="67" w:name="_Toc438123757"/>
      <w:r w:rsidRPr="00A12616">
        <w:rPr>
          <w:lang w:val="da-DK"/>
        </w:rPr>
        <w:t>Enterprise Mobility Services</w:t>
      </w:r>
      <w:bookmarkEnd w:id="67"/>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68" w:name="_Toc438123758"/>
      <w:r w:rsidRPr="00A12616">
        <w:rPr>
          <w:lang w:val="da-DK"/>
        </w:rPr>
        <w:t>Azure Active Directory Basic</w:t>
      </w:r>
      <w:bookmarkEnd w:id="68"/>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C37064"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69" w:name="_Toc438123759"/>
      <w:r w:rsidRPr="00A12616">
        <w:rPr>
          <w:lang w:val="da-DK"/>
        </w:rPr>
        <w:t>Azure Active Directory Premium</w:t>
      </w:r>
      <w:bookmarkEnd w:id="69"/>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C37064"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4C37D01A" w14:textId="77777777" w:rsidR="009B197C" w:rsidRPr="00A12616" w:rsidRDefault="009B197C" w:rsidP="009B197C">
      <w:pPr>
        <w:pStyle w:val="ProductList-Offering2Heading"/>
        <w:outlineLvl w:val="2"/>
        <w:rPr>
          <w:lang w:val="da-DK"/>
        </w:rPr>
      </w:pPr>
      <w:r w:rsidRPr="00A12616">
        <w:rPr>
          <w:lang w:val="da-DK"/>
        </w:rPr>
        <w:tab/>
      </w:r>
      <w:bookmarkStart w:id="70" w:name="AzureRightsManagement"/>
      <w:bookmarkStart w:id="71" w:name="_Toc431797708"/>
      <w:bookmarkStart w:id="72" w:name="_Toc431459524"/>
      <w:bookmarkStart w:id="73" w:name="_Toc438123760"/>
      <w:r w:rsidRPr="00A12616">
        <w:rPr>
          <w:lang w:val="da-DK"/>
        </w:rPr>
        <w:t>Azure Rights Management</w:t>
      </w:r>
      <w:bookmarkEnd w:id="70"/>
      <w:bookmarkEnd w:id="71"/>
      <w:bookmarkEnd w:id="72"/>
      <w:bookmarkEnd w:id="73"/>
    </w:p>
    <w:p w14:paraId="14375A14" w14:textId="77777777" w:rsidR="009B197C" w:rsidRDefault="009B197C" w:rsidP="009B197C">
      <w:pPr>
        <w:pStyle w:val="ProductList-Body"/>
        <w:tabs>
          <w:tab w:val="clear" w:pos="158"/>
          <w:tab w:val="left" w:pos="360"/>
        </w:tabs>
        <w:rPr>
          <w:b/>
          <w:color w:val="00188F"/>
        </w:rPr>
      </w:pPr>
      <w:r>
        <w:rPr>
          <w:b/>
          <w:color w:val="00188F"/>
        </w:rPr>
        <w:t>Meddelelser</w:t>
      </w:r>
    </w:p>
    <w:p w14:paraId="2A876292" w14:textId="77777777" w:rsidR="009B197C" w:rsidRPr="00FC1BA7" w:rsidRDefault="009B197C" w:rsidP="009B197C">
      <w:pPr>
        <w:pStyle w:val="ProductList-Body"/>
      </w:pPr>
      <w:r>
        <w:t xml:space="preserve">Bing Maps-meddelelsen i </w:t>
      </w:r>
      <w:hyperlink w:anchor="Attachment1" w:history="1">
        <w:r>
          <w:rPr>
            <w:rStyle w:val="Hyperlink"/>
          </w:rPr>
          <w:t>Bilag 1</w:t>
        </w:r>
      </w:hyperlink>
      <w:r>
        <w:t xml:space="preserve"> gælder.</w:t>
      </w:r>
    </w:p>
    <w:p w14:paraId="2FD857C4" w14:textId="18345730" w:rsidR="008070AF" w:rsidRPr="000802EC" w:rsidRDefault="00C37064"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0E0F39">
      <w:pPr>
        <w:pStyle w:val="ProductList-Offering2Heading"/>
        <w:rPr>
          <w:lang w:val="da-DK"/>
        </w:rPr>
      </w:pPr>
      <w:bookmarkStart w:id="74" w:name="_Toc388464308"/>
      <w:bookmarkEnd w:id="74"/>
      <w:r w:rsidRPr="00A12616">
        <w:rPr>
          <w:lang w:val="da-DK"/>
        </w:rPr>
        <w:tab/>
      </w:r>
      <w:bookmarkStart w:id="75" w:name="_Toc438123761"/>
      <w:r w:rsidRPr="00A12616">
        <w:rPr>
          <w:lang w:val="da-DK"/>
        </w:rPr>
        <w:t>Azure RemoteApp</w:t>
      </w:r>
      <w:bookmarkEnd w:id="75"/>
    </w:p>
    <w:p w14:paraId="5831C3F6" w14:textId="77777777" w:rsidR="00D44190" w:rsidRPr="00690C65" w:rsidRDefault="00C3706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76" w:name="_Toc435790942"/>
      <w:bookmarkStart w:id="77" w:name="_Toc438123762"/>
      <w:r w:rsidRPr="00A12616">
        <w:rPr>
          <w:lang w:val="da-DK"/>
        </w:rPr>
        <w:t>Microsoft MultiFactor-godkendelse</w:t>
      </w:r>
      <w:bookmarkEnd w:id="76"/>
      <w:bookmarkEnd w:id="77"/>
      <w:r w:rsidRPr="00A12616">
        <w:rPr>
          <w:lang w:val="da-DK"/>
        </w:rPr>
        <w:t xml:space="preserve"> </w:t>
      </w:r>
    </w:p>
    <w:p w14:paraId="791C1F02" w14:textId="77777777" w:rsidR="00A12616" w:rsidRPr="007F0A21" w:rsidRDefault="00C37064"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5452417D" w14:textId="4A056F3B" w:rsidR="008070AF" w:rsidRPr="00A12616" w:rsidRDefault="008070AF" w:rsidP="000E0F39">
      <w:pPr>
        <w:pStyle w:val="ProductList-Offering2Heading"/>
        <w:rPr>
          <w:lang w:val="da-DK"/>
        </w:rPr>
      </w:pPr>
      <w:r w:rsidRPr="00A12616">
        <w:rPr>
          <w:lang w:val="da-DK"/>
        </w:rPr>
        <w:tab/>
      </w:r>
      <w:bookmarkStart w:id="78" w:name="_Toc438123763"/>
      <w:r w:rsidRPr="00A12616">
        <w:rPr>
          <w:lang w:val="da-DK"/>
        </w:rPr>
        <w:t>Microsoft Intune</w:t>
      </w:r>
      <w:bookmarkEnd w:id="7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A12616" w:rsidRDefault="008070AF" w:rsidP="008070AF">
      <w:pPr>
        <w:pStyle w:val="ProductList-Body"/>
        <w:pBdr>
          <w:top w:val="single" w:sz="4" w:space="1" w:color="BFBFBF" w:themeColor="background1" w:themeShade="BF"/>
        </w:pBdr>
        <w:rPr>
          <w:b/>
          <w:color w:val="000000" w:themeColor="text1"/>
          <w:sz w:val="7"/>
          <w:szCs w:val="7"/>
          <w:lang w:eastAsia="en-US" w:bidi="ar-SA"/>
        </w:rPr>
      </w:pPr>
    </w:p>
    <w:p w14:paraId="27564FB8" w14:textId="77777777" w:rsidR="00512B2A" w:rsidRPr="000772BE" w:rsidRDefault="00512B2A" w:rsidP="00512B2A">
      <w:pPr>
        <w:pStyle w:val="ProductList-Body"/>
        <w:tabs>
          <w:tab w:val="clear" w:pos="158"/>
          <w:tab w:val="left" w:pos="360"/>
        </w:tabs>
      </w:pPr>
      <w:r>
        <w:rPr>
          <w:b/>
          <w:color w:val="00188F"/>
        </w:rPr>
        <w:t>Meddelelser</w:t>
      </w:r>
    </w:p>
    <w:p w14:paraId="353D0AB4" w14:textId="6DF604BF" w:rsidR="00512B2A" w:rsidRPr="000772BE" w:rsidRDefault="00512B2A" w:rsidP="00512B2A">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551855">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lastRenderedPageBreak/>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C3706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098DBA08" w:rsidR="0074447C" w:rsidRPr="00A12616" w:rsidRDefault="0074447C" w:rsidP="000E0F39">
      <w:pPr>
        <w:pStyle w:val="ProductList-OfferingGroupHeading"/>
        <w:rPr>
          <w:lang w:val="da-DK"/>
        </w:rPr>
      </w:pPr>
      <w:bookmarkStart w:id="79" w:name="_Toc438123764"/>
      <w:r w:rsidRPr="00A12616">
        <w:rPr>
          <w:lang w:val="da-DK"/>
        </w:rPr>
        <w:t xml:space="preserve">Microsoft Dynamics </w:t>
      </w:r>
      <w:r w:rsidR="007A01A3" w:rsidRPr="00A12616">
        <w:rPr>
          <w:lang w:val="da-DK"/>
        </w:rPr>
        <w:t xml:space="preserve">CRM </w:t>
      </w:r>
      <w:r w:rsidRPr="00A12616">
        <w:rPr>
          <w:lang w:val="da-DK"/>
        </w:rPr>
        <w:t>Online Services</w:t>
      </w:r>
      <w:bookmarkEnd w:id="79"/>
    </w:p>
    <w:p w14:paraId="52777C6E" w14:textId="77777777" w:rsidR="00512B2A" w:rsidRPr="000772BE" w:rsidRDefault="00512B2A" w:rsidP="00512B2A">
      <w:pPr>
        <w:pStyle w:val="ProductList-Body"/>
        <w:tabs>
          <w:tab w:val="clear" w:pos="158"/>
          <w:tab w:val="left" w:pos="360"/>
        </w:tabs>
      </w:pPr>
      <w:r>
        <w:rPr>
          <w:b/>
          <w:color w:val="00188F"/>
        </w:rPr>
        <w:t>Meddelelser</w:t>
      </w:r>
    </w:p>
    <w:p w14:paraId="4CED6984" w14:textId="3AA3DBD7" w:rsidR="00512B2A" w:rsidRPr="000772BE" w:rsidRDefault="00512B2A" w:rsidP="00512B2A">
      <w:pPr>
        <w:pStyle w:val="ProductList-Body"/>
      </w:pPr>
      <w:r>
        <w:t xml:space="preserve">Bing Maps og Meddelelser om Professionelle ydelser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06D9B394" w14:textId="77777777" w:rsidR="009B197C" w:rsidRPr="00A12616" w:rsidRDefault="009B197C" w:rsidP="009B197C">
      <w:pPr>
        <w:pStyle w:val="ProductList-Offering2Heading"/>
        <w:rPr>
          <w:lang w:val="da-DK"/>
        </w:rPr>
      </w:pPr>
      <w:r w:rsidRPr="00A12616">
        <w:rPr>
          <w:lang w:val="da-DK"/>
        </w:rPr>
        <w:tab/>
      </w:r>
      <w:bookmarkStart w:id="80" w:name="_Toc431797712"/>
      <w:bookmarkStart w:id="81" w:name="_Toc431459528"/>
      <w:bookmarkStart w:id="82" w:name="_Toc438123765"/>
      <w:r w:rsidRPr="00A12616">
        <w:rPr>
          <w:lang w:val="da-DK"/>
        </w:rPr>
        <w:t>Microsoft Dynamics CRM Online</w:t>
      </w:r>
      <w:bookmarkEnd w:id="80"/>
      <w:bookmarkEnd w:id="81"/>
      <w:bookmarkEnd w:id="82"/>
    </w:p>
    <w:p w14:paraId="68CADD4D" w14:textId="77777777" w:rsidR="009B197C" w:rsidRDefault="009B197C" w:rsidP="009B197C">
      <w:pPr>
        <w:pStyle w:val="ProductList-Offering1"/>
        <w:sectPr w:rsidR="009B197C" w:rsidSect="00D73EC5">
          <w:type w:val="continuous"/>
          <w:pgSz w:w="12240" w:h="15840"/>
          <w:pgMar w:top="1440" w:right="720" w:bottom="1440" w:left="720" w:header="720" w:footer="720" w:gutter="0"/>
          <w:cols w:space="720"/>
          <w:titlePg/>
          <w:docGrid w:linePitch="360"/>
        </w:sectPr>
      </w:pPr>
    </w:p>
    <w:p w14:paraId="4998B71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02B44785" w14:textId="77777777" w:rsidR="009B197C"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Basic</w:t>
      </w:r>
    </w:p>
    <w:p w14:paraId="59287735"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Professional</w:t>
      </w:r>
    </w:p>
    <w:p w14:paraId="00720773" w14:textId="77777777" w:rsidR="009B197C" w:rsidRDefault="009B197C" w:rsidP="009B197C">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31946D11"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Microsoft Dynamics Employee Self Service</w:t>
      </w:r>
    </w:p>
    <w:p w14:paraId="2628F80D" w14:textId="77777777" w:rsidR="009B197C" w:rsidRDefault="009B197C" w:rsidP="009B197C">
      <w:pPr>
        <w:pStyle w:val="ProductList-Body"/>
        <w:sectPr w:rsidR="009B197C" w:rsidSect="00E275D6">
          <w:type w:val="continuous"/>
          <w:pgSz w:w="12240" w:h="15840"/>
          <w:pgMar w:top="1440" w:right="720" w:bottom="1440" w:left="720" w:header="720" w:footer="720" w:gutter="0"/>
          <w:cols w:num="2" w:space="720"/>
          <w:titlePg/>
          <w:docGrid w:linePitch="360"/>
        </w:sectPr>
      </w:pPr>
    </w:p>
    <w:p w14:paraId="0CC0C5A8"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A6B7F54" w14:textId="77777777" w:rsidR="009B197C" w:rsidRPr="000A5E8A" w:rsidRDefault="009B197C" w:rsidP="009B197C">
      <w:pPr>
        <w:pStyle w:val="ProductList-Body"/>
        <w:tabs>
          <w:tab w:val="clear" w:pos="158"/>
          <w:tab w:val="left" w:pos="360"/>
        </w:tabs>
        <w:rPr>
          <w:b/>
          <w:color w:val="00188F"/>
        </w:rPr>
      </w:pPr>
      <w:r>
        <w:rPr>
          <w:b/>
          <w:color w:val="00188F"/>
        </w:rPr>
        <w:t>Eksterne brugere</w:t>
      </w:r>
    </w:p>
    <w:p w14:paraId="6900B209" w14:textId="77777777" w:rsidR="009B197C" w:rsidRDefault="009B197C" w:rsidP="009B197C">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adgang til Microsoft Dynamics Marketing, Microsoft Social Engagement eller for Kundens eller dennes Associerede virksomheds kontrahenter eller agenter.</w:t>
      </w:r>
      <w:r>
        <w:rPr>
          <w:color w:val="000000" w:themeColor="text1"/>
          <w:szCs w:val="18"/>
        </w:rPr>
        <w:t xml:space="preserve"> </w:t>
      </w:r>
    </w:p>
    <w:p w14:paraId="719EFD5C" w14:textId="0A05AF6C" w:rsidR="004E52BA" w:rsidRPr="00690C65" w:rsidRDefault="00C3706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A12616" w:rsidRDefault="0074447C" w:rsidP="000E0F39">
      <w:pPr>
        <w:pStyle w:val="ProductList-Offering2Heading"/>
        <w:rPr>
          <w:lang w:val="da-DK"/>
        </w:rPr>
      </w:pPr>
      <w:r w:rsidRPr="00A12616">
        <w:rPr>
          <w:lang w:val="da-DK"/>
        </w:rPr>
        <w:tab/>
      </w:r>
      <w:bookmarkStart w:id="83" w:name="MicrosoftDynamicsMarketing"/>
      <w:bookmarkStart w:id="84" w:name="_Toc438123766"/>
      <w:r w:rsidRPr="00A12616">
        <w:rPr>
          <w:lang w:val="da-DK"/>
        </w:rPr>
        <w:t>Microsoft Dynamics Marketing</w:t>
      </w:r>
      <w:bookmarkEnd w:id="83"/>
      <w:bookmarkEnd w:id="8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C37064"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D482353" w14:textId="77777777" w:rsidR="00A12616" w:rsidRDefault="00A12616" w:rsidP="00A12616">
      <w:pPr>
        <w:pStyle w:val="ProductList-Body"/>
      </w:pPr>
    </w:p>
    <w:p w14:paraId="4BF79911" w14:textId="4A5C059B" w:rsidR="00A12616" w:rsidRDefault="00A12616" w:rsidP="00A12616">
      <w:pPr>
        <w:pStyle w:val="ProductList-Body"/>
      </w:pPr>
    </w:p>
    <w:p w14:paraId="474FE1A0" w14:textId="77777777" w:rsidR="00A12616" w:rsidRDefault="00A12616" w:rsidP="00A12616">
      <w:pPr>
        <w:pStyle w:val="ProductList-Body"/>
      </w:pPr>
    </w:p>
    <w:p w14:paraId="7F48823B" w14:textId="77777777" w:rsidR="00A12616" w:rsidRDefault="00A12616" w:rsidP="00A12616">
      <w:pPr>
        <w:pStyle w:val="ProductList-Body"/>
      </w:pPr>
    </w:p>
    <w:p w14:paraId="5C492BA3" w14:textId="153076C1" w:rsidR="00234095" w:rsidRPr="00A12616" w:rsidRDefault="00234095" w:rsidP="000E0F39">
      <w:pPr>
        <w:pStyle w:val="ProductList-Offering2Heading"/>
        <w:rPr>
          <w:lang w:val="da-DK"/>
        </w:rPr>
      </w:pPr>
      <w:r w:rsidRPr="00A12616">
        <w:rPr>
          <w:lang w:val="da-DK"/>
        </w:rPr>
        <w:lastRenderedPageBreak/>
        <w:tab/>
      </w:r>
      <w:bookmarkStart w:id="85" w:name="_Toc438123767"/>
      <w:r w:rsidRPr="00A12616">
        <w:rPr>
          <w:lang w:val="da-DK"/>
        </w:rPr>
        <w:t>Microsoft Social Engagement</w:t>
      </w:r>
      <w:bookmarkEnd w:id="85"/>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C3706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86" w:name="_Toc438123768"/>
      <w:r w:rsidRPr="00A12616">
        <w:rPr>
          <w:lang w:val="da-DK"/>
        </w:rPr>
        <w:t>Parature, from Microsoft</w:t>
      </w:r>
      <w:bookmarkEnd w:id="86"/>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C3706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87" w:name="_Toc438123769"/>
      <w:r w:rsidRPr="00A12616">
        <w:rPr>
          <w:lang w:val="da-DK"/>
        </w:rPr>
        <w:t>Office 365-tjenester</w:t>
      </w:r>
      <w:bookmarkEnd w:id="87"/>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8" w:name="CoreFeaturesforOffice365Services"/>
      <w:r>
        <w:rPr>
          <w:b/>
          <w:color w:val="00188F"/>
        </w:rPr>
        <w:t>Kernefunktioner til Office 365-tjenester</w:t>
      </w:r>
    </w:p>
    <w:bookmarkEnd w:id="8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0A11F7CA" w14:textId="2E9DDFA3" w:rsidR="009427A1" w:rsidRDefault="009427A1" w:rsidP="004A2A95">
      <w:pPr>
        <w:pStyle w:val="ProductList-Body"/>
      </w:pPr>
    </w:p>
    <w:p w14:paraId="79992A22" w14:textId="24325B99" w:rsidR="00A12616" w:rsidRDefault="00A12616" w:rsidP="004A2A95">
      <w:pPr>
        <w:pStyle w:val="ProductList-Body"/>
      </w:pPr>
    </w:p>
    <w:p w14:paraId="3AF0C018" w14:textId="3857DD8E" w:rsidR="00A12616" w:rsidRDefault="00A12616" w:rsidP="004A2A95">
      <w:pPr>
        <w:pStyle w:val="ProductList-Body"/>
      </w:pPr>
    </w:p>
    <w:p w14:paraId="1DDB57FF" w14:textId="104FA31A" w:rsidR="00A12616" w:rsidRDefault="00A12616" w:rsidP="004A2A95">
      <w:pPr>
        <w:pStyle w:val="ProductList-Body"/>
      </w:pPr>
    </w:p>
    <w:p w14:paraId="5A30D158" w14:textId="61EE7022" w:rsidR="00A12616" w:rsidRDefault="00A12616" w:rsidP="004A2A95">
      <w:pPr>
        <w:pStyle w:val="ProductList-Body"/>
      </w:pPr>
    </w:p>
    <w:p w14:paraId="1350C0EA" w14:textId="0A5EDC4A" w:rsidR="00A12616" w:rsidRDefault="00A12616" w:rsidP="004A2A95">
      <w:pPr>
        <w:pStyle w:val="ProductList-Body"/>
      </w:pP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lastRenderedPageBreak/>
        <w:tab/>
      </w:r>
      <w:bookmarkStart w:id="89" w:name="_Toc438123770"/>
      <w:r w:rsidRPr="00A12616">
        <w:rPr>
          <w:lang w:val="da-DK"/>
        </w:rPr>
        <w:t>Exchange Online</w:t>
      </w:r>
      <w:bookmarkEnd w:id="89"/>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90" w:name="_Toc423959249"/>
      <w:r w:rsidRPr="00516557">
        <w:rPr>
          <w:b/>
          <w:color w:val="00188F"/>
        </w:rPr>
        <w:t>Serviceniveauaftale</w:t>
      </w:r>
      <w:bookmarkEnd w:id="90"/>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C3706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91" w:name="Office365Applications"/>
      <w:r w:rsidRPr="00A12616">
        <w:rPr>
          <w:lang w:val="da-DK"/>
        </w:rPr>
        <w:tab/>
      </w:r>
      <w:bookmarkStart w:id="92" w:name="_Toc438123771"/>
      <w:r w:rsidRPr="00A12616">
        <w:rPr>
          <w:lang w:val="da-DK"/>
        </w:rPr>
        <w:t>Office 365-programmer</w:t>
      </w:r>
      <w:bookmarkEnd w:id="9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1"/>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6EC7EEB0" w14:textId="77777777" w:rsidR="00A12616" w:rsidRPr="007F0A21" w:rsidRDefault="00A12616" w:rsidP="00A12616">
      <w:pPr>
        <w:pStyle w:val="ProductList-Body"/>
        <w:tabs>
          <w:tab w:val="clear" w:pos="158"/>
          <w:tab w:val="left" w:pos="180"/>
        </w:tabs>
      </w:pPr>
      <w:r>
        <w:rPr>
          <w:b/>
          <w:color w:val="00188F"/>
        </w:rPr>
        <w:t xml:space="preserve">Installations- og Brugerrettigheder. </w:t>
      </w:r>
    </w:p>
    <w:p w14:paraId="071CD685" w14:textId="77777777" w:rsidR="00A12616" w:rsidRPr="007F0A21" w:rsidRDefault="00A12616" w:rsidP="00A12616">
      <w:pPr>
        <w:pStyle w:val="ProductList-Body"/>
        <w:tabs>
          <w:tab w:val="clear" w:pos="158"/>
          <w:tab w:val="left" w:pos="180"/>
        </w:tabs>
      </w:pPr>
      <w:r>
        <w:t>Hver bruger, som Kunden tildeler en Bruger-SL, skal have en Microsoft-konto for at kunne bruge den software, der følger med abonnementet. Disse brugere:</w:t>
      </w:r>
    </w:p>
    <w:p w14:paraId="785E541A" w14:textId="77777777" w:rsidR="00A12616" w:rsidRPr="007F0A21" w:rsidRDefault="00A12616" w:rsidP="00A12616">
      <w:pPr>
        <w:pStyle w:val="ProductList-Body"/>
        <w:numPr>
          <w:ilvl w:val="0"/>
          <w:numId w:val="17"/>
        </w:numPr>
        <w:ind w:left="450" w:hanging="270"/>
      </w:pPr>
      <w:r>
        <w:t>kan aktivere den software, der følger med SL'en til lokal brug eller fjernbrug på op til fem samtidige OSE'er</w:t>
      </w:r>
    </w:p>
    <w:p w14:paraId="55CD5497" w14:textId="77777777" w:rsidR="00A12616" w:rsidRPr="007F0A21" w:rsidRDefault="00A12616" w:rsidP="00A12616">
      <w:pPr>
        <w:pStyle w:val="ProductList-Body"/>
        <w:numPr>
          <w:ilvl w:val="0"/>
          <w:numId w:val="17"/>
        </w:numPr>
        <w:spacing w:before="40"/>
        <w:ind w:left="450" w:hanging="274"/>
      </w:pPr>
      <w:r>
        <w:t xml:space="preserve">kan også installere og bruge softwaren, med aktivering af delt computer, på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41331B78" w14:textId="77777777" w:rsidR="00A12616" w:rsidRPr="007F0A21" w:rsidRDefault="00A12616" w:rsidP="00A12616">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C3706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lastRenderedPageBreak/>
        <w:tab/>
      </w:r>
      <w:bookmarkStart w:id="93" w:name="_Toc438123772"/>
      <w:r w:rsidRPr="00A12616">
        <w:rPr>
          <w:lang w:val="da-DK"/>
        </w:rPr>
        <w:t>Office 365 Delve Analytics</w:t>
      </w:r>
      <w:bookmarkEnd w:id="93"/>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C3706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94" w:name="_Toc435790953"/>
      <w:bookmarkStart w:id="95" w:name="_Toc438123773"/>
      <w:r w:rsidRPr="008E0B5B">
        <w:rPr>
          <w:lang w:val="da-DK"/>
        </w:rPr>
        <w:t>Office 365 Advanced eDiscovery</w:t>
      </w:r>
      <w:bookmarkEnd w:id="94"/>
      <w:bookmarkEnd w:id="95"/>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C37064"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96" w:name="_Toc438123774"/>
      <w:r w:rsidRPr="00A12616">
        <w:rPr>
          <w:lang w:val="da-DK"/>
        </w:rPr>
        <w:t>Office Online</w:t>
      </w:r>
      <w:bookmarkEnd w:id="96"/>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C3706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97" w:name="_Toc438123775"/>
      <w:r w:rsidRPr="00A12616">
        <w:rPr>
          <w:lang w:val="da-DK"/>
        </w:rPr>
        <w:t>OneDrive for Business</w:t>
      </w:r>
      <w:bookmarkEnd w:id="97"/>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C37064"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98" w:name="_Toc438123776"/>
      <w:r w:rsidRPr="00A12616">
        <w:rPr>
          <w:lang w:val="da-DK"/>
        </w:rPr>
        <w:t>Project Online</w:t>
      </w:r>
      <w:bookmarkEnd w:id="9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37064"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A12616" w:rsidRDefault="005B7124" w:rsidP="000E0F39">
      <w:pPr>
        <w:pStyle w:val="ProductList-Offering2Heading"/>
        <w:rPr>
          <w:lang w:val="da-DK"/>
        </w:rPr>
      </w:pPr>
      <w:r w:rsidRPr="00A12616">
        <w:rPr>
          <w:lang w:val="da-DK"/>
        </w:rPr>
        <w:tab/>
      </w:r>
      <w:bookmarkStart w:id="99" w:name="_Toc438123777"/>
      <w:r w:rsidRPr="00A12616">
        <w:rPr>
          <w:lang w:val="da-DK"/>
        </w:rPr>
        <w:t>SharePoint Online</w:t>
      </w:r>
      <w:bookmarkEnd w:id="9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lastRenderedPageBreak/>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C3706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00" w:name="SkypeforBusinessOnline"/>
      <w:r w:rsidRPr="00A12616">
        <w:rPr>
          <w:lang w:val="da-DK"/>
        </w:rPr>
        <w:lastRenderedPageBreak/>
        <w:tab/>
      </w:r>
      <w:bookmarkStart w:id="101" w:name="_Toc431797723"/>
      <w:bookmarkStart w:id="102" w:name="_Toc431459539"/>
      <w:bookmarkStart w:id="103" w:name="_Toc438123778"/>
      <w:r w:rsidRPr="00A12616">
        <w:rPr>
          <w:lang w:val="da-DK"/>
        </w:rPr>
        <w:t xml:space="preserve">Skype for Business </w:t>
      </w:r>
      <w:bookmarkEnd w:id="101"/>
      <w:r w:rsidRPr="00A12616">
        <w:rPr>
          <w:lang w:val="da-DK"/>
        </w:rPr>
        <w:t>Online</w:t>
      </w:r>
      <w:bookmarkEnd w:id="100"/>
      <w:bookmarkEnd w:id="102"/>
      <w:bookmarkEnd w:id="103"/>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04" w:name="Kernefunktioner"/>
      <w:r>
        <w:rPr>
          <w:b/>
          <w:color w:val="00188F"/>
        </w:rPr>
        <w:t xml:space="preserve">Kernefunktioner </w:t>
      </w:r>
      <w:bookmarkEnd w:id="104"/>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C3706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64306D" w:rsidRDefault="009B197C" w:rsidP="009B197C">
      <w:pPr>
        <w:pStyle w:val="ProductList-Offering2Heading"/>
        <w:outlineLvl w:val="2"/>
        <w:rPr>
          <w:lang w:val="nb-NO"/>
        </w:rPr>
      </w:pPr>
      <w:r w:rsidRPr="00A12616">
        <w:rPr>
          <w:lang w:val="da-DK"/>
        </w:rPr>
        <w:tab/>
      </w:r>
      <w:bookmarkStart w:id="105" w:name="_Toc438123779"/>
      <w:r w:rsidRPr="0064306D">
        <w:rPr>
          <w:lang w:val="nb-NO"/>
        </w:rPr>
        <w:t>Skype for Business Online PSTN-tjenester</w:t>
      </w:r>
      <w:bookmarkEnd w:id="105"/>
    </w:p>
    <w:p w14:paraId="64E9C861" w14:textId="77777777" w:rsidR="009B197C" w:rsidRPr="0064306D" w:rsidRDefault="009B197C" w:rsidP="009B197C">
      <w:pPr>
        <w:pStyle w:val="ProductList-Offering1"/>
        <w:rPr>
          <w:lang w:val="nb-NO"/>
        </w:rPr>
        <w:sectPr w:rsidR="009B197C" w:rsidRPr="0064306D" w:rsidSect="00E275D6">
          <w:type w:val="continuous"/>
          <w:pgSz w:w="12240" w:h="15840"/>
          <w:pgMar w:top="1440" w:right="720" w:bottom="1440" w:left="720" w:header="720" w:footer="720" w:gutter="0"/>
          <w:cols w:space="720"/>
          <w:titlePg/>
          <w:docGrid w:linePitch="360"/>
        </w:sectPr>
      </w:pPr>
    </w:p>
    <w:p w14:paraId="77B92C44"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lastRenderedPageBreak/>
        <w:t>Skype for Business Online PSTN-opkald</w:t>
      </w:r>
    </w:p>
    <w:p w14:paraId="15E436A6" w14:textId="77777777" w:rsidR="009B197C" w:rsidRPr="0064306D" w:rsidRDefault="009B197C" w:rsidP="009B197C">
      <w:pPr>
        <w:pStyle w:val="ProductList-Body"/>
        <w:rPr>
          <w:rFonts w:asciiTheme="majorHAnsi" w:hAnsiTheme="majorHAnsi"/>
          <w:sz w:val="16"/>
          <w:szCs w:val="16"/>
          <w:lang w:val="nb-NO"/>
        </w:rPr>
      </w:pPr>
      <w:r w:rsidRPr="0064306D">
        <w:rPr>
          <w:rFonts w:asciiTheme="majorHAnsi" w:hAnsiTheme="majorHAnsi"/>
          <w:sz w:val="16"/>
          <w:szCs w:val="16"/>
          <w:lang w:val="nb-NO"/>
        </w:rPr>
        <w:t>Skype for Business Online PSTN-møde</w:t>
      </w:r>
    </w:p>
    <w:p w14:paraId="6F114137" w14:textId="77777777" w:rsidR="009B197C" w:rsidRPr="0064306D" w:rsidRDefault="009B197C" w:rsidP="009B197C">
      <w:pPr>
        <w:pStyle w:val="ProductList-Body"/>
        <w:rPr>
          <w:rFonts w:asciiTheme="majorHAnsi" w:hAnsiTheme="majorHAnsi"/>
          <w:sz w:val="16"/>
          <w:szCs w:val="16"/>
          <w:lang w:val="nb-NO"/>
        </w:rPr>
      </w:pPr>
    </w:p>
    <w:p w14:paraId="03FFBCB1" w14:textId="77777777" w:rsidR="009B197C" w:rsidRPr="0064306D" w:rsidRDefault="009B197C" w:rsidP="009B197C">
      <w:pPr>
        <w:pStyle w:val="ProductList-Offering2"/>
        <w:rPr>
          <w:lang w:val="nb-NO"/>
        </w:rPr>
        <w:sectPr w:rsidR="009B197C" w:rsidRPr="0064306D" w:rsidSect="005B7124">
          <w:type w:val="continuous"/>
          <w:pgSz w:w="12240" w:h="15840"/>
          <w:pgMar w:top="1440" w:right="720" w:bottom="1440" w:left="720" w:header="720" w:footer="720" w:gutter="0"/>
          <w:cols w:num="2" w:space="720"/>
          <w:titlePg/>
          <w:docGrid w:linePitch="360"/>
        </w:sectPr>
      </w:pPr>
    </w:p>
    <w:p w14:paraId="04F68063" w14:textId="77777777" w:rsidR="009B197C" w:rsidRPr="0064306D" w:rsidRDefault="009B197C" w:rsidP="009B197C">
      <w:pPr>
        <w:pStyle w:val="ProductList-Body"/>
        <w:pBdr>
          <w:top w:val="single" w:sz="4" w:space="1" w:color="BFBFBF" w:themeColor="background1" w:themeShade="BF"/>
        </w:pBdr>
        <w:rPr>
          <w:b/>
          <w:color w:val="000000" w:themeColor="text1"/>
          <w:sz w:val="8"/>
          <w:szCs w:val="8"/>
          <w:lang w:val="nb-NO"/>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64306D" w:rsidRDefault="009B197C" w:rsidP="009B197C">
      <w:pPr>
        <w:pStyle w:val="ProductList-Body"/>
        <w:rPr>
          <w:lang w:val="nb-NO"/>
        </w:rPr>
      </w:pPr>
      <w:r w:rsidRPr="0064306D">
        <w:rPr>
          <w:lang w:val="nb-NO"/>
        </w:rPr>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64306D" w:rsidRDefault="009B197C" w:rsidP="009B197C">
      <w:pPr>
        <w:pStyle w:val="ProductList-Body"/>
        <w:rPr>
          <w:lang w:val="nb-NO"/>
        </w:rPr>
      </w:pPr>
    </w:p>
    <w:p w14:paraId="4490E48A" w14:textId="77777777" w:rsidR="009B197C" w:rsidRPr="0081293D" w:rsidRDefault="009B197C" w:rsidP="0064306D">
      <w:pPr>
        <w:pStyle w:val="ProductList-Body"/>
        <w:tabs>
          <w:tab w:val="clear" w:pos="158"/>
          <w:tab w:val="left" w:pos="360"/>
        </w:tabs>
        <w:rPr>
          <w:b/>
          <w:color w:val="00188F"/>
        </w:rPr>
      </w:pPr>
      <w:r>
        <w:rPr>
          <w:b/>
          <w:color w:val="00188F"/>
        </w:rPr>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Pr="0064306D" w:rsidRDefault="009B197C" w:rsidP="0064306D">
      <w:pPr>
        <w:pStyle w:val="ProductList-Body"/>
        <w:tabs>
          <w:tab w:val="clear" w:pos="158"/>
          <w:tab w:val="left" w:pos="360"/>
        </w:tabs>
        <w:rPr>
          <w:b/>
          <w:color w:val="00188F"/>
        </w:rPr>
      </w:pPr>
      <w:r w:rsidRPr="0064306D">
        <w:rPr>
          <w:b/>
          <w:color w:val="00188F"/>
        </w:rPr>
        <w:t>PSTN-skatter</w:t>
      </w:r>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40"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Pr="0064306D" w:rsidRDefault="009B197C" w:rsidP="0064306D">
      <w:pPr>
        <w:pStyle w:val="ProductList-Body"/>
        <w:tabs>
          <w:tab w:val="clear" w:pos="158"/>
          <w:tab w:val="left" w:pos="360"/>
        </w:tabs>
        <w:rPr>
          <w:b/>
          <w:color w:val="00188F"/>
        </w:rPr>
      </w:pPr>
      <w:r w:rsidRPr="0064306D">
        <w:rPr>
          <w:b/>
          <w:color w:val="00188F"/>
        </w:rPr>
        <w:t>Vigtige oplysninger om nødopkald/911 i USA</w:t>
      </w:r>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lastRenderedPageBreak/>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C37064"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06" w:name="_Toc438123780"/>
      <w:r w:rsidRPr="00A12616">
        <w:rPr>
          <w:lang w:val="da-DK"/>
        </w:rPr>
        <w:t>Andre Onlinetjenester</w:t>
      </w:r>
      <w:bookmarkEnd w:id="106"/>
    </w:p>
    <w:p w14:paraId="15FE5732" w14:textId="3F9E7EAA" w:rsidR="008E1EAF" w:rsidRPr="00A12616" w:rsidRDefault="004B3528" w:rsidP="00BE2C35">
      <w:pPr>
        <w:pStyle w:val="ProductList-Offering2Heading"/>
        <w:keepNext/>
        <w:rPr>
          <w:lang w:val="da-DK"/>
        </w:rPr>
      </w:pPr>
      <w:r w:rsidRPr="00A12616">
        <w:rPr>
          <w:lang w:val="da-DK"/>
        </w:rPr>
        <w:tab/>
      </w:r>
      <w:bookmarkStart w:id="107" w:name="_Toc438123781"/>
      <w:r w:rsidRPr="00A12616">
        <w:rPr>
          <w:lang w:val="da-DK"/>
        </w:rPr>
        <w:t>Bing Maps Enterprise Platform og Bing Maps Mobile Asset Management Platform</w:t>
      </w:r>
      <w:bookmarkEnd w:id="107"/>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http://go.microsoft.com/fwlink/p/?LinkID=66121</w:t>
        </w:r>
      </w:hyperlink>
      <w:r>
        <w:t xml:space="preserve"> og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http://go.microsoft.com/fwlink/?LinkID=248686</w:t>
        </w:r>
      </w:hyperlink>
      <w:r>
        <w:t>, gælder for Kundens brug af Bing Maps-tjenester.</w:t>
      </w:r>
    </w:p>
    <w:p w14:paraId="5062E615" w14:textId="2CCCD383" w:rsidR="00917344" w:rsidRPr="00690C65" w:rsidRDefault="00C3706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A12616" w:rsidRDefault="00917344" w:rsidP="000E0F39">
      <w:pPr>
        <w:pStyle w:val="ProductList-Offering2Heading"/>
        <w:rPr>
          <w:lang w:val="da-DK"/>
        </w:rPr>
      </w:pPr>
      <w:r w:rsidRPr="00A12616">
        <w:rPr>
          <w:lang w:val="da-DK"/>
        </w:rPr>
        <w:tab/>
      </w:r>
      <w:bookmarkStart w:id="108" w:name="_Toc438123782"/>
      <w:r w:rsidRPr="00A12616">
        <w:rPr>
          <w:lang w:val="da-DK"/>
        </w:rPr>
        <w:t>Microsoft Learning E-Reference Library</w:t>
      </w:r>
      <w:bookmarkEnd w:id="108"/>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C3706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09" w:name="_Toc438123783"/>
      <w:r w:rsidRPr="00A12616">
        <w:rPr>
          <w:lang w:val="da-DK"/>
        </w:rPr>
        <w:t>Microsoft Learning IT Academy</w:t>
      </w:r>
      <w:bookmarkEnd w:id="109"/>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4"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C3706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10" w:name="_Toc438123784"/>
      <w:r w:rsidRPr="00A12616">
        <w:rPr>
          <w:lang w:val="da-DK"/>
        </w:rPr>
        <w:t>Office 365 Developer</w:t>
      </w:r>
      <w:bookmarkEnd w:id="110"/>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C3706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11" w:name="_Toc438123785"/>
      <w:r w:rsidRPr="00A12616">
        <w:rPr>
          <w:lang w:val="da-DK"/>
        </w:rPr>
        <w:t xml:space="preserve">Power </w:t>
      </w:r>
      <w:r w:rsidR="007A01A3" w:rsidRPr="00A12616">
        <w:rPr>
          <w:lang w:val="da-DK"/>
        </w:rPr>
        <w:t>BI Pro</w:t>
      </w:r>
      <w:bookmarkEnd w:id="111"/>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C3706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A12616" w:rsidRDefault="00D67A4B" w:rsidP="000E0F39">
      <w:pPr>
        <w:pStyle w:val="ProductList-Offering2Heading"/>
        <w:rPr>
          <w:lang w:val="da-DK"/>
        </w:rPr>
      </w:pPr>
      <w:r w:rsidRPr="00A12616">
        <w:rPr>
          <w:lang w:val="da-DK"/>
        </w:rPr>
        <w:tab/>
      </w:r>
      <w:bookmarkStart w:id="112" w:name="_Toc438123786"/>
      <w:r w:rsidRPr="00A12616">
        <w:rPr>
          <w:lang w:val="da-DK"/>
        </w:rPr>
        <w:t>System Center Endpoint Protection</w:t>
      </w:r>
      <w:bookmarkEnd w:id="112"/>
    </w:p>
    <w:p w14:paraId="1EDBF403" w14:textId="77777777" w:rsidR="009B197C" w:rsidRPr="00D67A4B" w:rsidRDefault="009B197C" w:rsidP="009B197C">
      <w:pPr>
        <w:pStyle w:val="ProductList-Body"/>
        <w:rPr>
          <w:b/>
          <w:color w:val="00188F"/>
        </w:rPr>
      </w:pPr>
      <w:r>
        <w:rPr>
          <w:b/>
          <w:color w:val="00188F"/>
        </w:rPr>
        <w:t>Enheds- og Bruger-SL'er</w:t>
      </w:r>
    </w:p>
    <w:p w14:paraId="40B41340" w14:textId="772CE4B6" w:rsidR="00D67A4B" w:rsidRPr="00690C65" w:rsidRDefault="009B197C" w:rsidP="009B197C">
      <w:pPr>
        <w:pStyle w:val="ProductList-Body"/>
      </w:pPr>
      <w:r>
        <w:t>En SL er nødvendig for hver enhed, der har adgang til System Center Endpoint Protection eller relateret software, med undtagelse af Servere, der kræver Server Mangement-licenser.</w:t>
      </w:r>
      <w:r w:rsidR="00D67A4B">
        <w:t>.</w:t>
      </w:r>
    </w:p>
    <w:p w14:paraId="067CEBF1" w14:textId="77777777" w:rsidR="00D67A4B" w:rsidRPr="00690C65" w:rsidRDefault="00D67A4B" w:rsidP="00D67A4B">
      <w:pPr>
        <w:pStyle w:val="ProductList-Body"/>
      </w:pPr>
    </w:p>
    <w:p w14:paraId="1DA9BA14" w14:textId="77777777" w:rsidR="009B197C" w:rsidRPr="00D67A4B" w:rsidRDefault="009B197C" w:rsidP="009B197C">
      <w:pPr>
        <w:pStyle w:val="ProductList-Body"/>
        <w:rPr>
          <w:b/>
          <w:color w:val="00188F"/>
        </w:rPr>
      </w:pPr>
      <w:r>
        <w:rPr>
          <w:b/>
          <w:color w:val="00188F"/>
        </w:rPr>
        <w:t>Server Management SL'er</w:t>
      </w:r>
    </w:p>
    <w:p w14:paraId="10B129CF" w14:textId="13545DFF" w:rsidR="00FD4EBD" w:rsidRDefault="009B197C" w:rsidP="009B197C">
      <w:pPr>
        <w:pStyle w:val="ProductList-Body"/>
      </w:pPr>
      <w:r>
        <w:t xml:space="preserve">Ud over krav om Bruger-SL skal der bruges Server Management-licenser til hver Server i det antal, der er angivet i System Center 2012 R2 Datacenter og i Standardlicensvilkårene under Management Servere i Produktvilkårene. Produktvilkårene kan findes på </w:t>
      </w:r>
      <w:hyperlink r:id="rId45" w:history="1">
        <w:r>
          <w:rPr>
            <w:rStyle w:val="Hyperlink"/>
          </w:rPr>
          <w:t>http://go.microsoft.com/?linkid=9839206</w:t>
        </w:r>
      </w:hyperlink>
      <w:r>
        <w:t>. I denne erklæring betragtes OSE’er, som kører serveroperativsystemer, der får adgang til System Center Endpoint Protection eller relateret software, som styrede OSE’er. I dette afsnit er en ”Server” en enhed, hvorpå Kunden kører serveroperativsystemsoftware</w:t>
      </w:r>
      <w:r w:rsidR="00FD4EB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C3706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0E0F39">
      <w:pPr>
        <w:pStyle w:val="ProductList-Offering2Heading"/>
      </w:pPr>
      <w:r>
        <w:tab/>
      </w:r>
      <w:bookmarkStart w:id="113" w:name="_Toc438123787"/>
      <w:r>
        <w:t>Translator API</w:t>
      </w:r>
      <w:bookmarkEnd w:id="113"/>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6" w:history="1">
        <w:r>
          <w:rPr>
            <w:rStyle w:val="Hyperlink"/>
          </w:rPr>
          <w:t>http://aka.ms/translatortou</w:t>
        </w:r>
      </w:hyperlink>
      <w:r>
        <w:t xml:space="preserve"> og Erklæringen om beskyttelse af personlige oplysninger for Translator, der findes på </w:t>
      </w:r>
      <w:hyperlink r:id="rId47" w:history="1">
        <w:r>
          <w:rPr>
            <w:rStyle w:val="Hyperlink"/>
          </w:rPr>
          <w:t>http://aka.ms/translatorprivacy</w:t>
        </w:r>
      </w:hyperlink>
      <w:r>
        <w:t>.</w:t>
      </w:r>
    </w:p>
    <w:p w14:paraId="472476E8" w14:textId="75F2672B" w:rsidR="00D67A4B" w:rsidRPr="00690C65" w:rsidRDefault="00C3706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0E0F39">
      <w:pPr>
        <w:pStyle w:val="ProductList-Offering2Heading"/>
        <w:rPr>
          <w:lang w:val="da-DK"/>
        </w:rPr>
      </w:pPr>
      <w:r w:rsidRPr="00A12616">
        <w:rPr>
          <w:lang w:val="da-DK"/>
        </w:rPr>
        <w:tab/>
      </w:r>
      <w:bookmarkStart w:id="114" w:name="_Toc438123788"/>
      <w:r w:rsidRPr="00A12616">
        <w:rPr>
          <w:lang w:val="da-DK"/>
        </w:rPr>
        <w:t>Yammer Enterprise</w:t>
      </w:r>
      <w:bookmarkEnd w:id="114"/>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lastRenderedPageBreak/>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C37064"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5" w:name="Attachment1"/>
      <w:bookmarkStart w:id="116" w:name="_Toc438123789"/>
      <w:r>
        <w:lastRenderedPageBreak/>
        <w:t>Bilag 1 – Meddelelser</w:t>
      </w:r>
      <w:bookmarkEnd w:id="115"/>
      <w:bookmarkEnd w:id="116"/>
    </w:p>
    <w:p w14:paraId="2F4609B8" w14:textId="0A35F4A9" w:rsidR="004D27A6" w:rsidRPr="00A12616" w:rsidRDefault="00D67A4B" w:rsidP="000E0F39">
      <w:pPr>
        <w:pStyle w:val="ProductList-Offering1Heading"/>
        <w:rPr>
          <w:lang w:val="da-DK"/>
        </w:rPr>
      </w:pPr>
      <w:bookmarkStart w:id="117" w:name="_Toc438123790"/>
      <w:r w:rsidRPr="00A12616">
        <w:rPr>
          <w:lang w:val="da-DK"/>
        </w:rPr>
        <w:t>Bing Maps</w:t>
      </w:r>
      <w:bookmarkEnd w:id="117"/>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18" w:name="_Toc431459551"/>
    <w:bookmarkStart w:id="119"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20" w:name="_Toc438123791"/>
      <w:r w:rsidRPr="00A12616">
        <w:rPr>
          <w:lang w:val="da-DK"/>
        </w:rPr>
        <w:t>Professionelle ydelser</w:t>
      </w:r>
      <w:bookmarkEnd w:id="118"/>
      <w:bookmarkEnd w:id="120"/>
    </w:p>
    <w:bookmarkEnd w:id="119"/>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6F270CC6" w14:textId="77777777" w:rsidR="00512B2A" w:rsidRPr="000772BE" w:rsidRDefault="00512B2A" w:rsidP="00512B2A">
      <w:pPr>
        <w:pStyle w:val="ProductList-Body"/>
      </w:pP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189DF5FE" w14:textId="77777777" w:rsidR="00512B2A" w:rsidRPr="000772BE" w:rsidRDefault="00512B2A" w:rsidP="00512B2A">
      <w:pPr>
        <w:pStyle w:val="ProductList-Body"/>
        <w:outlineLvl w:val="2"/>
      </w:pPr>
      <w:r>
        <w:rPr>
          <w:b/>
          <w:color w:val="00188F"/>
        </w:rPr>
        <w:t>Programrettelser</w:t>
      </w:r>
    </w:p>
    <w:p w14:paraId="7EF2CF76" w14:textId="77777777" w:rsidR="00512B2A" w:rsidRPr="000772BE" w:rsidRDefault="00512B2A" w:rsidP="00512B2A">
      <w:pPr>
        <w:pStyle w:val="ProductList-Body"/>
      </w:pPr>
      <w:r>
        <w:t xml:space="preserve">”Programrettelser” er programrettelser til Produkter, ændringer eller programopdateringer eller afledninger heraf, som Microsoft enten frigiver generelt (såsom servicepakker), eller som Microsoft stiller til rådighed for Kunden for at løse et specifikt problem relateret til kundesupport. Alle Programrettelser gives i licens under samme vilkår som det Produkt, de anvendes på, samt eventuelle separate vilkår, som leveres sammen med Programrettelsen. Hvis en Programrettelse ikke leveres for et bestemt Produkt, gælder de Generelle vilkår i denne OST sammen med eventuelle brugervilkår, som Microsoft leverer sammen med Programrettelsen. </w:t>
      </w:r>
    </w:p>
    <w:p w14:paraId="440DD8EE" w14:textId="77777777" w:rsidR="00512B2A" w:rsidRPr="000772BE" w:rsidRDefault="00512B2A" w:rsidP="00512B2A">
      <w:pPr>
        <w:pStyle w:val="ProductList-Body"/>
      </w:pPr>
    </w:p>
    <w:p w14:paraId="6247EE10" w14:textId="77777777" w:rsidR="00512B2A" w:rsidRPr="000772BE" w:rsidRDefault="00512B2A" w:rsidP="00512B2A">
      <w:pPr>
        <w:pStyle w:val="ProductList-Body"/>
        <w:outlineLvl w:val="2"/>
      </w:pPr>
      <w:r>
        <w:rPr>
          <w:b/>
          <w:color w:val="00188F"/>
        </w:rPr>
        <w:t>Allerede Eksisterende Arbejde</w:t>
      </w:r>
    </w:p>
    <w:p w14:paraId="7C84C037" w14:textId="77777777" w:rsidR="00512B2A" w:rsidRPr="000772BE" w:rsidRDefault="00512B2A" w:rsidP="00512B2A">
      <w:pPr>
        <w:pStyle w:val="ProductList-Body"/>
      </w:pPr>
      <w:r>
        <w:t xml:space="preserve">Alle rettigheder til computerkode eller til skriftligt materiale, som ikke er baseret på kode, som er udviklet eller på anden vis erhvervet uafhængigt af de Professionelle ydelser, som er leveret til Kunden (”Allerede Eksisterende Arbejde”), skal fortsat alene tilhøre den part, der har stillet det til rådighed. Alle parter må kun bruge, reproducere og redigere den anden parts Allerede Eksisterende Arbejde til at opfylde sine forpligtelser i forbindelse med Professionelle Ydelser. Medmindre andet udtrykkeligt er aftalt skriftligt mellem parterne, giver Microsoft Kunden, når der er sket fuld betaling, en ikke-eksklusiv, tidsubegrænset og fuldt betalt licens til i Kundens interne forretningsmæssige brug at bruge, reproducere og ændre </w:t>
      </w:r>
      <w:r>
        <w:lastRenderedPageBreak/>
        <w:t xml:space="preserve">(hvis relevant) Microsofts Allerede Eksisterende Arbejde i den form, som det er leveret til Kunden som led i leveringen af Professionelle ydelser. Licensen til Microsofts Allerede Eksisterende Arbejde er betinget af, at Kunden overholder vilkårene i Kundens volumenlicensaftale. </w:t>
      </w:r>
    </w:p>
    <w:p w14:paraId="0BCEE71C" w14:textId="77777777" w:rsidR="00512B2A" w:rsidRPr="000772BE" w:rsidRDefault="00512B2A" w:rsidP="00512B2A">
      <w:pPr>
        <w:pStyle w:val="ProductList-Body"/>
      </w:pPr>
    </w:p>
    <w:p w14:paraId="1B84CAA8" w14:textId="77777777" w:rsidR="00512B2A" w:rsidRPr="000772BE" w:rsidRDefault="00512B2A" w:rsidP="00512B2A">
      <w:pPr>
        <w:pStyle w:val="ProductList-Body"/>
      </w:pPr>
      <w:r>
        <w:rPr>
          <w:b/>
          <w:color w:val="00188F"/>
        </w:rPr>
        <w:t>Serviceleverancer</w:t>
      </w:r>
    </w:p>
    <w:p w14:paraId="505F4C52" w14:textId="77777777" w:rsidR="00512B2A" w:rsidRPr="000772BE" w:rsidRDefault="00512B2A" w:rsidP="00512B2A">
      <w:pPr>
        <w:pStyle w:val="ProductList-Body"/>
      </w:pPr>
      <w:r>
        <w:t xml:space="preserve">Alle computerkoder eller materialer, bortset fra Produkter eller Programrettelser, som Microsoft overlader til Kunden efter udførelsen af Microsofts Professionelle Ydelser, anses for at være ”Serviceleverancer”. Når fuld betaling for de Professionelle Ydelser er modtaget, giver Microsoft Kunden en ikke-eksklusiv, ikke-overdragelig, tidsubegrænset licens til at reproducere, bruge og ændre Serviceleverancerne udelukkende til Kundens interne forretningsformål, som er underlagt vilkårene og betingelserne, der gælder for Professionelle ydelser og Kundens volumenlicensaftale. </w:t>
      </w:r>
    </w:p>
    <w:p w14:paraId="72FFD5F4" w14:textId="77777777" w:rsidR="00512B2A" w:rsidRPr="000772BE" w:rsidRDefault="00512B2A" w:rsidP="00512B2A">
      <w:pPr>
        <w:pStyle w:val="ProductList-Body"/>
      </w:pPr>
    </w:p>
    <w:p w14:paraId="5BBFEE9F" w14:textId="77777777" w:rsidR="00512B2A" w:rsidRPr="000772BE" w:rsidRDefault="00512B2A" w:rsidP="00512B2A">
      <w:pPr>
        <w:pStyle w:val="ProductList-Body"/>
      </w:pPr>
      <w:r>
        <w:rPr>
          <w:b/>
          <w:color w:val="00188F"/>
        </w:rPr>
        <w:t>Brug af tekniske oplysninger fra Professionelle Ydelser</w:t>
      </w:r>
    </w:p>
    <w:p w14:paraId="6D3222B3" w14:textId="77777777" w:rsidR="00512B2A" w:rsidRPr="000772BE" w:rsidRDefault="00512B2A" w:rsidP="00512B2A">
      <w:pPr>
        <w:pStyle w:val="ProductList-Body"/>
      </w:pPr>
      <w:r>
        <w:t xml:space="preserve">Microsoft har ret til at bruge alle tekniske oplysninger, som Microsoft udleder i forbindelse med levering af Professionelle Ydelser til løsning af problemer, lokalisering af fejl, forbedringer af produktfunktionaliteter, i Programrettelser og til Microsofts videnbase. Microsoft forpligter sig til ikke at identificere Kunden eller afsløre nogen af Kundens fortrolige oplysninger i forbindelse med sådan brug. </w:t>
      </w:r>
    </w:p>
    <w:p w14:paraId="376A1E2C" w14:textId="77777777" w:rsidR="00512B2A" w:rsidRPr="000772BE" w:rsidRDefault="00512B2A" w:rsidP="00512B2A">
      <w:pPr>
        <w:pStyle w:val="ProductList-Body"/>
      </w:pPr>
    </w:p>
    <w:p w14:paraId="7D143C3F" w14:textId="77777777" w:rsidR="00512B2A" w:rsidRPr="000772BE" w:rsidRDefault="00512B2A" w:rsidP="00512B2A">
      <w:pPr>
        <w:pStyle w:val="ProductList-Body"/>
      </w:pPr>
      <w:r>
        <w:rPr>
          <w:b/>
          <w:color w:val="00188F"/>
        </w:rPr>
        <w:t>Licensrestriktioner for Open Source</w:t>
      </w:r>
    </w:p>
    <w:p w14:paraId="0C583AEB" w14:textId="77777777" w:rsidR="00512B2A" w:rsidRPr="000772BE" w:rsidRDefault="00512B2A" w:rsidP="00512B2A">
      <w:pPr>
        <w:pStyle w:val="ProductList-Body"/>
      </w:pPr>
      <w:r>
        <w:t>Kunden må ikke installere eller bruge software eller teknologi på en måde, som kan underlægge Microsofts immaterielle rettigheder til forpligtelser ud over dem, der er indeholdt i Kundens volumenlicensaftale.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C37064"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21" w:name="_Toc438123792"/>
      <w:r w:rsidRPr="00A12616">
        <w:rPr>
          <w:lang w:val="da-DK"/>
        </w:rPr>
        <w:t>Meddelelse om H.264/AVC Visual Standard, VC-1 Video Standard, MPEG-4 Part Visual Standard og MPEG-2 Video Standard</w:t>
      </w:r>
      <w:bookmarkEnd w:id="12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C37064"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2A1B2E88" w14:textId="77777777" w:rsidR="009B197C" w:rsidRDefault="009B197C" w:rsidP="009B197C">
      <w:pPr>
        <w:pStyle w:val="ProductList-SectionHeading"/>
        <w:outlineLvl w:val="0"/>
      </w:pPr>
      <w:bookmarkStart w:id="122" w:name="Attachment2"/>
      <w:bookmarkStart w:id="123" w:name="_Toc431797738"/>
      <w:bookmarkStart w:id="124" w:name="_Toc431459553"/>
      <w:bookmarkStart w:id="125" w:name="_Toc438123793"/>
      <w:r>
        <w:lastRenderedPageBreak/>
        <w:t>Bilag 2 – Subscription License-pakker</w:t>
      </w:r>
      <w:bookmarkEnd w:id="122"/>
      <w:bookmarkEnd w:id="123"/>
      <w:bookmarkEnd w:id="124"/>
      <w:bookmarkEnd w:id="125"/>
    </w:p>
    <w:p w14:paraId="6FD4D3DF" w14:textId="77777777" w:rsidR="009B197C" w:rsidRDefault="009B197C" w:rsidP="009B197C">
      <w:pPr>
        <w:pStyle w:val="ProductList-Body"/>
        <w:spacing w:after="12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 </w:t>
      </w:r>
      <w:r>
        <w:t xml:space="preserve">Suite-SL for den kolonne, som cellen er placeret i, SL-kravene for cellens Onlinetjenester. </w:t>
      </w:r>
    </w:p>
    <w:tbl>
      <w:tblPr>
        <w:tblW w:w="10766"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92"/>
        <w:gridCol w:w="763"/>
        <w:gridCol w:w="720"/>
        <w:gridCol w:w="720"/>
        <w:gridCol w:w="648"/>
        <w:gridCol w:w="648"/>
      </w:tblGrid>
      <w:tr w:rsidR="008E0B5B" w14:paraId="333343A4" w14:textId="77777777" w:rsidTr="008E0B5B">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52D10241" w14:textId="77777777" w:rsidR="008E0B5B" w:rsidRDefault="008E0B5B" w:rsidP="009B197C">
            <w:pPr>
              <w:pStyle w:val="ProductList-Body"/>
              <w:tabs>
                <w:tab w:val="clear" w:pos="158"/>
                <w:tab w:val="left" w:pos="720"/>
              </w:tabs>
              <w:spacing w:line="256" w:lineRule="auto"/>
              <w:ind w:left="-108"/>
              <w:rPr>
                <w:sz w:val="22"/>
              </w:rPr>
            </w:pPr>
            <w:r>
              <w:rPr>
                <w:sz w:val="22"/>
              </w:rPr>
              <w:t>Onlinetjeneste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505559"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0A743" w14:textId="69145EA5"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7DBD68"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262488" w14:textId="2A9E6A21" w:rsidR="008E0B5B" w:rsidRDefault="008E0B5B" w:rsidP="00A126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654449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D8C7E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7A8BD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54830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3E3BD"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4799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4AA5F7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1D337E"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D4BE7"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E65C2AC"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EA0D96"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1809CF"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B3D2DA1"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650C54D3"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51F0C9A" w14:textId="77777777" w:rsidR="008E0B5B" w:rsidRDefault="008E0B5B"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E0B5B" w14:paraId="018D4589" w14:textId="77777777" w:rsidTr="008E0B5B">
        <w:trPr>
          <w:trHeight w:val="288"/>
        </w:trPr>
        <w:tc>
          <w:tcPr>
            <w:tcW w:w="2246" w:type="dxa"/>
            <w:vMerge/>
            <w:tcBorders>
              <w:top w:val="nil"/>
              <w:left w:val="nil"/>
              <w:bottom w:val="dashSmallGap" w:sz="4" w:space="0" w:color="808080" w:themeColor="background1" w:themeShade="80"/>
              <w:right w:val="nil"/>
            </w:tcBorders>
            <w:vAlign w:val="center"/>
            <w:hideMark/>
          </w:tcPr>
          <w:p w14:paraId="50B6C04C" w14:textId="77777777" w:rsidR="008E0B5B" w:rsidRDefault="008E0B5B" w:rsidP="009B197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FBF5A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0C03E7"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FE6E89"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371C2"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00035"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4DE4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B0085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D7EA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170BC"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EDDDA"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1A9E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07F48"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F97A3"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9480B"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0CDA331"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FA5670"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1DD2ACAE"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36374636" w14:textId="77777777" w:rsidR="008E0B5B" w:rsidRDefault="008E0B5B"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197C" w14:paraId="350A80AB" w14:textId="77777777" w:rsidTr="008E0B5B">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3B149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DC2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2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E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C977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C40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EB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8DC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2B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84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11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CE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85E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C3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B1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DEB6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9BA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AD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B3A97C0" w14:textId="77777777" w:rsidTr="008E0B5B">
        <w:trPr>
          <w:trHeight w:val="288"/>
        </w:trPr>
        <w:tc>
          <w:tcPr>
            <w:tcW w:w="2246" w:type="dxa"/>
            <w:tcBorders>
              <w:top w:val="nil"/>
              <w:left w:val="nil"/>
              <w:bottom w:val="dashSmallGap" w:sz="4" w:space="0" w:color="BFBFBF" w:themeColor="background1" w:themeShade="BF"/>
              <w:right w:val="nil"/>
            </w:tcBorders>
            <w:noWrap/>
            <w:vAlign w:val="center"/>
            <w:hideMark/>
          </w:tcPr>
          <w:p w14:paraId="6EF6EDF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438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3EA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DECB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93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D5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C7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74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B8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2D6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C04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C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7C6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54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5D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6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75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8B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E6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A448BB9"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DC60A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3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02A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232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EF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531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4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F4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F2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3C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48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CC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47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7A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9FA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DD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9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1D5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BCA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D77A32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1416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6D6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DF1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C5F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DF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7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03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43B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CF6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9E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AC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9B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9E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836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CA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ED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D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6E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238841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49B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A96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95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49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2A4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EA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7F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AD6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DB6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9F0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448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9B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A5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BF1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CB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77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67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DC98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85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96C780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F3526"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16DC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AB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F9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5E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0E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516D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4C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5F5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36E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A0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7F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2D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834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01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AB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B8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861E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FA7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737EA6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5FD64"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97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0AB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94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7D4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A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22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FB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9D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16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907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107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D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C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9518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7A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B1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F186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DD40DD4"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85A1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51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440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4C0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F7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30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8E6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5E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CF2C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9C0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18A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8B0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4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3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E6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5C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9D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B40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656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CAE89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35A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18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2C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E33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AA39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D5E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A9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5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3D5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165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20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994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309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09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6C2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6C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441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D38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04B8FF53"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ADDA0"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5100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B7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E16C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71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D346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431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892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FED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BACA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C405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0F9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7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5E3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484F"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E0D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97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5D1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50CC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rsidRPr="0064306D" w14:paraId="5F1CD43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C761"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9ED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3813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006C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0A8D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9BC9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8BB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1321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70A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B9DA6"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BCC5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BC43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67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7C4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9FD4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6EFC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79D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AFFC"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71FD3"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A12616" w:rsidRPr="0064306D" w14:paraId="05AD5790"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637C4" w14:textId="77777777" w:rsidR="00A12616" w:rsidRPr="00A12616" w:rsidRDefault="00A12616" w:rsidP="00A12616">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648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B80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9234"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9A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9BAB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D30B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7AD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D063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3477"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9F0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4D685"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7EA9"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60B22"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0D5E"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B85EC"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801B"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FB1"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191A6" w14:textId="77777777" w:rsidR="00A12616" w:rsidRPr="00A12616" w:rsidRDefault="00A12616" w:rsidP="00A12616">
            <w:pPr>
              <w:pStyle w:val="ProductList-Body"/>
              <w:tabs>
                <w:tab w:val="clear" w:pos="158"/>
                <w:tab w:val="left" w:pos="720"/>
              </w:tabs>
              <w:spacing w:line="256" w:lineRule="auto"/>
              <w:jc w:val="center"/>
              <w:rPr>
                <w:rFonts w:asciiTheme="majorHAnsi" w:hAnsiTheme="majorHAnsi"/>
                <w:szCs w:val="18"/>
                <w:lang w:val="en-US"/>
              </w:rPr>
            </w:pPr>
          </w:p>
        </w:tc>
      </w:tr>
      <w:tr w:rsidR="009B197C" w14:paraId="59867CC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E303"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85D0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2FD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66A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341C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FE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7F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74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95E3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0A9A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D8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4596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54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0E1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97E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FD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45C5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97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53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0F403D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D73E0"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0317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667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FB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EE74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4C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7D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69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7F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C82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5A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AB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EA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EB2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F2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52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88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A797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BE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3CF11CE"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3597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C23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C1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26A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35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93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C2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2F5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AE25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92DF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56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65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899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0DB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8E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1B42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A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A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6E2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074C62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AEFC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DFE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31B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4F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5E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F6D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40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9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DD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C0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E1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AC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462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4FE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1F8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B9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7AB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7A93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D0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37132AB"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28E53"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ADCE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0A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FB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3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1E0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23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81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1D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66F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7E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2A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01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6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91D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A5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ED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0E4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06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9C3423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1A22A"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6E9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AF9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81A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F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721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354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C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B2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4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F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57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33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C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5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3F6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FF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3DF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332C511"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EFF6E" w14:textId="53F9BD94" w:rsidR="009B197C" w:rsidRDefault="009B197C" w:rsidP="00A12616">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A12616">
              <w:rPr>
                <w:rFonts w:asciiTheme="majorHAnsi" w:hAnsiTheme="majorHAnsi"/>
                <w:sz w:val="16"/>
                <w:szCs w:val="16"/>
              </w:rPr>
              <w:t>Advanced e 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10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D9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5E2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8F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99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790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C3F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A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A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FE6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E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CCE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9FA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CB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4B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AB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297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951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B9ED8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ED020"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349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C5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75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5E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3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FAE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35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25D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73D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2DB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C3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27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E19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84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0E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2CC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F1F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329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A12616" w14:paraId="3286673A"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70B4A" w14:textId="77777777" w:rsidR="00A12616" w:rsidRPr="0056451B" w:rsidRDefault="00A12616" w:rsidP="00A12616">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8D580"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4B2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69465"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CB3E"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D0096"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461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EB1F"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ED64"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C2BD"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382FC"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B7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CE33"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97448"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4BA"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F661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C7D1"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A64A2"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36E2B" w14:textId="77777777" w:rsidR="00A12616" w:rsidRDefault="00A12616" w:rsidP="00A12616">
            <w:pPr>
              <w:pStyle w:val="ProductList-Body"/>
              <w:tabs>
                <w:tab w:val="clear" w:pos="158"/>
                <w:tab w:val="left" w:pos="720"/>
              </w:tabs>
              <w:spacing w:line="256" w:lineRule="auto"/>
              <w:jc w:val="center"/>
              <w:rPr>
                <w:rFonts w:asciiTheme="majorHAnsi" w:hAnsiTheme="majorHAnsi"/>
                <w:szCs w:val="18"/>
              </w:rPr>
            </w:pPr>
          </w:p>
        </w:tc>
      </w:tr>
      <w:tr w:rsidR="009B197C" w14:paraId="4FD84597"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2DC5B"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C89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991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3C0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0F01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9A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67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E9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EA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E61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830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5B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6A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04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1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31FE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B2B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AAD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5CD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E48EBD8"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995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125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3ED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40AF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6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91C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E8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81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03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BE3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14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58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316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C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657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480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9B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480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5A89EF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9A1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FDE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FA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7F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BF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98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2E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1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2EF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84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92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E7E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6E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10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D3C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1D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E69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8B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rsidRPr="0064306D" w14:paraId="4812EC52"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6F3C5" w14:textId="77777777" w:rsidR="009B197C" w:rsidRPr="00A12616" w:rsidRDefault="009B197C" w:rsidP="009B197C">
            <w:pPr>
              <w:pStyle w:val="ProductList-Body"/>
              <w:tabs>
                <w:tab w:val="clear" w:pos="158"/>
                <w:tab w:val="left" w:pos="720"/>
              </w:tabs>
              <w:spacing w:line="256" w:lineRule="auto"/>
              <w:ind w:left="-108"/>
              <w:rPr>
                <w:rFonts w:asciiTheme="majorHAnsi" w:hAnsiTheme="majorHAnsi"/>
                <w:sz w:val="16"/>
                <w:szCs w:val="16"/>
                <w:lang w:val="en-US"/>
              </w:rPr>
            </w:pPr>
            <w:r w:rsidRPr="00A12616">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2B371"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ADEF4"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F58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3EE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463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DD0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6EC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2B0BE"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4AF5"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5BFD"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E197"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07D0"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ABFB"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6F22"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558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1869"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8C205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1FCFA" w14:textId="77777777" w:rsidR="009B197C" w:rsidRPr="00A12616" w:rsidRDefault="009B197C" w:rsidP="009B197C">
            <w:pPr>
              <w:pStyle w:val="ProductList-Body"/>
              <w:tabs>
                <w:tab w:val="clear" w:pos="158"/>
                <w:tab w:val="left" w:pos="720"/>
              </w:tabs>
              <w:spacing w:line="256" w:lineRule="auto"/>
              <w:jc w:val="center"/>
              <w:rPr>
                <w:rFonts w:asciiTheme="majorHAnsi" w:hAnsiTheme="majorHAnsi"/>
                <w:szCs w:val="18"/>
                <w:lang w:val="en-US"/>
              </w:rPr>
            </w:pPr>
          </w:p>
        </w:tc>
      </w:tr>
      <w:tr w:rsidR="009B197C" w14:paraId="08D38C25"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0D60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2005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0D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247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F8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C5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9B5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7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2E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081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04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E5D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9A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71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680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33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2B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C72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32B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469D8C" w14:textId="77777777" w:rsidTr="008E0B5B">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4167F"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FE2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C6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D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32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20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C8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09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4326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27B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F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B3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C41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6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FA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2D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D80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63F4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55FC881" w14:textId="77777777" w:rsidTr="008E0B5B">
        <w:trPr>
          <w:trHeight w:val="288"/>
        </w:trPr>
        <w:tc>
          <w:tcPr>
            <w:tcW w:w="2246" w:type="dxa"/>
            <w:tcBorders>
              <w:top w:val="dashSmallGap" w:sz="4" w:space="0" w:color="BFBFBF" w:themeColor="background1" w:themeShade="BF"/>
              <w:left w:val="nil"/>
              <w:bottom w:val="nil"/>
              <w:right w:val="nil"/>
            </w:tcBorders>
            <w:noWrap/>
            <w:vAlign w:val="center"/>
            <w:hideMark/>
          </w:tcPr>
          <w:p w14:paraId="5816EF61"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EA4F2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C639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B657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58F4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BBAD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07A9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E82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DD2F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684D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0A5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F5FA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483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7C68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B44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2F729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09FF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AEB18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1DD64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bl>
    <w:p w14:paraId="069BE7B7" w14:textId="77777777" w:rsidR="009B197C" w:rsidRPr="00A12616" w:rsidRDefault="009B197C" w:rsidP="009B197C">
      <w:pPr>
        <w:pStyle w:val="ProductList-Body"/>
        <w:spacing w:before="60"/>
        <w:rPr>
          <w:i/>
          <w:sz w:val="16"/>
          <w:szCs w:val="16"/>
        </w:rPr>
      </w:pPr>
      <w:r w:rsidRPr="00A12616">
        <w:rPr>
          <w:i/>
          <w:sz w:val="16"/>
          <w:szCs w:val="16"/>
          <w:vertAlign w:val="superscript"/>
        </w:rPr>
        <w:t>1</w:t>
      </w:r>
      <w:r w:rsidRPr="00A12616">
        <w:rPr>
          <w:i/>
          <w:sz w:val="16"/>
          <w:szCs w:val="16"/>
        </w:rPr>
        <w:t xml:space="preserve"> Tillægs-SL'er til Suite, hvor titlen indeholder ”uden ProPlus”, omfatter ikke rettigheder til Office 365 ProPlus.</w:t>
      </w:r>
    </w:p>
    <w:p w14:paraId="26150BB5" w14:textId="77777777" w:rsidR="009B197C" w:rsidRPr="00A12616" w:rsidRDefault="009B197C" w:rsidP="009B197C">
      <w:pPr>
        <w:pStyle w:val="ProductList-Body"/>
        <w:rPr>
          <w:rStyle w:val="Hyperlink"/>
          <w:i/>
          <w:sz w:val="16"/>
          <w:szCs w:val="16"/>
        </w:rPr>
      </w:pPr>
      <w:r w:rsidRPr="00A12616">
        <w:rPr>
          <w:i/>
          <w:sz w:val="16"/>
          <w:szCs w:val="16"/>
          <w:vertAlign w:val="superscript"/>
        </w:rPr>
        <w:t>2</w:t>
      </w:r>
      <w:r w:rsidRPr="00A12616">
        <w:rPr>
          <w:i/>
          <w:sz w:val="16"/>
          <w:szCs w:val="16"/>
        </w:rPr>
        <w:t xml:space="preserve"> Ud over de Onlinetjenester, der er angivet ovenfor, opfylder Enterprise Cloud Suite SL-kravet til Windows SA pr. Bruger, som beskrevet i Produktvilkårene. Produktvilkårene kan findes på </w:t>
      </w:r>
      <w:hyperlink r:id="rId53" w:history="1">
        <w:r w:rsidRPr="00A12616">
          <w:rPr>
            <w:rStyle w:val="Hyperlink"/>
            <w:i/>
            <w:sz w:val="16"/>
            <w:szCs w:val="16"/>
          </w:rPr>
          <w:t>http://go.microsoft.com/?linkid=9839207</w:t>
        </w:r>
      </w:hyperlink>
      <w:r w:rsidRPr="00A12616">
        <w:rPr>
          <w:i/>
          <w:sz w:val="16"/>
          <w:szCs w:val="16"/>
        </w:rPr>
        <w:t>.</w:t>
      </w:r>
    </w:p>
    <w:p w14:paraId="106EE963" w14:textId="77777777" w:rsidR="009B197C" w:rsidRPr="00A12616" w:rsidRDefault="009B197C" w:rsidP="009B197C">
      <w:pPr>
        <w:pStyle w:val="ProductList-Body"/>
        <w:rPr>
          <w:i/>
          <w:sz w:val="16"/>
          <w:szCs w:val="16"/>
        </w:rPr>
      </w:pPr>
      <w:r w:rsidRPr="00A12616">
        <w:rPr>
          <w:i/>
          <w:sz w:val="16"/>
          <w:szCs w:val="16"/>
          <w:vertAlign w:val="superscript"/>
        </w:rPr>
        <w:t>3</w:t>
      </w:r>
      <w:r w:rsidRPr="00A12616">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p>
    <w:p w14:paraId="374EA8ED" w14:textId="39B973CF" w:rsidR="00D67A4B" w:rsidRPr="00690C65" w:rsidRDefault="00C37064"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6" w:name="Attachment3"/>
      <w:bookmarkStart w:id="127" w:name="_Toc438123794"/>
      <w:r>
        <w:lastRenderedPageBreak/>
        <w:t>Bilag 3 – Standardkontraktbestemmelserne (Behandlere)</w:t>
      </w:r>
      <w:bookmarkEnd w:id="126"/>
      <w:bookmarkEnd w:id="127"/>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1175FE" w14:textId="77777777" w:rsidR="00C37064" w:rsidRDefault="00C37064" w:rsidP="009A573F">
      <w:pPr>
        <w:spacing w:after="0" w:line="240" w:lineRule="auto"/>
      </w:pPr>
      <w:r>
        <w:separator/>
      </w:r>
    </w:p>
  </w:endnote>
  <w:endnote w:type="continuationSeparator" w:id="0">
    <w:p w14:paraId="3D8F2D97" w14:textId="77777777" w:rsidR="00C37064" w:rsidRDefault="00C37064" w:rsidP="009A573F">
      <w:pPr>
        <w:spacing w:after="0" w:line="240" w:lineRule="auto"/>
      </w:pPr>
      <w:r>
        <w:continuationSeparator/>
      </w:r>
    </w:p>
  </w:endnote>
  <w:endnote w:type="continuationNotice" w:id="1">
    <w:p w14:paraId="54B968A4" w14:textId="77777777" w:rsidR="00C37064" w:rsidRDefault="00C370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611B18" w14:textId="77777777" w:rsidR="00436A05" w:rsidRDefault="00436A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12616" w:rsidRDefault="00A1261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12616" w:rsidRPr="00591643" w:rsidRDefault="00A1261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C37064"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C37064"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C37064"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C37064"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C37064"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C37064"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C37064"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C37064"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C37064"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C37064"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C37064"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C37064"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C37064"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C37064"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C37064"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C37064"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33C5AB" w14:textId="77777777" w:rsidR="00C37064" w:rsidRDefault="00C37064" w:rsidP="009A573F">
      <w:pPr>
        <w:spacing w:after="0" w:line="240" w:lineRule="auto"/>
      </w:pPr>
      <w:r>
        <w:separator/>
      </w:r>
    </w:p>
  </w:footnote>
  <w:footnote w:type="continuationSeparator" w:id="0">
    <w:p w14:paraId="06C2F8E0" w14:textId="77777777" w:rsidR="00C37064" w:rsidRDefault="00C37064" w:rsidP="009A573F">
      <w:pPr>
        <w:spacing w:after="0" w:line="240" w:lineRule="auto"/>
      </w:pPr>
      <w:r>
        <w:continuationSeparator/>
      </w:r>
    </w:p>
  </w:footnote>
  <w:footnote w:type="continuationNotice" w:id="1">
    <w:p w14:paraId="23D60B20" w14:textId="77777777" w:rsidR="00C37064" w:rsidRDefault="00C3706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A9627F" w14:textId="77777777" w:rsidR="00436A05" w:rsidRDefault="00436A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28999" w14:textId="77777777" w:rsidR="00436A05" w:rsidRDefault="00436A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FF7F3B" w:rsidR="00A12616" w:rsidRPr="00171B2E" w:rsidRDefault="00A12616" w:rsidP="0055185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Vilkårene for Microsoft Volumenlicens Online-services (dansk,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36A05">
          <w:rPr>
            <w:noProof/>
            <w:color w:val="404040" w:themeColor="text1" w:themeTint="BF"/>
            <w:sz w:val="16"/>
            <w:szCs w:val="16"/>
          </w:rPr>
          <w:t>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2E7811" w:rsidR="00A12616" w:rsidRPr="004D27A6" w:rsidRDefault="00A12616" w:rsidP="00551855">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Vilkårene for Microsoft Volumenlicens Online-services (dansk,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36A05">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f3oOBiJZ9hKw+XVc3z/xMyXrtzIoh7TxMdpblrUVIQXnR22bKAgDBNB3hIEs1jVj4Ex1QKW7Is1SK8YvJpug1Q==" w:salt="n0tveIHDi2k3emr5D5ds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36A05"/>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064"/>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2.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F055E-1F0C-4746-9355-14335F2BB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18492</Words>
  <Characters>105411</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2015-12-24T06:07:00Z</dcterms:created>
  <dcterms:modified xsi:type="dcterms:W3CDTF">2015-12-24T06:08:00Z</dcterms:modified>
</cp:coreProperties>
</file>