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0D158A88"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FD7154" w:rsidRPr="00A76F3E">
        <w:rPr>
          <w:rFonts w:asciiTheme="majorHAnsi" w:hAnsiTheme="majorHAnsi"/>
          <w:color w:val="FFFFFF" w:themeColor="background1"/>
          <w:sz w:val="72"/>
          <w:szCs w:val="72"/>
        </w:rPr>
        <w:t>ju</w:t>
      </w:r>
      <w:r w:rsidR="00967BAF">
        <w:rPr>
          <w:rFonts w:asciiTheme="majorHAnsi" w:hAnsiTheme="majorHAnsi"/>
          <w:color w:val="FFFFFF" w:themeColor="background1"/>
          <w:sz w:val="72"/>
          <w:szCs w:val="72"/>
        </w:rPr>
        <w:t>l</w:t>
      </w:r>
      <w:r w:rsidR="00FD7154" w:rsidRPr="00A76F3E">
        <w:rPr>
          <w:rFonts w:asciiTheme="majorHAnsi" w:hAnsiTheme="majorHAnsi"/>
          <w:color w:val="FFFFFF" w:themeColor="background1"/>
          <w:sz w:val="72"/>
          <w:szCs w:val="72"/>
        </w:rPr>
        <w:t xml:space="preserve">i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6467F6F2" w14:textId="4634EE8A" w:rsidR="00967BAF"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12458233" w:history="1">
        <w:r w:rsidR="00967BAF" w:rsidRPr="00DD72E5">
          <w:rPr>
            <w:rStyle w:val="Hyperlink"/>
            <w:noProof/>
          </w:rPr>
          <w:t>Introduktion</w:t>
        </w:r>
        <w:r w:rsidR="00967BAF">
          <w:rPr>
            <w:noProof/>
            <w:webHidden/>
          </w:rPr>
          <w:tab/>
        </w:r>
        <w:r w:rsidR="00967BAF">
          <w:rPr>
            <w:noProof/>
            <w:webHidden/>
          </w:rPr>
          <w:fldChar w:fldCharType="begin"/>
        </w:r>
        <w:r w:rsidR="00967BAF">
          <w:rPr>
            <w:noProof/>
            <w:webHidden/>
          </w:rPr>
          <w:instrText xml:space="preserve"> PAGEREF _Toc12458233 \h </w:instrText>
        </w:r>
        <w:r w:rsidR="00967BAF">
          <w:rPr>
            <w:noProof/>
            <w:webHidden/>
          </w:rPr>
        </w:r>
        <w:r w:rsidR="00967BAF">
          <w:rPr>
            <w:noProof/>
            <w:webHidden/>
          </w:rPr>
          <w:fldChar w:fldCharType="separate"/>
        </w:r>
        <w:r w:rsidR="00967BAF">
          <w:rPr>
            <w:noProof/>
            <w:webHidden/>
          </w:rPr>
          <w:t>3</w:t>
        </w:r>
        <w:r w:rsidR="00967BAF">
          <w:rPr>
            <w:noProof/>
            <w:webHidden/>
          </w:rPr>
          <w:fldChar w:fldCharType="end"/>
        </w:r>
      </w:hyperlink>
    </w:p>
    <w:p w14:paraId="03798DF7" w14:textId="7592544F" w:rsidR="00967BAF" w:rsidRDefault="008247C6">
      <w:pPr>
        <w:pStyle w:val="TOC5"/>
        <w:tabs>
          <w:tab w:val="right" w:leader="dot" w:pos="5030"/>
        </w:tabs>
        <w:rPr>
          <w:rFonts w:eastAsiaTheme="minorEastAsia"/>
          <w:noProof/>
          <w:sz w:val="22"/>
          <w:lang w:val="en-US" w:eastAsia="en-US" w:bidi="ar-SA"/>
        </w:rPr>
      </w:pPr>
      <w:hyperlink w:anchor="_Toc12458234" w:history="1">
        <w:r w:rsidR="00967BAF" w:rsidRPr="00DD72E5">
          <w:rPr>
            <w:rStyle w:val="Hyperlink"/>
            <w:noProof/>
          </w:rPr>
          <w:t>Serviceaftaler</w:t>
        </w:r>
        <w:r w:rsidR="00967BAF">
          <w:rPr>
            <w:noProof/>
            <w:webHidden/>
          </w:rPr>
          <w:tab/>
        </w:r>
        <w:r w:rsidR="00967BAF">
          <w:rPr>
            <w:noProof/>
            <w:webHidden/>
          </w:rPr>
          <w:fldChar w:fldCharType="begin"/>
        </w:r>
        <w:r w:rsidR="00967BAF">
          <w:rPr>
            <w:noProof/>
            <w:webHidden/>
          </w:rPr>
          <w:instrText xml:space="preserve"> PAGEREF _Toc12458234 \h </w:instrText>
        </w:r>
        <w:r w:rsidR="00967BAF">
          <w:rPr>
            <w:noProof/>
            <w:webHidden/>
          </w:rPr>
        </w:r>
        <w:r w:rsidR="00967BAF">
          <w:rPr>
            <w:noProof/>
            <w:webHidden/>
          </w:rPr>
          <w:fldChar w:fldCharType="separate"/>
        </w:r>
        <w:r w:rsidR="00967BAF">
          <w:rPr>
            <w:noProof/>
            <w:webHidden/>
          </w:rPr>
          <w:t>3</w:t>
        </w:r>
        <w:r w:rsidR="00967BAF">
          <w:rPr>
            <w:noProof/>
            <w:webHidden/>
          </w:rPr>
          <w:fldChar w:fldCharType="end"/>
        </w:r>
      </w:hyperlink>
    </w:p>
    <w:p w14:paraId="6947ED5B" w14:textId="1C923F54" w:rsidR="00967BAF" w:rsidRDefault="008247C6">
      <w:pPr>
        <w:pStyle w:val="TOC5"/>
        <w:tabs>
          <w:tab w:val="right" w:leader="dot" w:pos="5030"/>
        </w:tabs>
        <w:rPr>
          <w:rFonts w:eastAsiaTheme="minorEastAsia"/>
          <w:noProof/>
          <w:sz w:val="22"/>
          <w:lang w:val="en-US" w:eastAsia="en-US" w:bidi="ar-SA"/>
        </w:rPr>
      </w:pPr>
      <w:hyperlink w:anchor="_Toc12458235" w:history="1">
        <w:r w:rsidR="00967BAF" w:rsidRPr="00DD72E5">
          <w:rPr>
            <w:rStyle w:val="Hyperlink"/>
            <w:noProof/>
          </w:rPr>
          <w:t>Gældende Vilkår og Opdateringer for Onlinetjenester</w:t>
        </w:r>
        <w:r w:rsidR="00967BAF">
          <w:rPr>
            <w:noProof/>
            <w:webHidden/>
          </w:rPr>
          <w:tab/>
        </w:r>
        <w:r w:rsidR="00967BAF">
          <w:rPr>
            <w:noProof/>
            <w:webHidden/>
          </w:rPr>
          <w:fldChar w:fldCharType="begin"/>
        </w:r>
        <w:r w:rsidR="00967BAF">
          <w:rPr>
            <w:noProof/>
            <w:webHidden/>
          </w:rPr>
          <w:instrText xml:space="preserve"> PAGEREF _Toc12458235 \h </w:instrText>
        </w:r>
        <w:r w:rsidR="00967BAF">
          <w:rPr>
            <w:noProof/>
            <w:webHidden/>
          </w:rPr>
        </w:r>
        <w:r w:rsidR="00967BAF">
          <w:rPr>
            <w:noProof/>
            <w:webHidden/>
          </w:rPr>
          <w:fldChar w:fldCharType="separate"/>
        </w:r>
        <w:r w:rsidR="00967BAF">
          <w:rPr>
            <w:noProof/>
            <w:webHidden/>
          </w:rPr>
          <w:t>3</w:t>
        </w:r>
        <w:r w:rsidR="00967BAF">
          <w:rPr>
            <w:noProof/>
            <w:webHidden/>
          </w:rPr>
          <w:fldChar w:fldCharType="end"/>
        </w:r>
      </w:hyperlink>
    </w:p>
    <w:p w14:paraId="0769B7D8" w14:textId="0CA3DE98" w:rsidR="00967BAF" w:rsidRDefault="008247C6">
      <w:pPr>
        <w:pStyle w:val="TOC5"/>
        <w:tabs>
          <w:tab w:val="right" w:leader="dot" w:pos="5030"/>
        </w:tabs>
        <w:rPr>
          <w:rFonts w:eastAsiaTheme="minorEastAsia"/>
          <w:noProof/>
          <w:sz w:val="22"/>
          <w:lang w:val="en-US" w:eastAsia="en-US" w:bidi="ar-SA"/>
        </w:rPr>
      </w:pPr>
      <w:hyperlink w:anchor="_Toc12458236" w:history="1">
        <w:r w:rsidR="00967BAF" w:rsidRPr="00DD72E5">
          <w:rPr>
            <w:rStyle w:val="Hyperlink"/>
            <w:noProof/>
          </w:rPr>
          <w:t>Elektroniske meddelelser</w:t>
        </w:r>
        <w:r w:rsidR="00967BAF">
          <w:rPr>
            <w:noProof/>
            <w:webHidden/>
          </w:rPr>
          <w:tab/>
        </w:r>
        <w:r w:rsidR="00967BAF">
          <w:rPr>
            <w:noProof/>
            <w:webHidden/>
          </w:rPr>
          <w:fldChar w:fldCharType="begin"/>
        </w:r>
        <w:r w:rsidR="00967BAF">
          <w:rPr>
            <w:noProof/>
            <w:webHidden/>
          </w:rPr>
          <w:instrText xml:space="preserve"> PAGEREF _Toc12458236 \h </w:instrText>
        </w:r>
        <w:r w:rsidR="00967BAF">
          <w:rPr>
            <w:noProof/>
            <w:webHidden/>
          </w:rPr>
        </w:r>
        <w:r w:rsidR="00967BAF">
          <w:rPr>
            <w:noProof/>
            <w:webHidden/>
          </w:rPr>
          <w:fldChar w:fldCharType="separate"/>
        </w:r>
        <w:r w:rsidR="00967BAF">
          <w:rPr>
            <w:noProof/>
            <w:webHidden/>
          </w:rPr>
          <w:t>3</w:t>
        </w:r>
        <w:r w:rsidR="00967BAF">
          <w:rPr>
            <w:noProof/>
            <w:webHidden/>
          </w:rPr>
          <w:fldChar w:fldCharType="end"/>
        </w:r>
      </w:hyperlink>
    </w:p>
    <w:p w14:paraId="7DBE8FA3" w14:textId="446A91FD" w:rsidR="00967BAF" w:rsidRDefault="008247C6">
      <w:pPr>
        <w:pStyle w:val="TOC5"/>
        <w:tabs>
          <w:tab w:val="right" w:leader="dot" w:pos="5030"/>
        </w:tabs>
        <w:rPr>
          <w:rFonts w:eastAsiaTheme="minorEastAsia"/>
          <w:noProof/>
          <w:sz w:val="22"/>
          <w:lang w:val="en-US" w:eastAsia="en-US" w:bidi="ar-SA"/>
        </w:rPr>
      </w:pPr>
      <w:hyperlink w:anchor="_Toc12458237" w:history="1">
        <w:r w:rsidR="00967BAF" w:rsidRPr="00DD72E5">
          <w:rPr>
            <w:rStyle w:val="Hyperlink"/>
            <w:noProof/>
          </w:rPr>
          <w:t>Tidligere versioner</w:t>
        </w:r>
        <w:r w:rsidR="00967BAF">
          <w:rPr>
            <w:noProof/>
            <w:webHidden/>
          </w:rPr>
          <w:tab/>
        </w:r>
        <w:r w:rsidR="00967BAF">
          <w:rPr>
            <w:noProof/>
            <w:webHidden/>
          </w:rPr>
          <w:fldChar w:fldCharType="begin"/>
        </w:r>
        <w:r w:rsidR="00967BAF">
          <w:rPr>
            <w:noProof/>
            <w:webHidden/>
          </w:rPr>
          <w:instrText xml:space="preserve"> PAGEREF _Toc12458237 \h </w:instrText>
        </w:r>
        <w:r w:rsidR="00967BAF">
          <w:rPr>
            <w:noProof/>
            <w:webHidden/>
          </w:rPr>
        </w:r>
        <w:r w:rsidR="00967BAF">
          <w:rPr>
            <w:noProof/>
            <w:webHidden/>
          </w:rPr>
          <w:fldChar w:fldCharType="separate"/>
        </w:r>
        <w:r w:rsidR="00967BAF">
          <w:rPr>
            <w:noProof/>
            <w:webHidden/>
          </w:rPr>
          <w:t>3</w:t>
        </w:r>
        <w:r w:rsidR="00967BAF">
          <w:rPr>
            <w:noProof/>
            <w:webHidden/>
          </w:rPr>
          <w:fldChar w:fldCharType="end"/>
        </w:r>
      </w:hyperlink>
    </w:p>
    <w:p w14:paraId="12996CEF" w14:textId="10F455AA" w:rsidR="00967BAF" w:rsidRDefault="008247C6">
      <w:pPr>
        <w:pStyle w:val="TOC3"/>
        <w:rPr>
          <w:rFonts w:eastAsiaTheme="minorEastAsia"/>
          <w:b w:val="0"/>
          <w:smallCaps w:val="0"/>
          <w:sz w:val="22"/>
          <w:lang w:val="en-US" w:eastAsia="en-US" w:bidi="ar-SA"/>
        </w:rPr>
      </w:pPr>
      <w:hyperlink w:anchor="_Toc12458238" w:history="1">
        <w:r w:rsidR="00967BAF" w:rsidRPr="00DD72E5">
          <w:rPr>
            <w:rStyle w:val="Hyperlink"/>
          </w:rPr>
          <w:t>Præciseringer og Oversigt over Ændringer</w:t>
        </w:r>
        <w:r w:rsidR="00967BAF">
          <w:rPr>
            <w:webHidden/>
          </w:rPr>
          <w:tab/>
        </w:r>
        <w:r w:rsidR="00967BAF">
          <w:rPr>
            <w:webHidden/>
          </w:rPr>
          <w:fldChar w:fldCharType="begin"/>
        </w:r>
        <w:r w:rsidR="00967BAF">
          <w:rPr>
            <w:webHidden/>
          </w:rPr>
          <w:instrText xml:space="preserve"> PAGEREF _Toc12458238 \h </w:instrText>
        </w:r>
        <w:r w:rsidR="00967BAF">
          <w:rPr>
            <w:webHidden/>
          </w:rPr>
        </w:r>
        <w:r w:rsidR="00967BAF">
          <w:rPr>
            <w:webHidden/>
          </w:rPr>
          <w:fldChar w:fldCharType="separate"/>
        </w:r>
        <w:r w:rsidR="00967BAF">
          <w:rPr>
            <w:webHidden/>
          </w:rPr>
          <w:t>3</w:t>
        </w:r>
        <w:r w:rsidR="00967BAF">
          <w:rPr>
            <w:webHidden/>
          </w:rPr>
          <w:fldChar w:fldCharType="end"/>
        </w:r>
      </w:hyperlink>
    </w:p>
    <w:p w14:paraId="22F4C519" w14:textId="0852D061" w:rsidR="00967BAF" w:rsidRDefault="008247C6">
      <w:pPr>
        <w:pStyle w:val="TOC1"/>
        <w:tabs>
          <w:tab w:val="right" w:leader="dot" w:pos="5030"/>
        </w:tabs>
        <w:rPr>
          <w:rFonts w:eastAsiaTheme="minorEastAsia"/>
          <w:b w:val="0"/>
          <w:caps w:val="0"/>
          <w:noProof/>
          <w:sz w:val="22"/>
          <w:lang w:val="en-US" w:eastAsia="en-US" w:bidi="ar-SA"/>
        </w:rPr>
      </w:pPr>
      <w:hyperlink w:anchor="_Toc12458239" w:history="1">
        <w:r w:rsidR="00967BAF" w:rsidRPr="00DD72E5">
          <w:rPr>
            <w:rStyle w:val="Hyperlink"/>
            <w:noProof/>
          </w:rPr>
          <w:t>Definitioner</w:t>
        </w:r>
        <w:r w:rsidR="00967BAF">
          <w:rPr>
            <w:noProof/>
            <w:webHidden/>
          </w:rPr>
          <w:tab/>
        </w:r>
        <w:r w:rsidR="00967BAF">
          <w:rPr>
            <w:noProof/>
            <w:webHidden/>
          </w:rPr>
          <w:fldChar w:fldCharType="begin"/>
        </w:r>
        <w:r w:rsidR="00967BAF">
          <w:rPr>
            <w:noProof/>
            <w:webHidden/>
          </w:rPr>
          <w:instrText xml:space="preserve"> PAGEREF _Toc12458239 \h </w:instrText>
        </w:r>
        <w:r w:rsidR="00967BAF">
          <w:rPr>
            <w:noProof/>
            <w:webHidden/>
          </w:rPr>
        </w:r>
        <w:r w:rsidR="00967BAF">
          <w:rPr>
            <w:noProof/>
            <w:webHidden/>
          </w:rPr>
          <w:fldChar w:fldCharType="separate"/>
        </w:r>
        <w:r w:rsidR="00967BAF">
          <w:rPr>
            <w:noProof/>
            <w:webHidden/>
          </w:rPr>
          <w:t>4</w:t>
        </w:r>
        <w:r w:rsidR="00967BAF">
          <w:rPr>
            <w:noProof/>
            <w:webHidden/>
          </w:rPr>
          <w:fldChar w:fldCharType="end"/>
        </w:r>
      </w:hyperlink>
    </w:p>
    <w:p w14:paraId="233A135F" w14:textId="3ED536AF" w:rsidR="00967BAF" w:rsidRDefault="008247C6">
      <w:pPr>
        <w:pStyle w:val="TOC1"/>
        <w:tabs>
          <w:tab w:val="right" w:leader="dot" w:pos="5030"/>
        </w:tabs>
        <w:rPr>
          <w:rFonts w:eastAsiaTheme="minorEastAsia"/>
          <w:b w:val="0"/>
          <w:caps w:val="0"/>
          <w:noProof/>
          <w:sz w:val="22"/>
          <w:lang w:val="en-US" w:eastAsia="en-US" w:bidi="ar-SA"/>
        </w:rPr>
      </w:pPr>
      <w:hyperlink w:anchor="_Toc12458240" w:history="1">
        <w:r w:rsidR="00967BAF" w:rsidRPr="00DD72E5">
          <w:rPr>
            <w:rStyle w:val="Hyperlink"/>
            <w:noProof/>
          </w:rPr>
          <w:t>Generelle Vilkår</w:t>
        </w:r>
        <w:r w:rsidR="00967BAF">
          <w:rPr>
            <w:noProof/>
            <w:webHidden/>
          </w:rPr>
          <w:tab/>
        </w:r>
        <w:r w:rsidR="00967BAF">
          <w:rPr>
            <w:noProof/>
            <w:webHidden/>
          </w:rPr>
          <w:fldChar w:fldCharType="begin"/>
        </w:r>
        <w:r w:rsidR="00967BAF">
          <w:rPr>
            <w:noProof/>
            <w:webHidden/>
          </w:rPr>
          <w:instrText xml:space="preserve"> PAGEREF _Toc12458240 \h </w:instrText>
        </w:r>
        <w:r w:rsidR="00967BAF">
          <w:rPr>
            <w:noProof/>
            <w:webHidden/>
          </w:rPr>
        </w:r>
        <w:r w:rsidR="00967BAF">
          <w:rPr>
            <w:noProof/>
            <w:webHidden/>
          </w:rPr>
          <w:fldChar w:fldCharType="separate"/>
        </w:r>
        <w:r w:rsidR="00967BAF">
          <w:rPr>
            <w:noProof/>
            <w:webHidden/>
          </w:rPr>
          <w:t>6</w:t>
        </w:r>
        <w:r w:rsidR="00967BAF">
          <w:rPr>
            <w:noProof/>
            <w:webHidden/>
          </w:rPr>
          <w:fldChar w:fldCharType="end"/>
        </w:r>
      </w:hyperlink>
    </w:p>
    <w:p w14:paraId="0605DB56" w14:textId="69D0CFFA" w:rsidR="00967BAF" w:rsidRDefault="008247C6">
      <w:pPr>
        <w:pStyle w:val="TOC5"/>
        <w:tabs>
          <w:tab w:val="right" w:leader="dot" w:pos="5030"/>
        </w:tabs>
        <w:rPr>
          <w:rFonts w:eastAsiaTheme="minorEastAsia"/>
          <w:noProof/>
          <w:sz w:val="22"/>
          <w:lang w:val="en-US" w:eastAsia="en-US" w:bidi="ar-SA"/>
        </w:rPr>
      </w:pPr>
      <w:hyperlink w:anchor="_Toc12458241" w:history="1">
        <w:r w:rsidR="00967BAF" w:rsidRPr="00DD72E5">
          <w:rPr>
            <w:rStyle w:val="Hyperlink"/>
            <w:noProof/>
          </w:rPr>
          <w:t>Licensering af Onlinetjenesterne</w:t>
        </w:r>
        <w:r w:rsidR="00967BAF">
          <w:rPr>
            <w:noProof/>
            <w:webHidden/>
          </w:rPr>
          <w:tab/>
        </w:r>
        <w:r w:rsidR="00967BAF">
          <w:rPr>
            <w:noProof/>
            <w:webHidden/>
          </w:rPr>
          <w:fldChar w:fldCharType="begin"/>
        </w:r>
        <w:r w:rsidR="00967BAF">
          <w:rPr>
            <w:noProof/>
            <w:webHidden/>
          </w:rPr>
          <w:instrText xml:space="preserve"> PAGEREF _Toc12458241 \h </w:instrText>
        </w:r>
        <w:r w:rsidR="00967BAF">
          <w:rPr>
            <w:noProof/>
            <w:webHidden/>
          </w:rPr>
        </w:r>
        <w:r w:rsidR="00967BAF">
          <w:rPr>
            <w:noProof/>
            <w:webHidden/>
          </w:rPr>
          <w:fldChar w:fldCharType="separate"/>
        </w:r>
        <w:r w:rsidR="00967BAF">
          <w:rPr>
            <w:noProof/>
            <w:webHidden/>
          </w:rPr>
          <w:t>6</w:t>
        </w:r>
        <w:r w:rsidR="00967BAF">
          <w:rPr>
            <w:noProof/>
            <w:webHidden/>
          </w:rPr>
          <w:fldChar w:fldCharType="end"/>
        </w:r>
      </w:hyperlink>
    </w:p>
    <w:p w14:paraId="29BC3215" w14:textId="5E156686" w:rsidR="00967BAF" w:rsidRDefault="008247C6">
      <w:pPr>
        <w:pStyle w:val="TOC5"/>
        <w:tabs>
          <w:tab w:val="right" w:leader="dot" w:pos="5030"/>
        </w:tabs>
        <w:rPr>
          <w:rFonts w:eastAsiaTheme="minorEastAsia"/>
          <w:noProof/>
          <w:sz w:val="22"/>
          <w:lang w:val="en-US" w:eastAsia="en-US" w:bidi="ar-SA"/>
        </w:rPr>
      </w:pPr>
      <w:hyperlink w:anchor="_Toc12458242" w:history="1">
        <w:r w:rsidR="00967BAF" w:rsidRPr="00DD72E5">
          <w:rPr>
            <w:rStyle w:val="Hyperlink"/>
            <w:noProof/>
          </w:rPr>
          <w:t>Brug af Onlinetjenesterne</w:t>
        </w:r>
        <w:r w:rsidR="00967BAF">
          <w:rPr>
            <w:noProof/>
            <w:webHidden/>
          </w:rPr>
          <w:tab/>
        </w:r>
        <w:r w:rsidR="00967BAF">
          <w:rPr>
            <w:noProof/>
            <w:webHidden/>
          </w:rPr>
          <w:fldChar w:fldCharType="begin"/>
        </w:r>
        <w:r w:rsidR="00967BAF">
          <w:rPr>
            <w:noProof/>
            <w:webHidden/>
          </w:rPr>
          <w:instrText xml:space="preserve"> PAGEREF _Toc12458242 \h </w:instrText>
        </w:r>
        <w:r w:rsidR="00967BAF">
          <w:rPr>
            <w:noProof/>
            <w:webHidden/>
          </w:rPr>
        </w:r>
        <w:r w:rsidR="00967BAF">
          <w:rPr>
            <w:noProof/>
            <w:webHidden/>
          </w:rPr>
          <w:fldChar w:fldCharType="separate"/>
        </w:r>
        <w:r w:rsidR="00967BAF">
          <w:rPr>
            <w:noProof/>
            <w:webHidden/>
          </w:rPr>
          <w:t>6</w:t>
        </w:r>
        <w:r w:rsidR="00967BAF">
          <w:rPr>
            <w:noProof/>
            <w:webHidden/>
          </w:rPr>
          <w:fldChar w:fldCharType="end"/>
        </w:r>
      </w:hyperlink>
    </w:p>
    <w:p w14:paraId="33DA202E" w14:textId="090B64EA" w:rsidR="00967BAF" w:rsidRDefault="008247C6">
      <w:pPr>
        <w:pStyle w:val="TOC5"/>
        <w:tabs>
          <w:tab w:val="right" w:leader="dot" w:pos="5030"/>
        </w:tabs>
        <w:rPr>
          <w:rFonts w:eastAsiaTheme="minorEastAsia"/>
          <w:noProof/>
          <w:sz w:val="22"/>
          <w:lang w:val="en-US" w:eastAsia="en-US" w:bidi="ar-SA"/>
        </w:rPr>
      </w:pPr>
      <w:hyperlink w:anchor="_Toc12458243" w:history="1">
        <w:r w:rsidR="00967BAF" w:rsidRPr="00DD72E5">
          <w:rPr>
            <w:rStyle w:val="Hyperlink"/>
            <w:noProof/>
          </w:rPr>
          <w:t>Brug af Software sammen med Onlinetjenesten</w:t>
        </w:r>
        <w:r w:rsidR="00967BAF">
          <w:rPr>
            <w:noProof/>
            <w:webHidden/>
          </w:rPr>
          <w:tab/>
        </w:r>
        <w:r w:rsidR="00967BAF">
          <w:rPr>
            <w:noProof/>
            <w:webHidden/>
          </w:rPr>
          <w:fldChar w:fldCharType="begin"/>
        </w:r>
        <w:r w:rsidR="00967BAF">
          <w:rPr>
            <w:noProof/>
            <w:webHidden/>
          </w:rPr>
          <w:instrText xml:space="preserve"> PAGEREF _Toc12458243 \h </w:instrText>
        </w:r>
        <w:r w:rsidR="00967BAF">
          <w:rPr>
            <w:noProof/>
            <w:webHidden/>
          </w:rPr>
        </w:r>
        <w:r w:rsidR="00967BAF">
          <w:rPr>
            <w:noProof/>
            <w:webHidden/>
          </w:rPr>
          <w:fldChar w:fldCharType="separate"/>
        </w:r>
        <w:r w:rsidR="00967BAF">
          <w:rPr>
            <w:noProof/>
            <w:webHidden/>
          </w:rPr>
          <w:t>6</w:t>
        </w:r>
        <w:r w:rsidR="00967BAF">
          <w:rPr>
            <w:noProof/>
            <w:webHidden/>
          </w:rPr>
          <w:fldChar w:fldCharType="end"/>
        </w:r>
      </w:hyperlink>
    </w:p>
    <w:p w14:paraId="5211424D" w14:textId="76373C64" w:rsidR="00967BAF" w:rsidRDefault="008247C6">
      <w:pPr>
        <w:pStyle w:val="TOC5"/>
        <w:tabs>
          <w:tab w:val="right" w:leader="dot" w:pos="5030"/>
        </w:tabs>
        <w:rPr>
          <w:rFonts w:eastAsiaTheme="minorEastAsia"/>
          <w:noProof/>
          <w:sz w:val="22"/>
          <w:lang w:val="en-US" w:eastAsia="en-US" w:bidi="ar-SA"/>
        </w:rPr>
      </w:pPr>
      <w:hyperlink w:anchor="_Toc12458244" w:history="1">
        <w:r w:rsidR="00967BAF" w:rsidRPr="00DD72E5">
          <w:rPr>
            <w:rStyle w:val="Hyperlink"/>
            <w:noProof/>
          </w:rPr>
          <w:t>Tekniske begrænsninger</w:t>
        </w:r>
        <w:r w:rsidR="00967BAF">
          <w:rPr>
            <w:noProof/>
            <w:webHidden/>
          </w:rPr>
          <w:tab/>
        </w:r>
        <w:r w:rsidR="00967BAF">
          <w:rPr>
            <w:noProof/>
            <w:webHidden/>
          </w:rPr>
          <w:fldChar w:fldCharType="begin"/>
        </w:r>
        <w:r w:rsidR="00967BAF">
          <w:rPr>
            <w:noProof/>
            <w:webHidden/>
          </w:rPr>
          <w:instrText xml:space="preserve"> PAGEREF _Toc12458244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7B2969A6" w14:textId="4E9715F8" w:rsidR="00967BAF" w:rsidRDefault="008247C6">
      <w:pPr>
        <w:pStyle w:val="TOC5"/>
        <w:tabs>
          <w:tab w:val="right" w:leader="dot" w:pos="5030"/>
        </w:tabs>
        <w:rPr>
          <w:rFonts w:eastAsiaTheme="minorEastAsia"/>
          <w:noProof/>
          <w:sz w:val="22"/>
          <w:lang w:val="en-US" w:eastAsia="en-US" w:bidi="ar-SA"/>
        </w:rPr>
      </w:pPr>
      <w:hyperlink w:anchor="_Toc12458245" w:history="1">
        <w:r w:rsidR="00967BAF" w:rsidRPr="00DD72E5">
          <w:rPr>
            <w:rStyle w:val="Hyperlink"/>
            <w:noProof/>
          </w:rPr>
          <w:t>Import/Eksporttjenester</w:t>
        </w:r>
        <w:r w:rsidR="00967BAF">
          <w:rPr>
            <w:noProof/>
            <w:webHidden/>
          </w:rPr>
          <w:tab/>
        </w:r>
        <w:r w:rsidR="00967BAF">
          <w:rPr>
            <w:noProof/>
            <w:webHidden/>
          </w:rPr>
          <w:fldChar w:fldCharType="begin"/>
        </w:r>
        <w:r w:rsidR="00967BAF">
          <w:rPr>
            <w:noProof/>
            <w:webHidden/>
          </w:rPr>
          <w:instrText xml:space="preserve"> PAGEREF _Toc12458245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7EC6F1CC" w14:textId="683EDE7F" w:rsidR="00967BAF" w:rsidRDefault="008247C6">
      <w:pPr>
        <w:pStyle w:val="TOC5"/>
        <w:tabs>
          <w:tab w:val="right" w:leader="dot" w:pos="5030"/>
        </w:tabs>
        <w:rPr>
          <w:rFonts w:eastAsiaTheme="minorEastAsia"/>
          <w:noProof/>
          <w:sz w:val="22"/>
          <w:lang w:val="en-US" w:eastAsia="en-US" w:bidi="ar-SA"/>
        </w:rPr>
      </w:pPr>
      <w:hyperlink w:anchor="_Toc12458246" w:history="1">
        <w:r w:rsidR="00967BAF" w:rsidRPr="00DD72E5">
          <w:rPr>
            <w:rStyle w:val="Hyperlink"/>
            <w:noProof/>
          </w:rPr>
          <w:t>Skrifttypekomponenter</w:t>
        </w:r>
        <w:r w:rsidR="00967BAF">
          <w:rPr>
            <w:noProof/>
            <w:webHidden/>
          </w:rPr>
          <w:tab/>
        </w:r>
        <w:r w:rsidR="00967BAF">
          <w:rPr>
            <w:noProof/>
            <w:webHidden/>
          </w:rPr>
          <w:fldChar w:fldCharType="begin"/>
        </w:r>
        <w:r w:rsidR="00967BAF">
          <w:rPr>
            <w:noProof/>
            <w:webHidden/>
          </w:rPr>
          <w:instrText xml:space="preserve"> PAGEREF _Toc12458246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31371FEA" w14:textId="091FF200" w:rsidR="00967BAF" w:rsidRDefault="008247C6">
      <w:pPr>
        <w:pStyle w:val="TOC5"/>
        <w:tabs>
          <w:tab w:val="right" w:leader="dot" w:pos="5030"/>
        </w:tabs>
        <w:rPr>
          <w:rFonts w:eastAsiaTheme="minorEastAsia"/>
          <w:noProof/>
          <w:sz w:val="22"/>
          <w:lang w:val="en-US" w:eastAsia="en-US" w:bidi="ar-SA"/>
        </w:rPr>
      </w:pPr>
      <w:hyperlink w:anchor="_Toc12458247" w:history="1">
        <w:r w:rsidR="00967BAF" w:rsidRPr="00DD72E5">
          <w:rPr>
            <w:rStyle w:val="Hyperlink"/>
            <w:noProof/>
          </w:rPr>
          <w:t>Ændringer i og tilgængelighed af Onlinetjenester</w:t>
        </w:r>
        <w:r w:rsidR="00967BAF">
          <w:rPr>
            <w:noProof/>
            <w:webHidden/>
          </w:rPr>
          <w:tab/>
        </w:r>
        <w:r w:rsidR="00967BAF">
          <w:rPr>
            <w:noProof/>
            <w:webHidden/>
          </w:rPr>
          <w:fldChar w:fldCharType="begin"/>
        </w:r>
        <w:r w:rsidR="00967BAF">
          <w:rPr>
            <w:noProof/>
            <w:webHidden/>
          </w:rPr>
          <w:instrText xml:space="preserve"> PAGEREF _Toc12458247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2AD010C7" w14:textId="0DCEB13E" w:rsidR="00967BAF" w:rsidRDefault="008247C6">
      <w:pPr>
        <w:pStyle w:val="TOC5"/>
        <w:tabs>
          <w:tab w:val="right" w:leader="dot" w:pos="5030"/>
        </w:tabs>
        <w:rPr>
          <w:rFonts w:eastAsiaTheme="minorEastAsia"/>
          <w:noProof/>
          <w:sz w:val="22"/>
          <w:lang w:val="en-US" w:eastAsia="en-US" w:bidi="ar-SA"/>
        </w:rPr>
      </w:pPr>
      <w:hyperlink w:anchor="_Toc12458248" w:history="1">
        <w:r w:rsidR="00967BAF" w:rsidRPr="00DD72E5">
          <w:rPr>
            <w:rStyle w:val="Hyperlink"/>
            <w:noProof/>
          </w:rPr>
          <w:t>Overholdelse af lovgivning</w:t>
        </w:r>
        <w:r w:rsidR="00967BAF">
          <w:rPr>
            <w:noProof/>
            <w:webHidden/>
          </w:rPr>
          <w:tab/>
        </w:r>
        <w:r w:rsidR="00967BAF">
          <w:rPr>
            <w:noProof/>
            <w:webHidden/>
          </w:rPr>
          <w:fldChar w:fldCharType="begin"/>
        </w:r>
        <w:r w:rsidR="00967BAF">
          <w:rPr>
            <w:noProof/>
            <w:webHidden/>
          </w:rPr>
          <w:instrText xml:space="preserve"> PAGEREF _Toc12458248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0B2061B0" w14:textId="15AC54DB" w:rsidR="00967BAF" w:rsidRDefault="008247C6">
      <w:pPr>
        <w:pStyle w:val="TOC5"/>
        <w:tabs>
          <w:tab w:val="right" w:leader="dot" w:pos="5030"/>
        </w:tabs>
        <w:rPr>
          <w:rFonts w:eastAsiaTheme="minorEastAsia"/>
          <w:noProof/>
          <w:sz w:val="22"/>
          <w:lang w:val="en-US" w:eastAsia="en-US" w:bidi="ar-SA"/>
        </w:rPr>
      </w:pPr>
      <w:hyperlink w:anchor="_Toc12458249" w:history="1">
        <w:r w:rsidR="00967BAF" w:rsidRPr="00DD72E5">
          <w:rPr>
            <w:rStyle w:val="Hyperlink"/>
            <w:noProof/>
          </w:rPr>
          <w:t>Andet</w:t>
        </w:r>
        <w:r w:rsidR="00967BAF">
          <w:rPr>
            <w:noProof/>
            <w:webHidden/>
          </w:rPr>
          <w:tab/>
        </w:r>
        <w:r w:rsidR="00967BAF">
          <w:rPr>
            <w:noProof/>
            <w:webHidden/>
          </w:rPr>
          <w:fldChar w:fldCharType="begin"/>
        </w:r>
        <w:r w:rsidR="00967BAF">
          <w:rPr>
            <w:noProof/>
            <w:webHidden/>
          </w:rPr>
          <w:instrText xml:space="preserve"> PAGEREF _Toc12458249 \h </w:instrText>
        </w:r>
        <w:r w:rsidR="00967BAF">
          <w:rPr>
            <w:noProof/>
            <w:webHidden/>
          </w:rPr>
        </w:r>
        <w:r w:rsidR="00967BAF">
          <w:rPr>
            <w:noProof/>
            <w:webHidden/>
          </w:rPr>
          <w:fldChar w:fldCharType="separate"/>
        </w:r>
        <w:r w:rsidR="00967BAF">
          <w:rPr>
            <w:noProof/>
            <w:webHidden/>
          </w:rPr>
          <w:t>7</w:t>
        </w:r>
        <w:r w:rsidR="00967BAF">
          <w:rPr>
            <w:noProof/>
            <w:webHidden/>
          </w:rPr>
          <w:fldChar w:fldCharType="end"/>
        </w:r>
      </w:hyperlink>
    </w:p>
    <w:p w14:paraId="745043AC" w14:textId="2129F54E" w:rsidR="00967BAF" w:rsidRDefault="008247C6">
      <w:pPr>
        <w:pStyle w:val="TOC1"/>
        <w:tabs>
          <w:tab w:val="right" w:leader="dot" w:pos="5030"/>
        </w:tabs>
        <w:rPr>
          <w:rFonts w:eastAsiaTheme="minorEastAsia"/>
          <w:b w:val="0"/>
          <w:caps w:val="0"/>
          <w:noProof/>
          <w:sz w:val="22"/>
          <w:lang w:val="en-US" w:eastAsia="en-US" w:bidi="ar-SA"/>
        </w:rPr>
      </w:pPr>
      <w:hyperlink w:anchor="_Toc12458250" w:history="1">
        <w:r w:rsidR="00967BAF" w:rsidRPr="00DD72E5">
          <w:rPr>
            <w:rStyle w:val="Hyperlink"/>
            <w:noProof/>
          </w:rPr>
          <w:t>Vilkår for databeskyttelse</w:t>
        </w:r>
        <w:r w:rsidR="00967BAF">
          <w:rPr>
            <w:noProof/>
            <w:webHidden/>
          </w:rPr>
          <w:tab/>
        </w:r>
        <w:r w:rsidR="00967BAF">
          <w:rPr>
            <w:noProof/>
            <w:webHidden/>
          </w:rPr>
          <w:fldChar w:fldCharType="begin"/>
        </w:r>
        <w:r w:rsidR="00967BAF">
          <w:rPr>
            <w:noProof/>
            <w:webHidden/>
          </w:rPr>
          <w:instrText xml:space="preserve"> PAGEREF _Toc12458250 \h </w:instrText>
        </w:r>
        <w:r w:rsidR="00967BAF">
          <w:rPr>
            <w:noProof/>
            <w:webHidden/>
          </w:rPr>
        </w:r>
        <w:r w:rsidR="00967BAF">
          <w:rPr>
            <w:noProof/>
            <w:webHidden/>
          </w:rPr>
          <w:fldChar w:fldCharType="separate"/>
        </w:r>
        <w:r w:rsidR="00967BAF">
          <w:rPr>
            <w:noProof/>
            <w:webHidden/>
          </w:rPr>
          <w:t>9</w:t>
        </w:r>
        <w:r w:rsidR="00967BAF">
          <w:rPr>
            <w:noProof/>
            <w:webHidden/>
          </w:rPr>
          <w:fldChar w:fldCharType="end"/>
        </w:r>
      </w:hyperlink>
    </w:p>
    <w:p w14:paraId="46411A2A" w14:textId="044BF346" w:rsidR="00967BAF" w:rsidRDefault="008247C6">
      <w:pPr>
        <w:pStyle w:val="TOC5"/>
        <w:tabs>
          <w:tab w:val="right" w:leader="dot" w:pos="5030"/>
        </w:tabs>
        <w:rPr>
          <w:rFonts w:eastAsiaTheme="minorEastAsia"/>
          <w:noProof/>
          <w:sz w:val="22"/>
          <w:lang w:val="en-US" w:eastAsia="en-US" w:bidi="ar-SA"/>
        </w:rPr>
      </w:pPr>
      <w:hyperlink w:anchor="_Toc12458251" w:history="1">
        <w:r w:rsidR="00967BAF" w:rsidRPr="00DD72E5">
          <w:rPr>
            <w:rStyle w:val="Hyperlink"/>
            <w:noProof/>
          </w:rPr>
          <w:t>Omfang</w:t>
        </w:r>
        <w:r w:rsidR="00967BAF">
          <w:rPr>
            <w:noProof/>
            <w:webHidden/>
          </w:rPr>
          <w:tab/>
        </w:r>
        <w:r w:rsidR="00967BAF">
          <w:rPr>
            <w:noProof/>
            <w:webHidden/>
          </w:rPr>
          <w:fldChar w:fldCharType="begin"/>
        </w:r>
        <w:r w:rsidR="00967BAF">
          <w:rPr>
            <w:noProof/>
            <w:webHidden/>
          </w:rPr>
          <w:instrText xml:space="preserve"> PAGEREF _Toc12458251 \h </w:instrText>
        </w:r>
        <w:r w:rsidR="00967BAF">
          <w:rPr>
            <w:noProof/>
            <w:webHidden/>
          </w:rPr>
        </w:r>
        <w:r w:rsidR="00967BAF">
          <w:rPr>
            <w:noProof/>
            <w:webHidden/>
          </w:rPr>
          <w:fldChar w:fldCharType="separate"/>
        </w:r>
        <w:r w:rsidR="00967BAF">
          <w:rPr>
            <w:noProof/>
            <w:webHidden/>
          </w:rPr>
          <w:t>9</w:t>
        </w:r>
        <w:r w:rsidR="00967BAF">
          <w:rPr>
            <w:noProof/>
            <w:webHidden/>
          </w:rPr>
          <w:fldChar w:fldCharType="end"/>
        </w:r>
      </w:hyperlink>
    </w:p>
    <w:p w14:paraId="4A95A0B0" w14:textId="489D6B25" w:rsidR="00967BAF" w:rsidRDefault="008247C6">
      <w:pPr>
        <w:pStyle w:val="TOC5"/>
        <w:tabs>
          <w:tab w:val="right" w:leader="dot" w:pos="5030"/>
        </w:tabs>
        <w:rPr>
          <w:rFonts w:eastAsiaTheme="minorEastAsia"/>
          <w:noProof/>
          <w:sz w:val="22"/>
          <w:lang w:val="en-US" w:eastAsia="en-US" w:bidi="ar-SA"/>
        </w:rPr>
      </w:pPr>
      <w:hyperlink w:anchor="_Toc12458252" w:history="1">
        <w:r w:rsidR="00967BAF" w:rsidRPr="00DD72E5">
          <w:rPr>
            <w:rStyle w:val="Hyperlink"/>
            <w:noProof/>
          </w:rPr>
          <w:t>Behandling af kundedata, ejerskab</w:t>
        </w:r>
        <w:r w:rsidR="00967BAF">
          <w:rPr>
            <w:noProof/>
            <w:webHidden/>
          </w:rPr>
          <w:tab/>
        </w:r>
        <w:r w:rsidR="00967BAF">
          <w:rPr>
            <w:noProof/>
            <w:webHidden/>
          </w:rPr>
          <w:fldChar w:fldCharType="begin"/>
        </w:r>
        <w:r w:rsidR="00967BAF">
          <w:rPr>
            <w:noProof/>
            <w:webHidden/>
          </w:rPr>
          <w:instrText xml:space="preserve"> PAGEREF _Toc12458252 \h </w:instrText>
        </w:r>
        <w:r w:rsidR="00967BAF">
          <w:rPr>
            <w:noProof/>
            <w:webHidden/>
          </w:rPr>
        </w:r>
        <w:r w:rsidR="00967BAF">
          <w:rPr>
            <w:noProof/>
            <w:webHidden/>
          </w:rPr>
          <w:fldChar w:fldCharType="separate"/>
        </w:r>
        <w:r w:rsidR="00967BAF">
          <w:rPr>
            <w:noProof/>
            <w:webHidden/>
          </w:rPr>
          <w:t>9</w:t>
        </w:r>
        <w:r w:rsidR="00967BAF">
          <w:rPr>
            <w:noProof/>
            <w:webHidden/>
          </w:rPr>
          <w:fldChar w:fldCharType="end"/>
        </w:r>
      </w:hyperlink>
    </w:p>
    <w:p w14:paraId="69425B33" w14:textId="1C266771" w:rsidR="00967BAF" w:rsidRDefault="008247C6">
      <w:pPr>
        <w:pStyle w:val="TOC5"/>
        <w:tabs>
          <w:tab w:val="right" w:leader="dot" w:pos="5030"/>
        </w:tabs>
        <w:rPr>
          <w:rFonts w:eastAsiaTheme="minorEastAsia"/>
          <w:noProof/>
          <w:sz w:val="22"/>
          <w:lang w:val="en-US" w:eastAsia="en-US" w:bidi="ar-SA"/>
        </w:rPr>
      </w:pPr>
      <w:hyperlink w:anchor="_Toc12458253" w:history="1">
        <w:r w:rsidR="00967BAF" w:rsidRPr="00DD72E5">
          <w:rPr>
            <w:rStyle w:val="Hyperlink"/>
            <w:noProof/>
          </w:rPr>
          <w:t>Offentliggørelse af Kundedata</w:t>
        </w:r>
        <w:r w:rsidR="00967BAF">
          <w:rPr>
            <w:noProof/>
            <w:webHidden/>
          </w:rPr>
          <w:tab/>
        </w:r>
        <w:r w:rsidR="00967BAF">
          <w:rPr>
            <w:noProof/>
            <w:webHidden/>
          </w:rPr>
          <w:fldChar w:fldCharType="begin"/>
        </w:r>
        <w:r w:rsidR="00967BAF">
          <w:rPr>
            <w:noProof/>
            <w:webHidden/>
          </w:rPr>
          <w:instrText xml:space="preserve"> PAGEREF _Toc12458253 \h </w:instrText>
        </w:r>
        <w:r w:rsidR="00967BAF">
          <w:rPr>
            <w:noProof/>
            <w:webHidden/>
          </w:rPr>
        </w:r>
        <w:r w:rsidR="00967BAF">
          <w:rPr>
            <w:noProof/>
            <w:webHidden/>
          </w:rPr>
          <w:fldChar w:fldCharType="separate"/>
        </w:r>
        <w:r w:rsidR="00967BAF">
          <w:rPr>
            <w:noProof/>
            <w:webHidden/>
          </w:rPr>
          <w:t>9</w:t>
        </w:r>
        <w:r w:rsidR="00967BAF">
          <w:rPr>
            <w:noProof/>
            <w:webHidden/>
          </w:rPr>
          <w:fldChar w:fldCharType="end"/>
        </w:r>
      </w:hyperlink>
    </w:p>
    <w:p w14:paraId="31B19682" w14:textId="73C4149A" w:rsidR="00967BAF" w:rsidRDefault="008247C6">
      <w:pPr>
        <w:pStyle w:val="TOC5"/>
        <w:tabs>
          <w:tab w:val="right" w:leader="dot" w:pos="5030"/>
        </w:tabs>
        <w:rPr>
          <w:rFonts w:eastAsiaTheme="minorEastAsia"/>
          <w:noProof/>
          <w:sz w:val="22"/>
          <w:lang w:val="en-US" w:eastAsia="en-US" w:bidi="ar-SA"/>
        </w:rPr>
      </w:pPr>
      <w:hyperlink w:anchor="_Toc12458254" w:history="1">
        <w:r w:rsidR="00967BAF" w:rsidRPr="00DD72E5">
          <w:rPr>
            <w:rStyle w:val="Hyperlink"/>
            <w:noProof/>
          </w:rPr>
          <w:t>Behandling af Personoplysninger, GDPR</w:t>
        </w:r>
        <w:r w:rsidR="00967BAF">
          <w:rPr>
            <w:noProof/>
            <w:webHidden/>
          </w:rPr>
          <w:tab/>
        </w:r>
        <w:r w:rsidR="00967BAF">
          <w:rPr>
            <w:noProof/>
            <w:webHidden/>
          </w:rPr>
          <w:fldChar w:fldCharType="begin"/>
        </w:r>
        <w:r w:rsidR="00967BAF">
          <w:rPr>
            <w:noProof/>
            <w:webHidden/>
          </w:rPr>
          <w:instrText xml:space="preserve"> PAGEREF _Toc12458254 \h </w:instrText>
        </w:r>
        <w:r w:rsidR="00967BAF">
          <w:rPr>
            <w:noProof/>
            <w:webHidden/>
          </w:rPr>
        </w:r>
        <w:r w:rsidR="00967BAF">
          <w:rPr>
            <w:noProof/>
            <w:webHidden/>
          </w:rPr>
          <w:fldChar w:fldCharType="separate"/>
        </w:r>
        <w:r w:rsidR="00967BAF">
          <w:rPr>
            <w:noProof/>
            <w:webHidden/>
          </w:rPr>
          <w:t>9</w:t>
        </w:r>
        <w:r w:rsidR="00967BAF">
          <w:rPr>
            <w:noProof/>
            <w:webHidden/>
          </w:rPr>
          <w:fldChar w:fldCharType="end"/>
        </w:r>
      </w:hyperlink>
    </w:p>
    <w:p w14:paraId="04E7D10C" w14:textId="023F146D" w:rsidR="00967BAF" w:rsidRDefault="008247C6">
      <w:pPr>
        <w:pStyle w:val="TOC5"/>
        <w:tabs>
          <w:tab w:val="right" w:leader="dot" w:pos="5030"/>
        </w:tabs>
        <w:rPr>
          <w:rFonts w:eastAsiaTheme="minorEastAsia"/>
          <w:noProof/>
          <w:sz w:val="22"/>
          <w:lang w:val="en-US" w:eastAsia="en-US" w:bidi="ar-SA"/>
        </w:rPr>
      </w:pPr>
      <w:hyperlink w:anchor="_Toc12458255" w:history="1">
        <w:r w:rsidR="00967BAF" w:rsidRPr="00DD72E5">
          <w:rPr>
            <w:rStyle w:val="Hyperlink"/>
            <w:noProof/>
          </w:rPr>
          <w:t>Datasikkerhed</w:t>
        </w:r>
        <w:r w:rsidR="00967BAF">
          <w:rPr>
            <w:noProof/>
            <w:webHidden/>
          </w:rPr>
          <w:tab/>
        </w:r>
        <w:r w:rsidR="00967BAF">
          <w:rPr>
            <w:noProof/>
            <w:webHidden/>
          </w:rPr>
          <w:fldChar w:fldCharType="begin"/>
        </w:r>
        <w:r w:rsidR="00967BAF">
          <w:rPr>
            <w:noProof/>
            <w:webHidden/>
          </w:rPr>
          <w:instrText xml:space="preserve"> PAGEREF _Toc12458255 \h </w:instrText>
        </w:r>
        <w:r w:rsidR="00967BAF">
          <w:rPr>
            <w:noProof/>
            <w:webHidden/>
          </w:rPr>
        </w:r>
        <w:r w:rsidR="00967BAF">
          <w:rPr>
            <w:noProof/>
            <w:webHidden/>
          </w:rPr>
          <w:fldChar w:fldCharType="separate"/>
        </w:r>
        <w:r w:rsidR="00967BAF">
          <w:rPr>
            <w:noProof/>
            <w:webHidden/>
          </w:rPr>
          <w:t>10</w:t>
        </w:r>
        <w:r w:rsidR="00967BAF">
          <w:rPr>
            <w:noProof/>
            <w:webHidden/>
          </w:rPr>
          <w:fldChar w:fldCharType="end"/>
        </w:r>
      </w:hyperlink>
    </w:p>
    <w:p w14:paraId="4C4B6857" w14:textId="7E4CE13D" w:rsidR="00967BAF" w:rsidRDefault="008247C6">
      <w:pPr>
        <w:pStyle w:val="TOC5"/>
        <w:tabs>
          <w:tab w:val="right" w:leader="dot" w:pos="5030"/>
        </w:tabs>
        <w:rPr>
          <w:rFonts w:eastAsiaTheme="minorEastAsia"/>
          <w:noProof/>
          <w:sz w:val="22"/>
          <w:lang w:val="en-US" w:eastAsia="en-US" w:bidi="ar-SA"/>
        </w:rPr>
      </w:pPr>
      <w:hyperlink w:anchor="_Toc12458256" w:history="1">
        <w:r w:rsidR="00967BAF" w:rsidRPr="00DD72E5">
          <w:rPr>
            <w:rStyle w:val="Hyperlink"/>
            <w:noProof/>
          </w:rPr>
          <w:t>Meddelelser om Sikkerhedshændelser</w:t>
        </w:r>
        <w:r w:rsidR="00967BAF">
          <w:rPr>
            <w:noProof/>
            <w:webHidden/>
          </w:rPr>
          <w:tab/>
        </w:r>
        <w:r w:rsidR="00967BAF">
          <w:rPr>
            <w:noProof/>
            <w:webHidden/>
          </w:rPr>
          <w:fldChar w:fldCharType="begin"/>
        </w:r>
        <w:r w:rsidR="00967BAF">
          <w:rPr>
            <w:noProof/>
            <w:webHidden/>
          </w:rPr>
          <w:instrText xml:space="preserve"> PAGEREF _Toc12458256 \h </w:instrText>
        </w:r>
        <w:r w:rsidR="00967BAF">
          <w:rPr>
            <w:noProof/>
            <w:webHidden/>
          </w:rPr>
        </w:r>
        <w:r w:rsidR="00967BAF">
          <w:rPr>
            <w:noProof/>
            <w:webHidden/>
          </w:rPr>
          <w:fldChar w:fldCharType="separate"/>
        </w:r>
        <w:r w:rsidR="00967BAF">
          <w:rPr>
            <w:noProof/>
            <w:webHidden/>
          </w:rPr>
          <w:t>11</w:t>
        </w:r>
        <w:r w:rsidR="00967BAF">
          <w:rPr>
            <w:noProof/>
            <w:webHidden/>
          </w:rPr>
          <w:fldChar w:fldCharType="end"/>
        </w:r>
      </w:hyperlink>
    </w:p>
    <w:p w14:paraId="03EEA72D" w14:textId="644DB9A0" w:rsidR="00967BAF" w:rsidRDefault="008247C6">
      <w:pPr>
        <w:pStyle w:val="TOC5"/>
        <w:tabs>
          <w:tab w:val="right" w:leader="dot" w:pos="5030"/>
        </w:tabs>
        <w:rPr>
          <w:rFonts w:eastAsiaTheme="minorEastAsia"/>
          <w:noProof/>
          <w:sz w:val="22"/>
          <w:lang w:val="en-US" w:eastAsia="en-US" w:bidi="ar-SA"/>
        </w:rPr>
      </w:pPr>
      <w:hyperlink w:anchor="_Toc12458257" w:history="1">
        <w:r w:rsidR="00967BAF" w:rsidRPr="00DD72E5">
          <w:rPr>
            <w:rStyle w:val="Hyperlink"/>
            <w:noProof/>
          </w:rPr>
          <w:t>Dataoverførsler og -placering</w:t>
        </w:r>
        <w:r w:rsidR="00967BAF">
          <w:rPr>
            <w:noProof/>
            <w:webHidden/>
          </w:rPr>
          <w:tab/>
        </w:r>
        <w:r w:rsidR="00967BAF">
          <w:rPr>
            <w:noProof/>
            <w:webHidden/>
          </w:rPr>
          <w:fldChar w:fldCharType="begin"/>
        </w:r>
        <w:r w:rsidR="00967BAF">
          <w:rPr>
            <w:noProof/>
            <w:webHidden/>
          </w:rPr>
          <w:instrText xml:space="preserve"> PAGEREF _Toc12458257 \h </w:instrText>
        </w:r>
        <w:r w:rsidR="00967BAF">
          <w:rPr>
            <w:noProof/>
            <w:webHidden/>
          </w:rPr>
        </w:r>
        <w:r w:rsidR="00967BAF">
          <w:rPr>
            <w:noProof/>
            <w:webHidden/>
          </w:rPr>
          <w:fldChar w:fldCharType="separate"/>
        </w:r>
        <w:r w:rsidR="00967BAF">
          <w:rPr>
            <w:noProof/>
            <w:webHidden/>
          </w:rPr>
          <w:t>12</w:t>
        </w:r>
        <w:r w:rsidR="00967BAF">
          <w:rPr>
            <w:noProof/>
            <w:webHidden/>
          </w:rPr>
          <w:fldChar w:fldCharType="end"/>
        </w:r>
      </w:hyperlink>
    </w:p>
    <w:p w14:paraId="75902D74" w14:textId="01B22241" w:rsidR="00967BAF" w:rsidRDefault="008247C6">
      <w:pPr>
        <w:pStyle w:val="TOC5"/>
        <w:tabs>
          <w:tab w:val="right" w:leader="dot" w:pos="5030"/>
        </w:tabs>
        <w:rPr>
          <w:rFonts w:eastAsiaTheme="minorEastAsia"/>
          <w:noProof/>
          <w:sz w:val="22"/>
          <w:lang w:val="en-US" w:eastAsia="en-US" w:bidi="ar-SA"/>
        </w:rPr>
      </w:pPr>
      <w:hyperlink w:anchor="_Toc12458258" w:history="1">
        <w:r w:rsidR="00967BAF" w:rsidRPr="00DD72E5">
          <w:rPr>
            <w:rStyle w:val="Hyperlink"/>
            <w:noProof/>
          </w:rPr>
          <w:t>Bevarelse og sletning af data</w:t>
        </w:r>
        <w:r w:rsidR="00967BAF">
          <w:rPr>
            <w:noProof/>
            <w:webHidden/>
          </w:rPr>
          <w:tab/>
        </w:r>
        <w:r w:rsidR="00967BAF">
          <w:rPr>
            <w:noProof/>
            <w:webHidden/>
          </w:rPr>
          <w:fldChar w:fldCharType="begin"/>
        </w:r>
        <w:r w:rsidR="00967BAF">
          <w:rPr>
            <w:noProof/>
            <w:webHidden/>
          </w:rPr>
          <w:instrText xml:space="preserve"> PAGEREF _Toc12458258 \h </w:instrText>
        </w:r>
        <w:r w:rsidR="00967BAF">
          <w:rPr>
            <w:noProof/>
            <w:webHidden/>
          </w:rPr>
        </w:r>
        <w:r w:rsidR="00967BAF">
          <w:rPr>
            <w:noProof/>
            <w:webHidden/>
          </w:rPr>
          <w:fldChar w:fldCharType="separate"/>
        </w:r>
        <w:r w:rsidR="00967BAF">
          <w:rPr>
            <w:noProof/>
            <w:webHidden/>
          </w:rPr>
          <w:t>13</w:t>
        </w:r>
        <w:r w:rsidR="00967BAF">
          <w:rPr>
            <w:noProof/>
            <w:webHidden/>
          </w:rPr>
          <w:fldChar w:fldCharType="end"/>
        </w:r>
      </w:hyperlink>
    </w:p>
    <w:p w14:paraId="372CBF9D" w14:textId="6A3B109F" w:rsidR="00967BAF" w:rsidRDefault="008247C6">
      <w:pPr>
        <w:pStyle w:val="TOC5"/>
        <w:tabs>
          <w:tab w:val="right" w:leader="dot" w:pos="5030"/>
        </w:tabs>
        <w:rPr>
          <w:rFonts w:eastAsiaTheme="minorEastAsia"/>
          <w:noProof/>
          <w:sz w:val="22"/>
          <w:lang w:val="en-US" w:eastAsia="en-US" w:bidi="ar-SA"/>
        </w:rPr>
      </w:pPr>
      <w:hyperlink w:anchor="_Toc12458259" w:history="1">
        <w:r w:rsidR="00967BAF" w:rsidRPr="00DD72E5">
          <w:rPr>
            <w:rStyle w:val="Hyperlink"/>
            <w:noProof/>
          </w:rPr>
          <w:t>Behandlers fortrolighedsforpligtelse</w:t>
        </w:r>
        <w:r w:rsidR="00967BAF">
          <w:rPr>
            <w:noProof/>
            <w:webHidden/>
          </w:rPr>
          <w:tab/>
        </w:r>
        <w:r w:rsidR="00967BAF">
          <w:rPr>
            <w:noProof/>
            <w:webHidden/>
          </w:rPr>
          <w:fldChar w:fldCharType="begin"/>
        </w:r>
        <w:r w:rsidR="00967BAF">
          <w:rPr>
            <w:noProof/>
            <w:webHidden/>
          </w:rPr>
          <w:instrText xml:space="preserve"> PAGEREF _Toc12458259 \h </w:instrText>
        </w:r>
        <w:r w:rsidR="00967BAF">
          <w:rPr>
            <w:noProof/>
            <w:webHidden/>
          </w:rPr>
        </w:r>
        <w:r w:rsidR="00967BAF">
          <w:rPr>
            <w:noProof/>
            <w:webHidden/>
          </w:rPr>
          <w:fldChar w:fldCharType="separate"/>
        </w:r>
        <w:r w:rsidR="00967BAF">
          <w:rPr>
            <w:noProof/>
            <w:webHidden/>
          </w:rPr>
          <w:t>13</w:t>
        </w:r>
        <w:r w:rsidR="00967BAF">
          <w:rPr>
            <w:noProof/>
            <w:webHidden/>
          </w:rPr>
          <w:fldChar w:fldCharType="end"/>
        </w:r>
      </w:hyperlink>
    </w:p>
    <w:p w14:paraId="4ABFC945" w14:textId="78AFC52E" w:rsidR="00967BAF" w:rsidRDefault="008247C6">
      <w:pPr>
        <w:pStyle w:val="TOC5"/>
        <w:tabs>
          <w:tab w:val="right" w:leader="dot" w:pos="5030"/>
        </w:tabs>
        <w:rPr>
          <w:rFonts w:eastAsiaTheme="minorEastAsia"/>
          <w:noProof/>
          <w:sz w:val="22"/>
          <w:lang w:val="en-US" w:eastAsia="en-US" w:bidi="ar-SA"/>
        </w:rPr>
      </w:pPr>
      <w:hyperlink w:anchor="_Toc12458260" w:history="1">
        <w:r w:rsidR="00967BAF" w:rsidRPr="00DD72E5">
          <w:rPr>
            <w:rStyle w:val="Hyperlink"/>
            <w:noProof/>
          </w:rPr>
          <w:t>Meddelelse og kontrolfunktioner angående brug af Underbehandlere</w:t>
        </w:r>
        <w:r w:rsidR="00967BAF">
          <w:rPr>
            <w:noProof/>
            <w:webHidden/>
          </w:rPr>
          <w:tab/>
        </w:r>
        <w:r w:rsidR="00967BAF">
          <w:rPr>
            <w:noProof/>
            <w:webHidden/>
          </w:rPr>
          <w:fldChar w:fldCharType="begin"/>
        </w:r>
        <w:r w:rsidR="00967BAF">
          <w:rPr>
            <w:noProof/>
            <w:webHidden/>
          </w:rPr>
          <w:instrText xml:space="preserve"> PAGEREF _Toc12458260 \h </w:instrText>
        </w:r>
        <w:r w:rsidR="00967BAF">
          <w:rPr>
            <w:noProof/>
            <w:webHidden/>
          </w:rPr>
        </w:r>
        <w:r w:rsidR="00967BAF">
          <w:rPr>
            <w:noProof/>
            <w:webHidden/>
          </w:rPr>
          <w:fldChar w:fldCharType="separate"/>
        </w:r>
        <w:r w:rsidR="00967BAF">
          <w:rPr>
            <w:noProof/>
            <w:webHidden/>
          </w:rPr>
          <w:t>13</w:t>
        </w:r>
        <w:r w:rsidR="00967BAF">
          <w:rPr>
            <w:noProof/>
            <w:webHidden/>
          </w:rPr>
          <w:fldChar w:fldCharType="end"/>
        </w:r>
      </w:hyperlink>
    </w:p>
    <w:p w14:paraId="3A9930BC" w14:textId="0D35DDA1" w:rsidR="00967BAF" w:rsidRDefault="008247C6">
      <w:pPr>
        <w:pStyle w:val="TOC5"/>
        <w:tabs>
          <w:tab w:val="right" w:leader="dot" w:pos="5030"/>
        </w:tabs>
        <w:rPr>
          <w:rFonts w:eastAsiaTheme="minorEastAsia"/>
          <w:noProof/>
          <w:sz w:val="22"/>
          <w:lang w:val="en-US" w:eastAsia="en-US" w:bidi="ar-SA"/>
        </w:rPr>
      </w:pPr>
      <w:hyperlink w:anchor="_Toc12458261" w:history="1">
        <w:r w:rsidR="00967BAF" w:rsidRPr="00DD72E5">
          <w:rPr>
            <w:rStyle w:val="Hyperlink"/>
            <w:noProof/>
          </w:rPr>
          <w:t>Uddannelsesinstitutioner</w:t>
        </w:r>
        <w:r w:rsidR="00967BAF">
          <w:rPr>
            <w:noProof/>
            <w:webHidden/>
          </w:rPr>
          <w:tab/>
        </w:r>
        <w:r w:rsidR="00967BAF">
          <w:rPr>
            <w:noProof/>
            <w:webHidden/>
          </w:rPr>
          <w:fldChar w:fldCharType="begin"/>
        </w:r>
        <w:r w:rsidR="00967BAF">
          <w:rPr>
            <w:noProof/>
            <w:webHidden/>
          </w:rPr>
          <w:instrText xml:space="preserve"> PAGEREF _Toc12458261 \h </w:instrText>
        </w:r>
        <w:r w:rsidR="00967BAF">
          <w:rPr>
            <w:noProof/>
            <w:webHidden/>
          </w:rPr>
        </w:r>
        <w:r w:rsidR="00967BAF">
          <w:rPr>
            <w:noProof/>
            <w:webHidden/>
          </w:rPr>
          <w:fldChar w:fldCharType="separate"/>
        </w:r>
        <w:r w:rsidR="00967BAF">
          <w:rPr>
            <w:noProof/>
            <w:webHidden/>
          </w:rPr>
          <w:t>13</w:t>
        </w:r>
        <w:r w:rsidR="00967BAF">
          <w:rPr>
            <w:noProof/>
            <w:webHidden/>
          </w:rPr>
          <w:fldChar w:fldCharType="end"/>
        </w:r>
      </w:hyperlink>
    </w:p>
    <w:p w14:paraId="21EF7FE1" w14:textId="7EF36A4F" w:rsidR="00967BAF" w:rsidRDefault="008247C6">
      <w:pPr>
        <w:pStyle w:val="TOC5"/>
        <w:tabs>
          <w:tab w:val="right" w:leader="dot" w:pos="5030"/>
        </w:tabs>
        <w:rPr>
          <w:rFonts w:eastAsiaTheme="minorEastAsia"/>
          <w:noProof/>
          <w:sz w:val="22"/>
          <w:lang w:val="en-US" w:eastAsia="en-US" w:bidi="ar-SA"/>
        </w:rPr>
      </w:pPr>
      <w:hyperlink w:anchor="_Toc12458262" w:history="1">
        <w:r w:rsidR="00967BAF" w:rsidRPr="00DD72E5">
          <w:rPr>
            <w:rStyle w:val="Hyperlink"/>
            <w:noProof/>
          </w:rPr>
          <w:t>Samarbejdspartner i henhold til HIPAA</w:t>
        </w:r>
        <w:r w:rsidR="00967BAF">
          <w:rPr>
            <w:noProof/>
            <w:webHidden/>
          </w:rPr>
          <w:tab/>
        </w:r>
        <w:r w:rsidR="00967BAF">
          <w:rPr>
            <w:noProof/>
            <w:webHidden/>
          </w:rPr>
          <w:fldChar w:fldCharType="begin"/>
        </w:r>
        <w:r w:rsidR="00967BAF">
          <w:rPr>
            <w:noProof/>
            <w:webHidden/>
          </w:rPr>
          <w:instrText xml:space="preserve"> PAGEREF _Toc12458262 \h </w:instrText>
        </w:r>
        <w:r w:rsidR="00967BAF">
          <w:rPr>
            <w:noProof/>
            <w:webHidden/>
          </w:rPr>
        </w:r>
        <w:r w:rsidR="00967BAF">
          <w:rPr>
            <w:noProof/>
            <w:webHidden/>
          </w:rPr>
          <w:fldChar w:fldCharType="separate"/>
        </w:r>
        <w:r w:rsidR="00967BAF">
          <w:rPr>
            <w:noProof/>
            <w:webHidden/>
          </w:rPr>
          <w:t>13</w:t>
        </w:r>
        <w:r w:rsidR="00967BAF">
          <w:rPr>
            <w:noProof/>
            <w:webHidden/>
          </w:rPr>
          <w:fldChar w:fldCharType="end"/>
        </w:r>
      </w:hyperlink>
    </w:p>
    <w:p w14:paraId="7C099D92" w14:textId="297381F8" w:rsidR="00967BAF" w:rsidRDefault="008247C6">
      <w:pPr>
        <w:pStyle w:val="TOC5"/>
        <w:tabs>
          <w:tab w:val="right" w:leader="dot" w:pos="5030"/>
        </w:tabs>
        <w:rPr>
          <w:rFonts w:eastAsiaTheme="minorEastAsia"/>
          <w:noProof/>
          <w:sz w:val="22"/>
          <w:lang w:val="en-US" w:eastAsia="en-US" w:bidi="ar-SA"/>
        </w:rPr>
      </w:pPr>
      <w:hyperlink w:anchor="_Toc12458263" w:history="1">
        <w:r w:rsidR="00967BAF" w:rsidRPr="00DD72E5">
          <w:rPr>
            <w:rStyle w:val="Hyperlink"/>
            <w:noProof/>
          </w:rPr>
          <w:t>Sådan kontakter De Microsoft</w:t>
        </w:r>
        <w:r w:rsidR="00967BAF">
          <w:rPr>
            <w:noProof/>
            <w:webHidden/>
          </w:rPr>
          <w:tab/>
        </w:r>
        <w:r w:rsidR="00967BAF">
          <w:rPr>
            <w:noProof/>
            <w:webHidden/>
          </w:rPr>
          <w:fldChar w:fldCharType="begin"/>
        </w:r>
        <w:r w:rsidR="00967BAF">
          <w:rPr>
            <w:noProof/>
            <w:webHidden/>
          </w:rPr>
          <w:instrText xml:space="preserve"> PAGEREF _Toc12458263 \h </w:instrText>
        </w:r>
        <w:r w:rsidR="00967BAF">
          <w:rPr>
            <w:noProof/>
            <w:webHidden/>
          </w:rPr>
        </w:r>
        <w:r w:rsidR="00967BAF">
          <w:rPr>
            <w:noProof/>
            <w:webHidden/>
          </w:rPr>
          <w:fldChar w:fldCharType="separate"/>
        </w:r>
        <w:r w:rsidR="00967BAF">
          <w:rPr>
            <w:noProof/>
            <w:webHidden/>
          </w:rPr>
          <w:t>14</w:t>
        </w:r>
        <w:r w:rsidR="00967BAF">
          <w:rPr>
            <w:noProof/>
            <w:webHidden/>
          </w:rPr>
          <w:fldChar w:fldCharType="end"/>
        </w:r>
      </w:hyperlink>
    </w:p>
    <w:p w14:paraId="17EEEB25" w14:textId="3848DD0A" w:rsidR="00967BAF" w:rsidRDefault="008247C6">
      <w:pPr>
        <w:pStyle w:val="TOC1"/>
        <w:tabs>
          <w:tab w:val="right" w:leader="dot" w:pos="5030"/>
        </w:tabs>
        <w:rPr>
          <w:rFonts w:eastAsiaTheme="minorEastAsia"/>
          <w:b w:val="0"/>
          <w:caps w:val="0"/>
          <w:noProof/>
          <w:sz w:val="22"/>
          <w:lang w:val="en-US" w:eastAsia="en-US" w:bidi="ar-SA"/>
        </w:rPr>
      </w:pPr>
      <w:hyperlink w:anchor="_Toc12458264" w:history="1">
        <w:r w:rsidR="00967BAF" w:rsidRPr="00DD72E5">
          <w:rPr>
            <w:rStyle w:val="Hyperlink"/>
            <w:noProof/>
          </w:rPr>
          <w:t>Appendiks A – Kerneonlinetjenester</w:t>
        </w:r>
        <w:r w:rsidR="00967BAF">
          <w:rPr>
            <w:noProof/>
            <w:webHidden/>
          </w:rPr>
          <w:tab/>
        </w:r>
        <w:r w:rsidR="00967BAF">
          <w:rPr>
            <w:noProof/>
            <w:webHidden/>
          </w:rPr>
          <w:fldChar w:fldCharType="begin"/>
        </w:r>
        <w:r w:rsidR="00967BAF">
          <w:rPr>
            <w:noProof/>
            <w:webHidden/>
          </w:rPr>
          <w:instrText xml:space="preserve"> PAGEREF _Toc12458264 \h </w:instrText>
        </w:r>
        <w:r w:rsidR="00967BAF">
          <w:rPr>
            <w:noProof/>
            <w:webHidden/>
          </w:rPr>
        </w:r>
        <w:r w:rsidR="00967BAF">
          <w:rPr>
            <w:noProof/>
            <w:webHidden/>
          </w:rPr>
          <w:fldChar w:fldCharType="separate"/>
        </w:r>
        <w:r w:rsidR="00967BAF">
          <w:rPr>
            <w:noProof/>
            <w:webHidden/>
          </w:rPr>
          <w:t>15</w:t>
        </w:r>
        <w:r w:rsidR="00967BAF">
          <w:rPr>
            <w:noProof/>
            <w:webHidden/>
          </w:rPr>
          <w:fldChar w:fldCharType="end"/>
        </w:r>
      </w:hyperlink>
    </w:p>
    <w:p w14:paraId="43BF9CB8" w14:textId="0FDDAEFA" w:rsidR="00967BAF" w:rsidRDefault="008247C6">
      <w:pPr>
        <w:pStyle w:val="TOC1"/>
        <w:tabs>
          <w:tab w:val="right" w:leader="dot" w:pos="5030"/>
        </w:tabs>
        <w:rPr>
          <w:rFonts w:eastAsiaTheme="minorEastAsia"/>
          <w:b w:val="0"/>
          <w:caps w:val="0"/>
          <w:noProof/>
          <w:sz w:val="22"/>
          <w:lang w:val="en-US" w:eastAsia="en-US" w:bidi="ar-SA"/>
        </w:rPr>
      </w:pPr>
      <w:hyperlink w:anchor="_Toc12458265" w:history="1">
        <w:r w:rsidR="00967BAF" w:rsidRPr="00DD72E5">
          <w:rPr>
            <w:rStyle w:val="Hyperlink"/>
            <w:noProof/>
          </w:rPr>
          <w:t>Appendiks B – Sikkerhedsforanstaltninger</w:t>
        </w:r>
        <w:r w:rsidR="00967BAF">
          <w:rPr>
            <w:noProof/>
            <w:webHidden/>
          </w:rPr>
          <w:tab/>
        </w:r>
        <w:r w:rsidR="00967BAF">
          <w:rPr>
            <w:noProof/>
            <w:webHidden/>
          </w:rPr>
          <w:fldChar w:fldCharType="begin"/>
        </w:r>
        <w:r w:rsidR="00967BAF">
          <w:rPr>
            <w:noProof/>
            <w:webHidden/>
          </w:rPr>
          <w:instrText xml:space="preserve"> PAGEREF _Toc12458265 \h </w:instrText>
        </w:r>
        <w:r w:rsidR="00967BAF">
          <w:rPr>
            <w:noProof/>
            <w:webHidden/>
          </w:rPr>
        </w:r>
        <w:r w:rsidR="00967BAF">
          <w:rPr>
            <w:noProof/>
            <w:webHidden/>
          </w:rPr>
          <w:fldChar w:fldCharType="separate"/>
        </w:r>
        <w:r w:rsidR="00967BAF">
          <w:rPr>
            <w:noProof/>
            <w:webHidden/>
          </w:rPr>
          <w:t>15</w:t>
        </w:r>
        <w:r w:rsidR="00967BAF">
          <w:rPr>
            <w:noProof/>
            <w:webHidden/>
          </w:rPr>
          <w:fldChar w:fldCharType="end"/>
        </w:r>
      </w:hyperlink>
    </w:p>
    <w:p w14:paraId="28EC141D" w14:textId="72C54867" w:rsidR="00967BAF" w:rsidRDefault="008247C6">
      <w:pPr>
        <w:pStyle w:val="TOC1"/>
        <w:tabs>
          <w:tab w:val="right" w:leader="dot" w:pos="5030"/>
        </w:tabs>
        <w:rPr>
          <w:rFonts w:eastAsiaTheme="minorEastAsia"/>
          <w:b w:val="0"/>
          <w:caps w:val="0"/>
          <w:noProof/>
          <w:sz w:val="22"/>
          <w:lang w:val="en-US" w:eastAsia="en-US" w:bidi="ar-SA"/>
        </w:rPr>
      </w:pPr>
      <w:hyperlink w:anchor="_Toc12458266" w:history="1">
        <w:r w:rsidR="00967BAF" w:rsidRPr="00DD72E5">
          <w:rPr>
            <w:rStyle w:val="Hyperlink"/>
            <w:noProof/>
          </w:rPr>
          <w:t>Specifikke Vilkår for Onlinetjenester</w:t>
        </w:r>
        <w:r w:rsidR="00967BAF">
          <w:rPr>
            <w:noProof/>
            <w:webHidden/>
          </w:rPr>
          <w:tab/>
        </w:r>
        <w:r w:rsidR="00967BAF">
          <w:rPr>
            <w:noProof/>
            <w:webHidden/>
          </w:rPr>
          <w:fldChar w:fldCharType="begin"/>
        </w:r>
        <w:r w:rsidR="00967BAF">
          <w:rPr>
            <w:noProof/>
            <w:webHidden/>
          </w:rPr>
          <w:instrText xml:space="preserve"> PAGEREF _Toc12458266 \h </w:instrText>
        </w:r>
        <w:r w:rsidR="00967BAF">
          <w:rPr>
            <w:noProof/>
            <w:webHidden/>
          </w:rPr>
        </w:r>
        <w:r w:rsidR="00967BAF">
          <w:rPr>
            <w:noProof/>
            <w:webHidden/>
          </w:rPr>
          <w:fldChar w:fldCharType="separate"/>
        </w:r>
        <w:r w:rsidR="00967BAF">
          <w:rPr>
            <w:noProof/>
            <w:webHidden/>
          </w:rPr>
          <w:t>18</w:t>
        </w:r>
        <w:r w:rsidR="00967BAF">
          <w:rPr>
            <w:noProof/>
            <w:webHidden/>
          </w:rPr>
          <w:fldChar w:fldCharType="end"/>
        </w:r>
      </w:hyperlink>
    </w:p>
    <w:p w14:paraId="03CC6B24" w14:textId="15E0ECD3" w:rsidR="00967BAF" w:rsidRDefault="008247C6">
      <w:pPr>
        <w:pStyle w:val="TOC2"/>
        <w:tabs>
          <w:tab w:val="right" w:leader="dot" w:pos="5030"/>
        </w:tabs>
        <w:rPr>
          <w:rFonts w:eastAsiaTheme="minorEastAsia"/>
          <w:b w:val="0"/>
          <w:smallCaps w:val="0"/>
          <w:noProof/>
          <w:sz w:val="22"/>
          <w:lang w:val="en-US" w:eastAsia="en-US" w:bidi="ar-SA"/>
        </w:rPr>
      </w:pPr>
      <w:hyperlink w:anchor="_Toc12458267" w:history="1">
        <w:r w:rsidR="00967BAF" w:rsidRPr="00DD72E5">
          <w:rPr>
            <w:rStyle w:val="Hyperlink"/>
            <w:noProof/>
          </w:rPr>
          <w:t>Microsoft Azure-tjeneste</w:t>
        </w:r>
        <w:r w:rsidR="00967BAF">
          <w:rPr>
            <w:noProof/>
            <w:webHidden/>
          </w:rPr>
          <w:tab/>
        </w:r>
        <w:r w:rsidR="00967BAF">
          <w:rPr>
            <w:noProof/>
            <w:webHidden/>
          </w:rPr>
          <w:fldChar w:fldCharType="begin"/>
        </w:r>
        <w:r w:rsidR="00967BAF">
          <w:rPr>
            <w:noProof/>
            <w:webHidden/>
          </w:rPr>
          <w:instrText xml:space="preserve"> PAGEREF _Toc12458267 \h </w:instrText>
        </w:r>
        <w:r w:rsidR="00967BAF">
          <w:rPr>
            <w:noProof/>
            <w:webHidden/>
          </w:rPr>
        </w:r>
        <w:r w:rsidR="00967BAF">
          <w:rPr>
            <w:noProof/>
            <w:webHidden/>
          </w:rPr>
          <w:fldChar w:fldCharType="separate"/>
        </w:r>
        <w:r w:rsidR="00967BAF">
          <w:rPr>
            <w:noProof/>
            <w:webHidden/>
          </w:rPr>
          <w:t>18</w:t>
        </w:r>
        <w:r w:rsidR="00967BAF">
          <w:rPr>
            <w:noProof/>
            <w:webHidden/>
          </w:rPr>
          <w:fldChar w:fldCharType="end"/>
        </w:r>
      </w:hyperlink>
    </w:p>
    <w:p w14:paraId="5436E5F2" w14:textId="49529A37" w:rsidR="00967BAF" w:rsidRDefault="008247C6">
      <w:pPr>
        <w:pStyle w:val="TOC4"/>
        <w:rPr>
          <w:rFonts w:eastAsiaTheme="minorEastAsia"/>
          <w:smallCaps w:val="0"/>
          <w:noProof/>
          <w:sz w:val="22"/>
          <w:lang w:val="en-US" w:eastAsia="en-US" w:bidi="ar-SA"/>
        </w:rPr>
      </w:pPr>
      <w:hyperlink w:anchor="_Toc12458268" w:history="1">
        <w:r w:rsidR="00967BAF" w:rsidRPr="00DD72E5">
          <w:rPr>
            <w:rStyle w:val="Hyperlink"/>
            <w:noProof/>
            <w:lang w:val="sv-SE"/>
          </w:rPr>
          <w:t>Azure DevTest Labs</w:t>
        </w:r>
        <w:r w:rsidR="00967BAF">
          <w:rPr>
            <w:noProof/>
            <w:webHidden/>
          </w:rPr>
          <w:tab/>
        </w:r>
        <w:r w:rsidR="00967BAF">
          <w:rPr>
            <w:noProof/>
            <w:webHidden/>
          </w:rPr>
          <w:fldChar w:fldCharType="begin"/>
        </w:r>
        <w:r w:rsidR="00967BAF">
          <w:rPr>
            <w:noProof/>
            <w:webHidden/>
          </w:rPr>
          <w:instrText xml:space="preserve"> PAGEREF _Toc12458268 \h </w:instrText>
        </w:r>
        <w:r w:rsidR="00967BAF">
          <w:rPr>
            <w:noProof/>
            <w:webHidden/>
          </w:rPr>
        </w:r>
        <w:r w:rsidR="00967BAF">
          <w:rPr>
            <w:noProof/>
            <w:webHidden/>
          </w:rPr>
          <w:fldChar w:fldCharType="separate"/>
        </w:r>
        <w:r w:rsidR="00967BAF">
          <w:rPr>
            <w:noProof/>
            <w:webHidden/>
          </w:rPr>
          <w:t>19</w:t>
        </w:r>
        <w:r w:rsidR="00967BAF">
          <w:rPr>
            <w:noProof/>
            <w:webHidden/>
          </w:rPr>
          <w:fldChar w:fldCharType="end"/>
        </w:r>
      </w:hyperlink>
    </w:p>
    <w:p w14:paraId="592052A6" w14:textId="4321177E" w:rsidR="00967BAF" w:rsidRDefault="008247C6">
      <w:pPr>
        <w:pStyle w:val="TOC4"/>
        <w:rPr>
          <w:rFonts w:eastAsiaTheme="minorEastAsia"/>
          <w:smallCaps w:val="0"/>
          <w:noProof/>
          <w:sz w:val="22"/>
          <w:lang w:val="en-US" w:eastAsia="en-US" w:bidi="ar-SA"/>
        </w:rPr>
      </w:pPr>
      <w:hyperlink w:anchor="_Toc12458269" w:history="1">
        <w:r w:rsidR="00967BAF" w:rsidRPr="00DD72E5">
          <w:rPr>
            <w:rStyle w:val="Hyperlink"/>
            <w:noProof/>
          </w:rPr>
          <w:t>Azure Lab-tjenester</w:t>
        </w:r>
        <w:r w:rsidR="00967BAF">
          <w:rPr>
            <w:noProof/>
            <w:webHidden/>
          </w:rPr>
          <w:tab/>
        </w:r>
        <w:r w:rsidR="00967BAF">
          <w:rPr>
            <w:noProof/>
            <w:webHidden/>
          </w:rPr>
          <w:fldChar w:fldCharType="begin"/>
        </w:r>
        <w:r w:rsidR="00967BAF">
          <w:rPr>
            <w:noProof/>
            <w:webHidden/>
          </w:rPr>
          <w:instrText xml:space="preserve"> PAGEREF _Toc12458269 \h </w:instrText>
        </w:r>
        <w:r w:rsidR="00967BAF">
          <w:rPr>
            <w:noProof/>
            <w:webHidden/>
          </w:rPr>
        </w:r>
        <w:r w:rsidR="00967BAF">
          <w:rPr>
            <w:noProof/>
            <w:webHidden/>
          </w:rPr>
          <w:fldChar w:fldCharType="separate"/>
        </w:r>
        <w:r w:rsidR="00967BAF">
          <w:rPr>
            <w:noProof/>
            <w:webHidden/>
          </w:rPr>
          <w:t>19</w:t>
        </w:r>
        <w:r w:rsidR="00967BAF">
          <w:rPr>
            <w:noProof/>
            <w:webHidden/>
          </w:rPr>
          <w:fldChar w:fldCharType="end"/>
        </w:r>
      </w:hyperlink>
    </w:p>
    <w:p w14:paraId="480F8D0F" w14:textId="231FCF39" w:rsidR="00967BAF" w:rsidRDefault="008247C6">
      <w:pPr>
        <w:pStyle w:val="TOC4"/>
        <w:rPr>
          <w:rFonts w:eastAsiaTheme="minorEastAsia"/>
          <w:smallCaps w:val="0"/>
          <w:noProof/>
          <w:sz w:val="22"/>
          <w:lang w:val="en-US" w:eastAsia="en-US" w:bidi="ar-SA"/>
        </w:rPr>
      </w:pPr>
      <w:hyperlink w:anchor="_Toc12458270" w:history="1">
        <w:r w:rsidR="00967BAF" w:rsidRPr="00DD72E5">
          <w:rPr>
            <w:rStyle w:val="Hyperlink"/>
            <w:noProof/>
          </w:rPr>
          <w:t>Azure Maps</w:t>
        </w:r>
        <w:r w:rsidR="00967BAF">
          <w:rPr>
            <w:noProof/>
            <w:webHidden/>
          </w:rPr>
          <w:tab/>
        </w:r>
        <w:r w:rsidR="00967BAF">
          <w:rPr>
            <w:noProof/>
            <w:webHidden/>
          </w:rPr>
          <w:fldChar w:fldCharType="begin"/>
        </w:r>
        <w:r w:rsidR="00967BAF">
          <w:rPr>
            <w:noProof/>
            <w:webHidden/>
          </w:rPr>
          <w:instrText xml:space="preserve"> PAGEREF _Toc12458270 \h </w:instrText>
        </w:r>
        <w:r w:rsidR="00967BAF">
          <w:rPr>
            <w:noProof/>
            <w:webHidden/>
          </w:rPr>
        </w:r>
        <w:r w:rsidR="00967BAF">
          <w:rPr>
            <w:noProof/>
            <w:webHidden/>
          </w:rPr>
          <w:fldChar w:fldCharType="separate"/>
        </w:r>
        <w:r w:rsidR="00967BAF">
          <w:rPr>
            <w:noProof/>
            <w:webHidden/>
          </w:rPr>
          <w:t>20</w:t>
        </w:r>
        <w:r w:rsidR="00967BAF">
          <w:rPr>
            <w:noProof/>
            <w:webHidden/>
          </w:rPr>
          <w:fldChar w:fldCharType="end"/>
        </w:r>
      </w:hyperlink>
    </w:p>
    <w:p w14:paraId="17A361BA" w14:textId="692409BE" w:rsidR="00967BAF" w:rsidRDefault="008247C6">
      <w:pPr>
        <w:pStyle w:val="TOC4"/>
        <w:rPr>
          <w:rFonts w:eastAsiaTheme="minorEastAsia"/>
          <w:smallCaps w:val="0"/>
          <w:noProof/>
          <w:sz w:val="22"/>
          <w:lang w:val="en-US" w:eastAsia="en-US" w:bidi="ar-SA"/>
        </w:rPr>
      </w:pPr>
      <w:hyperlink w:anchor="_Toc12458271" w:history="1">
        <w:r w:rsidR="00967BAF" w:rsidRPr="00DD72E5">
          <w:rPr>
            <w:rStyle w:val="Hyperlink"/>
            <w:noProof/>
          </w:rPr>
          <w:t>Microsoft Azure Stack</w:t>
        </w:r>
        <w:r w:rsidR="00967BAF">
          <w:rPr>
            <w:noProof/>
            <w:webHidden/>
          </w:rPr>
          <w:tab/>
        </w:r>
        <w:r w:rsidR="00967BAF">
          <w:rPr>
            <w:noProof/>
            <w:webHidden/>
          </w:rPr>
          <w:fldChar w:fldCharType="begin"/>
        </w:r>
        <w:r w:rsidR="00967BAF">
          <w:rPr>
            <w:noProof/>
            <w:webHidden/>
          </w:rPr>
          <w:instrText xml:space="preserve"> PAGEREF _Toc12458271 \h </w:instrText>
        </w:r>
        <w:r w:rsidR="00967BAF">
          <w:rPr>
            <w:noProof/>
            <w:webHidden/>
          </w:rPr>
        </w:r>
        <w:r w:rsidR="00967BAF">
          <w:rPr>
            <w:noProof/>
            <w:webHidden/>
          </w:rPr>
          <w:fldChar w:fldCharType="separate"/>
        </w:r>
        <w:r w:rsidR="00967BAF">
          <w:rPr>
            <w:noProof/>
            <w:webHidden/>
          </w:rPr>
          <w:t>20</w:t>
        </w:r>
        <w:r w:rsidR="00967BAF">
          <w:rPr>
            <w:noProof/>
            <w:webHidden/>
          </w:rPr>
          <w:fldChar w:fldCharType="end"/>
        </w:r>
      </w:hyperlink>
    </w:p>
    <w:p w14:paraId="71E8D7E9" w14:textId="7F3084FF" w:rsidR="00967BAF" w:rsidRDefault="008247C6">
      <w:pPr>
        <w:pStyle w:val="TOC4"/>
        <w:rPr>
          <w:rFonts w:eastAsiaTheme="minorEastAsia"/>
          <w:smallCaps w:val="0"/>
          <w:noProof/>
          <w:sz w:val="22"/>
          <w:lang w:val="en-US" w:eastAsia="en-US" w:bidi="ar-SA"/>
        </w:rPr>
      </w:pPr>
      <w:hyperlink w:anchor="_Toc12458272" w:history="1">
        <w:r w:rsidR="00967BAF" w:rsidRPr="00DD72E5">
          <w:rPr>
            <w:rStyle w:val="Hyperlink"/>
            <w:noProof/>
          </w:rPr>
          <w:t>Bing-søgetjenester</w:t>
        </w:r>
        <w:r w:rsidR="00967BAF">
          <w:rPr>
            <w:noProof/>
            <w:webHidden/>
          </w:rPr>
          <w:tab/>
        </w:r>
        <w:r w:rsidR="00967BAF">
          <w:rPr>
            <w:noProof/>
            <w:webHidden/>
          </w:rPr>
          <w:fldChar w:fldCharType="begin"/>
        </w:r>
        <w:r w:rsidR="00967BAF">
          <w:rPr>
            <w:noProof/>
            <w:webHidden/>
          </w:rPr>
          <w:instrText xml:space="preserve"> PAGEREF _Toc12458272 \h </w:instrText>
        </w:r>
        <w:r w:rsidR="00967BAF">
          <w:rPr>
            <w:noProof/>
            <w:webHidden/>
          </w:rPr>
        </w:r>
        <w:r w:rsidR="00967BAF">
          <w:rPr>
            <w:noProof/>
            <w:webHidden/>
          </w:rPr>
          <w:fldChar w:fldCharType="separate"/>
        </w:r>
        <w:r w:rsidR="00967BAF">
          <w:rPr>
            <w:noProof/>
            <w:webHidden/>
          </w:rPr>
          <w:t>21</w:t>
        </w:r>
        <w:r w:rsidR="00967BAF">
          <w:rPr>
            <w:noProof/>
            <w:webHidden/>
          </w:rPr>
          <w:fldChar w:fldCharType="end"/>
        </w:r>
      </w:hyperlink>
    </w:p>
    <w:p w14:paraId="0CB00075" w14:textId="07E6B22E" w:rsidR="00967BAF" w:rsidRDefault="008247C6">
      <w:pPr>
        <w:pStyle w:val="TOC4"/>
        <w:rPr>
          <w:rFonts w:eastAsiaTheme="minorEastAsia"/>
          <w:smallCaps w:val="0"/>
          <w:noProof/>
          <w:sz w:val="22"/>
          <w:lang w:val="en-US" w:eastAsia="en-US" w:bidi="ar-SA"/>
        </w:rPr>
      </w:pPr>
      <w:hyperlink w:anchor="_Toc12458273" w:history="1">
        <w:r w:rsidR="00967BAF" w:rsidRPr="00DD72E5">
          <w:rPr>
            <w:rStyle w:val="Hyperlink"/>
            <w:noProof/>
          </w:rPr>
          <w:t>Cognitive Services</w:t>
        </w:r>
        <w:r w:rsidR="00967BAF">
          <w:rPr>
            <w:noProof/>
            <w:webHidden/>
          </w:rPr>
          <w:tab/>
        </w:r>
        <w:r w:rsidR="00967BAF">
          <w:rPr>
            <w:noProof/>
            <w:webHidden/>
          </w:rPr>
          <w:fldChar w:fldCharType="begin"/>
        </w:r>
        <w:r w:rsidR="00967BAF">
          <w:rPr>
            <w:noProof/>
            <w:webHidden/>
          </w:rPr>
          <w:instrText xml:space="preserve"> PAGEREF _Toc12458273 \h </w:instrText>
        </w:r>
        <w:r w:rsidR="00967BAF">
          <w:rPr>
            <w:noProof/>
            <w:webHidden/>
          </w:rPr>
        </w:r>
        <w:r w:rsidR="00967BAF">
          <w:rPr>
            <w:noProof/>
            <w:webHidden/>
          </w:rPr>
          <w:fldChar w:fldCharType="separate"/>
        </w:r>
        <w:r w:rsidR="00967BAF">
          <w:rPr>
            <w:noProof/>
            <w:webHidden/>
          </w:rPr>
          <w:t>21</w:t>
        </w:r>
        <w:r w:rsidR="00967BAF">
          <w:rPr>
            <w:noProof/>
            <w:webHidden/>
          </w:rPr>
          <w:fldChar w:fldCharType="end"/>
        </w:r>
      </w:hyperlink>
    </w:p>
    <w:p w14:paraId="570E30E4" w14:textId="14BB7E84" w:rsidR="00967BAF" w:rsidRDefault="008247C6">
      <w:pPr>
        <w:pStyle w:val="TOC4"/>
        <w:rPr>
          <w:rFonts w:eastAsiaTheme="minorEastAsia"/>
          <w:smallCaps w:val="0"/>
          <w:noProof/>
          <w:sz w:val="22"/>
          <w:lang w:val="en-US" w:eastAsia="en-US" w:bidi="ar-SA"/>
        </w:rPr>
      </w:pPr>
      <w:hyperlink w:anchor="_Toc12458274" w:history="1">
        <w:r w:rsidR="00967BAF" w:rsidRPr="00DD72E5">
          <w:rPr>
            <w:rStyle w:val="Hyperlink"/>
            <w:noProof/>
          </w:rPr>
          <w:t>Microsoft Genomics</w:t>
        </w:r>
        <w:r w:rsidR="00967BAF">
          <w:rPr>
            <w:noProof/>
            <w:webHidden/>
          </w:rPr>
          <w:tab/>
        </w:r>
        <w:r w:rsidR="00967BAF">
          <w:rPr>
            <w:noProof/>
            <w:webHidden/>
          </w:rPr>
          <w:fldChar w:fldCharType="begin"/>
        </w:r>
        <w:r w:rsidR="00967BAF">
          <w:rPr>
            <w:noProof/>
            <w:webHidden/>
          </w:rPr>
          <w:instrText xml:space="preserve"> PAGEREF _Toc12458274 \h </w:instrText>
        </w:r>
        <w:r w:rsidR="00967BAF">
          <w:rPr>
            <w:noProof/>
            <w:webHidden/>
          </w:rPr>
        </w:r>
        <w:r w:rsidR="00967BAF">
          <w:rPr>
            <w:noProof/>
            <w:webHidden/>
          </w:rPr>
          <w:fldChar w:fldCharType="separate"/>
        </w:r>
        <w:r w:rsidR="00967BAF">
          <w:rPr>
            <w:noProof/>
            <w:webHidden/>
          </w:rPr>
          <w:t>22</w:t>
        </w:r>
        <w:r w:rsidR="00967BAF">
          <w:rPr>
            <w:noProof/>
            <w:webHidden/>
          </w:rPr>
          <w:fldChar w:fldCharType="end"/>
        </w:r>
      </w:hyperlink>
    </w:p>
    <w:p w14:paraId="567670FF" w14:textId="5D74B359" w:rsidR="00967BAF" w:rsidRDefault="008247C6">
      <w:pPr>
        <w:pStyle w:val="TOC4"/>
        <w:rPr>
          <w:rFonts w:eastAsiaTheme="minorEastAsia"/>
          <w:smallCaps w:val="0"/>
          <w:noProof/>
          <w:sz w:val="22"/>
          <w:lang w:val="en-US" w:eastAsia="en-US" w:bidi="ar-SA"/>
        </w:rPr>
      </w:pPr>
      <w:hyperlink w:anchor="_Toc12458275" w:history="1">
        <w:r w:rsidR="00967BAF" w:rsidRPr="00DD72E5">
          <w:rPr>
            <w:rStyle w:val="Hyperlink"/>
            <w:noProof/>
          </w:rPr>
          <w:t>Visual Studio App Center</w:t>
        </w:r>
        <w:r w:rsidR="00967BAF">
          <w:rPr>
            <w:noProof/>
            <w:webHidden/>
          </w:rPr>
          <w:tab/>
        </w:r>
        <w:r w:rsidR="00967BAF">
          <w:rPr>
            <w:noProof/>
            <w:webHidden/>
          </w:rPr>
          <w:fldChar w:fldCharType="begin"/>
        </w:r>
        <w:r w:rsidR="00967BAF">
          <w:rPr>
            <w:noProof/>
            <w:webHidden/>
          </w:rPr>
          <w:instrText xml:space="preserve"> PAGEREF _Toc12458275 \h </w:instrText>
        </w:r>
        <w:r w:rsidR="00967BAF">
          <w:rPr>
            <w:noProof/>
            <w:webHidden/>
          </w:rPr>
        </w:r>
        <w:r w:rsidR="00967BAF">
          <w:rPr>
            <w:noProof/>
            <w:webHidden/>
          </w:rPr>
          <w:fldChar w:fldCharType="separate"/>
        </w:r>
        <w:r w:rsidR="00967BAF">
          <w:rPr>
            <w:noProof/>
            <w:webHidden/>
          </w:rPr>
          <w:t>22</w:t>
        </w:r>
        <w:r w:rsidR="00967BAF">
          <w:rPr>
            <w:noProof/>
            <w:webHidden/>
          </w:rPr>
          <w:fldChar w:fldCharType="end"/>
        </w:r>
      </w:hyperlink>
    </w:p>
    <w:p w14:paraId="18D9BC22" w14:textId="7C8F3404" w:rsidR="00967BAF" w:rsidRDefault="008247C6">
      <w:pPr>
        <w:pStyle w:val="TOC2"/>
        <w:tabs>
          <w:tab w:val="right" w:leader="dot" w:pos="5030"/>
        </w:tabs>
        <w:rPr>
          <w:rFonts w:eastAsiaTheme="minorEastAsia"/>
          <w:b w:val="0"/>
          <w:smallCaps w:val="0"/>
          <w:noProof/>
          <w:sz w:val="22"/>
          <w:lang w:val="en-US" w:eastAsia="en-US" w:bidi="ar-SA"/>
        </w:rPr>
      </w:pPr>
      <w:hyperlink w:anchor="_Toc12458276" w:history="1">
        <w:r w:rsidR="00967BAF" w:rsidRPr="00DD72E5">
          <w:rPr>
            <w:rStyle w:val="Hyperlink"/>
            <w:noProof/>
          </w:rPr>
          <w:t>Microsoft Azure-Planer</w:t>
        </w:r>
        <w:r w:rsidR="00967BAF">
          <w:rPr>
            <w:noProof/>
            <w:webHidden/>
          </w:rPr>
          <w:tab/>
        </w:r>
        <w:r w:rsidR="00967BAF">
          <w:rPr>
            <w:noProof/>
            <w:webHidden/>
          </w:rPr>
          <w:fldChar w:fldCharType="begin"/>
        </w:r>
        <w:r w:rsidR="00967BAF">
          <w:rPr>
            <w:noProof/>
            <w:webHidden/>
          </w:rPr>
          <w:instrText xml:space="preserve"> PAGEREF _Toc12458276 \h </w:instrText>
        </w:r>
        <w:r w:rsidR="00967BAF">
          <w:rPr>
            <w:noProof/>
            <w:webHidden/>
          </w:rPr>
        </w:r>
        <w:r w:rsidR="00967BAF">
          <w:rPr>
            <w:noProof/>
            <w:webHidden/>
          </w:rPr>
          <w:fldChar w:fldCharType="separate"/>
        </w:r>
        <w:r w:rsidR="00967BAF">
          <w:rPr>
            <w:noProof/>
            <w:webHidden/>
          </w:rPr>
          <w:t>23</w:t>
        </w:r>
        <w:r w:rsidR="00967BAF">
          <w:rPr>
            <w:noProof/>
            <w:webHidden/>
          </w:rPr>
          <w:fldChar w:fldCharType="end"/>
        </w:r>
      </w:hyperlink>
    </w:p>
    <w:p w14:paraId="7413217D" w14:textId="377CAC28" w:rsidR="00967BAF" w:rsidRDefault="008247C6">
      <w:pPr>
        <w:pStyle w:val="TOC4"/>
        <w:rPr>
          <w:rFonts w:eastAsiaTheme="minorEastAsia"/>
          <w:smallCaps w:val="0"/>
          <w:noProof/>
          <w:sz w:val="22"/>
          <w:lang w:val="en-US" w:eastAsia="en-US" w:bidi="ar-SA"/>
        </w:rPr>
      </w:pPr>
      <w:hyperlink w:anchor="_Toc12458277" w:history="1">
        <w:r w:rsidR="00967BAF" w:rsidRPr="00DD72E5">
          <w:rPr>
            <w:rStyle w:val="Hyperlink"/>
            <w:noProof/>
          </w:rPr>
          <w:t>Azure Active Directory Basic</w:t>
        </w:r>
        <w:r w:rsidR="00967BAF">
          <w:rPr>
            <w:noProof/>
            <w:webHidden/>
          </w:rPr>
          <w:tab/>
        </w:r>
        <w:r w:rsidR="00967BAF">
          <w:rPr>
            <w:noProof/>
            <w:webHidden/>
          </w:rPr>
          <w:fldChar w:fldCharType="begin"/>
        </w:r>
        <w:r w:rsidR="00967BAF">
          <w:rPr>
            <w:noProof/>
            <w:webHidden/>
          </w:rPr>
          <w:instrText xml:space="preserve"> PAGEREF _Toc12458277 \h </w:instrText>
        </w:r>
        <w:r w:rsidR="00967BAF">
          <w:rPr>
            <w:noProof/>
            <w:webHidden/>
          </w:rPr>
        </w:r>
        <w:r w:rsidR="00967BAF">
          <w:rPr>
            <w:noProof/>
            <w:webHidden/>
          </w:rPr>
          <w:fldChar w:fldCharType="separate"/>
        </w:r>
        <w:r w:rsidR="00967BAF">
          <w:rPr>
            <w:noProof/>
            <w:webHidden/>
          </w:rPr>
          <w:t>23</w:t>
        </w:r>
        <w:r w:rsidR="00967BAF">
          <w:rPr>
            <w:noProof/>
            <w:webHidden/>
          </w:rPr>
          <w:fldChar w:fldCharType="end"/>
        </w:r>
      </w:hyperlink>
    </w:p>
    <w:p w14:paraId="1CF8C102" w14:textId="32CF75F7" w:rsidR="00967BAF" w:rsidRDefault="008247C6">
      <w:pPr>
        <w:pStyle w:val="TOC4"/>
        <w:rPr>
          <w:rFonts w:eastAsiaTheme="minorEastAsia"/>
          <w:smallCaps w:val="0"/>
          <w:noProof/>
          <w:sz w:val="22"/>
          <w:lang w:val="en-US" w:eastAsia="en-US" w:bidi="ar-SA"/>
        </w:rPr>
      </w:pPr>
      <w:hyperlink w:anchor="_Toc12458278" w:history="1">
        <w:r w:rsidR="00967BAF" w:rsidRPr="00DD72E5">
          <w:rPr>
            <w:rStyle w:val="Hyperlink"/>
            <w:noProof/>
          </w:rPr>
          <w:t>Azure Active Directory Premium</w:t>
        </w:r>
        <w:r w:rsidR="00967BAF">
          <w:rPr>
            <w:noProof/>
            <w:webHidden/>
          </w:rPr>
          <w:tab/>
        </w:r>
        <w:r w:rsidR="00967BAF">
          <w:rPr>
            <w:noProof/>
            <w:webHidden/>
          </w:rPr>
          <w:fldChar w:fldCharType="begin"/>
        </w:r>
        <w:r w:rsidR="00967BAF">
          <w:rPr>
            <w:noProof/>
            <w:webHidden/>
          </w:rPr>
          <w:instrText xml:space="preserve"> PAGEREF _Toc12458278 \h </w:instrText>
        </w:r>
        <w:r w:rsidR="00967BAF">
          <w:rPr>
            <w:noProof/>
            <w:webHidden/>
          </w:rPr>
        </w:r>
        <w:r w:rsidR="00967BAF">
          <w:rPr>
            <w:noProof/>
            <w:webHidden/>
          </w:rPr>
          <w:fldChar w:fldCharType="separate"/>
        </w:r>
        <w:r w:rsidR="00967BAF">
          <w:rPr>
            <w:noProof/>
            <w:webHidden/>
          </w:rPr>
          <w:t>23</w:t>
        </w:r>
        <w:r w:rsidR="00967BAF">
          <w:rPr>
            <w:noProof/>
            <w:webHidden/>
          </w:rPr>
          <w:fldChar w:fldCharType="end"/>
        </w:r>
      </w:hyperlink>
    </w:p>
    <w:p w14:paraId="0E11224D" w14:textId="07DB5DD2" w:rsidR="00967BAF" w:rsidRDefault="008247C6">
      <w:pPr>
        <w:pStyle w:val="TOC4"/>
        <w:rPr>
          <w:rFonts w:eastAsiaTheme="minorEastAsia"/>
          <w:smallCaps w:val="0"/>
          <w:noProof/>
          <w:sz w:val="22"/>
          <w:lang w:val="en-US" w:eastAsia="en-US" w:bidi="ar-SA"/>
        </w:rPr>
      </w:pPr>
      <w:hyperlink w:anchor="_Toc12458279" w:history="1">
        <w:r w:rsidR="00967BAF" w:rsidRPr="00DD72E5">
          <w:rPr>
            <w:rStyle w:val="Hyperlink"/>
            <w:noProof/>
          </w:rPr>
          <w:t>Azure Information Protection Premium</w:t>
        </w:r>
        <w:r w:rsidR="00967BAF">
          <w:rPr>
            <w:noProof/>
            <w:webHidden/>
          </w:rPr>
          <w:tab/>
        </w:r>
        <w:r w:rsidR="00967BAF">
          <w:rPr>
            <w:noProof/>
            <w:webHidden/>
          </w:rPr>
          <w:fldChar w:fldCharType="begin"/>
        </w:r>
        <w:r w:rsidR="00967BAF">
          <w:rPr>
            <w:noProof/>
            <w:webHidden/>
          </w:rPr>
          <w:instrText xml:space="preserve"> PAGEREF _Toc12458279 \h </w:instrText>
        </w:r>
        <w:r w:rsidR="00967BAF">
          <w:rPr>
            <w:noProof/>
            <w:webHidden/>
          </w:rPr>
        </w:r>
        <w:r w:rsidR="00967BAF">
          <w:rPr>
            <w:noProof/>
            <w:webHidden/>
          </w:rPr>
          <w:fldChar w:fldCharType="separate"/>
        </w:r>
        <w:r w:rsidR="00967BAF">
          <w:rPr>
            <w:noProof/>
            <w:webHidden/>
          </w:rPr>
          <w:t>23</w:t>
        </w:r>
        <w:r w:rsidR="00967BAF">
          <w:rPr>
            <w:noProof/>
            <w:webHidden/>
          </w:rPr>
          <w:fldChar w:fldCharType="end"/>
        </w:r>
      </w:hyperlink>
    </w:p>
    <w:p w14:paraId="425D9CC5" w14:textId="5FC0F6BC" w:rsidR="00967BAF" w:rsidRDefault="008247C6">
      <w:pPr>
        <w:pStyle w:val="TOC3"/>
        <w:rPr>
          <w:rFonts w:eastAsiaTheme="minorEastAsia"/>
          <w:b w:val="0"/>
          <w:smallCaps w:val="0"/>
          <w:sz w:val="22"/>
          <w:lang w:val="en-US" w:eastAsia="en-US" w:bidi="ar-SA"/>
        </w:rPr>
      </w:pPr>
      <w:hyperlink w:anchor="_Toc12458280" w:history="1">
        <w:r w:rsidR="00967BAF" w:rsidRPr="00DD72E5">
          <w:rPr>
            <w:rStyle w:val="Hyperlink"/>
          </w:rPr>
          <w:t>Microsoft Dynamics 365-services</w:t>
        </w:r>
        <w:r w:rsidR="00967BAF">
          <w:rPr>
            <w:webHidden/>
          </w:rPr>
          <w:tab/>
        </w:r>
        <w:r w:rsidR="00967BAF">
          <w:rPr>
            <w:webHidden/>
          </w:rPr>
          <w:fldChar w:fldCharType="begin"/>
        </w:r>
        <w:r w:rsidR="00967BAF">
          <w:rPr>
            <w:webHidden/>
          </w:rPr>
          <w:instrText xml:space="preserve"> PAGEREF _Toc12458280 \h </w:instrText>
        </w:r>
        <w:r w:rsidR="00967BAF">
          <w:rPr>
            <w:webHidden/>
          </w:rPr>
        </w:r>
        <w:r w:rsidR="00967BAF">
          <w:rPr>
            <w:webHidden/>
          </w:rPr>
          <w:fldChar w:fldCharType="separate"/>
        </w:r>
        <w:r w:rsidR="00967BAF">
          <w:rPr>
            <w:webHidden/>
          </w:rPr>
          <w:t>23</w:t>
        </w:r>
        <w:r w:rsidR="00967BAF">
          <w:rPr>
            <w:webHidden/>
          </w:rPr>
          <w:fldChar w:fldCharType="end"/>
        </w:r>
      </w:hyperlink>
    </w:p>
    <w:p w14:paraId="1C53FF45" w14:textId="089969F8" w:rsidR="00967BAF" w:rsidRDefault="008247C6">
      <w:pPr>
        <w:pStyle w:val="TOC2"/>
        <w:tabs>
          <w:tab w:val="right" w:leader="dot" w:pos="5030"/>
        </w:tabs>
        <w:rPr>
          <w:rFonts w:eastAsiaTheme="minorEastAsia"/>
          <w:b w:val="0"/>
          <w:smallCaps w:val="0"/>
          <w:noProof/>
          <w:sz w:val="22"/>
          <w:lang w:val="en-US" w:eastAsia="en-US" w:bidi="ar-SA"/>
        </w:rPr>
      </w:pPr>
      <w:hyperlink w:anchor="_Toc12458281" w:history="1">
        <w:r w:rsidR="00967BAF" w:rsidRPr="00DD72E5">
          <w:rPr>
            <w:rStyle w:val="Hyperlink"/>
            <w:noProof/>
          </w:rPr>
          <w:t>Office 365-tjenester</w:t>
        </w:r>
        <w:r w:rsidR="00967BAF">
          <w:rPr>
            <w:noProof/>
            <w:webHidden/>
          </w:rPr>
          <w:tab/>
        </w:r>
        <w:r w:rsidR="00967BAF">
          <w:rPr>
            <w:noProof/>
            <w:webHidden/>
          </w:rPr>
          <w:fldChar w:fldCharType="begin"/>
        </w:r>
        <w:r w:rsidR="00967BAF">
          <w:rPr>
            <w:noProof/>
            <w:webHidden/>
          </w:rPr>
          <w:instrText xml:space="preserve"> PAGEREF _Toc12458281 \h </w:instrText>
        </w:r>
        <w:r w:rsidR="00967BAF">
          <w:rPr>
            <w:noProof/>
            <w:webHidden/>
          </w:rPr>
        </w:r>
        <w:r w:rsidR="00967BAF">
          <w:rPr>
            <w:noProof/>
            <w:webHidden/>
          </w:rPr>
          <w:fldChar w:fldCharType="separate"/>
        </w:r>
        <w:r w:rsidR="00967BAF">
          <w:rPr>
            <w:noProof/>
            <w:webHidden/>
          </w:rPr>
          <w:t>26</w:t>
        </w:r>
        <w:r w:rsidR="00967BAF">
          <w:rPr>
            <w:noProof/>
            <w:webHidden/>
          </w:rPr>
          <w:fldChar w:fldCharType="end"/>
        </w:r>
      </w:hyperlink>
    </w:p>
    <w:p w14:paraId="5D74BB67" w14:textId="0F0793E5" w:rsidR="00967BAF" w:rsidRDefault="008247C6">
      <w:pPr>
        <w:pStyle w:val="TOC4"/>
        <w:rPr>
          <w:rFonts w:eastAsiaTheme="minorEastAsia"/>
          <w:smallCaps w:val="0"/>
          <w:noProof/>
          <w:sz w:val="22"/>
          <w:lang w:val="en-US" w:eastAsia="en-US" w:bidi="ar-SA"/>
        </w:rPr>
      </w:pPr>
      <w:hyperlink w:anchor="_Toc12458282" w:history="1">
        <w:r w:rsidR="00967BAF" w:rsidRPr="00DD72E5">
          <w:rPr>
            <w:rStyle w:val="Hyperlink"/>
            <w:noProof/>
          </w:rPr>
          <w:t>Audiotjenester</w:t>
        </w:r>
        <w:r w:rsidR="00967BAF">
          <w:rPr>
            <w:noProof/>
            <w:webHidden/>
          </w:rPr>
          <w:tab/>
        </w:r>
        <w:r w:rsidR="00967BAF">
          <w:rPr>
            <w:noProof/>
            <w:webHidden/>
          </w:rPr>
          <w:fldChar w:fldCharType="begin"/>
        </w:r>
        <w:r w:rsidR="00967BAF">
          <w:rPr>
            <w:noProof/>
            <w:webHidden/>
          </w:rPr>
          <w:instrText xml:space="preserve"> PAGEREF _Toc12458282 \h </w:instrText>
        </w:r>
        <w:r w:rsidR="00967BAF">
          <w:rPr>
            <w:noProof/>
            <w:webHidden/>
          </w:rPr>
        </w:r>
        <w:r w:rsidR="00967BAF">
          <w:rPr>
            <w:noProof/>
            <w:webHidden/>
          </w:rPr>
          <w:fldChar w:fldCharType="separate"/>
        </w:r>
        <w:r w:rsidR="00967BAF">
          <w:rPr>
            <w:noProof/>
            <w:webHidden/>
          </w:rPr>
          <w:t>26</w:t>
        </w:r>
        <w:r w:rsidR="00967BAF">
          <w:rPr>
            <w:noProof/>
            <w:webHidden/>
          </w:rPr>
          <w:fldChar w:fldCharType="end"/>
        </w:r>
      </w:hyperlink>
    </w:p>
    <w:p w14:paraId="6246473E" w14:textId="4A14F5D8" w:rsidR="00967BAF" w:rsidRDefault="008247C6">
      <w:pPr>
        <w:pStyle w:val="TOC4"/>
        <w:rPr>
          <w:rFonts w:eastAsiaTheme="minorEastAsia"/>
          <w:smallCaps w:val="0"/>
          <w:noProof/>
          <w:sz w:val="22"/>
          <w:lang w:val="en-US" w:eastAsia="en-US" w:bidi="ar-SA"/>
        </w:rPr>
      </w:pPr>
      <w:hyperlink w:anchor="_Toc12458283" w:history="1">
        <w:r w:rsidR="00967BAF" w:rsidRPr="00DD72E5">
          <w:rPr>
            <w:rStyle w:val="Hyperlink"/>
            <w:noProof/>
          </w:rPr>
          <w:t>Exchange Online</w:t>
        </w:r>
        <w:r w:rsidR="00967BAF">
          <w:rPr>
            <w:noProof/>
            <w:webHidden/>
          </w:rPr>
          <w:tab/>
        </w:r>
        <w:r w:rsidR="00967BAF">
          <w:rPr>
            <w:noProof/>
            <w:webHidden/>
          </w:rPr>
          <w:fldChar w:fldCharType="begin"/>
        </w:r>
        <w:r w:rsidR="00967BAF">
          <w:rPr>
            <w:noProof/>
            <w:webHidden/>
          </w:rPr>
          <w:instrText xml:space="preserve"> PAGEREF _Toc12458283 \h </w:instrText>
        </w:r>
        <w:r w:rsidR="00967BAF">
          <w:rPr>
            <w:noProof/>
            <w:webHidden/>
          </w:rPr>
        </w:r>
        <w:r w:rsidR="00967BAF">
          <w:rPr>
            <w:noProof/>
            <w:webHidden/>
          </w:rPr>
          <w:fldChar w:fldCharType="separate"/>
        </w:r>
        <w:r w:rsidR="00967BAF">
          <w:rPr>
            <w:noProof/>
            <w:webHidden/>
          </w:rPr>
          <w:t>27</w:t>
        </w:r>
        <w:r w:rsidR="00967BAF">
          <w:rPr>
            <w:noProof/>
            <w:webHidden/>
          </w:rPr>
          <w:fldChar w:fldCharType="end"/>
        </w:r>
      </w:hyperlink>
    </w:p>
    <w:p w14:paraId="3D27F3C9" w14:textId="1DD8525F" w:rsidR="00967BAF" w:rsidRDefault="008247C6">
      <w:pPr>
        <w:pStyle w:val="TOC4"/>
        <w:rPr>
          <w:rFonts w:eastAsiaTheme="minorEastAsia"/>
          <w:smallCaps w:val="0"/>
          <w:noProof/>
          <w:sz w:val="22"/>
          <w:lang w:val="en-US" w:eastAsia="en-US" w:bidi="ar-SA"/>
        </w:rPr>
      </w:pPr>
      <w:hyperlink w:anchor="_Toc12458284" w:history="1">
        <w:r w:rsidR="00967BAF" w:rsidRPr="00DD72E5">
          <w:rPr>
            <w:rStyle w:val="Hyperlink"/>
            <w:noProof/>
            <w:lang w:val="en-IN"/>
          </w:rPr>
          <w:t>Office 365-programmer</w:t>
        </w:r>
        <w:r w:rsidR="00967BAF">
          <w:rPr>
            <w:noProof/>
            <w:webHidden/>
          </w:rPr>
          <w:tab/>
        </w:r>
        <w:r w:rsidR="00967BAF">
          <w:rPr>
            <w:noProof/>
            <w:webHidden/>
          </w:rPr>
          <w:fldChar w:fldCharType="begin"/>
        </w:r>
        <w:r w:rsidR="00967BAF">
          <w:rPr>
            <w:noProof/>
            <w:webHidden/>
          </w:rPr>
          <w:instrText xml:space="preserve"> PAGEREF _Toc12458284 \h </w:instrText>
        </w:r>
        <w:r w:rsidR="00967BAF">
          <w:rPr>
            <w:noProof/>
            <w:webHidden/>
          </w:rPr>
        </w:r>
        <w:r w:rsidR="00967BAF">
          <w:rPr>
            <w:noProof/>
            <w:webHidden/>
          </w:rPr>
          <w:fldChar w:fldCharType="separate"/>
        </w:r>
        <w:r w:rsidR="00967BAF">
          <w:rPr>
            <w:noProof/>
            <w:webHidden/>
          </w:rPr>
          <w:t>29</w:t>
        </w:r>
        <w:r w:rsidR="00967BAF">
          <w:rPr>
            <w:noProof/>
            <w:webHidden/>
          </w:rPr>
          <w:fldChar w:fldCharType="end"/>
        </w:r>
      </w:hyperlink>
    </w:p>
    <w:p w14:paraId="40C02CD4" w14:textId="3735370A" w:rsidR="00967BAF" w:rsidRDefault="008247C6">
      <w:pPr>
        <w:pStyle w:val="TOC4"/>
        <w:rPr>
          <w:rFonts w:eastAsiaTheme="minorEastAsia"/>
          <w:smallCaps w:val="0"/>
          <w:noProof/>
          <w:sz w:val="22"/>
          <w:lang w:val="en-US" w:eastAsia="en-US" w:bidi="ar-SA"/>
        </w:rPr>
      </w:pPr>
      <w:hyperlink w:anchor="_Toc12458285" w:history="1">
        <w:r w:rsidR="00967BAF" w:rsidRPr="00DD72E5">
          <w:rPr>
            <w:rStyle w:val="Hyperlink"/>
            <w:noProof/>
          </w:rPr>
          <w:t>Office Online</w:t>
        </w:r>
        <w:r w:rsidR="00967BAF">
          <w:rPr>
            <w:noProof/>
            <w:webHidden/>
          </w:rPr>
          <w:tab/>
        </w:r>
        <w:r w:rsidR="00967BAF">
          <w:rPr>
            <w:noProof/>
            <w:webHidden/>
          </w:rPr>
          <w:fldChar w:fldCharType="begin"/>
        </w:r>
        <w:r w:rsidR="00967BAF">
          <w:rPr>
            <w:noProof/>
            <w:webHidden/>
          </w:rPr>
          <w:instrText xml:space="preserve"> PAGEREF _Toc12458285 \h </w:instrText>
        </w:r>
        <w:r w:rsidR="00967BAF">
          <w:rPr>
            <w:noProof/>
            <w:webHidden/>
          </w:rPr>
        </w:r>
        <w:r w:rsidR="00967BAF">
          <w:rPr>
            <w:noProof/>
            <w:webHidden/>
          </w:rPr>
          <w:fldChar w:fldCharType="separate"/>
        </w:r>
        <w:r w:rsidR="00967BAF">
          <w:rPr>
            <w:noProof/>
            <w:webHidden/>
          </w:rPr>
          <w:t>29</w:t>
        </w:r>
        <w:r w:rsidR="00967BAF">
          <w:rPr>
            <w:noProof/>
            <w:webHidden/>
          </w:rPr>
          <w:fldChar w:fldCharType="end"/>
        </w:r>
      </w:hyperlink>
    </w:p>
    <w:p w14:paraId="27848D72" w14:textId="2959EF43" w:rsidR="00967BAF" w:rsidRDefault="008247C6">
      <w:pPr>
        <w:pStyle w:val="TOC4"/>
        <w:rPr>
          <w:rFonts w:eastAsiaTheme="minorEastAsia"/>
          <w:smallCaps w:val="0"/>
          <w:noProof/>
          <w:sz w:val="22"/>
          <w:lang w:val="en-US" w:eastAsia="en-US" w:bidi="ar-SA"/>
        </w:rPr>
      </w:pPr>
      <w:hyperlink w:anchor="_Toc12458286" w:history="1">
        <w:r w:rsidR="00967BAF" w:rsidRPr="00DD72E5">
          <w:rPr>
            <w:rStyle w:val="Hyperlink"/>
            <w:noProof/>
          </w:rPr>
          <w:t>OneDrive for Business</w:t>
        </w:r>
        <w:r w:rsidR="00967BAF">
          <w:rPr>
            <w:noProof/>
            <w:webHidden/>
          </w:rPr>
          <w:tab/>
        </w:r>
        <w:r w:rsidR="00967BAF">
          <w:rPr>
            <w:noProof/>
            <w:webHidden/>
          </w:rPr>
          <w:fldChar w:fldCharType="begin"/>
        </w:r>
        <w:r w:rsidR="00967BAF">
          <w:rPr>
            <w:noProof/>
            <w:webHidden/>
          </w:rPr>
          <w:instrText xml:space="preserve"> PAGEREF _Toc12458286 \h </w:instrText>
        </w:r>
        <w:r w:rsidR="00967BAF">
          <w:rPr>
            <w:noProof/>
            <w:webHidden/>
          </w:rPr>
        </w:r>
        <w:r w:rsidR="00967BAF">
          <w:rPr>
            <w:noProof/>
            <w:webHidden/>
          </w:rPr>
          <w:fldChar w:fldCharType="separate"/>
        </w:r>
        <w:r w:rsidR="00967BAF">
          <w:rPr>
            <w:noProof/>
            <w:webHidden/>
          </w:rPr>
          <w:t>29</w:t>
        </w:r>
        <w:r w:rsidR="00967BAF">
          <w:rPr>
            <w:noProof/>
            <w:webHidden/>
          </w:rPr>
          <w:fldChar w:fldCharType="end"/>
        </w:r>
      </w:hyperlink>
    </w:p>
    <w:p w14:paraId="23330C62" w14:textId="155D68EE" w:rsidR="00967BAF" w:rsidRDefault="008247C6">
      <w:pPr>
        <w:pStyle w:val="TOC4"/>
        <w:rPr>
          <w:rFonts w:eastAsiaTheme="minorEastAsia"/>
          <w:smallCaps w:val="0"/>
          <w:noProof/>
          <w:sz w:val="22"/>
          <w:lang w:val="en-US" w:eastAsia="en-US" w:bidi="ar-SA"/>
        </w:rPr>
      </w:pPr>
      <w:hyperlink w:anchor="_Toc12458287" w:history="1">
        <w:r w:rsidR="00967BAF" w:rsidRPr="00DD72E5">
          <w:rPr>
            <w:rStyle w:val="Hyperlink"/>
            <w:noProof/>
          </w:rPr>
          <w:t>Project Online</w:t>
        </w:r>
        <w:r w:rsidR="00967BAF">
          <w:rPr>
            <w:noProof/>
            <w:webHidden/>
          </w:rPr>
          <w:tab/>
        </w:r>
        <w:r w:rsidR="00967BAF">
          <w:rPr>
            <w:noProof/>
            <w:webHidden/>
          </w:rPr>
          <w:fldChar w:fldCharType="begin"/>
        </w:r>
        <w:r w:rsidR="00967BAF">
          <w:rPr>
            <w:noProof/>
            <w:webHidden/>
          </w:rPr>
          <w:instrText xml:space="preserve"> PAGEREF _Toc12458287 \h </w:instrText>
        </w:r>
        <w:r w:rsidR="00967BAF">
          <w:rPr>
            <w:noProof/>
            <w:webHidden/>
          </w:rPr>
        </w:r>
        <w:r w:rsidR="00967BAF">
          <w:rPr>
            <w:noProof/>
            <w:webHidden/>
          </w:rPr>
          <w:fldChar w:fldCharType="separate"/>
        </w:r>
        <w:r w:rsidR="00967BAF">
          <w:rPr>
            <w:noProof/>
            <w:webHidden/>
          </w:rPr>
          <w:t>30</w:t>
        </w:r>
        <w:r w:rsidR="00967BAF">
          <w:rPr>
            <w:noProof/>
            <w:webHidden/>
          </w:rPr>
          <w:fldChar w:fldCharType="end"/>
        </w:r>
      </w:hyperlink>
    </w:p>
    <w:p w14:paraId="786EC764" w14:textId="2C5B9B4F" w:rsidR="00967BAF" w:rsidRDefault="008247C6">
      <w:pPr>
        <w:pStyle w:val="TOC4"/>
        <w:rPr>
          <w:rFonts w:eastAsiaTheme="minorEastAsia"/>
          <w:smallCaps w:val="0"/>
          <w:noProof/>
          <w:sz w:val="22"/>
          <w:lang w:val="en-US" w:eastAsia="en-US" w:bidi="ar-SA"/>
        </w:rPr>
      </w:pPr>
      <w:hyperlink w:anchor="_Toc12458288" w:history="1">
        <w:r w:rsidR="00967BAF" w:rsidRPr="00DD72E5">
          <w:rPr>
            <w:rStyle w:val="Hyperlink"/>
            <w:noProof/>
          </w:rPr>
          <w:t>SharePoint Online</w:t>
        </w:r>
        <w:r w:rsidR="00967BAF">
          <w:rPr>
            <w:noProof/>
            <w:webHidden/>
          </w:rPr>
          <w:tab/>
        </w:r>
        <w:r w:rsidR="00967BAF">
          <w:rPr>
            <w:noProof/>
            <w:webHidden/>
          </w:rPr>
          <w:fldChar w:fldCharType="begin"/>
        </w:r>
        <w:r w:rsidR="00967BAF">
          <w:rPr>
            <w:noProof/>
            <w:webHidden/>
          </w:rPr>
          <w:instrText xml:space="preserve"> PAGEREF _Toc12458288 \h </w:instrText>
        </w:r>
        <w:r w:rsidR="00967BAF">
          <w:rPr>
            <w:noProof/>
            <w:webHidden/>
          </w:rPr>
        </w:r>
        <w:r w:rsidR="00967BAF">
          <w:rPr>
            <w:noProof/>
            <w:webHidden/>
          </w:rPr>
          <w:fldChar w:fldCharType="separate"/>
        </w:r>
        <w:r w:rsidR="00967BAF">
          <w:rPr>
            <w:noProof/>
            <w:webHidden/>
          </w:rPr>
          <w:t>30</w:t>
        </w:r>
        <w:r w:rsidR="00967BAF">
          <w:rPr>
            <w:noProof/>
            <w:webHidden/>
          </w:rPr>
          <w:fldChar w:fldCharType="end"/>
        </w:r>
      </w:hyperlink>
    </w:p>
    <w:p w14:paraId="4CE44595" w14:textId="0C5E5A9B" w:rsidR="00967BAF" w:rsidRDefault="008247C6">
      <w:pPr>
        <w:pStyle w:val="TOC4"/>
        <w:rPr>
          <w:rFonts w:eastAsiaTheme="minorEastAsia"/>
          <w:smallCaps w:val="0"/>
          <w:noProof/>
          <w:sz w:val="22"/>
          <w:lang w:val="en-US" w:eastAsia="en-US" w:bidi="ar-SA"/>
        </w:rPr>
      </w:pPr>
      <w:hyperlink w:anchor="_Toc12458289" w:history="1">
        <w:r w:rsidR="00967BAF" w:rsidRPr="00DD72E5">
          <w:rPr>
            <w:rStyle w:val="Hyperlink"/>
            <w:noProof/>
          </w:rPr>
          <w:t>Microsoft Stream</w:t>
        </w:r>
        <w:r w:rsidR="00967BAF">
          <w:rPr>
            <w:noProof/>
            <w:webHidden/>
          </w:rPr>
          <w:tab/>
        </w:r>
        <w:r w:rsidR="00967BAF">
          <w:rPr>
            <w:noProof/>
            <w:webHidden/>
          </w:rPr>
          <w:fldChar w:fldCharType="begin"/>
        </w:r>
        <w:r w:rsidR="00967BAF">
          <w:rPr>
            <w:noProof/>
            <w:webHidden/>
          </w:rPr>
          <w:instrText xml:space="preserve"> PAGEREF _Toc12458289 \h </w:instrText>
        </w:r>
        <w:r w:rsidR="00967BAF">
          <w:rPr>
            <w:noProof/>
            <w:webHidden/>
          </w:rPr>
        </w:r>
        <w:r w:rsidR="00967BAF">
          <w:rPr>
            <w:noProof/>
            <w:webHidden/>
          </w:rPr>
          <w:fldChar w:fldCharType="separate"/>
        </w:r>
        <w:r w:rsidR="00967BAF">
          <w:rPr>
            <w:noProof/>
            <w:webHidden/>
          </w:rPr>
          <w:t>30</w:t>
        </w:r>
        <w:r w:rsidR="00967BAF">
          <w:rPr>
            <w:noProof/>
            <w:webHidden/>
          </w:rPr>
          <w:fldChar w:fldCharType="end"/>
        </w:r>
      </w:hyperlink>
    </w:p>
    <w:p w14:paraId="6C4E4183" w14:textId="67130F76" w:rsidR="00967BAF" w:rsidRDefault="008247C6">
      <w:pPr>
        <w:pStyle w:val="TOC2"/>
        <w:tabs>
          <w:tab w:val="right" w:leader="dot" w:pos="5030"/>
        </w:tabs>
        <w:rPr>
          <w:rFonts w:eastAsiaTheme="minorEastAsia"/>
          <w:b w:val="0"/>
          <w:smallCaps w:val="0"/>
          <w:noProof/>
          <w:sz w:val="22"/>
          <w:lang w:val="en-US" w:eastAsia="en-US" w:bidi="ar-SA"/>
        </w:rPr>
      </w:pPr>
      <w:hyperlink w:anchor="_Toc12458290" w:history="1">
        <w:r w:rsidR="00967BAF" w:rsidRPr="00DD72E5">
          <w:rPr>
            <w:rStyle w:val="Hyperlink"/>
            <w:noProof/>
          </w:rPr>
          <w:t>Andre Onlinetjenester</w:t>
        </w:r>
        <w:r w:rsidR="00967BAF">
          <w:rPr>
            <w:noProof/>
            <w:webHidden/>
          </w:rPr>
          <w:tab/>
        </w:r>
        <w:r w:rsidR="00967BAF">
          <w:rPr>
            <w:noProof/>
            <w:webHidden/>
          </w:rPr>
          <w:fldChar w:fldCharType="begin"/>
        </w:r>
        <w:r w:rsidR="00967BAF">
          <w:rPr>
            <w:noProof/>
            <w:webHidden/>
          </w:rPr>
          <w:instrText xml:space="preserve"> PAGEREF _Toc12458290 \h </w:instrText>
        </w:r>
        <w:r w:rsidR="00967BAF">
          <w:rPr>
            <w:noProof/>
            <w:webHidden/>
          </w:rPr>
        </w:r>
        <w:r w:rsidR="00967BAF">
          <w:rPr>
            <w:noProof/>
            <w:webHidden/>
          </w:rPr>
          <w:fldChar w:fldCharType="separate"/>
        </w:r>
        <w:r w:rsidR="00967BAF">
          <w:rPr>
            <w:noProof/>
            <w:webHidden/>
          </w:rPr>
          <w:t>31</w:t>
        </w:r>
        <w:r w:rsidR="00967BAF">
          <w:rPr>
            <w:noProof/>
            <w:webHidden/>
          </w:rPr>
          <w:fldChar w:fldCharType="end"/>
        </w:r>
      </w:hyperlink>
    </w:p>
    <w:p w14:paraId="11343D5F" w14:textId="2EFFC959" w:rsidR="00967BAF" w:rsidRDefault="008247C6">
      <w:pPr>
        <w:pStyle w:val="TOC4"/>
        <w:rPr>
          <w:rFonts w:eastAsiaTheme="minorEastAsia"/>
          <w:smallCaps w:val="0"/>
          <w:noProof/>
          <w:sz w:val="22"/>
          <w:lang w:val="en-US" w:eastAsia="en-US" w:bidi="ar-SA"/>
        </w:rPr>
      </w:pPr>
      <w:hyperlink w:anchor="_Toc12458291" w:history="1">
        <w:r w:rsidR="00967BAF" w:rsidRPr="00DD72E5">
          <w:rPr>
            <w:rStyle w:val="Hyperlink"/>
            <w:noProof/>
            <w:lang w:val="sv-SE"/>
          </w:rPr>
          <w:t>Bing Maps Mobile Asset Management Platform</w:t>
        </w:r>
        <w:r w:rsidR="00967BAF">
          <w:rPr>
            <w:noProof/>
            <w:webHidden/>
          </w:rPr>
          <w:tab/>
        </w:r>
        <w:r w:rsidR="00967BAF">
          <w:rPr>
            <w:noProof/>
            <w:webHidden/>
          </w:rPr>
          <w:fldChar w:fldCharType="begin"/>
        </w:r>
        <w:r w:rsidR="00967BAF">
          <w:rPr>
            <w:noProof/>
            <w:webHidden/>
          </w:rPr>
          <w:instrText xml:space="preserve"> PAGEREF _Toc12458291 \h </w:instrText>
        </w:r>
        <w:r w:rsidR="00967BAF">
          <w:rPr>
            <w:noProof/>
            <w:webHidden/>
          </w:rPr>
        </w:r>
        <w:r w:rsidR="00967BAF">
          <w:rPr>
            <w:noProof/>
            <w:webHidden/>
          </w:rPr>
          <w:fldChar w:fldCharType="separate"/>
        </w:r>
        <w:r w:rsidR="00967BAF">
          <w:rPr>
            <w:noProof/>
            <w:webHidden/>
          </w:rPr>
          <w:t>31</w:t>
        </w:r>
        <w:r w:rsidR="00967BAF">
          <w:rPr>
            <w:noProof/>
            <w:webHidden/>
          </w:rPr>
          <w:fldChar w:fldCharType="end"/>
        </w:r>
      </w:hyperlink>
    </w:p>
    <w:p w14:paraId="1C2325E1" w14:textId="37033988" w:rsidR="00967BAF" w:rsidRDefault="008247C6">
      <w:pPr>
        <w:pStyle w:val="TOC4"/>
        <w:rPr>
          <w:rFonts w:eastAsiaTheme="minorEastAsia"/>
          <w:smallCaps w:val="0"/>
          <w:noProof/>
          <w:sz w:val="22"/>
          <w:lang w:val="en-US" w:eastAsia="en-US" w:bidi="ar-SA"/>
        </w:rPr>
      </w:pPr>
      <w:hyperlink w:anchor="_Toc12458292" w:history="1">
        <w:r w:rsidR="00967BAF" w:rsidRPr="00DD72E5">
          <w:rPr>
            <w:rStyle w:val="Hyperlink"/>
            <w:noProof/>
          </w:rPr>
          <w:t>Bing Maps Transactions and Users</w:t>
        </w:r>
        <w:r w:rsidR="00967BAF">
          <w:rPr>
            <w:noProof/>
            <w:webHidden/>
          </w:rPr>
          <w:tab/>
        </w:r>
        <w:r w:rsidR="00967BAF">
          <w:rPr>
            <w:noProof/>
            <w:webHidden/>
          </w:rPr>
          <w:fldChar w:fldCharType="begin"/>
        </w:r>
        <w:r w:rsidR="00967BAF">
          <w:rPr>
            <w:noProof/>
            <w:webHidden/>
          </w:rPr>
          <w:instrText xml:space="preserve"> PAGEREF _Toc12458292 \h </w:instrText>
        </w:r>
        <w:r w:rsidR="00967BAF">
          <w:rPr>
            <w:noProof/>
            <w:webHidden/>
          </w:rPr>
        </w:r>
        <w:r w:rsidR="00967BAF">
          <w:rPr>
            <w:noProof/>
            <w:webHidden/>
          </w:rPr>
          <w:fldChar w:fldCharType="separate"/>
        </w:r>
        <w:r w:rsidR="00967BAF">
          <w:rPr>
            <w:noProof/>
            <w:webHidden/>
          </w:rPr>
          <w:t>31</w:t>
        </w:r>
        <w:r w:rsidR="00967BAF">
          <w:rPr>
            <w:noProof/>
            <w:webHidden/>
          </w:rPr>
          <w:fldChar w:fldCharType="end"/>
        </w:r>
      </w:hyperlink>
    </w:p>
    <w:p w14:paraId="0B70DD57" w14:textId="640D85DD" w:rsidR="00967BAF" w:rsidRDefault="008247C6">
      <w:pPr>
        <w:pStyle w:val="TOC4"/>
        <w:rPr>
          <w:rFonts w:eastAsiaTheme="minorEastAsia"/>
          <w:smallCaps w:val="0"/>
          <w:noProof/>
          <w:sz w:val="22"/>
          <w:lang w:val="en-US" w:eastAsia="en-US" w:bidi="ar-SA"/>
        </w:rPr>
      </w:pPr>
      <w:hyperlink w:anchor="_Toc12458293" w:history="1">
        <w:r w:rsidR="00967BAF" w:rsidRPr="00DD72E5">
          <w:rPr>
            <w:rStyle w:val="Hyperlink"/>
            <w:noProof/>
          </w:rPr>
          <w:t>Microsoft Power Platform</w:t>
        </w:r>
        <w:r w:rsidR="00967BAF">
          <w:rPr>
            <w:noProof/>
            <w:webHidden/>
          </w:rPr>
          <w:tab/>
        </w:r>
        <w:r w:rsidR="00967BAF">
          <w:rPr>
            <w:noProof/>
            <w:webHidden/>
          </w:rPr>
          <w:fldChar w:fldCharType="begin"/>
        </w:r>
        <w:r w:rsidR="00967BAF">
          <w:rPr>
            <w:noProof/>
            <w:webHidden/>
          </w:rPr>
          <w:instrText xml:space="preserve"> PAGEREF _Toc12458293 \h </w:instrText>
        </w:r>
        <w:r w:rsidR="00967BAF">
          <w:rPr>
            <w:noProof/>
            <w:webHidden/>
          </w:rPr>
        </w:r>
        <w:r w:rsidR="00967BAF">
          <w:rPr>
            <w:noProof/>
            <w:webHidden/>
          </w:rPr>
          <w:fldChar w:fldCharType="separate"/>
        </w:r>
        <w:r w:rsidR="00967BAF">
          <w:rPr>
            <w:noProof/>
            <w:webHidden/>
          </w:rPr>
          <w:t>31</w:t>
        </w:r>
        <w:r w:rsidR="00967BAF">
          <w:rPr>
            <w:noProof/>
            <w:webHidden/>
          </w:rPr>
          <w:fldChar w:fldCharType="end"/>
        </w:r>
      </w:hyperlink>
    </w:p>
    <w:p w14:paraId="03E819B7" w14:textId="4DE69B10" w:rsidR="00967BAF" w:rsidRDefault="008247C6">
      <w:pPr>
        <w:pStyle w:val="TOC4"/>
        <w:rPr>
          <w:rFonts w:eastAsiaTheme="minorEastAsia"/>
          <w:smallCaps w:val="0"/>
          <w:noProof/>
          <w:sz w:val="22"/>
          <w:lang w:val="en-US" w:eastAsia="en-US" w:bidi="ar-SA"/>
        </w:rPr>
      </w:pPr>
      <w:hyperlink w:anchor="_Toc12458294" w:history="1">
        <w:r w:rsidR="00967BAF" w:rsidRPr="00DD72E5">
          <w:rPr>
            <w:rStyle w:val="Hyperlink"/>
            <w:noProof/>
            <w:lang w:val="sv-SE"/>
          </w:rPr>
          <w:t>GitHub Enterprise</w:t>
        </w:r>
        <w:r w:rsidR="00967BAF">
          <w:rPr>
            <w:noProof/>
            <w:webHidden/>
          </w:rPr>
          <w:tab/>
        </w:r>
        <w:r w:rsidR="00967BAF">
          <w:rPr>
            <w:noProof/>
            <w:webHidden/>
          </w:rPr>
          <w:fldChar w:fldCharType="begin"/>
        </w:r>
        <w:r w:rsidR="00967BAF">
          <w:rPr>
            <w:noProof/>
            <w:webHidden/>
          </w:rPr>
          <w:instrText xml:space="preserve"> PAGEREF _Toc12458294 \h </w:instrText>
        </w:r>
        <w:r w:rsidR="00967BAF">
          <w:rPr>
            <w:noProof/>
            <w:webHidden/>
          </w:rPr>
        </w:r>
        <w:r w:rsidR="00967BAF">
          <w:rPr>
            <w:noProof/>
            <w:webHidden/>
          </w:rPr>
          <w:fldChar w:fldCharType="separate"/>
        </w:r>
        <w:r w:rsidR="00967BAF">
          <w:rPr>
            <w:noProof/>
            <w:webHidden/>
          </w:rPr>
          <w:t>32</w:t>
        </w:r>
        <w:r w:rsidR="00967BAF">
          <w:rPr>
            <w:noProof/>
            <w:webHidden/>
          </w:rPr>
          <w:fldChar w:fldCharType="end"/>
        </w:r>
      </w:hyperlink>
    </w:p>
    <w:p w14:paraId="7A2F436A" w14:textId="5E9FBE04" w:rsidR="00967BAF" w:rsidRDefault="008247C6">
      <w:pPr>
        <w:pStyle w:val="TOC4"/>
        <w:rPr>
          <w:rFonts w:eastAsiaTheme="minorEastAsia"/>
          <w:smallCaps w:val="0"/>
          <w:noProof/>
          <w:sz w:val="22"/>
          <w:lang w:val="en-US" w:eastAsia="en-US" w:bidi="ar-SA"/>
        </w:rPr>
      </w:pPr>
      <w:hyperlink w:anchor="_Toc12458295" w:history="1">
        <w:r w:rsidR="00967BAF" w:rsidRPr="00DD72E5">
          <w:rPr>
            <w:rStyle w:val="Hyperlink"/>
            <w:noProof/>
          </w:rPr>
          <w:t>Microsoft Cloud App Security</w:t>
        </w:r>
        <w:r w:rsidR="00967BAF">
          <w:rPr>
            <w:noProof/>
            <w:webHidden/>
          </w:rPr>
          <w:tab/>
        </w:r>
        <w:r w:rsidR="00967BAF">
          <w:rPr>
            <w:noProof/>
            <w:webHidden/>
          </w:rPr>
          <w:fldChar w:fldCharType="begin"/>
        </w:r>
        <w:r w:rsidR="00967BAF">
          <w:rPr>
            <w:noProof/>
            <w:webHidden/>
          </w:rPr>
          <w:instrText xml:space="preserve"> PAGEREF _Toc12458295 \h </w:instrText>
        </w:r>
        <w:r w:rsidR="00967BAF">
          <w:rPr>
            <w:noProof/>
            <w:webHidden/>
          </w:rPr>
        </w:r>
        <w:r w:rsidR="00967BAF">
          <w:rPr>
            <w:noProof/>
            <w:webHidden/>
          </w:rPr>
          <w:fldChar w:fldCharType="separate"/>
        </w:r>
        <w:r w:rsidR="00967BAF">
          <w:rPr>
            <w:noProof/>
            <w:webHidden/>
          </w:rPr>
          <w:t>32</w:t>
        </w:r>
        <w:r w:rsidR="00967BAF">
          <w:rPr>
            <w:noProof/>
            <w:webHidden/>
          </w:rPr>
          <w:fldChar w:fldCharType="end"/>
        </w:r>
      </w:hyperlink>
    </w:p>
    <w:p w14:paraId="023A33B8" w14:textId="39D442E0" w:rsidR="00967BAF" w:rsidRDefault="008247C6">
      <w:pPr>
        <w:pStyle w:val="TOC4"/>
        <w:rPr>
          <w:rFonts w:eastAsiaTheme="minorEastAsia"/>
          <w:smallCaps w:val="0"/>
          <w:noProof/>
          <w:sz w:val="22"/>
          <w:lang w:val="en-US" w:eastAsia="en-US" w:bidi="ar-SA"/>
        </w:rPr>
      </w:pPr>
      <w:hyperlink w:anchor="_Toc12458296" w:history="1">
        <w:r w:rsidR="00967BAF" w:rsidRPr="00DD72E5">
          <w:rPr>
            <w:rStyle w:val="Hyperlink"/>
            <w:noProof/>
          </w:rPr>
          <w:t>Microsoft Graph-dataforbindelse for ISV'er</w:t>
        </w:r>
        <w:r w:rsidR="00967BAF">
          <w:rPr>
            <w:noProof/>
            <w:webHidden/>
          </w:rPr>
          <w:tab/>
        </w:r>
        <w:r w:rsidR="00967BAF">
          <w:rPr>
            <w:noProof/>
            <w:webHidden/>
          </w:rPr>
          <w:fldChar w:fldCharType="begin"/>
        </w:r>
        <w:r w:rsidR="00967BAF">
          <w:rPr>
            <w:noProof/>
            <w:webHidden/>
          </w:rPr>
          <w:instrText xml:space="preserve"> PAGEREF _Toc12458296 \h </w:instrText>
        </w:r>
        <w:r w:rsidR="00967BAF">
          <w:rPr>
            <w:noProof/>
            <w:webHidden/>
          </w:rPr>
        </w:r>
        <w:r w:rsidR="00967BAF">
          <w:rPr>
            <w:noProof/>
            <w:webHidden/>
          </w:rPr>
          <w:fldChar w:fldCharType="separate"/>
        </w:r>
        <w:r w:rsidR="00967BAF">
          <w:rPr>
            <w:noProof/>
            <w:webHidden/>
          </w:rPr>
          <w:t>32</w:t>
        </w:r>
        <w:r w:rsidR="00967BAF">
          <w:rPr>
            <w:noProof/>
            <w:webHidden/>
          </w:rPr>
          <w:fldChar w:fldCharType="end"/>
        </w:r>
      </w:hyperlink>
    </w:p>
    <w:p w14:paraId="0DDED737" w14:textId="526F8684" w:rsidR="00967BAF" w:rsidRDefault="008247C6">
      <w:pPr>
        <w:pStyle w:val="TOC4"/>
        <w:rPr>
          <w:rFonts w:eastAsiaTheme="minorEastAsia"/>
          <w:smallCaps w:val="0"/>
          <w:noProof/>
          <w:sz w:val="22"/>
          <w:lang w:val="en-US" w:eastAsia="en-US" w:bidi="ar-SA"/>
        </w:rPr>
      </w:pPr>
      <w:hyperlink w:anchor="_Toc12458297" w:history="1">
        <w:r w:rsidR="00967BAF" w:rsidRPr="00DD72E5">
          <w:rPr>
            <w:rStyle w:val="Hyperlink"/>
            <w:noProof/>
          </w:rPr>
          <w:t>Microsoft Healthcare Bot Service</w:t>
        </w:r>
        <w:r w:rsidR="00967BAF">
          <w:rPr>
            <w:noProof/>
            <w:webHidden/>
          </w:rPr>
          <w:tab/>
        </w:r>
        <w:r w:rsidR="00967BAF">
          <w:rPr>
            <w:noProof/>
            <w:webHidden/>
          </w:rPr>
          <w:fldChar w:fldCharType="begin"/>
        </w:r>
        <w:r w:rsidR="00967BAF">
          <w:rPr>
            <w:noProof/>
            <w:webHidden/>
          </w:rPr>
          <w:instrText xml:space="preserve"> PAGEREF _Toc12458297 \h </w:instrText>
        </w:r>
        <w:r w:rsidR="00967BAF">
          <w:rPr>
            <w:noProof/>
            <w:webHidden/>
          </w:rPr>
        </w:r>
        <w:r w:rsidR="00967BAF">
          <w:rPr>
            <w:noProof/>
            <w:webHidden/>
          </w:rPr>
          <w:fldChar w:fldCharType="separate"/>
        </w:r>
        <w:r w:rsidR="00967BAF">
          <w:rPr>
            <w:noProof/>
            <w:webHidden/>
          </w:rPr>
          <w:t>33</w:t>
        </w:r>
        <w:r w:rsidR="00967BAF">
          <w:rPr>
            <w:noProof/>
            <w:webHidden/>
          </w:rPr>
          <w:fldChar w:fldCharType="end"/>
        </w:r>
      </w:hyperlink>
    </w:p>
    <w:p w14:paraId="38F30365" w14:textId="1B22E856" w:rsidR="00967BAF" w:rsidRDefault="008247C6">
      <w:pPr>
        <w:pStyle w:val="TOC4"/>
        <w:rPr>
          <w:rFonts w:eastAsiaTheme="minorEastAsia"/>
          <w:smallCaps w:val="0"/>
          <w:noProof/>
          <w:sz w:val="22"/>
          <w:lang w:val="en-US" w:eastAsia="en-US" w:bidi="ar-SA"/>
        </w:rPr>
      </w:pPr>
      <w:hyperlink w:anchor="_Toc12458298" w:history="1">
        <w:r w:rsidR="00967BAF" w:rsidRPr="00DD72E5">
          <w:rPr>
            <w:rStyle w:val="Hyperlink"/>
            <w:noProof/>
          </w:rPr>
          <w:t>Microsoft Intune</w:t>
        </w:r>
        <w:r w:rsidR="00967BAF">
          <w:rPr>
            <w:noProof/>
            <w:webHidden/>
          </w:rPr>
          <w:tab/>
        </w:r>
        <w:r w:rsidR="00967BAF">
          <w:rPr>
            <w:noProof/>
            <w:webHidden/>
          </w:rPr>
          <w:fldChar w:fldCharType="begin"/>
        </w:r>
        <w:r w:rsidR="00967BAF">
          <w:rPr>
            <w:noProof/>
            <w:webHidden/>
          </w:rPr>
          <w:instrText xml:space="preserve"> PAGEREF _Toc12458298 \h </w:instrText>
        </w:r>
        <w:r w:rsidR="00967BAF">
          <w:rPr>
            <w:noProof/>
            <w:webHidden/>
          </w:rPr>
        </w:r>
        <w:r w:rsidR="00967BAF">
          <w:rPr>
            <w:noProof/>
            <w:webHidden/>
          </w:rPr>
          <w:fldChar w:fldCharType="separate"/>
        </w:r>
        <w:r w:rsidR="00967BAF">
          <w:rPr>
            <w:noProof/>
            <w:webHidden/>
          </w:rPr>
          <w:t>33</w:t>
        </w:r>
        <w:r w:rsidR="00967BAF">
          <w:rPr>
            <w:noProof/>
            <w:webHidden/>
          </w:rPr>
          <w:fldChar w:fldCharType="end"/>
        </w:r>
      </w:hyperlink>
    </w:p>
    <w:p w14:paraId="5DD5FCD3" w14:textId="7754D72C" w:rsidR="00967BAF" w:rsidRDefault="008247C6">
      <w:pPr>
        <w:pStyle w:val="TOC4"/>
        <w:rPr>
          <w:rFonts w:eastAsiaTheme="minorEastAsia"/>
          <w:smallCaps w:val="0"/>
          <w:noProof/>
          <w:sz w:val="22"/>
          <w:lang w:val="en-US" w:eastAsia="en-US" w:bidi="ar-SA"/>
        </w:rPr>
      </w:pPr>
      <w:hyperlink w:anchor="_Toc12458299" w:history="1">
        <w:r w:rsidR="00967BAF" w:rsidRPr="00DD72E5">
          <w:rPr>
            <w:rStyle w:val="Hyperlink"/>
            <w:noProof/>
          </w:rPr>
          <w:t>Microsoft Learning</w:t>
        </w:r>
        <w:r w:rsidR="00967BAF">
          <w:rPr>
            <w:noProof/>
            <w:webHidden/>
          </w:rPr>
          <w:tab/>
        </w:r>
        <w:r w:rsidR="00967BAF">
          <w:rPr>
            <w:noProof/>
            <w:webHidden/>
          </w:rPr>
          <w:fldChar w:fldCharType="begin"/>
        </w:r>
        <w:r w:rsidR="00967BAF">
          <w:rPr>
            <w:noProof/>
            <w:webHidden/>
          </w:rPr>
          <w:instrText xml:space="preserve"> PAGEREF _Toc12458299 \h </w:instrText>
        </w:r>
        <w:r w:rsidR="00967BAF">
          <w:rPr>
            <w:noProof/>
            <w:webHidden/>
          </w:rPr>
        </w:r>
        <w:r w:rsidR="00967BAF">
          <w:rPr>
            <w:noProof/>
            <w:webHidden/>
          </w:rPr>
          <w:fldChar w:fldCharType="separate"/>
        </w:r>
        <w:r w:rsidR="00967BAF">
          <w:rPr>
            <w:noProof/>
            <w:webHidden/>
          </w:rPr>
          <w:t>34</w:t>
        </w:r>
        <w:r w:rsidR="00967BAF">
          <w:rPr>
            <w:noProof/>
            <w:webHidden/>
          </w:rPr>
          <w:fldChar w:fldCharType="end"/>
        </w:r>
      </w:hyperlink>
    </w:p>
    <w:p w14:paraId="75512143" w14:textId="05160042" w:rsidR="00967BAF" w:rsidRDefault="008247C6">
      <w:pPr>
        <w:pStyle w:val="TOC4"/>
        <w:rPr>
          <w:rFonts w:eastAsiaTheme="minorEastAsia"/>
          <w:smallCaps w:val="0"/>
          <w:noProof/>
          <w:sz w:val="22"/>
          <w:lang w:val="en-US" w:eastAsia="en-US" w:bidi="ar-SA"/>
        </w:rPr>
      </w:pPr>
      <w:hyperlink w:anchor="_Toc12458300" w:history="1">
        <w:r w:rsidR="00967BAF" w:rsidRPr="00DD72E5">
          <w:rPr>
            <w:rStyle w:val="Hyperlink"/>
            <w:noProof/>
            <w:lang w:val="sv-SE"/>
          </w:rPr>
          <w:t>Microsoft Search in Bing</w:t>
        </w:r>
        <w:r w:rsidR="00967BAF">
          <w:rPr>
            <w:noProof/>
            <w:webHidden/>
          </w:rPr>
          <w:tab/>
        </w:r>
        <w:r w:rsidR="00967BAF">
          <w:rPr>
            <w:noProof/>
            <w:webHidden/>
          </w:rPr>
          <w:fldChar w:fldCharType="begin"/>
        </w:r>
        <w:r w:rsidR="00967BAF">
          <w:rPr>
            <w:noProof/>
            <w:webHidden/>
          </w:rPr>
          <w:instrText xml:space="preserve"> PAGEREF _Toc12458300 \h </w:instrText>
        </w:r>
        <w:r w:rsidR="00967BAF">
          <w:rPr>
            <w:noProof/>
            <w:webHidden/>
          </w:rPr>
        </w:r>
        <w:r w:rsidR="00967BAF">
          <w:rPr>
            <w:noProof/>
            <w:webHidden/>
          </w:rPr>
          <w:fldChar w:fldCharType="separate"/>
        </w:r>
        <w:r w:rsidR="00967BAF">
          <w:rPr>
            <w:noProof/>
            <w:webHidden/>
          </w:rPr>
          <w:t>34</w:t>
        </w:r>
        <w:r w:rsidR="00967BAF">
          <w:rPr>
            <w:noProof/>
            <w:webHidden/>
          </w:rPr>
          <w:fldChar w:fldCharType="end"/>
        </w:r>
      </w:hyperlink>
    </w:p>
    <w:p w14:paraId="4475F5C9" w14:textId="175F6792" w:rsidR="00967BAF" w:rsidRDefault="008247C6">
      <w:pPr>
        <w:pStyle w:val="TOC4"/>
        <w:rPr>
          <w:rFonts w:eastAsiaTheme="minorEastAsia"/>
          <w:smallCaps w:val="0"/>
          <w:noProof/>
          <w:sz w:val="22"/>
          <w:lang w:val="en-US" w:eastAsia="en-US" w:bidi="ar-SA"/>
        </w:rPr>
      </w:pPr>
      <w:hyperlink w:anchor="_Toc12458301" w:history="1">
        <w:r w:rsidR="00967BAF" w:rsidRPr="00DD72E5">
          <w:rPr>
            <w:rStyle w:val="Hyperlink"/>
            <w:noProof/>
          </w:rPr>
          <w:t>Minecraft: Education Edition</w:t>
        </w:r>
        <w:r w:rsidR="00967BAF">
          <w:rPr>
            <w:noProof/>
            <w:webHidden/>
          </w:rPr>
          <w:tab/>
        </w:r>
        <w:r w:rsidR="00967BAF">
          <w:rPr>
            <w:noProof/>
            <w:webHidden/>
          </w:rPr>
          <w:fldChar w:fldCharType="begin"/>
        </w:r>
        <w:r w:rsidR="00967BAF">
          <w:rPr>
            <w:noProof/>
            <w:webHidden/>
          </w:rPr>
          <w:instrText xml:space="preserve"> PAGEREF _Toc12458301 \h </w:instrText>
        </w:r>
        <w:r w:rsidR="00967BAF">
          <w:rPr>
            <w:noProof/>
            <w:webHidden/>
          </w:rPr>
        </w:r>
        <w:r w:rsidR="00967BAF">
          <w:rPr>
            <w:noProof/>
            <w:webHidden/>
          </w:rPr>
          <w:fldChar w:fldCharType="separate"/>
        </w:r>
        <w:r w:rsidR="00967BAF">
          <w:rPr>
            <w:noProof/>
            <w:webHidden/>
          </w:rPr>
          <w:t>34</w:t>
        </w:r>
        <w:r w:rsidR="00967BAF">
          <w:rPr>
            <w:noProof/>
            <w:webHidden/>
          </w:rPr>
          <w:fldChar w:fldCharType="end"/>
        </w:r>
      </w:hyperlink>
    </w:p>
    <w:p w14:paraId="7C62EFF7" w14:textId="33BB2E58" w:rsidR="00967BAF" w:rsidRDefault="008247C6">
      <w:pPr>
        <w:pStyle w:val="TOC4"/>
        <w:rPr>
          <w:rFonts w:eastAsiaTheme="minorEastAsia"/>
          <w:smallCaps w:val="0"/>
          <w:noProof/>
          <w:sz w:val="22"/>
          <w:lang w:val="en-US" w:eastAsia="en-US" w:bidi="ar-SA"/>
        </w:rPr>
      </w:pPr>
      <w:hyperlink w:anchor="_Toc12458302" w:history="1">
        <w:r w:rsidR="00967BAF" w:rsidRPr="00DD72E5">
          <w:rPr>
            <w:rStyle w:val="Hyperlink"/>
            <w:noProof/>
          </w:rPr>
          <w:t>Office 365 Developer</w:t>
        </w:r>
        <w:r w:rsidR="00967BAF">
          <w:rPr>
            <w:noProof/>
            <w:webHidden/>
          </w:rPr>
          <w:tab/>
        </w:r>
        <w:r w:rsidR="00967BAF">
          <w:rPr>
            <w:noProof/>
            <w:webHidden/>
          </w:rPr>
          <w:fldChar w:fldCharType="begin"/>
        </w:r>
        <w:r w:rsidR="00967BAF">
          <w:rPr>
            <w:noProof/>
            <w:webHidden/>
          </w:rPr>
          <w:instrText xml:space="preserve"> PAGEREF _Toc12458302 \h </w:instrText>
        </w:r>
        <w:r w:rsidR="00967BAF">
          <w:rPr>
            <w:noProof/>
            <w:webHidden/>
          </w:rPr>
        </w:r>
        <w:r w:rsidR="00967BAF">
          <w:rPr>
            <w:noProof/>
            <w:webHidden/>
          </w:rPr>
          <w:fldChar w:fldCharType="separate"/>
        </w:r>
        <w:r w:rsidR="00967BAF">
          <w:rPr>
            <w:noProof/>
            <w:webHidden/>
          </w:rPr>
          <w:t>34</w:t>
        </w:r>
        <w:r w:rsidR="00967BAF">
          <w:rPr>
            <w:noProof/>
            <w:webHidden/>
          </w:rPr>
          <w:fldChar w:fldCharType="end"/>
        </w:r>
      </w:hyperlink>
    </w:p>
    <w:p w14:paraId="7A9CCFA9" w14:textId="1B02BD59" w:rsidR="00967BAF" w:rsidRDefault="008247C6">
      <w:pPr>
        <w:pStyle w:val="TOC4"/>
        <w:rPr>
          <w:rFonts w:eastAsiaTheme="minorEastAsia"/>
          <w:smallCaps w:val="0"/>
          <w:noProof/>
          <w:sz w:val="22"/>
          <w:lang w:val="en-US" w:eastAsia="en-US" w:bidi="ar-SA"/>
        </w:rPr>
      </w:pPr>
      <w:hyperlink w:anchor="_Toc12458303" w:history="1">
        <w:r w:rsidR="00967BAF" w:rsidRPr="00DD72E5">
          <w:rPr>
            <w:rStyle w:val="Hyperlink"/>
            <w:noProof/>
          </w:rPr>
          <w:t>Windows desktopoperativsystem</w:t>
        </w:r>
        <w:r w:rsidR="00967BAF">
          <w:rPr>
            <w:noProof/>
            <w:webHidden/>
          </w:rPr>
          <w:tab/>
        </w:r>
        <w:r w:rsidR="00967BAF">
          <w:rPr>
            <w:noProof/>
            <w:webHidden/>
          </w:rPr>
          <w:fldChar w:fldCharType="begin"/>
        </w:r>
        <w:r w:rsidR="00967BAF">
          <w:rPr>
            <w:noProof/>
            <w:webHidden/>
          </w:rPr>
          <w:instrText xml:space="preserve"> PAGEREF _Toc12458303 \h </w:instrText>
        </w:r>
        <w:r w:rsidR="00967BAF">
          <w:rPr>
            <w:noProof/>
            <w:webHidden/>
          </w:rPr>
        </w:r>
        <w:r w:rsidR="00967BAF">
          <w:rPr>
            <w:noProof/>
            <w:webHidden/>
          </w:rPr>
          <w:fldChar w:fldCharType="separate"/>
        </w:r>
        <w:r w:rsidR="00967BAF">
          <w:rPr>
            <w:noProof/>
            <w:webHidden/>
          </w:rPr>
          <w:t>35</w:t>
        </w:r>
        <w:r w:rsidR="00967BAF">
          <w:rPr>
            <w:noProof/>
            <w:webHidden/>
          </w:rPr>
          <w:fldChar w:fldCharType="end"/>
        </w:r>
      </w:hyperlink>
    </w:p>
    <w:p w14:paraId="6CD78D30" w14:textId="79984EA1" w:rsidR="00967BAF" w:rsidRDefault="008247C6">
      <w:pPr>
        <w:pStyle w:val="TOC1"/>
        <w:tabs>
          <w:tab w:val="right" w:leader="dot" w:pos="5030"/>
        </w:tabs>
        <w:rPr>
          <w:rFonts w:eastAsiaTheme="minorEastAsia"/>
          <w:b w:val="0"/>
          <w:caps w:val="0"/>
          <w:noProof/>
          <w:sz w:val="22"/>
          <w:lang w:val="en-US" w:eastAsia="en-US" w:bidi="ar-SA"/>
        </w:rPr>
      </w:pPr>
      <w:hyperlink w:anchor="_Toc12458304" w:history="1">
        <w:r w:rsidR="00967BAF" w:rsidRPr="00DD72E5">
          <w:rPr>
            <w:rStyle w:val="Hyperlink"/>
            <w:noProof/>
          </w:rPr>
          <w:t>Bilag 1 – Meddelelser</w:t>
        </w:r>
        <w:r w:rsidR="00967BAF">
          <w:rPr>
            <w:noProof/>
            <w:webHidden/>
          </w:rPr>
          <w:tab/>
        </w:r>
        <w:r w:rsidR="00967BAF">
          <w:rPr>
            <w:noProof/>
            <w:webHidden/>
          </w:rPr>
          <w:fldChar w:fldCharType="begin"/>
        </w:r>
        <w:r w:rsidR="00967BAF">
          <w:rPr>
            <w:noProof/>
            <w:webHidden/>
          </w:rPr>
          <w:instrText xml:space="preserve"> PAGEREF _Toc12458304 \h </w:instrText>
        </w:r>
        <w:r w:rsidR="00967BAF">
          <w:rPr>
            <w:noProof/>
            <w:webHidden/>
          </w:rPr>
        </w:r>
        <w:r w:rsidR="00967BAF">
          <w:rPr>
            <w:noProof/>
            <w:webHidden/>
          </w:rPr>
          <w:fldChar w:fldCharType="separate"/>
        </w:r>
        <w:r w:rsidR="00967BAF">
          <w:rPr>
            <w:noProof/>
            <w:webHidden/>
          </w:rPr>
          <w:t>36</w:t>
        </w:r>
        <w:r w:rsidR="00967BAF">
          <w:rPr>
            <w:noProof/>
            <w:webHidden/>
          </w:rPr>
          <w:fldChar w:fldCharType="end"/>
        </w:r>
      </w:hyperlink>
    </w:p>
    <w:p w14:paraId="245061F3" w14:textId="1527D7C4" w:rsidR="00967BAF" w:rsidRDefault="008247C6">
      <w:pPr>
        <w:pStyle w:val="TOC3"/>
        <w:rPr>
          <w:rFonts w:eastAsiaTheme="minorEastAsia"/>
          <w:b w:val="0"/>
          <w:smallCaps w:val="0"/>
          <w:sz w:val="22"/>
          <w:lang w:val="en-US" w:eastAsia="en-US" w:bidi="ar-SA"/>
        </w:rPr>
      </w:pPr>
      <w:hyperlink w:anchor="_Toc12458305" w:history="1">
        <w:r w:rsidR="00967BAF" w:rsidRPr="00DD72E5">
          <w:rPr>
            <w:rStyle w:val="Hyperlink"/>
          </w:rPr>
          <w:t>Bing Maps</w:t>
        </w:r>
        <w:r w:rsidR="00967BAF">
          <w:rPr>
            <w:webHidden/>
          </w:rPr>
          <w:tab/>
        </w:r>
        <w:r w:rsidR="00967BAF">
          <w:rPr>
            <w:webHidden/>
          </w:rPr>
          <w:fldChar w:fldCharType="begin"/>
        </w:r>
        <w:r w:rsidR="00967BAF">
          <w:rPr>
            <w:webHidden/>
          </w:rPr>
          <w:instrText xml:space="preserve"> PAGEREF _Toc12458305 \h </w:instrText>
        </w:r>
        <w:r w:rsidR="00967BAF">
          <w:rPr>
            <w:webHidden/>
          </w:rPr>
        </w:r>
        <w:r w:rsidR="00967BAF">
          <w:rPr>
            <w:webHidden/>
          </w:rPr>
          <w:fldChar w:fldCharType="separate"/>
        </w:r>
        <w:r w:rsidR="00967BAF">
          <w:rPr>
            <w:webHidden/>
          </w:rPr>
          <w:t>36</w:t>
        </w:r>
        <w:r w:rsidR="00967BAF">
          <w:rPr>
            <w:webHidden/>
          </w:rPr>
          <w:fldChar w:fldCharType="end"/>
        </w:r>
      </w:hyperlink>
    </w:p>
    <w:p w14:paraId="3ACA7654" w14:textId="0EF42E53" w:rsidR="00967BAF" w:rsidRDefault="008247C6">
      <w:pPr>
        <w:pStyle w:val="TOC3"/>
        <w:rPr>
          <w:rFonts w:eastAsiaTheme="minorEastAsia"/>
          <w:b w:val="0"/>
          <w:smallCaps w:val="0"/>
          <w:sz w:val="22"/>
          <w:lang w:val="en-US" w:eastAsia="en-US" w:bidi="ar-SA"/>
        </w:rPr>
      </w:pPr>
      <w:hyperlink w:anchor="_Toc12458306" w:history="1">
        <w:r w:rsidR="00967BAF" w:rsidRPr="00DD72E5">
          <w:rPr>
            <w:rStyle w:val="Hyperlink"/>
          </w:rPr>
          <w:t>Professionelle ydelser</w:t>
        </w:r>
        <w:r w:rsidR="00967BAF">
          <w:rPr>
            <w:webHidden/>
          </w:rPr>
          <w:tab/>
        </w:r>
        <w:r w:rsidR="00967BAF">
          <w:rPr>
            <w:webHidden/>
          </w:rPr>
          <w:fldChar w:fldCharType="begin"/>
        </w:r>
        <w:r w:rsidR="00967BAF">
          <w:rPr>
            <w:webHidden/>
          </w:rPr>
          <w:instrText xml:space="preserve"> PAGEREF _Toc12458306 \h </w:instrText>
        </w:r>
        <w:r w:rsidR="00967BAF">
          <w:rPr>
            <w:webHidden/>
          </w:rPr>
        </w:r>
        <w:r w:rsidR="00967BAF">
          <w:rPr>
            <w:webHidden/>
          </w:rPr>
          <w:fldChar w:fldCharType="separate"/>
        </w:r>
        <w:r w:rsidR="00967BAF">
          <w:rPr>
            <w:webHidden/>
          </w:rPr>
          <w:t>36</w:t>
        </w:r>
        <w:r w:rsidR="00967BAF">
          <w:rPr>
            <w:webHidden/>
          </w:rPr>
          <w:fldChar w:fldCharType="end"/>
        </w:r>
      </w:hyperlink>
    </w:p>
    <w:p w14:paraId="042A4032" w14:textId="36F874DE" w:rsidR="00967BAF" w:rsidRDefault="008247C6">
      <w:pPr>
        <w:pStyle w:val="TOC3"/>
        <w:rPr>
          <w:rFonts w:eastAsiaTheme="minorEastAsia"/>
          <w:b w:val="0"/>
          <w:smallCaps w:val="0"/>
          <w:sz w:val="22"/>
          <w:lang w:val="en-US" w:eastAsia="en-US" w:bidi="ar-SA"/>
        </w:rPr>
      </w:pPr>
      <w:hyperlink w:anchor="_Toc12458307" w:history="1">
        <w:r w:rsidR="00967BAF" w:rsidRPr="00DD72E5">
          <w:rPr>
            <w:rStyle w:val="Hyperlink"/>
          </w:rPr>
          <w:t>Meddelelse om Azure Media Services H.265/HEVC-kodning</w:t>
        </w:r>
        <w:r w:rsidR="00967BAF">
          <w:rPr>
            <w:webHidden/>
          </w:rPr>
          <w:tab/>
        </w:r>
        <w:r w:rsidR="00967BAF">
          <w:rPr>
            <w:webHidden/>
          </w:rPr>
          <w:fldChar w:fldCharType="begin"/>
        </w:r>
        <w:r w:rsidR="00967BAF">
          <w:rPr>
            <w:webHidden/>
          </w:rPr>
          <w:instrText xml:space="preserve"> PAGEREF _Toc12458307 \h </w:instrText>
        </w:r>
        <w:r w:rsidR="00967BAF">
          <w:rPr>
            <w:webHidden/>
          </w:rPr>
        </w:r>
        <w:r w:rsidR="00967BAF">
          <w:rPr>
            <w:webHidden/>
          </w:rPr>
          <w:fldChar w:fldCharType="separate"/>
        </w:r>
        <w:r w:rsidR="00967BAF">
          <w:rPr>
            <w:webHidden/>
          </w:rPr>
          <w:t>39</w:t>
        </w:r>
        <w:r w:rsidR="00967BAF">
          <w:rPr>
            <w:webHidden/>
          </w:rPr>
          <w:fldChar w:fldCharType="end"/>
        </w:r>
      </w:hyperlink>
    </w:p>
    <w:p w14:paraId="63ED832C" w14:textId="48727C14" w:rsidR="00967BAF" w:rsidRDefault="008247C6">
      <w:pPr>
        <w:pStyle w:val="TOC3"/>
        <w:rPr>
          <w:rFonts w:eastAsiaTheme="minorEastAsia"/>
          <w:b w:val="0"/>
          <w:smallCaps w:val="0"/>
          <w:sz w:val="22"/>
          <w:lang w:val="en-US" w:eastAsia="en-US" w:bidi="ar-SA"/>
        </w:rPr>
      </w:pPr>
      <w:hyperlink w:anchor="_Toc12458308" w:history="1">
        <w:r w:rsidR="00967BAF" w:rsidRPr="00DD72E5">
          <w:rPr>
            <w:rStyle w:val="Hyperlink"/>
          </w:rPr>
          <w:t>Meddelelse om Adobe Flash Player</w:t>
        </w:r>
        <w:r w:rsidR="00967BAF">
          <w:rPr>
            <w:webHidden/>
          </w:rPr>
          <w:tab/>
        </w:r>
        <w:r w:rsidR="00967BAF">
          <w:rPr>
            <w:webHidden/>
          </w:rPr>
          <w:fldChar w:fldCharType="begin"/>
        </w:r>
        <w:r w:rsidR="00967BAF">
          <w:rPr>
            <w:webHidden/>
          </w:rPr>
          <w:instrText xml:space="preserve"> PAGEREF _Toc12458308 \h </w:instrText>
        </w:r>
        <w:r w:rsidR="00967BAF">
          <w:rPr>
            <w:webHidden/>
          </w:rPr>
        </w:r>
        <w:r w:rsidR="00967BAF">
          <w:rPr>
            <w:webHidden/>
          </w:rPr>
          <w:fldChar w:fldCharType="separate"/>
        </w:r>
        <w:r w:rsidR="00967BAF">
          <w:rPr>
            <w:webHidden/>
          </w:rPr>
          <w:t>39</w:t>
        </w:r>
        <w:r w:rsidR="00967BAF">
          <w:rPr>
            <w:webHidden/>
          </w:rPr>
          <w:fldChar w:fldCharType="end"/>
        </w:r>
      </w:hyperlink>
    </w:p>
    <w:p w14:paraId="29CE13FD" w14:textId="0DA483C5" w:rsidR="00967BAF" w:rsidRDefault="008247C6">
      <w:pPr>
        <w:pStyle w:val="TOC3"/>
        <w:rPr>
          <w:rFonts w:eastAsiaTheme="minorEastAsia"/>
          <w:b w:val="0"/>
          <w:smallCaps w:val="0"/>
          <w:sz w:val="22"/>
          <w:lang w:val="en-US" w:eastAsia="en-US" w:bidi="ar-SA"/>
        </w:rPr>
      </w:pPr>
      <w:hyperlink w:anchor="_Toc12458309" w:history="1">
        <w:r w:rsidR="00967BAF" w:rsidRPr="00DD72E5">
          <w:rPr>
            <w:rStyle w:val="Hyperlink"/>
          </w:rPr>
          <w:t>Meddelelse om H.264/AVC Visual Standard, VC-1 Video Standard, MPEG-4 Part 2 Visual Standard og MPEG-2 Part Video Standard</w:t>
        </w:r>
        <w:r w:rsidR="00967BAF">
          <w:rPr>
            <w:webHidden/>
          </w:rPr>
          <w:tab/>
        </w:r>
        <w:r w:rsidR="00967BAF">
          <w:rPr>
            <w:webHidden/>
          </w:rPr>
          <w:fldChar w:fldCharType="begin"/>
        </w:r>
        <w:r w:rsidR="00967BAF">
          <w:rPr>
            <w:webHidden/>
          </w:rPr>
          <w:instrText xml:space="preserve"> PAGEREF _Toc12458309 \h </w:instrText>
        </w:r>
        <w:r w:rsidR="00967BAF">
          <w:rPr>
            <w:webHidden/>
          </w:rPr>
        </w:r>
        <w:r w:rsidR="00967BAF">
          <w:rPr>
            <w:webHidden/>
          </w:rPr>
          <w:fldChar w:fldCharType="separate"/>
        </w:r>
        <w:r w:rsidR="00967BAF">
          <w:rPr>
            <w:webHidden/>
          </w:rPr>
          <w:t>39</w:t>
        </w:r>
        <w:r w:rsidR="00967BAF">
          <w:rPr>
            <w:webHidden/>
          </w:rPr>
          <w:fldChar w:fldCharType="end"/>
        </w:r>
      </w:hyperlink>
    </w:p>
    <w:p w14:paraId="61E1A50E" w14:textId="789CE6E1" w:rsidR="00967BAF" w:rsidRDefault="008247C6">
      <w:pPr>
        <w:pStyle w:val="TOC1"/>
        <w:tabs>
          <w:tab w:val="right" w:leader="dot" w:pos="5030"/>
        </w:tabs>
        <w:rPr>
          <w:rFonts w:eastAsiaTheme="minorEastAsia"/>
          <w:b w:val="0"/>
          <w:caps w:val="0"/>
          <w:noProof/>
          <w:sz w:val="22"/>
          <w:lang w:val="en-US" w:eastAsia="en-US" w:bidi="ar-SA"/>
        </w:rPr>
      </w:pPr>
      <w:hyperlink w:anchor="_Toc12458310" w:history="1">
        <w:r w:rsidR="00967BAF" w:rsidRPr="00DD72E5">
          <w:rPr>
            <w:rStyle w:val="Hyperlink"/>
            <w:noProof/>
          </w:rPr>
          <w:t>Bilag 2 – Subscription License-pakker</w:t>
        </w:r>
        <w:r w:rsidR="00967BAF">
          <w:rPr>
            <w:noProof/>
            <w:webHidden/>
          </w:rPr>
          <w:tab/>
        </w:r>
        <w:r w:rsidR="00967BAF">
          <w:rPr>
            <w:noProof/>
            <w:webHidden/>
          </w:rPr>
          <w:fldChar w:fldCharType="begin"/>
        </w:r>
        <w:r w:rsidR="00967BAF">
          <w:rPr>
            <w:noProof/>
            <w:webHidden/>
          </w:rPr>
          <w:instrText xml:space="preserve"> PAGEREF _Toc12458310 \h </w:instrText>
        </w:r>
        <w:r w:rsidR="00967BAF">
          <w:rPr>
            <w:noProof/>
            <w:webHidden/>
          </w:rPr>
        </w:r>
        <w:r w:rsidR="00967BAF">
          <w:rPr>
            <w:noProof/>
            <w:webHidden/>
          </w:rPr>
          <w:fldChar w:fldCharType="separate"/>
        </w:r>
        <w:r w:rsidR="00967BAF">
          <w:rPr>
            <w:noProof/>
            <w:webHidden/>
          </w:rPr>
          <w:t>40</w:t>
        </w:r>
        <w:r w:rsidR="00967BAF">
          <w:rPr>
            <w:noProof/>
            <w:webHidden/>
          </w:rPr>
          <w:fldChar w:fldCharType="end"/>
        </w:r>
      </w:hyperlink>
    </w:p>
    <w:p w14:paraId="2885E341" w14:textId="512E7F1E" w:rsidR="00967BAF" w:rsidRDefault="008247C6">
      <w:pPr>
        <w:pStyle w:val="TOC3"/>
        <w:rPr>
          <w:rFonts w:eastAsiaTheme="minorEastAsia"/>
          <w:b w:val="0"/>
          <w:smallCaps w:val="0"/>
          <w:sz w:val="22"/>
          <w:lang w:val="en-US" w:eastAsia="en-US" w:bidi="ar-SA"/>
        </w:rPr>
      </w:pPr>
      <w:hyperlink w:anchor="_Toc12458311" w:history="1">
        <w:r w:rsidR="00967BAF" w:rsidRPr="00DD72E5">
          <w:rPr>
            <w:rStyle w:val="Hyperlink"/>
          </w:rPr>
          <w:t>Offentlig Sektor</w:t>
        </w:r>
        <w:r w:rsidR="00967BAF">
          <w:rPr>
            <w:webHidden/>
          </w:rPr>
          <w:tab/>
        </w:r>
        <w:r w:rsidR="00967BAF">
          <w:rPr>
            <w:webHidden/>
          </w:rPr>
          <w:fldChar w:fldCharType="begin"/>
        </w:r>
        <w:r w:rsidR="00967BAF">
          <w:rPr>
            <w:webHidden/>
          </w:rPr>
          <w:instrText xml:space="preserve"> PAGEREF _Toc12458311 \h </w:instrText>
        </w:r>
        <w:r w:rsidR="00967BAF">
          <w:rPr>
            <w:webHidden/>
          </w:rPr>
        </w:r>
        <w:r w:rsidR="00967BAF">
          <w:rPr>
            <w:webHidden/>
          </w:rPr>
          <w:fldChar w:fldCharType="separate"/>
        </w:r>
        <w:r w:rsidR="00967BAF">
          <w:rPr>
            <w:webHidden/>
          </w:rPr>
          <w:t>41</w:t>
        </w:r>
        <w:r w:rsidR="00967BAF">
          <w:rPr>
            <w:webHidden/>
          </w:rPr>
          <w:fldChar w:fldCharType="end"/>
        </w:r>
      </w:hyperlink>
    </w:p>
    <w:p w14:paraId="336BEDEF" w14:textId="73BAFA7C" w:rsidR="00967BAF" w:rsidRDefault="008247C6">
      <w:pPr>
        <w:pStyle w:val="TOC1"/>
        <w:tabs>
          <w:tab w:val="right" w:leader="dot" w:pos="5030"/>
        </w:tabs>
        <w:rPr>
          <w:rFonts w:eastAsiaTheme="minorEastAsia"/>
          <w:b w:val="0"/>
          <w:caps w:val="0"/>
          <w:noProof/>
          <w:sz w:val="22"/>
          <w:lang w:val="en-US" w:eastAsia="en-US" w:bidi="ar-SA"/>
        </w:rPr>
      </w:pPr>
      <w:hyperlink w:anchor="_Toc12458312" w:history="1">
        <w:r w:rsidR="00967BAF" w:rsidRPr="00DD72E5">
          <w:rPr>
            <w:rStyle w:val="Hyperlink"/>
            <w:noProof/>
          </w:rPr>
          <w:t>Bilag 3 – Standardkontraktbestemmelserne (Behandlere)</w:t>
        </w:r>
        <w:r w:rsidR="00967BAF">
          <w:rPr>
            <w:noProof/>
            <w:webHidden/>
          </w:rPr>
          <w:tab/>
        </w:r>
        <w:r w:rsidR="00967BAF">
          <w:rPr>
            <w:noProof/>
            <w:webHidden/>
          </w:rPr>
          <w:fldChar w:fldCharType="begin"/>
        </w:r>
        <w:r w:rsidR="00967BAF">
          <w:rPr>
            <w:noProof/>
            <w:webHidden/>
          </w:rPr>
          <w:instrText xml:space="preserve"> PAGEREF _Toc12458312 \h </w:instrText>
        </w:r>
        <w:r w:rsidR="00967BAF">
          <w:rPr>
            <w:noProof/>
            <w:webHidden/>
          </w:rPr>
        </w:r>
        <w:r w:rsidR="00967BAF">
          <w:rPr>
            <w:noProof/>
            <w:webHidden/>
          </w:rPr>
          <w:fldChar w:fldCharType="separate"/>
        </w:r>
        <w:r w:rsidR="00967BAF">
          <w:rPr>
            <w:noProof/>
            <w:webHidden/>
          </w:rPr>
          <w:t>42</w:t>
        </w:r>
        <w:r w:rsidR="00967BAF">
          <w:rPr>
            <w:noProof/>
            <w:webHidden/>
          </w:rPr>
          <w:fldChar w:fldCharType="end"/>
        </w:r>
      </w:hyperlink>
    </w:p>
    <w:p w14:paraId="4E93C1F0" w14:textId="1CB5C626" w:rsidR="00967BAF" w:rsidRDefault="008247C6">
      <w:pPr>
        <w:pStyle w:val="TOC1"/>
        <w:tabs>
          <w:tab w:val="right" w:leader="dot" w:pos="5030"/>
        </w:tabs>
        <w:rPr>
          <w:rFonts w:eastAsiaTheme="minorEastAsia"/>
          <w:b w:val="0"/>
          <w:caps w:val="0"/>
          <w:noProof/>
          <w:sz w:val="22"/>
          <w:lang w:val="en-US" w:eastAsia="en-US" w:bidi="ar-SA"/>
        </w:rPr>
      </w:pPr>
      <w:hyperlink w:anchor="_Toc12458313" w:history="1">
        <w:r w:rsidR="00967BAF" w:rsidRPr="00DD72E5">
          <w:rPr>
            <w:rStyle w:val="Hyperlink"/>
            <w:noProof/>
          </w:rPr>
          <w:t>Bilag 4 – Vilkår i EU's Generelle Forordning om Databeskyttelse</w:t>
        </w:r>
        <w:r w:rsidR="00967BAF">
          <w:rPr>
            <w:noProof/>
            <w:webHidden/>
          </w:rPr>
          <w:tab/>
        </w:r>
        <w:r w:rsidR="00967BAF">
          <w:rPr>
            <w:noProof/>
            <w:webHidden/>
          </w:rPr>
          <w:fldChar w:fldCharType="begin"/>
        </w:r>
        <w:r w:rsidR="00967BAF">
          <w:rPr>
            <w:noProof/>
            <w:webHidden/>
          </w:rPr>
          <w:instrText xml:space="preserve"> PAGEREF _Toc12458313 \h </w:instrText>
        </w:r>
        <w:r w:rsidR="00967BAF">
          <w:rPr>
            <w:noProof/>
            <w:webHidden/>
          </w:rPr>
        </w:r>
        <w:r w:rsidR="00967BAF">
          <w:rPr>
            <w:noProof/>
            <w:webHidden/>
          </w:rPr>
          <w:fldChar w:fldCharType="separate"/>
        </w:r>
        <w:r w:rsidR="00967BAF">
          <w:rPr>
            <w:noProof/>
            <w:webHidden/>
          </w:rPr>
          <w:t>48</w:t>
        </w:r>
        <w:r w:rsidR="00967BAF">
          <w:rPr>
            <w:noProof/>
            <w:webHidden/>
          </w:rPr>
          <w:fldChar w:fldCharType="end"/>
        </w:r>
      </w:hyperlink>
    </w:p>
    <w:p w14:paraId="092C9288" w14:textId="0BB97270"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12458233"/>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12458234"/>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12458235"/>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12458236"/>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12458237"/>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8238"/>
      <w:r>
        <w:t>Præciseringer og Oversigt over Ændringer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67BAF" w:rsidRPr="00AD6DB4" w14:paraId="7878F85F" w14:textId="77777777" w:rsidTr="008F5B7F">
        <w:trPr>
          <w:tblHeader/>
        </w:trPr>
        <w:tc>
          <w:tcPr>
            <w:tcW w:w="5395" w:type="dxa"/>
            <w:shd w:val="clear" w:color="auto" w:fill="0072C6"/>
          </w:tcPr>
          <w:p w14:paraId="446DA1D8" w14:textId="77777777" w:rsidR="00967BAF" w:rsidRPr="00231971" w:rsidRDefault="00967BAF" w:rsidP="008F5B7F">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CE6AC9E" w14:textId="77777777" w:rsidR="00967BAF" w:rsidRPr="00231971" w:rsidRDefault="00967BAF" w:rsidP="008F5B7F">
            <w:pPr>
              <w:pStyle w:val="ProductList-Body"/>
              <w:spacing w:before="20" w:after="20"/>
              <w:rPr>
                <w:color w:val="FFFFFF" w:themeColor="background1"/>
                <w:sz w:val="16"/>
                <w:szCs w:val="16"/>
              </w:rPr>
            </w:pPr>
            <w:r>
              <w:rPr>
                <w:color w:val="FFFFFF" w:themeColor="background1"/>
                <w:sz w:val="16"/>
                <w:szCs w:val="16"/>
              </w:rPr>
              <w:t>Sletninger</w:t>
            </w:r>
          </w:p>
        </w:tc>
      </w:tr>
      <w:tr w:rsidR="00967BAF" w:rsidRPr="00A47BC4" w14:paraId="64226642" w14:textId="77777777" w:rsidTr="008F5B7F">
        <w:tc>
          <w:tcPr>
            <w:tcW w:w="5395" w:type="dxa"/>
            <w:vAlign w:val="bottom"/>
          </w:tcPr>
          <w:p w14:paraId="53DD3F95" w14:textId="77777777" w:rsidR="00967BAF" w:rsidRPr="006F7F52" w:rsidRDefault="00967BAF"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69DD26B2" w14:textId="77777777" w:rsidR="00967BAF" w:rsidRPr="00E92AA5" w:rsidRDefault="00967BAF" w:rsidP="008F5B7F">
            <w:pPr>
              <w:pStyle w:val="ProductList-Body"/>
              <w:rPr>
                <w:rFonts w:cstheme="minorHAnsi"/>
                <w:sz w:val="16"/>
                <w:szCs w:val="16"/>
              </w:rPr>
            </w:pPr>
          </w:p>
        </w:tc>
      </w:tr>
      <w:tr w:rsidR="00967BAF" w:rsidRPr="00A47BC4" w14:paraId="5CD6EA2D" w14:textId="77777777" w:rsidTr="008F5B7F">
        <w:tc>
          <w:tcPr>
            <w:tcW w:w="5395" w:type="dxa"/>
            <w:vAlign w:val="bottom"/>
          </w:tcPr>
          <w:p w14:paraId="16B9EBE3" w14:textId="77777777" w:rsidR="00967BAF" w:rsidRDefault="00967BAF"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759B2B3E" w14:textId="77777777" w:rsidR="00967BAF" w:rsidRPr="00E92AA5" w:rsidRDefault="00967BAF" w:rsidP="008F5B7F">
            <w:pPr>
              <w:pStyle w:val="ProductList-Body"/>
              <w:rPr>
                <w:rFonts w:cstheme="minorHAnsi"/>
                <w:sz w:val="16"/>
                <w:szCs w:val="16"/>
              </w:rPr>
            </w:pPr>
          </w:p>
        </w:tc>
      </w:tr>
    </w:tbl>
    <w:p w14:paraId="3BE2958B" w14:textId="77777777" w:rsidR="00967BAF" w:rsidRDefault="00967BAF" w:rsidP="00967BAF">
      <w:pPr>
        <w:pStyle w:val="ProductList-Body"/>
      </w:pPr>
    </w:p>
    <w:p w14:paraId="7E8FBD20" w14:textId="77777777" w:rsidR="00967BAF" w:rsidRDefault="00967BAF" w:rsidP="00967BAF">
      <w:pPr>
        <w:pStyle w:val="ProductList-ClauseHeading"/>
      </w:pPr>
      <w:r>
        <w:t>Generelle Vilkår</w:t>
      </w:r>
    </w:p>
    <w:p w14:paraId="6B576757" w14:textId="77777777" w:rsidR="00967BAF" w:rsidRDefault="008247C6" w:rsidP="00967BAF">
      <w:pPr>
        <w:pStyle w:val="ProductList-Body"/>
      </w:pPr>
      <w:hyperlink w:anchor="GeneralTerms_Previews" w:history="1">
        <w:r w:rsidR="00967BAF">
          <w:rPr>
            <w:rStyle w:val="Hyperlink"/>
          </w:rPr>
          <w:t>Eksempler</w:t>
        </w:r>
      </w:hyperlink>
      <w:r w:rsidR="00967BAF">
        <w:t>: Der er tilføjet vilkår omhandlende brugen af Eksempler.</w:t>
      </w:r>
    </w:p>
    <w:p w14:paraId="1324520B" w14:textId="77777777" w:rsidR="00967BAF" w:rsidRDefault="00967BAF" w:rsidP="00967BAF">
      <w:pPr>
        <w:pStyle w:val="ProductList-Body"/>
      </w:pPr>
    </w:p>
    <w:p w14:paraId="736C36F3" w14:textId="77777777" w:rsidR="00967BAF" w:rsidRDefault="00967BAF" w:rsidP="00967BAF">
      <w:pPr>
        <w:pStyle w:val="ProductList-ClauseHeading"/>
      </w:pPr>
      <w:r>
        <w:t>Vilkår for databeskyttelse</w:t>
      </w:r>
    </w:p>
    <w:p w14:paraId="19850902" w14:textId="77777777" w:rsidR="00967BAF" w:rsidRPr="002F360E" w:rsidRDefault="008247C6" w:rsidP="00967BAF">
      <w:pPr>
        <w:pStyle w:val="ProductList-Body"/>
      </w:pPr>
      <w:hyperlink w:anchor="AppendixA_CoreOnlineServices" w:history="1">
        <w:r w:rsidR="00967BAF">
          <w:rPr>
            <w:rStyle w:val="Hyperlink"/>
          </w:rPr>
          <w:t>Appendiks A – Kerneonlinetjenester</w:t>
        </w:r>
      </w:hyperlink>
      <w:r w:rsidR="00967BAF">
        <w:t>: Føjet whiteboard til listen over kerneonlinetjenester i Office 365 Services. Føjet ACR (Azure Container Registry) til listen over Microsoft Azure-kernetjenester.</w:t>
      </w:r>
    </w:p>
    <w:p w14:paraId="1FB7479A" w14:textId="77777777" w:rsidR="00967BAF" w:rsidRPr="0006694D" w:rsidRDefault="00967BAF" w:rsidP="00967BAF">
      <w:pPr>
        <w:pStyle w:val="ProductList-Body"/>
      </w:pPr>
    </w:p>
    <w:p w14:paraId="5542A96C" w14:textId="77777777" w:rsidR="00967BAF" w:rsidRDefault="00967BAF" w:rsidP="00967BAF">
      <w:pPr>
        <w:pStyle w:val="ProductList-ClauseHeading"/>
      </w:pPr>
      <w:r>
        <w:t>Specifikke Vilkår for Online-service</w:t>
      </w:r>
    </w:p>
    <w:p w14:paraId="796A8333" w14:textId="77777777" w:rsidR="00967BAF" w:rsidRDefault="008247C6" w:rsidP="00967BAF">
      <w:pPr>
        <w:pStyle w:val="ProductList-Body"/>
      </w:pPr>
      <w:hyperlink w:anchor="AzureLabServices" w:history="1">
        <w:r w:rsidR="00967BAF">
          <w:rPr>
            <w:rStyle w:val="Hyperlink"/>
          </w:rPr>
          <w:t>Microsoft Azure Stack</w:t>
        </w:r>
      </w:hyperlink>
      <w:r w:rsidR="00967BAF">
        <w:t>: opdateret henvisning og link til Microsofts erklæring om beskyttelse af personlige oplysninger.</w:t>
      </w:r>
    </w:p>
    <w:p w14:paraId="06383C1C" w14:textId="77777777" w:rsidR="00967BAF" w:rsidRDefault="008247C6" w:rsidP="00967BAF">
      <w:pPr>
        <w:pStyle w:val="ProductList-Body"/>
      </w:pPr>
      <w:hyperlink w:anchor="_top" w:history="1">
        <w:r w:rsidR="00967BAF">
          <w:rPr>
            <w:rStyle w:val="Hyperlink"/>
          </w:rPr>
          <w:t>Microsoft Dynamics 365-services</w:t>
        </w:r>
      </w:hyperlink>
      <w:r w:rsidR="00967BAF">
        <w:t>: Tilføjet erklæringer om, at Dynamics 365 Customer Service Chat og Microsoft Forms Pro ikke har en Serviceniveauaftale.</w:t>
      </w:r>
    </w:p>
    <w:p w14:paraId="3666A5F6" w14:textId="77777777" w:rsidR="00967BAF" w:rsidRDefault="008247C6" w:rsidP="00967BAF">
      <w:pPr>
        <w:pStyle w:val="ProductList-Body"/>
      </w:pPr>
      <w:hyperlink w:anchor="O365-programmer" w:history="1">
        <w:r w:rsidR="00967BAF">
          <w:rPr>
            <w:rStyle w:val="Hyperlink"/>
          </w:rPr>
          <w:t>Office 365-programmer</w:t>
        </w:r>
      </w:hyperlink>
      <w:r w:rsidR="00967BAF">
        <w:t>: Opdateret bestemmelsen SCA (Shared Computer Activation), så den også gælder Office 365 Business, når det licenseres som en komponent i Microsoft 365 Business.</w:t>
      </w:r>
    </w:p>
    <w:p w14:paraId="1AF99327" w14:textId="77777777" w:rsidR="00967BAF" w:rsidRPr="00B637D0" w:rsidRDefault="008247C6" w:rsidP="00967BAF">
      <w:pPr>
        <w:pStyle w:val="ProductList-Body"/>
      </w:pPr>
      <w:hyperlink w:anchor="Stream" w:history="1">
        <w:r w:rsidR="00967BAF">
          <w:rPr>
            <w:rStyle w:val="Hyperlink"/>
          </w:rPr>
          <w:t>Microsoft Stream</w:t>
        </w:r>
      </w:hyperlink>
      <w:r w:rsidR="00967BAF">
        <w:t>: tilføjet brugervilkår for Stream Live Events.</w:t>
      </w:r>
    </w:p>
    <w:bookmarkEnd w:id="32"/>
    <w:p w14:paraId="4756DAE0" w14:textId="43608A7E" w:rsidR="00A4172E" w:rsidRPr="00903BB7" w:rsidRDefault="00713E1F"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3" w:name="_Toc507768537"/>
      <w:bookmarkStart w:id="34" w:name="_Toc507239489"/>
      <w:bookmarkStart w:id="35" w:name="_Toc12458239"/>
      <w:bookmarkStart w:id="36" w:name="Definitions"/>
      <w:bookmarkEnd w:id="7"/>
      <w:bookmarkEnd w:id="8"/>
      <w:bookmarkEnd w:id="9"/>
      <w:bookmarkEnd w:id="10"/>
      <w:bookmarkEnd w:id="11"/>
      <w:bookmarkEnd w:id="12"/>
      <w:r w:rsidRPr="008C67E4">
        <w:rPr>
          <w:sz w:val="36"/>
        </w:rPr>
        <w:lastRenderedPageBreak/>
        <w:t>Definitioner</w:t>
      </w:r>
      <w:bookmarkEnd w:id="33"/>
      <w:bookmarkEnd w:id="34"/>
      <w:bookmarkEnd w:id="35"/>
    </w:p>
    <w:bookmarkEnd w:id="36"/>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7" w:name="_Toc507239490"/>
      <w:r>
        <w:t>Vilkår for Onlinetjenester</w:t>
      </w:r>
      <w:bookmarkEnd w:id="37"/>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8" w:name="_Toc507768538"/>
      <w:bookmarkStart w:id="39" w:name="_Toc12458240"/>
      <w:bookmarkStart w:id="40" w:name="GeneralTerms"/>
      <w:r>
        <w:lastRenderedPageBreak/>
        <w:t>Generelle Vilkår</w:t>
      </w:r>
      <w:bookmarkEnd w:id="38"/>
      <w:bookmarkEnd w:id="39"/>
    </w:p>
    <w:p w14:paraId="26A7D645" w14:textId="77777777" w:rsidR="00E6555E" w:rsidRDefault="00E6555E" w:rsidP="00E6555E">
      <w:pPr>
        <w:pStyle w:val="ProductList-SubSubSectionHeading"/>
        <w:outlineLvl w:val="1"/>
      </w:pPr>
      <w:bookmarkStart w:id="41" w:name="_Toc507768539"/>
      <w:bookmarkStart w:id="42" w:name="_Toc12458241"/>
      <w:bookmarkStart w:id="43" w:name="OnlineServicesChanges"/>
      <w:bookmarkEnd w:id="40"/>
      <w:r>
        <w:t>Licensering af Onlinetjenesterne</w:t>
      </w:r>
      <w:bookmarkEnd w:id="41"/>
      <w:bookmarkEnd w:id="42"/>
    </w:p>
    <w:bookmarkEnd w:id="43"/>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4" w:name="_Toc507768540"/>
      <w:bookmarkStart w:id="45" w:name="_Toc12458242"/>
      <w:r>
        <w:t>Brug af Onlinetjenesterne</w:t>
      </w:r>
      <w:bookmarkEnd w:id="44"/>
      <w:bookmarkEnd w:id="45"/>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6" w:name="_Toc507768541"/>
      <w:bookmarkStart w:id="47" w:name="_Toc507239493"/>
      <w:bookmarkStart w:id="48" w:name="_Toc12458243"/>
      <w:r>
        <w:t>Brug af Software sammen med Onlinetjenesten</w:t>
      </w:r>
      <w:bookmarkEnd w:id="46"/>
      <w:bookmarkEnd w:id="47"/>
      <w:bookmarkEnd w:id="48"/>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9" w:name="_Toc507768542"/>
      <w:bookmarkStart w:id="50" w:name="_Toc12458244"/>
      <w:r>
        <w:t>Tekniske begrænsninger</w:t>
      </w:r>
      <w:bookmarkEnd w:id="49"/>
      <w:bookmarkEnd w:id="50"/>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1" w:name="_Toc507768543"/>
      <w:bookmarkStart w:id="52" w:name="_Toc12458245"/>
      <w:r>
        <w:t>Import/Eksporttjenester</w:t>
      </w:r>
      <w:bookmarkEnd w:id="51"/>
      <w:bookmarkEnd w:id="52"/>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3" w:name="_Toc507768544"/>
      <w:bookmarkStart w:id="54" w:name="_Toc12458246"/>
      <w:r>
        <w:t>Skrifttypekomponenter</w:t>
      </w:r>
      <w:bookmarkEnd w:id="53"/>
      <w:bookmarkEnd w:id="54"/>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5" w:name="_Toc507768545"/>
      <w:bookmarkStart w:id="56" w:name="_Toc12458247"/>
      <w:r>
        <w:t>Ændringer i og tilgængelighed af Onlinetjenester</w:t>
      </w:r>
      <w:bookmarkEnd w:id="55"/>
      <w:bookmarkEnd w:id="56"/>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7" w:name="_Toc507768546"/>
      <w:bookmarkStart w:id="58" w:name="_Toc12458248"/>
      <w:r>
        <w:t>Overholdelse af lovgivning</w:t>
      </w:r>
      <w:bookmarkEnd w:id="57"/>
      <w:bookmarkEnd w:id="58"/>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12458249"/>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4" w:name="GeneralTerms_Previews"/>
      <w:r>
        <w:rPr>
          <w:b/>
          <w:color w:val="0072C6"/>
        </w:rPr>
        <w:t>Eksempler</w:t>
      </w:r>
    </w:p>
    <w:p w14:paraId="1AC8FDA2" w14:textId="77777777" w:rsidR="00967BAF" w:rsidRDefault="00967BAF" w:rsidP="00967BAF">
      <w:pPr>
        <w:pStyle w:val="ProductList-Body"/>
        <w:ind w:left="180" w:hanging="158"/>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967BAF">
      <w:pPr>
        <w:pStyle w:val="ProductList-Body"/>
        <w:ind w:left="180" w:hanging="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7777777" w:rsidR="00967BAF" w:rsidRDefault="00967BAF" w:rsidP="00967BAF">
      <w:pPr>
        <w:pStyle w:val="ProductList-Body"/>
        <w:ind w:left="158" w:hanging="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18BBB357" w14:textId="77777777" w:rsidR="00967BAF" w:rsidRPr="004C41FC" w:rsidRDefault="00967BAF" w:rsidP="00967BAF">
      <w:pPr>
        <w:pStyle w:val="ProductList-Body"/>
        <w:keepNext/>
        <w:ind w:left="158" w:hanging="158"/>
      </w:pPr>
      <w:r>
        <w:rPr>
          <w:b/>
          <w:color w:val="0072C6"/>
        </w:rPr>
        <w:t>Konkurrencemæssig benchmarking</w:t>
      </w:r>
    </w:p>
    <w:p w14:paraId="73DBD251" w14:textId="77777777" w:rsidR="00967BAF" w:rsidRDefault="00967BAF" w:rsidP="00967BAF">
      <w:pPr>
        <w:pStyle w:val="ProductList-Body"/>
        <w:ind w:left="158" w:hanging="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532052BA" w14:textId="77777777" w:rsidR="00967BAF" w:rsidRPr="00AF1A25" w:rsidRDefault="00967BAF" w:rsidP="00967BAF">
      <w:pPr>
        <w:pStyle w:val="ProductList-Body"/>
        <w:keepNext/>
        <w:ind w:left="158" w:hanging="158"/>
        <w:rPr>
          <w:b/>
          <w:color w:val="0072C6"/>
        </w:rPr>
      </w:pPr>
      <w:r>
        <w:rPr>
          <w:b/>
          <w:bCs/>
          <w:color w:val="0072C6"/>
        </w:rPr>
        <w:t>Salg til offentlige myndigheder</w:t>
      </w:r>
    </w:p>
    <w:bookmarkEnd w:id="64"/>
    <w:p w14:paraId="1A129997" w14:textId="77777777" w:rsidR="00967BAF" w:rsidRDefault="00967BAF" w:rsidP="00967BAF">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967BAF">
      <w:pPr>
        <w:pStyle w:val="ProductList-Body"/>
        <w:numPr>
          <w:ilvl w:val="0"/>
          <w:numId w:val="49"/>
        </w:numPr>
        <w:ind w:hanging="158"/>
      </w:pPr>
      <w:r>
        <w:t xml:space="preserve">Microsoft frasiger sig enhver ret til nogen form for kompensation fra Kunden for Onlinetjenesten. </w:t>
      </w:r>
    </w:p>
    <w:p w14:paraId="1323AEF4" w14:textId="77777777" w:rsidR="00967BAF" w:rsidRDefault="00967BAF" w:rsidP="00967BAF">
      <w:pPr>
        <w:pStyle w:val="ProductList-Body"/>
        <w:numPr>
          <w:ilvl w:val="0"/>
          <w:numId w:val="49"/>
        </w:numPr>
        <w:ind w:hanging="158"/>
      </w:pPr>
      <w:r>
        <w:t>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5" w:name="_Toc507239504"/>
      <w:bookmarkStart w:id="66" w:name="_Toc12458250"/>
      <w:r>
        <w:lastRenderedPageBreak/>
        <w:t>Vilkår for databeskyttelse</w:t>
      </w:r>
      <w:bookmarkEnd w:id="65"/>
      <w:bookmarkEnd w:id="66"/>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7" w:name="_Toc507768549"/>
      <w:bookmarkStart w:id="68" w:name="_Toc12458251"/>
      <w:r>
        <w:t>Omfang</w:t>
      </w:r>
      <w:bookmarkEnd w:id="67"/>
      <w:bookmarkEnd w:id="68"/>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9" w:name="_Toc507768550"/>
      <w:bookmarkStart w:id="70" w:name="_Toc12458252"/>
      <w:r>
        <w:t>Behandling af kundedata, ejerskab</w:t>
      </w:r>
      <w:bookmarkEnd w:id="69"/>
      <w:bookmarkEnd w:id="70"/>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71" w:name="_Toc507768551"/>
      <w:bookmarkStart w:id="72" w:name="_Toc12458253"/>
      <w:r>
        <w:t>Offentliggørelse af Kundedata</w:t>
      </w:r>
      <w:bookmarkEnd w:id="71"/>
      <w:bookmarkEnd w:id="72"/>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3" w:name="_Toc507768552"/>
      <w:bookmarkStart w:id="74" w:name="_Toc12458254"/>
      <w:r>
        <w:t>Behandling af Personoplysninger, GDPR</w:t>
      </w:r>
      <w:bookmarkEnd w:id="73"/>
      <w:bookmarkEnd w:id="74"/>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5" w:name="_Toc507768553"/>
      <w:bookmarkStart w:id="76" w:name="_Toc12458255"/>
      <w:r>
        <w:t>Datasikkerhed</w:t>
      </w:r>
      <w:bookmarkEnd w:id="75"/>
      <w:bookmarkEnd w:id="76"/>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7"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77"/>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647663FC"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8" w:name="_Toc507768554"/>
      <w:bookmarkStart w:id="79" w:name="_Toc12458256"/>
      <w:r>
        <w:t>Meddelelser om Sikkerhedshændelser</w:t>
      </w:r>
      <w:bookmarkEnd w:id="78"/>
      <w:bookmarkEnd w:id="79"/>
    </w:p>
    <w:p w14:paraId="2A19C789" w14:textId="77777777" w:rsidR="00E6555E" w:rsidRDefault="00E6555E" w:rsidP="00E6555E">
      <w:pPr>
        <w:pStyle w:val="ProductList-Body"/>
      </w:pPr>
      <w:bookmarkStart w:id="80"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0"/>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1" w:name="_Toc507768555"/>
      <w:bookmarkStart w:id="82" w:name="_Toc12458257"/>
      <w:bookmarkStart w:id="83" w:name="DataTransfersandLocation"/>
      <w:r>
        <w:t>Dataoverførsler og -placering</w:t>
      </w:r>
      <w:bookmarkEnd w:id="81"/>
      <w:bookmarkEnd w:id="82"/>
    </w:p>
    <w:bookmarkEnd w:id="83"/>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4" w:name="LocationofCustomerDataatRest"/>
      <w:r>
        <w:rPr>
          <w:b/>
          <w:color w:val="0072C6"/>
        </w:rPr>
        <w:t>Placering af hvilende Kundedata</w:t>
      </w:r>
    </w:p>
    <w:bookmarkEnd w:id="84"/>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35FFE537" w14:textId="77777777" w:rsidR="00FD7154" w:rsidRPr="000F395E" w:rsidRDefault="00FD7154" w:rsidP="00FD7154">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3EB1A3AE" w14:textId="77777777" w:rsidR="00FD7154" w:rsidRPr="000F395E" w:rsidRDefault="00FD7154" w:rsidP="00FD7154">
      <w:pPr>
        <w:pStyle w:val="ProductList-Body"/>
        <w:numPr>
          <w:ilvl w:val="1"/>
          <w:numId w:val="7"/>
        </w:numPr>
        <w:ind w:left="900"/>
      </w:pPr>
      <w:r>
        <w:rPr>
          <w:b/>
          <w:bCs/>
        </w:rPr>
        <w:t>Microsoft Power Platform-kernetjenester</w:t>
      </w:r>
      <w:r w:rsidRPr="001B39E9">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5" w:name="_Toc507768556"/>
      <w:bookmarkStart w:id="86" w:name="_Toc12458258"/>
      <w:r>
        <w:t>Bevarelse og sletning af data</w:t>
      </w:r>
      <w:bookmarkEnd w:id="85"/>
      <w:bookmarkEnd w:id="86"/>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7" w:name="_Toc507768557"/>
      <w:bookmarkStart w:id="88" w:name="_Toc12458259"/>
      <w:r>
        <w:t>Behandlers fortrolighedsforpligtelse</w:t>
      </w:r>
      <w:bookmarkEnd w:id="87"/>
      <w:bookmarkEnd w:id="88"/>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9" w:name="_Toc507768558"/>
      <w:bookmarkStart w:id="90" w:name="_Toc12458260"/>
      <w:r>
        <w:t>Meddelelse og kontrolfunktioner angående brug af Underbehandlere</w:t>
      </w:r>
      <w:bookmarkEnd w:id="89"/>
      <w:bookmarkEnd w:id="90"/>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1" w:name="_Toc507768559"/>
      <w:bookmarkStart w:id="92" w:name="_Toc12458261"/>
      <w:r>
        <w:t>Uddannelsesinstitutioner</w:t>
      </w:r>
      <w:bookmarkEnd w:id="91"/>
      <w:bookmarkEnd w:id="92"/>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93" w:name="_Toc489605580"/>
      <w:bookmarkStart w:id="94" w:name="_Toc487134016"/>
      <w:bookmarkStart w:id="95" w:name="_Toc12458262"/>
      <w:bookmarkStart w:id="96" w:name="HIPPA"/>
      <w:r w:rsidRPr="00440C87">
        <w:t>Samarbejdspartner i henhold til HIPAA</w:t>
      </w:r>
      <w:bookmarkEnd w:id="93"/>
      <w:bookmarkEnd w:id="94"/>
      <w:bookmarkEnd w:id="95"/>
    </w:p>
    <w:bookmarkEnd w:id="96"/>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7" w:name="_Toc12458263"/>
      <w:r>
        <w:t>Sådan kontakter De Microsoft</w:t>
      </w:r>
      <w:bookmarkEnd w:id="9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8" w:name="_Toc507768562"/>
      <w:bookmarkStart w:id="99" w:name="_Toc12458264"/>
      <w:bookmarkStart w:id="100" w:name="AppendixA_CoreOnlineServices"/>
      <w:bookmarkStart w:id="101" w:name="_Toc431459514"/>
      <w:bookmarkStart w:id="102" w:name="DataProcessingTerms"/>
      <w:r>
        <w:lastRenderedPageBreak/>
        <w:t>Appendiks A – Kerneonlinetjenester</w:t>
      </w:r>
      <w:bookmarkEnd w:id="98"/>
      <w:bookmarkEnd w:id="99"/>
    </w:p>
    <w:bookmarkEnd w:id="100"/>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1"/>
      <w:bookmarkEnd w:id="102"/>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03" w:name="DPTOnlineServicesTable"/>
            <w:r>
              <w:rPr>
                <w:color w:val="FFFFFF" w:themeColor="background1"/>
                <w:sz w:val="16"/>
                <w:szCs w:val="16"/>
              </w:rPr>
              <w:t>Onlinetjenester</w:t>
            </w:r>
          </w:p>
        </w:tc>
      </w:tr>
      <w:tr w:rsidR="00E13C36" w14:paraId="15F59E53" w14:textId="77777777" w:rsidTr="007829A1">
        <w:tc>
          <w:tcPr>
            <w:tcW w:w="2602" w:type="dxa"/>
            <w:vAlign w:val="center"/>
          </w:tcPr>
          <w:p w14:paraId="441EB824" w14:textId="1B02DA5D" w:rsidR="00E13C36" w:rsidRPr="00231971" w:rsidRDefault="00E13C36" w:rsidP="00E13C36">
            <w:pPr>
              <w:pStyle w:val="ProductList-Body"/>
              <w:rPr>
                <w:sz w:val="16"/>
                <w:szCs w:val="16"/>
              </w:rPr>
            </w:pPr>
            <w:bookmarkStart w:id="104" w:name="MicrosoftDynamicsOnlineServices"/>
            <w:bookmarkEnd w:id="103"/>
            <w:r>
              <w:rPr>
                <w:sz w:val="16"/>
                <w:szCs w:val="16"/>
              </w:rPr>
              <w:t>Microsoft Dynamics 365 Core Services</w:t>
            </w:r>
          </w:p>
        </w:tc>
        <w:tc>
          <w:tcPr>
            <w:tcW w:w="8310" w:type="dxa"/>
          </w:tcPr>
          <w:p w14:paraId="698B096E" w14:textId="5FD189BE" w:rsidR="00E13C36" w:rsidRPr="00231971" w:rsidRDefault="00E13C36" w:rsidP="00E13C36">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og 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4"/>
      <w:tr w:rsidR="00967BAF" w14:paraId="72E32322" w14:textId="77777777" w:rsidTr="007829A1">
        <w:tc>
          <w:tcPr>
            <w:tcW w:w="2602" w:type="dxa"/>
            <w:vAlign w:val="center"/>
          </w:tcPr>
          <w:p w14:paraId="0AC79612" w14:textId="78798236" w:rsidR="00967BAF" w:rsidRPr="00231971" w:rsidRDefault="00967BAF" w:rsidP="00967BAF">
            <w:pPr>
              <w:pStyle w:val="ProductList-Body"/>
              <w:rPr>
                <w:sz w:val="16"/>
                <w:szCs w:val="16"/>
              </w:rPr>
            </w:pPr>
            <w:r>
              <w:rPr>
                <w:sz w:val="16"/>
                <w:szCs w:val="16"/>
              </w:rPr>
              <w:t>Office 365-tjenester</w:t>
            </w:r>
          </w:p>
        </w:tc>
        <w:tc>
          <w:tcPr>
            <w:tcW w:w="8310" w:type="dxa"/>
          </w:tcPr>
          <w:p w14:paraId="25D4E1B2" w14:textId="5C25481B" w:rsidR="00967BAF" w:rsidRPr="00231971" w:rsidRDefault="00967BAF" w:rsidP="00967BAF">
            <w:pPr>
              <w:pStyle w:val="ProductList-Body"/>
              <w:rPr>
                <w:sz w:val="16"/>
                <w:szCs w:val="16"/>
              </w:rPr>
            </w:pPr>
            <w:r>
              <w:rPr>
                <w:sz w:val="16"/>
                <w:szCs w:val="16"/>
              </w:rPr>
              <w:t xml:space="preserve">Følgende tjenester, hver som selvstændig tjeneste eller som indeholdt i Office 365-abonnement eller -pakke: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Whiteboard, Yammer Enterprise</w:t>
            </w:r>
            <w:bookmarkEnd w:id="105"/>
            <w:r>
              <w:rPr>
                <w:sz w:val="16"/>
                <w:szCs w:val="16"/>
              </w:rPr>
              <w:t xml:space="preserve"> og (for Kaizala Pro) Kundens organisationsgrupper administreret via adminportalen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67BAF" w14:paraId="3FEBBD44" w14:textId="77777777" w:rsidTr="007829A1">
        <w:tc>
          <w:tcPr>
            <w:tcW w:w="2602" w:type="dxa"/>
            <w:vAlign w:val="center"/>
          </w:tcPr>
          <w:p w14:paraId="0EC7B568" w14:textId="0BB6F3D5" w:rsidR="00967BAF" w:rsidRPr="00231971" w:rsidRDefault="00967BAF" w:rsidP="00967BAF">
            <w:pPr>
              <w:pStyle w:val="ProductList-Body"/>
              <w:rPr>
                <w:sz w:val="16"/>
                <w:szCs w:val="16"/>
              </w:rPr>
            </w:pPr>
            <w:bookmarkStart w:id="106" w:name="MicrosoftAzureCoreServices"/>
            <w:r>
              <w:rPr>
                <w:sz w:val="16"/>
                <w:szCs w:val="16"/>
              </w:rPr>
              <w:t>Microsoft Azure-kernetjenester</w:t>
            </w:r>
            <w:bookmarkEnd w:id="106"/>
          </w:p>
        </w:tc>
        <w:tc>
          <w:tcPr>
            <w:tcW w:w="8310" w:type="dxa"/>
          </w:tcPr>
          <w:p w14:paraId="1E87198B" w14:textId="29814424" w:rsidR="00967BAF" w:rsidRPr="00231971" w:rsidRDefault="00967BAF" w:rsidP="00967BA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7" w:name="AppendixB_SecurityMeasures"/>
      <w:bookmarkStart w:id="108" w:name="_Toc507768563"/>
      <w:bookmarkStart w:id="109" w:name="_Toc12458265"/>
      <w:bookmarkStart w:id="110" w:name="DataProcessingTerms_DataatRest"/>
      <w:r>
        <w:t xml:space="preserve">Appendiks B – </w:t>
      </w:r>
      <w:bookmarkStart w:id="111" w:name="DataProcessingTerms_Security"/>
      <w:bookmarkStart w:id="112" w:name="_Toc507239523"/>
      <w:r>
        <w:t>Sikkerhedsforanstaltninger</w:t>
      </w:r>
      <w:bookmarkEnd w:id="107"/>
      <w:bookmarkEnd w:id="108"/>
      <w:bookmarkEnd w:id="109"/>
      <w:bookmarkEnd w:id="111"/>
      <w:bookmarkEnd w:id="112"/>
    </w:p>
    <w:bookmarkEnd w:id="110"/>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2458266"/>
      <w:r>
        <w:lastRenderedPageBreak/>
        <w:t>Specifikke Vilkår for Onlinetjenester</w:t>
      </w:r>
      <w:bookmarkEnd w:id="113"/>
      <w:bookmarkEnd w:id="11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5" w:name="_Toc12458267"/>
      <w:bookmarkStart w:id="116" w:name="MicrosoftAzureServices"/>
      <w:r w:rsidRPr="00A12616">
        <w:rPr>
          <w:lang w:val="da-DK"/>
        </w:rPr>
        <w:t>Microsoft Azure-tjeneste</w:t>
      </w:r>
      <w:bookmarkEnd w:id="115"/>
    </w:p>
    <w:bookmarkEnd w:id="116"/>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67BAF">
      <w:pPr>
        <w:pStyle w:val="ProductList-Body"/>
        <w:keepNext/>
      </w:pPr>
      <w:r>
        <w:rPr>
          <w:b/>
          <w:color w:val="00188F"/>
        </w:rPr>
        <w:lastRenderedPageBreak/>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bookmarkStart w:id="117"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FD7154">
      <w:pPr>
        <w:pStyle w:val="ProductList-Offering2Heading"/>
        <w:keepNext/>
        <w:outlineLvl w:val="2"/>
        <w:rPr>
          <w:lang w:val="sv-SE"/>
        </w:rPr>
      </w:pPr>
      <w:bookmarkStart w:id="118" w:name="_Toc8395026"/>
      <w:r>
        <w:rPr>
          <w:lang w:val="sv-SE"/>
        </w:rPr>
        <w:tab/>
      </w:r>
      <w:bookmarkStart w:id="119" w:name="_Toc12458268"/>
      <w:r w:rsidRPr="00FD7154">
        <w:rPr>
          <w:lang w:val="sv-SE"/>
        </w:rPr>
        <w:t>Azure DevTest Labs</w:t>
      </w:r>
      <w:bookmarkEnd w:id="118"/>
      <w:bookmarkEnd w:id="119"/>
    </w:p>
    <w:p w14:paraId="37C1FCF4" w14:textId="77777777" w:rsidR="00FD7154" w:rsidRPr="000F395E" w:rsidRDefault="00FD7154" w:rsidP="00FD7154">
      <w:pPr>
        <w:pStyle w:val="ProductList-ClauseHeading"/>
      </w:pPr>
      <w:r>
        <w:t>Hemmeligheder i DevTest Labs</w:t>
      </w:r>
    </w:p>
    <w:p w14:paraId="2811EC24" w14:textId="77777777" w:rsidR="00FD7154" w:rsidRPr="000F395E" w:rsidRDefault="00FD7154" w:rsidP="00FD7154">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8247C6" w:rsidP="00FD7154">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132D50">
      <w:pPr>
        <w:pStyle w:val="ProductList-Offering2Heading"/>
        <w:outlineLvl w:val="2"/>
        <w:rPr>
          <w:lang w:val="da-DK"/>
        </w:rPr>
      </w:pPr>
      <w:r w:rsidRPr="00BF0A21">
        <w:rPr>
          <w:lang w:val="da-DK"/>
        </w:rPr>
        <w:tab/>
      </w:r>
      <w:bookmarkStart w:id="120" w:name="_Toc783785"/>
      <w:bookmarkStart w:id="121" w:name="_Toc12458269"/>
      <w:r w:rsidRPr="00BF0A21">
        <w:rPr>
          <w:lang w:val="da-DK"/>
        </w:rPr>
        <w:t>Azure Lab-tjenester</w:t>
      </w:r>
      <w:bookmarkEnd w:id="120"/>
      <w:bookmarkEnd w:id="121"/>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967BAF">
      <w:pPr>
        <w:pStyle w:val="ProductList-ClauseHeading"/>
      </w:pPr>
      <w:r>
        <w:lastRenderedPageBreak/>
        <w:t>Opdateringer</w:t>
      </w:r>
    </w:p>
    <w:p w14:paraId="75E3DF41" w14:textId="77777777" w:rsidR="00132D50" w:rsidRPr="00006432" w:rsidRDefault="00132D50" w:rsidP="00967BAF">
      <w:pPr>
        <w:pStyle w:val="ProductList-Body"/>
        <w:keepNext/>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22" w:name="_Toc509825512"/>
    <w:bookmarkStart w:id="123"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bookmarkStart w:id="124" w:name="AzureMaps"/>
      <w:r>
        <w:rPr>
          <w:lang w:val="da-DK"/>
        </w:rPr>
        <w:tab/>
      </w:r>
      <w:bookmarkStart w:id="125" w:name="_Toc12458270"/>
      <w:r w:rsidR="00356CE6" w:rsidRPr="00786792">
        <w:rPr>
          <w:lang w:val="da-DK"/>
        </w:rPr>
        <w:t>Azure Maps</w:t>
      </w:r>
      <w:bookmarkEnd w:id="122"/>
      <w:bookmarkEnd w:id="123"/>
      <w:bookmarkEnd w:id="125"/>
    </w:p>
    <w:bookmarkEnd w:id="124"/>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26" w:name="_Hlk509835802"/>
      <w:r>
        <w:t>Du må ikke fremvise nogen Resultater på noget tredjemandsindhold eller nogen geografisk kortdatabase.</w:t>
      </w:r>
    </w:p>
    <w:bookmarkEnd w:id="126"/>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77777777" w:rsidR="00967BAF" w:rsidRDefault="00373849" w:rsidP="00967BAF">
      <w:pPr>
        <w:pStyle w:val="ProductList-Offering2Heading"/>
        <w:outlineLvl w:val="2"/>
      </w:pPr>
      <w:r w:rsidRPr="008A5BD7">
        <w:rPr>
          <w:lang w:val="da-DK"/>
        </w:rPr>
        <w:tab/>
      </w:r>
      <w:bookmarkStart w:id="127" w:name="_Toc8395029"/>
      <w:bookmarkStart w:id="128" w:name="_Toc6563817"/>
      <w:bookmarkStart w:id="129" w:name="_Toc8749030"/>
      <w:bookmarkStart w:id="130" w:name="_Toc12458271"/>
      <w:r w:rsidR="00967BAF">
        <w:t>Microsoft Azure Stack</w:t>
      </w:r>
      <w:bookmarkEnd w:id="127"/>
      <w:bookmarkEnd w:id="128"/>
      <w:bookmarkEnd w:id="129"/>
      <w:bookmarkEnd w:id="130"/>
    </w:p>
    <w:p w14:paraId="2FFA5A23" w14:textId="77777777" w:rsidR="00967BAF" w:rsidRDefault="00967BAF" w:rsidP="00967BAF">
      <w:pPr>
        <w:pStyle w:val="ProductList-ClauseHeading"/>
      </w:pPr>
      <w:r>
        <w:t xml:space="preserve">Beskyttelse af personlige oplysninger i Microsoft Azure Stack </w:t>
      </w:r>
    </w:p>
    <w:p w14:paraId="3260AEE8" w14:textId="77777777" w:rsidR="00967BAF" w:rsidRDefault="00967BAF" w:rsidP="00967BAF">
      <w:pPr>
        <w:pStyle w:val="ProductList-Body"/>
      </w:pPr>
      <w:r>
        <w:t xml:space="preserve">Microsofts Erklæring om beskyttelse af personlige oplysninger, der findes på </w:t>
      </w:r>
      <w:hyperlink r:id="rId35" w:history="1">
        <w:r>
          <w:rPr>
            <w:rStyle w:val="Hyperlink"/>
          </w:rPr>
          <w:t>https://go.microsoft.com/</w:t>
        </w:r>
        <w:r>
          <w:rPr>
            <w:rStyle w:val="Hyperlink"/>
            <w:color w:val="0563C1"/>
          </w:rPr>
          <w:t>fwlink</w:t>
        </w:r>
        <w:r>
          <w:rPr>
            <w:rStyle w:val="Hyperlink"/>
          </w:rPr>
          <w:t>/?LinkId=521839</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4222CAFB" w14:textId="77777777" w:rsidR="00967BAF" w:rsidRDefault="00967BAF" w:rsidP="00967BAF">
      <w:pPr>
        <w:pStyle w:val="ProductList-Body"/>
      </w:pPr>
    </w:p>
    <w:p w14:paraId="51A0245A" w14:textId="4C6DD096" w:rsidR="00373849" w:rsidRDefault="00967BAF" w:rsidP="00967BAF">
      <w:pPr>
        <w:pStyle w:val="ProductList-Body"/>
      </w:pPr>
      <w:r>
        <w:t>I det omfang Microsoft behandler og underbehandler personlige data i forbindelse med Azure Stack, forpligter Microsoft sig over for alle kunder gældende fra 25. maj 2018 i (a) bestemmelsen ”Behandling af persondata; GDPR” i sektionen ”Vilkår for databeskyttelse” i Vilkår for onlinetjenester og i (b) vilkårene for EU's Persondataforordning i bilag Attachment 4 i Vilkår for onlinetjenester.</w:t>
      </w:r>
    </w:p>
    <w:p w14:paraId="2BE7DDD0" w14:textId="77777777" w:rsidR="00967BAF" w:rsidRPr="00747204" w:rsidRDefault="00967BAF" w:rsidP="00967BAF">
      <w:pPr>
        <w:pStyle w:val="ProductList-Body"/>
      </w:pPr>
    </w:p>
    <w:p w14:paraId="079F6BA9" w14:textId="77777777" w:rsidR="00373849" w:rsidRPr="00747204" w:rsidRDefault="00373849" w:rsidP="00967BAF">
      <w:pPr>
        <w:pStyle w:val="ProductList-ClauseHeading"/>
      </w:pPr>
      <w:r>
        <w:lastRenderedPageBreak/>
        <w:t xml:space="preserve">Brug af Microsoft Azure Stack </w:t>
      </w:r>
    </w:p>
    <w:p w14:paraId="09F1F981" w14:textId="2CB82615" w:rsidR="00373849" w:rsidRDefault="00373849" w:rsidP="00967BAF">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31" w:name="_Toc494738672"/>
    <w:bookmarkStart w:id="132" w:name="EMS"/>
    <w:bookmarkStart w:id="133" w:name="_Toc476476610"/>
    <w:bookmarkStart w:id="134" w:name="_Toc459970714"/>
    <w:bookmarkStart w:id="135" w:name="_Toc457466428"/>
    <w:bookmarkStart w:id="136" w:name="AzureActiveDirectoryBasic"/>
    <w:bookmarkStart w:id="137" w:name="_Toc437590238"/>
    <w:bookmarkStart w:id="138" w:name="_Toc435790944"/>
    <w:bookmarkEnd w:id="117"/>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39" w:name="MicrosoftCognitiveServices"/>
      <w:bookmarkStart w:id="140" w:name="_Toc510880771"/>
      <w:bookmarkStart w:id="141" w:name="_Toc510115105"/>
      <w:bookmarkStart w:id="142" w:name="_Toc12458272"/>
      <w:r w:rsidRPr="00251B1A">
        <w:rPr>
          <w:lang w:val="da-DK"/>
        </w:rPr>
        <w:t>Bing-søgetjenester</w:t>
      </w:r>
      <w:bookmarkEnd w:id="139"/>
      <w:bookmarkEnd w:id="140"/>
      <w:bookmarkEnd w:id="141"/>
      <w:bookmarkEnd w:id="142"/>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E13C36">
      <w:pPr>
        <w:pStyle w:val="ProductList-Offering2Heading"/>
        <w:keepNext/>
        <w:outlineLvl w:val="2"/>
        <w:rPr>
          <w:lang w:val="da-DK"/>
        </w:rPr>
      </w:pPr>
      <w:r w:rsidRPr="00FD7154">
        <w:rPr>
          <w:lang w:val="da-DK"/>
        </w:rPr>
        <w:tab/>
      </w:r>
      <w:bookmarkStart w:id="143" w:name="_Toc5958159"/>
      <w:bookmarkStart w:id="144" w:name="_Toc12458273"/>
      <w:bookmarkStart w:id="145" w:name="CognitiveServices"/>
      <w:r w:rsidRPr="00FD7154">
        <w:rPr>
          <w:lang w:val="da-DK"/>
        </w:rPr>
        <w:t>Cognitive Services</w:t>
      </w:r>
      <w:bookmarkEnd w:id="143"/>
      <w:bookmarkEnd w:id="144"/>
    </w:p>
    <w:bookmarkEnd w:id="145"/>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w:t>
      </w:r>
      <w:r>
        <w:rPr>
          <w:rFonts w:ascii="Calibri" w:eastAsia="Calibri" w:hAnsi="Calibri" w:cs="Arial"/>
          <w:sz w:val="18"/>
        </w:rPr>
        <w:lastRenderedPageBreak/>
        <w:t>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8247C6" w:rsidP="00E13C36">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46" w:name="_Toc12458274"/>
      <w:r w:rsidRPr="00A43566">
        <w:rPr>
          <w:lang w:val="da-DK"/>
        </w:rPr>
        <w:t>Microsoft Genomics</w:t>
      </w:r>
      <w:bookmarkEnd w:id="131"/>
      <w:bookmarkEnd w:id="146"/>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47" w:name="_Toc494738673"/>
      <w:bookmarkStart w:id="148" w:name="_Toc12458275"/>
      <w:r w:rsidRPr="005A6BC3">
        <w:rPr>
          <w:lang w:val="da-DK"/>
        </w:rPr>
        <w:t>Visual Studio</w:t>
      </w:r>
      <w:r w:rsidR="008A5BD7" w:rsidRPr="005A6BC3">
        <w:rPr>
          <w:lang w:val="da-DK"/>
        </w:rPr>
        <w:t xml:space="preserve"> App Center</w:t>
      </w:r>
      <w:bookmarkEnd w:id="147"/>
      <w:bookmarkEnd w:id="148"/>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633C7CBE" w:rsidR="008E5F71" w:rsidRDefault="008E5F71" w:rsidP="00FD7154">
      <w:pPr>
        <w:pStyle w:val="ProductList-ClauseHeading"/>
      </w:pPr>
      <w:r>
        <w:t>Autoriseret Udvikler</w:t>
      </w:r>
    </w:p>
    <w:p w14:paraId="46D3C3F0" w14:textId="0981EDA6" w:rsidR="008E5F71" w:rsidRPr="00BA2331" w:rsidRDefault="008E5F71" w:rsidP="00FD7154">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6187D183"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7206BE3" w14:textId="77777777" w:rsidR="00967BAF" w:rsidRDefault="00967BAF" w:rsidP="00356CE6">
      <w:pPr>
        <w:pStyle w:val="ProductList-OfferingGroupHeading"/>
        <w:keepNext/>
        <w:spacing w:after="80"/>
        <w:outlineLvl w:val="1"/>
        <w:rPr>
          <w:lang w:val="da-DK"/>
        </w:rPr>
      </w:pPr>
    </w:p>
    <w:p w14:paraId="33DC7A3C" w14:textId="0274D51D" w:rsidR="004B445F" w:rsidRPr="006B25BF" w:rsidRDefault="004B445F" w:rsidP="00356CE6">
      <w:pPr>
        <w:pStyle w:val="ProductList-OfferingGroupHeading"/>
        <w:keepNext/>
        <w:spacing w:after="80"/>
        <w:outlineLvl w:val="1"/>
        <w:rPr>
          <w:lang w:val="da-DK"/>
        </w:rPr>
      </w:pPr>
      <w:bookmarkStart w:id="149" w:name="_Toc12458276"/>
      <w:r w:rsidRPr="006B25BF">
        <w:rPr>
          <w:lang w:val="da-DK"/>
        </w:rPr>
        <w:t>Microsoft Azure-Planer</w:t>
      </w:r>
      <w:bookmarkEnd w:id="132"/>
      <w:bookmarkEnd w:id="133"/>
      <w:bookmarkEnd w:id="149"/>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50" w:name="_Toc12458277"/>
      <w:r w:rsidR="005E59C6" w:rsidRPr="001655F4">
        <w:rPr>
          <w:lang w:val="da-DK"/>
        </w:rPr>
        <w:t>Azure Active Directory Basic</w:t>
      </w:r>
      <w:bookmarkEnd w:id="134"/>
      <w:bookmarkEnd w:id="135"/>
      <w:bookmarkEnd w:id="150"/>
    </w:p>
    <w:bookmarkEnd w:id="136"/>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51"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52" w:name="_Toc459970715"/>
      <w:bookmarkStart w:id="153" w:name="_Toc457466429"/>
      <w:bookmarkStart w:id="154" w:name="_Toc12458278"/>
      <w:r w:rsidRPr="006B25BF">
        <w:rPr>
          <w:lang w:val="da-DK"/>
        </w:rPr>
        <w:t>Azure Active Directory Premium</w:t>
      </w:r>
      <w:bookmarkEnd w:id="152"/>
      <w:bookmarkEnd w:id="153"/>
      <w:bookmarkEnd w:id="154"/>
    </w:p>
    <w:bookmarkEnd w:id="151"/>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55"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56" w:name="AzureRightsManagement"/>
      <w:bookmarkStart w:id="157" w:name="_Toc459970716"/>
      <w:bookmarkStart w:id="158" w:name="_Toc457466430"/>
      <w:bookmarkStart w:id="159" w:name="_Toc12458279"/>
      <w:r w:rsidRPr="00786792">
        <w:rPr>
          <w:lang w:val="da-DK"/>
        </w:rPr>
        <w:t>Azure Information Protection</w:t>
      </w:r>
      <w:bookmarkEnd w:id="156"/>
      <w:r w:rsidRPr="00786792">
        <w:rPr>
          <w:lang w:val="da-DK"/>
        </w:rPr>
        <w:t xml:space="preserve"> Premium</w:t>
      </w:r>
      <w:bookmarkEnd w:id="157"/>
      <w:bookmarkEnd w:id="158"/>
      <w:bookmarkEnd w:id="159"/>
    </w:p>
    <w:bookmarkEnd w:id="155"/>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60" w:name="_Toc388464308"/>
    <w:bookmarkStart w:id="161" w:name="Dynamics365"/>
    <w:bookmarkStart w:id="162" w:name="_Toc524436945"/>
    <w:bookmarkStart w:id="163" w:name="_Toc523239317"/>
    <w:bookmarkEnd w:id="137"/>
    <w:bookmarkEnd w:id="138"/>
    <w:bookmarkEnd w:id="160"/>
    <w:p w14:paraId="538DC1F7" w14:textId="11D7BFB5"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64" w:name="_Toc5958166"/>
      <w:bookmarkStart w:id="165" w:name="_Toc4753296"/>
      <w:bookmarkEnd w:id="161"/>
      <w:bookmarkEnd w:id="162"/>
      <w:bookmarkEnd w:id="163"/>
    </w:p>
    <w:p w14:paraId="42158A10" w14:textId="77777777" w:rsidR="00967BAF" w:rsidRPr="00A8327A" w:rsidRDefault="00967BAF" w:rsidP="00967BAF">
      <w:pPr>
        <w:pStyle w:val="ProductList-Offering1Heading"/>
      </w:pPr>
      <w:bookmarkStart w:id="166" w:name="_Toc8395038"/>
      <w:bookmarkStart w:id="167" w:name="_Toc6563826"/>
      <w:bookmarkStart w:id="168" w:name="_Toc8749039"/>
      <w:bookmarkStart w:id="169" w:name="_Toc12458280"/>
      <w:bookmarkEnd w:id="164"/>
      <w:bookmarkEnd w:id="165"/>
      <w:r>
        <w:t>Microsoft Dynamics 365-services</w:t>
      </w:r>
      <w:bookmarkEnd w:id="166"/>
      <w:bookmarkEnd w:id="167"/>
      <w:bookmarkEnd w:id="168"/>
      <w:bookmarkEnd w:id="169"/>
    </w:p>
    <w:p w14:paraId="4F5E5F67" w14:textId="77777777" w:rsidR="00967BAF" w:rsidRPr="00A8327A" w:rsidRDefault="00967BAF" w:rsidP="00967BAF">
      <w:pPr>
        <w:pStyle w:val="ProductList-Body"/>
        <w:rPr>
          <w:rFonts w:asciiTheme="majorHAnsi" w:hAnsiTheme="majorHAnsi"/>
          <w:sz w:val="16"/>
          <w:szCs w:val="16"/>
        </w:rPr>
        <w:sectPr w:rsidR="00967BAF" w:rsidRPr="00A8327A" w:rsidSect="00967BAF">
          <w:footerReference w:type="default" r:id="rId40"/>
          <w:footerReference w:type="first" r:id="rId41"/>
          <w:pgSz w:w="12240" w:h="15840"/>
          <w:pgMar w:top="720" w:right="720" w:bottom="720" w:left="720" w:header="720" w:footer="720" w:gutter="0"/>
          <w:cols w:space="720"/>
          <w:titlePg/>
          <w:docGrid w:linePitch="360"/>
        </w:sectPr>
      </w:pPr>
    </w:p>
    <w:p w14:paraId="727ED93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Plan</w:t>
      </w:r>
    </w:p>
    <w:p w14:paraId="07601B47"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Unified Operations Plan</w:t>
      </w:r>
    </w:p>
    <w:p w14:paraId="0D0335D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Engagement Plan</w:t>
      </w:r>
    </w:p>
    <w:p w14:paraId="4F35DBD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Insights</w:t>
      </w:r>
    </w:p>
    <w:p w14:paraId="603F934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Case Management</w:t>
      </w:r>
    </w:p>
    <w:p w14:paraId="02030D21"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A1B4CC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45D6B6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EEF0C1D"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Field Service</w:t>
      </w:r>
    </w:p>
    <w:p w14:paraId="13B0945F"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Essentials</w:t>
      </w:r>
    </w:p>
    <w:p w14:paraId="7838C033"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Premium</w:t>
      </w:r>
    </w:p>
    <w:p w14:paraId="34324D81"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Team Member</w:t>
      </w:r>
    </w:p>
    <w:p w14:paraId="08D413C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Marketing</w:t>
      </w:r>
    </w:p>
    <w:p w14:paraId="4B075876"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Activity</w:t>
      </w:r>
    </w:p>
    <w:p w14:paraId="73D9964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Device</w:t>
      </w:r>
    </w:p>
    <w:p w14:paraId="7D674C2D"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Ordrelinjer Dynamics 365 for Operations</w:t>
      </w:r>
    </w:p>
    <w:p w14:paraId="7EE25CA5"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D092159"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Retail</w:t>
      </w:r>
    </w:p>
    <w:p w14:paraId="7251337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Enterprise</w:t>
      </w:r>
    </w:p>
    <w:p w14:paraId="303037C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Professional</w:t>
      </w:r>
    </w:p>
    <w:p w14:paraId="44D93F63"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AI for Sales</w:t>
      </w:r>
    </w:p>
    <w:p w14:paraId="5D618E3B"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w:t>
      </w:r>
    </w:p>
    <w:p w14:paraId="029A6267"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Attract</w:t>
      </w:r>
    </w:p>
    <w:p w14:paraId="77BDAB48"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Onboard</w:t>
      </w:r>
    </w:p>
    <w:p w14:paraId="4260ED42"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Team Members</w:t>
      </w:r>
    </w:p>
    <w:p w14:paraId="1B7AD060"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Layout</w:t>
      </w:r>
    </w:p>
    <w:p w14:paraId="5198ACB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Remote Assist</w:t>
      </w:r>
    </w:p>
    <w:p w14:paraId="6926F15F"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Customer Service Chat</w:t>
      </w:r>
    </w:p>
    <w:p w14:paraId="1606C43F"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w:t>
      </w:r>
    </w:p>
    <w:p w14:paraId="1CA36C9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 Plus</w:t>
      </w:r>
    </w:p>
    <w:p w14:paraId="234E334F" w14:textId="4489D68A" w:rsidR="00FD7154" w:rsidRPr="005F08E6" w:rsidRDefault="00967BAF" w:rsidP="00967BAF">
      <w:pPr>
        <w:pStyle w:val="ProductList-Body"/>
        <w:rPr>
          <w:rFonts w:asciiTheme="majorHAnsi" w:hAnsiTheme="majorHAnsi"/>
          <w:sz w:val="16"/>
          <w:szCs w:val="16"/>
        </w:rPr>
        <w:sectPr w:rsidR="00FD7154"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 xml:space="preserve">Eksterne brugere af Dynamics 365-tjenester skal ikke bruge en SL for at få adgang til Online-servicen. Denne undtagelse gælder ikke for (1) kontrahenter eller medarbejdere hos Kunden eller dennes Associerede Virksomheder eller (2) eksterne brugere, der anvender Dynamics </w:t>
      </w:r>
      <w:r>
        <w:lastRenderedPageBreak/>
        <w:t>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0C3DAF57" w:rsidR="00C975F5" w:rsidRDefault="00C975F5" w:rsidP="00C975F5">
      <w:pPr>
        <w:pStyle w:val="ProductList-Body"/>
      </w:pPr>
    </w:p>
    <w:p w14:paraId="47E9C032" w14:textId="77777777" w:rsidR="00E13C36" w:rsidRPr="00E94E14" w:rsidRDefault="00E13C36" w:rsidP="00E13C36">
      <w:pPr>
        <w:pStyle w:val="ProductList-ClauseHeading"/>
      </w:pPr>
      <w:r>
        <w:t>Blandede installationer af Dynamics 365 Business Central-tjenester</w:t>
      </w:r>
    </w:p>
    <w:p w14:paraId="6D7F1321" w14:textId="77777777" w:rsidR="00E13C36" w:rsidRDefault="00E13C36" w:rsidP="00E13C36">
      <w:pPr>
        <w:pStyle w:val="ProductList-Body"/>
      </w:pPr>
      <w:r>
        <w:t>Kunder må ikke blande licenser til Dynamics 365 Business Central Premium og til Dynamics 365 Business Central Essentials for den samme lejer.</w:t>
      </w:r>
    </w:p>
    <w:p w14:paraId="24756D2B" w14:textId="77777777" w:rsidR="00E13C36" w:rsidRDefault="00E13C36"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 xml:space="preserve">tillade, at brugeren og enheder, der har fået tilknyttet en af følgende CAL'er, har adgang til den version af serversoftwaren, som er den nyeste på startdatoen for abonnementet: Dynamics 365 On-premises for Sales, CAL'er til Customer Service eller Team Members eller </w:t>
      </w:r>
      <w:r>
        <w:lastRenderedPageBreak/>
        <w:t>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4"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5"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6"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7"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6879A02" w:rsidR="00E2346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4B2C3E67" w14:textId="7B62E309" w:rsidR="00967BAF" w:rsidRDefault="00967BAF" w:rsidP="00E23467">
      <w:pPr>
        <w:pStyle w:val="ProductList-Body"/>
        <w:tabs>
          <w:tab w:val="clear" w:pos="158"/>
          <w:tab w:val="left" w:pos="90"/>
          <w:tab w:val="left" w:pos="270"/>
        </w:tabs>
        <w:ind w:left="158"/>
      </w:pPr>
    </w:p>
    <w:p w14:paraId="090DFEC8" w14:textId="77777777" w:rsidR="00967BAF" w:rsidRDefault="00967BAF" w:rsidP="00967BAF">
      <w:pPr>
        <w:pStyle w:val="ProductList-ClauseHeading"/>
        <w:tabs>
          <w:tab w:val="clear" w:pos="360"/>
          <w:tab w:val="left" w:pos="0"/>
        </w:tabs>
        <w:ind w:left="360" w:hanging="360"/>
      </w:pPr>
      <w:r>
        <w:t>Dynamics 365 Customer Service Chat</w:t>
      </w:r>
    </w:p>
    <w:p w14:paraId="78F3ECCF" w14:textId="77777777" w:rsidR="00967BAF" w:rsidRDefault="00967BAF" w:rsidP="00967BAF">
      <w:pPr>
        <w:pStyle w:val="ProductList-Body"/>
        <w:tabs>
          <w:tab w:val="clear" w:pos="158"/>
          <w:tab w:val="left" w:pos="90"/>
          <w:tab w:val="left" w:pos="270"/>
        </w:tabs>
        <w:ind w:left="518" w:hanging="360"/>
      </w:pPr>
      <w:r>
        <w:rPr>
          <w:b/>
          <w:bCs/>
          <w:color w:val="0072C6"/>
        </w:rPr>
        <w:t>Serviceniveauaftale</w:t>
      </w:r>
    </w:p>
    <w:p w14:paraId="40D0BD35" w14:textId="77777777" w:rsidR="00967BAF" w:rsidRDefault="00967BAF" w:rsidP="00967BAF">
      <w:pPr>
        <w:pStyle w:val="ProductList-Body"/>
        <w:tabs>
          <w:tab w:val="clear" w:pos="158"/>
          <w:tab w:val="left" w:pos="90"/>
          <w:tab w:val="left" w:pos="270"/>
        </w:tabs>
        <w:ind w:left="518" w:hanging="360"/>
      </w:pPr>
      <w:r>
        <w:t>Der er ingen SLA for Dynamics 365 Customer Service Chat</w:t>
      </w:r>
    </w:p>
    <w:p w14:paraId="22F76569" w14:textId="77777777" w:rsidR="00967BAF" w:rsidRDefault="00967BAF" w:rsidP="00967BAF">
      <w:pPr>
        <w:pStyle w:val="ProductList-Body"/>
        <w:tabs>
          <w:tab w:val="clear" w:pos="158"/>
          <w:tab w:val="left" w:pos="90"/>
          <w:tab w:val="left" w:pos="270"/>
        </w:tabs>
        <w:ind w:left="518" w:hanging="360"/>
      </w:pPr>
    </w:p>
    <w:p w14:paraId="07FA27BE" w14:textId="77777777" w:rsidR="00967BAF" w:rsidRDefault="00967BAF" w:rsidP="00967BAF">
      <w:pPr>
        <w:pStyle w:val="ProductList-ClauseHeading"/>
        <w:tabs>
          <w:tab w:val="clear" w:pos="360"/>
          <w:tab w:val="left" w:pos="0"/>
        </w:tabs>
        <w:ind w:left="360" w:hanging="360"/>
      </w:pPr>
      <w:r>
        <w:lastRenderedPageBreak/>
        <w:t>Microsoft Forms Pro</w:t>
      </w:r>
    </w:p>
    <w:p w14:paraId="22D35926" w14:textId="77777777" w:rsidR="00967BAF" w:rsidRDefault="00967BAF" w:rsidP="00967BAF">
      <w:pPr>
        <w:pStyle w:val="ProductList-Body"/>
        <w:keepNext/>
        <w:tabs>
          <w:tab w:val="clear" w:pos="158"/>
          <w:tab w:val="left" w:pos="90"/>
          <w:tab w:val="left" w:pos="270"/>
        </w:tabs>
        <w:ind w:left="518" w:hanging="360"/>
      </w:pPr>
      <w:r>
        <w:rPr>
          <w:b/>
          <w:bCs/>
          <w:color w:val="0072C6"/>
        </w:rPr>
        <w:t>Serviceniveauaftale</w:t>
      </w:r>
    </w:p>
    <w:p w14:paraId="1BACC682" w14:textId="58E5C077" w:rsidR="00967BAF" w:rsidRPr="00931AE7" w:rsidRDefault="00967BAF" w:rsidP="00967BAF">
      <w:pPr>
        <w:pStyle w:val="ProductList-Body"/>
        <w:tabs>
          <w:tab w:val="clear" w:pos="158"/>
          <w:tab w:val="left" w:pos="90"/>
          <w:tab w:val="left" w:pos="270"/>
        </w:tabs>
        <w:ind w:left="518" w:hanging="360"/>
      </w:pPr>
      <w:r>
        <w:t>Der er ingen SLA for Microsoft Forms Pro</w:t>
      </w:r>
    </w:p>
    <w:bookmarkStart w:id="170"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E13C36">
      <w:pPr>
        <w:pStyle w:val="ProductList-OfferingGroupHeading"/>
        <w:keepNext/>
        <w:rPr>
          <w:lang w:val="da-DK"/>
        </w:rPr>
      </w:pPr>
      <w:bookmarkStart w:id="171" w:name="_Toc12458281"/>
      <w:r w:rsidRPr="00A12616">
        <w:rPr>
          <w:lang w:val="da-DK"/>
        </w:rPr>
        <w:t>Office 365-tjenester</w:t>
      </w:r>
      <w:bookmarkEnd w:id="171"/>
    </w:p>
    <w:bookmarkEnd w:id="170"/>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72" w:name="CoreFeaturesforOffice365Services"/>
      <w:r>
        <w:rPr>
          <w:b/>
          <w:color w:val="00188F"/>
        </w:rPr>
        <w:t>Kernefunktioner til Office 365-tjenester</w:t>
      </w:r>
    </w:p>
    <w:bookmarkEnd w:id="17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73" w:name="MicrosoftTeams"/>
      <w:r>
        <w:rPr>
          <w:b/>
          <w:color w:val="00188F"/>
        </w:rPr>
        <w:t>Microsoft-teams</w:t>
      </w:r>
      <w:bookmarkEnd w:id="173"/>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74"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19EDBE65" w:rsidR="006B25BF" w:rsidRDefault="006B25BF" w:rsidP="006B25BF">
      <w:pPr>
        <w:pStyle w:val="ProductList-Offering2Heading"/>
        <w:outlineLvl w:val="2"/>
      </w:pPr>
      <w:r>
        <w:tab/>
      </w:r>
      <w:bookmarkStart w:id="175" w:name="_Toc528174078"/>
      <w:bookmarkStart w:id="176" w:name="_Toc12458282"/>
      <w:r>
        <w:t>Audiotjenester</w:t>
      </w:r>
      <w:bookmarkEnd w:id="175"/>
      <w:bookmarkEnd w:id="176"/>
    </w:p>
    <w:p w14:paraId="6A41214B" w14:textId="77777777" w:rsidR="006B25BF" w:rsidRDefault="006B25BF" w:rsidP="006B25BF">
      <w:pPr>
        <w:pStyle w:val="ProductList-Offering1"/>
        <w:sectPr w:rsidR="006B25BF"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4"/>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967BAF">
      <w:pPr>
        <w:pStyle w:val="ProductList-Body"/>
        <w:keepNext/>
        <w:rPr>
          <w:b/>
          <w:color w:val="00188F"/>
        </w:rPr>
      </w:pPr>
      <w:r>
        <w:rPr>
          <w:b/>
          <w:color w:val="00188F"/>
        </w:rPr>
        <w:lastRenderedPageBreak/>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50"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77" w:name="ExchangeOnline"/>
    <w:bookmarkStart w:id="178" w:name="_Toc524436947"/>
    <w:bookmarkStart w:id="179"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80" w:name="_Toc12458283"/>
      <w:r w:rsidR="00C975F5" w:rsidRPr="00B66018">
        <w:rPr>
          <w:lang w:val="da-DK"/>
        </w:rPr>
        <w:t>Exchange Online</w:t>
      </w:r>
      <w:bookmarkEnd w:id="177"/>
      <w:bookmarkEnd w:id="178"/>
      <w:bookmarkEnd w:id="179"/>
      <w:bookmarkEnd w:id="180"/>
    </w:p>
    <w:p w14:paraId="35791655" w14:textId="77777777" w:rsidR="00C975F5" w:rsidRDefault="00C975F5" w:rsidP="00C975F5">
      <w:pPr>
        <w:pStyle w:val="ProductList-Offering1"/>
        <w:sectPr w:rsidR="00C975F5" w:rsidSect="00E275D6">
          <w:footerReference w:type="first" r:id="rId51"/>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967BAF">
      <w:pPr>
        <w:pStyle w:val="ProductList-Body"/>
        <w:keepNext/>
        <w:ind w:left="187"/>
      </w:pPr>
      <w:r>
        <w:rPr>
          <w:b/>
          <w:color w:val="0072C6"/>
        </w:rPr>
        <w:lastRenderedPageBreak/>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81" w:name="_Hlk486589626"/>
    </w:p>
    <w:bookmarkEnd w:id="181"/>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82" w:name="_Toc423959249"/>
      <w:r w:rsidRPr="00516557">
        <w:rPr>
          <w:b/>
          <w:color w:val="00188F"/>
        </w:rPr>
        <w:t>Serviceniveauaftale</w:t>
      </w:r>
      <w:bookmarkEnd w:id="182"/>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83" w:name="O365Applications"/>
    <w:p w14:paraId="52B6F53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9FA9169" w14:textId="77777777" w:rsidR="00967BAF" w:rsidRDefault="00967BAF" w:rsidP="00C975F5">
      <w:pPr>
        <w:pStyle w:val="ProductList-Offering2Heading"/>
        <w:outlineLvl w:val="2"/>
        <w:rPr>
          <w:lang w:val="da-DK"/>
        </w:rPr>
      </w:pPr>
    </w:p>
    <w:p w14:paraId="409EBBB5" w14:textId="77777777" w:rsidR="00967BAF" w:rsidRDefault="00967BAF" w:rsidP="00C975F5">
      <w:pPr>
        <w:pStyle w:val="ProductList-Offering2Heading"/>
        <w:outlineLvl w:val="2"/>
        <w:rPr>
          <w:lang w:val="da-DK"/>
        </w:rPr>
      </w:pPr>
    </w:p>
    <w:p w14:paraId="58F8A4C5" w14:textId="77777777" w:rsidR="00967BAF" w:rsidRDefault="00967BAF" w:rsidP="00C975F5">
      <w:pPr>
        <w:pStyle w:val="ProductList-Offering2Heading"/>
        <w:outlineLvl w:val="2"/>
        <w:rPr>
          <w:lang w:val="da-DK"/>
        </w:rPr>
      </w:pPr>
    </w:p>
    <w:p w14:paraId="12D2AAEB" w14:textId="2493E659" w:rsidR="00C975F5" w:rsidRPr="008915CD" w:rsidRDefault="00C975F5" w:rsidP="00C975F5">
      <w:pPr>
        <w:pStyle w:val="ProductList-Offering2Heading"/>
        <w:outlineLvl w:val="2"/>
        <w:rPr>
          <w:lang w:val="en-IN"/>
        </w:rPr>
      </w:pPr>
      <w:r w:rsidRPr="001655F4">
        <w:rPr>
          <w:lang w:val="da-DK"/>
        </w:rPr>
        <w:lastRenderedPageBreak/>
        <w:tab/>
      </w:r>
      <w:bookmarkStart w:id="184" w:name="_Toc524436948"/>
      <w:bookmarkStart w:id="185" w:name="_Toc523239320"/>
      <w:bookmarkStart w:id="186" w:name="_Toc12458284"/>
      <w:r w:rsidRPr="008915CD">
        <w:rPr>
          <w:lang w:val="en-IN"/>
        </w:rPr>
        <w:t>Office 365-programmer</w:t>
      </w:r>
      <w:bookmarkEnd w:id="183"/>
      <w:bookmarkEnd w:id="184"/>
      <w:bookmarkEnd w:id="185"/>
      <w:bookmarkEnd w:id="186"/>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967BAF">
      <w:pPr>
        <w:pStyle w:val="ProductList-Body"/>
        <w:keepNext/>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2F63EAED" w14:textId="77777777" w:rsidR="00967BAF" w:rsidRDefault="00967BAF" w:rsidP="00967BAF">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3"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87" w:name="_Toc12458285"/>
      <w:r w:rsidRPr="00A12616">
        <w:rPr>
          <w:lang w:val="da-DK"/>
        </w:rPr>
        <w:t>Office Online</w:t>
      </w:r>
      <w:bookmarkEnd w:id="187"/>
    </w:p>
    <w:p w14:paraId="24A45D55" w14:textId="77777777" w:rsidR="00D7478E" w:rsidRPr="00690C65" w:rsidRDefault="00D7478E" w:rsidP="00D7478E">
      <w:pPr>
        <w:pStyle w:val="ProductList-Body"/>
      </w:pPr>
      <w:r>
        <w:rPr>
          <w:b/>
          <w:color w:val="00188F"/>
        </w:rPr>
        <w:t>Kernefunktioner til Office 365-tjenester</w:t>
      </w:r>
    </w:p>
    <w:p w14:paraId="509D4A23" w14:textId="280898D5" w:rsidR="00D7478E" w:rsidRPr="00690C65" w:rsidRDefault="00D7478E" w:rsidP="00EF1136">
      <w:pPr>
        <w:pStyle w:val="ProductList-Body"/>
      </w:pPr>
      <w:r>
        <w:t xml:space="preserve">Office Online eller efterfølgende tjeneste indeholder følgende </w:t>
      </w:r>
      <w:hyperlink w:anchor="CoreFeaturesforOffice365Services" w:tooltip="Kernefunktioner"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6F7A0FB1"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88" w:name="_Toc12458286"/>
      <w:r w:rsidRPr="00A12616">
        <w:rPr>
          <w:lang w:val="da-DK"/>
        </w:rPr>
        <w:t>OneDrive for Business</w:t>
      </w:r>
      <w:bookmarkEnd w:id="188"/>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38B8E619"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D1E207D" w14:textId="77777777" w:rsidR="00967BAF" w:rsidRDefault="00967BAF" w:rsidP="00A4172E">
      <w:pPr>
        <w:pStyle w:val="ProductList-Offering2Heading"/>
        <w:outlineLvl w:val="2"/>
      </w:pPr>
    </w:p>
    <w:p w14:paraId="30651A73" w14:textId="55D5FB7F" w:rsidR="00A4172E" w:rsidRPr="00903BB7" w:rsidRDefault="00A4172E" w:rsidP="00A4172E">
      <w:pPr>
        <w:pStyle w:val="ProductList-Offering2Heading"/>
        <w:outlineLvl w:val="2"/>
      </w:pPr>
      <w:r>
        <w:lastRenderedPageBreak/>
        <w:tab/>
      </w:r>
      <w:bookmarkStart w:id="189" w:name="_Toc453946627"/>
      <w:bookmarkStart w:id="190" w:name="_Toc451949065"/>
      <w:bookmarkStart w:id="191" w:name="_Toc12458287"/>
      <w:bookmarkStart w:id="192" w:name="ProjectOnline"/>
      <w:r>
        <w:t>Project Online</w:t>
      </w:r>
      <w:bookmarkEnd w:id="189"/>
      <w:bookmarkEnd w:id="190"/>
      <w:bookmarkEnd w:id="191"/>
    </w:p>
    <w:bookmarkEnd w:id="192"/>
    <w:p w14:paraId="31B468BF" w14:textId="77777777" w:rsidR="00A4172E" w:rsidRDefault="00A4172E" w:rsidP="00A4172E">
      <w:pPr>
        <w:pStyle w:val="ProductList-Offering1"/>
        <w:sectPr w:rsidR="00A4172E" w:rsidSect="00E275D6">
          <w:footerReference w:type="first" r:id="rId54"/>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5"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C975F5">
      <w:pPr>
        <w:pStyle w:val="ProductList-Offering2Heading"/>
        <w:outlineLvl w:val="2"/>
      </w:pPr>
      <w:r>
        <w:tab/>
      </w:r>
      <w:bookmarkStart w:id="193" w:name="_Toc524436952"/>
      <w:bookmarkStart w:id="194" w:name="_Toc523239324"/>
      <w:bookmarkStart w:id="195" w:name="_Toc12458288"/>
      <w:r>
        <w:t>SharePoint Online</w:t>
      </w:r>
      <w:bookmarkEnd w:id="193"/>
      <w:bookmarkEnd w:id="194"/>
      <w:bookmarkEnd w:id="195"/>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196" w:name="Stream"/>
      <w:bookmarkStart w:id="197" w:name="_Toc528174085"/>
      <w:bookmarkStart w:id="198" w:name="_Toc8395047"/>
      <w:bookmarkStart w:id="199" w:name="_Toc6563835"/>
      <w:bookmarkStart w:id="200" w:name="_Toc8749048"/>
      <w:bookmarkStart w:id="201" w:name="_Toc12458289"/>
      <w:r w:rsidR="00967BAF">
        <w:t>Microsoft Stream</w:t>
      </w:r>
      <w:bookmarkEnd w:id="196"/>
      <w:bookmarkEnd w:id="197"/>
      <w:bookmarkEnd w:id="198"/>
      <w:bookmarkEnd w:id="199"/>
      <w:bookmarkEnd w:id="200"/>
      <w:bookmarkEnd w:id="201"/>
    </w:p>
    <w:p w14:paraId="5EBAA9F2" w14:textId="77777777" w:rsidR="00967BAF" w:rsidRDefault="00967BAF" w:rsidP="00967BAF">
      <w:pPr>
        <w:pStyle w:val="ProductList-Body"/>
        <w:keepNext/>
        <w:tabs>
          <w:tab w:val="clear" w:pos="158"/>
          <w:tab w:val="left" w:pos="360"/>
        </w:tabs>
        <w:rPr>
          <w:b/>
          <w:color w:val="00188F"/>
        </w:rPr>
      </w:pPr>
      <w:r>
        <w:rPr>
          <w:b/>
          <w:color w:val="00188F"/>
        </w:rPr>
        <w:t>Meddelelser</w:t>
      </w:r>
    </w:p>
    <w:p w14:paraId="3A169DBA" w14:textId="77777777" w:rsidR="00967BAF" w:rsidRDefault="00967BAF" w:rsidP="00967BA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10ADC93B" w14:textId="77777777" w:rsidR="00967BAF" w:rsidRDefault="00967BAF" w:rsidP="00967BAF">
      <w:pPr>
        <w:pStyle w:val="ProductList-Body"/>
      </w:pPr>
    </w:p>
    <w:p w14:paraId="760D9C0B" w14:textId="77777777" w:rsidR="00967BAF" w:rsidRDefault="00967BAF" w:rsidP="00967BAF">
      <w:pPr>
        <w:pStyle w:val="ProductList-Body"/>
        <w:keepNext/>
        <w:tabs>
          <w:tab w:val="clear" w:pos="158"/>
          <w:tab w:val="left" w:pos="360"/>
        </w:tabs>
        <w:rPr>
          <w:b/>
          <w:color w:val="00188F"/>
        </w:rPr>
      </w:pPr>
      <w:r>
        <w:rPr>
          <w:b/>
          <w:color w:val="00188F"/>
        </w:rPr>
        <w:t>Stream Live Events</w:t>
      </w:r>
    </w:p>
    <w:p w14:paraId="03285A5F" w14:textId="77777777" w:rsidR="00967BAF" w:rsidRDefault="00967BAF" w:rsidP="00967BAF">
      <w:pPr>
        <w:pStyle w:val="ProductList-Body"/>
      </w:pPr>
      <w:r>
        <w:t>Stream Live Events er underlagt følgende betingelser:</w:t>
      </w:r>
    </w:p>
    <w:p w14:paraId="3E1F921A" w14:textId="77777777" w:rsidR="00967BAF" w:rsidRDefault="00967BAF" w:rsidP="00967BAF">
      <w:pPr>
        <w:pStyle w:val="ProductList-Bullet"/>
        <w:numPr>
          <w:ilvl w:val="0"/>
          <w:numId w:val="50"/>
        </w:numPr>
      </w:pPr>
      <w:r>
        <w:t>Stream Live Events må højst vare (4);</w:t>
      </w:r>
    </w:p>
    <w:p w14:paraId="5C34D400" w14:textId="77777777" w:rsidR="00967BAF" w:rsidRDefault="00967BAF" w:rsidP="00967BAF">
      <w:pPr>
        <w:pStyle w:val="ProductList-Bullet"/>
        <w:numPr>
          <w:ilvl w:val="0"/>
          <w:numId w:val="50"/>
        </w:numPr>
      </w:pPr>
      <w:r>
        <w:t>Stream Live Events-deltagere må ikke overstige 10.000, og</w:t>
      </w:r>
    </w:p>
    <w:p w14:paraId="0FD96F02" w14:textId="728D64B3" w:rsidR="006B25BF" w:rsidRDefault="00967BAF" w:rsidP="00967BAF">
      <w:pPr>
        <w:pStyle w:val="ProductList-Bullet"/>
        <w:numPr>
          <w:ilvl w:val="0"/>
          <w:numId w:val="50"/>
        </w:numPr>
      </w:pPr>
      <w:r>
        <w:t>Stream Live Events er begrænset til femten (15) pr. kunde på et enkelt tidspunkt.</w:t>
      </w:r>
    </w:p>
    <w:bookmarkStart w:id="202"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203" w:name="_Toc12458290"/>
      <w:r w:rsidRPr="00A12616">
        <w:rPr>
          <w:lang w:val="da-DK"/>
        </w:rPr>
        <w:lastRenderedPageBreak/>
        <w:t>Andre Onlinetjenester</w:t>
      </w:r>
      <w:bookmarkEnd w:id="203"/>
    </w:p>
    <w:p w14:paraId="368B9A03" w14:textId="77777777" w:rsidR="00E23467" w:rsidRPr="00E23467" w:rsidRDefault="00E23467" w:rsidP="00E23467">
      <w:pPr>
        <w:pStyle w:val="ProductList-Offering2Heading"/>
        <w:keepNext/>
        <w:outlineLvl w:val="2"/>
        <w:rPr>
          <w:lang w:val="sv-SE"/>
        </w:rPr>
      </w:pPr>
      <w:bookmarkStart w:id="204" w:name="BusinessApplicationPlatform"/>
      <w:bookmarkStart w:id="205" w:name="MicrosoftLearning"/>
      <w:bookmarkStart w:id="206" w:name="MicrosoftPowerBIPro"/>
      <w:bookmarkEnd w:id="202"/>
      <w:r w:rsidRPr="00E23467">
        <w:rPr>
          <w:lang w:val="sv-SE"/>
        </w:rPr>
        <w:tab/>
      </w:r>
      <w:bookmarkStart w:id="207" w:name="_Toc3111583"/>
      <w:bookmarkStart w:id="208" w:name="_Toc794198"/>
      <w:bookmarkStart w:id="209" w:name="_Toc12458291"/>
      <w:bookmarkStart w:id="210" w:name="BingMaps"/>
      <w:r w:rsidRPr="00E23467">
        <w:rPr>
          <w:lang w:val="sv-SE"/>
        </w:rPr>
        <w:t>Bing Maps Mobile Asset Management Platform</w:t>
      </w:r>
      <w:bookmarkEnd w:id="207"/>
      <w:bookmarkEnd w:id="208"/>
      <w:bookmarkEnd w:id="209"/>
    </w:p>
    <w:bookmarkEnd w:id="210"/>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6" w:history="1">
        <w:r>
          <w:rPr>
            <w:rStyle w:val="Hyperlink"/>
          </w:rPr>
          <w:t>https://aka.ms/bingmapsplatformapistou</w:t>
        </w:r>
      </w:hyperlink>
      <w:r>
        <w:t xml:space="preserve"> og </w:t>
      </w:r>
      <w:hyperlink r:id="rId57"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58"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8247C6"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E23467">
      <w:pPr>
        <w:pStyle w:val="ProductList-Offering2Heading"/>
        <w:outlineLvl w:val="2"/>
      </w:pPr>
      <w:r>
        <w:tab/>
      </w:r>
      <w:bookmarkStart w:id="211" w:name="BingMapsTransactionsandUsers"/>
      <w:bookmarkStart w:id="212" w:name="_Toc3111584"/>
      <w:bookmarkStart w:id="213" w:name="_Toc12458292"/>
      <w:r>
        <w:t>Bing Maps Transactions and Users</w:t>
      </w:r>
      <w:bookmarkEnd w:id="211"/>
      <w:bookmarkEnd w:id="212"/>
      <w:bookmarkEnd w:id="213"/>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3" w:history="1">
        <w:r>
          <w:rPr>
            <w:rStyle w:val="Hyperlink"/>
          </w:rPr>
          <w:t>https://aka.ms/bingmapsplatformapistou</w:t>
        </w:r>
      </w:hyperlink>
      <w:r>
        <w:t xml:space="preserve"> og </w:t>
      </w:r>
      <w:hyperlink r:id="rId64"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65"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8247C6"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FD7154">
      <w:pPr>
        <w:pStyle w:val="ProductList-Offering2Heading"/>
        <w:keepNext/>
        <w:outlineLvl w:val="2"/>
      </w:pPr>
      <w:bookmarkStart w:id="214" w:name="MicrosoftPowerPlatform"/>
      <w:bookmarkEnd w:id="204"/>
      <w:r>
        <w:tab/>
      </w:r>
      <w:bookmarkStart w:id="215" w:name="_Toc8395051"/>
      <w:bookmarkStart w:id="216" w:name="_Toc6563839"/>
      <w:bookmarkStart w:id="217" w:name="_Toc12458293"/>
      <w:r>
        <w:t>Microsoft Power Platform</w:t>
      </w:r>
      <w:bookmarkEnd w:id="215"/>
      <w:bookmarkEnd w:id="216"/>
      <w:bookmarkEnd w:id="217"/>
    </w:p>
    <w:p w14:paraId="25A65830" w14:textId="77777777" w:rsidR="00FD7154" w:rsidRPr="00A8327A" w:rsidRDefault="00FD7154" w:rsidP="00FD7154">
      <w:pPr>
        <w:pStyle w:val="ProductList-Body"/>
        <w:keepNext/>
        <w:rPr>
          <w:rFonts w:asciiTheme="majorHAnsi" w:hAnsiTheme="majorHAnsi"/>
          <w:sz w:val="16"/>
          <w:szCs w:val="16"/>
        </w:rPr>
        <w:sectPr w:rsidR="00FD7154" w:rsidRPr="00A8327A" w:rsidSect="00A640E4">
          <w:footerReference w:type="default" r:id="rId66"/>
          <w:footerReference w:type="first" r:id="rId67"/>
          <w:type w:val="continuous"/>
          <w:pgSz w:w="12240" w:h="15840"/>
          <w:pgMar w:top="1440" w:right="720" w:bottom="1440" w:left="720" w:header="720" w:footer="720" w:gutter="0"/>
          <w:cols w:space="720"/>
          <w:titlePg/>
          <w:docGrid w:linePitch="360"/>
        </w:sectPr>
      </w:pPr>
    </w:p>
    <w:bookmarkEnd w:id="214"/>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lastRenderedPageBreak/>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70" w:history="1">
        <w:r>
          <w:rPr>
            <w:rStyle w:val="Hyperlink"/>
          </w:rPr>
          <w:t>https://go.microsoft.com/fwlink/?linkid=868812</w:t>
        </w:r>
      </w:hyperlink>
      <w:r>
        <w:t>. Kunden har kun læseadgang til sådanne begrænsede enheder.</w:t>
      </w:r>
    </w:p>
    <w:bookmarkStart w:id="218"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219" w:name="_Toc531082929"/>
      <w:bookmarkStart w:id="220" w:name="_Toc12458294"/>
      <w:r w:rsidRPr="001655F4">
        <w:rPr>
          <w:lang w:val="sv-SE"/>
        </w:rPr>
        <w:t>GitHub Enterprise</w:t>
      </w:r>
      <w:bookmarkEnd w:id="219"/>
      <w:bookmarkEnd w:id="220"/>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hyperlink r:id="rId71"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tilgængelige på </w:t>
      </w:r>
      <w:hyperlink r:id="rId72" w:history="1">
        <w:r>
          <w:rPr>
            <w:rStyle w:val="Hyperlink"/>
          </w:rPr>
          <w:t>https://help.github.com/articles/github-privacy-statement/</w:t>
        </w:r>
      </w:hyperlink>
      <w:r>
        <w:t xml:space="preserve">, og GitHubs tillæg om databeskyttelse, som findes på </w:t>
      </w:r>
      <w:hyperlink r:id="rId73" w:history="1">
        <w:r>
          <w:rPr>
            <w:rStyle w:val="Hyperlink"/>
          </w:rPr>
          <w:t>https://aka.ms/github_terms</w:t>
        </w:r>
      </w:hyperlink>
      <w:r>
        <w:t>, for Kundens brug af GitHub Enterprise licenseret som selvstændigt eller som Visual Studio Enterprise eller Professional med GitHub Enterprise.</w:t>
      </w:r>
    </w:p>
    <w:p w14:paraId="66A2CDD6"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221" w:name="_Toc531082930"/>
      <w:bookmarkStart w:id="222" w:name="MicrosoftCloudAppSecurity"/>
      <w:bookmarkStart w:id="223" w:name="_Toc531348188"/>
      <w:bookmarkStart w:id="224" w:name="_Toc12458295"/>
      <w:r w:rsidRPr="001655F4">
        <w:rPr>
          <w:lang w:val="da-DK"/>
        </w:rPr>
        <w:t>Microsoft Cloud App Security</w:t>
      </w:r>
      <w:bookmarkEnd w:id="221"/>
      <w:bookmarkEnd w:id="222"/>
      <w:bookmarkEnd w:id="223"/>
      <w:bookmarkEnd w:id="224"/>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25" w:name="MicrosoftGraphdataconnect"/>
      <w:bookmarkStart w:id="226" w:name="_Toc3111588"/>
      <w:bookmarkStart w:id="227" w:name="_Toc12458296"/>
      <w:r w:rsidRPr="00E23467">
        <w:rPr>
          <w:lang w:val="da-DK"/>
        </w:rPr>
        <w:t>Microsoft Graph-dataforbindelse</w:t>
      </w:r>
      <w:bookmarkEnd w:id="225"/>
      <w:r w:rsidRPr="00E23467">
        <w:rPr>
          <w:lang w:val="da-DK"/>
        </w:rPr>
        <w:t xml:space="preserve"> for ISV'er</w:t>
      </w:r>
      <w:bookmarkEnd w:id="226"/>
      <w:bookmarkEnd w:id="227"/>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lastRenderedPageBreak/>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8247C6"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28" w:name="_Toc534755264"/>
      <w:bookmarkStart w:id="229" w:name="_Toc12458297"/>
      <w:bookmarkStart w:id="230" w:name="_Toc476230944"/>
      <w:r w:rsidR="00AE12E6" w:rsidRPr="00132D50">
        <w:rPr>
          <w:lang w:val="da-DK"/>
        </w:rPr>
        <w:t>Microsoft Healthcare Bot Service</w:t>
      </w:r>
      <w:bookmarkEnd w:id="228"/>
      <w:bookmarkEnd w:id="229"/>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4"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31" w:name="_Toc12458298"/>
      <w:r w:rsidR="00AE0EEF" w:rsidRPr="008A5BD7">
        <w:rPr>
          <w:lang w:val="da-DK"/>
        </w:rPr>
        <w:t>Microsoft Intune</w:t>
      </w:r>
      <w:bookmarkEnd w:id="230"/>
      <w:bookmarkEnd w:id="23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75"/>
          <w:footerReference w:type="first" r:id="rId76"/>
          <w:type w:val="continuous"/>
          <w:pgSz w:w="12240" w:h="15840"/>
          <w:pgMar w:top="1440" w:right="720" w:bottom="1440" w:left="720" w:header="720" w:footer="720" w:gutter="0"/>
          <w:cols w:space="720"/>
          <w:titlePg/>
          <w:docGrid w:linePitch="360"/>
        </w:sectPr>
      </w:pPr>
    </w:p>
    <w:bookmarkEnd w:id="218"/>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32" w:name="_Hlk521486116"/>
      <w:r>
        <w:t>Programmer, der typisk knyttes til bestemte brugere, f.eks. Outlook og OneDrive, må ikke bruges ved denne tjeneste.</w:t>
      </w:r>
      <w:bookmarkEnd w:id="232"/>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w:t>
      </w:r>
      <w:r>
        <w:lastRenderedPageBreak/>
        <w:t xml:space="preserve">JavaScript, Debghelp.dll og Web Deploy-teknologier. Licensvilkårene for brug af Windows Software-komponenterne findes i afsnittet Windows 8.1 Pro og Enterprise under Produktvilkårene. Produktvilkårene kan findes på </w:t>
      </w:r>
      <w:hyperlink r:id="rId77"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33" w:name="_Toc453946633"/>
    <w:bookmarkStart w:id="234"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35" w:name="_Toc12458299"/>
      <w:r w:rsidR="00A4172E" w:rsidRPr="001655F4">
        <w:rPr>
          <w:lang w:val="da-DK"/>
        </w:rPr>
        <w:t>Microsoft Learning</w:t>
      </w:r>
      <w:bookmarkEnd w:id="233"/>
      <w:bookmarkEnd w:id="235"/>
      <w:r w:rsidR="00A4172E" w:rsidRPr="001655F4">
        <w:rPr>
          <w:lang w:val="da-DK"/>
        </w:rPr>
        <w:t xml:space="preserve"> </w:t>
      </w:r>
      <w:bookmarkEnd w:id="234"/>
    </w:p>
    <w:bookmarkEnd w:id="205"/>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36" w:name="_Toc451949072"/>
      <w:r>
        <w:t>Microsoft Learning Imagine Academy</w:t>
      </w:r>
      <w:bookmarkEnd w:id="236"/>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78"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206"/>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37" w:name="MicrosoftSearchinBing"/>
      <w:bookmarkStart w:id="238" w:name="_Toc3111592"/>
      <w:bookmarkStart w:id="239" w:name="_Toc12458300"/>
      <w:r w:rsidRPr="00E23467">
        <w:rPr>
          <w:lang w:val="sv-SE"/>
        </w:rPr>
        <w:t>Microsoft Search in Bing</w:t>
      </w:r>
      <w:bookmarkEnd w:id="237"/>
      <w:bookmarkEnd w:id="238"/>
      <w:bookmarkEnd w:id="239"/>
    </w:p>
    <w:p w14:paraId="485E7E92" w14:textId="77777777" w:rsidR="00967BAF" w:rsidRDefault="00967BAF" w:rsidP="00967BAF">
      <w:pPr>
        <w:pStyle w:val="ProductList-Body"/>
        <w:keepNext/>
        <w:tabs>
          <w:tab w:val="clear" w:pos="158"/>
          <w:tab w:val="left" w:pos="360"/>
        </w:tabs>
        <w:rPr>
          <w:b/>
          <w:color w:val="00188F"/>
        </w:rPr>
      </w:pPr>
      <w:r>
        <w:rPr>
          <w:b/>
          <w:color w:val="00188F"/>
        </w:rPr>
        <w:t>Microsoft Search in Bing</w:t>
      </w:r>
    </w:p>
    <w:p w14:paraId="6C2A951B" w14:textId="77777777" w:rsidR="00967BAF" w:rsidRDefault="00967BAF" w:rsidP="00967BAF">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E23467">
      <w:pPr>
        <w:pStyle w:val="ProductList-Body"/>
        <w:keepNext/>
      </w:pPr>
      <w:r>
        <w:rPr>
          <w:b/>
          <w:color w:val="00188F"/>
        </w:rPr>
        <w:t>Beskyttelse af personlige oplysninger i Microsoft Search in Bing</w:t>
      </w:r>
    </w:p>
    <w:p w14:paraId="7BDC07EF" w14:textId="77777777" w:rsidR="00E23467" w:rsidRPr="00931AE7" w:rsidRDefault="00E23467" w:rsidP="00E23467">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79" w:history="1">
        <w:r>
          <w:rPr>
            <w:rStyle w:val="Hyperlink"/>
          </w:rPr>
          <w:t>https://go.microsoft.com/fwlink/?LinkId=521839</w:t>
        </w:r>
      </w:hyperlink>
      <w:r>
        <w:t xml:space="preserve">, gælder for offentlige søgninger på Bing.com. </w:t>
      </w:r>
    </w:p>
    <w:p w14:paraId="43295C8D" w14:textId="77777777" w:rsidR="00E23467" w:rsidRPr="00931AE7" w:rsidRDefault="008247C6"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40" w:name="_Toc457466455"/>
      <w:bookmarkStart w:id="241" w:name="_Toc12458301"/>
      <w:r w:rsidRPr="00A43566">
        <w:rPr>
          <w:lang w:val="da-DK"/>
        </w:rPr>
        <w:t>Minecraft: Education Edition</w:t>
      </w:r>
      <w:bookmarkEnd w:id="240"/>
      <w:bookmarkEnd w:id="24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42" w:name="_Toc12458302"/>
      <w:r w:rsidR="00581CDB" w:rsidRPr="00A12616">
        <w:rPr>
          <w:lang w:val="da-DK"/>
        </w:rPr>
        <w:t>Office 365 Developer</w:t>
      </w:r>
      <w:bookmarkEnd w:id="24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67BAF">
      <w:pPr>
        <w:pStyle w:val="ProductList-Body"/>
        <w:keepNext/>
        <w:tabs>
          <w:tab w:val="clear" w:pos="158"/>
          <w:tab w:val="left" w:pos="180"/>
        </w:tabs>
      </w:pPr>
      <w:r>
        <w:rPr>
          <w:b/>
          <w:color w:val="00188F"/>
        </w:rPr>
        <w:lastRenderedPageBreak/>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8247C6"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43" w:name="_Toc453946637"/>
      <w:r w:rsidRPr="00A43566">
        <w:rPr>
          <w:lang w:val="da-DK"/>
        </w:rPr>
        <w:tab/>
      </w:r>
      <w:bookmarkStart w:id="244" w:name="_Toc12458303"/>
      <w:r w:rsidR="00A4172E" w:rsidRPr="00A43566">
        <w:rPr>
          <w:lang w:val="da-DK"/>
        </w:rPr>
        <w:t>Windows desktopoperativsystem</w:t>
      </w:r>
      <w:bookmarkEnd w:id="243"/>
      <w:bookmarkEnd w:id="24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2BB40953"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8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5" w:name="Attachment1"/>
      <w:bookmarkStart w:id="246" w:name="_Toc12458304"/>
      <w:r>
        <w:lastRenderedPageBreak/>
        <w:t>Bilag 1 – Meddelelser</w:t>
      </w:r>
      <w:bookmarkEnd w:id="245"/>
      <w:bookmarkEnd w:id="246"/>
    </w:p>
    <w:p w14:paraId="2F4609B8" w14:textId="0A35F4A9" w:rsidR="004D27A6" w:rsidRPr="00A12616" w:rsidRDefault="00D67A4B" w:rsidP="000E0F39">
      <w:pPr>
        <w:pStyle w:val="ProductList-Offering1Heading"/>
        <w:rPr>
          <w:lang w:val="da-DK"/>
        </w:rPr>
      </w:pPr>
      <w:bookmarkStart w:id="247" w:name="_Toc12458305"/>
      <w:r w:rsidRPr="00A12616">
        <w:rPr>
          <w:lang w:val="da-DK"/>
        </w:rPr>
        <w:t>Bing Maps</w:t>
      </w:r>
      <w:bookmarkEnd w:id="247"/>
    </w:p>
    <w:p w14:paraId="2F25F3BD" w14:textId="77777777" w:rsidR="00B66018" w:rsidRDefault="00B66018" w:rsidP="00B66018">
      <w:pPr>
        <w:pStyle w:val="ProductList-Body"/>
      </w:pPr>
      <w:bookmarkStart w:id="24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1" w:history="1">
        <w:r>
          <w:rPr>
            <w:rStyle w:val="Hyperlink"/>
          </w:rPr>
          <w:t>go.microsoft.com/?linkid=9710837</w:t>
        </w:r>
      </w:hyperlink>
      <w:r>
        <w:t xml:space="preserve"> og Microsofts Erklæring om beskyttelse af personlige oplysninger, der kan ses på </w:t>
      </w:r>
      <w:hyperlink r:id="rId82" w:history="1">
        <w:r>
          <w:rPr>
            <w:rStyle w:val="Hyperlink"/>
          </w:rPr>
          <w:t>go.microsoft.com/fwlink/?LinkID=248686</w:t>
        </w:r>
      </w:hyperlink>
      <w:r>
        <w:t>.</w:t>
      </w:r>
    </w:p>
    <w:bookmarkStart w:id="24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50" w:name="_Toc12458306"/>
      <w:r w:rsidRPr="00A12616">
        <w:rPr>
          <w:lang w:val="da-DK"/>
        </w:rPr>
        <w:t>Professionelle ydelser</w:t>
      </w:r>
      <w:bookmarkEnd w:id="248"/>
      <w:bookmarkEnd w:id="250"/>
    </w:p>
    <w:bookmarkEnd w:id="249"/>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7580250C" w14:textId="77777777" w:rsidR="00E13C36" w:rsidRPr="00AC5443" w:rsidRDefault="00E13C36" w:rsidP="00E13C36">
      <w:pPr>
        <w:pStyle w:val="ProductList-Body"/>
        <w:keepNext/>
        <w:tabs>
          <w:tab w:val="clear" w:pos="158"/>
          <w:tab w:val="left" w:pos="360"/>
        </w:tabs>
        <w:ind w:left="187"/>
        <w:outlineLvl w:val="3"/>
        <w:rPr>
          <w:b/>
          <w:color w:val="0072C6"/>
        </w:rPr>
      </w:pPr>
      <w:r>
        <w:rPr>
          <w:b/>
          <w:color w:val="0072C6"/>
        </w:rPr>
        <w:t>Parternes forpligtelser</w:t>
      </w:r>
    </w:p>
    <w:p w14:paraId="501A46C7" w14:textId="77777777" w:rsidR="00E13C36" w:rsidRDefault="00E13C36" w:rsidP="00E13C36">
      <w:pPr>
        <w:pStyle w:val="ProductList-Body"/>
        <w:tabs>
          <w:tab w:val="clear" w:pos="158"/>
          <w:tab w:val="left" w:pos="360"/>
        </w:tabs>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1B1A1F3B" w14:textId="77777777" w:rsidR="00E13C36" w:rsidRDefault="00E13C36" w:rsidP="00E13C36">
      <w:pPr>
        <w:pStyle w:val="ProductList-Body"/>
        <w:tabs>
          <w:tab w:val="clear" w:pos="158"/>
          <w:tab w:val="left" w:pos="360"/>
        </w:tabs>
        <w:ind w:left="180"/>
      </w:pPr>
    </w:p>
    <w:p w14:paraId="542CD33A" w14:textId="77777777" w:rsidR="00E13C36" w:rsidRDefault="00E13C36" w:rsidP="00E13C36">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bookmarkStart w:id="251"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77777777" w:rsidR="007829A1" w:rsidRPr="007829A1" w:rsidRDefault="007829A1" w:rsidP="00E13C36">
      <w:pPr>
        <w:pStyle w:val="ProductList-Offering1Heading"/>
        <w:keepNext/>
        <w:rPr>
          <w:lang w:val="da-DK"/>
        </w:rPr>
      </w:pPr>
      <w:bookmarkStart w:id="252" w:name="_Toc12458307"/>
      <w:r w:rsidRPr="007829A1">
        <w:rPr>
          <w:lang w:val="da-DK"/>
        </w:rPr>
        <w:lastRenderedPageBreak/>
        <w:t>Meddelelse om Azure Media Services H.265/HEVC-kodning</w:t>
      </w:r>
      <w:bookmarkEnd w:id="251"/>
      <w:bookmarkEnd w:id="25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bookmarkStart w:id="253"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54" w:name="_Toc12458308"/>
      <w:r w:rsidRPr="00A43566">
        <w:rPr>
          <w:lang w:val="da-DK"/>
        </w:rPr>
        <w:t>Meddelelse om Adobe Flash Player</w:t>
      </w:r>
      <w:bookmarkEnd w:id="253"/>
      <w:bookmarkEnd w:id="25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3" w:history="1">
        <w:r>
          <w:rPr>
            <w:rStyle w:val="Hyperlink"/>
          </w:rPr>
          <w:t>http://go.microsoft.com/fwlink/?linkid=248532</w:t>
        </w:r>
      </w:hyperlink>
      <w:r>
        <w:t>. Adobe og Flash er enten registrerede varemærker eller varemærker tilhørende Adobe Systems Incorporated i USA og/eller andre lande.</w:t>
      </w:r>
    </w:p>
    <w:bookmarkStart w:id="255" w:name="_Toc484158324"/>
    <w:bookmarkStart w:id="256"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57" w:name="_Toc12458309"/>
      <w:r w:rsidRPr="005A6BC3">
        <w:rPr>
          <w:lang w:val="da-DK"/>
        </w:rPr>
        <w:t>Meddelelse om H.264/AVC Visual Standard, VC-1 Video Standard, MPEG-4 Part 2 Visual Standard og MPEG-2 Part Video Standard</w:t>
      </w:r>
      <w:bookmarkEnd w:id="255"/>
      <w:bookmarkEnd w:id="256"/>
      <w:bookmarkEnd w:id="25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4"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5"/>
          <w:footerReference w:type="first" r:id="rId86"/>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58" w:name="_Toc503180509"/>
      <w:bookmarkStart w:id="259" w:name="_Toc12458310"/>
      <w:bookmarkStart w:id="260" w:name="Attachment2"/>
      <w:r>
        <w:lastRenderedPageBreak/>
        <w:t>Bilag 2 – Subscription License-pakker</w:t>
      </w:r>
      <w:bookmarkEnd w:id="258"/>
      <w:bookmarkEnd w:id="259"/>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CE50E4">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CE50E4">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CE50E4">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CE50E4">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CE50E4">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CE50E4">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2B72ED53" w14:textId="77777777" w:rsidTr="00E13C36">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88C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6FF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838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6FE6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896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0D016B">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CE50E4">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0D016B">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CE50E4">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0D016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CE50E4">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87"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77777777" w:rsidR="00E23467" w:rsidRPr="00931AE7" w:rsidRDefault="00E23467" w:rsidP="00E23467">
      <w:pPr>
        <w:pStyle w:val="ProductList-Body"/>
      </w:pPr>
      <w:r>
        <w:rPr>
          <w:i/>
          <w:sz w:val="16"/>
          <w:szCs w:val="16"/>
          <w:vertAlign w:val="superscript"/>
        </w:rPr>
        <w:t>6</w:t>
      </w:r>
      <w:r>
        <w:rPr>
          <w:i/>
          <w:sz w:val="16"/>
          <w:szCs w:val="16"/>
        </w:rPr>
        <w:t xml:space="preserve"> Microsoft 365 E5 Security inkluderer Windows Defender Advanced Threat Protection.</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61" w:name="_Toc503180510"/>
      <w:bookmarkStart w:id="262" w:name="_Toc12458311"/>
      <w:r>
        <w:lastRenderedPageBreak/>
        <w:t>Offentlig Sektor</w:t>
      </w:r>
      <w:bookmarkEnd w:id="261"/>
      <w:bookmarkEnd w:id="26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60"/>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77777777" w:rsidR="00E23467" w:rsidRPr="00931AE7" w:rsidRDefault="00E23467" w:rsidP="00E23467">
      <w:pPr>
        <w:pStyle w:val="ProductList-Body"/>
      </w:pPr>
      <w:r>
        <w:rPr>
          <w:i/>
          <w:sz w:val="16"/>
          <w:szCs w:val="16"/>
          <w:vertAlign w:val="superscript"/>
        </w:rPr>
        <w:t>6</w:t>
      </w:r>
      <w:r>
        <w:rPr>
          <w:i/>
          <w:sz w:val="16"/>
          <w:szCs w:val="16"/>
        </w:rPr>
        <w:t xml:space="preserve"> Microsoft 365 A5 Security inkluderer Windows Defender Advanced Threat Protection.</w:t>
      </w:r>
    </w:p>
    <w:p w14:paraId="037B9E37" w14:textId="77777777" w:rsidR="007457B5" w:rsidRPr="00903BB7" w:rsidRDefault="008247C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3" w:name="Attachment3"/>
      <w:bookmarkStart w:id="264" w:name="_Toc12458312"/>
      <w:r>
        <w:lastRenderedPageBreak/>
        <w:t>Bilag 3 – Standardkontraktbestemmelserne (Behandlere)</w:t>
      </w:r>
      <w:bookmarkEnd w:id="263"/>
      <w:bookmarkEnd w:id="264"/>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65" w:name="Attachment4"/>
      <w:bookmarkStart w:id="266" w:name="_Toc489605629"/>
      <w:bookmarkStart w:id="267" w:name="_Toc12458313"/>
      <w:r w:rsidRPr="00440C87">
        <w:lastRenderedPageBreak/>
        <w:t>Bilag 4 – Vilkår i EU's Generelle Forordning om Databeskyttelse</w:t>
      </w:r>
      <w:bookmarkEnd w:id="265"/>
      <w:bookmarkEnd w:id="266"/>
      <w:bookmarkEnd w:id="267"/>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100EE" w14:textId="77777777" w:rsidR="008247C6" w:rsidRDefault="008247C6" w:rsidP="009A573F">
      <w:pPr>
        <w:spacing w:after="0" w:line="240" w:lineRule="auto"/>
      </w:pPr>
      <w:r>
        <w:separator/>
      </w:r>
    </w:p>
  </w:endnote>
  <w:endnote w:type="continuationSeparator" w:id="0">
    <w:p w14:paraId="23637B1A" w14:textId="77777777" w:rsidR="008247C6" w:rsidRDefault="008247C6" w:rsidP="009A573F">
      <w:pPr>
        <w:spacing w:after="0" w:line="240" w:lineRule="auto"/>
      </w:pPr>
      <w:r>
        <w:continuationSeparator/>
      </w:r>
    </w:p>
  </w:endnote>
  <w:endnote w:type="continuationNotice" w:id="1">
    <w:p w14:paraId="672AB4F9" w14:textId="77777777" w:rsidR="008247C6" w:rsidRDefault="008247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D50" w:rsidRDefault="00132D5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D50" w:rsidRPr="00591643" w:rsidRDefault="00132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132D50" w:rsidRPr="00990DE4" w:rsidRDefault="008247C6"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132D50" w:rsidRPr="00990DE4" w:rsidRDefault="008247C6"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132D50" w:rsidRPr="00A12616" w:rsidRDefault="008247C6"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537610" w14:textId="77777777" w:rsidR="00132D50" w:rsidRPr="00591643" w:rsidRDefault="00132D5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132D50" w:rsidRPr="00990DE4" w:rsidRDefault="008247C6" w:rsidP="00591643">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2D50" w:rsidRPr="00364327" w:rsidRDefault="00132D5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132D50" w:rsidRPr="00990DE4" w:rsidRDefault="008247C6" w:rsidP="00591643">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132D50" w:rsidRPr="00221CE0" w:rsidRDefault="008247C6" w:rsidP="00221CE0">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132D50" w:rsidRPr="00A12616" w:rsidRDefault="008247C6" w:rsidP="00221CE0">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132D50" w:rsidRPr="00221CE0" w:rsidRDefault="008247C6" w:rsidP="00221CE0">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132D50" w:rsidRPr="00221CE0" w:rsidRDefault="008247C6" w:rsidP="00221CE0">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1D89FB4" w14:textId="77777777" w:rsidR="00132D50" w:rsidRPr="004006D4" w:rsidRDefault="00132D5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32D50" w:rsidRPr="00990DE4" w:rsidRDefault="008247C6"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32D50" w:rsidRPr="00990DE4" w:rsidRDefault="008247C6"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32D50" w:rsidRPr="00A12616" w:rsidRDefault="008247C6"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60B8C9" w14:textId="77777777" w:rsidR="00132D50" w:rsidRPr="00591643" w:rsidRDefault="00132D5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132D50" w:rsidRPr="00990DE4" w:rsidRDefault="008247C6"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132D50" w:rsidRPr="00990DE4" w:rsidRDefault="008247C6"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132D50" w:rsidRPr="00A12616" w:rsidRDefault="008247C6"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9A8AE04" w14:textId="77777777" w:rsidR="00132D50" w:rsidRPr="004006D4" w:rsidRDefault="00132D5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132D50" w:rsidRPr="00990DE4" w:rsidRDefault="008247C6"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132D50" w:rsidRPr="00990DE4" w:rsidRDefault="008247C6"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132D50" w:rsidRPr="00A12616" w:rsidRDefault="008247C6"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D2BE9BE" w14:textId="77777777" w:rsidR="00132D50" w:rsidRPr="004006D4" w:rsidRDefault="00132D50"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132D50" w:rsidRPr="00990DE4" w:rsidRDefault="008247C6"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132D50" w:rsidRPr="00990DE4" w:rsidRDefault="008247C6"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132D50" w:rsidRPr="00A12616" w:rsidRDefault="008247C6"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132D50" w:rsidRPr="00221CE0" w:rsidRDefault="008247C6"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5C8F13B8" w14:textId="77777777" w:rsidR="00132D50" w:rsidRPr="00591643" w:rsidRDefault="00132D50"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132D50" w:rsidRPr="00990DE4" w:rsidRDefault="008247C6"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132D50" w:rsidRPr="00990DE4" w:rsidRDefault="008247C6"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132D50" w:rsidRPr="00A12616" w:rsidRDefault="008247C6"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03B4FE13" w14:textId="77777777" w:rsidR="00132D50" w:rsidRPr="004006D4" w:rsidRDefault="00132D50"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F8455F" w14:textId="77777777" w:rsidR="00967BAF" w:rsidRPr="00591643" w:rsidRDefault="00967BAF" w:rsidP="00CD33E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7BAF" w:rsidRPr="00C76DF3" w14:paraId="59FED0AA" w14:textId="77777777" w:rsidTr="00CD33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00367" w14:textId="77777777" w:rsidR="00967BAF" w:rsidRPr="00C76DF3" w:rsidRDefault="008247C6" w:rsidP="00CD33E7">
          <w:pPr>
            <w:pStyle w:val="ProductList-OfferingBody"/>
            <w:ind w:left="-77" w:right="-73"/>
            <w:jc w:val="center"/>
            <w:rPr>
              <w:color w:val="808080" w:themeColor="background1" w:themeShade="80"/>
              <w:sz w:val="14"/>
              <w:szCs w:val="14"/>
            </w:rPr>
          </w:pPr>
          <w:hyperlink w:anchor="Indholdsfortegnelse" w:history="1">
            <w:r w:rsidR="00967BA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8F5F95" w14:textId="77777777" w:rsidR="00967BAF" w:rsidRPr="00C76DF3" w:rsidRDefault="00967BAF" w:rsidP="00CD33E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B6D0" w14:textId="77777777" w:rsidR="00967BAF" w:rsidRPr="00C76DF3" w:rsidRDefault="008247C6" w:rsidP="00CD33E7">
          <w:pPr>
            <w:pStyle w:val="ProductList-OfferingBody"/>
            <w:ind w:left="-72" w:right="-74"/>
            <w:jc w:val="center"/>
            <w:rPr>
              <w:color w:val="808080" w:themeColor="background1" w:themeShade="80"/>
              <w:sz w:val="14"/>
              <w:szCs w:val="14"/>
            </w:rPr>
          </w:pPr>
          <w:hyperlink w:anchor="Introduktion" w:history="1">
            <w:r w:rsidR="00967BA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C21AD" w14:textId="77777777" w:rsidR="00967BAF" w:rsidRPr="00C76DF3" w:rsidRDefault="00967BAF" w:rsidP="00CD33E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4DB10" w14:textId="77777777" w:rsidR="00967BAF" w:rsidRPr="00C76DF3" w:rsidRDefault="008247C6" w:rsidP="00CD33E7">
          <w:pPr>
            <w:pStyle w:val="ProductList-OfferingBody"/>
            <w:ind w:left="-72" w:right="-75"/>
            <w:jc w:val="center"/>
            <w:rPr>
              <w:color w:val="808080" w:themeColor="background1" w:themeShade="80"/>
              <w:sz w:val="14"/>
              <w:szCs w:val="14"/>
            </w:rPr>
          </w:pPr>
          <w:hyperlink w:anchor="Generelle Vilkår" w:history="1">
            <w:r w:rsidR="00967BA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B4E042" w14:textId="77777777" w:rsidR="00967BAF" w:rsidRPr="00C76DF3" w:rsidRDefault="00967BAF" w:rsidP="00CD33E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C3019" w14:textId="77777777" w:rsidR="00967BAF" w:rsidRPr="00C76DF3" w:rsidRDefault="008247C6" w:rsidP="00CD33E7">
          <w:pPr>
            <w:pStyle w:val="ProductList-OfferingBody"/>
            <w:ind w:left="-72" w:right="-77"/>
            <w:jc w:val="center"/>
            <w:rPr>
              <w:color w:val="808080" w:themeColor="background1" w:themeShade="80"/>
              <w:sz w:val="14"/>
              <w:szCs w:val="14"/>
            </w:rPr>
          </w:pPr>
          <w:hyperlink w:anchor="Vilkår for beskyttelse af personlige oplysninger og sikkerhed" w:history="1">
            <w:r w:rsidR="00967BA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9E0D0C" w14:textId="77777777" w:rsidR="00967BAF" w:rsidRPr="00C76DF3" w:rsidRDefault="00967BAF" w:rsidP="00CD33E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7304B" w14:textId="77777777" w:rsidR="00967BAF" w:rsidRPr="00C76DF3" w:rsidRDefault="008247C6" w:rsidP="00CD33E7">
          <w:pPr>
            <w:pStyle w:val="ProductList-OfferingBody"/>
            <w:ind w:left="-72" w:right="-77"/>
            <w:jc w:val="center"/>
            <w:rPr>
              <w:color w:val="808080" w:themeColor="background1" w:themeShade="80"/>
              <w:sz w:val="14"/>
              <w:szCs w:val="14"/>
            </w:rPr>
          </w:pPr>
          <w:hyperlink w:anchor="Specifikke Vilkår for Online-service" w:history="1">
            <w:r w:rsidR="00967BA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B48A28" w14:textId="77777777" w:rsidR="00967BAF" w:rsidRPr="00C76DF3" w:rsidRDefault="00967BAF" w:rsidP="00CD33E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5035C" w14:textId="77777777" w:rsidR="00967BAF" w:rsidRPr="00C76DF3" w:rsidRDefault="008247C6" w:rsidP="00CD33E7">
          <w:pPr>
            <w:pStyle w:val="ProductList-OfferingBody"/>
            <w:ind w:left="-72" w:right="-76"/>
            <w:jc w:val="center"/>
            <w:rPr>
              <w:color w:val="808080" w:themeColor="background1" w:themeShade="80"/>
              <w:sz w:val="14"/>
              <w:szCs w:val="14"/>
            </w:rPr>
          </w:pPr>
          <w:hyperlink w:anchor="Tillæg 1" w:history="1">
            <w:r w:rsidR="00967BAF">
              <w:rPr>
                <w:rStyle w:val="Hyperlink"/>
                <w:sz w:val="14"/>
                <w:szCs w:val="14"/>
              </w:rPr>
              <w:t>Bilag</w:t>
            </w:r>
          </w:hyperlink>
        </w:p>
      </w:tc>
    </w:tr>
  </w:tbl>
  <w:p w14:paraId="1F97E758" w14:textId="77777777" w:rsidR="00967BAF" w:rsidRPr="00591643" w:rsidRDefault="00967BA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F4C9816" w14:textId="77777777" w:rsidTr="00BA2DE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D494" w14:textId="77777777" w:rsidR="00E13C36" w:rsidRPr="00990DE4" w:rsidRDefault="008247C6" w:rsidP="00E13C36">
          <w:pPr>
            <w:pStyle w:val="ProductList-OfferingBody"/>
            <w:ind w:left="-77" w:right="-73"/>
            <w:jc w:val="center"/>
            <w:rPr>
              <w:rStyle w:val="LogoportDoNotTranslate"/>
            </w:rPr>
          </w:pPr>
          <w:hyperlink w:anchor="F1" w:history="1">
            <w:r w:rsidR="00E13C3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AC05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ED61A" w14:textId="77777777" w:rsidR="00E13C36" w:rsidRPr="00990DE4" w:rsidRDefault="008247C6" w:rsidP="00E13C36">
          <w:pPr>
            <w:pStyle w:val="ProductList-OfferingBody"/>
            <w:ind w:left="-72" w:right="-74"/>
            <w:jc w:val="center"/>
            <w:rPr>
              <w:rStyle w:val="LogoportDoNotTranslate"/>
            </w:rPr>
          </w:pPr>
          <w:hyperlink w:anchor="F2" w:history="1">
            <w:r w:rsidR="00E13C3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97885F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89C31"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3" w:history="1">
            <w:r w:rsidR="00E13C3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4CCB8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80D8B" w14:textId="77777777" w:rsidR="00E13C36" w:rsidRPr="00A12616" w:rsidRDefault="008247C6" w:rsidP="00E13C36">
          <w:pPr>
            <w:pStyle w:val="ProductList-OfferingBody"/>
            <w:ind w:left="-72" w:right="-74"/>
            <w:jc w:val="center"/>
            <w:rPr>
              <w:rStyle w:val="Hyperlink"/>
              <w:sz w:val="14"/>
              <w:szCs w:val="14"/>
              <w:lang w:eastAsia="en-US" w:bidi="ar-SA"/>
            </w:rPr>
          </w:pPr>
          <w:hyperlink w:anchor="F4" w:history="1">
            <w:r w:rsidR="00E13C3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C8D1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DDDECF"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5" w:history="1">
            <w:r w:rsidR="00E13C3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B986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05E"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6" w:history="1">
            <w:r w:rsidR="00E13C36">
              <w:rPr>
                <w:rStyle w:val="Hyperlink"/>
                <w:sz w:val="14"/>
                <w:szCs w:val="14"/>
                <w:lang w:val="en-US" w:eastAsia="en-US" w:bidi="ar-SA"/>
              </w:rPr>
              <w:t>Bilag</w:t>
            </w:r>
          </w:hyperlink>
        </w:p>
      </w:tc>
    </w:tr>
  </w:tbl>
  <w:p w14:paraId="4F4E069B" w14:textId="77777777" w:rsidR="00E13C36" w:rsidRPr="00591643" w:rsidRDefault="00E13C3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3AF1510" w14:textId="77777777" w:rsidTr="00E13C3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77150" w14:textId="77777777" w:rsidR="00E13C36" w:rsidRPr="00990DE4" w:rsidRDefault="008247C6" w:rsidP="00E13C36">
          <w:pPr>
            <w:pStyle w:val="ProductList-OfferingBody"/>
            <w:ind w:left="-77" w:right="-73"/>
            <w:jc w:val="center"/>
            <w:rPr>
              <w:rStyle w:val="LogoportDoNotTranslate"/>
            </w:rPr>
          </w:pPr>
          <w:hyperlink w:anchor="F1" w:history="1">
            <w:r w:rsidR="00E13C3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4F2E6AD"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841CE" w14:textId="77777777" w:rsidR="00E13C36" w:rsidRPr="00990DE4" w:rsidRDefault="008247C6" w:rsidP="00E13C36">
          <w:pPr>
            <w:pStyle w:val="ProductList-OfferingBody"/>
            <w:ind w:left="-72" w:right="-74"/>
            <w:jc w:val="center"/>
            <w:rPr>
              <w:rStyle w:val="LogoportDoNotTranslate"/>
            </w:rPr>
          </w:pPr>
          <w:hyperlink w:anchor="F2" w:history="1">
            <w:r w:rsidR="00E13C3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7515634"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4BE9E"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3" w:history="1">
            <w:r w:rsidR="00E13C3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1F16FF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04166" w14:textId="77777777" w:rsidR="00E13C36" w:rsidRPr="00A12616" w:rsidRDefault="008247C6" w:rsidP="00E13C36">
          <w:pPr>
            <w:pStyle w:val="ProductList-OfferingBody"/>
            <w:ind w:left="-72" w:right="-74"/>
            <w:jc w:val="center"/>
            <w:rPr>
              <w:rStyle w:val="Hyperlink"/>
              <w:sz w:val="14"/>
              <w:szCs w:val="14"/>
              <w:lang w:eastAsia="en-US" w:bidi="ar-SA"/>
            </w:rPr>
          </w:pPr>
          <w:hyperlink w:anchor="F4" w:history="1">
            <w:r w:rsidR="00E13C3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B9B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F53D83"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5" w:history="1">
            <w:r w:rsidR="00E13C3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5A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4E7E" w14:textId="77777777" w:rsidR="00E13C36" w:rsidRPr="00221CE0" w:rsidRDefault="008247C6" w:rsidP="00E13C36">
          <w:pPr>
            <w:pStyle w:val="ProductList-OfferingBody"/>
            <w:ind w:left="-72" w:right="-74"/>
            <w:jc w:val="center"/>
            <w:rPr>
              <w:rStyle w:val="Hyperlink"/>
              <w:sz w:val="14"/>
              <w:szCs w:val="14"/>
              <w:lang w:val="en-US" w:eastAsia="en-US" w:bidi="ar-SA"/>
            </w:rPr>
          </w:pPr>
          <w:hyperlink w:anchor="F6" w:history="1">
            <w:r w:rsidR="00E13C36">
              <w:rPr>
                <w:rStyle w:val="Hyperlink"/>
                <w:sz w:val="14"/>
                <w:szCs w:val="14"/>
                <w:lang w:val="en-US" w:eastAsia="en-US" w:bidi="ar-SA"/>
              </w:rPr>
              <w:t>Bilag</w:t>
            </w:r>
          </w:hyperlink>
        </w:p>
      </w:tc>
    </w:tr>
  </w:tbl>
  <w:p w14:paraId="4B237349" w14:textId="77777777" w:rsidR="00E13C36" w:rsidRPr="00591643" w:rsidRDefault="00E13C3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132D50" w:rsidRPr="00990DE4" w:rsidRDefault="008247C6"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132D50" w:rsidRPr="00990DE4" w:rsidRDefault="008247C6"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132D50" w:rsidRPr="00A12616" w:rsidRDefault="008247C6"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7484B84" w14:textId="77777777" w:rsidR="00132D50" w:rsidRPr="00591643" w:rsidRDefault="00132D5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132D50" w:rsidRPr="00990DE4" w:rsidRDefault="008247C6"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132D50" w:rsidRPr="00990DE4" w:rsidRDefault="008247C6"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132D50" w:rsidRPr="00A12616" w:rsidRDefault="008247C6"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132D50" w:rsidRPr="00221CE0" w:rsidRDefault="008247C6"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6DA67C5" w14:textId="77777777" w:rsidR="00132D50" w:rsidRPr="00591643" w:rsidRDefault="00132D5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132D50" w:rsidRPr="00591643" w:rsidRDefault="00132D5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132D50" w:rsidRPr="00990DE4" w:rsidRDefault="008247C6" w:rsidP="00250038">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132D50" w:rsidRPr="00990DE4" w:rsidRDefault="008247C6" w:rsidP="00250038">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132D50" w:rsidRPr="00221CE0" w:rsidRDefault="008247C6" w:rsidP="00250038">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132D50" w:rsidRPr="00A12616" w:rsidRDefault="008247C6" w:rsidP="00250038">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132D50" w:rsidRPr="00221CE0" w:rsidRDefault="008247C6" w:rsidP="00250038">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132D50" w:rsidRPr="00221CE0" w:rsidRDefault="008247C6" w:rsidP="00250038">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5EB1DCA" w14:textId="77777777" w:rsidR="00132D50" w:rsidRPr="004006D4" w:rsidRDefault="00132D50" w:rsidP="00415813">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23467" w:rsidRPr="00990DE4" w14:paraId="7AA7A73D" w14:textId="77777777" w:rsidTr="00CE50E4">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E23467" w:rsidRPr="00990DE4" w:rsidRDefault="008247C6" w:rsidP="00E23467">
          <w:pPr>
            <w:pStyle w:val="ProductList-OfferingBody"/>
            <w:ind w:left="-77" w:right="-73"/>
            <w:jc w:val="center"/>
            <w:rPr>
              <w:rStyle w:val="LogoportDoNotTranslate"/>
            </w:rPr>
          </w:pPr>
          <w:hyperlink w:anchor="F1" w:history="1">
            <w:r w:rsidR="00E2346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E23467" w:rsidRPr="00990DE4" w:rsidRDefault="008247C6" w:rsidP="00E23467">
          <w:pPr>
            <w:pStyle w:val="ProductList-OfferingBody"/>
            <w:ind w:left="-72" w:right="-74"/>
            <w:jc w:val="center"/>
            <w:rPr>
              <w:rStyle w:val="LogoportDoNotTranslate"/>
            </w:rPr>
          </w:pPr>
          <w:hyperlink w:anchor="F2" w:history="1">
            <w:r w:rsidR="00E2346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E23467" w:rsidRPr="00221CE0" w:rsidRDefault="008247C6" w:rsidP="00E23467">
          <w:pPr>
            <w:pStyle w:val="ProductList-OfferingBody"/>
            <w:ind w:left="-72" w:right="-74"/>
            <w:jc w:val="center"/>
            <w:rPr>
              <w:rStyle w:val="Hyperlink"/>
              <w:sz w:val="14"/>
              <w:szCs w:val="14"/>
              <w:lang w:val="en-US" w:eastAsia="en-US" w:bidi="ar-SA"/>
            </w:rPr>
          </w:pPr>
          <w:hyperlink w:anchor="F3" w:history="1">
            <w:r w:rsidR="00E2346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E23467" w:rsidRPr="00A12616" w:rsidRDefault="008247C6" w:rsidP="00E23467">
          <w:pPr>
            <w:pStyle w:val="ProductList-OfferingBody"/>
            <w:ind w:left="-72" w:right="-74"/>
            <w:jc w:val="center"/>
            <w:rPr>
              <w:rStyle w:val="Hyperlink"/>
              <w:sz w:val="14"/>
              <w:szCs w:val="14"/>
              <w:lang w:eastAsia="en-US" w:bidi="ar-SA"/>
            </w:rPr>
          </w:pPr>
          <w:hyperlink w:anchor="F4" w:history="1">
            <w:r w:rsidR="00E2346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E23467" w:rsidRPr="00221CE0" w:rsidRDefault="008247C6" w:rsidP="00E23467">
          <w:pPr>
            <w:pStyle w:val="ProductList-OfferingBody"/>
            <w:ind w:left="-72" w:right="-74"/>
            <w:jc w:val="center"/>
            <w:rPr>
              <w:rStyle w:val="Hyperlink"/>
              <w:sz w:val="14"/>
              <w:szCs w:val="14"/>
              <w:lang w:val="en-US" w:eastAsia="en-US" w:bidi="ar-SA"/>
            </w:rPr>
          </w:pPr>
          <w:hyperlink w:anchor="F5" w:history="1">
            <w:r w:rsidR="00E2346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E23467" w:rsidRPr="00221CE0" w:rsidRDefault="008247C6" w:rsidP="00E23467">
          <w:pPr>
            <w:pStyle w:val="ProductList-OfferingBody"/>
            <w:ind w:left="-72" w:right="-74"/>
            <w:jc w:val="center"/>
            <w:rPr>
              <w:rStyle w:val="Hyperlink"/>
              <w:sz w:val="14"/>
              <w:szCs w:val="14"/>
              <w:lang w:val="en-US" w:eastAsia="en-US" w:bidi="ar-SA"/>
            </w:rPr>
          </w:pPr>
          <w:hyperlink w:anchor="F6" w:history="1">
            <w:r w:rsidR="00E23467">
              <w:rPr>
                <w:rStyle w:val="Hyperlink"/>
                <w:sz w:val="14"/>
                <w:szCs w:val="14"/>
                <w:lang w:val="en-US" w:eastAsia="en-US" w:bidi="ar-SA"/>
              </w:rPr>
              <w:t>Bilag</w:t>
            </w:r>
          </w:hyperlink>
        </w:p>
      </w:tc>
    </w:tr>
  </w:tbl>
  <w:p w14:paraId="0CC7D2BD" w14:textId="77777777" w:rsidR="00E23467" w:rsidRPr="00591643" w:rsidRDefault="00E23467" w:rsidP="00E2346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E23467" w:rsidRPr="00C76DF3" w:rsidRDefault="008247C6"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E23467" w:rsidRPr="00C76DF3" w:rsidRDefault="008247C6"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E23467" w:rsidRPr="00C76DF3" w:rsidRDefault="008247C6"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E23467" w:rsidRPr="00C76DF3" w:rsidRDefault="008247C6"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E23467" w:rsidRPr="00C76DF3" w:rsidRDefault="008247C6"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E23467" w:rsidRPr="00C76DF3" w:rsidRDefault="008247C6"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23B077DB" w14:textId="77777777" w:rsidR="00E23467" w:rsidRPr="00591643" w:rsidRDefault="00E2346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E23467" w:rsidRPr="00C76DF3" w:rsidRDefault="008247C6" w:rsidP="005C51AC">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E23467" w:rsidRPr="00C76DF3" w:rsidRDefault="00E234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E23467" w:rsidRPr="00C76DF3" w:rsidRDefault="008247C6" w:rsidP="005C51AC">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E23467" w:rsidRPr="00C76DF3" w:rsidRDefault="00E234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E23467" w:rsidRPr="00C76DF3" w:rsidRDefault="008247C6" w:rsidP="005C51AC">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E23467" w:rsidRPr="00C76DF3" w:rsidRDefault="00E234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E23467" w:rsidRPr="00C76DF3" w:rsidRDefault="008247C6"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E23467" w:rsidRPr="00C76DF3" w:rsidRDefault="008247C6" w:rsidP="005C51AC">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E23467" w:rsidRPr="00C76DF3" w:rsidRDefault="008247C6" w:rsidP="005C51AC">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70456ABB" w14:textId="77777777" w:rsidR="00E23467" w:rsidRPr="00591643" w:rsidRDefault="00E2346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E23467" w:rsidRPr="00C76DF3" w:rsidRDefault="008247C6"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E23467" w:rsidRPr="00C76DF3" w:rsidRDefault="008247C6"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E23467" w:rsidRPr="00C76DF3" w:rsidRDefault="008247C6"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E23467" w:rsidRPr="00C76DF3" w:rsidRDefault="008247C6"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E23467" w:rsidRPr="00C76DF3" w:rsidRDefault="008247C6"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E23467" w:rsidRPr="00C76DF3" w:rsidRDefault="008247C6"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4E278DFB" w14:textId="77777777" w:rsidR="00E23467" w:rsidRPr="00591643" w:rsidRDefault="00E2346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7154" w:rsidRPr="00C76DF3" w14:paraId="1E4CA9BD"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FD7154" w:rsidRPr="00C76DF3" w:rsidRDefault="008247C6" w:rsidP="00B07097">
          <w:pPr>
            <w:pStyle w:val="ProductList-OfferingBody"/>
            <w:ind w:left="-77" w:right="-73"/>
            <w:jc w:val="center"/>
            <w:rPr>
              <w:color w:val="808080" w:themeColor="background1" w:themeShade="80"/>
              <w:sz w:val="14"/>
              <w:szCs w:val="14"/>
            </w:rPr>
          </w:pPr>
          <w:hyperlink w:anchor="Indholdsfortegnelse" w:history="1">
            <w:r w:rsidR="00FD7154">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FD7154" w:rsidRPr="00C76DF3" w:rsidRDefault="00FD7154"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FD7154" w:rsidRPr="00C76DF3" w:rsidRDefault="008247C6" w:rsidP="00B07097">
          <w:pPr>
            <w:pStyle w:val="ProductList-OfferingBody"/>
            <w:ind w:left="-72" w:right="-74"/>
            <w:jc w:val="center"/>
            <w:rPr>
              <w:color w:val="808080" w:themeColor="background1" w:themeShade="80"/>
              <w:sz w:val="14"/>
              <w:szCs w:val="14"/>
            </w:rPr>
          </w:pPr>
          <w:hyperlink w:anchor="Introduktion" w:history="1">
            <w:r w:rsidR="00FD7154">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FD7154" w:rsidRPr="00C76DF3" w:rsidRDefault="00FD7154"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FD7154" w:rsidRPr="00C76DF3" w:rsidRDefault="008247C6" w:rsidP="00B07097">
          <w:pPr>
            <w:pStyle w:val="ProductList-OfferingBody"/>
            <w:ind w:left="-72" w:right="-75"/>
            <w:jc w:val="center"/>
            <w:rPr>
              <w:color w:val="808080" w:themeColor="background1" w:themeShade="80"/>
              <w:sz w:val="14"/>
              <w:szCs w:val="14"/>
            </w:rPr>
          </w:pPr>
          <w:hyperlink w:anchor="Generelle Vilkår" w:history="1">
            <w:r w:rsidR="00FD7154">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FD7154" w:rsidRPr="00C76DF3" w:rsidRDefault="00FD7154"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FD7154" w:rsidRPr="00C76DF3" w:rsidRDefault="008247C6" w:rsidP="00B07097">
          <w:pPr>
            <w:pStyle w:val="ProductList-OfferingBody"/>
            <w:ind w:left="-72" w:right="-77"/>
            <w:jc w:val="center"/>
            <w:rPr>
              <w:color w:val="808080" w:themeColor="background1" w:themeShade="80"/>
              <w:sz w:val="14"/>
              <w:szCs w:val="14"/>
            </w:rPr>
          </w:pPr>
          <w:hyperlink w:anchor="Vilkår for beskyttelse af personlige oplysninger og sikkerhed" w:history="1">
            <w:r w:rsidR="00FD7154">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FD7154" w:rsidRPr="00C76DF3" w:rsidRDefault="00FD715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FD7154" w:rsidRPr="00C76DF3" w:rsidRDefault="008247C6" w:rsidP="00B07097">
          <w:pPr>
            <w:pStyle w:val="ProductList-OfferingBody"/>
            <w:ind w:left="-72" w:right="-77"/>
            <w:jc w:val="center"/>
            <w:rPr>
              <w:color w:val="808080" w:themeColor="background1" w:themeShade="80"/>
              <w:sz w:val="14"/>
              <w:szCs w:val="14"/>
            </w:rPr>
          </w:pPr>
          <w:hyperlink w:anchor="Specifikke Vilkår for Online-service" w:history="1">
            <w:r w:rsidR="00FD7154">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FD7154" w:rsidRPr="00C76DF3" w:rsidRDefault="00FD715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FD7154" w:rsidRPr="00C76DF3" w:rsidRDefault="008247C6" w:rsidP="00B07097">
          <w:pPr>
            <w:pStyle w:val="ProductList-OfferingBody"/>
            <w:ind w:left="-72" w:right="-76"/>
            <w:jc w:val="center"/>
            <w:rPr>
              <w:color w:val="808080" w:themeColor="background1" w:themeShade="80"/>
              <w:sz w:val="14"/>
              <w:szCs w:val="14"/>
            </w:rPr>
          </w:pPr>
          <w:hyperlink w:anchor="Tillæg 1" w:history="1">
            <w:r w:rsidR="00FD7154">
              <w:rPr>
                <w:rStyle w:val="Hyperlink"/>
                <w:sz w:val="14"/>
                <w:szCs w:val="14"/>
              </w:rPr>
              <w:t>Bilag</w:t>
            </w:r>
          </w:hyperlink>
        </w:p>
      </w:tc>
    </w:tr>
  </w:tbl>
  <w:p w14:paraId="7E186C42" w14:textId="77777777" w:rsidR="00FD7154" w:rsidRPr="00591643" w:rsidRDefault="00FD715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7154"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FD7154" w:rsidRPr="00C76DF3" w:rsidRDefault="008247C6" w:rsidP="00591643">
          <w:pPr>
            <w:pStyle w:val="ProductList-OfferingBody"/>
            <w:ind w:left="-77" w:right="-73"/>
            <w:jc w:val="center"/>
            <w:rPr>
              <w:color w:val="808080" w:themeColor="background1" w:themeShade="80"/>
              <w:sz w:val="14"/>
              <w:szCs w:val="14"/>
            </w:rPr>
          </w:pPr>
          <w:hyperlink w:anchor="Indholdsfortegnelse" w:history="1">
            <w:r w:rsidR="00FD7154">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FD7154" w:rsidRPr="00C76DF3" w:rsidRDefault="00FD7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FD7154" w:rsidRPr="00C76DF3" w:rsidRDefault="008247C6" w:rsidP="00591643">
          <w:pPr>
            <w:pStyle w:val="ProductList-OfferingBody"/>
            <w:ind w:left="-72" w:right="-74"/>
            <w:jc w:val="center"/>
            <w:rPr>
              <w:color w:val="808080" w:themeColor="background1" w:themeShade="80"/>
              <w:sz w:val="14"/>
              <w:szCs w:val="14"/>
            </w:rPr>
          </w:pPr>
          <w:hyperlink w:anchor="Introduktion" w:history="1">
            <w:r w:rsidR="00FD7154">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FD7154" w:rsidRPr="00C76DF3" w:rsidRDefault="00FD7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FD7154" w:rsidRPr="00C76DF3" w:rsidRDefault="008247C6" w:rsidP="003812FE">
          <w:pPr>
            <w:pStyle w:val="ProductList-OfferingBody"/>
            <w:ind w:left="-72" w:right="-75"/>
            <w:jc w:val="center"/>
            <w:rPr>
              <w:color w:val="808080" w:themeColor="background1" w:themeShade="80"/>
              <w:sz w:val="14"/>
              <w:szCs w:val="14"/>
            </w:rPr>
          </w:pPr>
          <w:hyperlink w:anchor="Generelle Vilkår" w:history="1">
            <w:r w:rsidR="00FD7154">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FD7154" w:rsidRPr="00C76DF3" w:rsidRDefault="00FD7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FD7154" w:rsidRPr="00C76DF3" w:rsidRDefault="008247C6"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FD7154">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FD7154" w:rsidRPr="00C76DF3" w:rsidRDefault="00FD7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FD7154" w:rsidRPr="00C76DF3" w:rsidRDefault="008247C6" w:rsidP="003812FE">
          <w:pPr>
            <w:pStyle w:val="ProductList-OfferingBody"/>
            <w:ind w:left="-72" w:right="-77"/>
            <w:jc w:val="center"/>
            <w:rPr>
              <w:color w:val="808080" w:themeColor="background1" w:themeShade="80"/>
              <w:sz w:val="14"/>
              <w:szCs w:val="14"/>
            </w:rPr>
          </w:pPr>
          <w:hyperlink w:anchor="Specifikke Vilkår for Online-service" w:history="1">
            <w:r w:rsidR="00FD7154">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FD7154" w:rsidRPr="00C76DF3" w:rsidRDefault="00FD7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FD7154" w:rsidRPr="00C76DF3" w:rsidRDefault="008247C6" w:rsidP="003812FE">
          <w:pPr>
            <w:pStyle w:val="ProductList-OfferingBody"/>
            <w:ind w:left="-72" w:right="-76"/>
            <w:jc w:val="center"/>
            <w:rPr>
              <w:color w:val="808080" w:themeColor="background1" w:themeShade="80"/>
              <w:sz w:val="14"/>
              <w:szCs w:val="14"/>
            </w:rPr>
          </w:pPr>
          <w:hyperlink w:anchor="Tillæg 1" w:history="1">
            <w:r w:rsidR="00FD7154">
              <w:rPr>
                <w:rStyle w:val="Hyperlink"/>
                <w:sz w:val="14"/>
                <w:szCs w:val="14"/>
              </w:rPr>
              <w:t>Bilag</w:t>
            </w:r>
          </w:hyperlink>
        </w:p>
      </w:tc>
    </w:tr>
  </w:tbl>
  <w:p w14:paraId="1032313C" w14:textId="77777777" w:rsidR="00FD7154" w:rsidRPr="00591643" w:rsidRDefault="00FD715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132D50" w:rsidRPr="00C76DF3" w:rsidRDefault="008247C6" w:rsidP="005C51AC">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132D50" w:rsidRPr="00C76DF3" w:rsidRDefault="00132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132D50" w:rsidRPr="00C76DF3" w:rsidRDefault="008247C6" w:rsidP="005C51AC">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132D50" w:rsidRPr="00C76DF3" w:rsidRDefault="00132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132D50" w:rsidRPr="00C76DF3" w:rsidRDefault="008247C6" w:rsidP="005C51AC">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132D50" w:rsidRPr="00C76DF3" w:rsidRDefault="00132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132D50" w:rsidRPr="00C76DF3" w:rsidRDefault="008247C6" w:rsidP="005C51AC">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132D50" w:rsidRPr="00C76DF3" w:rsidRDefault="008247C6" w:rsidP="005C51AC">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132D50" w:rsidRPr="00C76DF3" w:rsidRDefault="008247C6" w:rsidP="005C51AC">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4B76151F" w14:textId="77777777" w:rsidR="00132D50" w:rsidRPr="00591643" w:rsidRDefault="00132D5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132D50" w:rsidRPr="00C76DF3" w:rsidRDefault="008247C6"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132D50" w:rsidRPr="00C76DF3" w:rsidRDefault="008247C6"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132D50" w:rsidRPr="00C76DF3" w:rsidRDefault="008247C6"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132D50" w:rsidRPr="00C76DF3" w:rsidRDefault="008247C6"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132D50" w:rsidRPr="00C76DF3" w:rsidRDefault="008247C6"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132D50" w:rsidRPr="00C76DF3" w:rsidRDefault="008247C6"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0B51686E" w14:textId="77777777" w:rsidR="00132D50" w:rsidRPr="00591643" w:rsidRDefault="00132D5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132D50" w:rsidRPr="00990DE4" w:rsidRDefault="008247C6" w:rsidP="00AE0EEF">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132D50" w:rsidRPr="00990DE4" w:rsidRDefault="008247C6" w:rsidP="00AE0EEF">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132D50" w:rsidRPr="00221CE0" w:rsidRDefault="008247C6" w:rsidP="00AE0EEF">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132D50" w:rsidRPr="00A12616" w:rsidRDefault="008247C6" w:rsidP="00AE0EEF">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132D50" w:rsidRPr="00221CE0" w:rsidRDefault="008247C6" w:rsidP="00AE0EEF">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132D50" w:rsidRPr="00221CE0" w:rsidRDefault="008247C6" w:rsidP="00AE0EEF">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28E124D9" w14:textId="77777777" w:rsidR="00132D50" w:rsidRPr="00591643" w:rsidRDefault="00132D5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132D50" w:rsidRPr="00C76DF3" w:rsidRDefault="008247C6"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132D50" w:rsidRPr="00C76DF3" w:rsidRDefault="008247C6"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132D50" w:rsidRPr="00C76DF3" w:rsidRDefault="008247C6"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132D50" w:rsidRPr="00C76DF3" w:rsidRDefault="008247C6"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132D50" w:rsidRPr="00C76DF3" w:rsidRDefault="008247C6"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132D50" w:rsidRPr="00C76DF3" w:rsidRDefault="008247C6"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D3C1DD9" w14:textId="77777777" w:rsidR="00132D50" w:rsidRPr="00591643" w:rsidRDefault="00132D5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132D50" w:rsidRPr="00C76DF3" w:rsidRDefault="008247C6"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132D50" w:rsidRPr="00C76DF3" w:rsidRDefault="008247C6"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132D50" w:rsidRPr="00C76DF3" w:rsidRDefault="008247C6"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132D50" w:rsidRPr="00C76DF3" w:rsidRDefault="008247C6"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132D50" w:rsidRPr="00C76DF3" w:rsidRDefault="008247C6"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132D50" w:rsidRPr="00C76DF3" w:rsidRDefault="008247C6"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6C3FABF" w14:textId="77777777" w:rsidR="00132D50" w:rsidRPr="00591643" w:rsidRDefault="00132D5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132D50" w:rsidRPr="00990DE4" w:rsidRDefault="008247C6"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132D50" w:rsidRPr="00990DE4" w:rsidRDefault="008247C6"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132D50" w:rsidRPr="00A12616" w:rsidRDefault="008247C6"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3599A878" w14:textId="77777777" w:rsidR="00132D50" w:rsidRPr="004006D4" w:rsidRDefault="00132D50" w:rsidP="005E17CF">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132D50" w:rsidRPr="00990DE4" w:rsidRDefault="008247C6"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132D50" w:rsidRPr="00990DE4" w:rsidRDefault="008247C6"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132D50" w:rsidRPr="00A12616" w:rsidRDefault="008247C6"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132D50" w:rsidRPr="00221CE0" w:rsidRDefault="008247C6"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E42336D" w14:textId="77777777" w:rsidR="00132D50" w:rsidRPr="004006D4" w:rsidRDefault="00132D5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57005" w14:textId="77777777" w:rsidR="008247C6" w:rsidRDefault="008247C6" w:rsidP="009A573F">
      <w:pPr>
        <w:spacing w:after="0" w:line="240" w:lineRule="auto"/>
      </w:pPr>
      <w:r>
        <w:separator/>
      </w:r>
    </w:p>
  </w:footnote>
  <w:footnote w:type="continuationSeparator" w:id="0">
    <w:p w14:paraId="52E74DD9" w14:textId="77777777" w:rsidR="008247C6" w:rsidRDefault="008247C6" w:rsidP="009A573F">
      <w:pPr>
        <w:spacing w:after="0" w:line="240" w:lineRule="auto"/>
      </w:pPr>
      <w:r>
        <w:continuationSeparator/>
      </w:r>
    </w:p>
  </w:footnote>
  <w:footnote w:type="continuationNotice" w:id="1">
    <w:p w14:paraId="0418BE06" w14:textId="77777777" w:rsidR="008247C6" w:rsidRDefault="008247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D50" w:rsidRPr="004D27A6" w:rsidRDefault="00132D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2688FC64" w:rsidR="00E13C36" w:rsidRPr="00AE12E6" w:rsidRDefault="008247C6"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E13C36">
              <w:rPr>
                <w:color w:val="404040" w:themeColor="text1" w:themeTint="BF"/>
                <w:sz w:val="16"/>
              </w:rPr>
              <w:t xml:space="preserve">Vilkårene for Microsoft Volumenlicens Onlinetjenester (dansk, </w:t>
            </w:r>
            <w:r w:rsidR="00FD7154">
              <w:rPr>
                <w:sz w:val="16"/>
                <w:szCs w:val="16"/>
              </w:rPr>
              <w:t>ju</w:t>
            </w:r>
            <w:r w:rsidR="00967BAF">
              <w:rPr>
                <w:sz w:val="16"/>
                <w:szCs w:val="16"/>
              </w:rPr>
              <w:t>l</w:t>
            </w:r>
            <w:r w:rsidR="00FD7154">
              <w:rPr>
                <w:sz w:val="16"/>
                <w:szCs w:val="16"/>
              </w:rPr>
              <w:t xml:space="preserve">i </w:t>
            </w:r>
            <w:r w:rsidR="00E13C36">
              <w:rPr>
                <w:color w:val="404040" w:themeColor="text1" w:themeTint="BF"/>
                <w:sz w:val="16"/>
              </w:rPr>
              <w:t>2019)</w:t>
            </w:r>
          </w:sdtContent>
        </w:sdt>
        <w:r w:rsidR="00E13C36" w:rsidRPr="00AE12E6">
          <w:rPr>
            <w:sz w:val="16"/>
            <w:szCs w:val="16"/>
          </w:rPr>
          <w:tab/>
        </w:r>
        <w:r w:rsidR="00E13C36" w:rsidRPr="00AE12E6">
          <w:rPr>
            <w:sz w:val="16"/>
            <w:szCs w:val="16"/>
          </w:rPr>
          <w:fldChar w:fldCharType="begin"/>
        </w:r>
        <w:r w:rsidR="00E13C36" w:rsidRPr="00AE12E6">
          <w:rPr>
            <w:sz w:val="16"/>
            <w:szCs w:val="16"/>
          </w:rPr>
          <w:instrText xml:space="preserve"> PAGE   \* MERGEFORMAT </w:instrText>
        </w:r>
        <w:r w:rsidR="00E13C36" w:rsidRPr="00AE12E6">
          <w:rPr>
            <w:sz w:val="16"/>
            <w:szCs w:val="16"/>
          </w:rPr>
          <w:fldChar w:fldCharType="separate"/>
        </w:r>
        <w:r w:rsidR="00E13C36">
          <w:rPr>
            <w:sz w:val="16"/>
            <w:szCs w:val="16"/>
          </w:rPr>
          <w:t>2</w:t>
        </w:r>
        <w:r w:rsidR="00E13C36"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3C1066B" w:rsidR="00132D50" w:rsidRPr="00AE12E6" w:rsidRDefault="008247C6"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E13C36">
              <w:rPr>
                <w:color w:val="404040" w:themeColor="text1" w:themeTint="BF"/>
                <w:sz w:val="16"/>
              </w:rPr>
              <w:t xml:space="preserve">Vilkårene for Microsoft Volumenlicens Onlinetjenester (dansk, </w:t>
            </w:r>
            <w:r w:rsidR="00FD7154">
              <w:rPr>
                <w:sz w:val="16"/>
                <w:szCs w:val="16"/>
              </w:rPr>
              <w:t>ju</w:t>
            </w:r>
            <w:r w:rsidR="00967BAF">
              <w:rPr>
                <w:sz w:val="16"/>
                <w:szCs w:val="16"/>
              </w:rPr>
              <w:t>l</w:t>
            </w:r>
            <w:r w:rsidR="00FD7154">
              <w:rPr>
                <w:sz w:val="16"/>
                <w:szCs w:val="16"/>
              </w:rPr>
              <w:t xml:space="preserve">i </w:t>
            </w:r>
            <w:r w:rsidR="00E13C36">
              <w:rPr>
                <w:color w:val="404040" w:themeColor="text1" w:themeTint="BF"/>
                <w:sz w:val="16"/>
              </w:rPr>
              <w:t>2019)</w:t>
            </w:r>
          </w:sdtContent>
        </w:sdt>
        <w:r w:rsidR="00132D50" w:rsidRPr="00AE12E6">
          <w:rPr>
            <w:sz w:val="16"/>
            <w:szCs w:val="16"/>
          </w:rPr>
          <w:tab/>
        </w:r>
        <w:r w:rsidR="00132D50" w:rsidRPr="00AE12E6">
          <w:rPr>
            <w:sz w:val="16"/>
            <w:szCs w:val="16"/>
          </w:rPr>
          <w:fldChar w:fldCharType="begin"/>
        </w:r>
        <w:r w:rsidR="00132D50" w:rsidRPr="00AE12E6">
          <w:rPr>
            <w:sz w:val="16"/>
            <w:szCs w:val="16"/>
          </w:rPr>
          <w:instrText xml:space="preserve"> PAGE   \* MERGEFORMAT </w:instrText>
        </w:r>
        <w:r w:rsidR="00132D50" w:rsidRPr="00AE12E6">
          <w:rPr>
            <w:sz w:val="16"/>
            <w:szCs w:val="16"/>
          </w:rPr>
          <w:fldChar w:fldCharType="separate"/>
        </w:r>
        <w:r w:rsidR="00132D50" w:rsidRPr="00AE12E6">
          <w:rPr>
            <w:noProof/>
            <w:sz w:val="16"/>
            <w:szCs w:val="16"/>
          </w:rPr>
          <w:t>15</w:t>
        </w:r>
        <w:r w:rsidR="00132D50"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WQ+2Bgmb87QYcdRzddQiTDffYU1r+L3TQtyt4PHL3d0wCIsk+Niz6w36GYcR4XteUNQccMF8vZAbeztRWPbP3w==" w:salt="vsqEv0rineY1awTYc7EJ1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52DA"/>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47C6"/>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4108"/>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54B"/>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footer" Target="footer27.xml"/><Relationship Id="rId84" Type="http://schemas.openxmlformats.org/officeDocument/2006/relationships/hyperlink" Target="http://www.mpegla.com"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686" TargetMode="External"/><Relationship Id="rId90" Type="http://schemas.openxmlformats.org/officeDocument/2006/relationships/theme" Target="theme/theme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5.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elp.github.com/articles/github-privacy-statement/"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go.microsoft.com/fwlink/?linkid=868812" TargetMode="External"/><Relationship Id="rId75" Type="http://schemas.openxmlformats.org/officeDocument/2006/relationships/footer" Target="footer26.xml"/><Relationship Id="rId83" Type="http://schemas.openxmlformats.org/officeDocument/2006/relationships/hyperlink" Target="http://go.microsoft.com/fwlink/?linkid=248532"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279C2-1362-4B27-8952-9E840ACAA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28930</Words>
  <Characters>164903</Characters>
  <Application>Microsoft Office Word</Application>
  <DocSecurity>8</DocSecurity>
  <Lines>1374</Lines>
  <Paragraphs>386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2019-06-27T23:42:00Z</dcterms:created>
  <dcterms:modified xsi:type="dcterms:W3CDTF">2019-06-27T23:42:00Z</dcterms:modified>
</cp:coreProperties>
</file>