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w:t>
      </w:r>
      <w:bookmarkStart w:id="1" w:name="_GoBack"/>
      <w:bookmarkEnd w:id="1"/>
      <w:r w:rsidRPr="00A12616">
        <w:rPr>
          <w:rFonts w:asciiTheme="majorHAnsi" w:hAnsiTheme="majorHAnsi"/>
          <w:color w:val="FFFFFF" w:themeColor="background1"/>
          <w:sz w:val="32"/>
          <w:szCs w:val="32"/>
          <w:lang w:eastAsia="en-US" w:bidi="ar-SA"/>
        </w:rPr>
        <w:t>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7F77D1D3"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FD7154" w:rsidRPr="00A76F3E">
        <w:rPr>
          <w:rFonts w:asciiTheme="majorHAnsi" w:hAnsiTheme="majorHAnsi"/>
          <w:color w:val="FFFFFF" w:themeColor="background1"/>
          <w:sz w:val="72"/>
          <w:szCs w:val="72"/>
        </w:rPr>
        <w:t xml:space="preserve">juni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8EE8896" w14:textId="3CCEB056" w:rsidR="00FD7154"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10147479" w:history="1">
        <w:r w:rsidR="00FD7154" w:rsidRPr="004130DC">
          <w:rPr>
            <w:rStyle w:val="Hyperlink"/>
            <w:noProof/>
          </w:rPr>
          <w:t>Introduktion</w:t>
        </w:r>
        <w:r w:rsidR="00FD7154">
          <w:rPr>
            <w:noProof/>
            <w:webHidden/>
          </w:rPr>
          <w:tab/>
        </w:r>
        <w:r w:rsidR="00FD7154">
          <w:rPr>
            <w:noProof/>
            <w:webHidden/>
          </w:rPr>
          <w:fldChar w:fldCharType="begin"/>
        </w:r>
        <w:r w:rsidR="00FD7154">
          <w:rPr>
            <w:noProof/>
            <w:webHidden/>
          </w:rPr>
          <w:instrText xml:space="preserve"> PAGEREF _Toc10147479 \h </w:instrText>
        </w:r>
        <w:r w:rsidR="00FD7154">
          <w:rPr>
            <w:noProof/>
            <w:webHidden/>
          </w:rPr>
        </w:r>
        <w:r w:rsidR="00FD7154">
          <w:rPr>
            <w:noProof/>
            <w:webHidden/>
          </w:rPr>
          <w:fldChar w:fldCharType="separate"/>
        </w:r>
        <w:r w:rsidR="00FD7154">
          <w:rPr>
            <w:noProof/>
            <w:webHidden/>
          </w:rPr>
          <w:t>3</w:t>
        </w:r>
        <w:r w:rsidR="00FD7154">
          <w:rPr>
            <w:noProof/>
            <w:webHidden/>
          </w:rPr>
          <w:fldChar w:fldCharType="end"/>
        </w:r>
      </w:hyperlink>
    </w:p>
    <w:p w14:paraId="61FAB0F1" w14:textId="49FC9D82" w:rsidR="00FD7154" w:rsidRDefault="00FD7154">
      <w:pPr>
        <w:pStyle w:val="TOC5"/>
        <w:tabs>
          <w:tab w:val="right" w:leader="dot" w:pos="5030"/>
        </w:tabs>
        <w:rPr>
          <w:rFonts w:eastAsiaTheme="minorEastAsia"/>
          <w:noProof/>
          <w:sz w:val="22"/>
          <w:lang w:val="en-US" w:eastAsia="en-US" w:bidi="ar-SA"/>
        </w:rPr>
      </w:pPr>
      <w:hyperlink w:anchor="_Toc10147480" w:history="1">
        <w:r w:rsidRPr="004130DC">
          <w:rPr>
            <w:rStyle w:val="Hyperlink"/>
            <w:noProof/>
          </w:rPr>
          <w:t>Serviceaftaler</w:t>
        </w:r>
        <w:r>
          <w:rPr>
            <w:noProof/>
            <w:webHidden/>
          </w:rPr>
          <w:tab/>
        </w:r>
        <w:r>
          <w:rPr>
            <w:noProof/>
            <w:webHidden/>
          </w:rPr>
          <w:fldChar w:fldCharType="begin"/>
        </w:r>
        <w:r>
          <w:rPr>
            <w:noProof/>
            <w:webHidden/>
          </w:rPr>
          <w:instrText xml:space="preserve"> PAGEREF _Toc10147480 \h </w:instrText>
        </w:r>
        <w:r>
          <w:rPr>
            <w:noProof/>
            <w:webHidden/>
          </w:rPr>
        </w:r>
        <w:r>
          <w:rPr>
            <w:noProof/>
            <w:webHidden/>
          </w:rPr>
          <w:fldChar w:fldCharType="separate"/>
        </w:r>
        <w:r>
          <w:rPr>
            <w:noProof/>
            <w:webHidden/>
          </w:rPr>
          <w:t>3</w:t>
        </w:r>
        <w:r>
          <w:rPr>
            <w:noProof/>
            <w:webHidden/>
          </w:rPr>
          <w:fldChar w:fldCharType="end"/>
        </w:r>
      </w:hyperlink>
    </w:p>
    <w:p w14:paraId="6962EE35" w14:textId="19E5440F" w:rsidR="00FD7154" w:rsidRDefault="00FD7154">
      <w:pPr>
        <w:pStyle w:val="TOC5"/>
        <w:tabs>
          <w:tab w:val="right" w:leader="dot" w:pos="5030"/>
        </w:tabs>
        <w:rPr>
          <w:rFonts w:eastAsiaTheme="minorEastAsia"/>
          <w:noProof/>
          <w:sz w:val="22"/>
          <w:lang w:val="en-US" w:eastAsia="en-US" w:bidi="ar-SA"/>
        </w:rPr>
      </w:pPr>
      <w:hyperlink w:anchor="_Toc10147481" w:history="1">
        <w:r w:rsidRPr="004130DC">
          <w:rPr>
            <w:rStyle w:val="Hyperlink"/>
            <w:noProof/>
          </w:rPr>
          <w:t>Gældende Vilkår og Opdateringer for Onlinetjenester</w:t>
        </w:r>
        <w:r>
          <w:rPr>
            <w:noProof/>
            <w:webHidden/>
          </w:rPr>
          <w:tab/>
        </w:r>
        <w:r>
          <w:rPr>
            <w:noProof/>
            <w:webHidden/>
          </w:rPr>
          <w:fldChar w:fldCharType="begin"/>
        </w:r>
        <w:r>
          <w:rPr>
            <w:noProof/>
            <w:webHidden/>
          </w:rPr>
          <w:instrText xml:space="preserve"> PAGEREF _Toc10147481 \h </w:instrText>
        </w:r>
        <w:r>
          <w:rPr>
            <w:noProof/>
            <w:webHidden/>
          </w:rPr>
        </w:r>
        <w:r>
          <w:rPr>
            <w:noProof/>
            <w:webHidden/>
          </w:rPr>
          <w:fldChar w:fldCharType="separate"/>
        </w:r>
        <w:r>
          <w:rPr>
            <w:noProof/>
            <w:webHidden/>
          </w:rPr>
          <w:t>3</w:t>
        </w:r>
        <w:r>
          <w:rPr>
            <w:noProof/>
            <w:webHidden/>
          </w:rPr>
          <w:fldChar w:fldCharType="end"/>
        </w:r>
      </w:hyperlink>
    </w:p>
    <w:p w14:paraId="13594D3C" w14:textId="235543B7" w:rsidR="00FD7154" w:rsidRDefault="00FD7154">
      <w:pPr>
        <w:pStyle w:val="TOC5"/>
        <w:tabs>
          <w:tab w:val="right" w:leader="dot" w:pos="5030"/>
        </w:tabs>
        <w:rPr>
          <w:rFonts w:eastAsiaTheme="minorEastAsia"/>
          <w:noProof/>
          <w:sz w:val="22"/>
          <w:lang w:val="en-US" w:eastAsia="en-US" w:bidi="ar-SA"/>
        </w:rPr>
      </w:pPr>
      <w:hyperlink w:anchor="_Toc10147482" w:history="1">
        <w:r w:rsidRPr="004130DC">
          <w:rPr>
            <w:rStyle w:val="Hyperlink"/>
            <w:noProof/>
          </w:rPr>
          <w:t>Elektroniske meddelelser</w:t>
        </w:r>
        <w:r>
          <w:rPr>
            <w:noProof/>
            <w:webHidden/>
          </w:rPr>
          <w:tab/>
        </w:r>
        <w:r>
          <w:rPr>
            <w:noProof/>
            <w:webHidden/>
          </w:rPr>
          <w:fldChar w:fldCharType="begin"/>
        </w:r>
        <w:r>
          <w:rPr>
            <w:noProof/>
            <w:webHidden/>
          </w:rPr>
          <w:instrText xml:space="preserve"> PAGEREF _Toc10147482 \h </w:instrText>
        </w:r>
        <w:r>
          <w:rPr>
            <w:noProof/>
            <w:webHidden/>
          </w:rPr>
        </w:r>
        <w:r>
          <w:rPr>
            <w:noProof/>
            <w:webHidden/>
          </w:rPr>
          <w:fldChar w:fldCharType="separate"/>
        </w:r>
        <w:r>
          <w:rPr>
            <w:noProof/>
            <w:webHidden/>
          </w:rPr>
          <w:t>3</w:t>
        </w:r>
        <w:r>
          <w:rPr>
            <w:noProof/>
            <w:webHidden/>
          </w:rPr>
          <w:fldChar w:fldCharType="end"/>
        </w:r>
      </w:hyperlink>
    </w:p>
    <w:p w14:paraId="63F4B270" w14:textId="2593390C" w:rsidR="00FD7154" w:rsidRDefault="00FD7154">
      <w:pPr>
        <w:pStyle w:val="TOC5"/>
        <w:tabs>
          <w:tab w:val="right" w:leader="dot" w:pos="5030"/>
        </w:tabs>
        <w:rPr>
          <w:rFonts w:eastAsiaTheme="minorEastAsia"/>
          <w:noProof/>
          <w:sz w:val="22"/>
          <w:lang w:val="en-US" w:eastAsia="en-US" w:bidi="ar-SA"/>
        </w:rPr>
      </w:pPr>
      <w:hyperlink w:anchor="_Toc10147483" w:history="1">
        <w:r w:rsidRPr="004130DC">
          <w:rPr>
            <w:rStyle w:val="Hyperlink"/>
            <w:noProof/>
          </w:rPr>
          <w:t>Tidligere versioner</w:t>
        </w:r>
        <w:r>
          <w:rPr>
            <w:noProof/>
            <w:webHidden/>
          </w:rPr>
          <w:tab/>
        </w:r>
        <w:r>
          <w:rPr>
            <w:noProof/>
            <w:webHidden/>
          </w:rPr>
          <w:fldChar w:fldCharType="begin"/>
        </w:r>
        <w:r>
          <w:rPr>
            <w:noProof/>
            <w:webHidden/>
          </w:rPr>
          <w:instrText xml:space="preserve"> PAGEREF _Toc10147483 \h </w:instrText>
        </w:r>
        <w:r>
          <w:rPr>
            <w:noProof/>
            <w:webHidden/>
          </w:rPr>
        </w:r>
        <w:r>
          <w:rPr>
            <w:noProof/>
            <w:webHidden/>
          </w:rPr>
          <w:fldChar w:fldCharType="separate"/>
        </w:r>
        <w:r>
          <w:rPr>
            <w:noProof/>
            <w:webHidden/>
          </w:rPr>
          <w:t>3</w:t>
        </w:r>
        <w:r>
          <w:rPr>
            <w:noProof/>
            <w:webHidden/>
          </w:rPr>
          <w:fldChar w:fldCharType="end"/>
        </w:r>
      </w:hyperlink>
    </w:p>
    <w:p w14:paraId="3D6E6301" w14:textId="013585F4" w:rsidR="00FD7154" w:rsidRDefault="00FD7154">
      <w:pPr>
        <w:pStyle w:val="TOC3"/>
        <w:rPr>
          <w:rFonts w:eastAsiaTheme="minorEastAsia"/>
          <w:b w:val="0"/>
          <w:smallCaps w:val="0"/>
          <w:sz w:val="22"/>
          <w:lang w:val="en-US" w:eastAsia="en-US" w:bidi="ar-SA"/>
        </w:rPr>
      </w:pPr>
      <w:hyperlink w:anchor="_Toc10147484" w:history="1">
        <w:r w:rsidRPr="004130DC">
          <w:rPr>
            <w:rStyle w:val="Hyperlink"/>
          </w:rPr>
          <w:t>Præciseringer og Oversigt over Ændringer</w:t>
        </w:r>
        <w:r>
          <w:rPr>
            <w:webHidden/>
          </w:rPr>
          <w:tab/>
        </w:r>
        <w:r>
          <w:rPr>
            <w:webHidden/>
          </w:rPr>
          <w:fldChar w:fldCharType="begin"/>
        </w:r>
        <w:r>
          <w:rPr>
            <w:webHidden/>
          </w:rPr>
          <w:instrText xml:space="preserve"> PAGEREF _Toc10147484 \h </w:instrText>
        </w:r>
        <w:r>
          <w:rPr>
            <w:webHidden/>
          </w:rPr>
        </w:r>
        <w:r>
          <w:rPr>
            <w:webHidden/>
          </w:rPr>
          <w:fldChar w:fldCharType="separate"/>
        </w:r>
        <w:r>
          <w:rPr>
            <w:webHidden/>
          </w:rPr>
          <w:t>3</w:t>
        </w:r>
        <w:r>
          <w:rPr>
            <w:webHidden/>
          </w:rPr>
          <w:fldChar w:fldCharType="end"/>
        </w:r>
      </w:hyperlink>
    </w:p>
    <w:p w14:paraId="4ED901EB" w14:textId="2B349157" w:rsidR="00FD7154" w:rsidRDefault="00FD7154">
      <w:pPr>
        <w:pStyle w:val="TOC1"/>
        <w:tabs>
          <w:tab w:val="right" w:leader="dot" w:pos="5030"/>
        </w:tabs>
        <w:rPr>
          <w:rFonts w:eastAsiaTheme="minorEastAsia"/>
          <w:b w:val="0"/>
          <w:caps w:val="0"/>
          <w:noProof/>
          <w:sz w:val="22"/>
          <w:lang w:val="en-US" w:eastAsia="en-US" w:bidi="ar-SA"/>
        </w:rPr>
      </w:pPr>
      <w:hyperlink w:anchor="_Toc10147485" w:history="1">
        <w:r w:rsidRPr="004130DC">
          <w:rPr>
            <w:rStyle w:val="Hyperlink"/>
            <w:noProof/>
          </w:rPr>
          <w:t>Definitioner</w:t>
        </w:r>
        <w:r>
          <w:rPr>
            <w:noProof/>
            <w:webHidden/>
          </w:rPr>
          <w:tab/>
        </w:r>
        <w:r>
          <w:rPr>
            <w:noProof/>
            <w:webHidden/>
          </w:rPr>
          <w:fldChar w:fldCharType="begin"/>
        </w:r>
        <w:r>
          <w:rPr>
            <w:noProof/>
            <w:webHidden/>
          </w:rPr>
          <w:instrText xml:space="preserve"> PAGEREF _Toc10147485 \h </w:instrText>
        </w:r>
        <w:r>
          <w:rPr>
            <w:noProof/>
            <w:webHidden/>
          </w:rPr>
        </w:r>
        <w:r>
          <w:rPr>
            <w:noProof/>
            <w:webHidden/>
          </w:rPr>
          <w:fldChar w:fldCharType="separate"/>
        </w:r>
        <w:r>
          <w:rPr>
            <w:noProof/>
            <w:webHidden/>
          </w:rPr>
          <w:t>4</w:t>
        </w:r>
        <w:r>
          <w:rPr>
            <w:noProof/>
            <w:webHidden/>
          </w:rPr>
          <w:fldChar w:fldCharType="end"/>
        </w:r>
      </w:hyperlink>
    </w:p>
    <w:p w14:paraId="762B6511" w14:textId="7267C405" w:rsidR="00FD7154" w:rsidRDefault="00FD7154">
      <w:pPr>
        <w:pStyle w:val="TOC1"/>
        <w:tabs>
          <w:tab w:val="right" w:leader="dot" w:pos="5030"/>
        </w:tabs>
        <w:rPr>
          <w:rFonts w:eastAsiaTheme="minorEastAsia"/>
          <w:b w:val="0"/>
          <w:caps w:val="0"/>
          <w:noProof/>
          <w:sz w:val="22"/>
          <w:lang w:val="en-US" w:eastAsia="en-US" w:bidi="ar-SA"/>
        </w:rPr>
      </w:pPr>
      <w:hyperlink w:anchor="_Toc10147486" w:history="1">
        <w:r w:rsidRPr="004130DC">
          <w:rPr>
            <w:rStyle w:val="Hyperlink"/>
            <w:noProof/>
          </w:rPr>
          <w:t>Generelle Vilkår</w:t>
        </w:r>
        <w:r>
          <w:rPr>
            <w:noProof/>
            <w:webHidden/>
          </w:rPr>
          <w:tab/>
        </w:r>
        <w:r>
          <w:rPr>
            <w:noProof/>
            <w:webHidden/>
          </w:rPr>
          <w:fldChar w:fldCharType="begin"/>
        </w:r>
        <w:r>
          <w:rPr>
            <w:noProof/>
            <w:webHidden/>
          </w:rPr>
          <w:instrText xml:space="preserve"> PAGEREF _Toc10147486 \h </w:instrText>
        </w:r>
        <w:r>
          <w:rPr>
            <w:noProof/>
            <w:webHidden/>
          </w:rPr>
        </w:r>
        <w:r>
          <w:rPr>
            <w:noProof/>
            <w:webHidden/>
          </w:rPr>
          <w:fldChar w:fldCharType="separate"/>
        </w:r>
        <w:r>
          <w:rPr>
            <w:noProof/>
            <w:webHidden/>
          </w:rPr>
          <w:t>6</w:t>
        </w:r>
        <w:r>
          <w:rPr>
            <w:noProof/>
            <w:webHidden/>
          </w:rPr>
          <w:fldChar w:fldCharType="end"/>
        </w:r>
      </w:hyperlink>
    </w:p>
    <w:p w14:paraId="79D12F10" w14:textId="0A8BFEA1" w:rsidR="00FD7154" w:rsidRDefault="00FD7154">
      <w:pPr>
        <w:pStyle w:val="TOC5"/>
        <w:tabs>
          <w:tab w:val="right" w:leader="dot" w:pos="5030"/>
        </w:tabs>
        <w:rPr>
          <w:rFonts w:eastAsiaTheme="minorEastAsia"/>
          <w:noProof/>
          <w:sz w:val="22"/>
          <w:lang w:val="en-US" w:eastAsia="en-US" w:bidi="ar-SA"/>
        </w:rPr>
      </w:pPr>
      <w:hyperlink w:anchor="_Toc10147487" w:history="1">
        <w:r w:rsidRPr="004130DC">
          <w:rPr>
            <w:rStyle w:val="Hyperlink"/>
            <w:noProof/>
          </w:rPr>
          <w:t>Licensering af Onlinetjenesterne</w:t>
        </w:r>
        <w:r>
          <w:rPr>
            <w:noProof/>
            <w:webHidden/>
          </w:rPr>
          <w:tab/>
        </w:r>
        <w:r>
          <w:rPr>
            <w:noProof/>
            <w:webHidden/>
          </w:rPr>
          <w:fldChar w:fldCharType="begin"/>
        </w:r>
        <w:r>
          <w:rPr>
            <w:noProof/>
            <w:webHidden/>
          </w:rPr>
          <w:instrText xml:space="preserve"> PAGEREF _Toc10147487 \h </w:instrText>
        </w:r>
        <w:r>
          <w:rPr>
            <w:noProof/>
            <w:webHidden/>
          </w:rPr>
        </w:r>
        <w:r>
          <w:rPr>
            <w:noProof/>
            <w:webHidden/>
          </w:rPr>
          <w:fldChar w:fldCharType="separate"/>
        </w:r>
        <w:r>
          <w:rPr>
            <w:noProof/>
            <w:webHidden/>
          </w:rPr>
          <w:t>6</w:t>
        </w:r>
        <w:r>
          <w:rPr>
            <w:noProof/>
            <w:webHidden/>
          </w:rPr>
          <w:fldChar w:fldCharType="end"/>
        </w:r>
      </w:hyperlink>
    </w:p>
    <w:p w14:paraId="69077C9C" w14:textId="657D6835" w:rsidR="00FD7154" w:rsidRDefault="00FD7154">
      <w:pPr>
        <w:pStyle w:val="TOC5"/>
        <w:tabs>
          <w:tab w:val="right" w:leader="dot" w:pos="5030"/>
        </w:tabs>
        <w:rPr>
          <w:rFonts w:eastAsiaTheme="minorEastAsia"/>
          <w:noProof/>
          <w:sz w:val="22"/>
          <w:lang w:val="en-US" w:eastAsia="en-US" w:bidi="ar-SA"/>
        </w:rPr>
      </w:pPr>
      <w:hyperlink w:anchor="_Toc10147488" w:history="1">
        <w:r w:rsidRPr="004130DC">
          <w:rPr>
            <w:rStyle w:val="Hyperlink"/>
            <w:noProof/>
          </w:rPr>
          <w:t>Brug af Onlinetjenesterne</w:t>
        </w:r>
        <w:r>
          <w:rPr>
            <w:noProof/>
            <w:webHidden/>
          </w:rPr>
          <w:tab/>
        </w:r>
        <w:r>
          <w:rPr>
            <w:noProof/>
            <w:webHidden/>
          </w:rPr>
          <w:fldChar w:fldCharType="begin"/>
        </w:r>
        <w:r>
          <w:rPr>
            <w:noProof/>
            <w:webHidden/>
          </w:rPr>
          <w:instrText xml:space="preserve"> PAGEREF _Toc10147488 \h </w:instrText>
        </w:r>
        <w:r>
          <w:rPr>
            <w:noProof/>
            <w:webHidden/>
          </w:rPr>
        </w:r>
        <w:r>
          <w:rPr>
            <w:noProof/>
            <w:webHidden/>
          </w:rPr>
          <w:fldChar w:fldCharType="separate"/>
        </w:r>
        <w:r>
          <w:rPr>
            <w:noProof/>
            <w:webHidden/>
          </w:rPr>
          <w:t>6</w:t>
        </w:r>
        <w:r>
          <w:rPr>
            <w:noProof/>
            <w:webHidden/>
          </w:rPr>
          <w:fldChar w:fldCharType="end"/>
        </w:r>
      </w:hyperlink>
    </w:p>
    <w:p w14:paraId="5F4459FE" w14:textId="7ED2BDD4" w:rsidR="00FD7154" w:rsidRDefault="00FD7154">
      <w:pPr>
        <w:pStyle w:val="TOC5"/>
        <w:tabs>
          <w:tab w:val="right" w:leader="dot" w:pos="5030"/>
        </w:tabs>
        <w:rPr>
          <w:rFonts w:eastAsiaTheme="minorEastAsia"/>
          <w:noProof/>
          <w:sz w:val="22"/>
          <w:lang w:val="en-US" w:eastAsia="en-US" w:bidi="ar-SA"/>
        </w:rPr>
      </w:pPr>
      <w:hyperlink w:anchor="_Toc10147489" w:history="1">
        <w:r w:rsidRPr="004130DC">
          <w:rPr>
            <w:rStyle w:val="Hyperlink"/>
            <w:noProof/>
          </w:rPr>
          <w:t>Brug af Software sammen med Onlinetjenesten</w:t>
        </w:r>
        <w:r>
          <w:rPr>
            <w:noProof/>
            <w:webHidden/>
          </w:rPr>
          <w:tab/>
        </w:r>
        <w:r>
          <w:rPr>
            <w:noProof/>
            <w:webHidden/>
          </w:rPr>
          <w:fldChar w:fldCharType="begin"/>
        </w:r>
        <w:r>
          <w:rPr>
            <w:noProof/>
            <w:webHidden/>
          </w:rPr>
          <w:instrText xml:space="preserve"> PAGEREF _Toc10147489 \h </w:instrText>
        </w:r>
        <w:r>
          <w:rPr>
            <w:noProof/>
            <w:webHidden/>
          </w:rPr>
        </w:r>
        <w:r>
          <w:rPr>
            <w:noProof/>
            <w:webHidden/>
          </w:rPr>
          <w:fldChar w:fldCharType="separate"/>
        </w:r>
        <w:r>
          <w:rPr>
            <w:noProof/>
            <w:webHidden/>
          </w:rPr>
          <w:t>6</w:t>
        </w:r>
        <w:r>
          <w:rPr>
            <w:noProof/>
            <w:webHidden/>
          </w:rPr>
          <w:fldChar w:fldCharType="end"/>
        </w:r>
      </w:hyperlink>
    </w:p>
    <w:p w14:paraId="5C3D3FA3" w14:textId="58AB8B34" w:rsidR="00FD7154" w:rsidRDefault="00FD7154">
      <w:pPr>
        <w:pStyle w:val="TOC5"/>
        <w:tabs>
          <w:tab w:val="right" w:leader="dot" w:pos="5030"/>
        </w:tabs>
        <w:rPr>
          <w:rFonts w:eastAsiaTheme="minorEastAsia"/>
          <w:noProof/>
          <w:sz w:val="22"/>
          <w:lang w:val="en-US" w:eastAsia="en-US" w:bidi="ar-SA"/>
        </w:rPr>
      </w:pPr>
      <w:hyperlink w:anchor="_Toc10147490" w:history="1">
        <w:r w:rsidRPr="004130DC">
          <w:rPr>
            <w:rStyle w:val="Hyperlink"/>
            <w:noProof/>
          </w:rPr>
          <w:t>Tekniske begrænsninger</w:t>
        </w:r>
        <w:r>
          <w:rPr>
            <w:noProof/>
            <w:webHidden/>
          </w:rPr>
          <w:tab/>
        </w:r>
        <w:r>
          <w:rPr>
            <w:noProof/>
            <w:webHidden/>
          </w:rPr>
          <w:fldChar w:fldCharType="begin"/>
        </w:r>
        <w:r>
          <w:rPr>
            <w:noProof/>
            <w:webHidden/>
          </w:rPr>
          <w:instrText xml:space="preserve"> PAGEREF _Toc10147490 \h </w:instrText>
        </w:r>
        <w:r>
          <w:rPr>
            <w:noProof/>
            <w:webHidden/>
          </w:rPr>
        </w:r>
        <w:r>
          <w:rPr>
            <w:noProof/>
            <w:webHidden/>
          </w:rPr>
          <w:fldChar w:fldCharType="separate"/>
        </w:r>
        <w:r>
          <w:rPr>
            <w:noProof/>
            <w:webHidden/>
          </w:rPr>
          <w:t>7</w:t>
        </w:r>
        <w:r>
          <w:rPr>
            <w:noProof/>
            <w:webHidden/>
          </w:rPr>
          <w:fldChar w:fldCharType="end"/>
        </w:r>
      </w:hyperlink>
    </w:p>
    <w:p w14:paraId="34BF2C4D" w14:textId="19C1E548" w:rsidR="00FD7154" w:rsidRDefault="00FD7154">
      <w:pPr>
        <w:pStyle w:val="TOC5"/>
        <w:tabs>
          <w:tab w:val="right" w:leader="dot" w:pos="5030"/>
        </w:tabs>
        <w:rPr>
          <w:rFonts w:eastAsiaTheme="minorEastAsia"/>
          <w:noProof/>
          <w:sz w:val="22"/>
          <w:lang w:val="en-US" w:eastAsia="en-US" w:bidi="ar-SA"/>
        </w:rPr>
      </w:pPr>
      <w:hyperlink w:anchor="_Toc10147491" w:history="1">
        <w:r w:rsidRPr="004130DC">
          <w:rPr>
            <w:rStyle w:val="Hyperlink"/>
            <w:noProof/>
          </w:rPr>
          <w:t>Import/Eksporttjenester</w:t>
        </w:r>
        <w:r>
          <w:rPr>
            <w:noProof/>
            <w:webHidden/>
          </w:rPr>
          <w:tab/>
        </w:r>
        <w:r>
          <w:rPr>
            <w:noProof/>
            <w:webHidden/>
          </w:rPr>
          <w:fldChar w:fldCharType="begin"/>
        </w:r>
        <w:r>
          <w:rPr>
            <w:noProof/>
            <w:webHidden/>
          </w:rPr>
          <w:instrText xml:space="preserve"> PAGEREF _Toc10147491 \h </w:instrText>
        </w:r>
        <w:r>
          <w:rPr>
            <w:noProof/>
            <w:webHidden/>
          </w:rPr>
        </w:r>
        <w:r>
          <w:rPr>
            <w:noProof/>
            <w:webHidden/>
          </w:rPr>
          <w:fldChar w:fldCharType="separate"/>
        </w:r>
        <w:r>
          <w:rPr>
            <w:noProof/>
            <w:webHidden/>
          </w:rPr>
          <w:t>7</w:t>
        </w:r>
        <w:r>
          <w:rPr>
            <w:noProof/>
            <w:webHidden/>
          </w:rPr>
          <w:fldChar w:fldCharType="end"/>
        </w:r>
      </w:hyperlink>
    </w:p>
    <w:p w14:paraId="251368E1" w14:textId="0135C312" w:rsidR="00FD7154" w:rsidRDefault="00FD7154">
      <w:pPr>
        <w:pStyle w:val="TOC5"/>
        <w:tabs>
          <w:tab w:val="right" w:leader="dot" w:pos="5030"/>
        </w:tabs>
        <w:rPr>
          <w:rFonts w:eastAsiaTheme="minorEastAsia"/>
          <w:noProof/>
          <w:sz w:val="22"/>
          <w:lang w:val="en-US" w:eastAsia="en-US" w:bidi="ar-SA"/>
        </w:rPr>
      </w:pPr>
      <w:hyperlink w:anchor="_Toc10147492" w:history="1">
        <w:r w:rsidRPr="004130DC">
          <w:rPr>
            <w:rStyle w:val="Hyperlink"/>
            <w:noProof/>
          </w:rPr>
          <w:t>Skrifttypekomponenter</w:t>
        </w:r>
        <w:r>
          <w:rPr>
            <w:noProof/>
            <w:webHidden/>
          </w:rPr>
          <w:tab/>
        </w:r>
        <w:r>
          <w:rPr>
            <w:noProof/>
            <w:webHidden/>
          </w:rPr>
          <w:fldChar w:fldCharType="begin"/>
        </w:r>
        <w:r>
          <w:rPr>
            <w:noProof/>
            <w:webHidden/>
          </w:rPr>
          <w:instrText xml:space="preserve"> PAGEREF _Toc10147492 \h </w:instrText>
        </w:r>
        <w:r>
          <w:rPr>
            <w:noProof/>
            <w:webHidden/>
          </w:rPr>
        </w:r>
        <w:r>
          <w:rPr>
            <w:noProof/>
            <w:webHidden/>
          </w:rPr>
          <w:fldChar w:fldCharType="separate"/>
        </w:r>
        <w:r>
          <w:rPr>
            <w:noProof/>
            <w:webHidden/>
          </w:rPr>
          <w:t>7</w:t>
        </w:r>
        <w:r>
          <w:rPr>
            <w:noProof/>
            <w:webHidden/>
          </w:rPr>
          <w:fldChar w:fldCharType="end"/>
        </w:r>
      </w:hyperlink>
    </w:p>
    <w:p w14:paraId="74AB5095" w14:textId="088852D3" w:rsidR="00FD7154" w:rsidRDefault="00FD7154">
      <w:pPr>
        <w:pStyle w:val="TOC5"/>
        <w:tabs>
          <w:tab w:val="right" w:leader="dot" w:pos="5030"/>
        </w:tabs>
        <w:rPr>
          <w:rFonts w:eastAsiaTheme="minorEastAsia"/>
          <w:noProof/>
          <w:sz w:val="22"/>
          <w:lang w:val="en-US" w:eastAsia="en-US" w:bidi="ar-SA"/>
        </w:rPr>
      </w:pPr>
      <w:hyperlink w:anchor="_Toc10147493" w:history="1">
        <w:r w:rsidRPr="004130DC">
          <w:rPr>
            <w:rStyle w:val="Hyperlink"/>
            <w:noProof/>
          </w:rPr>
          <w:t>Ændringer i og tilgængelighed af Onlinetjenester</w:t>
        </w:r>
        <w:r>
          <w:rPr>
            <w:noProof/>
            <w:webHidden/>
          </w:rPr>
          <w:tab/>
        </w:r>
        <w:r>
          <w:rPr>
            <w:noProof/>
            <w:webHidden/>
          </w:rPr>
          <w:fldChar w:fldCharType="begin"/>
        </w:r>
        <w:r>
          <w:rPr>
            <w:noProof/>
            <w:webHidden/>
          </w:rPr>
          <w:instrText xml:space="preserve"> PAGEREF _Toc10147493 \h </w:instrText>
        </w:r>
        <w:r>
          <w:rPr>
            <w:noProof/>
            <w:webHidden/>
          </w:rPr>
        </w:r>
        <w:r>
          <w:rPr>
            <w:noProof/>
            <w:webHidden/>
          </w:rPr>
          <w:fldChar w:fldCharType="separate"/>
        </w:r>
        <w:r>
          <w:rPr>
            <w:noProof/>
            <w:webHidden/>
          </w:rPr>
          <w:t>7</w:t>
        </w:r>
        <w:r>
          <w:rPr>
            <w:noProof/>
            <w:webHidden/>
          </w:rPr>
          <w:fldChar w:fldCharType="end"/>
        </w:r>
      </w:hyperlink>
    </w:p>
    <w:p w14:paraId="6B3F63F4" w14:textId="39D9DA90" w:rsidR="00FD7154" w:rsidRDefault="00FD7154">
      <w:pPr>
        <w:pStyle w:val="TOC5"/>
        <w:tabs>
          <w:tab w:val="right" w:leader="dot" w:pos="5030"/>
        </w:tabs>
        <w:rPr>
          <w:rFonts w:eastAsiaTheme="minorEastAsia"/>
          <w:noProof/>
          <w:sz w:val="22"/>
          <w:lang w:val="en-US" w:eastAsia="en-US" w:bidi="ar-SA"/>
        </w:rPr>
      </w:pPr>
      <w:hyperlink w:anchor="_Toc10147494" w:history="1">
        <w:r w:rsidRPr="004130DC">
          <w:rPr>
            <w:rStyle w:val="Hyperlink"/>
            <w:noProof/>
          </w:rPr>
          <w:t>Overholdelse af lovgivning</w:t>
        </w:r>
        <w:r>
          <w:rPr>
            <w:noProof/>
            <w:webHidden/>
          </w:rPr>
          <w:tab/>
        </w:r>
        <w:r>
          <w:rPr>
            <w:noProof/>
            <w:webHidden/>
          </w:rPr>
          <w:fldChar w:fldCharType="begin"/>
        </w:r>
        <w:r>
          <w:rPr>
            <w:noProof/>
            <w:webHidden/>
          </w:rPr>
          <w:instrText xml:space="preserve"> PAGEREF _Toc10147494 \h </w:instrText>
        </w:r>
        <w:r>
          <w:rPr>
            <w:noProof/>
            <w:webHidden/>
          </w:rPr>
        </w:r>
        <w:r>
          <w:rPr>
            <w:noProof/>
            <w:webHidden/>
          </w:rPr>
          <w:fldChar w:fldCharType="separate"/>
        </w:r>
        <w:r>
          <w:rPr>
            <w:noProof/>
            <w:webHidden/>
          </w:rPr>
          <w:t>7</w:t>
        </w:r>
        <w:r>
          <w:rPr>
            <w:noProof/>
            <w:webHidden/>
          </w:rPr>
          <w:fldChar w:fldCharType="end"/>
        </w:r>
      </w:hyperlink>
    </w:p>
    <w:p w14:paraId="79EA8358" w14:textId="3E5D38EC" w:rsidR="00FD7154" w:rsidRDefault="00FD7154">
      <w:pPr>
        <w:pStyle w:val="TOC5"/>
        <w:tabs>
          <w:tab w:val="right" w:leader="dot" w:pos="5030"/>
        </w:tabs>
        <w:rPr>
          <w:rFonts w:eastAsiaTheme="minorEastAsia"/>
          <w:noProof/>
          <w:sz w:val="22"/>
          <w:lang w:val="en-US" w:eastAsia="en-US" w:bidi="ar-SA"/>
        </w:rPr>
      </w:pPr>
      <w:hyperlink w:anchor="_Toc10147495" w:history="1">
        <w:r w:rsidRPr="004130DC">
          <w:rPr>
            <w:rStyle w:val="Hyperlink"/>
            <w:noProof/>
          </w:rPr>
          <w:t>Andet</w:t>
        </w:r>
        <w:r>
          <w:rPr>
            <w:noProof/>
            <w:webHidden/>
          </w:rPr>
          <w:tab/>
        </w:r>
        <w:r>
          <w:rPr>
            <w:noProof/>
            <w:webHidden/>
          </w:rPr>
          <w:fldChar w:fldCharType="begin"/>
        </w:r>
        <w:r>
          <w:rPr>
            <w:noProof/>
            <w:webHidden/>
          </w:rPr>
          <w:instrText xml:space="preserve"> PAGEREF _Toc10147495 \h </w:instrText>
        </w:r>
        <w:r>
          <w:rPr>
            <w:noProof/>
            <w:webHidden/>
          </w:rPr>
        </w:r>
        <w:r>
          <w:rPr>
            <w:noProof/>
            <w:webHidden/>
          </w:rPr>
          <w:fldChar w:fldCharType="separate"/>
        </w:r>
        <w:r>
          <w:rPr>
            <w:noProof/>
            <w:webHidden/>
          </w:rPr>
          <w:t>7</w:t>
        </w:r>
        <w:r>
          <w:rPr>
            <w:noProof/>
            <w:webHidden/>
          </w:rPr>
          <w:fldChar w:fldCharType="end"/>
        </w:r>
      </w:hyperlink>
    </w:p>
    <w:p w14:paraId="34BDC2FA" w14:textId="5ED5AE9A" w:rsidR="00FD7154" w:rsidRDefault="00FD7154">
      <w:pPr>
        <w:pStyle w:val="TOC1"/>
        <w:tabs>
          <w:tab w:val="right" w:leader="dot" w:pos="5030"/>
        </w:tabs>
        <w:rPr>
          <w:rFonts w:eastAsiaTheme="minorEastAsia"/>
          <w:b w:val="0"/>
          <w:caps w:val="0"/>
          <w:noProof/>
          <w:sz w:val="22"/>
          <w:lang w:val="en-US" w:eastAsia="en-US" w:bidi="ar-SA"/>
        </w:rPr>
      </w:pPr>
      <w:hyperlink w:anchor="_Toc10147496" w:history="1">
        <w:r w:rsidRPr="004130DC">
          <w:rPr>
            <w:rStyle w:val="Hyperlink"/>
            <w:noProof/>
          </w:rPr>
          <w:t>Vilkår for databeskyttelse</w:t>
        </w:r>
        <w:r>
          <w:rPr>
            <w:noProof/>
            <w:webHidden/>
          </w:rPr>
          <w:tab/>
        </w:r>
        <w:r>
          <w:rPr>
            <w:noProof/>
            <w:webHidden/>
          </w:rPr>
          <w:fldChar w:fldCharType="begin"/>
        </w:r>
        <w:r>
          <w:rPr>
            <w:noProof/>
            <w:webHidden/>
          </w:rPr>
          <w:instrText xml:space="preserve"> PAGEREF _Toc10147496 \h </w:instrText>
        </w:r>
        <w:r>
          <w:rPr>
            <w:noProof/>
            <w:webHidden/>
          </w:rPr>
        </w:r>
        <w:r>
          <w:rPr>
            <w:noProof/>
            <w:webHidden/>
          </w:rPr>
          <w:fldChar w:fldCharType="separate"/>
        </w:r>
        <w:r>
          <w:rPr>
            <w:noProof/>
            <w:webHidden/>
          </w:rPr>
          <w:t>9</w:t>
        </w:r>
        <w:r>
          <w:rPr>
            <w:noProof/>
            <w:webHidden/>
          </w:rPr>
          <w:fldChar w:fldCharType="end"/>
        </w:r>
      </w:hyperlink>
    </w:p>
    <w:p w14:paraId="6EEDBBF9" w14:textId="4702BE48" w:rsidR="00FD7154" w:rsidRDefault="00FD7154">
      <w:pPr>
        <w:pStyle w:val="TOC5"/>
        <w:tabs>
          <w:tab w:val="right" w:leader="dot" w:pos="5030"/>
        </w:tabs>
        <w:rPr>
          <w:rFonts w:eastAsiaTheme="minorEastAsia"/>
          <w:noProof/>
          <w:sz w:val="22"/>
          <w:lang w:val="en-US" w:eastAsia="en-US" w:bidi="ar-SA"/>
        </w:rPr>
      </w:pPr>
      <w:hyperlink w:anchor="_Toc10147497" w:history="1">
        <w:r w:rsidRPr="004130DC">
          <w:rPr>
            <w:rStyle w:val="Hyperlink"/>
            <w:noProof/>
          </w:rPr>
          <w:t>Omfang</w:t>
        </w:r>
        <w:r>
          <w:rPr>
            <w:noProof/>
            <w:webHidden/>
          </w:rPr>
          <w:tab/>
        </w:r>
        <w:r>
          <w:rPr>
            <w:noProof/>
            <w:webHidden/>
          </w:rPr>
          <w:fldChar w:fldCharType="begin"/>
        </w:r>
        <w:r>
          <w:rPr>
            <w:noProof/>
            <w:webHidden/>
          </w:rPr>
          <w:instrText xml:space="preserve"> PAGEREF _Toc10147497 \h </w:instrText>
        </w:r>
        <w:r>
          <w:rPr>
            <w:noProof/>
            <w:webHidden/>
          </w:rPr>
        </w:r>
        <w:r>
          <w:rPr>
            <w:noProof/>
            <w:webHidden/>
          </w:rPr>
          <w:fldChar w:fldCharType="separate"/>
        </w:r>
        <w:r>
          <w:rPr>
            <w:noProof/>
            <w:webHidden/>
          </w:rPr>
          <w:t>9</w:t>
        </w:r>
        <w:r>
          <w:rPr>
            <w:noProof/>
            <w:webHidden/>
          </w:rPr>
          <w:fldChar w:fldCharType="end"/>
        </w:r>
      </w:hyperlink>
    </w:p>
    <w:p w14:paraId="3151206A" w14:textId="55C9928A" w:rsidR="00FD7154" w:rsidRDefault="00FD7154">
      <w:pPr>
        <w:pStyle w:val="TOC5"/>
        <w:tabs>
          <w:tab w:val="right" w:leader="dot" w:pos="5030"/>
        </w:tabs>
        <w:rPr>
          <w:rFonts w:eastAsiaTheme="minorEastAsia"/>
          <w:noProof/>
          <w:sz w:val="22"/>
          <w:lang w:val="en-US" w:eastAsia="en-US" w:bidi="ar-SA"/>
        </w:rPr>
      </w:pPr>
      <w:hyperlink w:anchor="_Toc10147498" w:history="1">
        <w:r w:rsidRPr="004130DC">
          <w:rPr>
            <w:rStyle w:val="Hyperlink"/>
            <w:noProof/>
          </w:rPr>
          <w:t>Behandling af kundedata, ejerskab</w:t>
        </w:r>
        <w:r>
          <w:rPr>
            <w:noProof/>
            <w:webHidden/>
          </w:rPr>
          <w:tab/>
        </w:r>
        <w:r>
          <w:rPr>
            <w:noProof/>
            <w:webHidden/>
          </w:rPr>
          <w:fldChar w:fldCharType="begin"/>
        </w:r>
        <w:r>
          <w:rPr>
            <w:noProof/>
            <w:webHidden/>
          </w:rPr>
          <w:instrText xml:space="preserve"> PAGEREF _Toc10147498 \h </w:instrText>
        </w:r>
        <w:r>
          <w:rPr>
            <w:noProof/>
            <w:webHidden/>
          </w:rPr>
        </w:r>
        <w:r>
          <w:rPr>
            <w:noProof/>
            <w:webHidden/>
          </w:rPr>
          <w:fldChar w:fldCharType="separate"/>
        </w:r>
        <w:r>
          <w:rPr>
            <w:noProof/>
            <w:webHidden/>
          </w:rPr>
          <w:t>9</w:t>
        </w:r>
        <w:r>
          <w:rPr>
            <w:noProof/>
            <w:webHidden/>
          </w:rPr>
          <w:fldChar w:fldCharType="end"/>
        </w:r>
      </w:hyperlink>
    </w:p>
    <w:p w14:paraId="10555E26" w14:textId="4B927262" w:rsidR="00FD7154" w:rsidRDefault="00FD7154">
      <w:pPr>
        <w:pStyle w:val="TOC5"/>
        <w:tabs>
          <w:tab w:val="right" w:leader="dot" w:pos="5030"/>
        </w:tabs>
        <w:rPr>
          <w:rFonts w:eastAsiaTheme="minorEastAsia"/>
          <w:noProof/>
          <w:sz w:val="22"/>
          <w:lang w:val="en-US" w:eastAsia="en-US" w:bidi="ar-SA"/>
        </w:rPr>
      </w:pPr>
      <w:hyperlink w:anchor="_Toc10147499" w:history="1">
        <w:r w:rsidRPr="004130DC">
          <w:rPr>
            <w:rStyle w:val="Hyperlink"/>
            <w:noProof/>
          </w:rPr>
          <w:t>Offentliggørelse af Kundedata</w:t>
        </w:r>
        <w:r>
          <w:rPr>
            <w:noProof/>
            <w:webHidden/>
          </w:rPr>
          <w:tab/>
        </w:r>
        <w:r>
          <w:rPr>
            <w:noProof/>
            <w:webHidden/>
          </w:rPr>
          <w:fldChar w:fldCharType="begin"/>
        </w:r>
        <w:r>
          <w:rPr>
            <w:noProof/>
            <w:webHidden/>
          </w:rPr>
          <w:instrText xml:space="preserve"> PAGEREF _Toc10147499 \h </w:instrText>
        </w:r>
        <w:r>
          <w:rPr>
            <w:noProof/>
            <w:webHidden/>
          </w:rPr>
        </w:r>
        <w:r>
          <w:rPr>
            <w:noProof/>
            <w:webHidden/>
          </w:rPr>
          <w:fldChar w:fldCharType="separate"/>
        </w:r>
        <w:r>
          <w:rPr>
            <w:noProof/>
            <w:webHidden/>
          </w:rPr>
          <w:t>9</w:t>
        </w:r>
        <w:r>
          <w:rPr>
            <w:noProof/>
            <w:webHidden/>
          </w:rPr>
          <w:fldChar w:fldCharType="end"/>
        </w:r>
      </w:hyperlink>
    </w:p>
    <w:p w14:paraId="360990E7" w14:textId="64693BAA" w:rsidR="00FD7154" w:rsidRDefault="00FD7154">
      <w:pPr>
        <w:pStyle w:val="TOC5"/>
        <w:tabs>
          <w:tab w:val="right" w:leader="dot" w:pos="5030"/>
        </w:tabs>
        <w:rPr>
          <w:rFonts w:eastAsiaTheme="minorEastAsia"/>
          <w:noProof/>
          <w:sz w:val="22"/>
          <w:lang w:val="en-US" w:eastAsia="en-US" w:bidi="ar-SA"/>
        </w:rPr>
      </w:pPr>
      <w:hyperlink w:anchor="_Toc10147500" w:history="1">
        <w:r w:rsidRPr="004130DC">
          <w:rPr>
            <w:rStyle w:val="Hyperlink"/>
            <w:noProof/>
          </w:rPr>
          <w:t>Behandling af Personoplysninger, GDPR</w:t>
        </w:r>
        <w:r>
          <w:rPr>
            <w:noProof/>
            <w:webHidden/>
          </w:rPr>
          <w:tab/>
        </w:r>
        <w:r>
          <w:rPr>
            <w:noProof/>
            <w:webHidden/>
          </w:rPr>
          <w:fldChar w:fldCharType="begin"/>
        </w:r>
        <w:r>
          <w:rPr>
            <w:noProof/>
            <w:webHidden/>
          </w:rPr>
          <w:instrText xml:space="preserve"> PAGEREF _Toc10147500 \h </w:instrText>
        </w:r>
        <w:r>
          <w:rPr>
            <w:noProof/>
            <w:webHidden/>
          </w:rPr>
        </w:r>
        <w:r>
          <w:rPr>
            <w:noProof/>
            <w:webHidden/>
          </w:rPr>
          <w:fldChar w:fldCharType="separate"/>
        </w:r>
        <w:r>
          <w:rPr>
            <w:noProof/>
            <w:webHidden/>
          </w:rPr>
          <w:t>9</w:t>
        </w:r>
        <w:r>
          <w:rPr>
            <w:noProof/>
            <w:webHidden/>
          </w:rPr>
          <w:fldChar w:fldCharType="end"/>
        </w:r>
      </w:hyperlink>
    </w:p>
    <w:p w14:paraId="2808B121" w14:textId="102489BD" w:rsidR="00FD7154" w:rsidRDefault="00FD7154">
      <w:pPr>
        <w:pStyle w:val="TOC5"/>
        <w:tabs>
          <w:tab w:val="right" w:leader="dot" w:pos="5030"/>
        </w:tabs>
        <w:rPr>
          <w:rFonts w:eastAsiaTheme="minorEastAsia"/>
          <w:noProof/>
          <w:sz w:val="22"/>
          <w:lang w:val="en-US" w:eastAsia="en-US" w:bidi="ar-SA"/>
        </w:rPr>
      </w:pPr>
      <w:hyperlink w:anchor="_Toc10147501" w:history="1">
        <w:r w:rsidRPr="004130DC">
          <w:rPr>
            <w:rStyle w:val="Hyperlink"/>
            <w:noProof/>
          </w:rPr>
          <w:t>Datasikkerhed</w:t>
        </w:r>
        <w:r>
          <w:rPr>
            <w:noProof/>
            <w:webHidden/>
          </w:rPr>
          <w:tab/>
        </w:r>
        <w:r>
          <w:rPr>
            <w:noProof/>
            <w:webHidden/>
          </w:rPr>
          <w:fldChar w:fldCharType="begin"/>
        </w:r>
        <w:r>
          <w:rPr>
            <w:noProof/>
            <w:webHidden/>
          </w:rPr>
          <w:instrText xml:space="preserve"> PAGEREF _Toc10147501 \h </w:instrText>
        </w:r>
        <w:r>
          <w:rPr>
            <w:noProof/>
            <w:webHidden/>
          </w:rPr>
        </w:r>
        <w:r>
          <w:rPr>
            <w:noProof/>
            <w:webHidden/>
          </w:rPr>
          <w:fldChar w:fldCharType="separate"/>
        </w:r>
        <w:r>
          <w:rPr>
            <w:noProof/>
            <w:webHidden/>
          </w:rPr>
          <w:t>10</w:t>
        </w:r>
        <w:r>
          <w:rPr>
            <w:noProof/>
            <w:webHidden/>
          </w:rPr>
          <w:fldChar w:fldCharType="end"/>
        </w:r>
      </w:hyperlink>
    </w:p>
    <w:p w14:paraId="70801634" w14:textId="0F89649D" w:rsidR="00FD7154" w:rsidRDefault="00FD7154">
      <w:pPr>
        <w:pStyle w:val="TOC5"/>
        <w:tabs>
          <w:tab w:val="right" w:leader="dot" w:pos="5030"/>
        </w:tabs>
        <w:rPr>
          <w:rFonts w:eastAsiaTheme="minorEastAsia"/>
          <w:noProof/>
          <w:sz w:val="22"/>
          <w:lang w:val="en-US" w:eastAsia="en-US" w:bidi="ar-SA"/>
        </w:rPr>
      </w:pPr>
      <w:hyperlink w:anchor="_Toc10147502" w:history="1">
        <w:r w:rsidRPr="004130DC">
          <w:rPr>
            <w:rStyle w:val="Hyperlink"/>
            <w:noProof/>
          </w:rPr>
          <w:t>Meddelelser om Sikkerhedshændelser</w:t>
        </w:r>
        <w:r>
          <w:rPr>
            <w:noProof/>
            <w:webHidden/>
          </w:rPr>
          <w:tab/>
        </w:r>
        <w:r>
          <w:rPr>
            <w:noProof/>
            <w:webHidden/>
          </w:rPr>
          <w:fldChar w:fldCharType="begin"/>
        </w:r>
        <w:r>
          <w:rPr>
            <w:noProof/>
            <w:webHidden/>
          </w:rPr>
          <w:instrText xml:space="preserve"> PAGEREF _Toc10147502 \h </w:instrText>
        </w:r>
        <w:r>
          <w:rPr>
            <w:noProof/>
            <w:webHidden/>
          </w:rPr>
        </w:r>
        <w:r>
          <w:rPr>
            <w:noProof/>
            <w:webHidden/>
          </w:rPr>
          <w:fldChar w:fldCharType="separate"/>
        </w:r>
        <w:r>
          <w:rPr>
            <w:noProof/>
            <w:webHidden/>
          </w:rPr>
          <w:t>11</w:t>
        </w:r>
        <w:r>
          <w:rPr>
            <w:noProof/>
            <w:webHidden/>
          </w:rPr>
          <w:fldChar w:fldCharType="end"/>
        </w:r>
      </w:hyperlink>
    </w:p>
    <w:p w14:paraId="7CE0B336" w14:textId="1A5702BF" w:rsidR="00FD7154" w:rsidRDefault="00FD7154">
      <w:pPr>
        <w:pStyle w:val="TOC5"/>
        <w:tabs>
          <w:tab w:val="right" w:leader="dot" w:pos="5030"/>
        </w:tabs>
        <w:rPr>
          <w:rFonts w:eastAsiaTheme="minorEastAsia"/>
          <w:noProof/>
          <w:sz w:val="22"/>
          <w:lang w:val="en-US" w:eastAsia="en-US" w:bidi="ar-SA"/>
        </w:rPr>
      </w:pPr>
      <w:hyperlink w:anchor="_Toc10147503" w:history="1">
        <w:r w:rsidRPr="004130DC">
          <w:rPr>
            <w:rStyle w:val="Hyperlink"/>
            <w:noProof/>
          </w:rPr>
          <w:t>Dataoverførsler og -placering</w:t>
        </w:r>
        <w:r>
          <w:rPr>
            <w:noProof/>
            <w:webHidden/>
          </w:rPr>
          <w:tab/>
        </w:r>
        <w:r>
          <w:rPr>
            <w:noProof/>
            <w:webHidden/>
          </w:rPr>
          <w:fldChar w:fldCharType="begin"/>
        </w:r>
        <w:r>
          <w:rPr>
            <w:noProof/>
            <w:webHidden/>
          </w:rPr>
          <w:instrText xml:space="preserve"> PAGEREF _Toc10147503 \h </w:instrText>
        </w:r>
        <w:r>
          <w:rPr>
            <w:noProof/>
            <w:webHidden/>
          </w:rPr>
        </w:r>
        <w:r>
          <w:rPr>
            <w:noProof/>
            <w:webHidden/>
          </w:rPr>
          <w:fldChar w:fldCharType="separate"/>
        </w:r>
        <w:r>
          <w:rPr>
            <w:noProof/>
            <w:webHidden/>
          </w:rPr>
          <w:t>12</w:t>
        </w:r>
        <w:r>
          <w:rPr>
            <w:noProof/>
            <w:webHidden/>
          </w:rPr>
          <w:fldChar w:fldCharType="end"/>
        </w:r>
      </w:hyperlink>
    </w:p>
    <w:p w14:paraId="5348153A" w14:textId="152C09B8" w:rsidR="00FD7154" w:rsidRDefault="00FD7154">
      <w:pPr>
        <w:pStyle w:val="TOC5"/>
        <w:tabs>
          <w:tab w:val="right" w:leader="dot" w:pos="5030"/>
        </w:tabs>
        <w:rPr>
          <w:rFonts w:eastAsiaTheme="minorEastAsia"/>
          <w:noProof/>
          <w:sz w:val="22"/>
          <w:lang w:val="en-US" w:eastAsia="en-US" w:bidi="ar-SA"/>
        </w:rPr>
      </w:pPr>
      <w:hyperlink w:anchor="_Toc10147504" w:history="1">
        <w:r w:rsidRPr="004130DC">
          <w:rPr>
            <w:rStyle w:val="Hyperlink"/>
            <w:noProof/>
          </w:rPr>
          <w:t>Bevarelse og sletning af data</w:t>
        </w:r>
        <w:r>
          <w:rPr>
            <w:noProof/>
            <w:webHidden/>
          </w:rPr>
          <w:tab/>
        </w:r>
        <w:r>
          <w:rPr>
            <w:noProof/>
            <w:webHidden/>
          </w:rPr>
          <w:fldChar w:fldCharType="begin"/>
        </w:r>
        <w:r>
          <w:rPr>
            <w:noProof/>
            <w:webHidden/>
          </w:rPr>
          <w:instrText xml:space="preserve"> PAGEREF _Toc10147504 \h </w:instrText>
        </w:r>
        <w:r>
          <w:rPr>
            <w:noProof/>
            <w:webHidden/>
          </w:rPr>
        </w:r>
        <w:r>
          <w:rPr>
            <w:noProof/>
            <w:webHidden/>
          </w:rPr>
          <w:fldChar w:fldCharType="separate"/>
        </w:r>
        <w:r>
          <w:rPr>
            <w:noProof/>
            <w:webHidden/>
          </w:rPr>
          <w:t>13</w:t>
        </w:r>
        <w:r>
          <w:rPr>
            <w:noProof/>
            <w:webHidden/>
          </w:rPr>
          <w:fldChar w:fldCharType="end"/>
        </w:r>
      </w:hyperlink>
    </w:p>
    <w:p w14:paraId="0F634098" w14:textId="02D99043" w:rsidR="00FD7154" w:rsidRDefault="00FD7154">
      <w:pPr>
        <w:pStyle w:val="TOC5"/>
        <w:tabs>
          <w:tab w:val="right" w:leader="dot" w:pos="5030"/>
        </w:tabs>
        <w:rPr>
          <w:rFonts w:eastAsiaTheme="minorEastAsia"/>
          <w:noProof/>
          <w:sz w:val="22"/>
          <w:lang w:val="en-US" w:eastAsia="en-US" w:bidi="ar-SA"/>
        </w:rPr>
      </w:pPr>
      <w:hyperlink w:anchor="_Toc10147505" w:history="1">
        <w:r w:rsidRPr="004130DC">
          <w:rPr>
            <w:rStyle w:val="Hyperlink"/>
            <w:noProof/>
          </w:rPr>
          <w:t>Behandlers fortrolighedsforpligtelse</w:t>
        </w:r>
        <w:r>
          <w:rPr>
            <w:noProof/>
            <w:webHidden/>
          </w:rPr>
          <w:tab/>
        </w:r>
        <w:r>
          <w:rPr>
            <w:noProof/>
            <w:webHidden/>
          </w:rPr>
          <w:fldChar w:fldCharType="begin"/>
        </w:r>
        <w:r>
          <w:rPr>
            <w:noProof/>
            <w:webHidden/>
          </w:rPr>
          <w:instrText xml:space="preserve"> PAGEREF _Toc10147505 \h </w:instrText>
        </w:r>
        <w:r>
          <w:rPr>
            <w:noProof/>
            <w:webHidden/>
          </w:rPr>
        </w:r>
        <w:r>
          <w:rPr>
            <w:noProof/>
            <w:webHidden/>
          </w:rPr>
          <w:fldChar w:fldCharType="separate"/>
        </w:r>
        <w:r>
          <w:rPr>
            <w:noProof/>
            <w:webHidden/>
          </w:rPr>
          <w:t>13</w:t>
        </w:r>
        <w:r>
          <w:rPr>
            <w:noProof/>
            <w:webHidden/>
          </w:rPr>
          <w:fldChar w:fldCharType="end"/>
        </w:r>
      </w:hyperlink>
    </w:p>
    <w:p w14:paraId="6DB1B79F" w14:textId="25463391" w:rsidR="00FD7154" w:rsidRDefault="00FD7154">
      <w:pPr>
        <w:pStyle w:val="TOC5"/>
        <w:tabs>
          <w:tab w:val="right" w:leader="dot" w:pos="5030"/>
        </w:tabs>
        <w:rPr>
          <w:rFonts w:eastAsiaTheme="minorEastAsia"/>
          <w:noProof/>
          <w:sz w:val="22"/>
          <w:lang w:val="en-US" w:eastAsia="en-US" w:bidi="ar-SA"/>
        </w:rPr>
      </w:pPr>
      <w:hyperlink w:anchor="_Toc10147506" w:history="1">
        <w:r w:rsidRPr="004130DC">
          <w:rPr>
            <w:rStyle w:val="Hyperlink"/>
            <w:noProof/>
          </w:rPr>
          <w:t>Meddelelse og kontrolfunktioner angående brug af Underbehandlere</w:t>
        </w:r>
        <w:r>
          <w:rPr>
            <w:noProof/>
            <w:webHidden/>
          </w:rPr>
          <w:tab/>
        </w:r>
        <w:r>
          <w:rPr>
            <w:noProof/>
            <w:webHidden/>
          </w:rPr>
          <w:fldChar w:fldCharType="begin"/>
        </w:r>
        <w:r>
          <w:rPr>
            <w:noProof/>
            <w:webHidden/>
          </w:rPr>
          <w:instrText xml:space="preserve"> PAGEREF _Toc10147506 \h </w:instrText>
        </w:r>
        <w:r>
          <w:rPr>
            <w:noProof/>
            <w:webHidden/>
          </w:rPr>
        </w:r>
        <w:r>
          <w:rPr>
            <w:noProof/>
            <w:webHidden/>
          </w:rPr>
          <w:fldChar w:fldCharType="separate"/>
        </w:r>
        <w:r>
          <w:rPr>
            <w:noProof/>
            <w:webHidden/>
          </w:rPr>
          <w:t>13</w:t>
        </w:r>
        <w:r>
          <w:rPr>
            <w:noProof/>
            <w:webHidden/>
          </w:rPr>
          <w:fldChar w:fldCharType="end"/>
        </w:r>
      </w:hyperlink>
    </w:p>
    <w:p w14:paraId="55DE35A3" w14:textId="29EECFDB" w:rsidR="00FD7154" w:rsidRDefault="00FD7154">
      <w:pPr>
        <w:pStyle w:val="TOC5"/>
        <w:tabs>
          <w:tab w:val="right" w:leader="dot" w:pos="5030"/>
        </w:tabs>
        <w:rPr>
          <w:rFonts w:eastAsiaTheme="minorEastAsia"/>
          <w:noProof/>
          <w:sz w:val="22"/>
          <w:lang w:val="en-US" w:eastAsia="en-US" w:bidi="ar-SA"/>
        </w:rPr>
      </w:pPr>
      <w:hyperlink w:anchor="_Toc10147507" w:history="1">
        <w:r w:rsidRPr="004130DC">
          <w:rPr>
            <w:rStyle w:val="Hyperlink"/>
            <w:noProof/>
          </w:rPr>
          <w:t>Uddannelsesinstitutioner</w:t>
        </w:r>
        <w:r>
          <w:rPr>
            <w:noProof/>
            <w:webHidden/>
          </w:rPr>
          <w:tab/>
        </w:r>
        <w:r>
          <w:rPr>
            <w:noProof/>
            <w:webHidden/>
          </w:rPr>
          <w:fldChar w:fldCharType="begin"/>
        </w:r>
        <w:r>
          <w:rPr>
            <w:noProof/>
            <w:webHidden/>
          </w:rPr>
          <w:instrText xml:space="preserve"> PAGEREF _Toc10147507 \h </w:instrText>
        </w:r>
        <w:r>
          <w:rPr>
            <w:noProof/>
            <w:webHidden/>
          </w:rPr>
        </w:r>
        <w:r>
          <w:rPr>
            <w:noProof/>
            <w:webHidden/>
          </w:rPr>
          <w:fldChar w:fldCharType="separate"/>
        </w:r>
        <w:r>
          <w:rPr>
            <w:noProof/>
            <w:webHidden/>
          </w:rPr>
          <w:t>13</w:t>
        </w:r>
        <w:r>
          <w:rPr>
            <w:noProof/>
            <w:webHidden/>
          </w:rPr>
          <w:fldChar w:fldCharType="end"/>
        </w:r>
      </w:hyperlink>
    </w:p>
    <w:p w14:paraId="48BC9730" w14:textId="7B12DD82" w:rsidR="00FD7154" w:rsidRDefault="00FD7154">
      <w:pPr>
        <w:pStyle w:val="TOC5"/>
        <w:tabs>
          <w:tab w:val="right" w:leader="dot" w:pos="5030"/>
        </w:tabs>
        <w:rPr>
          <w:rFonts w:eastAsiaTheme="minorEastAsia"/>
          <w:noProof/>
          <w:sz w:val="22"/>
          <w:lang w:val="en-US" w:eastAsia="en-US" w:bidi="ar-SA"/>
        </w:rPr>
      </w:pPr>
      <w:hyperlink w:anchor="_Toc10147508" w:history="1">
        <w:r w:rsidRPr="004130DC">
          <w:rPr>
            <w:rStyle w:val="Hyperlink"/>
            <w:noProof/>
          </w:rPr>
          <w:t>Samarbejdspartner i henhold til HIPAA</w:t>
        </w:r>
        <w:r>
          <w:rPr>
            <w:noProof/>
            <w:webHidden/>
          </w:rPr>
          <w:tab/>
        </w:r>
        <w:r>
          <w:rPr>
            <w:noProof/>
            <w:webHidden/>
          </w:rPr>
          <w:fldChar w:fldCharType="begin"/>
        </w:r>
        <w:r>
          <w:rPr>
            <w:noProof/>
            <w:webHidden/>
          </w:rPr>
          <w:instrText xml:space="preserve"> PAGEREF _Toc10147508 \h </w:instrText>
        </w:r>
        <w:r>
          <w:rPr>
            <w:noProof/>
            <w:webHidden/>
          </w:rPr>
        </w:r>
        <w:r>
          <w:rPr>
            <w:noProof/>
            <w:webHidden/>
          </w:rPr>
          <w:fldChar w:fldCharType="separate"/>
        </w:r>
        <w:r>
          <w:rPr>
            <w:noProof/>
            <w:webHidden/>
          </w:rPr>
          <w:t>13</w:t>
        </w:r>
        <w:r>
          <w:rPr>
            <w:noProof/>
            <w:webHidden/>
          </w:rPr>
          <w:fldChar w:fldCharType="end"/>
        </w:r>
      </w:hyperlink>
    </w:p>
    <w:p w14:paraId="0600F8A3" w14:textId="538FAFE1" w:rsidR="00FD7154" w:rsidRDefault="00FD7154">
      <w:pPr>
        <w:pStyle w:val="TOC5"/>
        <w:tabs>
          <w:tab w:val="right" w:leader="dot" w:pos="5030"/>
        </w:tabs>
        <w:rPr>
          <w:rFonts w:eastAsiaTheme="minorEastAsia"/>
          <w:noProof/>
          <w:sz w:val="22"/>
          <w:lang w:val="en-US" w:eastAsia="en-US" w:bidi="ar-SA"/>
        </w:rPr>
      </w:pPr>
      <w:hyperlink w:anchor="_Toc10147509" w:history="1">
        <w:r w:rsidRPr="004130DC">
          <w:rPr>
            <w:rStyle w:val="Hyperlink"/>
            <w:noProof/>
          </w:rPr>
          <w:t>Sådan kontakter De Microsoft</w:t>
        </w:r>
        <w:r>
          <w:rPr>
            <w:noProof/>
            <w:webHidden/>
          </w:rPr>
          <w:tab/>
        </w:r>
        <w:r>
          <w:rPr>
            <w:noProof/>
            <w:webHidden/>
          </w:rPr>
          <w:fldChar w:fldCharType="begin"/>
        </w:r>
        <w:r>
          <w:rPr>
            <w:noProof/>
            <w:webHidden/>
          </w:rPr>
          <w:instrText xml:space="preserve"> PAGEREF _Toc10147509 \h </w:instrText>
        </w:r>
        <w:r>
          <w:rPr>
            <w:noProof/>
            <w:webHidden/>
          </w:rPr>
        </w:r>
        <w:r>
          <w:rPr>
            <w:noProof/>
            <w:webHidden/>
          </w:rPr>
          <w:fldChar w:fldCharType="separate"/>
        </w:r>
        <w:r>
          <w:rPr>
            <w:noProof/>
            <w:webHidden/>
          </w:rPr>
          <w:t>14</w:t>
        </w:r>
        <w:r>
          <w:rPr>
            <w:noProof/>
            <w:webHidden/>
          </w:rPr>
          <w:fldChar w:fldCharType="end"/>
        </w:r>
      </w:hyperlink>
    </w:p>
    <w:p w14:paraId="6E4F43C7" w14:textId="352572F9" w:rsidR="00FD7154" w:rsidRDefault="00FD7154">
      <w:pPr>
        <w:pStyle w:val="TOC1"/>
        <w:tabs>
          <w:tab w:val="right" w:leader="dot" w:pos="5030"/>
        </w:tabs>
        <w:rPr>
          <w:rFonts w:eastAsiaTheme="minorEastAsia"/>
          <w:b w:val="0"/>
          <w:caps w:val="0"/>
          <w:noProof/>
          <w:sz w:val="22"/>
          <w:lang w:val="en-US" w:eastAsia="en-US" w:bidi="ar-SA"/>
        </w:rPr>
      </w:pPr>
      <w:hyperlink w:anchor="_Toc10147510" w:history="1">
        <w:r w:rsidRPr="004130DC">
          <w:rPr>
            <w:rStyle w:val="Hyperlink"/>
            <w:noProof/>
          </w:rPr>
          <w:t>Appendiks A – Kerneonlinetjenester</w:t>
        </w:r>
        <w:r>
          <w:rPr>
            <w:noProof/>
            <w:webHidden/>
          </w:rPr>
          <w:tab/>
        </w:r>
        <w:r>
          <w:rPr>
            <w:noProof/>
            <w:webHidden/>
          </w:rPr>
          <w:fldChar w:fldCharType="begin"/>
        </w:r>
        <w:r>
          <w:rPr>
            <w:noProof/>
            <w:webHidden/>
          </w:rPr>
          <w:instrText xml:space="preserve"> PAGEREF _Toc10147510 \h </w:instrText>
        </w:r>
        <w:r>
          <w:rPr>
            <w:noProof/>
            <w:webHidden/>
          </w:rPr>
        </w:r>
        <w:r>
          <w:rPr>
            <w:noProof/>
            <w:webHidden/>
          </w:rPr>
          <w:fldChar w:fldCharType="separate"/>
        </w:r>
        <w:r>
          <w:rPr>
            <w:noProof/>
            <w:webHidden/>
          </w:rPr>
          <w:t>15</w:t>
        </w:r>
        <w:r>
          <w:rPr>
            <w:noProof/>
            <w:webHidden/>
          </w:rPr>
          <w:fldChar w:fldCharType="end"/>
        </w:r>
      </w:hyperlink>
    </w:p>
    <w:p w14:paraId="71E81CD4" w14:textId="4306828A" w:rsidR="00FD7154" w:rsidRDefault="00FD7154">
      <w:pPr>
        <w:pStyle w:val="TOC1"/>
        <w:tabs>
          <w:tab w:val="right" w:leader="dot" w:pos="5030"/>
        </w:tabs>
        <w:rPr>
          <w:rFonts w:eastAsiaTheme="minorEastAsia"/>
          <w:b w:val="0"/>
          <w:caps w:val="0"/>
          <w:noProof/>
          <w:sz w:val="22"/>
          <w:lang w:val="en-US" w:eastAsia="en-US" w:bidi="ar-SA"/>
        </w:rPr>
      </w:pPr>
      <w:hyperlink w:anchor="_Toc10147511" w:history="1">
        <w:r w:rsidRPr="004130DC">
          <w:rPr>
            <w:rStyle w:val="Hyperlink"/>
            <w:noProof/>
          </w:rPr>
          <w:t>Appendiks B – Sikkerhedsforanstaltninger</w:t>
        </w:r>
        <w:r>
          <w:rPr>
            <w:noProof/>
            <w:webHidden/>
          </w:rPr>
          <w:tab/>
        </w:r>
        <w:r>
          <w:rPr>
            <w:noProof/>
            <w:webHidden/>
          </w:rPr>
          <w:fldChar w:fldCharType="begin"/>
        </w:r>
        <w:r>
          <w:rPr>
            <w:noProof/>
            <w:webHidden/>
          </w:rPr>
          <w:instrText xml:space="preserve"> PAGEREF _Toc10147511 \h </w:instrText>
        </w:r>
        <w:r>
          <w:rPr>
            <w:noProof/>
            <w:webHidden/>
          </w:rPr>
        </w:r>
        <w:r>
          <w:rPr>
            <w:noProof/>
            <w:webHidden/>
          </w:rPr>
          <w:fldChar w:fldCharType="separate"/>
        </w:r>
        <w:r>
          <w:rPr>
            <w:noProof/>
            <w:webHidden/>
          </w:rPr>
          <w:t>15</w:t>
        </w:r>
        <w:r>
          <w:rPr>
            <w:noProof/>
            <w:webHidden/>
          </w:rPr>
          <w:fldChar w:fldCharType="end"/>
        </w:r>
      </w:hyperlink>
    </w:p>
    <w:p w14:paraId="70A6F4D0" w14:textId="1A6ECCC9" w:rsidR="00FD7154" w:rsidRDefault="00FD7154">
      <w:pPr>
        <w:pStyle w:val="TOC1"/>
        <w:tabs>
          <w:tab w:val="right" w:leader="dot" w:pos="5030"/>
        </w:tabs>
        <w:rPr>
          <w:rFonts w:eastAsiaTheme="minorEastAsia"/>
          <w:b w:val="0"/>
          <w:caps w:val="0"/>
          <w:noProof/>
          <w:sz w:val="22"/>
          <w:lang w:val="en-US" w:eastAsia="en-US" w:bidi="ar-SA"/>
        </w:rPr>
      </w:pPr>
      <w:hyperlink w:anchor="_Toc10147512" w:history="1">
        <w:r w:rsidRPr="004130DC">
          <w:rPr>
            <w:rStyle w:val="Hyperlink"/>
            <w:noProof/>
          </w:rPr>
          <w:t>Specifikke Vilkår for Onlinetjenester</w:t>
        </w:r>
        <w:r>
          <w:rPr>
            <w:noProof/>
            <w:webHidden/>
          </w:rPr>
          <w:tab/>
        </w:r>
        <w:r>
          <w:rPr>
            <w:noProof/>
            <w:webHidden/>
          </w:rPr>
          <w:fldChar w:fldCharType="begin"/>
        </w:r>
        <w:r>
          <w:rPr>
            <w:noProof/>
            <w:webHidden/>
          </w:rPr>
          <w:instrText xml:space="preserve"> PAGEREF _Toc10147512 \h </w:instrText>
        </w:r>
        <w:r>
          <w:rPr>
            <w:noProof/>
            <w:webHidden/>
          </w:rPr>
        </w:r>
        <w:r>
          <w:rPr>
            <w:noProof/>
            <w:webHidden/>
          </w:rPr>
          <w:fldChar w:fldCharType="separate"/>
        </w:r>
        <w:r>
          <w:rPr>
            <w:noProof/>
            <w:webHidden/>
          </w:rPr>
          <w:t>18</w:t>
        </w:r>
        <w:r>
          <w:rPr>
            <w:noProof/>
            <w:webHidden/>
          </w:rPr>
          <w:fldChar w:fldCharType="end"/>
        </w:r>
      </w:hyperlink>
    </w:p>
    <w:p w14:paraId="500ABCE2" w14:textId="5139D0AD" w:rsidR="00FD7154" w:rsidRDefault="00FD7154">
      <w:pPr>
        <w:pStyle w:val="TOC2"/>
        <w:tabs>
          <w:tab w:val="right" w:leader="dot" w:pos="5030"/>
        </w:tabs>
        <w:rPr>
          <w:rFonts w:eastAsiaTheme="minorEastAsia"/>
          <w:b w:val="0"/>
          <w:smallCaps w:val="0"/>
          <w:noProof/>
          <w:sz w:val="22"/>
          <w:lang w:val="en-US" w:eastAsia="en-US" w:bidi="ar-SA"/>
        </w:rPr>
      </w:pPr>
      <w:hyperlink w:anchor="_Toc10147513" w:history="1">
        <w:r w:rsidRPr="004130DC">
          <w:rPr>
            <w:rStyle w:val="Hyperlink"/>
            <w:noProof/>
          </w:rPr>
          <w:t>Microsoft Azure-tjeneste</w:t>
        </w:r>
        <w:r>
          <w:rPr>
            <w:noProof/>
            <w:webHidden/>
          </w:rPr>
          <w:tab/>
        </w:r>
        <w:r>
          <w:rPr>
            <w:noProof/>
            <w:webHidden/>
          </w:rPr>
          <w:fldChar w:fldCharType="begin"/>
        </w:r>
        <w:r>
          <w:rPr>
            <w:noProof/>
            <w:webHidden/>
          </w:rPr>
          <w:instrText xml:space="preserve"> PAGEREF _Toc10147513 \h </w:instrText>
        </w:r>
        <w:r>
          <w:rPr>
            <w:noProof/>
            <w:webHidden/>
          </w:rPr>
        </w:r>
        <w:r>
          <w:rPr>
            <w:noProof/>
            <w:webHidden/>
          </w:rPr>
          <w:fldChar w:fldCharType="separate"/>
        </w:r>
        <w:r>
          <w:rPr>
            <w:noProof/>
            <w:webHidden/>
          </w:rPr>
          <w:t>18</w:t>
        </w:r>
        <w:r>
          <w:rPr>
            <w:noProof/>
            <w:webHidden/>
          </w:rPr>
          <w:fldChar w:fldCharType="end"/>
        </w:r>
      </w:hyperlink>
    </w:p>
    <w:p w14:paraId="46FD048A" w14:textId="40C9836A" w:rsidR="00FD7154" w:rsidRDefault="00FD7154">
      <w:pPr>
        <w:pStyle w:val="TOC4"/>
        <w:rPr>
          <w:rFonts w:eastAsiaTheme="minorEastAsia"/>
          <w:smallCaps w:val="0"/>
          <w:noProof/>
          <w:sz w:val="22"/>
          <w:lang w:val="en-US" w:eastAsia="en-US" w:bidi="ar-SA"/>
        </w:rPr>
      </w:pPr>
      <w:hyperlink w:anchor="_Toc10147514" w:history="1">
        <w:r w:rsidRPr="004130DC">
          <w:rPr>
            <w:rStyle w:val="Hyperlink"/>
            <w:noProof/>
            <w:lang w:val="sv-SE"/>
          </w:rPr>
          <w:t>Azure DevTest Labs</w:t>
        </w:r>
        <w:r>
          <w:rPr>
            <w:noProof/>
            <w:webHidden/>
          </w:rPr>
          <w:tab/>
        </w:r>
        <w:r>
          <w:rPr>
            <w:noProof/>
            <w:webHidden/>
          </w:rPr>
          <w:fldChar w:fldCharType="begin"/>
        </w:r>
        <w:r>
          <w:rPr>
            <w:noProof/>
            <w:webHidden/>
          </w:rPr>
          <w:instrText xml:space="preserve"> PAGEREF _Toc10147514 \h </w:instrText>
        </w:r>
        <w:r>
          <w:rPr>
            <w:noProof/>
            <w:webHidden/>
          </w:rPr>
        </w:r>
        <w:r>
          <w:rPr>
            <w:noProof/>
            <w:webHidden/>
          </w:rPr>
          <w:fldChar w:fldCharType="separate"/>
        </w:r>
        <w:r>
          <w:rPr>
            <w:noProof/>
            <w:webHidden/>
          </w:rPr>
          <w:t>19</w:t>
        </w:r>
        <w:r>
          <w:rPr>
            <w:noProof/>
            <w:webHidden/>
          </w:rPr>
          <w:fldChar w:fldCharType="end"/>
        </w:r>
      </w:hyperlink>
    </w:p>
    <w:p w14:paraId="73A4052F" w14:textId="24CBC7A6" w:rsidR="00FD7154" w:rsidRDefault="00FD7154">
      <w:pPr>
        <w:pStyle w:val="TOC4"/>
        <w:rPr>
          <w:rFonts w:eastAsiaTheme="minorEastAsia"/>
          <w:smallCaps w:val="0"/>
          <w:noProof/>
          <w:sz w:val="22"/>
          <w:lang w:val="en-US" w:eastAsia="en-US" w:bidi="ar-SA"/>
        </w:rPr>
      </w:pPr>
      <w:hyperlink w:anchor="_Toc10147515" w:history="1">
        <w:r w:rsidRPr="004130DC">
          <w:rPr>
            <w:rStyle w:val="Hyperlink"/>
            <w:noProof/>
          </w:rPr>
          <w:t>Azure Lab-tjenester</w:t>
        </w:r>
        <w:r>
          <w:rPr>
            <w:noProof/>
            <w:webHidden/>
          </w:rPr>
          <w:tab/>
        </w:r>
        <w:r>
          <w:rPr>
            <w:noProof/>
            <w:webHidden/>
          </w:rPr>
          <w:fldChar w:fldCharType="begin"/>
        </w:r>
        <w:r>
          <w:rPr>
            <w:noProof/>
            <w:webHidden/>
          </w:rPr>
          <w:instrText xml:space="preserve"> PAGEREF _Toc10147515 \h </w:instrText>
        </w:r>
        <w:r>
          <w:rPr>
            <w:noProof/>
            <w:webHidden/>
          </w:rPr>
        </w:r>
        <w:r>
          <w:rPr>
            <w:noProof/>
            <w:webHidden/>
          </w:rPr>
          <w:fldChar w:fldCharType="separate"/>
        </w:r>
        <w:r>
          <w:rPr>
            <w:noProof/>
            <w:webHidden/>
          </w:rPr>
          <w:t>19</w:t>
        </w:r>
        <w:r>
          <w:rPr>
            <w:noProof/>
            <w:webHidden/>
          </w:rPr>
          <w:fldChar w:fldCharType="end"/>
        </w:r>
      </w:hyperlink>
    </w:p>
    <w:p w14:paraId="7667E138" w14:textId="15F85FAF" w:rsidR="00FD7154" w:rsidRDefault="00FD7154">
      <w:pPr>
        <w:pStyle w:val="TOC4"/>
        <w:rPr>
          <w:rFonts w:eastAsiaTheme="minorEastAsia"/>
          <w:smallCaps w:val="0"/>
          <w:noProof/>
          <w:sz w:val="22"/>
          <w:lang w:val="en-US" w:eastAsia="en-US" w:bidi="ar-SA"/>
        </w:rPr>
      </w:pPr>
      <w:hyperlink w:anchor="_Toc10147516" w:history="1">
        <w:r w:rsidRPr="004130DC">
          <w:rPr>
            <w:rStyle w:val="Hyperlink"/>
            <w:noProof/>
          </w:rPr>
          <w:t>Azure Maps</w:t>
        </w:r>
        <w:r>
          <w:rPr>
            <w:noProof/>
            <w:webHidden/>
          </w:rPr>
          <w:tab/>
        </w:r>
        <w:r>
          <w:rPr>
            <w:noProof/>
            <w:webHidden/>
          </w:rPr>
          <w:fldChar w:fldCharType="begin"/>
        </w:r>
        <w:r>
          <w:rPr>
            <w:noProof/>
            <w:webHidden/>
          </w:rPr>
          <w:instrText xml:space="preserve"> PAGEREF _Toc10147516 \h </w:instrText>
        </w:r>
        <w:r>
          <w:rPr>
            <w:noProof/>
            <w:webHidden/>
          </w:rPr>
        </w:r>
        <w:r>
          <w:rPr>
            <w:noProof/>
            <w:webHidden/>
          </w:rPr>
          <w:fldChar w:fldCharType="separate"/>
        </w:r>
        <w:r>
          <w:rPr>
            <w:noProof/>
            <w:webHidden/>
          </w:rPr>
          <w:t>20</w:t>
        </w:r>
        <w:r>
          <w:rPr>
            <w:noProof/>
            <w:webHidden/>
          </w:rPr>
          <w:fldChar w:fldCharType="end"/>
        </w:r>
      </w:hyperlink>
    </w:p>
    <w:p w14:paraId="0A381902" w14:textId="5402CCE9" w:rsidR="00FD7154" w:rsidRDefault="00FD7154">
      <w:pPr>
        <w:pStyle w:val="TOC4"/>
        <w:rPr>
          <w:rFonts w:eastAsiaTheme="minorEastAsia"/>
          <w:smallCaps w:val="0"/>
          <w:noProof/>
          <w:sz w:val="22"/>
          <w:lang w:val="en-US" w:eastAsia="en-US" w:bidi="ar-SA"/>
        </w:rPr>
      </w:pPr>
      <w:hyperlink w:anchor="_Toc10147517" w:history="1">
        <w:r w:rsidRPr="004130DC">
          <w:rPr>
            <w:rStyle w:val="Hyperlink"/>
            <w:noProof/>
          </w:rPr>
          <w:t>Microsoft Azure Stack</w:t>
        </w:r>
        <w:r>
          <w:rPr>
            <w:noProof/>
            <w:webHidden/>
          </w:rPr>
          <w:tab/>
        </w:r>
        <w:r>
          <w:rPr>
            <w:noProof/>
            <w:webHidden/>
          </w:rPr>
          <w:fldChar w:fldCharType="begin"/>
        </w:r>
        <w:r>
          <w:rPr>
            <w:noProof/>
            <w:webHidden/>
          </w:rPr>
          <w:instrText xml:space="preserve"> PAGEREF _Toc10147517 \h </w:instrText>
        </w:r>
        <w:r>
          <w:rPr>
            <w:noProof/>
            <w:webHidden/>
          </w:rPr>
        </w:r>
        <w:r>
          <w:rPr>
            <w:noProof/>
            <w:webHidden/>
          </w:rPr>
          <w:fldChar w:fldCharType="separate"/>
        </w:r>
        <w:r>
          <w:rPr>
            <w:noProof/>
            <w:webHidden/>
          </w:rPr>
          <w:t>20</w:t>
        </w:r>
        <w:r>
          <w:rPr>
            <w:noProof/>
            <w:webHidden/>
          </w:rPr>
          <w:fldChar w:fldCharType="end"/>
        </w:r>
      </w:hyperlink>
    </w:p>
    <w:p w14:paraId="2524185A" w14:textId="122E3BAE" w:rsidR="00FD7154" w:rsidRDefault="00FD7154">
      <w:pPr>
        <w:pStyle w:val="TOC4"/>
        <w:rPr>
          <w:rFonts w:eastAsiaTheme="minorEastAsia"/>
          <w:smallCaps w:val="0"/>
          <w:noProof/>
          <w:sz w:val="22"/>
          <w:lang w:val="en-US" w:eastAsia="en-US" w:bidi="ar-SA"/>
        </w:rPr>
      </w:pPr>
      <w:hyperlink w:anchor="_Toc10147518" w:history="1">
        <w:r w:rsidRPr="004130DC">
          <w:rPr>
            <w:rStyle w:val="Hyperlink"/>
            <w:noProof/>
          </w:rPr>
          <w:t>Bing-søgetjenester</w:t>
        </w:r>
        <w:r>
          <w:rPr>
            <w:noProof/>
            <w:webHidden/>
          </w:rPr>
          <w:tab/>
        </w:r>
        <w:r>
          <w:rPr>
            <w:noProof/>
            <w:webHidden/>
          </w:rPr>
          <w:fldChar w:fldCharType="begin"/>
        </w:r>
        <w:r>
          <w:rPr>
            <w:noProof/>
            <w:webHidden/>
          </w:rPr>
          <w:instrText xml:space="preserve"> PAGEREF _Toc10147518 \h </w:instrText>
        </w:r>
        <w:r>
          <w:rPr>
            <w:noProof/>
            <w:webHidden/>
          </w:rPr>
        </w:r>
        <w:r>
          <w:rPr>
            <w:noProof/>
            <w:webHidden/>
          </w:rPr>
          <w:fldChar w:fldCharType="separate"/>
        </w:r>
        <w:r>
          <w:rPr>
            <w:noProof/>
            <w:webHidden/>
          </w:rPr>
          <w:t>21</w:t>
        </w:r>
        <w:r>
          <w:rPr>
            <w:noProof/>
            <w:webHidden/>
          </w:rPr>
          <w:fldChar w:fldCharType="end"/>
        </w:r>
      </w:hyperlink>
    </w:p>
    <w:p w14:paraId="74C6F821" w14:textId="0622D3B9" w:rsidR="00FD7154" w:rsidRDefault="00FD7154">
      <w:pPr>
        <w:pStyle w:val="TOC4"/>
        <w:rPr>
          <w:rFonts w:eastAsiaTheme="minorEastAsia"/>
          <w:smallCaps w:val="0"/>
          <w:noProof/>
          <w:sz w:val="22"/>
          <w:lang w:val="en-US" w:eastAsia="en-US" w:bidi="ar-SA"/>
        </w:rPr>
      </w:pPr>
      <w:hyperlink w:anchor="_Toc10147519" w:history="1">
        <w:r w:rsidRPr="004130DC">
          <w:rPr>
            <w:rStyle w:val="Hyperlink"/>
            <w:noProof/>
          </w:rPr>
          <w:t>Cognitive Services</w:t>
        </w:r>
        <w:r>
          <w:rPr>
            <w:noProof/>
            <w:webHidden/>
          </w:rPr>
          <w:tab/>
        </w:r>
        <w:r>
          <w:rPr>
            <w:noProof/>
            <w:webHidden/>
          </w:rPr>
          <w:fldChar w:fldCharType="begin"/>
        </w:r>
        <w:r>
          <w:rPr>
            <w:noProof/>
            <w:webHidden/>
          </w:rPr>
          <w:instrText xml:space="preserve"> PAGEREF _Toc10147519 \h </w:instrText>
        </w:r>
        <w:r>
          <w:rPr>
            <w:noProof/>
            <w:webHidden/>
          </w:rPr>
        </w:r>
        <w:r>
          <w:rPr>
            <w:noProof/>
            <w:webHidden/>
          </w:rPr>
          <w:fldChar w:fldCharType="separate"/>
        </w:r>
        <w:r>
          <w:rPr>
            <w:noProof/>
            <w:webHidden/>
          </w:rPr>
          <w:t>21</w:t>
        </w:r>
        <w:r>
          <w:rPr>
            <w:noProof/>
            <w:webHidden/>
          </w:rPr>
          <w:fldChar w:fldCharType="end"/>
        </w:r>
      </w:hyperlink>
    </w:p>
    <w:p w14:paraId="1029F61D" w14:textId="31E351C8" w:rsidR="00FD7154" w:rsidRDefault="00FD7154">
      <w:pPr>
        <w:pStyle w:val="TOC4"/>
        <w:rPr>
          <w:rFonts w:eastAsiaTheme="minorEastAsia"/>
          <w:smallCaps w:val="0"/>
          <w:noProof/>
          <w:sz w:val="22"/>
          <w:lang w:val="en-US" w:eastAsia="en-US" w:bidi="ar-SA"/>
        </w:rPr>
      </w:pPr>
      <w:hyperlink w:anchor="_Toc10147520" w:history="1">
        <w:r w:rsidRPr="004130DC">
          <w:rPr>
            <w:rStyle w:val="Hyperlink"/>
            <w:noProof/>
          </w:rPr>
          <w:t>Microsoft Genomics</w:t>
        </w:r>
        <w:r>
          <w:rPr>
            <w:noProof/>
            <w:webHidden/>
          </w:rPr>
          <w:tab/>
        </w:r>
        <w:r>
          <w:rPr>
            <w:noProof/>
            <w:webHidden/>
          </w:rPr>
          <w:fldChar w:fldCharType="begin"/>
        </w:r>
        <w:r>
          <w:rPr>
            <w:noProof/>
            <w:webHidden/>
          </w:rPr>
          <w:instrText xml:space="preserve"> PAGEREF _Toc10147520 \h </w:instrText>
        </w:r>
        <w:r>
          <w:rPr>
            <w:noProof/>
            <w:webHidden/>
          </w:rPr>
        </w:r>
        <w:r>
          <w:rPr>
            <w:noProof/>
            <w:webHidden/>
          </w:rPr>
          <w:fldChar w:fldCharType="separate"/>
        </w:r>
        <w:r>
          <w:rPr>
            <w:noProof/>
            <w:webHidden/>
          </w:rPr>
          <w:t>22</w:t>
        </w:r>
        <w:r>
          <w:rPr>
            <w:noProof/>
            <w:webHidden/>
          </w:rPr>
          <w:fldChar w:fldCharType="end"/>
        </w:r>
      </w:hyperlink>
    </w:p>
    <w:p w14:paraId="34D36E35" w14:textId="503E83D5" w:rsidR="00FD7154" w:rsidRDefault="00FD7154">
      <w:pPr>
        <w:pStyle w:val="TOC4"/>
        <w:rPr>
          <w:rFonts w:eastAsiaTheme="minorEastAsia"/>
          <w:smallCaps w:val="0"/>
          <w:noProof/>
          <w:sz w:val="22"/>
          <w:lang w:val="en-US" w:eastAsia="en-US" w:bidi="ar-SA"/>
        </w:rPr>
      </w:pPr>
      <w:hyperlink w:anchor="_Toc10147521" w:history="1">
        <w:r w:rsidRPr="004130DC">
          <w:rPr>
            <w:rStyle w:val="Hyperlink"/>
            <w:noProof/>
          </w:rPr>
          <w:t>Visual Studio App Center</w:t>
        </w:r>
        <w:r>
          <w:rPr>
            <w:noProof/>
            <w:webHidden/>
          </w:rPr>
          <w:tab/>
        </w:r>
        <w:r>
          <w:rPr>
            <w:noProof/>
            <w:webHidden/>
          </w:rPr>
          <w:fldChar w:fldCharType="begin"/>
        </w:r>
        <w:r>
          <w:rPr>
            <w:noProof/>
            <w:webHidden/>
          </w:rPr>
          <w:instrText xml:space="preserve"> PAGEREF _Toc10147521 \h </w:instrText>
        </w:r>
        <w:r>
          <w:rPr>
            <w:noProof/>
            <w:webHidden/>
          </w:rPr>
        </w:r>
        <w:r>
          <w:rPr>
            <w:noProof/>
            <w:webHidden/>
          </w:rPr>
          <w:fldChar w:fldCharType="separate"/>
        </w:r>
        <w:r>
          <w:rPr>
            <w:noProof/>
            <w:webHidden/>
          </w:rPr>
          <w:t>22</w:t>
        </w:r>
        <w:r>
          <w:rPr>
            <w:noProof/>
            <w:webHidden/>
          </w:rPr>
          <w:fldChar w:fldCharType="end"/>
        </w:r>
      </w:hyperlink>
    </w:p>
    <w:p w14:paraId="2E37BF85" w14:textId="63BB0597" w:rsidR="00FD7154" w:rsidRDefault="00FD7154">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47522" w:history="1">
        <w:r w:rsidRPr="004130DC">
          <w:rPr>
            <w:rStyle w:val="Hyperlink"/>
            <w:noProof/>
          </w:rPr>
          <w:t>Microsoft Azure-Planer</w:t>
        </w:r>
        <w:r>
          <w:rPr>
            <w:noProof/>
            <w:webHidden/>
          </w:rPr>
          <w:tab/>
        </w:r>
        <w:r>
          <w:rPr>
            <w:noProof/>
            <w:webHidden/>
          </w:rPr>
          <w:fldChar w:fldCharType="begin"/>
        </w:r>
        <w:r>
          <w:rPr>
            <w:noProof/>
            <w:webHidden/>
          </w:rPr>
          <w:instrText xml:space="preserve"> PAGEREF _Toc10147522 \h </w:instrText>
        </w:r>
        <w:r>
          <w:rPr>
            <w:noProof/>
            <w:webHidden/>
          </w:rPr>
        </w:r>
        <w:r>
          <w:rPr>
            <w:noProof/>
            <w:webHidden/>
          </w:rPr>
          <w:fldChar w:fldCharType="separate"/>
        </w:r>
        <w:r>
          <w:rPr>
            <w:noProof/>
            <w:webHidden/>
          </w:rPr>
          <w:t>23</w:t>
        </w:r>
        <w:r>
          <w:rPr>
            <w:noProof/>
            <w:webHidden/>
          </w:rPr>
          <w:fldChar w:fldCharType="end"/>
        </w:r>
      </w:hyperlink>
    </w:p>
    <w:p w14:paraId="2BBB2A1C" w14:textId="08060A9D" w:rsidR="00FD7154" w:rsidRDefault="00FD7154">
      <w:pPr>
        <w:pStyle w:val="TOC4"/>
        <w:rPr>
          <w:rFonts w:eastAsiaTheme="minorEastAsia"/>
          <w:smallCaps w:val="0"/>
          <w:noProof/>
          <w:sz w:val="22"/>
          <w:lang w:val="en-US" w:eastAsia="en-US" w:bidi="ar-SA"/>
        </w:rPr>
      </w:pPr>
      <w:hyperlink w:anchor="_Toc10147523" w:history="1">
        <w:r w:rsidRPr="004130DC">
          <w:rPr>
            <w:rStyle w:val="Hyperlink"/>
            <w:noProof/>
          </w:rPr>
          <w:t>Azure Active Directory Basic</w:t>
        </w:r>
        <w:r>
          <w:rPr>
            <w:noProof/>
            <w:webHidden/>
          </w:rPr>
          <w:tab/>
        </w:r>
        <w:r>
          <w:rPr>
            <w:noProof/>
            <w:webHidden/>
          </w:rPr>
          <w:fldChar w:fldCharType="begin"/>
        </w:r>
        <w:r>
          <w:rPr>
            <w:noProof/>
            <w:webHidden/>
          </w:rPr>
          <w:instrText xml:space="preserve"> PAGEREF _Toc10147523 \h </w:instrText>
        </w:r>
        <w:r>
          <w:rPr>
            <w:noProof/>
            <w:webHidden/>
          </w:rPr>
        </w:r>
        <w:r>
          <w:rPr>
            <w:noProof/>
            <w:webHidden/>
          </w:rPr>
          <w:fldChar w:fldCharType="separate"/>
        </w:r>
        <w:r>
          <w:rPr>
            <w:noProof/>
            <w:webHidden/>
          </w:rPr>
          <w:t>23</w:t>
        </w:r>
        <w:r>
          <w:rPr>
            <w:noProof/>
            <w:webHidden/>
          </w:rPr>
          <w:fldChar w:fldCharType="end"/>
        </w:r>
      </w:hyperlink>
    </w:p>
    <w:p w14:paraId="464B3103" w14:textId="7D03D94B" w:rsidR="00FD7154" w:rsidRDefault="00FD7154">
      <w:pPr>
        <w:pStyle w:val="TOC4"/>
        <w:rPr>
          <w:rFonts w:eastAsiaTheme="minorEastAsia"/>
          <w:smallCaps w:val="0"/>
          <w:noProof/>
          <w:sz w:val="22"/>
          <w:lang w:val="en-US" w:eastAsia="en-US" w:bidi="ar-SA"/>
        </w:rPr>
      </w:pPr>
      <w:hyperlink w:anchor="_Toc10147524" w:history="1">
        <w:r w:rsidRPr="004130DC">
          <w:rPr>
            <w:rStyle w:val="Hyperlink"/>
            <w:noProof/>
          </w:rPr>
          <w:t>Azure Active Directory Premium</w:t>
        </w:r>
        <w:r>
          <w:rPr>
            <w:noProof/>
            <w:webHidden/>
          </w:rPr>
          <w:tab/>
        </w:r>
        <w:r>
          <w:rPr>
            <w:noProof/>
            <w:webHidden/>
          </w:rPr>
          <w:fldChar w:fldCharType="begin"/>
        </w:r>
        <w:r>
          <w:rPr>
            <w:noProof/>
            <w:webHidden/>
          </w:rPr>
          <w:instrText xml:space="preserve"> PAGEREF _Toc10147524 \h </w:instrText>
        </w:r>
        <w:r>
          <w:rPr>
            <w:noProof/>
            <w:webHidden/>
          </w:rPr>
        </w:r>
        <w:r>
          <w:rPr>
            <w:noProof/>
            <w:webHidden/>
          </w:rPr>
          <w:fldChar w:fldCharType="separate"/>
        </w:r>
        <w:r>
          <w:rPr>
            <w:noProof/>
            <w:webHidden/>
          </w:rPr>
          <w:t>23</w:t>
        </w:r>
        <w:r>
          <w:rPr>
            <w:noProof/>
            <w:webHidden/>
          </w:rPr>
          <w:fldChar w:fldCharType="end"/>
        </w:r>
      </w:hyperlink>
    </w:p>
    <w:p w14:paraId="4DA42CCF" w14:textId="75A1B911" w:rsidR="00FD7154" w:rsidRDefault="00FD7154">
      <w:pPr>
        <w:pStyle w:val="TOC4"/>
        <w:rPr>
          <w:rFonts w:eastAsiaTheme="minorEastAsia"/>
          <w:smallCaps w:val="0"/>
          <w:noProof/>
          <w:sz w:val="22"/>
          <w:lang w:val="en-US" w:eastAsia="en-US" w:bidi="ar-SA"/>
        </w:rPr>
      </w:pPr>
      <w:hyperlink w:anchor="_Toc10147525" w:history="1">
        <w:r w:rsidRPr="004130DC">
          <w:rPr>
            <w:rStyle w:val="Hyperlink"/>
            <w:noProof/>
          </w:rPr>
          <w:t>Azure Information Protection Premium</w:t>
        </w:r>
        <w:r>
          <w:rPr>
            <w:noProof/>
            <w:webHidden/>
          </w:rPr>
          <w:tab/>
        </w:r>
        <w:r>
          <w:rPr>
            <w:noProof/>
            <w:webHidden/>
          </w:rPr>
          <w:fldChar w:fldCharType="begin"/>
        </w:r>
        <w:r>
          <w:rPr>
            <w:noProof/>
            <w:webHidden/>
          </w:rPr>
          <w:instrText xml:space="preserve"> PAGEREF _Toc10147525 \h </w:instrText>
        </w:r>
        <w:r>
          <w:rPr>
            <w:noProof/>
            <w:webHidden/>
          </w:rPr>
        </w:r>
        <w:r>
          <w:rPr>
            <w:noProof/>
            <w:webHidden/>
          </w:rPr>
          <w:fldChar w:fldCharType="separate"/>
        </w:r>
        <w:r>
          <w:rPr>
            <w:noProof/>
            <w:webHidden/>
          </w:rPr>
          <w:t>23</w:t>
        </w:r>
        <w:r>
          <w:rPr>
            <w:noProof/>
            <w:webHidden/>
          </w:rPr>
          <w:fldChar w:fldCharType="end"/>
        </w:r>
      </w:hyperlink>
    </w:p>
    <w:p w14:paraId="2E57F08B" w14:textId="240EFBFF" w:rsidR="00FD7154" w:rsidRDefault="00FD7154">
      <w:pPr>
        <w:pStyle w:val="TOC3"/>
        <w:rPr>
          <w:rFonts w:eastAsiaTheme="minorEastAsia"/>
          <w:b w:val="0"/>
          <w:smallCaps w:val="0"/>
          <w:sz w:val="22"/>
          <w:lang w:val="en-US" w:eastAsia="en-US" w:bidi="ar-SA"/>
        </w:rPr>
      </w:pPr>
      <w:hyperlink w:anchor="_Toc10147526" w:history="1">
        <w:r w:rsidRPr="004130DC">
          <w:rPr>
            <w:rStyle w:val="Hyperlink"/>
          </w:rPr>
          <w:t>Microsoft Dynamics 365-services</w:t>
        </w:r>
        <w:r>
          <w:rPr>
            <w:webHidden/>
          </w:rPr>
          <w:tab/>
        </w:r>
        <w:r>
          <w:rPr>
            <w:webHidden/>
          </w:rPr>
          <w:fldChar w:fldCharType="begin"/>
        </w:r>
        <w:r>
          <w:rPr>
            <w:webHidden/>
          </w:rPr>
          <w:instrText xml:space="preserve"> PAGEREF _Toc10147526 \h </w:instrText>
        </w:r>
        <w:r>
          <w:rPr>
            <w:webHidden/>
          </w:rPr>
        </w:r>
        <w:r>
          <w:rPr>
            <w:webHidden/>
          </w:rPr>
          <w:fldChar w:fldCharType="separate"/>
        </w:r>
        <w:r>
          <w:rPr>
            <w:webHidden/>
          </w:rPr>
          <w:t>24</w:t>
        </w:r>
        <w:r>
          <w:rPr>
            <w:webHidden/>
          </w:rPr>
          <w:fldChar w:fldCharType="end"/>
        </w:r>
      </w:hyperlink>
    </w:p>
    <w:p w14:paraId="7EB3DB2F" w14:textId="5690DA39" w:rsidR="00FD7154" w:rsidRDefault="00FD7154">
      <w:pPr>
        <w:pStyle w:val="TOC2"/>
        <w:tabs>
          <w:tab w:val="right" w:leader="dot" w:pos="5030"/>
        </w:tabs>
        <w:rPr>
          <w:rFonts w:eastAsiaTheme="minorEastAsia"/>
          <w:b w:val="0"/>
          <w:smallCaps w:val="0"/>
          <w:noProof/>
          <w:sz w:val="22"/>
          <w:lang w:val="en-US" w:eastAsia="en-US" w:bidi="ar-SA"/>
        </w:rPr>
      </w:pPr>
      <w:hyperlink w:anchor="_Toc10147527" w:history="1">
        <w:r w:rsidRPr="004130DC">
          <w:rPr>
            <w:rStyle w:val="Hyperlink"/>
            <w:noProof/>
          </w:rPr>
          <w:t>Office 365-tjenester</w:t>
        </w:r>
        <w:r>
          <w:rPr>
            <w:noProof/>
            <w:webHidden/>
          </w:rPr>
          <w:tab/>
        </w:r>
        <w:r>
          <w:rPr>
            <w:noProof/>
            <w:webHidden/>
          </w:rPr>
          <w:fldChar w:fldCharType="begin"/>
        </w:r>
        <w:r>
          <w:rPr>
            <w:noProof/>
            <w:webHidden/>
          </w:rPr>
          <w:instrText xml:space="preserve"> PAGEREF _Toc10147527 \h </w:instrText>
        </w:r>
        <w:r>
          <w:rPr>
            <w:noProof/>
            <w:webHidden/>
          </w:rPr>
        </w:r>
        <w:r>
          <w:rPr>
            <w:noProof/>
            <w:webHidden/>
          </w:rPr>
          <w:fldChar w:fldCharType="separate"/>
        </w:r>
        <w:r>
          <w:rPr>
            <w:noProof/>
            <w:webHidden/>
          </w:rPr>
          <w:t>26</w:t>
        </w:r>
        <w:r>
          <w:rPr>
            <w:noProof/>
            <w:webHidden/>
          </w:rPr>
          <w:fldChar w:fldCharType="end"/>
        </w:r>
      </w:hyperlink>
    </w:p>
    <w:p w14:paraId="54ECA058" w14:textId="467DF1AF" w:rsidR="00FD7154" w:rsidRDefault="00FD7154">
      <w:pPr>
        <w:pStyle w:val="TOC4"/>
        <w:rPr>
          <w:rFonts w:eastAsiaTheme="minorEastAsia"/>
          <w:smallCaps w:val="0"/>
          <w:noProof/>
          <w:sz w:val="22"/>
          <w:lang w:val="en-US" w:eastAsia="en-US" w:bidi="ar-SA"/>
        </w:rPr>
      </w:pPr>
      <w:hyperlink w:anchor="_Toc10147528" w:history="1">
        <w:r w:rsidRPr="004130DC">
          <w:rPr>
            <w:rStyle w:val="Hyperlink"/>
            <w:noProof/>
          </w:rPr>
          <w:t>Audiotjenester</w:t>
        </w:r>
        <w:r>
          <w:rPr>
            <w:noProof/>
            <w:webHidden/>
          </w:rPr>
          <w:tab/>
        </w:r>
        <w:r>
          <w:rPr>
            <w:noProof/>
            <w:webHidden/>
          </w:rPr>
          <w:fldChar w:fldCharType="begin"/>
        </w:r>
        <w:r>
          <w:rPr>
            <w:noProof/>
            <w:webHidden/>
          </w:rPr>
          <w:instrText xml:space="preserve"> PAGEREF _Toc10147528 \h </w:instrText>
        </w:r>
        <w:r>
          <w:rPr>
            <w:noProof/>
            <w:webHidden/>
          </w:rPr>
        </w:r>
        <w:r>
          <w:rPr>
            <w:noProof/>
            <w:webHidden/>
          </w:rPr>
          <w:fldChar w:fldCharType="separate"/>
        </w:r>
        <w:r>
          <w:rPr>
            <w:noProof/>
            <w:webHidden/>
          </w:rPr>
          <w:t>27</w:t>
        </w:r>
        <w:r>
          <w:rPr>
            <w:noProof/>
            <w:webHidden/>
          </w:rPr>
          <w:fldChar w:fldCharType="end"/>
        </w:r>
      </w:hyperlink>
    </w:p>
    <w:p w14:paraId="14D03CFE" w14:textId="4EE268A0" w:rsidR="00FD7154" w:rsidRDefault="00FD7154">
      <w:pPr>
        <w:pStyle w:val="TOC4"/>
        <w:rPr>
          <w:rFonts w:eastAsiaTheme="minorEastAsia"/>
          <w:smallCaps w:val="0"/>
          <w:noProof/>
          <w:sz w:val="22"/>
          <w:lang w:val="en-US" w:eastAsia="en-US" w:bidi="ar-SA"/>
        </w:rPr>
      </w:pPr>
      <w:hyperlink w:anchor="_Toc10147529" w:history="1">
        <w:r w:rsidRPr="004130DC">
          <w:rPr>
            <w:rStyle w:val="Hyperlink"/>
            <w:noProof/>
          </w:rPr>
          <w:t>Exchange Online</w:t>
        </w:r>
        <w:r>
          <w:rPr>
            <w:noProof/>
            <w:webHidden/>
          </w:rPr>
          <w:tab/>
        </w:r>
        <w:r>
          <w:rPr>
            <w:noProof/>
            <w:webHidden/>
          </w:rPr>
          <w:fldChar w:fldCharType="begin"/>
        </w:r>
        <w:r>
          <w:rPr>
            <w:noProof/>
            <w:webHidden/>
          </w:rPr>
          <w:instrText xml:space="preserve"> PAGEREF _Toc10147529 \h </w:instrText>
        </w:r>
        <w:r>
          <w:rPr>
            <w:noProof/>
            <w:webHidden/>
          </w:rPr>
        </w:r>
        <w:r>
          <w:rPr>
            <w:noProof/>
            <w:webHidden/>
          </w:rPr>
          <w:fldChar w:fldCharType="separate"/>
        </w:r>
        <w:r>
          <w:rPr>
            <w:noProof/>
            <w:webHidden/>
          </w:rPr>
          <w:t>27</w:t>
        </w:r>
        <w:r>
          <w:rPr>
            <w:noProof/>
            <w:webHidden/>
          </w:rPr>
          <w:fldChar w:fldCharType="end"/>
        </w:r>
      </w:hyperlink>
    </w:p>
    <w:p w14:paraId="13C09AC4" w14:textId="75206212" w:rsidR="00FD7154" w:rsidRDefault="00FD7154">
      <w:pPr>
        <w:pStyle w:val="TOC4"/>
        <w:rPr>
          <w:rFonts w:eastAsiaTheme="minorEastAsia"/>
          <w:smallCaps w:val="0"/>
          <w:noProof/>
          <w:sz w:val="22"/>
          <w:lang w:val="en-US" w:eastAsia="en-US" w:bidi="ar-SA"/>
        </w:rPr>
      </w:pPr>
      <w:hyperlink w:anchor="_Toc10147530" w:history="1">
        <w:r w:rsidRPr="004130DC">
          <w:rPr>
            <w:rStyle w:val="Hyperlink"/>
            <w:noProof/>
            <w:lang w:val="en-IN"/>
          </w:rPr>
          <w:t>Office 365-programmer</w:t>
        </w:r>
        <w:r>
          <w:rPr>
            <w:noProof/>
            <w:webHidden/>
          </w:rPr>
          <w:tab/>
        </w:r>
        <w:r>
          <w:rPr>
            <w:noProof/>
            <w:webHidden/>
          </w:rPr>
          <w:fldChar w:fldCharType="begin"/>
        </w:r>
        <w:r>
          <w:rPr>
            <w:noProof/>
            <w:webHidden/>
          </w:rPr>
          <w:instrText xml:space="preserve"> PAGEREF _Toc10147530 \h </w:instrText>
        </w:r>
        <w:r>
          <w:rPr>
            <w:noProof/>
            <w:webHidden/>
          </w:rPr>
        </w:r>
        <w:r>
          <w:rPr>
            <w:noProof/>
            <w:webHidden/>
          </w:rPr>
          <w:fldChar w:fldCharType="separate"/>
        </w:r>
        <w:r>
          <w:rPr>
            <w:noProof/>
            <w:webHidden/>
          </w:rPr>
          <w:t>29</w:t>
        </w:r>
        <w:r>
          <w:rPr>
            <w:noProof/>
            <w:webHidden/>
          </w:rPr>
          <w:fldChar w:fldCharType="end"/>
        </w:r>
      </w:hyperlink>
    </w:p>
    <w:p w14:paraId="5EFE1769" w14:textId="387F623A" w:rsidR="00FD7154" w:rsidRDefault="00FD7154">
      <w:pPr>
        <w:pStyle w:val="TOC4"/>
        <w:rPr>
          <w:rFonts w:eastAsiaTheme="minorEastAsia"/>
          <w:smallCaps w:val="0"/>
          <w:noProof/>
          <w:sz w:val="22"/>
          <w:lang w:val="en-US" w:eastAsia="en-US" w:bidi="ar-SA"/>
        </w:rPr>
      </w:pPr>
      <w:hyperlink w:anchor="_Toc10147531" w:history="1">
        <w:r w:rsidRPr="004130DC">
          <w:rPr>
            <w:rStyle w:val="Hyperlink"/>
            <w:noProof/>
          </w:rPr>
          <w:t>Office Online</w:t>
        </w:r>
        <w:r>
          <w:rPr>
            <w:noProof/>
            <w:webHidden/>
          </w:rPr>
          <w:tab/>
        </w:r>
        <w:r>
          <w:rPr>
            <w:noProof/>
            <w:webHidden/>
          </w:rPr>
          <w:fldChar w:fldCharType="begin"/>
        </w:r>
        <w:r>
          <w:rPr>
            <w:noProof/>
            <w:webHidden/>
          </w:rPr>
          <w:instrText xml:space="preserve"> PAGEREF _Toc10147531 \h </w:instrText>
        </w:r>
        <w:r>
          <w:rPr>
            <w:noProof/>
            <w:webHidden/>
          </w:rPr>
        </w:r>
        <w:r>
          <w:rPr>
            <w:noProof/>
            <w:webHidden/>
          </w:rPr>
          <w:fldChar w:fldCharType="separate"/>
        </w:r>
        <w:r>
          <w:rPr>
            <w:noProof/>
            <w:webHidden/>
          </w:rPr>
          <w:t>29</w:t>
        </w:r>
        <w:r>
          <w:rPr>
            <w:noProof/>
            <w:webHidden/>
          </w:rPr>
          <w:fldChar w:fldCharType="end"/>
        </w:r>
      </w:hyperlink>
    </w:p>
    <w:p w14:paraId="54D4F88D" w14:textId="2D7A038C" w:rsidR="00FD7154" w:rsidRDefault="00FD7154">
      <w:pPr>
        <w:pStyle w:val="TOC4"/>
        <w:rPr>
          <w:rFonts w:eastAsiaTheme="minorEastAsia"/>
          <w:smallCaps w:val="0"/>
          <w:noProof/>
          <w:sz w:val="22"/>
          <w:lang w:val="en-US" w:eastAsia="en-US" w:bidi="ar-SA"/>
        </w:rPr>
      </w:pPr>
      <w:hyperlink w:anchor="_Toc10147532" w:history="1">
        <w:r w:rsidRPr="004130DC">
          <w:rPr>
            <w:rStyle w:val="Hyperlink"/>
            <w:noProof/>
          </w:rPr>
          <w:t>OneDrive for Business</w:t>
        </w:r>
        <w:r>
          <w:rPr>
            <w:noProof/>
            <w:webHidden/>
          </w:rPr>
          <w:tab/>
        </w:r>
        <w:r>
          <w:rPr>
            <w:noProof/>
            <w:webHidden/>
          </w:rPr>
          <w:fldChar w:fldCharType="begin"/>
        </w:r>
        <w:r>
          <w:rPr>
            <w:noProof/>
            <w:webHidden/>
          </w:rPr>
          <w:instrText xml:space="preserve"> PAGEREF _Toc10147532 \h </w:instrText>
        </w:r>
        <w:r>
          <w:rPr>
            <w:noProof/>
            <w:webHidden/>
          </w:rPr>
        </w:r>
        <w:r>
          <w:rPr>
            <w:noProof/>
            <w:webHidden/>
          </w:rPr>
          <w:fldChar w:fldCharType="separate"/>
        </w:r>
        <w:r>
          <w:rPr>
            <w:noProof/>
            <w:webHidden/>
          </w:rPr>
          <w:t>30</w:t>
        </w:r>
        <w:r>
          <w:rPr>
            <w:noProof/>
            <w:webHidden/>
          </w:rPr>
          <w:fldChar w:fldCharType="end"/>
        </w:r>
      </w:hyperlink>
    </w:p>
    <w:p w14:paraId="09501829" w14:textId="206914E9" w:rsidR="00FD7154" w:rsidRDefault="00FD7154">
      <w:pPr>
        <w:pStyle w:val="TOC4"/>
        <w:rPr>
          <w:rFonts w:eastAsiaTheme="minorEastAsia"/>
          <w:smallCaps w:val="0"/>
          <w:noProof/>
          <w:sz w:val="22"/>
          <w:lang w:val="en-US" w:eastAsia="en-US" w:bidi="ar-SA"/>
        </w:rPr>
      </w:pPr>
      <w:hyperlink w:anchor="_Toc10147533" w:history="1">
        <w:r w:rsidRPr="004130DC">
          <w:rPr>
            <w:rStyle w:val="Hyperlink"/>
            <w:noProof/>
          </w:rPr>
          <w:t>Project Online</w:t>
        </w:r>
        <w:r>
          <w:rPr>
            <w:noProof/>
            <w:webHidden/>
          </w:rPr>
          <w:tab/>
        </w:r>
        <w:r>
          <w:rPr>
            <w:noProof/>
            <w:webHidden/>
          </w:rPr>
          <w:fldChar w:fldCharType="begin"/>
        </w:r>
        <w:r>
          <w:rPr>
            <w:noProof/>
            <w:webHidden/>
          </w:rPr>
          <w:instrText xml:space="preserve"> PAGEREF _Toc10147533 \h </w:instrText>
        </w:r>
        <w:r>
          <w:rPr>
            <w:noProof/>
            <w:webHidden/>
          </w:rPr>
        </w:r>
        <w:r>
          <w:rPr>
            <w:noProof/>
            <w:webHidden/>
          </w:rPr>
          <w:fldChar w:fldCharType="separate"/>
        </w:r>
        <w:r>
          <w:rPr>
            <w:noProof/>
            <w:webHidden/>
          </w:rPr>
          <w:t>30</w:t>
        </w:r>
        <w:r>
          <w:rPr>
            <w:noProof/>
            <w:webHidden/>
          </w:rPr>
          <w:fldChar w:fldCharType="end"/>
        </w:r>
      </w:hyperlink>
    </w:p>
    <w:p w14:paraId="60BB95B0" w14:textId="2BB3C4DD" w:rsidR="00FD7154" w:rsidRDefault="00FD7154">
      <w:pPr>
        <w:pStyle w:val="TOC4"/>
        <w:rPr>
          <w:rFonts w:eastAsiaTheme="minorEastAsia"/>
          <w:smallCaps w:val="0"/>
          <w:noProof/>
          <w:sz w:val="22"/>
          <w:lang w:val="en-US" w:eastAsia="en-US" w:bidi="ar-SA"/>
        </w:rPr>
      </w:pPr>
      <w:hyperlink w:anchor="_Toc10147534" w:history="1">
        <w:r w:rsidRPr="004130DC">
          <w:rPr>
            <w:rStyle w:val="Hyperlink"/>
            <w:noProof/>
          </w:rPr>
          <w:t>SharePoint Online</w:t>
        </w:r>
        <w:r>
          <w:rPr>
            <w:noProof/>
            <w:webHidden/>
          </w:rPr>
          <w:tab/>
        </w:r>
        <w:r>
          <w:rPr>
            <w:noProof/>
            <w:webHidden/>
          </w:rPr>
          <w:fldChar w:fldCharType="begin"/>
        </w:r>
        <w:r>
          <w:rPr>
            <w:noProof/>
            <w:webHidden/>
          </w:rPr>
          <w:instrText xml:space="preserve"> PAGEREF _Toc10147534 \h </w:instrText>
        </w:r>
        <w:r>
          <w:rPr>
            <w:noProof/>
            <w:webHidden/>
          </w:rPr>
        </w:r>
        <w:r>
          <w:rPr>
            <w:noProof/>
            <w:webHidden/>
          </w:rPr>
          <w:fldChar w:fldCharType="separate"/>
        </w:r>
        <w:r>
          <w:rPr>
            <w:noProof/>
            <w:webHidden/>
          </w:rPr>
          <w:t>30</w:t>
        </w:r>
        <w:r>
          <w:rPr>
            <w:noProof/>
            <w:webHidden/>
          </w:rPr>
          <w:fldChar w:fldCharType="end"/>
        </w:r>
      </w:hyperlink>
    </w:p>
    <w:p w14:paraId="176A7501" w14:textId="107C6172" w:rsidR="00FD7154" w:rsidRDefault="00FD7154">
      <w:pPr>
        <w:pStyle w:val="TOC4"/>
        <w:rPr>
          <w:rFonts w:eastAsiaTheme="minorEastAsia"/>
          <w:smallCaps w:val="0"/>
          <w:noProof/>
          <w:sz w:val="22"/>
          <w:lang w:val="en-US" w:eastAsia="en-US" w:bidi="ar-SA"/>
        </w:rPr>
      </w:pPr>
      <w:hyperlink w:anchor="_Toc10147535" w:history="1">
        <w:r w:rsidRPr="004130DC">
          <w:rPr>
            <w:rStyle w:val="Hyperlink"/>
            <w:noProof/>
            <w:lang w:val="sv-SE"/>
          </w:rPr>
          <w:t>Microsoft Stream</w:t>
        </w:r>
        <w:r>
          <w:rPr>
            <w:noProof/>
            <w:webHidden/>
          </w:rPr>
          <w:tab/>
        </w:r>
        <w:r>
          <w:rPr>
            <w:noProof/>
            <w:webHidden/>
          </w:rPr>
          <w:fldChar w:fldCharType="begin"/>
        </w:r>
        <w:r>
          <w:rPr>
            <w:noProof/>
            <w:webHidden/>
          </w:rPr>
          <w:instrText xml:space="preserve"> PAGEREF _Toc10147535 \h </w:instrText>
        </w:r>
        <w:r>
          <w:rPr>
            <w:noProof/>
            <w:webHidden/>
          </w:rPr>
        </w:r>
        <w:r>
          <w:rPr>
            <w:noProof/>
            <w:webHidden/>
          </w:rPr>
          <w:fldChar w:fldCharType="separate"/>
        </w:r>
        <w:r>
          <w:rPr>
            <w:noProof/>
            <w:webHidden/>
          </w:rPr>
          <w:t>31</w:t>
        </w:r>
        <w:r>
          <w:rPr>
            <w:noProof/>
            <w:webHidden/>
          </w:rPr>
          <w:fldChar w:fldCharType="end"/>
        </w:r>
      </w:hyperlink>
    </w:p>
    <w:p w14:paraId="6A1768B3" w14:textId="42DEE6CB" w:rsidR="00FD7154" w:rsidRDefault="00FD7154">
      <w:pPr>
        <w:pStyle w:val="TOC2"/>
        <w:tabs>
          <w:tab w:val="right" w:leader="dot" w:pos="5030"/>
        </w:tabs>
        <w:rPr>
          <w:rFonts w:eastAsiaTheme="minorEastAsia"/>
          <w:b w:val="0"/>
          <w:smallCaps w:val="0"/>
          <w:noProof/>
          <w:sz w:val="22"/>
          <w:lang w:val="en-US" w:eastAsia="en-US" w:bidi="ar-SA"/>
        </w:rPr>
      </w:pPr>
      <w:hyperlink w:anchor="_Toc10147536" w:history="1">
        <w:r w:rsidRPr="004130DC">
          <w:rPr>
            <w:rStyle w:val="Hyperlink"/>
            <w:noProof/>
          </w:rPr>
          <w:t>Andre Onlinetjenester</w:t>
        </w:r>
        <w:r>
          <w:rPr>
            <w:noProof/>
            <w:webHidden/>
          </w:rPr>
          <w:tab/>
        </w:r>
        <w:r>
          <w:rPr>
            <w:noProof/>
            <w:webHidden/>
          </w:rPr>
          <w:fldChar w:fldCharType="begin"/>
        </w:r>
        <w:r>
          <w:rPr>
            <w:noProof/>
            <w:webHidden/>
          </w:rPr>
          <w:instrText xml:space="preserve"> PAGEREF _Toc10147536 \h </w:instrText>
        </w:r>
        <w:r>
          <w:rPr>
            <w:noProof/>
            <w:webHidden/>
          </w:rPr>
        </w:r>
        <w:r>
          <w:rPr>
            <w:noProof/>
            <w:webHidden/>
          </w:rPr>
          <w:fldChar w:fldCharType="separate"/>
        </w:r>
        <w:r>
          <w:rPr>
            <w:noProof/>
            <w:webHidden/>
          </w:rPr>
          <w:t>31</w:t>
        </w:r>
        <w:r>
          <w:rPr>
            <w:noProof/>
            <w:webHidden/>
          </w:rPr>
          <w:fldChar w:fldCharType="end"/>
        </w:r>
      </w:hyperlink>
    </w:p>
    <w:p w14:paraId="1F1883DB" w14:textId="674055DB" w:rsidR="00FD7154" w:rsidRDefault="00FD7154">
      <w:pPr>
        <w:pStyle w:val="TOC4"/>
        <w:rPr>
          <w:rFonts w:eastAsiaTheme="minorEastAsia"/>
          <w:smallCaps w:val="0"/>
          <w:noProof/>
          <w:sz w:val="22"/>
          <w:lang w:val="en-US" w:eastAsia="en-US" w:bidi="ar-SA"/>
        </w:rPr>
      </w:pPr>
      <w:hyperlink w:anchor="_Toc10147537" w:history="1">
        <w:r w:rsidRPr="004130DC">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_Toc10147537 \h </w:instrText>
        </w:r>
        <w:r>
          <w:rPr>
            <w:noProof/>
            <w:webHidden/>
          </w:rPr>
        </w:r>
        <w:r>
          <w:rPr>
            <w:noProof/>
            <w:webHidden/>
          </w:rPr>
          <w:fldChar w:fldCharType="separate"/>
        </w:r>
        <w:r>
          <w:rPr>
            <w:noProof/>
            <w:webHidden/>
          </w:rPr>
          <w:t>31</w:t>
        </w:r>
        <w:r>
          <w:rPr>
            <w:noProof/>
            <w:webHidden/>
          </w:rPr>
          <w:fldChar w:fldCharType="end"/>
        </w:r>
      </w:hyperlink>
    </w:p>
    <w:p w14:paraId="0A872075" w14:textId="5FC02254" w:rsidR="00FD7154" w:rsidRDefault="00FD7154">
      <w:pPr>
        <w:pStyle w:val="TOC4"/>
        <w:rPr>
          <w:rFonts w:eastAsiaTheme="minorEastAsia"/>
          <w:smallCaps w:val="0"/>
          <w:noProof/>
          <w:sz w:val="22"/>
          <w:lang w:val="en-US" w:eastAsia="en-US" w:bidi="ar-SA"/>
        </w:rPr>
      </w:pPr>
      <w:hyperlink w:anchor="_Toc10147538" w:history="1">
        <w:r w:rsidRPr="004130DC">
          <w:rPr>
            <w:rStyle w:val="Hyperlink"/>
            <w:noProof/>
          </w:rPr>
          <w:t>Bing Maps Transactions and Users</w:t>
        </w:r>
        <w:r>
          <w:rPr>
            <w:noProof/>
            <w:webHidden/>
          </w:rPr>
          <w:tab/>
        </w:r>
        <w:r>
          <w:rPr>
            <w:noProof/>
            <w:webHidden/>
          </w:rPr>
          <w:fldChar w:fldCharType="begin"/>
        </w:r>
        <w:r>
          <w:rPr>
            <w:noProof/>
            <w:webHidden/>
          </w:rPr>
          <w:instrText xml:space="preserve"> PAGEREF _Toc10147538 \h </w:instrText>
        </w:r>
        <w:r>
          <w:rPr>
            <w:noProof/>
            <w:webHidden/>
          </w:rPr>
        </w:r>
        <w:r>
          <w:rPr>
            <w:noProof/>
            <w:webHidden/>
          </w:rPr>
          <w:fldChar w:fldCharType="separate"/>
        </w:r>
        <w:r>
          <w:rPr>
            <w:noProof/>
            <w:webHidden/>
          </w:rPr>
          <w:t>31</w:t>
        </w:r>
        <w:r>
          <w:rPr>
            <w:noProof/>
            <w:webHidden/>
          </w:rPr>
          <w:fldChar w:fldCharType="end"/>
        </w:r>
      </w:hyperlink>
    </w:p>
    <w:p w14:paraId="7CF4EF4F" w14:textId="34EAE3BD" w:rsidR="00FD7154" w:rsidRDefault="00FD7154">
      <w:pPr>
        <w:pStyle w:val="TOC4"/>
        <w:rPr>
          <w:rFonts w:eastAsiaTheme="minorEastAsia"/>
          <w:smallCaps w:val="0"/>
          <w:noProof/>
          <w:sz w:val="22"/>
          <w:lang w:val="en-US" w:eastAsia="en-US" w:bidi="ar-SA"/>
        </w:rPr>
      </w:pPr>
      <w:hyperlink w:anchor="_Toc10147539" w:history="1">
        <w:r w:rsidRPr="004130DC">
          <w:rPr>
            <w:rStyle w:val="Hyperlink"/>
            <w:noProof/>
          </w:rPr>
          <w:t>Microsoft Power Platform</w:t>
        </w:r>
        <w:r>
          <w:rPr>
            <w:noProof/>
            <w:webHidden/>
          </w:rPr>
          <w:tab/>
        </w:r>
        <w:r>
          <w:rPr>
            <w:noProof/>
            <w:webHidden/>
          </w:rPr>
          <w:fldChar w:fldCharType="begin"/>
        </w:r>
        <w:r>
          <w:rPr>
            <w:noProof/>
            <w:webHidden/>
          </w:rPr>
          <w:instrText xml:space="preserve"> PAGEREF _Toc10147539 \h </w:instrText>
        </w:r>
        <w:r>
          <w:rPr>
            <w:noProof/>
            <w:webHidden/>
          </w:rPr>
        </w:r>
        <w:r>
          <w:rPr>
            <w:noProof/>
            <w:webHidden/>
          </w:rPr>
          <w:fldChar w:fldCharType="separate"/>
        </w:r>
        <w:r>
          <w:rPr>
            <w:noProof/>
            <w:webHidden/>
          </w:rPr>
          <w:t>31</w:t>
        </w:r>
        <w:r>
          <w:rPr>
            <w:noProof/>
            <w:webHidden/>
          </w:rPr>
          <w:fldChar w:fldCharType="end"/>
        </w:r>
      </w:hyperlink>
    </w:p>
    <w:p w14:paraId="5B8D9C7D" w14:textId="43676DAE" w:rsidR="00FD7154" w:rsidRDefault="00FD7154">
      <w:pPr>
        <w:pStyle w:val="TOC4"/>
        <w:rPr>
          <w:rFonts w:eastAsiaTheme="minorEastAsia"/>
          <w:smallCaps w:val="0"/>
          <w:noProof/>
          <w:sz w:val="22"/>
          <w:lang w:val="en-US" w:eastAsia="en-US" w:bidi="ar-SA"/>
        </w:rPr>
      </w:pPr>
      <w:hyperlink w:anchor="_Toc10147540" w:history="1">
        <w:r w:rsidRPr="004130DC">
          <w:rPr>
            <w:rStyle w:val="Hyperlink"/>
            <w:noProof/>
            <w:lang w:val="sv-SE"/>
          </w:rPr>
          <w:t>GitHub Enterprise</w:t>
        </w:r>
        <w:r>
          <w:rPr>
            <w:noProof/>
            <w:webHidden/>
          </w:rPr>
          <w:tab/>
        </w:r>
        <w:r>
          <w:rPr>
            <w:noProof/>
            <w:webHidden/>
          </w:rPr>
          <w:fldChar w:fldCharType="begin"/>
        </w:r>
        <w:r>
          <w:rPr>
            <w:noProof/>
            <w:webHidden/>
          </w:rPr>
          <w:instrText xml:space="preserve"> PAGEREF _Toc10147540 \h </w:instrText>
        </w:r>
        <w:r>
          <w:rPr>
            <w:noProof/>
            <w:webHidden/>
          </w:rPr>
        </w:r>
        <w:r>
          <w:rPr>
            <w:noProof/>
            <w:webHidden/>
          </w:rPr>
          <w:fldChar w:fldCharType="separate"/>
        </w:r>
        <w:r>
          <w:rPr>
            <w:noProof/>
            <w:webHidden/>
          </w:rPr>
          <w:t>32</w:t>
        </w:r>
        <w:r>
          <w:rPr>
            <w:noProof/>
            <w:webHidden/>
          </w:rPr>
          <w:fldChar w:fldCharType="end"/>
        </w:r>
      </w:hyperlink>
    </w:p>
    <w:p w14:paraId="62B94BBD" w14:textId="3088DF09" w:rsidR="00FD7154" w:rsidRDefault="00FD7154">
      <w:pPr>
        <w:pStyle w:val="TOC4"/>
        <w:rPr>
          <w:rFonts w:eastAsiaTheme="minorEastAsia"/>
          <w:smallCaps w:val="0"/>
          <w:noProof/>
          <w:sz w:val="22"/>
          <w:lang w:val="en-US" w:eastAsia="en-US" w:bidi="ar-SA"/>
        </w:rPr>
      </w:pPr>
      <w:hyperlink w:anchor="_Toc10147541" w:history="1">
        <w:r w:rsidRPr="004130DC">
          <w:rPr>
            <w:rStyle w:val="Hyperlink"/>
            <w:noProof/>
          </w:rPr>
          <w:t>Microsoft Cloud App Security</w:t>
        </w:r>
        <w:r>
          <w:rPr>
            <w:noProof/>
            <w:webHidden/>
          </w:rPr>
          <w:tab/>
        </w:r>
        <w:r>
          <w:rPr>
            <w:noProof/>
            <w:webHidden/>
          </w:rPr>
          <w:fldChar w:fldCharType="begin"/>
        </w:r>
        <w:r>
          <w:rPr>
            <w:noProof/>
            <w:webHidden/>
          </w:rPr>
          <w:instrText xml:space="preserve"> PAGEREF _Toc10147541 \h </w:instrText>
        </w:r>
        <w:r>
          <w:rPr>
            <w:noProof/>
            <w:webHidden/>
          </w:rPr>
        </w:r>
        <w:r>
          <w:rPr>
            <w:noProof/>
            <w:webHidden/>
          </w:rPr>
          <w:fldChar w:fldCharType="separate"/>
        </w:r>
        <w:r>
          <w:rPr>
            <w:noProof/>
            <w:webHidden/>
          </w:rPr>
          <w:t>32</w:t>
        </w:r>
        <w:r>
          <w:rPr>
            <w:noProof/>
            <w:webHidden/>
          </w:rPr>
          <w:fldChar w:fldCharType="end"/>
        </w:r>
      </w:hyperlink>
    </w:p>
    <w:p w14:paraId="799B73D0" w14:textId="324D6E9E" w:rsidR="00FD7154" w:rsidRDefault="00FD7154">
      <w:pPr>
        <w:pStyle w:val="TOC4"/>
        <w:rPr>
          <w:rFonts w:eastAsiaTheme="minorEastAsia"/>
          <w:smallCaps w:val="0"/>
          <w:noProof/>
          <w:sz w:val="22"/>
          <w:lang w:val="en-US" w:eastAsia="en-US" w:bidi="ar-SA"/>
        </w:rPr>
      </w:pPr>
      <w:hyperlink w:anchor="_Toc10147542" w:history="1">
        <w:r w:rsidRPr="004130DC">
          <w:rPr>
            <w:rStyle w:val="Hyperlink"/>
            <w:noProof/>
          </w:rPr>
          <w:t>Microsoft Graph-dataforbindelse for ISV'er</w:t>
        </w:r>
        <w:r>
          <w:rPr>
            <w:noProof/>
            <w:webHidden/>
          </w:rPr>
          <w:tab/>
        </w:r>
        <w:r>
          <w:rPr>
            <w:noProof/>
            <w:webHidden/>
          </w:rPr>
          <w:fldChar w:fldCharType="begin"/>
        </w:r>
        <w:r>
          <w:rPr>
            <w:noProof/>
            <w:webHidden/>
          </w:rPr>
          <w:instrText xml:space="preserve"> PAGEREF _Toc10147542 \h </w:instrText>
        </w:r>
        <w:r>
          <w:rPr>
            <w:noProof/>
            <w:webHidden/>
          </w:rPr>
        </w:r>
        <w:r>
          <w:rPr>
            <w:noProof/>
            <w:webHidden/>
          </w:rPr>
          <w:fldChar w:fldCharType="separate"/>
        </w:r>
        <w:r>
          <w:rPr>
            <w:noProof/>
            <w:webHidden/>
          </w:rPr>
          <w:t>33</w:t>
        </w:r>
        <w:r>
          <w:rPr>
            <w:noProof/>
            <w:webHidden/>
          </w:rPr>
          <w:fldChar w:fldCharType="end"/>
        </w:r>
      </w:hyperlink>
    </w:p>
    <w:p w14:paraId="5BB6F0D1" w14:textId="349F8E28" w:rsidR="00FD7154" w:rsidRDefault="00FD7154">
      <w:pPr>
        <w:pStyle w:val="TOC4"/>
        <w:rPr>
          <w:rFonts w:eastAsiaTheme="minorEastAsia"/>
          <w:smallCaps w:val="0"/>
          <w:noProof/>
          <w:sz w:val="22"/>
          <w:lang w:val="en-US" w:eastAsia="en-US" w:bidi="ar-SA"/>
        </w:rPr>
      </w:pPr>
      <w:hyperlink w:anchor="_Toc10147543" w:history="1">
        <w:r w:rsidRPr="004130DC">
          <w:rPr>
            <w:rStyle w:val="Hyperlink"/>
            <w:noProof/>
          </w:rPr>
          <w:t>Microsoft Healthcare Bot Service</w:t>
        </w:r>
        <w:r>
          <w:rPr>
            <w:noProof/>
            <w:webHidden/>
          </w:rPr>
          <w:tab/>
        </w:r>
        <w:r>
          <w:rPr>
            <w:noProof/>
            <w:webHidden/>
          </w:rPr>
          <w:fldChar w:fldCharType="begin"/>
        </w:r>
        <w:r>
          <w:rPr>
            <w:noProof/>
            <w:webHidden/>
          </w:rPr>
          <w:instrText xml:space="preserve"> PAGEREF _Toc10147543 \h </w:instrText>
        </w:r>
        <w:r>
          <w:rPr>
            <w:noProof/>
            <w:webHidden/>
          </w:rPr>
        </w:r>
        <w:r>
          <w:rPr>
            <w:noProof/>
            <w:webHidden/>
          </w:rPr>
          <w:fldChar w:fldCharType="separate"/>
        </w:r>
        <w:r>
          <w:rPr>
            <w:noProof/>
            <w:webHidden/>
          </w:rPr>
          <w:t>33</w:t>
        </w:r>
        <w:r>
          <w:rPr>
            <w:noProof/>
            <w:webHidden/>
          </w:rPr>
          <w:fldChar w:fldCharType="end"/>
        </w:r>
      </w:hyperlink>
    </w:p>
    <w:p w14:paraId="14415E51" w14:textId="4D71291E" w:rsidR="00FD7154" w:rsidRDefault="00FD7154">
      <w:pPr>
        <w:pStyle w:val="TOC4"/>
        <w:rPr>
          <w:rFonts w:eastAsiaTheme="minorEastAsia"/>
          <w:smallCaps w:val="0"/>
          <w:noProof/>
          <w:sz w:val="22"/>
          <w:lang w:val="en-US" w:eastAsia="en-US" w:bidi="ar-SA"/>
        </w:rPr>
      </w:pPr>
      <w:hyperlink w:anchor="_Toc10147544" w:history="1">
        <w:r w:rsidRPr="004130DC">
          <w:rPr>
            <w:rStyle w:val="Hyperlink"/>
            <w:noProof/>
          </w:rPr>
          <w:t>Microsoft Intune</w:t>
        </w:r>
        <w:r>
          <w:rPr>
            <w:noProof/>
            <w:webHidden/>
          </w:rPr>
          <w:tab/>
        </w:r>
        <w:r>
          <w:rPr>
            <w:noProof/>
            <w:webHidden/>
          </w:rPr>
          <w:fldChar w:fldCharType="begin"/>
        </w:r>
        <w:r>
          <w:rPr>
            <w:noProof/>
            <w:webHidden/>
          </w:rPr>
          <w:instrText xml:space="preserve"> PAGEREF _Toc10147544 \h </w:instrText>
        </w:r>
        <w:r>
          <w:rPr>
            <w:noProof/>
            <w:webHidden/>
          </w:rPr>
        </w:r>
        <w:r>
          <w:rPr>
            <w:noProof/>
            <w:webHidden/>
          </w:rPr>
          <w:fldChar w:fldCharType="separate"/>
        </w:r>
        <w:r>
          <w:rPr>
            <w:noProof/>
            <w:webHidden/>
          </w:rPr>
          <w:t>33</w:t>
        </w:r>
        <w:r>
          <w:rPr>
            <w:noProof/>
            <w:webHidden/>
          </w:rPr>
          <w:fldChar w:fldCharType="end"/>
        </w:r>
      </w:hyperlink>
    </w:p>
    <w:p w14:paraId="2ACBFB7B" w14:textId="42D6B48A" w:rsidR="00FD7154" w:rsidRDefault="00FD7154">
      <w:pPr>
        <w:pStyle w:val="TOC4"/>
        <w:rPr>
          <w:rFonts w:eastAsiaTheme="minorEastAsia"/>
          <w:smallCaps w:val="0"/>
          <w:noProof/>
          <w:sz w:val="22"/>
          <w:lang w:val="en-US" w:eastAsia="en-US" w:bidi="ar-SA"/>
        </w:rPr>
      </w:pPr>
      <w:hyperlink w:anchor="_Toc10147545" w:history="1">
        <w:r w:rsidRPr="004130DC">
          <w:rPr>
            <w:rStyle w:val="Hyperlink"/>
            <w:noProof/>
          </w:rPr>
          <w:t>Microsoft Learning</w:t>
        </w:r>
        <w:r>
          <w:rPr>
            <w:noProof/>
            <w:webHidden/>
          </w:rPr>
          <w:tab/>
        </w:r>
        <w:r>
          <w:rPr>
            <w:noProof/>
            <w:webHidden/>
          </w:rPr>
          <w:fldChar w:fldCharType="begin"/>
        </w:r>
        <w:r>
          <w:rPr>
            <w:noProof/>
            <w:webHidden/>
          </w:rPr>
          <w:instrText xml:space="preserve"> PAGEREF _Toc10147545 \h </w:instrText>
        </w:r>
        <w:r>
          <w:rPr>
            <w:noProof/>
            <w:webHidden/>
          </w:rPr>
        </w:r>
        <w:r>
          <w:rPr>
            <w:noProof/>
            <w:webHidden/>
          </w:rPr>
          <w:fldChar w:fldCharType="separate"/>
        </w:r>
        <w:r>
          <w:rPr>
            <w:noProof/>
            <w:webHidden/>
          </w:rPr>
          <w:t>34</w:t>
        </w:r>
        <w:r>
          <w:rPr>
            <w:noProof/>
            <w:webHidden/>
          </w:rPr>
          <w:fldChar w:fldCharType="end"/>
        </w:r>
      </w:hyperlink>
    </w:p>
    <w:p w14:paraId="6E7B5E0B" w14:textId="003C9529" w:rsidR="00FD7154" w:rsidRDefault="00FD7154">
      <w:pPr>
        <w:pStyle w:val="TOC4"/>
        <w:rPr>
          <w:rFonts w:eastAsiaTheme="minorEastAsia"/>
          <w:smallCaps w:val="0"/>
          <w:noProof/>
          <w:sz w:val="22"/>
          <w:lang w:val="en-US" w:eastAsia="en-US" w:bidi="ar-SA"/>
        </w:rPr>
      </w:pPr>
      <w:hyperlink w:anchor="_Toc10147546" w:history="1">
        <w:r w:rsidRPr="004130DC">
          <w:rPr>
            <w:rStyle w:val="Hyperlink"/>
            <w:noProof/>
            <w:lang w:val="sv-SE"/>
          </w:rPr>
          <w:t>Microsoft Search in Bing</w:t>
        </w:r>
        <w:r>
          <w:rPr>
            <w:noProof/>
            <w:webHidden/>
          </w:rPr>
          <w:tab/>
        </w:r>
        <w:r>
          <w:rPr>
            <w:noProof/>
            <w:webHidden/>
          </w:rPr>
          <w:fldChar w:fldCharType="begin"/>
        </w:r>
        <w:r>
          <w:rPr>
            <w:noProof/>
            <w:webHidden/>
          </w:rPr>
          <w:instrText xml:space="preserve"> PAGEREF _Toc10147546 \h </w:instrText>
        </w:r>
        <w:r>
          <w:rPr>
            <w:noProof/>
            <w:webHidden/>
          </w:rPr>
        </w:r>
        <w:r>
          <w:rPr>
            <w:noProof/>
            <w:webHidden/>
          </w:rPr>
          <w:fldChar w:fldCharType="separate"/>
        </w:r>
        <w:r>
          <w:rPr>
            <w:noProof/>
            <w:webHidden/>
          </w:rPr>
          <w:t>34</w:t>
        </w:r>
        <w:r>
          <w:rPr>
            <w:noProof/>
            <w:webHidden/>
          </w:rPr>
          <w:fldChar w:fldCharType="end"/>
        </w:r>
      </w:hyperlink>
    </w:p>
    <w:p w14:paraId="0DD3CD53" w14:textId="532ECF0D" w:rsidR="00FD7154" w:rsidRDefault="00FD7154">
      <w:pPr>
        <w:pStyle w:val="TOC4"/>
        <w:rPr>
          <w:rFonts w:eastAsiaTheme="minorEastAsia"/>
          <w:smallCaps w:val="0"/>
          <w:noProof/>
          <w:sz w:val="22"/>
          <w:lang w:val="en-US" w:eastAsia="en-US" w:bidi="ar-SA"/>
        </w:rPr>
      </w:pPr>
      <w:hyperlink w:anchor="_Toc10147547" w:history="1">
        <w:r w:rsidRPr="004130DC">
          <w:rPr>
            <w:rStyle w:val="Hyperlink"/>
            <w:noProof/>
          </w:rPr>
          <w:t>Minecraft: Education Edition</w:t>
        </w:r>
        <w:r>
          <w:rPr>
            <w:noProof/>
            <w:webHidden/>
          </w:rPr>
          <w:tab/>
        </w:r>
        <w:r>
          <w:rPr>
            <w:noProof/>
            <w:webHidden/>
          </w:rPr>
          <w:fldChar w:fldCharType="begin"/>
        </w:r>
        <w:r>
          <w:rPr>
            <w:noProof/>
            <w:webHidden/>
          </w:rPr>
          <w:instrText xml:space="preserve"> PAGEREF _Toc10147547 \h </w:instrText>
        </w:r>
        <w:r>
          <w:rPr>
            <w:noProof/>
            <w:webHidden/>
          </w:rPr>
        </w:r>
        <w:r>
          <w:rPr>
            <w:noProof/>
            <w:webHidden/>
          </w:rPr>
          <w:fldChar w:fldCharType="separate"/>
        </w:r>
        <w:r>
          <w:rPr>
            <w:noProof/>
            <w:webHidden/>
          </w:rPr>
          <w:t>34</w:t>
        </w:r>
        <w:r>
          <w:rPr>
            <w:noProof/>
            <w:webHidden/>
          </w:rPr>
          <w:fldChar w:fldCharType="end"/>
        </w:r>
      </w:hyperlink>
    </w:p>
    <w:p w14:paraId="1178B06A" w14:textId="0993A339" w:rsidR="00FD7154" w:rsidRDefault="00FD7154">
      <w:pPr>
        <w:pStyle w:val="TOC4"/>
        <w:rPr>
          <w:rFonts w:eastAsiaTheme="minorEastAsia"/>
          <w:smallCaps w:val="0"/>
          <w:noProof/>
          <w:sz w:val="22"/>
          <w:lang w:val="en-US" w:eastAsia="en-US" w:bidi="ar-SA"/>
        </w:rPr>
      </w:pPr>
      <w:hyperlink w:anchor="_Toc10147548" w:history="1">
        <w:r w:rsidRPr="004130DC">
          <w:rPr>
            <w:rStyle w:val="Hyperlink"/>
            <w:noProof/>
          </w:rPr>
          <w:t>Office 365 Developer</w:t>
        </w:r>
        <w:r>
          <w:rPr>
            <w:noProof/>
            <w:webHidden/>
          </w:rPr>
          <w:tab/>
        </w:r>
        <w:r>
          <w:rPr>
            <w:noProof/>
            <w:webHidden/>
          </w:rPr>
          <w:fldChar w:fldCharType="begin"/>
        </w:r>
        <w:r>
          <w:rPr>
            <w:noProof/>
            <w:webHidden/>
          </w:rPr>
          <w:instrText xml:space="preserve"> PAGEREF _Toc10147548 \h </w:instrText>
        </w:r>
        <w:r>
          <w:rPr>
            <w:noProof/>
            <w:webHidden/>
          </w:rPr>
        </w:r>
        <w:r>
          <w:rPr>
            <w:noProof/>
            <w:webHidden/>
          </w:rPr>
          <w:fldChar w:fldCharType="separate"/>
        </w:r>
        <w:r>
          <w:rPr>
            <w:noProof/>
            <w:webHidden/>
          </w:rPr>
          <w:t>35</w:t>
        </w:r>
        <w:r>
          <w:rPr>
            <w:noProof/>
            <w:webHidden/>
          </w:rPr>
          <w:fldChar w:fldCharType="end"/>
        </w:r>
      </w:hyperlink>
    </w:p>
    <w:p w14:paraId="5E147C04" w14:textId="0AD09A31" w:rsidR="00FD7154" w:rsidRDefault="00FD7154">
      <w:pPr>
        <w:pStyle w:val="TOC4"/>
        <w:rPr>
          <w:rFonts w:eastAsiaTheme="minorEastAsia"/>
          <w:smallCaps w:val="0"/>
          <w:noProof/>
          <w:sz w:val="22"/>
          <w:lang w:val="en-US" w:eastAsia="en-US" w:bidi="ar-SA"/>
        </w:rPr>
      </w:pPr>
      <w:hyperlink w:anchor="_Toc10147549" w:history="1">
        <w:r w:rsidRPr="004130DC">
          <w:rPr>
            <w:rStyle w:val="Hyperlink"/>
            <w:noProof/>
          </w:rPr>
          <w:t>Windows desktopoperativsystem</w:t>
        </w:r>
        <w:r>
          <w:rPr>
            <w:noProof/>
            <w:webHidden/>
          </w:rPr>
          <w:tab/>
        </w:r>
        <w:r>
          <w:rPr>
            <w:noProof/>
            <w:webHidden/>
          </w:rPr>
          <w:fldChar w:fldCharType="begin"/>
        </w:r>
        <w:r>
          <w:rPr>
            <w:noProof/>
            <w:webHidden/>
          </w:rPr>
          <w:instrText xml:space="preserve"> PAGEREF _Toc10147549 \h </w:instrText>
        </w:r>
        <w:r>
          <w:rPr>
            <w:noProof/>
            <w:webHidden/>
          </w:rPr>
        </w:r>
        <w:r>
          <w:rPr>
            <w:noProof/>
            <w:webHidden/>
          </w:rPr>
          <w:fldChar w:fldCharType="separate"/>
        </w:r>
        <w:r>
          <w:rPr>
            <w:noProof/>
            <w:webHidden/>
          </w:rPr>
          <w:t>35</w:t>
        </w:r>
        <w:r>
          <w:rPr>
            <w:noProof/>
            <w:webHidden/>
          </w:rPr>
          <w:fldChar w:fldCharType="end"/>
        </w:r>
      </w:hyperlink>
    </w:p>
    <w:p w14:paraId="52E6976B" w14:textId="50467DBD" w:rsidR="00FD7154" w:rsidRDefault="00FD7154">
      <w:pPr>
        <w:pStyle w:val="TOC1"/>
        <w:tabs>
          <w:tab w:val="right" w:leader="dot" w:pos="5030"/>
        </w:tabs>
        <w:rPr>
          <w:rFonts w:eastAsiaTheme="minorEastAsia"/>
          <w:b w:val="0"/>
          <w:caps w:val="0"/>
          <w:noProof/>
          <w:sz w:val="22"/>
          <w:lang w:val="en-US" w:eastAsia="en-US" w:bidi="ar-SA"/>
        </w:rPr>
      </w:pPr>
      <w:hyperlink w:anchor="_Toc10147550" w:history="1">
        <w:r w:rsidRPr="004130DC">
          <w:rPr>
            <w:rStyle w:val="Hyperlink"/>
            <w:noProof/>
          </w:rPr>
          <w:t>Bilag 1 – Meddelelser</w:t>
        </w:r>
        <w:r>
          <w:rPr>
            <w:noProof/>
            <w:webHidden/>
          </w:rPr>
          <w:tab/>
        </w:r>
        <w:r>
          <w:rPr>
            <w:noProof/>
            <w:webHidden/>
          </w:rPr>
          <w:fldChar w:fldCharType="begin"/>
        </w:r>
        <w:r>
          <w:rPr>
            <w:noProof/>
            <w:webHidden/>
          </w:rPr>
          <w:instrText xml:space="preserve"> PAGEREF _Toc10147550 \h </w:instrText>
        </w:r>
        <w:r>
          <w:rPr>
            <w:noProof/>
            <w:webHidden/>
          </w:rPr>
        </w:r>
        <w:r>
          <w:rPr>
            <w:noProof/>
            <w:webHidden/>
          </w:rPr>
          <w:fldChar w:fldCharType="separate"/>
        </w:r>
        <w:r>
          <w:rPr>
            <w:noProof/>
            <w:webHidden/>
          </w:rPr>
          <w:t>36</w:t>
        </w:r>
        <w:r>
          <w:rPr>
            <w:noProof/>
            <w:webHidden/>
          </w:rPr>
          <w:fldChar w:fldCharType="end"/>
        </w:r>
      </w:hyperlink>
    </w:p>
    <w:p w14:paraId="734BC846" w14:textId="586EB853" w:rsidR="00FD7154" w:rsidRDefault="00FD7154">
      <w:pPr>
        <w:pStyle w:val="TOC3"/>
        <w:rPr>
          <w:rFonts w:eastAsiaTheme="minorEastAsia"/>
          <w:b w:val="0"/>
          <w:smallCaps w:val="0"/>
          <w:sz w:val="22"/>
          <w:lang w:val="en-US" w:eastAsia="en-US" w:bidi="ar-SA"/>
        </w:rPr>
      </w:pPr>
      <w:hyperlink w:anchor="_Toc10147551" w:history="1">
        <w:r w:rsidRPr="004130DC">
          <w:rPr>
            <w:rStyle w:val="Hyperlink"/>
          </w:rPr>
          <w:t>Bing Maps</w:t>
        </w:r>
        <w:r>
          <w:rPr>
            <w:webHidden/>
          </w:rPr>
          <w:tab/>
        </w:r>
        <w:r>
          <w:rPr>
            <w:webHidden/>
          </w:rPr>
          <w:fldChar w:fldCharType="begin"/>
        </w:r>
        <w:r>
          <w:rPr>
            <w:webHidden/>
          </w:rPr>
          <w:instrText xml:space="preserve"> PAGEREF _Toc10147551 \h </w:instrText>
        </w:r>
        <w:r>
          <w:rPr>
            <w:webHidden/>
          </w:rPr>
        </w:r>
        <w:r>
          <w:rPr>
            <w:webHidden/>
          </w:rPr>
          <w:fldChar w:fldCharType="separate"/>
        </w:r>
        <w:r>
          <w:rPr>
            <w:webHidden/>
          </w:rPr>
          <w:t>36</w:t>
        </w:r>
        <w:r>
          <w:rPr>
            <w:webHidden/>
          </w:rPr>
          <w:fldChar w:fldCharType="end"/>
        </w:r>
      </w:hyperlink>
    </w:p>
    <w:p w14:paraId="3D4F0E8E" w14:textId="32319351" w:rsidR="00FD7154" w:rsidRDefault="00FD7154">
      <w:pPr>
        <w:pStyle w:val="TOC3"/>
        <w:rPr>
          <w:rFonts w:eastAsiaTheme="minorEastAsia"/>
          <w:b w:val="0"/>
          <w:smallCaps w:val="0"/>
          <w:sz w:val="22"/>
          <w:lang w:val="en-US" w:eastAsia="en-US" w:bidi="ar-SA"/>
        </w:rPr>
      </w:pPr>
      <w:hyperlink w:anchor="_Toc10147552" w:history="1">
        <w:r w:rsidRPr="004130DC">
          <w:rPr>
            <w:rStyle w:val="Hyperlink"/>
          </w:rPr>
          <w:t>Professionelle ydelser</w:t>
        </w:r>
        <w:r>
          <w:rPr>
            <w:webHidden/>
          </w:rPr>
          <w:tab/>
        </w:r>
        <w:r>
          <w:rPr>
            <w:webHidden/>
          </w:rPr>
          <w:fldChar w:fldCharType="begin"/>
        </w:r>
        <w:r>
          <w:rPr>
            <w:webHidden/>
          </w:rPr>
          <w:instrText xml:space="preserve"> PAGEREF _Toc10147552 \h </w:instrText>
        </w:r>
        <w:r>
          <w:rPr>
            <w:webHidden/>
          </w:rPr>
        </w:r>
        <w:r>
          <w:rPr>
            <w:webHidden/>
          </w:rPr>
          <w:fldChar w:fldCharType="separate"/>
        </w:r>
        <w:r>
          <w:rPr>
            <w:webHidden/>
          </w:rPr>
          <w:t>36</w:t>
        </w:r>
        <w:r>
          <w:rPr>
            <w:webHidden/>
          </w:rPr>
          <w:fldChar w:fldCharType="end"/>
        </w:r>
      </w:hyperlink>
    </w:p>
    <w:p w14:paraId="1CEE316F" w14:textId="512843EC" w:rsidR="00FD7154" w:rsidRDefault="00FD7154">
      <w:pPr>
        <w:pStyle w:val="TOC3"/>
        <w:rPr>
          <w:rFonts w:eastAsiaTheme="minorEastAsia"/>
          <w:b w:val="0"/>
          <w:smallCaps w:val="0"/>
          <w:sz w:val="22"/>
          <w:lang w:val="en-US" w:eastAsia="en-US" w:bidi="ar-SA"/>
        </w:rPr>
      </w:pPr>
      <w:hyperlink w:anchor="_Toc10147553" w:history="1">
        <w:r w:rsidRPr="004130DC">
          <w:rPr>
            <w:rStyle w:val="Hyperlink"/>
          </w:rPr>
          <w:t>Meddelelse om Azure Media Services H.265/HEVC-kodning</w:t>
        </w:r>
        <w:r>
          <w:rPr>
            <w:webHidden/>
          </w:rPr>
          <w:tab/>
        </w:r>
        <w:r>
          <w:rPr>
            <w:webHidden/>
          </w:rPr>
          <w:fldChar w:fldCharType="begin"/>
        </w:r>
        <w:r>
          <w:rPr>
            <w:webHidden/>
          </w:rPr>
          <w:instrText xml:space="preserve"> PAGEREF _Toc10147553 \h </w:instrText>
        </w:r>
        <w:r>
          <w:rPr>
            <w:webHidden/>
          </w:rPr>
        </w:r>
        <w:r>
          <w:rPr>
            <w:webHidden/>
          </w:rPr>
          <w:fldChar w:fldCharType="separate"/>
        </w:r>
        <w:r>
          <w:rPr>
            <w:webHidden/>
          </w:rPr>
          <w:t>39</w:t>
        </w:r>
        <w:r>
          <w:rPr>
            <w:webHidden/>
          </w:rPr>
          <w:fldChar w:fldCharType="end"/>
        </w:r>
      </w:hyperlink>
    </w:p>
    <w:p w14:paraId="78EB2C9D" w14:textId="02371E45" w:rsidR="00FD7154" w:rsidRDefault="00FD7154">
      <w:pPr>
        <w:pStyle w:val="TOC3"/>
        <w:rPr>
          <w:rFonts w:eastAsiaTheme="minorEastAsia"/>
          <w:b w:val="0"/>
          <w:smallCaps w:val="0"/>
          <w:sz w:val="22"/>
          <w:lang w:val="en-US" w:eastAsia="en-US" w:bidi="ar-SA"/>
        </w:rPr>
      </w:pPr>
      <w:hyperlink w:anchor="_Toc10147554" w:history="1">
        <w:r w:rsidRPr="004130DC">
          <w:rPr>
            <w:rStyle w:val="Hyperlink"/>
          </w:rPr>
          <w:t>Meddelelse om Adobe Flash Player</w:t>
        </w:r>
        <w:r>
          <w:rPr>
            <w:webHidden/>
          </w:rPr>
          <w:tab/>
        </w:r>
        <w:r>
          <w:rPr>
            <w:webHidden/>
          </w:rPr>
          <w:fldChar w:fldCharType="begin"/>
        </w:r>
        <w:r>
          <w:rPr>
            <w:webHidden/>
          </w:rPr>
          <w:instrText xml:space="preserve"> PAGEREF _Toc10147554 \h </w:instrText>
        </w:r>
        <w:r>
          <w:rPr>
            <w:webHidden/>
          </w:rPr>
        </w:r>
        <w:r>
          <w:rPr>
            <w:webHidden/>
          </w:rPr>
          <w:fldChar w:fldCharType="separate"/>
        </w:r>
        <w:r>
          <w:rPr>
            <w:webHidden/>
          </w:rPr>
          <w:t>39</w:t>
        </w:r>
        <w:r>
          <w:rPr>
            <w:webHidden/>
          </w:rPr>
          <w:fldChar w:fldCharType="end"/>
        </w:r>
      </w:hyperlink>
    </w:p>
    <w:p w14:paraId="711B7333" w14:textId="24BA2F2F" w:rsidR="00FD7154" w:rsidRDefault="00FD7154">
      <w:pPr>
        <w:pStyle w:val="TOC3"/>
        <w:rPr>
          <w:rFonts w:eastAsiaTheme="minorEastAsia"/>
          <w:b w:val="0"/>
          <w:smallCaps w:val="0"/>
          <w:sz w:val="22"/>
          <w:lang w:val="en-US" w:eastAsia="en-US" w:bidi="ar-SA"/>
        </w:rPr>
      </w:pPr>
      <w:hyperlink w:anchor="_Toc10147555" w:history="1">
        <w:r w:rsidRPr="004130DC">
          <w:rPr>
            <w:rStyle w:val="Hyperlink"/>
          </w:rPr>
          <w:t>Meddelelse om H.264/AVC Visual Standard, VC-1 Video Standard, MPEG-4 Part 2 Visual Standard og MPEG-2 Part Video Standard</w:t>
        </w:r>
        <w:r>
          <w:rPr>
            <w:webHidden/>
          </w:rPr>
          <w:tab/>
        </w:r>
        <w:r>
          <w:rPr>
            <w:webHidden/>
          </w:rPr>
          <w:fldChar w:fldCharType="begin"/>
        </w:r>
        <w:r>
          <w:rPr>
            <w:webHidden/>
          </w:rPr>
          <w:instrText xml:space="preserve"> PAGEREF _Toc10147555 \h </w:instrText>
        </w:r>
        <w:r>
          <w:rPr>
            <w:webHidden/>
          </w:rPr>
        </w:r>
        <w:r>
          <w:rPr>
            <w:webHidden/>
          </w:rPr>
          <w:fldChar w:fldCharType="separate"/>
        </w:r>
        <w:r>
          <w:rPr>
            <w:webHidden/>
          </w:rPr>
          <w:t>39</w:t>
        </w:r>
        <w:r>
          <w:rPr>
            <w:webHidden/>
          </w:rPr>
          <w:fldChar w:fldCharType="end"/>
        </w:r>
      </w:hyperlink>
    </w:p>
    <w:p w14:paraId="451F6895" w14:textId="13DFBD56" w:rsidR="00FD7154" w:rsidRDefault="00FD7154">
      <w:pPr>
        <w:pStyle w:val="TOC1"/>
        <w:tabs>
          <w:tab w:val="right" w:leader="dot" w:pos="5030"/>
        </w:tabs>
        <w:rPr>
          <w:rFonts w:eastAsiaTheme="minorEastAsia"/>
          <w:b w:val="0"/>
          <w:caps w:val="0"/>
          <w:noProof/>
          <w:sz w:val="22"/>
          <w:lang w:val="en-US" w:eastAsia="en-US" w:bidi="ar-SA"/>
        </w:rPr>
      </w:pPr>
      <w:hyperlink w:anchor="_Toc10147556" w:history="1">
        <w:r w:rsidRPr="004130DC">
          <w:rPr>
            <w:rStyle w:val="Hyperlink"/>
            <w:noProof/>
          </w:rPr>
          <w:t>Bilag 2 – Subscription License-pakker</w:t>
        </w:r>
        <w:r>
          <w:rPr>
            <w:noProof/>
            <w:webHidden/>
          </w:rPr>
          <w:tab/>
        </w:r>
        <w:r>
          <w:rPr>
            <w:noProof/>
            <w:webHidden/>
          </w:rPr>
          <w:fldChar w:fldCharType="begin"/>
        </w:r>
        <w:r>
          <w:rPr>
            <w:noProof/>
            <w:webHidden/>
          </w:rPr>
          <w:instrText xml:space="preserve"> PAGEREF _Toc10147556 \h </w:instrText>
        </w:r>
        <w:r>
          <w:rPr>
            <w:noProof/>
            <w:webHidden/>
          </w:rPr>
        </w:r>
        <w:r>
          <w:rPr>
            <w:noProof/>
            <w:webHidden/>
          </w:rPr>
          <w:fldChar w:fldCharType="separate"/>
        </w:r>
        <w:r>
          <w:rPr>
            <w:noProof/>
            <w:webHidden/>
          </w:rPr>
          <w:t>40</w:t>
        </w:r>
        <w:r>
          <w:rPr>
            <w:noProof/>
            <w:webHidden/>
          </w:rPr>
          <w:fldChar w:fldCharType="end"/>
        </w:r>
      </w:hyperlink>
    </w:p>
    <w:p w14:paraId="60FBFC1C" w14:textId="37EDA175" w:rsidR="00FD7154" w:rsidRDefault="00FD7154">
      <w:pPr>
        <w:pStyle w:val="TOC3"/>
        <w:rPr>
          <w:rFonts w:eastAsiaTheme="minorEastAsia"/>
          <w:b w:val="0"/>
          <w:smallCaps w:val="0"/>
          <w:sz w:val="22"/>
          <w:lang w:val="en-US" w:eastAsia="en-US" w:bidi="ar-SA"/>
        </w:rPr>
      </w:pPr>
      <w:hyperlink w:anchor="_Toc10147557" w:history="1">
        <w:r w:rsidRPr="004130DC">
          <w:rPr>
            <w:rStyle w:val="Hyperlink"/>
          </w:rPr>
          <w:t>Offentlig Sektor</w:t>
        </w:r>
        <w:r>
          <w:rPr>
            <w:webHidden/>
          </w:rPr>
          <w:tab/>
        </w:r>
        <w:r>
          <w:rPr>
            <w:webHidden/>
          </w:rPr>
          <w:fldChar w:fldCharType="begin"/>
        </w:r>
        <w:r>
          <w:rPr>
            <w:webHidden/>
          </w:rPr>
          <w:instrText xml:space="preserve"> PAGEREF _Toc10147557 \h </w:instrText>
        </w:r>
        <w:r>
          <w:rPr>
            <w:webHidden/>
          </w:rPr>
        </w:r>
        <w:r>
          <w:rPr>
            <w:webHidden/>
          </w:rPr>
          <w:fldChar w:fldCharType="separate"/>
        </w:r>
        <w:r>
          <w:rPr>
            <w:webHidden/>
          </w:rPr>
          <w:t>41</w:t>
        </w:r>
        <w:r>
          <w:rPr>
            <w:webHidden/>
          </w:rPr>
          <w:fldChar w:fldCharType="end"/>
        </w:r>
      </w:hyperlink>
    </w:p>
    <w:p w14:paraId="3E03B229" w14:textId="5D83B15C" w:rsidR="00FD7154" w:rsidRDefault="00FD7154">
      <w:pPr>
        <w:pStyle w:val="TOC1"/>
        <w:tabs>
          <w:tab w:val="right" w:leader="dot" w:pos="5030"/>
        </w:tabs>
        <w:rPr>
          <w:rFonts w:eastAsiaTheme="minorEastAsia"/>
          <w:b w:val="0"/>
          <w:caps w:val="0"/>
          <w:noProof/>
          <w:sz w:val="22"/>
          <w:lang w:val="en-US" w:eastAsia="en-US" w:bidi="ar-SA"/>
        </w:rPr>
      </w:pPr>
      <w:hyperlink w:anchor="_Toc10147558" w:history="1">
        <w:r w:rsidRPr="004130DC">
          <w:rPr>
            <w:rStyle w:val="Hyperlink"/>
            <w:noProof/>
          </w:rPr>
          <w:t>Bilag 3 – Standardkontraktbestemmelserne (Behandlere)</w:t>
        </w:r>
        <w:r>
          <w:rPr>
            <w:noProof/>
            <w:webHidden/>
          </w:rPr>
          <w:tab/>
        </w:r>
        <w:r>
          <w:rPr>
            <w:noProof/>
            <w:webHidden/>
          </w:rPr>
          <w:fldChar w:fldCharType="begin"/>
        </w:r>
        <w:r>
          <w:rPr>
            <w:noProof/>
            <w:webHidden/>
          </w:rPr>
          <w:instrText xml:space="preserve"> PAGEREF _Toc10147558 \h </w:instrText>
        </w:r>
        <w:r>
          <w:rPr>
            <w:noProof/>
            <w:webHidden/>
          </w:rPr>
        </w:r>
        <w:r>
          <w:rPr>
            <w:noProof/>
            <w:webHidden/>
          </w:rPr>
          <w:fldChar w:fldCharType="separate"/>
        </w:r>
        <w:r>
          <w:rPr>
            <w:noProof/>
            <w:webHidden/>
          </w:rPr>
          <w:t>42</w:t>
        </w:r>
        <w:r>
          <w:rPr>
            <w:noProof/>
            <w:webHidden/>
          </w:rPr>
          <w:fldChar w:fldCharType="end"/>
        </w:r>
      </w:hyperlink>
    </w:p>
    <w:p w14:paraId="2ED6AFA1" w14:textId="39C55E2F" w:rsidR="00FD7154" w:rsidRDefault="00FD7154">
      <w:pPr>
        <w:pStyle w:val="TOC1"/>
        <w:tabs>
          <w:tab w:val="right" w:leader="dot" w:pos="5030"/>
        </w:tabs>
        <w:rPr>
          <w:rFonts w:eastAsiaTheme="minorEastAsia"/>
          <w:b w:val="0"/>
          <w:caps w:val="0"/>
          <w:noProof/>
          <w:sz w:val="22"/>
          <w:lang w:val="en-US" w:eastAsia="en-US" w:bidi="ar-SA"/>
        </w:rPr>
      </w:pPr>
      <w:hyperlink w:anchor="_Toc10147559" w:history="1">
        <w:r w:rsidRPr="004130DC">
          <w:rPr>
            <w:rStyle w:val="Hyperlink"/>
            <w:noProof/>
          </w:rPr>
          <w:t>Bilag 4 – Vilkår i EU's Generelle Forordning om Databeskyttelse</w:t>
        </w:r>
        <w:r>
          <w:rPr>
            <w:noProof/>
            <w:webHidden/>
          </w:rPr>
          <w:tab/>
        </w:r>
        <w:r>
          <w:rPr>
            <w:noProof/>
            <w:webHidden/>
          </w:rPr>
          <w:fldChar w:fldCharType="begin"/>
        </w:r>
        <w:r>
          <w:rPr>
            <w:noProof/>
            <w:webHidden/>
          </w:rPr>
          <w:instrText xml:space="preserve"> PAGEREF _Toc10147559 \h </w:instrText>
        </w:r>
        <w:r>
          <w:rPr>
            <w:noProof/>
            <w:webHidden/>
          </w:rPr>
        </w:r>
        <w:r>
          <w:rPr>
            <w:noProof/>
            <w:webHidden/>
          </w:rPr>
          <w:fldChar w:fldCharType="separate"/>
        </w:r>
        <w:r>
          <w:rPr>
            <w:noProof/>
            <w:webHidden/>
          </w:rPr>
          <w:t>48</w:t>
        </w:r>
        <w:r>
          <w:rPr>
            <w:noProof/>
            <w:webHidden/>
          </w:rPr>
          <w:fldChar w:fldCharType="end"/>
        </w:r>
      </w:hyperlink>
    </w:p>
    <w:p w14:paraId="092C9288" w14:textId="37AAA7A7"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47479"/>
      <w:r>
        <w:lastRenderedPageBreak/>
        <w:t>Introduktion</w:t>
      </w:r>
      <w:bookmarkEnd w:id="3"/>
      <w:bookmarkEnd w:id="4"/>
      <w:bookmarkEnd w:id="5"/>
      <w:bookmarkEnd w:id="12"/>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10147480"/>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10147481"/>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10147482"/>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10147483"/>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1E18A143" w14:textId="77777777" w:rsidR="00FD7154" w:rsidRPr="000F395E" w:rsidRDefault="00FD7154" w:rsidP="00FD715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47484"/>
      <w:r>
        <w:t>Præciseringer og Oversigt over Ændringer</w:t>
      </w:r>
      <w:bookmarkEnd w:id="22"/>
      <w:bookmarkEnd w:id="23"/>
      <w:bookmarkEnd w:id="24"/>
      <w:bookmarkEnd w:id="25"/>
      <w:bookmarkEnd w:id="26"/>
      <w:bookmarkEnd w:id="27"/>
      <w:bookmarkEnd w:id="28"/>
      <w:bookmarkEnd w:id="29"/>
      <w:bookmarkEnd w:id="30"/>
    </w:p>
    <w:tbl>
      <w:tblPr>
        <w:tblStyle w:val="TableGrid"/>
        <w:tblW w:w="0" w:type="auto"/>
        <w:tblLook w:val="04A0" w:firstRow="1" w:lastRow="0" w:firstColumn="1" w:lastColumn="0" w:noHBand="0" w:noVBand="1"/>
      </w:tblPr>
      <w:tblGrid>
        <w:gridCol w:w="5395"/>
        <w:gridCol w:w="5395"/>
      </w:tblGrid>
      <w:tr w:rsidR="00FD7154" w:rsidRPr="00AD6DB4" w14:paraId="0E2C54C2" w14:textId="77777777" w:rsidTr="00E10556">
        <w:trPr>
          <w:tblHeader/>
        </w:trPr>
        <w:tc>
          <w:tcPr>
            <w:tcW w:w="5395" w:type="dxa"/>
            <w:shd w:val="clear" w:color="auto" w:fill="0072C6"/>
          </w:tcPr>
          <w:p w14:paraId="31EF3FC3" w14:textId="77777777" w:rsidR="00FD7154" w:rsidRPr="00231971" w:rsidRDefault="00FD7154" w:rsidP="00E10556">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426DED10" w14:textId="77777777" w:rsidR="00FD7154" w:rsidRPr="00231971" w:rsidRDefault="00FD7154" w:rsidP="00E10556">
            <w:pPr>
              <w:pStyle w:val="ProductList-Body"/>
              <w:spacing w:before="20" w:after="20"/>
              <w:rPr>
                <w:color w:val="FFFFFF" w:themeColor="background1"/>
                <w:sz w:val="16"/>
                <w:szCs w:val="16"/>
              </w:rPr>
            </w:pPr>
            <w:r>
              <w:rPr>
                <w:color w:val="FFFFFF" w:themeColor="background1"/>
                <w:sz w:val="16"/>
                <w:szCs w:val="16"/>
              </w:rPr>
              <w:t>Sletninger</w:t>
            </w:r>
          </w:p>
        </w:tc>
      </w:tr>
      <w:tr w:rsidR="00FD7154" w:rsidRPr="00A47BC4" w14:paraId="7C722451" w14:textId="77777777" w:rsidTr="00E10556">
        <w:tc>
          <w:tcPr>
            <w:tcW w:w="5395" w:type="dxa"/>
            <w:vAlign w:val="bottom"/>
          </w:tcPr>
          <w:p w14:paraId="55BC5710" w14:textId="77777777" w:rsidR="00FD7154" w:rsidRPr="006F7F52" w:rsidRDefault="00FD7154" w:rsidP="00E10556">
            <w:pPr>
              <w:pStyle w:val="ProductList-Body"/>
              <w:rPr>
                <w:rFonts w:cstheme="minorHAnsi"/>
                <w:sz w:val="16"/>
                <w:szCs w:val="16"/>
              </w:rPr>
            </w:pPr>
            <w:bookmarkStart w:id="31" w:name="_Hlk494736247"/>
            <w:r>
              <w:rPr>
                <w:rFonts w:cstheme="minorHAnsi"/>
                <w:sz w:val="16"/>
                <w:szCs w:val="16"/>
              </w:rPr>
              <w:t>Ikke relevant</w:t>
            </w:r>
          </w:p>
        </w:tc>
        <w:tc>
          <w:tcPr>
            <w:tcW w:w="5395" w:type="dxa"/>
            <w:vAlign w:val="bottom"/>
          </w:tcPr>
          <w:p w14:paraId="3564F0AE" w14:textId="77777777" w:rsidR="00FD7154" w:rsidRPr="00E92AA5" w:rsidRDefault="00FD7154" w:rsidP="00E10556">
            <w:pPr>
              <w:pStyle w:val="ProductList-Body"/>
              <w:rPr>
                <w:rFonts w:cstheme="minorHAnsi"/>
                <w:sz w:val="16"/>
                <w:szCs w:val="16"/>
              </w:rPr>
            </w:pPr>
            <w:r>
              <w:rPr>
                <w:rFonts w:cstheme="minorHAnsi"/>
                <w:sz w:val="16"/>
                <w:szCs w:val="16"/>
              </w:rPr>
              <w:t>Ikke relevant</w:t>
            </w:r>
          </w:p>
        </w:tc>
      </w:tr>
    </w:tbl>
    <w:p w14:paraId="41E820DA" w14:textId="77777777" w:rsidR="00FD7154" w:rsidRPr="000F395E" w:rsidRDefault="00FD7154" w:rsidP="00FD7154">
      <w:pPr>
        <w:pStyle w:val="ProductList-Body"/>
      </w:pPr>
      <w:bookmarkStart w:id="32" w:name="_Hlk494736381"/>
    </w:p>
    <w:p w14:paraId="0141148E" w14:textId="77777777" w:rsidR="00FD7154" w:rsidRPr="000F395E" w:rsidRDefault="00FD7154" w:rsidP="00FD7154">
      <w:pPr>
        <w:pStyle w:val="ProductList-ClauseHeading"/>
      </w:pPr>
      <w:r>
        <w:t>Vilkår for databeskyttelse</w:t>
      </w:r>
    </w:p>
    <w:p w14:paraId="38BE3865" w14:textId="7F890C48" w:rsidR="00FD7154" w:rsidRPr="000F395E" w:rsidRDefault="00FD7154" w:rsidP="00FD7154">
      <w:pPr>
        <w:pStyle w:val="ProductList-Body"/>
      </w:pPr>
      <w:hyperlink w:anchor="DataTransfersandLocation" w:tooltip="Dataoverførsler og -placering" w:history="1">
        <w:r>
          <w:rPr>
            <w:rStyle w:val="Hyperlink"/>
          </w:rPr>
          <w:t>Dataoverførsler og -placering</w:t>
        </w:r>
      </w:hyperlink>
      <w:r>
        <w:t>: Pga. nye funktioner og egenskaber, der er føjet til Project Online for nylig, lagres inaktive Kundedata, der er knyttet til de pågældende funktioner og egenskaber, muligvis uden for det geografiske område, som kundens lejer er gjort tilgængelig i.</w:t>
      </w:r>
    </w:p>
    <w:p w14:paraId="748645FE" w14:textId="6563E6A9" w:rsidR="00FD7154" w:rsidRPr="000F395E" w:rsidRDefault="00FD7154" w:rsidP="00FD7154">
      <w:pPr>
        <w:pStyle w:val="ProductList-Body"/>
      </w:pPr>
      <w:hyperlink w:anchor="AppendixA_CoreOnlineServices" w:tooltip="Appendiks A – Kerneonlinetjenester" w:history="1">
        <w:r>
          <w:rPr>
            <w:rStyle w:val="Hyperlink"/>
          </w:rPr>
          <w:t>Appendiks A – Kerneonlinetjenester</w:t>
        </w:r>
      </w:hyperlink>
      <w:r>
        <w:t>: Azure NetApp Files er blevet føjet til listen over Microsoft Azure-kernetjenester.</w:t>
      </w:r>
    </w:p>
    <w:p w14:paraId="5E381BA1" w14:textId="77777777" w:rsidR="00FD7154" w:rsidRPr="000F395E" w:rsidRDefault="00FD7154" w:rsidP="00FD7154">
      <w:pPr>
        <w:pStyle w:val="ProductList-Body"/>
      </w:pPr>
    </w:p>
    <w:p w14:paraId="2988E128" w14:textId="77777777" w:rsidR="00FD7154" w:rsidRPr="000F395E" w:rsidRDefault="00FD7154" w:rsidP="00FD7154">
      <w:pPr>
        <w:pStyle w:val="ProductList-ClauseHeading"/>
      </w:pPr>
      <w:r>
        <w:t>Specifikke Vilkår for Online-service</w:t>
      </w:r>
    </w:p>
    <w:p w14:paraId="03328411" w14:textId="79AFB3F0" w:rsidR="00FD7154" w:rsidRPr="000F395E" w:rsidRDefault="00FD7154" w:rsidP="00FD7154">
      <w:pPr>
        <w:pStyle w:val="ProductList-Body"/>
      </w:pPr>
      <w:hyperlink w:anchor="MicrosoftAzureServices" w:tooltip="Microsoft Azure-tjenester" w:history="1">
        <w:r>
          <w:rPr>
            <w:rStyle w:val="Hyperlink"/>
          </w:rPr>
          <w:t>Microsoft Azure-tjenester</w:t>
        </w:r>
      </w:hyperlink>
      <w:r>
        <w:t>: Der er føjet en post om Azure DevTest Labs. Den omhandler brugen af Azure Key Vault, der er inkluderet med Azure DevTest Labs. Den nøgleboks, der er oprettet vha. Azure DevTest Labs, må ikke bruges til at lagre andet end DevTest Lab-relaterede adgangskoder, SSH-nøgler eller personlige adgangstokens.</w:t>
      </w:r>
    </w:p>
    <w:p w14:paraId="44012D0F" w14:textId="6E3801C4" w:rsidR="00FD7154" w:rsidRPr="000F395E" w:rsidRDefault="00FD7154" w:rsidP="00FD7154">
      <w:pPr>
        <w:pStyle w:val="ProductList-Body"/>
      </w:pPr>
      <w:hyperlink w:anchor="MicrosoftPowerPlatform" w:tooltip="Microsoft Power Platform" w:history="1">
        <w:r>
          <w:rPr>
            <w:rStyle w:val="Hyperlink"/>
          </w:rPr>
          <w:t>Microsoft Power Platform</w:t>
        </w:r>
      </w:hyperlink>
      <w:r>
        <w:t>: Dette afsnit er blevet omdøbt fra Platform til virksomhedsprogrammer, og alle forekomster af Platform til virksomhedsprogrammer er blevet opdateret til Microsoft Power Platform.</w:t>
      </w:r>
    </w:p>
    <w:bookmarkEnd w:id="31"/>
    <w:bookmarkEnd w:id="32"/>
    <w:p w14:paraId="4756DAE0" w14:textId="43608A7E" w:rsidR="00A4172E" w:rsidRPr="00903BB7" w:rsidRDefault="00713E1F"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3" w:name="_Toc507768537"/>
      <w:bookmarkStart w:id="34" w:name="_Toc507239489"/>
      <w:bookmarkStart w:id="35" w:name="Definitions"/>
      <w:bookmarkStart w:id="36" w:name="_Toc10147485"/>
      <w:bookmarkEnd w:id="6"/>
      <w:bookmarkEnd w:id="7"/>
      <w:bookmarkEnd w:id="8"/>
      <w:bookmarkEnd w:id="9"/>
      <w:bookmarkEnd w:id="10"/>
      <w:bookmarkEnd w:id="11"/>
      <w:r w:rsidRPr="008C67E4">
        <w:rPr>
          <w:sz w:val="36"/>
        </w:rPr>
        <w:lastRenderedPageBreak/>
        <w:t>Definitioner</w:t>
      </w:r>
      <w:bookmarkEnd w:id="33"/>
      <w:bookmarkEnd w:id="34"/>
      <w:bookmarkEnd w:id="36"/>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7" w:name="_Toc507239490"/>
      <w:r>
        <w:t>Vilkår for Onlinetjenester</w:t>
      </w:r>
      <w:bookmarkEnd w:id="37"/>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8" w:name="_Toc507768538"/>
      <w:bookmarkStart w:id="39" w:name="GeneralTerms"/>
      <w:bookmarkStart w:id="40" w:name="_Toc10147486"/>
      <w:r>
        <w:lastRenderedPageBreak/>
        <w:t>Generelle Vilkår</w:t>
      </w:r>
      <w:bookmarkEnd w:id="38"/>
      <w:bookmarkEnd w:id="40"/>
    </w:p>
    <w:p w14:paraId="26A7D645" w14:textId="77777777" w:rsidR="00E6555E" w:rsidRDefault="00E6555E" w:rsidP="00E6555E">
      <w:pPr>
        <w:pStyle w:val="ProductList-SubSubSectionHeading"/>
        <w:outlineLvl w:val="1"/>
      </w:pPr>
      <w:bookmarkStart w:id="41" w:name="_Toc507768539"/>
      <w:bookmarkStart w:id="42" w:name="OnlineServicesChanges"/>
      <w:bookmarkStart w:id="43" w:name="_Toc10147487"/>
      <w:bookmarkEnd w:id="39"/>
      <w:r>
        <w:t>Licensering af Onlinetjenesterne</w:t>
      </w:r>
      <w:bookmarkEnd w:id="41"/>
      <w:bookmarkEnd w:id="43"/>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4" w:name="_Toc507768540"/>
      <w:bookmarkStart w:id="45" w:name="_Toc10147488"/>
      <w:r>
        <w:t>Brug af Onlinetjenesterne</w:t>
      </w:r>
      <w:bookmarkEnd w:id="44"/>
      <w:bookmarkEnd w:id="45"/>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6" w:name="_Toc507768541"/>
      <w:bookmarkStart w:id="47" w:name="_Toc507239493"/>
      <w:bookmarkStart w:id="48" w:name="_Toc10147489"/>
      <w:r>
        <w:t>Brug af Software sammen med Onlinetjenesten</w:t>
      </w:r>
      <w:bookmarkEnd w:id="46"/>
      <w:bookmarkEnd w:id="47"/>
      <w:bookmarkEnd w:id="48"/>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9" w:name="_Toc507768542"/>
      <w:bookmarkStart w:id="50" w:name="_Toc10147490"/>
      <w:r>
        <w:t>Tekniske begrænsninger</w:t>
      </w:r>
      <w:bookmarkEnd w:id="49"/>
      <w:bookmarkEnd w:id="50"/>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1" w:name="_Toc507768543"/>
      <w:bookmarkStart w:id="52" w:name="_Toc10147491"/>
      <w:r>
        <w:t>Import/Eksporttjenester</w:t>
      </w:r>
      <w:bookmarkEnd w:id="51"/>
      <w:bookmarkEnd w:id="52"/>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3" w:name="_Toc507768544"/>
      <w:bookmarkStart w:id="54" w:name="_Toc10147492"/>
      <w:r>
        <w:t>Skrifttypekomponenter</w:t>
      </w:r>
      <w:bookmarkEnd w:id="53"/>
      <w:bookmarkEnd w:id="54"/>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5" w:name="_Toc507768545"/>
      <w:bookmarkStart w:id="56" w:name="_Toc10147493"/>
      <w:r>
        <w:t>Ændringer i og tilgængelighed af Onlinetjenester</w:t>
      </w:r>
      <w:bookmarkEnd w:id="55"/>
      <w:bookmarkEnd w:id="56"/>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7" w:name="_Toc507768546"/>
      <w:bookmarkStart w:id="58" w:name="_Toc10147494"/>
      <w:r>
        <w:t>Overholdelse af lovgivning</w:t>
      </w:r>
      <w:bookmarkEnd w:id="57"/>
      <w:bookmarkEnd w:id="58"/>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10147495"/>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6BA70A92"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24D67BF" w14:textId="6E91C2A8" w:rsidR="00AE12E6" w:rsidRDefault="00AE12E6" w:rsidP="00E6555E">
      <w:pPr>
        <w:pStyle w:val="ProductList-Body"/>
        <w:ind w:left="158"/>
      </w:pPr>
    </w:p>
    <w:p w14:paraId="49EC5879" w14:textId="77777777" w:rsidR="00AE12E6" w:rsidRDefault="00AE12E6" w:rsidP="00AE12E6">
      <w:pPr>
        <w:pStyle w:val="ProductList-Body"/>
        <w:keepNext/>
        <w:ind w:left="187"/>
        <w:outlineLvl w:val="2"/>
        <w:rPr>
          <w:b/>
          <w:bCs/>
          <w:color w:val="0072C6"/>
        </w:rPr>
      </w:pPr>
      <w:bookmarkStart w:id="64" w:name="GeneralTerms_GovCustomers"/>
      <w:r>
        <w:rPr>
          <w:b/>
          <w:bCs/>
          <w:color w:val="0072C6"/>
        </w:rPr>
        <w:t>Salg til offentlige myndigheder</w:t>
      </w:r>
    </w:p>
    <w:bookmarkEnd w:id="64"/>
    <w:p w14:paraId="0B0AFE11" w14:textId="77777777" w:rsidR="00AE12E6" w:rsidRDefault="00AE12E6" w:rsidP="00AE12E6">
      <w:pPr>
        <w:pStyle w:val="ProductList-Body"/>
        <w:ind w:left="180"/>
      </w:pPr>
      <w:r>
        <w:t>Hvis Kunden er en offentlig instans, gælder følgende vilkår for eventuelle Onlinetjenester, der leveres uden omkostninger til kunden. Microsoft frasiger sig enhver ret til nogen form for kompensation fra Kunden for Onlinetjenesten. 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5" w:name="_Toc507239504"/>
      <w:bookmarkStart w:id="66" w:name="_Toc10147496"/>
      <w:r>
        <w:lastRenderedPageBreak/>
        <w:t>Vilkår for databeskyttelse</w:t>
      </w:r>
      <w:bookmarkEnd w:id="65"/>
      <w:bookmarkEnd w:id="66"/>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7" w:name="_Toc507768549"/>
      <w:bookmarkStart w:id="68" w:name="_Toc10147497"/>
      <w:r>
        <w:t>Omfang</w:t>
      </w:r>
      <w:bookmarkEnd w:id="67"/>
      <w:bookmarkEnd w:id="68"/>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9" w:name="_Toc507768550"/>
      <w:bookmarkStart w:id="70" w:name="_Toc10147498"/>
      <w:r>
        <w:t>Behandling af kundedata, ejerskab</w:t>
      </w:r>
      <w:bookmarkEnd w:id="69"/>
      <w:bookmarkEnd w:id="70"/>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71" w:name="_Toc507768551"/>
      <w:bookmarkStart w:id="72" w:name="_Toc10147499"/>
      <w:r>
        <w:t>Offentliggørelse af Kundedata</w:t>
      </w:r>
      <w:bookmarkEnd w:id="71"/>
      <w:bookmarkEnd w:id="72"/>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3" w:name="_Toc507768552"/>
      <w:bookmarkStart w:id="74" w:name="_Toc10147500"/>
      <w:r>
        <w:t>Behandling af Personoplysninger, GDPR</w:t>
      </w:r>
      <w:bookmarkEnd w:id="73"/>
      <w:bookmarkEnd w:id="74"/>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5" w:name="_Toc507768553"/>
      <w:bookmarkStart w:id="76" w:name="_Toc10147501"/>
      <w:r>
        <w:t>Datasikkerhed</w:t>
      </w:r>
      <w:bookmarkEnd w:id="75"/>
      <w:bookmarkEnd w:id="76"/>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7"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77"/>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647663FC"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8" w:name="_Toc507768554"/>
      <w:bookmarkStart w:id="79" w:name="_Toc10147502"/>
      <w:r>
        <w:t>Meddelelser om Sikkerhedshændelser</w:t>
      </w:r>
      <w:bookmarkEnd w:id="78"/>
      <w:bookmarkEnd w:id="79"/>
    </w:p>
    <w:p w14:paraId="2A19C789" w14:textId="77777777" w:rsidR="00E6555E" w:rsidRDefault="00E6555E" w:rsidP="00E6555E">
      <w:pPr>
        <w:pStyle w:val="ProductList-Body"/>
      </w:pPr>
      <w:bookmarkStart w:id="80"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0"/>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1" w:name="_Toc507768555"/>
      <w:bookmarkStart w:id="82" w:name="DataTransfersandLocation"/>
      <w:bookmarkStart w:id="83" w:name="_Toc10147503"/>
      <w:r>
        <w:t>Dataoverførsler og -placering</w:t>
      </w:r>
      <w:bookmarkEnd w:id="81"/>
      <w:bookmarkEnd w:id="83"/>
    </w:p>
    <w:bookmarkEnd w:id="82"/>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4" w:name="LocationofCustomerDataatRest"/>
      <w:r>
        <w:rPr>
          <w:b/>
          <w:color w:val="0072C6"/>
        </w:rPr>
        <w:t>Placering af hvilende Kundedata</w:t>
      </w:r>
    </w:p>
    <w:bookmarkEnd w:id="84"/>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35FFE537" w14:textId="77777777" w:rsidR="00FD7154" w:rsidRPr="000F395E" w:rsidRDefault="00FD7154" w:rsidP="00FD7154">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3EB1A3AE" w14:textId="77777777" w:rsidR="00FD7154" w:rsidRPr="000F395E" w:rsidRDefault="00FD7154" w:rsidP="00FD7154">
      <w:pPr>
        <w:pStyle w:val="ProductList-Body"/>
        <w:numPr>
          <w:ilvl w:val="1"/>
          <w:numId w:val="7"/>
        </w:numPr>
        <w:ind w:left="900"/>
      </w:pPr>
      <w:r>
        <w:rPr>
          <w:b/>
          <w:bCs/>
        </w:rPr>
        <w:t>Microsoft Power Platform-kernetjenester</w:t>
      </w:r>
      <w:r w:rsidRPr="001B39E9">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5" w:name="_Toc507768556"/>
      <w:bookmarkStart w:id="86" w:name="_Toc10147504"/>
      <w:r>
        <w:t>Bevarelse og sletning af data</w:t>
      </w:r>
      <w:bookmarkEnd w:id="85"/>
      <w:bookmarkEnd w:id="86"/>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7" w:name="_Toc507768557"/>
      <w:bookmarkStart w:id="88" w:name="_Toc10147505"/>
      <w:r>
        <w:t>Behandlers fortrolighedsforpligtelse</w:t>
      </w:r>
      <w:bookmarkEnd w:id="87"/>
      <w:bookmarkEnd w:id="88"/>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9" w:name="_Toc507768558"/>
      <w:bookmarkStart w:id="90" w:name="_Toc10147506"/>
      <w:r>
        <w:t>Meddelelse og kontrolfunktioner angående brug af Underbehandlere</w:t>
      </w:r>
      <w:bookmarkEnd w:id="89"/>
      <w:bookmarkEnd w:id="90"/>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1" w:name="_Toc507768559"/>
      <w:bookmarkStart w:id="92" w:name="_Toc10147507"/>
      <w:r>
        <w:t>Uddannelsesinstitutioner</w:t>
      </w:r>
      <w:bookmarkEnd w:id="91"/>
      <w:bookmarkEnd w:id="92"/>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93" w:name="_Toc489605580"/>
      <w:bookmarkStart w:id="94" w:name="_Toc487134016"/>
      <w:bookmarkStart w:id="95" w:name="HIPPA"/>
      <w:bookmarkStart w:id="96" w:name="_Toc10147508"/>
      <w:r w:rsidRPr="00440C87">
        <w:t>Samarbejdspartner i henhold til HIPAA</w:t>
      </w:r>
      <w:bookmarkEnd w:id="93"/>
      <w:bookmarkEnd w:id="94"/>
      <w:bookmarkEnd w:id="96"/>
    </w:p>
    <w:bookmarkEnd w:id="95"/>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7" w:name="_Toc10147509"/>
      <w:r>
        <w:t>Sådan kontakter De Microsoft</w:t>
      </w:r>
      <w:bookmarkEnd w:id="97"/>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147510"/>
      <w:r>
        <w:lastRenderedPageBreak/>
        <w:t>Appendiks A – Kerneonlinetjenester</w:t>
      </w:r>
      <w:bookmarkEnd w:id="98"/>
      <w:bookmarkEnd w:id="102"/>
    </w:p>
    <w:bookmarkEnd w:id="99"/>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0"/>
      <w:bookmarkEnd w:id="101"/>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03" w:name="DPTOnlineServicesTable"/>
            <w:r>
              <w:rPr>
                <w:color w:val="FFFFFF" w:themeColor="background1"/>
                <w:sz w:val="16"/>
                <w:szCs w:val="16"/>
              </w:rPr>
              <w:t>Onlinetjenester</w:t>
            </w:r>
          </w:p>
        </w:tc>
      </w:tr>
      <w:tr w:rsidR="00E13C36" w14:paraId="15F59E53" w14:textId="77777777" w:rsidTr="007829A1">
        <w:tc>
          <w:tcPr>
            <w:tcW w:w="2602" w:type="dxa"/>
            <w:vAlign w:val="center"/>
          </w:tcPr>
          <w:p w14:paraId="441EB824" w14:textId="1B02DA5D" w:rsidR="00E13C36" w:rsidRPr="00231971" w:rsidRDefault="00E13C36" w:rsidP="00E13C36">
            <w:pPr>
              <w:pStyle w:val="ProductList-Body"/>
              <w:rPr>
                <w:sz w:val="16"/>
                <w:szCs w:val="16"/>
              </w:rPr>
            </w:pPr>
            <w:bookmarkStart w:id="104" w:name="MicrosoftDynamicsOnlineServices"/>
            <w:bookmarkEnd w:id="103"/>
            <w:r>
              <w:rPr>
                <w:sz w:val="16"/>
                <w:szCs w:val="16"/>
              </w:rPr>
              <w:t>Microsoft Dynamics 365 Core Services</w:t>
            </w:r>
          </w:p>
        </w:tc>
        <w:tc>
          <w:tcPr>
            <w:tcW w:w="8310" w:type="dxa"/>
          </w:tcPr>
          <w:p w14:paraId="698B096E" w14:textId="5FD189BE" w:rsidR="00E13C36" w:rsidRPr="00231971" w:rsidRDefault="00E13C36" w:rsidP="00E13C36">
            <w:pPr>
              <w:pStyle w:val="ProductList-Body"/>
              <w:rPr>
                <w:sz w:val="16"/>
                <w:szCs w:val="16"/>
              </w:rPr>
            </w:pPr>
            <w:r>
              <w:rPr>
                <w:sz w:val="16"/>
                <w:szCs w:val="16"/>
              </w:rPr>
              <w:t>Følgende tjenester, hver som selvstændig tjeneste eller som indeholdt i et Dynamics 365-abonnement eller -program: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og 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4"/>
      <w:tr w:rsidR="00E23467" w14:paraId="72E32322" w14:textId="77777777" w:rsidTr="007829A1">
        <w:tc>
          <w:tcPr>
            <w:tcW w:w="2602" w:type="dxa"/>
            <w:vAlign w:val="center"/>
          </w:tcPr>
          <w:p w14:paraId="0AC79612" w14:textId="62B04E51" w:rsidR="00E23467" w:rsidRPr="00231971" w:rsidRDefault="00E23467" w:rsidP="00E23467">
            <w:pPr>
              <w:pStyle w:val="ProductList-Body"/>
              <w:rPr>
                <w:sz w:val="16"/>
                <w:szCs w:val="16"/>
              </w:rPr>
            </w:pPr>
            <w:r>
              <w:rPr>
                <w:sz w:val="16"/>
                <w:szCs w:val="16"/>
              </w:rPr>
              <w:t>Office 365-tjenester</w:t>
            </w:r>
          </w:p>
        </w:tc>
        <w:tc>
          <w:tcPr>
            <w:tcW w:w="8310" w:type="dxa"/>
          </w:tcPr>
          <w:p w14:paraId="25D4E1B2" w14:textId="027C9534" w:rsidR="00E23467" w:rsidRPr="00231971" w:rsidRDefault="00E23467" w:rsidP="00E23467">
            <w:pPr>
              <w:pStyle w:val="ProductList-Body"/>
              <w:rPr>
                <w:sz w:val="16"/>
                <w:szCs w:val="16"/>
              </w:rPr>
            </w:pPr>
            <w:r>
              <w:rPr>
                <w:sz w:val="16"/>
                <w:szCs w:val="16"/>
              </w:rPr>
              <w:t xml:space="preserve">Følgende tjenester, hver som selvstændig tjeneste eller som indeholdt i Office 365-abonnement eller -pakke: </w:t>
            </w:r>
            <w:bookmarkStart w:id="105"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5"/>
            <w:r>
              <w:rPr>
                <w:sz w:val="16"/>
                <w:szCs w:val="16"/>
              </w:rPr>
              <w:t xml:space="preserve"> og (for Kaizala Pro) Kundens organisationsgrupper administreret via adminportalen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FD7154" w14:paraId="3FEBBD44" w14:textId="77777777" w:rsidTr="007829A1">
        <w:tc>
          <w:tcPr>
            <w:tcW w:w="2602" w:type="dxa"/>
            <w:vAlign w:val="center"/>
          </w:tcPr>
          <w:p w14:paraId="0EC7B568" w14:textId="0E826CDB" w:rsidR="00FD7154" w:rsidRPr="00231971" w:rsidRDefault="00FD7154" w:rsidP="00FD7154">
            <w:pPr>
              <w:pStyle w:val="ProductList-Body"/>
              <w:rPr>
                <w:sz w:val="16"/>
                <w:szCs w:val="16"/>
              </w:rPr>
            </w:pPr>
            <w:bookmarkStart w:id="106" w:name="MicrosoftAzureCoreServices"/>
            <w:r>
              <w:rPr>
                <w:sz w:val="16"/>
                <w:szCs w:val="16"/>
              </w:rPr>
              <w:t>Microsoft Azure-kernetjenester</w:t>
            </w:r>
            <w:bookmarkEnd w:id="106"/>
          </w:p>
        </w:tc>
        <w:tc>
          <w:tcPr>
            <w:tcW w:w="8310" w:type="dxa"/>
          </w:tcPr>
          <w:p w14:paraId="1E87198B" w14:textId="012D08C7" w:rsidR="00FD7154" w:rsidRPr="00231971" w:rsidRDefault="00FD7154" w:rsidP="00FD715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147511"/>
      <w:r>
        <w:t xml:space="preserve">Appendiks B – </w:t>
      </w:r>
      <w:bookmarkStart w:id="111" w:name="DataProcessingTerms_Security"/>
      <w:bookmarkStart w:id="112" w:name="_Toc507239523"/>
      <w:r>
        <w:t>Sikkerhedsforanstaltninger</w:t>
      </w:r>
      <w:bookmarkEnd w:id="107"/>
      <w:bookmarkEnd w:id="108"/>
      <w:bookmarkEnd w:id="111"/>
      <w:bookmarkEnd w:id="112"/>
      <w:bookmarkEnd w:id="110"/>
    </w:p>
    <w:bookmarkEnd w:id="109"/>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0147512"/>
      <w:r>
        <w:lastRenderedPageBreak/>
        <w:t>Specifikke Vilkår for Onlinetjenester</w:t>
      </w:r>
      <w:bookmarkEnd w:id="113"/>
      <w:bookmarkEnd w:id="11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5" w:name="MicrosoftAzureServices"/>
      <w:bookmarkStart w:id="116" w:name="_Toc10147513"/>
      <w:r w:rsidRPr="00A12616">
        <w:rPr>
          <w:lang w:val="da-DK"/>
        </w:rPr>
        <w:t>Microsoft Azure-tjeneste</w:t>
      </w:r>
      <w:bookmarkEnd w:id="116"/>
    </w:p>
    <w:bookmarkEnd w:id="115"/>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bookmarkStart w:id="117"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FD7154">
      <w:pPr>
        <w:pStyle w:val="ProductList-Offering2Heading"/>
        <w:keepNext/>
        <w:outlineLvl w:val="2"/>
        <w:rPr>
          <w:lang w:val="sv-SE"/>
        </w:rPr>
      </w:pPr>
      <w:bookmarkStart w:id="118" w:name="_Toc8395026"/>
      <w:r>
        <w:rPr>
          <w:lang w:val="sv-SE"/>
        </w:rPr>
        <w:tab/>
      </w:r>
      <w:bookmarkStart w:id="119" w:name="_Toc10147514"/>
      <w:r w:rsidRPr="00FD7154">
        <w:rPr>
          <w:lang w:val="sv-SE"/>
        </w:rPr>
        <w:t>Azure DevTest Labs</w:t>
      </w:r>
      <w:bookmarkEnd w:id="118"/>
      <w:bookmarkEnd w:id="119"/>
    </w:p>
    <w:p w14:paraId="37C1FCF4" w14:textId="77777777" w:rsidR="00FD7154" w:rsidRPr="000F395E" w:rsidRDefault="00FD7154" w:rsidP="00FD7154">
      <w:pPr>
        <w:pStyle w:val="ProductList-ClauseHeading"/>
      </w:pPr>
      <w:r>
        <w:t>Hemmeligheder i DevTest Labs</w:t>
      </w:r>
    </w:p>
    <w:p w14:paraId="2811EC24" w14:textId="77777777" w:rsidR="00FD7154" w:rsidRPr="000F395E" w:rsidRDefault="00FD7154" w:rsidP="00FD7154">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FD7154" w:rsidP="00FD7154">
      <w:pPr>
        <w:pStyle w:val="ProductList-Body"/>
        <w:shd w:val="clear" w:color="auto" w:fill="A6A6A6" w:themeFill="background1" w:themeFillShade="A6"/>
        <w:spacing w:before="120" w:after="240"/>
        <w:jc w:val="right"/>
      </w:pPr>
      <w:hyperlink w:anchor="TableofContents" w:tooltip="Indholdsfortegnelse" w:history="1">
        <w:r>
          <w:rPr>
            <w:rStyle w:val="Hyperlink"/>
            <w:sz w:val="16"/>
            <w:szCs w:val="16"/>
          </w:rPr>
          <w:t>Indholdsfortegnelse</w:t>
        </w:r>
      </w:hyperlink>
      <w:r>
        <w:rPr>
          <w:sz w:val="16"/>
          <w:szCs w:val="16"/>
        </w:rPr>
        <w:t xml:space="preserve"> / </w:t>
      </w:r>
      <w:hyperlink w:anchor="GeneralTerms" w:tooltip="Generelle Vilkår" w:history="1">
        <w:r>
          <w:rPr>
            <w:rStyle w:val="Hyperlink"/>
            <w:sz w:val="16"/>
            <w:szCs w:val="16"/>
          </w:rPr>
          <w:t>Generelle Vilkår</w:t>
        </w:r>
      </w:hyperlink>
    </w:p>
    <w:p w14:paraId="76A47EED" w14:textId="1084294B" w:rsidR="00132D50" w:rsidRPr="00BF0A21" w:rsidRDefault="00132D50" w:rsidP="00132D50">
      <w:pPr>
        <w:pStyle w:val="ProductList-Offering2Heading"/>
        <w:outlineLvl w:val="2"/>
        <w:rPr>
          <w:lang w:val="da-DK"/>
        </w:rPr>
      </w:pPr>
      <w:r w:rsidRPr="00BF0A21">
        <w:rPr>
          <w:lang w:val="da-DK"/>
        </w:rPr>
        <w:tab/>
      </w:r>
      <w:bookmarkStart w:id="120" w:name="_Toc783785"/>
      <w:bookmarkStart w:id="121" w:name="_Toc10147515"/>
      <w:r w:rsidRPr="00BF0A21">
        <w:rPr>
          <w:lang w:val="da-DK"/>
        </w:rPr>
        <w:t>Azure Lab-tjenester</w:t>
      </w:r>
      <w:bookmarkEnd w:id="120"/>
      <w:bookmarkEnd w:id="121"/>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lastRenderedPageBreak/>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132D50">
      <w:pPr>
        <w:pStyle w:val="ProductList-ClauseHeading"/>
      </w:pPr>
      <w:r>
        <w:t>Opdateringer</w:t>
      </w:r>
    </w:p>
    <w:p w14:paraId="75E3DF41" w14:textId="77777777" w:rsidR="00132D50" w:rsidRPr="00006432" w:rsidRDefault="00132D50" w:rsidP="00132D50">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22" w:name="_Toc509825512"/>
    <w:bookmarkStart w:id="123"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bookmarkStart w:id="124" w:name="AzureMaps"/>
      <w:r>
        <w:rPr>
          <w:lang w:val="da-DK"/>
        </w:rPr>
        <w:tab/>
      </w:r>
      <w:bookmarkStart w:id="125" w:name="_Toc10147516"/>
      <w:r w:rsidR="00356CE6" w:rsidRPr="00786792">
        <w:rPr>
          <w:lang w:val="da-DK"/>
        </w:rPr>
        <w:t>Azure Maps</w:t>
      </w:r>
      <w:bookmarkEnd w:id="122"/>
      <w:bookmarkEnd w:id="123"/>
      <w:bookmarkEnd w:id="125"/>
    </w:p>
    <w:bookmarkEnd w:id="124"/>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26" w:name="_Hlk509835802"/>
      <w:r>
        <w:t>Du må ikke fremvise nogen Resultater på noget tredjemandsindhold eller nogen geografisk kortdatabase.</w:t>
      </w:r>
    </w:p>
    <w:bookmarkEnd w:id="126"/>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27" w:name="_Toc484158292"/>
      <w:bookmarkStart w:id="128" w:name="_Toc10147517"/>
      <w:r w:rsidRPr="008A5BD7">
        <w:rPr>
          <w:lang w:val="da-DK"/>
        </w:rPr>
        <w:t>Microsoft Azure Stack</w:t>
      </w:r>
      <w:bookmarkEnd w:id="127"/>
      <w:bookmarkEnd w:id="128"/>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w:t>
      </w:r>
      <w:r>
        <w:lastRenderedPageBreak/>
        <w:t xml:space="preserve">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29" w:name="_Toc494738672"/>
    <w:bookmarkStart w:id="130" w:name="EMS"/>
    <w:bookmarkStart w:id="131" w:name="_Toc476476610"/>
    <w:bookmarkStart w:id="132" w:name="_Toc459970714"/>
    <w:bookmarkStart w:id="133" w:name="_Toc457466428"/>
    <w:bookmarkStart w:id="134" w:name="AzureActiveDirectoryBasic"/>
    <w:bookmarkStart w:id="135" w:name="_Toc437590238"/>
    <w:bookmarkStart w:id="136" w:name="_Toc435790944"/>
    <w:bookmarkEnd w:id="117"/>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37" w:name="MicrosoftCognitiveServices"/>
      <w:bookmarkStart w:id="138" w:name="_Toc510880771"/>
      <w:bookmarkStart w:id="139" w:name="_Toc510115105"/>
      <w:bookmarkStart w:id="140" w:name="_Toc10147518"/>
      <w:r w:rsidRPr="00251B1A">
        <w:rPr>
          <w:lang w:val="da-DK"/>
        </w:rPr>
        <w:t>Bing-søgetjenester</w:t>
      </w:r>
      <w:bookmarkEnd w:id="137"/>
      <w:bookmarkEnd w:id="138"/>
      <w:bookmarkEnd w:id="139"/>
      <w:bookmarkEnd w:id="140"/>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E13C36">
      <w:pPr>
        <w:pStyle w:val="ProductList-Offering2Heading"/>
        <w:keepNext/>
        <w:outlineLvl w:val="2"/>
        <w:rPr>
          <w:lang w:val="da-DK"/>
        </w:rPr>
      </w:pPr>
      <w:r w:rsidRPr="00FD7154">
        <w:rPr>
          <w:lang w:val="da-DK"/>
        </w:rPr>
        <w:tab/>
      </w:r>
      <w:bookmarkStart w:id="141" w:name="_Toc5958159"/>
      <w:bookmarkStart w:id="142" w:name="CognitiveServices"/>
      <w:bookmarkStart w:id="143" w:name="_Toc10147519"/>
      <w:r w:rsidRPr="00FD7154">
        <w:rPr>
          <w:lang w:val="da-DK"/>
        </w:rPr>
        <w:t>Cognitive Services</w:t>
      </w:r>
      <w:bookmarkEnd w:id="141"/>
      <w:bookmarkEnd w:id="143"/>
    </w:p>
    <w:bookmarkEnd w:id="142"/>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837063" w:rsidP="00E13C36">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44" w:name="_Toc10147520"/>
      <w:r w:rsidRPr="00A43566">
        <w:rPr>
          <w:lang w:val="da-DK"/>
        </w:rPr>
        <w:t>Microsoft Genomics</w:t>
      </w:r>
      <w:bookmarkEnd w:id="129"/>
      <w:bookmarkEnd w:id="144"/>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45" w:name="_Toc494738673"/>
      <w:bookmarkStart w:id="146" w:name="_Toc10147521"/>
      <w:r w:rsidRPr="005A6BC3">
        <w:rPr>
          <w:lang w:val="da-DK"/>
        </w:rPr>
        <w:t>Visual Studio</w:t>
      </w:r>
      <w:r w:rsidR="008A5BD7" w:rsidRPr="005A6BC3">
        <w:rPr>
          <w:lang w:val="da-DK"/>
        </w:rPr>
        <w:t xml:space="preserve"> App Center</w:t>
      </w:r>
      <w:bookmarkEnd w:id="145"/>
      <w:bookmarkEnd w:id="146"/>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633C7CBE" w:rsidR="008E5F71" w:rsidRDefault="008E5F71" w:rsidP="00FD7154">
      <w:pPr>
        <w:pStyle w:val="ProductList-ClauseHeading"/>
      </w:pPr>
      <w:r>
        <w:lastRenderedPageBreak/>
        <w:t>Autoriseret Udvikler</w:t>
      </w:r>
    </w:p>
    <w:p w14:paraId="46D3C3F0" w14:textId="0981EDA6" w:rsidR="008E5F71" w:rsidRPr="00BA2331" w:rsidRDefault="008E5F71" w:rsidP="00FD7154">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6187D183"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47" w:name="_Toc10147522"/>
      <w:r w:rsidRPr="006B25BF">
        <w:rPr>
          <w:lang w:val="da-DK"/>
        </w:rPr>
        <w:t>Microsoft Azure-Planer</w:t>
      </w:r>
      <w:bookmarkEnd w:id="130"/>
      <w:bookmarkEnd w:id="131"/>
      <w:bookmarkEnd w:id="147"/>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48" w:name="_Toc10147523"/>
      <w:r w:rsidR="005E59C6" w:rsidRPr="001655F4">
        <w:rPr>
          <w:lang w:val="da-DK"/>
        </w:rPr>
        <w:t>Azure Active Directory Basic</w:t>
      </w:r>
      <w:bookmarkEnd w:id="132"/>
      <w:bookmarkEnd w:id="133"/>
      <w:bookmarkEnd w:id="148"/>
    </w:p>
    <w:bookmarkEnd w:id="134"/>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49"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50" w:name="_Toc459970715"/>
      <w:bookmarkStart w:id="151" w:name="_Toc457466429"/>
      <w:bookmarkStart w:id="152" w:name="_Toc10147524"/>
      <w:r w:rsidRPr="006B25BF">
        <w:rPr>
          <w:lang w:val="da-DK"/>
        </w:rPr>
        <w:t>Azure Active Directory Premium</w:t>
      </w:r>
      <w:bookmarkEnd w:id="150"/>
      <w:bookmarkEnd w:id="151"/>
      <w:bookmarkEnd w:id="152"/>
    </w:p>
    <w:bookmarkEnd w:id="149"/>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53"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54" w:name="AzureRightsManagement"/>
      <w:bookmarkStart w:id="155" w:name="_Toc459970716"/>
      <w:bookmarkStart w:id="156" w:name="_Toc457466430"/>
      <w:bookmarkStart w:id="157" w:name="_Toc10147525"/>
      <w:r w:rsidRPr="00786792">
        <w:rPr>
          <w:lang w:val="da-DK"/>
        </w:rPr>
        <w:t>Azure Information Protection</w:t>
      </w:r>
      <w:bookmarkEnd w:id="154"/>
      <w:r w:rsidRPr="00786792">
        <w:rPr>
          <w:lang w:val="da-DK"/>
        </w:rPr>
        <w:t xml:space="preserve"> Premium</w:t>
      </w:r>
      <w:bookmarkEnd w:id="155"/>
      <w:bookmarkEnd w:id="156"/>
      <w:bookmarkEnd w:id="157"/>
    </w:p>
    <w:bookmarkEnd w:id="153"/>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58" w:name="_Toc388464308"/>
    <w:bookmarkStart w:id="159" w:name="Dynamics365"/>
    <w:bookmarkStart w:id="160" w:name="_Toc524436945"/>
    <w:bookmarkStart w:id="161" w:name="_Toc523239317"/>
    <w:bookmarkEnd w:id="135"/>
    <w:bookmarkEnd w:id="136"/>
    <w:bookmarkEnd w:id="158"/>
    <w:p w14:paraId="748E3904"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62A5327" w14:textId="77777777" w:rsidR="00FD7154" w:rsidRDefault="00FD7154" w:rsidP="00E13C36">
      <w:pPr>
        <w:pStyle w:val="ProductList-Offering1Heading"/>
        <w:rPr>
          <w:lang w:val="da-DK"/>
        </w:rPr>
      </w:pPr>
      <w:bookmarkStart w:id="162" w:name="_Toc5958166"/>
      <w:bookmarkStart w:id="163" w:name="_Toc4753296"/>
      <w:bookmarkEnd w:id="159"/>
      <w:bookmarkEnd w:id="160"/>
      <w:bookmarkEnd w:id="161"/>
    </w:p>
    <w:p w14:paraId="5625A8AE" w14:textId="77777777" w:rsidR="00FD7154" w:rsidRDefault="00FD7154" w:rsidP="00E13C36">
      <w:pPr>
        <w:pStyle w:val="ProductList-Offering1Heading"/>
        <w:rPr>
          <w:lang w:val="da-DK"/>
        </w:rPr>
      </w:pPr>
    </w:p>
    <w:p w14:paraId="0963F51A" w14:textId="77777777" w:rsidR="00FD7154" w:rsidRDefault="00FD7154" w:rsidP="00E13C36">
      <w:pPr>
        <w:pStyle w:val="ProductList-Offering1Heading"/>
        <w:rPr>
          <w:lang w:val="da-DK"/>
        </w:rPr>
      </w:pPr>
    </w:p>
    <w:p w14:paraId="5FBEA667" w14:textId="77777777" w:rsidR="00FD7154" w:rsidRDefault="00FD7154" w:rsidP="00E13C36">
      <w:pPr>
        <w:pStyle w:val="ProductList-Offering1Heading"/>
        <w:rPr>
          <w:lang w:val="da-DK"/>
        </w:rPr>
      </w:pPr>
    </w:p>
    <w:p w14:paraId="6ED34C40" w14:textId="77777777" w:rsidR="00FD7154" w:rsidRDefault="00FD7154" w:rsidP="00E13C36">
      <w:pPr>
        <w:pStyle w:val="ProductList-Offering1Heading"/>
        <w:rPr>
          <w:lang w:val="da-DK"/>
        </w:rPr>
      </w:pPr>
    </w:p>
    <w:p w14:paraId="7FEE66DB" w14:textId="77777777" w:rsidR="00FD7154" w:rsidRDefault="00FD7154" w:rsidP="00E13C36">
      <w:pPr>
        <w:pStyle w:val="ProductList-Offering1Heading"/>
        <w:rPr>
          <w:lang w:val="da-DK"/>
        </w:rPr>
      </w:pPr>
    </w:p>
    <w:p w14:paraId="538DC1F7" w14:textId="77777777" w:rsidR="00FD7154" w:rsidRDefault="00FD7154" w:rsidP="00E13C36">
      <w:pPr>
        <w:pStyle w:val="ProductList-Offering1Heading"/>
        <w:rPr>
          <w:lang w:val="da-DK"/>
        </w:rPr>
      </w:pPr>
    </w:p>
    <w:p w14:paraId="7E034A3B" w14:textId="77ECD3FE" w:rsidR="00E13C36" w:rsidRPr="00FD7154" w:rsidRDefault="00E13C36" w:rsidP="00E13C36">
      <w:pPr>
        <w:pStyle w:val="ProductList-Offering1Heading"/>
        <w:rPr>
          <w:lang w:val="da-DK"/>
        </w:rPr>
      </w:pPr>
      <w:bookmarkStart w:id="164" w:name="_Toc10147526"/>
      <w:r w:rsidRPr="00FD7154">
        <w:rPr>
          <w:lang w:val="da-DK"/>
        </w:rPr>
        <w:t>Microsoft Dynamics 365-services</w:t>
      </w:r>
      <w:bookmarkEnd w:id="162"/>
      <w:bookmarkEnd w:id="163"/>
      <w:bookmarkEnd w:id="164"/>
    </w:p>
    <w:p w14:paraId="5F43B7E9" w14:textId="77777777" w:rsidR="00E13C36" w:rsidRPr="00A8327A" w:rsidRDefault="00E13C36" w:rsidP="00E13C36">
      <w:pPr>
        <w:pStyle w:val="ProductList-Body"/>
        <w:rPr>
          <w:rFonts w:asciiTheme="majorHAnsi" w:hAnsiTheme="majorHAnsi"/>
          <w:sz w:val="16"/>
          <w:szCs w:val="16"/>
        </w:rPr>
        <w:sectPr w:rsidR="00E13C36" w:rsidRPr="00A8327A" w:rsidSect="00E13C36">
          <w:footerReference w:type="default" r:id="rId40"/>
          <w:footerReference w:type="first" r:id="rId41"/>
          <w:pgSz w:w="12240" w:h="15840"/>
          <w:pgMar w:top="1440" w:right="720" w:bottom="1440" w:left="720" w:header="720" w:footer="720" w:gutter="0"/>
          <w:cols w:space="720"/>
          <w:titlePg/>
          <w:docGrid w:linePitch="360"/>
        </w:sectPr>
      </w:pPr>
    </w:p>
    <w:p w14:paraId="28B8AA85" w14:textId="77777777" w:rsidR="00FD7154" w:rsidRPr="000F395E" w:rsidRDefault="00FD7154" w:rsidP="00FD7154">
      <w:pPr>
        <w:pStyle w:val="ProductList-Body"/>
      </w:pPr>
      <w:r>
        <w:rPr>
          <w:rFonts w:asciiTheme="majorHAnsi" w:hAnsiTheme="majorHAnsi"/>
          <w:sz w:val="16"/>
          <w:szCs w:val="16"/>
        </w:rPr>
        <w:t>Dynamics 365 Plan</w:t>
      </w:r>
    </w:p>
    <w:p w14:paraId="4F7286B5" w14:textId="77777777" w:rsidR="00FD7154" w:rsidRPr="000F395E" w:rsidRDefault="00FD7154" w:rsidP="00FD7154">
      <w:pPr>
        <w:pStyle w:val="ProductList-Body"/>
      </w:pPr>
      <w:r>
        <w:rPr>
          <w:rFonts w:asciiTheme="majorHAnsi" w:hAnsiTheme="majorHAnsi"/>
          <w:sz w:val="16"/>
          <w:szCs w:val="16"/>
        </w:rPr>
        <w:t>Dynamics 365 Unified Operations Plan</w:t>
      </w:r>
    </w:p>
    <w:p w14:paraId="77A6B826" w14:textId="77777777" w:rsidR="00FD7154" w:rsidRPr="000F395E" w:rsidRDefault="00FD7154" w:rsidP="00FD7154">
      <w:pPr>
        <w:pStyle w:val="ProductList-Body"/>
      </w:pPr>
      <w:r>
        <w:rPr>
          <w:rFonts w:asciiTheme="majorHAnsi" w:hAnsiTheme="majorHAnsi"/>
          <w:sz w:val="16"/>
          <w:szCs w:val="16"/>
        </w:rPr>
        <w:t>Dynamics 365 Customer Engagement Plan</w:t>
      </w:r>
    </w:p>
    <w:p w14:paraId="51F3874F" w14:textId="77777777" w:rsidR="00FD7154" w:rsidRPr="000F395E" w:rsidRDefault="00FD7154" w:rsidP="00FD7154">
      <w:pPr>
        <w:pStyle w:val="ProductList-Body"/>
      </w:pPr>
      <w:r>
        <w:rPr>
          <w:rFonts w:asciiTheme="majorHAnsi" w:hAnsiTheme="majorHAnsi"/>
          <w:sz w:val="16"/>
          <w:szCs w:val="16"/>
        </w:rPr>
        <w:t>Dynamics 365 Customer Insights</w:t>
      </w:r>
    </w:p>
    <w:p w14:paraId="069AC522" w14:textId="77777777" w:rsidR="00FD7154" w:rsidRPr="000F395E" w:rsidRDefault="00FD7154" w:rsidP="00FD7154">
      <w:pPr>
        <w:pStyle w:val="ProductList-Body"/>
      </w:pPr>
      <w:r>
        <w:rPr>
          <w:rFonts w:asciiTheme="majorHAnsi" w:hAnsiTheme="majorHAnsi"/>
          <w:sz w:val="16"/>
          <w:szCs w:val="16"/>
        </w:rPr>
        <w:t>Dynamics 365 for Case Management</w:t>
      </w:r>
    </w:p>
    <w:p w14:paraId="7A895E3F" w14:textId="77777777" w:rsidR="00FD7154" w:rsidRPr="000F395E" w:rsidRDefault="00FD7154" w:rsidP="00FD7154">
      <w:pPr>
        <w:pStyle w:val="ProductList-Body"/>
      </w:pPr>
      <w:r>
        <w:rPr>
          <w:rFonts w:asciiTheme="majorHAnsi" w:hAnsiTheme="majorHAnsi"/>
          <w:sz w:val="16"/>
          <w:szCs w:val="16"/>
        </w:rPr>
        <w:t>Dynamics 365 for Customer Service Enterprise</w:t>
      </w:r>
    </w:p>
    <w:p w14:paraId="02F1A03C" w14:textId="77777777" w:rsidR="00FD7154" w:rsidRPr="000F395E" w:rsidRDefault="00FD7154" w:rsidP="00FD7154">
      <w:pPr>
        <w:pStyle w:val="ProductList-Body"/>
      </w:pPr>
      <w:r>
        <w:rPr>
          <w:rFonts w:asciiTheme="majorHAnsi" w:hAnsiTheme="majorHAnsi"/>
          <w:sz w:val="16"/>
          <w:szCs w:val="16"/>
        </w:rPr>
        <w:t>Dynamics 365 for Customer Service Professional</w:t>
      </w:r>
    </w:p>
    <w:p w14:paraId="0A9CCF54" w14:textId="77777777" w:rsidR="00FD7154" w:rsidRPr="000F395E" w:rsidRDefault="00FD7154" w:rsidP="00FD7154">
      <w:pPr>
        <w:pStyle w:val="ProductList-Body"/>
      </w:pPr>
      <w:r>
        <w:rPr>
          <w:rFonts w:asciiTheme="majorHAnsi" w:hAnsiTheme="majorHAnsi"/>
          <w:sz w:val="16"/>
          <w:szCs w:val="16"/>
        </w:rPr>
        <w:t>Dynamics 365 for Customer Service Insights</w:t>
      </w:r>
    </w:p>
    <w:p w14:paraId="3CCA7F78" w14:textId="77777777" w:rsidR="00FD7154" w:rsidRPr="000F395E" w:rsidRDefault="00FD7154" w:rsidP="00FD7154">
      <w:pPr>
        <w:pStyle w:val="ProductList-Body"/>
      </w:pPr>
      <w:r>
        <w:rPr>
          <w:rFonts w:asciiTheme="majorHAnsi" w:hAnsiTheme="majorHAnsi"/>
          <w:sz w:val="16"/>
          <w:szCs w:val="16"/>
        </w:rPr>
        <w:t>Dynamics 365 for Field Service</w:t>
      </w:r>
    </w:p>
    <w:p w14:paraId="3F88E0AC" w14:textId="77777777" w:rsidR="00FD7154" w:rsidRPr="000F395E" w:rsidRDefault="00FD7154" w:rsidP="00FD7154">
      <w:pPr>
        <w:pStyle w:val="ProductList-Body"/>
      </w:pPr>
      <w:r>
        <w:rPr>
          <w:rFonts w:asciiTheme="majorHAnsi" w:hAnsiTheme="majorHAnsi"/>
          <w:sz w:val="16"/>
          <w:szCs w:val="16"/>
        </w:rPr>
        <w:t>Dynamics 365 Business Central Essentials</w:t>
      </w:r>
    </w:p>
    <w:p w14:paraId="011FF8FC" w14:textId="77777777" w:rsidR="00FD7154" w:rsidRPr="000F395E" w:rsidRDefault="00FD7154" w:rsidP="00FD7154">
      <w:pPr>
        <w:pStyle w:val="ProductList-Body"/>
      </w:pPr>
      <w:r>
        <w:rPr>
          <w:rFonts w:asciiTheme="majorHAnsi" w:hAnsiTheme="majorHAnsi"/>
          <w:sz w:val="16"/>
          <w:szCs w:val="16"/>
        </w:rPr>
        <w:t>Dynamics 365 Business Central Premium</w:t>
      </w:r>
    </w:p>
    <w:p w14:paraId="429F8E80" w14:textId="77777777" w:rsidR="00FD7154" w:rsidRPr="000F395E" w:rsidRDefault="00FD7154" w:rsidP="00FD7154">
      <w:pPr>
        <w:pStyle w:val="ProductList-Body"/>
      </w:pPr>
      <w:r>
        <w:rPr>
          <w:rFonts w:asciiTheme="majorHAnsi" w:hAnsiTheme="majorHAnsi"/>
          <w:sz w:val="16"/>
          <w:szCs w:val="16"/>
        </w:rPr>
        <w:t>Dynamics 365 Business Central Team Member</w:t>
      </w:r>
    </w:p>
    <w:p w14:paraId="7E2A8BC1" w14:textId="77777777" w:rsidR="00FD7154" w:rsidRPr="000F395E" w:rsidRDefault="00FD7154" w:rsidP="00FD7154">
      <w:pPr>
        <w:pStyle w:val="ProductList-Body"/>
      </w:pPr>
      <w:r>
        <w:rPr>
          <w:rFonts w:asciiTheme="majorHAnsi" w:hAnsiTheme="majorHAnsi"/>
          <w:sz w:val="16"/>
          <w:szCs w:val="16"/>
        </w:rPr>
        <w:t>Dynamics 365 for Marketing</w:t>
      </w:r>
    </w:p>
    <w:p w14:paraId="41406CD0" w14:textId="77777777" w:rsidR="00FD7154" w:rsidRPr="000F395E" w:rsidRDefault="00FD7154" w:rsidP="00FD7154">
      <w:pPr>
        <w:pStyle w:val="ProductList-Body"/>
      </w:pPr>
      <w:r>
        <w:rPr>
          <w:rFonts w:asciiTheme="majorHAnsi" w:hAnsiTheme="majorHAnsi"/>
          <w:sz w:val="16"/>
          <w:szCs w:val="16"/>
        </w:rPr>
        <w:t>Dynamics 365 for Operations Activity</w:t>
      </w:r>
    </w:p>
    <w:p w14:paraId="5F9B5196" w14:textId="77777777" w:rsidR="00FD7154" w:rsidRPr="000F395E" w:rsidRDefault="00FD7154" w:rsidP="00FD7154">
      <w:pPr>
        <w:pStyle w:val="ProductList-Body"/>
      </w:pPr>
      <w:r>
        <w:rPr>
          <w:rFonts w:asciiTheme="majorHAnsi" w:hAnsiTheme="majorHAnsi"/>
          <w:sz w:val="16"/>
          <w:szCs w:val="16"/>
        </w:rPr>
        <w:t>Dynamics 365 for Operations Device</w:t>
      </w:r>
    </w:p>
    <w:p w14:paraId="6495C227" w14:textId="77777777" w:rsidR="00FD7154" w:rsidRPr="000F395E" w:rsidRDefault="00FD7154" w:rsidP="00FD7154">
      <w:pPr>
        <w:pStyle w:val="ProductList-Body"/>
      </w:pPr>
      <w:r>
        <w:rPr>
          <w:rFonts w:asciiTheme="majorHAnsi" w:hAnsiTheme="majorHAnsi"/>
          <w:sz w:val="16"/>
          <w:szCs w:val="16"/>
        </w:rPr>
        <w:t>Ordrelinjer Dynamics 365 for Operations</w:t>
      </w:r>
    </w:p>
    <w:p w14:paraId="60464A20" w14:textId="77777777" w:rsidR="00FD7154" w:rsidRPr="000F395E" w:rsidRDefault="00FD7154" w:rsidP="00FD7154">
      <w:pPr>
        <w:pStyle w:val="ProductList-Body"/>
      </w:pPr>
      <w:r>
        <w:rPr>
          <w:rFonts w:asciiTheme="majorHAnsi" w:hAnsiTheme="majorHAnsi"/>
          <w:sz w:val="16"/>
          <w:szCs w:val="16"/>
        </w:rPr>
        <w:t>Dynamics 365 for Project Service Automation</w:t>
      </w:r>
    </w:p>
    <w:p w14:paraId="0396A66A" w14:textId="77777777" w:rsidR="00FD7154" w:rsidRPr="000F395E" w:rsidRDefault="00FD7154" w:rsidP="00FD7154">
      <w:pPr>
        <w:pStyle w:val="ProductList-Body"/>
      </w:pPr>
      <w:r>
        <w:rPr>
          <w:rFonts w:asciiTheme="majorHAnsi" w:hAnsiTheme="majorHAnsi"/>
          <w:sz w:val="16"/>
          <w:szCs w:val="16"/>
        </w:rPr>
        <w:t>Dynamics 365 for Retail</w:t>
      </w:r>
    </w:p>
    <w:p w14:paraId="457ADC7E" w14:textId="77777777" w:rsidR="00FD7154" w:rsidRPr="000F395E" w:rsidRDefault="00FD7154" w:rsidP="00FD7154">
      <w:pPr>
        <w:pStyle w:val="ProductList-Body"/>
      </w:pPr>
      <w:r>
        <w:rPr>
          <w:rFonts w:asciiTheme="majorHAnsi" w:hAnsiTheme="majorHAnsi"/>
          <w:sz w:val="16"/>
          <w:szCs w:val="16"/>
        </w:rPr>
        <w:t>Dynamics 365 for Sales Enterprise</w:t>
      </w:r>
    </w:p>
    <w:p w14:paraId="15699927" w14:textId="77777777" w:rsidR="00FD7154" w:rsidRPr="000F395E" w:rsidRDefault="00FD7154" w:rsidP="00FD7154">
      <w:pPr>
        <w:pStyle w:val="ProductList-Body"/>
      </w:pPr>
      <w:r>
        <w:rPr>
          <w:rFonts w:asciiTheme="majorHAnsi" w:hAnsiTheme="majorHAnsi"/>
          <w:sz w:val="16"/>
          <w:szCs w:val="16"/>
        </w:rPr>
        <w:t>Dynamics 365 for Sales Professional</w:t>
      </w:r>
    </w:p>
    <w:p w14:paraId="0F253CAC" w14:textId="77777777" w:rsidR="00FD7154" w:rsidRPr="000F395E" w:rsidRDefault="00FD7154" w:rsidP="00FD7154">
      <w:pPr>
        <w:pStyle w:val="ProductList-Body"/>
      </w:pPr>
      <w:r>
        <w:rPr>
          <w:rFonts w:asciiTheme="majorHAnsi" w:hAnsiTheme="majorHAnsi"/>
          <w:sz w:val="16"/>
          <w:szCs w:val="16"/>
        </w:rPr>
        <w:t>Dynamics 365 AI for Sales</w:t>
      </w:r>
    </w:p>
    <w:p w14:paraId="22953B3F" w14:textId="77777777" w:rsidR="00FD7154" w:rsidRPr="000F395E" w:rsidRDefault="00FD7154" w:rsidP="00FD7154">
      <w:pPr>
        <w:pStyle w:val="ProductList-Body"/>
      </w:pPr>
      <w:r>
        <w:rPr>
          <w:rFonts w:asciiTheme="majorHAnsi" w:hAnsiTheme="majorHAnsi"/>
          <w:sz w:val="16"/>
          <w:szCs w:val="16"/>
        </w:rPr>
        <w:t>Dynamics 365 for Talent</w:t>
      </w:r>
    </w:p>
    <w:p w14:paraId="520EB288" w14:textId="77777777" w:rsidR="00FD7154" w:rsidRPr="000F395E" w:rsidRDefault="00FD7154" w:rsidP="00FD7154">
      <w:pPr>
        <w:pStyle w:val="ProductList-Body"/>
      </w:pPr>
      <w:r>
        <w:rPr>
          <w:rFonts w:asciiTheme="majorHAnsi" w:hAnsiTheme="majorHAnsi"/>
          <w:sz w:val="16"/>
          <w:szCs w:val="16"/>
        </w:rPr>
        <w:t>Dynamics 365 for Talent: Attract</w:t>
      </w:r>
    </w:p>
    <w:p w14:paraId="18E3F2A9" w14:textId="77777777" w:rsidR="00FD7154" w:rsidRPr="000F395E" w:rsidRDefault="00FD7154" w:rsidP="00FD7154">
      <w:pPr>
        <w:pStyle w:val="ProductList-Body"/>
      </w:pPr>
      <w:r>
        <w:rPr>
          <w:rFonts w:asciiTheme="majorHAnsi" w:hAnsiTheme="majorHAnsi"/>
          <w:sz w:val="16"/>
          <w:szCs w:val="16"/>
        </w:rPr>
        <w:t>Dynamics 365 for Talent: Onboard</w:t>
      </w:r>
    </w:p>
    <w:p w14:paraId="7BE0FC68" w14:textId="77777777" w:rsidR="00FD7154" w:rsidRPr="000F395E" w:rsidRDefault="00FD7154" w:rsidP="00FD7154">
      <w:pPr>
        <w:pStyle w:val="ProductList-Body"/>
      </w:pPr>
      <w:r>
        <w:rPr>
          <w:rFonts w:asciiTheme="majorHAnsi" w:hAnsiTheme="majorHAnsi"/>
          <w:sz w:val="16"/>
          <w:szCs w:val="16"/>
        </w:rPr>
        <w:lastRenderedPageBreak/>
        <w:t>Dynamics 365 for Team Members</w:t>
      </w:r>
    </w:p>
    <w:p w14:paraId="014018C6" w14:textId="77777777" w:rsidR="00FD7154" w:rsidRPr="000F395E" w:rsidRDefault="00FD7154" w:rsidP="00FD7154">
      <w:pPr>
        <w:pStyle w:val="ProductList-Body"/>
      </w:pPr>
      <w:r>
        <w:rPr>
          <w:rFonts w:asciiTheme="majorHAnsi" w:hAnsiTheme="majorHAnsi"/>
          <w:sz w:val="16"/>
          <w:szCs w:val="16"/>
        </w:rPr>
        <w:t>Dynamics 365 Layout</w:t>
      </w:r>
    </w:p>
    <w:p w14:paraId="13030221" w14:textId="77777777" w:rsidR="00FD7154" w:rsidRPr="000F395E" w:rsidRDefault="00FD7154" w:rsidP="00FD7154">
      <w:pPr>
        <w:pStyle w:val="ProductList-Body"/>
      </w:pPr>
      <w:r>
        <w:rPr>
          <w:rFonts w:asciiTheme="majorHAnsi" w:hAnsiTheme="majorHAnsi"/>
          <w:sz w:val="16"/>
          <w:szCs w:val="16"/>
        </w:rPr>
        <w:t>Dynamics 365 Remote Assist</w:t>
      </w:r>
    </w:p>
    <w:p w14:paraId="7575672E" w14:textId="77777777" w:rsidR="00FD7154" w:rsidRPr="000F395E" w:rsidRDefault="00FD7154" w:rsidP="00FD7154">
      <w:pPr>
        <w:pStyle w:val="ProductList-Body"/>
      </w:pPr>
      <w:r>
        <w:rPr>
          <w:rFonts w:asciiTheme="majorHAnsi" w:hAnsiTheme="majorHAnsi"/>
          <w:sz w:val="16"/>
          <w:szCs w:val="16"/>
        </w:rPr>
        <w:t>Microsoft Relationship Sales-løsning</w:t>
      </w:r>
    </w:p>
    <w:p w14:paraId="34044816" w14:textId="77777777" w:rsidR="00FD7154" w:rsidRPr="000F395E" w:rsidRDefault="00FD7154" w:rsidP="00FD7154">
      <w:pPr>
        <w:pStyle w:val="ProductList-Body"/>
      </w:pPr>
      <w:r>
        <w:rPr>
          <w:rFonts w:asciiTheme="majorHAnsi" w:hAnsiTheme="majorHAnsi"/>
          <w:sz w:val="16"/>
          <w:szCs w:val="16"/>
        </w:rPr>
        <w:t>Microsoft Relationship Sales-løsning Plus</w:t>
      </w:r>
    </w:p>
    <w:p w14:paraId="234E334F" w14:textId="77777777" w:rsidR="00FD7154" w:rsidRPr="005F08E6" w:rsidRDefault="00FD7154" w:rsidP="00FD7154">
      <w:pPr>
        <w:pStyle w:val="ProductList-Body"/>
        <w:rPr>
          <w:rFonts w:asciiTheme="majorHAnsi" w:hAnsiTheme="majorHAnsi"/>
          <w:sz w:val="16"/>
          <w:szCs w:val="16"/>
        </w:rPr>
        <w:sectPr w:rsidR="00FD7154" w:rsidRPr="005F08E6"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0C3DAF57" w:rsidR="00C975F5" w:rsidRDefault="00C975F5" w:rsidP="00C975F5">
      <w:pPr>
        <w:pStyle w:val="ProductList-Body"/>
      </w:pPr>
    </w:p>
    <w:p w14:paraId="47E9C032" w14:textId="77777777" w:rsidR="00E13C36" w:rsidRPr="00E94E14" w:rsidRDefault="00E13C36" w:rsidP="00E13C36">
      <w:pPr>
        <w:pStyle w:val="ProductList-ClauseHeading"/>
      </w:pPr>
      <w:r>
        <w:t>Blandede installationer af Dynamics 365 Business Central-tjenester</w:t>
      </w:r>
    </w:p>
    <w:p w14:paraId="6D7F1321" w14:textId="77777777" w:rsidR="00E13C36" w:rsidRDefault="00E13C36" w:rsidP="00E13C36">
      <w:pPr>
        <w:pStyle w:val="ProductList-Body"/>
      </w:pPr>
      <w:r>
        <w:t>Kunder må ikke blande licenser til Dynamics 365 Business Central Premium og til Dynamics 365 Business Central Essentials for den samme lejer.</w:t>
      </w:r>
    </w:p>
    <w:p w14:paraId="24756D2B" w14:textId="77777777" w:rsidR="00E13C36" w:rsidRDefault="00E13C36"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lastRenderedPageBreak/>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lastRenderedPageBreak/>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7777777" w:rsidR="00E23467" w:rsidRPr="00931AE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bookmarkStart w:id="165"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E13C36">
      <w:pPr>
        <w:pStyle w:val="ProductList-OfferingGroupHeading"/>
        <w:keepNext/>
        <w:rPr>
          <w:lang w:val="da-DK"/>
        </w:rPr>
      </w:pPr>
      <w:bookmarkStart w:id="166" w:name="_Toc10147527"/>
      <w:r w:rsidRPr="00A12616">
        <w:rPr>
          <w:lang w:val="da-DK"/>
        </w:rPr>
        <w:t>Office 365-tjenester</w:t>
      </w:r>
      <w:bookmarkEnd w:id="166"/>
    </w:p>
    <w:bookmarkEnd w:id="165"/>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67" w:name="CoreFeaturesforOffice365Services"/>
      <w:r>
        <w:rPr>
          <w:b/>
          <w:color w:val="00188F"/>
        </w:rPr>
        <w:t>Kernefunktioner til Office 365-tjenester</w:t>
      </w:r>
    </w:p>
    <w:bookmarkEnd w:id="16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68" w:name="MicrosoftTeams"/>
      <w:r>
        <w:rPr>
          <w:b/>
          <w:color w:val="00188F"/>
        </w:rPr>
        <w:t>Microsoft-teams</w:t>
      </w:r>
      <w:bookmarkEnd w:id="168"/>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69" w:name="AudioServices"/>
    <w:p w14:paraId="7D22251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19763A" w14:textId="77777777" w:rsidR="00FD7154" w:rsidRDefault="00FD7154" w:rsidP="006B25BF">
      <w:pPr>
        <w:pStyle w:val="ProductList-Offering2Heading"/>
        <w:outlineLvl w:val="2"/>
      </w:pPr>
    </w:p>
    <w:p w14:paraId="1B5B558D" w14:textId="77777777" w:rsidR="00FD7154" w:rsidRDefault="00FD7154" w:rsidP="006B25BF">
      <w:pPr>
        <w:pStyle w:val="ProductList-Offering2Heading"/>
        <w:outlineLvl w:val="2"/>
      </w:pPr>
    </w:p>
    <w:p w14:paraId="50ADD6B2" w14:textId="77777777" w:rsidR="00FD7154" w:rsidRDefault="00FD7154" w:rsidP="006B25BF">
      <w:pPr>
        <w:pStyle w:val="ProductList-Offering2Heading"/>
        <w:outlineLvl w:val="2"/>
      </w:pPr>
    </w:p>
    <w:p w14:paraId="39A7825E" w14:textId="19EDBE65" w:rsidR="006B25BF" w:rsidRDefault="006B25BF" w:rsidP="006B25BF">
      <w:pPr>
        <w:pStyle w:val="ProductList-Offering2Heading"/>
        <w:outlineLvl w:val="2"/>
      </w:pPr>
      <w:r>
        <w:tab/>
      </w:r>
      <w:bookmarkStart w:id="170" w:name="_Toc528174078"/>
      <w:bookmarkStart w:id="171" w:name="_Toc10147528"/>
      <w:r>
        <w:t>Audiotjenester</w:t>
      </w:r>
      <w:bookmarkEnd w:id="170"/>
      <w:bookmarkEnd w:id="171"/>
    </w:p>
    <w:p w14:paraId="6A41214B" w14:textId="77777777" w:rsidR="006B25BF" w:rsidRDefault="006B25BF" w:rsidP="006B25BF">
      <w:pPr>
        <w:pStyle w:val="ProductList-Offering1"/>
        <w:sectPr w:rsidR="006B25BF"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9"/>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lastRenderedPageBreak/>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8"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72" w:name="ExchangeOnline"/>
    <w:bookmarkStart w:id="173" w:name="_Toc524436947"/>
    <w:bookmarkStart w:id="174"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75" w:name="_Toc10147529"/>
      <w:r w:rsidR="00C975F5" w:rsidRPr="00B66018">
        <w:rPr>
          <w:lang w:val="da-DK"/>
        </w:rPr>
        <w:t>Exchange Online</w:t>
      </w:r>
      <w:bookmarkEnd w:id="172"/>
      <w:bookmarkEnd w:id="173"/>
      <w:bookmarkEnd w:id="174"/>
      <w:bookmarkEnd w:id="175"/>
    </w:p>
    <w:p w14:paraId="35791655" w14:textId="77777777" w:rsidR="00C975F5" w:rsidRDefault="00C975F5" w:rsidP="00C975F5">
      <w:pPr>
        <w:pStyle w:val="ProductList-Offering1"/>
        <w:sectPr w:rsidR="00C975F5" w:rsidSect="00E275D6">
          <w:footerReference w:type="first" r:id="rId49"/>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lastRenderedPageBreak/>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76" w:name="_Hlk486589626"/>
    </w:p>
    <w:bookmarkEnd w:id="176"/>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77" w:name="_Toc423959249"/>
      <w:r w:rsidRPr="00516557">
        <w:rPr>
          <w:b/>
          <w:color w:val="00188F"/>
        </w:rPr>
        <w:t>Serviceniveauaftale</w:t>
      </w:r>
      <w:bookmarkEnd w:id="177"/>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78" w:name="O365Applications"/>
    <w:p w14:paraId="52B6F53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r w:rsidRPr="001655F4">
        <w:rPr>
          <w:lang w:val="da-DK"/>
        </w:rPr>
        <w:tab/>
      </w:r>
      <w:bookmarkStart w:id="179" w:name="_Toc524436948"/>
      <w:bookmarkStart w:id="180" w:name="_Toc523239320"/>
      <w:bookmarkStart w:id="181" w:name="_Toc10147530"/>
      <w:r w:rsidRPr="008915CD">
        <w:rPr>
          <w:lang w:val="en-IN"/>
        </w:rPr>
        <w:t>Office 365-programmer</w:t>
      </w:r>
      <w:bookmarkEnd w:id="178"/>
      <w:bookmarkEnd w:id="179"/>
      <w:bookmarkEnd w:id="180"/>
      <w:bookmarkEnd w:id="181"/>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lastRenderedPageBreak/>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82" w:name="_Toc10147531"/>
      <w:r w:rsidRPr="00A12616">
        <w:rPr>
          <w:lang w:val="da-DK"/>
        </w:rPr>
        <w:t>Office Online</w:t>
      </w:r>
      <w:bookmarkEnd w:id="182"/>
    </w:p>
    <w:p w14:paraId="24A45D55" w14:textId="77777777" w:rsidR="00D7478E" w:rsidRPr="00690C65" w:rsidRDefault="00D7478E" w:rsidP="00D7478E">
      <w:pPr>
        <w:pStyle w:val="ProductList-Body"/>
      </w:pPr>
      <w:r>
        <w:rPr>
          <w:b/>
          <w:color w:val="00188F"/>
        </w:rPr>
        <w:t>Kernefunktioner til Office 365-tjenester</w:t>
      </w:r>
    </w:p>
    <w:p w14:paraId="509D4A23" w14:textId="280898D5" w:rsidR="00D7478E" w:rsidRPr="00690C65" w:rsidRDefault="00D7478E" w:rsidP="00EF1136">
      <w:pPr>
        <w:pStyle w:val="ProductList-Body"/>
      </w:pPr>
      <w:r>
        <w:t xml:space="preserve">Office Online eller efterfølgende tjeneste indeholder følgende </w:t>
      </w:r>
      <w:hyperlink w:anchor="CoreFeaturesforOffice365Services" w:tooltip="Kernefunktioner"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6F7A0FB1"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83" w:name="_Toc10147532"/>
      <w:r w:rsidRPr="00A12616">
        <w:rPr>
          <w:lang w:val="da-DK"/>
        </w:rPr>
        <w:t>OneDrive for Business</w:t>
      </w:r>
      <w:bookmarkEnd w:id="18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38B8E619"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84" w:name="_Toc453946627"/>
      <w:bookmarkStart w:id="185" w:name="_Toc451949065"/>
      <w:bookmarkStart w:id="186" w:name="ProjectOnline"/>
      <w:bookmarkStart w:id="187" w:name="_Toc10147533"/>
      <w:r>
        <w:t>Project Online</w:t>
      </w:r>
      <w:bookmarkEnd w:id="184"/>
      <w:bookmarkEnd w:id="185"/>
      <w:bookmarkEnd w:id="187"/>
    </w:p>
    <w:bookmarkEnd w:id="186"/>
    <w:p w14:paraId="31B468BF" w14:textId="77777777" w:rsidR="00A4172E" w:rsidRDefault="00A4172E" w:rsidP="00A4172E">
      <w:pPr>
        <w:pStyle w:val="ProductList-Offering1"/>
        <w:sectPr w:rsidR="00A4172E" w:rsidSect="00E275D6">
          <w:footerReference w:type="first" r:id="rId52"/>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lastRenderedPageBreak/>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3"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C975F5">
      <w:pPr>
        <w:pStyle w:val="ProductList-Offering2Heading"/>
        <w:outlineLvl w:val="2"/>
      </w:pPr>
      <w:r>
        <w:tab/>
      </w:r>
      <w:bookmarkStart w:id="188" w:name="_Toc524436952"/>
      <w:bookmarkStart w:id="189" w:name="_Toc523239324"/>
      <w:bookmarkStart w:id="190" w:name="_Toc10147534"/>
      <w:r>
        <w:t>SharePoint Online</w:t>
      </w:r>
      <w:bookmarkEnd w:id="188"/>
      <w:bookmarkEnd w:id="189"/>
      <w:bookmarkEnd w:id="190"/>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91" w:name="Stream"/>
      <w:bookmarkStart w:id="192" w:name="_Toc528174085"/>
      <w:bookmarkStart w:id="193" w:name="_Toc10147535"/>
      <w:r w:rsidRPr="001655F4">
        <w:rPr>
          <w:lang w:val="sv-SE"/>
        </w:rPr>
        <w:t>Microsoft Stream</w:t>
      </w:r>
      <w:bookmarkEnd w:id="191"/>
      <w:bookmarkEnd w:id="192"/>
      <w:bookmarkEnd w:id="193"/>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61540CA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bookmarkStart w:id="194"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95" w:name="_Toc10147536"/>
      <w:r w:rsidRPr="00A12616">
        <w:rPr>
          <w:lang w:val="da-DK"/>
        </w:rPr>
        <w:t>Andre Onlinetjenester</w:t>
      </w:r>
      <w:bookmarkEnd w:id="195"/>
    </w:p>
    <w:p w14:paraId="368B9A03" w14:textId="77777777" w:rsidR="00E23467" w:rsidRPr="00E23467" w:rsidRDefault="00E23467" w:rsidP="00E23467">
      <w:pPr>
        <w:pStyle w:val="ProductList-Offering2Heading"/>
        <w:keepNext/>
        <w:outlineLvl w:val="2"/>
        <w:rPr>
          <w:lang w:val="sv-SE"/>
        </w:rPr>
      </w:pPr>
      <w:bookmarkStart w:id="196" w:name="BusinessApplicationPlatform"/>
      <w:bookmarkStart w:id="197" w:name="MicrosoftLearning"/>
      <w:bookmarkStart w:id="198" w:name="MicrosoftPowerBIPro"/>
      <w:bookmarkEnd w:id="194"/>
      <w:r w:rsidRPr="00E23467">
        <w:rPr>
          <w:lang w:val="sv-SE"/>
        </w:rPr>
        <w:tab/>
      </w:r>
      <w:bookmarkStart w:id="199" w:name="_Toc3111583"/>
      <w:bookmarkStart w:id="200" w:name="_Toc794198"/>
      <w:bookmarkStart w:id="201" w:name="BingMaps"/>
      <w:bookmarkStart w:id="202" w:name="_Toc10147537"/>
      <w:r w:rsidRPr="00E23467">
        <w:rPr>
          <w:lang w:val="sv-SE"/>
        </w:rPr>
        <w:t>Bing Maps Mobile Asset Management Platform</w:t>
      </w:r>
      <w:bookmarkEnd w:id="199"/>
      <w:bookmarkEnd w:id="200"/>
      <w:bookmarkEnd w:id="202"/>
    </w:p>
    <w:bookmarkEnd w:id="201"/>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lastRenderedPageBreak/>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4" w:history="1">
        <w:r>
          <w:rPr>
            <w:rStyle w:val="Hyperlink"/>
          </w:rPr>
          <w:t>https://aka.ms/bingmapsplatformapistou</w:t>
        </w:r>
      </w:hyperlink>
      <w:r>
        <w:t xml:space="preserve"> og </w:t>
      </w:r>
      <w:hyperlink r:id="rId55"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56"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837063"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E23467">
      <w:pPr>
        <w:pStyle w:val="ProductList-Offering2Heading"/>
        <w:outlineLvl w:val="2"/>
      </w:pPr>
      <w:r>
        <w:tab/>
      </w:r>
      <w:bookmarkStart w:id="203" w:name="BingMapsTransactionsandUsers"/>
      <w:bookmarkStart w:id="204" w:name="_Toc3111584"/>
      <w:bookmarkStart w:id="205" w:name="_Toc10147538"/>
      <w:r>
        <w:t>Bing Maps Transactions and Users</w:t>
      </w:r>
      <w:bookmarkEnd w:id="203"/>
      <w:bookmarkEnd w:id="204"/>
      <w:bookmarkEnd w:id="205"/>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1" w:history="1">
        <w:r>
          <w:rPr>
            <w:rStyle w:val="Hyperlink"/>
          </w:rPr>
          <w:t>https://aka.ms/bingmapsplatformapistou</w:t>
        </w:r>
      </w:hyperlink>
      <w:r>
        <w:t xml:space="preserve"> og </w:t>
      </w:r>
      <w:hyperlink r:id="rId62"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6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837063"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FD7154">
      <w:pPr>
        <w:pStyle w:val="ProductList-Offering2Heading"/>
        <w:keepNext/>
        <w:outlineLvl w:val="2"/>
      </w:pPr>
      <w:bookmarkStart w:id="206" w:name="MicrosoftPowerPlatform"/>
      <w:bookmarkEnd w:id="196"/>
      <w:r>
        <w:tab/>
      </w:r>
      <w:bookmarkStart w:id="207" w:name="_Toc8395051"/>
      <w:bookmarkStart w:id="208" w:name="_Toc6563839"/>
      <w:bookmarkStart w:id="209" w:name="_Toc10147539"/>
      <w:r>
        <w:t>Microsoft Power Platform</w:t>
      </w:r>
      <w:bookmarkEnd w:id="207"/>
      <w:bookmarkEnd w:id="208"/>
      <w:bookmarkEnd w:id="209"/>
    </w:p>
    <w:p w14:paraId="25A65830" w14:textId="77777777" w:rsidR="00FD7154" w:rsidRPr="00A8327A" w:rsidRDefault="00FD7154" w:rsidP="00FD7154">
      <w:pPr>
        <w:pStyle w:val="ProductList-Body"/>
        <w:keepNext/>
        <w:rPr>
          <w:rFonts w:asciiTheme="majorHAnsi" w:hAnsiTheme="majorHAnsi"/>
          <w:sz w:val="16"/>
          <w:szCs w:val="16"/>
        </w:rPr>
        <w:sectPr w:rsidR="00FD7154"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206"/>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66"/>
          <w:footerReference w:type="first" r:id="rId6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lastRenderedPageBreak/>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68" w:history="1">
        <w:r>
          <w:rPr>
            <w:rStyle w:val="Hyperlink"/>
          </w:rPr>
          <w:t>https://go.microsoft.com/fwlink/?linkid=868812</w:t>
        </w:r>
      </w:hyperlink>
      <w:r>
        <w:t>. Kunden har kun læseadgang til sådanne begrænsede enheder.</w:t>
      </w:r>
    </w:p>
    <w:bookmarkStart w:id="210"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211" w:name="_Toc531082929"/>
      <w:bookmarkStart w:id="212" w:name="_Toc10147540"/>
      <w:r w:rsidRPr="001655F4">
        <w:rPr>
          <w:lang w:val="sv-SE"/>
        </w:rPr>
        <w:t>GitHub Enterprise</w:t>
      </w:r>
      <w:bookmarkEnd w:id="211"/>
      <w:bookmarkEnd w:id="212"/>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hyperlink r:id="rId69"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tilgængelige på </w:t>
      </w:r>
      <w:hyperlink r:id="rId70" w:history="1">
        <w:r>
          <w:rPr>
            <w:rStyle w:val="Hyperlink"/>
          </w:rPr>
          <w:t>https://help.github.com/articles/github-privacy-statement/</w:t>
        </w:r>
      </w:hyperlink>
      <w:r>
        <w:t xml:space="preserve">, og GitHubs tillæg om databeskyttelse, som findes på </w:t>
      </w:r>
      <w:hyperlink r:id="rId71" w:history="1">
        <w:r>
          <w:rPr>
            <w:rStyle w:val="Hyperlink"/>
          </w:rPr>
          <w:t>https://aka.ms/github_terms</w:t>
        </w:r>
      </w:hyperlink>
      <w:r>
        <w:t>, for Kundens brug af GitHub Enterprise licenseret som selvstændigt eller som Visual Studio Enterprise eller Professional med GitHub Enterprise.</w:t>
      </w:r>
    </w:p>
    <w:p w14:paraId="66A2CDD6"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213" w:name="_Toc531082930"/>
      <w:bookmarkStart w:id="214" w:name="MicrosoftCloudAppSecurity"/>
      <w:bookmarkStart w:id="215" w:name="_Toc531348188"/>
      <w:bookmarkStart w:id="216" w:name="_Toc10147541"/>
      <w:r w:rsidRPr="001655F4">
        <w:rPr>
          <w:lang w:val="da-DK"/>
        </w:rPr>
        <w:t>Microsoft Cloud App Security</w:t>
      </w:r>
      <w:bookmarkEnd w:id="213"/>
      <w:bookmarkEnd w:id="214"/>
      <w:bookmarkEnd w:id="215"/>
      <w:bookmarkEnd w:id="216"/>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17" w:name="MicrosoftGraphdataconnect"/>
      <w:bookmarkStart w:id="218" w:name="_Toc3111588"/>
      <w:bookmarkStart w:id="219" w:name="_Toc10147542"/>
      <w:r w:rsidRPr="00E23467">
        <w:rPr>
          <w:lang w:val="da-DK"/>
        </w:rPr>
        <w:t>Microsoft Graph-dataforbindelse</w:t>
      </w:r>
      <w:bookmarkEnd w:id="217"/>
      <w:r w:rsidRPr="00E23467">
        <w:rPr>
          <w:lang w:val="da-DK"/>
        </w:rPr>
        <w:t xml:space="preserve"> for ISV'er</w:t>
      </w:r>
      <w:bookmarkEnd w:id="218"/>
      <w:bookmarkEnd w:id="219"/>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837063"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20" w:name="_Toc534755264"/>
      <w:bookmarkStart w:id="221" w:name="_Toc476230944"/>
      <w:bookmarkStart w:id="222" w:name="_Toc10147543"/>
      <w:r w:rsidR="00AE12E6" w:rsidRPr="00132D50">
        <w:rPr>
          <w:lang w:val="da-DK"/>
        </w:rPr>
        <w:t>Microsoft Healthcare Bot Service</w:t>
      </w:r>
      <w:bookmarkEnd w:id="220"/>
      <w:bookmarkEnd w:id="222"/>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w:t>
      </w:r>
      <w:r>
        <w:rPr>
          <w:rFonts w:ascii="Calibri" w:hAnsi="Calibri" w:cs="Calibri"/>
          <w:szCs w:val="18"/>
        </w:rPr>
        <w:lastRenderedPageBreak/>
        <w:t xml:space="preserve">Healthcare Bot Application og (4) vise relevante advarsler, fraskrivelser og anerkendelser af slutbrugere i forbindelse med deres brug af Customer Healthcare Bot Application, herunder, alt efter hvad der er relevant, dem, der fremgår af følgende </w:t>
      </w:r>
      <w:hyperlink r:id="rId72"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23" w:name="_Toc10147544"/>
      <w:r w:rsidR="00AE0EEF" w:rsidRPr="008A5BD7">
        <w:rPr>
          <w:lang w:val="da-DK"/>
        </w:rPr>
        <w:t>Microsoft Intune</w:t>
      </w:r>
      <w:bookmarkEnd w:id="221"/>
      <w:bookmarkEnd w:id="223"/>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73"/>
          <w:footerReference w:type="first" r:id="rId74"/>
          <w:type w:val="continuous"/>
          <w:pgSz w:w="12240" w:h="15840"/>
          <w:pgMar w:top="1440" w:right="720" w:bottom="1440" w:left="720" w:header="720" w:footer="720" w:gutter="0"/>
          <w:cols w:space="720"/>
          <w:titlePg/>
          <w:docGrid w:linePitch="360"/>
        </w:sectPr>
      </w:pPr>
    </w:p>
    <w:bookmarkEnd w:id="210"/>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24" w:name="_Hlk521486116"/>
      <w:r>
        <w:t>Programmer, der typisk knyttes til bestemte brugere, f.eks. Outlook og OneDrive, må ikke bruges ved denne tjeneste.</w:t>
      </w:r>
      <w:bookmarkEnd w:id="224"/>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5"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25" w:name="_Toc453946633"/>
    <w:bookmarkStart w:id="226"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27" w:name="_Toc10147545"/>
      <w:r w:rsidR="00A4172E" w:rsidRPr="001655F4">
        <w:rPr>
          <w:lang w:val="da-DK"/>
        </w:rPr>
        <w:t>Microsoft Learning</w:t>
      </w:r>
      <w:bookmarkEnd w:id="225"/>
      <w:bookmarkEnd w:id="227"/>
      <w:r w:rsidR="00A4172E" w:rsidRPr="001655F4">
        <w:rPr>
          <w:lang w:val="da-DK"/>
        </w:rPr>
        <w:t xml:space="preserve"> </w:t>
      </w:r>
      <w:bookmarkEnd w:id="226"/>
    </w:p>
    <w:bookmarkEnd w:id="19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28" w:name="_Toc451949072"/>
      <w:r>
        <w:lastRenderedPageBreak/>
        <w:t>Microsoft Learning Imagine Academy</w:t>
      </w:r>
      <w:bookmarkEnd w:id="228"/>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7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198"/>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29" w:name="MicrosoftSearchinBing"/>
      <w:bookmarkStart w:id="230" w:name="_Toc3111592"/>
      <w:bookmarkStart w:id="231" w:name="_Toc10147546"/>
      <w:r w:rsidRPr="00E23467">
        <w:rPr>
          <w:lang w:val="sv-SE"/>
        </w:rPr>
        <w:t>Microsoft Search in Bing</w:t>
      </w:r>
      <w:bookmarkEnd w:id="229"/>
      <w:bookmarkEnd w:id="230"/>
      <w:bookmarkEnd w:id="231"/>
    </w:p>
    <w:p w14:paraId="3FAF001F" w14:textId="77777777" w:rsidR="00E23467" w:rsidRPr="00931AE7" w:rsidRDefault="00E23467" w:rsidP="00E23467">
      <w:pPr>
        <w:pStyle w:val="ProductList-Body"/>
        <w:keepNext/>
        <w:tabs>
          <w:tab w:val="clear" w:pos="158"/>
          <w:tab w:val="left" w:pos="360"/>
        </w:tabs>
      </w:pPr>
      <w:r>
        <w:rPr>
          <w:b/>
          <w:color w:val="00188F"/>
        </w:rPr>
        <w:t>Microsoft Search in Bing</w:t>
      </w:r>
    </w:p>
    <w:p w14:paraId="37A48552" w14:textId="77777777" w:rsidR="00E23467" w:rsidRPr="00931AE7" w:rsidRDefault="00E23467" w:rsidP="00E23467">
      <w:pPr>
        <w:pStyle w:val="ProductList-Body"/>
      </w:pPr>
      <w:r>
        <w:t>”Microsoft Search in Bing” betyder Office 365-tjeneste,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E23467">
      <w:pPr>
        <w:pStyle w:val="ProductList-Body"/>
        <w:keepNext/>
      </w:pPr>
      <w:r>
        <w:rPr>
          <w:b/>
          <w:color w:val="00188F"/>
        </w:rPr>
        <w:t>Beskyttelse af personlige oplysninger i Microsoft Search in Bing</w:t>
      </w:r>
    </w:p>
    <w:p w14:paraId="7BDC07EF" w14:textId="77777777" w:rsidR="00E23467" w:rsidRPr="00931AE7" w:rsidRDefault="00E23467" w:rsidP="00E23467">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77" w:history="1">
        <w:r>
          <w:rPr>
            <w:rStyle w:val="Hyperlink"/>
          </w:rPr>
          <w:t>https://go.microsoft.com/fwlink/?LinkId=521839</w:t>
        </w:r>
      </w:hyperlink>
      <w:r>
        <w:t xml:space="preserve">, gælder for offentlige søgninger på Bing.com. </w:t>
      </w:r>
    </w:p>
    <w:p w14:paraId="43295C8D" w14:textId="77777777" w:rsidR="00E23467" w:rsidRPr="00931AE7" w:rsidRDefault="00837063"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32" w:name="_Toc457466455"/>
      <w:bookmarkStart w:id="233" w:name="_Toc10147547"/>
      <w:r w:rsidRPr="00A43566">
        <w:rPr>
          <w:lang w:val="da-DK"/>
        </w:rPr>
        <w:t>Minecraft: Education Edition</w:t>
      </w:r>
      <w:bookmarkEnd w:id="232"/>
      <w:bookmarkEnd w:id="233"/>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34" w:name="_Toc10147548"/>
      <w:r w:rsidR="00581CDB" w:rsidRPr="00A12616">
        <w:rPr>
          <w:lang w:val="da-DK"/>
        </w:rPr>
        <w:t>Office 365 Developer</w:t>
      </w:r>
      <w:bookmarkEnd w:id="234"/>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83706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35" w:name="_Toc453946637"/>
      <w:r w:rsidRPr="00A43566">
        <w:rPr>
          <w:lang w:val="da-DK"/>
        </w:rPr>
        <w:tab/>
      </w:r>
      <w:bookmarkStart w:id="236" w:name="_Toc10147549"/>
      <w:r w:rsidR="00A4172E" w:rsidRPr="00A43566">
        <w:rPr>
          <w:lang w:val="da-DK"/>
        </w:rPr>
        <w:t>Windows desktopoperativsystem</w:t>
      </w:r>
      <w:bookmarkEnd w:id="235"/>
      <w:bookmarkEnd w:id="236"/>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2BB40953"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7" w:name="Attachment1"/>
      <w:bookmarkStart w:id="238" w:name="_Toc10147550"/>
      <w:r>
        <w:lastRenderedPageBreak/>
        <w:t>Bilag 1 – Meddelelser</w:t>
      </w:r>
      <w:bookmarkEnd w:id="237"/>
      <w:bookmarkEnd w:id="238"/>
    </w:p>
    <w:p w14:paraId="2F4609B8" w14:textId="0A35F4A9" w:rsidR="004D27A6" w:rsidRPr="00A12616" w:rsidRDefault="00D67A4B" w:rsidP="000E0F39">
      <w:pPr>
        <w:pStyle w:val="ProductList-Offering1Heading"/>
        <w:rPr>
          <w:lang w:val="da-DK"/>
        </w:rPr>
      </w:pPr>
      <w:bookmarkStart w:id="239" w:name="_Toc10147551"/>
      <w:r w:rsidRPr="00A12616">
        <w:rPr>
          <w:lang w:val="da-DK"/>
        </w:rPr>
        <w:t>Bing Maps</w:t>
      </w:r>
      <w:bookmarkEnd w:id="239"/>
    </w:p>
    <w:p w14:paraId="2F25F3BD" w14:textId="77777777" w:rsidR="00B66018" w:rsidRDefault="00B66018" w:rsidP="00B66018">
      <w:pPr>
        <w:pStyle w:val="ProductList-Body"/>
      </w:pPr>
      <w:bookmarkStart w:id="240"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9" w:history="1">
        <w:r>
          <w:rPr>
            <w:rStyle w:val="Hyperlink"/>
          </w:rPr>
          <w:t>go.microsoft.com/?linkid=9710837</w:t>
        </w:r>
      </w:hyperlink>
      <w:r>
        <w:t xml:space="preserve"> og Microsofts Erklæring om beskyttelse af personlige oplysninger, der kan ses på </w:t>
      </w:r>
      <w:hyperlink r:id="rId80" w:history="1">
        <w:r>
          <w:rPr>
            <w:rStyle w:val="Hyperlink"/>
          </w:rPr>
          <w:t>go.microsoft.com/fwlink/?LinkID=248686</w:t>
        </w:r>
      </w:hyperlink>
      <w:r>
        <w:t>.</w:t>
      </w:r>
    </w:p>
    <w:bookmarkStart w:id="241"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42" w:name="_Toc10147552"/>
      <w:r w:rsidRPr="00A12616">
        <w:rPr>
          <w:lang w:val="da-DK"/>
        </w:rPr>
        <w:t>Professionelle ydelser</w:t>
      </w:r>
      <w:bookmarkEnd w:id="240"/>
      <w:bookmarkEnd w:id="242"/>
    </w:p>
    <w:bookmarkEnd w:id="241"/>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7580250C" w14:textId="77777777" w:rsidR="00E13C36" w:rsidRPr="00AC5443" w:rsidRDefault="00E13C36" w:rsidP="00E13C36">
      <w:pPr>
        <w:pStyle w:val="ProductList-Body"/>
        <w:keepNext/>
        <w:tabs>
          <w:tab w:val="clear" w:pos="158"/>
          <w:tab w:val="left" w:pos="360"/>
        </w:tabs>
        <w:ind w:left="187"/>
        <w:outlineLvl w:val="3"/>
        <w:rPr>
          <w:b/>
          <w:color w:val="0072C6"/>
        </w:rPr>
      </w:pPr>
      <w:r>
        <w:rPr>
          <w:b/>
          <w:color w:val="0072C6"/>
        </w:rPr>
        <w:t>Parternes forpligtelser</w:t>
      </w:r>
    </w:p>
    <w:p w14:paraId="501A46C7" w14:textId="77777777" w:rsidR="00E13C36" w:rsidRDefault="00E13C36" w:rsidP="00E13C36">
      <w:pPr>
        <w:pStyle w:val="ProductList-Body"/>
        <w:tabs>
          <w:tab w:val="clear" w:pos="158"/>
          <w:tab w:val="left" w:pos="360"/>
        </w:tabs>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1B1A1F3B" w14:textId="77777777" w:rsidR="00E13C36" w:rsidRDefault="00E13C36" w:rsidP="00E13C36">
      <w:pPr>
        <w:pStyle w:val="ProductList-Body"/>
        <w:tabs>
          <w:tab w:val="clear" w:pos="158"/>
          <w:tab w:val="left" w:pos="360"/>
        </w:tabs>
        <w:ind w:left="180"/>
      </w:pPr>
    </w:p>
    <w:p w14:paraId="542CD33A" w14:textId="77777777" w:rsidR="00E13C36" w:rsidRDefault="00E13C36" w:rsidP="00E13C36">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bookmarkStart w:id="243"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77777777" w:rsidR="007829A1" w:rsidRPr="007829A1" w:rsidRDefault="007829A1" w:rsidP="00E13C36">
      <w:pPr>
        <w:pStyle w:val="ProductList-Offering1Heading"/>
        <w:keepNext/>
        <w:rPr>
          <w:lang w:val="da-DK"/>
        </w:rPr>
      </w:pPr>
      <w:bookmarkStart w:id="244" w:name="_Toc10147553"/>
      <w:r w:rsidRPr="007829A1">
        <w:rPr>
          <w:lang w:val="da-DK"/>
        </w:rPr>
        <w:lastRenderedPageBreak/>
        <w:t>Meddelelse om Azure Media Services H.265/HEVC-kodning</w:t>
      </w:r>
      <w:bookmarkEnd w:id="243"/>
      <w:bookmarkEnd w:id="244"/>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bookmarkStart w:id="245"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46" w:name="_Toc10147554"/>
      <w:r w:rsidRPr="00A43566">
        <w:rPr>
          <w:lang w:val="da-DK"/>
        </w:rPr>
        <w:t>Meddelelse om Adobe Flash Player</w:t>
      </w:r>
      <w:bookmarkEnd w:id="245"/>
      <w:bookmarkEnd w:id="246"/>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1" w:history="1">
        <w:r>
          <w:rPr>
            <w:rStyle w:val="Hyperlink"/>
          </w:rPr>
          <w:t>http://go.microsoft.com/fwlink/?linkid=248532</w:t>
        </w:r>
      </w:hyperlink>
      <w:r>
        <w:t>. Adobe og Flash er enten registrerede varemærker eller varemærker tilhørende Adobe Systems Incorporated i USA og/eller andre lande.</w:t>
      </w:r>
    </w:p>
    <w:bookmarkStart w:id="247" w:name="_Toc484158324"/>
    <w:bookmarkStart w:id="248"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49" w:name="_Toc10147555"/>
      <w:r w:rsidRPr="005A6BC3">
        <w:rPr>
          <w:lang w:val="da-DK"/>
        </w:rPr>
        <w:t>Meddelelse om H.264/AVC Visual Standard, VC-1 Video Standard, MPEG-4 Part 2 Visual Standard og MPEG-2 Part Video Standard</w:t>
      </w:r>
      <w:bookmarkEnd w:id="247"/>
      <w:bookmarkEnd w:id="248"/>
      <w:bookmarkEnd w:id="249"/>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3"/>
          <w:footerReference w:type="first" r:id="rId84"/>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50" w:name="_Toc503180509"/>
      <w:bookmarkStart w:id="251" w:name="Attachment2"/>
      <w:bookmarkStart w:id="252" w:name="_Toc10147556"/>
      <w:r>
        <w:lastRenderedPageBreak/>
        <w:t>Bilag 2 – Subscription License-pakker</w:t>
      </w:r>
      <w:bookmarkEnd w:id="250"/>
      <w:bookmarkEnd w:id="252"/>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CE50E4">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CE50E4">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CE50E4">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CE50E4">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CE50E4">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CE50E4">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2B72ED53" w14:textId="77777777" w:rsidTr="00E13C36">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C88C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6FF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7B838F"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6FE6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896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CE50E4">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51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CE50E4">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3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CE50E4">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14A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CE50E4">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85"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77777777" w:rsidR="00E23467" w:rsidRPr="00931AE7" w:rsidRDefault="00E23467" w:rsidP="00E23467">
      <w:pPr>
        <w:pStyle w:val="ProductList-Body"/>
      </w:pPr>
      <w:r>
        <w:rPr>
          <w:i/>
          <w:sz w:val="16"/>
          <w:szCs w:val="16"/>
          <w:vertAlign w:val="superscript"/>
        </w:rPr>
        <w:t>6</w:t>
      </w:r>
      <w:r>
        <w:rPr>
          <w:i/>
          <w:sz w:val="16"/>
          <w:szCs w:val="16"/>
        </w:rPr>
        <w:t xml:space="preserve"> Microsoft 365 E5 Security inkluderer Windows Defender Advanced Threat Protection.</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53" w:name="_Toc503180510"/>
      <w:bookmarkStart w:id="254" w:name="_Toc10147557"/>
      <w:r>
        <w:lastRenderedPageBreak/>
        <w:t>Offentlig Sektor</w:t>
      </w:r>
      <w:bookmarkEnd w:id="253"/>
      <w:bookmarkEnd w:id="25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CE50E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F8C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0B23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A4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9A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DF16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51"/>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77777777" w:rsidR="00E23467" w:rsidRPr="00931AE7" w:rsidRDefault="00E23467" w:rsidP="00E23467">
      <w:pPr>
        <w:pStyle w:val="ProductList-Body"/>
      </w:pPr>
      <w:r>
        <w:rPr>
          <w:i/>
          <w:sz w:val="16"/>
          <w:szCs w:val="16"/>
          <w:vertAlign w:val="superscript"/>
        </w:rPr>
        <w:t>6</w:t>
      </w:r>
      <w:r>
        <w:rPr>
          <w:i/>
          <w:sz w:val="16"/>
          <w:szCs w:val="16"/>
        </w:rPr>
        <w:t xml:space="preserve"> Microsoft 365 A5 Security inkluderer Windows Defender Advanced Threat Protection.</w:t>
      </w:r>
    </w:p>
    <w:p w14:paraId="037B9E37" w14:textId="77777777" w:rsidR="007457B5" w:rsidRPr="00903BB7" w:rsidRDefault="00837063"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5" w:name="Attachment3"/>
      <w:bookmarkStart w:id="256" w:name="_Toc10147558"/>
      <w:r>
        <w:lastRenderedPageBreak/>
        <w:t>Bilag 3 – Standardkontraktbestemmelserne (Behandlere)</w:t>
      </w:r>
      <w:bookmarkEnd w:id="255"/>
      <w:bookmarkEnd w:id="256"/>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57" w:name="Attachment4"/>
      <w:bookmarkStart w:id="258" w:name="_Toc489605629"/>
      <w:bookmarkStart w:id="259" w:name="_Toc10147559"/>
      <w:r w:rsidRPr="00440C87">
        <w:lastRenderedPageBreak/>
        <w:t>Bilag 4 – Vilkår i EU's Generelle Forordning om Databeskyttelse</w:t>
      </w:r>
      <w:bookmarkEnd w:id="257"/>
      <w:bookmarkEnd w:id="258"/>
      <w:bookmarkEnd w:id="259"/>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CD8609" w14:textId="77777777" w:rsidR="00713E1F" w:rsidRDefault="00713E1F" w:rsidP="009A573F">
      <w:pPr>
        <w:spacing w:after="0" w:line="240" w:lineRule="auto"/>
      </w:pPr>
      <w:r>
        <w:separator/>
      </w:r>
    </w:p>
  </w:endnote>
  <w:endnote w:type="continuationSeparator" w:id="0">
    <w:p w14:paraId="6A1E2E9F" w14:textId="77777777" w:rsidR="00713E1F" w:rsidRDefault="00713E1F" w:rsidP="009A573F">
      <w:pPr>
        <w:spacing w:after="0" w:line="240" w:lineRule="auto"/>
      </w:pPr>
      <w:r>
        <w:continuationSeparator/>
      </w:r>
    </w:p>
  </w:endnote>
  <w:endnote w:type="continuationNotice" w:id="1">
    <w:p w14:paraId="5AA3995E" w14:textId="77777777" w:rsidR="00713E1F" w:rsidRDefault="00713E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D50" w:rsidRDefault="00132D5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D50" w:rsidRPr="00591643" w:rsidRDefault="00132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132D50" w:rsidRPr="00990DE4" w:rsidRDefault="00837063"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132D50" w:rsidRPr="00990DE4" w:rsidRDefault="00837063"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132D50" w:rsidRPr="00A12616" w:rsidRDefault="00837063"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537610" w14:textId="77777777" w:rsidR="00132D50" w:rsidRPr="00591643" w:rsidRDefault="00132D5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132D50" w:rsidRPr="00990DE4" w:rsidRDefault="00837063" w:rsidP="00591643">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2D50" w:rsidRPr="00364327" w:rsidRDefault="00132D5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132D50" w:rsidRPr="00990DE4" w:rsidRDefault="00837063" w:rsidP="00591643">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132D50" w:rsidRPr="00221CE0" w:rsidRDefault="00837063" w:rsidP="00221CE0">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132D50" w:rsidRPr="00A12616" w:rsidRDefault="00837063" w:rsidP="00221CE0">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132D50" w:rsidRPr="00221CE0" w:rsidRDefault="00837063" w:rsidP="00221CE0">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132D50" w:rsidRPr="00221CE0" w:rsidRDefault="00837063" w:rsidP="00221CE0">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1D89FB4" w14:textId="77777777" w:rsidR="00132D50" w:rsidRPr="004006D4" w:rsidRDefault="00132D5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32D50" w:rsidRPr="00990DE4" w:rsidRDefault="00837063"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32D50" w:rsidRPr="00990DE4" w:rsidRDefault="00837063"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32D50" w:rsidRPr="00A12616" w:rsidRDefault="00837063"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60B8C9" w14:textId="77777777" w:rsidR="00132D50" w:rsidRPr="00591643" w:rsidRDefault="00132D5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132D50" w:rsidRPr="00990DE4" w:rsidRDefault="00837063"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132D50" w:rsidRPr="00990DE4" w:rsidRDefault="00837063"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132D50" w:rsidRPr="00A12616" w:rsidRDefault="00837063"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9A8AE04" w14:textId="77777777" w:rsidR="00132D50" w:rsidRPr="004006D4" w:rsidRDefault="00132D5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132D50" w:rsidRPr="00990DE4" w:rsidRDefault="00837063"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132D50" w:rsidRPr="00990DE4" w:rsidRDefault="00837063"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132D50" w:rsidRPr="00A12616" w:rsidRDefault="00837063"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D2BE9BE" w14:textId="77777777" w:rsidR="00132D50" w:rsidRPr="004006D4" w:rsidRDefault="00132D50"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132D50" w:rsidRPr="00990DE4" w:rsidRDefault="00837063"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132D50" w:rsidRPr="00990DE4" w:rsidRDefault="00837063"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132D50" w:rsidRPr="00A12616" w:rsidRDefault="00837063"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132D50" w:rsidRPr="00221CE0" w:rsidRDefault="00837063"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5C8F13B8" w14:textId="77777777" w:rsidR="00132D50" w:rsidRPr="00591643" w:rsidRDefault="00132D50"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132D50" w:rsidRPr="00990DE4" w:rsidRDefault="00837063"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132D50" w:rsidRPr="00990DE4" w:rsidRDefault="00837063"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132D50" w:rsidRPr="00A12616" w:rsidRDefault="00837063"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03B4FE13" w14:textId="77777777" w:rsidR="00132D50" w:rsidRPr="004006D4" w:rsidRDefault="00132D50"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F4C9816" w14:textId="77777777" w:rsidTr="00BA2DE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D494" w14:textId="77777777" w:rsidR="00E13C36" w:rsidRPr="00990DE4" w:rsidRDefault="00837063" w:rsidP="00E13C36">
          <w:pPr>
            <w:pStyle w:val="ProductList-OfferingBody"/>
            <w:ind w:left="-77" w:right="-73"/>
            <w:jc w:val="center"/>
            <w:rPr>
              <w:rStyle w:val="LogoportDoNotTranslate"/>
            </w:rPr>
          </w:pPr>
          <w:hyperlink w:anchor="F1" w:history="1">
            <w:r w:rsidR="00E13C3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4AC05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ED61A" w14:textId="77777777" w:rsidR="00E13C36" w:rsidRPr="00990DE4" w:rsidRDefault="00837063" w:rsidP="00E13C36">
          <w:pPr>
            <w:pStyle w:val="ProductList-OfferingBody"/>
            <w:ind w:left="-72" w:right="-74"/>
            <w:jc w:val="center"/>
            <w:rPr>
              <w:rStyle w:val="LogoportDoNotTranslate"/>
            </w:rPr>
          </w:pPr>
          <w:hyperlink w:anchor="F2" w:history="1">
            <w:r w:rsidR="00E13C3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97885F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89C31"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3" w:history="1">
            <w:r w:rsidR="00E13C3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4CCB8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80D8B" w14:textId="77777777" w:rsidR="00E13C36" w:rsidRPr="00A12616" w:rsidRDefault="00837063" w:rsidP="00E13C36">
          <w:pPr>
            <w:pStyle w:val="ProductList-OfferingBody"/>
            <w:ind w:left="-72" w:right="-74"/>
            <w:jc w:val="center"/>
            <w:rPr>
              <w:rStyle w:val="Hyperlink"/>
              <w:sz w:val="14"/>
              <w:szCs w:val="14"/>
              <w:lang w:eastAsia="en-US" w:bidi="ar-SA"/>
            </w:rPr>
          </w:pPr>
          <w:hyperlink w:anchor="F4" w:history="1">
            <w:r w:rsidR="00E13C3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9C8D1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DDDECF"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5" w:history="1">
            <w:r w:rsidR="00E13C3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B9862A"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05E"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6" w:history="1">
            <w:r w:rsidR="00E13C36">
              <w:rPr>
                <w:rStyle w:val="Hyperlink"/>
                <w:sz w:val="14"/>
                <w:szCs w:val="14"/>
                <w:lang w:val="en-US" w:eastAsia="en-US" w:bidi="ar-SA"/>
              </w:rPr>
              <w:t>Bilag</w:t>
            </w:r>
          </w:hyperlink>
        </w:p>
      </w:tc>
    </w:tr>
  </w:tbl>
  <w:p w14:paraId="4F4E069B" w14:textId="77777777" w:rsidR="00E13C36" w:rsidRPr="00591643" w:rsidRDefault="00E13C3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13C36" w:rsidRPr="00990DE4" w14:paraId="13AF1510" w14:textId="77777777" w:rsidTr="00E13C3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77150" w14:textId="77777777" w:rsidR="00E13C36" w:rsidRPr="00990DE4" w:rsidRDefault="00837063" w:rsidP="00E13C36">
          <w:pPr>
            <w:pStyle w:val="ProductList-OfferingBody"/>
            <w:ind w:left="-77" w:right="-73"/>
            <w:jc w:val="center"/>
            <w:rPr>
              <w:rStyle w:val="LogoportDoNotTranslate"/>
            </w:rPr>
          </w:pPr>
          <w:hyperlink w:anchor="F1" w:history="1">
            <w:r w:rsidR="00E13C3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4F2E6AD"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841CE" w14:textId="77777777" w:rsidR="00E13C36" w:rsidRPr="00990DE4" w:rsidRDefault="00837063" w:rsidP="00E13C36">
          <w:pPr>
            <w:pStyle w:val="ProductList-OfferingBody"/>
            <w:ind w:left="-72" w:right="-74"/>
            <w:jc w:val="center"/>
            <w:rPr>
              <w:rStyle w:val="LogoportDoNotTranslate"/>
            </w:rPr>
          </w:pPr>
          <w:hyperlink w:anchor="F2" w:history="1">
            <w:r w:rsidR="00E13C3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7515634"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4BE9E"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3" w:history="1">
            <w:r w:rsidR="00E13C3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1F16FF2"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04166" w14:textId="77777777" w:rsidR="00E13C36" w:rsidRPr="00A12616" w:rsidRDefault="00837063" w:rsidP="00E13C36">
          <w:pPr>
            <w:pStyle w:val="ProductList-OfferingBody"/>
            <w:ind w:left="-72" w:right="-74"/>
            <w:jc w:val="center"/>
            <w:rPr>
              <w:rStyle w:val="Hyperlink"/>
              <w:sz w:val="14"/>
              <w:szCs w:val="14"/>
              <w:lang w:eastAsia="en-US" w:bidi="ar-SA"/>
            </w:rPr>
          </w:pPr>
          <w:hyperlink w:anchor="F4" w:history="1">
            <w:r w:rsidR="00E13C3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B9B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F53D83"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5" w:history="1">
            <w:r w:rsidR="00E13C3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45AF85" w14:textId="77777777" w:rsidR="00E13C36" w:rsidRPr="00364327" w:rsidRDefault="00E13C36" w:rsidP="00E13C36">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B4E7E" w14:textId="77777777" w:rsidR="00E13C36" w:rsidRPr="00221CE0" w:rsidRDefault="00837063" w:rsidP="00E13C36">
          <w:pPr>
            <w:pStyle w:val="ProductList-OfferingBody"/>
            <w:ind w:left="-72" w:right="-74"/>
            <w:jc w:val="center"/>
            <w:rPr>
              <w:rStyle w:val="Hyperlink"/>
              <w:sz w:val="14"/>
              <w:szCs w:val="14"/>
              <w:lang w:val="en-US" w:eastAsia="en-US" w:bidi="ar-SA"/>
            </w:rPr>
          </w:pPr>
          <w:hyperlink w:anchor="F6" w:history="1">
            <w:r w:rsidR="00E13C36">
              <w:rPr>
                <w:rStyle w:val="Hyperlink"/>
                <w:sz w:val="14"/>
                <w:szCs w:val="14"/>
                <w:lang w:val="en-US" w:eastAsia="en-US" w:bidi="ar-SA"/>
              </w:rPr>
              <w:t>Bilag</w:t>
            </w:r>
          </w:hyperlink>
        </w:p>
      </w:tc>
    </w:tr>
  </w:tbl>
  <w:p w14:paraId="4B237349" w14:textId="77777777" w:rsidR="00E13C36" w:rsidRPr="00591643" w:rsidRDefault="00E13C3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132D50" w:rsidRPr="00990DE4" w:rsidRDefault="00837063"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132D50" w:rsidRPr="00990DE4" w:rsidRDefault="00837063"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132D50" w:rsidRPr="00A12616" w:rsidRDefault="00837063"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7484B84" w14:textId="77777777" w:rsidR="00132D50" w:rsidRPr="00591643" w:rsidRDefault="00132D5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132D50" w:rsidRPr="00990DE4" w:rsidRDefault="00837063"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132D50" w:rsidRPr="00990DE4" w:rsidRDefault="00837063"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132D50" w:rsidRPr="00A12616" w:rsidRDefault="00837063"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132D50" w:rsidRPr="00221CE0" w:rsidRDefault="00837063"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6DA67C5" w14:textId="77777777" w:rsidR="00132D50" w:rsidRPr="00591643" w:rsidRDefault="00132D5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132D50" w:rsidRPr="00591643" w:rsidRDefault="00132D5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132D50" w:rsidRPr="00990DE4" w:rsidRDefault="00837063" w:rsidP="00250038">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132D50" w:rsidRPr="00990DE4" w:rsidRDefault="00837063" w:rsidP="00250038">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132D50" w:rsidRPr="00221CE0" w:rsidRDefault="00837063" w:rsidP="00250038">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132D50" w:rsidRPr="00A12616" w:rsidRDefault="00837063" w:rsidP="00250038">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132D50" w:rsidRPr="00221CE0" w:rsidRDefault="00837063" w:rsidP="00250038">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132D50" w:rsidRPr="00221CE0" w:rsidRDefault="00837063" w:rsidP="00250038">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5EB1DCA" w14:textId="77777777" w:rsidR="00132D50" w:rsidRPr="004006D4" w:rsidRDefault="00132D50" w:rsidP="00415813">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23467" w:rsidRPr="00990DE4" w14:paraId="7AA7A73D" w14:textId="77777777" w:rsidTr="00CE50E4">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E23467" w:rsidRPr="00990DE4" w:rsidRDefault="00837063" w:rsidP="00E23467">
          <w:pPr>
            <w:pStyle w:val="ProductList-OfferingBody"/>
            <w:ind w:left="-77" w:right="-73"/>
            <w:jc w:val="center"/>
            <w:rPr>
              <w:rStyle w:val="LogoportDoNotTranslate"/>
            </w:rPr>
          </w:pPr>
          <w:hyperlink w:anchor="F1" w:history="1">
            <w:r w:rsidR="00E2346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E23467" w:rsidRPr="00990DE4" w:rsidRDefault="00837063" w:rsidP="00E23467">
          <w:pPr>
            <w:pStyle w:val="ProductList-OfferingBody"/>
            <w:ind w:left="-72" w:right="-74"/>
            <w:jc w:val="center"/>
            <w:rPr>
              <w:rStyle w:val="LogoportDoNotTranslate"/>
            </w:rPr>
          </w:pPr>
          <w:hyperlink w:anchor="F2" w:history="1">
            <w:r w:rsidR="00E2346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E23467" w:rsidRPr="00221CE0" w:rsidRDefault="00837063" w:rsidP="00E23467">
          <w:pPr>
            <w:pStyle w:val="ProductList-OfferingBody"/>
            <w:ind w:left="-72" w:right="-74"/>
            <w:jc w:val="center"/>
            <w:rPr>
              <w:rStyle w:val="Hyperlink"/>
              <w:sz w:val="14"/>
              <w:szCs w:val="14"/>
              <w:lang w:val="en-US" w:eastAsia="en-US" w:bidi="ar-SA"/>
            </w:rPr>
          </w:pPr>
          <w:hyperlink w:anchor="F3" w:history="1">
            <w:r w:rsidR="00E2346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E23467" w:rsidRPr="00A12616" w:rsidRDefault="00837063" w:rsidP="00E23467">
          <w:pPr>
            <w:pStyle w:val="ProductList-OfferingBody"/>
            <w:ind w:left="-72" w:right="-74"/>
            <w:jc w:val="center"/>
            <w:rPr>
              <w:rStyle w:val="Hyperlink"/>
              <w:sz w:val="14"/>
              <w:szCs w:val="14"/>
              <w:lang w:eastAsia="en-US" w:bidi="ar-SA"/>
            </w:rPr>
          </w:pPr>
          <w:hyperlink w:anchor="F4" w:history="1">
            <w:r w:rsidR="00E2346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E23467" w:rsidRPr="00221CE0" w:rsidRDefault="00837063" w:rsidP="00E23467">
          <w:pPr>
            <w:pStyle w:val="ProductList-OfferingBody"/>
            <w:ind w:left="-72" w:right="-74"/>
            <w:jc w:val="center"/>
            <w:rPr>
              <w:rStyle w:val="Hyperlink"/>
              <w:sz w:val="14"/>
              <w:szCs w:val="14"/>
              <w:lang w:val="en-US" w:eastAsia="en-US" w:bidi="ar-SA"/>
            </w:rPr>
          </w:pPr>
          <w:hyperlink w:anchor="F5" w:history="1">
            <w:r w:rsidR="00E2346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E23467" w:rsidRPr="00221CE0" w:rsidRDefault="00837063" w:rsidP="00E23467">
          <w:pPr>
            <w:pStyle w:val="ProductList-OfferingBody"/>
            <w:ind w:left="-72" w:right="-74"/>
            <w:jc w:val="center"/>
            <w:rPr>
              <w:rStyle w:val="Hyperlink"/>
              <w:sz w:val="14"/>
              <w:szCs w:val="14"/>
              <w:lang w:val="en-US" w:eastAsia="en-US" w:bidi="ar-SA"/>
            </w:rPr>
          </w:pPr>
          <w:hyperlink w:anchor="F6" w:history="1">
            <w:r w:rsidR="00E23467">
              <w:rPr>
                <w:rStyle w:val="Hyperlink"/>
                <w:sz w:val="14"/>
                <w:szCs w:val="14"/>
                <w:lang w:val="en-US" w:eastAsia="en-US" w:bidi="ar-SA"/>
              </w:rPr>
              <w:t>Bilag</w:t>
            </w:r>
          </w:hyperlink>
        </w:p>
      </w:tc>
    </w:tr>
  </w:tbl>
  <w:p w14:paraId="0CC7D2BD" w14:textId="77777777" w:rsidR="00E23467" w:rsidRPr="00591643" w:rsidRDefault="00E23467" w:rsidP="00E2346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E23467" w:rsidRPr="00C76DF3" w:rsidRDefault="00837063"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E23467" w:rsidRPr="00C76DF3" w:rsidRDefault="00837063"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E23467" w:rsidRPr="00C76DF3" w:rsidRDefault="00837063"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E23467" w:rsidRPr="00C76DF3" w:rsidRDefault="00837063"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E23467" w:rsidRPr="00C76DF3" w:rsidRDefault="00837063"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E23467" w:rsidRPr="00C76DF3" w:rsidRDefault="00837063"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23B077DB" w14:textId="77777777" w:rsidR="00E23467" w:rsidRPr="00591643" w:rsidRDefault="00E2346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E23467" w:rsidRPr="00C76DF3" w:rsidRDefault="00837063" w:rsidP="005C51AC">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E23467" w:rsidRPr="00C76DF3" w:rsidRDefault="00E234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E23467" w:rsidRPr="00C76DF3" w:rsidRDefault="00837063" w:rsidP="005C51AC">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E23467" w:rsidRPr="00C76DF3" w:rsidRDefault="00E234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E23467" w:rsidRPr="00C76DF3" w:rsidRDefault="00837063" w:rsidP="005C51AC">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E23467" w:rsidRPr="00C76DF3" w:rsidRDefault="00E234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E23467" w:rsidRPr="00C76DF3" w:rsidRDefault="00837063"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E23467" w:rsidRPr="00C76DF3" w:rsidRDefault="00837063" w:rsidP="005C51AC">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E23467" w:rsidRPr="00C76DF3" w:rsidRDefault="00837063" w:rsidP="005C51AC">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70456ABB" w14:textId="77777777" w:rsidR="00E23467" w:rsidRPr="00591643" w:rsidRDefault="00E2346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E23467" w:rsidRPr="00C76DF3" w:rsidRDefault="00837063"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E23467" w:rsidRPr="00C76DF3" w:rsidRDefault="00837063"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E23467" w:rsidRPr="00C76DF3" w:rsidRDefault="00837063"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E23467" w:rsidRPr="00C76DF3" w:rsidRDefault="00837063"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E23467" w:rsidRPr="00C76DF3" w:rsidRDefault="00837063"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E23467" w:rsidRPr="00C76DF3" w:rsidRDefault="00837063"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4E278DFB" w14:textId="77777777" w:rsidR="00E23467" w:rsidRPr="00591643" w:rsidRDefault="00E2346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7154" w:rsidRPr="00C76DF3" w14:paraId="1E4CA9BD"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FD7154" w:rsidRPr="00C76DF3" w:rsidRDefault="00FD7154" w:rsidP="00B07097">
          <w:pPr>
            <w:pStyle w:val="ProductList-OfferingBody"/>
            <w:ind w:left="-77" w:right="-73"/>
            <w:jc w:val="center"/>
            <w:rPr>
              <w:color w:val="808080" w:themeColor="background1" w:themeShade="80"/>
              <w:sz w:val="14"/>
              <w:szCs w:val="14"/>
            </w:rPr>
          </w:pPr>
          <w:hyperlink w:anchor="Indholdsfortegnelse"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FD7154" w:rsidRPr="00C76DF3" w:rsidRDefault="00FD7154"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FD7154" w:rsidRPr="00C76DF3" w:rsidRDefault="00FD7154" w:rsidP="00B07097">
          <w:pPr>
            <w:pStyle w:val="ProductList-OfferingBody"/>
            <w:ind w:left="-72" w:right="-74"/>
            <w:jc w:val="center"/>
            <w:rPr>
              <w:color w:val="808080" w:themeColor="background1" w:themeShade="80"/>
              <w:sz w:val="14"/>
              <w:szCs w:val="14"/>
            </w:rPr>
          </w:pPr>
          <w:hyperlink w:anchor="Introduk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FD7154" w:rsidRPr="00C76DF3" w:rsidRDefault="00FD7154"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FD7154" w:rsidRPr="00C76DF3" w:rsidRDefault="00FD7154" w:rsidP="00B07097">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FD7154" w:rsidRPr="00C76DF3" w:rsidRDefault="00FD7154"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FD7154" w:rsidRPr="00C76DF3" w:rsidRDefault="00FD7154" w:rsidP="00B07097">
          <w:pPr>
            <w:pStyle w:val="ProductList-OfferingBody"/>
            <w:ind w:left="-72" w:right="-77"/>
            <w:jc w:val="center"/>
            <w:rPr>
              <w:color w:val="808080" w:themeColor="background1" w:themeShade="80"/>
              <w:sz w:val="14"/>
              <w:szCs w:val="14"/>
            </w:rPr>
          </w:pPr>
          <w:hyperlink w:anchor="Vilkår for beskyttelse af personlige oplysninger og sikkerhed"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FD7154" w:rsidRPr="00C76DF3" w:rsidRDefault="00FD715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FD7154" w:rsidRPr="00C76DF3" w:rsidRDefault="00FD7154" w:rsidP="00B07097">
          <w:pPr>
            <w:pStyle w:val="ProductList-OfferingBody"/>
            <w:ind w:left="-72" w:right="-77"/>
            <w:jc w:val="center"/>
            <w:rPr>
              <w:color w:val="808080" w:themeColor="background1" w:themeShade="80"/>
              <w:sz w:val="14"/>
              <w:szCs w:val="14"/>
            </w:rPr>
          </w:pPr>
          <w:hyperlink w:anchor="Specifikke Vilkår for Online-service"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FD7154" w:rsidRPr="00C76DF3" w:rsidRDefault="00FD7154"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FD7154" w:rsidRPr="00C76DF3" w:rsidRDefault="00FD7154" w:rsidP="00B07097">
          <w:pPr>
            <w:pStyle w:val="ProductList-OfferingBody"/>
            <w:ind w:left="-72" w:right="-76"/>
            <w:jc w:val="center"/>
            <w:rPr>
              <w:color w:val="808080" w:themeColor="background1" w:themeShade="80"/>
              <w:sz w:val="14"/>
              <w:szCs w:val="14"/>
            </w:rPr>
          </w:pPr>
          <w:hyperlink w:anchor="Tillæg 1" w:history="1">
            <w:r>
              <w:rPr>
                <w:rStyle w:val="Hyperlink"/>
                <w:sz w:val="14"/>
                <w:szCs w:val="14"/>
              </w:rPr>
              <w:t>Bilag</w:t>
            </w:r>
          </w:hyperlink>
        </w:p>
      </w:tc>
    </w:tr>
  </w:tbl>
  <w:p w14:paraId="7E186C42" w14:textId="77777777" w:rsidR="00FD7154" w:rsidRPr="00591643" w:rsidRDefault="00FD715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7154"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FD7154" w:rsidRPr="00C76DF3" w:rsidRDefault="00FD7154" w:rsidP="00591643">
          <w:pPr>
            <w:pStyle w:val="ProductList-OfferingBody"/>
            <w:ind w:left="-77" w:right="-73"/>
            <w:jc w:val="center"/>
            <w:rPr>
              <w:color w:val="808080" w:themeColor="background1" w:themeShade="80"/>
              <w:sz w:val="14"/>
              <w:szCs w:val="14"/>
            </w:rPr>
          </w:pPr>
          <w:hyperlink w:anchor="Indholdsfortegnelse" w:history="1">
            <w:r>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FD7154" w:rsidRPr="00C76DF3" w:rsidRDefault="00FD7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FD7154" w:rsidRPr="00C76DF3" w:rsidRDefault="00FD7154" w:rsidP="00591643">
          <w:pPr>
            <w:pStyle w:val="ProductList-OfferingBody"/>
            <w:ind w:left="-72" w:right="-74"/>
            <w:jc w:val="center"/>
            <w:rPr>
              <w:color w:val="808080" w:themeColor="background1" w:themeShade="80"/>
              <w:sz w:val="14"/>
              <w:szCs w:val="14"/>
            </w:rPr>
          </w:pPr>
          <w:hyperlink w:anchor="Introduktion" w:history="1">
            <w:r>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FD7154" w:rsidRPr="00C76DF3" w:rsidRDefault="00FD7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FD7154" w:rsidRPr="00C76DF3" w:rsidRDefault="00FD7154"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FD7154" w:rsidRPr="00C76DF3" w:rsidRDefault="00FD7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FD7154" w:rsidRPr="00C76DF3" w:rsidRDefault="00FD7154"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FD7154" w:rsidRPr="00C76DF3" w:rsidRDefault="00FD7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FD7154" w:rsidRPr="00C76DF3" w:rsidRDefault="00FD7154" w:rsidP="003812FE">
          <w:pPr>
            <w:pStyle w:val="ProductList-OfferingBody"/>
            <w:ind w:left="-72" w:right="-77"/>
            <w:jc w:val="center"/>
            <w:rPr>
              <w:color w:val="808080" w:themeColor="background1" w:themeShade="80"/>
              <w:sz w:val="14"/>
              <w:szCs w:val="14"/>
            </w:rPr>
          </w:pPr>
          <w:hyperlink w:anchor="Specifikke Vilkår for Online-service" w:history="1">
            <w:r>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FD7154" w:rsidRPr="00C76DF3" w:rsidRDefault="00FD7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FD7154" w:rsidRPr="00C76DF3" w:rsidRDefault="00FD7154" w:rsidP="003812FE">
          <w:pPr>
            <w:pStyle w:val="ProductList-OfferingBody"/>
            <w:ind w:left="-72" w:right="-76"/>
            <w:jc w:val="center"/>
            <w:rPr>
              <w:color w:val="808080" w:themeColor="background1" w:themeShade="80"/>
              <w:sz w:val="14"/>
              <w:szCs w:val="14"/>
            </w:rPr>
          </w:pPr>
          <w:hyperlink w:anchor="Tillæg 1" w:history="1">
            <w:r>
              <w:rPr>
                <w:rStyle w:val="Hyperlink"/>
                <w:sz w:val="14"/>
                <w:szCs w:val="14"/>
              </w:rPr>
              <w:t>Bilag</w:t>
            </w:r>
          </w:hyperlink>
        </w:p>
      </w:tc>
    </w:tr>
  </w:tbl>
  <w:p w14:paraId="1032313C" w14:textId="77777777" w:rsidR="00FD7154" w:rsidRPr="00591643" w:rsidRDefault="00FD715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132D50" w:rsidRPr="00C76DF3" w:rsidRDefault="00837063" w:rsidP="005C51AC">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132D50" w:rsidRPr="00C76DF3" w:rsidRDefault="00132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132D50" w:rsidRPr="00C76DF3" w:rsidRDefault="00837063" w:rsidP="005C51AC">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132D50" w:rsidRPr="00C76DF3" w:rsidRDefault="00132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132D50" w:rsidRPr="00C76DF3" w:rsidRDefault="00837063" w:rsidP="005C51AC">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132D50" w:rsidRPr="00C76DF3" w:rsidRDefault="00132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132D50" w:rsidRPr="00C76DF3" w:rsidRDefault="00837063" w:rsidP="005C51AC">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132D50" w:rsidRPr="00C76DF3" w:rsidRDefault="00837063" w:rsidP="005C51AC">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132D50" w:rsidRPr="00C76DF3" w:rsidRDefault="00837063" w:rsidP="005C51AC">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4B76151F" w14:textId="77777777" w:rsidR="00132D50" w:rsidRPr="00591643" w:rsidRDefault="00132D5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132D50" w:rsidRPr="00C76DF3" w:rsidRDefault="00837063"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132D50" w:rsidRPr="00C76DF3" w:rsidRDefault="00837063"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132D50" w:rsidRPr="00C76DF3" w:rsidRDefault="00837063"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132D50" w:rsidRPr="00C76DF3" w:rsidRDefault="00837063"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132D50" w:rsidRPr="00C76DF3" w:rsidRDefault="00837063"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132D50" w:rsidRPr="00C76DF3" w:rsidRDefault="00837063"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0B51686E" w14:textId="77777777" w:rsidR="00132D50" w:rsidRPr="00591643" w:rsidRDefault="00132D5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132D50" w:rsidRPr="00990DE4" w:rsidRDefault="00837063" w:rsidP="00AE0EEF">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132D50" w:rsidRPr="00990DE4" w:rsidRDefault="00837063" w:rsidP="00AE0EEF">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132D50" w:rsidRPr="00221CE0" w:rsidRDefault="00837063" w:rsidP="00AE0EEF">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132D50" w:rsidRPr="00A12616" w:rsidRDefault="00837063" w:rsidP="00AE0EEF">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132D50" w:rsidRPr="00221CE0" w:rsidRDefault="00837063" w:rsidP="00AE0EEF">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132D50" w:rsidRPr="00221CE0" w:rsidRDefault="00837063" w:rsidP="00AE0EEF">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28E124D9" w14:textId="77777777" w:rsidR="00132D50" w:rsidRPr="00591643" w:rsidRDefault="00132D5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132D50" w:rsidRPr="00C76DF3" w:rsidRDefault="00837063"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132D50" w:rsidRPr="00C76DF3" w:rsidRDefault="00837063"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132D50" w:rsidRPr="00C76DF3" w:rsidRDefault="00837063"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132D50" w:rsidRPr="00C76DF3" w:rsidRDefault="00837063"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132D50" w:rsidRPr="00C76DF3" w:rsidRDefault="00837063"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132D50" w:rsidRPr="00C76DF3" w:rsidRDefault="00837063"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D3C1DD9" w14:textId="77777777" w:rsidR="00132D50" w:rsidRPr="00591643" w:rsidRDefault="00132D5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132D50" w:rsidRPr="00C76DF3" w:rsidRDefault="00837063"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132D50" w:rsidRPr="00C76DF3" w:rsidRDefault="00837063"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132D50" w:rsidRPr="00C76DF3" w:rsidRDefault="00837063"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132D50" w:rsidRPr="00C76DF3" w:rsidRDefault="00837063"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132D50" w:rsidRPr="00C76DF3" w:rsidRDefault="00837063"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132D50" w:rsidRPr="00C76DF3" w:rsidRDefault="00837063"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6C3FABF" w14:textId="77777777" w:rsidR="00132D50" w:rsidRPr="00591643" w:rsidRDefault="00132D5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132D50" w:rsidRPr="00990DE4" w:rsidRDefault="00837063"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132D50" w:rsidRPr="00990DE4" w:rsidRDefault="00837063"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132D50" w:rsidRPr="00A12616" w:rsidRDefault="00837063"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3599A878" w14:textId="77777777" w:rsidR="00132D50" w:rsidRPr="004006D4" w:rsidRDefault="00132D50" w:rsidP="005E17CF">
    <w:pPr>
      <w:pStyle w:val="Footer"/>
      <w:rPr>
        <w:sz w:val="14"/>
        <w:szCs w:val="14"/>
        <w:lang w:val="en-US" w:eastAsia="en-US" w:bidi="ar-S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132D50" w:rsidRPr="00990DE4" w:rsidRDefault="00837063"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132D50" w:rsidRPr="00990DE4" w:rsidRDefault="00837063"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132D50" w:rsidRPr="00A12616" w:rsidRDefault="00837063"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132D50" w:rsidRPr="00221CE0" w:rsidRDefault="00837063"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E42336D" w14:textId="77777777" w:rsidR="00132D50" w:rsidRPr="004006D4" w:rsidRDefault="00132D5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D689E1" w14:textId="77777777" w:rsidR="00713E1F" w:rsidRDefault="00713E1F" w:rsidP="009A573F">
      <w:pPr>
        <w:spacing w:after="0" w:line="240" w:lineRule="auto"/>
      </w:pPr>
      <w:r>
        <w:separator/>
      </w:r>
    </w:p>
  </w:footnote>
  <w:footnote w:type="continuationSeparator" w:id="0">
    <w:p w14:paraId="18E2352A" w14:textId="77777777" w:rsidR="00713E1F" w:rsidRDefault="00713E1F" w:rsidP="009A573F">
      <w:pPr>
        <w:spacing w:after="0" w:line="240" w:lineRule="auto"/>
      </w:pPr>
      <w:r>
        <w:continuationSeparator/>
      </w:r>
    </w:p>
  </w:footnote>
  <w:footnote w:type="continuationNotice" w:id="1">
    <w:p w14:paraId="59269977" w14:textId="77777777" w:rsidR="00713E1F" w:rsidRDefault="00713E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D50" w:rsidRPr="004D27A6" w:rsidRDefault="00132D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229AE6EB" w:rsidR="00E13C36" w:rsidRPr="00AE12E6" w:rsidRDefault="00837063"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E13C36">
              <w:rPr>
                <w:color w:val="404040" w:themeColor="text1" w:themeTint="BF"/>
                <w:sz w:val="16"/>
              </w:rPr>
              <w:t xml:space="preserve">Vilkårene for Microsoft Volumenlicens Onlinetjenester (dansk, </w:t>
            </w:r>
            <w:r w:rsidR="00FD7154">
              <w:rPr>
                <w:sz w:val="16"/>
                <w:szCs w:val="16"/>
              </w:rPr>
              <w:t xml:space="preserve">juni </w:t>
            </w:r>
            <w:r w:rsidR="00E13C36">
              <w:rPr>
                <w:color w:val="404040" w:themeColor="text1" w:themeTint="BF"/>
                <w:sz w:val="16"/>
              </w:rPr>
              <w:t>2019)</w:t>
            </w:r>
          </w:sdtContent>
        </w:sdt>
        <w:r w:rsidR="00E13C36" w:rsidRPr="00AE12E6">
          <w:rPr>
            <w:sz w:val="16"/>
            <w:szCs w:val="16"/>
          </w:rPr>
          <w:tab/>
        </w:r>
        <w:r w:rsidR="00E13C36" w:rsidRPr="00AE12E6">
          <w:rPr>
            <w:sz w:val="16"/>
            <w:szCs w:val="16"/>
          </w:rPr>
          <w:fldChar w:fldCharType="begin"/>
        </w:r>
        <w:r w:rsidR="00E13C36" w:rsidRPr="00AE12E6">
          <w:rPr>
            <w:sz w:val="16"/>
            <w:szCs w:val="16"/>
          </w:rPr>
          <w:instrText xml:space="preserve"> PAGE   \* MERGEFORMAT </w:instrText>
        </w:r>
        <w:r w:rsidR="00E13C36" w:rsidRPr="00AE12E6">
          <w:rPr>
            <w:sz w:val="16"/>
            <w:szCs w:val="16"/>
          </w:rPr>
          <w:fldChar w:fldCharType="separate"/>
        </w:r>
        <w:r w:rsidR="00E13C36">
          <w:rPr>
            <w:sz w:val="16"/>
            <w:szCs w:val="16"/>
          </w:rPr>
          <w:t>2</w:t>
        </w:r>
        <w:r w:rsidR="00E13C36"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826831B" w:rsidR="00132D50" w:rsidRPr="00AE12E6" w:rsidRDefault="00837063"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E13C36">
              <w:rPr>
                <w:color w:val="404040" w:themeColor="text1" w:themeTint="BF"/>
                <w:sz w:val="16"/>
              </w:rPr>
              <w:t xml:space="preserve">Vilkårene for Microsoft Volumenlicens Onlinetjenester (dansk, </w:t>
            </w:r>
            <w:r w:rsidR="00FD7154">
              <w:rPr>
                <w:sz w:val="16"/>
                <w:szCs w:val="16"/>
              </w:rPr>
              <w:t xml:space="preserve">juni </w:t>
            </w:r>
            <w:r w:rsidR="00E13C36">
              <w:rPr>
                <w:color w:val="404040" w:themeColor="text1" w:themeTint="BF"/>
                <w:sz w:val="16"/>
              </w:rPr>
              <w:t>2019)</w:t>
            </w:r>
          </w:sdtContent>
        </w:sdt>
        <w:r w:rsidR="00132D50" w:rsidRPr="00AE12E6">
          <w:rPr>
            <w:sz w:val="16"/>
            <w:szCs w:val="16"/>
          </w:rPr>
          <w:tab/>
        </w:r>
        <w:r w:rsidR="00132D50" w:rsidRPr="00AE12E6">
          <w:rPr>
            <w:sz w:val="16"/>
            <w:szCs w:val="16"/>
          </w:rPr>
          <w:fldChar w:fldCharType="begin"/>
        </w:r>
        <w:r w:rsidR="00132D50" w:rsidRPr="00AE12E6">
          <w:rPr>
            <w:sz w:val="16"/>
            <w:szCs w:val="16"/>
          </w:rPr>
          <w:instrText xml:space="preserve"> PAGE   \* MERGEFORMAT </w:instrText>
        </w:r>
        <w:r w:rsidR="00132D50" w:rsidRPr="00AE12E6">
          <w:rPr>
            <w:sz w:val="16"/>
            <w:szCs w:val="16"/>
          </w:rPr>
          <w:fldChar w:fldCharType="separate"/>
        </w:r>
        <w:r w:rsidR="00132D50" w:rsidRPr="00AE12E6">
          <w:rPr>
            <w:noProof/>
            <w:sz w:val="16"/>
            <w:szCs w:val="16"/>
          </w:rPr>
          <w:t>15</w:t>
        </w:r>
        <w:r w:rsidR="00132D50"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496exGc23tHnJ/8Qzmrl7KIXErxEabWyZMUNbDoXk3J0cxRGp0LerxyyY/yXqSDOnyBDKVOPzFQ3FlrcJFoCMA==" w:salt="1f2FNZ0+RIFzvWXc6nfbw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4108"/>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go.microsoft.com/fwlink/?linkid=868812" TargetMode="External"/><Relationship Id="rId76" Type="http://schemas.openxmlformats.org/officeDocument/2006/relationships/hyperlink" Target="http://www.microsoft.com/itacademy" TargetMode="External"/><Relationship Id="rId8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footer" Target="footer25.xml"/><Relationship Id="rId79" Type="http://schemas.openxmlformats.org/officeDocument/2006/relationships/hyperlink" Target="http://go.microsoft.com/?linkid=971083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www.mpegla.com"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27.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footer" Target="footer26.xml"/><Relationship Id="rId81" Type="http://schemas.openxmlformats.org/officeDocument/2006/relationships/hyperlink" Target="http://go.microsoft.com/fwlink/?linkid=248532" TargetMode="External"/><Relationship Id="rId86"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7A873-CCC7-44C9-B28C-FE38FD1C4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28554</Words>
  <Characters>162763</Characters>
  <Application>Microsoft Office Word</Application>
  <DocSecurity>8</DocSecurity>
  <Lines>1356</Lines>
  <Paragraphs>381</Paragraphs>
  <ScaleCrop>false</ScaleCrop>
  <LinksUpToDate>false</LinksUpToDate>
  <CharactersWithSpaces>190936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2019-05-31T05:24:00Z</dcterms:created>
  <dcterms:modified xsi:type="dcterms:W3CDTF">2019-05-31T05:24:00Z</dcterms:modified>
</cp:coreProperties>
</file>