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618FF6F2"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657751">
        <w:rPr>
          <w:rFonts w:asciiTheme="majorHAnsi" w:hAnsiTheme="majorHAnsi"/>
          <w:color w:val="FFFFFF" w:themeColor="background1"/>
          <w:sz w:val="72"/>
          <w:szCs w:val="72"/>
        </w:rPr>
        <w:t>september</w:t>
      </w:r>
      <w:r w:rsidR="00FD7154" w:rsidRPr="00A76F3E">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6F4B4F22" w14:textId="3B0FD7C0" w:rsidR="00657751"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17966649" w:history="1">
        <w:r w:rsidR="00657751" w:rsidRPr="004D79CC">
          <w:rPr>
            <w:rStyle w:val="Hyperlink"/>
            <w:noProof/>
          </w:rPr>
          <w:t>Introduktion</w:t>
        </w:r>
        <w:r w:rsidR="00657751">
          <w:rPr>
            <w:noProof/>
            <w:webHidden/>
          </w:rPr>
          <w:tab/>
        </w:r>
        <w:r w:rsidR="00657751">
          <w:rPr>
            <w:noProof/>
            <w:webHidden/>
          </w:rPr>
          <w:fldChar w:fldCharType="begin"/>
        </w:r>
        <w:r w:rsidR="00657751">
          <w:rPr>
            <w:noProof/>
            <w:webHidden/>
          </w:rPr>
          <w:instrText xml:space="preserve"> PAGEREF _Toc17966649 \h </w:instrText>
        </w:r>
        <w:r w:rsidR="00657751">
          <w:rPr>
            <w:noProof/>
            <w:webHidden/>
          </w:rPr>
        </w:r>
        <w:r w:rsidR="00657751">
          <w:rPr>
            <w:noProof/>
            <w:webHidden/>
          </w:rPr>
          <w:fldChar w:fldCharType="separate"/>
        </w:r>
        <w:r w:rsidR="00657751">
          <w:rPr>
            <w:noProof/>
            <w:webHidden/>
          </w:rPr>
          <w:t>3</w:t>
        </w:r>
        <w:r w:rsidR="00657751">
          <w:rPr>
            <w:noProof/>
            <w:webHidden/>
          </w:rPr>
          <w:fldChar w:fldCharType="end"/>
        </w:r>
      </w:hyperlink>
    </w:p>
    <w:p w14:paraId="3727CBC8" w14:textId="67410ABF" w:rsidR="00657751" w:rsidRDefault="009F52CE">
      <w:pPr>
        <w:pStyle w:val="TOC5"/>
        <w:tabs>
          <w:tab w:val="right" w:leader="dot" w:pos="5030"/>
        </w:tabs>
        <w:rPr>
          <w:rFonts w:eastAsiaTheme="minorEastAsia"/>
          <w:noProof/>
          <w:sz w:val="22"/>
          <w:lang w:val="en-US" w:eastAsia="en-US" w:bidi="ar-SA"/>
        </w:rPr>
      </w:pPr>
      <w:hyperlink w:anchor="_Toc17966650" w:history="1">
        <w:r w:rsidR="00657751" w:rsidRPr="004D79CC">
          <w:rPr>
            <w:rStyle w:val="Hyperlink"/>
            <w:noProof/>
          </w:rPr>
          <w:t>Serviceaftaler</w:t>
        </w:r>
        <w:r w:rsidR="00657751">
          <w:rPr>
            <w:noProof/>
            <w:webHidden/>
          </w:rPr>
          <w:tab/>
        </w:r>
        <w:r w:rsidR="00657751">
          <w:rPr>
            <w:noProof/>
            <w:webHidden/>
          </w:rPr>
          <w:fldChar w:fldCharType="begin"/>
        </w:r>
        <w:r w:rsidR="00657751">
          <w:rPr>
            <w:noProof/>
            <w:webHidden/>
          </w:rPr>
          <w:instrText xml:space="preserve"> PAGEREF _Toc17966650 \h </w:instrText>
        </w:r>
        <w:r w:rsidR="00657751">
          <w:rPr>
            <w:noProof/>
            <w:webHidden/>
          </w:rPr>
        </w:r>
        <w:r w:rsidR="00657751">
          <w:rPr>
            <w:noProof/>
            <w:webHidden/>
          </w:rPr>
          <w:fldChar w:fldCharType="separate"/>
        </w:r>
        <w:r w:rsidR="00657751">
          <w:rPr>
            <w:noProof/>
            <w:webHidden/>
          </w:rPr>
          <w:t>3</w:t>
        </w:r>
        <w:r w:rsidR="00657751">
          <w:rPr>
            <w:noProof/>
            <w:webHidden/>
          </w:rPr>
          <w:fldChar w:fldCharType="end"/>
        </w:r>
      </w:hyperlink>
    </w:p>
    <w:p w14:paraId="0CC17806" w14:textId="0C7EC3B3" w:rsidR="00657751" w:rsidRDefault="009F52CE">
      <w:pPr>
        <w:pStyle w:val="TOC5"/>
        <w:tabs>
          <w:tab w:val="right" w:leader="dot" w:pos="5030"/>
        </w:tabs>
        <w:rPr>
          <w:rFonts w:eastAsiaTheme="minorEastAsia"/>
          <w:noProof/>
          <w:sz w:val="22"/>
          <w:lang w:val="en-US" w:eastAsia="en-US" w:bidi="ar-SA"/>
        </w:rPr>
      </w:pPr>
      <w:hyperlink w:anchor="_Toc17966651" w:history="1">
        <w:r w:rsidR="00657751" w:rsidRPr="004D79CC">
          <w:rPr>
            <w:rStyle w:val="Hyperlink"/>
            <w:noProof/>
          </w:rPr>
          <w:t>Gældende Vilkår og Opdateringer for Onlinetjenester</w:t>
        </w:r>
        <w:r w:rsidR="00657751">
          <w:rPr>
            <w:noProof/>
            <w:webHidden/>
          </w:rPr>
          <w:tab/>
        </w:r>
        <w:r w:rsidR="00657751">
          <w:rPr>
            <w:noProof/>
            <w:webHidden/>
          </w:rPr>
          <w:fldChar w:fldCharType="begin"/>
        </w:r>
        <w:r w:rsidR="00657751">
          <w:rPr>
            <w:noProof/>
            <w:webHidden/>
          </w:rPr>
          <w:instrText xml:space="preserve"> PAGEREF _Toc17966651 \h </w:instrText>
        </w:r>
        <w:r w:rsidR="00657751">
          <w:rPr>
            <w:noProof/>
            <w:webHidden/>
          </w:rPr>
        </w:r>
        <w:r w:rsidR="00657751">
          <w:rPr>
            <w:noProof/>
            <w:webHidden/>
          </w:rPr>
          <w:fldChar w:fldCharType="separate"/>
        </w:r>
        <w:r w:rsidR="00657751">
          <w:rPr>
            <w:noProof/>
            <w:webHidden/>
          </w:rPr>
          <w:t>3</w:t>
        </w:r>
        <w:r w:rsidR="00657751">
          <w:rPr>
            <w:noProof/>
            <w:webHidden/>
          </w:rPr>
          <w:fldChar w:fldCharType="end"/>
        </w:r>
      </w:hyperlink>
    </w:p>
    <w:p w14:paraId="752632C7" w14:textId="1575DD56" w:rsidR="00657751" w:rsidRDefault="009F52CE">
      <w:pPr>
        <w:pStyle w:val="TOC5"/>
        <w:tabs>
          <w:tab w:val="right" w:leader="dot" w:pos="5030"/>
        </w:tabs>
        <w:rPr>
          <w:rFonts w:eastAsiaTheme="minorEastAsia"/>
          <w:noProof/>
          <w:sz w:val="22"/>
          <w:lang w:val="en-US" w:eastAsia="en-US" w:bidi="ar-SA"/>
        </w:rPr>
      </w:pPr>
      <w:hyperlink w:anchor="_Toc17966652" w:history="1">
        <w:r w:rsidR="00657751" w:rsidRPr="004D79CC">
          <w:rPr>
            <w:rStyle w:val="Hyperlink"/>
            <w:noProof/>
          </w:rPr>
          <w:t>Elektroniske meddelelser</w:t>
        </w:r>
        <w:r w:rsidR="00657751">
          <w:rPr>
            <w:noProof/>
            <w:webHidden/>
          </w:rPr>
          <w:tab/>
        </w:r>
        <w:r w:rsidR="00657751">
          <w:rPr>
            <w:noProof/>
            <w:webHidden/>
          </w:rPr>
          <w:fldChar w:fldCharType="begin"/>
        </w:r>
        <w:r w:rsidR="00657751">
          <w:rPr>
            <w:noProof/>
            <w:webHidden/>
          </w:rPr>
          <w:instrText xml:space="preserve"> PAGEREF _Toc17966652 \h </w:instrText>
        </w:r>
        <w:r w:rsidR="00657751">
          <w:rPr>
            <w:noProof/>
            <w:webHidden/>
          </w:rPr>
        </w:r>
        <w:r w:rsidR="00657751">
          <w:rPr>
            <w:noProof/>
            <w:webHidden/>
          </w:rPr>
          <w:fldChar w:fldCharType="separate"/>
        </w:r>
        <w:r w:rsidR="00657751">
          <w:rPr>
            <w:noProof/>
            <w:webHidden/>
          </w:rPr>
          <w:t>3</w:t>
        </w:r>
        <w:r w:rsidR="00657751">
          <w:rPr>
            <w:noProof/>
            <w:webHidden/>
          </w:rPr>
          <w:fldChar w:fldCharType="end"/>
        </w:r>
      </w:hyperlink>
    </w:p>
    <w:p w14:paraId="5576E9C3" w14:textId="70833E09" w:rsidR="00657751" w:rsidRDefault="009F52CE">
      <w:pPr>
        <w:pStyle w:val="TOC5"/>
        <w:tabs>
          <w:tab w:val="right" w:leader="dot" w:pos="5030"/>
        </w:tabs>
        <w:rPr>
          <w:rFonts w:eastAsiaTheme="minorEastAsia"/>
          <w:noProof/>
          <w:sz w:val="22"/>
          <w:lang w:val="en-US" w:eastAsia="en-US" w:bidi="ar-SA"/>
        </w:rPr>
      </w:pPr>
      <w:hyperlink w:anchor="_Toc17966653" w:history="1">
        <w:r w:rsidR="00657751" w:rsidRPr="004D79CC">
          <w:rPr>
            <w:rStyle w:val="Hyperlink"/>
            <w:noProof/>
          </w:rPr>
          <w:t>Tidligere versioner</w:t>
        </w:r>
        <w:r w:rsidR="00657751">
          <w:rPr>
            <w:noProof/>
            <w:webHidden/>
          </w:rPr>
          <w:tab/>
        </w:r>
        <w:r w:rsidR="00657751">
          <w:rPr>
            <w:noProof/>
            <w:webHidden/>
          </w:rPr>
          <w:fldChar w:fldCharType="begin"/>
        </w:r>
        <w:r w:rsidR="00657751">
          <w:rPr>
            <w:noProof/>
            <w:webHidden/>
          </w:rPr>
          <w:instrText xml:space="preserve"> PAGEREF _Toc17966653 \h </w:instrText>
        </w:r>
        <w:r w:rsidR="00657751">
          <w:rPr>
            <w:noProof/>
            <w:webHidden/>
          </w:rPr>
        </w:r>
        <w:r w:rsidR="00657751">
          <w:rPr>
            <w:noProof/>
            <w:webHidden/>
          </w:rPr>
          <w:fldChar w:fldCharType="separate"/>
        </w:r>
        <w:r w:rsidR="00657751">
          <w:rPr>
            <w:noProof/>
            <w:webHidden/>
          </w:rPr>
          <w:t>3</w:t>
        </w:r>
        <w:r w:rsidR="00657751">
          <w:rPr>
            <w:noProof/>
            <w:webHidden/>
          </w:rPr>
          <w:fldChar w:fldCharType="end"/>
        </w:r>
      </w:hyperlink>
    </w:p>
    <w:p w14:paraId="4DF2C637" w14:textId="11352FC2" w:rsidR="00657751" w:rsidRDefault="009F52CE">
      <w:pPr>
        <w:pStyle w:val="TOC3"/>
        <w:rPr>
          <w:rFonts w:eastAsiaTheme="minorEastAsia"/>
          <w:b w:val="0"/>
          <w:smallCaps w:val="0"/>
          <w:sz w:val="22"/>
          <w:lang w:val="en-US" w:eastAsia="en-US" w:bidi="ar-SA"/>
        </w:rPr>
      </w:pPr>
      <w:hyperlink w:anchor="_Toc17966654" w:history="1">
        <w:r w:rsidR="00657751" w:rsidRPr="004D79CC">
          <w:rPr>
            <w:rStyle w:val="Hyperlink"/>
          </w:rPr>
          <w:t>Præciseringer og Oversigt over Ændringer</w:t>
        </w:r>
        <w:r w:rsidR="00657751">
          <w:rPr>
            <w:webHidden/>
          </w:rPr>
          <w:tab/>
        </w:r>
        <w:r w:rsidR="00657751">
          <w:rPr>
            <w:webHidden/>
          </w:rPr>
          <w:fldChar w:fldCharType="begin"/>
        </w:r>
        <w:r w:rsidR="00657751">
          <w:rPr>
            <w:webHidden/>
          </w:rPr>
          <w:instrText xml:space="preserve"> PAGEREF _Toc17966654 \h </w:instrText>
        </w:r>
        <w:r w:rsidR="00657751">
          <w:rPr>
            <w:webHidden/>
          </w:rPr>
        </w:r>
        <w:r w:rsidR="00657751">
          <w:rPr>
            <w:webHidden/>
          </w:rPr>
          <w:fldChar w:fldCharType="separate"/>
        </w:r>
        <w:r w:rsidR="00657751">
          <w:rPr>
            <w:webHidden/>
          </w:rPr>
          <w:t>3</w:t>
        </w:r>
        <w:r w:rsidR="00657751">
          <w:rPr>
            <w:webHidden/>
          </w:rPr>
          <w:fldChar w:fldCharType="end"/>
        </w:r>
      </w:hyperlink>
    </w:p>
    <w:p w14:paraId="75AB06CA" w14:textId="4E7C0C62" w:rsidR="00657751" w:rsidRDefault="009F52CE">
      <w:pPr>
        <w:pStyle w:val="TOC1"/>
        <w:tabs>
          <w:tab w:val="right" w:leader="dot" w:pos="5030"/>
        </w:tabs>
        <w:rPr>
          <w:rFonts w:eastAsiaTheme="minorEastAsia"/>
          <w:b w:val="0"/>
          <w:caps w:val="0"/>
          <w:noProof/>
          <w:sz w:val="22"/>
          <w:lang w:val="en-US" w:eastAsia="en-US" w:bidi="ar-SA"/>
        </w:rPr>
      </w:pPr>
      <w:hyperlink w:anchor="_Toc17966655" w:history="1">
        <w:r w:rsidR="00657751" w:rsidRPr="004D79CC">
          <w:rPr>
            <w:rStyle w:val="Hyperlink"/>
            <w:noProof/>
          </w:rPr>
          <w:t>Definitioner</w:t>
        </w:r>
        <w:r w:rsidR="00657751">
          <w:rPr>
            <w:noProof/>
            <w:webHidden/>
          </w:rPr>
          <w:tab/>
        </w:r>
        <w:r w:rsidR="00657751">
          <w:rPr>
            <w:noProof/>
            <w:webHidden/>
          </w:rPr>
          <w:fldChar w:fldCharType="begin"/>
        </w:r>
        <w:r w:rsidR="00657751">
          <w:rPr>
            <w:noProof/>
            <w:webHidden/>
          </w:rPr>
          <w:instrText xml:space="preserve"> PAGEREF _Toc17966655 \h </w:instrText>
        </w:r>
        <w:r w:rsidR="00657751">
          <w:rPr>
            <w:noProof/>
            <w:webHidden/>
          </w:rPr>
        </w:r>
        <w:r w:rsidR="00657751">
          <w:rPr>
            <w:noProof/>
            <w:webHidden/>
          </w:rPr>
          <w:fldChar w:fldCharType="separate"/>
        </w:r>
        <w:r w:rsidR="00657751">
          <w:rPr>
            <w:noProof/>
            <w:webHidden/>
          </w:rPr>
          <w:t>4</w:t>
        </w:r>
        <w:r w:rsidR="00657751">
          <w:rPr>
            <w:noProof/>
            <w:webHidden/>
          </w:rPr>
          <w:fldChar w:fldCharType="end"/>
        </w:r>
      </w:hyperlink>
    </w:p>
    <w:p w14:paraId="3D307948" w14:textId="5A38D6A2" w:rsidR="00657751" w:rsidRDefault="009F52CE">
      <w:pPr>
        <w:pStyle w:val="TOC1"/>
        <w:tabs>
          <w:tab w:val="right" w:leader="dot" w:pos="5030"/>
        </w:tabs>
        <w:rPr>
          <w:rFonts w:eastAsiaTheme="minorEastAsia"/>
          <w:b w:val="0"/>
          <w:caps w:val="0"/>
          <w:noProof/>
          <w:sz w:val="22"/>
          <w:lang w:val="en-US" w:eastAsia="en-US" w:bidi="ar-SA"/>
        </w:rPr>
      </w:pPr>
      <w:hyperlink w:anchor="_Toc17966656" w:history="1">
        <w:r w:rsidR="00657751" w:rsidRPr="004D79CC">
          <w:rPr>
            <w:rStyle w:val="Hyperlink"/>
            <w:noProof/>
          </w:rPr>
          <w:t>Generelle Vilkår</w:t>
        </w:r>
        <w:r w:rsidR="00657751">
          <w:rPr>
            <w:noProof/>
            <w:webHidden/>
          </w:rPr>
          <w:tab/>
        </w:r>
        <w:r w:rsidR="00657751">
          <w:rPr>
            <w:noProof/>
            <w:webHidden/>
          </w:rPr>
          <w:fldChar w:fldCharType="begin"/>
        </w:r>
        <w:r w:rsidR="00657751">
          <w:rPr>
            <w:noProof/>
            <w:webHidden/>
          </w:rPr>
          <w:instrText xml:space="preserve"> PAGEREF _Toc17966656 \h </w:instrText>
        </w:r>
        <w:r w:rsidR="00657751">
          <w:rPr>
            <w:noProof/>
            <w:webHidden/>
          </w:rPr>
        </w:r>
        <w:r w:rsidR="00657751">
          <w:rPr>
            <w:noProof/>
            <w:webHidden/>
          </w:rPr>
          <w:fldChar w:fldCharType="separate"/>
        </w:r>
        <w:r w:rsidR="00657751">
          <w:rPr>
            <w:noProof/>
            <w:webHidden/>
          </w:rPr>
          <w:t>6</w:t>
        </w:r>
        <w:r w:rsidR="00657751">
          <w:rPr>
            <w:noProof/>
            <w:webHidden/>
          </w:rPr>
          <w:fldChar w:fldCharType="end"/>
        </w:r>
      </w:hyperlink>
    </w:p>
    <w:p w14:paraId="07A9896A" w14:textId="68E56137" w:rsidR="00657751" w:rsidRDefault="009F52CE">
      <w:pPr>
        <w:pStyle w:val="TOC5"/>
        <w:tabs>
          <w:tab w:val="right" w:leader="dot" w:pos="5030"/>
        </w:tabs>
        <w:rPr>
          <w:rFonts w:eastAsiaTheme="minorEastAsia"/>
          <w:noProof/>
          <w:sz w:val="22"/>
          <w:lang w:val="en-US" w:eastAsia="en-US" w:bidi="ar-SA"/>
        </w:rPr>
      </w:pPr>
      <w:hyperlink w:anchor="_Toc17966657" w:history="1">
        <w:r w:rsidR="00657751" w:rsidRPr="004D79CC">
          <w:rPr>
            <w:rStyle w:val="Hyperlink"/>
            <w:noProof/>
          </w:rPr>
          <w:t>Licensering af Onlinetjenesterne</w:t>
        </w:r>
        <w:r w:rsidR="00657751">
          <w:rPr>
            <w:noProof/>
            <w:webHidden/>
          </w:rPr>
          <w:tab/>
        </w:r>
        <w:r w:rsidR="00657751">
          <w:rPr>
            <w:noProof/>
            <w:webHidden/>
          </w:rPr>
          <w:fldChar w:fldCharType="begin"/>
        </w:r>
        <w:r w:rsidR="00657751">
          <w:rPr>
            <w:noProof/>
            <w:webHidden/>
          </w:rPr>
          <w:instrText xml:space="preserve"> PAGEREF _Toc17966657 \h </w:instrText>
        </w:r>
        <w:r w:rsidR="00657751">
          <w:rPr>
            <w:noProof/>
            <w:webHidden/>
          </w:rPr>
        </w:r>
        <w:r w:rsidR="00657751">
          <w:rPr>
            <w:noProof/>
            <w:webHidden/>
          </w:rPr>
          <w:fldChar w:fldCharType="separate"/>
        </w:r>
        <w:r w:rsidR="00657751">
          <w:rPr>
            <w:noProof/>
            <w:webHidden/>
          </w:rPr>
          <w:t>6</w:t>
        </w:r>
        <w:r w:rsidR="00657751">
          <w:rPr>
            <w:noProof/>
            <w:webHidden/>
          </w:rPr>
          <w:fldChar w:fldCharType="end"/>
        </w:r>
      </w:hyperlink>
    </w:p>
    <w:p w14:paraId="0E095B36" w14:textId="2C373D7E" w:rsidR="00657751" w:rsidRDefault="009F52CE">
      <w:pPr>
        <w:pStyle w:val="TOC5"/>
        <w:tabs>
          <w:tab w:val="right" w:leader="dot" w:pos="5030"/>
        </w:tabs>
        <w:rPr>
          <w:rFonts w:eastAsiaTheme="minorEastAsia"/>
          <w:noProof/>
          <w:sz w:val="22"/>
          <w:lang w:val="en-US" w:eastAsia="en-US" w:bidi="ar-SA"/>
        </w:rPr>
      </w:pPr>
      <w:hyperlink w:anchor="_Toc17966658" w:history="1">
        <w:r w:rsidR="00657751" w:rsidRPr="004D79CC">
          <w:rPr>
            <w:rStyle w:val="Hyperlink"/>
            <w:noProof/>
          </w:rPr>
          <w:t>Brug af Onlinetjenesterne</w:t>
        </w:r>
        <w:r w:rsidR="00657751">
          <w:rPr>
            <w:noProof/>
            <w:webHidden/>
          </w:rPr>
          <w:tab/>
        </w:r>
        <w:r w:rsidR="00657751">
          <w:rPr>
            <w:noProof/>
            <w:webHidden/>
          </w:rPr>
          <w:fldChar w:fldCharType="begin"/>
        </w:r>
        <w:r w:rsidR="00657751">
          <w:rPr>
            <w:noProof/>
            <w:webHidden/>
          </w:rPr>
          <w:instrText xml:space="preserve"> PAGEREF _Toc17966658 \h </w:instrText>
        </w:r>
        <w:r w:rsidR="00657751">
          <w:rPr>
            <w:noProof/>
            <w:webHidden/>
          </w:rPr>
        </w:r>
        <w:r w:rsidR="00657751">
          <w:rPr>
            <w:noProof/>
            <w:webHidden/>
          </w:rPr>
          <w:fldChar w:fldCharType="separate"/>
        </w:r>
        <w:r w:rsidR="00657751">
          <w:rPr>
            <w:noProof/>
            <w:webHidden/>
          </w:rPr>
          <w:t>6</w:t>
        </w:r>
        <w:r w:rsidR="00657751">
          <w:rPr>
            <w:noProof/>
            <w:webHidden/>
          </w:rPr>
          <w:fldChar w:fldCharType="end"/>
        </w:r>
      </w:hyperlink>
    </w:p>
    <w:p w14:paraId="17FCE6D5" w14:textId="6F073E86" w:rsidR="00657751" w:rsidRDefault="009F52CE">
      <w:pPr>
        <w:pStyle w:val="TOC5"/>
        <w:tabs>
          <w:tab w:val="right" w:leader="dot" w:pos="5030"/>
        </w:tabs>
        <w:rPr>
          <w:rFonts w:eastAsiaTheme="minorEastAsia"/>
          <w:noProof/>
          <w:sz w:val="22"/>
          <w:lang w:val="en-US" w:eastAsia="en-US" w:bidi="ar-SA"/>
        </w:rPr>
      </w:pPr>
      <w:hyperlink w:anchor="_Toc17966659" w:history="1">
        <w:r w:rsidR="00657751" w:rsidRPr="004D79CC">
          <w:rPr>
            <w:rStyle w:val="Hyperlink"/>
            <w:noProof/>
          </w:rPr>
          <w:t>Brug af Software sammen med Onlinetjenesten</w:t>
        </w:r>
        <w:r w:rsidR="00657751">
          <w:rPr>
            <w:noProof/>
            <w:webHidden/>
          </w:rPr>
          <w:tab/>
        </w:r>
        <w:r w:rsidR="00657751">
          <w:rPr>
            <w:noProof/>
            <w:webHidden/>
          </w:rPr>
          <w:fldChar w:fldCharType="begin"/>
        </w:r>
        <w:r w:rsidR="00657751">
          <w:rPr>
            <w:noProof/>
            <w:webHidden/>
          </w:rPr>
          <w:instrText xml:space="preserve"> PAGEREF _Toc17966659 \h </w:instrText>
        </w:r>
        <w:r w:rsidR="00657751">
          <w:rPr>
            <w:noProof/>
            <w:webHidden/>
          </w:rPr>
        </w:r>
        <w:r w:rsidR="00657751">
          <w:rPr>
            <w:noProof/>
            <w:webHidden/>
          </w:rPr>
          <w:fldChar w:fldCharType="separate"/>
        </w:r>
        <w:r w:rsidR="00657751">
          <w:rPr>
            <w:noProof/>
            <w:webHidden/>
          </w:rPr>
          <w:t>6</w:t>
        </w:r>
        <w:r w:rsidR="00657751">
          <w:rPr>
            <w:noProof/>
            <w:webHidden/>
          </w:rPr>
          <w:fldChar w:fldCharType="end"/>
        </w:r>
      </w:hyperlink>
    </w:p>
    <w:p w14:paraId="5C304667" w14:textId="7A210B20" w:rsidR="00657751" w:rsidRDefault="009F52CE">
      <w:pPr>
        <w:pStyle w:val="TOC5"/>
        <w:tabs>
          <w:tab w:val="right" w:leader="dot" w:pos="5030"/>
        </w:tabs>
        <w:rPr>
          <w:rFonts w:eastAsiaTheme="minorEastAsia"/>
          <w:noProof/>
          <w:sz w:val="22"/>
          <w:lang w:val="en-US" w:eastAsia="en-US" w:bidi="ar-SA"/>
        </w:rPr>
      </w:pPr>
      <w:hyperlink w:anchor="_Toc17966660" w:history="1">
        <w:r w:rsidR="00657751" w:rsidRPr="004D79CC">
          <w:rPr>
            <w:rStyle w:val="Hyperlink"/>
            <w:noProof/>
          </w:rPr>
          <w:t>Tekniske begrænsninger</w:t>
        </w:r>
        <w:r w:rsidR="00657751">
          <w:rPr>
            <w:noProof/>
            <w:webHidden/>
          </w:rPr>
          <w:tab/>
        </w:r>
        <w:r w:rsidR="00657751">
          <w:rPr>
            <w:noProof/>
            <w:webHidden/>
          </w:rPr>
          <w:fldChar w:fldCharType="begin"/>
        </w:r>
        <w:r w:rsidR="00657751">
          <w:rPr>
            <w:noProof/>
            <w:webHidden/>
          </w:rPr>
          <w:instrText xml:space="preserve"> PAGEREF _Toc17966660 \h </w:instrText>
        </w:r>
        <w:r w:rsidR="00657751">
          <w:rPr>
            <w:noProof/>
            <w:webHidden/>
          </w:rPr>
        </w:r>
        <w:r w:rsidR="00657751">
          <w:rPr>
            <w:noProof/>
            <w:webHidden/>
          </w:rPr>
          <w:fldChar w:fldCharType="separate"/>
        </w:r>
        <w:r w:rsidR="00657751">
          <w:rPr>
            <w:noProof/>
            <w:webHidden/>
          </w:rPr>
          <w:t>7</w:t>
        </w:r>
        <w:r w:rsidR="00657751">
          <w:rPr>
            <w:noProof/>
            <w:webHidden/>
          </w:rPr>
          <w:fldChar w:fldCharType="end"/>
        </w:r>
      </w:hyperlink>
    </w:p>
    <w:p w14:paraId="4309D321" w14:textId="795581FA" w:rsidR="00657751" w:rsidRDefault="009F52CE">
      <w:pPr>
        <w:pStyle w:val="TOC5"/>
        <w:tabs>
          <w:tab w:val="right" w:leader="dot" w:pos="5030"/>
        </w:tabs>
        <w:rPr>
          <w:rFonts w:eastAsiaTheme="minorEastAsia"/>
          <w:noProof/>
          <w:sz w:val="22"/>
          <w:lang w:val="en-US" w:eastAsia="en-US" w:bidi="ar-SA"/>
        </w:rPr>
      </w:pPr>
      <w:hyperlink w:anchor="_Toc17966661" w:history="1">
        <w:r w:rsidR="00657751" w:rsidRPr="004D79CC">
          <w:rPr>
            <w:rStyle w:val="Hyperlink"/>
            <w:noProof/>
          </w:rPr>
          <w:t>Import/Eksporttjenester</w:t>
        </w:r>
        <w:r w:rsidR="00657751">
          <w:rPr>
            <w:noProof/>
            <w:webHidden/>
          </w:rPr>
          <w:tab/>
        </w:r>
        <w:r w:rsidR="00657751">
          <w:rPr>
            <w:noProof/>
            <w:webHidden/>
          </w:rPr>
          <w:fldChar w:fldCharType="begin"/>
        </w:r>
        <w:r w:rsidR="00657751">
          <w:rPr>
            <w:noProof/>
            <w:webHidden/>
          </w:rPr>
          <w:instrText xml:space="preserve"> PAGEREF _Toc17966661 \h </w:instrText>
        </w:r>
        <w:r w:rsidR="00657751">
          <w:rPr>
            <w:noProof/>
            <w:webHidden/>
          </w:rPr>
        </w:r>
        <w:r w:rsidR="00657751">
          <w:rPr>
            <w:noProof/>
            <w:webHidden/>
          </w:rPr>
          <w:fldChar w:fldCharType="separate"/>
        </w:r>
        <w:r w:rsidR="00657751">
          <w:rPr>
            <w:noProof/>
            <w:webHidden/>
          </w:rPr>
          <w:t>7</w:t>
        </w:r>
        <w:r w:rsidR="00657751">
          <w:rPr>
            <w:noProof/>
            <w:webHidden/>
          </w:rPr>
          <w:fldChar w:fldCharType="end"/>
        </w:r>
      </w:hyperlink>
    </w:p>
    <w:p w14:paraId="6AF58089" w14:textId="55D05250" w:rsidR="00657751" w:rsidRDefault="009F52CE">
      <w:pPr>
        <w:pStyle w:val="TOC5"/>
        <w:tabs>
          <w:tab w:val="right" w:leader="dot" w:pos="5030"/>
        </w:tabs>
        <w:rPr>
          <w:rFonts w:eastAsiaTheme="minorEastAsia"/>
          <w:noProof/>
          <w:sz w:val="22"/>
          <w:lang w:val="en-US" w:eastAsia="en-US" w:bidi="ar-SA"/>
        </w:rPr>
      </w:pPr>
      <w:hyperlink w:anchor="_Toc17966662" w:history="1">
        <w:r w:rsidR="00657751" w:rsidRPr="004D79CC">
          <w:rPr>
            <w:rStyle w:val="Hyperlink"/>
            <w:noProof/>
          </w:rPr>
          <w:t>Skrifttypekomponenter</w:t>
        </w:r>
        <w:r w:rsidR="00657751">
          <w:rPr>
            <w:noProof/>
            <w:webHidden/>
          </w:rPr>
          <w:tab/>
        </w:r>
        <w:r w:rsidR="00657751">
          <w:rPr>
            <w:noProof/>
            <w:webHidden/>
          </w:rPr>
          <w:fldChar w:fldCharType="begin"/>
        </w:r>
        <w:r w:rsidR="00657751">
          <w:rPr>
            <w:noProof/>
            <w:webHidden/>
          </w:rPr>
          <w:instrText xml:space="preserve"> PAGEREF _Toc17966662 \h </w:instrText>
        </w:r>
        <w:r w:rsidR="00657751">
          <w:rPr>
            <w:noProof/>
            <w:webHidden/>
          </w:rPr>
        </w:r>
        <w:r w:rsidR="00657751">
          <w:rPr>
            <w:noProof/>
            <w:webHidden/>
          </w:rPr>
          <w:fldChar w:fldCharType="separate"/>
        </w:r>
        <w:r w:rsidR="00657751">
          <w:rPr>
            <w:noProof/>
            <w:webHidden/>
          </w:rPr>
          <w:t>7</w:t>
        </w:r>
        <w:r w:rsidR="00657751">
          <w:rPr>
            <w:noProof/>
            <w:webHidden/>
          </w:rPr>
          <w:fldChar w:fldCharType="end"/>
        </w:r>
      </w:hyperlink>
    </w:p>
    <w:p w14:paraId="67510905" w14:textId="2A517427" w:rsidR="00657751" w:rsidRDefault="009F52CE">
      <w:pPr>
        <w:pStyle w:val="TOC5"/>
        <w:tabs>
          <w:tab w:val="right" w:leader="dot" w:pos="5030"/>
        </w:tabs>
        <w:rPr>
          <w:rFonts w:eastAsiaTheme="minorEastAsia"/>
          <w:noProof/>
          <w:sz w:val="22"/>
          <w:lang w:val="en-US" w:eastAsia="en-US" w:bidi="ar-SA"/>
        </w:rPr>
      </w:pPr>
      <w:hyperlink w:anchor="_Toc17966663" w:history="1">
        <w:r w:rsidR="00657751" w:rsidRPr="004D79CC">
          <w:rPr>
            <w:rStyle w:val="Hyperlink"/>
            <w:noProof/>
          </w:rPr>
          <w:t>Ændringer i og tilgængelighed af Onlinetjenester</w:t>
        </w:r>
        <w:r w:rsidR="00657751">
          <w:rPr>
            <w:noProof/>
            <w:webHidden/>
          </w:rPr>
          <w:tab/>
        </w:r>
        <w:r w:rsidR="00657751">
          <w:rPr>
            <w:noProof/>
            <w:webHidden/>
          </w:rPr>
          <w:fldChar w:fldCharType="begin"/>
        </w:r>
        <w:r w:rsidR="00657751">
          <w:rPr>
            <w:noProof/>
            <w:webHidden/>
          </w:rPr>
          <w:instrText xml:space="preserve"> PAGEREF _Toc17966663 \h </w:instrText>
        </w:r>
        <w:r w:rsidR="00657751">
          <w:rPr>
            <w:noProof/>
            <w:webHidden/>
          </w:rPr>
        </w:r>
        <w:r w:rsidR="00657751">
          <w:rPr>
            <w:noProof/>
            <w:webHidden/>
          </w:rPr>
          <w:fldChar w:fldCharType="separate"/>
        </w:r>
        <w:r w:rsidR="00657751">
          <w:rPr>
            <w:noProof/>
            <w:webHidden/>
          </w:rPr>
          <w:t>7</w:t>
        </w:r>
        <w:r w:rsidR="00657751">
          <w:rPr>
            <w:noProof/>
            <w:webHidden/>
          </w:rPr>
          <w:fldChar w:fldCharType="end"/>
        </w:r>
      </w:hyperlink>
    </w:p>
    <w:p w14:paraId="2AD3EB65" w14:textId="78992C95" w:rsidR="00657751" w:rsidRDefault="009F52CE">
      <w:pPr>
        <w:pStyle w:val="TOC5"/>
        <w:tabs>
          <w:tab w:val="right" w:leader="dot" w:pos="5030"/>
        </w:tabs>
        <w:rPr>
          <w:rFonts w:eastAsiaTheme="minorEastAsia"/>
          <w:noProof/>
          <w:sz w:val="22"/>
          <w:lang w:val="en-US" w:eastAsia="en-US" w:bidi="ar-SA"/>
        </w:rPr>
      </w:pPr>
      <w:hyperlink w:anchor="_Toc17966664" w:history="1">
        <w:r w:rsidR="00657751" w:rsidRPr="004D79CC">
          <w:rPr>
            <w:rStyle w:val="Hyperlink"/>
            <w:noProof/>
          </w:rPr>
          <w:t>Overholdelse af lovgivning</w:t>
        </w:r>
        <w:r w:rsidR="00657751">
          <w:rPr>
            <w:noProof/>
            <w:webHidden/>
          </w:rPr>
          <w:tab/>
        </w:r>
        <w:r w:rsidR="00657751">
          <w:rPr>
            <w:noProof/>
            <w:webHidden/>
          </w:rPr>
          <w:fldChar w:fldCharType="begin"/>
        </w:r>
        <w:r w:rsidR="00657751">
          <w:rPr>
            <w:noProof/>
            <w:webHidden/>
          </w:rPr>
          <w:instrText xml:space="preserve"> PAGEREF _Toc17966664 \h </w:instrText>
        </w:r>
        <w:r w:rsidR="00657751">
          <w:rPr>
            <w:noProof/>
            <w:webHidden/>
          </w:rPr>
        </w:r>
        <w:r w:rsidR="00657751">
          <w:rPr>
            <w:noProof/>
            <w:webHidden/>
          </w:rPr>
          <w:fldChar w:fldCharType="separate"/>
        </w:r>
        <w:r w:rsidR="00657751">
          <w:rPr>
            <w:noProof/>
            <w:webHidden/>
          </w:rPr>
          <w:t>7</w:t>
        </w:r>
        <w:r w:rsidR="00657751">
          <w:rPr>
            <w:noProof/>
            <w:webHidden/>
          </w:rPr>
          <w:fldChar w:fldCharType="end"/>
        </w:r>
      </w:hyperlink>
    </w:p>
    <w:p w14:paraId="1EFA4EB8" w14:textId="45EE693D" w:rsidR="00657751" w:rsidRDefault="009F52CE">
      <w:pPr>
        <w:pStyle w:val="TOC5"/>
        <w:tabs>
          <w:tab w:val="right" w:leader="dot" w:pos="5030"/>
        </w:tabs>
        <w:rPr>
          <w:rFonts w:eastAsiaTheme="minorEastAsia"/>
          <w:noProof/>
          <w:sz w:val="22"/>
          <w:lang w:val="en-US" w:eastAsia="en-US" w:bidi="ar-SA"/>
        </w:rPr>
      </w:pPr>
      <w:hyperlink w:anchor="_Toc17966665" w:history="1">
        <w:r w:rsidR="00657751" w:rsidRPr="004D79CC">
          <w:rPr>
            <w:rStyle w:val="Hyperlink"/>
            <w:noProof/>
          </w:rPr>
          <w:t>Andet</w:t>
        </w:r>
        <w:r w:rsidR="00657751">
          <w:rPr>
            <w:noProof/>
            <w:webHidden/>
          </w:rPr>
          <w:tab/>
        </w:r>
        <w:r w:rsidR="00657751">
          <w:rPr>
            <w:noProof/>
            <w:webHidden/>
          </w:rPr>
          <w:fldChar w:fldCharType="begin"/>
        </w:r>
        <w:r w:rsidR="00657751">
          <w:rPr>
            <w:noProof/>
            <w:webHidden/>
          </w:rPr>
          <w:instrText xml:space="preserve"> PAGEREF _Toc17966665 \h </w:instrText>
        </w:r>
        <w:r w:rsidR="00657751">
          <w:rPr>
            <w:noProof/>
            <w:webHidden/>
          </w:rPr>
        </w:r>
        <w:r w:rsidR="00657751">
          <w:rPr>
            <w:noProof/>
            <w:webHidden/>
          </w:rPr>
          <w:fldChar w:fldCharType="separate"/>
        </w:r>
        <w:r w:rsidR="00657751">
          <w:rPr>
            <w:noProof/>
            <w:webHidden/>
          </w:rPr>
          <w:t>7</w:t>
        </w:r>
        <w:r w:rsidR="00657751">
          <w:rPr>
            <w:noProof/>
            <w:webHidden/>
          </w:rPr>
          <w:fldChar w:fldCharType="end"/>
        </w:r>
      </w:hyperlink>
    </w:p>
    <w:p w14:paraId="03AAB832" w14:textId="3335D5C3" w:rsidR="00657751" w:rsidRDefault="009F52CE">
      <w:pPr>
        <w:pStyle w:val="TOC1"/>
        <w:tabs>
          <w:tab w:val="right" w:leader="dot" w:pos="5030"/>
        </w:tabs>
        <w:rPr>
          <w:rFonts w:eastAsiaTheme="minorEastAsia"/>
          <w:b w:val="0"/>
          <w:caps w:val="0"/>
          <w:noProof/>
          <w:sz w:val="22"/>
          <w:lang w:val="en-US" w:eastAsia="en-US" w:bidi="ar-SA"/>
        </w:rPr>
      </w:pPr>
      <w:hyperlink w:anchor="_Toc17966666" w:history="1">
        <w:r w:rsidR="00657751" w:rsidRPr="004D79CC">
          <w:rPr>
            <w:rStyle w:val="Hyperlink"/>
            <w:noProof/>
          </w:rPr>
          <w:t>Vilkår for databeskyttelse</w:t>
        </w:r>
        <w:r w:rsidR="00657751">
          <w:rPr>
            <w:noProof/>
            <w:webHidden/>
          </w:rPr>
          <w:tab/>
        </w:r>
        <w:r w:rsidR="00657751">
          <w:rPr>
            <w:noProof/>
            <w:webHidden/>
          </w:rPr>
          <w:fldChar w:fldCharType="begin"/>
        </w:r>
        <w:r w:rsidR="00657751">
          <w:rPr>
            <w:noProof/>
            <w:webHidden/>
          </w:rPr>
          <w:instrText xml:space="preserve"> PAGEREF _Toc17966666 \h </w:instrText>
        </w:r>
        <w:r w:rsidR="00657751">
          <w:rPr>
            <w:noProof/>
            <w:webHidden/>
          </w:rPr>
        </w:r>
        <w:r w:rsidR="00657751">
          <w:rPr>
            <w:noProof/>
            <w:webHidden/>
          </w:rPr>
          <w:fldChar w:fldCharType="separate"/>
        </w:r>
        <w:r w:rsidR="00657751">
          <w:rPr>
            <w:noProof/>
            <w:webHidden/>
          </w:rPr>
          <w:t>9</w:t>
        </w:r>
        <w:r w:rsidR="00657751">
          <w:rPr>
            <w:noProof/>
            <w:webHidden/>
          </w:rPr>
          <w:fldChar w:fldCharType="end"/>
        </w:r>
      </w:hyperlink>
    </w:p>
    <w:p w14:paraId="4769175A" w14:textId="34BA9C9E" w:rsidR="00657751" w:rsidRDefault="009F52CE">
      <w:pPr>
        <w:pStyle w:val="TOC5"/>
        <w:tabs>
          <w:tab w:val="right" w:leader="dot" w:pos="5030"/>
        </w:tabs>
        <w:rPr>
          <w:rFonts w:eastAsiaTheme="minorEastAsia"/>
          <w:noProof/>
          <w:sz w:val="22"/>
          <w:lang w:val="en-US" w:eastAsia="en-US" w:bidi="ar-SA"/>
        </w:rPr>
      </w:pPr>
      <w:hyperlink w:anchor="_Toc17966667" w:history="1">
        <w:r w:rsidR="00657751" w:rsidRPr="004D79CC">
          <w:rPr>
            <w:rStyle w:val="Hyperlink"/>
            <w:noProof/>
          </w:rPr>
          <w:t>Omfang</w:t>
        </w:r>
        <w:r w:rsidR="00657751">
          <w:rPr>
            <w:noProof/>
            <w:webHidden/>
          </w:rPr>
          <w:tab/>
        </w:r>
        <w:r w:rsidR="00657751">
          <w:rPr>
            <w:noProof/>
            <w:webHidden/>
          </w:rPr>
          <w:fldChar w:fldCharType="begin"/>
        </w:r>
        <w:r w:rsidR="00657751">
          <w:rPr>
            <w:noProof/>
            <w:webHidden/>
          </w:rPr>
          <w:instrText xml:space="preserve"> PAGEREF _Toc17966667 \h </w:instrText>
        </w:r>
        <w:r w:rsidR="00657751">
          <w:rPr>
            <w:noProof/>
            <w:webHidden/>
          </w:rPr>
        </w:r>
        <w:r w:rsidR="00657751">
          <w:rPr>
            <w:noProof/>
            <w:webHidden/>
          </w:rPr>
          <w:fldChar w:fldCharType="separate"/>
        </w:r>
        <w:r w:rsidR="00657751">
          <w:rPr>
            <w:noProof/>
            <w:webHidden/>
          </w:rPr>
          <w:t>9</w:t>
        </w:r>
        <w:r w:rsidR="00657751">
          <w:rPr>
            <w:noProof/>
            <w:webHidden/>
          </w:rPr>
          <w:fldChar w:fldCharType="end"/>
        </w:r>
      </w:hyperlink>
    </w:p>
    <w:p w14:paraId="25B1B296" w14:textId="4FA465F0" w:rsidR="00657751" w:rsidRDefault="009F52CE">
      <w:pPr>
        <w:pStyle w:val="TOC5"/>
        <w:tabs>
          <w:tab w:val="right" w:leader="dot" w:pos="5030"/>
        </w:tabs>
        <w:rPr>
          <w:rFonts w:eastAsiaTheme="minorEastAsia"/>
          <w:noProof/>
          <w:sz w:val="22"/>
          <w:lang w:val="en-US" w:eastAsia="en-US" w:bidi="ar-SA"/>
        </w:rPr>
      </w:pPr>
      <w:hyperlink w:anchor="_Toc17966668" w:history="1">
        <w:r w:rsidR="00657751" w:rsidRPr="004D79CC">
          <w:rPr>
            <w:rStyle w:val="Hyperlink"/>
            <w:noProof/>
          </w:rPr>
          <w:t>Behandling af kundedata, ejerskab</w:t>
        </w:r>
        <w:r w:rsidR="00657751">
          <w:rPr>
            <w:noProof/>
            <w:webHidden/>
          </w:rPr>
          <w:tab/>
        </w:r>
        <w:r w:rsidR="00657751">
          <w:rPr>
            <w:noProof/>
            <w:webHidden/>
          </w:rPr>
          <w:fldChar w:fldCharType="begin"/>
        </w:r>
        <w:r w:rsidR="00657751">
          <w:rPr>
            <w:noProof/>
            <w:webHidden/>
          </w:rPr>
          <w:instrText xml:space="preserve"> PAGEREF _Toc17966668 \h </w:instrText>
        </w:r>
        <w:r w:rsidR="00657751">
          <w:rPr>
            <w:noProof/>
            <w:webHidden/>
          </w:rPr>
        </w:r>
        <w:r w:rsidR="00657751">
          <w:rPr>
            <w:noProof/>
            <w:webHidden/>
          </w:rPr>
          <w:fldChar w:fldCharType="separate"/>
        </w:r>
        <w:r w:rsidR="00657751">
          <w:rPr>
            <w:noProof/>
            <w:webHidden/>
          </w:rPr>
          <w:t>9</w:t>
        </w:r>
        <w:r w:rsidR="00657751">
          <w:rPr>
            <w:noProof/>
            <w:webHidden/>
          </w:rPr>
          <w:fldChar w:fldCharType="end"/>
        </w:r>
      </w:hyperlink>
    </w:p>
    <w:p w14:paraId="2D1CE4A2" w14:textId="343781EA" w:rsidR="00657751" w:rsidRDefault="009F52CE">
      <w:pPr>
        <w:pStyle w:val="TOC5"/>
        <w:tabs>
          <w:tab w:val="right" w:leader="dot" w:pos="5030"/>
        </w:tabs>
        <w:rPr>
          <w:rFonts w:eastAsiaTheme="minorEastAsia"/>
          <w:noProof/>
          <w:sz w:val="22"/>
          <w:lang w:val="en-US" w:eastAsia="en-US" w:bidi="ar-SA"/>
        </w:rPr>
      </w:pPr>
      <w:hyperlink w:anchor="_Toc17966669" w:history="1">
        <w:r w:rsidR="00657751" w:rsidRPr="004D79CC">
          <w:rPr>
            <w:rStyle w:val="Hyperlink"/>
            <w:noProof/>
          </w:rPr>
          <w:t>Offentliggørelse af Kundedata og Personlige data</w:t>
        </w:r>
        <w:r w:rsidR="00657751">
          <w:rPr>
            <w:noProof/>
            <w:webHidden/>
          </w:rPr>
          <w:tab/>
        </w:r>
        <w:r w:rsidR="00657751">
          <w:rPr>
            <w:noProof/>
            <w:webHidden/>
          </w:rPr>
          <w:fldChar w:fldCharType="begin"/>
        </w:r>
        <w:r w:rsidR="00657751">
          <w:rPr>
            <w:noProof/>
            <w:webHidden/>
          </w:rPr>
          <w:instrText xml:space="preserve"> PAGEREF _Toc17966669 \h </w:instrText>
        </w:r>
        <w:r w:rsidR="00657751">
          <w:rPr>
            <w:noProof/>
            <w:webHidden/>
          </w:rPr>
        </w:r>
        <w:r w:rsidR="00657751">
          <w:rPr>
            <w:noProof/>
            <w:webHidden/>
          </w:rPr>
          <w:fldChar w:fldCharType="separate"/>
        </w:r>
        <w:r w:rsidR="00657751">
          <w:rPr>
            <w:noProof/>
            <w:webHidden/>
          </w:rPr>
          <w:t>9</w:t>
        </w:r>
        <w:r w:rsidR="00657751">
          <w:rPr>
            <w:noProof/>
            <w:webHidden/>
          </w:rPr>
          <w:fldChar w:fldCharType="end"/>
        </w:r>
      </w:hyperlink>
    </w:p>
    <w:p w14:paraId="487BE0E9" w14:textId="64F76F5F" w:rsidR="00657751" w:rsidRDefault="009F52CE">
      <w:pPr>
        <w:pStyle w:val="TOC5"/>
        <w:tabs>
          <w:tab w:val="right" w:leader="dot" w:pos="5030"/>
        </w:tabs>
        <w:rPr>
          <w:rFonts w:eastAsiaTheme="minorEastAsia"/>
          <w:noProof/>
          <w:sz w:val="22"/>
          <w:lang w:val="en-US" w:eastAsia="en-US" w:bidi="ar-SA"/>
        </w:rPr>
      </w:pPr>
      <w:hyperlink w:anchor="_Toc17966670" w:history="1">
        <w:r w:rsidR="00657751" w:rsidRPr="004D79CC">
          <w:rPr>
            <w:rStyle w:val="Hyperlink"/>
            <w:noProof/>
          </w:rPr>
          <w:t>Behandling af Personoplysninger, GDPR</w:t>
        </w:r>
        <w:r w:rsidR="00657751">
          <w:rPr>
            <w:noProof/>
            <w:webHidden/>
          </w:rPr>
          <w:tab/>
        </w:r>
        <w:r w:rsidR="00657751">
          <w:rPr>
            <w:noProof/>
            <w:webHidden/>
          </w:rPr>
          <w:fldChar w:fldCharType="begin"/>
        </w:r>
        <w:r w:rsidR="00657751">
          <w:rPr>
            <w:noProof/>
            <w:webHidden/>
          </w:rPr>
          <w:instrText xml:space="preserve"> PAGEREF _Toc17966670 \h </w:instrText>
        </w:r>
        <w:r w:rsidR="00657751">
          <w:rPr>
            <w:noProof/>
            <w:webHidden/>
          </w:rPr>
        </w:r>
        <w:r w:rsidR="00657751">
          <w:rPr>
            <w:noProof/>
            <w:webHidden/>
          </w:rPr>
          <w:fldChar w:fldCharType="separate"/>
        </w:r>
        <w:r w:rsidR="00657751">
          <w:rPr>
            <w:noProof/>
            <w:webHidden/>
          </w:rPr>
          <w:t>9</w:t>
        </w:r>
        <w:r w:rsidR="00657751">
          <w:rPr>
            <w:noProof/>
            <w:webHidden/>
          </w:rPr>
          <w:fldChar w:fldCharType="end"/>
        </w:r>
      </w:hyperlink>
    </w:p>
    <w:p w14:paraId="53701E1D" w14:textId="76D1EDDC" w:rsidR="00657751" w:rsidRDefault="009F52CE">
      <w:pPr>
        <w:pStyle w:val="TOC5"/>
        <w:tabs>
          <w:tab w:val="right" w:leader="dot" w:pos="5030"/>
        </w:tabs>
        <w:rPr>
          <w:rFonts w:eastAsiaTheme="minorEastAsia"/>
          <w:noProof/>
          <w:sz w:val="22"/>
          <w:lang w:val="en-US" w:eastAsia="en-US" w:bidi="ar-SA"/>
        </w:rPr>
      </w:pPr>
      <w:hyperlink w:anchor="_Toc17966671" w:history="1">
        <w:r w:rsidR="00657751" w:rsidRPr="004D79CC">
          <w:rPr>
            <w:rStyle w:val="Hyperlink"/>
            <w:noProof/>
          </w:rPr>
          <w:t>Datasikkerhed</w:t>
        </w:r>
        <w:r w:rsidR="00657751">
          <w:rPr>
            <w:noProof/>
            <w:webHidden/>
          </w:rPr>
          <w:tab/>
        </w:r>
        <w:r w:rsidR="00657751">
          <w:rPr>
            <w:noProof/>
            <w:webHidden/>
          </w:rPr>
          <w:fldChar w:fldCharType="begin"/>
        </w:r>
        <w:r w:rsidR="00657751">
          <w:rPr>
            <w:noProof/>
            <w:webHidden/>
          </w:rPr>
          <w:instrText xml:space="preserve"> PAGEREF _Toc17966671 \h </w:instrText>
        </w:r>
        <w:r w:rsidR="00657751">
          <w:rPr>
            <w:noProof/>
            <w:webHidden/>
          </w:rPr>
        </w:r>
        <w:r w:rsidR="00657751">
          <w:rPr>
            <w:noProof/>
            <w:webHidden/>
          </w:rPr>
          <w:fldChar w:fldCharType="separate"/>
        </w:r>
        <w:r w:rsidR="00657751">
          <w:rPr>
            <w:noProof/>
            <w:webHidden/>
          </w:rPr>
          <w:t>10</w:t>
        </w:r>
        <w:r w:rsidR="00657751">
          <w:rPr>
            <w:noProof/>
            <w:webHidden/>
          </w:rPr>
          <w:fldChar w:fldCharType="end"/>
        </w:r>
      </w:hyperlink>
    </w:p>
    <w:p w14:paraId="0F4025B7" w14:textId="40AB614E" w:rsidR="00657751" w:rsidRDefault="009F52CE">
      <w:pPr>
        <w:pStyle w:val="TOC5"/>
        <w:tabs>
          <w:tab w:val="right" w:leader="dot" w:pos="5030"/>
        </w:tabs>
        <w:rPr>
          <w:rFonts w:eastAsiaTheme="minorEastAsia"/>
          <w:noProof/>
          <w:sz w:val="22"/>
          <w:lang w:val="en-US" w:eastAsia="en-US" w:bidi="ar-SA"/>
        </w:rPr>
      </w:pPr>
      <w:hyperlink w:anchor="_Toc17966672" w:history="1">
        <w:r w:rsidR="00657751" w:rsidRPr="004D79CC">
          <w:rPr>
            <w:rStyle w:val="Hyperlink"/>
            <w:noProof/>
          </w:rPr>
          <w:t>Meddelelser om Sikkerhedshændelser</w:t>
        </w:r>
        <w:r w:rsidR="00657751">
          <w:rPr>
            <w:noProof/>
            <w:webHidden/>
          </w:rPr>
          <w:tab/>
        </w:r>
        <w:r w:rsidR="00657751">
          <w:rPr>
            <w:noProof/>
            <w:webHidden/>
          </w:rPr>
          <w:fldChar w:fldCharType="begin"/>
        </w:r>
        <w:r w:rsidR="00657751">
          <w:rPr>
            <w:noProof/>
            <w:webHidden/>
          </w:rPr>
          <w:instrText xml:space="preserve"> PAGEREF _Toc17966672 \h </w:instrText>
        </w:r>
        <w:r w:rsidR="00657751">
          <w:rPr>
            <w:noProof/>
            <w:webHidden/>
          </w:rPr>
        </w:r>
        <w:r w:rsidR="00657751">
          <w:rPr>
            <w:noProof/>
            <w:webHidden/>
          </w:rPr>
          <w:fldChar w:fldCharType="separate"/>
        </w:r>
        <w:r w:rsidR="00657751">
          <w:rPr>
            <w:noProof/>
            <w:webHidden/>
          </w:rPr>
          <w:t>11</w:t>
        </w:r>
        <w:r w:rsidR="00657751">
          <w:rPr>
            <w:noProof/>
            <w:webHidden/>
          </w:rPr>
          <w:fldChar w:fldCharType="end"/>
        </w:r>
      </w:hyperlink>
    </w:p>
    <w:p w14:paraId="2AF39587" w14:textId="00AF0DAA" w:rsidR="00657751" w:rsidRDefault="009F52CE">
      <w:pPr>
        <w:pStyle w:val="TOC5"/>
        <w:tabs>
          <w:tab w:val="right" w:leader="dot" w:pos="5030"/>
        </w:tabs>
        <w:rPr>
          <w:rFonts w:eastAsiaTheme="minorEastAsia"/>
          <w:noProof/>
          <w:sz w:val="22"/>
          <w:lang w:val="en-US" w:eastAsia="en-US" w:bidi="ar-SA"/>
        </w:rPr>
      </w:pPr>
      <w:hyperlink w:anchor="_Toc17966673" w:history="1">
        <w:r w:rsidR="00657751" w:rsidRPr="004D79CC">
          <w:rPr>
            <w:rStyle w:val="Hyperlink"/>
            <w:noProof/>
          </w:rPr>
          <w:t>Dataoverførsler og -placering</w:t>
        </w:r>
        <w:r w:rsidR="00657751">
          <w:rPr>
            <w:noProof/>
            <w:webHidden/>
          </w:rPr>
          <w:tab/>
        </w:r>
        <w:r w:rsidR="00657751">
          <w:rPr>
            <w:noProof/>
            <w:webHidden/>
          </w:rPr>
          <w:fldChar w:fldCharType="begin"/>
        </w:r>
        <w:r w:rsidR="00657751">
          <w:rPr>
            <w:noProof/>
            <w:webHidden/>
          </w:rPr>
          <w:instrText xml:space="preserve"> PAGEREF _Toc17966673 \h </w:instrText>
        </w:r>
        <w:r w:rsidR="00657751">
          <w:rPr>
            <w:noProof/>
            <w:webHidden/>
          </w:rPr>
        </w:r>
        <w:r w:rsidR="00657751">
          <w:rPr>
            <w:noProof/>
            <w:webHidden/>
          </w:rPr>
          <w:fldChar w:fldCharType="separate"/>
        </w:r>
        <w:r w:rsidR="00657751">
          <w:rPr>
            <w:noProof/>
            <w:webHidden/>
          </w:rPr>
          <w:t>12</w:t>
        </w:r>
        <w:r w:rsidR="00657751">
          <w:rPr>
            <w:noProof/>
            <w:webHidden/>
          </w:rPr>
          <w:fldChar w:fldCharType="end"/>
        </w:r>
      </w:hyperlink>
    </w:p>
    <w:p w14:paraId="5DBC30C9" w14:textId="45BD8ECE" w:rsidR="00657751" w:rsidRDefault="009F52CE">
      <w:pPr>
        <w:pStyle w:val="TOC5"/>
        <w:tabs>
          <w:tab w:val="right" w:leader="dot" w:pos="5030"/>
        </w:tabs>
        <w:rPr>
          <w:rFonts w:eastAsiaTheme="minorEastAsia"/>
          <w:noProof/>
          <w:sz w:val="22"/>
          <w:lang w:val="en-US" w:eastAsia="en-US" w:bidi="ar-SA"/>
        </w:rPr>
      </w:pPr>
      <w:hyperlink w:anchor="_Toc17966674" w:history="1">
        <w:r w:rsidR="00657751" w:rsidRPr="004D79CC">
          <w:rPr>
            <w:rStyle w:val="Hyperlink"/>
            <w:noProof/>
          </w:rPr>
          <w:t>Bevarelse og sletning af data</w:t>
        </w:r>
        <w:r w:rsidR="00657751">
          <w:rPr>
            <w:noProof/>
            <w:webHidden/>
          </w:rPr>
          <w:tab/>
        </w:r>
        <w:r w:rsidR="00657751">
          <w:rPr>
            <w:noProof/>
            <w:webHidden/>
          </w:rPr>
          <w:fldChar w:fldCharType="begin"/>
        </w:r>
        <w:r w:rsidR="00657751">
          <w:rPr>
            <w:noProof/>
            <w:webHidden/>
          </w:rPr>
          <w:instrText xml:space="preserve"> PAGEREF _Toc17966674 \h </w:instrText>
        </w:r>
        <w:r w:rsidR="00657751">
          <w:rPr>
            <w:noProof/>
            <w:webHidden/>
          </w:rPr>
        </w:r>
        <w:r w:rsidR="00657751">
          <w:rPr>
            <w:noProof/>
            <w:webHidden/>
          </w:rPr>
          <w:fldChar w:fldCharType="separate"/>
        </w:r>
        <w:r w:rsidR="00657751">
          <w:rPr>
            <w:noProof/>
            <w:webHidden/>
          </w:rPr>
          <w:t>13</w:t>
        </w:r>
        <w:r w:rsidR="00657751">
          <w:rPr>
            <w:noProof/>
            <w:webHidden/>
          </w:rPr>
          <w:fldChar w:fldCharType="end"/>
        </w:r>
      </w:hyperlink>
    </w:p>
    <w:p w14:paraId="17A87992" w14:textId="7B6DFC8C" w:rsidR="00657751" w:rsidRDefault="009F52CE">
      <w:pPr>
        <w:pStyle w:val="TOC5"/>
        <w:tabs>
          <w:tab w:val="right" w:leader="dot" w:pos="5030"/>
        </w:tabs>
        <w:rPr>
          <w:rFonts w:eastAsiaTheme="minorEastAsia"/>
          <w:noProof/>
          <w:sz w:val="22"/>
          <w:lang w:val="en-US" w:eastAsia="en-US" w:bidi="ar-SA"/>
        </w:rPr>
      </w:pPr>
      <w:hyperlink w:anchor="_Toc17966675" w:history="1">
        <w:r w:rsidR="00657751" w:rsidRPr="004D79CC">
          <w:rPr>
            <w:rStyle w:val="Hyperlink"/>
            <w:noProof/>
          </w:rPr>
          <w:t>Behandlers fortrolighedsforpligtelse</w:t>
        </w:r>
        <w:r w:rsidR="00657751">
          <w:rPr>
            <w:noProof/>
            <w:webHidden/>
          </w:rPr>
          <w:tab/>
        </w:r>
        <w:r w:rsidR="00657751">
          <w:rPr>
            <w:noProof/>
            <w:webHidden/>
          </w:rPr>
          <w:fldChar w:fldCharType="begin"/>
        </w:r>
        <w:r w:rsidR="00657751">
          <w:rPr>
            <w:noProof/>
            <w:webHidden/>
          </w:rPr>
          <w:instrText xml:space="preserve"> PAGEREF _Toc17966675 \h </w:instrText>
        </w:r>
        <w:r w:rsidR="00657751">
          <w:rPr>
            <w:noProof/>
            <w:webHidden/>
          </w:rPr>
        </w:r>
        <w:r w:rsidR="00657751">
          <w:rPr>
            <w:noProof/>
            <w:webHidden/>
          </w:rPr>
          <w:fldChar w:fldCharType="separate"/>
        </w:r>
        <w:r w:rsidR="00657751">
          <w:rPr>
            <w:noProof/>
            <w:webHidden/>
          </w:rPr>
          <w:t>13</w:t>
        </w:r>
        <w:r w:rsidR="00657751">
          <w:rPr>
            <w:noProof/>
            <w:webHidden/>
          </w:rPr>
          <w:fldChar w:fldCharType="end"/>
        </w:r>
      </w:hyperlink>
    </w:p>
    <w:p w14:paraId="354C94C1" w14:textId="346235FB" w:rsidR="00657751" w:rsidRDefault="009F52CE">
      <w:pPr>
        <w:pStyle w:val="TOC5"/>
        <w:tabs>
          <w:tab w:val="right" w:leader="dot" w:pos="5030"/>
        </w:tabs>
        <w:rPr>
          <w:rFonts w:eastAsiaTheme="minorEastAsia"/>
          <w:noProof/>
          <w:sz w:val="22"/>
          <w:lang w:val="en-US" w:eastAsia="en-US" w:bidi="ar-SA"/>
        </w:rPr>
      </w:pPr>
      <w:hyperlink w:anchor="_Toc17966676" w:history="1">
        <w:r w:rsidR="00657751" w:rsidRPr="004D79CC">
          <w:rPr>
            <w:rStyle w:val="Hyperlink"/>
            <w:noProof/>
          </w:rPr>
          <w:t>Meddelelse og kontrolfunktioner angående brug af Underbehandlere</w:t>
        </w:r>
        <w:r w:rsidR="00657751">
          <w:rPr>
            <w:noProof/>
            <w:webHidden/>
          </w:rPr>
          <w:tab/>
        </w:r>
        <w:r w:rsidR="00657751">
          <w:rPr>
            <w:noProof/>
            <w:webHidden/>
          </w:rPr>
          <w:fldChar w:fldCharType="begin"/>
        </w:r>
        <w:r w:rsidR="00657751">
          <w:rPr>
            <w:noProof/>
            <w:webHidden/>
          </w:rPr>
          <w:instrText xml:space="preserve"> PAGEREF _Toc17966676 \h </w:instrText>
        </w:r>
        <w:r w:rsidR="00657751">
          <w:rPr>
            <w:noProof/>
            <w:webHidden/>
          </w:rPr>
        </w:r>
        <w:r w:rsidR="00657751">
          <w:rPr>
            <w:noProof/>
            <w:webHidden/>
          </w:rPr>
          <w:fldChar w:fldCharType="separate"/>
        </w:r>
        <w:r w:rsidR="00657751">
          <w:rPr>
            <w:noProof/>
            <w:webHidden/>
          </w:rPr>
          <w:t>13</w:t>
        </w:r>
        <w:r w:rsidR="00657751">
          <w:rPr>
            <w:noProof/>
            <w:webHidden/>
          </w:rPr>
          <w:fldChar w:fldCharType="end"/>
        </w:r>
      </w:hyperlink>
    </w:p>
    <w:p w14:paraId="55F38B3A" w14:textId="006A6745" w:rsidR="00657751" w:rsidRDefault="009F52CE">
      <w:pPr>
        <w:pStyle w:val="TOC5"/>
        <w:tabs>
          <w:tab w:val="right" w:leader="dot" w:pos="5030"/>
        </w:tabs>
        <w:rPr>
          <w:rFonts w:eastAsiaTheme="minorEastAsia"/>
          <w:noProof/>
          <w:sz w:val="22"/>
          <w:lang w:val="en-US" w:eastAsia="en-US" w:bidi="ar-SA"/>
        </w:rPr>
      </w:pPr>
      <w:hyperlink w:anchor="_Toc17966677" w:history="1">
        <w:r w:rsidR="00657751" w:rsidRPr="004D79CC">
          <w:rPr>
            <w:rStyle w:val="Hyperlink"/>
            <w:noProof/>
          </w:rPr>
          <w:t>Uddannelsesinstitutioner</w:t>
        </w:r>
        <w:r w:rsidR="00657751">
          <w:rPr>
            <w:noProof/>
            <w:webHidden/>
          </w:rPr>
          <w:tab/>
        </w:r>
        <w:r w:rsidR="00657751">
          <w:rPr>
            <w:noProof/>
            <w:webHidden/>
          </w:rPr>
          <w:fldChar w:fldCharType="begin"/>
        </w:r>
        <w:r w:rsidR="00657751">
          <w:rPr>
            <w:noProof/>
            <w:webHidden/>
          </w:rPr>
          <w:instrText xml:space="preserve"> PAGEREF _Toc17966677 \h </w:instrText>
        </w:r>
        <w:r w:rsidR="00657751">
          <w:rPr>
            <w:noProof/>
            <w:webHidden/>
          </w:rPr>
        </w:r>
        <w:r w:rsidR="00657751">
          <w:rPr>
            <w:noProof/>
            <w:webHidden/>
          </w:rPr>
          <w:fldChar w:fldCharType="separate"/>
        </w:r>
        <w:r w:rsidR="00657751">
          <w:rPr>
            <w:noProof/>
            <w:webHidden/>
          </w:rPr>
          <w:t>13</w:t>
        </w:r>
        <w:r w:rsidR="00657751">
          <w:rPr>
            <w:noProof/>
            <w:webHidden/>
          </w:rPr>
          <w:fldChar w:fldCharType="end"/>
        </w:r>
      </w:hyperlink>
    </w:p>
    <w:p w14:paraId="7B31051C" w14:textId="03F4E084" w:rsidR="00657751" w:rsidRDefault="009F52CE">
      <w:pPr>
        <w:pStyle w:val="TOC5"/>
        <w:tabs>
          <w:tab w:val="right" w:leader="dot" w:pos="5030"/>
        </w:tabs>
        <w:rPr>
          <w:rFonts w:eastAsiaTheme="minorEastAsia"/>
          <w:noProof/>
          <w:sz w:val="22"/>
          <w:lang w:val="en-US" w:eastAsia="en-US" w:bidi="ar-SA"/>
        </w:rPr>
      </w:pPr>
      <w:hyperlink w:anchor="_Toc17966678" w:history="1">
        <w:r w:rsidR="00657751" w:rsidRPr="004D79CC">
          <w:rPr>
            <w:rStyle w:val="Hyperlink"/>
            <w:noProof/>
          </w:rPr>
          <w:t>CJIS-kundeaftale</w:t>
        </w:r>
        <w:r w:rsidR="00657751">
          <w:rPr>
            <w:noProof/>
            <w:webHidden/>
          </w:rPr>
          <w:tab/>
        </w:r>
        <w:r w:rsidR="00657751">
          <w:rPr>
            <w:noProof/>
            <w:webHidden/>
          </w:rPr>
          <w:fldChar w:fldCharType="begin"/>
        </w:r>
        <w:r w:rsidR="00657751">
          <w:rPr>
            <w:noProof/>
            <w:webHidden/>
          </w:rPr>
          <w:instrText xml:space="preserve"> PAGEREF _Toc17966678 \h </w:instrText>
        </w:r>
        <w:r w:rsidR="00657751">
          <w:rPr>
            <w:noProof/>
            <w:webHidden/>
          </w:rPr>
        </w:r>
        <w:r w:rsidR="00657751">
          <w:rPr>
            <w:noProof/>
            <w:webHidden/>
          </w:rPr>
          <w:fldChar w:fldCharType="separate"/>
        </w:r>
        <w:r w:rsidR="00657751">
          <w:rPr>
            <w:noProof/>
            <w:webHidden/>
          </w:rPr>
          <w:t>13</w:t>
        </w:r>
        <w:r w:rsidR="00657751">
          <w:rPr>
            <w:noProof/>
            <w:webHidden/>
          </w:rPr>
          <w:fldChar w:fldCharType="end"/>
        </w:r>
      </w:hyperlink>
    </w:p>
    <w:p w14:paraId="229E0998" w14:textId="61CF127C" w:rsidR="00657751" w:rsidRDefault="009F52CE">
      <w:pPr>
        <w:pStyle w:val="TOC5"/>
        <w:tabs>
          <w:tab w:val="right" w:leader="dot" w:pos="5030"/>
        </w:tabs>
        <w:rPr>
          <w:rFonts w:eastAsiaTheme="minorEastAsia"/>
          <w:noProof/>
          <w:sz w:val="22"/>
          <w:lang w:val="en-US" w:eastAsia="en-US" w:bidi="ar-SA"/>
        </w:rPr>
      </w:pPr>
      <w:hyperlink w:anchor="_Toc17966679" w:history="1">
        <w:r w:rsidR="00657751" w:rsidRPr="004D79CC">
          <w:rPr>
            <w:rStyle w:val="Hyperlink"/>
            <w:noProof/>
          </w:rPr>
          <w:t>Samarbejdspartner i henhold til HIPAA</w:t>
        </w:r>
        <w:r w:rsidR="00657751">
          <w:rPr>
            <w:noProof/>
            <w:webHidden/>
          </w:rPr>
          <w:tab/>
        </w:r>
        <w:r w:rsidR="00657751">
          <w:rPr>
            <w:noProof/>
            <w:webHidden/>
          </w:rPr>
          <w:fldChar w:fldCharType="begin"/>
        </w:r>
        <w:r w:rsidR="00657751">
          <w:rPr>
            <w:noProof/>
            <w:webHidden/>
          </w:rPr>
          <w:instrText xml:space="preserve"> PAGEREF _Toc17966679 \h </w:instrText>
        </w:r>
        <w:r w:rsidR="00657751">
          <w:rPr>
            <w:noProof/>
            <w:webHidden/>
          </w:rPr>
        </w:r>
        <w:r w:rsidR="00657751">
          <w:rPr>
            <w:noProof/>
            <w:webHidden/>
          </w:rPr>
          <w:fldChar w:fldCharType="separate"/>
        </w:r>
        <w:r w:rsidR="00657751">
          <w:rPr>
            <w:noProof/>
            <w:webHidden/>
          </w:rPr>
          <w:t>14</w:t>
        </w:r>
        <w:r w:rsidR="00657751">
          <w:rPr>
            <w:noProof/>
            <w:webHidden/>
          </w:rPr>
          <w:fldChar w:fldCharType="end"/>
        </w:r>
      </w:hyperlink>
    </w:p>
    <w:p w14:paraId="23E2E0F7" w14:textId="0DCE5764" w:rsidR="00657751" w:rsidRDefault="009F52CE">
      <w:pPr>
        <w:pStyle w:val="TOC5"/>
        <w:tabs>
          <w:tab w:val="right" w:leader="dot" w:pos="5030"/>
        </w:tabs>
        <w:rPr>
          <w:rFonts w:eastAsiaTheme="minorEastAsia"/>
          <w:noProof/>
          <w:sz w:val="22"/>
          <w:lang w:val="en-US" w:eastAsia="en-US" w:bidi="ar-SA"/>
        </w:rPr>
      </w:pPr>
      <w:hyperlink w:anchor="_Toc17966680" w:history="1">
        <w:r w:rsidR="00657751" w:rsidRPr="004D79CC">
          <w:rPr>
            <w:rStyle w:val="Hyperlink"/>
            <w:noProof/>
          </w:rPr>
          <w:t>Sådan kontakter De Microsoft</w:t>
        </w:r>
        <w:r w:rsidR="00657751">
          <w:rPr>
            <w:noProof/>
            <w:webHidden/>
          </w:rPr>
          <w:tab/>
        </w:r>
        <w:r w:rsidR="00657751">
          <w:rPr>
            <w:noProof/>
            <w:webHidden/>
          </w:rPr>
          <w:fldChar w:fldCharType="begin"/>
        </w:r>
        <w:r w:rsidR="00657751">
          <w:rPr>
            <w:noProof/>
            <w:webHidden/>
          </w:rPr>
          <w:instrText xml:space="preserve"> PAGEREF _Toc17966680 \h </w:instrText>
        </w:r>
        <w:r w:rsidR="00657751">
          <w:rPr>
            <w:noProof/>
            <w:webHidden/>
          </w:rPr>
        </w:r>
        <w:r w:rsidR="00657751">
          <w:rPr>
            <w:noProof/>
            <w:webHidden/>
          </w:rPr>
          <w:fldChar w:fldCharType="separate"/>
        </w:r>
        <w:r w:rsidR="00657751">
          <w:rPr>
            <w:noProof/>
            <w:webHidden/>
          </w:rPr>
          <w:t>14</w:t>
        </w:r>
        <w:r w:rsidR="00657751">
          <w:rPr>
            <w:noProof/>
            <w:webHidden/>
          </w:rPr>
          <w:fldChar w:fldCharType="end"/>
        </w:r>
      </w:hyperlink>
    </w:p>
    <w:p w14:paraId="51DD27EA" w14:textId="534E87ED" w:rsidR="00657751" w:rsidRDefault="009F52CE">
      <w:pPr>
        <w:pStyle w:val="TOC1"/>
        <w:tabs>
          <w:tab w:val="right" w:leader="dot" w:pos="5030"/>
        </w:tabs>
        <w:rPr>
          <w:rFonts w:eastAsiaTheme="minorEastAsia"/>
          <w:b w:val="0"/>
          <w:caps w:val="0"/>
          <w:noProof/>
          <w:sz w:val="22"/>
          <w:lang w:val="en-US" w:eastAsia="en-US" w:bidi="ar-SA"/>
        </w:rPr>
      </w:pPr>
      <w:hyperlink w:anchor="_Toc17966681" w:history="1">
        <w:r w:rsidR="00657751" w:rsidRPr="004D79CC">
          <w:rPr>
            <w:rStyle w:val="Hyperlink"/>
            <w:noProof/>
          </w:rPr>
          <w:t>Appendiks A – Kerneonlinetjenester</w:t>
        </w:r>
        <w:r w:rsidR="00657751">
          <w:rPr>
            <w:noProof/>
            <w:webHidden/>
          </w:rPr>
          <w:tab/>
        </w:r>
        <w:r w:rsidR="00657751">
          <w:rPr>
            <w:noProof/>
            <w:webHidden/>
          </w:rPr>
          <w:fldChar w:fldCharType="begin"/>
        </w:r>
        <w:r w:rsidR="00657751">
          <w:rPr>
            <w:noProof/>
            <w:webHidden/>
          </w:rPr>
          <w:instrText xml:space="preserve"> PAGEREF _Toc17966681 \h </w:instrText>
        </w:r>
        <w:r w:rsidR="00657751">
          <w:rPr>
            <w:noProof/>
            <w:webHidden/>
          </w:rPr>
        </w:r>
        <w:r w:rsidR="00657751">
          <w:rPr>
            <w:noProof/>
            <w:webHidden/>
          </w:rPr>
          <w:fldChar w:fldCharType="separate"/>
        </w:r>
        <w:r w:rsidR="00657751">
          <w:rPr>
            <w:noProof/>
            <w:webHidden/>
          </w:rPr>
          <w:t>15</w:t>
        </w:r>
        <w:r w:rsidR="00657751">
          <w:rPr>
            <w:noProof/>
            <w:webHidden/>
          </w:rPr>
          <w:fldChar w:fldCharType="end"/>
        </w:r>
      </w:hyperlink>
    </w:p>
    <w:p w14:paraId="2C512116" w14:textId="30B7C776" w:rsidR="00657751" w:rsidRDefault="009F52CE">
      <w:pPr>
        <w:pStyle w:val="TOC1"/>
        <w:tabs>
          <w:tab w:val="right" w:leader="dot" w:pos="5030"/>
        </w:tabs>
        <w:rPr>
          <w:rFonts w:eastAsiaTheme="minorEastAsia"/>
          <w:b w:val="0"/>
          <w:caps w:val="0"/>
          <w:noProof/>
          <w:sz w:val="22"/>
          <w:lang w:val="en-US" w:eastAsia="en-US" w:bidi="ar-SA"/>
        </w:rPr>
      </w:pPr>
      <w:hyperlink w:anchor="_Toc17966682" w:history="1">
        <w:r w:rsidR="00657751" w:rsidRPr="004D79CC">
          <w:rPr>
            <w:rStyle w:val="Hyperlink"/>
            <w:noProof/>
          </w:rPr>
          <w:t>Appendiks B – Sikkerhedsforanstaltninger</w:t>
        </w:r>
        <w:r w:rsidR="00657751">
          <w:rPr>
            <w:noProof/>
            <w:webHidden/>
          </w:rPr>
          <w:tab/>
        </w:r>
        <w:r w:rsidR="00657751">
          <w:rPr>
            <w:noProof/>
            <w:webHidden/>
          </w:rPr>
          <w:fldChar w:fldCharType="begin"/>
        </w:r>
        <w:r w:rsidR="00657751">
          <w:rPr>
            <w:noProof/>
            <w:webHidden/>
          </w:rPr>
          <w:instrText xml:space="preserve"> PAGEREF _Toc17966682 \h </w:instrText>
        </w:r>
        <w:r w:rsidR="00657751">
          <w:rPr>
            <w:noProof/>
            <w:webHidden/>
          </w:rPr>
        </w:r>
        <w:r w:rsidR="00657751">
          <w:rPr>
            <w:noProof/>
            <w:webHidden/>
          </w:rPr>
          <w:fldChar w:fldCharType="separate"/>
        </w:r>
        <w:r w:rsidR="00657751">
          <w:rPr>
            <w:noProof/>
            <w:webHidden/>
          </w:rPr>
          <w:t>15</w:t>
        </w:r>
        <w:r w:rsidR="00657751">
          <w:rPr>
            <w:noProof/>
            <w:webHidden/>
          </w:rPr>
          <w:fldChar w:fldCharType="end"/>
        </w:r>
      </w:hyperlink>
    </w:p>
    <w:p w14:paraId="3F6F241B" w14:textId="57D7B62C" w:rsidR="00657751" w:rsidRDefault="009F52CE">
      <w:pPr>
        <w:pStyle w:val="TOC1"/>
        <w:tabs>
          <w:tab w:val="right" w:leader="dot" w:pos="5030"/>
        </w:tabs>
        <w:rPr>
          <w:rFonts w:eastAsiaTheme="minorEastAsia"/>
          <w:b w:val="0"/>
          <w:caps w:val="0"/>
          <w:noProof/>
          <w:sz w:val="22"/>
          <w:lang w:val="en-US" w:eastAsia="en-US" w:bidi="ar-SA"/>
        </w:rPr>
      </w:pPr>
      <w:hyperlink w:anchor="_Toc17966683" w:history="1">
        <w:r w:rsidR="00657751" w:rsidRPr="004D79CC">
          <w:rPr>
            <w:rStyle w:val="Hyperlink"/>
            <w:noProof/>
          </w:rPr>
          <w:t>Specifikke Vilkår for Onlinetjenester</w:t>
        </w:r>
        <w:r w:rsidR="00657751">
          <w:rPr>
            <w:noProof/>
            <w:webHidden/>
          </w:rPr>
          <w:tab/>
        </w:r>
        <w:r w:rsidR="00657751">
          <w:rPr>
            <w:noProof/>
            <w:webHidden/>
          </w:rPr>
          <w:fldChar w:fldCharType="begin"/>
        </w:r>
        <w:r w:rsidR="00657751">
          <w:rPr>
            <w:noProof/>
            <w:webHidden/>
          </w:rPr>
          <w:instrText xml:space="preserve"> PAGEREF _Toc17966683 \h </w:instrText>
        </w:r>
        <w:r w:rsidR="00657751">
          <w:rPr>
            <w:noProof/>
            <w:webHidden/>
          </w:rPr>
        </w:r>
        <w:r w:rsidR="00657751">
          <w:rPr>
            <w:noProof/>
            <w:webHidden/>
          </w:rPr>
          <w:fldChar w:fldCharType="separate"/>
        </w:r>
        <w:r w:rsidR="00657751">
          <w:rPr>
            <w:noProof/>
            <w:webHidden/>
          </w:rPr>
          <w:t>18</w:t>
        </w:r>
        <w:r w:rsidR="00657751">
          <w:rPr>
            <w:noProof/>
            <w:webHidden/>
          </w:rPr>
          <w:fldChar w:fldCharType="end"/>
        </w:r>
      </w:hyperlink>
    </w:p>
    <w:p w14:paraId="25C8F4DB" w14:textId="2D18C913" w:rsidR="00657751" w:rsidRDefault="009F52CE">
      <w:pPr>
        <w:pStyle w:val="TOC2"/>
        <w:tabs>
          <w:tab w:val="right" w:leader="dot" w:pos="5030"/>
        </w:tabs>
        <w:rPr>
          <w:rFonts w:eastAsiaTheme="minorEastAsia"/>
          <w:b w:val="0"/>
          <w:smallCaps w:val="0"/>
          <w:noProof/>
          <w:sz w:val="22"/>
          <w:lang w:val="en-US" w:eastAsia="en-US" w:bidi="ar-SA"/>
        </w:rPr>
      </w:pPr>
      <w:hyperlink w:anchor="_Toc17966684" w:history="1">
        <w:r w:rsidR="00657751" w:rsidRPr="004D79CC">
          <w:rPr>
            <w:rStyle w:val="Hyperlink"/>
            <w:noProof/>
          </w:rPr>
          <w:t>Microsoft Azure-tjeneste</w:t>
        </w:r>
        <w:r w:rsidR="00657751">
          <w:rPr>
            <w:noProof/>
            <w:webHidden/>
          </w:rPr>
          <w:tab/>
        </w:r>
        <w:r w:rsidR="00657751">
          <w:rPr>
            <w:noProof/>
            <w:webHidden/>
          </w:rPr>
          <w:fldChar w:fldCharType="begin"/>
        </w:r>
        <w:r w:rsidR="00657751">
          <w:rPr>
            <w:noProof/>
            <w:webHidden/>
          </w:rPr>
          <w:instrText xml:space="preserve"> PAGEREF _Toc17966684 \h </w:instrText>
        </w:r>
        <w:r w:rsidR="00657751">
          <w:rPr>
            <w:noProof/>
            <w:webHidden/>
          </w:rPr>
        </w:r>
        <w:r w:rsidR="00657751">
          <w:rPr>
            <w:noProof/>
            <w:webHidden/>
          </w:rPr>
          <w:fldChar w:fldCharType="separate"/>
        </w:r>
        <w:r w:rsidR="00657751">
          <w:rPr>
            <w:noProof/>
            <w:webHidden/>
          </w:rPr>
          <w:t>18</w:t>
        </w:r>
        <w:r w:rsidR="00657751">
          <w:rPr>
            <w:noProof/>
            <w:webHidden/>
          </w:rPr>
          <w:fldChar w:fldCharType="end"/>
        </w:r>
      </w:hyperlink>
    </w:p>
    <w:p w14:paraId="29662F41" w14:textId="5771D5CD" w:rsidR="00657751" w:rsidRDefault="009F52CE">
      <w:pPr>
        <w:pStyle w:val="TOC4"/>
        <w:rPr>
          <w:rFonts w:eastAsiaTheme="minorEastAsia"/>
          <w:smallCaps w:val="0"/>
          <w:noProof/>
          <w:sz w:val="22"/>
          <w:lang w:val="en-US" w:eastAsia="en-US" w:bidi="ar-SA"/>
        </w:rPr>
      </w:pPr>
      <w:hyperlink w:anchor="_Toc17966685" w:history="1">
        <w:r w:rsidR="00657751" w:rsidRPr="004D79CC">
          <w:rPr>
            <w:rStyle w:val="Hyperlink"/>
            <w:noProof/>
            <w:lang w:val="sv-SE"/>
          </w:rPr>
          <w:t>Azure DevTest Labs</w:t>
        </w:r>
        <w:r w:rsidR="00657751">
          <w:rPr>
            <w:noProof/>
            <w:webHidden/>
          </w:rPr>
          <w:tab/>
        </w:r>
        <w:r w:rsidR="00657751">
          <w:rPr>
            <w:noProof/>
            <w:webHidden/>
          </w:rPr>
          <w:fldChar w:fldCharType="begin"/>
        </w:r>
        <w:r w:rsidR="00657751">
          <w:rPr>
            <w:noProof/>
            <w:webHidden/>
          </w:rPr>
          <w:instrText xml:space="preserve"> PAGEREF _Toc17966685 \h </w:instrText>
        </w:r>
        <w:r w:rsidR="00657751">
          <w:rPr>
            <w:noProof/>
            <w:webHidden/>
          </w:rPr>
        </w:r>
        <w:r w:rsidR="00657751">
          <w:rPr>
            <w:noProof/>
            <w:webHidden/>
          </w:rPr>
          <w:fldChar w:fldCharType="separate"/>
        </w:r>
        <w:r w:rsidR="00657751">
          <w:rPr>
            <w:noProof/>
            <w:webHidden/>
          </w:rPr>
          <w:t>19</w:t>
        </w:r>
        <w:r w:rsidR="00657751">
          <w:rPr>
            <w:noProof/>
            <w:webHidden/>
          </w:rPr>
          <w:fldChar w:fldCharType="end"/>
        </w:r>
      </w:hyperlink>
    </w:p>
    <w:p w14:paraId="502FA535" w14:textId="08455D54" w:rsidR="00657751" w:rsidRDefault="009F52CE">
      <w:pPr>
        <w:pStyle w:val="TOC4"/>
        <w:rPr>
          <w:rFonts w:eastAsiaTheme="minorEastAsia"/>
          <w:smallCaps w:val="0"/>
          <w:noProof/>
          <w:sz w:val="22"/>
          <w:lang w:val="en-US" w:eastAsia="en-US" w:bidi="ar-SA"/>
        </w:rPr>
      </w:pPr>
      <w:hyperlink w:anchor="_Toc17966686" w:history="1">
        <w:r w:rsidR="00657751" w:rsidRPr="004D79CC">
          <w:rPr>
            <w:rStyle w:val="Hyperlink"/>
            <w:noProof/>
          </w:rPr>
          <w:t>Azure Lab-tjenester</w:t>
        </w:r>
        <w:r w:rsidR="00657751">
          <w:rPr>
            <w:noProof/>
            <w:webHidden/>
          </w:rPr>
          <w:tab/>
        </w:r>
        <w:r w:rsidR="00657751">
          <w:rPr>
            <w:noProof/>
            <w:webHidden/>
          </w:rPr>
          <w:fldChar w:fldCharType="begin"/>
        </w:r>
        <w:r w:rsidR="00657751">
          <w:rPr>
            <w:noProof/>
            <w:webHidden/>
          </w:rPr>
          <w:instrText xml:space="preserve"> PAGEREF _Toc17966686 \h </w:instrText>
        </w:r>
        <w:r w:rsidR="00657751">
          <w:rPr>
            <w:noProof/>
            <w:webHidden/>
          </w:rPr>
        </w:r>
        <w:r w:rsidR="00657751">
          <w:rPr>
            <w:noProof/>
            <w:webHidden/>
          </w:rPr>
          <w:fldChar w:fldCharType="separate"/>
        </w:r>
        <w:r w:rsidR="00657751">
          <w:rPr>
            <w:noProof/>
            <w:webHidden/>
          </w:rPr>
          <w:t>19</w:t>
        </w:r>
        <w:r w:rsidR="00657751">
          <w:rPr>
            <w:noProof/>
            <w:webHidden/>
          </w:rPr>
          <w:fldChar w:fldCharType="end"/>
        </w:r>
      </w:hyperlink>
    </w:p>
    <w:p w14:paraId="4EE1BEDD" w14:textId="061A5FCB" w:rsidR="00657751" w:rsidRDefault="009F52CE">
      <w:pPr>
        <w:pStyle w:val="TOC4"/>
        <w:rPr>
          <w:rFonts w:eastAsiaTheme="minorEastAsia"/>
          <w:smallCaps w:val="0"/>
          <w:noProof/>
          <w:sz w:val="22"/>
          <w:lang w:val="en-US" w:eastAsia="en-US" w:bidi="ar-SA"/>
        </w:rPr>
      </w:pPr>
      <w:hyperlink w:anchor="_Toc17966687" w:history="1">
        <w:r w:rsidR="00657751" w:rsidRPr="004D79CC">
          <w:rPr>
            <w:rStyle w:val="Hyperlink"/>
            <w:noProof/>
          </w:rPr>
          <w:t>Azure Machine Learning Service</w:t>
        </w:r>
        <w:r w:rsidR="00657751">
          <w:rPr>
            <w:noProof/>
            <w:webHidden/>
          </w:rPr>
          <w:tab/>
        </w:r>
        <w:r w:rsidR="00657751">
          <w:rPr>
            <w:noProof/>
            <w:webHidden/>
          </w:rPr>
          <w:fldChar w:fldCharType="begin"/>
        </w:r>
        <w:r w:rsidR="00657751">
          <w:rPr>
            <w:noProof/>
            <w:webHidden/>
          </w:rPr>
          <w:instrText xml:space="preserve"> PAGEREF _Toc17966687 \h </w:instrText>
        </w:r>
        <w:r w:rsidR="00657751">
          <w:rPr>
            <w:noProof/>
            <w:webHidden/>
          </w:rPr>
        </w:r>
        <w:r w:rsidR="00657751">
          <w:rPr>
            <w:noProof/>
            <w:webHidden/>
          </w:rPr>
          <w:fldChar w:fldCharType="separate"/>
        </w:r>
        <w:r w:rsidR="00657751">
          <w:rPr>
            <w:noProof/>
            <w:webHidden/>
          </w:rPr>
          <w:t>20</w:t>
        </w:r>
        <w:r w:rsidR="00657751">
          <w:rPr>
            <w:noProof/>
            <w:webHidden/>
          </w:rPr>
          <w:fldChar w:fldCharType="end"/>
        </w:r>
      </w:hyperlink>
    </w:p>
    <w:p w14:paraId="4564119B" w14:textId="7E11058D" w:rsidR="00657751" w:rsidRDefault="009F52CE">
      <w:pPr>
        <w:pStyle w:val="TOC4"/>
        <w:rPr>
          <w:rFonts w:eastAsiaTheme="minorEastAsia"/>
          <w:smallCaps w:val="0"/>
          <w:noProof/>
          <w:sz w:val="22"/>
          <w:lang w:val="en-US" w:eastAsia="en-US" w:bidi="ar-SA"/>
        </w:rPr>
      </w:pPr>
      <w:hyperlink w:anchor="_Toc17966688" w:history="1">
        <w:r w:rsidR="00657751" w:rsidRPr="004D79CC">
          <w:rPr>
            <w:rStyle w:val="Hyperlink"/>
            <w:noProof/>
          </w:rPr>
          <w:t>Azure Maps</w:t>
        </w:r>
        <w:r w:rsidR="00657751">
          <w:rPr>
            <w:noProof/>
            <w:webHidden/>
          </w:rPr>
          <w:tab/>
        </w:r>
        <w:r w:rsidR="00657751">
          <w:rPr>
            <w:noProof/>
            <w:webHidden/>
          </w:rPr>
          <w:fldChar w:fldCharType="begin"/>
        </w:r>
        <w:r w:rsidR="00657751">
          <w:rPr>
            <w:noProof/>
            <w:webHidden/>
          </w:rPr>
          <w:instrText xml:space="preserve"> PAGEREF _Toc17966688 \h </w:instrText>
        </w:r>
        <w:r w:rsidR="00657751">
          <w:rPr>
            <w:noProof/>
            <w:webHidden/>
          </w:rPr>
        </w:r>
        <w:r w:rsidR="00657751">
          <w:rPr>
            <w:noProof/>
            <w:webHidden/>
          </w:rPr>
          <w:fldChar w:fldCharType="separate"/>
        </w:r>
        <w:r w:rsidR="00657751">
          <w:rPr>
            <w:noProof/>
            <w:webHidden/>
          </w:rPr>
          <w:t>20</w:t>
        </w:r>
        <w:r w:rsidR="00657751">
          <w:rPr>
            <w:noProof/>
            <w:webHidden/>
          </w:rPr>
          <w:fldChar w:fldCharType="end"/>
        </w:r>
      </w:hyperlink>
    </w:p>
    <w:p w14:paraId="2B0441AC" w14:textId="46482C42" w:rsidR="00657751" w:rsidRDefault="009F52CE">
      <w:pPr>
        <w:pStyle w:val="TOC4"/>
        <w:rPr>
          <w:rFonts w:eastAsiaTheme="minorEastAsia"/>
          <w:smallCaps w:val="0"/>
          <w:noProof/>
          <w:sz w:val="22"/>
          <w:lang w:val="en-US" w:eastAsia="en-US" w:bidi="ar-SA"/>
        </w:rPr>
      </w:pPr>
      <w:hyperlink w:anchor="_Toc17966689" w:history="1">
        <w:r w:rsidR="00657751" w:rsidRPr="004D79CC">
          <w:rPr>
            <w:rStyle w:val="Hyperlink"/>
            <w:noProof/>
          </w:rPr>
          <w:t>Microsoft Azure Stack</w:t>
        </w:r>
        <w:r w:rsidR="00657751">
          <w:rPr>
            <w:noProof/>
            <w:webHidden/>
          </w:rPr>
          <w:tab/>
        </w:r>
        <w:r w:rsidR="00657751">
          <w:rPr>
            <w:noProof/>
            <w:webHidden/>
          </w:rPr>
          <w:fldChar w:fldCharType="begin"/>
        </w:r>
        <w:r w:rsidR="00657751">
          <w:rPr>
            <w:noProof/>
            <w:webHidden/>
          </w:rPr>
          <w:instrText xml:space="preserve"> PAGEREF _Toc17966689 \h </w:instrText>
        </w:r>
        <w:r w:rsidR="00657751">
          <w:rPr>
            <w:noProof/>
            <w:webHidden/>
          </w:rPr>
        </w:r>
        <w:r w:rsidR="00657751">
          <w:rPr>
            <w:noProof/>
            <w:webHidden/>
          </w:rPr>
          <w:fldChar w:fldCharType="separate"/>
        </w:r>
        <w:r w:rsidR="00657751">
          <w:rPr>
            <w:noProof/>
            <w:webHidden/>
          </w:rPr>
          <w:t>21</w:t>
        </w:r>
        <w:r w:rsidR="00657751">
          <w:rPr>
            <w:noProof/>
            <w:webHidden/>
          </w:rPr>
          <w:fldChar w:fldCharType="end"/>
        </w:r>
      </w:hyperlink>
    </w:p>
    <w:p w14:paraId="5D583F92" w14:textId="328876CE" w:rsidR="00657751" w:rsidRDefault="009F52CE">
      <w:pPr>
        <w:pStyle w:val="TOC4"/>
        <w:rPr>
          <w:rFonts w:eastAsiaTheme="minorEastAsia"/>
          <w:smallCaps w:val="0"/>
          <w:noProof/>
          <w:sz w:val="22"/>
          <w:lang w:val="en-US" w:eastAsia="en-US" w:bidi="ar-SA"/>
        </w:rPr>
      </w:pPr>
      <w:hyperlink w:anchor="_Toc17966690" w:history="1">
        <w:r w:rsidR="00657751" w:rsidRPr="004D79CC">
          <w:rPr>
            <w:rStyle w:val="Hyperlink"/>
            <w:noProof/>
          </w:rPr>
          <w:t>Bing-søgetjenester</w:t>
        </w:r>
        <w:r w:rsidR="00657751">
          <w:rPr>
            <w:noProof/>
            <w:webHidden/>
          </w:rPr>
          <w:tab/>
        </w:r>
        <w:r w:rsidR="00657751">
          <w:rPr>
            <w:noProof/>
            <w:webHidden/>
          </w:rPr>
          <w:fldChar w:fldCharType="begin"/>
        </w:r>
        <w:r w:rsidR="00657751">
          <w:rPr>
            <w:noProof/>
            <w:webHidden/>
          </w:rPr>
          <w:instrText xml:space="preserve"> PAGEREF _Toc17966690 \h </w:instrText>
        </w:r>
        <w:r w:rsidR="00657751">
          <w:rPr>
            <w:noProof/>
            <w:webHidden/>
          </w:rPr>
        </w:r>
        <w:r w:rsidR="00657751">
          <w:rPr>
            <w:noProof/>
            <w:webHidden/>
          </w:rPr>
          <w:fldChar w:fldCharType="separate"/>
        </w:r>
        <w:r w:rsidR="00657751">
          <w:rPr>
            <w:noProof/>
            <w:webHidden/>
          </w:rPr>
          <w:t>21</w:t>
        </w:r>
        <w:r w:rsidR="00657751">
          <w:rPr>
            <w:noProof/>
            <w:webHidden/>
          </w:rPr>
          <w:fldChar w:fldCharType="end"/>
        </w:r>
      </w:hyperlink>
    </w:p>
    <w:p w14:paraId="1D8BA6F2" w14:textId="7B7559A0" w:rsidR="00657751" w:rsidRDefault="009F52CE">
      <w:pPr>
        <w:pStyle w:val="TOC4"/>
        <w:rPr>
          <w:rFonts w:eastAsiaTheme="minorEastAsia"/>
          <w:smallCaps w:val="0"/>
          <w:noProof/>
          <w:sz w:val="22"/>
          <w:lang w:val="en-US" w:eastAsia="en-US" w:bidi="ar-SA"/>
        </w:rPr>
      </w:pPr>
      <w:hyperlink w:anchor="_Toc17966691" w:history="1">
        <w:r w:rsidR="00657751" w:rsidRPr="004D79CC">
          <w:rPr>
            <w:rStyle w:val="Hyperlink"/>
            <w:noProof/>
          </w:rPr>
          <w:t>Cognitive Services</w:t>
        </w:r>
        <w:r w:rsidR="00657751">
          <w:rPr>
            <w:noProof/>
            <w:webHidden/>
          </w:rPr>
          <w:tab/>
        </w:r>
        <w:r w:rsidR="00657751">
          <w:rPr>
            <w:noProof/>
            <w:webHidden/>
          </w:rPr>
          <w:fldChar w:fldCharType="begin"/>
        </w:r>
        <w:r w:rsidR="00657751">
          <w:rPr>
            <w:noProof/>
            <w:webHidden/>
          </w:rPr>
          <w:instrText xml:space="preserve"> PAGEREF _Toc17966691 \h </w:instrText>
        </w:r>
        <w:r w:rsidR="00657751">
          <w:rPr>
            <w:noProof/>
            <w:webHidden/>
          </w:rPr>
        </w:r>
        <w:r w:rsidR="00657751">
          <w:rPr>
            <w:noProof/>
            <w:webHidden/>
          </w:rPr>
          <w:fldChar w:fldCharType="separate"/>
        </w:r>
        <w:r w:rsidR="00657751">
          <w:rPr>
            <w:noProof/>
            <w:webHidden/>
          </w:rPr>
          <w:t>22</w:t>
        </w:r>
        <w:r w:rsidR="00657751">
          <w:rPr>
            <w:noProof/>
            <w:webHidden/>
          </w:rPr>
          <w:fldChar w:fldCharType="end"/>
        </w:r>
      </w:hyperlink>
    </w:p>
    <w:p w14:paraId="119062C4" w14:textId="247C7745" w:rsidR="00657751" w:rsidRDefault="009F52CE">
      <w:pPr>
        <w:pStyle w:val="TOC4"/>
        <w:rPr>
          <w:rFonts w:eastAsiaTheme="minorEastAsia"/>
          <w:smallCaps w:val="0"/>
          <w:noProof/>
          <w:sz w:val="22"/>
          <w:lang w:val="en-US" w:eastAsia="en-US" w:bidi="ar-SA"/>
        </w:rPr>
      </w:pPr>
      <w:hyperlink w:anchor="_Toc17966692" w:history="1">
        <w:r w:rsidR="00657751" w:rsidRPr="004D79CC">
          <w:rPr>
            <w:rStyle w:val="Hyperlink"/>
            <w:noProof/>
          </w:rPr>
          <w:t>Microsoft Genomics</w:t>
        </w:r>
        <w:r w:rsidR="00657751">
          <w:rPr>
            <w:noProof/>
            <w:webHidden/>
          </w:rPr>
          <w:tab/>
        </w:r>
        <w:r w:rsidR="00657751">
          <w:rPr>
            <w:noProof/>
            <w:webHidden/>
          </w:rPr>
          <w:fldChar w:fldCharType="begin"/>
        </w:r>
        <w:r w:rsidR="00657751">
          <w:rPr>
            <w:noProof/>
            <w:webHidden/>
          </w:rPr>
          <w:instrText xml:space="preserve"> PAGEREF _Toc17966692 \h </w:instrText>
        </w:r>
        <w:r w:rsidR="00657751">
          <w:rPr>
            <w:noProof/>
            <w:webHidden/>
          </w:rPr>
        </w:r>
        <w:r w:rsidR="00657751">
          <w:rPr>
            <w:noProof/>
            <w:webHidden/>
          </w:rPr>
          <w:fldChar w:fldCharType="separate"/>
        </w:r>
        <w:r w:rsidR="00657751">
          <w:rPr>
            <w:noProof/>
            <w:webHidden/>
          </w:rPr>
          <w:t>22</w:t>
        </w:r>
        <w:r w:rsidR="00657751">
          <w:rPr>
            <w:noProof/>
            <w:webHidden/>
          </w:rPr>
          <w:fldChar w:fldCharType="end"/>
        </w:r>
      </w:hyperlink>
    </w:p>
    <w:p w14:paraId="6B29AC4D" w14:textId="015FA272" w:rsidR="00657751" w:rsidRDefault="009F52CE">
      <w:pPr>
        <w:pStyle w:val="TOC4"/>
        <w:rPr>
          <w:rFonts w:eastAsiaTheme="minorEastAsia"/>
          <w:smallCaps w:val="0"/>
          <w:noProof/>
          <w:sz w:val="22"/>
          <w:lang w:val="en-US" w:eastAsia="en-US" w:bidi="ar-SA"/>
        </w:rPr>
      </w:pPr>
      <w:hyperlink w:anchor="_Toc17966693" w:history="1">
        <w:r w:rsidR="00657751" w:rsidRPr="004D79CC">
          <w:rPr>
            <w:rStyle w:val="Hyperlink"/>
            <w:noProof/>
          </w:rPr>
          <w:t>Visual Studio App Center</w:t>
        </w:r>
        <w:r w:rsidR="00657751">
          <w:rPr>
            <w:noProof/>
            <w:webHidden/>
          </w:rPr>
          <w:tab/>
        </w:r>
        <w:r w:rsidR="00657751">
          <w:rPr>
            <w:noProof/>
            <w:webHidden/>
          </w:rPr>
          <w:fldChar w:fldCharType="begin"/>
        </w:r>
        <w:r w:rsidR="00657751">
          <w:rPr>
            <w:noProof/>
            <w:webHidden/>
          </w:rPr>
          <w:instrText xml:space="preserve"> PAGEREF _Toc17966693 \h </w:instrText>
        </w:r>
        <w:r w:rsidR="00657751">
          <w:rPr>
            <w:noProof/>
            <w:webHidden/>
          </w:rPr>
        </w:r>
        <w:r w:rsidR="00657751">
          <w:rPr>
            <w:noProof/>
            <w:webHidden/>
          </w:rPr>
          <w:fldChar w:fldCharType="separate"/>
        </w:r>
        <w:r w:rsidR="00657751">
          <w:rPr>
            <w:noProof/>
            <w:webHidden/>
          </w:rPr>
          <w:t>23</w:t>
        </w:r>
        <w:r w:rsidR="00657751">
          <w:rPr>
            <w:noProof/>
            <w:webHidden/>
          </w:rPr>
          <w:fldChar w:fldCharType="end"/>
        </w:r>
      </w:hyperlink>
    </w:p>
    <w:p w14:paraId="38C40188" w14:textId="64AF804C" w:rsidR="00657751" w:rsidRDefault="0065775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7966694" w:history="1">
        <w:r w:rsidRPr="004D79CC">
          <w:rPr>
            <w:rStyle w:val="Hyperlink"/>
            <w:noProof/>
          </w:rPr>
          <w:t>Microsoft Azure-Planer</w:t>
        </w:r>
        <w:r>
          <w:rPr>
            <w:noProof/>
            <w:webHidden/>
          </w:rPr>
          <w:tab/>
        </w:r>
        <w:r>
          <w:rPr>
            <w:noProof/>
            <w:webHidden/>
          </w:rPr>
          <w:fldChar w:fldCharType="begin"/>
        </w:r>
        <w:r>
          <w:rPr>
            <w:noProof/>
            <w:webHidden/>
          </w:rPr>
          <w:instrText xml:space="preserve"> PAGEREF _Toc17966694 \h </w:instrText>
        </w:r>
        <w:r>
          <w:rPr>
            <w:noProof/>
            <w:webHidden/>
          </w:rPr>
        </w:r>
        <w:r>
          <w:rPr>
            <w:noProof/>
            <w:webHidden/>
          </w:rPr>
          <w:fldChar w:fldCharType="separate"/>
        </w:r>
        <w:r>
          <w:rPr>
            <w:noProof/>
            <w:webHidden/>
          </w:rPr>
          <w:t>23</w:t>
        </w:r>
        <w:r>
          <w:rPr>
            <w:noProof/>
            <w:webHidden/>
          </w:rPr>
          <w:fldChar w:fldCharType="end"/>
        </w:r>
      </w:hyperlink>
    </w:p>
    <w:p w14:paraId="527B861D" w14:textId="3E029667" w:rsidR="00657751" w:rsidRDefault="009F52CE">
      <w:pPr>
        <w:pStyle w:val="TOC4"/>
        <w:rPr>
          <w:rFonts w:eastAsiaTheme="minorEastAsia"/>
          <w:smallCaps w:val="0"/>
          <w:noProof/>
          <w:sz w:val="22"/>
          <w:lang w:val="en-US" w:eastAsia="en-US" w:bidi="ar-SA"/>
        </w:rPr>
      </w:pPr>
      <w:hyperlink w:anchor="_Toc17966695" w:history="1">
        <w:r w:rsidR="00657751" w:rsidRPr="004D79CC">
          <w:rPr>
            <w:rStyle w:val="Hyperlink"/>
            <w:noProof/>
          </w:rPr>
          <w:t>Azure Active Directory Basic</w:t>
        </w:r>
        <w:r w:rsidR="00657751">
          <w:rPr>
            <w:noProof/>
            <w:webHidden/>
          </w:rPr>
          <w:tab/>
        </w:r>
        <w:r w:rsidR="00657751">
          <w:rPr>
            <w:noProof/>
            <w:webHidden/>
          </w:rPr>
          <w:fldChar w:fldCharType="begin"/>
        </w:r>
        <w:r w:rsidR="00657751">
          <w:rPr>
            <w:noProof/>
            <w:webHidden/>
          </w:rPr>
          <w:instrText xml:space="preserve"> PAGEREF _Toc17966695 \h </w:instrText>
        </w:r>
        <w:r w:rsidR="00657751">
          <w:rPr>
            <w:noProof/>
            <w:webHidden/>
          </w:rPr>
        </w:r>
        <w:r w:rsidR="00657751">
          <w:rPr>
            <w:noProof/>
            <w:webHidden/>
          </w:rPr>
          <w:fldChar w:fldCharType="separate"/>
        </w:r>
        <w:r w:rsidR="00657751">
          <w:rPr>
            <w:noProof/>
            <w:webHidden/>
          </w:rPr>
          <w:t>23</w:t>
        </w:r>
        <w:r w:rsidR="00657751">
          <w:rPr>
            <w:noProof/>
            <w:webHidden/>
          </w:rPr>
          <w:fldChar w:fldCharType="end"/>
        </w:r>
      </w:hyperlink>
    </w:p>
    <w:p w14:paraId="67D4D9DA" w14:textId="6D6503B8" w:rsidR="00657751" w:rsidRDefault="009F52CE">
      <w:pPr>
        <w:pStyle w:val="TOC4"/>
        <w:rPr>
          <w:rFonts w:eastAsiaTheme="minorEastAsia"/>
          <w:smallCaps w:val="0"/>
          <w:noProof/>
          <w:sz w:val="22"/>
          <w:lang w:val="en-US" w:eastAsia="en-US" w:bidi="ar-SA"/>
        </w:rPr>
      </w:pPr>
      <w:hyperlink w:anchor="_Toc17966696" w:history="1">
        <w:r w:rsidR="00657751" w:rsidRPr="004D79CC">
          <w:rPr>
            <w:rStyle w:val="Hyperlink"/>
            <w:noProof/>
          </w:rPr>
          <w:t>Azure Active Directory Premium</w:t>
        </w:r>
        <w:r w:rsidR="00657751">
          <w:rPr>
            <w:noProof/>
            <w:webHidden/>
          </w:rPr>
          <w:tab/>
        </w:r>
        <w:r w:rsidR="00657751">
          <w:rPr>
            <w:noProof/>
            <w:webHidden/>
          </w:rPr>
          <w:fldChar w:fldCharType="begin"/>
        </w:r>
        <w:r w:rsidR="00657751">
          <w:rPr>
            <w:noProof/>
            <w:webHidden/>
          </w:rPr>
          <w:instrText xml:space="preserve"> PAGEREF _Toc17966696 \h </w:instrText>
        </w:r>
        <w:r w:rsidR="00657751">
          <w:rPr>
            <w:noProof/>
            <w:webHidden/>
          </w:rPr>
        </w:r>
        <w:r w:rsidR="00657751">
          <w:rPr>
            <w:noProof/>
            <w:webHidden/>
          </w:rPr>
          <w:fldChar w:fldCharType="separate"/>
        </w:r>
        <w:r w:rsidR="00657751">
          <w:rPr>
            <w:noProof/>
            <w:webHidden/>
          </w:rPr>
          <w:t>23</w:t>
        </w:r>
        <w:r w:rsidR="00657751">
          <w:rPr>
            <w:noProof/>
            <w:webHidden/>
          </w:rPr>
          <w:fldChar w:fldCharType="end"/>
        </w:r>
      </w:hyperlink>
    </w:p>
    <w:p w14:paraId="6BB67FCC" w14:textId="61515CE8" w:rsidR="00657751" w:rsidRDefault="009F52CE">
      <w:pPr>
        <w:pStyle w:val="TOC4"/>
        <w:rPr>
          <w:rFonts w:eastAsiaTheme="minorEastAsia"/>
          <w:smallCaps w:val="0"/>
          <w:noProof/>
          <w:sz w:val="22"/>
          <w:lang w:val="en-US" w:eastAsia="en-US" w:bidi="ar-SA"/>
        </w:rPr>
      </w:pPr>
      <w:hyperlink w:anchor="_Toc17966697" w:history="1">
        <w:r w:rsidR="00657751" w:rsidRPr="004D79CC">
          <w:rPr>
            <w:rStyle w:val="Hyperlink"/>
            <w:noProof/>
          </w:rPr>
          <w:t>Azure Information Protection Premium</w:t>
        </w:r>
        <w:r w:rsidR="00657751">
          <w:rPr>
            <w:noProof/>
            <w:webHidden/>
          </w:rPr>
          <w:tab/>
        </w:r>
        <w:r w:rsidR="00657751">
          <w:rPr>
            <w:noProof/>
            <w:webHidden/>
          </w:rPr>
          <w:fldChar w:fldCharType="begin"/>
        </w:r>
        <w:r w:rsidR="00657751">
          <w:rPr>
            <w:noProof/>
            <w:webHidden/>
          </w:rPr>
          <w:instrText xml:space="preserve"> PAGEREF _Toc17966697 \h </w:instrText>
        </w:r>
        <w:r w:rsidR="00657751">
          <w:rPr>
            <w:noProof/>
            <w:webHidden/>
          </w:rPr>
        </w:r>
        <w:r w:rsidR="00657751">
          <w:rPr>
            <w:noProof/>
            <w:webHidden/>
          </w:rPr>
          <w:fldChar w:fldCharType="separate"/>
        </w:r>
        <w:r w:rsidR="00657751">
          <w:rPr>
            <w:noProof/>
            <w:webHidden/>
          </w:rPr>
          <w:t>23</w:t>
        </w:r>
        <w:r w:rsidR="00657751">
          <w:rPr>
            <w:noProof/>
            <w:webHidden/>
          </w:rPr>
          <w:fldChar w:fldCharType="end"/>
        </w:r>
      </w:hyperlink>
    </w:p>
    <w:p w14:paraId="53519BC3" w14:textId="26B91FF1" w:rsidR="00657751" w:rsidRDefault="009F52CE">
      <w:pPr>
        <w:pStyle w:val="TOC3"/>
        <w:rPr>
          <w:rFonts w:eastAsiaTheme="minorEastAsia"/>
          <w:b w:val="0"/>
          <w:smallCaps w:val="0"/>
          <w:sz w:val="22"/>
          <w:lang w:val="en-US" w:eastAsia="en-US" w:bidi="ar-SA"/>
        </w:rPr>
      </w:pPr>
      <w:hyperlink w:anchor="_Toc17966698" w:history="1">
        <w:r w:rsidR="00657751" w:rsidRPr="004D79CC">
          <w:rPr>
            <w:rStyle w:val="Hyperlink"/>
          </w:rPr>
          <w:t>Microsoft Dynamics 365-services</w:t>
        </w:r>
        <w:r w:rsidR="00657751">
          <w:rPr>
            <w:webHidden/>
          </w:rPr>
          <w:tab/>
        </w:r>
        <w:r w:rsidR="00657751">
          <w:rPr>
            <w:webHidden/>
          </w:rPr>
          <w:fldChar w:fldCharType="begin"/>
        </w:r>
        <w:r w:rsidR="00657751">
          <w:rPr>
            <w:webHidden/>
          </w:rPr>
          <w:instrText xml:space="preserve"> PAGEREF _Toc17966698 \h </w:instrText>
        </w:r>
        <w:r w:rsidR="00657751">
          <w:rPr>
            <w:webHidden/>
          </w:rPr>
        </w:r>
        <w:r w:rsidR="00657751">
          <w:rPr>
            <w:webHidden/>
          </w:rPr>
          <w:fldChar w:fldCharType="separate"/>
        </w:r>
        <w:r w:rsidR="00657751">
          <w:rPr>
            <w:webHidden/>
          </w:rPr>
          <w:t>24</w:t>
        </w:r>
        <w:r w:rsidR="00657751">
          <w:rPr>
            <w:webHidden/>
          </w:rPr>
          <w:fldChar w:fldCharType="end"/>
        </w:r>
      </w:hyperlink>
    </w:p>
    <w:p w14:paraId="7CD15BFB" w14:textId="4657F453" w:rsidR="00657751" w:rsidRDefault="009F52CE">
      <w:pPr>
        <w:pStyle w:val="TOC2"/>
        <w:tabs>
          <w:tab w:val="right" w:leader="dot" w:pos="5030"/>
        </w:tabs>
        <w:rPr>
          <w:rFonts w:eastAsiaTheme="minorEastAsia"/>
          <w:b w:val="0"/>
          <w:smallCaps w:val="0"/>
          <w:noProof/>
          <w:sz w:val="22"/>
          <w:lang w:val="en-US" w:eastAsia="en-US" w:bidi="ar-SA"/>
        </w:rPr>
      </w:pPr>
      <w:hyperlink w:anchor="_Toc17966699" w:history="1">
        <w:r w:rsidR="00657751" w:rsidRPr="004D79CC">
          <w:rPr>
            <w:rStyle w:val="Hyperlink"/>
            <w:noProof/>
          </w:rPr>
          <w:t>Office 365-tjenester</w:t>
        </w:r>
        <w:r w:rsidR="00657751">
          <w:rPr>
            <w:noProof/>
            <w:webHidden/>
          </w:rPr>
          <w:tab/>
        </w:r>
        <w:r w:rsidR="00657751">
          <w:rPr>
            <w:noProof/>
            <w:webHidden/>
          </w:rPr>
          <w:fldChar w:fldCharType="begin"/>
        </w:r>
        <w:r w:rsidR="00657751">
          <w:rPr>
            <w:noProof/>
            <w:webHidden/>
          </w:rPr>
          <w:instrText xml:space="preserve"> PAGEREF _Toc17966699 \h </w:instrText>
        </w:r>
        <w:r w:rsidR="00657751">
          <w:rPr>
            <w:noProof/>
            <w:webHidden/>
          </w:rPr>
        </w:r>
        <w:r w:rsidR="00657751">
          <w:rPr>
            <w:noProof/>
            <w:webHidden/>
          </w:rPr>
          <w:fldChar w:fldCharType="separate"/>
        </w:r>
        <w:r w:rsidR="00657751">
          <w:rPr>
            <w:noProof/>
            <w:webHidden/>
          </w:rPr>
          <w:t>26</w:t>
        </w:r>
        <w:r w:rsidR="00657751">
          <w:rPr>
            <w:noProof/>
            <w:webHidden/>
          </w:rPr>
          <w:fldChar w:fldCharType="end"/>
        </w:r>
      </w:hyperlink>
    </w:p>
    <w:p w14:paraId="06C2ABB7" w14:textId="276CD051" w:rsidR="00657751" w:rsidRDefault="009F52CE">
      <w:pPr>
        <w:pStyle w:val="TOC4"/>
        <w:rPr>
          <w:rFonts w:eastAsiaTheme="minorEastAsia"/>
          <w:smallCaps w:val="0"/>
          <w:noProof/>
          <w:sz w:val="22"/>
          <w:lang w:val="en-US" w:eastAsia="en-US" w:bidi="ar-SA"/>
        </w:rPr>
      </w:pPr>
      <w:hyperlink w:anchor="_Toc17966700" w:history="1">
        <w:r w:rsidR="00657751" w:rsidRPr="004D79CC">
          <w:rPr>
            <w:rStyle w:val="Hyperlink"/>
            <w:noProof/>
          </w:rPr>
          <w:t>Audiotjenester</w:t>
        </w:r>
        <w:r w:rsidR="00657751">
          <w:rPr>
            <w:noProof/>
            <w:webHidden/>
          </w:rPr>
          <w:tab/>
        </w:r>
        <w:r w:rsidR="00657751">
          <w:rPr>
            <w:noProof/>
            <w:webHidden/>
          </w:rPr>
          <w:fldChar w:fldCharType="begin"/>
        </w:r>
        <w:r w:rsidR="00657751">
          <w:rPr>
            <w:noProof/>
            <w:webHidden/>
          </w:rPr>
          <w:instrText xml:space="preserve"> PAGEREF _Toc17966700 \h </w:instrText>
        </w:r>
        <w:r w:rsidR="00657751">
          <w:rPr>
            <w:noProof/>
            <w:webHidden/>
          </w:rPr>
        </w:r>
        <w:r w:rsidR="00657751">
          <w:rPr>
            <w:noProof/>
            <w:webHidden/>
          </w:rPr>
          <w:fldChar w:fldCharType="separate"/>
        </w:r>
        <w:r w:rsidR="00657751">
          <w:rPr>
            <w:noProof/>
            <w:webHidden/>
          </w:rPr>
          <w:t>27</w:t>
        </w:r>
        <w:r w:rsidR="00657751">
          <w:rPr>
            <w:noProof/>
            <w:webHidden/>
          </w:rPr>
          <w:fldChar w:fldCharType="end"/>
        </w:r>
      </w:hyperlink>
    </w:p>
    <w:p w14:paraId="754244F3" w14:textId="3BE936D0" w:rsidR="00657751" w:rsidRDefault="009F52CE">
      <w:pPr>
        <w:pStyle w:val="TOC4"/>
        <w:rPr>
          <w:rFonts w:eastAsiaTheme="minorEastAsia"/>
          <w:smallCaps w:val="0"/>
          <w:noProof/>
          <w:sz w:val="22"/>
          <w:lang w:val="en-US" w:eastAsia="en-US" w:bidi="ar-SA"/>
        </w:rPr>
      </w:pPr>
      <w:hyperlink w:anchor="_Toc17966701" w:history="1">
        <w:r w:rsidR="00657751" w:rsidRPr="004D79CC">
          <w:rPr>
            <w:rStyle w:val="Hyperlink"/>
            <w:noProof/>
          </w:rPr>
          <w:t>Exchange Online</w:t>
        </w:r>
        <w:r w:rsidR="00657751">
          <w:rPr>
            <w:noProof/>
            <w:webHidden/>
          </w:rPr>
          <w:tab/>
        </w:r>
        <w:r w:rsidR="00657751">
          <w:rPr>
            <w:noProof/>
            <w:webHidden/>
          </w:rPr>
          <w:fldChar w:fldCharType="begin"/>
        </w:r>
        <w:r w:rsidR="00657751">
          <w:rPr>
            <w:noProof/>
            <w:webHidden/>
          </w:rPr>
          <w:instrText xml:space="preserve"> PAGEREF _Toc17966701 \h </w:instrText>
        </w:r>
        <w:r w:rsidR="00657751">
          <w:rPr>
            <w:noProof/>
            <w:webHidden/>
          </w:rPr>
        </w:r>
        <w:r w:rsidR="00657751">
          <w:rPr>
            <w:noProof/>
            <w:webHidden/>
          </w:rPr>
          <w:fldChar w:fldCharType="separate"/>
        </w:r>
        <w:r w:rsidR="00657751">
          <w:rPr>
            <w:noProof/>
            <w:webHidden/>
          </w:rPr>
          <w:t>27</w:t>
        </w:r>
        <w:r w:rsidR="00657751">
          <w:rPr>
            <w:noProof/>
            <w:webHidden/>
          </w:rPr>
          <w:fldChar w:fldCharType="end"/>
        </w:r>
      </w:hyperlink>
    </w:p>
    <w:p w14:paraId="0A5C0455" w14:textId="1835E679" w:rsidR="00657751" w:rsidRDefault="009F52CE">
      <w:pPr>
        <w:pStyle w:val="TOC4"/>
        <w:rPr>
          <w:rFonts w:eastAsiaTheme="minorEastAsia"/>
          <w:smallCaps w:val="0"/>
          <w:noProof/>
          <w:sz w:val="22"/>
          <w:lang w:val="en-US" w:eastAsia="en-US" w:bidi="ar-SA"/>
        </w:rPr>
      </w:pPr>
      <w:hyperlink w:anchor="_Toc17966702" w:history="1">
        <w:r w:rsidR="00657751" w:rsidRPr="004D79CC">
          <w:rPr>
            <w:rStyle w:val="Hyperlink"/>
            <w:noProof/>
            <w:lang w:val="en-IN"/>
          </w:rPr>
          <w:t>Office 365-programmer</w:t>
        </w:r>
        <w:r w:rsidR="00657751">
          <w:rPr>
            <w:noProof/>
            <w:webHidden/>
          </w:rPr>
          <w:tab/>
        </w:r>
        <w:r w:rsidR="00657751">
          <w:rPr>
            <w:noProof/>
            <w:webHidden/>
          </w:rPr>
          <w:fldChar w:fldCharType="begin"/>
        </w:r>
        <w:r w:rsidR="00657751">
          <w:rPr>
            <w:noProof/>
            <w:webHidden/>
          </w:rPr>
          <w:instrText xml:space="preserve"> PAGEREF _Toc17966702 \h </w:instrText>
        </w:r>
        <w:r w:rsidR="00657751">
          <w:rPr>
            <w:noProof/>
            <w:webHidden/>
          </w:rPr>
        </w:r>
        <w:r w:rsidR="00657751">
          <w:rPr>
            <w:noProof/>
            <w:webHidden/>
          </w:rPr>
          <w:fldChar w:fldCharType="separate"/>
        </w:r>
        <w:r w:rsidR="00657751">
          <w:rPr>
            <w:noProof/>
            <w:webHidden/>
          </w:rPr>
          <w:t>29</w:t>
        </w:r>
        <w:r w:rsidR="00657751">
          <w:rPr>
            <w:noProof/>
            <w:webHidden/>
          </w:rPr>
          <w:fldChar w:fldCharType="end"/>
        </w:r>
      </w:hyperlink>
    </w:p>
    <w:p w14:paraId="071EF3A5" w14:textId="3D423255" w:rsidR="00657751" w:rsidRDefault="009F52CE">
      <w:pPr>
        <w:pStyle w:val="TOC4"/>
        <w:rPr>
          <w:rFonts w:eastAsiaTheme="minorEastAsia"/>
          <w:smallCaps w:val="0"/>
          <w:noProof/>
          <w:sz w:val="22"/>
          <w:lang w:val="en-US" w:eastAsia="en-US" w:bidi="ar-SA"/>
        </w:rPr>
      </w:pPr>
      <w:hyperlink w:anchor="_Toc17966703" w:history="1">
        <w:r w:rsidR="00657751" w:rsidRPr="004D79CC">
          <w:rPr>
            <w:rStyle w:val="Hyperlink"/>
            <w:noProof/>
          </w:rPr>
          <w:t>Office til internettet</w:t>
        </w:r>
        <w:r w:rsidR="00657751">
          <w:rPr>
            <w:noProof/>
            <w:webHidden/>
          </w:rPr>
          <w:tab/>
        </w:r>
        <w:r w:rsidR="00657751">
          <w:rPr>
            <w:noProof/>
            <w:webHidden/>
          </w:rPr>
          <w:fldChar w:fldCharType="begin"/>
        </w:r>
        <w:r w:rsidR="00657751">
          <w:rPr>
            <w:noProof/>
            <w:webHidden/>
          </w:rPr>
          <w:instrText xml:space="preserve"> PAGEREF _Toc17966703 \h </w:instrText>
        </w:r>
        <w:r w:rsidR="00657751">
          <w:rPr>
            <w:noProof/>
            <w:webHidden/>
          </w:rPr>
        </w:r>
        <w:r w:rsidR="00657751">
          <w:rPr>
            <w:noProof/>
            <w:webHidden/>
          </w:rPr>
          <w:fldChar w:fldCharType="separate"/>
        </w:r>
        <w:r w:rsidR="00657751">
          <w:rPr>
            <w:noProof/>
            <w:webHidden/>
          </w:rPr>
          <w:t>30</w:t>
        </w:r>
        <w:r w:rsidR="00657751">
          <w:rPr>
            <w:noProof/>
            <w:webHidden/>
          </w:rPr>
          <w:fldChar w:fldCharType="end"/>
        </w:r>
      </w:hyperlink>
    </w:p>
    <w:p w14:paraId="4975AE59" w14:textId="3D5C8D01" w:rsidR="00657751" w:rsidRDefault="009F52CE">
      <w:pPr>
        <w:pStyle w:val="TOC4"/>
        <w:rPr>
          <w:rFonts w:eastAsiaTheme="minorEastAsia"/>
          <w:smallCaps w:val="0"/>
          <w:noProof/>
          <w:sz w:val="22"/>
          <w:lang w:val="en-US" w:eastAsia="en-US" w:bidi="ar-SA"/>
        </w:rPr>
      </w:pPr>
      <w:hyperlink w:anchor="_Toc17966704" w:history="1">
        <w:r w:rsidR="00657751" w:rsidRPr="004D79CC">
          <w:rPr>
            <w:rStyle w:val="Hyperlink"/>
            <w:noProof/>
          </w:rPr>
          <w:t>OneDrive for Business</w:t>
        </w:r>
        <w:r w:rsidR="00657751">
          <w:rPr>
            <w:noProof/>
            <w:webHidden/>
          </w:rPr>
          <w:tab/>
        </w:r>
        <w:r w:rsidR="00657751">
          <w:rPr>
            <w:noProof/>
            <w:webHidden/>
          </w:rPr>
          <w:fldChar w:fldCharType="begin"/>
        </w:r>
        <w:r w:rsidR="00657751">
          <w:rPr>
            <w:noProof/>
            <w:webHidden/>
          </w:rPr>
          <w:instrText xml:space="preserve"> PAGEREF _Toc17966704 \h </w:instrText>
        </w:r>
        <w:r w:rsidR="00657751">
          <w:rPr>
            <w:noProof/>
            <w:webHidden/>
          </w:rPr>
        </w:r>
        <w:r w:rsidR="00657751">
          <w:rPr>
            <w:noProof/>
            <w:webHidden/>
          </w:rPr>
          <w:fldChar w:fldCharType="separate"/>
        </w:r>
        <w:r w:rsidR="00657751">
          <w:rPr>
            <w:noProof/>
            <w:webHidden/>
          </w:rPr>
          <w:t>30</w:t>
        </w:r>
        <w:r w:rsidR="00657751">
          <w:rPr>
            <w:noProof/>
            <w:webHidden/>
          </w:rPr>
          <w:fldChar w:fldCharType="end"/>
        </w:r>
      </w:hyperlink>
    </w:p>
    <w:p w14:paraId="42AE6905" w14:textId="072016C9" w:rsidR="00657751" w:rsidRDefault="009F52CE">
      <w:pPr>
        <w:pStyle w:val="TOC4"/>
        <w:rPr>
          <w:rFonts w:eastAsiaTheme="minorEastAsia"/>
          <w:smallCaps w:val="0"/>
          <w:noProof/>
          <w:sz w:val="22"/>
          <w:lang w:val="en-US" w:eastAsia="en-US" w:bidi="ar-SA"/>
        </w:rPr>
      </w:pPr>
      <w:hyperlink w:anchor="_Toc17966705" w:history="1">
        <w:r w:rsidR="00657751" w:rsidRPr="004D79CC">
          <w:rPr>
            <w:rStyle w:val="Hyperlink"/>
            <w:noProof/>
          </w:rPr>
          <w:t>Project Online</w:t>
        </w:r>
        <w:r w:rsidR="00657751">
          <w:rPr>
            <w:noProof/>
            <w:webHidden/>
          </w:rPr>
          <w:tab/>
        </w:r>
        <w:r w:rsidR="00657751">
          <w:rPr>
            <w:noProof/>
            <w:webHidden/>
          </w:rPr>
          <w:fldChar w:fldCharType="begin"/>
        </w:r>
        <w:r w:rsidR="00657751">
          <w:rPr>
            <w:noProof/>
            <w:webHidden/>
          </w:rPr>
          <w:instrText xml:space="preserve"> PAGEREF _Toc17966705 \h </w:instrText>
        </w:r>
        <w:r w:rsidR="00657751">
          <w:rPr>
            <w:noProof/>
            <w:webHidden/>
          </w:rPr>
        </w:r>
        <w:r w:rsidR="00657751">
          <w:rPr>
            <w:noProof/>
            <w:webHidden/>
          </w:rPr>
          <w:fldChar w:fldCharType="separate"/>
        </w:r>
        <w:r w:rsidR="00657751">
          <w:rPr>
            <w:noProof/>
            <w:webHidden/>
          </w:rPr>
          <w:t>30</w:t>
        </w:r>
        <w:r w:rsidR="00657751">
          <w:rPr>
            <w:noProof/>
            <w:webHidden/>
          </w:rPr>
          <w:fldChar w:fldCharType="end"/>
        </w:r>
      </w:hyperlink>
    </w:p>
    <w:p w14:paraId="37FFB2BE" w14:textId="71C356BD" w:rsidR="00657751" w:rsidRDefault="009F52CE">
      <w:pPr>
        <w:pStyle w:val="TOC4"/>
        <w:rPr>
          <w:rFonts w:eastAsiaTheme="minorEastAsia"/>
          <w:smallCaps w:val="0"/>
          <w:noProof/>
          <w:sz w:val="22"/>
          <w:lang w:val="en-US" w:eastAsia="en-US" w:bidi="ar-SA"/>
        </w:rPr>
      </w:pPr>
      <w:hyperlink w:anchor="_Toc17966706" w:history="1">
        <w:r w:rsidR="00657751" w:rsidRPr="004D79CC">
          <w:rPr>
            <w:rStyle w:val="Hyperlink"/>
            <w:noProof/>
          </w:rPr>
          <w:t>SharePoint Online</w:t>
        </w:r>
        <w:r w:rsidR="00657751">
          <w:rPr>
            <w:noProof/>
            <w:webHidden/>
          </w:rPr>
          <w:tab/>
        </w:r>
        <w:r w:rsidR="00657751">
          <w:rPr>
            <w:noProof/>
            <w:webHidden/>
          </w:rPr>
          <w:fldChar w:fldCharType="begin"/>
        </w:r>
        <w:r w:rsidR="00657751">
          <w:rPr>
            <w:noProof/>
            <w:webHidden/>
          </w:rPr>
          <w:instrText xml:space="preserve"> PAGEREF _Toc17966706 \h </w:instrText>
        </w:r>
        <w:r w:rsidR="00657751">
          <w:rPr>
            <w:noProof/>
            <w:webHidden/>
          </w:rPr>
        </w:r>
        <w:r w:rsidR="00657751">
          <w:rPr>
            <w:noProof/>
            <w:webHidden/>
          </w:rPr>
          <w:fldChar w:fldCharType="separate"/>
        </w:r>
        <w:r w:rsidR="00657751">
          <w:rPr>
            <w:noProof/>
            <w:webHidden/>
          </w:rPr>
          <w:t>30</w:t>
        </w:r>
        <w:r w:rsidR="00657751">
          <w:rPr>
            <w:noProof/>
            <w:webHidden/>
          </w:rPr>
          <w:fldChar w:fldCharType="end"/>
        </w:r>
      </w:hyperlink>
    </w:p>
    <w:p w14:paraId="6778F944" w14:textId="22B3FDBC" w:rsidR="00657751" w:rsidRDefault="009F52CE">
      <w:pPr>
        <w:pStyle w:val="TOC4"/>
        <w:rPr>
          <w:rFonts w:eastAsiaTheme="minorEastAsia"/>
          <w:smallCaps w:val="0"/>
          <w:noProof/>
          <w:sz w:val="22"/>
          <w:lang w:val="en-US" w:eastAsia="en-US" w:bidi="ar-SA"/>
        </w:rPr>
      </w:pPr>
      <w:hyperlink w:anchor="_Toc17966707" w:history="1">
        <w:r w:rsidR="00657751" w:rsidRPr="004D79CC">
          <w:rPr>
            <w:rStyle w:val="Hyperlink"/>
            <w:noProof/>
          </w:rPr>
          <w:t>Microsoft Stream</w:t>
        </w:r>
        <w:r w:rsidR="00657751">
          <w:rPr>
            <w:noProof/>
            <w:webHidden/>
          </w:rPr>
          <w:tab/>
        </w:r>
        <w:r w:rsidR="00657751">
          <w:rPr>
            <w:noProof/>
            <w:webHidden/>
          </w:rPr>
          <w:fldChar w:fldCharType="begin"/>
        </w:r>
        <w:r w:rsidR="00657751">
          <w:rPr>
            <w:noProof/>
            <w:webHidden/>
          </w:rPr>
          <w:instrText xml:space="preserve"> PAGEREF _Toc17966707 \h </w:instrText>
        </w:r>
        <w:r w:rsidR="00657751">
          <w:rPr>
            <w:noProof/>
            <w:webHidden/>
          </w:rPr>
        </w:r>
        <w:r w:rsidR="00657751">
          <w:rPr>
            <w:noProof/>
            <w:webHidden/>
          </w:rPr>
          <w:fldChar w:fldCharType="separate"/>
        </w:r>
        <w:r w:rsidR="00657751">
          <w:rPr>
            <w:noProof/>
            <w:webHidden/>
          </w:rPr>
          <w:t>31</w:t>
        </w:r>
        <w:r w:rsidR="00657751">
          <w:rPr>
            <w:noProof/>
            <w:webHidden/>
          </w:rPr>
          <w:fldChar w:fldCharType="end"/>
        </w:r>
      </w:hyperlink>
    </w:p>
    <w:p w14:paraId="26FF822B" w14:textId="47D46282" w:rsidR="00657751" w:rsidRDefault="009F52CE">
      <w:pPr>
        <w:pStyle w:val="TOC2"/>
        <w:tabs>
          <w:tab w:val="right" w:leader="dot" w:pos="5030"/>
        </w:tabs>
        <w:rPr>
          <w:rFonts w:eastAsiaTheme="minorEastAsia"/>
          <w:b w:val="0"/>
          <w:smallCaps w:val="0"/>
          <w:noProof/>
          <w:sz w:val="22"/>
          <w:lang w:val="en-US" w:eastAsia="en-US" w:bidi="ar-SA"/>
        </w:rPr>
      </w:pPr>
      <w:hyperlink w:anchor="_Toc17966708" w:history="1">
        <w:r w:rsidR="00657751" w:rsidRPr="004D79CC">
          <w:rPr>
            <w:rStyle w:val="Hyperlink"/>
            <w:noProof/>
          </w:rPr>
          <w:t>Andre Onlinetjenester</w:t>
        </w:r>
        <w:r w:rsidR="00657751">
          <w:rPr>
            <w:noProof/>
            <w:webHidden/>
          </w:rPr>
          <w:tab/>
        </w:r>
        <w:r w:rsidR="00657751">
          <w:rPr>
            <w:noProof/>
            <w:webHidden/>
          </w:rPr>
          <w:fldChar w:fldCharType="begin"/>
        </w:r>
        <w:r w:rsidR="00657751">
          <w:rPr>
            <w:noProof/>
            <w:webHidden/>
          </w:rPr>
          <w:instrText xml:space="preserve"> PAGEREF _Toc17966708 \h </w:instrText>
        </w:r>
        <w:r w:rsidR="00657751">
          <w:rPr>
            <w:noProof/>
            <w:webHidden/>
          </w:rPr>
        </w:r>
        <w:r w:rsidR="00657751">
          <w:rPr>
            <w:noProof/>
            <w:webHidden/>
          </w:rPr>
          <w:fldChar w:fldCharType="separate"/>
        </w:r>
        <w:r w:rsidR="00657751">
          <w:rPr>
            <w:noProof/>
            <w:webHidden/>
          </w:rPr>
          <w:t>31</w:t>
        </w:r>
        <w:r w:rsidR="00657751">
          <w:rPr>
            <w:noProof/>
            <w:webHidden/>
          </w:rPr>
          <w:fldChar w:fldCharType="end"/>
        </w:r>
      </w:hyperlink>
    </w:p>
    <w:p w14:paraId="333164A5" w14:textId="3F4E876C" w:rsidR="00657751" w:rsidRDefault="009F52CE">
      <w:pPr>
        <w:pStyle w:val="TOC4"/>
        <w:rPr>
          <w:rFonts w:eastAsiaTheme="minorEastAsia"/>
          <w:smallCaps w:val="0"/>
          <w:noProof/>
          <w:sz w:val="22"/>
          <w:lang w:val="en-US" w:eastAsia="en-US" w:bidi="ar-SA"/>
        </w:rPr>
      </w:pPr>
      <w:hyperlink w:anchor="_Toc17966709" w:history="1">
        <w:r w:rsidR="00657751" w:rsidRPr="004D79CC">
          <w:rPr>
            <w:rStyle w:val="Hyperlink"/>
            <w:noProof/>
            <w:lang w:val="sv-SE"/>
          </w:rPr>
          <w:t>Bing Maps Mobile Asset Management Platform</w:t>
        </w:r>
        <w:r w:rsidR="00657751">
          <w:rPr>
            <w:noProof/>
            <w:webHidden/>
          </w:rPr>
          <w:tab/>
        </w:r>
        <w:r w:rsidR="00657751">
          <w:rPr>
            <w:noProof/>
            <w:webHidden/>
          </w:rPr>
          <w:fldChar w:fldCharType="begin"/>
        </w:r>
        <w:r w:rsidR="00657751">
          <w:rPr>
            <w:noProof/>
            <w:webHidden/>
          </w:rPr>
          <w:instrText xml:space="preserve"> PAGEREF _Toc17966709 \h </w:instrText>
        </w:r>
        <w:r w:rsidR="00657751">
          <w:rPr>
            <w:noProof/>
            <w:webHidden/>
          </w:rPr>
        </w:r>
        <w:r w:rsidR="00657751">
          <w:rPr>
            <w:noProof/>
            <w:webHidden/>
          </w:rPr>
          <w:fldChar w:fldCharType="separate"/>
        </w:r>
        <w:r w:rsidR="00657751">
          <w:rPr>
            <w:noProof/>
            <w:webHidden/>
          </w:rPr>
          <w:t>31</w:t>
        </w:r>
        <w:r w:rsidR="00657751">
          <w:rPr>
            <w:noProof/>
            <w:webHidden/>
          </w:rPr>
          <w:fldChar w:fldCharType="end"/>
        </w:r>
      </w:hyperlink>
    </w:p>
    <w:p w14:paraId="08EECA30" w14:textId="4F52265A" w:rsidR="00657751" w:rsidRDefault="009F52CE">
      <w:pPr>
        <w:pStyle w:val="TOC4"/>
        <w:rPr>
          <w:rFonts w:eastAsiaTheme="minorEastAsia"/>
          <w:smallCaps w:val="0"/>
          <w:noProof/>
          <w:sz w:val="22"/>
          <w:lang w:val="en-US" w:eastAsia="en-US" w:bidi="ar-SA"/>
        </w:rPr>
      </w:pPr>
      <w:hyperlink w:anchor="_Toc17966710" w:history="1">
        <w:r w:rsidR="00657751" w:rsidRPr="004D79CC">
          <w:rPr>
            <w:rStyle w:val="Hyperlink"/>
            <w:noProof/>
          </w:rPr>
          <w:t>Bing Maps Transactions and Users</w:t>
        </w:r>
        <w:r w:rsidR="00657751">
          <w:rPr>
            <w:noProof/>
            <w:webHidden/>
          </w:rPr>
          <w:tab/>
        </w:r>
        <w:r w:rsidR="00657751">
          <w:rPr>
            <w:noProof/>
            <w:webHidden/>
          </w:rPr>
          <w:fldChar w:fldCharType="begin"/>
        </w:r>
        <w:r w:rsidR="00657751">
          <w:rPr>
            <w:noProof/>
            <w:webHidden/>
          </w:rPr>
          <w:instrText xml:space="preserve"> PAGEREF _Toc17966710 \h </w:instrText>
        </w:r>
        <w:r w:rsidR="00657751">
          <w:rPr>
            <w:noProof/>
            <w:webHidden/>
          </w:rPr>
        </w:r>
        <w:r w:rsidR="00657751">
          <w:rPr>
            <w:noProof/>
            <w:webHidden/>
          </w:rPr>
          <w:fldChar w:fldCharType="separate"/>
        </w:r>
        <w:r w:rsidR="00657751">
          <w:rPr>
            <w:noProof/>
            <w:webHidden/>
          </w:rPr>
          <w:t>31</w:t>
        </w:r>
        <w:r w:rsidR="00657751">
          <w:rPr>
            <w:noProof/>
            <w:webHidden/>
          </w:rPr>
          <w:fldChar w:fldCharType="end"/>
        </w:r>
      </w:hyperlink>
    </w:p>
    <w:p w14:paraId="4BCF4869" w14:textId="627F3E8B" w:rsidR="00657751" w:rsidRDefault="009F52CE">
      <w:pPr>
        <w:pStyle w:val="TOC4"/>
        <w:rPr>
          <w:rFonts w:eastAsiaTheme="minorEastAsia"/>
          <w:smallCaps w:val="0"/>
          <w:noProof/>
          <w:sz w:val="22"/>
          <w:lang w:val="en-US" w:eastAsia="en-US" w:bidi="ar-SA"/>
        </w:rPr>
      </w:pPr>
      <w:hyperlink w:anchor="_Toc17966711" w:history="1">
        <w:r w:rsidR="00657751" w:rsidRPr="004D79CC">
          <w:rPr>
            <w:rStyle w:val="Hyperlink"/>
            <w:noProof/>
          </w:rPr>
          <w:t>Microsoft Power Platform</w:t>
        </w:r>
        <w:r w:rsidR="00657751">
          <w:rPr>
            <w:noProof/>
            <w:webHidden/>
          </w:rPr>
          <w:tab/>
        </w:r>
        <w:r w:rsidR="00657751">
          <w:rPr>
            <w:noProof/>
            <w:webHidden/>
          </w:rPr>
          <w:fldChar w:fldCharType="begin"/>
        </w:r>
        <w:r w:rsidR="00657751">
          <w:rPr>
            <w:noProof/>
            <w:webHidden/>
          </w:rPr>
          <w:instrText xml:space="preserve"> PAGEREF _Toc17966711 \h </w:instrText>
        </w:r>
        <w:r w:rsidR="00657751">
          <w:rPr>
            <w:noProof/>
            <w:webHidden/>
          </w:rPr>
        </w:r>
        <w:r w:rsidR="00657751">
          <w:rPr>
            <w:noProof/>
            <w:webHidden/>
          </w:rPr>
          <w:fldChar w:fldCharType="separate"/>
        </w:r>
        <w:r w:rsidR="00657751">
          <w:rPr>
            <w:noProof/>
            <w:webHidden/>
          </w:rPr>
          <w:t>32</w:t>
        </w:r>
        <w:r w:rsidR="00657751">
          <w:rPr>
            <w:noProof/>
            <w:webHidden/>
          </w:rPr>
          <w:fldChar w:fldCharType="end"/>
        </w:r>
      </w:hyperlink>
    </w:p>
    <w:p w14:paraId="6A19CE17" w14:textId="3572D847" w:rsidR="00657751" w:rsidRDefault="009F52CE">
      <w:pPr>
        <w:pStyle w:val="TOC4"/>
        <w:rPr>
          <w:rFonts w:eastAsiaTheme="minorEastAsia"/>
          <w:smallCaps w:val="0"/>
          <w:noProof/>
          <w:sz w:val="22"/>
          <w:lang w:val="en-US" w:eastAsia="en-US" w:bidi="ar-SA"/>
        </w:rPr>
      </w:pPr>
      <w:hyperlink w:anchor="_Toc17966712" w:history="1">
        <w:r w:rsidR="00657751" w:rsidRPr="004D79CC">
          <w:rPr>
            <w:rStyle w:val="Hyperlink"/>
            <w:noProof/>
            <w:lang w:val="sv-SE"/>
          </w:rPr>
          <w:t>GitHub Enterprise</w:t>
        </w:r>
        <w:r w:rsidR="00657751">
          <w:rPr>
            <w:noProof/>
            <w:webHidden/>
          </w:rPr>
          <w:tab/>
        </w:r>
        <w:r w:rsidR="00657751">
          <w:rPr>
            <w:noProof/>
            <w:webHidden/>
          </w:rPr>
          <w:fldChar w:fldCharType="begin"/>
        </w:r>
        <w:r w:rsidR="00657751">
          <w:rPr>
            <w:noProof/>
            <w:webHidden/>
          </w:rPr>
          <w:instrText xml:space="preserve"> PAGEREF _Toc17966712 \h </w:instrText>
        </w:r>
        <w:r w:rsidR="00657751">
          <w:rPr>
            <w:noProof/>
            <w:webHidden/>
          </w:rPr>
        </w:r>
        <w:r w:rsidR="00657751">
          <w:rPr>
            <w:noProof/>
            <w:webHidden/>
          </w:rPr>
          <w:fldChar w:fldCharType="separate"/>
        </w:r>
        <w:r w:rsidR="00657751">
          <w:rPr>
            <w:noProof/>
            <w:webHidden/>
          </w:rPr>
          <w:t>32</w:t>
        </w:r>
        <w:r w:rsidR="00657751">
          <w:rPr>
            <w:noProof/>
            <w:webHidden/>
          </w:rPr>
          <w:fldChar w:fldCharType="end"/>
        </w:r>
      </w:hyperlink>
    </w:p>
    <w:p w14:paraId="7B044269" w14:textId="2C743ECB" w:rsidR="00657751" w:rsidRDefault="009F52CE">
      <w:pPr>
        <w:pStyle w:val="TOC4"/>
        <w:rPr>
          <w:rFonts w:eastAsiaTheme="minorEastAsia"/>
          <w:smallCaps w:val="0"/>
          <w:noProof/>
          <w:sz w:val="22"/>
          <w:lang w:val="en-US" w:eastAsia="en-US" w:bidi="ar-SA"/>
        </w:rPr>
      </w:pPr>
      <w:hyperlink w:anchor="_Toc17966713" w:history="1">
        <w:r w:rsidR="00657751" w:rsidRPr="004D79CC">
          <w:rPr>
            <w:rStyle w:val="Hyperlink"/>
            <w:noProof/>
          </w:rPr>
          <w:t>Microsoft Cloud App Security</w:t>
        </w:r>
        <w:r w:rsidR="00657751">
          <w:rPr>
            <w:noProof/>
            <w:webHidden/>
          </w:rPr>
          <w:tab/>
        </w:r>
        <w:r w:rsidR="00657751">
          <w:rPr>
            <w:noProof/>
            <w:webHidden/>
          </w:rPr>
          <w:fldChar w:fldCharType="begin"/>
        </w:r>
        <w:r w:rsidR="00657751">
          <w:rPr>
            <w:noProof/>
            <w:webHidden/>
          </w:rPr>
          <w:instrText xml:space="preserve"> PAGEREF _Toc17966713 \h </w:instrText>
        </w:r>
        <w:r w:rsidR="00657751">
          <w:rPr>
            <w:noProof/>
            <w:webHidden/>
          </w:rPr>
        </w:r>
        <w:r w:rsidR="00657751">
          <w:rPr>
            <w:noProof/>
            <w:webHidden/>
          </w:rPr>
          <w:fldChar w:fldCharType="separate"/>
        </w:r>
        <w:r w:rsidR="00657751">
          <w:rPr>
            <w:noProof/>
            <w:webHidden/>
          </w:rPr>
          <w:t>33</w:t>
        </w:r>
        <w:r w:rsidR="00657751">
          <w:rPr>
            <w:noProof/>
            <w:webHidden/>
          </w:rPr>
          <w:fldChar w:fldCharType="end"/>
        </w:r>
      </w:hyperlink>
    </w:p>
    <w:p w14:paraId="6D74B239" w14:textId="4934BE6B" w:rsidR="00657751" w:rsidRDefault="009F52CE">
      <w:pPr>
        <w:pStyle w:val="TOC4"/>
        <w:rPr>
          <w:rFonts w:eastAsiaTheme="minorEastAsia"/>
          <w:smallCaps w:val="0"/>
          <w:noProof/>
          <w:sz w:val="22"/>
          <w:lang w:val="en-US" w:eastAsia="en-US" w:bidi="ar-SA"/>
        </w:rPr>
      </w:pPr>
      <w:hyperlink w:anchor="_Toc17966714" w:history="1">
        <w:r w:rsidR="00657751" w:rsidRPr="004D79CC">
          <w:rPr>
            <w:rStyle w:val="Hyperlink"/>
            <w:noProof/>
          </w:rPr>
          <w:t>Microsoft Graph-dataforbindelse for ISV'er</w:t>
        </w:r>
        <w:r w:rsidR="00657751">
          <w:rPr>
            <w:noProof/>
            <w:webHidden/>
          </w:rPr>
          <w:tab/>
        </w:r>
        <w:r w:rsidR="00657751">
          <w:rPr>
            <w:noProof/>
            <w:webHidden/>
          </w:rPr>
          <w:fldChar w:fldCharType="begin"/>
        </w:r>
        <w:r w:rsidR="00657751">
          <w:rPr>
            <w:noProof/>
            <w:webHidden/>
          </w:rPr>
          <w:instrText xml:space="preserve"> PAGEREF _Toc17966714 \h </w:instrText>
        </w:r>
        <w:r w:rsidR="00657751">
          <w:rPr>
            <w:noProof/>
            <w:webHidden/>
          </w:rPr>
        </w:r>
        <w:r w:rsidR="00657751">
          <w:rPr>
            <w:noProof/>
            <w:webHidden/>
          </w:rPr>
          <w:fldChar w:fldCharType="separate"/>
        </w:r>
        <w:r w:rsidR="00657751">
          <w:rPr>
            <w:noProof/>
            <w:webHidden/>
          </w:rPr>
          <w:t>33</w:t>
        </w:r>
        <w:r w:rsidR="00657751">
          <w:rPr>
            <w:noProof/>
            <w:webHidden/>
          </w:rPr>
          <w:fldChar w:fldCharType="end"/>
        </w:r>
      </w:hyperlink>
    </w:p>
    <w:p w14:paraId="30E62D1E" w14:textId="54DEFB82" w:rsidR="00657751" w:rsidRDefault="009F52CE">
      <w:pPr>
        <w:pStyle w:val="TOC4"/>
        <w:rPr>
          <w:rFonts w:eastAsiaTheme="minorEastAsia"/>
          <w:smallCaps w:val="0"/>
          <w:noProof/>
          <w:sz w:val="22"/>
          <w:lang w:val="en-US" w:eastAsia="en-US" w:bidi="ar-SA"/>
        </w:rPr>
      </w:pPr>
      <w:hyperlink w:anchor="_Toc17966715" w:history="1">
        <w:r w:rsidR="00657751" w:rsidRPr="004D79CC">
          <w:rPr>
            <w:rStyle w:val="Hyperlink"/>
            <w:noProof/>
          </w:rPr>
          <w:t>Microsoft Healthcare Bot Service</w:t>
        </w:r>
        <w:r w:rsidR="00657751">
          <w:rPr>
            <w:noProof/>
            <w:webHidden/>
          </w:rPr>
          <w:tab/>
        </w:r>
        <w:r w:rsidR="00657751">
          <w:rPr>
            <w:noProof/>
            <w:webHidden/>
          </w:rPr>
          <w:fldChar w:fldCharType="begin"/>
        </w:r>
        <w:r w:rsidR="00657751">
          <w:rPr>
            <w:noProof/>
            <w:webHidden/>
          </w:rPr>
          <w:instrText xml:space="preserve"> PAGEREF _Toc17966715 \h </w:instrText>
        </w:r>
        <w:r w:rsidR="00657751">
          <w:rPr>
            <w:noProof/>
            <w:webHidden/>
          </w:rPr>
        </w:r>
        <w:r w:rsidR="00657751">
          <w:rPr>
            <w:noProof/>
            <w:webHidden/>
          </w:rPr>
          <w:fldChar w:fldCharType="separate"/>
        </w:r>
        <w:r w:rsidR="00657751">
          <w:rPr>
            <w:noProof/>
            <w:webHidden/>
          </w:rPr>
          <w:t>33</w:t>
        </w:r>
        <w:r w:rsidR="00657751">
          <w:rPr>
            <w:noProof/>
            <w:webHidden/>
          </w:rPr>
          <w:fldChar w:fldCharType="end"/>
        </w:r>
      </w:hyperlink>
    </w:p>
    <w:p w14:paraId="095DADD8" w14:textId="1E5D6202" w:rsidR="00657751" w:rsidRDefault="009F52CE">
      <w:pPr>
        <w:pStyle w:val="TOC4"/>
        <w:rPr>
          <w:rFonts w:eastAsiaTheme="minorEastAsia"/>
          <w:smallCaps w:val="0"/>
          <w:noProof/>
          <w:sz w:val="22"/>
          <w:lang w:val="en-US" w:eastAsia="en-US" w:bidi="ar-SA"/>
        </w:rPr>
      </w:pPr>
      <w:hyperlink w:anchor="_Toc17966716" w:history="1">
        <w:r w:rsidR="00657751" w:rsidRPr="004D79CC">
          <w:rPr>
            <w:rStyle w:val="Hyperlink"/>
            <w:noProof/>
          </w:rPr>
          <w:t>Microsoft Intune</w:t>
        </w:r>
        <w:r w:rsidR="00657751">
          <w:rPr>
            <w:noProof/>
            <w:webHidden/>
          </w:rPr>
          <w:tab/>
        </w:r>
        <w:r w:rsidR="00657751">
          <w:rPr>
            <w:noProof/>
            <w:webHidden/>
          </w:rPr>
          <w:fldChar w:fldCharType="begin"/>
        </w:r>
        <w:r w:rsidR="00657751">
          <w:rPr>
            <w:noProof/>
            <w:webHidden/>
          </w:rPr>
          <w:instrText xml:space="preserve"> PAGEREF _Toc17966716 \h </w:instrText>
        </w:r>
        <w:r w:rsidR="00657751">
          <w:rPr>
            <w:noProof/>
            <w:webHidden/>
          </w:rPr>
        </w:r>
        <w:r w:rsidR="00657751">
          <w:rPr>
            <w:noProof/>
            <w:webHidden/>
          </w:rPr>
          <w:fldChar w:fldCharType="separate"/>
        </w:r>
        <w:r w:rsidR="00657751">
          <w:rPr>
            <w:noProof/>
            <w:webHidden/>
          </w:rPr>
          <w:t>33</w:t>
        </w:r>
        <w:r w:rsidR="00657751">
          <w:rPr>
            <w:noProof/>
            <w:webHidden/>
          </w:rPr>
          <w:fldChar w:fldCharType="end"/>
        </w:r>
      </w:hyperlink>
    </w:p>
    <w:p w14:paraId="69E2F80E" w14:textId="26455E1B" w:rsidR="00657751" w:rsidRDefault="009F52CE">
      <w:pPr>
        <w:pStyle w:val="TOC4"/>
        <w:rPr>
          <w:rFonts w:eastAsiaTheme="minorEastAsia"/>
          <w:smallCaps w:val="0"/>
          <w:noProof/>
          <w:sz w:val="22"/>
          <w:lang w:val="en-US" w:eastAsia="en-US" w:bidi="ar-SA"/>
        </w:rPr>
      </w:pPr>
      <w:hyperlink w:anchor="_Toc17966717" w:history="1">
        <w:r w:rsidR="00657751" w:rsidRPr="004D79CC">
          <w:rPr>
            <w:rStyle w:val="Hyperlink"/>
            <w:noProof/>
          </w:rPr>
          <w:t>Microsoft Learning</w:t>
        </w:r>
        <w:r w:rsidR="00657751">
          <w:rPr>
            <w:noProof/>
            <w:webHidden/>
          </w:rPr>
          <w:tab/>
        </w:r>
        <w:r w:rsidR="00657751">
          <w:rPr>
            <w:noProof/>
            <w:webHidden/>
          </w:rPr>
          <w:fldChar w:fldCharType="begin"/>
        </w:r>
        <w:r w:rsidR="00657751">
          <w:rPr>
            <w:noProof/>
            <w:webHidden/>
          </w:rPr>
          <w:instrText xml:space="preserve"> PAGEREF _Toc17966717 \h </w:instrText>
        </w:r>
        <w:r w:rsidR="00657751">
          <w:rPr>
            <w:noProof/>
            <w:webHidden/>
          </w:rPr>
        </w:r>
        <w:r w:rsidR="00657751">
          <w:rPr>
            <w:noProof/>
            <w:webHidden/>
          </w:rPr>
          <w:fldChar w:fldCharType="separate"/>
        </w:r>
        <w:r w:rsidR="00657751">
          <w:rPr>
            <w:noProof/>
            <w:webHidden/>
          </w:rPr>
          <w:t>34</w:t>
        </w:r>
        <w:r w:rsidR="00657751">
          <w:rPr>
            <w:noProof/>
            <w:webHidden/>
          </w:rPr>
          <w:fldChar w:fldCharType="end"/>
        </w:r>
      </w:hyperlink>
    </w:p>
    <w:p w14:paraId="435320F4" w14:textId="1066C260" w:rsidR="00657751" w:rsidRDefault="009F52CE">
      <w:pPr>
        <w:pStyle w:val="TOC4"/>
        <w:rPr>
          <w:rFonts w:eastAsiaTheme="minorEastAsia"/>
          <w:smallCaps w:val="0"/>
          <w:noProof/>
          <w:sz w:val="22"/>
          <w:lang w:val="en-US" w:eastAsia="en-US" w:bidi="ar-SA"/>
        </w:rPr>
      </w:pPr>
      <w:hyperlink w:anchor="_Toc17966718" w:history="1">
        <w:r w:rsidR="00657751" w:rsidRPr="004D79CC">
          <w:rPr>
            <w:rStyle w:val="Hyperlink"/>
            <w:noProof/>
            <w:lang w:val="sv-SE"/>
          </w:rPr>
          <w:t>Microsoft Search in Bing</w:t>
        </w:r>
        <w:r w:rsidR="00657751">
          <w:rPr>
            <w:noProof/>
            <w:webHidden/>
          </w:rPr>
          <w:tab/>
        </w:r>
        <w:r w:rsidR="00657751">
          <w:rPr>
            <w:noProof/>
            <w:webHidden/>
          </w:rPr>
          <w:fldChar w:fldCharType="begin"/>
        </w:r>
        <w:r w:rsidR="00657751">
          <w:rPr>
            <w:noProof/>
            <w:webHidden/>
          </w:rPr>
          <w:instrText xml:space="preserve"> PAGEREF _Toc17966718 \h </w:instrText>
        </w:r>
        <w:r w:rsidR="00657751">
          <w:rPr>
            <w:noProof/>
            <w:webHidden/>
          </w:rPr>
        </w:r>
        <w:r w:rsidR="00657751">
          <w:rPr>
            <w:noProof/>
            <w:webHidden/>
          </w:rPr>
          <w:fldChar w:fldCharType="separate"/>
        </w:r>
        <w:r w:rsidR="00657751">
          <w:rPr>
            <w:noProof/>
            <w:webHidden/>
          </w:rPr>
          <w:t>34</w:t>
        </w:r>
        <w:r w:rsidR="00657751">
          <w:rPr>
            <w:noProof/>
            <w:webHidden/>
          </w:rPr>
          <w:fldChar w:fldCharType="end"/>
        </w:r>
      </w:hyperlink>
    </w:p>
    <w:p w14:paraId="672411BF" w14:textId="42A3BC6C" w:rsidR="00657751" w:rsidRDefault="009F52CE">
      <w:pPr>
        <w:pStyle w:val="TOC4"/>
        <w:rPr>
          <w:rFonts w:eastAsiaTheme="minorEastAsia"/>
          <w:smallCaps w:val="0"/>
          <w:noProof/>
          <w:sz w:val="22"/>
          <w:lang w:val="en-US" w:eastAsia="en-US" w:bidi="ar-SA"/>
        </w:rPr>
      </w:pPr>
      <w:hyperlink w:anchor="_Toc17966719" w:history="1">
        <w:r w:rsidR="00657751" w:rsidRPr="004D79CC">
          <w:rPr>
            <w:rStyle w:val="Hyperlink"/>
            <w:noProof/>
          </w:rPr>
          <w:t>Minecraft: Education Edition</w:t>
        </w:r>
        <w:r w:rsidR="00657751">
          <w:rPr>
            <w:noProof/>
            <w:webHidden/>
          </w:rPr>
          <w:tab/>
        </w:r>
        <w:r w:rsidR="00657751">
          <w:rPr>
            <w:noProof/>
            <w:webHidden/>
          </w:rPr>
          <w:fldChar w:fldCharType="begin"/>
        </w:r>
        <w:r w:rsidR="00657751">
          <w:rPr>
            <w:noProof/>
            <w:webHidden/>
          </w:rPr>
          <w:instrText xml:space="preserve"> PAGEREF _Toc17966719 \h </w:instrText>
        </w:r>
        <w:r w:rsidR="00657751">
          <w:rPr>
            <w:noProof/>
            <w:webHidden/>
          </w:rPr>
        </w:r>
        <w:r w:rsidR="00657751">
          <w:rPr>
            <w:noProof/>
            <w:webHidden/>
          </w:rPr>
          <w:fldChar w:fldCharType="separate"/>
        </w:r>
        <w:r w:rsidR="00657751">
          <w:rPr>
            <w:noProof/>
            <w:webHidden/>
          </w:rPr>
          <w:t>35</w:t>
        </w:r>
        <w:r w:rsidR="00657751">
          <w:rPr>
            <w:noProof/>
            <w:webHidden/>
          </w:rPr>
          <w:fldChar w:fldCharType="end"/>
        </w:r>
      </w:hyperlink>
    </w:p>
    <w:p w14:paraId="6DC9B5CF" w14:textId="43A71238" w:rsidR="00657751" w:rsidRDefault="009F52CE">
      <w:pPr>
        <w:pStyle w:val="TOC4"/>
        <w:rPr>
          <w:rFonts w:eastAsiaTheme="minorEastAsia"/>
          <w:smallCaps w:val="0"/>
          <w:noProof/>
          <w:sz w:val="22"/>
          <w:lang w:val="en-US" w:eastAsia="en-US" w:bidi="ar-SA"/>
        </w:rPr>
      </w:pPr>
      <w:hyperlink w:anchor="_Toc17966720" w:history="1">
        <w:r w:rsidR="00657751" w:rsidRPr="004D79CC">
          <w:rPr>
            <w:rStyle w:val="Hyperlink"/>
            <w:noProof/>
          </w:rPr>
          <w:t>Office 365 Developer</w:t>
        </w:r>
        <w:r w:rsidR="00657751">
          <w:rPr>
            <w:noProof/>
            <w:webHidden/>
          </w:rPr>
          <w:tab/>
        </w:r>
        <w:r w:rsidR="00657751">
          <w:rPr>
            <w:noProof/>
            <w:webHidden/>
          </w:rPr>
          <w:fldChar w:fldCharType="begin"/>
        </w:r>
        <w:r w:rsidR="00657751">
          <w:rPr>
            <w:noProof/>
            <w:webHidden/>
          </w:rPr>
          <w:instrText xml:space="preserve"> PAGEREF _Toc17966720 \h </w:instrText>
        </w:r>
        <w:r w:rsidR="00657751">
          <w:rPr>
            <w:noProof/>
            <w:webHidden/>
          </w:rPr>
        </w:r>
        <w:r w:rsidR="00657751">
          <w:rPr>
            <w:noProof/>
            <w:webHidden/>
          </w:rPr>
          <w:fldChar w:fldCharType="separate"/>
        </w:r>
        <w:r w:rsidR="00657751">
          <w:rPr>
            <w:noProof/>
            <w:webHidden/>
          </w:rPr>
          <w:t>35</w:t>
        </w:r>
        <w:r w:rsidR="00657751">
          <w:rPr>
            <w:noProof/>
            <w:webHidden/>
          </w:rPr>
          <w:fldChar w:fldCharType="end"/>
        </w:r>
      </w:hyperlink>
    </w:p>
    <w:p w14:paraId="6E50B5D7" w14:textId="25EBD1FF" w:rsidR="00657751" w:rsidRDefault="009F52CE">
      <w:pPr>
        <w:pStyle w:val="TOC4"/>
        <w:rPr>
          <w:rFonts w:eastAsiaTheme="minorEastAsia"/>
          <w:smallCaps w:val="0"/>
          <w:noProof/>
          <w:sz w:val="22"/>
          <w:lang w:val="en-US" w:eastAsia="en-US" w:bidi="ar-SA"/>
        </w:rPr>
      </w:pPr>
      <w:hyperlink w:anchor="_Toc17966721" w:history="1">
        <w:r w:rsidR="00657751" w:rsidRPr="004D79CC">
          <w:rPr>
            <w:rStyle w:val="Hyperlink"/>
            <w:noProof/>
          </w:rPr>
          <w:t>Microsoft Defender Advanced Threat Protection</w:t>
        </w:r>
        <w:r w:rsidR="00657751">
          <w:rPr>
            <w:noProof/>
            <w:webHidden/>
          </w:rPr>
          <w:tab/>
        </w:r>
        <w:r w:rsidR="00657751">
          <w:rPr>
            <w:noProof/>
            <w:webHidden/>
          </w:rPr>
          <w:fldChar w:fldCharType="begin"/>
        </w:r>
        <w:r w:rsidR="00657751">
          <w:rPr>
            <w:noProof/>
            <w:webHidden/>
          </w:rPr>
          <w:instrText xml:space="preserve"> PAGEREF _Toc17966721 \h </w:instrText>
        </w:r>
        <w:r w:rsidR="00657751">
          <w:rPr>
            <w:noProof/>
            <w:webHidden/>
          </w:rPr>
        </w:r>
        <w:r w:rsidR="00657751">
          <w:rPr>
            <w:noProof/>
            <w:webHidden/>
          </w:rPr>
          <w:fldChar w:fldCharType="separate"/>
        </w:r>
        <w:r w:rsidR="00657751">
          <w:rPr>
            <w:noProof/>
            <w:webHidden/>
          </w:rPr>
          <w:t>35</w:t>
        </w:r>
        <w:r w:rsidR="00657751">
          <w:rPr>
            <w:noProof/>
            <w:webHidden/>
          </w:rPr>
          <w:fldChar w:fldCharType="end"/>
        </w:r>
      </w:hyperlink>
    </w:p>
    <w:p w14:paraId="295CEBD3" w14:textId="64AD78F4" w:rsidR="00657751" w:rsidRDefault="009F52CE">
      <w:pPr>
        <w:pStyle w:val="TOC1"/>
        <w:tabs>
          <w:tab w:val="right" w:leader="dot" w:pos="5030"/>
        </w:tabs>
        <w:rPr>
          <w:rFonts w:eastAsiaTheme="minorEastAsia"/>
          <w:b w:val="0"/>
          <w:caps w:val="0"/>
          <w:noProof/>
          <w:sz w:val="22"/>
          <w:lang w:val="en-US" w:eastAsia="en-US" w:bidi="ar-SA"/>
        </w:rPr>
      </w:pPr>
      <w:hyperlink w:anchor="_Toc17966722" w:history="1">
        <w:r w:rsidR="00657751" w:rsidRPr="004D79CC">
          <w:rPr>
            <w:rStyle w:val="Hyperlink"/>
            <w:noProof/>
          </w:rPr>
          <w:t>Bilag 1 – Meddelelser</w:t>
        </w:r>
        <w:r w:rsidR="00657751">
          <w:rPr>
            <w:noProof/>
            <w:webHidden/>
          </w:rPr>
          <w:tab/>
        </w:r>
        <w:r w:rsidR="00657751">
          <w:rPr>
            <w:noProof/>
            <w:webHidden/>
          </w:rPr>
          <w:fldChar w:fldCharType="begin"/>
        </w:r>
        <w:r w:rsidR="00657751">
          <w:rPr>
            <w:noProof/>
            <w:webHidden/>
          </w:rPr>
          <w:instrText xml:space="preserve"> PAGEREF _Toc17966722 \h </w:instrText>
        </w:r>
        <w:r w:rsidR="00657751">
          <w:rPr>
            <w:noProof/>
            <w:webHidden/>
          </w:rPr>
        </w:r>
        <w:r w:rsidR="00657751">
          <w:rPr>
            <w:noProof/>
            <w:webHidden/>
          </w:rPr>
          <w:fldChar w:fldCharType="separate"/>
        </w:r>
        <w:r w:rsidR="00657751">
          <w:rPr>
            <w:noProof/>
            <w:webHidden/>
          </w:rPr>
          <w:t>36</w:t>
        </w:r>
        <w:r w:rsidR="00657751">
          <w:rPr>
            <w:noProof/>
            <w:webHidden/>
          </w:rPr>
          <w:fldChar w:fldCharType="end"/>
        </w:r>
      </w:hyperlink>
    </w:p>
    <w:p w14:paraId="6CCFB4B9" w14:textId="7F5C9EDC" w:rsidR="00657751" w:rsidRDefault="009F52CE">
      <w:pPr>
        <w:pStyle w:val="TOC3"/>
        <w:rPr>
          <w:rFonts w:eastAsiaTheme="minorEastAsia"/>
          <w:b w:val="0"/>
          <w:smallCaps w:val="0"/>
          <w:sz w:val="22"/>
          <w:lang w:val="en-US" w:eastAsia="en-US" w:bidi="ar-SA"/>
        </w:rPr>
      </w:pPr>
      <w:hyperlink w:anchor="_Toc17966723" w:history="1">
        <w:r w:rsidR="00657751" w:rsidRPr="004D79CC">
          <w:rPr>
            <w:rStyle w:val="Hyperlink"/>
          </w:rPr>
          <w:t>Bing Maps</w:t>
        </w:r>
        <w:r w:rsidR="00657751">
          <w:rPr>
            <w:webHidden/>
          </w:rPr>
          <w:tab/>
        </w:r>
        <w:r w:rsidR="00657751">
          <w:rPr>
            <w:webHidden/>
          </w:rPr>
          <w:fldChar w:fldCharType="begin"/>
        </w:r>
        <w:r w:rsidR="00657751">
          <w:rPr>
            <w:webHidden/>
          </w:rPr>
          <w:instrText xml:space="preserve"> PAGEREF _Toc17966723 \h </w:instrText>
        </w:r>
        <w:r w:rsidR="00657751">
          <w:rPr>
            <w:webHidden/>
          </w:rPr>
        </w:r>
        <w:r w:rsidR="00657751">
          <w:rPr>
            <w:webHidden/>
          </w:rPr>
          <w:fldChar w:fldCharType="separate"/>
        </w:r>
        <w:r w:rsidR="00657751">
          <w:rPr>
            <w:webHidden/>
          </w:rPr>
          <w:t>36</w:t>
        </w:r>
        <w:r w:rsidR="00657751">
          <w:rPr>
            <w:webHidden/>
          </w:rPr>
          <w:fldChar w:fldCharType="end"/>
        </w:r>
      </w:hyperlink>
    </w:p>
    <w:p w14:paraId="77550A73" w14:textId="032D678E" w:rsidR="00657751" w:rsidRDefault="009F52CE">
      <w:pPr>
        <w:pStyle w:val="TOC3"/>
        <w:rPr>
          <w:rFonts w:eastAsiaTheme="minorEastAsia"/>
          <w:b w:val="0"/>
          <w:smallCaps w:val="0"/>
          <w:sz w:val="22"/>
          <w:lang w:val="en-US" w:eastAsia="en-US" w:bidi="ar-SA"/>
        </w:rPr>
      </w:pPr>
      <w:hyperlink w:anchor="_Toc17966724" w:history="1">
        <w:r w:rsidR="00657751" w:rsidRPr="004D79CC">
          <w:rPr>
            <w:rStyle w:val="Hyperlink"/>
          </w:rPr>
          <w:t>Professionelle ydelser</w:t>
        </w:r>
        <w:r w:rsidR="00657751">
          <w:rPr>
            <w:webHidden/>
          </w:rPr>
          <w:tab/>
        </w:r>
        <w:r w:rsidR="00657751">
          <w:rPr>
            <w:webHidden/>
          </w:rPr>
          <w:fldChar w:fldCharType="begin"/>
        </w:r>
        <w:r w:rsidR="00657751">
          <w:rPr>
            <w:webHidden/>
          </w:rPr>
          <w:instrText xml:space="preserve"> PAGEREF _Toc17966724 \h </w:instrText>
        </w:r>
        <w:r w:rsidR="00657751">
          <w:rPr>
            <w:webHidden/>
          </w:rPr>
        </w:r>
        <w:r w:rsidR="00657751">
          <w:rPr>
            <w:webHidden/>
          </w:rPr>
          <w:fldChar w:fldCharType="separate"/>
        </w:r>
        <w:r w:rsidR="00657751">
          <w:rPr>
            <w:webHidden/>
          </w:rPr>
          <w:t>36</w:t>
        </w:r>
        <w:r w:rsidR="00657751">
          <w:rPr>
            <w:webHidden/>
          </w:rPr>
          <w:fldChar w:fldCharType="end"/>
        </w:r>
      </w:hyperlink>
    </w:p>
    <w:p w14:paraId="147ED7B0" w14:textId="375C5F36" w:rsidR="00657751" w:rsidRDefault="009F52CE">
      <w:pPr>
        <w:pStyle w:val="TOC3"/>
        <w:rPr>
          <w:rFonts w:eastAsiaTheme="minorEastAsia"/>
          <w:b w:val="0"/>
          <w:smallCaps w:val="0"/>
          <w:sz w:val="22"/>
          <w:lang w:val="en-US" w:eastAsia="en-US" w:bidi="ar-SA"/>
        </w:rPr>
      </w:pPr>
      <w:hyperlink w:anchor="_Toc17966725" w:history="1">
        <w:r w:rsidR="00657751" w:rsidRPr="004D79CC">
          <w:rPr>
            <w:rStyle w:val="Hyperlink"/>
          </w:rPr>
          <w:t>Meddelelse om Azure Media Services H.265/HEVC-kodning</w:t>
        </w:r>
        <w:r w:rsidR="00657751">
          <w:rPr>
            <w:webHidden/>
          </w:rPr>
          <w:tab/>
        </w:r>
        <w:r w:rsidR="00657751">
          <w:rPr>
            <w:webHidden/>
          </w:rPr>
          <w:fldChar w:fldCharType="begin"/>
        </w:r>
        <w:r w:rsidR="00657751">
          <w:rPr>
            <w:webHidden/>
          </w:rPr>
          <w:instrText xml:space="preserve"> PAGEREF _Toc17966725 \h </w:instrText>
        </w:r>
        <w:r w:rsidR="00657751">
          <w:rPr>
            <w:webHidden/>
          </w:rPr>
        </w:r>
        <w:r w:rsidR="00657751">
          <w:rPr>
            <w:webHidden/>
          </w:rPr>
          <w:fldChar w:fldCharType="separate"/>
        </w:r>
        <w:r w:rsidR="00657751">
          <w:rPr>
            <w:webHidden/>
          </w:rPr>
          <w:t>40</w:t>
        </w:r>
        <w:r w:rsidR="00657751">
          <w:rPr>
            <w:webHidden/>
          </w:rPr>
          <w:fldChar w:fldCharType="end"/>
        </w:r>
      </w:hyperlink>
    </w:p>
    <w:p w14:paraId="612542CB" w14:textId="08EA2103" w:rsidR="00657751" w:rsidRDefault="009F52CE">
      <w:pPr>
        <w:pStyle w:val="TOC3"/>
        <w:rPr>
          <w:rFonts w:eastAsiaTheme="minorEastAsia"/>
          <w:b w:val="0"/>
          <w:smallCaps w:val="0"/>
          <w:sz w:val="22"/>
          <w:lang w:val="en-US" w:eastAsia="en-US" w:bidi="ar-SA"/>
        </w:rPr>
      </w:pPr>
      <w:hyperlink w:anchor="_Toc17966726" w:history="1">
        <w:r w:rsidR="00657751" w:rsidRPr="004D79CC">
          <w:rPr>
            <w:rStyle w:val="Hyperlink"/>
          </w:rPr>
          <w:t>Meddelelse om Adobe Flash Player</w:t>
        </w:r>
        <w:r w:rsidR="00657751">
          <w:rPr>
            <w:webHidden/>
          </w:rPr>
          <w:tab/>
        </w:r>
        <w:r w:rsidR="00657751">
          <w:rPr>
            <w:webHidden/>
          </w:rPr>
          <w:fldChar w:fldCharType="begin"/>
        </w:r>
        <w:r w:rsidR="00657751">
          <w:rPr>
            <w:webHidden/>
          </w:rPr>
          <w:instrText xml:space="preserve"> PAGEREF _Toc17966726 \h </w:instrText>
        </w:r>
        <w:r w:rsidR="00657751">
          <w:rPr>
            <w:webHidden/>
          </w:rPr>
        </w:r>
        <w:r w:rsidR="00657751">
          <w:rPr>
            <w:webHidden/>
          </w:rPr>
          <w:fldChar w:fldCharType="separate"/>
        </w:r>
        <w:r w:rsidR="00657751">
          <w:rPr>
            <w:webHidden/>
          </w:rPr>
          <w:t>40</w:t>
        </w:r>
        <w:r w:rsidR="00657751">
          <w:rPr>
            <w:webHidden/>
          </w:rPr>
          <w:fldChar w:fldCharType="end"/>
        </w:r>
      </w:hyperlink>
    </w:p>
    <w:p w14:paraId="6D804700" w14:textId="18BE15C4" w:rsidR="00657751" w:rsidRDefault="009F52CE">
      <w:pPr>
        <w:pStyle w:val="TOC3"/>
        <w:rPr>
          <w:rFonts w:eastAsiaTheme="minorEastAsia"/>
          <w:b w:val="0"/>
          <w:smallCaps w:val="0"/>
          <w:sz w:val="22"/>
          <w:lang w:val="en-US" w:eastAsia="en-US" w:bidi="ar-SA"/>
        </w:rPr>
      </w:pPr>
      <w:hyperlink w:anchor="_Toc17966727" w:history="1">
        <w:r w:rsidR="00657751" w:rsidRPr="004D79CC">
          <w:rPr>
            <w:rStyle w:val="Hyperlink"/>
          </w:rPr>
          <w:t>Meddelelse om H.264/AVC Visual Standard, VC-1 Video Standard, MPEG-4 Part 2 Visual Standard og MPEG-2 Part Video Standard</w:t>
        </w:r>
        <w:r w:rsidR="00657751">
          <w:rPr>
            <w:webHidden/>
          </w:rPr>
          <w:tab/>
        </w:r>
        <w:r w:rsidR="00657751">
          <w:rPr>
            <w:webHidden/>
          </w:rPr>
          <w:fldChar w:fldCharType="begin"/>
        </w:r>
        <w:r w:rsidR="00657751">
          <w:rPr>
            <w:webHidden/>
          </w:rPr>
          <w:instrText xml:space="preserve"> PAGEREF _Toc17966727 \h </w:instrText>
        </w:r>
        <w:r w:rsidR="00657751">
          <w:rPr>
            <w:webHidden/>
          </w:rPr>
        </w:r>
        <w:r w:rsidR="00657751">
          <w:rPr>
            <w:webHidden/>
          </w:rPr>
          <w:fldChar w:fldCharType="separate"/>
        </w:r>
        <w:r w:rsidR="00657751">
          <w:rPr>
            <w:webHidden/>
          </w:rPr>
          <w:t>40</w:t>
        </w:r>
        <w:r w:rsidR="00657751">
          <w:rPr>
            <w:webHidden/>
          </w:rPr>
          <w:fldChar w:fldCharType="end"/>
        </w:r>
      </w:hyperlink>
    </w:p>
    <w:p w14:paraId="6D30C25C" w14:textId="6A093C11" w:rsidR="00657751" w:rsidRDefault="009F52CE">
      <w:pPr>
        <w:pStyle w:val="TOC1"/>
        <w:tabs>
          <w:tab w:val="right" w:leader="dot" w:pos="5030"/>
        </w:tabs>
        <w:rPr>
          <w:rFonts w:eastAsiaTheme="minorEastAsia"/>
          <w:b w:val="0"/>
          <w:caps w:val="0"/>
          <w:noProof/>
          <w:sz w:val="22"/>
          <w:lang w:val="en-US" w:eastAsia="en-US" w:bidi="ar-SA"/>
        </w:rPr>
      </w:pPr>
      <w:hyperlink w:anchor="_Toc17966728" w:history="1">
        <w:r w:rsidR="00657751" w:rsidRPr="004D79CC">
          <w:rPr>
            <w:rStyle w:val="Hyperlink"/>
            <w:noProof/>
          </w:rPr>
          <w:t>Bilag 2 – Subscription License-pakker</w:t>
        </w:r>
        <w:r w:rsidR="00657751">
          <w:rPr>
            <w:noProof/>
            <w:webHidden/>
          </w:rPr>
          <w:tab/>
        </w:r>
        <w:r w:rsidR="00657751">
          <w:rPr>
            <w:noProof/>
            <w:webHidden/>
          </w:rPr>
          <w:fldChar w:fldCharType="begin"/>
        </w:r>
        <w:r w:rsidR="00657751">
          <w:rPr>
            <w:noProof/>
            <w:webHidden/>
          </w:rPr>
          <w:instrText xml:space="preserve"> PAGEREF _Toc17966728 \h </w:instrText>
        </w:r>
        <w:r w:rsidR="00657751">
          <w:rPr>
            <w:noProof/>
            <w:webHidden/>
          </w:rPr>
        </w:r>
        <w:r w:rsidR="00657751">
          <w:rPr>
            <w:noProof/>
            <w:webHidden/>
          </w:rPr>
          <w:fldChar w:fldCharType="separate"/>
        </w:r>
        <w:r w:rsidR="00657751">
          <w:rPr>
            <w:noProof/>
            <w:webHidden/>
          </w:rPr>
          <w:t>41</w:t>
        </w:r>
        <w:r w:rsidR="00657751">
          <w:rPr>
            <w:noProof/>
            <w:webHidden/>
          </w:rPr>
          <w:fldChar w:fldCharType="end"/>
        </w:r>
      </w:hyperlink>
    </w:p>
    <w:p w14:paraId="029D2AE7" w14:textId="716D8793" w:rsidR="00657751" w:rsidRDefault="009F52CE">
      <w:pPr>
        <w:pStyle w:val="TOC3"/>
        <w:rPr>
          <w:rFonts w:eastAsiaTheme="minorEastAsia"/>
          <w:b w:val="0"/>
          <w:smallCaps w:val="0"/>
          <w:sz w:val="22"/>
          <w:lang w:val="en-US" w:eastAsia="en-US" w:bidi="ar-SA"/>
        </w:rPr>
      </w:pPr>
      <w:hyperlink w:anchor="_Toc17966729" w:history="1">
        <w:r w:rsidR="00657751" w:rsidRPr="004D79CC">
          <w:rPr>
            <w:rStyle w:val="Hyperlink"/>
          </w:rPr>
          <w:t>Offentlig Sektor</w:t>
        </w:r>
        <w:r w:rsidR="00657751">
          <w:rPr>
            <w:webHidden/>
          </w:rPr>
          <w:tab/>
        </w:r>
        <w:r w:rsidR="00657751">
          <w:rPr>
            <w:webHidden/>
          </w:rPr>
          <w:fldChar w:fldCharType="begin"/>
        </w:r>
        <w:r w:rsidR="00657751">
          <w:rPr>
            <w:webHidden/>
          </w:rPr>
          <w:instrText xml:space="preserve"> PAGEREF _Toc17966729 \h </w:instrText>
        </w:r>
        <w:r w:rsidR="00657751">
          <w:rPr>
            <w:webHidden/>
          </w:rPr>
        </w:r>
        <w:r w:rsidR="00657751">
          <w:rPr>
            <w:webHidden/>
          </w:rPr>
          <w:fldChar w:fldCharType="separate"/>
        </w:r>
        <w:r w:rsidR="00657751">
          <w:rPr>
            <w:webHidden/>
          </w:rPr>
          <w:t>42</w:t>
        </w:r>
        <w:r w:rsidR="00657751">
          <w:rPr>
            <w:webHidden/>
          </w:rPr>
          <w:fldChar w:fldCharType="end"/>
        </w:r>
      </w:hyperlink>
    </w:p>
    <w:p w14:paraId="62838D8C" w14:textId="684DF1CF" w:rsidR="00657751" w:rsidRDefault="009F52CE">
      <w:pPr>
        <w:pStyle w:val="TOC1"/>
        <w:tabs>
          <w:tab w:val="right" w:leader="dot" w:pos="5030"/>
        </w:tabs>
        <w:rPr>
          <w:rFonts w:eastAsiaTheme="minorEastAsia"/>
          <w:b w:val="0"/>
          <w:caps w:val="0"/>
          <w:noProof/>
          <w:sz w:val="22"/>
          <w:lang w:val="en-US" w:eastAsia="en-US" w:bidi="ar-SA"/>
        </w:rPr>
      </w:pPr>
      <w:hyperlink w:anchor="_Toc17966730" w:history="1">
        <w:r w:rsidR="00657751" w:rsidRPr="004D79CC">
          <w:rPr>
            <w:rStyle w:val="Hyperlink"/>
            <w:noProof/>
          </w:rPr>
          <w:t>Bilag 3 – Standardkontraktbestemmelserne (Behandlere)</w:t>
        </w:r>
        <w:r w:rsidR="00657751">
          <w:rPr>
            <w:noProof/>
            <w:webHidden/>
          </w:rPr>
          <w:tab/>
        </w:r>
        <w:r w:rsidR="00657751">
          <w:rPr>
            <w:noProof/>
            <w:webHidden/>
          </w:rPr>
          <w:fldChar w:fldCharType="begin"/>
        </w:r>
        <w:r w:rsidR="00657751">
          <w:rPr>
            <w:noProof/>
            <w:webHidden/>
          </w:rPr>
          <w:instrText xml:space="preserve"> PAGEREF _Toc17966730 \h </w:instrText>
        </w:r>
        <w:r w:rsidR="00657751">
          <w:rPr>
            <w:noProof/>
            <w:webHidden/>
          </w:rPr>
        </w:r>
        <w:r w:rsidR="00657751">
          <w:rPr>
            <w:noProof/>
            <w:webHidden/>
          </w:rPr>
          <w:fldChar w:fldCharType="separate"/>
        </w:r>
        <w:r w:rsidR="00657751">
          <w:rPr>
            <w:noProof/>
            <w:webHidden/>
          </w:rPr>
          <w:t>43</w:t>
        </w:r>
        <w:r w:rsidR="00657751">
          <w:rPr>
            <w:noProof/>
            <w:webHidden/>
          </w:rPr>
          <w:fldChar w:fldCharType="end"/>
        </w:r>
      </w:hyperlink>
    </w:p>
    <w:p w14:paraId="6BDA2573" w14:textId="5FE80FB5" w:rsidR="00657751" w:rsidRDefault="009F52CE">
      <w:pPr>
        <w:pStyle w:val="TOC1"/>
        <w:tabs>
          <w:tab w:val="right" w:leader="dot" w:pos="5030"/>
        </w:tabs>
        <w:rPr>
          <w:rFonts w:eastAsiaTheme="minorEastAsia"/>
          <w:b w:val="0"/>
          <w:caps w:val="0"/>
          <w:noProof/>
          <w:sz w:val="22"/>
          <w:lang w:val="en-US" w:eastAsia="en-US" w:bidi="ar-SA"/>
        </w:rPr>
      </w:pPr>
      <w:hyperlink w:anchor="_Toc17966731" w:history="1">
        <w:r w:rsidR="00657751" w:rsidRPr="004D79CC">
          <w:rPr>
            <w:rStyle w:val="Hyperlink"/>
            <w:noProof/>
          </w:rPr>
          <w:t>Bilag 4 – Vilkår i EU's Generelle Forordning om Databeskyttelse</w:t>
        </w:r>
        <w:r w:rsidR="00657751">
          <w:rPr>
            <w:noProof/>
            <w:webHidden/>
          </w:rPr>
          <w:tab/>
        </w:r>
        <w:r w:rsidR="00657751">
          <w:rPr>
            <w:noProof/>
            <w:webHidden/>
          </w:rPr>
          <w:fldChar w:fldCharType="begin"/>
        </w:r>
        <w:r w:rsidR="00657751">
          <w:rPr>
            <w:noProof/>
            <w:webHidden/>
          </w:rPr>
          <w:instrText xml:space="preserve"> PAGEREF _Toc17966731 \h </w:instrText>
        </w:r>
        <w:r w:rsidR="00657751">
          <w:rPr>
            <w:noProof/>
            <w:webHidden/>
          </w:rPr>
        </w:r>
        <w:r w:rsidR="00657751">
          <w:rPr>
            <w:noProof/>
            <w:webHidden/>
          </w:rPr>
          <w:fldChar w:fldCharType="separate"/>
        </w:r>
        <w:r w:rsidR="00657751">
          <w:rPr>
            <w:noProof/>
            <w:webHidden/>
          </w:rPr>
          <w:t>49</w:t>
        </w:r>
        <w:r w:rsidR="00657751">
          <w:rPr>
            <w:noProof/>
            <w:webHidden/>
          </w:rPr>
          <w:fldChar w:fldCharType="end"/>
        </w:r>
      </w:hyperlink>
    </w:p>
    <w:p w14:paraId="092C9288" w14:textId="292E464A"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17966649"/>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77777777" w:rsidR="00B1225B" w:rsidRDefault="00B1225B" w:rsidP="00B1225B">
      <w:pPr>
        <w:pStyle w:val="ProductList-Body"/>
        <w:spacing w:after="240"/>
      </w:pPr>
      <w:bookmarkStart w:id="13" w:name="_Toc507768532"/>
      <w:r>
        <w:t>Parterne aftaler, at disse Vilkår for Onlinetjenester regulerer Kundens brug af Onlinetjenesterne og angiver deres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og behandlingen og databeskyttelse af Professional ydelser, herunder, men ikke begrænset til,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4" w:name="_Toc17966650"/>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r w:rsidR="0095185F">
        <w:fldChar w:fldCharType="begin"/>
      </w:r>
      <w:r w:rsidR="0095185F">
        <w:instrText xml:space="preserve"> HYPERLINK "http://microsoft.com/licensing/contracts" </w:instrText>
      </w:r>
      <w:r w:rsidR="0095185F">
        <w:fldChar w:fldCharType="separate"/>
      </w:r>
      <w:r>
        <w:rPr>
          <w:rStyle w:val="Hyperlink"/>
        </w:rPr>
        <w:t>http://microsoft.com/licensing/contracts</w:t>
      </w:r>
      <w:r w:rsidR="0095185F">
        <w:rPr>
          <w:rStyle w:val="Hyperlink"/>
        </w:rPr>
        <w:fldChar w:fldCharType="end"/>
      </w:r>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17966651"/>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17966652"/>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17966653"/>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r w:rsidR="0095185F">
        <w:fldChar w:fldCharType="begin"/>
      </w:r>
      <w:r w:rsidR="0095185F">
        <w:instrText xml:space="preserve"> HYPERLINK "http://go.microsoft.com/?linkid=9840733" </w:instrText>
      </w:r>
      <w:r w:rsidR="0095185F">
        <w:fldChar w:fldCharType="separate"/>
      </w:r>
      <w:r>
        <w:rPr>
          <w:rStyle w:val="Hyperlink"/>
        </w:rPr>
        <w:t>http://go.microsoft.com/?linkid=9840733</w:t>
      </w:r>
      <w:r w:rsidR="0095185F">
        <w:rPr>
          <w:rStyle w:val="Hyperlink"/>
        </w:rPr>
        <w:fldChar w:fldCharType="end"/>
      </w:r>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7966654"/>
      <w:proofErr w:type="spellStart"/>
      <w:r>
        <w:t>Præciseringer</w:t>
      </w:r>
      <w:proofErr w:type="spellEnd"/>
      <w:r>
        <w:t xml:space="preserve"> </w:t>
      </w:r>
      <w:proofErr w:type="spellStart"/>
      <w:r>
        <w:t>og</w:t>
      </w:r>
      <w:proofErr w:type="spellEnd"/>
      <w:r>
        <w:t xml:space="preserve"> </w:t>
      </w:r>
      <w:proofErr w:type="spellStart"/>
      <w:r>
        <w:t>Oversigt</w:t>
      </w:r>
      <w:proofErr w:type="spellEnd"/>
      <w:r>
        <w:t xml:space="preserve"> over </w:t>
      </w:r>
      <w:proofErr w:type="spellStart"/>
      <w:r>
        <w:t>Ændringer</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967BAF" w:rsidRPr="00AD6DB4" w14:paraId="7878F85F" w14:textId="77777777" w:rsidTr="00B1225B">
        <w:trPr>
          <w:tblHeader/>
        </w:trPr>
        <w:tc>
          <w:tcPr>
            <w:tcW w:w="5395" w:type="dxa"/>
            <w:shd w:val="clear" w:color="auto" w:fill="0072C6"/>
          </w:tcPr>
          <w:p w14:paraId="446DA1D8" w14:textId="77777777" w:rsidR="00967BAF" w:rsidRPr="00231971" w:rsidRDefault="00967BAF" w:rsidP="00B1225B">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3CE6AC9E" w14:textId="77777777" w:rsidR="00967BAF" w:rsidRPr="00231971" w:rsidRDefault="00967BAF" w:rsidP="00B1225B">
            <w:pPr>
              <w:pStyle w:val="ProductList-Body"/>
              <w:spacing w:before="20" w:after="20"/>
              <w:rPr>
                <w:color w:val="FFFFFF" w:themeColor="background1"/>
                <w:sz w:val="16"/>
                <w:szCs w:val="16"/>
              </w:rPr>
            </w:pPr>
            <w:r>
              <w:rPr>
                <w:color w:val="FFFFFF" w:themeColor="background1"/>
                <w:sz w:val="16"/>
                <w:szCs w:val="16"/>
              </w:rPr>
              <w:t>Sletninger</w:t>
            </w:r>
          </w:p>
        </w:tc>
      </w:tr>
      <w:tr w:rsidR="00967BAF" w:rsidRPr="00A47BC4" w14:paraId="5CD6EA2D" w14:textId="77777777" w:rsidTr="00B1225B">
        <w:tc>
          <w:tcPr>
            <w:tcW w:w="5395" w:type="dxa"/>
            <w:vAlign w:val="bottom"/>
          </w:tcPr>
          <w:p w14:paraId="16B9EBE3" w14:textId="28C0FAE4" w:rsidR="00967BAF" w:rsidRDefault="00967BAF" w:rsidP="00B1225B">
            <w:pPr>
              <w:pStyle w:val="ProductList-Body"/>
              <w:rPr>
                <w:rFonts w:cstheme="minorHAnsi"/>
                <w:sz w:val="16"/>
                <w:szCs w:val="16"/>
              </w:rPr>
            </w:pPr>
            <w:bookmarkStart w:id="32" w:name="_Hlk494736247"/>
          </w:p>
        </w:tc>
        <w:tc>
          <w:tcPr>
            <w:tcW w:w="5395" w:type="dxa"/>
            <w:vAlign w:val="bottom"/>
          </w:tcPr>
          <w:p w14:paraId="759B2B3E" w14:textId="77777777" w:rsidR="00967BAF" w:rsidRPr="00E92AA5" w:rsidRDefault="00967BAF" w:rsidP="00B1225B">
            <w:pPr>
              <w:pStyle w:val="ProductList-Body"/>
              <w:rPr>
                <w:rFonts w:cstheme="minorHAnsi"/>
                <w:sz w:val="16"/>
                <w:szCs w:val="16"/>
              </w:rPr>
            </w:pPr>
          </w:p>
        </w:tc>
      </w:tr>
    </w:tbl>
    <w:p w14:paraId="3BE2958B" w14:textId="77777777" w:rsidR="00967BAF" w:rsidRDefault="00967BAF" w:rsidP="00967BAF">
      <w:pPr>
        <w:pStyle w:val="ProductList-Body"/>
      </w:pPr>
    </w:p>
    <w:bookmarkEnd w:id="32"/>
    <w:p w14:paraId="58FCC511" w14:textId="77777777" w:rsidR="00657751" w:rsidRDefault="00657751" w:rsidP="00657751">
      <w:pPr>
        <w:pStyle w:val="ProductList-ClauseHeading"/>
      </w:pPr>
      <w:r>
        <w:t>Vilkår for databeskyttelse</w:t>
      </w:r>
    </w:p>
    <w:p w14:paraId="742113B6" w14:textId="77777777" w:rsidR="00657751" w:rsidRDefault="009F52CE" w:rsidP="00657751">
      <w:pPr>
        <w:pStyle w:val="ProductList-Body"/>
      </w:pPr>
      <w:hyperlink w:anchor="LocationofCustomerDataatRest" w:history="1">
        <w:r w:rsidR="00657751">
          <w:rPr>
            <w:rStyle w:val="Hyperlink"/>
          </w:rPr>
          <w:t>Placering af hvilende Kundedata</w:t>
        </w:r>
      </w:hyperlink>
      <w:r w:rsidR="00657751">
        <w:t>: Har føjet Frankrig til listen over geografiske områder for Microsoft Power Platform Core Services, hvor inaktive Kundedata kan opbevares.</w:t>
      </w:r>
    </w:p>
    <w:p w14:paraId="33FE1498" w14:textId="77777777" w:rsidR="00657751" w:rsidRDefault="009F52CE" w:rsidP="00657751">
      <w:pPr>
        <w:pStyle w:val="ProductList-Body"/>
      </w:pPr>
      <w:hyperlink w:anchor="CJISCustomerAgreement" w:history="1">
        <w:r w:rsidR="00657751">
          <w:rPr>
            <w:rStyle w:val="Hyperlink"/>
          </w:rPr>
          <w:t>CJIS-kundeaftale</w:t>
        </w:r>
      </w:hyperlink>
      <w:r w:rsidR="00657751">
        <w:t>: Har føjet et link til CJIS-kundeaftalen (Criminal Justice Information Services).</w:t>
      </w:r>
    </w:p>
    <w:p w14:paraId="3568DF37" w14:textId="77777777" w:rsidR="00657751" w:rsidRDefault="00657751" w:rsidP="00657751">
      <w:pPr>
        <w:pStyle w:val="ProductList-Body"/>
      </w:pPr>
    </w:p>
    <w:p w14:paraId="13480C36" w14:textId="77777777" w:rsidR="00657751" w:rsidRDefault="00657751" w:rsidP="00657751">
      <w:pPr>
        <w:pStyle w:val="ProductList-ClauseHeading"/>
      </w:pPr>
      <w:r>
        <w:t>Specifikke Vilkår for Online-service</w:t>
      </w:r>
    </w:p>
    <w:p w14:paraId="4E09352E" w14:textId="77777777" w:rsidR="00657751" w:rsidRPr="001D67D7" w:rsidRDefault="009F52CE" w:rsidP="00657751">
      <w:pPr>
        <w:pStyle w:val="ProductList-Body"/>
      </w:pPr>
      <w:hyperlink w:anchor="_top" w:history="1">
        <w:r w:rsidR="00657751">
          <w:rPr>
            <w:rStyle w:val="Hyperlink"/>
          </w:rPr>
          <w:t>Microsoft Power Platform</w:t>
        </w:r>
      </w:hyperlink>
      <w:r w:rsidR="00657751">
        <w:t>: Har tilføjet sprog, der dækker eksterne brugere, der ikke er godkendte. Eksterne brugere, der ikke er godkendt af PowerApps, har ikke brug for en Bruger-SL for at få adgang til Power Portals.</w:t>
      </w:r>
    </w:p>
    <w:p w14:paraId="4756DAE0" w14:textId="43608A7E" w:rsidR="00A4172E" w:rsidRPr="00903BB7" w:rsidRDefault="009F52CE"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r w:rsidR="0095185F">
        <w:fldChar w:fldCharType="begin"/>
      </w:r>
      <w:r w:rsidR="0095185F">
        <w:instrText xml:space="preserve"> HYPERLINK \l "GeneralTerms" \o "Generelle Vilkår" </w:instrText>
      </w:r>
      <w:r w:rsidR="0095185F">
        <w:fldChar w:fldCharType="separate"/>
      </w:r>
      <w:r w:rsidR="00A4172E">
        <w:rPr>
          <w:rStyle w:val="Hyperlink"/>
          <w:sz w:val="16"/>
          <w:szCs w:val="16"/>
        </w:rPr>
        <w:t>Generelle Vilkår</w:t>
      </w:r>
      <w:r w:rsidR="0095185F">
        <w:rPr>
          <w:rStyle w:val="Hyperlink"/>
          <w:sz w:val="16"/>
          <w:szCs w:val="16"/>
        </w:rPr>
        <w:fldChar w:fldCharType="end"/>
      </w:r>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3" w:name="_Toc507768537"/>
      <w:bookmarkStart w:id="34" w:name="_Toc507239489"/>
      <w:bookmarkStart w:id="35" w:name="_Toc17966655"/>
      <w:bookmarkStart w:id="36" w:name="Definitions"/>
      <w:bookmarkEnd w:id="7"/>
      <w:bookmarkEnd w:id="8"/>
      <w:bookmarkEnd w:id="9"/>
      <w:bookmarkEnd w:id="10"/>
      <w:bookmarkEnd w:id="11"/>
      <w:bookmarkEnd w:id="12"/>
      <w:r w:rsidRPr="008C67E4">
        <w:rPr>
          <w:sz w:val="36"/>
        </w:rPr>
        <w:lastRenderedPageBreak/>
        <w:t>Definitioner</w:t>
      </w:r>
      <w:bookmarkEnd w:id="33"/>
      <w:bookmarkEnd w:id="34"/>
      <w:bookmarkEnd w:id="35"/>
    </w:p>
    <w:bookmarkEnd w:id="36"/>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r w:rsidR="0095185F">
        <w:fldChar w:fldCharType="begin"/>
      </w:r>
      <w:r w:rsidR="0095185F">
        <w:instrText xml:space="preserve"> HYPERLINK \l "AppendixA_CoreOnlineServices" \o "Appendiks A" </w:instrText>
      </w:r>
      <w:r w:rsidR="0095185F">
        <w:fldChar w:fldCharType="separate"/>
      </w:r>
      <w:r>
        <w:rPr>
          <w:rStyle w:val="Hyperlink"/>
        </w:rPr>
        <w:t>Appendiks A</w:t>
      </w:r>
      <w:r w:rsidR="0095185F">
        <w:rPr>
          <w:rStyle w:val="Hyperlink"/>
        </w:rPr>
        <w:fldChar w:fldCharType="end"/>
      </w:r>
      <w:r>
        <w:t xml:space="preserve"> i Vilkår for Databeskyttelse.</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r w:rsidR="0095185F">
        <w:fldChar w:fldCharType="begin"/>
      </w:r>
      <w:r w:rsidR="0095185F">
        <w:instrText xml:space="preserve"> HYPERLINK "http://go.microsoft.com/?linkid=9839207" </w:instrText>
      </w:r>
      <w:r w:rsidR="0095185F">
        <w:fldChar w:fldCharType="separate"/>
      </w:r>
      <w:r>
        <w:rPr>
          <w:rStyle w:val="Hyperlink"/>
        </w:rPr>
        <w:t>http://go.microsoft.com/?linkid=9839207</w:t>
      </w:r>
      <w:r w:rsidR="0095185F">
        <w:rPr>
          <w:rStyle w:val="Hyperlink"/>
        </w:rPr>
        <w:fldChar w:fldCharType="end"/>
      </w:r>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7" w:name="_Toc507239490"/>
      <w:r>
        <w:t>Vilkår for Onlinetjenester</w:t>
      </w:r>
      <w:bookmarkEnd w:id="37"/>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r w:rsidR="0095185F">
        <w:fldChar w:fldCharType="begin"/>
      </w:r>
      <w:r w:rsidR="0095185F">
        <w:instrText xml:space="preserve"> HYPERLINK \l "Attachment3" \o "Tillæg 3" </w:instrText>
      </w:r>
      <w:r w:rsidR="0095185F">
        <w:fldChar w:fldCharType="separate"/>
      </w:r>
      <w:r>
        <w:rPr>
          <w:rStyle w:val="Hyperlink"/>
        </w:rPr>
        <w:t>Tillæg 3</w:t>
      </w:r>
      <w:r w:rsidR="0095185F">
        <w:rPr>
          <w:rStyle w:val="Hyperlink"/>
        </w:rPr>
        <w:fldChar w:fldCharType="end"/>
      </w:r>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6037FA2B" w:rsidR="00E6555E" w:rsidRDefault="00E6555E" w:rsidP="00E6555E">
      <w:pPr>
        <w:pStyle w:val="ProductList-Body"/>
        <w:spacing w:after="120"/>
      </w:pPr>
      <w:r>
        <w:lastRenderedPageBreak/>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886791">
        <w:fldChar w:fldCharType="begin"/>
      </w:r>
      <w:r w:rsidR="00886791">
        <w:instrText xml:space="preserve"> HYPERLINK \l "GeneralTerms" \o "Generelle Vilkår" </w:instrText>
      </w:r>
      <w:r w:rsidR="00886791">
        <w:fldChar w:fldCharType="separate"/>
      </w:r>
      <w:r w:rsidR="007457B5">
        <w:rPr>
          <w:rStyle w:val="Hyperlink"/>
          <w:sz w:val="16"/>
          <w:szCs w:val="16"/>
        </w:rPr>
        <w:t>Generelle Vilkår</w:t>
      </w:r>
      <w:r w:rsidR="00886791">
        <w:rPr>
          <w:rStyle w:val="Hyperlink"/>
          <w:sz w:val="16"/>
          <w:szCs w:val="16"/>
        </w:rPr>
        <w:fldChar w:fldCharType="end"/>
      </w:r>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21"/>
          <w:footerReference w:type="first" r:id="rId22"/>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8" w:name="_Toc507768538"/>
      <w:bookmarkStart w:id="39" w:name="_Toc17966656"/>
      <w:bookmarkStart w:id="40" w:name="GeneralTerms"/>
      <w:r>
        <w:lastRenderedPageBreak/>
        <w:t>Generelle Vilkår</w:t>
      </w:r>
      <w:bookmarkEnd w:id="38"/>
      <w:bookmarkEnd w:id="39"/>
    </w:p>
    <w:p w14:paraId="26A7D645" w14:textId="77777777" w:rsidR="00E6555E" w:rsidRDefault="00E6555E" w:rsidP="00E6555E">
      <w:pPr>
        <w:pStyle w:val="ProductList-SubSubSectionHeading"/>
        <w:outlineLvl w:val="1"/>
      </w:pPr>
      <w:bookmarkStart w:id="41" w:name="_Toc507768539"/>
      <w:bookmarkStart w:id="42" w:name="_Toc17966657"/>
      <w:bookmarkStart w:id="43" w:name="OnlineServicesChanges"/>
      <w:bookmarkEnd w:id="40"/>
      <w:r>
        <w:t>Licensering af Onlinetjenesterne</w:t>
      </w:r>
      <w:bookmarkEnd w:id="41"/>
      <w:bookmarkEnd w:id="42"/>
    </w:p>
    <w:bookmarkEnd w:id="43"/>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r w:rsidR="0095185F">
        <w:fldChar w:fldCharType="begin"/>
      </w:r>
      <w:r w:rsidR="0095185F">
        <w:instrText xml:space="preserve"> HYPERLINK \l "OnlineServiceSpecificTerms" \o "Specifikke Vilkår for Onlinetjenester" </w:instrText>
      </w:r>
      <w:r w:rsidR="0095185F">
        <w:fldChar w:fldCharType="separate"/>
      </w:r>
      <w:r>
        <w:rPr>
          <w:rStyle w:val="Hyperlink"/>
        </w:rPr>
        <w:t>Specifikke Vilkår for Onlinetjenester</w:t>
      </w:r>
      <w:r w:rsidR="0095185F">
        <w:rPr>
          <w:rStyle w:val="Hyperlink"/>
        </w:rPr>
        <w:fldChar w:fldCharType="end"/>
      </w:r>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r w:rsidR="0095185F">
        <w:fldChar w:fldCharType="begin"/>
      </w:r>
      <w:r w:rsidR="0095185F">
        <w:instrText xml:space="preserve"> HYPERLINK \l "OnlineServiceSpecificTerms" \o "specifikke Vilkår for Onlinetjenester" </w:instrText>
      </w:r>
      <w:r w:rsidR="0095185F">
        <w:fldChar w:fldCharType="separate"/>
      </w:r>
      <w:r>
        <w:rPr>
          <w:rStyle w:val="Hyperlink"/>
        </w:rPr>
        <w:t>specifikke Vilkår for Onlinetjenester</w:t>
      </w:r>
      <w:r w:rsidR="0095185F">
        <w:rPr>
          <w:rStyle w:val="Hyperlink"/>
        </w:rPr>
        <w:fldChar w:fldCharType="end"/>
      </w:r>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4" w:name="_Toc507768540"/>
      <w:bookmarkStart w:id="45" w:name="_Toc17966658"/>
      <w:r>
        <w:t>Brug af Onlinetjenesterne</w:t>
      </w:r>
      <w:bookmarkEnd w:id="44"/>
      <w:bookmarkEnd w:id="45"/>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6" w:name="_Toc507768541"/>
      <w:bookmarkStart w:id="47" w:name="_Toc507239493"/>
      <w:bookmarkStart w:id="48" w:name="_Toc17966659"/>
      <w:r>
        <w:t>Brug af Software sammen med Onlinetjenesten</w:t>
      </w:r>
      <w:bookmarkEnd w:id="46"/>
      <w:bookmarkEnd w:id="47"/>
      <w:bookmarkEnd w:id="48"/>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r w:rsidR="0095185F">
        <w:fldChar w:fldCharType="begin"/>
      </w:r>
      <w:r w:rsidR="0095185F">
        <w:instrText xml:space="preserve"> HYPERLINK \l "OnlineServiceSpecificTerms" \o "Specifikke Vilkår for Onlinetjenester" </w:instrText>
      </w:r>
      <w:r w:rsidR="0095185F">
        <w:fldChar w:fldCharType="separate"/>
      </w:r>
      <w:r>
        <w:rPr>
          <w:rStyle w:val="Hyperlink"/>
        </w:rPr>
        <w:t>Specifikke Vilkår for Onlinetjenester</w:t>
      </w:r>
      <w:r w:rsidR="0095185F">
        <w:rPr>
          <w:rStyle w:val="Hyperlink"/>
        </w:rPr>
        <w:fldChar w:fldCharType="end"/>
      </w:r>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9" w:name="_Toc507768542"/>
      <w:bookmarkStart w:id="50" w:name="_Toc17966660"/>
      <w:r>
        <w:t>Tekniske begrænsninger</w:t>
      </w:r>
      <w:bookmarkEnd w:id="49"/>
      <w:bookmarkEnd w:id="50"/>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1" w:name="_Toc507768543"/>
      <w:bookmarkStart w:id="52" w:name="_Toc17966661"/>
      <w:r>
        <w:t>Import/Eksporttjenester</w:t>
      </w:r>
      <w:bookmarkEnd w:id="51"/>
      <w:bookmarkEnd w:id="52"/>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53" w:name="_Toc507768544"/>
      <w:bookmarkStart w:id="54" w:name="_Toc17966662"/>
      <w:r>
        <w:t>Skrifttypekomponenter</w:t>
      </w:r>
      <w:bookmarkEnd w:id="53"/>
      <w:bookmarkEnd w:id="54"/>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5" w:name="_Toc507768545"/>
      <w:bookmarkStart w:id="56" w:name="_Toc17966663"/>
      <w:r>
        <w:t>Ændringer i og tilgængelighed af Onlinetjenester</w:t>
      </w:r>
      <w:bookmarkEnd w:id="55"/>
      <w:bookmarkEnd w:id="56"/>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r w:rsidR="0095185F">
        <w:fldChar w:fldCharType="begin"/>
      </w:r>
      <w:r w:rsidR="0095185F">
        <w:instrText xml:space="preserve"> HYPERLINK "https://go.microsoft.com/fwlink/?linkid=870295" </w:instrText>
      </w:r>
      <w:r w:rsidR="0095185F">
        <w:fldChar w:fldCharType="separate"/>
      </w:r>
      <w:r>
        <w:rPr>
          <w:rStyle w:val="Hyperlink"/>
        </w:rPr>
        <w:t>https://go.microsoft.com/fwlink/?linkid=870295</w:t>
      </w:r>
      <w:r w:rsidR="0095185F">
        <w:rPr>
          <w:rStyle w:val="Hyperlink"/>
        </w:rPr>
        <w:fldChar w:fldCharType="end"/>
      </w:r>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7" w:name="_Toc507768546"/>
      <w:bookmarkStart w:id="58" w:name="_Toc17966664"/>
      <w:r>
        <w:t>Overholdelse af lovgivning</w:t>
      </w:r>
      <w:bookmarkEnd w:id="57"/>
      <w:bookmarkEnd w:id="58"/>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9" w:name="_Toc507768547"/>
      <w:bookmarkStart w:id="60" w:name="_Toc17966665"/>
      <w:r>
        <w:t>Andet</w:t>
      </w:r>
      <w:bookmarkEnd w:id="59"/>
      <w:bookmarkEnd w:id="60"/>
    </w:p>
    <w:p w14:paraId="30CA4539" w14:textId="77777777" w:rsidR="00903005" w:rsidRPr="00E6555E" w:rsidRDefault="00903005" w:rsidP="00E6555E">
      <w:pPr>
        <w:pStyle w:val="ProductList-Body"/>
        <w:ind w:left="158"/>
        <w:rPr>
          <w:b/>
          <w:color w:val="0072C6"/>
        </w:rPr>
      </w:pPr>
      <w:bookmarkStart w:id="61" w:name="_Toc460240070"/>
      <w:bookmarkStart w:id="62" w:name="_Toc459970681"/>
      <w:bookmarkStart w:id="63" w:name="NonMicrosoftProducts"/>
      <w:r w:rsidRPr="00E6555E">
        <w:rPr>
          <w:b/>
          <w:color w:val="0072C6"/>
        </w:rPr>
        <w:t>Ikke-Microsoft produkter</w:t>
      </w:r>
      <w:bookmarkEnd w:id="61"/>
      <w:bookmarkEnd w:id="62"/>
    </w:p>
    <w:bookmarkEnd w:id="63"/>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967BAF">
      <w:pPr>
        <w:pStyle w:val="ProductList-Body"/>
        <w:ind w:left="158" w:hanging="158"/>
        <w:rPr>
          <w:b/>
          <w:color w:val="0072C6"/>
        </w:rPr>
      </w:pPr>
      <w:bookmarkStart w:id="64" w:name="GeneralTerms_Previews"/>
      <w:r>
        <w:rPr>
          <w:b/>
          <w:color w:val="0072C6"/>
        </w:rPr>
        <w:t>Eksempler</w:t>
      </w:r>
    </w:p>
    <w:p w14:paraId="1AC8FDA2" w14:textId="77777777" w:rsidR="00967BAF" w:rsidRDefault="00967BAF" w:rsidP="00105B68">
      <w:pPr>
        <w:pStyle w:val="ProductList-Body"/>
        <w:tabs>
          <w:tab w:val="clear" w:pos="158"/>
          <w:tab w:val="left" w:pos="22"/>
        </w:tabs>
        <w:ind w:firstLine="22"/>
      </w:pPr>
      <w:r>
        <w:t xml:space="preserve">EKSEMPLER LEVERES ”SOM DE ER,” ”MED ALLE FEJL” OG ”SOM TILGÆNGELIGE”, sådan som det er beskrevet heri. Previews er muligvis ikke omfattet af kundesupport. Vi kan ændre eller ophøre med Eksempler til enhver tid uden forudgående varsel. Vi kan også vælge ikke at gøre en Eksempel-tjeneste generelt kommercielt tilgængelig.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18BBB357" w14:textId="77777777" w:rsidR="00967BAF" w:rsidRPr="004C41FC" w:rsidRDefault="00967BAF" w:rsidP="00967BAF">
      <w:pPr>
        <w:pStyle w:val="ProductList-Body"/>
        <w:keepNext/>
        <w:ind w:left="158" w:hanging="158"/>
      </w:pPr>
      <w:r>
        <w:rPr>
          <w:b/>
          <w:color w:val="0072C6"/>
        </w:rPr>
        <w:t>Konkurrencemæssig benchmarking</w:t>
      </w:r>
    </w:p>
    <w:p w14:paraId="73DBD251" w14:textId="28F97F4A" w:rsidR="00967BAF" w:rsidRDefault="00967BAF" w:rsidP="00105B68">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967BAF">
      <w:pPr>
        <w:pStyle w:val="ProductList-Body"/>
        <w:ind w:left="158" w:hanging="158"/>
      </w:pPr>
    </w:p>
    <w:p w14:paraId="532052BA" w14:textId="53BDFA37" w:rsidR="00967BAF" w:rsidRPr="00AF1A25" w:rsidRDefault="00967BAF" w:rsidP="00967BAF">
      <w:pPr>
        <w:pStyle w:val="ProductList-Body"/>
        <w:keepNext/>
        <w:ind w:left="158" w:hanging="158"/>
        <w:rPr>
          <w:b/>
          <w:color w:val="0072C6"/>
        </w:rPr>
      </w:pPr>
      <w:r>
        <w:rPr>
          <w:b/>
          <w:bCs/>
          <w:color w:val="0072C6"/>
        </w:rPr>
        <w:t>Salg til offentlige myndigheder</w:t>
      </w:r>
    </w:p>
    <w:bookmarkEnd w:id="64"/>
    <w:p w14:paraId="1A129997" w14:textId="77777777" w:rsidR="00967BAF" w:rsidRDefault="00967BAF" w:rsidP="00967BAF">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105B68">
      <w:pPr>
        <w:pStyle w:val="ProductList-Body"/>
        <w:numPr>
          <w:ilvl w:val="0"/>
          <w:numId w:val="49"/>
        </w:numPr>
        <w:ind w:left="720"/>
      </w:pPr>
      <w:r>
        <w:t xml:space="preserve">Microsoft frasiger sig enhver ret til nogen form for kompensation fra Kunden for Onlinetjenesten. </w:t>
      </w:r>
    </w:p>
    <w:p w14:paraId="1323AEF4" w14:textId="77777777" w:rsidR="00967BAF" w:rsidRDefault="00967BAF" w:rsidP="00105B68">
      <w:pPr>
        <w:pStyle w:val="ProductList-Body"/>
        <w:numPr>
          <w:ilvl w:val="0"/>
          <w:numId w:val="49"/>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2B801C4D"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3"/>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5" w:name="_Toc507239504"/>
      <w:bookmarkStart w:id="66" w:name="_Toc17966666"/>
      <w:r>
        <w:lastRenderedPageBreak/>
        <w:t>Vilkår for databeskyttelse</w:t>
      </w:r>
      <w:bookmarkEnd w:id="65"/>
      <w:bookmarkEnd w:id="66"/>
    </w:p>
    <w:p w14:paraId="51D06337" w14:textId="77777777" w:rsidR="008C67E4" w:rsidRDefault="00E6555E" w:rsidP="00E6555E">
      <w:pPr>
        <w:pStyle w:val="ProductList-Body"/>
        <w:spacing w:after="120"/>
        <w:sectPr w:rsidR="008C67E4" w:rsidSect="00A61B2A">
          <w:footerReference w:type="default" r:id="rId24"/>
          <w:footerReference w:type="first" r:id="rId25"/>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11A60AAA" w:rsidR="008C67E4" w:rsidRDefault="008C67E4" w:rsidP="008C67E4">
      <w:pPr>
        <w:pStyle w:val="ProductList-Body"/>
        <w:numPr>
          <w:ilvl w:val="0"/>
          <w:numId w:val="46"/>
        </w:numPr>
      </w:pPr>
      <w:r>
        <w:t>Uddannelsesinstitutioner</w:t>
      </w:r>
    </w:p>
    <w:p w14:paraId="29F3E8A3" w14:textId="19D9EA24" w:rsidR="00657751" w:rsidRDefault="00657751" w:rsidP="00657751">
      <w:pPr>
        <w:pStyle w:val="ProductList-Body"/>
        <w:numPr>
          <w:ilvl w:val="0"/>
          <w:numId w:val="46"/>
        </w:numPr>
      </w:pPr>
      <w:r>
        <w:t>CJIS-kundeaftale</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7" w:name="_Toc507768549"/>
      <w:bookmarkStart w:id="68" w:name="_Toc17966667"/>
      <w:r>
        <w:t>Omfang</w:t>
      </w:r>
      <w:bookmarkEnd w:id="67"/>
      <w:bookmarkEnd w:id="68"/>
    </w:p>
    <w:p w14:paraId="3A3F4EFB" w14:textId="77777777" w:rsidR="00E23467" w:rsidRPr="00931AE7" w:rsidRDefault="00E23467"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Microsoft Azure Stack, Microsoft Graph-dataforbindelse for ISV'er, Microsoft Genomics og Visual Studio App Center, som er underlagt de vilkår for beskyttelse af personlige oplysninger og sikkerhed, der fremgår af nedenstående relevante </w:t>
      </w:r>
      <w:r w:rsidR="0095185F">
        <w:fldChar w:fldCharType="begin"/>
      </w:r>
      <w:r w:rsidR="0095185F">
        <w:instrText xml:space="preserve"> HYPERLINK \l "_top" \o "Specifikke vilkår for Online-service" </w:instrText>
      </w:r>
      <w:r w:rsidR="0095185F">
        <w:fldChar w:fldCharType="separate"/>
      </w:r>
      <w:r>
        <w:rPr>
          <w:rStyle w:val="Hyperlink"/>
        </w:rPr>
        <w:t>Specifikke vilkår for Online-service</w:t>
      </w:r>
      <w:r w:rsidR="0095185F">
        <w:rPr>
          <w:rStyle w:val="Hyperlink"/>
        </w:rPr>
        <w:fldChar w:fldCharType="end"/>
      </w:r>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065B0E60" w:rsidR="00E6555E" w:rsidRDefault="009F52CE" w:rsidP="00E6555E">
      <w:pPr>
        <w:pStyle w:val="ProductList-Body"/>
      </w:pPr>
      <w:hyperlink w:anchor="_top" w:tooltip="Tillæg 1" w:history="1">
        <w:r w:rsidR="00B1225B">
          <w:rPr>
            <w:rStyle w:val="Hyperlink"/>
          </w:rPr>
          <w:t>Tillæg 1</w:t>
        </w:r>
      </w:hyperlink>
      <w:r w:rsidR="00B1225B">
        <w:t xml:space="preserve"> indeholder de vilkår, der gælder for Professionelle ydelser, herunder beskyttelse af personlige oplysninger og sikkerhed af Data fra Professionelle ydelser og Personlige data i forbindelse med leveringen af disse tjenester. Medmindre andet udtrykkeligt er gjort gældende i </w:t>
      </w:r>
      <w:r w:rsidR="0095185F">
        <w:fldChar w:fldCharType="begin"/>
      </w:r>
      <w:r w:rsidR="0095185F">
        <w:instrText xml:space="preserve"> HYPERLINK \l "_top" \o "Tillæg 1" </w:instrText>
      </w:r>
      <w:r w:rsidR="0095185F">
        <w:fldChar w:fldCharType="separate"/>
      </w:r>
      <w:r w:rsidR="00B1225B">
        <w:rPr>
          <w:rStyle w:val="Hyperlink"/>
        </w:rPr>
        <w:t>Tillæg 1</w:t>
      </w:r>
      <w:r w:rsidR="0095185F">
        <w:rPr>
          <w:rStyle w:val="Hyperlink"/>
        </w:rPr>
        <w:fldChar w:fldCharType="end"/>
      </w:r>
      <w:r w:rsidR="00B1225B">
        <w:t>, gælder vilkårene i dette afsnit (”Vilkår for Databeskyttelse”) derfor ikke leveringen af Professionelle ydelser</w:t>
      </w:r>
      <w:r w:rsidR="00E6555E">
        <w:t>.</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9" w:name="_Toc507768550"/>
      <w:bookmarkStart w:id="70" w:name="_Toc17966668"/>
      <w:r>
        <w:t>Behandling af kundedata, ejerskab</w:t>
      </w:r>
      <w:bookmarkEnd w:id="69"/>
      <w:bookmarkEnd w:id="70"/>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1BB07CDA" w14:textId="77777777" w:rsidR="00B1225B" w:rsidRDefault="00B1225B" w:rsidP="00B1225B">
      <w:pPr>
        <w:pStyle w:val="ProductList-SubSubSectionHeading"/>
        <w:outlineLvl w:val="1"/>
      </w:pPr>
      <w:bookmarkStart w:id="71" w:name="_Toc507768551"/>
      <w:bookmarkStart w:id="72" w:name="_Toc6563800"/>
      <w:bookmarkStart w:id="73" w:name="_Toc8395011"/>
      <w:bookmarkStart w:id="74" w:name="_Toc13858350"/>
      <w:bookmarkStart w:id="75" w:name="_Toc17966669"/>
      <w:r>
        <w:t>Offentliggørelse af Kundedata</w:t>
      </w:r>
      <w:bookmarkEnd w:id="71"/>
      <w:bookmarkEnd w:id="72"/>
      <w:bookmarkEnd w:id="73"/>
      <w:r>
        <w:t xml:space="preserve"> og Personlige data</w:t>
      </w:r>
      <w:bookmarkEnd w:id="74"/>
      <w:bookmarkEnd w:id="75"/>
    </w:p>
    <w:p w14:paraId="5CB28772" w14:textId="77777777" w:rsidR="00B1225B" w:rsidRDefault="00B1225B" w:rsidP="00B1225B">
      <w:pPr>
        <w:pStyle w:val="ProductList-Body"/>
        <w:spacing w:after="120"/>
      </w:pPr>
      <w:r>
        <w:t xml:space="preserve">Microsoft offentliggør hverken Kundedata eller Personlige data uden for Microsoft eller dets datterselskaber og associerede virksomheder, medmindre (1) Kunden ønsker det, (2) Vilkårene for Onlinetjenester foreskriver det, eller (3) loven kræver det. </w:t>
      </w:r>
    </w:p>
    <w:p w14:paraId="4802FF7F" w14:textId="77777777" w:rsidR="00B1225B" w:rsidRDefault="00B1225B" w:rsidP="00B1225B">
      <w:pPr>
        <w:pStyle w:val="ProductList-Body"/>
        <w:spacing w:after="120"/>
      </w:pPr>
      <w:r>
        <w:t>Microsoft offentliggør hverken Kundedata eller Personlige data til håndhævere af loven, medmindre det er påkrævet af lovgivningen. Hvis en myndighed kontakter Microsoft med en fordring om Kundedata eller Personlige data, vil Microsoft forsøge at få myndigheden til at udbede kundedataene direkte fra Kunden. Hvis vi er nødsaget til at videregive Kundedata eller Personlige data til politimyndigheder, så vil Microsoft straks informere Kunden og sende en kopi af kravet, medmindre vi er juridisk forhindret i at gøre det.</w:t>
      </w:r>
    </w:p>
    <w:p w14:paraId="3610983C" w14:textId="77777777" w:rsidR="00B1225B" w:rsidRDefault="00B1225B" w:rsidP="00B1225B">
      <w:pPr>
        <w:pStyle w:val="ProductList-Body"/>
        <w:spacing w:after="120"/>
      </w:pPr>
      <w:r>
        <w:t>Ved modtagelse af en anmodning fra tredjemand om Kundedata eller Personlige 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35ACFB42" w:rsidR="00E6555E" w:rsidRDefault="00B1225B" w:rsidP="00B1225B">
      <w:pPr>
        <w:pStyle w:val="ProductList-Body"/>
        <w:spacing w:after="120"/>
      </w:pPr>
      <w:r>
        <w:t>Microsoft vil ikke levere følgende til tredjemand: (a) direkte, indirekte eller fri adgang til Kundedata eller Personlige data, (b) platformskrypteringsnøgler til beskyttelse af Kundedata eller Personlige data eller mulighed for at bryde en sådan kryptering, eller (c) adgang til Kundedata eller Personlige data, hvis Microsoft ved, at dataene skal bruges til andre formål end angivet i anmodningen fra tredjemand</w:t>
      </w:r>
      <w:r w:rsidR="00E6555E">
        <w:t xml:space="preserve">.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76" w:name="_Toc507768552"/>
      <w:bookmarkStart w:id="77" w:name="_Toc17966670"/>
      <w:r>
        <w:t>Behandling af Personoplysninger, GDPR</w:t>
      </w:r>
      <w:bookmarkEnd w:id="76"/>
      <w:bookmarkEnd w:id="77"/>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8" w:name="_Toc507768553"/>
      <w:bookmarkStart w:id="79" w:name="_Toc17966671"/>
      <w:r>
        <w:t>Datasikkerhed</w:t>
      </w:r>
      <w:bookmarkEnd w:id="78"/>
      <w:bookmarkEnd w:id="79"/>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80"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80"/>
      <w:r>
        <w:t xml:space="preserve">Hver Kerneonlinetjeneste overholder også kontrolstandarderne og rammer, der er vist i tabellen herunder, og implementerer og sikrer de sikkerhedsforanstaltninger, der er angivet i </w:t>
      </w:r>
      <w:r w:rsidR="0095185F">
        <w:fldChar w:fldCharType="begin"/>
      </w:r>
      <w:r w:rsidR="0095185F">
        <w:instrText xml:space="preserve"> HYPERLINK \l "AppendixB_SecurityMeasures" \o "Appendiks B" </w:instrText>
      </w:r>
      <w:r w:rsidR="0095185F">
        <w:fldChar w:fldCharType="separate"/>
      </w:r>
      <w:r>
        <w:rPr>
          <w:rStyle w:val="Hyperlink"/>
        </w:rPr>
        <w:t>Appendiks B</w:t>
      </w:r>
      <w:r w:rsidR="0095185F">
        <w:rPr>
          <w:rStyle w:val="Hyperlink"/>
        </w:rPr>
        <w:fldChar w:fldCharType="end"/>
      </w:r>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FD7154" w:rsidRPr="00C62FB6" w14:paraId="5F52DD7F" w14:textId="77777777" w:rsidTr="00B66018">
        <w:trPr>
          <w:trHeight w:val="288"/>
        </w:trPr>
        <w:tc>
          <w:tcPr>
            <w:tcW w:w="2880" w:type="dxa"/>
            <w:vAlign w:val="center"/>
          </w:tcPr>
          <w:p w14:paraId="36E1B185" w14:textId="7BCA98AE" w:rsidR="00FD7154" w:rsidRPr="00231971" w:rsidRDefault="00FD7154" w:rsidP="00FD7154">
            <w:pPr>
              <w:pStyle w:val="ProductList-Body"/>
              <w:rPr>
                <w:sz w:val="16"/>
                <w:szCs w:val="16"/>
              </w:rPr>
            </w:pPr>
            <w:r>
              <w:rPr>
                <w:sz w:val="16"/>
                <w:szCs w:val="16"/>
              </w:rPr>
              <w:t>Microsoft Power Platform-kernetjenester</w:t>
            </w:r>
          </w:p>
        </w:tc>
        <w:tc>
          <w:tcPr>
            <w:tcW w:w="1728" w:type="dxa"/>
            <w:vAlign w:val="center"/>
          </w:tcPr>
          <w:p w14:paraId="0B641502" w14:textId="721F0B2E" w:rsidR="00FD7154" w:rsidRPr="00231971" w:rsidRDefault="00FD7154" w:rsidP="00FD7154">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1D5C1561" w:rsidR="00FD7154" w:rsidRPr="00231971" w:rsidRDefault="00FD7154" w:rsidP="00FD7154">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48C9CC99" w:rsidR="00786792" w:rsidRPr="00231971" w:rsidRDefault="00B1225B" w:rsidP="00B66018">
            <w:pPr>
              <w:pStyle w:val="ProductList-Body"/>
              <w:rPr>
                <w:sz w:val="16"/>
                <w:szCs w:val="16"/>
              </w:rPr>
            </w:pPr>
            <w:r>
              <w:rPr>
                <w:sz w:val="16"/>
                <w:szCs w:val="16"/>
              </w:rPr>
              <w:lastRenderedPageBreak/>
              <w:t>Microsoft</w:t>
            </w:r>
            <w:r w:rsidR="00786792">
              <w:rPr>
                <w:sz w:val="16"/>
                <w:szCs w:val="16"/>
              </w:rPr>
              <w:t xml:space="preserve"> Defender Advanced Threat Protection-</w:t>
            </w:r>
            <w:r>
              <w:rPr>
                <w:sz w:val="16"/>
                <w:szCs w:val="16"/>
              </w:rPr>
              <w:t xml:space="preserve"> Services</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3B8281BA"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iCs/>
          <w:color w:val="000000" w:themeColor="text1"/>
        </w:rPr>
        <w:t xml:space="preserve">Microsoft Dynamics 365 for Talent, Microsoft Dynamics 365 for Talent: Attract og Microsoft Dynamics 365 for Talent: Onboard og Dynamics 365 </w:t>
      </w:r>
      <w:r w:rsidR="00B1225B">
        <w:rPr>
          <w:i/>
          <w:iCs/>
          <w:color w:val="000000" w:themeColor="text1"/>
        </w:rPr>
        <w:t>Sales Insights</w:t>
      </w:r>
      <w:r>
        <w:rPr>
          <w:i/>
          <w:iCs/>
          <w:color w:val="000000" w:themeColor="text1"/>
        </w:rPr>
        <w:t>.</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r w:rsidR="0095185F">
        <w:fldChar w:fldCharType="begin"/>
      </w:r>
      <w:r w:rsidR="0095185F">
        <w:instrText xml:space="preserve"> HYPERLINK "https://servicetrust.microsoft.com/" </w:instrText>
      </w:r>
      <w:r w:rsidR="0095185F">
        <w:fldChar w:fldCharType="separate"/>
      </w:r>
      <w:r>
        <w:rPr>
          <w:rStyle w:val="Hyperlink"/>
          <w:color w:val="0070C0"/>
        </w:rPr>
        <w:t>https://servicetrust.microsoft.com/</w:t>
      </w:r>
      <w:r w:rsidR="0095185F">
        <w:rPr>
          <w:rStyle w:val="Hyperlink"/>
          <w:color w:val="0070C0"/>
        </w:rPr>
        <w:fldChar w:fldCharType="end"/>
      </w:r>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81" w:name="_Toc507768554"/>
      <w:bookmarkStart w:id="82" w:name="_Toc17966672"/>
      <w:r>
        <w:t>Meddelelser om Sikkerhedshændelser</w:t>
      </w:r>
      <w:bookmarkEnd w:id="81"/>
      <w:bookmarkEnd w:id="82"/>
    </w:p>
    <w:p w14:paraId="2A19C789" w14:textId="77777777" w:rsidR="00E6555E" w:rsidRDefault="00E6555E" w:rsidP="00E6555E">
      <w:pPr>
        <w:pStyle w:val="ProductList-Body"/>
      </w:pPr>
      <w:bookmarkStart w:id="83"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83"/>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84" w:name="_Toc507768555"/>
      <w:bookmarkStart w:id="85" w:name="_Toc17966673"/>
      <w:bookmarkStart w:id="86" w:name="DataTransfersandLocation"/>
      <w:r>
        <w:t>Dataoverførsler og -placering</w:t>
      </w:r>
      <w:bookmarkEnd w:id="84"/>
      <w:bookmarkEnd w:id="85"/>
    </w:p>
    <w:bookmarkEnd w:id="86"/>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746F0590" w14:textId="77777777" w:rsidR="00FD7154" w:rsidRPr="000F395E" w:rsidRDefault="00FD7154" w:rsidP="00FD7154">
      <w:pPr>
        <w:pStyle w:val="ProductList-Body"/>
        <w:keepNext/>
        <w:ind w:left="180"/>
        <w:outlineLvl w:val="2"/>
      </w:pPr>
      <w:bookmarkStart w:id="87" w:name="LocationofCustomerDataatRest"/>
      <w:r>
        <w:rPr>
          <w:b/>
          <w:color w:val="0072C6"/>
        </w:rPr>
        <w:t>Placering af hvilende Kundedata</w:t>
      </w:r>
    </w:p>
    <w:bookmarkEnd w:id="87"/>
    <w:p w14:paraId="623568BC" w14:textId="77777777" w:rsidR="00FD7154" w:rsidRPr="000F395E" w:rsidRDefault="00FD7154" w:rsidP="00FD7154">
      <w:pPr>
        <w:pStyle w:val="ProductList-Body"/>
        <w:keepNext/>
        <w:ind w:left="158"/>
      </w:pPr>
      <w:r>
        <w:t>Når det gælder Kerneonlinetjenester gemmer Microsoft hvilende Kundedata inden for større geografiske områder (Geoer) på følgende måde:</w:t>
      </w:r>
    </w:p>
    <w:p w14:paraId="6444E993" w14:textId="77777777" w:rsidR="00657751" w:rsidRDefault="00657751" w:rsidP="00657751">
      <w:pPr>
        <w:pStyle w:val="ProductList-Body"/>
        <w:numPr>
          <w:ilvl w:val="1"/>
          <w:numId w:val="7"/>
        </w:numPr>
        <w:ind w:left="900"/>
      </w:pPr>
      <w:r>
        <w:rPr>
          <w:b/>
          <w:bCs/>
        </w:rPr>
        <w:t xml:space="preserve">Office 365-tjenester. </w:t>
      </w:r>
      <w:r>
        <w:t>Hvis kunden har lejere i Australien, Canada, EU, Frankrig Indien, Japan, Storbritannien, Sydafrika,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og (3) filer uploadet til OneDrive for Business.</w:t>
      </w:r>
    </w:p>
    <w:p w14:paraId="35093E8E" w14:textId="77777777" w:rsidR="00FD7154" w:rsidRPr="000F395E" w:rsidRDefault="00FD7154" w:rsidP="00FD7154">
      <w:pPr>
        <w:pStyle w:val="ProductList-Body"/>
        <w:numPr>
          <w:ilvl w:val="1"/>
          <w:numId w:val="7"/>
        </w:numPr>
        <w:ind w:left="900"/>
      </w:pPr>
      <w:r>
        <w:rPr>
          <w:b/>
          <w:bCs/>
        </w:rPr>
        <w:t>Microsoft Intune-onlinetjenester</w:t>
      </w:r>
      <w:r w:rsidRPr="001B39E9">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49423840" w14:textId="77777777" w:rsidR="00657751" w:rsidRDefault="00657751" w:rsidP="00657751">
      <w:pPr>
        <w:pStyle w:val="ProductList-Body"/>
        <w:numPr>
          <w:ilvl w:val="1"/>
          <w:numId w:val="7"/>
        </w:numPr>
        <w:ind w:left="900"/>
      </w:pPr>
      <w:r>
        <w:rPr>
          <w:b/>
          <w:bCs/>
        </w:rPr>
        <w:t>Microsoft Power Platform-kernetjenester</w:t>
      </w:r>
      <w:r w:rsidRPr="0010441C">
        <w:rPr>
          <w:b/>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2ABEA523" w:rsidR="00786792" w:rsidRPr="00841C87" w:rsidRDefault="00B1225B" w:rsidP="00786792">
      <w:pPr>
        <w:pStyle w:val="ProductList-Body"/>
        <w:numPr>
          <w:ilvl w:val="1"/>
          <w:numId w:val="7"/>
        </w:numPr>
        <w:ind w:left="907"/>
      </w:pPr>
      <w:r>
        <w:rPr>
          <w:b/>
          <w:bCs/>
        </w:rPr>
        <w:t>Microsoft</w:t>
      </w:r>
      <w:r w:rsidR="00786792">
        <w:rPr>
          <w:b/>
          <w:bCs/>
        </w:rPr>
        <w:t xml:space="preserve"> Defender Advanced Threat Protection</w:t>
      </w:r>
      <w:r w:rsidRPr="00B1225B">
        <w:rPr>
          <w:b/>
          <w:bCs/>
        </w:rPr>
        <w:t xml:space="preserve"> </w:t>
      </w:r>
      <w:r>
        <w:rPr>
          <w:b/>
          <w:bCs/>
        </w:rPr>
        <w:t>Services</w:t>
      </w:r>
      <w:r w:rsidR="00786792" w:rsidRPr="00162098">
        <w:rPr>
          <w:b/>
          <w:bCs/>
        </w:rPr>
        <w:t>.</w:t>
      </w:r>
      <w:r w:rsidR="00786792">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8" w:name="_Toc507768556"/>
      <w:bookmarkStart w:id="89" w:name="_Toc17966674"/>
      <w:r>
        <w:t>Bevarelse og sletning af data</w:t>
      </w:r>
      <w:bookmarkEnd w:id="88"/>
      <w:bookmarkEnd w:id="89"/>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90" w:name="_Toc507768557"/>
      <w:bookmarkStart w:id="91" w:name="_Toc17966675"/>
      <w:r>
        <w:t>Behandlers fortrolighedsforpligtelse</w:t>
      </w:r>
      <w:bookmarkEnd w:id="90"/>
      <w:bookmarkEnd w:id="91"/>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92" w:name="_Toc507768558"/>
      <w:bookmarkStart w:id="93" w:name="_Toc17966676"/>
      <w:r>
        <w:t>Meddelelse og kontrolfunktioner angående brug af Underbehandlere</w:t>
      </w:r>
      <w:bookmarkEnd w:id="92"/>
      <w:bookmarkEnd w:id="93"/>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94" w:name="_Toc507768559"/>
      <w:bookmarkStart w:id="95" w:name="_Toc17966677"/>
      <w:r>
        <w:t>Uddannelsesinstitutioner</w:t>
      </w:r>
      <w:bookmarkEnd w:id="94"/>
      <w:bookmarkEnd w:id="95"/>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36867E29"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0A2B526" w14:textId="5D0C4CDE" w:rsidR="00657751" w:rsidRDefault="00657751" w:rsidP="00E6555E">
      <w:pPr>
        <w:pStyle w:val="ProductList-Body"/>
      </w:pPr>
    </w:p>
    <w:p w14:paraId="2C00C919" w14:textId="77777777" w:rsidR="00657751" w:rsidRDefault="00657751" w:rsidP="00657751">
      <w:pPr>
        <w:pStyle w:val="ProductList-SubSubSectionHeading"/>
        <w:outlineLvl w:val="1"/>
      </w:pPr>
      <w:bookmarkStart w:id="96" w:name="_Toc16510372"/>
      <w:bookmarkStart w:id="97" w:name="_Toc17966678"/>
      <w:bookmarkStart w:id="98" w:name="CJISCustomerAgreement"/>
      <w:r>
        <w:t>CJIS-kundeaftale</w:t>
      </w:r>
      <w:bookmarkEnd w:id="96"/>
      <w:bookmarkEnd w:id="97"/>
    </w:p>
    <w:bookmarkEnd w:id="98"/>
    <w:p w14:paraId="3BEDC73A" w14:textId="7F43D4E5" w:rsidR="00657751" w:rsidRDefault="00657751" w:rsidP="00E6555E">
      <w:pPr>
        <w:pStyle w:val="ProductList-Body"/>
      </w:pPr>
      <w:r>
        <w:t>Microsoft leverer visse cloudtjenester til offentlige myndigheder (”Omfattede tjenester”) i overensstemmelse med FBI's Criminal Justice Information Services (”CJIS”) – sikkerhedspolitik (”CJIS-politik”). CJIS-politikken regulerer brugen og afsendelse af retsoplysninger i forbindelse med kriminelle forhold. Alle Microsofts tjenester, der omfatter CJIS, skal reguleres af vilkårene og betingelserne i CJI-kundeaftalen, som findes her </w:t>
      </w:r>
      <w:hyperlink r:id="rId26" w:history="1">
        <w:r>
          <w:rPr>
            <w:rStyle w:val="Hyperlink"/>
          </w:rPr>
          <w:t>http://aka.ms/CJISCustomerAgreement</w:t>
        </w:r>
      </w:hyperlink>
      <w:r>
        <w:t>.</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99" w:name="_Toc489605580"/>
      <w:bookmarkStart w:id="100" w:name="_Toc487134016"/>
      <w:bookmarkStart w:id="101" w:name="_Toc17966679"/>
      <w:bookmarkStart w:id="102" w:name="HIPPA"/>
      <w:r w:rsidRPr="00440C87">
        <w:lastRenderedPageBreak/>
        <w:t>Samarbejdspartner i henhold til HIPAA</w:t>
      </w:r>
      <w:bookmarkEnd w:id="99"/>
      <w:bookmarkEnd w:id="100"/>
      <w:bookmarkEnd w:id="101"/>
    </w:p>
    <w:bookmarkEnd w:id="102"/>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r w:rsidR="0095185F">
        <w:fldChar w:fldCharType="begin"/>
      </w:r>
      <w:r w:rsidR="0095185F">
        <w:instrText xml:space="preserve"> HYPERLINK "http://aka.ms/BAA" </w:instrText>
      </w:r>
      <w:r w:rsidR="0095185F">
        <w:fldChar w:fldCharType="separate"/>
      </w:r>
      <w:r w:rsidRPr="00C05EFA">
        <w:rPr>
          <w:rStyle w:val="Hyperlink"/>
          <w:szCs w:val="18"/>
        </w:rPr>
        <w:t>http://aka.ms/BAA</w:t>
      </w:r>
      <w:r w:rsidR="0095185F">
        <w:rPr>
          <w:rStyle w:val="Hyperlink"/>
          <w:szCs w:val="18"/>
        </w:rPr>
        <w:fldChar w:fldCharType="end"/>
      </w:r>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103" w:name="_Toc17966680"/>
      <w:r>
        <w:t>Sådan kontakter De Microsoft</w:t>
      </w:r>
      <w:bookmarkEnd w:id="10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r w:rsidR="0095185F">
        <w:fldChar w:fldCharType="begin"/>
      </w:r>
      <w:r w:rsidR="0095185F">
        <w:instrText xml:space="preserve"> HYPERLINK "http://go.microsoft.com/?linkid=9846224" </w:instrText>
      </w:r>
      <w:r w:rsidR="0095185F">
        <w:fldChar w:fldCharType="separate"/>
      </w:r>
      <w:r>
        <w:rPr>
          <w:rStyle w:val="Hyperlink"/>
        </w:rPr>
        <w:t>http://go.microsoft.com/?linkid=9846224</w:t>
      </w:r>
      <w:r w:rsidR="0095185F">
        <w:rPr>
          <w:rStyle w:val="Hyperlink"/>
        </w:rPr>
        <w:fldChar w:fldCharType="end"/>
      </w:r>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104" w:name="_Toc507768562"/>
      <w:bookmarkStart w:id="105" w:name="_Toc17966681"/>
      <w:bookmarkStart w:id="106" w:name="AppendixA_CoreOnlineServices"/>
      <w:bookmarkStart w:id="107" w:name="_Toc431459514"/>
      <w:bookmarkStart w:id="108" w:name="DataProcessingTerms"/>
      <w:r>
        <w:lastRenderedPageBreak/>
        <w:t>Appendiks A – Kerneonlinetjenester</w:t>
      </w:r>
      <w:bookmarkEnd w:id="104"/>
      <w:bookmarkEnd w:id="105"/>
    </w:p>
    <w:bookmarkEnd w:id="106"/>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107"/>
      <w:bookmarkEnd w:id="108"/>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109" w:name="DPTOnlineServicesTable"/>
            <w:r>
              <w:rPr>
                <w:color w:val="FFFFFF" w:themeColor="background1"/>
                <w:sz w:val="16"/>
                <w:szCs w:val="16"/>
              </w:rPr>
              <w:t>Onlinetjenester</w:t>
            </w:r>
          </w:p>
        </w:tc>
      </w:tr>
      <w:tr w:rsidR="00E13C36" w14:paraId="15F59E53" w14:textId="77777777" w:rsidTr="007829A1">
        <w:tc>
          <w:tcPr>
            <w:tcW w:w="2602" w:type="dxa"/>
            <w:vAlign w:val="center"/>
          </w:tcPr>
          <w:p w14:paraId="441EB824" w14:textId="1B02DA5D" w:rsidR="00E13C36" w:rsidRPr="00231971" w:rsidRDefault="00E13C36" w:rsidP="00E13C36">
            <w:pPr>
              <w:pStyle w:val="ProductList-Body"/>
              <w:rPr>
                <w:sz w:val="16"/>
                <w:szCs w:val="16"/>
              </w:rPr>
            </w:pPr>
            <w:bookmarkStart w:id="110" w:name="MicrosoftDynamicsOnlineServices"/>
            <w:bookmarkEnd w:id="109"/>
            <w:r>
              <w:rPr>
                <w:sz w:val="16"/>
                <w:szCs w:val="16"/>
              </w:rPr>
              <w:t>Microsoft Dynamics 365 Core Services</w:t>
            </w:r>
          </w:p>
        </w:tc>
        <w:tc>
          <w:tcPr>
            <w:tcW w:w="8310" w:type="dxa"/>
          </w:tcPr>
          <w:p w14:paraId="698B096E" w14:textId="5FD189BE" w:rsidR="00E13C36" w:rsidRPr="00231971" w:rsidRDefault="00E13C36" w:rsidP="00E13C36">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og Dynamics 365 for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10"/>
      <w:tr w:rsidR="00B1225B" w14:paraId="72E32322" w14:textId="77777777" w:rsidTr="007829A1">
        <w:tc>
          <w:tcPr>
            <w:tcW w:w="2602" w:type="dxa"/>
            <w:vAlign w:val="center"/>
          </w:tcPr>
          <w:p w14:paraId="0AC79612" w14:textId="5C6B4C7E" w:rsidR="00B1225B" w:rsidRPr="00231971" w:rsidRDefault="00B1225B" w:rsidP="00B1225B">
            <w:pPr>
              <w:pStyle w:val="ProductList-Body"/>
              <w:rPr>
                <w:sz w:val="16"/>
                <w:szCs w:val="16"/>
              </w:rPr>
            </w:pPr>
            <w:r>
              <w:rPr>
                <w:sz w:val="16"/>
                <w:szCs w:val="16"/>
              </w:rPr>
              <w:t>Office 365-tjenester</w:t>
            </w:r>
          </w:p>
        </w:tc>
        <w:tc>
          <w:tcPr>
            <w:tcW w:w="8310" w:type="dxa"/>
          </w:tcPr>
          <w:p w14:paraId="25D4E1B2" w14:textId="29B07237" w:rsidR="00B1225B" w:rsidRPr="00231971" w:rsidRDefault="00B1225B" w:rsidP="00B1225B">
            <w:pPr>
              <w:pStyle w:val="ProductList-Body"/>
              <w:rPr>
                <w:sz w:val="16"/>
                <w:szCs w:val="16"/>
              </w:rPr>
            </w:pPr>
            <w:r>
              <w:rPr>
                <w:sz w:val="16"/>
                <w:szCs w:val="16"/>
              </w:rPr>
              <w:t xml:space="preserve">Følgende tjenester, hver som selvstændig tjeneste eller som indeholdt i Office 365-abonnement eller -pakke: </w:t>
            </w:r>
            <w:bookmarkStart w:id="11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til internettet, OneDrive for Business, Outlook Customer Manager, Project Online (undtagen Roadmap), SharePoint Online, Skype for Business Online, Sway, Whiteboard, Yammer Enterprise</w:t>
            </w:r>
            <w:bookmarkEnd w:id="111"/>
            <w:r>
              <w:rPr>
                <w:sz w:val="16"/>
                <w:szCs w:val="16"/>
              </w:rPr>
              <w:t xml:space="preserve"> og (for Kaizala Pro) Kundens organisationsgrupper administreret via administrationsportalen og chatsamtaler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967BAF" w14:paraId="3FEBBD44" w14:textId="77777777" w:rsidTr="007829A1">
        <w:tc>
          <w:tcPr>
            <w:tcW w:w="2602" w:type="dxa"/>
            <w:vAlign w:val="center"/>
          </w:tcPr>
          <w:p w14:paraId="0EC7B568" w14:textId="0BB6F3D5" w:rsidR="00967BAF" w:rsidRPr="00231971" w:rsidRDefault="00967BAF" w:rsidP="00967BAF">
            <w:pPr>
              <w:pStyle w:val="ProductList-Body"/>
              <w:rPr>
                <w:sz w:val="16"/>
                <w:szCs w:val="16"/>
              </w:rPr>
            </w:pPr>
            <w:bookmarkStart w:id="112" w:name="MicrosoftAzureCoreServices"/>
            <w:r>
              <w:rPr>
                <w:sz w:val="16"/>
                <w:szCs w:val="16"/>
              </w:rPr>
              <w:t>Microsoft Azure-kernetjenester</w:t>
            </w:r>
            <w:bookmarkEnd w:id="112"/>
          </w:p>
        </w:tc>
        <w:tc>
          <w:tcPr>
            <w:tcW w:w="8310" w:type="dxa"/>
          </w:tcPr>
          <w:p w14:paraId="1E87198B" w14:textId="29814424" w:rsidR="00967BAF" w:rsidRPr="00231971" w:rsidRDefault="00967BAF" w:rsidP="00967BA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(tidligere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FD7154" w14:paraId="0AAC2F23" w14:textId="77777777" w:rsidTr="007829A1">
        <w:tc>
          <w:tcPr>
            <w:tcW w:w="2602" w:type="dxa"/>
            <w:vAlign w:val="center"/>
          </w:tcPr>
          <w:p w14:paraId="38423D05" w14:textId="6038FE68" w:rsidR="00FD7154" w:rsidRPr="00231971" w:rsidRDefault="00FD7154" w:rsidP="00FD7154">
            <w:pPr>
              <w:pStyle w:val="ProductList-Body"/>
              <w:rPr>
                <w:sz w:val="16"/>
                <w:szCs w:val="16"/>
              </w:rPr>
            </w:pPr>
            <w:r>
              <w:rPr>
                <w:sz w:val="16"/>
                <w:szCs w:val="16"/>
              </w:rPr>
              <w:t>Microsoft Power Platform-kernetjenester</w:t>
            </w:r>
          </w:p>
        </w:tc>
        <w:tc>
          <w:tcPr>
            <w:tcW w:w="8310" w:type="dxa"/>
          </w:tcPr>
          <w:p w14:paraId="602BC833" w14:textId="5309BA76" w:rsidR="00FD7154" w:rsidRPr="00231971" w:rsidRDefault="00FD7154" w:rsidP="00FD7154">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PowerApps og Microsoft Flow. Microsoft Power Platform Core-Tjenester omfatter ikke nogen ”klient-software”, herunder – men ikke begrænset til – Power BI Report Server, Power BI, PowerApps eller Microsoft Flow-mobilapplikationer, Power BI Desktop eller PowerApps Studio.</w:t>
            </w:r>
          </w:p>
        </w:tc>
      </w:tr>
      <w:tr w:rsidR="00B1225B" w14:paraId="62BC4452" w14:textId="77777777" w:rsidTr="007829A1">
        <w:tc>
          <w:tcPr>
            <w:tcW w:w="2602" w:type="dxa"/>
            <w:vAlign w:val="center"/>
          </w:tcPr>
          <w:p w14:paraId="76A8A216" w14:textId="541C0636" w:rsidR="00B1225B" w:rsidRPr="00440C87" w:rsidRDefault="00B1225B" w:rsidP="00B1225B">
            <w:pPr>
              <w:pStyle w:val="ProductList-Body"/>
              <w:rPr>
                <w:sz w:val="16"/>
                <w:szCs w:val="16"/>
              </w:rPr>
            </w:pPr>
            <w:r>
              <w:rPr>
                <w:sz w:val="16"/>
                <w:szCs w:val="16"/>
              </w:rPr>
              <w:t>Microsoft Defender Advanced Threat Protection Services</w:t>
            </w:r>
          </w:p>
        </w:tc>
        <w:tc>
          <w:tcPr>
            <w:tcW w:w="8310" w:type="dxa"/>
          </w:tcPr>
          <w:p w14:paraId="3E5F2286" w14:textId="4469E098" w:rsidR="00B1225B" w:rsidRPr="00A136B9" w:rsidRDefault="00B1225B" w:rsidP="00B1225B">
            <w:pPr>
              <w:pStyle w:val="ProductList-Body"/>
              <w:rPr>
                <w:sz w:val="16"/>
                <w:szCs w:val="16"/>
              </w:rPr>
            </w:pPr>
            <w:r>
              <w:rPr>
                <w:sz w:val="16"/>
                <w:szCs w:val="16"/>
              </w:rPr>
              <w:t>Følgende cloudtjenestedele af Microsoft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13" w:name="AppendixB_SecurityMeasures"/>
      <w:bookmarkStart w:id="114" w:name="_Toc507768563"/>
      <w:bookmarkStart w:id="115" w:name="_Toc17966682"/>
      <w:bookmarkStart w:id="116" w:name="DataProcessingTerms_DataatRest"/>
      <w:r>
        <w:t xml:space="preserve">Appendiks B – </w:t>
      </w:r>
      <w:bookmarkStart w:id="117" w:name="DataProcessingTerms_Security"/>
      <w:bookmarkStart w:id="118" w:name="_Toc507239523"/>
      <w:r>
        <w:t>Sikkerhedsforanstaltninger</w:t>
      </w:r>
      <w:bookmarkEnd w:id="113"/>
      <w:bookmarkEnd w:id="114"/>
      <w:bookmarkEnd w:id="115"/>
      <w:bookmarkEnd w:id="117"/>
      <w:bookmarkEnd w:id="118"/>
    </w:p>
    <w:bookmarkEnd w:id="116"/>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lastRenderedPageBreak/>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17966683"/>
      <w:r>
        <w:lastRenderedPageBreak/>
        <w:t>Specifikke Vilkår for Onlinetjenester</w:t>
      </w:r>
      <w:bookmarkEnd w:id="119"/>
      <w:bookmarkEnd w:id="120"/>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21" w:name="_Toc17966684"/>
      <w:bookmarkStart w:id="122" w:name="MicrosoftAzureServices"/>
      <w:r w:rsidRPr="00A12616">
        <w:rPr>
          <w:lang w:val="da-DK"/>
        </w:rPr>
        <w:t>Microsoft Azure-tjeneste</w:t>
      </w:r>
      <w:bookmarkEnd w:id="121"/>
    </w:p>
    <w:bookmarkEnd w:id="122"/>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r w:rsidR="0095185F">
        <w:fldChar w:fldCharType="begin"/>
      </w:r>
      <w:r w:rsidR="0095185F">
        <w:instrText xml:space="preserve"> HYPERLINK "http://azure.microsoft.com/en-us/regions/" \l "services" </w:instrText>
      </w:r>
      <w:r w:rsidR="0095185F">
        <w:fldChar w:fldCharType="separate"/>
      </w:r>
      <w:r w:rsidRPr="00EB1DF5">
        <w:rPr>
          <w:rStyle w:val="Hyperlink"/>
        </w:rPr>
        <w:t>http://azure.microsoft.com/en-us/regions/#services</w:t>
      </w:r>
      <w:r w:rsidR="0095185F">
        <w:rPr>
          <w:rStyle w:val="Hyperlink"/>
        </w:rPr>
        <w:fldChar w:fldCharType="end"/>
      </w:r>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r w:rsidR="0095185F">
        <w:fldChar w:fldCharType="begin"/>
      </w:r>
      <w:r w:rsidR="0095185F">
        <w:instrText xml:space="preserve"> HYPERLINK "https://aka.ms/r1j7jq" </w:instrText>
      </w:r>
      <w:r w:rsidR="0095185F">
        <w:fldChar w:fldCharType="separate"/>
      </w:r>
      <w:r>
        <w:rPr>
          <w:rStyle w:val="Hyperlink"/>
        </w:rPr>
        <w:t>https://aka.ms/r1j7jq</w:t>
      </w:r>
      <w:r w:rsidR="0095185F">
        <w:rPr>
          <w:rStyle w:val="Hyperlink"/>
        </w:rPr>
        <w:fldChar w:fldCharType="end"/>
      </w:r>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r w:rsidR="0095185F">
        <w:fldChar w:fldCharType="begin"/>
      </w:r>
      <w:r w:rsidR="0095185F">
        <w:instrText xml:space="preserve"> HYPERLINK "http://azure.microsoft.com/services/" </w:instrText>
      </w:r>
      <w:r w:rsidR="0095185F">
        <w:fldChar w:fldCharType="separate"/>
      </w:r>
      <w:r>
        <w:rPr>
          <w:rStyle w:val="Hyperlink"/>
        </w:rPr>
        <w:t>http://azure.microsoft.com/services/</w:t>
      </w:r>
      <w:r w:rsidR="0095185F">
        <w:rPr>
          <w:rStyle w:val="Hyperlink"/>
        </w:rPr>
        <w:fldChar w:fldCharType="end"/>
      </w:r>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967BAF">
      <w:pPr>
        <w:pStyle w:val="ProductList-Body"/>
        <w:keepNext/>
      </w:pPr>
      <w:r>
        <w:rPr>
          <w:b/>
          <w:color w:val="00188F"/>
        </w:rPr>
        <w:lastRenderedPageBreak/>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r w:rsidR="0095185F">
        <w:fldChar w:fldCharType="begin"/>
      </w:r>
      <w:r w:rsidR="0095185F">
        <w:instrText xml:space="preserve"> HYPERLINK "http://azure.microsoft.com/en-us/regions" </w:instrText>
      </w:r>
      <w:r w:rsidR="0095185F">
        <w:fldChar w:fldCharType="separate"/>
      </w:r>
      <w:r>
        <w:rPr>
          <w:rStyle w:val="Hyperlink"/>
        </w:rPr>
        <w:t>http://azure.microsoft.com/en-us/regions</w:t>
      </w:r>
      <w:r w:rsidR="0095185F">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r w:rsidR="0095185F">
        <w:fldChar w:fldCharType="begin"/>
      </w:r>
      <w:r w:rsidR="0095185F">
        <w:instrText xml:space="preserve"> HYPERLINK "http://azure.microsoft.com/en-us/support/legal/store-terms" </w:instrText>
      </w:r>
      <w:r w:rsidR="0095185F">
        <w:fldChar w:fldCharType="separate"/>
      </w:r>
      <w:r>
        <w:rPr>
          <w:rStyle w:val="Hyperlink"/>
        </w:rPr>
        <w:t>http://azure.microsoft.com/en-us/support/legal/store-terms</w:t>
      </w:r>
      <w:r w:rsidR="0095185F">
        <w:rPr>
          <w:rStyle w:val="Hyperlink"/>
        </w:rPr>
        <w:fldChar w:fldCharType="end"/>
      </w:r>
      <w:hyperlink r:id="rId28" w:history="1"/>
      <w:r>
        <w:t>.</w:t>
      </w:r>
    </w:p>
    <w:bookmarkStart w:id="123" w:name="MicrosoftTranslator"/>
    <w:p w14:paraId="1665DB91" w14:textId="77777777" w:rsidR="00E23467" w:rsidRPr="00903BB7" w:rsidRDefault="00E23467" w:rsidP="00E23467">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FD7154">
      <w:pPr>
        <w:pStyle w:val="ProductList-Offering2Heading"/>
        <w:keepNext/>
        <w:outlineLvl w:val="2"/>
        <w:rPr>
          <w:lang w:val="sv-SE"/>
        </w:rPr>
      </w:pPr>
      <w:bookmarkStart w:id="124" w:name="_Toc8395026"/>
      <w:r>
        <w:rPr>
          <w:lang w:val="sv-SE"/>
        </w:rPr>
        <w:tab/>
      </w:r>
      <w:bookmarkStart w:id="125" w:name="_Toc17966685"/>
      <w:r w:rsidRPr="00FD7154">
        <w:rPr>
          <w:lang w:val="sv-SE"/>
        </w:rPr>
        <w:t>Azure DevTest Labs</w:t>
      </w:r>
      <w:bookmarkEnd w:id="124"/>
      <w:bookmarkEnd w:id="125"/>
    </w:p>
    <w:p w14:paraId="37C1FCF4" w14:textId="77777777" w:rsidR="00FD7154" w:rsidRPr="000F395E" w:rsidRDefault="00FD7154" w:rsidP="00FD7154">
      <w:pPr>
        <w:pStyle w:val="ProductList-ClauseHeading"/>
      </w:pPr>
      <w:r>
        <w:t>Hemmeligheder i DevTest Labs</w:t>
      </w:r>
    </w:p>
    <w:p w14:paraId="2811EC24" w14:textId="77777777" w:rsidR="00FD7154" w:rsidRPr="000F395E" w:rsidRDefault="00FD7154" w:rsidP="00FD7154">
      <w:pPr>
        <w:pStyle w:val="ProductList-Body"/>
      </w:pPr>
      <w:r>
        <w:t>Azure DevTest Labs opretter automatisk en nøgleboks, når en bruger gemmer en hemmelighed første gang. Denne nøgleboks må ikke bruges til at lagre andet end DevTest Lab-relaterede adgangskoder, SSH-nøgler eller personlige adgangstokens.</w:t>
      </w:r>
    </w:p>
    <w:p w14:paraId="668F74F1" w14:textId="77777777" w:rsidR="00FD7154" w:rsidRPr="00903BB7" w:rsidRDefault="009F52CE" w:rsidP="00FD7154">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r w:rsidR="0095185F">
        <w:fldChar w:fldCharType="begin"/>
      </w:r>
      <w:r w:rsidR="0095185F">
        <w:instrText xml:space="preserve"> HYPERLINK \l "GeneralTerms" \o "Generelle Vilkår" </w:instrText>
      </w:r>
      <w:r w:rsidR="0095185F">
        <w:fldChar w:fldCharType="separate"/>
      </w:r>
      <w:r w:rsidR="00FD7154">
        <w:rPr>
          <w:rStyle w:val="Hyperlink"/>
          <w:sz w:val="16"/>
          <w:szCs w:val="16"/>
        </w:rPr>
        <w:t>Generelle Vilkår</w:t>
      </w:r>
      <w:r w:rsidR="0095185F">
        <w:rPr>
          <w:rStyle w:val="Hyperlink"/>
          <w:sz w:val="16"/>
          <w:szCs w:val="16"/>
        </w:rPr>
        <w:fldChar w:fldCharType="end"/>
      </w:r>
    </w:p>
    <w:p w14:paraId="76A47EED" w14:textId="1084294B" w:rsidR="00132D50" w:rsidRPr="00BF0A21" w:rsidRDefault="00132D50" w:rsidP="00132D50">
      <w:pPr>
        <w:pStyle w:val="ProductList-Offering2Heading"/>
        <w:outlineLvl w:val="2"/>
        <w:rPr>
          <w:lang w:val="da-DK"/>
        </w:rPr>
      </w:pPr>
      <w:r w:rsidRPr="00BF0A21">
        <w:rPr>
          <w:lang w:val="da-DK"/>
        </w:rPr>
        <w:tab/>
      </w:r>
      <w:bookmarkStart w:id="126" w:name="_Toc783785"/>
      <w:bookmarkStart w:id="127" w:name="_Toc17966686"/>
      <w:r w:rsidRPr="00BF0A21">
        <w:rPr>
          <w:lang w:val="da-DK"/>
        </w:rPr>
        <w:t>Azure Lab-tjenester</w:t>
      </w:r>
      <w:bookmarkEnd w:id="126"/>
      <w:bookmarkEnd w:id="127"/>
    </w:p>
    <w:p w14:paraId="1FA6449C" w14:textId="77777777" w:rsidR="00132D50" w:rsidRDefault="00132D50" w:rsidP="00132D50">
      <w:pPr>
        <w:pStyle w:val="ProductList-ClauseHeading"/>
      </w:pPr>
      <w:r>
        <w:t>Slutbrugerrelation</w:t>
      </w:r>
    </w:p>
    <w:p w14:paraId="48A2C78C" w14:textId="77777777" w:rsidR="00132D50" w:rsidRDefault="00132D50" w:rsidP="00132D50">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132D50">
      <w:pPr>
        <w:pStyle w:val="ProductList-Body"/>
      </w:pPr>
    </w:p>
    <w:p w14:paraId="2B8E7196" w14:textId="77777777" w:rsidR="00132D50" w:rsidRDefault="00132D50" w:rsidP="00132D50">
      <w:pPr>
        <w:pStyle w:val="ProductList-ClauseHeading"/>
      </w:pPr>
      <w:r>
        <w:t>Underretning; Erstatningsansvar; Udelukkelse af handlinger mod Microsoft</w:t>
      </w:r>
    </w:p>
    <w:p w14:paraId="12A852B9" w14:textId="77777777" w:rsidR="00132D50" w:rsidRDefault="00132D50" w:rsidP="00132D50">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132D50">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132D50">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132D50">
      <w:pPr>
        <w:pStyle w:val="ProductList-Body"/>
      </w:pPr>
    </w:p>
    <w:p w14:paraId="5B90EB23" w14:textId="77777777" w:rsidR="00132D50" w:rsidRDefault="00132D50" w:rsidP="00132D50">
      <w:pPr>
        <w:pStyle w:val="ProductList-ClauseHeading"/>
      </w:pPr>
      <w:r>
        <w:t>Skadesløsholdelse</w:t>
      </w:r>
    </w:p>
    <w:p w14:paraId="619985F0" w14:textId="77777777" w:rsidR="00132D50" w:rsidRDefault="00132D50" w:rsidP="00132D50">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132D50">
      <w:pPr>
        <w:pStyle w:val="ProductList-Body"/>
      </w:pPr>
    </w:p>
    <w:p w14:paraId="7258AC5F" w14:textId="77777777" w:rsidR="00132D50" w:rsidRDefault="00132D50" w:rsidP="00132D50">
      <w:pPr>
        <w:pStyle w:val="ProductList-ClauseHeading"/>
      </w:pPr>
      <w:r>
        <w:t>Slutbrugervilkår</w:t>
      </w:r>
    </w:p>
    <w:p w14:paraId="4ED9A84E" w14:textId="77777777" w:rsidR="00132D50" w:rsidRDefault="00132D50" w:rsidP="00132D50">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132D50">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77777777" w:rsidR="00132D50" w:rsidRDefault="00132D50" w:rsidP="00132D50">
      <w:pPr>
        <w:pStyle w:val="ProductList-Body"/>
        <w:spacing w:after="120"/>
      </w:pPr>
      <w:r>
        <w:rPr>
          <w:u w:val="single"/>
        </w:rPr>
        <w:t>Overholdelse</w:t>
      </w:r>
      <w:r>
        <w:t>: De alene har ansvaret for at sikre overholdelse af alle gældende lovgivning, herunder, men ikke begrænset til, GDPR, med hensyn til Deres levering og slutbrugernes brug af tjenesten.</w:t>
      </w:r>
    </w:p>
    <w:p w14:paraId="794932C4" w14:textId="77777777" w:rsidR="00132D50" w:rsidRDefault="00132D50" w:rsidP="00132D50">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967BAF">
      <w:pPr>
        <w:pStyle w:val="ProductList-ClauseHeading"/>
      </w:pPr>
      <w:r>
        <w:lastRenderedPageBreak/>
        <w:t>Opdateringer</w:t>
      </w:r>
    </w:p>
    <w:p w14:paraId="75E3DF41" w14:textId="77777777" w:rsidR="00132D50" w:rsidRPr="00006432" w:rsidRDefault="00132D50" w:rsidP="00967BAF">
      <w:pPr>
        <w:pStyle w:val="ProductList-Body"/>
        <w:keepNext/>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28" w:name="_Toc509825512"/>
    <w:bookmarkStart w:id="129" w:name="_Toc510880769"/>
    <w:p w14:paraId="0BB53546"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4FE70CCE" w14:textId="77777777" w:rsidR="00B1225B" w:rsidRDefault="00B1225B" w:rsidP="00B1225B">
      <w:pPr>
        <w:pStyle w:val="ProductList-Offering2Heading"/>
        <w:keepNext/>
        <w:outlineLvl w:val="2"/>
      </w:pPr>
      <w:bookmarkStart w:id="130" w:name="AzureMaps"/>
      <w:r>
        <w:tab/>
      </w:r>
      <w:bookmarkStart w:id="131" w:name="_Toc13858367"/>
      <w:bookmarkStart w:id="132" w:name="_Toc17966687"/>
      <w:bookmarkStart w:id="133" w:name="AzureMachineLearningService"/>
      <w:r>
        <w:t>Azure Machine Learning Service</w:t>
      </w:r>
      <w:bookmarkEnd w:id="131"/>
      <w:bookmarkEnd w:id="132"/>
    </w:p>
    <w:bookmarkEnd w:id="133"/>
    <w:p w14:paraId="6DE32502" w14:textId="77777777" w:rsidR="00B1225B" w:rsidRDefault="00B1225B" w:rsidP="00B1225B">
      <w:pPr>
        <w:pStyle w:val="ProductList-ClauseHeading"/>
      </w:pPr>
      <w:r>
        <w:t>NVIDIA-komponenter</w:t>
      </w:r>
    </w:p>
    <w:p w14:paraId="3E0FA654" w14:textId="77777777" w:rsidR="00B1225B" w:rsidRDefault="00B1225B" w:rsidP="00B1225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r w:rsidR="0095185F">
        <w:fldChar w:fldCharType="begin"/>
      </w:r>
      <w:r w:rsidR="0095185F">
        <w:instrText xml:space="preserve"> HYPERLINK "https://go.microsoft.com/fwlink/?linkid=874330" </w:instrText>
      </w:r>
      <w:r w:rsidR="0095185F">
        <w:fldChar w:fldCharType="separate"/>
      </w:r>
      <w:r>
        <w:rPr>
          <w:rStyle w:val="Hyperlink"/>
        </w:rPr>
        <w:t>https://go.microsoft.com/fwlink/?linkid=874330</w:t>
      </w:r>
      <w:r w:rsidR="0095185F">
        <w:rPr>
          <w:rStyle w:val="Hyperlink"/>
        </w:rPr>
        <w:fldChar w:fldCharType="end"/>
      </w:r>
      <w:r>
        <w:t>.</w:t>
      </w:r>
    </w:p>
    <w:p w14:paraId="796CADDE" w14:textId="77777777" w:rsidR="00B1225B" w:rsidRPr="0004518A" w:rsidRDefault="009F52CE" w:rsidP="00B1225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356CE6">
      <w:pPr>
        <w:pStyle w:val="ProductList-Offering2Heading"/>
        <w:outlineLvl w:val="2"/>
        <w:rPr>
          <w:lang w:val="da-DK"/>
        </w:rPr>
      </w:pPr>
      <w:r>
        <w:rPr>
          <w:lang w:val="da-DK"/>
        </w:rPr>
        <w:tab/>
      </w:r>
      <w:bookmarkStart w:id="134" w:name="_Toc17966688"/>
      <w:r w:rsidR="00356CE6" w:rsidRPr="00786792">
        <w:rPr>
          <w:lang w:val="da-DK"/>
        </w:rPr>
        <w:t>Azure Maps</w:t>
      </w:r>
      <w:bookmarkEnd w:id="128"/>
      <w:bookmarkEnd w:id="129"/>
      <w:bookmarkEnd w:id="134"/>
    </w:p>
    <w:bookmarkEnd w:id="130"/>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419660D2" w14:textId="77777777" w:rsidR="00E23467" w:rsidRPr="00931AE7" w:rsidRDefault="00E23467" w:rsidP="00E23467">
      <w:pPr>
        <w:pStyle w:val="ProductList-ClauseHeading"/>
      </w:pPr>
      <w:r>
        <w:t>API-resultater</w:t>
      </w:r>
    </w:p>
    <w:p w14:paraId="410D3F04" w14:textId="77777777" w:rsidR="00E23467" w:rsidRPr="00931AE7" w:rsidRDefault="00E23467" w:rsidP="00E23467">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E23467">
      <w:pPr>
        <w:pStyle w:val="ProductList-Body"/>
      </w:pPr>
    </w:p>
    <w:p w14:paraId="4A216AFA" w14:textId="77777777" w:rsidR="00E23467" w:rsidRPr="00931AE7" w:rsidRDefault="00E23467" w:rsidP="00E23467">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E23467">
      <w:pPr>
        <w:pStyle w:val="ProductList-Body"/>
      </w:pPr>
    </w:p>
    <w:p w14:paraId="6BF6361B" w14:textId="77777777" w:rsidR="00E23467" w:rsidRPr="00931AE7" w:rsidRDefault="00E23467" w:rsidP="00E23467">
      <w:pPr>
        <w:pStyle w:val="ProductList-Body"/>
      </w:pPr>
      <w:bookmarkStart w:id="135" w:name="_Hlk509835802"/>
      <w:r>
        <w:t>Du må ikke fremvise nogen Resultater på noget tredjemandsindhold eller nogen geografisk kortdatabase.</w:t>
      </w:r>
    </w:p>
    <w:bookmarkEnd w:id="135"/>
    <w:p w14:paraId="5F868D89" w14:textId="77777777" w:rsidR="00E23467" w:rsidRPr="00931AE7" w:rsidRDefault="00E23467" w:rsidP="00E23467">
      <w:pPr>
        <w:pStyle w:val="ProductList-Body"/>
      </w:pPr>
    </w:p>
    <w:p w14:paraId="47F0B7FB" w14:textId="77777777" w:rsidR="00E23467" w:rsidRPr="00931AE7" w:rsidRDefault="00E23467" w:rsidP="00E23467">
      <w:pPr>
        <w:pStyle w:val="ProductList-ClauseHeading"/>
      </w:pPr>
      <w:r>
        <w:t>Kortdata</w:t>
      </w:r>
    </w:p>
    <w:p w14:paraId="78CEF1A5" w14:textId="77777777" w:rsidR="00E23467" w:rsidRPr="00931AE7" w:rsidRDefault="00E23467" w:rsidP="00E23467">
      <w:pPr>
        <w:pStyle w:val="ProductList-Body"/>
      </w:pPr>
      <w:r>
        <w:t>Brugen af indhold, der viser TomTom-ophavsretsmeddelelsen, skal ske i overensstemmelse med de begrænsninger, der fremgår af TomTom-licensen til tredjemandsprodukter og slutbrugerlicensaftalen (EULA) (</w:t>
      </w:r>
      <w:r w:rsidR="0095185F">
        <w:fldChar w:fldCharType="begin"/>
      </w:r>
      <w:r w:rsidR="0095185F">
        <w:instrText xml:space="preserve"> HYPERLINK "https://www.tomtom.com/en_GB/thirdpartyproductterms/" </w:instrText>
      </w:r>
      <w:r w:rsidR="0095185F">
        <w:fldChar w:fldCharType="separate"/>
      </w:r>
      <w:r>
        <w:rPr>
          <w:rStyle w:val="Hyperlink"/>
        </w:rPr>
        <w:t>https://www.tomtom.com/en_GB/thirdpartyproductterms/</w:t>
      </w:r>
      <w:r w:rsidR="0095185F">
        <w:rPr>
          <w:rStyle w:val="Hyperlink"/>
        </w:rPr>
        <w:fldChar w:fldCharType="end"/>
      </w:r>
      <w:r>
        <w:t xml:space="preserve">). Azure Maps anvender Bing Imagery, som er underlagt Bing Maps-meddelelsen i </w:t>
      </w:r>
      <w:r w:rsidR="0095185F">
        <w:fldChar w:fldCharType="begin"/>
      </w:r>
      <w:r w:rsidR="0095185F">
        <w:instrText xml:space="preserve"> HYPERLINK \l "Tillæg 1" \o "Tillæg 1" </w:instrText>
      </w:r>
      <w:r w:rsidR="0095185F">
        <w:fldChar w:fldCharType="separate"/>
      </w:r>
      <w:r>
        <w:rPr>
          <w:rStyle w:val="Hyperlink"/>
        </w:rPr>
        <w:t>Bilag 1</w:t>
      </w:r>
      <w:r w:rsidR="0095185F">
        <w:rPr>
          <w:rStyle w:val="Hyperlink"/>
        </w:rPr>
        <w:fldChar w:fldCharType="end"/>
      </w:r>
      <w:r>
        <w:t>.</w:t>
      </w:r>
    </w:p>
    <w:p w14:paraId="36194280" w14:textId="77777777" w:rsidR="00E23467" w:rsidRPr="00931AE7" w:rsidRDefault="00E23467" w:rsidP="00E23467">
      <w:pPr>
        <w:pStyle w:val="ProductList-Body"/>
      </w:pPr>
    </w:p>
    <w:p w14:paraId="0218F036" w14:textId="77777777" w:rsidR="00E23467" w:rsidRPr="00931AE7" w:rsidRDefault="00E23467" w:rsidP="00E23467">
      <w:pPr>
        <w:pStyle w:val="ProductList-ClauseHeading"/>
      </w:pPr>
      <w:r>
        <w:t>Brugerregionsparameter</w:t>
      </w:r>
    </w:p>
    <w:p w14:paraId="11C3F494" w14:textId="77777777" w:rsidR="00E23467" w:rsidRPr="00931AE7" w:rsidRDefault="00E23467" w:rsidP="00E23467">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04EDFCA2" w14:textId="797E2362" w:rsidR="00F62E26" w:rsidRDefault="009F52CE"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2E412E40" w14:textId="77777777" w:rsidR="00657751" w:rsidRDefault="00657751">
      <w:pPr>
        <w:rPr>
          <w:rFonts w:asciiTheme="majorHAnsi" w:hAnsiTheme="majorHAnsi"/>
          <w:b/>
          <w:color w:val="0072C6"/>
          <w:sz w:val="28"/>
          <w:lang w:eastAsia="en-US" w:bidi="ar-SA"/>
        </w:rPr>
      </w:pPr>
      <w:r>
        <w:br w:type="page"/>
      </w:r>
    </w:p>
    <w:p w14:paraId="3F40B206" w14:textId="0E354FC0" w:rsidR="00967BAF" w:rsidRDefault="00373849" w:rsidP="00967BAF">
      <w:pPr>
        <w:pStyle w:val="ProductList-Offering2Heading"/>
        <w:outlineLvl w:val="2"/>
      </w:pPr>
      <w:r w:rsidRPr="008A5BD7">
        <w:rPr>
          <w:lang w:val="da-DK"/>
        </w:rPr>
        <w:lastRenderedPageBreak/>
        <w:tab/>
      </w:r>
      <w:bookmarkStart w:id="136" w:name="_Toc8395029"/>
      <w:bookmarkStart w:id="137" w:name="_Toc6563817"/>
      <w:bookmarkStart w:id="138" w:name="_Toc8749030"/>
      <w:bookmarkStart w:id="139" w:name="_Toc17966689"/>
      <w:r w:rsidR="00967BAF">
        <w:t>Microsoft Azure Stack</w:t>
      </w:r>
      <w:bookmarkEnd w:id="136"/>
      <w:bookmarkEnd w:id="137"/>
      <w:bookmarkEnd w:id="138"/>
      <w:bookmarkEnd w:id="139"/>
    </w:p>
    <w:p w14:paraId="2FFA5A23" w14:textId="77777777" w:rsidR="00967BAF" w:rsidRDefault="00967BAF" w:rsidP="00967BAF">
      <w:pPr>
        <w:pStyle w:val="ProductList-ClauseHeading"/>
      </w:pPr>
      <w:r>
        <w:t xml:space="preserve">Beskyttelse af personlige oplysninger i Microsoft Azure Stack </w:t>
      </w:r>
    </w:p>
    <w:p w14:paraId="3260AEE8" w14:textId="77777777" w:rsidR="00967BAF" w:rsidRDefault="00967BAF" w:rsidP="00967BAF">
      <w:pPr>
        <w:pStyle w:val="ProductList-Body"/>
      </w:pPr>
      <w:r>
        <w:t xml:space="preserve">Microsofts Erklæring om beskyttelse af personlige oplysninger, der findes på </w:t>
      </w:r>
      <w:r w:rsidR="0095185F">
        <w:fldChar w:fldCharType="begin"/>
      </w:r>
      <w:r w:rsidR="0095185F">
        <w:instrText xml:space="preserve"> HYPERLINK "https://go.microsoft.com/fwlink/?LinkId=521839" </w:instrText>
      </w:r>
      <w:r w:rsidR="0095185F">
        <w:fldChar w:fldCharType="separate"/>
      </w:r>
      <w:r>
        <w:rPr>
          <w:rStyle w:val="Hyperlink"/>
        </w:rPr>
        <w:t>https://go.microsoft.com/</w:t>
      </w:r>
      <w:r>
        <w:rPr>
          <w:rStyle w:val="Hyperlink"/>
          <w:color w:val="0563C1"/>
        </w:rPr>
        <w:t>fwlink</w:t>
      </w:r>
      <w:r>
        <w:rPr>
          <w:rStyle w:val="Hyperlink"/>
        </w:rPr>
        <w:t>/?LinkId=521839</w:t>
      </w:r>
      <w:r w:rsidR="0095185F">
        <w:rPr>
          <w:rStyle w:val="Hyperlink"/>
        </w:rPr>
        <w:fldChar w:fldCharType="end"/>
      </w:r>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4222CAFB" w14:textId="77777777" w:rsidR="00967BAF" w:rsidRDefault="00967BAF" w:rsidP="00967BAF">
      <w:pPr>
        <w:pStyle w:val="ProductList-Body"/>
      </w:pPr>
    </w:p>
    <w:p w14:paraId="51A0245A" w14:textId="4C6DD096" w:rsidR="00373849" w:rsidRDefault="00967BAF" w:rsidP="00967BAF">
      <w:pPr>
        <w:pStyle w:val="ProductList-Body"/>
      </w:pPr>
      <w:r>
        <w:t>I det omfang Microsoft behandler og underbehandler personlige data i forbindelse med Azure Stack, forpligter Microsoft sig over for alle kunder gældende fra 25. maj 2018 i (a) bestemmelsen ”Behandling af persondata; GDPR” i sektionen ”Vilkår for databeskyttelse” i Vilkår for onlinetjenester og i (b) vilkårene for EU's Persondataforordning i bilag Attachment 4 i Vilkår for onlinetjenester.</w:t>
      </w:r>
    </w:p>
    <w:p w14:paraId="2BE7DDD0" w14:textId="77777777" w:rsidR="00967BAF" w:rsidRPr="00747204" w:rsidRDefault="00967BAF" w:rsidP="00967BAF">
      <w:pPr>
        <w:pStyle w:val="ProductList-Body"/>
      </w:pPr>
    </w:p>
    <w:p w14:paraId="079F6BA9" w14:textId="77777777" w:rsidR="00373849" w:rsidRPr="00747204" w:rsidRDefault="00373849" w:rsidP="00967BAF">
      <w:pPr>
        <w:pStyle w:val="ProductList-ClauseHeading"/>
      </w:pPr>
      <w:r>
        <w:t xml:space="preserve">Brug af Microsoft Azure Stack </w:t>
      </w:r>
    </w:p>
    <w:p w14:paraId="09F1F981" w14:textId="2CB82615" w:rsidR="00373849" w:rsidRDefault="00373849" w:rsidP="00967BAF">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End w:id="123"/>
    <w:p w14:paraId="6B5831E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2B6FC5D1" w14:textId="77777777" w:rsidR="00356CE6" w:rsidRPr="00251B1A" w:rsidRDefault="00356CE6" w:rsidP="00BF0A21">
      <w:pPr>
        <w:pStyle w:val="ProductList-Offering2Heading"/>
        <w:keepNext/>
        <w:outlineLvl w:val="2"/>
        <w:rPr>
          <w:lang w:val="da-DK"/>
        </w:rPr>
      </w:pPr>
      <w:r w:rsidRPr="00251B1A">
        <w:rPr>
          <w:lang w:val="da-DK"/>
        </w:rPr>
        <w:tab/>
      </w:r>
      <w:bookmarkStart w:id="148" w:name="MicrosoftCognitiveServices"/>
      <w:bookmarkStart w:id="149" w:name="_Toc510880771"/>
      <w:bookmarkStart w:id="150" w:name="_Toc510115105"/>
      <w:bookmarkStart w:id="151" w:name="_Toc17966690"/>
      <w:r w:rsidRPr="00251B1A">
        <w:rPr>
          <w:lang w:val="da-DK"/>
        </w:rPr>
        <w:t>Bing-søgetjenester</w:t>
      </w:r>
      <w:bookmarkEnd w:id="148"/>
      <w:bookmarkEnd w:id="149"/>
      <w:bookmarkEnd w:id="150"/>
      <w:bookmarkEnd w:id="151"/>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29"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r w:rsidR="0095185F">
        <w:fldChar w:fldCharType="begin"/>
      </w:r>
      <w:r w:rsidR="0095185F">
        <w:instrText xml:space="preserve"> HYPERLINK "https://go.microsoft.com/fwlink/?LinkId=521839" </w:instrText>
      </w:r>
      <w:r w:rsidR="0095185F">
        <w:fldChar w:fldCharType="separate"/>
      </w:r>
      <w:r>
        <w:rPr>
          <w:rStyle w:val="Hyperlink"/>
        </w:rPr>
        <w:t>https://go.microsoft.com/</w:t>
      </w:r>
      <w:r>
        <w:rPr>
          <w:rStyle w:val="Hyperlink"/>
          <w:color w:val="0563C1"/>
        </w:rPr>
        <w:t>fwlink</w:t>
      </w:r>
      <w:r>
        <w:rPr>
          <w:rStyle w:val="Hyperlink"/>
        </w:rPr>
        <w:t>/?LinkId=521839</w:t>
      </w:r>
      <w:r w:rsidR="0095185F">
        <w:rPr>
          <w:rStyle w:val="Hyperlink"/>
        </w:rPr>
        <w:fldChar w:fldCharType="end"/>
      </w:r>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657751">
      <w:pPr>
        <w:pStyle w:val="ProductList-ClauseHeading"/>
      </w:pPr>
      <w:r>
        <w:lastRenderedPageBreak/>
        <w:t>GDPR-vilkårene gælder ikke for Bing-søgetjenester:</w:t>
      </w:r>
    </w:p>
    <w:p w14:paraId="0200241E" w14:textId="638B7703" w:rsidR="00F62E26" w:rsidRDefault="00356CE6" w:rsidP="00657751">
      <w:pPr>
        <w:pStyle w:val="ProductList-Body"/>
        <w:keepNext/>
      </w:pPr>
      <w:r>
        <w:t>GDPR-vilkårene gælder ikke for Bing-søgetjenesterne.</w:t>
      </w:r>
    </w:p>
    <w:p w14:paraId="78618D2C" w14:textId="77777777" w:rsidR="00657751" w:rsidRDefault="00657751" w:rsidP="00657751">
      <w:pPr>
        <w:pStyle w:val="ProductList-Body"/>
        <w:keepNext/>
      </w:pPr>
    </w:p>
    <w:p w14:paraId="3420740F" w14:textId="5D14CCC2" w:rsidR="00356CE6" w:rsidRDefault="00356CE6" w:rsidP="00657751">
      <w:pPr>
        <w:pStyle w:val="ProductList-ClauseHeading"/>
      </w:pPr>
      <w:r>
        <w:t>Forrang:</w:t>
      </w:r>
    </w:p>
    <w:p w14:paraId="5C113A84" w14:textId="77777777" w:rsidR="00356CE6" w:rsidRDefault="00356CE6" w:rsidP="00657751">
      <w:pPr>
        <w:pStyle w:val="ProductList-Body"/>
        <w:keepNext/>
      </w:pPr>
      <w:r>
        <w:t>Dette afsnit om Bing-søgetjenesterne er gældende i tilfælde af eventuelle konflikter med andre dele af disse Vilkår for Onlinetjenester (OST).</w:t>
      </w:r>
    </w:p>
    <w:p w14:paraId="317FCAA8"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122F80CB" w14:textId="77777777" w:rsidR="00E13C36" w:rsidRPr="00FD7154" w:rsidRDefault="00E13C36" w:rsidP="00E13C36">
      <w:pPr>
        <w:pStyle w:val="ProductList-Offering2Heading"/>
        <w:keepNext/>
        <w:outlineLvl w:val="2"/>
        <w:rPr>
          <w:lang w:val="da-DK"/>
        </w:rPr>
      </w:pPr>
      <w:r w:rsidRPr="00FD7154">
        <w:rPr>
          <w:lang w:val="da-DK"/>
        </w:rPr>
        <w:tab/>
      </w:r>
      <w:bookmarkStart w:id="152" w:name="_Toc5958159"/>
      <w:bookmarkStart w:id="153" w:name="_Toc17966691"/>
      <w:bookmarkStart w:id="154" w:name="CognitiveServices"/>
      <w:r w:rsidRPr="00FD7154">
        <w:rPr>
          <w:lang w:val="da-DK"/>
        </w:rPr>
        <w:t>Cognitive Services</w:t>
      </w:r>
      <w:bookmarkEnd w:id="152"/>
      <w:bookmarkEnd w:id="153"/>
    </w:p>
    <w:bookmarkEnd w:id="154"/>
    <w:p w14:paraId="436CB09B" w14:textId="77777777" w:rsidR="00E13C36" w:rsidRDefault="00E13C36" w:rsidP="00E13C36">
      <w:pPr>
        <w:pStyle w:val="ProductList-ClauseHeading"/>
      </w:pPr>
      <w:r>
        <w:t>Begrænsning af Kundens anvendelse af tjenesteoutput</w:t>
      </w:r>
    </w:p>
    <w:p w14:paraId="3BC00160" w14:textId="77777777" w:rsidR="00E13C36" w:rsidRPr="00F86985" w:rsidRDefault="00E13C36" w:rsidP="00E13C36">
      <w:pPr>
        <w:pStyle w:val="ProductList-Body"/>
      </w:pPr>
      <w:r>
        <w:t>Kunden må ikke og må ikke tillade tredjemand at: (i) bruge Cognitive Services eller data fra Cognitive Services til oprettelse af, undervisning i eller forbedring af (direkte eller indirekte) et tilsvarende eller konkurrerende produkt eller tjeneste.</w:t>
      </w:r>
    </w:p>
    <w:p w14:paraId="50019C43" w14:textId="77777777" w:rsidR="00E13C36" w:rsidRPr="00F86985" w:rsidRDefault="00E13C36" w:rsidP="00E13C36">
      <w:pPr>
        <w:pStyle w:val="ProductList-Body"/>
      </w:pPr>
    </w:p>
    <w:p w14:paraId="68D48EC1" w14:textId="77777777" w:rsidR="00E13C36" w:rsidRPr="00F86985" w:rsidRDefault="00E13C36" w:rsidP="00E13C36">
      <w:pPr>
        <w:pStyle w:val="ProductList-ClauseHeading"/>
      </w:pPr>
      <w:r>
        <w:t>Microsoft Translator Tillæg</w:t>
      </w:r>
    </w:p>
    <w:p w14:paraId="3D7568D7" w14:textId="77777777" w:rsidR="00E13C36" w:rsidRPr="00F86985" w:rsidRDefault="00E13C36" w:rsidP="00E13C36">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E13C36">
      <w:pPr>
        <w:pStyle w:val="ProductList-Body"/>
      </w:pPr>
    </w:p>
    <w:p w14:paraId="323808A6" w14:textId="77777777" w:rsidR="00E13C36" w:rsidRPr="00541FFF" w:rsidRDefault="00E13C36" w:rsidP="00E13C3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77777777" w:rsidR="00E13C36" w:rsidRPr="00E90A70" w:rsidRDefault="00E13C36" w:rsidP="00E13C3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Vilkår for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p>
    <w:p w14:paraId="51B4405E" w14:textId="77777777" w:rsidR="00E13C36" w:rsidRPr="009A17A9" w:rsidRDefault="00E13C36" w:rsidP="00E13C36">
      <w:pPr>
        <w:pStyle w:val="ProductList-Body"/>
      </w:pPr>
    </w:p>
    <w:p w14:paraId="0B1639CE" w14:textId="77777777" w:rsidR="00E13C36" w:rsidRPr="00F86985" w:rsidRDefault="00E13C36" w:rsidP="00E13C36">
      <w:pPr>
        <w:pStyle w:val="ProductList-ClauseHeading"/>
      </w:pPr>
      <w:r>
        <w:t>Inaktive Cognitive Services-konfigurationer og brugerdefinerede modeller</w:t>
      </w:r>
    </w:p>
    <w:p w14:paraId="6EB45DA3" w14:textId="77777777" w:rsidR="00E13C36" w:rsidRPr="009A17A9" w:rsidRDefault="00E13C36" w:rsidP="00E13C3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9F52CE" w:rsidP="00E13C36">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r w:rsidR="0095185F">
        <w:fldChar w:fldCharType="begin"/>
      </w:r>
      <w:r w:rsidR="0095185F">
        <w:instrText xml:space="preserve"> HYPERLINK \l "GeneralTerms" \o "Generelle Vilkår" </w:instrText>
      </w:r>
      <w:r w:rsidR="0095185F">
        <w:fldChar w:fldCharType="separate"/>
      </w:r>
      <w:r w:rsidR="00E13C36">
        <w:rPr>
          <w:rStyle w:val="Hyperlink"/>
          <w:sz w:val="16"/>
          <w:szCs w:val="16"/>
        </w:rPr>
        <w:t>Generelle Vilkår</w:t>
      </w:r>
      <w:r w:rsidR="0095185F">
        <w:rPr>
          <w:rStyle w:val="Hyperlink"/>
          <w:sz w:val="16"/>
          <w:szCs w:val="16"/>
        </w:rPr>
        <w:fldChar w:fldCharType="end"/>
      </w:r>
    </w:p>
    <w:p w14:paraId="6C1503E9" w14:textId="77777777" w:rsidR="008E5F71" w:rsidRPr="00A43566" w:rsidRDefault="008E5F71" w:rsidP="00BF0A21">
      <w:pPr>
        <w:pStyle w:val="ProductList-Offering2Heading"/>
        <w:keepNext/>
        <w:ind w:firstLine="158"/>
        <w:outlineLvl w:val="2"/>
        <w:rPr>
          <w:lang w:val="da-DK"/>
        </w:rPr>
      </w:pPr>
      <w:bookmarkStart w:id="155" w:name="_Toc17966692"/>
      <w:r w:rsidRPr="00A43566">
        <w:rPr>
          <w:lang w:val="da-DK"/>
        </w:rPr>
        <w:t>Microsoft Genomics</w:t>
      </w:r>
      <w:bookmarkEnd w:id="140"/>
      <w:bookmarkEnd w:id="155"/>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r w:rsidR="0095185F">
        <w:fldChar w:fldCharType="begin"/>
      </w:r>
      <w:r w:rsidR="0095185F">
        <w:instrText xml:space="preserve"> HYPERLINK "https://go.microsoft.com/fwlink/?LinkId=521839" </w:instrText>
      </w:r>
      <w:r w:rsidR="0095185F">
        <w:fldChar w:fldCharType="separate"/>
      </w:r>
      <w:r>
        <w:rPr>
          <w:rStyle w:val="Hyperlink"/>
        </w:rPr>
        <w:t>https://go.microsoft.com/fwlink/?LinkId=521839</w:t>
      </w:r>
      <w:r w:rsidR="0095185F">
        <w:rPr>
          <w:rStyle w:val="Hyperlink"/>
        </w:rPr>
        <w:fldChar w:fldCharType="end"/>
      </w:r>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9F52CE"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286B8ECB" w14:textId="77777777" w:rsidR="00657751" w:rsidRDefault="00657751">
      <w:pPr>
        <w:rPr>
          <w:rFonts w:asciiTheme="majorHAnsi" w:hAnsiTheme="majorHAnsi"/>
          <w:b/>
          <w:color w:val="0072C6"/>
          <w:sz w:val="28"/>
          <w:lang w:eastAsia="en-US" w:bidi="ar-SA"/>
        </w:rPr>
      </w:pPr>
      <w:r>
        <w:br w:type="page"/>
      </w:r>
    </w:p>
    <w:p w14:paraId="6C32AE15" w14:textId="7AE7C488" w:rsidR="008E5F71" w:rsidRPr="005A6BC3" w:rsidRDefault="008E5F71" w:rsidP="008E5F71">
      <w:pPr>
        <w:pStyle w:val="ProductList-Offering2Heading"/>
        <w:outlineLvl w:val="2"/>
        <w:rPr>
          <w:lang w:val="da-DK"/>
        </w:rPr>
      </w:pPr>
      <w:r w:rsidRPr="005A6BC3">
        <w:rPr>
          <w:lang w:val="da-DK"/>
        </w:rPr>
        <w:lastRenderedPageBreak/>
        <w:tab/>
      </w:r>
      <w:bookmarkStart w:id="156" w:name="_Toc494738673"/>
      <w:bookmarkStart w:id="157" w:name="_Toc17966693"/>
      <w:r w:rsidRPr="005A6BC3">
        <w:rPr>
          <w:lang w:val="da-DK"/>
        </w:rPr>
        <w:t>Visual Studio</w:t>
      </w:r>
      <w:r w:rsidR="008A5BD7" w:rsidRPr="005A6BC3">
        <w:rPr>
          <w:lang w:val="da-DK"/>
        </w:rPr>
        <w:t xml:space="preserve"> App Center</w:t>
      </w:r>
      <w:bookmarkEnd w:id="156"/>
      <w:bookmarkEnd w:id="157"/>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r w:rsidR="0095185F">
        <w:fldChar w:fldCharType="begin"/>
      </w:r>
      <w:r w:rsidR="0095185F">
        <w:instrText xml:space="preserve"> HYPERLINK "https://aka.ms/actestprivacypolicy" </w:instrText>
      </w:r>
      <w:r w:rsidR="0095185F">
        <w:fldChar w:fldCharType="separate"/>
      </w:r>
      <w:r w:rsidR="0076442B">
        <w:rPr>
          <w:rStyle w:val="Hyperlink"/>
        </w:rPr>
        <w:t>https://aka.ms/actestprivacypolicy</w:t>
      </w:r>
      <w:r w:rsidR="0095185F">
        <w:rPr>
          <w:rStyle w:val="Hyperlink"/>
        </w:rPr>
        <w:fldChar w:fldCharType="end"/>
      </w:r>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633C7CBE" w:rsidR="008E5F71" w:rsidRDefault="008E5F71" w:rsidP="00FD7154">
      <w:pPr>
        <w:pStyle w:val="ProductList-ClauseHeading"/>
      </w:pPr>
      <w:r>
        <w:t>Autoriseret Udvikler</w:t>
      </w:r>
    </w:p>
    <w:p w14:paraId="46D3C3F0" w14:textId="0981EDA6" w:rsidR="008E5F71" w:rsidRPr="00BA2331" w:rsidRDefault="008E5F71" w:rsidP="00FD7154">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57206BE3" w14:textId="629BBBCD" w:rsidR="00967BAF" w:rsidRDefault="009F52CE"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886791">
        <w:fldChar w:fldCharType="begin"/>
      </w:r>
      <w:r w:rsidR="00886791">
        <w:instrText xml:space="preserve"> HYPERLINK \l "GeneralTerms" \o "Generelle Vilkår" </w:instrText>
      </w:r>
      <w:r w:rsidR="00886791">
        <w:fldChar w:fldCharType="separate"/>
      </w:r>
      <w:r w:rsidR="007457B5">
        <w:rPr>
          <w:rStyle w:val="Hyperlink"/>
          <w:sz w:val="16"/>
          <w:szCs w:val="16"/>
        </w:rPr>
        <w:t>Generelle Vilkår</w:t>
      </w:r>
      <w:r w:rsidR="00886791">
        <w:rPr>
          <w:rStyle w:val="Hyperlink"/>
          <w:sz w:val="16"/>
          <w:szCs w:val="16"/>
        </w:rPr>
        <w:fldChar w:fldCharType="end"/>
      </w:r>
    </w:p>
    <w:p w14:paraId="33DC7A3C" w14:textId="0274D51D" w:rsidR="004B445F" w:rsidRPr="006B25BF" w:rsidRDefault="004B445F" w:rsidP="00356CE6">
      <w:pPr>
        <w:pStyle w:val="ProductList-OfferingGroupHeading"/>
        <w:keepNext/>
        <w:spacing w:after="80"/>
        <w:outlineLvl w:val="1"/>
        <w:rPr>
          <w:lang w:val="da-DK"/>
        </w:rPr>
      </w:pPr>
      <w:bookmarkStart w:id="158" w:name="_Toc17966694"/>
      <w:r w:rsidRPr="006B25BF">
        <w:rPr>
          <w:lang w:val="da-DK"/>
        </w:rPr>
        <w:t>Microsoft Azure-Planer</w:t>
      </w:r>
      <w:bookmarkEnd w:id="141"/>
      <w:bookmarkEnd w:id="142"/>
      <w:bookmarkEnd w:id="158"/>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1DAE70C6" w:rsidR="004B445F" w:rsidRPr="00AB267B" w:rsidRDefault="004B445F" w:rsidP="004B445F">
      <w:pPr>
        <w:pStyle w:val="ProductList-Body"/>
      </w:pPr>
      <w:r>
        <w:t xml:space="preserve">Bing Maps-meddelelserne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5A6BC3">
      <w:pPr>
        <w:pStyle w:val="ProductList-Body"/>
      </w:pPr>
      <w:r>
        <w:t xml:space="preserve">Ud over Bruger-SL'er henvises til </w:t>
      </w:r>
      <w:r w:rsidR="0095185F">
        <w:fldChar w:fldCharType="begin"/>
      </w:r>
      <w:r w:rsidR="0095185F">
        <w:instrText xml:space="preserve"> HYPERLINK \l "Attachment2" \o "Bilag 2" </w:instrText>
      </w:r>
      <w:r w:rsidR="0095185F">
        <w:fldChar w:fldCharType="separate"/>
      </w:r>
      <w:r>
        <w:rPr>
          <w:rStyle w:val="Hyperlink"/>
        </w:rPr>
        <w:t>Bilag 2</w:t>
      </w:r>
      <w:r w:rsidR="0095185F">
        <w:rPr>
          <w:rStyle w:val="Hyperlink"/>
        </w:rPr>
        <w:fldChar w:fldCharType="end"/>
      </w:r>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59" w:name="_Toc17966695"/>
      <w:r w:rsidR="005E59C6" w:rsidRPr="001655F4">
        <w:rPr>
          <w:lang w:val="da-DK"/>
        </w:rPr>
        <w:t>Azure Active Directory Basic</w:t>
      </w:r>
      <w:bookmarkEnd w:id="143"/>
      <w:bookmarkEnd w:id="144"/>
      <w:bookmarkEnd w:id="159"/>
    </w:p>
    <w:bookmarkEnd w:id="145"/>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bookmarkStart w:id="160" w:name="AzureActiveDirectoryPremium"/>
    <w:p w14:paraId="327D7FE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4224BA29" w14:textId="77777777" w:rsidR="005E59C6" w:rsidRPr="006B25BF" w:rsidRDefault="005E59C6" w:rsidP="005E59C6">
      <w:pPr>
        <w:pStyle w:val="ProductList-Offering2Heading"/>
        <w:outlineLvl w:val="2"/>
        <w:rPr>
          <w:lang w:val="da-DK"/>
        </w:rPr>
      </w:pPr>
      <w:r w:rsidRPr="006B25BF">
        <w:rPr>
          <w:lang w:val="da-DK"/>
        </w:rPr>
        <w:tab/>
      </w:r>
      <w:bookmarkStart w:id="161" w:name="_Toc459970715"/>
      <w:bookmarkStart w:id="162" w:name="_Toc457466429"/>
      <w:bookmarkStart w:id="163" w:name="_Toc17966696"/>
      <w:r w:rsidRPr="006B25BF">
        <w:rPr>
          <w:lang w:val="da-DK"/>
        </w:rPr>
        <w:t>Azure Active Directory Premium</w:t>
      </w:r>
      <w:bookmarkEnd w:id="161"/>
      <w:bookmarkEnd w:id="162"/>
      <w:bookmarkEnd w:id="163"/>
    </w:p>
    <w:bookmarkEnd w:id="160"/>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64" w:name="AzureInformationProtectionPremium"/>
    <w:p w14:paraId="139FCD2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04B9D3C8" w14:textId="77777777" w:rsidR="005E59C6" w:rsidRPr="00786792" w:rsidRDefault="005E59C6" w:rsidP="00373849">
      <w:pPr>
        <w:pStyle w:val="ProductList-Offering2Heading"/>
        <w:keepNext/>
        <w:outlineLvl w:val="2"/>
        <w:rPr>
          <w:lang w:val="da-DK"/>
        </w:rPr>
      </w:pPr>
      <w:r w:rsidRPr="00786792">
        <w:rPr>
          <w:lang w:val="da-DK"/>
        </w:rPr>
        <w:tab/>
      </w:r>
      <w:bookmarkStart w:id="165" w:name="AzureRightsManagement"/>
      <w:bookmarkStart w:id="166" w:name="_Toc459970716"/>
      <w:bookmarkStart w:id="167" w:name="_Toc457466430"/>
      <w:bookmarkStart w:id="168" w:name="_Toc17966697"/>
      <w:r w:rsidRPr="00786792">
        <w:rPr>
          <w:lang w:val="da-DK"/>
        </w:rPr>
        <w:t>Azure Information Protection</w:t>
      </w:r>
      <w:bookmarkEnd w:id="165"/>
      <w:r w:rsidRPr="00786792">
        <w:rPr>
          <w:lang w:val="da-DK"/>
        </w:rPr>
        <w:t xml:space="preserve"> Premium</w:t>
      </w:r>
      <w:bookmarkEnd w:id="166"/>
      <w:bookmarkEnd w:id="167"/>
      <w:bookmarkEnd w:id="168"/>
    </w:p>
    <w:bookmarkEnd w:id="164"/>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00FFB8AC" w:rsidR="005E59C6" w:rsidRPr="003C2FBE" w:rsidRDefault="005E59C6" w:rsidP="005E59C6">
      <w:pPr>
        <w:pStyle w:val="ProductList-Body"/>
      </w:pPr>
      <w:r>
        <w:t xml:space="preserve">Bing Maps-meddelelserne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 xml:space="preserve"> gælder.</w:t>
      </w:r>
    </w:p>
    <w:p w14:paraId="258DCC02" w14:textId="5C6D9C5D" w:rsidR="005E59C6" w:rsidRPr="003C2FBE" w:rsidRDefault="005E59C6" w:rsidP="005E59C6">
      <w:pPr>
        <w:pStyle w:val="ProductList-Body"/>
      </w:pPr>
      <w:r>
        <w:t xml:space="preserve">Eventuelle implementeringstjenester til Kunden er underlagt Meddelelsen om Professionelle ydelser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w:t>
      </w:r>
    </w:p>
    <w:bookmarkStart w:id="169" w:name="_Toc388464308"/>
    <w:bookmarkStart w:id="170" w:name="Dynamics365"/>
    <w:bookmarkStart w:id="171" w:name="_Toc524436945"/>
    <w:bookmarkStart w:id="172" w:name="_Toc523239317"/>
    <w:bookmarkEnd w:id="146"/>
    <w:bookmarkEnd w:id="147"/>
    <w:bookmarkEnd w:id="169"/>
    <w:p w14:paraId="2DAEC272" w14:textId="319BD895" w:rsidR="00F62E26" w:rsidRDefault="007457B5" w:rsidP="00404B3E">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73" w:name="_Toc8395038"/>
      <w:bookmarkStart w:id="174" w:name="_Toc6563826"/>
      <w:bookmarkStart w:id="175" w:name="_Toc8749039"/>
      <w:bookmarkEnd w:id="170"/>
      <w:bookmarkEnd w:id="171"/>
      <w:bookmarkEnd w:id="172"/>
    </w:p>
    <w:p w14:paraId="781D8C4E" w14:textId="77777777" w:rsidR="00657751" w:rsidRDefault="00657751">
      <w:pPr>
        <w:rPr>
          <w:rFonts w:asciiTheme="majorHAnsi" w:hAnsiTheme="majorHAnsi"/>
          <w:b/>
          <w:color w:val="00188F"/>
          <w:sz w:val="28"/>
          <w:lang w:val="en-US" w:eastAsia="en-US" w:bidi="ar-SA"/>
        </w:rPr>
      </w:pPr>
      <w:r>
        <w:br w:type="page"/>
      </w:r>
    </w:p>
    <w:p w14:paraId="42158A10" w14:textId="4151BF1D" w:rsidR="00967BAF" w:rsidRPr="00A8327A" w:rsidRDefault="00967BAF" w:rsidP="00967BAF">
      <w:pPr>
        <w:pStyle w:val="ProductList-Offering1Heading"/>
      </w:pPr>
      <w:bookmarkStart w:id="176" w:name="_Toc17966698"/>
      <w:r>
        <w:lastRenderedPageBreak/>
        <w:t>Microsoft Dynamics 365-services</w:t>
      </w:r>
      <w:bookmarkEnd w:id="173"/>
      <w:bookmarkEnd w:id="174"/>
      <w:bookmarkEnd w:id="175"/>
      <w:bookmarkEnd w:id="176"/>
    </w:p>
    <w:p w14:paraId="4F5E5F67" w14:textId="77777777" w:rsidR="00967BAF" w:rsidRPr="00A8327A" w:rsidRDefault="00967BAF" w:rsidP="00967BAF">
      <w:pPr>
        <w:pStyle w:val="ProductList-Body"/>
        <w:rPr>
          <w:rFonts w:asciiTheme="majorHAnsi" w:hAnsiTheme="majorHAnsi"/>
          <w:sz w:val="16"/>
          <w:szCs w:val="16"/>
        </w:rPr>
        <w:sectPr w:rsidR="00967BAF" w:rsidRPr="00A8327A" w:rsidSect="00967BAF">
          <w:footerReference w:type="default" r:id="rId30"/>
          <w:footerReference w:type="first" r:id="rId31"/>
          <w:pgSz w:w="12240" w:h="15840"/>
          <w:pgMar w:top="720" w:right="720" w:bottom="720" w:left="720" w:header="720" w:footer="720" w:gutter="0"/>
          <w:cols w:space="720"/>
          <w:titlePg/>
          <w:docGrid w:linePitch="360"/>
        </w:sectPr>
      </w:pPr>
    </w:p>
    <w:p w14:paraId="727ED93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Plan</w:t>
      </w:r>
    </w:p>
    <w:p w14:paraId="07601B47"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Unified Operations Plan</w:t>
      </w:r>
    </w:p>
    <w:p w14:paraId="0D0335DB"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Customer Engagement Plan</w:t>
      </w:r>
    </w:p>
    <w:p w14:paraId="4F35DBD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Customer Insights</w:t>
      </w:r>
    </w:p>
    <w:p w14:paraId="603F934E"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Case Management</w:t>
      </w:r>
    </w:p>
    <w:p w14:paraId="02030D21"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A1B4CC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45D6B6E"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EEF0C1D"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Field Service</w:t>
      </w:r>
    </w:p>
    <w:p w14:paraId="13B0945F"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Essentials</w:t>
      </w:r>
    </w:p>
    <w:p w14:paraId="7838C033"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Premium</w:t>
      </w:r>
    </w:p>
    <w:p w14:paraId="34324D81"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Team Member</w:t>
      </w:r>
    </w:p>
    <w:p w14:paraId="08D413C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Marketing</w:t>
      </w:r>
    </w:p>
    <w:p w14:paraId="4B075876"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Operations Activity</w:t>
      </w:r>
    </w:p>
    <w:p w14:paraId="73D9964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Operations Device</w:t>
      </w:r>
    </w:p>
    <w:p w14:paraId="7D674C2D"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Ordrelinjer Dynamics 365 for Operations</w:t>
      </w:r>
    </w:p>
    <w:p w14:paraId="7EE25CA5"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D092159"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Retail</w:t>
      </w:r>
    </w:p>
    <w:p w14:paraId="7251337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Sales Enterprise</w:t>
      </w:r>
    </w:p>
    <w:p w14:paraId="303037CB"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Sales Professional</w:t>
      </w:r>
    </w:p>
    <w:p w14:paraId="44D93F63" w14:textId="55960733"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 xml:space="preserve">Dynamics 365 </w:t>
      </w:r>
      <w:r w:rsidR="00B1225B">
        <w:rPr>
          <w:rFonts w:asciiTheme="majorHAnsi" w:hAnsiTheme="majorHAnsi"/>
          <w:sz w:val="16"/>
          <w:szCs w:val="16"/>
        </w:rPr>
        <w:t>Sales Insights</w:t>
      </w:r>
    </w:p>
    <w:p w14:paraId="5D618E3B"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w:t>
      </w:r>
    </w:p>
    <w:p w14:paraId="029A6267"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 Attract</w:t>
      </w:r>
    </w:p>
    <w:p w14:paraId="77BDAB48"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 Onboard</w:t>
      </w:r>
    </w:p>
    <w:p w14:paraId="4260ED42"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Team Members</w:t>
      </w:r>
    </w:p>
    <w:p w14:paraId="1B7AD060"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Layout</w:t>
      </w:r>
    </w:p>
    <w:p w14:paraId="5198ACB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Remote Assist</w:t>
      </w:r>
    </w:p>
    <w:p w14:paraId="6926F15F"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Customer Service Chat</w:t>
      </w:r>
    </w:p>
    <w:p w14:paraId="1606C43F"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Microsoft Relationship Sales-løsning</w:t>
      </w:r>
    </w:p>
    <w:p w14:paraId="1CA36C9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Microsoft Relationship Sales-løsning Plus</w:t>
      </w:r>
    </w:p>
    <w:p w14:paraId="234E334F" w14:textId="4489D68A" w:rsidR="00FD7154" w:rsidRPr="005F08E6" w:rsidRDefault="00967BAF" w:rsidP="00967BAF">
      <w:pPr>
        <w:pStyle w:val="ProductList-Body"/>
        <w:rPr>
          <w:rFonts w:asciiTheme="majorHAnsi" w:hAnsiTheme="majorHAnsi"/>
          <w:sz w:val="16"/>
          <w:szCs w:val="16"/>
        </w:rPr>
        <w:sectPr w:rsidR="00FD7154" w:rsidRPr="005F08E6" w:rsidSect="00E275D6">
          <w:footerReference w:type="default" r:id="rId32"/>
          <w:footerReference w:type="first" r:id="rId3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15B0AF26" w:rsidR="00C975F5" w:rsidRPr="00AB267B" w:rsidRDefault="00C975F5" w:rsidP="00C975F5">
      <w:pPr>
        <w:pStyle w:val="ProductList-Body"/>
      </w:pPr>
      <w:r>
        <w:t xml:space="preserve">Bing Maps og Meddelelser om Professionelle ydelser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 xml:space="preserve"> gælder. Eventuelle igangsættelses-, migrerings- eller implementeringstjenester til Kunden er underlagt Meddelelsen om Professionelle ydelser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44BC1D0A" w:rsidR="00C975F5" w:rsidRPr="00234095" w:rsidRDefault="00C975F5" w:rsidP="00C975F5">
      <w:pPr>
        <w:pStyle w:val="ProductList-Body"/>
      </w:pPr>
      <w:r>
        <w:t xml:space="preserve">Ud over Bruger-SL'er henvises der til </w:t>
      </w:r>
      <w:r w:rsidR="0095185F">
        <w:fldChar w:fldCharType="begin"/>
      </w:r>
      <w:r w:rsidR="0095185F">
        <w:instrText xml:space="preserve"> HYPERLINK \l "Attachment2" \o "Bilag 2" </w:instrText>
      </w:r>
      <w:r w:rsidR="0095185F">
        <w:fldChar w:fldCharType="separate"/>
      </w:r>
      <w:r>
        <w:rPr>
          <w:rStyle w:val="Hyperlink"/>
        </w:rPr>
        <w:t>Bilag 2</w:t>
      </w:r>
      <w:r w:rsidR="0095185F">
        <w:rPr>
          <w:rStyle w:val="Hyperlink"/>
        </w:rPr>
        <w:fldChar w:fldCharType="end"/>
      </w:r>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0C3DAF57" w:rsidR="00C975F5" w:rsidRDefault="00C975F5" w:rsidP="00C975F5">
      <w:pPr>
        <w:pStyle w:val="ProductList-Body"/>
      </w:pPr>
    </w:p>
    <w:p w14:paraId="47E9C032" w14:textId="77777777" w:rsidR="00E13C36" w:rsidRPr="00E94E14" w:rsidRDefault="00E13C36" w:rsidP="00E13C36">
      <w:pPr>
        <w:pStyle w:val="ProductList-ClauseHeading"/>
      </w:pPr>
      <w:r>
        <w:t>Blandede installationer af Dynamics 365 Business Central-tjenester</w:t>
      </w:r>
    </w:p>
    <w:p w14:paraId="6D7F1321" w14:textId="77777777" w:rsidR="00E13C36" w:rsidRDefault="00E13C36" w:rsidP="00E13C36">
      <w:pPr>
        <w:pStyle w:val="ProductList-Body"/>
      </w:pPr>
      <w:r>
        <w:t>Kunder må ikke blande licenser til Dynamics 365 Business Central Premium og til Dynamics 365 Business Central Essentials for den samme lejer.</w:t>
      </w:r>
    </w:p>
    <w:p w14:paraId="24756D2B" w14:textId="77777777" w:rsidR="00E13C36" w:rsidRDefault="00E13C36"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lastRenderedPageBreak/>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BF0A21">
      <w:pPr>
        <w:pStyle w:val="ProductList-Body"/>
        <w:keepNext/>
        <w:ind w:left="187"/>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r w:rsidR="0095185F">
        <w:fldChar w:fldCharType="begin"/>
      </w:r>
      <w:r w:rsidR="0095185F">
        <w:instrText xml:space="preserve"> HYPERLINK "https://www.linkedin.com/legal/preview/user-agreement" </w:instrText>
      </w:r>
      <w:r w:rsidR="0095185F">
        <w:fldChar w:fldCharType="separate"/>
      </w:r>
      <w:r>
        <w:rPr>
          <w:rStyle w:val="Hyperlink"/>
        </w:rPr>
        <w:t>https://www.linkedin.com/legal/preview/user-agreement</w:t>
      </w:r>
      <w:r w:rsidR="0095185F">
        <w:rPr>
          <w:rStyle w:val="Hyperlink"/>
        </w:rPr>
        <w:fldChar w:fldCharType="end"/>
      </w:r>
      <w:r>
        <w:t xml:space="preserve">. Uanset modstridende oplysninger i Kundens volumenlicensaftale (herunder disse Vilkår for Onlinetjenester) er LinkedIns Erklæring om beskyttelse af personlige oplysninger, som er tilgængelig på </w:t>
      </w:r>
      <w:r w:rsidR="0095185F">
        <w:fldChar w:fldCharType="begin"/>
      </w:r>
      <w:r w:rsidR="0095185F">
        <w:instrText xml:space="preserve"> HYPERLINK "https://www.linkedin.com/legal/privacy-policy" </w:instrText>
      </w:r>
      <w:r w:rsidR="0095185F">
        <w:fldChar w:fldCharType="separate"/>
      </w:r>
      <w:r>
        <w:rPr>
          <w:rStyle w:val="Hyperlink"/>
        </w:rPr>
        <w:t>https://www.linkedin.com/legal/privacy-policy</w:t>
      </w:r>
      <w:r w:rsidR="0095185F">
        <w:rPr>
          <w:rStyle w:val="Hyperlink"/>
        </w:rPr>
        <w:fldChar w:fldCharType="end"/>
      </w:r>
      <w:r>
        <w:t xml:space="preserve">, gældende for Kundens brug af LinkedIn Sales Navigator-tjenesten. LinkedIn Corporation (som dataimportør) og Kunden (som dataeksportør) skal overholde de gældende klausuler i standardkontrakten, som findes på: </w:t>
      </w:r>
      <w:r w:rsidR="00886791">
        <w:fldChar w:fldCharType="begin"/>
      </w:r>
      <w:r w:rsidR="00886791">
        <w:instrText xml:space="preserve"> HYPERLINK "https://business.linkedin.com/c/15/10/eu-scc" </w:instrText>
      </w:r>
      <w:r w:rsidR="00886791">
        <w:fldChar w:fldCharType="separate"/>
      </w:r>
      <w:r>
        <w:rPr>
          <w:rStyle w:val="Hyperlink"/>
        </w:rPr>
        <w:t>https://business.linkedin.com/c/15/10/eu-scc</w:t>
      </w:r>
      <w:r w:rsidR="00886791">
        <w:rPr>
          <w:rStyle w:val="Hyperlink"/>
        </w:rPr>
        <w:fldChar w:fldCharType="end"/>
      </w:r>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r w:rsidR="0095185F">
        <w:fldChar w:fldCharType="begin"/>
      </w:r>
      <w:r w:rsidR="0095185F">
        <w:instrText xml:space="preserve"> HYPERLINK "https://go.microsoft.com/fwlink/?LinkId=866544&amp;clcid=0x409" </w:instrText>
      </w:r>
      <w:r w:rsidR="0095185F">
        <w:fldChar w:fldCharType="separate"/>
      </w:r>
      <w:r w:rsidRPr="00557CAB">
        <w:rPr>
          <w:rStyle w:val="Hyperlink"/>
          <w:spacing w:val="-4"/>
        </w:rPr>
        <w:t>https://go.microsoft.com/fwlink/?LinkId=866544&amp;clcid=0x409</w:t>
      </w:r>
      <w:r w:rsidR="0095185F">
        <w:rPr>
          <w:rStyle w:val="Hyperlink"/>
          <w:spacing w:val="-4"/>
        </w:rPr>
        <w:fldChar w:fldCharType="end"/>
      </w:r>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4D999668" w14:textId="77777777" w:rsidR="00B1225B" w:rsidRDefault="00B1225B" w:rsidP="00B1225B">
      <w:pPr>
        <w:pStyle w:val="ProductList-ClauseHeading"/>
        <w:tabs>
          <w:tab w:val="clear" w:pos="360"/>
          <w:tab w:val="left" w:pos="0"/>
        </w:tabs>
        <w:ind w:left="360" w:hanging="360"/>
      </w:pPr>
      <w:r>
        <w:lastRenderedPageBreak/>
        <w:t>Dynamics 365 Sales Insights</w:t>
      </w:r>
    </w:p>
    <w:p w14:paraId="182BE0BC" w14:textId="77777777" w:rsidR="00B1225B" w:rsidRPr="00455F0E" w:rsidRDefault="00B1225B" w:rsidP="00B1225B">
      <w:pPr>
        <w:pStyle w:val="ProductList-Body"/>
        <w:tabs>
          <w:tab w:val="clear" w:pos="158"/>
          <w:tab w:val="left" w:pos="90"/>
          <w:tab w:val="left" w:pos="270"/>
        </w:tabs>
        <w:ind w:left="518" w:hanging="360"/>
      </w:pPr>
      <w:r>
        <w:rPr>
          <w:b/>
          <w:bCs/>
          <w:color w:val="0072C6"/>
        </w:rPr>
        <w:t>Serviceniveauaftale</w:t>
      </w:r>
    </w:p>
    <w:p w14:paraId="1A752B31" w14:textId="665954AD" w:rsidR="00B66018" w:rsidRDefault="00B1225B" w:rsidP="00B1225B">
      <w:pPr>
        <w:pStyle w:val="ProductList-Body"/>
        <w:tabs>
          <w:tab w:val="clear" w:pos="158"/>
          <w:tab w:val="left" w:pos="90"/>
          <w:tab w:val="left" w:pos="270"/>
        </w:tabs>
        <w:ind w:left="518" w:hanging="360"/>
      </w:pPr>
      <w:r>
        <w:t>Der er ingen SLA for Dynamics 365 Sales Insights</w:t>
      </w:r>
      <w:r w:rsidR="00B66018">
        <w:t>.</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4DF29702" w:rsidR="00C975F5" w:rsidRDefault="00C975F5" w:rsidP="00C975F5">
      <w:pPr>
        <w:pStyle w:val="ProductList-Body"/>
        <w:tabs>
          <w:tab w:val="clear" w:pos="158"/>
          <w:tab w:val="left" w:pos="90"/>
          <w:tab w:val="left" w:pos="270"/>
        </w:tabs>
        <w:ind w:left="518" w:hanging="360"/>
      </w:pPr>
      <w:r>
        <w:t>Der er ingen SLA for Dynamics 365 Remote Assist.</w:t>
      </w:r>
    </w:p>
    <w:p w14:paraId="6E97FBB8" w14:textId="57A0C112" w:rsidR="00E23467" w:rsidRDefault="00E23467" w:rsidP="00E23467">
      <w:pPr>
        <w:pStyle w:val="ProductList-Body"/>
        <w:tabs>
          <w:tab w:val="clear" w:pos="158"/>
          <w:tab w:val="left" w:pos="90"/>
          <w:tab w:val="left" w:pos="270"/>
        </w:tabs>
      </w:pPr>
    </w:p>
    <w:p w14:paraId="70933F1A" w14:textId="77777777" w:rsidR="00E23467" w:rsidRPr="00931AE7" w:rsidRDefault="00E23467" w:rsidP="00E23467">
      <w:pPr>
        <w:pStyle w:val="ProductList-ClauseHeading"/>
      </w:pPr>
      <w:r>
        <w:t>Dynamics 365 Customer Insights</w:t>
      </w:r>
    </w:p>
    <w:p w14:paraId="5BE8B311"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Serviceniveauaftale</w:t>
      </w:r>
    </w:p>
    <w:p w14:paraId="092A7F4D" w14:textId="77777777" w:rsidR="00E23467" w:rsidRPr="00931AE7" w:rsidRDefault="00E23467" w:rsidP="00E23467">
      <w:pPr>
        <w:pStyle w:val="ProductList-Body"/>
        <w:tabs>
          <w:tab w:val="clear" w:pos="158"/>
          <w:tab w:val="left" w:pos="90"/>
          <w:tab w:val="left" w:pos="270"/>
        </w:tabs>
        <w:ind w:left="518" w:hanging="360"/>
      </w:pPr>
      <w:r>
        <w:t>Der er ingen SLA for Dynamics 365 Customer Insights.</w:t>
      </w:r>
    </w:p>
    <w:p w14:paraId="3E626492" w14:textId="77777777" w:rsidR="00E23467" w:rsidRPr="00931AE7" w:rsidRDefault="00E23467" w:rsidP="00E23467">
      <w:pPr>
        <w:pStyle w:val="ProductList-Body"/>
      </w:pPr>
    </w:p>
    <w:p w14:paraId="5FB90656"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Data og indsigt fra Microsoft</w:t>
      </w:r>
    </w:p>
    <w:p w14:paraId="5834EE27" w14:textId="76879A02" w:rsidR="00E23467" w:rsidRDefault="00E23467" w:rsidP="00E23467">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4B2C3E67" w14:textId="7B62E309" w:rsidR="00967BAF" w:rsidRDefault="00967BAF" w:rsidP="00E23467">
      <w:pPr>
        <w:pStyle w:val="ProductList-Body"/>
        <w:tabs>
          <w:tab w:val="clear" w:pos="158"/>
          <w:tab w:val="left" w:pos="90"/>
          <w:tab w:val="left" w:pos="270"/>
        </w:tabs>
        <w:ind w:left="158"/>
      </w:pPr>
    </w:p>
    <w:p w14:paraId="090DFEC8" w14:textId="77777777" w:rsidR="00967BAF" w:rsidRDefault="00967BAF" w:rsidP="00967BAF">
      <w:pPr>
        <w:pStyle w:val="ProductList-ClauseHeading"/>
        <w:tabs>
          <w:tab w:val="clear" w:pos="360"/>
          <w:tab w:val="left" w:pos="0"/>
        </w:tabs>
        <w:ind w:left="360" w:hanging="360"/>
      </w:pPr>
      <w:r>
        <w:t>Dynamics 365 Customer Service Chat</w:t>
      </w:r>
    </w:p>
    <w:p w14:paraId="78F3ECCF" w14:textId="77777777" w:rsidR="00967BAF" w:rsidRDefault="00967BAF" w:rsidP="00967BAF">
      <w:pPr>
        <w:pStyle w:val="ProductList-Body"/>
        <w:tabs>
          <w:tab w:val="clear" w:pos="158"/>
          <w:tab w:val="left" w:pos="90"/>
          <w:tab w:val="left" w:pos="270"/>
        </w:tabs>
        <w:ind w:left="518" w:hanging="360"/>
      </w:pPr>
      <w:r>
        <w:rPr>
          <w:b/>
          <w:bCs/>
          <w:color w:val="0072C6"/>
        </w:rPr>
        <w:t>Serviceniveauaftale</w:t>
      </w:r>
    </w:p>
    <w:p w14:paraId="40D0BD35" w14:textId="77777777" w:rsidR="00967BAF" w:rsidRDefault="00967BAF" w:rsidP="00967BAF">
      <w:pPr>
        <w:pStyle w:val="ProductList-Body"/>
        <w:tabs>
          <w:tab w:val="clear" w:pos="158"/>
          <w:tab w:val="left" w:pos="90"/>
          <w:tab w:val="left" w:pos="270"/>
        </w:tabs>
        <w:ind w:left="518" w:hanging="360"/>
      </w:pPr>
      <w:r>
        <w:t>Der er ingen SLA for Dynamics 365 Customer Service Chat</w:t>
      </w:r>
    </w:p>
    <w:p w14:paraId="22F76569" w14:textId="77777777" w:rsidR="00967BAF" w:rsidRDefault="00967BAF" w:rsidP="00967BAF">
      <w:pPr>
        <w:pStyle w:val="ProductList-Body"/>
        <w:tabs>
          <w:tab w:val="clear" w:pos="158"/>
          <w:tab w:val="left" w:pos="90"/>
          <w:tab w:val="left" w:pos="270"/>
        </w:tabs>
        <w:ind w:left="518" w:hanging="360"/>
      </w:pPr>
    </w:p>
    <w:p w14:paraId="07FA27BE" w14:textId="77777777" w:rsidR="00967BAF" w:rsidRDefault="00967BAF" w:rsidP="00967BAF">
      <w:pPr>
        <w:pStyle w:val="ProductList-ClauseHeading"/>
        <w:tabs>
          <w:tab w:val="clear" w:pos="360"/>
          <w:tab w:val="left" w:pos="0"/>
        </w:tabs>
        <w:ind w:left="360" w:hanging="360"/>
      </w:pPr>
      <w:r>
        <w:t>Microsoft Forms Pro</w:t>
      </w:r>
    </w:p>
    <w:p w14:paraId="22D35926" w14:textId="77777777" w:rsidR="00967BAF" w:rsidRDefault="00967BAF" w:rsidP="00967BAF">
      <w:pPr>
        <w:pStyle w:val="ProductList-Body"/>
        <w:keepNext/>
        <w:tabs>
          <w:tab w:val="clear" w:pos="158"/>
          <w:tab w:val="left" w:pos="90"/>
          <w:tab w:val="left" w:pos="270"/>
        </w:tabs>
        <w:ind w:left="518" w:hanging="360"/>
      </w:pPr>
      <w:r>
        <w:rPr>
          <w:b/>
          <w:bCs/>
          <w:color w:val="0072C6"/>
        </w:rPr>
        <w:t>Serviceniveauaftale</w:t>
      </w:r>
    </w:p>
    <w:p w14:paraId="1BACC682" w14:textId="58E5C077" w:rsidR="00967BAF" w:rsidRPr="00931AE7" w:rsidRDefault="00967BAF" w:rsidP="00967BAF">
      <w:pPr>
        <w:pStyle w:val="ProductList-Body"/>
        <w:tabs>
          <w:tab w:val="clear" w:pos="158"/>
          <w:tab w:val="left" w:pos="90"/>
          <w:tab w:val="left" w:pos="270"/>
        </w:tabs>
        <w:ind w:left="518" w:hanging="360"/>
      </w:pPr>
      <w:r>
        <w:t>Der er ingen SLA for Microsoft Forms Pro</w:t>
      </w:r>
    </w:p>
    <w:bookmarkStart w:id="177" w:name="O365Services"/>
    <w:p w14:paraId="0F2E453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4E44AC5B" w14:textId="6D7F2572" w:rsidR="003D22CB" w:rsidRPr="00A12616" w:rsidRDefault="004E52BA" w:rsidP="00E13C36">
      <w:pPr>
        <w:pStyle w:val="ProductList-OfferingGroupHeading"/>
        <w:keepNext/>
        <w:rPr>
          <w:lang w:val="da-DK"/>
        </w:rPr>
      </w:pPr>
      <w:bookmarkStart w:id="178" w:name="_Toc17966699"/>
      <w:r w:rsidRPr="00A12616">
        <w:rPr>
          <w:lang w:val="da-DK"/>
        </w:rPr>
        <w:t>Office 365-tjenester</w:t>
      </w:r>
      <w:bookmarkEnd w:id="178"/>
    </w:p>
    <w:bookmarkEnd w:id="177"/>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220D53B6" w:rsidR="00512B2A" w:rsidRPr="000772BE" w:rsidRDefault="00512B2A" w:rsidP="00512B2A">
      <w:pPr>
        <w:pStyle w:val="ProductList-Body"/>
      </w:pPr>
      <w:r>
        <w:t xml:space="preserve">Bing Maps-meddelelserne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 xml:space="preserve"> gælder.</w:t>
      </w:r>
      <w:r w:rsidR="009B197C">
        <w:t xml:space="preserve"> </w:t>
      </w:r>
      <w:r>
        <w:t xml:space="preserve">Eventuelle igangsættelses-, migrerings- eller implementeringstjenester til Kunden er underlagt Meddelelsen om Professionelle ydelser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79" w:name="CoreFeaturesforOffice365Services"/>
      <w:r>
        <w:rPr>
          <w:b/>
          <w:color w:val="00188F"/>
        </w:rPr>
        <w:t>Kernefunktioner til Office 365-tjenester</w:t>
      </w:r>
    </w:p>
    <w:bookmarkEnd w:id="179"/>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80" w:name="MicrosoftTeams"/>
      <w:r>
        <w:rPr>
          <w:b/>
          <w:color w:val="00188F"/>
        </w:rPr>
        <w:t>Microsoft-teams</w:t>
      </w:r>
      <w:bookmarkEnd w:id="180"/>
    </w:p>
    <w:p w14:paraId="6E4EC4BF" w14:textId="52C8307D"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r w:rsidR="0095185F">
        <w:fldChar w:fldCharType="begin"/>
      </w:r>
      <w:r w:rsidR="0095185F">
        <w:instrText xml:space="preserve"> HYPERLINK \l "Attachment1" \o "Bilag 1" </w:instrText>
      </w:r>
      <w:r w:rsidR="0095185F">
        <w:fldChar w:fldCharType="separate"/>
      </w:r>
      <w:r w:rsidR="007457B5">
        <w:rPr>
          <w:rStyle w:val="Hyperlink"/>
        </w:rPr>
        <w:t>Bilag 1</w:t>
      </w:r>
      <w:r w:rsidR="0095185F">
        <w:rPr>
          <w:rStyle w:val="Hyperlink"/>
        </w:rPr>
        <w:fldChar w:fldCharType="end"/>
      </w:r>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214824DE" w14:textId="77777777" w:rsidR="00191E89" w:rsidRPr="00EB48C9" w:rsidRDefault="00191E89" w:rsidP="00191E89">
      <w:pPr>
        <w:pStyle w:val="ProductList-Body"/>
        <w:rPr>
          <w:b/>
          <w:color w:val="00188F"/>
        </w:rPr>
      </w:pPr>
      <w:r>
        <w:rPr>
          <w:b/>
          <w:color w:val="00188F"/>
        </w:rPr>
        <w:t>Microsoft Threat Experts</w:t>
      </w:r>
    </w:p>
    <w:p w14:paraId="65992663" w14:textId="67BB1FE7" w:rsidR="00191E89" w:rsidRDefault="00191E89" w:rsidP="00191E89">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r>
        <w:fldChar w:fldCharType="begin"/>
      </w:r>
      <w:r>
        <w:instrText xml:space="preserve"> HYPERLINK \l "_top" \o "Tillæg 1" </w:instrText>
      </w:r>
      <w:r>
        <w:fldChar w:fldCharType="separate"/>
      </w:r>
      <w:r w:rsidRPr="00037CB5">
        <w:rPr>
          <w:rStyle w:val="Hyperlink"/>
          <w:spacing w:val="-2"/>
        </w:rPr>
        <w:t>Tillæg 1</w:t>
      </w:r>
      <w:r>
        <w:rPr>
          <w:rStyle w:val="Hyperlink"/>
          <w:spacing w:val="-2"/>
        </w:rPr>
        <w:fldChar w:fldCharType="end"/>
      </w:r>
      <w:r w:rsidRPr="00037CB5">
        <w:rPr>
          <w:spacing w:val="-2"/>
        </w:rPr>
        <w:t>.</w:t>
      </w:r>
    </w:p>
    <w:p w14:paraId="44E506F1" w14:textId="77777777" w:rsidR="00191E89" w:rsidRDefault="00191E89" w:rsidP="00232569">
      <w:pPr>
        <w:pStyle w:val="ProductList-Body"/>
        <w:rPr>
          <w:b/>
          <w:color w:val="00188F"/>
        </w:rPr>
      </w:pPr>
    </w:p>
    <w:p w14:paraId="1BB41937" w14:textId="77777777" w:rsidR="00191E89" w:rsidRDefault="00191E89">
      <w:pPr>
        <w:rPr>
          <w:b/>
          <w:color w:val="00188F"/>
          <w:sz w:val="18"/>
        </w:rPr>
      </w:pPr>
      <w:r>
        <w:rPr>
          <w:b/>
          <w:color w:val="00188F"/>
        </w:rPr>
        <w:br w:type="page"/>
      </w:r>
    </w:p>
    <w:p w14:paraId="3D7E97B1" w14:textId="5697E189" w:rsidR="00232569" w:rsidRPr="00D67A4B" w:rsidRDefault="00232569" w:rsidP="00232569">
      <w:pPr>
        <w:pStyle w:val="ProductList-Body"/>
        <w:rPr>
          <w:b/>
          <w:color w:val="00188F"/>
        </w:rPr>
      </w:pPr>
      <w:r>
        <w:rPr>
          <w:b/>
          <w:color w:val="00188F"/>
        </w:rPr>
        <w:lastRenderedPageBreak/>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bookmarkStart w:id="181"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39A7825E" w14:textId="19EDBE65" w:rsidR="006B25BF" w:rsidRDefault="006B25BF" w:rsidP="006B25BF">
      <w:pPr>
        <w:pStyle w:val="ProductList-Offering2Heading"/>
        <w:outlineLvl w:val="2"/>
      </w:pPr>
      <w:r>
        <w:tab/>
      </w:r>
      <w:bookmarkStart w:id="182" w:name="_Toc528174078"/>
      <w:bookmarkStart w:id="183" w:name="_Toc17966700"/>
      <w:proofErr w:type="spellStart"/>
      <w:r>
        <w:t>Audiotjenester</w:t>
      </w:r>
      <w:bookmarkEnd w:id="182"/>
      <w:bookmarkEnd w:id="183"/>
      <w:proofErr w:type="spellEnd"/>
    </w:p>
    <w:p w14:paraId="6A41214B" w14:textId="77777777" w:rsidR="006B25BF" w:rsidRDefault="006B25BF" w:rsidP="006B25BF">
      <w:pPr>
        <w:pStyle w:val="ProductList-Offering1"/>
        <w:sectPr w:rsidR="006B25BF" w:rsidSect="00E275D6">
          <w:footerReference w:type="default" r:id="rId34"/>
          <w:footerReference w:type="first" r:id="rId35"/>
          <w:type w:val="continuous"/>
          <w:pgSz w:w="12240" w:h="15840"/>
          <w:pgMar w:top="1440" w:right="720" w:bottom="1440" w:left="720" w:header="720" w:footer="720" w:gutter="0"/>
          <w:cols w:space="720"/>
          <w:titlePg/>
          <w:docGrid w:linePitch="360"/>
        </w:sectPr>
      </w:pPr>
    </w:p>
    <w:bookmarkEnd w:id="181"/>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r w:rsidR="0095185F">
        <w:fldChar w:fldCharType="begin"/>
      </w:r>
      <w:r w:rsidR="0095185F">
        <w:instrText xml:space="preserve"> HYPERLINK \l "CoreFeaturesforOffice365Services" \o "Kernefunktioner" </w:instrText>
      </w:r>
      <w:r w:rsidR="0095185F">
        <w:fldChar w:fldCharType="separate"/>
      </w:r>
      <w:r>
        <w:rPr>
          <w:rStyle w:val="Hyperlink"/>
        </w:rPr>
        <w:t>Kernefunktioner</w:t>
      </w:r>
      <w:r w:rsidR="0095185F">
        <w:rPr>
          <w:rStyle w:val="Hyperlink"/>
        </w:rPr>
        <w:fldChar w:fldCharType="end"/>
      </w:r>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412BB503" w:rsidR="006B25BF" w:rsidRDefault="006B25BF" w:rsidP="006B25BF">
      <w:pPr>
        <w:pStyle w:val="ProductList-Body"/>
      </w:pPr>
      <w:r>
        <w:t xml:space="preserve">Meddelelserne om H.264/MPEG-4 AVC og/eller VC-1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967BAF">
      <w:pPr>
        <w:pStyle w:val="ProductList-Body"/>
        <w:keepNext/>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24A23BE7" w14:textId="77777777" w:rsidR="00657751" w:rsidRPr="003619D2" w:rsidRDefault="00657751" w:rsidP="00657751">
      <w:pPr>
        <w:pStyle w:val="ProductList-Body"/>
        <w:rPr>
          <w:b/>
          <w:color w:val="00188F"/>
        </w:rPr>
      </w:pPr>
      <w:r>
        <w:rPr>
          <w:b/>
          <w:color w:val="00188F"/>
        </w:rPr>
        <w:t>Calling Plan- og Audio Conferencing-services (Opkalds-/Mødeservices)</w:t>
      </w:r>
    </w:p>
    <w:p w14:paraId="307A923D" w14:textId="7EE0CD0E" w:rsidR="006B25BF" w:rsidRDefault="00657751" w:rsidP="00657751">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r w:rsidR="0095185F">
        <w:fldChar w:fldCharType="begin"/>
      </w:r>
      <w:r w:rsidR="0095185F">
        <w:instrText xml:space="preserve"> HYPERLINK "http://go.microsoft.com/fwlink/?LinkId=690247" </w:instrText>
      </w:r>
      <w:r w:rsidR="0095185F">
        <w:fldChar w:fldCharType="separate"/>
      </w:r>
      <w:r w:rsidR="006B25BF">
        <w:rPr>
          <w:rStyle w:val="Hyperlink"/>
        </w:rPr>
        <w:t>http://go.microsoft.com/fwlink/?LinkId=690247</w:t>
      </w:r>
      <w:r w:rsidR="0095185F">
        <w:rPr>
          <w:rStyle w:val="Hyperlink"/>
        </w:rPr>
        <w:fldChar w:fldCharType="end"/>
      </w:r>
      <w:r w:rsidR="006B25BF">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E23467">
      <w:pPr>
        <w:pStyle w:val="ProductList-Body"/>
        <w:keepNext/>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84" w:name="ExchangeOnline"/>
    <w:bookmarkStart w:id="185" w:name="_Toc524436947"/>
    <w:bookmarkStart w:id="186" w:name="_Toc523239319"/>
    <w:p w14:paraId="21F5186E"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6FD0B9E9" w14:textId="46CD2D18" w:rsidR="00C975F5" w:rsidRPr="00B66018" w:rsidRDefault="006B25BF" w:rsidP="00C975F5">
      <w:pPr>
        <w:pStyle w:val="ProductList-Offering2Heading"/>
        <w:outlineLvl w:val="2"/>
        <w:rPr>
          <w:lang w:val="da-DK"/>
        </w:rPr>
      </w:pPr>
      <w:r>
        <w:rPr>
          <w:lang w:val="da-DK"/>
        </w:rPr>
        <w:tab/>
      </w:r>
      <w:bookmarkStart w:id="187" w:name="_Toc17966701"/>
      <w:r w:rsidR="00C975F5" w:rsidRPr="00B66018">
        <w:rPr>
          <w:lang w:val="da-DK"/>
        </w:rPr>
        <w:t>Exchange Online</w:t>
      </w:r>
      <w:bookmarkEnd w:id="184"/>
      <w:bookmarkEnd w:id="185"/>
      <w:bookmarkEnd w:id="186"/>
      <w:bookmarkEnd w:id="187"/>
    </w:p>
    <w:p w14:paraId="35791655" w14:textId="77777777" w:rsidR="00C975F5" w:rsidRDefault="00C975F5" w:rsidP="00C975F5">
      <w:pPr>
        <w:pStyle w:val="ProductList-Offering1"/>
        <w:sectPr w:rsidR="00C975F5" w:rsidSect="00E275D6">
          <w:footerReference w:type="first" r:id="rId36"/>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lastRenderedPageBreak/>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23615B1" w:rsidR="001A19E0" w:rsidRPr="00690C65" w:rsidRDefault="001A19E0" w:rsidP="001A19E0">
      <w:pPr>
        <w:pStyle w:val="ProductList-Body"/>
      </w:pPr>
      <w:r>
        <w:t xml:space="preserve">Exchange Online eller efterfølgende tjeneste indeholder følgende </w:t>
      </w:r>
      <w:r w:rsidR="0095185F">
        <w:fldChar w:fldCharType="begin"/>
      </w:r>
      <w:r w:rsidR="0095185F">
        <w:instrText xml:space="preserve"> HYPERLINK \l "CoreFeaturesforOffice365Services" \o "Kernefunktioner" </w:instrText>
      </w:r>
      <w:r w:rsidR="0095185F">
        <w:fldChar w:fldCharType="separate"/>
      </w:r>
      <w:r>
        <w:rPr>
          <w:rStyle w:val="Hyperlink"/>
        </w:rPr>
        <w:t>Kernefunktioner</w:t>
      </w:r>
      <w:r w:rsidR="0095185F">
        <w:rPr>
          <w:rStyle w:val="Hyperlink"/>
        </w:rPr>
        <w:fldChar w:fldCharType="end"/>
      </w:r>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967BAF">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521AF4E4" w:rsidR="00DC0A1F" w:rsidRPr="00690C65" w:rsidRDefault="00DC0A1F" w:rsidP="00DC0A1F">
      <w:pPr>
        <w:pStyle w:val="ProductList-Body"/>
      </w:pPr>
      <w:r>
        <w:t xml:space="preserve">Exchange Online-arkivering eller efterfølgende tjeneste indeholder følgende </w:t>
      </w:r>
      <w:r w:rsidR="00886791">
        <w:fldChar w:fldCharType="begin"/>
      </w:r>
      <w:r w:rsidR="00886791">
        <w:instrText xml:space="preserve"> HYPERLINK \l "CoreFeaturesforOffice365Services" \o "Kernefunktioner" </w:instrText>
      </w:r>
      <w:r w:rsidR="00886791">
        <w:fldChar w:fldCharType="separate"/>
      </w:r>
      <w:r>
        <w:rPr>
          <w:rStyle w:val="Hyperlink"/>
        </w:rPr>
        <w:t>Kernefunktioner</w:t>
      </w:r>
      <w:r w:rsidR="00886791">
        <w:rPr>
          <w:rStyle w:val="Hyperlink"/>
        </w:rPr>
        <w:fldChar w:fldCharType="end"/>
      </w:r>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r w:rsidR="0095185F">
        <w:fldChar w:fldCharType="begin"/>
      </w:r>
      <w:r w:rsidR="0095185F">
        <w:instrText xml:space="preserve"> HYPERLINK "http://go.microsoft.com/?linkid=9839206" </w:instrText>
      </w:r>
      <w:r w:rsidR="0095185F">
        <w:fldChar w:fldCharType="separate"/>
      </w:r>
      <w:r>
        <w:rPr>
          <w:rStyle w:val="Hyperlink"/>
        </w:rPr>
        <w:t>http://go.microsoft.com/?linkid=9839206</w:t>
      </w:r>
      <w:r w:rsidR="0095185F">
        <w:rPr>
          <w:rStyle w:val="Hyperlink"/>
        </w:rPr>
        <w:fldChar w:fldCharType="end"/>
      </w:r>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88" w:name="_Hlk486589626"/>
    </w:p>
    <w:bookmarkEnd w:id="188"/>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89" w:name="_Toc423959249"/>
      <w:r w:rsidRPr="00516557">
        <w:rPr>
          <w:b/>
          <w:color w:val="00188F"/>
        </w:rPr>
        <w:t>Serviceniveauaftale</w:t>
      </w:r>
      <w:bookmarkEnd w:id="189"/>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bookmarkStart w:id="190" w:name="O365Applications"/>
    <w:p w14:paraId="58F8A4C5" w14:textId="001B930B" w:rsidR="00967BAF" w:rsidRDefault="007457B5" w:rsidP="00B1225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2493E659" w:rsidR="00C975F5" w:rsidRPr="008915CD" w:rsidRDefault="00C975F5" w:rsidP="00C975F5">
      <w:pPr>
        <w:pStyle w:val="ProductList-Offering2Heading"/>
        <w:outlineLvl w:val="2"/>
        <w:rPr>
          <w:lang w:val="en-IN"/>
        </w:rPr>
      </w:pPr>
      <w:r w:rsidRPr="001655F4">
        <w:rPr>
          <w:lang w:val="da-DK"/>
        </w:rPr>
        <w:tab/>
      </w:r>
      <w:bookmarkStart w:id="191" w:name="_Toc524436948"/>
      <w:bookmarkStart w:id="192" w:name="_Toc523239320"/>
      <w:bookmarkStart w:id="193" w:name="_Toc17966702"/>
      <w:r w:rsidRPr="008915CD">
        <w:rPr>
          <w:lang w:val="en-IN"/>
        </w:rPr>
        <w:t>Office 365-programmer</w:t>
      </w:r>
      <w:bookmarkEnd w:id="190"/>
      <w:bookmarkEnd w:id="191"/>
      <w:bookmarkEnd w:id="192"/>
      <w:bookmarkEnd w:id="193"/>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967BAF">
      <w:pPr>
        <w:pStyle w:val="ProductList-Body"/>
        <w:keepNext/>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2F63EAED" w14:textId="77777777" w:rsidR="00967BAF" w:rsidRDefault="00967BAF" w:rsidP="00967BAF">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r w:rsidR="0095185F">
        <w:fldChar w:fldCharType="begin"/>
      </w:r>
      <w:r w:rsidR="0095185F">
        <w:instrText xml:space="preserve"> HYPERLINK "http://www.office.com/sca" </w:instrText>
      </w:r>
      <w:r w:rsidR="0095185F">
        <w:fldChar w:fldCharType="separate"/>
      </w:r>
      <w:r>
        <w:rPr>
          <w:rStyle w:val="Hyperlink"/>
        </w:rPr>
        <w:t>www.office.com/sca</w:t>
      </w:r>
      <w:r w:rsidR="0095185F">
        <w:rPr>
          <w:rStyle w:val="Hyperlink"/>
        </w:rPr>
        <w:fldChar w:fldCharType="end"/>
      </w:r>
      <w:r>
        <w:rPr>
          <w:color w:val="1F497D"/>
        </w:rPr>
        <w:t xml:space="preserve">. </w:t>
      </w:r>
      <w:r>
        <w:t>Denne bestemmelse om SCA (Shared Computer Activation) gælder kun for Kunder, der har licens til Office 365 Business, når Office 365 Business licenseres som en komponent i Microsoft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2DE4BDAF" w:rsidR="00C975F5" w:rsidRDefault="00C975F5" w:rsidP="00E23467">
      <w:pPr>
        <w:pStyle w:val="ProductList-Body"/>
        <w:keepNext/>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4B48F16D" w14:textId="42D08B4B" w:rsidR="00F62E26" w:rsidRDefault="009F52CE"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2FAEA88E" w14:textId="77777777" w:rsidR="00657751" w:rsidRDefault="00657751">
      <w:pPr>
        <w:rPr>
          <w:rFonts w:asciiTheme="majorHAnsi" w:hAnsiTheme="majorHAnsi"/>
          <w:b/>
          <w:color w:val="0072C6"/>
          <w:sz w:val="28"/>
          <w:lang w:eastAsia="en-US" w:bidi="ar-SA"/>
        </w:rPr>
      </w:pPr>
      <w:r>
        <w:lastRenderedPageBreak/>
        <w:br w:type="page"/>
      </w:r>
    </w:p>
    <w:p w14:paraId="1242C64D" w14:textId="209C8533" w:rsidR="00976EB6" w:rsidRPr="00A12616" w:rsidRDefault="00976EB6" w:rsidP="000E0F39">
      <w:pPr>
        <w:pStyle w:val="ProductList-Offering2Heading"/>
        <w:rPr>
          <w:lang w:val="da-DK"/>
        </w:rPr>
      </w:pPr>
      <w:r w:rsidRPr="00A12616">
        <w:rPr>
          <w:lang w:val="da-DK"/>
        </w:rPr>
        <w:lastRenderedPageBreak/>
        <w:tab/>
      </w:r>
      <w:bookmarkStart w:id="194" w:name="_Toc17966703"/>
      <w:r w:rsidRPr="00A12616">
        <w:rPr>
          <w:lang w:val="da-DK"/>
        </w:rPr>
        <w:t xml:space="preserve">Office </w:t>
      </w:r>
      <w:proofErr w:type="spellStart"/>
      <w:r w:rsidR="00B1225B">
        <w:t>til</w:t>
      </w:r>
      <w:proofErr w:type="spellEnd"/>
      <w:r w:rsidR="00B1225B">
        <w:t xml:space="preserve"> </w:t>
      </w:r>
      <w:proofErr w:type="spellStart"/>
      <w:r w:rsidR="00B1225B">
        <w:t>internettet</w:t>
      </w:r>
      <w:bookmarkEnd w:id="194"/>
      <w:proofErr w:type="spellEnd"/>
    </w:p>
    <w:p w14:paraId="24A45D55" w14:textId="77777777" w:rsidR="00D7478E" w:rsidRPr="00690C65" w:rsidRDefault="00D7478E" w:rsidP="00D7478E">
      <w:pPr>
        <w:pStyle w:val="ProductList-Body"/>
      </w:pPr>
      <w:r>
        <w:rPr>
          <w:b/>
          <w:color w:val="00188F"/>
        </w:rPr>
        <w:t>Kernefunktioner til Office 365-tjenester</w:t>
      </w:r>
    </w:p>
    <w:p w14:paraId="296671F8" w14:textId="77777777" w:rsidR="00B1225B" w:rsidRDefault="00B1225B" w:rsidP="00B1225B">
      <w:pPr>
        <w:pStyle w:val="ProductList-Body"/>
      </w:pPr>
      <w:r>
        <w:t xml:space="preserve">Office til internettet eller efterfølgende tjeneste indeholder følgende </w:t>
      </w:r>
      <w:r w:rsidR="0095185F">
        <w:fldChar w:fldCharType="begin"/>
      </w:r>
      <w:r w:rsidR="0095185F">
        <w:instrText xml:space="preserve"> HYPERLINK \l "_top" \o "Kernefunktioner" </w:instrText>
      </w:r>
      <w:r w:rsidR="0095185F">
        <w:fldChar w:fldCharType="separate"/>
      </w:r>
      <w:r>
        <w:rPr>
          <w:rStyle w:val="Hyperlink"/>
        </w:rPr>
        <w:t>Kernefunktioner</w:t>
      </w:r>
      <w:r w:rsidR="0095185F">
        <w:rPr>
          <w:rStyle w:val="Hyperlink"/>
        </w:rPr>
        <w:fldChar w:fldCharType="end"/>
      </w:r>
      <w:r>
        <w:t>:</w:t>
      </w:r>
    </w:p>
    <w:p w14:paraId="7F63318D" w14:textId="5A2EEFE3" w:rsidR="00976EB6" w:rsidRPr="00690C65" w:rsidRDefault="00B1225B" w:rsidP="00B1225B">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95" w:name="_Toc17966704"/>
      <w:r w:rsidRPr="00A12616">
        <w:rPr>
          <w:lang w:val="da-DK"/>
        </w:rPr>
        <w:t>OneDrive for Business</w:t>
      </w:r>
      <w:bookmarkEnd w:id="195"/>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9F52CE"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30651A73" w14:textId="55D5FB7F" w:rsidR="00A4172E" w:rsidRPr="00903BB7" w:rsidRDefault="00A4172E" w:rsidP="00A4172E">
      <w:pPr>
        <w:pStyle w:val="ProductList-Offering2Heading"/>
        <w:outlineLvl w:val="2"/>
      </w:pPr>
      <w:r>
        <w:tab/>
      </w:r>
      <w:bookmarkStart w:id="196" w:name="_Toc453946627"/>
      <w:bookmarkStart w:id="197" w:name="_Toc451949065"/>
      <w:bookmarkStart w:id="198" w:name="_Toc17966705"/>
      <w:bookmarkStart w:id="199" w:name="ProjectOnline"/>
      <w:r>
        <w:t>Project Online</w:t>
      </w:r>
      <w:bookmarkEnd w:id="196"/>
      <w:bookmarkEnd w:id="197"/>
      <w:bookmarkEnd w:id="198"/>
    </w:p>
    <w:bookmarkEnd w:id="199"/>
    <w:p w14:paraId="31B468BF" w14:textId="77777777" w:rsidR="00A4172E" w:rsidRDefault="00A4172E" w:rsidP="00A4172E">
      <w:pPr>
        <w:pStyle w:val="ProductList-Offering1"/>
        <w:sectPr w:rsidR="00A4172E" w:rsidSect="00E275D6">
          <w:footerReference w:type="first" r:id="rId37"/>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r w:rsidR="0095185F">
        <w:fldChar w:fldCharType="begin"/>
      </w:r>
      <w:r w:rsidR="0095185F">
        <w:instrText xml:space="preserve"> HYPERLINK "http://www.office.com/sca" </w:instrText>
      </w:r>
      <w:r w:rsidR="0095185F">
        <w:fldChar w:fldCharType="separate"/>
      </w:r>
      <w:r>
        <w:rPr>
          <w:rStyle w:val="Hyperlink"/>
        </w:rPr>
        <w:t>www.office.com/sca</w:t>
      </w:r>
      <w:r w:rsidR="0095185F">
        <w:rPr>
          <w:rStyle w:val="Hyperlink"/>
        </w:rPr>
        <w:fldChar w:fldCharType="end"/>
      </w:r>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28601D08"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0C9972D9" w14:textId="2B62D20A" w:rsidR="00C975F5" w:rsidRDefault="00C975F5" w:rsidP="00C975F5">
      <w:pPr>
        <w:pStyle w:val="ProductList-Offering2Heading"/>
        <w:outlineLvl w:val="2"/>
      </w:pPr>
      <w:r>
        <w:tab/>
      </w:r>
      <w:bookmarkStart w:id="200" w:name="_Toc524436952"/>
      <w:bookmarkStart w:id="201" w:name="_Toc523239324"/>
      <w:bookmarkStart w:id="202" w:name="_Toc17966706"/>
      <w:r>
        <w:t>SharePoint Online</w:t>
      </w:r>
      <w:bookmarkEnd w:id="200"/>
      <w:bookmarkEnd w:id="201"/>
      <w:bookmarkEnd w:id="202"/>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54215CBF" w:rsidR="00D7478E" w:rsidRPr="00690C65" w:rsidRDefault="004B79A4" w:rsidP="00D7478E">
      <w:pPr>
        <w:pStyle w:val="ProductList-Body"/>
      </w:pPr>
      <w:r>
        <w:t xml:space="preserve">SharePoint Online eller efterfølgende tjeneste indeholder følgende </w:t>
      </w:r>
      <w:r w:rsidR="0095185F">
        <w:fldChar w:fldCharType="begin"/>
      </w:r>
      <w:r w:rsidR="0095185F">
        <w:instrText xml:space="preserve"> HYPERLINK \l "CoreFeaturesforOffice365Services" \o "Kernefunktioner" </w:instrText>
      </w:r>
      <w:r w:rsidR="0095185F">
        <w:fldChar w:fldCharType="separate"/>
      </w:r>
      <w:r>
        <w:rPr>
          <w:rStyle w:val="Hyperlink"/>
        </w:rPr>
        <w:t>Kernefunktioner</w:t>
      </w:r>
      <w:r w:rsidR="0095185F">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7D2506E0" w14:textId="7CA86F66" w:rsidR="00F62E26"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6523C8">
      <w:pPr>
        <w:pStyle w:val="ProductList-Body"/>
        <w:tabs>
          <w:tab w:val="clear" w:pos="158"/>
          <w:tab w:val="left" w:pos="180"/>
        </w:tabs>
      </w:pPr>
    </w:p>
    <w:p w14:paraId="61A15A1D" w14:textId="10BB5127" w:rsidR="00974EAE" w:rsidRPr="00690C65" w:rsidRDefault="001A19E0" w:rsidP="00F62E26">
      <w:pPr>
        <w:pStyle w:val="ProductList-Body"/>
        <w:keepNext/>
        <w:tabs>
          <w:tab w:val="clear" w:pos="158"/>
          <w:tab w:val="left" w:pos="180"/>
        </w:tabs>
      </w:pPr>
      <w:r>
        <w:rPr>
          <w:b/>
          <w:color w:val="00188F"/>
        </w:rPr>
        <w:lastRenderedPageBreak/>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6690DEA7" w14:textId="77777777" w:rsidR="00967BAF" w:rsidRDefault="006B25BF" w:rsidP="00967BAF">
      <w:pPr>
        <w:pStyle w:val="ProductList-Offering2Heading"/>
        <w:outlineLvl w:val="2"/>
      </w:pPr>
      <w:r w:rsidRPr="001655F4">
        <w:rPr>
          <w:lang w:val="sv-SE"/>
        </w:rPr>
        <w:tab/>
      </w:r>
      <w:bookmarkStart w:id="203" w:name="Stream"/>
      <w:bookmarkStart w:id="204" w:name="_Toc528174085"/>
      <w:bookmarkStart w:id="205" w:name="_Toc8395047"/>
      <w:bookmarkStart w:id="206" w:name="_Toc6563835"/>
      <w:bookmarkStart w:id="207" w:name="_Toc8749048"/>
      <w:bookmarkStart w:id="208" w:name="_Toc17966707"/>
      <w:r w:rsidR="00967BAF">
        <w:t>Microsoft Stream</w:t>
      </w:r>
      <w:bookmarkEnd w:id="203"/>
      <w:bookmarkEnd w:id="204"/>
      <w:bookmarkEnd w:id="205"/>
      <w:bookmarkEnd w:id="206"/>
      <w:bookmarkEnd w:id="207"/>
      <w:bookmarkEnd w:id="208"/>
    </w:p>
    <w:p w14:paraId="5EBAA9F2" w14:textId="77777777" w:rsidR="00967BAF" w:rsidRDefault="00967BAF" w:rsidP="00967BAF">
      <w:pPr>
        <w:pStyle w:val="ProductList-Body"/>
        <w:keepNext/>
        <w:tabs>
          <w:tab w:val="clear" w:pos="158"/>
          <w:tab w:val="left" w:pos="360"/>
        </w:tabs>
        <w:rPr>
          <w:b/>
          <w:color w:val="00188F"/>
        </w:rPr>
      </w:pPr>
      <w:r>
        <w:rPr>
          <w:b/>
          <w:color w:val="00188F"/>
        </w:rPr>
        <w:t>Meddelelser</w:t>
      </w:r>
    </w:p>
    <w:p w14:paraId="3A169DBA" w14:textId="77777777" w:rsidR="00967BAF" w:rsidRDefault="00967BAF" w:rsidP="00967BA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10ADC93B" w14:textId="77777777" w:rsidR="00967BAF" w:rsidRDefault="00967BAF" w:rsidP="00967BAF">
      <w:pPr>
        <w:pStyle w:val="ProductList-Body"/>
      </w:pPr>
    </w:p>
    <w:p w14:paraId="760D9C0B" w14:textId="77777777" w:rsidR="00967BAF" w:rsidRDefault="00967BAF" w:rsidP="00967BAF">
      <w:pPr>
        <w:pStyle w:val="ProductList-Body"/>
        <w:keepNext/>
        <w:tabs>
          <w:tab w:val="clear" w:pos="158"/>
          <w:tab w:val="left" w:pos="360"/>
        </w:tabs>
        <w:rPr>
          <w:b/>
          <w:color w:val="00188F"/>
        </w:rPr>
      </w:pPr>
      <w:r>
        <w:rPr>
          <w:b/>
          <w:color w:val="00188F"/>
        </w:rPr>
        <w:t>Stream Live Events</w:t>
      </w:r>
    </w:p>
    <w:p w14:paraId="03285A5F" w14:textId="77777777" w:rsidR="00967BAF" w:rsidRDefault="00967BAF" w:rsidP="00967BAF">
      <w:pPr>
        <w:pStyle w:val="ProductList-Body"/>
      </w:pPr>
      <w:r>
        <w:t>Stream Live Events er underlagt følgende betingelser:</w:t>
      </w:r>
    </w:p>
    <w:p w14:paraId="3E1F921A" w14:textId="77777777" w:rsidR="00967BAF" w:rsidRDefault="00967BAF" w:rsidP="00967BAF">
      <w:pPr>
        <w:pStyle w:val="ProductList-Bullet"/>
        <w:numPr>
          <w:ilvl w:val="0"/>
          <w:numId w:val="50"/>
        </w:numPr>
      </w:pPr>
      <w:r>
        <w:t>Stream Live Events må højst vare (4);</w:t>
      </w:r>
    </w:p>
    <w:p w14:paraId="5C34D400" w14:textId="77777777" w:rsidR="00967BAF" w:rsidRDefault="00967BAF" w:rsidP="00967BAF">
      <w:pPr>
        <w:pStyle w:val="ProductList-Bullet"/>
        <w:numPr>
          <w:ilvl w:val="0"/>
          <w:numId w:val="50"/>
        </w:numPr>
      </w:pPr>
      <w:r>
        <w:t>Stream Live Events-deltagere må ikke overstige 10.000, og</w:t>
      </w:r>
    </w:p>
    <w:p w14:paraId="0FD96F02" w14:textId="728D64B3" w:rsidR="006B25BF" w:rsidRDefault="00967BAF" w:rsidP="00967BAF">
      <w:pPr>
        <w:pStyle w:val="ProductList-Bullet"/>
        <w:numPr>
          <w:ilvl w:val="0"/>
          <w:numId w:val="50"/>
        </w:numPr>
      </w:pPr>
      <w:r>
        <w:t>Stream Live Events er begrænset til femten (15) pr. kunde på et enkelt tidspunkt.</w:t>
      </w:r>
    </w:p>
    <w:bookmarkStart w:id="209" w:name="OtherOnlineServices"/>
    <w:p w14:paraId="4FD4BE9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12EF9505" w14:textId="7BC9F441" w:rsidR="008E1EAF" w:rsidRPr="00A12616" w:rsidRDefault="004B3528" w:rsidP="00BE2C35">
      <w:pPr>
        <w:pStyle w:val="ProductList-OfferingGroupHeading"/>
        <w:keepNext/>
        <w:rPr>
          <w:lang w:val="da-DK"/>
        </w:rPr>
      </w:pPr>
      <w:bookmarkStart w:id="210" w:name="_Toc17966708"/>
      <w:r w:rsidRPr="00A12616">
        <w:rPr>
          <w:lang w:val="da-DK"/>
        </w:rPr>
        <w:t>Andre Onlinetjenester</w:t>
      </w:r>
      <w:bookmarkEnd w:id="210"/>
    </w:p>
    <w:p w14:paraId="368B9A03" w14:textId="77777777" w:rsidR="00E23467" w:rsidRPr="00E23467" w:rsidRDefault="00E23467" w:rsidP="00E23467">
      <w:pPr>
        <w:pStyle w:val="ProductList-Offering2Heading"/>
        <w:keepNext/>
        <w:outlineLvl w:val="2"/>
        <w:rPr>
          <w:lang w:val="sv-SE"/>
        </w:rPr>
      </w:pPr>
      <w:bookmarkStart w:id="211" w:name="BusinessApplicationPlatform"/>
      <w:bookmarkStart w:id="212" w:name="MicrosoftLearning"/>
      <w:bookmarkStart w:id="213" w:name="MicrosoftPowerBIPro"/>
      <w:bookmarkEnd w:id="209"/>
      <w:r w:rsidRPr="00E23467">
        <w:rPr>
          <w:lang w:val="sv-SE"/>
        </w:rPr>
        <w:tab/>
      </w:r>
      <w:bookmarkStart w:id="214" w:name="_Toc3111583"/>
      <w:bookmarkStart w:id="215" w:name="_Toc794198"/>
      <w:bookmarkStart w:id="216" w:name="_Toc17966709"/>
      <w:bookmarkStart w:id="217" w:name="BingMaps"/>
      <w:r w:rsidRPr="00E23467">
        <w:rPr>
          <w:lang w:val="sv-SE"/>
        </w:rPr>
        <w:t>Bing Maps Mobile Asset Management Platform</w:t>
      </w:r>
      <w:bookmarkEnd w:id="214"/>
      <w:bookmarkEnd w:id="215"/>
      <w:bookmarkEnd w:id="216"/>
    </w:p>
    <w:bookmarkEnd w:id="217"/>
    <w:p w14:paraId="24A03EEE" w14:textId="77777777" w:rsidR="00E23467" w:rsidRPr="00931AE7" w:rsidRDefault="00E23467" w:rsidP="00E23467">
      <w:pPr>
        <w:pStyle w:val="ProductList-Body"/>
        <w:keepNext/>
      </w:pPr>
      <w:r>
        <w:rPr>
          <w:b/>
          <w:color w:val="00188F"/>
        </w:rPr>
        <w:t>Tjeneste-SL'er</w:t>
      </w:r>
    </w:p>
    <w:p w14:paraId="329B0222" w14:textId="77777777" w:rsidR="00E23467" w:rsidRPr="00931AE7" w:rsidRDefault="00E23467" w:rsidP="00E23467">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E23467">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E23467">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E23467">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E23467">
      <w:pPr>
        <w:pStyle w:val="ProductList-Body"/>
      </w:pPr>
    </w:p>
    <w:p w14:paraId="4C408D7D" w14:textId="77777777" w:rsidR="00E23467" w:rsidRPr="00931AE7" w:rsidRDefault="00E23467" w:rsidP="00E23467">
      <w:pPr>
        <w:pStyle w:val="ProductList-Body"/>
        <w:keepNext/>
      </w:pPr>
      <w:r>
        <w:rPr>
          <w:b/>
          <w:color w:val="00188F"/>
        </w:rPr>
        <w:t>Bing Maps API'er</w:t>
      </w:r>
    </w:p>
    <w:p w14:paraId="6380C8ED" w14:textId="77777777" w:rsidR="00E23467" w:rsidRPr="00931AE7" w:rsidRDefault="00E23467" w:rsidP="00E23467">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38" w:history="1">
        <w:r>
          <w:rPr>
            <w:rStyle w:val="Hyperlink"/>
          </w:rPr>
          <w:t>https://aka.ms/bingmapsplatformapistou</w:t>
        </w:r>
      </w:hyperlink>
      <w:r>
        <w:t xml:space="preserve"> og </w:t>
      </w:r>
      <w:r w:rsidR="0095185F">
        <w:fldChar w:fldCharType="begin"/>
      </w:r>
      <w:r w:rsidR="0095185F">
        <w:instrText xml:space="preserve"> HYPERLINK "https://aka.ms/bingmapsplatformsdks/" </w:instrText>
      </w:r>
      <w:r w:rsidR="0095185F">
        <w:fldChar w:fldCharType="separate"/>
      </w:r>
      <w:r>
        <w:rPr>
          <w:rStyle w:val="Hyperlink"/>
        </w:rPr>
        <w:t>https://aka.ms/bingmapsplatformsdks/</w:t>
      </w:r>
      <w:r w:rsidR="0095185F">
        <w:rPr>
          <w:rStyle w:val="Hyperlink"/>
        </w:rPr>
        <w:fldChar w:fldCharType="end"/>
      </w:r>
      <w:r>
        <w:t>.</w:t>
      </w:r>
    </w:p>
    <w:p w14:paraId="5EA9281A" w14:textId="77777777" w:rsidR="00E23467" w:rsidRPr="00931AE7" w:rsidRDefault="00E23467" w:rsidP="00E23467">
      <w:pPr>
        <w:pStyle w:val="ProductList-Body"/>
      </w:pPr>
    </w:p>
    <w:p w14:paraId="1A745EE4" w14:textId="77777777" w:rsidR="00E23467" w:rsidRPr="00931AE7" w:rsidRDefault="00E23467" w:rsidP="00E23467">
      <w:pPr>
        <w:pStyle w:val="ProductList-Body"/>
        <w:keepNext/>
      </w:pPr>
      <w:r>
        <w:rPr>
          <w:b/>
          <w:color w:val="00188F"/>
        </w:rPr>
        <w:t>Beskyttelse af personlige oplysninger for Bing Maps</w:t>
      </w:r>
    </w:p>
    <w:p w14:paraId="7D690473" w14:textId="77777777" w:rsidR="00E23467" w:rsidRPr="00931AE7" w:rsidRDefault="00E23467" w:rsidP="00E23467">
      <w:pPr>
        <w:pStyle w:val="ProductList-Body"/>
      </w:pPr>
      <w:r>
        <w:t xml:space="preserve">Microsofts Erklæring om beskyttelse af personlige oplysninger (findes her: </w:t>
      </w:r>
      <w:r w:rsidR="0095185F">
        <w:fldChar w:fldCharType="begin"/>
      </w:r>
      <w:r w:rsidR="0095185F">
        <w:instrText xml:space="preserve"> HYPERLINK "https://go.microsoft.com/fwlink/?LinkId=521839" </w:instrText>
      </w:r>
      <w:r w:rsidR="0095185F">
        <w:fldChar w:fldCharType="separate"/>
      </w:r>
      <w:r>
        <w:rPr>
          <w:rStyle w:val="Hyperlink"/>
        </w:rPr>
        <w:t>https://go.microsoft.com/fwlink/?LinkId=521839</w:t>
      </w:r>
      <w:r w:rsidR="0095185F">
        <w:rPr>
          <w:rStyle w:val="Hyperlink"/>
        </w:rPr>
        <w:fldChar w:fldCharType="end"/>
      </w:r>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9F52CE"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rsidR="0095185F">
        <w:fldChar w:fldCharType="begin"/>
      </w:r>
      <w:r w:rsidR="0095185F">
        <w:instrText xml:space="preserve"> HYPERLINK \l "_top" \o "Generelle Vilkår" </w:instrText>
      </w:r>
      <w:r w:rsidR="0095185F">
        <w:fldChar w:fldCharType="separate"/>
      </w:r>
      <w:r w:rsidR="00E23467">
        <w:rPr>
          <w:rStyle w:val="Hyperlink"/>
          <w:sz w:val="16"/>
          <w:szCs w:val="16"/>
        </w:rPr>
        <w:t>Generelle Vilkår</w:t>
      </w:r>
      <w:r w:rsidR="0095185F">
        <w:rPr>
          <w:rStyle w:val="Hyperlink"/>
          <w:sz w:val="16"/>
          <w:szCs w:val="16"/>
        </w:rPr>
        <w:fldChar w:fldCharType="end"/>
      </w:r>
    </w:p>
    <w:p w14:paraId="6E3557E5" w14:textId="410A52BC" w:rsidR="00E23467" w:rsidRPr="00931AE7" w:rsidRDefault="00E23467" w:rsidP="00E23467">
      <w:pPr>
        <w:pStyle w:val="ProductList-Offering2Heading"/>
        <w:outlineLvl w:val="2"/>
      </w:pPr>
      <w:r>
        <w:tab/>
      </w:r>
      <w:bookmarkStart w:id="218" w:name="BingMapsTransactionsandUsers"/>
      <w:bookmarkStart w:id="219" w:name="_Toc3111584"/>
      <w:bookmarkStart w:id="220" w:name="_Toc17966710"/>
      <w:r>
        <w:t>Bing Maps Transactions and Users</w:t>
      </w:r>
      <w:bookmarkEnd w:id="218"/>
      <w:bookmarkEnd w:id="219"/>
      <w:bookmarkEnd w:id="220"/>
    </w:p>
    <w:p w14:paraId="0F79E188" w14:textId="77777777" w:rsidR="00E23467" w:rsidRPr="00A8327A" w:rsidRDefault="00E23467" w:rsidP="00E23467">
      <w:pPr>
        <w:pStyle w:val="ProductList-Body"/>
        <w:rPr>
          <w:rFonts w:asciiTheme="majorHAnsi" w:hAnsiTheme="majorHAnsi"/>
          <w:sz w:val="16"/>
          <w:szCs w:val="16"/>
        </w:rPr>
        <w:sectPr w:rsidR="00E23467" w:rsidRPr="00A8327A" w:rsidSect="00B1225B">
          <w:footerReference w:type="default" r:id="rId39"/>
          <w:footerReference w:type="first" r:id="rId40"/>
          <w:type w:val="continuous"/>
          <w:pgSz w:w="12240" w:h="15840"/>
          <w:pgMar w:top="1440" w:right="720" w:bottom="1440" w:left="720" w:header="720" w:footer="720" w:gutter="0"/>
          <w:cols w:space="720"/>
          <w:titlePg/>
          <w:docGrid w:linePitch="360"/>
        </w:sectPr>
      </w:pPr>
    </w:p>
    <w:p w14:paraId="51CDE344" w14:textId="77777777" w:rsidR="00E23467" w:rsidRPr="00931AE7" w:rsidRDefault="00E23467" w:rsidP="00E23467">
      <w:pPr>
        <w:pStyle w:val="ProductList-Body"/>
      </w:pPr>
      <w:r>
        <w:rPr>
          <w:rFonts w:asciiTheme="majorHAnsi" w:hAnsiTheme="majorHAnsi"/>
          <w:sz w:val="16"/>
          <w:szCs w:val="16"/>
        </w:rPr>
        <w:t>Bing Maps Transactions</w:t>
      </w:r>
    </w:p>
    <w:p w14:paraId="62947EC5" w14:textId="77777777" w:rsidR="00E23467" w:rsidRPr="00931AE7" w:rsidRDefault="00E23467" w:rsidP="00E23467">
      <w:pPr>
        <w:pStyle w:val="ProductList-Body"/>
      </w:pPr>
      <w:r>
        <w:rPr>
          <w:rFonts w:asciiTheme="majorHAnsi" w:hAnsiTheme="majorHAnsi"/>
          <w:sz w:val="16"/>
          <w:szCs w:val="16"/>
        </w:rPr>
        <w:t>Bing Maps Known User</w:t>
      </w:r>
    </w:p>
    <w:p w14:paraId="75D027F3" w14:textId="77777777" w:rsidR="00E23467" w:rsidRPr="00931AE7" w:rsidRDefault="00E23467" w:rsidP="00E23467">
      <w:pPr>
        <w:pStyle w:val="ProductList-Body"/>
      </w:pPr>
      <w:r>
        <w:rPr>
          <w:rFonts w:asciiTheme="majorHAnsi" w:hAnsiTheme="majorHAnsi"/>
          <w:sz w:val="16"/>
          <w:szCs w:val="16"/>
        </w:rPr>
        <w:t>Bing Maps Light Known User</w:t>
      </w:r>
    </w:p>
    <w:p w14:paraId="4D99940E" w14:textId="77777777" w:rsidR="00E23467" w:rsidRDefault="00E23467" w:rsidP="00E23467">
      <w:pPr>
        <w:pStyle w:val="ProductList-Body"/>
        <w:rPr>
          <w:rFonts w:asciiTheme="majorHAnsi" w:hAnsiTheme="majorHAnsi"/>
          <w:sz w:val="16"/>
          <w:szCs w:val="16"/>
        </w:rPr>
        <w:sectPr w:rsidR="00E23467" w:rsidSect="00B1225B">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17D1C3D1" w14:textId="77777777" w:rsidR="00E23467" w:rsidRPr="008D1F99" w:rsidRDefault="00E23467" w:rsidP="00E23467">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E23467">
      <w:pPr>
        <w:pStyle w:val="ProductList-Body"/>
        <w:keepNext/>
      </w:pPr>
      <w:r>
        <w:rPr>
          <w:b/>
          <w:color w:val="00188F"/>
        </w:rPr>
        <w:t>Godkendte brugere</w:t>
      </w:r>
    </w:p>
    <w:p w14:paraId="10AC4B27" w14:textId="77777777" w:rsidR="00E23467" w:rsidRPr="00931AE7" w:rsidRDefault="00E23467" w:rsidP="00E23467">
      <w:pPr>
        <w:pStyle w:val="ProductList-Body"/>
      </w:pPr>
      <w:r>
        <w:t>Brugere, som er godkendt af Kundens programmer, der har adgang til tjenesten via Bing Maps API'er, skal have en SL.</w:t>
      </w:r>
    </w:p>
    <w:p w14:paraId="3CCBD91B" w14:textId="77777777" w:rsidR="00E23467" w:rsidRPr="00931AE7" w:rsidRDefault="00E23467" w:rsidP="00E23467">
      <w:pPr>
        <w:pStyle w:val="ProductList-Body"/>
      </w:pPr>
    </w:p>
    <w:p w14:paraId="7354B4A7" w14:textId="77777777" w:rsidR="00E23467" w:rsidRPr="00931AE7" w:rsidRDefault="00E23467" w:rsidP="00E23467">
      <w:pPr>
        <w:pStyle w:val="ProductList-Body"/>
        <w:keepNext/>
      </w:pPr>
      <w:r>
        <w:rPr>
          <w:b/>
          <w:color w:val="00188F"/>
        </w:rPr>
        <w:t>Bing Maps API'er</w:t>
      </w:r>
    </w:p>
    <w:p w14:paraId="13A34E53" w14:textId="77777777" w:rsidR="00E23467" w:rsidRPr="00931AE7" w:rsidRDefault="00E23467" w:rsidP="00E23467">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43" w:history="1">
        <w:r>
          <w:rPr>
            <w:rStyle w:val="Hyperlink"/>
          </w:rPr>
          <w:t>https://aka.ms/bingmapsplatformapistou</w:t>
        </w:r>
      </w:hyperlink>
      <w:r>
        <w:t xml:space="preserve"> og </w:t>
      </w:r>
      <w:r w:rsidR="0095185F">
        <w:fldChar w:fldCharType="begin"/>
      </w:r>
      <w:r w:rsidR="0095185F">
        <w:instrText xml:space="preserve"> HYPERLINK "https://aka.ms/bingmapsplatformsdks/" </w:instrText>
      </w:r>
      <w:r w:rsidR="0095185F">
        <w:fldChar w:fldCharType="separate"/>
      </w:r>
      <w:r>
        <w:rPr>
          <w:rStyle w:val="Hyperlink"/>
        </w:rPr>
        <w:t>https://aka.ms/bingmapsplatformsdks/</w:t>
      </w:r>
      <w:r w:rsidR="0095185F">
        <w:rPr>
          <w:rStyle w:val="Hyperlink"/>
        </w:rPr>
        <w:fldChar w:fldCharType="end"/>
      </w:r>
      <w:r>
        <w:t>.</w:t>
      </w:r>
    </w:p>
    <w:p w14:paraId="7B00901A" w14:textId="77777777" w:rsidR="00E23467" w:rsidRPr="00931AE7" w:rsidRDefault="00E23467" w:rsidP="00E23467">
      <w:pPr>
        <w:pStyle w:val="ProductList-Body"/>
      </w:pPr>
    </w:p>
    <w:p w14:paraId="5FA5405C" w14:textId="77777777" w:rsidR="00E23467" w:rsidRPr="00931AE7" w:rsidRDefault="00E23467" w:rsidP="00E23467">
      <w:pPr>
        <w:pStyle w:val="ProductList-Body"/>
        <w:keepNext/>
      </w:pPr>
      <w:r>
        <w:rPr>
          <w:b/>
          <w:color w:val="00188F"/>
        </w:rPr>
        <w:t>Beskyttelse af personlige oplysninger for Bing Maps</w:t>
      </w:r>
    </w:p>
    <w:p w14:paraId="61A300A2" w14:textId="77777777" w:rsidR="00E23467" w:rsidRPr="00931AE7" w:rsidRDefault="00E23467" w:rsidP="00E23467">
      <w:pPr>
        <w:pStyle w:val="ProductList-Body"/>
      </w:pPr>
      <w:r>
        <w:t xml:space="preserve">Microsofts Erklæring om beskyttelse af personlige oplysninger (findes på </w:t>
      </w:r>
      <w:r w:rsidR="0095185F">
        <w:fldChar w:fldCharType="begin"/>
      </w:r>
      <w:r w:rsidR="0095185F">
        <w:instrText xml:space="preserve"> HYPERLINK "https://go.microsoft.com/fwlink/?LinkId=521839" </w:instrText>
      </w:r>
      <w:r w:rsidR="0095185F">
        <w:fldChar w:fldCharType="separate"/>
      </w:r>
      <w:r>
        <w:rPr>
          <w:rStyle w:val="Hyperlink"/>
        </w:rPr>
        <w:t>https://go.microsoft.com/fwlink/?LinkId=521839</w:t>
      </w:r>
      <w:r w:rsidR="0095185F">
        <w:rPr>
          <w:rStyle w:val="Hyperlink"/>
        </w:rPr>
        <w:fldChar w:fldCharType="end"/>
      </w:r>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9F52CE"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r w:rsidR="0095185F">
        <w:fldChar w:fldCharType="begin"/>
      </w:r>
      <w:r w:rsidR="0095185F">
        <w:instrText xml:space="preserve"> HYPERLINK \l "_top" \o "Generelle Vilkår" </w:instrText>
      </w:r>
      <w:r w:rsidR="0095185F">
        <w:fldChar w:fldCharType="separate"/>
      </w:r>
      <w:r w:rsidR="00E23467">
        <w:rPr>
          <w:rStyle w:val="Hyperlink"/>
          <w:sz w:val="16"/>
          <w:szCs w:val="16"/>
        </w:rPr>
        <w:t>Generelle Vilkår</w:t>
      </w:r>
      <w:r w:rsidR="0095185F">
        <w:rPr>
          <w:rStyle w:val="Hyperlink"/>
          <w:sz w:val="16"/>
          <w:szCs w:val="16"/>
        </w:rPr>
        <w:fldChar w:fldCharType="end"/>
      </w:r>
    </w:p>
    <w:p w14:paraId="3B64D0AD" w14:textId="77777777" w:rsidR="00FD7154" w:rsidRPr="000F395E" w:rsidRDefault="00FD7154" w:rsidP="00FD7154">
      <w:pPr>
        <w:pStyle w:val="ProductList-Offering2Heading"/>
        <w:keepNext/>
        <w:outlineLvl w:val="2"/>
      </w:pPr>
      <w:bookmarkStart w:id="221" w:name="MicrosoftPowerPlatform"/>
      <w:bookmarkEnd w:id="211"/>
      <w:r>
        <w:lastRenderedPageBreak/>
        <w:tab/>
      </w:r>
      <w:bookmarkStart w:id="222" w:name="_Toc8395051"/>
      <w:bookmarkStart w:id="223" w:name="_Toc6563839"/>
      <w:bookmarkStart w:id="224" w:name="_Toc17966711"/>
      <w:r>
        <w:t>Microsoft Power Platform</w:t>
      </w:r>
      <w:bookmarkEnd w:id="222"/>
      <w:bookmarkEnd w:id="223"/>
      <w:bookmarkEnd w:id="224"/>
    </w:p>
    <w:p w14:paraId="25A65830" w14:textId="77777777" w:rsidR="00FD7154" w:rsidRPr="00A8327A" w:rsidRDefault="00FD7154" w:rsidP="00FD7154">
      <w:pPr>
        <w:pStyle w:val="ProductList-Body"/>
        <w:keepNext/>
        <w:rPr>
          <w:rFonts w:asciiTheme="majorHAnsi" w:hAnsiTheme="majorHAnsi"/>
          <w:sz w:val="16"/>
          <w:szCs w:val="16"/>
        </w:rPr>
        <w:sectPr w:rsidR="00FD7154" w:rsidRPr="00A8327A" w:rsidSect="00B1225B">
          <w:footerReference w:type="default" r:id="rId44"/>
          <w:footerReference w:type="first" r:id="rId45"/>
          <w:type w:val="continuous"/>
          <w:pgSz w:w="12240" w:h="15840"/>
          <w:pgMar w:top="1440" w:right="720" w:bottom="1440" w:left="720" w:header="720" w:footer="720" w:gutter="0"/>
          <w:cols w:space="720"/>
          <w:titlePg/>
          <w:docGrid w:linePitch="360"/>
        </w:sectPr>
      </w:pPr>
    </w:p>
    <w:bookmarkEnd w:id="221"/>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5ABD9C26"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E23467">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E23467">
      <w:pPr>
        <w:pStyle w:val="ProductList-Body"/>
        <w:keepNext/>
        <w:ind w:left="180"/>
        <w:rPr>
          <w:b/>
          <w:color w:val="0072C6"/>
          <w:szCs w:val="18"/>
        </w:rPr>
      </w:pPr>
      <w:r>
        <w:rPr>
          <w:b/>
          <w:color w:val="0072C6"/>
          <w:szCs w:val="18"/>
        </w:rPr>
        <w:t>Begrænsede enheder</w:t>
      </w:r>
    </w:p>
    <w:p w14:paraId="018F5691" w14:textId="63E49394" w:rsidR="00356CE6" w:rsidRDefault="00356CE6" w:rsidP="00356CE6">
      <w:pPr>
        <w:pStyle w:val="ProductList-Body"/>
        <w:ind w:left="158"/>
      </w:pPr>
      <w:r>
        <w:t xml:space="preserve">Kunden må ikke oprette, ændre eller slette nogen data fra enheder af den type, som er angivet som ”begrænset” i produktdokumentationen på </w:t>
      </w:r>
      <w:r w:rsidR="0095185F">
        <w:fldChar w:fldCharType="begin"/>
      </w:r>
      <w:r w:rsidR="0095185F">
        <w:instrText xml:space="preserve"> HYPERLINK "https://go.microsoft.com/fwlink/?linkid=868812" </w:instrText>
      </w:r>
      <w:r w:rsidR="0095185F">
        <w:fldChar w:fldCharType="separate"/>
      </w:r>
      <w:r>
        <w:rPr>
          <w:rStyle w:val="Hyperlink"/>
        </w:rPr>
        <w:t>https://go.microsoft.com/fwlink/?linkid=868812</w:t>
      </w:r>
      <w:r w:rsidR="0095185F">
        <w:rPr>
          <w:rStyle w:val="Hyperlink"/>
        </w:rPr>
        <w:fldChar w:fldCharType="end"/>
      </w:r>
      <w:r>
        <w:t>. Kunden har kun læseadgang til sådanne begrænsede enheder.</w:t>
      </w:r>
    </w:p>
    <w:p w14:paraId="52FE8B9A" w14:textId="1858E743" w:rsidR="00657751" w:rsidRDefault="00657751" w:rsidP="00356CE6">
      <w:pPr>
        <w:pStyle w:val="ProductList-Body"/>
        <w:ind w:left="158"/>
      </w:pPr>
    </w:p>
    <w:p w14:paraId="46265E3B" w14:textId="77777777" w:rsidR="00657751" w:rsidRPr="000F48E2" w:rsidRDefault="00657751" w:rsidP="00657751">
      <w:pPr>
        <w:pStyle w:val="ProductList-Body"/>
        <w:ind w:left="180"/>
        <w:rPr>
          <w:b/>
          <w:color w:val="0072C6"/>
          <w:szCs w:val="18"/>
        </w:rPr>
      </w:pPr>
      <w:r>
        <w:rPr>
          <w:b/>
          <w:color w:val="0072C6"/>
          <w:szCs w:val="18"/>
        </w:rPr>
        <w:t>Eksterne brugere, der ikke er godkendte</w:t>
      </w:r>
    </w:p>
    <w:p w14:paraId="25ACBB1A" w14:textId="4EAB9171" w:rsidR="00657751" w:rsidRPr="005A5C60" w:rsidRDefault="00657751" w:rsidP="00657751">
      <w:pPr>
        <w:pStyle w:val="ProductList-Body"/>
        <w:ind w:left="158"/>
      </w:pPr>
      <w:r>
        <w:t>Eksterne brugere, der ikke er godkendt af PowerApps, har ikke brug for en Bruger-SL for at få adgang til Power Portals.</w:t>
      </w:r>
    </w:p>
    <w:bookmarkStart w:id="225" w:name="Intune"/>
    <w:p w14:paraId="4F0DFCA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157E8537" w14:textId="77777777" w:rsidR="001655F4" w:rsidRPr="001655F4" w:rsidRDefault="001655F4" w:rsidP="001655F4">
      <w:pPr>
        <w:pStyle w:val="ProductList-Offering2Heading"/>
        <w:outlineLvl w:val="2"/>
        <w:rPr>
          <w:lang w:val="sv-SE"/>
        </w:rPr>
      </w:pPr>
      <w:r w:rsidRPr="001655F4">
        <w:rPr>
          <w:lang w:val="sv-SE"/>
        </w:rPr>
        <w:tab/>
      </w:r>
      <w:bookmarkStart w:id="226" w:name="_Toc531082929"/>
      <w:bookmarkStart w:id="227" w:name="_Toc17966712"/>
      <w:r w:rsidRPr="001655F4">
        <w:rPr>
          <w:lang w:val="sv-SE"/>
        </w:rPr>
        <w:t>GitHub Enterprise</w:t>
      </w:r>
      <w:bookmarkEnd w:id="226"/>
      <w:bookmarkEnd w:id="227"/>
    </w:p>
    <w:p w14:paraId="7FCF096B" w14:textId="77777777" w:rsidR="00E13C36" w:rsidRPr="001A19E0" w:rsidRDefault="00E13C36" w:rsidP="00E13C36">
      <w:pPr>
        <w:pStyle w:val="ProductList-Body"/>
      </w:pPr>
      <w:r>
        <w:t xml:space="preserve">GitHub Enterprise leveres af GitHub, Inc. By ved hjælp af GitHub Enterprise. Kunden accepterer at være bundet af GitHub-vilkårene, der er tilgængelige på </w:t>
      </w:r>
      <w:r w:rsidR="0095185F">
        <w:fldChar w:fldCharType="begin"/>
      </w:r>
      <w:r w:rsidR="0095185F">
        <w:instrText xml:space="preserve"> HYPERLINK "https://aka.ms/github_terms" </w:instrText>
      </w:r>
      <w:r w:rsidR="0095185F">
        <w:fldChar w:fldCharType="separate"/>
      </w:r>
      <w:r>
        <w:rPr>
          <w:rStyle w:val="Hyperlink"/>
        </w:rPr>
        <w:t>https://aka.ms/github_terms</w:t>
      </w:r>
      <w:r w:rsidR="0095185F">
        <w:rPr>
          <w:rStyle w:val="Hyperlink"/>
        </w:rPr>
        <w:fldChar w:fldCharType="end"/>
      </w:r>
      <w:r>
        <w:t xml:space="preserve">. Uanset modstridende oplysninger i Kundens volumenlicensaftale (herunder disse Vilkår for Onlinetjenester) gælder GitHubs Erklæring om beskyttelse af personlige oplysninger, som er tilgængelige på </w:t>
      </w:r>
      <w:r w:rsidR="0095185F">
        <w:fldChar w:fldCharType="begin"/>
      </w:r>
      <w:r w:rsidR="0095185F">
        <w:instrText xml:space="preserve"> HYPERLINK "https://help.github.com/articles/github-privacy-statement/" </w:instrText>
      </w:r>
      <w:r w:rsidR="0095185F">
        <w:fldChar w:fldCharType="separate"/>
      </w:r>
      <w:r>
        <w:rPr>
          <w:rStyle w:val="Hyperlink"/>
        </w:rPr>
        <w:t>https://help.github.com/articles/github-privacy-statement/</w:t>
      </w:r>
      <w:r w:rsidR="0095185F">
        <w:rPr>
          <w:rStyle w:val="Hyperlink"/>
        </w:rPr>
        <w:fldChar w:fldCharType="end"/>
      </w:r>
      <w:r>
        <w:t xml:space="preserve">, og GitHubs tillæg om databeskyttelse, som findes på </w:t>
      </w:r>
      <w:r w:rsidR="0095185F">
        <w:fldChar w:fldCharType="begin"/>
      </w:r>
      <w:r w:rsidR="0095185F">
        <w:instrText xml:space="preserve"> HYPERLINK "https://aka.ms/github_terms" </w:instrText>
      </w:r>
      <w:r w:rsidR="0095185F">
        <w:fldChar w:fldCharType="separate"/>
      </w:r>
      <w:r>
        <w:rPr>
          <w:rStyle w:val="Hyperlink"/>
        </w:rPr>
        <w:t>https://aka.ms/github_terms</w:t>
      </w:r>
      <w:r w:rsidR="0095185F">
        <w:rPr>
          <w:rStyle w:val="Hyperlink"/>
        </w:rPr>
        <w:fldChar w:fldCharType="end"/>
      </w:r>
      <w:r>
        <w:t>, for Kundens brug af GitHub Enterprise licenseret som selvstændigt eller som Visual Studio Enterprise eller Professional med GitHub Enterprise.</w:t>
      </w:r>
    </w:p>
    <w:p w14:paraId="743DB849" w14:textId="1AF3D38C" w:rsidR="00657751" w:rsidRDefault="009F52CE"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bookmarkStart w:id="228" w:name="_Toc531082930"/>
      <w:bookmarkStart w:id="229" w:name="MicrosoftCloudAppSecurity"/>
      <w:bookmarkStart w:id="230" w:name="_Toc531348188"/>
    </w:p>
    <w:p w14:paraId="2D53ABF1" w14:textId="33739591" w:rsidR="001655F4" w:rsidRPr="001655F4" w:rsidRDefault="001655F4" w:rsidP="001655F4">
      <w:pPr>
        <w:pStyle w:val="ProductList-Offering2Heading"/>
        <w:outlineLvl w:val="2"/>
        <w:rPr>
          <w:lang w:val="da-DK"/>
        </w:rPr>
      </w:pPr>
      <w:bookmarkStart w:id="231" w:name="_Toc17966713"/>
      <w:r w:rsidRPr="001655F4">
        <w:rPr>
          <w:lang w:val="da-DK"/>
        </w:rPr>
        <w:lastRenderedPageBreak/>
        <w:t>Microsoft Cloud App Security</w:t>
      </w:r>
      <w:bookmarkEnd w:id="228"/>
      <w:bookmarkEnd w:id="229"/>
      <w:bookmarkEnd w:id="230"/>
      <w:bookmarkEnd w:id="231"/>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 xml:space="preserve"> gælder.</w:t>
      </w:r>
    </w:p>
    <w:p w14:paraId="0EBF80E8"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E23467">
      <w:pPr>
        <w:pStyle w:val="ProductList-Offering2Heading"/>
        <w:keepNext/>
        <w:outlineLvl w:val="2"/>
        <w:rPr>
          <w:lang w:val="da-DK"/>
        </w:rPr>
      </w:pPr>
      <w:r w:rsidRPr="00E23467">
        <w:rPr>
          <w:lang w:val="da-DK"/>
        </w:rPr>
        <w:tab/>
      </w:r>
      <w:bookmarkStart w:id="232" w:name="MicrosoftGraphdataconnect"/>
      <w:bookmarkStart w:id="233" w:name="_Toc3111588"/>
      <w:bookmarkStart w:id="234" w:name="_Toc17966714"/>
      <w:r w:rsidRPr="00E23467">
        <w:rPr>
          <w:lang w:val="da-DK"/>
        </w:rPr>
        <w:t>Microsoft Graph-dataforbindelse</w:t>
      </w:r>
      <w:bookmarkEnd w:id="232"/>
      <w:r w:rsidRPr="00E23467">
        <w:rPr>
          <w:lang w:val="da-DK"/>
        </w:rPr>
        <w:t xml:space="preserve"> for ISV'er</w:t>
      </w:r>
      <w:bookmarkEnd w:id="233"/>
      <w:bookmarkEnd w:id="234"/>
    </w:p>
    <w:p w14:paraId="1F8F8B0F" w14:textId="77777777" w:rsidR="00E23467" w:rsidRPr="00931AE7" w:rsidRDefault="00E23467" w:rsidP="00E23467">
      <w:pPr>
        <w:pStyle w:val="ProductList-Body"/>
        <w:keepNext/>
        <w:tabs>
          <w:tab w:val="clear" w:pos="158"/>
          <w:tab w:val="left" w:pos="360"/>
        </w:tabs>
      </w:pPr>
      <w:r>
        <w:rPr>
          <w:b/>
          <w:color w:val="00188F"/>
        </w:rPr>
        <w:t>Tjeneste-SL'er</w:t>
      </w:r>
    </w:p>
    <w:p w14:paraId="60D692D1" w14:textId="77777777" w:rsidR="00E23467" w:rsidRPr="00931AE7" w:rsidRDefault="00E23467" w:rsidP="00E23467">
      <w:pPr>
        <w:pStyle w:val="ProductList-Body"/>
        <w:keepNext/>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E23467">
      <w:pPr>
        <w:pStyle w:val="ProductList-Body"/>
      </w:pPr>
    </w:p>
    <w:p w14:paraId="6E0A7620" w14:textId="77777777" w:rsidR="00E23467" w:rsidRPr="00931AE7" w:rsidRDefault="00E23467" w:rsidP="00E23467">
      <w:pPr>
        <w:pStyle w:val="ProductList-ClauseHeading"/>
      </w:pPr>
      <w:r>
        <w:t>Serviceniveauaftale</w:t>
      </w:r>
    </w:p>
    <w:p w14:paraId="22629141" w14:textId="77777777" w:rsidR="00E23467" w:rsidRPr="00931AE7" w:rsidRDefault="00E23467" w:rsidP="00E23467">
      <w:pPr>
        <w:pStyle w:val="ProductList-Body"/>
      </w:pPr>
      <w:r>
        <w:rPr>
          <w:szCs w:val="18"/>
        </w:rPr>
        <w:t>Der er ingen SLA til Microsoft Graph-dataforbindelse for ISV'er.</w:t>
      </w:r>
    </w:p>
    <w:p w14:paraId="3A6B262F" w14:textId="77777777" w:rsidR="00E23467" w:rsidRPr="00931AE7" w:rsidRDefault="009F52CE"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AE12E6">
      <w:pPr>
        <w:pStyle w:val="ProductList-Offering2Heading"/>
        <w:keepNext/>
        <w:outlineLvl w:val="2"/>
        <w:rPr>
          <w:lang w:val="da-DK"/>
        </w:rPr>
      </w:pPr>
      <w:r w:rsidRPr="008A5BD7">
        <w:rPr>
          <w:lang w:val="da-DK"/>
        </w:rPr>
        <w:tab/>
      </w:r>
      <w:bookmarkStart w:id="235" w:name="_Toc534755264"/>
      <w:bookmarkStart w:id="236" w:name="_Toc17966715"/>
      <w:bookmarkStart w:id="237" w:name="_Toc476230944"/>
      <w:r w:rsidR="00AE12E6" w:rsidRPr="00132D50">
        <w:rPr>
          <w:lang w:val="da-DK"/>
        </w:rPr>
        <w:t>Microsoft Healthcare Bot Service</w:t>
      </w:r>
      <w:bookmarkEnd w:id="235"/>
      <w:bookmarkEnd w:id="236"/>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r w:rsidR="0095185F">
        <w:fldChar w:fldCharType="begin"/>
      </w:r>
      <w:r w:rsidR="0095185F">
        <w:instrText xml:space="preserve"> HYPERLINK "https://haadminstoragedev.blob.core.windows.net/docs/HBS%20Preview%20Disclaimer%20and%20Acknowledgment%20(181113).pdf" </w:instrText>
      </w:r>
      <w:r w:rsidR="0095185F">
        <w:fldChar w:fldCharType="separate"/>
      </w:r>
      <w:r>
        <w:rPr>
          <w:rStyle w:val="Hyperlink"/>
          <w:rFonts w:ascii="Calibri" w:hAnsi="Calibri" w:cs="Calibri"/>
          <w:szCs w:val="18"/>
        </w:rPr>
        <w:t>formular</w:t>
      </w:r>
      <w:r w:rsidR="0095185F">
        <w:rPr>
          <w:rStyle w:val="Hyperlink"/>
          <w:rFonts w:ascii="Calibri" w:hAnsi="Calibri" w:cs="Calibri"/>
          <w:szCs w:val="18"/>
        </w:rPr>
        <w:fldChar w:fldCharType="end"/>
      </w:r>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31F9DE82" w14:textId="0CDE14A7" w:rsidR="00AE0EEF" w:rsidRPr="008A5BD7" w:rsidRDefault="00AE12E6" w:rsidP="00AE0EEF">
      <w:pPr>
        <w:pStyle w:val="ProductList-Offering2Heading"/>
        <w:outlineLvl w:val="2"/>
        <w:rPr>
          <w:lang w:val="da-DK"/>
        </w:rPr>
      </w:pPr>
      <w:r>
        <w:rPr>
          <w:lang w:val="da-DK"/>
        </w:rPr>
        <w:tab/>
      </w:r>
      <w:bookmarkStart w:id="238" w:name="_Toc17966716"/>
      <w:r w:rsidR="00AE0EEF" w:rsidRPr="008A5BD7">
        <w:rPr>
          <w:lang w:val="da-DK"/>
        </w:rPr>
        <w:t>Microsoft Intune</w:t>
      </w:r>
      <w:bookmarkEnd w:id="237"/>
      <w:bookmarkEnd w:id="238"/>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48"/>
          <w:footerReference w:type="first" r:id="rId49"/>
          <w:type w:val="continuous"/>
          <w:pgSz w:w="12240" w:h="15840"/>
          <w:pgMar w:top="1440" w:right="720" w:bottom="1440" w:left="720" w:header="720" w:footer="720" w:gutter="0"/>
          <w:cols w:space="720"/>
          <w:titlePg/>
          <w:docGrid w:linePitch="360"/>
        </w:sectPr>
      </w:pPr>
    </w:p>
    <w:bookmarkEnd w:id="225"/>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3CBCB4EF" w:rsidR="00AE0EEF" w:rsidRPr="004E78BB" w:rsidRDefault="00AE0EEF" w:rsidP="00AE0EEF">
      <w:pPr>
        <w:pStyle w:val="ProductList-Body"/>
      </w:pPr>
      <w:r>
        <w:t xml:space="preserve">Eventuelle implementeringstjenester til Kunden er underlagt Meddelelsen om Professionelle ydelser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lastRenderedPageBreak/>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39" w:name="_Hlk521486116"/>
      <w:r>
        <w:t>Programmer, der typisk knyttes til bestemte brugere, f.eks. Outlook og OneDrive, må ikke bruges ved denne tjeneste.</w:t>
      </w:r>
      <w:bookmarkEnd w:id="239"/>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r w:rsidR="0095185F">
        <w:fldChar w:fldCharType="begin"/>
      </w:r>
      <w:r w:rsidR="0095185F">
        <w:instrText xml:space="preserve"> HYPERLINK "http://go.microsoft.com/?linkid=9839206" </w:instrText>
      </w:r>
      <w:r w:rsidR="0095185F">
        <w:fldChar w:fldCharType="separate"/>
      </w:r>
      <w:r>
        <w:rPr>
          <w:rStyle w:val="Hyperlink"/>
        </w:rPr>
        <w:t>http://go.microsoft.com/?linkid=9839206</w:t>
      </w:r>
      <w:r w:rsidR="0095185F">
        <w:rPr>
          <w:rStyle w:val="Hyperlink"/>
        </w:rPr>
        <w:fldChar w:fldCharType="end"/>
      </w:r>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40" w:name="_Toc453946633"/>
    <w:bookmarkStart w:id="241" w:name="_Toc451949071"/>
    <w:p w14:paraId="7F7FE18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174E9FC1" w14:textId="2B7F8462" w:rsidR="00A4172E" w:rsidRPr="001655F4" w:rsidRDefault="008F1D3E" w:rsidP="00536B26">
      <w:pPr>
        <w:pStyle w:val="ProductList-Offering2Heading"/>
        <w:keepNext/>
        <w:outlineLvl w:val="2"/>
        <w:rPr>
          <w:lang w:val="da-DK"/>
        </w:rPr>
      </w:pPr>
      <w:r w:rsidRPr="001655F4">
        <w:rPr>
          <w:lang w:val="da-DK"/>
        </w:rPr>
        <w:tab/>
      </w:r>
      <w:bookmarkStart w:id="242" w:name="_Toc17966717"/>
      <w:r w:rsidR="00A4172E" w:rsidRPr="001655F4">
        <w:rPr>
          <w:lang w:val="da-DK"/>
        </w:rPr>
        <w:t>Microsoft Learning</w:t>
      </w:r>
      <w:bookmarkEnd w:id="240"/>
      <w:bookmarkEnd w:id="242"/>
      <w:r w:rsidR="00A4172E" w:rsidRPr="001655F4">
        <w:rPr>
          <w:lang w:val="da-DK"/>
        </w:rPr>
        <w:t xml:space="preserve"> </w:t>
      </w:r>
      <w:bookmarkEnd w:id="241"/>
    </w:p>
    <w:bookmarkEnd w:id="212"/>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43" w:name="_Toc451949072"/>
      <w:r>
        <w:t>Microsoft Learning Imagine Academy</w:t>
      </w:r>
      <w:bookmarkEnd w:id="243"/>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r w:rsidR="0095185F">
        <w:fldChar w:fldCharType="begin"/>
      </w:r>
      <w:r w:rsidR="0095185F">
        <w:instrText xml:space="preserve"> HYPERLINK "http://www.microsoft.com/itacademy" </w:instrText>
      </w:r>
      <w:r w:rsidR="0095185F">
        <w:fldChar w:fldCharType="separate"/>
      </w:r>
      <w:r>
        <w:rPr>
          <w:rStyle w:val="Hyperlink"/>
        </w:rPr>
        <w:t>http://www.microsoft.com/itacademy</w:t>
      </w:r>
      <w:r w:rsidR="0095185F">
        <w:rPr>
          <w:rStyle w:val="Hyperlink"/>
        </w:rPr>
        <w:fldChar w:fldCharType="end"/>
      </w:r>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bookmarkEnd w:id="213"/>
    <w:p w14:paraId="67FC072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66F77E23" w14:textId="77777777" w:rsidR="00E23467" w:rsidRPr="00E23467" w:rsidRDefault="00E23467" w:rsidP="00E23467">
      <w:pPr>
        <w:pStyle w:val="ProductList-Offering2Heading"/>
        <w:keepNext/>
        <w:outlineLvl w:val="2"/>
        <w:rPr>
          <w:lang w:val="sv-SE"/>
        </w:rPr>
      </w:pPr>
      <w:r w:rsidRPr="00E23467">
        <w:rPr>
          <w:lang w:val="sv-SE"/>
        </w:rPr>
        <w:tab/>
      </w:r>
      <w:bookmarkStart w:id="244" w:name="MicrosoftSearchinBing"/>
      <w:bookmarkStart w:id="245" w:name="_Toc3111592"/>
      <w:bookmarkStart w:id="246" w:name="_Toc17966718"/>
      <w:r w:rsidRPr="00E23467">
        <w:rPr>
          <w:lang w:val="sv-SE"/>
        </w:rPr>
        <w:t>Microsoft Search in Bing</w:t>
      </w:r>
      <w:bookmarkEnd w:id="244"/>
      <w:bookmarkEnd w:id="245"/>
      <w:bookmarkEnd w:id="246"/>
    </w:p>
    <w:p w14:paraId="485E7E92" w14:textId="77777777" w:rsidR="00967BAF" w:rsidRDefault="00967BAF" w:rsidP="00967BAF">
      <w:pPr>
        <w:pStyle w:val="ProductList-Body"/>
        <w:keepNext/>
        <w:tabs>
          <w:tab w:val="clear" w:pos="158"/>
          <w:tab w:val="left" w:pos="360"/>
        </w:tabs>
        <w:rPr>
          <w:b/>
          <w:color w:val="00188F"/>
        </w:rPr>
      </w:pPr>
      <w:r>
        <w:rPr>
          <w:b/>
          <w:color w:val="00188F"/>
        </w:rPr>
        <w:t>Microsoft Search in Bing</w:t>
      </w:r>
    </w:p>
    <w:p w14:paraId="6C2A951B" w14:textId="77777777" w:rsidR="00967BAF" w:rsidRDefault="00967BAF" w:rsidP="00967BAF">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E23467">
      <w:pPr>
        <w:pStyle w:val="ProductList-Body"/>
      </w:pPr>
    </w:p>
    <w:p w14:paraId="0F0CDF37" w14:textId="77777777" w:rsidR="00E23467" w:rsidRPr="00931AE7" w:rsidRDefault="00E23467" w:rsidP="00F62E26">
      <w:pPr>
        <w:pStyle w:val="ProductList-Body"/>
        <w:keepNext/>
      </w:pPr>
      <w:r>
        <w:rPr>
          <w:b/>
          <w:color w:val="00188F"/>
        </w:rPr>
        <w:t>Beskyttelse af personlige oplysninger i Microsoft Search in Bing</w:t>
      </w:r>
    </w:p>
    <w:p w14:paraId="7BDC07EF" w14:textId="77777777" w:rsidR="00E23467" w:rsidRPr="00931AE7" w:rsidRDefault="00E23467" w:rsidP="00F62E26">
      <w:pPr>
        <w:pStyle w:val="ProductList-Body"/>
        <w:keepNext/>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w:t>
      </w:r>
      <w:r>
        <w:lastRenderedPageBreak/>
        <w:t xml:space="preserve">Vilkårene for Databehandling, gælder kun for Microsoft Search in Bing. Microsofts Erklæring om beskyttelse af personlige oplysninger, der findes på </w:t>
      </w:r>
      <w:r w:rsidR="0095185F">
        <w:fldChar w:fldCharType="begin"/>
      </w:r>
      <w:r w:rsidR="0095185F">
        <w:instrText xml:space="preserve"> HYPERLINK "https://go.microsoft.com/fwlink/?LinkId=521839" </w:instrText>
      </w:r>
      <w:r w:rsidR="0095185F">
        <w:fldChar w:fldCharType="separate"/>
      </w:r>
      <w:r>
        <w:rPr>
          <w:rStyle w:val="Hyperlink"/>
        </w:rPr>
        <w:t>https://go.microsoft.com/fwlink/?LinkId=521839</w:t>
      </w:r>
      <w:r w:rsidR="0095185F">
        <w:rPr>
          <w:rStyle w:val="Hyperlink"/>
        </w:rPr>
        <w:fldChar w:fldCharType="end"/>
      </w:r>
      <w:r>
        <w:t xml:space="preserve">, gælder for offentlige søgninger på Bing.com. </w:t>
      </w:r>
    </w:p>
    <w:p w14:paraId="43295C8D" w14:textId="77777777" w:rsidR="00E23467" w:rsidRPr="00931AE7" w:rsidRDefault="009F52CE"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536B26">
      <w:pPr>
        <w:pStyle w:val="ProductList-Offering2Heading"/>
        <w:keepNext/>
        <w:outlineLvl w:val="2"/>
        <w:rPr>
          <w:lang w:val="da-DK"/>
        </w:rPr>
      </w:pPr>
      <w:r w:rsidRPr="00A43566">
        <w:rPr>
          <w:lang w:val="da-DK"/>
        </w:rPr>
        <w:tab/>
      </w:r>
      <w:bookmarkStart w:id="247" w:name="_Toc457466455"/>
      <w:bookmarkStart w:id="248" w:name="_Toc17966719"/>
      <w:r w:rsidRPr="00A43566">
        <w:rPr>
          <w:lang w:val="da-DK"/>
        </w:rPr>
        <w:t>Minecraft: Education Edition</w:t>
      </w:r>
      <w:bookmarkEnd w:id="247"/>
      <w:bookmarkEnd w:id="248"/>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3E76C841" w:rsidR="00536B26" w:rsidRPr="00AB267B" w:rsidRDefault="00536B26" w:rsidP="00536B26">
      <w:pPr>
        <w:pStyle w:val="ProductList-Body"/>
      </w:pPr>
      <w:r>
        <w:t xml:space="preserve">Bing Maps-meddelelserne i </w:t>
      </w:r>
      <w:r w:rsidR="0095185F">
        <w:fldChar w:fldCharType="begin"/>
      </w:r>
      <w:r w:rsidR="0095185F">
        <w:instrText xml:space="preserve"> HYPERLINK \l "Attachment1" \o "Bilag 1" </w:instrText>
      </w:r>
      <w:r w:rsidR="0095185F">
        <w:fldChar w:fldCharType="separate"/>
      </w:r>
      <w:r>
        <w:rPr>
          <w:rStyle w:val="Hyperlink"/>
        </w:rPr>
        <w:t>Bilag 1</w:t>
      </w:r>
      <w:r w:rsidR="0095185F">
        <w:rPr>
          <w:rStyle w:val="Hyperlink"/>
        </w:rPr>
        <w:fldChar w:fldCharType="end"/>
      </w:r>
      <w:r>
        <w:t xml:space="preserve"> gælder.</w:t>
      </w:r>
    </w:p>
    <w:p w14:paraId="4AAB60F9"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49" w:name="_Toc17966720"/>
      <w:r w:rsidR="00581CDB" w:rsidRPr="00A12616">
        <w:rPr>
          <w:lang w:val="da-DK"/>
        </w:rPr>
        <w:t>Office 365 Developer</w:t>
      </w:r>
      <w:bookmarkEnd w:id="249"/>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67BAF">
      <w:pPr>
        <w:pStyle w:val="ProductList-Body"/>
        <w:keepNext/>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9F52C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A4172E">
      <w:pPr>
        <w:pStyle w:val="ProductList-Offering2Heading"/>
        <w:outlineLvl w:val="2"/>
        <w:rPr>
          <w:lang w:val="da-DK"/>
        </w:rPr>
      </w:pPr>
      <w:bookmarkStart w:id="250" w:name="_Toc453946637"/>
      <w:r w:rsidRPr="00A43566">
        <w:rPr>
          <w:lang w:val="da-DK"/>
        </w:rPr>
        <w:tab/>
      </w:r>
      <w:bookmarkStart w:id="251" w:name="_Toc13858401"/>
      <w:bookmarkStart w:id="252" w:name="_Toc17966721"/>
      <w:bookmarkEnd w:id="250"/>
      <w:r w:rsidR="00B1225B">
        <w:t>Microsoft Defender Advanced Threat Protection</w:t>
      </w:r>
      <w:bookmarkEnd w:id="251"/>
      <w:bookmarkEnd w:id="252"/>
    </w:p>
    <w:p w14:paraId="2F078FC7" w14:textId="77777777" w:rsidR="00A4172E" w:rsidRPr="00903BB7" w:rsidRDefault="00A4172E" w:rsidP="00A4172E">
      <w:pPr>
        <w:pStyle w:val="ProductList-Body"/>
      </w:pPr>
      <w:r>
        <w:rPr>
          <w:b/>
          <w:color w:val="00188F"/>
        </w:rPr>
        <w:t>Dataopbevaring</w:t>
      </w:r>
    </w:p>
    <w:p w14:paraId="255D20C7" w14:textId="73EEEE1D" w:rsidR="008E5F71" w:rsidRPr="00BA2331" w:rsidRDefault="00B1225B" w:rsidP="008E5F71">
      <w:pPr>
        <w:pStyle w:val="ProductList-Body"/>
      </w:pPr>
      <w:r>
        <w:t>Microsoft Defender Advanced Threat Protection indeholder ikke kundedata, der kan trækkes ud. Derfor gælder udtrækningsvilkårene for Kundedata i Vilkårene for Onlinetjenester ikke</w:t>
      </w:r>
      <w:r w:rsidR="008E5F71">
        <w:t xml:space="preserve">. </w:t>
      </w:r>
    </w:p>
    <w:p w14:paraId="2BB40953"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3" w:name="Attachment1"/>
      <w:bookmarkStart w:id="254" w:name="_Toc17966722"/>
      <w:r>
        <w:lastRenderedPageBreak/>
        <w:t>Bilag 1 – Meddelelser</w:t>
      </w:r>
      <w:bookmarkEnd w:id="253"/>
      <w:bookmarkEnd w:id="254"/>
    </w:p>
    <w:p w14:paraId="2F4609B8" w14:textId="0A35F4A9" w:rsidR="004D27A6" w:rsidRPr="00A12616" w:rsidRDefault="00D67A4B" w:rsidP="000E0F39">
      <w:pPr>
        <w:pStyle w:val="ProductList-Offering1Heading"/>
        <w:rPr>
          <w:lang w:val="da-DK"/>
        </w:rPr>
      </w:pPr>
      <w:bookmarkStart w:id="255" w:name="_Toc17966723"/>
      <w:r w:rsidRPr="00A12616">
        <w:rPr>
          <w:lang w:val="da-DK"/>
        </w:rPr>
        <w:t>Bing Maps</w:t>
      </w:r>
      <w:bookmarkEnd w:id="255"/>
    </w:p>
    <w:p w14:paraId="2F25F3BD" w14:textId="77777777" w:rsidR="00B66018" w:rsidRDefault="00B66018" w:rsidP="00B66018">
      <w:pPr>
        <w:pStyle w:val="ProductList-Body"/>
      </w:pPr>
      <w:bookmarkStart w:id="256"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r w:rsidR="0095185F">
        <w:fldChar w:fldCharType="begin"/>
      </w:r>
      <w:r w:rsidR="0095185F">
        <w:instrText xml:space="preserve"> HYPERLINK "http://go.microsoft.com/?linkid=9710837" </w:instrText>
      </w:r>
      <w:r w:rsidR="0095185F">
        <w:fldChar w:fldCharType="separate"/>
      </w:r>
      <w:r>
        <w:rPr>
          <w:rStyle w:val="Hyperlink"/>
        </w:rPr>
        <w:t>go.microsoft.com/?linkid=9710837</w:t>
      </w:r>
      <w:r w:rsidR="0095185F">
        <w:rPr>
          <w:rStyle w:val="Hyperlink"/>
        </w:rPr>
        <w:fldChar w:fldCharType="end"/>
      </w:r>
      <w:r>
        <w:t xml:space="preserve"> og Microsofts Erklæring om beskyttelse af personlige oplysninger, der kan ses på </w:t>
      </w:r>
      <w:r w:rsidR="0095185F">
        <w:fldChar w:fldCharType="begin"/>
      </w:r>
      <w:r w:rsidR="0095185F">
        <w:instrText xml:space="preserve"> HYPERLINK "http://go.microsoft.com/fwlink/?LinkID=248686" </w:instrText>
      </w:r>
      <w:r w:rsidR="0095185F">
        <w:fldChar w:fldCharType="separate"/>
      </w:r>
      <w:r>
        <w:rPr>
          <w:rStyle w:val="Hyperlink"/>
        </w:rPr>
        <w:t>go.microsoft.com/fwlink/?LinkID=248686</w:t>
      </w:r>
      <w:r w:rsidR="0095185F">
        <w:rPr>
          <w:rStyle w:val="Hyperlink"/>
        </w:rPr>
        <w:fldChar w:fldCharType="end"/>
      </w:r>
      <w:r>
        <w:t>.</w:t>
      </w:r>
    </w:p>
    <w:bookmarkStart w:id="257"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B1225B">
      <w:pPr>
        <w:pStyle w:val="ProductList-Offering1Heading"/>
      </w:pPr>
      <w:bookmarkStart w:id="258" w:name="_Toc6563852"/>
      <w:bookmarkStart w:id="259" w:name="_Toc13858404"/>
      <w:bookmarkStart w:id="260" w:name="_Toc8395064"/>
      <w:bookmarkStart w:id="261" w:name="_Toc17966724"/>
      <w:bookmarkEnd w:id="256"/>
      <w:bookmarkEnd w:id="257"/>
      <w:proofErr w:type="spellStart"/>
      <w:r>
        <w:t>Professionelle</w:t>
      </w:r>
      <w:proofErr w:type="spellEnd"/>
      <w:r>
        <w:t xml:space="preserve"> </w:t>
      </w:r>
      <w:proofErr w:type="spellStart"/>
      <w:r>
        <w:t>ydelser</w:t>
      </w:r>
      <w:bookmarkEnd w:id="258"/>
      <w:bookmarkEnd w:id="259"/>
      <w:bookmarkEnd w:id="260"/>
      <w:bookmarkEnd w:id="261"/>
      <w:proofErr w:type="spellEnd"/>
    </w:p>
    <w:p w14:paraId="3DD9A9AF" w14:textId="77777777" w:rsidR="00B1225B" w:rsidRDefault="00B1225B" w:rsidP="00B1225B">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24F689A" w14:textId="77777777" w:rsidR="00B1225B" w:rsidRDefault="00B1225B" w:rsidP="00B1225B">
      <w:pPr>
        <w:pStyle w:val="ProductList-Body"/>
      </w:pPr>
    </w:p>
    <w:p w14:paraId="1B6CC778" w14:textId="77777777" w:rsidR="00B1225B" w:rsidRDefault="00B1225B" w:rsidP="00B1225B">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372D132C" w14:textId="77777777" w:rsidR="00B1225B" w:rsidRPr="002B2D27" w:rsidRDefault="00B1225B" w:rsidP="00B1225B">
      <w:pPr>
        <w:pStyle w:val="ProductList-Body"/>
        <w:rPr>
          <w:b/>
        </w:rPr>
      </w:pPr>
    </w:p>
    <w:p w14:paraId="57454AE3" w14:textId="77777777" w:rsidR="00B1225B" w:rsidRPr="002B2D27" w:rsidRDefault="00B1225B" w:rsidP="00B1225B">
      <w:pPr>
        <w:pStyle w:val="ProductList-Body"/>
        <w:outlineLvl w:val="2"/>
        <w:rPr>
          <w:b/>
          <w:color w:val="00188F"/>
        </w:rPr>
      </w:pPr>
      <w:r>
        <w:rPr>
          <w:b/>
          <w:color w:val="00188F"/>
        </w:rPr>
        <w:t>Behandling af Data fra Professionelle ydelser, ejerskab</w:t>
      </w:r>
    </w:p>
    <w:p w14:paraId="1856C062" w14:textId="77777777" w:rsidR="00B1225B" w:rsidRDefault="00B1225B" w:rsidP="00B1225B">
      <w:pPr>
        <w:pStyle w:val="ProductList-Body"/>
      </w:pPr>
      <w:r>
        <w:t>Data fra Professionelle ydelser bruges eller på anden vis behandles kun for at levere Professionelle ydelser til Kunden, herunder formål i forbindelse med levering af sådanne tjenester. Microsoft bruger ikke eller på anden vis behandler Data fra Professionelle ydelser eller udleder oplysninger derfra til reklamemæssige eller lignende kommercielle formål. Som mellem parterne beholder Kunden alle rettigheder, ejendomsret og interesse i og til Data fra Professionelle ydelser. Microsoft erhverver ingen rettigheder i Data fra Professionelle ydelser, bortset fra de rettigheder, som Kunden tildeler Microsoft med henblik på at levere Professionelle ydelser til Kunden. Dette afsnit har ingen indflydelse på Microsofts rettigheder til software eller tjenester, som Microsoft tildeler Kunden licens til.</w:t>
      </w:r>
    </w:p>
    <w:p w14:paraId="531F21E1" w14:textId="77777777" w:rsidR="00B1225B" w:rsidRDefault="00B1225B" w:rsidP="00B1225B">
      <w:pPr>
        <w:pStyle w:val="ProductList-Body"/>
      </w:pPr>
    </w:p>
    <w:p w14:paraId="6C638A01" w14:textId="77777777" w:rsidR="00B1225B" w:rsidRPr="00325A16" w:rsidRDefault="00B1225B" w:rsidP="00B1225B">
      <w:pPr>
        <w:pStyle w:val="ProductList-Body"/>
        <w:outlineLvl w:val="2"/>
        <w:rPr>
          <w:b/>
          <w:color w:val="00188F"/>
        </w:rPr>
      </w:pPr>
      <w:r>
        <w:rPr>
          <w:b/>
          <w:color w:val="00188F"/>
        </w:rPr>
        <w:t>Offentliggørelse af Data fra Professionelle ydelser, ejerskab</w:t>
      </w:r>
    </w:p>
    <w:p w14:paraId="41B23D54" w14:textId="77777777" w:rsidR="00B1225B" w:rsidRDefault="00B1225B" w:rsidP="00B1225B">
      <w:pPr>
        <w:pStyle w:val="ProductList-Body"/>
      </w:pPr>
      <w:r>
        <w:t>Bestemmelsen om ”Offentliggørelse af Kundedata” i afsnittet Vilkår for databeskyttelse i Vilkår for Onlinetjenester gælder for Kundens engagement i forhold til Professionelle ydelser, for så vidt angår Data fra Professionelle ydelser.</w:t>
      </w:r>
    </w:p>
    <w:p w14:paraId="6DE787D2" w14:textId="77777777" w:rsidR="00B1225B" w:rsidRDefault="00B1225B" w:rsidP="00B1225B">
      <w:pPr>
        <w:pStyle w:val="ProductList-Body"/>
      </w:pPr>
    </w:p>
    <w:p w14:paraId="665267FE" w14:textId="77777777" w:rsidR="00B1225B" w:rsidRPr="002B2D27" w:rsidRDefault="00B1225B" w:rsidP="00B1225B">
      <w:pPr>
        <w:pStyle w:val="ProductList-Body"/>
        <w:outlineLvl w:val="2"/>
        <w:rPr>
          <w:b/>
          <w:color w:val="00188F"/>
        </w:rPr>
      </w:pPr>
      <w:r>
        <w:rPr>
          <w:b/>
          <w:color w:val="00188F"/>
        </w:rPr>
        <w:t>Behandling af Personoplysninger, GDPR</w:t>
      </w:r>
    </w:p>
    <w:p w14:paraId="026C59E9" w14:textId="77777777" w:rsidR="00B1225B" w:rsidRDefault="00B1225B" w:rsidP="00B1225B">
      <w:pPr>
        <w:pStyle w:val="ProductList-Body"/>
      </w:pPr>
      <w:r>
        <w:t>Personlige data, der er leveret til Microsoft af, eller på vegne af, Kunden via en aftale med Microsoft om at få Professionelle ydelser, er også Data fra Professionelle ydelser. I det omfang Microsoft er behandler eller underbehandler af Personlige data i henhold til Persondataforordningen, regulerer Vilkårene i Persondataforordningen i Tillæg 4 den pågældende behandling, og parterne accepterer også følgende vilkår i dette underafsnit (”Behandling af Personlige data; Persondataforordning”):</w:t>
      </w:r>
    </w:p>
    <w:p w14:paraId="11C202EF" w14:textId="77777777" w:rsidR="00B1225B" w:rsidRDefault="00B1225B" w:rsidP="00B1225B">
      <w:pPr>
        <w:pStyle w:val="ProductList-Body"/>
      </w:pPr>
    </w:p>
    <w:p w14:paraId="5AF742A6" w14:textId="77777777" w:rsidR="00B1225B" w:rsidRPr="002B2D27" w:rsidRDefault="00B1225B" w:rsidP="00B1225B">
      <w:pPr>
        <w:pStyle w:val="ProductList-Body"/>
        <w:outlineLvl w:val="2"/>
        <w:rPr>
          <w:b/>
          <w:color w:val="0072C6"/>
        </w:rPr>
      </w:pPr>
      <w:r>
        <w:rPr>
          <w:b/>
          <w:color w:val="0072C6"/>
        </w:rPr>
        <w:tab/>
        <w:t>Roller og ansvarsområder for behandler og registeransvarlig</w:t>
      </w:r>
    </w:p>
    <w:p w14:paraId="5AC4B125" w14:textId="77777777" w:rsidR="00B1225B" w:rsidRPr="00CD1288" w:rsidRDefault="00B1225B" w:rsidP="00B1225B">
      <w:pPr>
        <w:pStyle w:val="ProductList-Body"/>
        <w:ind w:left="158"/>
      </w:pPr>
      <w:r>
        <w:t>Med hensyn til sådanne data accepterer Kunden og Microsoft, at Kunden er den dataansvarlige for Personlige data, der indgår i Data fra Professionelle ydelser, og Microsoft er behandleren af sådanne data, undtagen når Kunden fungerer som behandler af Personlige data, hvor Microsoft så er underbehandler. Microsoft behandler kun Personlige data efter dokumenterede instruktioner fra Kunden. Kunden accepterer, at dennes volumenlicensaftale (herunder Vilkår for Onlinetjenester) og enhver erklæring om tjenester, der er aftalt parterne imellem, er Kundens fyldestgørende og endelige dokumenterede instruktioner til Microsoft vedrørende behandlingen af Personlige data, der er indeholdt i Data fra Professionelle ydelser. Alle yderligere eller ændrede instruktioner skal aftales i henhold til ændringsprocessen for Kundens volumenlicensaftale eller erklæringer om ydelser.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46CCC649" w14:textId="77777777" w:rsidR="00B1225B" w:rsidRDefault="00B1225B" w:rsidP="00B1225B">
      <w:pPr>
        <w:pStyle w:val="ProductList-Body"/>
        <w:ind w:left="158"/>
      </w:pPr>
    </w:p>
    <w:p w14:paraId="38DFC34D" w14:textId="77777777" w:rsidR="00B1225B" w:rsidRPr="002B2D27" w:rsidRDefault="00B1225B" w:rsidP="00B1225B">
      <w:pPr>
        <w:pStyle w:val="ProductList-Body"/>
        <w:outlineLvl w:val="2"/>
        <w:rPr>
          <w:b/>
          <w:color w:val="0072C6"/>
        </w:rPr>
      </w:pPr>
      <w:r>
        <w:rPr>
          <w:b/>
          <w:color w:val="0072C6"/>
        </w:rPr>
        <w:tab/>
      </w:r>
      <w:r>
        <w:rPr>
          <w:b/>
          <w:bCs/>
          <w:color w:val="0072C6"/>
        </w:rPr>
        <w:t>Behandlingsoplysninger</w:t>
      </w:r>
    </w:p>
    <w:p w14:paraId="7B542035" w14:textId="77777777" w:rsidR="00B1225B" w:rsidRPr="009F5675" w:rsidRDefault="00B1225B" w:rsidP="00B1225B">
      <w:pPr>
        <w:pStyle w:val="ProductList-Body"/>
      </w:pPr>
      <w:r>
        <w:rPr>
          <w:b/>
          <w:color w:val="0072C6"/>
        </w:rPr>
        <w:tab/>
      </w:r>
      <w:r>
        <w:t>Parterne anerkender og aftaler, at:</w:t>
      </w:r>
    </w:p>
    <w:p w14:paraId="65649D25" w14:textId="77777777" w:rsidR="00B1225B" w:rsidRDefault="00B1225B" w:rsidP="00B1225B">
      <w:pPr>
        <w:pStyle w:val="ProductList-Body"/>
        <w:numPr>
          <w:ilvl w:val="0"/>
          <w:numId w:val="47"/>
        </w:numPr>
        <w:ind w:left="560"/>
      </w:pPr>
      <w:r>
        <w:t>Genstanden for behandlingen er begrænset til Personlige data inden for omfanget af Persondataforordningen</w:t>
      </w:r>
    </w:p>
    <w:p w14:paraId="5FED7313" w14:textId="77777777" w:rsidR="00B1225B" w:rsidRDefault="00B1225B" w:rsidP="00B1225B">
      <w:pPr>
        <w:pStyle w:val="ProductList-Body"/>
        <w:numPr>
          <w:ilvl w:val="0"/>
          <w:numId w:val="47"/>
        </w:numPr>
        <w:ind w:left="560"/>
      </w:pPr>
      <w:r>
        <w:t xml:space="preserve">Varigheden af behandlingen skal være varigheden af Kundens engagement i forhold til Professionelle ydelser, og indtil alle Personlige data er blevet slettet eller returneret i overensstemmelse med Kundens instruktioner; </w:t>
      </w:r>
    </w:p>
    <w:p w14:paraId="3364898D" w14:textId="77777777" w:rsidR="00B1225B" w:rsidRDefault="00B1225B" w:rsidP="00B1225B">
      <w:pPr>
        <w:pStyle w:val="ProductList-Body"/>
        <w:numPr>
          <w:ilvl w:val="0"/>
          <w:numId w:val="47"/>
        </w:numPr>
        <w:ind w:left="560"/>
      </w:pPr>
      <w:r>
        <w:t xml:space="preserve">Behandlingens art og formål skal være at levere Professionelle Ydelser i henhold til Kundens aftale om Professionelle Ydelser og enhver erklæring om ydelser; </w:t>
      </w:r>
    </w:p>
    <w:p w14:paraId="32FDC469" w14:textId="77777777" w:rsidR="00B1225B" w:rsidRDefault="00B1225B" w:rsidP="00B1225B">
      <w:pPr>
        <w:pStyle w:val="ProductList-Body"/>
        <w:numPr>
          <w:ilvl w:val="0"/>
          <w:numId w:val="47"/>
        </w:numPr>
        <w:ind w:left="560"/>
      </w:pPr>
      <w:r>
        <w:t xml:space="preserve">De typer Personlige data, der behandles i forbindelse med leveringen af Professionelle ydelser, omfatter dem, der udtrykkeligt er identificeret i Artikel 4 i Persondataforordningen og </w:t>
      </w:r>
    </w:p>
    <w:p w14:paraId="4C64AFFC" w14:textId="77777777" w:rsidR="00B1225B" w:rsidRDefault="00B1225B" w:rsidP="00B1225B">
      <w:pPr>
        <w:pStyle w:val="ProductList-Body"/>
        <w:numPr>
          <w:ilvl w:val="0"/>
          <w:numId w:val="47"/>
        </w:numPr>
        <w:ind w:left="562"/>
      </w:pPr>
      <w:r>
        <w:lastRenderedPageBreak/>
        <w:t>Kategorierne af registrerede omfatter Kundens repræsentanter og slutbrugere, såsom medarbejdere, underleverandører, samarbejdspartnere og kunder.</w:t>
      </w:r>
    </w:p>
    <w:p w14:paraId="4DC02718" w14:textId="77777777" w:rsidR="00B1225B" w:rsidRDefault="00B1225B" w:rsidP="00B1225B">
      <w:pPr>
        <w:pStyle w:val="ProductList-Body"/>
      </w:pPr>
    </w:p>
    <w:p w14:paraId="5FA8A7AC" w14:textId="77777777" w:rsidR="00B1225B" w:rsidRPr="00325A16" w:rsidRDefault="00B1225B" w:rsidP="00B1225B">
      <w:pPr>
        <w:pStyle w:val="ProductList-Body"/>
        <w:outlineLvl w:val="2"/>
        <w:rPr>
          <w:b/>
          <w:color w:val="0072C6"/>
        </w:rPr>
      </w:pPr>
      <w:r>
        <w:rPr>
          <w:b/>
          <w:color w:val="0072C6"/>
        </w:rPr>
        <w:tab/>
        <w:t>Rettigheder i forhold til dataemner, hjælp til anmodninger</w:t>
      </w:r>
    </w:p>
    <w:p w14:paraId="64355729" w14:textId="77777777" w:rsidR="00B1225B" w:rsidRDefault="00B1225B" w:rsidP="00B1225B">
      <w:pPr>
        <w:pStyle w:val="ProductList-Body"/>
        <w:ind w:left="158"/>
      </w:pPr>
      <w:r>
        <w:t>Når det gælder Data fra Professionelle tjenester, som Kunden opbevarer i en Onlinetjeneste, overholder Microsoft de gældende forpligtelser, der er angivet i bestemmelserne ”Rettigheder i forhold til dataemner, hjælp til anmodninger” i afsnittet om Vilkår for Databeskyttelse i Vilkår for Onlinetjenester. For så vidt angår andre Data fra Professionelle ydelser, sletter eller returnerer Microsoft alle kopier af Data fra Professionelle ydelser i overensstemmelse med afsnittet ”Sletning eller returnering af data”.</w:t>
      </w:r>
    </w:p>
    <w:p w14:paraId="6D5DAC63" w14:textId="77777777" w:rsidR="00B1225B" w:rsidRDefault="00B1225B" w:rsidP="00B1225B">
      <w:pPr>
        <w:pStyle w:val="ProductList-Body"/>
      </w:pPr>
    </w:p>
    <w:p w14:paraId="3DAB52C4" w14:textId="77777777" w:rsidR="00B1225B" w:rsidRPr="00325A16" w:rsidRDefault="00B1225B" w:rsidP="00B1225B">
      <w:pPr>
        <w:pStyle w:val="ProductList-Body"/>
        <w:outlineLvl w:val="2"/>
        <w:rPr>
          <w:b/>
          <w:color w:val="0072C6"/>
        </w:rPr>
      </w:pPr>
      <w:r>
        <w:rPr>
          <w:b/>
          <w:color w:val="0072C6"/>
        </w:rPr>
        <w:tab/>
        <w:t>Fortegnelser over Behandlingsaktiviteter</w:t>
      </w:r>
    </w:p>
    <w:p w14:paraId="70930C55" w14:textId="77777777" w:rsidR="00B1225B" w:rsidRDefault="00B1225B" w:rsidP="00B1225B">
      <w:pPr>
        <w:pStyle w:val="ProductList-Body"/>
        <w:ind w:left="180"/>
      </w:pPr>
      <w:r>
        <w:t>Microsoft opretholder alle fortegnelser som krævet i Artikel 30(2) i GDPR, og gør disse tilgængelige for Kunden på forlangende inden for det omfang, som gælder for behandlingen af Personoplysninger på Kundens vegne.</w:t>
      </w:r>
    </w:p>
    <w:p w14:paraId="544CFEA1" w14:textId="77777777" w:rsidR="00B1225B" w:rsidRDefault="00B1225B" w:rsidP="00B1225B">
      <w:pPr>
        <w:pStyle w:val="ProductList-Body"/>
      </w:pPr>
    </w:p>
    <w:p w14:paraId="28D15A1B" w14:textId="77777777" w:rsidR="00B1225B" w:rsidRPr="002B2D27" w:rsidRDefault="00B1225B" w:rsidP="00B1225B">
      <w:pPr>
        <w:pStyle w:val="ProductList-Body"/>
        <w:outlineLvl w:val="2"/>
        <w:rPr>
          <w:b/>
          <w:color w:val="00188F"/>
        </w:rPr>
      </w:pPr>
      <w:r>
        <w:rPr>
          <w:b/>
          <w:color w:val="00188F"/>
        </w:rPr>
        <w:t>Datasikkerhed</w:t>
      </w:r>
    </w:p>
    <w:p w14:paraId="027A7BB4" w14:textId="77777777" w:rsidR="00B1225B" w:rsidRPr="00325A16" w:rsidRDefault="00B1225B" w:rsidP="00B1225B">
      <w:pPr>
        <w:pStyle w:val="ProductList-Body"/>
        <w:outlineLvl w:val="2"/>
        <w:rPr>
          <w:b/>
          <w:color w:val="0072C6"/>
        </w:rPr>
      </w:pPr>
      <w:r>
        <w:rPr>
          <w:b/>
          <w:color w:val="0072C6"/>
        </w:rPr>
        <w:tab/>
        <w:t>Sikkerhedsforanstaltninger og -politikker</w:t>
      </w:r>
    </w:p>
    <w:p w14:paraId="2FE85D37" w14:textId="77777777" w:rsidR="00B1225B" w:rsidRDefault="00B1225B" w:rsidP="00B1225B">
      <w:pPr>
        <w:pStyle w:val="ProductList-Body"/>
        <w:ind w:left="158"/>
      </w:pPr>
      <w:r>
        <w:t>Microsoft implementerer og vedligeholder relevante tekniske og organisatoriske foranstaltninger for at beskytte Data fra Professionelle ydelser. Disse foranstaltninger skal angives i en Sikkerhedspolitik fra Microsoft. Microsoft gør denne politik tilgængelig for Kunden sammen med andre oplysninger, som kunden med rimelighed kan anmode om vedrørende Microsofts sikkerhedsforanstaltninger og -politikker.</w:t>
      </w:r>
    </w:p>
    <w:p w14:paraId="004CE300" w14:textId="77777777" w:rsidR="00B1225B" w:rsidRDefault="00B1225B" w:rsidP="00B1225B">
      <w:pPr>
        <w:pStyle w:val="ProductList-Body"/>
      </w:pPr>
    </w:p>
    <w:p w14:paraId="20AD1D37" w14:textId="77777777" w:rsidR="00B1225B" w:rsidRPr="009E21A6" w:rsidRDefault="00B1225B" w:rsidP="00B1225B">
      <w:pPr>
        <w:pStyle w:val="ProductList-Body"/>
        <w:outlineLvl w:val="2"/>
        <w:rPr>
          <w:b/>
          <w:color w:val="0072C6"/>
        </w:rPr>
      </w:pPr>
      <w:r>
        <w:tab/>
      </w:r>
      <w:r>
        <w:rPr>
          <w:b/>
          <w:color w:val="0072C6"/>
        </w:rPr>
        <w:t>Kundeansvar</w:t>
      </w:r>
    </w:p>
    <w:p w14:paraId="2C4692E3" w14:textId="77777777" w:rsidR="00B1225B" w:rsidRDefault="00B1225B" w:rsidP="00B1225B">
      <w:pPr>
        <w:pStyle w:val="ProductList-Body"/>
        <w:ind w:left="158"/>
      </w:pPr>
      <w:r w:rsidRPr="00E02C81">
        <w:t>Microsoft giver Kunden en ikke-eksklusiv, ikke-overdragelig, tidsubegrænset licens til at reproducere, bruge og ændre Serviceleverancerne, i henhold til og i overensstemmelse med vilkårene og betingelserne i Kundens volumenlicensaftale og en enhver aftalt erklæring om ydelser</w:t>
      </w:r>
      <w:r>
        <w:t>. Med hensyn til Kundens engagement i forhold til Professionelle ydelser accepterer Kunden desuden ikke at levere nogen Data fra Professionelle ydelser ud over Supportdata til Microsoft, der ville være underlagt bestemmelser i Family Educational Rights and Privacy Act, 20 U.S.C. § 1232g (FERPA) eller Health Insurance Portability and Accountability Act of 1996 (Pub. L. 104-191) (HIPAA).</w:t>
      </w:r>
    </w:p>
    <w:p w14:paraId="2A7DD067" w14:textId="77777777" w:rsidR="00B1225B" w:rsidRPr="002B2D27" w:rsidRDefault="00B1225B" w:rsidP="00B1225B">
      <w:pPr>
        <w:pStyle w:val="ProductList-Body"/>
        <w:rPr>
          <w:b/>
        </w:rPr>
      </w:pPr>
    </w:p>
    <w:p w14:paraId="37B0D343" w14:textId="77777777" w:rsidR="00B1225B" w:rsidRDefault="00B1225B" w:rsidP="00B1225B">
      <w:pPr>
        <w:pStyle w:val="ProductList-Body"/>
        <w:outlineLvl w:val="2"/>
        <w:rPr>
          <w:b/>
          <w:color w:val="00188F"/>
        </w:rPr>
      </w:pPr>
      <w:r>
        <w:rPr>
          <w:b/>
          <w:color w:val="00188F"/>
        </w:rPr>
        <w:t>Meddelelser om Sikkerhedshændelser</w:t>
      </w:r>
    </w:p>
    <w:p w14:paraId="15A594FF" w14:textId="77777777" w:rsidR="00B1225B" w:rsidRPr="00003CD3" w:rsidRDefault="00B1225B" w:rsidP="00B1225B">
      <w:pPr>
        <w:pStyle w:val="ProductList-Body"/>
      </w:pPr>
      <w:r>
        <w:rPr>
          <w:rStyle w:val="ProductList-BodyChar"/>
        </w:rPr>
        <w:t xml:space="preserve">Bestemmelsen om </w:t>
      </w:r>
      <w:r>
        <w:t>”Meddelelser om Sikkerhedshændelser” i afsnittet Vilkår for databeskyttelse i Vilkår for Onlinetjenester gælder for Kundens engagement i forhold til Professionelle ydelser, for så vidt angår Data fra Professionelle ydelser.</w:t>
      </w:r>
    </w:p>
    <w:p w14:paraId="0C51C472" w14:textId="77777777" w:rsidR="00B1225B" w:rsidRPr="002B2D27" w:rsidRDefault="00B1225B" w:rsidP="00B1225B">
      <w:pPr>
        <w:pStyle w:val="ProductList-Body"/>
        <w:rPr>
          <w:b/>
        </w:rPr>
      </w:pPr>
    </w:p>
    <w:p w14:paraId="37E9F9AB" w14:textId="77777777" w:rsidR="00B1225B" w:rsidRPr="00FC21E6" w:rsidRDefault="00B1225B" w:rsidP="00B1225B">
      <w:pPr>
        <w:pStyle w:val="ProductList-Body"/>
        <w:outlineLvl w:val="2"/>
      </w:pPr>
      <w:r>
        <w:rPr>
          <w:b/>
          <w:color w:val="00188F"/>
        </w:rPr>
        <w:t>Dataoverførsler</w:t>
      </w:r>
    </w:p>
    <w:p w14:paraId="261BEE10" w14:textId="77777777" w:rsidR="00B1225B" w:rsidRPr="00003CD3" w:rsidRDefault="00B1225B" w:rsidP="00B1225B">
      <w:pPr>
        <w:pStyle w:val="ProductList-Body"/>
        <w:rPr>
          <w:b/>
        </w:rPr>
      </w:pPr>
      <w:r>
        <w:rPr>
          <w:rStyle w:val="ProductList-BodyChar"/>
        </w:rPr>
        <w:t>Med</w:t>
      </w:r>
      <w:r>
        <w:t xml:space="preserve"> hensyn til Data fra Professionelle ydelser gør Microsoft forpligtelserne gældende for Personlige data i bestemmelsen om ”Dataoverførsler” i afsnittet ”Vilkår for databeskyttelse” i Vilkår for Onlinetjenester</w:t>
      </w:r>
      <w:r>
        <w:rPr>
          <w:szCs w:val="18"/>
        </w:rPr>
        <w:t>.</w:t>
      </w:r>
    </w:p>
    <w:p w14:paraId="1888A698" w14:textId="77777777" w:rsidR="00B1225B" w:rsidRPr="00003CD3" w:rsidRDefault="00B1225B" w:rsidP="00B1225B">
      <w:pPr>
        <w:pStyle w:val="ProductList-Body"/>
        <w:rPr>
          <w:b/>
        </w:rPr>
      </w:pPr>
    </w:p>
    <w:p w14:paraId="4D6BD355" w14:textId="77777777" w:rsidR="00B1225B" w:rsidRPr="002B2D27" w:rsidRDefault="00B1225B" w:rsidP="00B1225B">
      <w:pPr>
        <w:pStyle w:val="ProductList-Body"/>
        <w:outlineLvl w:val="2"/>
      </w:pPr>
      <w:r>
        <w:rPr>
          <w:b/>
          <w:color w:val="00188F"/>
        </w:rPr>
        <w:t>Sletning eller returnering af data</w:t>
      </w:r>
    </w:p>
    <w:p w14:paraId="3C9753F9" w14:textId="77777777" w:rsidR="00B1225B" w:rsidRDefault="00B1225B" w:rsidP="00B1225B">
      <w:pPr>
        <w:pStyle w:val="ProductList-Body"/>
      </w:pPr>
      <w:r>
        <w:t>Microsoft sletter eller returnerer alle kopier af Data fra Professionelle ydelser, efter det forretningsformål, som Dataene fra Professionelle ydelser blev indsamlet eller overdraget til, er gennemført, eller ved skriftlig anmodning fra Kunden, medmindre gældende lov kræver opbevaring af Data fra Professionelle ydelser.</w:t>
      </w:r>
    </w:p>
    <w:p w14:paraId="147D471C" w14:textId="77777777" w:rsidR="00B1225B" w:rsidRDefault="00B1225B" w:rsidP="00B1225B">
      <w:pPr>
        <w:pStyle w:val="ProductList-Body"/>
      </w:pPr>
    </w:p>
    <w:p w14:paraId="251DB3DF" w14:textId="77777777" w:rsidR="00B1225B" w:rsidRPr="006451B2" w:rsidRDefault="00B1225B" w:rsidP="00B1225B">
      <w:pPr>
        <w:pStyle w:val="ProductList-Body"/>
        <w:outlineLvl w:val="2"/>
      </w:pPr>
      <w:bookmarkStart w:id="262" w:name="_Toc527036905"/>
      <w:r>
        <w:rPr>
          <w:b/>
          <w:color w:val="00188F"/>
        </w:rPr>
        <w:t>Behandlers fortrolighedsforpligtelse</w:t>
      </w:r>
      <w:bookmarkEnd w:id="262"/>
    </w:p>
    <w:p w14:paraId="7F8A3C69" w14:textId="77777777" w:rsidR="00B1225B" w:rsidRPr="00003CD3" w:rsidRDefault="00B1225B" w:rsidP="00B1225B">
      <w:pPr>
        <w:pStyle w:val="ProductList-Body"/>
        <w:rPr>
          <w:b/>
        </w:rPr>
      </w:pPr>
      <w:r>
        <w:t>Microsoft sikrer, at dets medarbejdere, der er involveret i behandlingen af Data fra Professionelle ydelser, (i) kun behandler sådanne data efter instruktion fra Kunden og (ii) er forpligtet til at sikre fortroligheden og sikkerheden af sådanne data, også efter at samarbejdet slutter.</w:t>
      </w:r>
    </w:p>
    <w:p w14:paraId="753C9681" w14:textId="77777777" w:rsidR="00B1225B" w:rsidRPr="00003CD3" w:rsidRDefault="00B1225B" w:rsidP="00B1225B">
      <w:pPr>
        <w:pStyle w:val="ProductList-Body"/>
        <w:rPr>
          <w:b/>
        </w:rPr>
      </w:pPr>
    </w:p>
    <w:p w14:paraId="3066D790" w14:textId="77777777" w:rsidR="00B1225B" w:rsidRPr="002B2D27" w:rsidRDefault="00B1225B" w:rsidP="00B1225B">
      <w:pPr>
        <w:pStyle w:val="ProductList-Body"/>
        <w:outlineLvl w:val="2"/>
      </w:pPr>
      <w:r>
        <w:rPr>
          <w:b/>
          <w:color w:val="00188F"/>
        </w:rPr>
        <w:t>Meddelelse og kontrolfunktioner angående brug af Underbehandlere</w:t>
      </w:r>
    </w:p>
    <w:p w14:paraId="74687D29" w14:textId="77777777" w:rsidR="00B1225B" w:rsidRDefault="00B1225B" w:rsidP="00B1225B">
      <w:pPr>
        <w:pStyle w:val="ProductList-Body"/>
        <w:rPr>
          <w:rStyle w:val="ProductList-BodyChar"/>
        </w:rPr>
      </w:pPr>
      <w:r>
        <w:rPr>
          <w:rStyle w:val="ProductList-BodyChar"/>
        </w:rPr>
        <w:t xml:space="preserve">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Data fra Professionelle ydelser, hvis et sådant samtykke kræves i henhold til Standardkontraktbestemmelserne eller Vilkårene i Persondataforordningen. </w:t>
      </w:r>
    </w:p>
    <w:p w14:paraId="67968388" w14:textId="77777777" w:rsidR="00B1225B" w:rsidRPr="00003CD3" w:rsidRDefault="00B1225B" w:rsidP="00B1225B">
      <w:pPr>
        <w:pStyle w:val="ProductList-Body"/>
        <w:rPr>
          <w:rStyle w:val="ProductList-BodyChar"/>
        </w:rPr>
      </w:pPr>
    </w:p>
    <w:p w14:paraId="1440D924" w14:textId="77777777" w:rsidR="00B1225B" w:rsidRDefault="00B1225B" w:rsidP="00B1225B">
      <w:pPr>
        <w:pStyle w:val="ProductList-Body"/>
        <w:rPr>
          <w:rStyle w:val="ProductList-BodyChar"/>
        </w:rPr>
      </w:pPr>
      <w:r>
        <w:rPr>
          <w:rStyle w:val="ProductList-BodyChar"/>
        </w:rPr>
        <w:t>Microsoft er ansvarlig for, at dets Underbehandlere af Data fra Professionelle ydelser overholder Microsofts forpligtelser i Bilag 1 i Vilkår for Onlinetjenester. Microsoft sikrer via en skriftlig kontrakt, at Underbehandleren kun har adgang til og kun kan bruge Data fra Professionelle ydelser til at levere de tjenester, som Microsoft har bedt dem om at levere, og at de ikke må bruge Data fra Professionelle ydelser til noget andet formål. Microsoft sikrer, at Underbehandlere er bundet af skriftlige aftaler, som kræver, at de som minimum yder det databeskyttelsesniveau, der kræves af Microsoft i dette Bilag 1 i Vilkår for onlinetjenester.</w:t>
      </w:r>
    </w:p>
    <w:p w14:paraId="16D700AA" w14:textId="77777777" w:rsidR="00B1225B" w:rsidRPr="00003CD3" w:rsidRDefault="00B1225B" w:rsidP="00B1225B">
      <w:pPr>
        <w:pStyle w:val="ProductList-Body"/>
        <w:rPr>
          <w:rStyle w:val="ProductList-BodyChar"/>
        </w:rPr>
      </w:pPr>
    </w:p>
    <w:p w14:paraId="51413147" w14:textId="77777777" w:rsidR="00B1225B" w:rsidRPr="002B2D27" w:rsidRDefault="00B1225B" w:rsidP="00B1225B">
      <w:pPr>
        <w:pStyle w:val="ProductList-Body"/>
        <w:rPr>
          <w:rStyle w:val="ProductList-BodyChar"/>
        </w:rPr>
      </w:pPr>
      <w:r>
        <w:rPr>
          <w:rStyle w:val="ProductList-BodyChar"/>
        </w:rPr>
        <w:t>For så vidt angår Data fra Professionelle ydelser, der ikke er Supportdata, er en liste over Microsofts Underbehandlere tilgængelig efter anmodning. Ved anmodning om en sådan liste mindst 14 dage efter at en ny Underkontraheret registerfører har fået autoriseret adgang til Personoplysninger, opdaterer Microsoft listen og giver Kunden mulighed for at blive informeret om opdateringen.</w:t>
      </w:r>
    </w:p>
    <w:p w14:paraId="4D0C617C" w14:textId="77777777" w:rsidR="00B1225B" w:rsidRPr="00003CD3" w:rsidRDefault="00B1225B" w:rsidP="00B1225B">
      <w:pPr>
        <w:pStyle w:val="ProductList-Body"/>
        <w:rPr>
          <w:rStyle w:val="ProductList-BodyChar"/>
        </w:rPr>
      </w:pPr>
    </w:p>
    <w:p w14:paraId="6F04B314" w14:textId="77777777" w:rsidR="00B1225B" w:rsidRDefault="00B1225B" w:rsidP="00B1225B">
      <w:pPr>
        <w:pStyle w:val="ProductList-Body"/>
        <w:rPr>
          <w:rStyle w:val="ProductList-BodyChar"/>
        </w:rPr>
      </w:pPr>
      <w:r>
        <w:rPr>
          <w:rStyle w:val="ProductList-BodyChar"/>
        </w:rPr>
        <w:t>Hvis Kunden ikke godkender en ny Underbehandler, har Kunden ret til at bringe Aftale om de pågældende Professionelle Ydelser til ophør ved inden udløbet af opsigelsesperioden ved at fremsende en skriftlig meddelelse, der omfatter en forklaring på årsagerne til den manglende godkendelse.</w:t>
      </w:r>
    </w:p>
    <w:p w14:paraId="2256E8B9" w14:textId="77777777" w:rsidR="00B1225B" w:rsidRPr="00003CD3" w:rsidRDefault="00B1225B" w:rsidP="00B1225B">
      <w:pPr>
        <w:pStyle w:val="ProductList-Body"/>
        <w:rPr>
          <w:rStyle w:val="ProductList-BodyChar"/>
        </w:rPr>
      </w:pPr>
    </w:p>
    <w:p w14:paraId="7B2ACEC1" w14:textId="77777777" w:rsidR="00B1225B" w:rsidRPr="002B2D27" w:rsidRDefault="00B1225B" w:rsidP="00B1225B">
      <w:pPr>
        <w:pStyle w:val="ProductList-Body"/>
        <w:rPr>
          <w:rStyle w:val="ProductList-BodyChar"/>
        </w:rPr>
      </w:pPr>
      <w:r>
        <w:rPr>
          <w:rStyle w:val="ProductList-BodyChar"/>
        </w:rPr>
        <w:t xml:space="preserve">Med hensyn til Support reguleres Microsofts brug af Underbehandlere i forbindelse med leveringen af teknisk support til Onlinetjenester af de samme begrænsninger og procedurer, der styrer dets brug af Underbehandlere i forbindelse med Onlinetjenesterne, sådan som det er angivet i bestemmelsen </w:t>
      </w:r>
      <w:r>
        <w:t>”</w:t>
      </w:r>
      <w:r>
        <w:rPr>
          <w:rStyle w:val="ProductList-BodyChar"/>
        </w:rPr>
        <w:t>Meddelelse og kontrolfunktioner angående brug af Underbehandlere</w:t>
      </w:r>
      <w:r>
        <w:t>”</w:t>
      </w:r>
      <w:r>
        <w:rPr>
          <w:rStyle w:val="ProductList-BodyChar"/>
        </w:rPr>
        <w:t xml:space="preserve"> i afsnittet om Vilkår for Databeskyttelse i disse Vilkår for Onlinetjenester.</w:t>
      </w:r>
    </w:p>
    <w:p w14:paraId="344AC23E" w14:textId="77777777" w:rsidR="00B1225B" w:rsidRDefault="00B1225B" w:rsidP="00B1225B">
      <w:pPr>
        <w:pStyle w:val="ProductList-Body"/>
        <w:rPr>
          <w:rStyle w:val="ProductList-BodyChar"/>
        </w:rPr>
      </w:pPr>
    </w:p>
    <w:p w14:paraId="330A8F61" w14:textId="77777777" w:rsidR="00B1225B" w:rsidRPr="00FC21E6" w:rsidRDefault="00B1225B" w:rsidP="00B1225B">
      <w:pPr>
        <w:pStyle w:val="ProductList-Body"/>
        <w:outlineLvl w:val="2"/>
      </w:pPr>
      <w:r>
        <w:rPr>
          <w:b/>
          <w:color w:val="00188F"/>
        </w:rPr>
        <w:t>Yderligere vilkår for Supportdata</w:t>
      </w:r>
    </w:p>
    <w:p w14:paraId="372B4153" w14:textId="77777777" w:rsidR="00B1225B" w:rsidRDefault="00B1225B" w:rsidP="00B1225B">
      <w:pPr>
        <w:pStyle w:val="ProductList-Body"/>
        <w:outlineLvl w:val="2"/>
        <w:rPr>
          <w:b/>
          <w:color w:val="0072C6"/>
        </w:rPr>
      </w:pPr>
      <w:r>
        <w:rPr>
          <w:b/>
          <w:color w:val="0072C6"/>
        </w:rPr>
        <w:tab/>
        <w:t>Sikkerhed af Supportdata.</w:t>
      </w:r>
    </w:p>
    <w:p w14:paraId="1175D2C4" w14:textId="77777777" w:rsidR="00B1225B" w:rsidRDefault="00B1225B" w:rsidP="00B1225B">
      <w:pPr>
        <w:pStyle w:val="ProductList-Body"/>
        <w:ind w:left="158"/>
      </w:pPr>
      <w:r>
        <w:t>Microsoft implementerer og vedligeholder passende tekniske og organisatoriske foranstaltninger for at beskytte Supportdata. Disse foranstaltninger skal overholde de krav, der er angivet i ISO 27001, ISO 27002 og ISO 27018</w:t>
      </w:r>
    </w:p>
    <w:p w14:paraId="702352DC" w14:textId="77777777" w:rsidR="00B1225B" w:rsidRPr="002B2D27" w:rsidRDefault="00B1225B" w:rsidP="00B1225B">
      <w:pPr>
        <w:pStyle w:val="ProductList-Body"/>
        <w:ind w:left="158"/>
        <w:rPr>
          <w:b/>
        </w:rPr>
      </w:pPr>
    </w:p>
    <w:p w14:paraId="162EC1D4" w14:textId="77777777" w:rsidR="00B1225B" w:rsidRPr="002B2D27" w:rsidRDefault="00B1225B" w:rsidP="00B1225B">
      <w:pPr>
        <w:pStyle w:val="ProductList-Body"/>
        <w:outlineLvl w:val="2"/>
        <w:rPr>
          <w:b/>
          <w:color w:val="0072C6"/>
        </w:rPr>
      </w:pPr>
      <w:r>
        <w:rPr>
          <w:b/>
          <w:color w:val="0072C6"/>
        </w:rPr>
        <w:tab/>
        <w:t>Uddannelsesinstitutioner</w:t>
      </w:r>
    </w:p>
    <w:p w14:paraId="1ACE97E4" w14:textId="77777777" w:rsidR="00B1225B" w:rsidRPr="00CD1288" w:rsidRDefault="00B1225B" w:rsidP="00B1225B">
      <w:pPr>
        <w:pStyle w:val="ProductList-Body"/>
        <w:ind w:left="158"/>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02A5D050" w14:textId="77777777" w:rsidR="00B1225B" w:rsidRPr="002B2D27" w:rsidRDefault="00B1225B" w:rsidP="00B1225B">
      <w:pPr>
        <w:pStyle w:val="ProductList-Body"/>
        <w:rPr>
          <w:rStyle w:val="ProductList-BodyChar"/>
        </w:rPr>
      </w:pPr>
    </w:p>
    <w:p w14:paraId="2E352F4E" w14:textId="77777777" w:rsidR="00B1225B" w:rsidRPr="00FC2D52" w:rsidRDefault="00B1225B" w:rsidP="00B1225B">
      <w:pPr>
        <w:pStyle w:val="ProductList-Body"/>
        <w:outlineLvl w:val="2"/>
      </w:pPr>
      <w:r>
        <w:rPr>
          <w:b/>
          <w:bCs/>
          <w:color w:val="00188F"/>
        </w:rPr>
        <w:t>Andre Vilkår for Professionelle ydelser</w:t>
      </w:r>
    </w:p>
    <w:p w14:paraId="49649D8D"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 xml:space="preserve">”Allerede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w:t>
      </w:r>
      <w:r>
        <w:lastRenderedPageBreak/>
        <w:t>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F120440" w:rsidR="00512B2A" w:rsidRPr="000772BE"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bookmarkStart w:id="263" w:name="_Toc451949080"/>
    <w:p w14:paraId="16FF1F46" w14:textId="284BB385" w:rsidR="00F62E26" w:rsidRDefault="007457B5" w:rsidP="00404B3E">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0C605E1" w14:textId="77777777" w:rsidR="00657751" w:rsidRDefault="00657751">
      <w:pPr>
        <w:rPr>
          <w:rFonts w:asciiTheme="majorHAnsi" w:hAnsiTheme="majorHAnsi"/>
          <w:b/>
          <w:color w:val="00188F"/>
          <w:sz w:val="28"/>
          <w:lang w:eastAsia="en-US" w:bidi="ar-SA"/>
        </w:rPr>
      </w:pPr>
      <w:r>
        <w:br w:type="page"/>
      </w:r>
    </w:p>
    <w:p w14:paraId="640247B3" w14:textId="17075EA1" w:rsidR="007829A1" w:rsidRPr="007829A1" w:rsidRDefault="007829A1" w:rsidP="00F62E26">
      <w:pPr>
        <w:pStyle w:val="ProductList-Offering1Heading"/>
        <w:rPr>
          <w:lang w:val="da-DK"/>
        </w:rPr>
      </w:pPr>
      <w:bookmarkStart w:id="264" w:name="_Toc17966725"/>
      <w:r w:rsidRPr="007829A1">
        <w:rPr>
          <w:lang w:val="da-DK"/>
        </w:rPr>
        <w:lastRenderedPageBreak/>
        <w:t>Meddelelse om Azure Media Services H.265/HEVC-kodning</w:t>
      </w:r>
      <w:bookmarkEnd w:id="263"/>
      <w:bookmarkEnd w:id="264"/>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65"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66" w:name="_Toc17966726"/>
      <w:r w:rsidRPr="00A43566">
        <w:rPr>
          <w:lang w:val="da-DK"/>
        </w:rPr>
        <w:t>Meddelelse om Adobe Flash Player</w:t>
      </w:r>
      <w:bookmarkEnd w:id="265"/>
      <w:bookmarkEnd w:id="266"/>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r w:rsidR="0095185F">
        <w:fldChar w:fldCharType="begin"/>
      </w:r>
      <w:r w:rsidR="0095185F">
        <w:instrText xml:space="preserve"> HYPERLINK "http://go.microsoft.com/fwlink/?linkid=248532" </w:instrText>
      </w:r>
      <w:r w:rsidR="0095185F">
        <w:fldChar w:fldCharType="separate"/>
      </w:r>
      <w:r>
        <w:rPr>
          <w:rStyle w:val="Hyperlink"/>
        </w:rPr>
        <w:t>http://go.microsoft.com/fwlink/?linkid=248532</w:t>
      </w:r>
      <w:r w:rsidR="0095185F">
        <w:rPr>
          <w:rStyle w:val="Hyperlink"/>
        </w:rPr>
        <w:fldChar w:fldCharType="end"/>
      </w:r>
      <w:r>
        <w:t>. Adobe og Flash er enten registrerede varemærker eller varemærker tilhørende Adobe Systems Incorporated i USA og/eller andre lande.</w:t>
      </w:r>
    </w:p>
    <w:bookmarkStart w:id="267" w:name="_Toc484158324"/>
    <w:bookmarkStart w:id="268"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r w:rsidR="0095185F">
        <w:fldChar w:fldCharType="begin"/>
      </w:r>
      <w:r w:rsidR="0095185F">
        <w:instrText xml:space="preserve"> HYPERLINK \l "GeneralTerms" \o "Generelle Vilkår" </w:instrText>
      </w:r>
      <w:r w:rsidR="0095185F">
        <w:fldChar w:fldCharType="separate"/>
      </w:r>
      <w:r>
        <w:rPr>
          <w:rStyle w:val="Hyperlink"/>
          <w:sz w:val="16"/>
          <w:szCs w:val="16"/>
        </w:rPr>
        <w:t>Generelle Vilkår</w:t>
      </w:r>
      <w:r w:rsidR="0095185F">
        <w:rPr>
          <w:rStyle w:val="Hyperlink"/>
          <w:sz w:val="16"/>
          <w:szCs w:val="16"/>
        </w:rPr>
        <w:fldChar w:fldCharType="end"/>
      </w:r>
    </w:p>
    <w:p w14:paraId="5EC3BEC2" w14:textId="77777777" w:rsidR="00373849" w:rsidRPr="005A6BC3" w:rsidRDefault="00373849" w:rsidP="00373849">
      <w:pPr>
        <w:pStyle w:val="ProductList-Offering1Heading"/>
        <w:rPr>
          <w:lang w:val="da-DK"/>
        </w:rPr>
      </w:pPr>
      <w:bookmarkStart w:id="269" w:name="_Toc17966727"/>
      <w:r w:rsidRPr="005A6BC3">
        <w:rPr>
          <w:lang w:val="da-DK"/>
        </w:rPr>
        <w:t>Meddelelse om H.264/AVC Visual Standard, VC-1 Video Standard, MPEG-4 Part 2 Visual Standard og MPEG-2 Part Video Standard</w:t>
      </w:r>
      <w:bookmarkEnd w:id="267"/>
      <w:bookmarkEnd w:id="268"/>
      <w:bookmarkEnd w:id="269"/>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r w:rsidR="0095185F">
        <w:fldChar w:fldCharType="begin"/>
      </w:r>
      <w:r w:rsidR="0095185F">
        <w:instrText xml:space="preserve"> HYPERLINK "http://www.mpegla.com" </w:instrText>
      </w:r>
      <w:r w:rsidR="0095185F">
        <w:fldChar w:fldCharType="separate"/>
      </w:r>
      <w:r>
        <w:rPr>
          <w:rStyle w:val="Hyperlink"/>
        </w:rPr>
        <w:t>www.mpegla.com</w:t>
      </w:r>
      <w:r w:rsidR="0095185F">
        <w:rPr>
          <w:rStyle w:val="Hyperlink"/>
        </w:rPr>
        <w:fldChar w:fldCharType="end"/>
      </w:r>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r w:rsidR="0095185F">
        <w:fldChar w:fldCharType="begin"/>
      </w:r>
      <w:r w:rsidR="0095185F">
        <w:instrText xml:space="preserve"> HYPERLINK \l "GeneralTerms" \o "Generelle Vilkår" </w:instrText>
      </w:r>
      <w:r w:rsidR="0095185F">
        <w:fldChar w:fldCharType="separate"/>
      </w:r>
      <w:r w:rsidR="007457B5">
        <w:rPr>
          <w:rStyle w:val="Hyperlink"/>
          <w:sz w:val="16"/>
          <w:szCs w:val="16"/>
        </w:rPr>
        <w:t>Generelle Vilkår</w:t>
      </w:r>
      <w:r w:rsidR="0095185F">
        <w:rPr>
          <w:rStyle w:val="Hyperlink"/>
          <w:sz w:val="16"/>
          <w:szCs w:val="16"/>
        </w:rPr>
        <w:fldChar w:fldCharType="end"/>
      </w:r>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51"/>
          <w:footerReference w:type="first" r:id="rId52"/>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70" w:name="_Toc503180509"/>
      <w:bookmarkStart w:id="271" w:name="_Toc17966728"/>
      <w:bookmarkStart w:id="272" w:name="Attachment2"/>
      <w:r>
        <w:lastRenderedPageBreak/>
        <w:t>Bilag 2 – Subscription License-pakker</w:t>
      </w:r>
      <w:bookmarkEnd w:id="270"/>
      <w:bookmarkEnd w:id="271"/>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078"/>
        <w:gridCol w:w="236"/>
        <w:gridCol w:w="241"/>
        <w:gridCol w:w="243"/>
        <w:gridCol w:w="236"/>
        <w:gridCol w:w="808"/>
        <w:gridCol w:w="810"/>
        <w:gridCol w:w="414"/>
        <w:gridCol w:w="324"/>
        <w:gridCol w:w="236"/>
        <w:gridCol w:w="236"/>
        <w:gridCol w:w="293"/>
        <w:gridCol w:w="819"/>
        <w:gridCol w:w="693"/>
        <w:gridCol w:w="945"/>
        <w:gridCol w:w="414"/>
        <w:gridCol w:w="504"/>
        <w:gridCol w:w="360"/>
      </w:tblGrid>
      <w:tr w:rsidR="00E23467" w14:paraId="07631429" w14:textId="77777777" w:rsidTr="00B1225B">
        <w:trPr>
          <w:trHeight w:val="636"/>
          <w:tblHeader/>
        </w:trPr>
        <w:tc>
          <w:tcPr>
            <w:tcW w:w="3078" w:type="dxa"/>
            <w:vMerge w:val="restart"/>
            <w:tcBorders>
              <w:top w:val="nil"/>
              <w:left w:val="nil"/>
              <w:bottom w:val="dashSmallGap" w:sz="4" w:space="0" w:color="FFFFFF" w:themeColor="text1" w:themeTint="00" w:themeShade="00"/>
              <w:right w:val="nil"/>
            </w:tcBorders>
            <w:vAlign w:val="bottom"/>
            <w:hideMark/>
          </w:tcPr>
          <w:p w14:paraId="149B2815"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9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E23467" w:rsidRPr="001F15CE" w:rsidRDefault="00E23467"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E23467" w:rsidRPr="001F15CE" w:rsidRDefault="00E23467"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E23467" w:rsidRPr="001F15CE" w:rsidRDefault="00E23467"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E23467" w:rsidRPr="001F15CE" w:rsidRDefault="00E23467"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7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E23467" w:rsidRPr="00931AE7" w:rsidRDefault="00E23467"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E23467" w:rsidRDefault="00E23467"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E23467" w:rsidRPr="006F1174" w:rsidRDefault="00E23467"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0856DBC2" w14:textId="77777777" w:rsidR="00E23467" w:rsidRPr="00931AE7" w:rsidRDefault="00E23467" w:rsidP="00B1225B">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7395688"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DB94399" w14:textId="77777777" w:rsidR="00E23467" w:rsidRPr="001F15CE" w:rsidRDefault="00E23467"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3467" w14:paraId="26A34647" w14:textId="77777777" w:rsidTr="00B1225B">
        <w:trPr>
          <w:trHeight w:val="299"/>
          <w:tblHeader/>
        </w:trPr>
        <w:tc>
          <w:tcPr>
            <w:tcW w:w="3078" w:type="dxa"/>
            <w:vMerge/>
            <w:tcBorders>
              <w:top w:val="nil"/>
              <w:left w:val="nil"/>
              <w:bottom w:val="dashSmallGap" w:sz="4" w:space="0" w:color="808080" w:themeColor="background1" w:themeShade="80"/>
              <w:right w:val="nil"/>
            </w:tcBorders>
            <w:vAlign w:val="center"/>
            <w:hideMark/>
          </w:tcPr>
          <w:p w14:paraId="7F09189F" w14:textId="77777777" w:rsidR="00E23467" w:rsidRDefault="00E23467" w:rsidP="00B1225B">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E23467" w:rsidDel="009C5E6C"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E23467" w:rsidDel="009C5E6C"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166A10EE" w14:textId="77777777" w:rsidR="00E23467" w:rsidRPr="00931AE7" w:rsidRDefault="00E23467" w:rsidP="00B1225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18359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1CC54AC" w14:textId="77777777" w:rsidR="00E23467" w:rsidRPr="00931AE7" w:rsidRDefault="00E23467" w:rsidP="00B1225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6D8FF2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C195F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23467" w14:paraId="77E7C126" w14:textId="77777777" w:rsidTr="00B1225B">
        <w:trPr>
          <w:trHeight w:val="177"/>
        </w:trPr>
        <w:tc>
          <w:tcPr>
            <w:tcW w:w="3078" w:type="dxa"/>
            <w:tcBorders>
              <w:top w:val="nil"/>
              <w:left w:val="nil"/>
              <w:bottom w:val="dashSmallGap" w:sz="4" w:space="0" w:color="BFBFBF" w:themeColor="background1" w:themeShade="BF"/>
              <w:right w:val="nil"/>
            </w:tcBorders>
            <w:noWrap/>
            <w:vAlign w:val="center"/>
            <w:hideMark/>
          </w:tcPr>
          <w:p w14:paraId="60CBDCF2"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8A7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C9A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97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D9BEE0F" w14:textId="77777777" w:rsidTr="00B1225B">
        <w:trPr>
          <w:trHeight w:val="114"/>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9923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B25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8E1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850A4DA" w14:textId="77777777" w:rsidTr="00B1225B">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D92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104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647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84A66" w14:textId="77777777" w:rsidTr="00B1225B">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8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C7D9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AFC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E228F9F" w14:textId="77777777" w:rsidTr="00B1225B">
        <w:trPr>
          <w:trHeight w:val="123"/>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6C4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26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5370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209603" w14:textId="77777777" w:rsidTr="00B1225B">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E9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CF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6E3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C4C0C04" w14:textId="77777777" w:rsidTr="00B1225B">
        <w:trPr>
          <w:trHeight w:val="17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D9A4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4C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E7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2E5B3645" w14:textId="77777777" w:rsidTr="00B1225B">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C4E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1B5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B8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A4C4E2" w14:textId="77777777" w:rsidTr="00B1225B">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D914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AA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87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2999BFB" w14:textId="77777777" w:rsidTr="00B1225B">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1F1E5F06"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421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15B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5CB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FD84C73" w14:textId="77777777" w:rsidTr="00B1225B">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C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F26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88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B9EA77" w14:textId="77777777" w:rsidTr="00B1225B">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703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24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A66D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2B72ED53" w14:textId="77777777" w:rsidTr="00E13C36">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88C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6FF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7B838F"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7F23CA2" w14:textId="77777777" w:rsidTr="00191E89">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6FE61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896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bookmarkStart w:id="273" w:name="_GoBack"/>
            <w:bookmarkEnd w:id="273"/>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A7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536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8C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5F6AE2"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5D0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EE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B3F1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460CDBD" w14:textId="77777777" w:rsidTr="000D016B">
        <w:trPr>
          <w:trHeight w:val="19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587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8B4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CAAD2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80D6D6" w14:textId="77777777" w:rsidTr="00B1225B">
        <w:trPr>
          <w:trHeight w:val="24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16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6E8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2813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928136B"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05E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BAD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792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B8E1579"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2BD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2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CA4E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1E44841"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23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03C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E65C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05CCDA2" w14:textId="77777777" w:rsidTr="000D016B">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39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784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F5377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15DB90" w14:textId="77777777" w:rsidTr="00B1225B">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14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3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4B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EEC1003" w14:textId="77777777" w:rsidTr="00B1225B">
        <w:trPr>
          <w:trHeight w:val="18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81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BF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9AA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F7435CB" w14:textId="77777777" w:rsidTr="00B1225B">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D9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0C4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FFE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1F3D2AE"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0CB2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B3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18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2E804DE9"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2A7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6C8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D80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1E03F76" w14:textId="77777777" w:rsidTr="000D016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B5F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07B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EB20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52DEAAA"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EF5CF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89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042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1D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CD3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D7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C0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BB31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4E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AFF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A89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9DC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23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DECA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BD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B93F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0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12F4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8DB39ED"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05BD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35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0BE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06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935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020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6A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2CA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EA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DF0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8D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9F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40A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72B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CAE7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D9A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368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AC0F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F8C6CEF" w14:textId="77777777" w:rsidTr="00B1225B">
        <w:trPr>
          <w:trHeight w:val="28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A1B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84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1B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5909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DF3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7C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528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E82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3B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7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60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911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80F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6BD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7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BD17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C7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7390F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C7FC724"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BB836"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6A9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B62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94F3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CB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74E6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74F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C30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3BAB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DAEE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CB4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374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8F04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741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B717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C7AB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40F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2D0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2CD160"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77DA0" w14:textId="77777777" w:rsidR="00E23467" w:rsidRPr="00F40FD0"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B6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B7F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5E3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4FD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FB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E5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62B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62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67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F6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AF8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8004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301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DBD5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500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0739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05EFC14"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92A63"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C01F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21A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8B5F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DA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70BD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73D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114C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202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9A72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557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4E3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74C0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DA36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A87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8AA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5957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36E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EC443C2"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94EED"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5B4C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6E7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911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4B18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06B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AA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DC7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4E1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B80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CA4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92D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AE62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D278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8EC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C6A9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21E3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CF0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14C8191"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45B8"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47F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70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ADAA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C6A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1FF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0701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94FA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20BC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445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3A7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82B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0C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F492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27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C0D2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218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75911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35DD33C"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3597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BF0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5A9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902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0A0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17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2C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38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D03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56C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10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10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3DF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572C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220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BC4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480E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70F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3D52329"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FD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B805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383E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r w:rsidR="0095185F">
        <w:fldChar w:fldCharType="begin"/>
      </w:r>
      <w:r w:rsidR="0095185F">
        <w:instrText xml:space="preserve"> HYPERLINK "https://www.microsoft.com/en-us/dynamics365/pricing" </w:instrText>
      </w:r>
      <w:r w:rsidR="0095185F">
        <w:fldChar w:fldCharType="separate"/>
      </w:r>
      <w:r w:rsidRPr="002D6960">
        <w:rPr>
          <w:rStyle w:val="Hyperlink"/>
          <w:i/>
          <w:sz w:val="16"/>
          <w:szCs w:val="16"/>
        </w:rPr>
        <w:t>https://www.microsoft.com/en-us/dynamics365/pricing</w:t>
      </w:r>
      <w:r w:rsidR="0095185F">
        <w:rPr>
          <w:rStyle w:val="Hyperlink"/>
          <w:i/>
          <w:sz w:val="16"/>
          <w:szCs w:val="16"/>
        </w:rPr>
        <w:fldChar w:fldCharType="end"/>
      </w:r>
      <w:r w:rsidRPr="002D6960">
        <w:rPr>
          <w:i/>
          <w:sz w:val="16"/>
          <w:szCs w:val="16"/>
        </w:rPr>
        <w:t>.</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519C77C"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7C9A43DD" w14:textId="77777777" w:rsidR="00E96DB9" w:rsidRDefault="00E96DB9" w:rsidP="00E96DB9">
      <w:pPr>
        <w:pStyle w:val="ProductList-Body"/>
      </w:pPr>
    </w:p>
    <w:p w14:paraId="452A8094" w14:textId="6F686AC4" w:rsidR="00E96DB9" w:rsidRDefault="00E96DB9" w:rsidP="00E96DB9">
      <w:pPr>
        <w:pStyle w:val="ProductList-Offering1Heading"/>
      </w:pPr>
      <w:bookmarkStart w:id="274" w:name="_Toc503180510"/>
      <w:bookmarkStart w:id="275" w:name="_Toc17966729"/>
      <w:proofErr w:type="spellStart"/>
      <w:r>
        <w:lastRenderedPageBreak/>
        <w:t>Offentlig</w:t>
      </w:r>
      <w:proofErr w:type="spellEnd"/>
      <w:r>
        <w:t xml:space="preserve"> </w:t>
      </w:r>
      <w:proofErr w:type="spellStart"/>
      <w:r>
        <w:t>Sektor</w:t>
      </w:r>
      <w:bookmarkEnd w:id="274"/>
      <w:bookmarkEnd w:id="275"/>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B1225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B1225B">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B1225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B1225B">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2C451C3F"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B1225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72"/>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3A4713C5" w:rsidR="00E23467" w:rsidRPr="00931AE7" w:rsidRDefault="00E23467" w:rsidP="00E23467">
      <w:pPr>
        <w:pStyle w:val="ProductList-Body"/>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037B9E37" w14:textId="77777777" w:rsidR="007457B5" w:rsidRPr="00903BB7" w:rsidRDefault="009F52CE"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6" w:name="Attachment3"/>
      <w:bookmarkStart w:id="277" w:name="_Toc17966730"/>
      <w:r>
        <w:lastRenderedPageBreak/>
        <w:t>Bilag 3 – Standardkontraktbestemmelserne (Behandlere)</w:t>
      </w:r>
      <w:bookmarkEnd w:id="276"/>
      <w:bookmarkEnd w:id="277"/>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78" w:name="Attachment4"/>
      <w:bookmarkStart w:id="279" w:name="_Toc489605629"/>
      <w:bookmarkStart w:id="280" w:name="_Toc17966731"/>
      <w:r w:rsidRPr="00440C87">
        <w:lastRenderedPageBreak/>
        <w:t>Bilag 4 – Vilkår i EU's Generelle Forordning om Databeskyttelse</w:t>
      </w:r>
      <w:bookmarkEnd w:id="278"/>
      <w:bookmarkEnd w:id="279"/>
      <w:bookmarkEnd w:id="280"/>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189E9E" w14:textId="77777777" w:rsidR="009F52CE" w:rsidRDefault="009F52CE" w:rsidP="009A573F">
      <w:pPr>
        <w:spacing w:after="0" w:line="240" w:lineRule="auto"/>
      </w:pPr>
      <w:r>
        <w:separator/>
      </w:r>
    </w:p>
  </w:endnote>
  <w:endnote w:type="continuationSeparator" w:id="0">
    <w:p w14:paraId="112BD3B1" w14:textId="77777777" w:rsidR="009F52CE" w:rsidRDefault="009F52CE" w:rsidP="009A573F">
      <w:pPr>
        <w:spacing w:after="0" w:line="240" w:lineRule="auto"/>
      </w:pPr>
      <w:r>
        <w:continuationSeparator/>
      </w:r>
    </w:p>
  </w:endnote>
  <w:endnote w:type="continuationNotice" w:id="1">
    <w:p w14:paraId="11883C02" w14:textId="77777777" w:rsidR="009F52CE" w:rsidRDefault="009F52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C0E461" w14:textId="77777777" w:rsidR="00191E89" w:rsidRDefault="00191E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1225B" w:rsidRDefault="00B1225B"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1225B" w:rsidRPr="00591643" w:rsidRDefault="00B1225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1225B" w:rsidRPr="00990DE4" w:rsidRDefault="009F52CE" w:rsidP="00DA3B4D">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1225B" w:rsidRPr="00990DE4" w:rsidRDefault="009F52CE" w:rsidP="00DA3B4D">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1225B" w:rsidRPr="00A12616" w:rsidRDefault="009F52CE" w:rsidP="00DA3B4D">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7E537610" w14:textId="77777777" w:rsidR="00B1225B" w:rsidRPr="00591643" w:rsidRDefault="00B1225B" w:rsidP="00DA3B4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1225B" w:rsidRPr="00990DE4" w:rsidRDefault="009F52CE" w:rsidP="00591643">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1225B" w:rsidRPr="00364327" w:rsidRDefault="00B1225B"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1225B" w:rsidRPr="00990DE4" w:rsidRDefault="009F52CE" w:rsidP="00591643">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1225B" w:rsidRPr="00364327" w:rsidRDefault="00B1225B"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1225B" w:rsidRPr="00221CE0" w:rsidRDefault="009F52CE" w:rsidP="00221CE0">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1225B" w:rsidRPr="00364327" w:rsidRDefault="00B1225B"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B1225B" w:rsidRPr="00A12616" w:rsidRDefault="009F52CE" w:rsidP="00221CE0">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1225B" w:rsidRPr="00364327" w:rsidRDefault="00B1225B"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1225B" w:rsidRPr="00221CE0" w:rsidRDefault="009F52CE" w:rsidP="00221CE0">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1225B" w:rsidRPr="00364327" w:rsidRDefault="00B1225B"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1225B" w:rsidRPr="00221CE0" w:rsidRDefault="009F52CE" w:rsidP="00221CE0">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71D89FB4" w14:textId="77777777" w:rsidR="00B1225B" w:rsidRPr="004006D4" w:rsidRDefault="00B1225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1225B" w:rsidRPr="00990DE4" w:rsidRDefault="009F52CE" w:rsidP="00DA3B4D">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1225B" w:rsidRPr="00990DE4" w:rsidRDefault="009F52CE" w:rsidP="00DA3B4D">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B1225B" w:rsidRPr="00A12616" w:rsidRDefault="009F52CE" w:rsidP="00DA3B4D">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7E60B8C9" w14:textId="77777777" w:rsidR="00B1225B" w:rsidRPr="00591643" w:rsidRDefault="00B1225B" w:rsidP="00DA3B4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1225B" w:rsidRPr="00990DE4" w:rsidRDefault="009F52CE"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1225B" w:rsidRPr="00990DE4" w:rsidRDefault="009F52CE"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B1225B" w:rsidRPr="00A12616" w:rsidRDefault="009F52CE"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69A8AE04" w14:textId="77777777" w:rsidR="00B1225B" w:rsidRPr="004006D4" w:rsidRDefault="00B1225B"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B1225B" w:rsidRPr="00990DE4" w:rsidRDefault="009F52CE"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B1225B" w:rsidRPr="00990DE4" w:rsidRDefault="009F52CE"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B1225B" w:rsidRPr="00A12616" w:rsidRDefault="009F52CE"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6D2BE9BE" w14:textId="77777777" w:rsidR="00B1225B" w:rsidRPr="004006D4" w:rsidRDefault="00B1225B" w:rsidP="00A95C2F">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B1225B" w:rsidRPr="00990DE4" w:rsidRDefault="009F52CE" w:rsidP="00DA3B4D">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B1225B" w:rsidRPr="00990DE4" w:rsidRDefault="009F52CE" w:rsidP="00DA3B4D">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B1225B" w:rsidRPr="00A12616" w:rsidRDefault="009F52CE" w:rsidP="00DA3B4D">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B1225B" w:rsidRPr="00221CE0" w:rsidRDefault="009F52CE" w:rsidP="00DA3B4D">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5C8F13B8" w14:textId="77777777" w:rsidR="00B1225B" w:rsidRPr="00591643" w:rsidRDefault="00B1225B" w:rsidP="00DA3B4D">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B1225B" w:rsidRPr="00990DE4" w:rsidRDefault="009F52CE"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B1225B" w:rsidRPr="00990DE4" w:rsidRDefault="009F52CE"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B1225B" w:rsidRPr="00A12616" w:rsidRDefault="009F52CE"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03B4FE13" w14:textId="77777777" w:rsidR="00B1225B" w:rsidRPr="004006D4" w:rsidRDefault="00B1225B" w:rsidP="00154C77">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0CB65DA2" w14:textId="77777777" w:rsidTr="00B1225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E85EB" w14:textId="77777777" w:rsidR="00B1225B" w:rsidRPr="00C76DF3" w:rsidRDefault="009F52CE" w:rsidP="001908DE">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47505" w14:textId="77777777" w:rsidR="00B1225B" w:rsidRPr="00C76DF3" w:rsidRDefault="00B1225B" w:rsidP="001908D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02FA" w14:textId="77777777" w:rsidR="00B1225B" w:rsidRPr="00C76DF3" w:rsidRDefault="009F52CE" w:rsidP="001908DE">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E11993" w14:textId="77777777" w:rsidR="00B1225B" w:rsidRPr="00C76DF3" w:rsidRDefault="00B1225B" w:rsidP="001908D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ECD56" w14:textId="77777777" w:rsidR="00B1225B" w:rsidRPr="00C76DF3" w:rsidRDefault="009F52CE" w:rsidP="001908DE">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800CE" w14:textId="77777777" w:rsidR="00B1225B" w:rsidRPr="00C76DF3" w:rsidRDefault="00B1225B" w:rsidP="001908D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3D140" w14:textId="77777777" w:rsidR="00B1225B" w:rsidRPr="00C76DF3" w:rsidRDefault="009F52CE" w:rsidP="001908DE">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F6C2C" w14:textId="77777777" w:rsidR="00B1225B" w:rsidRPr="00C76DF3" w:rsidRDefault="00B1225B" w:rsidP="001908D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5D1B7" w14:textId="77777777" w:rsidR="00B1225B" w:rsidRPr="00C76DF3" w:rsidRDefault="009F52CE" w:rsidP="001908DE">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AB2B88" w14:textId="77777777" w:rsidR="00B1225B" w:rsidRPr="00C76DF3" w:rsidRDefault="00B1225B" w:rsidP="001908D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1AFEA" w14:textId="77777777" w:rsidR="00B1225B" w:rsidRPr="00C76DF3" w:rsidRDefault="009F52CE" w:rsidP="001908DE">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76F8455F" w14:textId="77777777" w:rsidR="00B1225B" w:rsidRPr="001908DE" w:rsidRDefault="00B1225B" w:rsidP="001908D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59FED0AA" w14:textId="77777777" w:rsidTr="00B1225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00367" w14:textId="77777777" w:rsidR="00B1225B" w:rsidRPr="00C76DF3" w:rsidRDefault="009F52CE" w:rsidP="00B1225B">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8F5F95" w14:textId="77777777" w:rsidR="00B1225B" w:rsidRPr="00C76DF3" w:rsidRDefault="00B1225B" w:rsidP="00B1225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2B6D0" w14:textId="77777777" w:rsidR="00B1225B" w:rsidRPr="00C76DF3" w:rsidRDefault="009F52CE" w:rsidP="00B1225B">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C21AD" w14:textId="77777777" w:rsidR="00B1225B" w:rsidRPr="00C76DF3" w:rsidRDefault="00B1225B" w:rsidP="00B1225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4DB10" w14:textId="77777777" w:rsidR="00B1225B" w:rsidRPr="00C76DF3" w:rsidRDefault="009F52CE" w:rsidP="00B1225B">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B4E042" w14:textId="77777777" w:rsidR="00B1225B" w:rsidRPr="00C76DF3" w:rsidRDefault="00B1225B" w:rsidP="00B1225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C3019" w14:textId="77777777" w:rsidR="00B1225B" w:rsidRPr="00C76DF3" w:rsidRDefault="009F52CE" w:rsidP="00B1225B">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9E0D0C" w14:textId="77777777" w:rsidR="00B1225B" w:rsidRPr="00C76DF3" w:rsidRDefault="00B1225B"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7304B" w14:textId="77777777" w:rsidR="00B1225B" w:rsidRPr="00C76DF3" w:rsidRDefault="009F52CE" w:rsidP="00B1225B">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B48A28" w14:textId="77777777" w:rsidR="00B1225B" w:rsidRPr="00C76DF3" w:rsidRDefault="00B1225B"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5035C" w14:textId="77777777" w:rsidR="00B1225B" w:rsidRPr="00C76DF3" w:rsidRDefault="009F52CE" w:rsidP="00B1225B">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1F97E758" w14:textId="77777777" w:rsidR="00B1225B" w:rsidRPr="00591643" w:rsidRDefault="00B1225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1F4C9816" w14:textId="77777777" w:rsidTr="00B1225B">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D494" w14:textId="77777777" w:rsidR="00B1225B" w:rsidRPr="00990DE4" w:rsidRDefault="009F52CE" w:rsidP="00E13C36">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4AC052A"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ED61A" w14:textId="77777777" w:rsidR="00B1225B" w:rsidRPr="00990DE4" w:rsidRDefault="009F52CE" w:rsidP="00E13C36">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97885FA"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89C31" w14:textId="77777777" w:rsidR="00B1225B" w:rsidRPr="00221CE0" w:rsidRDefault="009F52CE" w:rsidP="00E13C36">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4CCB82"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80D8B" w14:textId="77777777" w:rsidR="00B1225B" w:rsidRPr="00A12616" w:rsidRDefault="009F52CE" w:rsidP="00E13C36">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9C8D1A"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DDDECF" w14:textId="77777777" w:rsidR="00B1225B" w:rsidRPr="00221CE0" w:rsidRDefault="009F52CE" w:rsidP="00E13C36">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B9862A"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05E" w14:textId="77777777" w:rsidR="00B1225B" w:rsidRPr="00221CE0" w:rsidRDefault="009F52CE" w:rsidP="00E13C36">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4F4E069B" w14:textId="77777777" w:rsidR="00B1225B" w:rsidRPr="00591643" w:rsidRDefault="00B1225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13AF1510" w14:textId="77777777" w:rsidTr="00E13C3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77150" w14:textId="77777777" w:rsidR="00B1225B" w:rsidRPr="00990DE4" w:rsidRDefault="009F52CE" w:rsidP="00E13C36">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4F2E6AD"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841CE" w14:textId="77777777" w:rsidR="00B1225B" w:rsidRPr="00990DE4" w:rsidRDefault="009F52CE" w:rsidP="00E13C36">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7515634"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4BE9E" w14:textId="77777777" w:rsidR="00B1225B" w:rsidRPr="00221CE0" w:rsidRDefault="009F52CE" w:rsidP="00E13C36">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1F16FF2"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04166" w14:textId="77777777" w:rsidR="00B1225B" w:rsidRPr="00A12616" w:rsidRDefault="009F52CE" w:rsidP="00E13C36">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B9BF85"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F53D83" w14:textId="77777777" w:rsidR="00B1225B" w:rsidRPr="00221CE0" w:rsidRDefault="009F52CE" w:rsidP="00E13C36">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45AF85"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B4E7E" w14:textId="77777777" w:rsidR="00B1225B" w:rsidRPr="00221CE0" w:rsidRDefault="009F52CE" w:rsidP="00E13C36">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4B237349" w14:textId="77777777" w:rsidR="00B1225B" w:rsidRPr="00591643" w:rsidRDefault="00B1225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B1225B" w:rsidRPr="00990DE4" w:rsidRDefault="009F52CE" w:rsidP="00C975F5">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B1225B" w:rsidRPr="00990DE4" w:rsidRDefault="009F52CE" w:rsidP="00C975F5">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B1225B" w:rsidRPr="00221CE0" w:rsidRDefault="009F52CE" w:rsidP="00C975F5">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B1225B" w:rsidRPr="00A12616" w:rsidRDefault="009F52CE" w:rsidP="00C975F5">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B1225B" w:rsidRPr="00221CE0" w:rsidRDefault="009F52CE" w:rsidP="00C975F5">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B1225B" w:rsidRPr="00221CE0" w:rsidRDefault="009F52CE" w:rsidP="00C975F5">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17484B84" w14:textId="77777777" w:rsidR="00B1225B" w:rsidRPr="00591643" w:rsidRDefault="00B1225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B1225B" w:rsidRPr="00990DE4" w:rsidRDefault="009F52CE" w:rsidP="00C975F5">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B1225B" w:rsidRPr="00990DE4" w:rsidRDefault="009F52CE" w:rsidP="00C975F5">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B1225B" w:rsidRPr="00221CE0" w:rsidRDefault="009F52CE" w:rsidP="00C975F5">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B1225B" w:rsidRPr="00A12616" w:rsidRDefault="009F52CE" w:rsidP="00C975F5">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B1225B" w:rsidRPr="00221CE0" w:rsidRDefault="009F52CE" w:rsidP="00C975F5">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B1225B" w:rsidRPr="00221CE0" w:rsidRDefault="009F52CE" w:rsidP="00C975F5">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16DA67C5" w14:textId="77777777" w:rsidR="00B1225B" w:rsidRPr="00591643" w:rsidRDefault="00B1225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B1225B" w:rsidRPr="00591643" w:rsidRDefault="00B1225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B1225B" w:rsidRPr="00990DE4" w:rsidRDefault="009F52CE" w:rsidP="00250038">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B1225B" w:rsidRPr="00990DE4" w:rsidRDefault="009F52CE" w:rsidP="00250038">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B1225B" w:rsidRPr="00221CE0" w:rsidRDefault="009F52CE" w:rsidP="00250038">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B1225B" w:rsidRPr="00A12616" w:rsidRDefault="009F52CE" w:rsidP="00250038">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B1225B" w:rsidRPr="00221CE0" w:rsidRDefault="009F52CE" w:rsidP="00250038">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B1225B" w:rsidRPr="00221CE0" w:rsidRDefault="009F52CE" w:rsidP="00250038">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65EB1DCA" w14:textId="77777777" w:rsidR="00B1225B" w:rsidRPr="004006D4" w:rsidRDefault="00B1225B" w:rsidP="00415813">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7AA7A73D" w14:textId="77777777" w:rsidTr="00B1225B">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47583" w14:textId="77777777" w:rsidR="00B1225B" w:rsidRPr="00990DE4" w:rsidRDefault="009F52CE" w:rsidP="00E23467">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3CE2F3"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B859B" w14:textId="77777777" w:rsidR="00B1225B" w:rsidRPr="00990DE4" w:rsidRDefault="009F52CE" w:rsidP="00E23467">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A15292"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9548D" w14:textId="77777777" w:rsidR="00B1225B" w:rsidRPr="00221CE0" w:rsidRDefault="009F52CE" w:rsidP="00E23467">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85D70D3"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E330E" w14:textId="77777777" w:rsidR="00B1225B" w:rsidRPr="00A12616" w:rsidRDefault="009F52CE" w:rsidP="00E23467">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98935"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1B063" w14:textId="77777777" w:rsidR="00B1225B" w:rsidRPr="00221CE0" w:rsidRDefault="009F52CE" w:rsidP="00E23467">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A2CD"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A6E56" w14:textId="77777777" w:rsidR="00B1225B" w:rsidRPr="00221CE0" w:rsidRDefault="009F52CE" w:rsidP="00E23467">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0CC7D2BD" w14:textId="77777777" w:rsidR="00B1225B" w:rsidRPr="00591643" w:rsidRDefault="00B1225B" w:rsidP="00E2346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3E7182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9960B" w14:textId="77777777" w:rsidR="00B1225B" w:rsidRPr="00C76DF3" w:rsidRDefault="009F52CE" w:rsidP="00591643">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E015C"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6F1CC" w14:textId="77777777" w:rsidR="00B1225B" w:rsidRPr="00C76DF3" w:rsidRDefault="009F52CE" w:rsidP="00591643">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A714F8"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C63A9" w14:textId="77777777" w:rsidR="00B1225B" w:rsidRPr="00C76DF3" w:rsidRDefault="009F52CE" w:rsidP="003812FE">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E7FDB9"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65F1" w14:textId="77777777" w:rsidR="00B1225B" w:rsidRPr="00C76DF3" w:rsidRDefault="009F52CE"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CB02F"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FC88D" w14:textId="77777777" w:rsidR="00B1225B" w:rsidRPr="00C76DF3" w:rsidRDefault="009F52CE" w:rsidP="003812FE">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D9C05"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73AA4" w14:textId="77777777" w:rsidR="00B1225B" w:rsidRPr="00C76DF3" w:rsidRDefault="009F52CE" w:rsidP="003812FE">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23B077DB" w14:textId="77777777" w:rsidR="00B1225B" w:rsidRPr="00591643" w:rsidRDefault="00B1225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1E34F27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199C" w14:textId="77777777" w:rsidR="00B1225B" w:rsidRPr="00C76DF3" w:rsidRDefault="009F52CE" w:rsidP="005C51AC">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C6664B" w14:textId="77777777" w:rsidR="00B1225B" w:rsidRPr="00C76DF3" w:rsidRDefault="00B1225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EFEF2" w14:textId="77777777" w:rsidR="00B1225B" w:rsidRPr="00C76DF3" w:rsidRDefault="009F52CE" w:rsidP="005C51AC">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7707E" w14:textId="77777777" w:rsidR="00B1225B" w:rsidRPr="00C76DF3" w:rsidRDefault="00B1225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35ECD" w14:textId="77777777" w:rsidR="00B1225B" w:rsidRPr="00C76DF3" w:rsidRDefault="009F52CE" w:rsidP="005C51AC">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8ADD2" w14:textId="77777777" w:rsidR="00B1225B" w:rsidRPr="00C76DF3" w:rsidRDefault="00B1225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38D8" w14:textId="77777777" w:rsidR="00B1225B" w:rsidRPr="00C76DF3" w:rsidRDefault="009F52CE"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E6AFF" w14:textId="77777777" w:rsidR="00B1225B" w:rsidRPr="00C76DF3" w:rsidRDefault="00B1225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B78C7" w14:textId="77777777" w:rsidR="00B1225B" w:rsidRPr="00C76DF3" w:rsidRDefault="009F52CE" w:rsidP="005C51AC">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305A" w14:textId="77777777" w:rsidR="00B1225B" w:rsidRPr="00C76DF3" w:rsidRDefault="00B1225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C02A" w14:textId="77777777" w:rsidR="00B1225B" w:rsidRPr="00C76DF3" w:rsidRDefault="009F52CE" w:rsidP="005C51AC">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70456ABB" w14:textId="77777777" w:rsidR="00B1225B" w:rsidRPr="00591643" w:rsidRDefault="00B1225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3D4D00E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C0142" w14:textId="77777777" w:rsidR="00B1225B" w:rsidRPr="00C76DF3" w:rsidRDefault="009F52CE" w:rsidP="00591643">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2906A9"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15864" w14:textId="77777777" w:rsidR="00B1225B" w:rsidRPr="00C76DF3" w:rsidRDefault="009F52CE" w:rsidP="00591643">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8A363"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C323" w14:textId="77777777" w:rsidR="00B1225B" w:rsidRPr="00C76DF3" w:rsidRDefault="009F52CE" w:rsidP="003812FE">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B1311"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76F07" w14:textId="77777777" w:rsidR="00B1225B" w:rsidRPr="00C76DF3" w:rsidRDefault="009F52CE"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B697D"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6AA352" w14:textId="77777777" w:rsidR="00B1225B" w:rsidRPr="00C76DF3" w:rsidRDefault="009F52CE" w:rsidP="003812FE">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08627E"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77694" w14:textId="77777777" w:rsidR="00B1225B" w:rsidRPr="00C76DF3" w:rsidRDefault="009F52CE" w:rsidP="003812FE">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4E278DFB" w14:textId="77777777" w:rsidR="00B1225B" w:rsidRPr="00591643" w:rsidRDefault="00B1225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1E4CA9BD" w14:textId="77777777" w:rsidTr="00B1225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1ED05" w14:textId="77777777" w:rsidR="00B1225B" w:rsidRPr="00C76DF3" w:rsidRDefault="009F52CE" w:rsidP="00B1225B">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3ED2DF" w14:textId="77777777" w:rsidR="00B1225B" w:rsidRPr="00C76DF3" w:rsidRDefault="00B1225B" w:rsidP="00B1225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CB12A" w14:textId="77777777" w:rsidR="00B1225B" w:rsidRPr="00C76DF3" w:rsidRDefault="009F52CE" w:rsidP="00B1225B">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597B5" w14:textId="77777777" w:rsidR="00B1225B" w:rsidRPr="00C76DF3" w:rsidRDefault="00B1225B" w:rsidP="00B1225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9F9E9" w14:textId="77777777" w:rsidR="00B1225B" w:rsidRPr="00C76DF3" w:rsidRDefault="009F52CE" w:rsidP="00B1225B">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51C8F" w14:textId="77777777" w:rsidR="00B1225B" w:rsidRPr="00C76DF3" w:rsidRDefault="00B1225B" w:rsidP="00B1225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58DA4" w14:textId="77777777" w:rsidR="00B1225B" w:rsidRPr="00C76DF3" w:rsidRDefault="009F52CE" w:rsidP="00B1225B">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79171" w14:textId="77777777" w:rsidR="00B1225B" w:rsidRPr="00C76DF3" w:rsidRDefault="00B1225B"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F34CC1" w14:textId="77777777" w:rsidR="00B1225B" w:rsidRPr="00C76DF3" w:rsidRDefault="009F52CE" w:rsidP="00B1225B">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D46481" w14:textId="77777777" w:rsidR="00B1225B" w:rsidRPr="00C76DF3" w:rsidRDefault="00B1225B"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05AEB" w14:textId="77777777" w:rsidR="00B1225B" w:rsidRPr="00C76DF3" w:rsidRDefault="009F52CE" w:rsidP="00B1225B">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7E186C42" w14:textId="77777777" w:rsidR="00B1225B" w:rsidRPr="00591643" w:rsidRDefault="00B1225B"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5E4821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6B6C9" w14:textId="77777777" w:rsidR="00B1225B" w:rsidRPr="00C76DF3" w:rsidRDefault="009F52CE" w:rsidP="00591643">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F3E33"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1E3B2" w14:textId="77777777" w:rsidR="00B1225B" w:rsidRPr="00C76DF3" w:rsidRDefault="009F52CE" w:rsidP="00591643">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91434"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0880" w14:textId="77777777" w:rsidR="00B1225B" w:rsidRPr="00C76DF3" w:rsidRDefault="009F52CE" w:rsidP="003812FE">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D7E8D9"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C9836" w14:textId="77777777" w:rsidR="00B1225B" w:rsidRPr="00C76DF3" w:rsidRDefault="009F52CE"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81F1D"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E9106" w14:textId="77777777" w:rsidR="00B1225B" w:rsidRPr="00C76DF3" w:rsidRDefault="009F52CE" w:rsidP="003812FE">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E65D4"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36E7" w14:textId="77777777" w:rsidR="00B1225B" w:rsidRPr="00C76DF3" w:rsidRDefault="009F52CE" w:rsidP="003812FE">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1032313C" w14:textId="77777777" w:rsidR="00B1225B" w:rsidRPr="00591643" w:rsidRDefault="00B1225B">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B1225B" w:rsidRPr="00C76DF3" w:rsidRDefault="009F52CE" w:rsidP="005C51AC">
          <w:pPr>
            <w:pStyle w:val="ProductList-OfferingBody"/>
            <w:ind w:left="-77" w:right="-73"/>
            <w:jc w:val="center"/>
            <w:rPr>
              <w:color w:val="808080" w:themeColor="background1" w:themeShade="80"/>
              <w:sz w:val="14"/>
              <w:szCs w:val="14"/>
            </w:rPr>
          </w:pPr>
          <w:hyperlink w:anchor="TableofContents"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B1225B" w:rsidRPr="00C76DF3" w:rsidRDefault="00B1225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B1225B" w:rsidRPr="00C76DF3" w:rsidRDefault="009F52CE" w:rsidP="005C51AC">
          <w:pPr>
            <w:pStyle w:val="ProductList-OfferingBody"/>
            <w:ind w:left="-72" w:right="-74"/>
            <w:jc w:val="center"/>
            <w:rPr>
              <w:color w:val="808080" w:themeColor="background1" w:themeShade="80"/>
              <w:sz w:val="14"/>
              <w:szCs w:val="14"/>
            </w:rPr>
          </w:pPr>
          <w:hyperlink w:anchor="Introduc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B1225B" w:rsidRPr="00C76DF3" w:rsidRDefault="00B1225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B1225B" w:rsidRPr="00C76DF3" w:rsidRDefault="009F52CE" w:rsidP="005C51AC">
          <w:pPr>
            <w:pStyle w:val="ProductList-OfferingBody"/>
            <w:ind w:left="-72" w:right="-75"/>
            <w:jc w:val="center"/>
            <w:rPr>
              <w:color w:val="808080" w:themeColor="background1" w:themeShade="80"/>
              <w:sz w:val="14"/>
              <w:szCs w:val="14"/>
            </w:rPr>
          </w:pPr>
          <w:hyperlink w:anchor="GeneralTerms" w:history="1">
            <w:r w:rsidR="00B1225B">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B1225B" w:rsidRPr="00C76DF3" w:rsidRDefault="00B1225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B1225B" w:rsidRPr="00C76DF3" w:rsidRDefault="009F52CE" w:rsidP="005C51AC">
          <w:pPr>
            <w:pStyle w:val="ProductList-OfferingBody"/>
            <w:ind w:left="-72" w:right="-77"/>
            <w:jc w:val="center"/>
            <w:rPr>
              <w:color w:val="808080" w:themeColor="background1" w:themeShade="80"/>
              <w:sz w:val="14"/>
              <w:szCs w:val="14"/>
            </w:rPr>
          </w:pPr>
          <w:hyperlink w:anchor="PrivacyandSecurityTerms"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B1225B" w:rsidRPr="00C76DF3" w:rsidRDefault="00B1225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B1225B" w:rsidRPr="00C76DF3" w:rsidRDefault="009F52CE" w:rsidP="005C51AC">
          <w:pPr>
            <w:pStyle w:val="ProductList-OfferingBody"/>
            <w:ind w:left="-72" w:right="-77"/>
            <w:jc w:val="center"/>
            <w:rPr>
              <w:color w:val="808080" w:themeColor="background1" w:themeShade="80"/>
              <w:sz w:val="14"/>
              <w:szCs w:val="14"/>
            </w:rPr>
          </w:pPr>
          <w:hyperlink w:anchor="OnlineServiceSpecificTerms"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B1225B" w:rsidRPr="00C76DF3" w:rsidRDefault="00B1225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B1225B" w:rsidRPr="00C76DF3" w:rsidRDefault="009F52CE" w:rsidP="005C51AC">
          <w:pPr>
            <w:pStyle w:val="ProductList-OfferingBody"/>
            <w:ind w:left="-72" w:right="-76"/>
            <w:jc w:val="center"/>
            <w:rPr>
              <w:color w:val="808080" w:themeColor="background1" w:themeShade="80"/>
              <w:sz w:val="14"/>
              <w:szCs w:val="14"/>
            </w:rPr>
          </w:pPr>
          <w:hyperlink w:anchor="Attachment1" w:history="1">
            <w:r w:rsidR="00B1225B">
              <w:rPr>
                <w:rStyle w:val="Hyperlink"/>
                <w:sz w:val="14"/>
                <w:szCs w:val="14"/>
              </w:rPr>
              <w:t>Bilag</w:t>
            </w:r>
          </w:hyperlink>
        </w:p>
      </w:tc>
    </w:tr>
  </w:tbl>
  <w:p w14:paraId="4B76151F" w14:textId="77777777" w:rsidR="00B1225B" w:rsidRPr="00591643" w:rsidRDefault="00B1225B"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B1225B" w:rsidRPr="00C76DF3" w:rsidRDefault="009F52CE" w:rsidP="00591643">
          <w:pPr>
            <w:pStyle w:val="ProductList-OfferingBody"/>
            <w:ind w:left="-77" w:right="-73"/>
            <w:jc w:val="center"/>
            <w:rPr>
              <w:color w:val="808080" w:themeColor="background1" w:themeShade="80"/>
              <w:sz w:val="14"/>
              <w:szCs w:val="14"/>
            </w:rPr>
          </w:pPr>
          <w:hyperlink w:anchor="TableofContents"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B1225B" w:rsidRPr="00C76DF3" w:rsidRDefault="009F52CE" w:rsidP="00591643">
          <w:pPr>
            <w:pStyle w:val="ProductList-OfferingBody"/>
            <w:ind w:left="-72" w:right="-74"/>
            <w:jc w:val="center"/>
            <w:rPr>
              <w:color w:val="808080" w:themeColor="background1" w:themeShade="80"/>
              <w:sz w:val="14"/>
              <w:szCs w:val="14"/>
            </w:rPr>
          </w:pPr>
          <w:hyperlink w:anchor="Introduc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B1225B" w:rsidRPr="00C76DF3" w:rsidRDefault="009F52CE" w:rsidP="003812FE">
          <w:pPr>
            <w:pStyle w:val="ProductList-OfferingBody"/>
            <w:ind w:left="-72" w:right="-75"/>
            <w:jc w:val="center"/>
            <w:rPr>
              <w:color w:val="808080" w:themeColor="background1" w:themeShade="80"/>
              <w:sz w:val="14"/>
              <w:szCs w:val="14"/>
            </w:rPr>
          </w:pPr>
          <w:hyperlink w:anchor="GeneralTerms" w:history="1">
            <w:r w:rsidR="00B1225B">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B1225B" w:rsidRPr="00C76DF3" w:rsidRDefault="009F52CE" w:rsidP="00591643">
          <w:pPr>
            <w:pStyle w:val="ProductList-OfferingBody"/>
            <w:ind w:left="-72" w:right="-77"/>
            <w:jc w:val="center"/>
            <w:rPr>
              <w:color w:val="808080" w:themeColor="background1" w:themeShade="80"/>
              <w:sz w:val="14"/>
              <w:szCs w:val="14"/>
            </w:rPr>
          </w:pPr>
          <w:hyperlink w:anchor="PrivacyandSecurityTerms"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B1225B" w:rsidRPr="00C76DF3" w:rsidRDefault="009F52CE" w:rsidP="003812FE">
          <w:pPr>
            <w:pStyle w:val="ProductList-OfferingBody"/>
            <w:ind w:left="-72" w:right="-77"/>
            <w:jc w:val="center"/>
            <w:rPr>
              <w:color w:val="808080" w:themeColor="background1" w:themeShade="80"/>
              <w:sz w:val="14"/>
              <w:szCs w:val="14"/>
            </w:rPr>
          </w:pPr>
          <w:hyperlink w:anchor="OnlineServiceSpecificTerms"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B1225B" w:rsidRPr="00C76DF3" w:rsidRDefault="009F52CE" w:rsidP="003812FE">
          <w:pPr>
            <w:pStyle w:val="ProductList-OfferingBody"/>
            <w:ind w:left="-72" w:right="-76"/>
            <w:jc w:val="center"/>
            <w:rPr>
              <w:color w:val="808080" w:themeColor="background1" w:themeShade="80"/>
              <w:sz w:val="14"/>
              <w:szCs w:val="14"/>
            </w:rPr>
          </w:pPr>
          <w:hyperlink w:anchor="Attachment1" w:history="1">
            <w:r w:rsidR="00B1225B">
              <w:rPr>
                <w:rStyle w:val="Hyperlink"/>
                <w:sz w:val="14"/>
                <w:szCs w:val="14"/>
              </w:rPr>
              <w:t>Bilag</w:t>
            </w:r>
          </w:hyperlink>
        </w:p>
      </w:tc>
    </w:tr>
  </w:tbl>
  <w:p w14:paraId="0B51686E" w14:textId="77777777" w:rsidR="00B1225B" w:rsidRPr="00591643" w:rsidRDefault="00B1225B">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B1225B" w:rsidRPr="00990DE4" w:rsidRDefault="009F52CE" w:rsidP="00AE0EEF">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B1225B" w:rsidRPr="00990DE4" w:rsidRDefault="009F52CE" w:rsidP="00AE0EEF">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B1225B" w:rsidRPr="00221CE0" w:rsidRDefault="009F52CE" w:rsidP="00AE0EEF">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B1225B" w:rsidRPr="00A12616" w:rsidRDefault="009F52CE" w:rsidP="00AE0EEF">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B1225B" w:rsidRPr="00221CE0" w:rsidRDefault="009F52CE" w:rsidP="00AE0EEF">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B1225B" w:rsidRPr="00221CE0" w:rsidRDefault="009F52CE" w:rsidP="00AE0EEF">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28E124D9" w14:textId="77777777" w:rsidR="00B1225B" w:rsidRPr="00591643" w:rsidRDefault="00B1225B"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1225B" w:rsidRPr="00C76DF3" w:rsidRDefault="009F52CE" w:rsidP="00591643">
          <w:pPr>
            <w:pStyle w:val="ProductList-OfferingBody"/>
            <w:ind w:left="-77" w:right="-73"/>
            <w:jc w:val="center"/>
            <w:rPr>
              <w:color w:val="808080" w:themeColor="background1" w:themeShade="80"/>
              <w:sz w:val="14"/>
              <w:szCs w:val="14"/>
            </w:rPr>
          </w:pPr>
          <w:hyperlink w:anchor="TableofContents"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1225B" w:rsidRPr="00C76DF3" w:rsidRDefault="009F52CE" w:rsidP="00591643">
          <w:pPr>
            <w:pStyle w:val="ProductList-OfferingBody"/>
            <w:ind w:left="-72" w:right="-74"/>
            <w:jc w:val="center"/>
            <w:rPr>
              <w:color w:val="808080" w:themeColor="background1" w:themeShade="80"/>
              <w:sz w:val="14"/>
              <w:szCs w:val="14"/>
            </w:rPr>
          </w:pPr>
          <w:hyperlink w:anchor="Introduc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1225B" w:rsidRPr="00C76DF3" w:rsidRDefault="009F52CE" w:rsidP="003812FE">
          <w:pPr>
            <w:pStyle w:val="ProductList-OfferingBody"/>
            <w:ind w:left="-72" w:right="-75"/>
            <w:jc w:val="center"/>
            <w:rPr>
              <w:color w:val="808080" w:themeColor="background1" w:themeShade="80"/>
              <w:sz w:val="14"/>
              <w:szCs w:val="14"/>
            </w:rPr>
          </w:pPr>
          <w:hyperlink w:anchor="GeneralTerms" w:history="1">
            <w:r w:rsidR="00B1225B">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1225B" w:rsidRPr="00C76DF3" w:rsidRDefault="009F52CE" w:rsidP="00591643">
          <w:pPr>
            <w:pStyle w:val="ProductList-OfferingBody"/>
            <w:ind w:left="-72" w:right="-77"/>
            <w:jc w:val="center"/>
            <w:rPr>
              <w:color w:val="808080" w:themeColor="background1" w:themeShade="80"/>
              <w:sz w:val="14"/>
              <w:szCs w:val="14"/>
            </w:rPr>
          </w:pPr>
          <w:hyperlink w:anchor="PrivacyandSecurityTerms"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1225B" w:rsidRPr="00C76DF3" w:rsidRDefault="009F52CE" w:rsidP="003812FE">
          <w:pPr>
            <w:pStyle w:val="ProductList-OfferingBody"/>
            <w:ind w:left="-72" w:right="-77"/>
            <w:jc w:val="center"/>
            <w:rPr>
              <w:color w:val="808080" w:themeColor="background1" w:themeShade="80"/>
              <w:sz w:val="14"/>
              <w:szCs w:val="14"/>
            </w:rPr>
          </w:pPr>
          <w:hyperlink w:anchor="OnlineServiceSpecificTerms"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1225B" w:rsidRPr="00C76DF3" w:rsidRDefault="009F52CE" w:rsidP="003812FE">
          <w:pPr>
            <w:pStyle w:val="ProductList-OfferingBody"/>
            <w:ind w:left="-72" w:right="-76"/>
            <w:jc w:val="center"/>
            <w:rPr>
              <w:color w:val="808080" w:themeColor="background1" w:themeShade="80"/>
              <w:sz w:val="14"/>
              <w:szCs w:val="14"/>
            </w:rPr>
          </w:pPr>
          <w:hyperlink w:anchor="Attachment1" w:history="1">
            <w:r w:rsidR="00B1225B">
              <w:rPr>
                <w:rStyle w:val="Hyperlink"/>
                <w:sz w:val="14"/>
                <w:szCs w:val="14"/>
              </w:rPr>
              <w:t>Bilag</w:t>
            </w:r>
          </w:hyperlink>
        </w:p>
      </w:tc>
    </w:tr>
  </w:tbl>
  <w:p w14:paraId="7D3C1DD9" w14:textId="77777777" w:rsidR="00B1225B" w:rsidRPr="00591643" w:rsidRDefault="00B1225B">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1225B" w:rsidRPr="00C76DF3" w:rsidRDefault="009F52CE" w:rsidP="00591643">
          <w:pPr>
            <w:pStyle w:val="ProductList-OfferingBody"/>
            <w:ind w:left="-77" w:right="-73"/>
            <w:jc w:val="center"/>
            <w:rPr>
              <w:color w:val="808080" w:themeColor="background1" w:themeShade="80"/>
              <w:sz w:val="14"/>
              <w:szCs w:val="14"/>
            </w:rPr>
          </w:pPr>
          <w:hyperlink w:anchor="TableofContents"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1225B" w:rsidRPr="00C76DF3" w:rsidRDefault="009F52CE" w:rsidP="00591643">
          <w:pPr>
            <w:pStyle w:val="ProductList-OfferingBody"/>
            <w:ind w:left="-72" w:right="-74"/>
            <w:jc w:val="center"/>
            <w:rPr>
              <w:color w:val="808080" w:themeColor="background1" w:themeShade="80"/>
              <w:sz w:val="14"/>
              <w:szCs w:val="14"/>
            </w:rPr>
          </w:pPr>
          <w:hyperlink w:anchor="Introduc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1225B" w:rsidRPr="00C76DF3" w:rsidRDefault="009F52CE" w:rsidP="003812FE">
          <w:pPr>
            <w:pStyle w:val="ProductList-OfferingBody"/>
            <w:ind w:left="-72" w:right="-75"/>
            <w:jc w:val="center"/>
            <w:rPr>
              <w:color w:val="808080" w:themeColor="background1" w:themeShade="80"/>
              <w:sz w:val="14"/>
              <w:szCs w:val="14"/>
            </w:rPr>
          </w:pPr>
          <w:hyperlink w:anchor="GeneralTerms" w:history="1">
            <w:r w:rsidR="00B1225B">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1225B" w:rsidRPr="00C76DF3" w:rsidRDefault="009F52CE" w:rsidP="00591643">
          <w:pPr>
            <w:pStyle w:val="ProductList-OfferingBody"/>
            <w:ind w:left="-72" w:right="-77"/>
            <w:jc w:val="center"/>
            <w:rPr>
              <w:color w:val="808080" w:themeColor="background1" w:themeShade="80"/>
              <w:sz w:val="14"/>
              <w:szCs w:val="14"/>
            </w:rPr>
          </w:pPr>
          <w:hyperlink w:anchor="PrivacyandSecurityTerms"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1225B" w:rsidRPr="00C76DF3" w:rsidRDefault="009F52CE" w:rsidP="003812FE">
          <w:pPr>
            <w:pStyle w:val="ProductList-OfferingBody"/>
            <w:ind w:left="-72" w:right="-77"/>
            <w:jc w:val="center"/>
            <w:rPr>
              <w:color w:val="808080" w:themeColor="background1" w:themeShade="80"/>
              <w:sz w:val="14"/>
              <w:szCs w:val="14"/>
            </w:rPr>
          </w:pPr>
          <w:hyperlink w:anchor="OnlineServiceSpecificTerms" w:history="1">
            <w:r w:rsidR="00B1225B">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1225B" w:rsidRPr="00C76DF3" w:rsidRDefault="009F52CE" w:rsidP="003812FE">
          <w:pPr>
            <w:pStyle w:val="ProductList-OfferingBody"/>
            <w:ind w:left="-72" w:right="-76"/>
            <w:jc w:val="center"/>
            <w:rPr>
              <w:color w:val="808080" w:themeColor="background1" w:themeShade="80"/>
              <w:sz w:val="14"/>
              <w:szCs w:val="14"/>
            </w:rPr>
          </w:pPr>
          <w:hyperlink w:anchor="Attachment1" w:history="1">
            <w:r w:rsidR="00B1225B">
              <w:rPr>
                <w:rStyle w:val="Hyperlink"/>
                <w:sz w:val="14"/>
                <w:szCs w:val="14"/>
              </w:rPr>
              <w:t>Bilag</w:t>
            </w:r>
          </w:hyperlink>
        </w:p>
      </w:tc>
    </w:tr>
  </w:tbl>
  <w:p w14:paraId="76C3FABF" w14:textId="77777777" w:rsidR="00B1225B" w:rsidRPr="00591643" w:rsidRDefault="00B1225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B1225B" w:rsidRPr="00990DE4" w:rsidRDefault="009F52CE"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B1225B" w:rsidRPr="00990DE4" w:rsidRDefault="009F52CE"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B1225B" w:rsidRPr="00A12616" w:rsidRDefault="009F52CE"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3599A878" w14:textId="77777777" w:rsidR="00B1225B" w:rsidRPr="004006D4" w:rsidRDefault="00B1225B" w:rsidP="005E17CF">
    <w:pPr>
      <w:pStyle w:val="Footer"/>
      <w:rPr>
        <w:sz w:val="14"/>
        <w:szCs w:val="14"/>
        <w:lang w:val="en-US" w:eastAsia="en-US" w:bidi="ar-S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1225B" w:rsidRPr="00990DE4" w:rsidRDefault="009F52CE"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1225B" w:rsidRPr="00990DE4" w:rsidRDefault="009F52CE"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B1225B" w:rsidRPr="00A12616" w:rsidRDefault="009F52CE"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1225B" w:rsidRPr="00221CE0" w:rsidRDefault="009F52CE"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6E42336D" w14:textId="77777777" w:rsidR="00B1225B" w:rsidRPr="004006D4" w:rsidRDefault="00B1225B"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A20C3" w14:textId="77777777" w:rsidR="009F52CE" w:rsidRDefault="009F52CE" w:rsidP="009A573F">
      <w:pPr>
        <w:spacing w:after="0" w:line="240" w:lineRule="auto"/>
      </w:pPr>
      <w:r>
        <w:separator/>
      </w:r>
    </w:p>
  </w:footnote>
  <w:footnote w:type="continuationSeparator" w:id="0">
    <w:p w14:paraId="516B011F" w14:textId="77777777" w:rsidR="009F52CE" w:rsidRDefault="009F52CE" w:rsidP="009A573F">
      <w:pPr>
        <w:spacing w:after="0" w:line="240" w:lineRule="auto"/>
      </w:pPr>
      <w:r>
        <w:continuationSeparator/>
      </w:r>
    </w:p>
  </w:footnote>
  <w:footnote w:type="continuationNotice" w:id="1">
    <w:p w14:paraId="3645B4C3" w14:textId="77777777" w:rsidR="009F52CE" w:rsidRDefault="009F52C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7EBA5C" w14:textId="77777777" w:rsidR="00191E89" w:rsidRDefault="00191E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410318" w14:textId="77777777" w:rsidR="00191E89" w:rsidRDefault="00191E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1225B" w:rsidRPr="004D27A6" w:rsidRDefault="00B1225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3A713B35" w:rsidR="00B1225B" w:rsidRPr="00AE12E6" w:rsidRDefault="009F52CE"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1225B" w:rsidRPr="00B1225B">
              <w:rPr>
                <w:sz w:val="16"/>
              </w:rPr>
              <w:t xml:space="preserve">Vilkårene for Microsoft Volumenlicens Onlinetjenester (dansk, </w:t>
            </w:r>
            <w:r w:rsidR="00657751">
              <w:rPr>
                <w:sz w:val="16"/>
                <w:szCs w:val="16"/>
              </w:rPr>
              <w:t>september</w:t>
            </w:r>
            <w:r w:rsidR="00B1225B" w:rsidRPr="00B1225B">
              <w:rPr>
                <w:sz w:val="16"/>
                <w:szCs w:val="16"/>
              </w:rPr>
              <w:t xml:space="preserve"> </w:t>
            </w:r>
            <w:r w:rsidR="00B1225B" w:rsidRPr="00B1225B">
              <w:rPr>
                <w:sz w:val="16"/>
              </w:rPr>
              <w:t>2019)</w:t>
            </w:r>
          </w:sdtContent>
        </w:sdt>
        <w:r w:rsidR="00B1225B" w:rsidRPr="00AE12E6">
          <w:rPr>
            <w:sz w:val="16"/>
            <w:szCs w:val="16"/>
          </w:rPr>
          <w:tab/>
        </w:r>
        <w:r w:rsidR="00B1225B" w:rsidRPr="00AE12E6">
          <w:rPr>
            <w:sz w:val="16"/>
            <w:szCs w:val="16"/>
          </w:rPr>
          <w:fldChar w:fldCharType="begin"/>
        </w:r>
        <w:r w:rsidR="00B1225B" w:rsidRPr="00AE12E6">
          <w:rPr>
            <w:sz w:val="16"/>
            <w:szCs w:val="16"/>
          </w:rPr>
          <w:instrText xml:space="preserve"> PAGE   \* MERGEFORMAT </w:instrText>
        </w:r>
        <w:r w:rsidR="00B1225B" w:rsidRPr="00AE12E6">
          <w:rPr>
            <w:sz w:val="16"/>
            <w:szCs w:val="16"/>
          </w:rPr>
          <w:fldChar w:fldCharType="separate"/>
        </w:r>
        <w:r w:rsidR="00B1225B">
          <w:rPr>
            <w:sz w:val="16"/>
            <w:szCs w:val="16"/>
          </w:rPr>
          <w:t>2</w:t>
        </w:r>
        <w:r w:rsidR="00B1225B" w:rsidRPr="00AE12E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4CE0CA9" w:rsidR="00B1225B" w:rsidRPr="00AE12E6" w:rsidRDefault="009F52CE"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1225B" w:rsidRPr="00B1225B">
              <w:rPr>
                <w:sz w:val="16"/>
              </w:rPr>
              <w:t xml:space="preserve">Vilkårene for Microsoft Volumenlicens Onlinetjenester (dansk, </w:t>
            </w:r>
            <w:r w:rsidR="00657751">
              <w:rPr>
                <w:sz w:val="16"/>
                <w:szCs w:val="16"/>
              </w:rPr>
              <w:t>september</w:t>
            </w:r>
            <w:r w:rsidR="00B1225B" w:rsidRPr="00B1225B">
              <w:rPr>
                <w:sz w:val="16"/>
                <w:szCs w:val="16"/>
              </w:rPr>
              <w:t xml:space="preserve"> </w:t>
            </w:r>
            <w:r w:rsidR="00B1225B" w:rsidRPr="00B1225B">
              <w:rPr>
                <w:sz w:val="16"/>
              </w:rPr>
              <w:t>2019)</w:t>
            </w:r>
          </w:sdtContent>
        </w:sdt>
        <w:r w:rsidR="00B1225B" w:rsidRPr="00AE12E6">
          <w:rPr>
            <w:sz w:val="16"/>
            <w:szCs w:val="16"/>
          </w:rPr>
          <w:tab/>
        </w:r>
        <w:r w:rsidR="00B1225B" w:rsidRPr="00AE12E6">
          <w:rPr>
            <w:sz w:val="16"/>
            <w:szCs w:val="16"/>
          </w:rPr>
          <w:fldChar w:fldCharType="begin"/>
        </w:r>
        <w:r w:rsidR="00B1225B" w:rsidRPr="00AE12E6">
          <w:rPr>
            <w:sz w:val="16"/>
            <w:szCs w:val="16"/>
          </w:rPr>
          <w:instrText xml:space="preserve"> PAGE   \* MERGEFORMAT </w:instrText>
        </w:r>
        <w:r w:rsidR="00B1225B" w:rsidRPr="00AE12E6">
          <w:rPr>
            <w:sz w:val="16"/>
            <w:szCs w:val="16"/>
          </w:rPr>
          <w:fldChar w:fldCharType="separate"/>
        </w:r>
        <w:r w:rsidR="00B1225B" w:rsidRPr="00AE12E6">
          <w:rPr>
            <w:noProof/>
            <w:sz w:val="16"/>
            <w:szCs w:val="16"/>
          </w:rPr>
          <w:t>15</w:t>
        </w:r>
        <w:r w:rsidR="00B1225B"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upMAgqwHxcocKw6HgnEl/t4FXHNRlhOeX0+19jXQDW31QTa3P7fWEMT5mxLIPTMTU18IPyjG3MT2VvOgLnREoA==" w:salt="PiFpOdt0pLyHRzMdp4tx6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4DF"/>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52CE"/>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6659"/>
    <w:rsid w:val="00AF67A7"/>
    <w:rsid w:val="00AF6B91"/>
    <w:rsid w:val="00B0042D"/>
    <w:rsid w:val="00B01933"/>
    <w:rsid w:val="00B03C1D"/>
    <w:rsid w:val="00B074D2"/>
    <w:rsid w:val="00B0782A"/>
    <w:rsid w:val="00B1225B"/>
    <w:rsid w:val="00B12C95"/>
    <w:rsid w:val="00B14108"/>
    <w:rsid w:val="00B17611"/>
    <w:rsid w:val="00B20876"/>
    <w:rsid w:val="00B21DA3"/>
    <w:rsid w:val="00B26020"/>
    <w:rsid w:val="00B26BEF"/>
    <w:rsid w:val="00B30A2B"/>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0A21"/>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3B2"/>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ka.ms/CJISCustomerAgreement" TargetMode="External"/><Relationship Id="rId39" Type="http://schemas.openxmlformats.org/officeDocument/2006/relationships/footer" Target="footer19.xml"/><Relationship Id="rId21" Type="http://schemas.openxmlformats.org/officeDocument/2006/relationships/footer" Target="footer6.xml"/><Relationship Id="rId34" Type="http://schemas.openxmlformats.org/officeDocument/2006/relationships/footer" Target="footer15.xml"/><Relationship Id="rId42" Type="http://schemas.openxmlformats.org/officeDocument/2006/relationships/footer" Target="footer22.xml"/><Relationship Id="rId47" Type="http://schemas.openxmlformats.org/officeDocument/2006/relationships/footer" Target="footer26.xml"/><Relationship Id="rId50" Type="http://schemas.openxmlformats.org/officeDocument/2006/relationships/footer" Target="footer29.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hyperlink" Target="https://aka.ms/bingmapsplatformapistou" TargetMode="External"/><Relationship Id="rId46" Type="http://schemas.openxmlformats.org/officeDocument/2006/relationships/footer" Target="footer25.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s://aka.ms/r1j7jq" TargetMode="External"/><Relationship Id="rId41" Type="http://schemas.openxmlformats.org/officeDocument/2006/relationships/footer" Target="footer21.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footer" Target="footer20.xml"/><Relationship Id="rId45" Type="http://schemas.openxmlformats.org/officeDocument/2006/relationships/footer" Target="footer24.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azure.microsoft.com/en-us/support/legal/microsoft-azure-store-terms/" TargetMode="External"/><Relationship Id="rId36" Type="http://schemas.openxmlformats.org/officeDocument/2006/relationships/footer" Target="footer17.xml"/><Relationship Id="rId49" Type="http://schemas.openxmlformats.org/officeDocument/2006/relationships/footer" Target="footer2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2.xml"/><Relationship Id="rId44" Type="http://schemas.openxmlformats.org/officeDocument/2006/relationships/footer" Target="footer23.xml"/><Relationship Id="rId52" Type="http://schemas.openxmlformats.org/officeDocument/2006/relationships/footer" Target="footer3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support/legal/sla/" TargetMode="External"/><Relationship Id="rId30" Type="http://schemas.openxmlformats.org/officeDocument/2006/relationships/footer" Target="footer11.xml"/><Relationship Id="rId35" Type="http://schemas.openxmlformats.org/officeDocument/2006/relationships/footer" Target="footer16.xml"/><Relationship Id="rId43" Type="http://schemas.openxmlformats.org/officeDocument/2006/relationships/hyperlink" Target="https://aka.ms/bingmapsplatformapistou" TargetMode="External"/><Relationship Id="rId48" Type="http://schemas.openxmlformats.org/officeDocument/2006/relationships/footer" Target="footer27.xml"/><Relationship Id="rId8" Type="http://schemas.openxmlformats.org/officeDocument/2006/relationships/webSettings" Target="webSettings.xml"/><Relationship Id="rId51" Type="http://schemas.openxmlformats.org/officeDocument/2006/relationships/footer" Target="footer30.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65022-1284-4024-A55C-37A5E6B49F40}">
  <ds:schemaRefs>
    <ds:schemaRef ds:uri="http://schemas.microsoft.com/sharepoint/v3/contenttype/forms"/>
  </ds:schemaRefs>
</ds:datastoreItem>
</file>

<file path=customXml/itemProps2.xml><?xml version="1.0" encoding="utf-8"?>
<ds:datastoreItem xmlns:ds="http://schemas.openxmlformats.org/officeDocument/2006/customXml" ds:itemID="{BEA5016C-90B8-4C64-870D-812E7F66E4A1}">
  <ds:schemaRefs>
    <ds:schemaRef ds:uri="http://schemas.microsoft.com/office/2006/metadata/properties"/>
    <ds:schemaRef ds:uri="http://schemas.microsoft.com/office/infopath/2007/PartnerControls"/>
    <ds:schemaRef ds:uri="f3407ebe-17e3-4267-9216-df4ae892fe43"/>
  </ds:schemaRefs>
</ds:datastoreItem>
</file>

<file path=customXml/itemProps3.xml><?xml version="1.0" encoding="utf-8"?>
<ds:datastoreItem xmlns:ds="http://schemas.openxmlformats.org/officeDocument/2006/customXml" ds:itemID="{13DA7180-C372-432B-A841-54FA7A67E6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DFD965-EE7E-4D8E-A72C-D608CAE14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30195</Words>
  <Characters>172117</Characters>
  <Application>Microsoft Office Word</Application>
  <DocSecurity>8</DocSecurity>
  <Lines>1434</Lines>
  <Paragraphs>403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2019-08-30T03:30:00Z</dcterms:created>
  <dcterms:modified xsi:type="dcterms:W3CDTF">2019-08-30T03:30:00Z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2019-08-30T03:30:14.6891737Z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c41f94bf-5a7f-40d1-b587-0d3208593e36</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