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00B229F0" w:rsidR="004D27A6" w:rsidRPr="00690C65" w:rsidRDefault="004D27A6" w:rsidP="000C3BC7">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855D8" w:rsidRPr="00775BA6">
        <w:rPr>
          <w:rFonts w:asciiTheme="majorHAnsi" w:hAnsiTheme="majorHAnsi"/>
          <w:color w:val="FFFFFF" w:themeColor="background1"/>
          <w:sz w:val="96"/>
          <w:szCs w:val="96"/>
        </w:rPr>
        <w:t>januari 2016</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7BA0F4C" w14:textId="6487CDFE" w:rsidR="008A18C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795" w:history="1">
        <w:r w:rsidR="008A18C5" w:rsidRPr="008518CB">
          <w:rPr>
            <w:rStyle w:val="Hyperlink"/>
            <w:noProof/>
          </w:rPr>
          <w:t>Inleiding</w:t>
        </w:r>
        <w:r w:rsidR="008A18C5">
          <w:rPr>
            <w:noProof/>
            <w:webHidden/>
          </w:rPr>
          <w:tab/>
        </w:r>
        <w:r w:rsidR="008A18C5">
          <w:rPr>
            <w:noProof/>
            <w:webHidden/>
          </w:rPr>
          <w:fldChar w:fldCharType="begin"/>
        </w:r>
        <w:r w:rsidR="008A18C5">
          <w:rPr>
            <w:noProof/>
            <w:webHidden/>
          </w:rPr>
          <w:instrText xml:space="preserve"> PAGEREF _Toc438123795 \h </w:instrText>
        </w:r>
        <w:r w:rsidR="008A18C5">
          <w:rPr>
            <w:noProof/>
            <w:webHidden/>
          </w:rPr>
        </w:r>
        <w:r w:rsidR="008A18C5">
          <w:rPr>
            <w:noProof/>
            <w:webHidden/>
          </w:rPr>
          <w:fldChar w:fldCharType="separate"/>
        </w:r>
        <w:r w:rsidR="008A18C5">
          <w:rPr>
            <w:noProof/>
            <w:webHidden/>
          </w:rPr>
          <w:t>3</w:t>
        </w:r>
        <w:r w:rsidR="008A18C5">
          <w:rPr>
            <w:noProof/>
            <w:webHidden/>
          </w:rPr>
          <w:fldChar w:fldCharType="end"/>
        </w:r>
      </w:hyperlink>
    </w:p>
    <w:p w14:paraId="67E9BADC" w14:textId="6C3E22AD" w:rsidR="008A18C5" w:rsidRDefault="0089326B">
      <w:pPr>
        <w:pStyle w:val="TOC3"/>
        <w:tabs>
          <w:tab w:val="right" w:leader="dot" w:pos="5030"/>
        </w:tabs>
        <w:rPr>
          <w:rFonts w:eastAsiaTheme="minorEastAsia"/>
          <w:smallCaps w:val="0"/>
          <w:noProof/>
          <w:sz w:val="22"/>
          <w:lang w:val="en-US" w:eastAsia="zh-CN" w:bidi="ar-SA"/>
        </w:rPr>
      </w:pPr>
      <w:hyperlink w:anchor="_Toc438123796" w:history="1">
        <w:r w:rsidR="008A18C5" w:rsidRPr="008518CB">
          <w:rPr>
            <w:rStyle w:val="Hyperlink"/>
            <w:noProof/>
          </w:rPr>
          <w:t>Eerdere versies</w:t>
        </w:r>
        <w:r w:rsidR="008A18C5">
          <w:rPr>
            <w:noProof/>
            <w:webHidden/>
          </w:rPr>
          <w:tab/>
        </w:r>
        <w:r w:rsidR="008A18C5">
          <w:rPr>
            <w:noProof/>
            <w:webHidden/>
          </w:rPr>
          <w:fldChar w:fldCharType="begin"/>
        </w:r>
        <w:r w:rsidR="008A18C5">
          <w:rPr>
            <w:noProof/>
            <w:webHidden/>
          </w:rPr>
          <w:instrText xml:space="preserve"> PAGEREF _Toc438123796 \h </w:instrText>
        </w:r>
        <w:r w:rsidR="008A18C5">
          <w:rPr>
            <w:noProof/>
            <w:webHidden/>
          </w:rPr>
        </w:r>
        <w:r w:rsidR="008A18C5">
          <w:rPr>
            <w:noProof/>
            <w:webHidden/>
          </w:rPr>
          <w:fldChar w:fldCharType="separate"/>
        </w:r>
        <w:r w:rsidR="008A18C5">
          <w:rPr>
            <w:noProof/>
            <w:webHidden/>
          </w:rPr>
          <w:t>3</w:t>
        </w:r>
        <w:r w:rsidR="008A18C5">
          <w:rPr>
            <w:noProof/>
            <w:webHidden/>
          </w:rPr>
          <w:fldChar w:fldCharType="end"/>
        </w:r>
      </w:hyperlink>
    </w:p>
    <w:p w14:paraId="0CB28B7A" w14:textId="7CCD91CB" w:rsidR="008A18C5" w:rsidRDefault="0089326B">
      <w:pPr>
        <w:pStyle w:val="TOC3"/>
        <w:tabs>
          <w:tab w:val="right" w:leader="dot" w:pos="5030"/>
        </w:tabs>
        <w:rPr>
          <w:rFonts w:eastAsiaTheme="minorEastAsia"/>
          <w:smallCaps w:val="0"/>
          <w:noProof/>
          <w:sz w:val="22"/>
          <w:lang w:val="en-US" w:eastAsia="zh-CN" w:bidi="ar-SA"/>
        </w:rPr>
      </w:pPr>
      <w:hyperlink w:anchor="_Toc438123797" w:history="1">
        <w:r w:rsidR="008A18C5" w:rsidRPr="008518CB">
          <w:rPr>
            <w:rStyle w:val="Hyperlink"/>
            <w:noProof/>
          </w:rPr>
          <w:t>Verduidelijkingen en overzicht van wijzigingen</w:t>
        </w:r>
        <w:r w:rsidR="008A18C5">
          <w:rPr>
            <w:noProof/>
            <w:webHidden/>
          </w:rPr>
          <w:tab/>
        </w:r>
        <w:r w:rsidR="008A18C5">
          <w:rPr>
            <w:noProof/>
            <w:webHidden/>
          </w:rPr>
          <w:fldChar w:fldCharType="begin"/>
        </w:r>
        <w:r w:rsidR="008A18C5">
          <w:rPr>
            <w:noProof/>
            <w:webHidden/>
          </w:rPr>
          <w:instrText xml:space="preserve"> PAGEREF _Toc438123797 \h </w:instrText>
        </w:r>
        <w:r w:rsidR="008A18C5">
          <w:rPr>
            <w:noProof/>
            <w:webHidden/>
          </w:rPr>
        </w:r>
        <w:r w:rsidR="008A18C5">
          <w:rPr>
            <w:noProof/>
            <w:webHidden/>
          </w:rPr>
          <w:fldChar w:fldCharType="separate"/>
        </w:r>
        <w:r w:rsidR="008A18C5">
          <w:rPr>
            <w:noProof/>
            <w:webHidden/>
          </w:rPr>
          <w:t>3</w:t>
        </w:r>
        <w:r w:rsidR="008A18C5">
          <w:rPr>
            <w:noProof/>
            <w:webHidden/>
          </w:rPr>
          <w:fldChar w:fldCharType="end"/>
        </w:r>
      </w:hyperlink>
    </w:p>
    <w:p w14:paraId="389D7CF8" w14:textId="685FFB52" w:rsidR="008A18C5" w:rsidRDefault="0089326B">
      <w:pPr>
        <w:pStyle w:val="TOC1"/>
        <w:tabs>
          <w:tab w:val="right" w:leader="dot" w:pos="5030"/>
        </w:tabs>
        <w:rPr>
          <w:rFonts w:eastAsiaTheme="minorEastAsia"/>
          <w:b w:val="0"/>
          <w:caps w:val="0"/>
          <w:noProof/>
          <w:sz w:val="22"/>
          <w:lang w:val="en-US" w:eastAsia="zh-CN" w:bidi="ar-SA"/>
        </w:rPr>
      </w:pPr>
      <w:hyperlink w:anchor="_Toc438123798" w:history="1">
        <w:r w:rsidR="008A18C5" w:rsidRPr="008518CB">
          <w:rPr>
            <w:rStyle w:val="Hyperlink"/>
            <w:noProof/>
          </w:rPr>
          <w:t>Algemene voorwaarden</w:t>
        </w:r>
        <w:r w:rsidR="008A18C5">
          <w:rPr>
            <w:noProof/>
            <w:webHidden/>
          </w:rPr>
          <w:tab/>
        </w:r>
        <w:r w:rsidR="008A18C5">
          <w:rPr>
            <w:noProof/>
            <w:webHidden/>
          </w:rPr>
          <w:fldChar w:fldCharType="begin"/>
        </w:r>
        <w:r w:rsidR="008A18C5">
          <w:rPr>
            <w:noProof/>
            <w:webHidden/>
          </w:rPr>
          <w:instrText xml:space="preserve"> PAGEREF _Toc438123798 \h </w:instrText>
        </w:r>
        <w:r w:rsidR="008A18C5">
          <w:rPr>
            <w:noProof/>
            <w:webHidden/>
          </w:rPr>
        </w:r>
        <w:r w:rsidR="008A18C5">
          <w:rPr>
            <w:noProof/>
            <w:webHidden/>
          </w:rPr>
          <w:fldChar w:fldCharType="separate"/>
        </w:r>
        <w:r w:rsidR="008A18C5">
          <w:rPr>
            <w:noProof/>
            <w:webHidden/>
          </w:rPr>
          <w:t>4</w:t>
        </w:r>
        <w:r w:rsidR="008A18C5">
          <w:rPr>
            <w:noProof/>
            <w:webHidden/>
          </w:rPr>
          <w:fldChar w:fldCharType="end"/>
        </w:r>
      </w:hyperlink>
    </w:p>
    <w:p w14:paraId="0CD01209" w14:textId="65810A02" w:rsidR="008A18C5" w:rsidRDefault="0089326B">
      <w:pPr>
        <w:pStyle w:val="TOC5"/>
        <w:tabs>
          <w:tab w:val="right" w:leader="dot" w:pos="5030"/>
        </w:tabs>
        <w:rPr>
          <w:rFonts w:eastAsiaTheme="minorEastAsia"/>
          <w:noProof/>
          <w:sz w:val="22"/>
          <w:lang w:val="en-US" w:eastAsia="zh-CN" w:bidi="ar-SA"/>
        </w:rPr>
      </w:pPr>
      <w:hyperlink w:anchor="_Toc438123799" w:history="1">
        <w:r w:rsidR="008A18C5" w:rsidRPr="008518CB">
          <w:rPr>
            <w:rStyle w:val="Hyperlink"/>
            <w:noProof/>
          </w:rPr>
          <w:t>Definities</w:t>
        </w:r>
        <w:r w:rsidR="008A18C5">
          <w:rPr>
            <w:noProof/>
            <w:webHidden/>
          </w:rPr>
          <w:tab/>
        </w:r>
        <w:r w:rsidR="008A18C5">
          <w:rPr>
            <w:noProof/>
            <w:webHidden/>
          </w:rPr>
          <w:fldChar w:fldCharType="begin"/>
        </w:r>
        <w:r w:rsidR="008A18C5">
          <w:rPr>
            <w:noProof/>
            <w:webHidden/>
          </w:rPr>
          <w:instrText xml:space="preserve"> PAGEREF _Toc438123799 \h </w:instrText>
        </w:r>
        <w:r w:rsidR="008A18C5">
          <w:rPr>
            <w:noProof/>
            <w:webHidden/>
          </w:rPr>
        </w:r>
        <w:r w:rsidR="008A18C5">
          <w:rPr>
            <w:noProof/>
            <w:webHidden/>
          </w:rPr>
          <w:fldChar w:fldCharType="separate"/>
        </w:r>
        <w:r w:rsidR="008A18C5">
          <w:rPr>
            <w:noProof/>
            <w:webHidden/>
          </w:rPr>
          <w:t>4</w:t>
        </w:r>
        <w:r w:rsidR="008A18C5">
          <w:rPr>
            <w:noProof/>
            <w:webHidden/>
          </w:rPr>
          <w:fldChar w:fldCharType="end"/>
        </w:r>
      </w:hyperlink>
    </w:p>
    <w:p w14:paraId="255091E0" w14:textId="1A4FFAA3" w:rsidR="008A18C5" w:rsidRDefault="0089326B">
      <w:pPr>
        <w:pStyle w:val="TOC5"/>
        <w:tabs>
          <w:tab w:val="right" w:leader="dot" w:pos="5030"/>
        </w:tabs>
        <w:rPr>
          <w:rFonts w:eastAsiaTheme="minorEastAsia"/>
          <w:noProof/>
          <w:sz w:val="22"/>
          <w:lang w:val="en-US" w:eastAsia="zh-CN" w:bidi="ar-SA"/>
        </w:rPr>
      </w:pPr>
      <w:hyperlink w:anchor="_Toc438123800" w:history="1">
        <w:r w:rsidR="008A18C5" w:rsidRPr="008518CB">
          <w:rPr>
            <w:rStyle w:val="Hyperlink"/>
            <w:noProof/>
          </w:rPr>
          <w:t>Wijziging van de Looptijd van Online Diensten</w:t>
        </w:r>
        <w:r w:rsidR="008A18C5">
          <w:rPr>
            <w:noProof/>
            <w:webHidden/>
          </w:rPr>
          <w:tab/>
        </w:r>
        <w:r w:rsidR="008A18C5">
          <w:rPr>
            <w:noProof/>
            <w:webHidden/>
          </w:rPr>
          <w:fldChar w:fldCharType="begin"/>
        </w:r>
        <w:r w:rsidR="008A18C5">
          <w:rPr>
            <w:noProof/>
            <w:webHidden/>
          </w:rPr>
          <w:instrText xml:space="preserve"> PAGEREF _Toc438123800 \h </w:instrText>
        </w:r>
        <w:r w:rsidR="008A18C5">
          <w:rPr>
            <w:noProof/>
            <w:webHidden/>
          </w:rPr>
        </w:r>
        <w:r w:rsidR="008A18C5">
          <w:rPr>
            <w:noProof/>
            <w:webHidden/>
          </w:rPr>
          <w:fldChar w:fldCharType="separate"/>
        </w:r>
        <w:r w:rsidR="008A18C5">
          <w:rPr>
            <w:noProof/>
            <w:webHidden/>
          </w:rPr>
          <w:t>4</w:t>
        </w:r>
        <w:r w:rsidR="008A18C5">
          <w:rPr>
            <w:noProof/>
            <w:webHidden/>
          </w:rPr>
          <w:fldChar w:fldCharType="end"/>
        </w:r>
      </w:hyperlink>
    </w:p>
    <w:p w14:paraId="1EF91778" w14:textId="0B57B0AD" w:rsidR="008A18C5" w:rsidRDefault="0089326B">
      <w:pPr>
        <w:pStyle w:val="TOC5"/>
        <w:tabs>
          <w:tab w:val="right" w:leader="dot" w:pos="5030"/>
        </w:tabs>
        <w:rPr>
          <w:rFonts w:eastAsiaTheme="minorEastAsia"/>
          <w:noProof/>
          <w:sz w:val="22"/>
          <w:lang w:val="en-US" w:eastAsia="zh-CN" w:bidi="ar-SA"/>
        </w:rPr>
      </w:pPr>
      <w:hyperlink w:anchor="_Toc438123801" w:history="1">
        <w:r w:rsidR="008A18C5" w:rsidRPr="008518CB">
          <w:rPr>
            <w:rStyle w:val="Hyperlink"/>
            <w:noProof/>
          </w:rPr>
          <w:t>Regulatieve wijzigingen &amp; internationale beschikbaarheid</w:t>
        </w:r>
        <w:r w:rsidR="008A18C5">
          <w:rPr>
            <w:noProof/>
            <w:webHidden/>
          </w:rPr>
          <w:tab/>
        </w:r>
        <w:r w:rsidR="008A18C5">
          <w:rPr>
            <w:noProof/>
            <w:webHidden/>
          </w:rPr>
          <w:fldChar w:fldCharType="begin"/>
        </w:r>
        <w:r w:rsidR="008A18C5">
          <w:rPr>
            <w:noProof/>
            <w:webHidden/>
          </w:rPr>
          <w:instrText xml:space="preserve"> PAGEREF _Toc438123801 \h </w:instrText>
        </w:r>
        <w:r w:rsidR="008A18C5">
          <w:rPr>
            <w:noProof/>
            <w:webHidden/>
          </w:rPr>
        </w:r>
        <w:r w:rsidR="008A18C5">
          <w:rPr>
            <w:noProof/>
            <w:webHidden/>
          </w:rPr>
          <w:fldChar w:fldCharType="separate"/>
        </w:r>
        <w:r w:rsidR="008A18C5">
          <w:rPr>
            <w:noProof/>
            <w:webHidden/>
          </w:rPr>
          <w:t>4</w:t>
        </w:r>
        <w:r w:rsidR="008A18C5">
          <w:rPr>
            <w:noProof/>
            <w:webHidden/>
          </w:rPr>
          <w:fldChar w:fldCharType="end"/>
        </w:r>
      </w:hyperlink>
    </w:p>
    <w:p w14:paraId="550608F2" w14:textId="48AD3703" w:rsidR="008A18C5" w:rsidRDefault="0089326B">
      <w:pPr>
        <w:pStyle w:val="TOC5"/>
        <w:tabs>
          <w:tab w:val="right" w:leader="dot" w:pos="5030"/>
        </w:tabs>
        <w:rPr>
          <w:rFonts w:eastAsiaTheme="minorEastAsia"/>
          <w:noProof/>
          <w:sz w:val="22"/>
          <w:lang w:val="en-US" w:eastAsia="zh-CN" w:bidi="ar-SA"/>
        </w:rPr>
      </w:pPr>
      <w:hyperlink w:anchor="_Toc438123802" w:history="1">
        <w:r w:rsidR="008A18C5" w:rsidRPr="008518CB">
          <w:rPr>
            <w:rStyle w:val="Hyperlink"/>
            <w:noProof/>
          </w:rPr>
          <w:t>Gegevensbehoud</w:t>
        </w:r>
        <w:r w:rsidR="008A18C5">
          <w:rPr>
            <w:noProof/>
            <w:webHidden/>
          </w:rPr>
          <w:tab/>
        </w:r>
        <w:r w:rsidR="008A18C5">
          <w:rPr>
            <w:noProof/>
            <w:webHidden/>
          </w:rPr>
          <w:fldChar w:fldCharType="begin"/>
        </w:r>
        <w:r w:rsidR="008A18C5">
          <w:rPr>
            <w:noProof/>
            <w:webHidden/>
          </w:rPr>
          <w:instrText xml:space="preserve"> PAGEREF _Toc438123802 \h </w:instrText>
        </w:r>
        <w:r w:rsidR="008A18C5">
          <w:rPr>
            <w:noProof/>
            <w:webHidden/>
          </w:rPr>
        </w:r>
        <w:r w:rsidR="008A18C5">
          <w:rPr>
            <w:noProof/>
            <w:webHidden/>
          </w:rPr>
          <w:fldChar w:fldCharType="separate"/>
        </w:r>
        <w:r w:rsidR="008A18C5">
          <w:rPr>
            <w:noProof/>
            <w:webHidden/>
          </w:rPr>
          <w:t>4</w:t>
        </w:r>
        <w:r w:rsidR="008A18C5">
          <w:rPr>
            <w:noProof/>
            <w:webHidden/>
          </w:rPr>
          <w:fldChar w:fldCharType="end"/>
        </w:r>
      </w:hyperlink>
    </w:p>
    <w:p w14:paraId="63920826" w14:textId="6867E6E9" w:rsidR="008A18C5" w:rsidRDefault="0089326B">
      <w:pPr>
        <w:pStyle w:val="TOC5"/>
        <w:tabs>
          <w:tab w:val="right" w:leader="dot" w:pos="5030"/>
        </w:tabs>
        <w:rPr>
          <w:rFonts w:eastAsiaTheme="minorEastAsia"/>
          <w:noProof/>
          <w:sz w:val="22"/>
          <w:lang w:val="en-US" w:eastAsia="zh-CN" w:bidi="ar-SA"/>
        </w:rPr>
      </w:pPr>
      <w:hyperlink w:anchor="_Toc438123803" w:history="1">
        <w:r w:rsidR="008A18C5" w:rsidRPr="008518CB">
          <w:rPr>
            <w:rStyle w:val="Hyperlink"/>
            <w:noProof/>
          </w:rPr>
          <w:t>Gebruik van software met de onlinedienst</w:t>
        </w:r>
        <w:r w:rsidR="008A18C5">
          <w:rPr>
            <w:noProof/>
            <w:webHidden/>
          </w:rPr>
          <w:tab/>
        </w:r>
        <w:r w:rsidR="008A18C5">
          <w:rPr>
            <w:noProof/>
            <w:webHidden/>
          </w:rPr>
          <w:fldChar w:fldCharType="begin"/>
        </w:r>
        <w:r w:rsidR="008A18C5">
          <w:rPr>
            <w:noProof/>
            <w:webHidden/>
          </w:rPr>
          <w:instrText xml:space="preserve"> PAGEREF _Toc438123803 \h </w:instrText>
        </w:r>
        <w:r w:rsidR="008A18C5">
          <w:rPr>
            <w:noProof/>
            <w:webHidden/>
          </w:rPr>
        </w:r>
        <w:r w:rsidR="008A18C5">
          <w:rPr>
            <w:noProof/>
            <w:webHidden/>
          </w:rPr>
          <w:fldChar w:fldCharType="separate"/>
        </w:r>
        <w:r w:rsidR="008A18C5">
          <w:rPr>
            <w:noProof/>
            <w:webHidden/>
          </w:rPr>
          <w:t>5</w:t>
        </w:r>
        <w:r w:rsidR="008A18C5">
          <w:rPr>
            <w:noProof/>
            <w:webHidden/>
          </w:rPr>
          <w:fldChar w:fldCharType="end"/>
        </w:r>
      </w:hyperlink>
    </w:p>
    <w:p w14:paraId="744F8AA5" w14:textId="5570D076" w:rsidR="008A18C5" w:rsidRDefault="0089326B">
      <w:pPr>
        <w:pStyle w:val="TOC5"/>
        <w:tabs>
          <w:tab w:val="right" w:leader="dot" w:pos="5030"/>
        </w:tabs>
        <w:rPr>
          <w:rFonts w:eastAsiaTheme="minorEastAsia"/>
          <w:noProof/>
          <w:sz w:val="22"/>
          <w:lang w:val="en-US" w:eastAsia="zh-CN" w:bidi="ar-SA"/>
        </w:rPr>
      </w:pPr>
      <w:hyperlink w:anchor="_Toc438123804" w:history="1">
        <w:r w:rsidR="008A18C5" w:rsidRPr="008518CB">
          <w:rPr>
            <w:rStyle w:val="Hyperlink"/>
            <w:noProof/>
          </w:rPr>
          <w:t>Niet-Microsoft-producten</w:t>
        </w:r>
        <w:r w:rsidR="008A18C5">
          <w:rPr>
            <w:noProof/>
            <w:webHidden/>
          </w:rPr>
          <w:tab/>
        </w:r>
        <w:r w:rsidR="008A18C5">
          <w:rPr>
            <w:noProof/>
            <w:webHidden/>
          </w:rPr>
          <w:fldChar w:fldCharType="begin"/>
        </w:r>
        <w:r w:rsidR="008A18C5">
          <w:rPr>
            <w:noProof/>
            <w:webHidden/>
          </w:rPr>
          <w:instrText xml:space="preserve"> PAGEREF _Toc438123804 \h </w:instrText>
        </w:r>
        <w:r w:rsidR="008A18C5">
          <w:rPr>
            <w:noProof/>
            <w:webHidden/>
          </w:rPr>
        </w:r>
        <w:r w:rsidR="008A18C5">
          <w:rPr>
            <w:noProof/>
            <w:webHidden/>
          </w:rPr>
          <w:fldChar w:fldCharType="separate"/>
        </w:r>
        <w:r w:rsidR="008A18C5">
          <w:rPr>
            <w:noProof/>
            <w:webHidden/>
          </w:rPr>
          <w:t>5</w:t>
        </w:r>
        <w:r w:rsidR="008A18C5">
          <w:rPr>
            <w:noProof/>
            <w:webHidden/>
          </w:rPr>
          <w:fldChar w:fldCharType="end"/>
        </w:r>
      </w:hyperlink>
    </w:p>
    <w:p w14:paraId="2A86CAE9" w14:textId="09A7B227" w:rsidR="008A18C5" w:rsidRDefault="0089326B">
      <w:pPr>
        <w:pStyle w:val="TOC5"/>
        <w:tabs>
          <w:tab w:val="right" w:leader="dot" w:pos="5030"/>
        </w:tabs>
        <w:rPr>
          <w:rFonts w:eastAsiaTheme="minorEastAsia"/>
          <w:noProof/>
          <w:sz w:val="22"/>
          <w:lang w:val="en-US" w:eastAsia="zh-CN" w:bidi="ar-SA"/>
        </w:rPr>
      </w:pPr>
      <w:hyperlink w:anchor="_Toc438123805" w:history="1">
        <w:r w:rsidR="008A18C5" w:rsidRPr="008518CB">
          <w:rPr>
            <w:rStyle w:val="Hyperlink"/>
            <w:noProof/>
          </w:rPr>
          <w:t>Gebruiksregels</w:t>
        </w:r>
        <w:r w:rsidR="008A18C5">
          <w:rPr>
            <w:noProof/>
            <w:webHidden/>
          </w:rPr>
          <w:tab/>
        </w:r>
        <w:r w:rsidR="008A18C5">
          <w:rPr>
            <w:noProof/>
            <w:webHidden/>
          </w:rPr>
          <w:fldChar w:fldCharType="begin"/>
        </w:r>
        <w:r w:rsidR="008A18C5">
          <w:rPr>
            <w:noProof/>
            <w:webHidden/>
          </w:rPr>
          <w:instrText xml:space="preserve"> PAGEREF _Toc438123805 \h </w:instrText>
        </w:r>
        <w:r w:rsidR="008A18C5">
          <w:rPr>
            <w:noProof/>
            <w:webHidden/>
          </w:rPr>
        </w:r>
        <w:r w:rsidR="008A18C5">
          <w:rPr>
            <w:noProof/>
            <w:webHidden/>
          </w:rPr>
          <w:fldChar w:fldCharType="separate"/>
        </w:r>
        <w:r w:rsidR="008A18C5">
          <w:rPr>
            <w:noProof/>
            <w:webHidden/>
          </w:rPr>
          <w:t>5</w:t>
        </w:r>
        <w:r w:rsidR="008A18C5">
          <w:rPr>
            <w:noProof/>
            <w:webHidden/>
          </w:rPr>
          <w:fldChar w:fldCharType="end"/>
        </w:r>
      </w:hyperlink>
    </w:p>
    <w:p w14:paraId="102326F0" w14:textId="5E5175FD" w:rsidR="008A18C5" w:rsidRDefault="0089326B">
      <w:pPr>
        <w:pStyle w:val="TOC5"/>
        <w:tabs>
          <w:tab w:val="right" w:leader="dot" w:pos="5030"/>
        </w:tabs>
        <w:rPr>
          <w:rFonts w:eastAsiaTheme="minorEastAsia"/>
          <w:noProof/>
          <w:sz w:val="22"/>
          <w:lang w:val="en-US" w:eastAsia="zh-CN" w:bidi="ar-SA"/>
        </w:rPr>
      </w:pPr>
      <w:hyperlink w:anchor="_Toc438123806" w:history="1">
        <w:r w:rsidR="008A18C5" w:rsidRPr="008518CB">
          <w:rPr>
            <w:rStyle w:val="Hyperlink"/>
            <w:noProof/>
          </w:rPr>
          <w:t>Technische beperkingen</w:t>
        </w:r>
        <w:r w:rsidR="008A18C5">
          <w:rPr>
            <w:noProof/>
            <w:webHidden/>
          </w:rPr>
          <w:tab/>
        </w:r>
        <w:r w:rsidR="008A18C5">
          <w:rPr>
            <w:noProof/>
            <w:webHidden/>
          </w:rPr>
          <w:fldChar w:fldCharType="begin"/>
        </w:r>
        <w:r w:rsidR="008A18C5">
          <w:rPr>
            <w:noProof/>
            <w:webHidden/>
          </w:rPr>
          <w:instrText xml:space="preserve"> PAGEREF _Toc438123806 \h </w:instrText>
        </w:r>
        <w:r w:rsidR="008A18C5">
          <w:rPr>
            <w:noProof/>
            <w:webHidden/>
          </w:rPr>
        </w:r>
        <w:r w:rsidR="008A18C5">
          <w:rPr>
            <w:noProof/>
            <w:webHidden/>
          </w:rPr>
          <w:fldChar w:fldCharType="separate"/>
        </w:r>
        <w:r w:rsidR="008A18C5">
          <w:rPr>
            <w:noProof/>
            <w:webHidden/>
          </w:rPr>
          <w:t>5</w:t>
        </w:r>
        <w:r w:rsidR="008A18C5">
          <w:rPr>
            <w:noProof/>
            <w:webHidden/>
          </w:rPr>
          <w:fldChar w:fldCharType="end"/>
        </w:r>
      </w:hyperlink>
    </w:p>
    <w:p w14:paraId="2F9973F2" w14:textId="1315744F" w:rsidR="008A18C5" w:rsidRDefault="0089326B">
      <w:pPr>
        <w:pStyle w:val="TOC5"/>
        <w:tabs>
          <w:tab w:val="right" w:leader="dot" w:pos="5030"/>
        </w:tabs>
        <w:rPr>
          <w:rFonts w:eastAsiaTheme="minorEastAsia"/>
          <w:noProof/>
          <w:sz w:val="22"/>
          <w:lang w:val="en-US" w:eastAsia="zh-CN" w:bidi="ar-SA"/>
        </w:rPr>
      </w:pPr>
      <w:hyperlink w:anchor="_Toc438123807" w:history="1">
        <w:r w:rsidR="008A18C5" w:rsidRPr="008518CB">
          <w:rPr>
            <w:rStyle w:val="Hyperlink"/>
            <w:noProof/>
          </w:rPr>
          <w:t>Naleving van wetten</w:t>
        </w:r>
        <w:r w:rsidR="008A18C5">
          <w:rPr>
            <w:noProof/>
            <w:webHidden/>
          </w:rPr>
          <w:tab/>
        </w:r>
        <w:r w:rsidR="008A18C5">
          <w:rPr>
            <w:noProof/>
            <w:webHidden/>
          </w:rPr>
          <w:fldChar w:fldCharType="begin"/>
        </w:r>
        <w:r w:rsidR="008A18C5">
          <w:rPr>
            <w:noProof/>
            <w:webHidden/>
          </w:rPr>
          <w:instrText xml:space="preserve"> PAGEREF _Toc438123807 \h </w:instrText>
        </w:r>
        <w:r w:rsidR="008A18C5">
          <w:rPr>
            <w:noProof/>
            <w:webHidden/>
          </w:rPr>
        </w:r>
        <w:r w:rsidR="008A18C5">
          <w:rPr>
            <w:noProof/>
            <w:webHidden/>
          </w:rPr>
          <w:fldChar w:fldCharType="separate"/>
        </w:r>
        <w:r w:rsidR="008A18C5">
          <w:rPr>
            <w:noProof/>
            <w:webHidden/>
          </w:rPr>
          <w:t>6</w:t>
        </w:r>
        <w:r w:rsidR="008A18C5">
          <w:rPr>
            <w:noProof/>
            <w:webHidden/>
          </w:rPr>
          <w:fldChar w:fldCharType="end"/>
        </w:r>
      </w:hyperlink>
    </w:p>
    <w:p w14:paraId="2D01CB94" w14:textId="09D8953B" w:rsidR="008A18C5" w:rsidRDefault="0089326B">
      <w:pPr>
        <w:pStyle w:val="TOC5"/>
        <w:tabs>
          <w:tab w:val="right" w:leader="dot" w:pos="5030"/>
        </w:tabs>
        <w:rPr>
          <w:rFonts w:eastAsiaTheme="minorEastAsia"/>
          <w:noProof/>
          <w:sz w:val="22"/>
          <w:lang w:val="en-US" w:eastAsia="zh-CN" w:bidi="ar-SA"/>
        </w:rPr>
      </w:pPr>
      <w:hyperlink w:anchor="_Toc438123808" w:history="1">
        <w:r w:rsidR="008A18C5" w:rsidRPr="008518CB">
          <w:rPr>
            <w:rStyle w:val="Hyperlink"/>
            <w:noProof/>
          </w:rPr>
          <w:t>Elektronische kennisgevingen</w:t>
        </w:r>
        <w:r w:rsidR="008A18C5">
          <w:rPr>
            <w:noProof/>
            <w:webHidden/>
          </w:rPr>
          <w:tab/>
        </w:r>
        <w:r w:rsidR="008A18C5">
          <w:rPr>
            <w:noProof/>
            <w:webHidden/>
          </w:rPr>
          <w:fldChar w:fldCharType="begin"/>
        </w:r>
        <w:r w:rsidR="008A18C5">
          <w:rPr>
            <w:noProof/>
            <w:webHidden/>
          </w:rPr>
          <w:instrText xml:space="preserve"> PAGEREF _Toc438123808 \h </w:instrText>
        </w:r>
        <w:r w:rsidR="008A18C5">
          <w:rPr>
            <w:noProof/>
            <w:webHidden/>
          </w:rPr>
        </w:r>
        <w:r w:rsidR="008A18C5">
          <w:rPr>
            <w:noProof/>
            <w:webHidden/>
          </w:rPr>
          <w:fldChar w:fldCharType="separate"/>
        </w:r>
        <w:r w:rsidR="008A18C5">
          <w:rPr>
            <w:noProof/>
            <w:webHidden/>
          </w:rPr>
          <w:t>6</w:t>
        </w:r>
        <w:r w:rsidR="008A18C5">
          <w:rPr>
            <w:noProof/>
            <w:webHidden/>
          </w:rPr>
          <w:fldChar w:fldCharType="end"/>
        </w:r>
      </w:hyperlink>
    </w:p>
    <w:p w14:paraId="38EBBD3D" w14:textId="724FF247" w:rsidR="008A18C5" w:rsidRDefault="0089326B">
      <w:pPr>
        <w:pStyle w:val="TOC5"/>
        <w:tabs>
          <w:tab w:val="right" w:leader="dot" w:pos="5030"/>
        </w:tabs>
        <w:rPr>
          <w:rFonts w:eastAsiaTheme="minorEastAsia"/>
          <w:noProof/>
          <w:sz w:val="22"/>
          <w:lang w:val="en-US" w:eastAsia="zh-CN" w:bidi="ar-SA"/>
        </w:rPr>
      </w:pPr>
      <w:hyperlink w:anchor="_Toc438123809" w:history="1">
        <w:r w:rsidR="008A18C5" w:rsidRPr="008518CB">
          <w:rPr>
            <w:rStyle w:val="Hyperlink"/>
            <w:noProof/>
          </w:rPr>
          <w:t>Licenties opnieuw toewijzen</w:t>
        </w:r>
        <w:r w:rsidR="008A18C5">
          <w:rPr>
            <w:noProof/>
            <w:webHidden/>
          </w:rPr>
          <w:tab/>
        </w:r>
        <w:r w:rsidR="008A18C5">
          <w:rPr>
            <w:noProof/>
            <w:webHidden/>
          </w:rPr>
          <w:fldChar w:fldCharType="begin"/>
        </w:r>
        <w:r w:rsidR="008A18C5">
          <w:rPr>
            <w:noProof/>
            <w:webHidden/>
          </w:rPr>
          <w:instrText xml:space="preserve"> PAGEREF _Toc438123809 \h </w:instrText>
        </w:r>
        <w:r w:rsidR="008A18C5">
          <w:rPr>
            <w:noProof/>
            <w:webHidden/>
          </w:rPr>
        </w:r>
        <w:r w:rsidR="008A18C5">
          <w:rPr>
            <w:noProof/>
            <w:webHidden/>
          </w:rPr>
          <w:fldChar w:fldCharType="separate"/>
        </w:r>
        <w:r w:rsidR="008A18C5">
          <w:rPr>
            <w:noProof/>
            <w:webHidden/>
          </w:rPr>
          <w:t>6</w:t>
        </w:r>
        <w:r w:rsidR="008A18C5">
          <w:rPr>
            <w:noProof/>
            <w:webHidden/>
          </w:rPr>
          <w:fldChar w:fldCharType="end"/>
        </w:r>
      </w:hyperlink>
    </w:p>
    <w:p w14:paraId="46C7AA25" w14:textId="3BDE921A" w:rsidR="008A18C5" w:rsidRDefault="0089326B">
      <w:pPr>
        <w:pStyle w:val="TOC5"/>
        <w:tabs>
          <w:tab w:val="right" w:leader="dot" w:pos="5030"/>
        </w:tabs>
        <w:rPr>
          <w:rFonts w:eastAsiaTheme="minorEastAsia"/>
          <w:noProof/>
          <w:sz w:val="22"/>
          <w:lang w:val="en-US" w:eastAsia="zh-CN" w:bidi="ar-SA"/>
        </w:rPr>
      </w:pPr>
      <w:hyperlink w:anchor="_Toc438123810" w:history="1">
        <w:r w:rsidR="008A18C5" w:rsidRPr="008518CB">
          <w:rPr>
            <w:rStyle w:val="Hyperlink"/>
            <w:noProof/>
          </w:rPr>
          <w:t>Fontonderdelen</w:t>
        </w:r>
        <w:r w:rsidR="008A18C5">
          <w:rPr>
            <w:noProof/>
            <w:webHidden/>
          </w:rPr>
          <w:tab/>
        </w:r>
        <w:r w:rsidR="008A18C5">
          <w:rPr>
            <w:noProof/>
            <w:webHidden/>
          </w:rPr>
          <w:fldChar w:fldCharType="begin"/>
        </w:r>
        <w:r w:rsidR="008A18C5">
          <w:rPr>
            <w:noProof/>
            <w:webHidden/>
          </w:rPr>
          <w:instrText xml:space="preserve"> PAGEREF _Toc438123810 \h </w:instrText>
        </w:r>
        <w:r w:rsidR="008A18C5">
          <w:rPr>
            <w:noProof/>
            <w:webHidden/>
          </w:rPr>
        </w:r>
        <w:r w:rsidR="008A18C5">
          <w:rPr>
            <w:noProof/>
            <w:webHidden/>
          </w:rPr>
          <w:fldChar w:fldCharType="separate"/>
        </w:r>
        <w:r w:rsidR="008A18C5">
          <w:rPr>
            <w:noProof/>
            <w:webHidden/>
          </w:rPr>
          <w:t>6</w:t>
        </w:r>
        <w:r w:rsidR="008A18C5">
          <w:rPr>
            <w:noProof/>
            <w:webHidden/>
          </w:rPr>
          <w:fldChar w:fldCharType="end"/>
        </w:r>
      </w:hyperlink>
    </w:p>
    <w:p w14:paraId="74D7373D" w14:textId="0DCE8C65" w:rsidR="008A18C5" w:rsidRDefault="0089326B">
      <w:pPr>
        <w:pStyle w:val="TOC5"/>
        <w:tabs>
          <w:tab w:val="right" w:leader="dot" w:pos="5030"/>
        </w:tabs>
        <w:rPr>
          <w:rFonts w:eastAsiaTheme="minorEastAsia"/>
          <w:noProof/>
          <w:sz w:val="22"/>
          <w:lang w:val="en-US" w:eastAsia="zh-CN" w:bidi="ar-SA"/>
        </w:rPr>
      </w:pPr>
      <w:hyperlink w:anchor="_Toc438123811" w:history="1">
        <w:r w:rsidR="008A18C5" w:rsidRPr="008518CB">
          <w:rPr>
            <w:rStyle w:val="Hyperlink"/>
            <w:noProof/>
          </w:rPr>
          <w:t>Multiplexing</w:t>
        </w:r>
        <w:r w:rsidR="008A18C5">
          <w:rPr>
            <w:noProof/>
            <w:webHidden/>
          </w:rPr>
          <w:tab/>
        </w:r>
        <w:r w:rsidR="008A18C5">
          <w:rPr>
            <w:noProof/>
            <w:webHidden/>
          </w:rPr>
          <w:fldChar w:fldCharType="begin"/>
        </w:r>
        <w:r w:rsidR="008A18C5">
          <w:rPr>
            <w:noProof/>
            <w:webHidden/>
          </w:rPr>
          <w:instrText xml:space="preserve"> PAGEREF _Toc438123811 \h </w:instrText>
        </w:r>
        <w:r w:rsidR="008A18C5">
          <w:rPr>
            <w:noProof/>
            <w:webHidden/>
          </w:rPr>
        </w:r>
        <w:r w:rsidR="008A18C5">
          <w:rPr>
            <w:noProof/>
            <w:webHidden/>
          </w:rPr>
          <w:fldChar w:fldCharType="separate"/>
        </w:r>
        <w:r w:rsidR="008A18C5">
          <w:rPr>
            <w:noProof/>
            <w:webHidden/>
          </w:rPr>
          <w:t>6</w:t>
        </w:r>
        <w:r w:rsidR="008A18C5">
          <w:rPr>
            <w:noProof/>
            <w:webHidden/>
          </w:rPr>
          <w:fldChar w:fldCharType="end"/>
        </w:r>
      </w:hyperlink>
    </w:p>
    <w:p w14:paraId="7F6F0B47" w14:textId="7D4A79C8" w:rsidR="008A18C5" w:rsidRDefault="0089326B">
      <w:pPr>
        <w:pStyle w:val="TOC1"/>
        <w:tabs>
          <w:tab w:val="right" w:leader="dot" w:pos="5030"/>
        </w:tabs>
        <w:rPr>
          <w:rFonts w:eastAsiaTheme="minorEastAsia"/>
          <w:b w:val="0"/>
          <w:caps w:val="0"/>
          <w:noProof/>
          <w:sz w:val="22"/>
          <w:lang w:val="en-US" w:eastAsia="zh-CN" w:bidi="ar-SA"/>
        </w:rPr>
      </w:pPr>
      <w:hyperlink w:anchor="_Toc438123812" w:history="1">
        <w:r w:rsidR="008A18C5" w:rsidRPr="008518CB">
          <w:rPr>
            <w:rStyle w:val="Hyperlink"/>
            <w:noProof/>
          </w:rPr>
          <w:t>Voorwaarden voor privacy en beveiliging</w:t>
        </w:r>
        <w:r w:rsidR="008A18C5">
          <w:rPr>
            <w:noProof/>
            <w:webHidden/>
          </w:rPr>
          <w:tab/>
        </w:r>
        <w:r w:rsidR="008A18C5">
          <w:rPr>
            <w:noProof/>
            <w:webHidden/>
          </w:rPr>
          <w:fldChar w:fldCharType="begin"/>
        </w:r>
        <w:r w:rsidR="008A18C5">
          <w:rPr>
            <w:noProof/>
            <w:webHidden/>
          </w:rPr>
          <w:instrText xml:space="preserve"> PAGEREF _Toc438123812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6210A731" w14:textId="6147D8E0" w:rsidR="008A18C5" w:rsidRDefault="0089326B">
      <w:pPr>
        <w:pStyle w:val="TOC3"/>
        <w:tabs>
          <w:tab w:val="right" w:leader="dot" w:pos="5030"/>
        </w:tabs>
        <w:rPr>
          <w:rFonts w:eastAsiaTheme="minorEastAsia"/>
          <w:smallCaps w:val="0"/>
          <w:noProof/>
          <w:sz w:val="22"/>
          <w:lang w:val="en-US" w:eastAsia="zh-CN" w:bidi="ar-SA"/>
        </w:rPr>
      </w:pPr>
      <w:hyperlink w:anchor="_Toc438123813" w:history="1">
        <w:r w:rsidR="008A18C5" w:rsidRPr="008518CB">
          <w:rPr>
            <w:rStyle w:val="Hyperlink"/>
            <w:noProof/>
          </w:rPr>
          <w:t>Algemene voorwaarden voor privacy en beveiliging</w:t>
        </w:r>
        <w:r w:rsidR="008A18C5">
          <w:rPr>
            <w:noProof/>
            <w:webHidden/>
          </w:rPr>
          <w:tab/>
        </w:r>
        <w:r w:rsidR="008A18C5">
          <w:rPr>
            <w:noProof/>
            <w:webHidden/>
          </w:rPr>
          <w:fldChar w:fldCharType="begin"/>
        </w:r>
        <w:r w:rsidR="008A18C5">
          <w:rPr>
            <w:noProof/>
            <w:webHidden/>
          </w:rPr>
          <w:instrText xml:space="preserve"> PAGEREF _Toc438123813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33EADB24" w14:textId="3F644E57" w:rsidR="008A18C5" w:rsidRDefault="0089326B">
      <w:pPr>
        <w:pStyle w:val="TOC5"/>
        <w:tabs>
          <w:tab w:val="right" w:leader="dot" w:pos="5030"/>
        </w:tabs>
        <w:rPr>
          <w:rFonts w:eastAsiaTheme="minorEastAsia"/>
          <w:noProof/>
          <w:sz w:val="22"/>
          <w:lang w:val="en-US" w:eastAsia="zh-CN" w:bidi="ar-SA"/>
        </w:rPr>
      </w:pPr>
      <w:hyperlink w:anchor="_Toc438123814" w:history="1">
        <w:r w:rsidR="008A18C5" w:rsidRPr="008518CB">
          <w:rPr>
            <w:rStyle w:val="Hyperlink"/>
            <w:noProof/>
          </w:rPr>
          <w:t>Reikwijdte</w:t>
        </w:r>
        <w:r w:rsidR="008A18C5">
          <w:rPr>
            <w:noProof/>
            <w:webHidden/>
          </w:rPr>
          <w:tab/>
        </w:r>
        <w:r w:rsidR="008A18C5">
          <w:rPr>
            <w:noProof/>
            <w:webHidden/>
          </w:rPr>
          <w:fldChar w:fldCharType="begin"/>
        </w:r>
        <w:r w:rsidR="008A18C5">
          <w:rPr>
            <w:noProof/>
            <w:webHidden/>
          </w:rPr>
          <w:instrText xml:space="preserve"> PAGEREF _Toc438123814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53E5D3D6" w14:textId="521C6408" w:rsidR="008A18C5" w:rsidRDefault="0089326B">
      <w:pPr>
        <w:pStyle w:val="TOC5"/>
        <w:tabs>
          <w:tab w:val="right" w:leader="dot" w:pos="5030"/>
        </w:tabs>
        <w:rPr>
          <w:rFonts w:eastAsiaTheme="minorEastAsia"/>
          <w:noProof/>
          <w:sz w:val="22"/>
          <w:lang w:val="en-US" w:eastAsia="zh-CN" w:bidi="ar-SA"/>
        </w:rPr>
      </w:pPr>
      <w:hyperlink w:anchor="_Toc438123815" w:history="1">
        <w:r w:rsidR="008A18C5" w:rsidRPr="008518CB">
          <w:rPr>
            <w:rStyle w:val="Hyperlink"/>
            <w:noProof/>
          </w:rPr>
          <w:t>Gebruik van Klantgegevens</w:t>
        </w:r>
        <w:r w:rsidR="008A18C5">
          <w:rPr>
            <w:noProof/>
            <w:webHidden/>
          </w:rPr>
          <w:tab/>
        </w:r>
        <w:r w:rsidR="008A18C5">
          <w:rPr>
            <w:noProof/>
            <w:webHidden/>
          </w:rPr>
          <w:fldChar w:fldCharType="begin"/>
        </w:r>
        <w:r w:rsidR="008A18C5">
          <w:rPr>
            <w:noProof/>
            <w:webHidden/>
          </w:rPr>
          <w:instrText xml:space="preserve"> PAGEREF _Toc438123815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32FC97D4" w14:textId="44AA7864" w:rsidR="008A18C5" w:rsidRDefault="0089326B">
      <w:pPr>
        <w:pStyle w:val="TOC5"/>
        <w:tabs>
          <w:tab w:val="right" w:leader="dot" w:pos="5030"/>
        </w:tabs>
        <w:rPr>
          <w:rFonts w:eastAsiaTheme="minorEastAsia"/>
          <w:noProof/>
          <w:sz w:val="22"/>
          <w:lang w:val="en-US" w:eastAsia="zh-CN" w:bidi="ar-SA"/>
        </w:rPr>
      </w:pPr>
      <w:hyperlink w:anchor="_Toc438123816" w:history="1">
        <w:r w:rsidR="008A18C5" w:rsidRPr="008518CB">
          <w:rPr>
            <w:rStyle w:val="Hyperlink"/>
            <w:noProof/>
          </w:rPr>
          <w:t>Bekendmaking van Gegevens van de Klant</w:t>
        </w:r>
        <w:r w:rsidR="008A18C5">
          <w:rPr>
            <w:noProof/>
            <w:webHidden/>
          </w:rPr>
          <w:tab/>
        </w:r>
        <w:r w:rsidR="008A18C5">
          <w:rPr>
            <w:noProof/>
            <w:webHidden/>
          </w:rPr>
          <w:fldChar w:fldCharType="begin"/>
        </w:r>
        <w:r w:rsidR="008A18C5">
          <w:rPr>
            <w:noProof/>
            <w:webHidden/>
          </w:rPr>
          <w:instrText xml:space="preserve"> PAGEREF _Toc438123816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1F5966C0" w14:textId="475B900D" w:rsidR="008A18C5" w:rsidRDefault="0089326B">
      <w:pPr>
        <w:pStyle w:val="TOC5"/>
        <w:tabs>
          <w:tab w:val="right" w:leader="dot" w:pos="5030"/>
        </w:tabs>
        <w:rPr>
          <w:rFonts w:eastAsiaTheme="minorEastAsia"/>
          <w:noProof/>
          <w:sz w:val="22"/>
          <w:lang w:val="en-US" w:eastAsia="zh-CN" w:bidi="ar-SA"/>
        </w:rPr>
      </w:pPr>
      <w:hyperlink w:anchor="_Toc438123817" w:history="1">
        <w:r w:rsidR="008A18C5" w:rsidRPr="008518CB">
          <w:rPr>
            <w:rStyle w:val="Hyperlink"/>
            <w:noProof/>
          </w:rPr>
          <w:t>Onderwijsinstellingen</w:t>
        </w:r>
        <w:r w:rsidR="008A18C5">
          <w:rPr>
            <w:noProof/>
            <w:webHidden/>
          </w:rPr>
          <w:tab/>
        </w:r>
        <w:r w:rsidR="008A18C5">
          <w:rPr>
            <w:noProof/>
            <w:webHidden/>
          </w:rPr>
          <w:fldChar w:fldCharType="begin"/>
        </w:r>
        <w:r w:rsidR="008A18C5">
          <w:rPr>
            <w:noProof/>
            <w:webHidden/>
          </w:rPr>
          <w:instrText xml:space="preserve"> PAGEREF _Toc438123817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43C79935" w14:textId="703584C9" w:rsidR="008A18C5" w:rsidRDefault="0089326B">
      <w:pPr>
        <w:pStyle w:val="TOC5"/>
        <w:tabs>
          <w:tab w:val="right" w:leader="dot" w:pos="5030"/>
        </w:tabs>
        <w:rPr>
          <w:rFonts w:eastAsiaTheme="minorEastAsia"/>
          <w:noProof/>
          <w:sz w:val="22"/>
          <w:lang w:val="en-US" w:eastAsia="zh-CN" w:bidi="ar-SA"/>
        </w:rPr>
      </w:pPr>
      <w:hyperlink w:anchor="_Toc438123818" w:history="1">
        <w:r w:rsidR="008A18C5" w:rsidRPr="008518CB">
          <w:rPr>
            <w:rStyle w:val="Hyperlink"/>
            <w:noProof/>
          </w:rPr>
          <w:t>Zakenpartner HIPAA</w:t>
        </w:r>
        <w:r w:rsidR="008A18C5">
          <w:rPr>
            <w:noProof/>
            <w:webHidden/>
          </w:rPr>
          <w:tab/>
        </w:r>
        <w:r w:rsidR="008A18C5">
          <w:rPr>
            <w:noProof/>
            <w:webHidden/>
          </w:rPr>
          <w:fldChar w:fldCharType="begin"/>
        </w:r>
        <w:r w:rsidR="008A18C5">
          <w:rPr>
            <w:noProof/>
            <w:webHidden/>
          </w:rPr>
          <w:instrText xml:space="preserve"> PAGEREF _Toc438123818 \h </w:instrText>
        </w:r>
        <w:r w:rsidR="008A18C5">
          <w:rPr>
            <w:noProof/>
            <w:webHidden/>
          </w:rPr>
        </w:r>
        <w:r w:rsidR="008A18C5">
          <w:rPr>
            <w:noProof/>
            <w:webHidden/>
          </w:rPr>
          <w:fldChar w:fldCharType="separate"/>
        </w:r>
        <w:r w:rsidR="008A18C5">
          <w:rPr>
            <w:noProof/>
            <w:webHidden/>
          </w:rPr>
          <w:t>7</w:t>
        </w:r>
        <w:r w:rsidR="008A18C5">
          <w:rPr>
            <w:noProof/>
            <w:webHidden/>
          </w:rPr>
          <w:fldChar w:fldCharType="end"/>
        </w:r>
      </w:hyperlink>
    </w:p>
    <w:p w14:paraId="5B4D6EB4" w14:textId="47A74231" w:rsidR="008A18C5" w:rsidRDefault="0089326B">
      <w:pPr>
        <w:pStyle w:val="TOC5"/>
        <w:tabs>
          <w:tab w:val="right" w:leader="dot" w:pos="5030"/>
        </w:tabs>
        <w:rPr>
          <w:rFonts w:eastAsiaTheme="minorEastAsia"/>
          <w:noProof/>
          <w:sz w:val="22"/>
          <w:lang w:val="en-US" w:eastAsia="zh-CN" w:bidi="ar-SA"/>
        </w:rPr>
      </w:pPr>
      <w:hyperlink w:anchor="_Toc438123819" w:history="1">
        <w:r w:rsidR="008A18C5" w:rsidRPr="008518CB">
          <w:rPr>
            <w:rStyle w:val="Hyperlink"/>
            <w:noProof/>
          </w:rPr>
          <w:t>Beveiliging</w:t>
        </w:r>
        <w:r w:rsidR="008A18C5">
          <w:rPr>
            <w:noProof/>
            <w:webHidden/>
          </w:rPr>
          <w:tab/>
        </w:r>
        <w:r w:rsidR="008A18C5">
          <w:rPr>
            <w:noProof/>
            <w:webHidden/>
          </w:rPr>
          <w:fldChar w:fldCharType="begin"/>
        </w:r>
        <w:r w:rsidR="008A18C5">
          <w:rPr>
            <w:noProof/>
            <w:webHidden/>
          </w:rPr>
          <w:instrText xml:space="preserve"> PAGEREF _Toc438123819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449CD12C" w14:textId="01C38E65" w:rsidR="008A18C5" w:rsidRDefault="0089326B">
      <w:pPr>
        <w:pStyle w:val="TOC5"/>
        <w:tabs>
          <w:tab w:val="right" w:leader="dot" w:pos="5030"/>
        </w:tabs>
        <w:rPr>
          <w:rFonts w:eastAsiaTheme="minorEastAsia"/>
          <w:noProof/>
          <w:sz w:val="22"/>
          <w:lang w:val="en-US" w:eastAsia="zh-CN" w:bidi="ar-SA"/>
        </w:rPr>
      </w:pPr>
      <w:hyperlink w:anchor="_Toc438123820" w:history="1">
        <w:r w:rsidR="008A18C5" w:rsidRPr="008518CB">
          <w:rPr>
            <w:rStyle w:val="Hyperlink"/>
            <w:noProof/>
          </w:rPr>
          <w:t>Kennisgeving van beveiligingsincidenten</w:t>
        </w:r>
        <w:r w:rsidR="008A18C5">
          <w:rPr>
            <w:noProof/>
            <w:webHidden/>
          </w:rPr>
          <w:tab/>
        </w:r>
        <w:r w:rsidR="008A18C5">
          <w:rPr>
            <w:noProof/>
            <w:webHidden/>
          </w:rPr>
          <w:fldChar w:fldCharType="begin"/>
        </w:r>
        <w:r w:rsidR="008A18C5">
          <w:rPr>
            <w:noProof/>
            <w:webHidden/>
          </w:rPr>
          <w:instrText xml:space="preserve"> PAGEREF _Toc438123820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4F116065" w14:textId="2283CA15" w:rsidR="008A18C5" w:rsidRDefault="0089326B">
      <w:pPr>
        <w:pStyle w:val="TOC5"/>
        <w:tabs>
          <w:tab w:val="right" w:leader="dot" w:pos="5030"/>
        </w:tabs>
        <w:rPr>
          <w:rFonts w:eastAsiaTheme="minorEastAsia"/>
          <w:noProof/>
          <w:sz w:val="22"/>
          <w:lang w:val="en-US" w:eastAsia="zh-CN" w:bidi="ar-SA"/>
        </w:rPr>
      </w:pPr>
      <w:hyperlink w:anchor="_Toc438123821" w:history="1">
        <w:r w:rsidR="008A18C5" w:rsidRPr="008518CB">
          <w:rPr>
            <w:rStyle w:val="Hyperlink"/>
            <w:noProof/>
          </w:rPr>
          <w:t>Locatie van de gegevensverwerking</w:t>
        </w:r>
        <w:r w:rsidR="008A18C5">
          <w:rPr>
            <w:noProof/>
            <w:webHidden/>
          </w:rPr>
          <w:tab/>
        </w:r>
        <w:r w:rsidR="008A18C5">
          <w:rPr>
            <w:noProof/>
            <w:webHidden/>
          </w:rPr>
          <w:fldChar w:fldCharType="begin"/>
        </w:r>
        <w:r w:rsidR="008A18C5">
          <w:rPr>
            <w:noProof/>
            <w:webHidden/>
          </w:rPr>
          <w:instrText xml:space="preserve"> PAGEREF _Toc438123821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68ABF39B" w14:textId="0780AE8B" w:rsidR="008A18C5" w:rsidRDefault="0089326B">
      <w:pPr>
        <w:pStyle w:val="TOC5"/>
        <w:tabs>
          <w:tab w:val="right" w:leader="dot" w:pos="5030"/>
        </w:tabs>
        <w:rPr>
          <w:rFonts w:eastAsiaTheme="minorEastAsia"/>
          <w:noProof/>
          <w:sz w:val="22"/>
          <w:lang w:val="en-US" w:eastAsia="zh-CN" w:bidi="ar-SA"/>
        </w:rPr>
      </w:pPr>
      <w:hyperlink w:anchor="_Toc438123822" w:history="1">
        <w:r w:rsidR="008A18C5" w:rsidRPr="008518CB">
          <w:rPr>
            <w:rStyle w:val="Hyperlink"/>
            <w:noProof/>
          </w:rPr>
          <w:t>Preview-releases</w:t>
        </w:r>
        <w:r w:rsidR="008A18C5">
          <w:rPr>
            <w:noProof/>
            <w:webHidden/>
          </w:rPr>
          <w:tab/>
        </w:r>
        <w:r w:rsidR="008A18C5">
          <w:rPr>
            <w:noProof/>
            <w:webHidden/>
          </w:rPr>
          <w:fldChar w:fldCharType="begin"/>
        </w:r>
        <w:r w:rsidR="008A18C5">
          <w:rPr>
            <w:noProof/>
            <w:webHidden/>
          </w:rPr>
          <w:instrText xml:space="preserve"> PAGEREF _Toc438123822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27AD773F" w14:textId="10DDA318" w:rsidR="008A18C5" w:rsidRDefault="0089326B">
      <w:pPr>
        <w:pStyle w:val="TOC5"/>
        <w:tabs>
          <w:tab w:val="right" w:leader="dot" w:pos="5030"/>
        </w:tabs>
        <w:rPr>
          <w:rFonts w:eastAsiaTheme="minorEastAsia"/>
          <w:noProof/>
          <w:sz w:val="22"/>
          <w:lang w:val="en-US" w:eastAsia="zh-CN" w:bidi="ar-SA"/>
        </w:rPr>
      </w:pPr>
      <w:hyperlink w:anchor="_Toc438123823" w:history="1">
        <w:r w:rsidR="008A18C5" w:rsidRPr="008518CB">
          <w:rPr>
            <w:rStyle w:val="Hyperlink"/>
            <w:noProof/>
          </w:rPr>
          <w:t>Gebruik van opdrachtnemers</w:t>
        </w:r>
        <w:r w:rsidR="008A18C5">
          <w:rPr>
            <w:noProof/>
            <w:webHidden/>
          </w:rPr>
          <w:tab/>
        </w:r>
        <w:r w:rsidR="008A18C5">
          <w:rPr>
            <w:noProof/>
            <w:webHidden/>
          </w:rPr>
          <w:fldChar w:fldCharType="begin"/>
        </w:r>
        <w:r w:rsidR="008A18C5">
          <w:rPr>
            <w:noProof/>
            <w:webHidden/>
          </w:rPr>
          <w:instrText xml:space="preserve"> PAGEREF _Toc438123823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44C481FB" w14:textId="68E6BE6C" w:rsidR="008A18C5" w:rsidRDefault="0089326B">
      <w:pPr>
        <w:pStyle w:val="TOC5"/>
        <w:tabs>
          <w:tab w:val="right" w:leader="dot" w:pos="5030"/>
        </w:tabs>
        <w:rPr>
          <w:rFonts w:eastAsiaTheme="minorEastAsia"/>
          <w:noProof/>
          <w:sz w:val="22"/>
          <w:lang w:val="en-US" w:eastAsia="zh-CN" w:bidi="ar-SA"/>
        </w:rPr>
      </w:pPr>
      <w:hyperlink w:anchor="_Toc438123824" w:history="1">
        <w:r w:rsidR="008A18C5" w:rsidRPr="008518CB">
          <w:rPr>
            <w:rStyle w:val="Hyperlink"/>
            <w:noProof/>
          </w:rPr>
          <w:t>Contact met Microsoft opnemen</w:t>
        </w:r>
        <w:r w:rsidR="008A18C5">
          <w:rPr>
            <w:noProof/>
            <w:webHidden/>
          </w:rPr>
          <w:tab/>
        </w:r>
        <w:r w:rsidR="008A18C5">
          <w:rPr>
            <w:noProof/>
            <w:webHidden/>
          </w:rPr>
          <w:fldChar w:fldCharType="begin"/>
        </w:r>
        <w:r w:rsidR="008A18C5">
          <w:rPr>
            <w:noProof/>
            <w:webHidden/>
          </w:rPr>
          <w:instrText xml:space="preserve"> PAGEREF _Toc438123824 \h </w:instrText>
        </w:r>
        <w:r w:rsidR="008A18C5">
          <w:rPr>
            <w:noProof/>
            <w:webHidden/>
          </w:rPr>
        </w:r>
        <w:r w:rsidR="008A18C5">
          <w:rPr>
            <w:noProof/>
            <w:webHidden/>
          </w:rPr>
          <w:fldChar w:fldCharType="separate"/>
        </w:r>
        <w:r w:rsidR="008A18C5">
          <w:rPr>
            <w:noProof/>
            <w:webHidden/>
          </w:rPr>
          <w:t>8</w:t>
        </w:r>
        <w:r w:rsidR="008A18C5">
          <w:rPr>
            <w:noProof/>
            <w:webHidden/>
          </w:rPr>
          <w:fldChar w:fldCharType="end"/>
        </w:r>
      </w:hyperlink>
    </w:p>
    <w:p w14:paraId="41BB48B5" w14:textId="6AED0711" w:rsidR="008A18C5" w:rsidRDefault="0089326B">
      <w:pPr>
        <w:pStyle w:val="TOC3"/>
        <w:tabs>
          <w:tab w:val="right" w:leader="dot" w:pos="5030"/>
        </w:tabs>
        <w:rPr>
          <w:rFonts w:eastAsiaTheme="minorEastAsia"/>
          <w:smallCaps w:val="0"/>
          <w:noProof/>
          <w:sz w:val="22"/>
          <w:lang w:val="en-US" w:eastAsia="zh-CN" w:bidi="ar-SA"/>
        </w:rPr>
      </w:pPr>
      <w:hyperlink w:anchor="_Toc438123825" w:history="1">
        <w:r w:rsidR="008A18C5" w:rsidRPr="008518CB">
          <w:rPr>
            <w:rStyle w:val="Hyperlink"/>
            <w:noProof/>
          </w:rPr>
          <w:t>Bepalingen voor Gegevensverwerking</w:t>
        </w:r>
        <w:r w:rsidR="008A18C5">
          <w:rPr>
            <w:noProof/>
            <w:webHidden/>
          </w:rPr>
          <w:tab/>
        </w:r>
        <w:r w:rsidR="008A18C5">
          <w:rPr>
            <w:noProof/>
            <w:webHidden/>
          </w:rPr>
          <w:fldChar w:fldCharType="begin"/>
        </w:r>
        <w:r w:rsidR="008A18C5">
          <w:rPr>
            <w:noProof/>
            <w:webHidden/>
          </w:rPr>
          <w:instrText xml:space="preserve"> PAGEREF _Toc438123825 \h </w:instrText>
        </w:r>
        <w:r w:rsidR="008A18C5">
          <w:rPr>
            <w:noProof/>
            <w:webHidden/>
          </w:rPr>
        </w:r>
        <w:r w:rsidR="008A18C5">
          <w:rPr>
            <w:noProof/>
            <w:webHidden/>
          </w:rPr>
          <w:fldChar w:fldCharType="separate"/>
        </w:r>
        <w:r w:rsidR="008A18C5">
          <w:rPr>
            <w:noProof/>
            <w:webHidden/>
          </w:rPr>
          <w:t>10</w:t>
        </w:r>
        <w:r w:rsidR="008A18C5">
          <w:rPr>
            <w:noProof/>
            <w:webHidden/>
          </w:rPr>
          <w:fldChar w:fldCharType="end"/>
        </w:r>
      </w:hyperlink>
    </w:p>
    <w:p w14:paraId="48E12F61" w14:textId="6918F083" w:rsidR="008A18C5" w:rsidRDefault="0089326B">
      <w:pPr>
        <w:pStyle w:val="TOC5"/>
        <w:tabs>
          <w:tab w:val="right" w:leader="dot" w:pos="5030"/>
        </w:tabs>
        <w:rPr>
          <w:rFonts w:eastAsiaTheme="minorEastAsia"/>
          <w:noProof/>
          <w:sz w:val="22"/>
          <w:lang w:val="en-US" w:eastAsia="zh-CN" w:bidi="ar-SA"/>
        </w:rPr>
      </w:pPr>
      <w:hyperlink w:anchor="_Toc438123826" w:history="1">
        <w:r w:rsidR="008A18C5" w:rsidRPr="008518CB">
          <w:rPr>
            <w:rStyle w:val="Hyperlink"/>
            <w:noProof/>
          </w:rPr>
          <w:t>Locatie data-at-rest van de klant</w:t>
        </w:r>
        <w:r w:rsidR="008A18C5">
          <w:rPr>
            <w:noProof/>
            <w:webHidden/>
          </w:rPr>
          <w:tab/>
        </w:r>
        <w:r w:rsidR="008A18C5">
          <w:rPr>
            <w:noProof/>
            <w:webHidden/>
          </w:rPr>
          <w:fldChar w:fldCharType="begin"/>
        </w:r>
        <w:r w:rsidR="008A18C5">
          <w:rPr>
            <w:noProof/>
            <w:webHidden/>
          </w:rPr>
          <w:instrText xml:space="preserve"> PAGEREF _Toc438123826 \h </w:instrText>
        </w:r>
        <w:r w:rsidR="008A18C5">
          <w:rPr>
            <w:noProof/>
            <w:webHidden/>
          </w:rPr>
        </w:r>
        <w:r w:rsidR="008A18C5">
          <w:rPr>
            <w:noProof/>
            <w:webHidden/>
          </w:rPr>
          <w:fldChar w:fldCharType="separate"/>
        </w:r>
        <w:r w:rsidR="008A18C5">
          <w:rPr>
            <w:noProof/>
            <w:webHidden/>
          </w:rPr>
          <w:t>11</w:t>
        </w:r>
        <w:r w:rsidR="008A18C5">
          <w:rPr>
            <w:noProof/>
            <w:webHidden/>
          </w:rPr>
          <w:fldChar w:fldCharType="end"/>
        </w:r>
      </w:hyperlink>
    </w:p>
    <w:p w14:paraId="01E37E19" w14:textId="606BA48A" w:rsidR="008A18C5" w:rsidRDefault="0089326B">
      <w:pPr>
        <w:pStyle w:val="TOC5"/>
        <w:tabs>
          <w:tab w:val="right" w:leader="dot" w:pos="5030"/>
        </w:tabs>
        <w:rPr>
          <w:rFonts w:eastAsiaTheme="minorEastAsia"/>
          <w:noProof/>
          <w:sz w:val="22"/>
          <w:lang w:val="en-US" w:eastAsia="zh-CN" w:bidi="ar-SA"/>
        </w:rPr>
      </w:pPr>
      <w:hyperlink w:anchor="_Toc438123827" w:history="1">
        <w:r w:rsidR="008A18C5" w:rsidRPr="008518CB">
          <w:rPr>
            <w:rStyle w:val="Hyperlink"/>
            <w:noProof/>
          </w:rPr>
          <w:t>Privacy</w:t>
        </w:r>
        <w:r w:rsidR="008A18C5">
          <w:rPr>
            <w:noProof/>
            <w:webHidden/>
          </w:rPr>
          <w:tab/>
        </w:r>
        <w:r w:rsidR="008A18C5">
          <w:rPr>
            <w:noProof/>
            <w:webHidden/>
          </w:rPr>
          <w:fldChar w:fldCharType="begin"/>
        </w:r>
        <w:r w:rsidR="008A18C5">
          <w:rPr>
            <w:noProof/>
            <w:webHidden/>
          </w:rPr>
          <w:instrText xml:space="preserve"> PAGEREF _Toc438123827 \h </w:instrText>
        </w:r>
        <w:r w:rsidR="008A18C5">
          <w:rPr>
            <w:noProof/>
            <w:webHidden/>
          </w:rPr>
        </w:r>
        <w:r w:rsidR="008A18C5">
          <w:rPr>
            <w:noProof/>
            <w:webHidden/>
          </w:rPr>
          <w:fldChar w:fldCharType="separate"/>
        </w:r>
        <w:r w:rsidR="008A18C5">
          <w:rPr>
            <w:noProof/>
            <w:webHidden/>
          </w:rPr>
          <w:t>11</w:t>
        </w:r>
        <w:r w:rsidR="008A18C5">
          <w:rPr>
            <w:noProof/>
            <w:webHidden/>
          </w:rPr>
          <w:fldChar w:fldCharType="end"/>
        </w:r>
      </w:hyperlink>
    </w:p>
    <w:p w14:paraId="0F69411A" w14:textId="1BEEBB32" w:rsidR="008A18C5" w:rsidRDefault="0089326B">
      <w:pPr>
        <w:pStyle w:val="TOC5"/>
        <w:tabs>
          <w:tab w:val="right" w:leader="dot" w:pos="5030"/>
        </w:tabs>
        <w:rPr>
          <w:rFonts w:eastAsiaTheme="minorEastAsia"/>
          <w:noProof/>
          <w:sz w:val="22"/>
          <w:lang w:val="en-US" w:eastAsia="zh-CN" w:bidi="ar-SA"/>
        </w:rPr>
      </w:pPr>
      <w:hyperlink w:anchor="_Toc438123828" w:history="1">
        <w:r w:rsidR="008A18C5" w:rsidRPr="008518CB">
          <w:rPr>
            <w:rStyle w:val="Hyperlink"/>
            <w:noProof/>
          </w:rPr>
          <w:t>Aanvullende Europese voorwaarden.</w:t>
        </w:r>
        <w:r w:rsidR="008A18C5">
          <w:rPr>
            <w:noProof/>
            <w:webHidden/>
          </w:rPr>
          <w:tab/>
        </w:r>
        <w:r w:rsidR="008A18C5">
          <w:rPr>
            <w:noProof/>
            <w:webHidden/>
          </w:rPr>
          <w:fldChar w:fldCharType="begin"/>
        </w:r>
        <w:r w:rsidR="008A18C5">
          <w:rPr>
            <w:noProof/>
            <w:webHidden/>
          </w:rPr>
          <w:instrText xml:space="preserve"> PAGEREF _Toc438123828 \h </w:instrText>
        </w:r>
        <w:r w:rsidR="008A18C5">
          <w:rPr>
            <w:noProof/>
            <w:webHidden/>
          </w:rPr>
        </w:r>
        <w:r w:rsidR="008A18C5">
          <w:rPr>
            <w:noProof/>
            <w:webHidden/>
          </w:rPr>
          <w:fldChar w:fldCharType="separate"/>
        </w:r>
        <w:r w:rsidR="008A18C5">
          <w:rPr>
            <w:noProof/>
            <w:webHidden/>
          </w:rPr>
          <w:t>11</w:t>
        </w:r>
        <w:r w:rsidR="008A18C5">
          <w:rPr>
            <w:noProof/>
            <w:webHidden/>
          </w:rPr>
          <w:fldChar w:fldCharType="end"/>
        </w:r>
      </w:hyperlink>
    </w:p>
    <w:p w14:paraId="53F348E1" w14:textId="45DD4355" w:rsidR="008A18C5" w:rsidRDefault="0089326B">
      <w:pPr>
        <w:pStyle w:val="TOC5"/>
        <w:tabs>
          <w:tab w:val="right" w:leader="dot" w:pos="5030"/>
        </w:tabs>
        <w:rPr>
          <w:rFonts w:eastAsiaTheme="minorEastAsia"/>
          <w:noProof/>
          <w:sz w:val="22"/>
          <w:lang w:val="en-US" w:eastAsia="zh-CN" w:bidi="ar-SA"/>
        </w:rPr>
      </w:pPr>
      <w:hyperlink w:anchor="_Toc438123829" w:history="1">
        <w:r w:rsidR="008A18C5" w:rsidRPr="008518CB">
          <w:rPr>
            <w:rStyle w:val="Hyperlink"/>
            <w:noProof/>
          </w:rPr>
          <w:t>Beveiliging</w:t>
        </w:r>
        <w:r w:rsidR="008A18C5">
          <w:rPr>
            <w:noProof/>
            <w:webHidden/>
          </w:rPr>
          <w:tab/>
        </w:r>
        <w:r w:rsidR="008A18C5">
          <w:rPr>
            <w:noProof/>
            <w:webHidden/>
          </w:rPr>
          <w:fldChar w:fldCharType="begin"/>
        </w:r>
        <w:r w:rsidR="008A18C5">
          <w:rPr>
            <w:noProof/>
            <w:webHidden/>
          </w:rPr>
          <w:instrText xml:space="preserve"> PAGEREF _Toc438123829 \h </w:instrText>
        </w:r>
        <w:r w:rsidR="008A18C5">
          <w:rPr>
            <w:noProof/>
            <w:webHidden/>
          </w:rPr>
        </w:r>
        <w:r w:rsidR="008A18C5">
          <w:rPr>
            <w:noProof/>
            <w:webHidden/>
          </w:rPr>
          <w:fldChar w:fldCharType="separate"/>
        </w:r>
        <w:r w:rsidR="008A18C5">
          <w:rPr>
            <w:noProof/>
            <w:webHidden/>
          </w:rPr>
          <w:t>12</w:t>
        </w:r>
        <w:r w:rsidR="008A18C5">
          <w:rPr>
            <w:noProof/>
            <w:webHidden/>
          </w:rPr>
          <w:fldChar w:fldCharType="end"/>
        </w:r>
      </w:hyperlink>
    </w:p>
    <w:p w14:paraId="373FC6B1" w14:textId="08BFF783" w:rsidR="008A18C5" w:rsidRDefault="0089326B">
      <w:pPr>
        <w:pStyle w:val="TOC1"/>
        <w:tabs>
          <w:tab w:val="right" w:leader="dot" w:pos="5030"/>
        </w:tabs>
        <w:rPr>
          <w:rFonts w:eastAsiaTheme="minorEastAsia"/>
          <w:b w:val="0"/>
          <w:caps w:val="0"/>
          <w:noProof/>
          <w:sz w:val="22"/>
          <w:lang w:val="en-US" w:eastAsia="zh-CN" w:bidi="ar-SA"/>
        </w:rPr>
      </w:pPr>
      <w:hyperlink w:anchor="_Toc438123830" w:history="1">
        <w:r w:rsidR="008A18C5" w:rsidRPr="008518CB">
          <w:rPr>
            <w:rStyle w:val="Hyperlink"/>
            <w:noProof/>
          </w:rPr>
          <w:t>Specifieke voorwaarden voor Online Diensten</w:t>
        </w:r>
        <w:r w:rsidR="008A18C5">
          <w:rPr>
            <w:noProof/>
            <w:webHidden/>
          </w:rPr>
          <w:tab/>
        </w:r>
        <w:r w:rsidR="008A18C5">
          <w:rPr>
            <w:noProof/>
            <w:webHidden/>
          </w:rPr>
          <w:fldChar w:fldCharType="begin"/>
        </w:r>
        <w:r w:rsidR="008A18C5">
          <w:rPr>
            <w:noProof/>
            <w:webHidden/>
          </w:rPr>
          <w:instrText xml:space="preserve"> PAGEREF _Toc438123830 \h </w:instrText>
        </w:r>
        <w:r w:rsidR="008A18C5">
          <w:rPr>
            <w:noProof/>
            <w:webHidden/>
          </w:rPr>
        </w:r>
        <w:r w:rsidR="008A18C5">
          <w:rPr>
            <w:noProof/>
            <w:webHidden/>
          </w:rPr>
          <w:fldChar w:fldCharType="separate"/>
        </w:r>
        <w:r w:rsidR="008A18C5">
          <w:rPr>
            <w:noProof/>
            <w:webHidden/>
          </w:rPr>
          <w:t>16</w:t>
        </w:r>
        <w:r w:rsidR="008A18C5">
          <w:rPr>
            <w:noProof/>
            <w:webHidden/>
          </w:rPr>
          <w:fldChar w:fldCharType="end"/>
        </w:r>
      </w:hyperlink>
    </w:p>
    <w:p w14:paraId="24B63DCF" w14:textId="00200EFC" w:rsidR="008A18C5" w:rsidRDefault="0089326B">
      <w:pPr>
        <w:pStyle w:val="TOC2"/>
        <w:tabs>
          <w:tab w:val="right" w:leader="dot" w:pos="5030"/>
        </w:tabs>
        <w:rPr>
          <w:rFonts w:eastAsiaTheme="minorEastAsia"/>
          <w:b w:val="0"/>
          <w:smallCaps w:val="0"/>
          <w:noProof/>
          <w:sz w:val="22"/>
          <w:lang w:val="en-US" w:eastAsia="zh-CN" w:bidi="ar-SA"/>
        </w:rPr>
      </w:pPr>
      <w:hyperlink w:anchor="_Toc438123831" w:history="1">
        <w:r w:rsidR="008A18C5" w:rsidRPr="008518CB">
          <w:rPr>
            <w:rStyle w:val="Hyperlink"/>
            <w:noProof/>
          </w:rPr>
          <w:t>Microsoft Azure Services</w:t>
        </w:r>
        <w:r w:rsidR="008A18C5">
          <w:rPr>
            <w:noProof/>
            <w:webHidden/>
          </w:rPr>
          <w:tab/>
        </w:r>
        <w:r w:rsidR="008A18C5">
          <w:rPr>
            <w:noProof/>
            <w:webHidden/>
          </w:rPr>
          <w:fldChar w:fldCharType="begin"/>
        </w:r>
        <w:r w:rsidR="008A18C5">
          <w:rPr>
            <w:noProof/>
            <w:webHidden/>
          </w:rPr>
          <w:instrText xml:space="preserve"> PAGEREF _Toc438123831 \h </w:instrText>
        </w:r>
        <w:r w:rsidR="008A18C5">
          <w:rPr>
            <w:noProof/>
            <w:webHidden/>
          </w:rPr>
        </w:r>
        <w:r w:rsidR="008A18C5">
          <w:rPr>
            <w:noProof/>
            <w:webHidden/>
          </w:rPr>
          <w:fldChar w:fldCharType="separate"/>
        </w:r>
        <w:r w:rsidR="008A18C5">
          <w:rPr>
            <w:noProof/>
            <w:webHidden/>
          </w:rPr>
          <w:t>16</w:t>
        </w:r>
        <w:r w:rsidR="008A18C5">
          <w:rPr>
            <w:noProof/>
            <w:webHidden/>
          </w:rPr>
          <w:fldChar w:fldCharType="end"/>
        </w:r>
      </w:hyperlink>
    </w:p>
    <w:p w14:paraId="7E6DE8F1" w14:textId="27B2038F" w:rsidR="008A18C5" w:rsidRDefault="0089326B">
      <w:pPr>
        <w:pStyle w:val="TOC2"/>
        <w:tabs>
          <w:tab w:val="right" w:leader="dot" w:pos="5030"/>
        </w:tabs>
        <w:rPr>
          <w:rFonts w:eastAsiaTheme="minorEastAsia"/>
          <w:b w:val="0"/>
          <w:smallCaps w:val="0"/>
          <w:noProof/>
          <w:sz w:val="22"/>
          <w:lang w:val="en-US" w:eastAsia="zh-CN" w:bidi="ar-SA"/>
        </w:rPr>
      </w:pPr>
      <w:hyperlink w:anchor="_Toc438123832" w:history="1">
        <w:r w:rsidR="008A18C5" w:rsidRPr="008518CB">
          <w:rPr>
            <w:rStyle w:val="Hyperlink"/>
            <w:noProof/>
          </w:rPr>
          <w:t>Enterprise Mobility Services</w:t>
        </w:r>
        <w:r w:rsidR="008A18C5">
          <w:rPr>
            <w:noProof/>
            <w:webHidden/>
          </w:rPr>
          <w:tab/>
        </w:r>
        <w:r w:rsidR="008A18C5">
          <w:rPr>
            <w:noProof/>
            <w:webHidden/>
          </w:rPr>
          <w:fldChar w:fldCharType="begin"/>
        </w:r>
        <w:r w:rsidR="008A18C5">
          <w:rPr>
            <w:noProof/>
            <w:webHidden/>
          </w:rPr>
          <w:instrText xml:space="preserve"> PAGEREF _Toc438123832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598E4EF9" w14:textId="401F3497" w:rsidR="008A18C5" w:rsidRDefault="0089326B">
      <w:pPr>
        <w:pStyle w:val="TOC4"/>
        <w:rPr>
          <w:rFonts w:eastAsiaTheme="minorEastAsia"/>
          <w:smallCaps w:val="0"/>
          <w:noProof/>
          <w:sz w:val="22"/>
          <w:lang w:val="en-US" w:eastAsia="zh-CN" w:bidi="ar-SA"/>
        </w:rPr>
      </w:pPr>
      <w:hyperlink w:anchor="_Toc438123833" w:history="1">
        <w:r w:rsidR="008A18C5" w:rsidRPr="008518CB">
          <w:rPr>
            <w:rStyle w:val="Hyperlink"/>
            <w:noProof/>
          </w:rPr>
          <w:t>Azure Active Directory Basic</w:t>
        </w:r>
        <w:r w:rsidR="008A18C5">
          <w:rPr>
            <w:noProof/>
            <w:webHidden/>
          </w:rPr>
          <w:tab/>
        </w:r>
        <w:r w:rsidR="008A18C5">
          <w:rPr>
            <w:noProof/>
            <w:webHidden/>
          </w:rPr>
          <w:fldChar w:fldCharType="begin"/>
        </w:r>
        <w:r w:rsidR="008A18C5">
          <w:rPr>
            <w:noProof/>
            <w:webHidden/>
          </w:rPr>
          <w:instrText xml:space="preserve"> PAGEREF _Toc438123833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4378962D" w14:textId="0F0C4003" w:rsidR="008A18C5" w:rsidRDefault="0089326B">
      <w:pPr>
        <w:pStyle w:val="TOC4"/>
        <w:rPr>
          <w:rFonts w:eastAsiaTheme="minorEastAsia"/>
          <w:smallCaps w:val="0"/>
          <w:noProof/>
          <w:sz w:val="22"/>
          <w:lang w:val="en-US" w:eastAsia="zh-CN" w:bidi="ar-SA"/>
        </w:rPr>
      </w:pPr>
      <w:hyperlink w:anchor="_Toc438123834" w:history="1">
        <w:r w:rsidR="008A18C5" w:rsidRPr="008518CB">
          <w:rPr>
            <w:rStyle w:val="Hyperlink"/>
            <w:noProof/>
          </w:rPr>
          <w:t>Azure Active Directory Premium</w:t>
        </w:r>
        <w:r w:rsidR="008A18C5">
          <w:rPr>
            <w:noProof/>
            <w:webHidden/>
          </w:rPr>
          <w:tab/>
        </w:r>
        <w:r w:rsidR="008A18C5">
          <w:rPr>
            <w:noProof/>
            <w:webHidden/>
          </w:rPr>
          <w:fldChar w:fldCharType="begin"/>
        </w:r>
        <w:r w:rsidR="008A18C5">
          <w:rPr>
            <w:noProof/>
            <w:webHidden/>
          </w:rPr>
          <w:instrText xml:space="preserve"> PAGEREF _Toc438123834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04260F86" w14:textId="0E4BF46E" w:rsidR="008A18C5" w:rsidRDefault="0089326B">
      <w:pPr>
        <w:pStyle w:val="TOC4"/>
        <w:rPr>
          <w:rFonts w:eastAsiaTheme="minorEastAsia"/>
          <w:smallCaps w:val="0"/>
          <w:noProof/>
          <w:sz w:val="22"/>
          <w:lang w:val="en-US" w:eastAsia="zh-CN" w:bidi="ar-SA"/>
        </w:rPr>
      </w:pPr>
      <w:hyperlink w:anchor="_Toc438123835" w:history="1">
        <w:r w:rsidR="008A18C5" w:rsidRPr="008518CB">
          <w:rPr>
            <w:rStyle w:val="Hyperlink"/>
            <w:noProof/>
          </w:rPr>
          <w:t>Azure Rights Management</w:t>
        </w:r>
        <w:r w:rsidR="008A18C5">
          <w:rPr>
            <w:noProof/>
            <w:webHidden/>
          </w:rPr>
          <w:tab/>
        </w:r>
        <w:r w:rsidR="008A18C5">
          <w:rPr>
            <w:noProof/>
            <w:webHidden/>
          </w:rPr>
          <w:fldChar w:fldCharType="begin"/>
        </w:r>
        <w:r w:rsidR="008A18C5">
          <w:rPr>
            <w:noProof/>
            <w:webHidden/>
          </w:rPr>
          <w:instrText xml:space="preserve"> PAGEREF _Toc438123835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432E2C9F" w14:textId="23965B9A" w:rsidR="008A18C5" w:rsidRDefault="0089326B">
      <w:pPr>
        <w:pStyle w:val="TOC4"/>
        <w:rPr>
          <w:rFonts w:eastAsiaTheme="minorEastAsia"/>
          <w:smallCaps w:val="0"/>
          <w:noProof/>
          <w:sz w:val="22"/>
          <w:lang w:val="en-US" w:eastAsia="zh-CN" w:bidi="ar-SA"/>
        </w:rPr>
      </w:pPr>
      <w:hyperlink w:anchor="_Toc438123836" w:history="1">
        <w:r w:rsidR="008A18C5" w:rsidRPr="008518CB">
          <w:rPr>
            <w:rStyle w:val="Hyperlink"/>
            <w:noProof/>
          </w:rPr>
          <w:t>Azure RemoteApp</w:t>
        </w:r>
        <w:r w:rsidR="008A18C5">
          <w:rPr>
            <w:noProof/>
            <w:webHidden/>
          </w:rPr>
          <w:tab/>
        </w:r>
        <w:r w:rsidR="008A18C5">
          <w:rPr>
            <w:noProof/>
            <w:webHidden/>
          </w:rPr>
          <w:fldChar w:fldCharType="begin"/>
        </w:r>
        <w:r w:rsidR="008A18C5">
          <w:rPr>
            <w:noProof/>
            <w:webHidden/>
          </w:rPr>
          <w:instrText xml:space="preserve"> PAGEREF _Toc438123836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5D72984A" w14:textId="7EE88C11" w:rsidR="008A18C5" w:rsidRDefault="0089326B">
      <w:pPr>
        <w:pStyle w:val="TOC4"/>
        <w:rPr>
          <w:rFonts w:eastAsiaTheme="minorEastAsia"/>
          <w:smallCaps w:val="0"/>
          <w:noProof/>
          <w:sz w:val="22"/>
          <w:lang w:val="en-US" w:eastAsia="zh-CN" w:bidi="ar-SA"/>
        </w:rPr>
      </w:pPr>
      <w:hyperlink w:anchor="_Toc438123837" w:history="1">
        <w:r w:rsidR="008A18C5" w:rsidRPr="008518CB">
          <w:rPr>
            <w:rStyle w:val="Hyperlink"/>
            <w:noProof/>
          </w:rPr>
          <w:t>Microsoft MultiFactor Authentication</w:t>
        </w:r>
        <w:r w:rsidR="008A18C5">
          <w:rPr>
            <w:noProof/>
            <w:webHidden/>
          </w:rPr>
          <w:tab/>
        </w:r>
        <w:r w:rsidR="008A18C5">
          <w:rPr>
            <w:noProof/>
            <w:webHidden/>
          </w:rPr>
          <w:fldChar w:fldCharType="begin"/>
        </w:r>
        <w:r w:rsidR="008A18C5">
          <w:rPr>
            <w:noProof/>
            <w:webHidden/>
          </w:rPr>
          <w:instrText xml:space="preserve"> PAGEREF _Toc438123837 \h </w:instrText>
        </w:r>
        <w:r w:rsidR="008A18C5">
          <w:rPr>
            <w:noProof/>
            <w:webHidden/>
          </w:rPr>
        </w:r>
        <w:r w:rsidR="008A18C5">
          <w:rPr>
            <w:noProof/>
            <w:webHidden/>
          </w:rPr>
          <w:fldChar w:fldCharType="separate"/>
        </w:r>
        <w:r w:rsidR="008A18C5">
          <w:rPr>
            <w:noProof/>
            <w:webHidden/>
          </w:rPr>
          <w:t>17</w:t>
        </w:r>
        <w:r w:rsidR="008A18C5">
          <w:rPr>
            <w:noProof/>
            <w:webHidden/>
          </w:rPr>
          <w:fldChar w:fldCharType="end"/>
        </w:r>
      </w:hyperlink>
    </w:p>
    <w:p w14:paraId="1049487F" w14:textId="29F12D5E" w:rsidR="008A18C5" w:rsidRDefault="0089326B">
      <w:pPr>
        <w:pStyle w:val="TOC4"/>
        <w:rPr>
          <w:rFonts w:eastAsiaTheme="minorEastAsia"/>
          <w:smallCaps w:val="0"/>
          <w:noProof/>
          <w:sz w:val="22"/>
          <w:lang w:val="en-US" w:eastAsia="zh-CN" w:bidi="ar-SA"/>
        </w:rPr>
      </w:pPr>
      <w:hyperlink w:anchor="_Toc438123838" w:history="1">
        <w:r w:rsidR="008A18C5" w:rsidRPr="008518CB">
          <w:rPr>
            <w:rStyle w:val="Hyperlink"/>
            <w:noProof/>
          </w:rPr>
          <w:t>Microsoft Intune</w:t>
        </w:r>
        <w:r w:rsidR="008A18C5">
          <w:rPr>
            <w:noProof/>
            <w:webHidden/>
          </w:rPr>
          <w:tab/>
        </w:r>
        <w:r w:rsidR="008A18C5">
          <w:rPr>
            <w:noProof/>
            <w:webHidden/>
          </w:rPr>
          <w:fldChar w:fldCharType="begin"/>
        </w:r>
        <w:r w:rsidR="008A18C5">
          <w:rPr>
            <w:noProof/>
            <w:webHidden/>
          </w:rPr>
          <w:instrText xml:space="preserve"> PAGEREF _Toc438123838 \h </w:instrText>
        </w:r>
        <w:r w:rsidR="008A18C5">
          <w:rPr>
            <w:noProof/>
            <w:webHidden/>
          </w:rPr>
        </w:r>
        <w:r w:rsidR="008A18C5">
          <w:rPr>
            <w:noProof/>
            <w:webHidden/>
          </w:rPr>
          <w:fldChar w:fldCharType="separate"/>
        </w:r>
        <w:r w:rsidR="008A18C5">
          <w:rPr>
            <w:noProof/>
            <w:webHidden/>
          </w:rPr>
          <w:t>18</w:t>
        </w:r>
        <w:r w:rsidR="008A18C5">
          <w:rPr>
            <w:noProof/>
            <w:webHidden/>
          </w:rPr>
          <w:fldChar w:fldCharType="end"/>
        </w:r>
      </w:hyperlink>
    </w:p>
    <w:p w14:paraId="666EDC0B" w14:textId="78880015" w:rsidR="008A18C5" w:rsidRDefault="0089326B">
      <w:pPr>
        <w:pStyle w:val="TOC2"/>
        <w:tabs>
          <w:tab w:val="right" w:leader="dot" w:pos="5030"/>
        </w:tabs>
        <w:rPr>
          <w:rFonts w:eastAsiaTheme="minorEastAsia"/>
          <w:b w:val="0"/>
          <w:smallCaps w:val="0"/>
          <w:noProof/>
          <w:sz w:val="22"/>
          <w:lang w:val="en-US" w:eastAsia="zh-CN" w:bidi="ar-SA"/>
        </w:rPr>
      </w:pPr>
      <w:hyperlink w:anchor="_Toc438123839" w:history="1">
        <w:r w:rsidR="008A18C5" w:rsidRPr="008518CB">
          <w:rPr>
            <w:rStyle w:val="Hyperlink"/>
            <w:noProof/>
          </w:rPr>
          <w:t>Microsoft Dynamics CRM Online Diensten</w:t>
        </w:r>
        <w:r w:rsidR="008A18C5">
          <w:rPr>
            <w:noProof/>
            <w:webHidden/>
          </w:rPr>
          <w:tab/>
        </w:r>
        <w:r w:rsidR="008A18C5">
          <w:rPr>
            <w:noProof/>
            <w:webHidden/>
          </w:rPr>
          <w:fldChar w:fldCharType="begin"/>
        </w:r>
        <w:r w:rsidR="008A18C5">
          <w:rPr>
            <w:noProof/>
            <w:webHidden/>
          </w:rPr>
          <w:instrText xml:space="preserve"> PAGEREF _Toc438123839 \h </w:instrText>
        </w:r>
        <w:r w:rsidR="008A18C5">
          <w:rPr>
            <w:noProof/>
            <w:webHidden/>
          </w:rPr>
        </w:r>
        <w:r w:rsidR="008A18C5">
          <w:rPr>
            <w:noProof/>
            <w:webHidden/>
          </w:rPr>
          <w:fldChar w:fldCharType="separate"/>
        </w:r>
        <w:r w:rsidR="008A18C5">
          <w:rPr>
            <w:noProof/>
            <w:webHidden/>
          </w:rPr>
          <w:t>18</w:t>
        </w:r>
        <w:r w:rsidR="008A18C5">
          <w:rPr>
            <w:noProof/>
            <w:webHidden/>
          </w:rPr>
          <w:fldChar w:fldCharType="end"/>
        </w:r>
      </w:hyperlink>
    </w:p>
    <w:p w14:paraId="45FC7CC5" w14:textId="44EE8E09" w:rsidR="008A18C5" w:rsidRDefault="0089326B">
      <w:pPr>
        <w:pStyle w:val="TOC4"/>
        <w:rPr>
          <w:rFonts w:eastAsiaTheme="minorEastAsia"/>
          <w:smallCaps w:val="0"/>
          <w:noProof/>
          <w:sz w:val="22"/>
          <w:lang w:val="en-US" w:eastAsia="zh-CN" w:bidi="ar-SA"/>
        </w:rPr>
      </w:pPr>
      <w:hyperlink w:anchor="_Toc438123840" w:history="1">
        <w:r w:rsidR="008A18C5" w:rsidRPr="008518CB">
          <w:rPr>
            <w:rStyle w:val="Hyperlink"/>
            <w:noProof/>
          </w:rPr>
          <w:t>Microsoft Dynamics CRM Online</w:t>
        </w:r>
        <w:r w:rsidR="008A18C5">
          <w:rPr>
            <w:noProof/>
            <w:webHidden/>
          </w:rPr>
          <w:tab/>
        </w:r>
        <w:r w:rsidR="008A18C5">
          <w:rPr>
            <w:noProof/>
            <w:webHidden/>
          </w:rPr>
          <w:fldChar w:fldCharType="begin"/>
        </w:r>
        <w:r w:rsidR="008A18C5">
          <w:rPr>
            <w:noProof/>
            <w:webHidden/>
          </w:rPr>
          <w:instrText xml:space="preserve"> PAGEREF _Toc438123840 \h </w:instrText>
        </w:r>
        <w:r w:rsidR="008A18C5">
          <w:rPr>
            <w:noProof/>
            <w:webHidden/>
          </w:rPr>
        </w:r>
        <w:r w:rsidR="008A18C5">
          <w:rPr>
            <w:noProof/>
            <w:webHidden/>
          </w:rPr>
          <w:fldChar w:fldCharType="separate"/>
        </w:r>
        <w:r w:rsidR="008A18C5">
          <w:rPr>
            <w:noProof/>
            <w:webHidden/>
          </w:rPr>
          <w:t>18</w:t>
        </w:r>
        <w:r w:rsidR="008A18C5">
          <w:rPr>
            <w:noProof/>
            <w:webHidden/>
          </w:rPr>
          <w:fldChar w:fldCharType="end"/>
        </w:r>
      </w:hyperlink>
    </w:p>
    <w:p w14:paraId="024B6531" w14:textId="6E2B3875" w:rsidR="008A18C5" w:rsidRDefault="0089326B">
      <w:pPr>
        <w:pStyle w:val="TOC4"/>
        <w:rPr>
          <w:rFonts w:eastAsiaTheme="minorEastAsia"/>
          <w:smallCaps w:val="0"/>
          <w:noProof/>
          <w:sz w:val="22"/>
          <w:lang w:val="en-US" w:eastAsia="zh-CN" w:bidi="ar-SA"/>
        </w:rPr>
      </w:pPr>
      <w:hyperlink w:anchor="_Toc438123841" w:history="1">
        <w:r w:rsidR="008A18C5" w:rsidRPr="008518CB">
          <w:rPr>
            <w:rStyle w:val="Hyperlink"/>
            <w:noProof/>
          </w:rPr>
          <w:t>Microsoft Dynamics Marketing</w:t>
        </w:r>
        <w:r w:rsidR="008A18C5">
          <w:rPr>
            <w:noProof/>
            <w:webHidden/>
          </w:rPr>
          <w:tab/>
        </w:r>
        <w:r w:rsidR="008A18C5">
          <w:rPr>
            <w:noProof/>
            <w:webHidden/>
          </w:rPr>
          <w:fldChar w:fldCharType="begin"/>
        </w:r>
        <w:r w:rsidR="008A18C5">
          <w:rPr>
            <w:noProof/>
            <w:webHidden/>
          </w:rPr>
          <w:instrText xml:space="preserve"> PAGEREF _Toc438123841 \h </w:instrText>
        </w:r>
        <w:r w:rsidR="008A18C5">
          <w:rPr>
            <w:noProof/>
            <w:webHidden/>
          </w:rPr>
        </w:r>
        <w:r w:rsidR="008A18C5">
          <w:rPr>
            <w:noProof/>
            <w:webHidden/>
          </w:rPr>
          <w:fldChar w:fldCharType="separate"/>
        </w:r>
        <w:r w:rsidR="008A18C5">
          <w:rPr>
            <w:noProof/>
            <w:webHidden/>
          </w:rPr>
          <w:t>18</w:t>
        </w:r>
        <w:r w:rsidR="008A18C5">
          <w:rPr>
            <w:noProof/>
            <w:webHidden/>
          </w:rPr>
          <w:fldChar w:fldCharType="end"/>
        </w:r>
      </w:hyperlink>
    </w:p>
    <w:p w14:paraId="2175B130" w14:textId="60918F5C" w:rsidR="008A18C5" w:rsidRDefault="0089326B">
      <w:pPr>
        <w:pStyle w:val="TOC4"/>
        <w:rPr>
          <w:rFonts w:eastAsiaTheme="minorEastAsia"/>
          <w:smallCaps w:val="0"/>
          <w:noProof/>
          <w:sz w:val="22"/>
          <w:lang w:val="en-US" w:eastAsia="zh-CN" w:bidi="ar-SA"/>
        </w:rPr>
      </w:pPr>
      <w:hyperlink w:anchor="_Toc438123842" w:history="1">
        <w:r w:rsidR="008A18C5" w:rsidRPr="008518CB">
          <w:rPr>
            <w:rStyle w:val="Hyperlink"/>
            <w:noProof/>
          </w:rPr>
          <w:t>Microsoft Social Engagement</w:t>
        </w:r>
        <w:r w:rsidR="008A18C5">
          <w:rPr>
            <w:noProof/>
            <w:webHidden/>
          </w:rPr>
          <w:tab/>
        </w:r>
        <w:r w:rsidR="008A18C5">
          <w:rPr>
            <w:noProof/>
            <w:webHidden/>
          </w:rPr>
          <w:fldChar w:fldCharType="begin"/>
        </w:r>
        <w:r w:rsidR="008A18C5">
          <w:rPr>
            <w:noProof/>
            <w:webHidden/>
          </w:rPr>
          <w:instrText xml:space="preserve"> PAGEREF _Toc438123842 \h </w:instrText>
        </w:r>
        <w:r w:rsidR="008A18C5">
          <w:rPr>
            <w:noProof/>
            <w:webHidden/>
          </w:rPr>
        </w:r>
        <w:r w:rsidR="008A18C5">
          <w:rPr>
            <w:noProof/>
            <w:webHidden/>
          </w:rPr>
          <w:fldChar w:fldCharType="separate"/>
        </w:r>
        <w:r w:rsidR="008A18C5">
          <w:rPr>
            <w:noProof/>
            <w:webHidden/>
          </w:rPr>
          <w:t>19</w:t>
        </w:r>
        <w:r w:rsidR="008A18C5">
          <w:rPr>
            <w:noProof/>
            <w:webHidden/>
          </w:rPr>
          <w:fldChar w:fldCharType="end"/>
        </w:r>
      </w:hyperlink>
    </w:p>
    <w:p w14:paraId="3B1B549C" w14:textId="2114AF96" w:rsidR="008A18C5" w:rsidRDefault="0089326B">
      <w:pPr>
        <w:pStyle w:val="TOC4"/>
        <w:rPr>
          <w:rFonts w:eastAsiaTheme="minorEastAsia"/>
          <w:smallCaps w:val="0"/>
          <w:noProof/>
          <w:sz w:val="22"/>
          <w:lang w:val="en-US" w:eastAsia="zh-CN" w:bidi="ar-SA"/>
        </w:rPr>
      </w:pPr>
      <w:hyperlink w:anchor="_Toc438123843" w:history="1">
        <w:r w:rsidR="008A18C5" w:rsidRPr="008518CB">
          <w:rPr>
            <w:rStyle w:val="Hyperlink"/>
            <w:noProof/>
          </w:rPr>
          <w:t>Parature, van Microsoft</w:t>
        </w:r>
        <w:r w:rsidR="008A18C5">
          <w:rPr>
            <w:noProof/>
            <w:webHidden/>
          </w:rPr>
          <w:tab/>
        </w:r>
        <w:r w:rsidR="008A18C5">
          <w:rPr>
            <w:noProof/>
            <w:webHidden/>
          </w:rPr>
          <w:fldChar w:fldCharType="begin"/>
        </w:r>
        <w:r w:rsidR="008A18C5">
          <w:rPr>
            <w:noProof/>
            <w:webHidden/>
          </w:rPr>
          <w:instrText xml:space="preserve"> PAGEREF _Toc438123843 \h </w:instrText>
        </w:r>
        <w:r w:rsidR="008A18C5">
          <w:rPr>
            <w:noProof/>
            <w:webHidden/>
          </w:rPr>
        </w:r>
        <w:r w:rsidR="008A18C5">
          <w:rPr>
            <w:noProof/>
            <w:webHidden/>
          </w:rPr>
          <w:fldChar w:fldCharType="separate"/>
        </w:r>
        <w:r w:rsidR="008A18C5">
          <w:rPr>
            <w:noProof/>
            <w:webHidden/>
          </w:rPr>
          <w:t>19</w:t>
        </w:r>
        <w:r w:rsidR="008A18C5">
          <w:rPr>
            <w:noProof/>
            <w:webHidden/>
          </w:rPr>
          <w:fldChar w:fldCharType="end"/>
        </w:r>
      </w:hyperlink>
    </w:p>
    <w:p w14:paraId="2289AACF" w14:textId="13471B1E" w:rsidR="008A18C5" w:rsidRDefault="0089326B">
      <w:pPr>
        <w:pStyle w:val="TOC2"/>
        <w:tabs>
          <w:tab w:val="right" w:leader="dot" w:pos="5030"/>
        </w:tabs>
        <w:rPr>
          <w:rFonts w:eastAsiaTheme="minorEastAsia"/>
          <w:b w:val="0"/>
          <w:smallCaps w:val="0"/>
          <w:noProof/>
          <w:sz w:val="22"/>
          <w:lang w:val="en-US" w:eastAsia="zh-CN" w:bidi="ar-SA"/>
        </w:rPr>
      </w:pPr>
      <w:hyperlink w:anchor="_Toc438123844" w:history="1">
        <w:r w:rsidR="008A18C5" w:rsidRPr="008518CB">
          <w:rPr>
            <w:rStyle w:val="Hyperlink"/>
            <w:noProof/>
          </w:rPr>
          <w:t>Office 365-diensten</w:t>
        </w:r>
        <w:r w:rsidR="008A18C5">
          <w:rPr>
            <w:noProof/>
            <w:webHidden/>
          </w:rPr>
          <w:tab/>
        </w:r>
        <w:r w:rsidR="008A18C5">
          <w:rPr>
            <w:noProof/>
            <w:webHidden/>
          </w:rPr>
          <w:fldChar w:fldCharType="begin"/>
        </w:r>
        <w:r w:rsidR="008A18C5">
          <w:rPr>
            <w:noProof/>
            <w:webHidden/>
          </w:rPr>
          <w:instrText xml:space="preserve"> PAGEREF _Toc438123844 \h </w:instrText>
        </w:r>
        <w:r w:rsidR="008A18C5">
          <w:rPr>
            <w:noProof/>
            <w:webHidden/>
          </w:rPr>
        </w:r>
        <w:r w:rsidR="008A18C5">
          <w:rPr>
            <w:noProof/>
            <w:webHidden/>
          </w:rPr>
          <w:fldChar w:fldCharType="separate"/>
        </w:r>
        <w:r w:rsidR="008A18C5">
          <w:rPr>
            <w:noProof/>
            <w:webHidden/>
          </w:rPr>
          <w:t>19</w:t>
        </w:r>
        <w:r w:rsidR="008A18C5">
          <w:rPr>
            <w:noProof/>
            <w:webHidden/>
          </w:rPr>
          <w:fldChar w:fldCharType="end"/>
        </w:r>
      </w:hyperlink>
    </w:p>
    <w:p w14:paraId="166A7B47" w14:textId="4424FA9F" w:rsidR="008A18C5" w:rsidRDefault="0089326B">
      <w:pPr>
        <w:pStyle w:val="TOC4"/>
        <w:rPr>
          <w:rFonts w:eastAsiaTheme="minorEastAsia"/>
          <w:smallCaps w:val="0"/>
          <w:noProof/>
          <w:sz w:val="22"/>
          <w:lang w:val="en-US" w:eastAsia="zh-CN" w:bidi="ar-SA"/>
        </w:rPr>
      </w:pPr>
      <w:hyperlink w:anchor="_Toc438123845" w:history="1">
        <w:r w:rsidR="008A18C5" w:rsidRPr="008518CB">
          <w:rPr>
            <w:rStyle w:val="Hyperlink"/>
            <w:noProof/>
          </w:rPr>
          <w:t>Exchange Online</w:t>
        </w:r>
        <w:r w:rsidR="008A18C5">
          <w:rPr>
            <w:noProof/>
            <w:webHidden/>
          </w:rPr>
          <w:tab/>
        </w:r>
        <w:r w:rsidR="008A18C5">
          <w:rPr>
            <w:noProof/>
            <w:webHidden/>
          </w:rPr>
          <w:fldChar w:fldCharType="begin"/>
        </w:r>
        <w:r w:rsidR="008A18C5">
          <w:rPr>
            <w:noProof/>
            <w:webHidden/>
          </w:rPr>
          <w:instrText xml:space="preserve"> PAGEREF _Toc438123845 \h </w:instrText>
        </w:r>
        <w:r w:rsidR="008A18C5">
          <w:rPr>
            <w:noProof/>
            <w:webHidden/>
          </w:rPr>
        </w:r>
        <w:r w:rsidR="008A18C5">
          <w:rPr>
            <w:noProof/>
            <w:webHidden/>
          </w:rPr>
          <w:fldChar w:fldCharType="separate"/>
        </w:r>
        <w:r w:rsidR="008A18C5">
          <w:rPr>
            <w:noProof/>
            <w:webHidden/>
          </w:rPr>
          <w:t>20</w:t>
        </w:r>
        <w:r w:rsidR="008A18C5">
          <w:rPr>
            <w:noProof/>
            <w:webHidden/>
          </w:rPr>
          <w:fldChar w:fldCharType="end"/>
        </w:r>
      </w:hyperlink>
    </w:p>
    <w:p w14:paraId="0E080F7D" w14:textId="5117859E" w:rsidR="008A18C5" w:rsidRDefault="0089326B">
      <w:pPr>
        <w:pStyle w:val="TOC4"/>
        <w:rPr>
          <w:rFonts w:eastAsiaTheme="minorEastAsia"/>
          <w:smallCaps w:val="0"/>
          <w:noProof/>
          <w:sz w:val="22"/>
          <w:lang w:val="en-US" w:eastAsia="zh-CN" w:bidi="ar-SA"/>
        </w:rPr>
      </w:pPr>
      <w:hyperlink w:anchor="_Toc438123846" w:history="1">
        <w:r w:rsidR="008A18C5" w:rsidRPr="008518CB">
          <w:rPr>
            <w:rStyle w:val="Hyperlink"/>
            <w:noProof/>
          </w:rPr>
          <w:t>Office 365-toepassingen</w:t>
        </w:r>
        <w:r w:rsidR="008A18C5">
          <w:rPr>
            <w:noProof/>
            <w:webHidden/>
          </w:rPr>
          <w:tab/>
        </w:r>
        <w:r w:rsidR="008A18C5">
          <w:rPr>
            <w:noProof/>
            <w:webHidden/>
          </w:rPr>
          <w:fldChar w:fldCharType="begin"/>
        </w:r>
        <w:r w:rsidR="008A18C5">
          <w:rPr>
            <w:noProof/>
            <w:webHidden/>
          </w:rPr>
          <w:instrText xml:space="preserve"> PAGEREF _Toc438123846 \h </w:instrText>
        </w:r>
        <w:r w:rsidR="008A18C5">
          <w:rPr>
            <w:noProof/>
            <w:webHidden/>
          </w:rPr>
        </w:r>
        <w:r w:rsidR="008A18C5">
          <w:rPr>
            <w:noProof/>
            <w:webHidden/>
          </w:rPr>
          <w:fldChar w:fldCharType="separate"/>
        </w:r>
        <w:r w:rsidR="008A18C5">
          <w:rPr>
            <w:noProof/>
            <w:webHidden/>
          </w:rPr>
          <w:t>21</w:t>
        </w:r>
        <w:r w:rsidR="008A18C5">
          <w:rPr>
            <w:noProof/>
            <w:webHidden/>
          </w:rPr>
          <w:fldChar w:fldCharType="end"/>
        </w:r>
      </w:hyperlink>
    </w:p>
    <w:p w14:paraId="6646E6D4" w14:textId="2A3783BC" w:rsidR="008A18C5" w:rsidRDefault="0089326B">
      <w:pPr>
        <w:pStyle w:val="TOC4"/>
        <w:rPr>
          <w:rFonts w:eastAsiaTheme="minorEastAsia"/>
          <w:smallCaps w:val="0"/>
          <w:noProof/>
          <w:sz w:val="22"/>
          <w:lang w:val="en-US" w:eastAsia="zh-CN" w:bidi="ar-SA"/>
        </w:rPr>
      </w:pPr>
      <w:hyperlink w:anchor="_Toc438123847" w:history="1">
        <w:r w:rsidR="008A18C5" w:rsidRPr="008518CB">
          <w:rPr>
            <w:rStyle w:val="Hyperlink"/>
            <w:noProof/>
          </w:rPr>
          <w:t>Office 365 Delve Analytics</w:t>
        </w:r>
        <w:r w:rsidR="008A18C5">
          <w:rPr>
            <w:noProof/>
            <w:webHidden/>
          </w:rPr>
          <w:tab/>
        </w:r>
        <w:r w:rsidR="008A18C5">
          <w:rPr>
            <w:noProof/>
            <w:webHidden/>
          </w:rPr>
          <w:fldChar w:fldCharType="begin"/>
        </w:r>
        <w:r w:rsidR="008A18C5">
          <w:rPr>
            <w:noProof/>
            <w:webHidden/>
          </w:rPr>
          <w:instrText xml:space="preserve"> PAGEREF _Toc438123847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49124A9A" w14:textId="50804F0E" w:rsidR="008A18C5" w:rsidRDefault="0089326B">
      <w:pPr>
        <w:pStyle w:val="TOC4"/>
        <w:rPr>
          <w:rFonts w:eastAsiaTheme="minorEastAsia"/>
          <w:smallCaps w:val="0"/>
          <w:noProof/>
          <w:sz w:val="22"/>
          <w:lang w:val="en-US" w:eastAsia="zh-CN" w:bidi="ar-SA"/>
        </w:rPr>
      </w:pPr>
      <w:hyperlink w:anchor="_Toc438123848" w:history="1">
        <w:r w:rsidR="008A18C5" w:rsidRPr="008518CB">
          <w:rPr>
            <w:rStyle w:val="Hyperlink"/>
            <w:noProof/>
          </w:rPr>
          <w:t>Office 365 Advanced eDiscovery</w:t>
        </w:r>
        <w:r w:rsidR="008A18C5">
          <w:rPr>
            <w:noProof/>
            <w:webHidden/>
          </w:rPr>
          <w:tab/>
        </w:r>
        <w:r w:rsidR="008A18C5">
          <w:rPr>
            <w:noProof/>
            <w:webHidden/>
          </w:rPr>
          <w:fldChar w:fldCharType="begin"/>
        </w:r>
        <w:r w:rsidR="008A18C5">
          <w:rPr>
            <w:noProof/>
            <w:webHidden/>
          </w:rPr>
          <w:instrText xml:space="preserve"> PAGEREF _Toc438123848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5DC4CBE3" w14:textId="36F4AF03" w:rsidR="008A18C5" w:rsidRDefault="0089326B">
      <w:pPr>
        <w:pStyle w:val="TOC4"/>
        <w:rPr>
          <w:rFonts w:eastAsiaTheme="minorEastAsia"/>
          <w:smallCaps w:val="0"/>
          <w:noProof/>
          <w:sz w:val="22"/>
          <w:lang w:val="en-US" w:eastAsia="zh-CN" w:bidi="ar-SA"/>
        </w:rPr>
      </w:pPr>
      <w:hyperlink w:anchor="_Toc438123849" w:history="1">
        <w:r w:rsidR="008A18C5" w:rsidRPr="008518CB">
          <w:rPr>
            <w:rStyle w:val="Hyperlink"/>
            <w:noProof/>
          </w:rPr>
          <w:t>Office Online</w:t>
        </w:r>
        <w:r w:rsidR="008A18C5">
          <w:rPr>
            <w:noProof/>
            <w:webHidden/>
          </w:rPr>
          <w:tab/>
        </w:r>
        <w:r w:rsidR="008A18C5">
          <w:rPr>
            <w:noProof/>
            <w:webHidden/>
          </w:rPr>
          <w:fldChar w:fldCharType="begin"/>
        </w:r>
        <w:r w:rsidR="008A18C5">
          <w:rPr>
            <w:noProof/>
            <w:webHidden/>
          </w:rPr>
          <w:instrText xml:space="preserve"> PAGEREF _Toc438123849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61CEAA6A" w14:textId="756D129C" w:rsidR="008A18C5" w:rsidRDefault="0089326B">
      <w:pPr>
        <w:pStyle w:val="TOC4"/>
        <w:rPr>
          <w:rFonts w:eastAsiaTheme="minorEastAsia"/>
          <w:smallCaps w:val="0"/>
          <w:noProof/>
          <w:sz w:val="22"/>
          <w:lang w:val="en-US" w:eastAsia="zh-CN" w:bidi="ar-SA"/>
        </w:rPr>
      </w:pPr>
      <w:hyperlink w:anchor="_Toc438123850" w:history="1">
        <w:r w:rsidR="008A18C5" w:rsidRPr="008518CB">
          <w:rPr>
            <w:rStyle w:val="Hyperlink"/>
            <w:noProof/>
          </w:rPr>
          <w:t>OneDrive for Business</w:t>
        </w:r>
        <w:r w:rsidR="008A18C5">
          <w:rPr>
            <w:noProof/>
            <w:webHidden/>
          </w:rPr>
          <w:tab/>
        </w:r>
        <w:r w:rsidR="008A18C5">
          <w:rPr>
            <w:noProof/>
            <w:webHidden/>
          </w:rPr>
          <w:fldChar w:fldCharType="begin"/>
        </w:r>
        <w:r w:rsidR="008A18C5">
          <w:rPr>
            <w:noProof/>
            <w:webHidden/>
          </w:rPr>
          <w:instrText xml:space="preserve"> PAGEREF _Toc438123850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506C9460" w14:textId="737BE5AA" w:rsidR="008A18C5" w:rsidRDefault="0089326B">
      <w:pPr>
        <w:pStyle w:val="TOC4"/>
        <w:rPr>
          <w:rFonts w:eastAsiaTheme="minorEastAsia"/>
          <w:smallCaps w:val="0"/>
          <w:noProof/>
          <w:sz w:val="22"/>
          <w:lang w:val="en-US" w:eastAsia="zh-CN" w:bidi="ar-SA"/>
        </w:rPr>
      </w:pPr>
      <w:hyperlink w:anchor="_Toc438123851" w:history="1">
        <w:r w:rsidR="008A18C5" w:rsidRPr="008518CB">
          <w:rPr>
            <w:rStyle w:val="Hyperlink"/>
            <w:noProof/>
          </w:rPr>
          <w:t>Project Online</w:t>
        </w:r>
        <w:r w:rsidR="008A18C5">
          <w:rPr>
            <w:noProof/>
            <w:webHidden/>
          </w:rPr>
          <w:tab/>
        </w:r>
        <w:r w:rsidR="008A18C5">
          <w:rPr>
            <w:noProof/>
            <w:webHidden/>
          </w:rPr>
          <w:fldChar w:fldCharType="begin"/>
        </w:r>
        <w:r w:rsidR="008A18C5">
          <w:rPr>
            <w:noProof/>
            <w:webHidden/>
          </w:rPr>
          <w:instrText xml:space="preserve"> PAGEREF _Toc438123851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708507FB" w14:textId="39577539" w:rsidR="008A18C5" w:rsidRDefault="0089326B">
      <w:pPr>
        <w:pStyle w:val="TOC4"/>
        <w:rPr>
          <w:rFonts w:eastAsiaTheme="minorEastAsia"/>
          <w:smallCaps w:val="0"/>
          <w:noProof/>
          <w:sz w:val="22"/>
          <w:lang w:val="en-US" w:eastAsia="zh-CN" w:bidi="ar-SA"/>
        </w:rPr>
      </w:pPr>
      <w:hyperlink w:anchor="_Toc438123852" w:history="1">
        <w:r w:rsidR="008A18C5" w:rsidRPr="008518CB">
          <w:rPr>
            <w:rStyle w:val="Hyperlink"/>
            <w:noProof/>
          </w:rPr>
          <w:t>SharePoint Online</w:t>
        </w:r>
        <w:r w:rsidR="008A18C5">
          <w:rPr>
            <w:noProof/>
            <w:webHidden/>
          </w:rPr>
          <w:tab/>
        </w:r>
        <w:r w:rsidR="008A18C5">
          <w:rPr>
            <w:noProof/>
            <w:webHidden/>
          </w:rPr>
          <w:fldChar w:fldCharType="begin"/>
        </w:r>
        <w:r w:rsidR="008A18C5">
          <w:rPr>
            <w:noProof/>
            <w:webHidden/>
          </w:rPr>
          <w:instrText xml:space="preserve"> PAGEREF _Toc438123852 \h </w:instrText>
        </w:r>
        <w:r w:rsidR="008A18C5">
          <w:rPr>
            <w:noProof/>
            <w:webHidden/>
          </w:rPr>
        </w:r>
        <w:r w:rsidR="008A18C5">
          <w:rPr>
            <w:noProof/>
            <w:webHidden/>
          </w:rPr>
          <w:fldChar w:fldCharType="separate"/>
        </w:r>
        <w:r w:rsidR="008A18C5">
          <w:rPr>
            <w:noProof/>
            <w:webHidden/>
          </w:rPr>
          <w:t>22</w:t>
        </w:r>
        <w:r w:rsidR="008A18C5">
          <w:rPr>
            <w:noProof/>
            <w:webHidden/>
          </w:rPr>
          <w:fldChar w:fldCharType="end"/>
        </w:r>
      </w:hyperlink>
    </w:p>
    <w:p w14:paraId="3A90119C" w14:textId="23D8A692" w:rsidR="008A18C5" w:rsidRDefault="0089326B">
      <w:pPr>
        <w:pStyle w:val="TOC4"/>
        <w:rPr>
          <w:rFonts w:eastAsiaTheme="minorEastAsia"/>
          <w:smallCaps w:val="0"/>
          <w:noProof/>
          <w:sz w:val="22"/>
          <w:lang w:val="en-US" w:eastAsia="zh-CN" w:bidi="ar-SA"/>
        </w:rPr>
      </w:pPr>
      <w:hyperlink w:anchor="_Toc438123853" w:history="1">
        <w:r w:rsidR="008A18C5" w:rsidRPr="008518CB">
          <w:rPr>
            <w:rStyle w:val="Hyperlink"/>
            <w:noProof/>
          </w:rPr>
          <w:t>Skype voor Business Online</w:t>
        </w:r>
        <w:r w:rsidR="008A18C5">
          <w:rPr>
            <w:noProof/>
            <w:webHidden/>
          </w:rPr>
          <w:tab/>
        </w:r>
        <w:r w:rsidR="008A18C5">
          <w:rPr>
            <w:noProof/>
            <w:webHidden/>
          </w:rPr>
          <w:fldChar w:fldCharType="begin"/>
        </w:r>
        <w:r w:rsidR="008A18C5">
          <w:rPr>
            <w:noProof/>
            <w:webHidden/>
          </w:rPr>
          <w:instrText xml:space="preserve"> PAGEREF _Toc438123853 \h </w:instrText>
        </w:r>
        <w:r w:rsidR="008A18C5">
          <w:rPr>
            <w:noProof/>
            <w:webHidden/>
          </w:rPr>
        </w:r>
        <w:r w:rsidR="008A18C5">
          <w:rPr>
            <w:noProof/>
            <w:webHidden/>
          </w:rPr>
          <w:fldChar w:fldCharType="separate"/>
        </w:r>
        <w:r w:rsidR="008A18C5">
          <w:rPr>
            <w:noProof/>
            <w:webHidden/>
          </w:rPr>
          <w:t>23</w:t>
        </w:r>
        <w:r w:rsidR="008A18C5">
          <w:rPr>
            <w:noProof/>
            <w:webHidden/>
          </w:rPr>
          <w:fldChar w:fldCharType="end"/>
        </w:r>
      </w:hyperlink>
    </w:p>
    <w:p w14:paraId="44005707" w14:textId="0AE24F22" w:rsidR="008A18C5" w:rsidRDefault="0089326B">
      <w:pPr>
        <w:pStyle w:val="TOC4"/>
        <w:rPr>
          <w:rFonts w:eastAsiaTheme="minorEastAsia"/>
          <w:smallCaps w:val="0"/>
          <w:noProof/>
          <w:sz w:val="22"/>
          <w:lang w:val="en-US" w:eastAsia="zh-CN" w:bidi="ar-SA"/>
        </w:rPr>
      </w:pPr>
      <w:hyperlink w:anchor="_Toc438123854" w:history="1">
        <w:r w:rsidR="008A18C5" w:rsidRPr="008518CB">
          <w:rPr>
            <w:rStyle w:val="Hyperlink"/>
            <w:noProof/>
          </w:rPr>
          <w:t>Skype voor Bedrijven Online PSTN Services</w:t>
        </w:r>
        <w:r w:rsidR="008A18C5">
          <w:rPr>
            <w:noProof/>
            <w:webHidden/>
          </w:rPr>
          <w:tab/>
        </w:r>
        <w:r w:rsidR="008A18C5">
          <w:rPr>
            <w:noProof/>
            <w:webHidden/>
          </w:rPr>
          <w:fldChar w:fldCharType="begin"/>
        </w:r>
        <w:r w:rsidR="008A18C5">
          <w:rPr>
            <w:noProof/>
            <w:webHidden/>
          </w:rPr>
          <w:instrText xml:space="preserve"> PAGEREF _Toc438123854 \h </w:instrText>
        </w:r>
        <w:r w:rsidR="008A18C5">
          <w:rPr>
            <w:noProof/>
            <w:webHidden/>
          </w:rPr>
        </w:r>
        <w:r w:rsidR="008A18C5">
          <w:rPr>
            <w:noProof/>
            <w:webHidden/>
          </w:rPr>
          <w:fldChar w:fldCharType="separate"/>
        </w:r>
        <w:r w:rsidR="008A18C5">
          <w:rPr>
            <w:noProof/>
            <w:webHidden/>
          </w:rPr>
          <w:t>23</w:t>
        </w:r>
        <w:r w:rsidR="008A18C5">
          <w:rPr>
            <w:noProof/>
            <w:webHidden/>
          </w:rPr>
          <w:fldChar w:fldCharType="end"/>
        </w:r>
      </w:hyperlink>
    </w:p>
    <w:p w14:paraId="5C177AB6" w14:textId="369ADD7B" w:rsidR="008A18C5" w:rsidRDefault="0089326B">
      <w:pPr>
        <w:pStyle w:val="TOC2"/>
        <w:tabs>
          <w:tab w:val="right" w:leader="dot" w:pos="5030"/>
        </w:tabs>
        <w:rPr>
          <w:rFonts w:eastAsiaTheme="minorEastAsia"/>
          <w:b w:val="0"/>
          <w:smallCaps w:val="0"/>
          <w:noProof/>
          <w:sz w:val="22"/>
          <w:lang w:val="en-US" w:eastAsia="zh-CN" w:bidi="ar-SA"/>
        </w:rPr>
      </w:pPr>
      <w:hyperlink w:anchor="_Toc438123855" w:history="1">
        <w:r w:rsidR="008A18C5" w:rsidRPr="008518CB">
          <w:rPr>
            <w:rStyle w:val="Hyperlink"/>
            <w:noProof/>
          </w:rPr>
          <w:t>Overige Online Diensten</w:t>
        </w:r>
        <w:r w:rsidR="008A18C5">
          <w:rPr>
            <w:noProof/>
            <w:webHidden/>
          </w:rPr>
          <w:tab/>
        </w:r>
        <w:r w:rsidR="008A18C5">
          <w:rPr>
            <w:noProof/>
            <w:webHidden/>
          </w:rPr>
          <w:fldChar w:fldCharType="begin"/>
        </w:r>
        <w:r w:rsidR="008A18C5">
          <w:rPr>
            <w:noProof/>
            <w:webHidden/>
          </w:rPr>
          <w:instrText xml:space="preserve"> PAGEREF _Toc438123855 \h </w:instrText>
        </w:r>
        <w:r w:rsidR="008A18C5">
          <w:rPr>
            <w:noProof/>
            <w:webHidden/>
          </w:rPr>
        </w:r>
        <w:r w:rsidR="008A18C5">
          <w:rPr>
            <w:noProof/>
            <w:webHidden/>
          </w:rPr>
          <w:fldChar w:fldCharType="separate"/>
        </w:r>
        <w:r w:rsidR="008A18C5">
          <w:rPr>
            <w:noProof/>
            <w:webHidden/>
          </w:rPr>
          <w:t>24</w:t>
        </w:r>
        <w:r w:rsidR="008A18C5">
          <w:rPr>
            <w:noProof/>
            <w:webHidden/>
          </w:rPr>
          <w:fldChar w:fldCharType="end"/>
        </w:r>
      </w:hyperlink>
    </w:p>
    <w:p w14:paraId="0BCB89C9" w14:textId="2B7B12C6" w:rsidR="008A18C5" w:rsidRDefault="0089326B">
      <w:pPr>
        <w:pStyle w:val="TOC4"/>
        <w:rPr>
          <w:rFonts w:eastAsiaTheme="minorEastAsia"/>
          <w:smallCaps w:val="0"/>
          <w:noProof/>
          <w:sz w:val="22"/>
          <w:lang w:val="en-US" w:eastAsia="zh-CN" w:bidi="ar-SA"/>
        </w:rPr>
      </w:pPr>
      <w:hyperlink w:anchor="_Toc438123856" w:history="1">
        <w:r w:rsidR="008A18C5" w:rsidRPr="008518CB">
          <w:rPr>
            <w:rStyle w:val="Hyperlink"/>
            <w:noProof/>
          </w:rPr>
          <w:t>Bing Maps Enterprise Platform en Bing Maps Mobile Asset Management Platform</w:t>
        </w:r>
        <w:r w:rsidR="008A18C5">
          <w:rPr>
            <w:noProof/>
            <w:webHidden/>
          </w:rPr>
          <w:tab/>
        </w:r>
        <w:r w:rsidR="008A18C5">
          <w:rPr>
            <w:noProof/>
            <w:webHidden/>
          </w:rPr>
          <w:fldChar w:fldCharType="begin"/>
        </w:r>
        <w:r w:rsidR="008A18C5">
          <w:rPr>
            <w:noProof/>
            <w:webHidden/>
          </w:rPr>
          <w:instrText xml:space="preserve"> PAGEREF _Toc438123856 \h </w:instrText>
        </w:r>
        <w:r w:rsidR="008A18C5">
          <w:rPr>
            <w:noProof/>
            <w:webHidden/>
          </w:rPr>
        </w:r>
        <w:r w:rsidR="008A18C5">
          <w:rPr>
            <w:noProof/>
            <w:webHidden/>
          </w:rPr>
          <w:fldChar w:fldCharType="separate"/>
        </w:r>
        <w:r w:rsidR="008A18C5">
          <w:rPr>
            <w:noProof/>
            <w:webHidden/>
          </w:rPr>
          <w:t>24</w:t>
        </w:r>
        <w:r w:rsidR="008A18C5">
          <w:rPr>
            <w:noProof/>
            <w:webHidden/>
          </w:rPr>
          <w:fldChar w:fldCharType="end"/>
        </w:r>
      </w:hyperlink>
    </w:p>
    <w:p w14:paraId="1A71AC8E" w14:textId="375C785A" w:rsidR="008A18C5" w:rsidRDefault="0089326B">
      <w:pPr>
        <w:pStyle w:val="TOC4"/>
        <w:rPr>
          <w:rFonts w:eastAsiaTheme="minorEastAsia"/>
          <w:smallCaps w:val="0"/>
          <w:noProof/>
          <w:sz w:val="22"/>
          <w:lang w:val="en-US" w:eastAsia="zh-CN" w:bidi="ar-SA"/>
        </w:rPr>
      </w:pPr>
      <w:hyperlink w:anchor="_Toc438123857" w:history="1">
        <w:r w:rsidR="008A18C5" w:rsidRPr="008518CB">
          <w:rPr>
            <w:rStyle w:val="Hyperlink"/>
            <w:noProof/>
          </w:rPr>
          <w:t>Microsoft Learning E-Reference Library</w:t>
        </w:r>
        <w:r w:rsidR="008A18C5">
          <w:rPr>
            <w:noProof/>
            <w:webHidden/>
          </w:rPr>
          <w:tab/>
        </w:r>
        <w:r w:rsidR="008A18C5">
          <w:rPr>
            <w:noProof/>
            <w:webHidden/>
          </w:rPr>
          <w:fldChar w:fldCharType="begin"/>
        </w:r>
        <w:r w:rsidR="008A18C5">
          <w:rPr>
            <w:noProof/>
            <w:webHidden/>
          </w:rPr>
          <w:instrText xml:space="preserve"> PAGEREF _Toc438123857 \h </w:instrText>
        </w:r>
        <w:r w:rsidR="008A18C5">
          <w:rPr>
            <w:noProof/>
            <w:webHidden/>
          </w:rPr>
        </w:r>
        <w:r w:rsidR="008A18C5">
          <w:rPr>
            <w:noProof/>
            <w:webHidden/>
          </w:rPr>
          <w:fldChar w:fldCharType="separate"/>
        </w:r>
        <w:r w:rsidR="008A18C5">
          <w:rPr>
            <w:noProof/>
            <w:webHidden/>
          </w:rPr>
          <w:t>25</w:t>
        </w:r>
        <w:r w:rsidR="008A18C5">
          <w:rPr>
            <w:noProof/>
            <w:webHidden/>
          </w:rPr>
          <w:fldChar w:fldCharType="end"/>
        </w:r>
      </w:hyperlink>
    </w:p>
    <w:p w14:paraId="15F57079" w14:textId="3DADB8D8" w:rsidR="008A18C5" w:rsidRDefault="0089326B">
      <w:pPr>
        <w:pStyle w:val="TOC4"/>
        <w:rPr>
          <w:rFonts w:eastAsiaTheme="minorEastAsia"/>
          <w:smallCaps w:val="0"/>
          <w:noProof/>
          <w:sz w:val="22"/>
          <w:lang w:val="en-US" w:eastAsia="zh-CN" w:bidi="ar-SA"/>
        </w:rPr>
      </w:pPr>
      <w:hyperlink w:anchor="_Toc438123858" w:history="1">
        <w:r w:rsidR="008A18C5" w:rsidRPr="008518CB">
          <w:rPr>
            <w:rStyle w:val="Hyperlink"/>
            <w:noProof/>
          </w:rPr>
          <w:t>Microsoft Learning IT Academy</w:t>
        </w:r>
        <w:r w:rsidR="008A18C5">
          <w:rPr>
            <w:noProof/>
            <w:webHidden/>
          </w:rPr>
          <w:tab/>
        </w:r>
        <w:r w:rsidR="008A18C5">
          <w:rPr>
            <w:noProof/>
            <w:webHidden/>
          </w:rPr>
          <w:fldChar w:fldCharType="begin"/>
        </w:r>
        <w:r w:rsidR="008A18C5">
          <w:rPr>
            <w:noProof/>
            <w:webHidden/>
          </w:rPr>
          <w:instrText xml:space="preserve"> PAGEREF _Toc438123858 \h </w:instrText>
        </w:r>
        <w:r w:rsidR="008A18C5">
          <w:rPr>
            <w:noProof/>
            <w:webHidden/>
          </w:rPr>
        </w:r>
        <w:r w:rsidR="008A18C5">
          <w:rPr>
            <w:noProof/>
            <w:webHidden/>
          </w:rPr>
          <w:fldChar w:fldCharType="separate"/>
        </w:r>
        <w:r w:rsidR="008A18C5">
          <w:rPr>
            <w:noProof/>
            <w:webHidden/>
          </w:rPr>
          <w:t>25</w:t>
        </w:r>
        <w:r w:rsidR="008A18C5">
          <w:rPr>
            <w:noProof/>
            <w:webHidden/>
          </w:rPr>
          <w:fldChar w:fldCharType="end"/>
        </w:r>
      </w:hyperlink>
    </w:p>
    <w:p w14:paraId="03E87DDE" w14:textId="18E3994D" w:rsidR="008A18C5" w:rsidRDefault="0089326B">
      <w:pPr>
        <w:pStyle w:val="TOC4"/>
        <w:rPr>
          <w:rFonts w:eastAsiaTheme="minorEastAsia"/>
          <w:smallCaps w:val="0"/>
          <w:noProof/>
          <w:sz w:val="22"/>
          <w:lang w:val="en-US" w:eastAsia="zh-CN" w:bidi="ar-SA"/>
        </w:rPr>
      </w:pPr>
      <w:hyperlink w:anchor="_Toc438123859" w:history="1">
        <w:r w:rsidR="008A18C5" w:rsidRPr="008518CB">
          <w:rPr>
            <w:rStyle w:val="Hyperlink"/>
            <w:noProof/>
          </w:rPr>
          <w:t>Office 365 Developer</w:t>
        </w:r>
        <w:r w:rsidR="008A18C5">
          <w:rPr>
            <w:noProof/>
            <w:webHidden/>
          </w:rPr>
          <w:tab/>
        </w:r>
        <w:r w:rsidR="008A18C5">
          <w:rPr>
            <w:noProof/>
            <w:webHidden/>
          </w:rPr>
          <w:fldChar w:fldCharType="begin"/>
        </w:r>
        <w:r w:rsidR="008A18C5">
          <w:rPr>
            <w:noProof/>
            <w:webHidden/>
          </w:rPr>
          <w:instrText xml:space="preserve"> PAGEREF _Toc438123859 \h </w:instrText>
        </w:r>
        <w:r w:rsidR="008A18C5">
          <w:rPr>
            <w:noProof/>
            <w:webHidden/>
          </w:rPr>
        </w:r>
        <w:r w:rsidR="008A18C5">
          <w:rPr>
            <w:noProof/>
            <w:webHidden/>
          </w:rPr>
          <w:fldChar w:fldCharType="separate"/>
        </w:r>
        <w:r w:rsidR="008A18C5">
          <w:rPr>
            <w:noProof/>
            <w:webHidden/>
          </w:rPr>
          <w:t>25</w:t>
        </w:r>
        <w:r w:rsidR="008A18C5">
          <w:rPr>
            <w:noProof/>
            <w:webHidden/>
          </w:rPr>
          <w:fldChar w:fldCharType="end"/>
        </w:r>
      </w:hyperlink>
    </w:p>
    <w:p w14:paraId="09317210" w14:textId="2BE1B09D" w:rsidR="008A18C5" w:rsidRDefault="0089326B">
      <w:pPr>
        <w:pStyle w:val="TOC4"/>
        <w:rPr>
          <w:rFonts w:eastAsiaTheme="minorEastAsia"/>
          <w:smallCaps w:val="0"/>
          <w:noProof/>
          <w:sz w:val="22"/>
          <w:lang w:val="en-US" w:eastAsia="zh-CN" w:bidi="ar-SA"/>
        </w:rPr>
      </w:pPr>
      <w:hyperlink w:anchor="_Toc438123860" w:history="1">
        <w:r w:rsidR="008A18C5" w:rsidRPr="008518CB">
          <w:rPr>
            <w:rStyle w:val="Hyperlink"/>
            <w:noProof/>
          </w:rPr>
          <w:t>Power BI Pro</w:t>
        </w:r>
        <w:r w:rsidR="008A18C5">
          <w:rPr>
            <w:noProof/>
            <w:webHidden/>
          </w:rPr>
          <w:tab/>
        </w:r>
        <w:r w:rsidR="008A18C5">
          <w:rPr>
            <w:noProof/>
            <w:webHidden/>
          </w:rPr>
          <w:fldChar w:fldCharType="begin"/>
        </w:r>
        <w:r w:rsidR="008A18C5">
          <w:rPr>
            <w:noProof/>
            <w:webHidden/>
          </w:rPr>
          <w:instrText xml:space="preserve"> PAGEREF _Toc438123860 \h </w:instrText>
        </w:r>
        <w:r w:rsidR="008A18C5">
          <w:rPr>
            <w:noProof/>
            <w:webHidden/>
          </w:rPr>
        </w:r>
        <w:r w:rsidR="008A18C5">
          <w:rPr>
            <w:noProof/>
            <w:webHidden/>
          </w:rPr>
          <w:fldChar w:fldCharType="separate"/>
        </w:r>
        <w:r w:rsidR="008A18C5">
          <w:rPr>
            <w:noProof/>
            <w:webHidden/>
          </w:rPr>
          <w:t>25</w:t>
        </w:r>
        <w:r w:rsidR="008A18C5">
          <w:rPr>
            <w:noProof/>
            <w:webHidden/>
          </w:rPr>
          <w:fldChar w:fldCharType="end"/>
        </w:r>
      </w:hyperlink>
    </w:p>
    <w:p w14:paraId="48F17D12" w14:textId="48B7A0F6" w:rsidR="008A18C5" w:rsidRDefault="0089326B">
      <w:pPr>
        <w:pStyle w:val="TOC4"/>
        <w:rPr>
          <w:rFonts w:eastAsiaTheme="minorEastAsia"/>
          <w:smallCaps w:val="0"/>
          <w:noProof/>
          <w:sz w:val="22"/>
          <w:lang w:val="en-US" w:eastAsia="zh-CN" w:bidi="ar-SA"/>
        </w:rPr>
      </w:pPr>
      <w:hyperlink w:anchor="_Toc438123861" w:history="1">
        <w:r w:rsidR="008A18C5" w:rsidRPr="008518CB">
          <w:rPr>
            <w:rStyle w:val="Hyperlink"/>
            <w:noProof/>
          </w:rPr>
          <w:t>System Center Endpoint Protection</w:t>
        </w:r>
        <w:r w:rsidR="008A18C5">
          <w:rPr>
            <w:noProof/>
            <w:webHidden/>
          </w:rPr>
          <w:tab/>
        </w:r>
        <w:r w:rsidR="008A18C5">
          <w:rPr>
            <w:noProof/>
            <w:webHidden/>
          </w:rPr>
          <w:fldChar w:fldCharType="begin"/>
        </w:r>
        <w:r w:rsidR="008A18C5">
          <w:rPr>
            <w:noProof/>
            <w:webHidden/>
          </w:rPr>
          <w:instrText xml:space="preserve"> PAGEREF _Toc438123861 \h </w:instrText>
        </w:r>
        <w:r w:rsidR="008A18C5">
          <w:rPr>
            <w:noProof/>
            <w:webHidden/>
          </w:rPr>
        </w:r>
        <w:r w:rsidR="008A18C5">
          <w:rPr>
            <w:noProof/>
            <w:webHidden/>
          </w:rPr>
          <w:fldChar w:fldCharType="separate"/>
        </w:r>
        <w:r w:rsidR="008A18C5">
          <w:rPr>
            <w:noProof/>
            <w:webHidden/>
          </w:rPr>
          <w:t>25</w:t>
        </w:r>
        <w:r w:rsidR="008A18C5">
          <w:rPr>
            <w:noProof/>
            <w:webHidden/>
          </w:rPr>
          <w:fldChar w:fldCharType="end"/>
        </w:r>
      </w:hyperlink>
    </w:p>
    <w:p w14:paraId="7357EA49" w14:textId="07073ECB" w:rsidR="008A18C5" w:rsidRDefault="0089326B">
      <w:pPr>
        <w:pStyle w:val="TOC4"/>
        <w:rPr>
          <w:rFonts w:eastAsiaTheme="minorEastAsia"/>
          <w:smallCaps w:val="0"/>
          <w:noProof/>
          <w:sz w:val="22"/>
          <w:lang w:val="en-US" w:eastAsia="zh-CN" w:bidi="ar-SA"/>
        </w:rPr>
      </w:pPr>
      <w:hyperlink w:anchor="_Toc438123862" w:history="1">
        <w:r w:rsidR="008A18C5" w:rsidRPr="008518CB">
          <w:rPr>
            <w:rStyle w:val="Hyperlink"/>
            <w:noProof/>
          </w:rPr>
          <w:t>Translator API</w:t>
        </w:r>
        <w:r w:rsidR="008A18C5">
          <w:rPr>
            <w:noProof/>
            <w:webHidden/>
          </w:rPr>
          <w:tab/>
        </w:r>
        <w:r w:rsidR="008A18C5">
          <w:rPr>
            <w:noProof/>
            <w:webHidden/>
          </w:rPr>
          <w:fldChar w:fldCharType="begin"/>
        </w:r>
        <w:r w:rsidR="008A18C5">
          <w:rPr>
            <w:noProof/>
            <w:webHidden/>
          </w:rPr>
          <w:instrText xml:space="preserve"> PAGEREF _Toc438123862 \h </w:instrText>
        </w:r>
        <w:r w:rsidR="008A18C5">
          <w:rPr>
            <w:noProof/>
            <w:webHidden/>
          </w:rPr>
        </w:r>
        <w:r w:rsidR="008A18C5">
          <w:rPr>
            <w:noProof/>
            <w:webHidden/>
          </w:rPr>
          <w:fldChar w:fldCharType="separate"/>
        </w:r>
        <w:r w:rsidR="008A18C5">
          <w:rPr>
            <w:noProof/>
            <w:webHidden/>
          </w:rPr>
          <w:t>26</w:t>
        </w:r>
        <w:r w:rsidR="008A18C5">
          <w:rPr>
            <w:noProof/>
            <w:webHidden/>
          </w:rPr>
          <w:fldChar w:fldCharType="end"/>
        </w:r>
      </w:hyperlink>
    </w:p>
    <w:p w14:paraId="0EC3EF0E" w14:textId="5D8028F7" w:rsidR="008A18C5" w:rsidRDefault="0089326B">
      <w:pPr>
        <w:pStyle w:val="TOC4"/>
        <w:rPr>
          <w:rFonts w:eastAsiaTheme="minorEastAsia"/>
          <w:smallCaps w:val="0"/>
          <w:noProof/>
          <w:sz w:val="22"/>
          <w:lang w:val="en-US" w:eastAsia="zh-CN" w:bidi="ar-SA"/>
        </w:rPr>
      </w:pPr>
      <w:hyperlink w:anchor="_Toc438123863" w:history="1">
        <w:r w:rsidR="008A18C5" w:rsidRPr="008518CB">
          <w:rPr>
            <w:rStyle w:val="Hyperlink"/>
            <w:noProof/>
          </w:rPr>
          <w:t>Yammer Enterprise</w:t>
        </w:r>
        <w:r w:rsidR="008A18C5">
          <w:rPr>
            <w:noProof/>
            <w:webHidden/>
          </w:rPr>
          <w:tab/>
        </w:r>
        <w:r w:rsidR="008A18C5">
          <w:rPr>
            <w:noProof/>
            <w:webHidden/>
          </w:rPr>
          <w:fldChar w:fldCharType="begin"/>
        </w:r>
        <w:r w:rsidR="008A18C5">
          <w:rPr>
            <w:noProof/>
            <w:webHidden/>
          </w:rPr>
          <w:instrText xml:space="preserve"> PAGEREF _Toc438123863 \h </w:instrText>
        </w:r>
        <w:r w:rsidR="008A18C5">
          <w:rPr>
            <w:noProof/>
            <w:webHidden/>
          </w:rPr>
        </w:r>
        <w:r w:rsidR="008A18C5">
          <w:rPr>
            <w:noProof/>
            <w:webHidden/>
          </w:rPr>
          <w:fldChar w:fldCharType="separate"/>
        </w:r>
        <w:r w:rsidR="008A18C5">
          <w:rPr>
            <w:noProof/>
            <w:webHidden/>
          </w:rPr>
          <w:t>26</w:t>
        </w:r>
        <w:r w:rsidR="008A18C5">
          <w:rPr>
            <w:noProof/>
            <w:webHidden/>
          </w:rPr>
          <w:fldChar w:fldCharType="end"/>
        </w:r>
      </w:hyperlink>
    </w:p>
    <w:p w14:paraId="0DB69B5E" w14:textId="6C042D7D" w:rsidR="008A18C5" w:rsidRDefault="0089326B">
      <w:pPr>
        <w:pStyle w:val="TOC1"/>
        <w:tabs>
          <w:tab w:val="right" w:leader="dot" w:pos="5030"/>
        </w:tabs>
        <w:rPr>
          <w:rFonts w:eastAsiaTheme="minorEastAsia"/>
          <w:b w:val="0"/>
          <w:caps w:val="0"/>
          <w:noProof/>
          <w:sz w:val="22"/>
          <w:lang w:val="en-US" w:eastAsia="zh-CN" w:bidi="ar-SA"/>
        </w:rPr>
      </w:pPr>
      <w:hyperlink w:anchor="_Toc438123864" w:history="1">
        <w:r w:rsidR="008A18C5" w:rsidRPr="008518CB">
          <w:rPr>
            <w:rStyle w:val="Hyperlink"/>
            <w:noProof/>
          </w:rPr>
          <w:t>Bijlage 1 – Kennisgevingen</w:t>
        </w:r>
        <w:r w:rsidR="008A18C5">
          <w:rPr>
            <w:noProof/>
            <w:webHidden/>
          </w:rPr>
          <w:tab/>
        </w:r>
        <w:r w:rsidR="008A18C5">
          <w:rPr>
            <w:noProof/>
            <w:webHidden/>
          </w:rPr>
          <w:fldChar w:fldCharType="begin"/>
        </w:r>
        <w:r w:rsidR="008A18C5">
          <w:rPr>
            <w:noProof/>
            <w:webHidden/>
          </w:rPr>
          <w:instrText xml:space="preserve"> PAGEREF _Toc438123864 \h </w:instrText>
        </w:r>
        <w:r w:rsidR="008A18C5">
          <w:rPr>
            <w:noProof/>
            <w:webHidden/>
          </w:rPr>
        </w:r>
        <w:r w:rsidR="008A18C5">
          <w:rPr>
            <w:noProof/>
            <w:webHidden/>
          </w:rPr>
          <w:fldChar w:fldCharType="separate"/>
        </w:r>
        <w:r w:rsidR="008A18C5">
          <w:rPr>
            <w:noProof/>
            <w:webHidden/>
          </w:rPr>
          <w:t>27</w:t>
        </w:r>
        <w:r w:rsidR="008A18C5">
          <w:rPr>
            <w:noProof/>
            <w:webHidden/>
          </w:rPr>
          <w:fldChar w:fldCharType="end"/>
        </w:r>
      </w:hyperlink>
    </w:p>
    <w:p w14:paraId="3173303A" w14:textId="5DBBDADA" w:rsidR="008A18C5" w:rsidRDefault="0089326B">
      <w:pPr>
        <w:pStyle w:val="TOC3"/>
        <w:tabs>
          <w:tab w:val="right" w:leader="dot" w:pos="5030"/>
        </w:tabs>
        <w:rPr>
          <w:rFonts w:eastAsiaTheme="minorEastAsia"/>
          <w:smallCaps w:val="0"/>
          <w:noProof/>
          <w:sz w:val="22"/>
          <w:lang w:val="en-US" w:eastAsia="zh-CN" w:bidi="ar-SA"/>
        </w:rPr>
      </w:pPr>
      <w:hyperlink w:anchor="_Toc438123865" w:history="1">
        <w:r w:rsidR="008A18C5" w:rsidRPr="008518CB">
          <w:rPr>
            <w:rStyle w:val="Hyperlink"/>
            <w:noProof/>
          </w:rPr>
          <w:t>Bing Maps</w:t>
        </w:r>
        <w:r w:rsidR="008A18C5">
          <w:rPr>
            <w:noProof/>
            <w:webHidden/>
          </w:rPr>
          <w:tab/>
        </w:r>
        <w:r w:rsidR="008A18C5">
          <w:rPr>
            <w:noProof/>
            <w:webHidden/>
          </w:rPr>
          <w:fldChar w:fldCharType="begin"/>
        </w:r>
        <w:r w:rsidR="008A18C5">
          <w:rPr>
            <w:noProof/>
            <w:webHidden/>
          </w:rPr>
          <w:instrText xml:space="preserve"> PAGEREF _Toc438123865 \h </w:instrText>
        </w:r>
        <w:r w:rsidR="008A18C5">
          <w:rPr>
            <w:noProof/>
            <w:webHidden/>
          </w:rPr>
        </w:r>
        <w:r w:rsidR="008A18C5">
          <w:rPr>
            <w:noProof/>
            <w:webHidden/>
          </w:rPr>
          <w:fldChar w:fldCharType="separate"/>
        </w:r>
        <w:r w:rsidR="008A18C5">
          <w:rPr>
            <w:noProof/>
            <w:webHidden/>
          </w:rPr>
          <w:t>27</w:t>
        </w:r>
        <w:r w:rsidR="008A18C5">
          <w:rPr>
            <w:noProof/>
            <w:webHidden/>
          </w:rPr>
          <w:fldChar w:fldCharType="end"/>
        </w:r>
      </w:hyperlink>
    </w:p>
    <w:p w14:paraId="2B0DFB10" w14:textId="055885AB" w:rsidR="008A18C5" w:rsidRDefault="0089326B">
      <w:pPr>
        <w:pStyle w:val="TOC3"/>
        <w:tabs>
          <w:tab w:val="right" w:leader="dot" w:pos="5030"/>
        </w:tabs>
        <w:rPr>
          <w:rFonts w:eastAsiaTheme="minorEastAsia"/>
          <w:smallCaps w:val="0"/>
          <w:noProof/>
          <w:sz w:val="22"/>
          <w:lang w:val="en-US" w:eastAsia="zh-CN" w:bidi="ar-SA"/>
        </w:rPr>
      </w:pPr>
      <w:hyperlink w:anchor="_Toc438123866" w:history="1">
        <w:r w:rsidR="008A18C5" w:rsidRPr="008518CB">
          <w:rPr>
            <w:rStyle w:val="Hyperlink"/>
            <w:noProof/>
          </w:rPr>
          <w:t>Professionele Diensten</w:t>
        </w:r>
        <w:r w:rsidR="008A18C5">
          <w:rPr>
            <w:noProof/>
            <w:webHidden/>
          </w:rPr>
          <w:tab/>
        </w:r>
        <w:r w:rsidR="008A18C5">
          <w:rPr>
            <w:noProof/>
            <w:webHidden/>
          </w:rPr>
          <w:fldChar w:fldCharType="begin"/>
        </w:r>
        <w:r w:rsidR="008A18C5">
          <w:rPr>
            <w:noProof/>
            <w:webHidden/>
          </w:rPr>
          <w:instrText xml:space="preserve"> PAGEREF _Toc438123866 \h </w:instrText>
        </w:r>
        <w:r w:rsidR="008A18C5">
          <w:rPr>
            <w:noProof/>
            <w:webHidden/>
          </w:rPr>
        </w:r>
        <w:r w:rsidR="008A18C5">
          <w:rPr>
            <w:noProof/>
            <w:webHidden/>
          </w:rPr>
          <w:fldChar w:fldCharType="separate"/>
        </w:r>
        <w:r w:rsidR="008A18C5">
          <w:rPr>
            <w:noProof/>
            <w:webHidden/>
          </w:rPr>
          <w:t>27</w:t>
        </w:r>
        <w:r w:rsidR="008A18C5">
          <w:rPr>
            <w:noProof/>
            <w:webHidden/>
          </w:rPr>
          <w:fldChar w:fldCharType="end"/>
        </w:r>
      </w:hyperlink>
    </w:p>
    <w:p w14:paraId="52654E0F" w14:textId="53F76758" w:rsidR="008A18C5" w:rsidRDefault="0089326B">
      <w:pPr>
        <w:pStyle w:val="TOC3"/>
        <w:tabs>
          <w:tab w:val="right" w:leader="dot" w:pos="5030"/>
        </w:tabs>
        <w:rPr>
          <w:rFonts w:eastAsiaTheme="minorEastAsia"/>
          <w:smallCaps w:val="0"/>
          <w:noProof/>
          <w:sz w:val="22"/>
          <w:lang w:val="en-US" w:eastAsia="zh-CN" w:bidi="ar-SA"/>
        </w:rPr>
      </w:pPr>
      <w:hyperlink w:anchor="_Toc438123867" w:history="1">
        <w:r w:rsidR="008A18C5" w:rsidRPr="008518CB">
          <w:rPr>
            <w:rStyle w:val="Hyperlink"/>
            <w:noProof/>
          </w:rPr>
          <w:t>Kennisgeving met betrekking tot de visuele norm H.264/AVC en de videonorm VC-1, de visuele norm MPEG-4 Part 2 en de videonorm MPEG-2.</w:t>
        </w:r>
        <w:r w:rsidR="008A18C5">
          <w:rPr>
            <w:noProof/>
            <w:webHidden/>
          </w:rPr>
          <w:tab/>
        </w:r>
        <w:r w:rsidR="008A18C5">
          <w:rPr>
            <w:noProof/>
            <w:webHidden/>
          </w:rPr>
          <w:fldChar w:fldCharType="begin"/>
        </w:r>
        <w:r w:rsidR="008A18C5">
          <w:rPr>
            <w:noProof/>
            <w:webHidden/>
          </w:rPr>
          <w:instrText xml:space="preserve"> PAGEREF _Toc438123867 \h </w:instrText>
        </w:r>
        <w:r w:rsidR="008A18C5">
          <w:rPr>
            <w:noProof/>
            <w:webHidden/>
          </w:rPr>
        </w:r>
        <w:r w:rsidR="008A18C5">
          <w:rPr>
            <w:noProof/>
            <w:webHidden/>
          </w:rPr>
          <w:fldChar w:fldCharType="separate"/>
        </w:r>
        <w:r w:rsidR="008A18C5">
          <w:rPr>
            <w:noProof/>
            <w:webHidden/>
          </w:rPr>
          <w:t>28</w:t>
        </w:r>
        <w:r w:rsidR="008A18C5">
          <w:rPr>
            <w:noProof/>
            <w:webHidden/>
          </w:rPr>
          <w:fldChar w:fldCharType="end"/>
        </w:r>
      </w:hyperlink>
    </w:p>
    <w:p w14:paraId="13706699" w14:textId="648DABA8" w:rsidR="008A18C5" w:rsidRDefault="0089326B">
      <w:pPr>
        <w:pStyle w:val="TOC1"/>
        <w:tabs>
          <w:tab w:val="right" w:leader="dot" w:pos="5030"/>
        </w:tabs>
        <w:rPr>
          <w:rFonts w:eastAsiaTheme="minorEastAsia"/>
          <w:b w:val="0"/>
          <w:caps w:val="0"/>
          <w:noProof/>
          <w:sz w:val="22"/>
          <w:lang w:val="en-US" w:eastAsia="zh-CN" w:bidi="ar-SA"/>
        </w:rPr>
      </w:pPr>
      <w:hyperlink w:anchor="_Toc438123868" w:history="1">
        <w:r w:rsidR="008A18C5" w:rsidRPr="008518CB">
          <w:rPr>
            <w:rStyle w:val="Hyperlink"/>
            <w:noProof/>
          </w:rPr>
          <w:t>Bijlage 2 – Abonnementslicentiesuites</w:t>
        </w:r>
        <w:r w:rsidR="008A18C5">
          <w:rPr>
            <w:noProof/>
            <w:webHidden/>
          </w:rPr>
          <w:tab/>
        </w:r>
        <w:r w:rsidR="008A18C5">
          <w:rPr>
            <w:noProof/>
            <w:webHidden/>
          </w:rPr>
          <w:fldChar w:fldCharType="begin"/>
        </w:r>
        <w:r w:rsidR="008A18C5">
          <w:rPr>
            <w:noProof/>
            <w:webHidden/>
          </w:rPr>
          <w:instrText xml:space="preserve"> PAGEREF _Toc438123868 \h </w:instrText>
        </w:r>
        <w:r w:rsidR="008A18C5">
          <w:rPr>
            <w:noProof/>
            <w:webHidden/>
          </w:rPr>
        </w:r>
        <w:r w:rsidR="008A18C5">
          <w:rPr>
            <w:noProof/>
            <w:webHidden/>
          </w:rPr>
          <w:fldChar w:fldCharType="separate"/>
        </w:r>
        <w:r w:rsidR="008A18C5">
          <w:rPr>
            <w:noProof/>
            <w:webHidden/>
          </w:rPr>
          <w:t>29</w:t>
        </w:r>
        <w:r w:rsidR="008A18C5">
          <w:rPr>
            <w:noProof/>
            <w:webHidden/>
          </w:rPr>
          <w:fldChar w:fldCharType="end"/>
        </w:r>
      </w:hyperlink>
    </w:p>
    <w:p w14:paraId="5A1CCA8E" w14:textId="7539D6BC" w:rsidR="008A18C5" w:rsidRDefault="0089326B">
      <w:pPr>
        <w:pStyle w:val="TOC1"/>
        <w:tabs>
          <w:tab w:val="right" w:leader="dot" w:pos="5030"/>
        </w:tabs>
        <w:rPr>
          <w:rFonts w:eastAsiaTheme="minorEastAsia"/>
          <w:b w:val="0"/>
          <w:caps w:val="0"/>
          <w:noProof/>
          <w:sz w:val="22"/>
          <w:lang w:val="en-US" w:eastAsia="zh-CN" w:bidi="ar-SA"/>
        </w:rPr>
      </w:pPr>
      <w:hyperlink w:anchor="_Toc438123869" w:history="1">
        <w:r w:rsidR="008A18C5" w:rsidRPr="008518CB">
          <w:rPr>
            <w:rStyle w:val="Hyperlink"/>
            <w:noProof/>
          </w:rPr>
          <w:t>Bijlage 3 – De Standardcontractclausules (verwerkers)</w:t>
        </w:r>
        <w:r w:rsidR="008A18C5">
          <w:rPr>
            <w:noProof/>
            <w:webHidden/>
          </w:rPr>
          <w:tab/>
        </w:r>
        <w:r w:rsidR="008A18C5">
          <w:rPr>
            <w:noProof/>
            <w:webHidden/>
          </w:rPr>
          <w:fldChar w:fldCharType="begin"/>
        </w:r>
        <w:r w:rsidR="008A18C5">
          <w:rPr>
            <w:noProof/>
            <w:webHidden/>
          </w:rPr>
          <w:instrText xml:space="preserve"> PAGEREF _Toc438123869 \h </w:instrText>
        </w:r>
        <w:r w:rsidR="008A18C5">
          <w:rPr>
            <w:noProof/>
            <w:webHidden/>
          </w:rPr>
        </w:r>
        <w:r w:rsidR="008A18C5">
          <w:rPr>
            <w:noProof/>
            <w:webHidden/>
          </w:rPr>
          <w:fldChar w:fldCharType="separate"/>
        </w:r>
        <w:r w:rsidR="008A18C5">
          <w:rPr>
            <w:noProof/>
            <w:webHidden/>
          </w:rPr>
          <w:t>30</w:t>
        </w:r>
        <w:r w:rsidR="008A18C5">
          <w:rPr>
            <w:noProof/>
            <w:webHidden/>
          </w:rPr>
          <w:fldChar w:fldCharType="end"/>
        </w:r>
      </w:hyperlink>
    </w:p>
    <w:p w14:paraId="092C9288" w14:textId="6460917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3795"/>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38123796"/>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38123797"/>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8855D8" w:rsidRPr="008855D8" w14:paraId="425BB35D" w14:textId="77777777" w:rsidTr="00E33A1F">
        <w:tc>
          <w:tcPr>
            <w:tcW w:w="5400" w:type="dxa"/>
          </w:tcPr>
          <w:p w14:paraId="22471B6A" w14:textId="5D8A461B" w:rsidR="008855D8" w:rsidRPr="008855D8" w:rsidRDefault="008855D8" w:rsidP="008855D8">
            <w:pPr>
              <w:pStyle w:val="ProductList-Body"/>
              <w:rPr>
                <w:lang w:val="en-US"/>
              </w:rPr>
            </w:pPr>
            <w:r>
              <w:t>Microsoft MultiFactor Authentication</w:t>
            </w:r>
          </w:p>
        </w:tc>
        <w:tc>
          <w:tcPr>
            <w:tcW w:w="5400" w:type="dxa"/>
          </w:tcPr>
          <w:p w14:paraId="1CF371A6" w14:textId="77777777" w:rsidR="008855D8" w:rsidRPr="008855D8" w:rsidRDefault="008855D8" w:rsidP="008855D8">
            <w:pPr>
              <w:pStyle w:val="ProductList-Body"/>
              <w:rPr>
                <w:lang w:val="en-US"/>
              </w:rPr>
            </w:pPr>
          </w:p>
        </w:tc>
      </w:tr>
    </w:tbl>
    <w:p w14:paraId="52FCCA41" w14:textId="77777777" w:rsidR="006E32AE" w:rsidRPr="00C247DB" w:rsidRDefault="006E32AE" w:rsidP="006E32AE">
      <w:pPr>
        <w:pStyle w:val="ProductList-Body"/>
      </w:pPr>
    </w:p>
    <w:p w14:paraId="24478206" w14:textId="77777777" w:rsidR="008855D8" w:rsidRPr="007F0A21" w:rsidRDefault="008855D8" w:rsidP="008855D8">
      <w:pPr>
        <w:pStyle w:val="ProductList-Body"/>
        <w:tabs>
          <w:tab w:val="left" w:pos="360"/>
        </w:tabs>
      </w:pPr>
      <w:r>
        <w:rPr>
          <w:b/>
          <w:color w:val="00188F"/>
        </w:rPr>
        <w:t>Voorwaarden voor privacy en beveiliging</w:t>
      </w:r>
    </w:p>
    <w:p w14:paraId="6653DA2C" w14:textId="77777777" w:rsidR="008855D8" w:rsidRPr="00636E82" w:rsidRDefault="0089326B" w:rsidP="008855D8">
      <w:pPr>
        <w:pStyle w:val="ProductList-Body"/>
        <w:tabs>
          <w:tab w:val="left" w:pos="360"/>
        </w:tabs>
        <w:rPr>
          <w:szCs w:val="18"/>
        </w:rPr>
      </w:pPr>
      <w:hyperlink w:anchor="LocationofDataProcessing" w:history="1">
        <w:r w:rsidR="008855D8" w:rsidRPr="00636E82">
          <w:rPr>
            <w:rStyle w:val="Hyperlink"/>
            <w:szCs w:val="18"/>
          </w:rPr>
          <w:t>Locatie van de gegevensverwerking</w:t>
        </w:r>
      </w:hyperlink>
      <w:r w:rsidR="008855D8" w:rsidRPr="00636E82">
        <w:rPr>
          <w:szCs w:val="18"/>
        </w:rPr>
        <w:t>: er zijn wijzigingen aangebracht in de verplichtingen van Microsoft met betrekking tot het verzamelen, gebruiken, overdragen, bewaren en op overige wijze verwerken van persoonlijke gegevens uit de Europese Economische Ruimte en Zwitserland.</w:t>
      </w:r>
    </w:p>
    <w:p w14:paraId="39E5BA74" w14:textId="77777777" w:rsidR="008855D8" w:rsidRPr="007F0A21" w:rsidRDefault="0089326B" w:rsidP="008855D8">
      <w:pPr>
        <w:pStyle w:val="ProductList-Body"/>
        <w:tabs>
          <w:tab w:val="left" w:pos="360"/>
        </w:tabs>
      </w:pPr>
      <w:hyperlink w:anchor="DataProcessingTerms" w:history="1">
        <w:r w:rsidR="008855D8">
          <w:rPr>
            <w:rStyle w:val="Hyperlink"/>
          </w:rPr>
          <w:t>Bepalingen voor gegevensverwerking</w:t>
        </w:r>
      </w:hyperlink>
      <w:r w:rsidR="008855D8">
        <w:t>: de definitie van Office 365-services is bijgewerkt en omvat nu ook Delve Analytics, Customer Lockbox en Yammer Enterprise.</w:t>
      </w:r>
    </w:p>
    <w:p w14:paraId="3D2EC045" w14:textId="77777777" w:rsidR="008855D8" w:rsidRPr="007F0A21" w:rsidRDefault="008855D8" w:rsidP="008855D8">
      <w:pPr>
        <w:pStyle w:val="ProductList-Body"/>
      </w:pPr>
    </w:p>
    <w:p w14:paraId="4592DF86" w14:textId="77777777" w:rsidR="008855D8" w:rsidRPr="007F0A21" w:rsidRDefault="008855D8" w:rsidP="008855D8">
      <w:pPr>
        <w:pStyle w:val="ProductList-Body"/>
      </w:pPr>
      <w:r>
        <w:rPr>
          <w:b/>
          <w:color w:val="00188F"/>
        </w:rPr>
        <w:t>Specifieke voorwaarden voor Online Diensten</w:t>
      </w:r>
    </w:p>
    <w:p w14:paraId="2E95E3F5" w14:textId="77777777" w:rsidR="008855D8" w:rsidRPr="007F0A21" w:rsidRDefault="0089326B" w:rsidP="008855D8">
      <w:pPr>
        <w:pStyle w:val="ProductList-Body"/>
      </w:pPr>
      <w:hyperlink w:anchor="MicrosoftAzureServices" w:history="1">
        <w:r w:rsidR="008855D8">
          <w:rPr>
            <w:rStyle w:val="Hyperlink"/>
          </w:rPr>
          <w:t>Microsoft Azure Services</w:t>
        </w:r>
      </w:hyperlink>
      <w:r w:rsidR="008855D8">
        <w:t>: er zijn wijzigingen aangebracht in de licentieverlening voor Microsoft-software die beschikbaar wordt gemaakt binnen een Microsoft Azure-service in het artikel “Software gebruiken binnen Microsoft Azure”.</w:t>
      </w:r>
    </w:p>
    <w:p w14:paraId="3373BFBE" w14:textId="124B49F4" w:rsidR="00B17F10" w:rsidRPr="00927E5E" w:rsidRDefault="0089326B" w:rsidP="008855D8">
      <w:pPr>
        <w:pStyle w:val="ProductList-Body"/>
        <w:tabs>
          <w:tab w:val="left" w:pos="360"/>
        </w:tabs>
      </w:pPr>
      <w:hyperlink w:anchor="Office365Applications" w:history="1">
        <w:r w:rsidR="008855D8">
          <w:rPr>
            <w:rStyle w:val="Hyperlink"/>
          </w:rPr>
          <w:t>Office 365-toepassingen</w:t>
        </w:r>
      </w:hyperlink>
      <w:r w:rsidR="008855D8">
        <w:t>: er zijn wijzigingen aangebracht in het artikel “Installatie en Gebruiksrechten” om de installatie en het gebruik van software op gedeelde servers bij een gekwalificeerde cloudpartner toe te staan</w:t>
      </w:r>
      <w:r w:rsidR="00B17F10">
        <w:t>.</w:t>
      </w:r>
    </w:p>
    <w:p w14:paraId="7571BA44" w14:textId="77777777" w:rsidR="00B17F10" w:rsidRPr="00927E5E" w:rsidRDefault="0089326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3798"/>
      <w:bookmarkEnd w:id="9"/>
      <w:bookmarkEnd w:id="10"/>
      <w:bookmarkEnd w:id="11"/>
      <w:bookmarkEnd w:id="12"/>
      <w:bookmarkEnd w:id="13"/>
      <w:bookmarkEnd w:id="14"/>
      <w:r>
        <w:lastRenderedPageBreak/>
        <w:t>Algemene voorwaarden</w:t>
      </w:r>
      <w:bookmarkEnd w:id="15"/>
      <w:bookmarkEnd w:id="16"/>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3799"/>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3800"/>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3801"/>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38123802"/>
      <w:r>
        <w:t>Gegevensbehoud</w:t>
      </w:r>
      <w:bookmarkEnd w:id="20"/>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3803"/>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3804"/>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3805"/>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AB689D">
      <w:pPr>
        <w:pStyle w:val="ProductList-SubSubSectionHeading"/>
        <w:outlineLvl w:val="1"/>
      </w:pPr>
      <w:bookmarkStart w:id="24" w:name="_Toc438123806"/>
      <w:r>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3807"/>
      <w:r>
        <w:lastRenderedPageBreak/>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5123C4" w:rsidRDefault="00AB689D" w:rsidP="00AB689D">
      <w:pPr>
        <w:spacing w:after="0" w:line="240" w:lineRule="auto"/>
        <w:rPr>
          <w:b/>
          <w:color w:val="00188F"/>
          <w:sz w:val="18"/>
        </w:rPr>
      </w:pPr>
      <w:bookmarkStart w:id="26" w:name="ImportExportServices"/>
      <w:r>
        <w:rPr>
          <w:b/>
          <w:color w:val="00188F"/>
          <w:sz w:val="18"/>
        </w:rPr>
        <w:t>Import-/exportdiensten</w:t>
      </w:r>
    </w:p>
    <w:bookmarkEnd w:id="26"/>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7" w:name="_Toc438123808"/>
      <w:r>
        <w:t>Elektronische kennisgevingen</w:t>
      </w:r>
      <w:bookmarkEnd w:id="27"/>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23809"/>
      <w:r>
        <w:t>Licenties opnieuw toewijzen</w:t>
      </w:r>
      <w:bookmarkEnd w:id="28"/>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23810"/>
      <w:r>
        <w:t>Fontonderdelen</w:t>
      </w:r>
      <w:bookmarkEnd w:id="29"/>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23811"/>
      <w:r>
        <w:t>Multiplexing</w:t>
      </w:r>
      <w:bookmarkEnd w:id="30"/>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89326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23812"/>
      <w:r>
        <w:lastRenderedPageBreak/>
        <w:t>Voorwaarden voor privacy en beveiliging</w:t>
      </w:r>
      <w:bookmarkEnd w:id="31"/>
      <w:bookmarkEnd w:id="32"/>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3" w:name="_Toc438123813"/>
      <w:r w:rsidRPr="008855D8">
        <w:rPr>
          <w:lang w:val="nl-NL"/>
        </w:rPr>
        <w:t>Algemene voorwaarden voor privacy en beveiliging</w:t>
      </w:r>
      <w:bookmarkEnd w:id="33"/>
    </w:p>
    <w:p w14:paraId="0A292299" w14:textId="77777777" w:rsidR="00F77036" w:rsidRPr="00690C65" w:rsidRDefault="00F77036" w:rsidP="00366C8E">
      <w:pPr>
        <w:pStyle w:val="ProductList-SubSubSectionHeading"/>
        <w:outlineLvl w:val="2"/>
      </w:pPr>
      <w:bookmarkStart w:id="34" w:name="_Toc438123814"/>
      <w:r>
        <w:t>Reikwijdte</w:t>
      </w:r>
      <w:bookmarkEnd w:id="34"/>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38123815"/>
      <w:r>
        <w:t>Gebruik van Klantgegevens</w:t>
      </w:r>
      <w:bookmarkEnd w:id="35"/>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6" w:name="_Toc423959220"/>
      <w:bookmarkStart w:id="37" w:name="_Toc417892060"/>
      <w:bookmarkStart w:id="38" w:name="_Toc438123816"/>
      <w:r>
        <w:t>Bekendmaking van Gegevens van de Klant</w:t>
      </w:r>
      <w:bookmarkEnd w:id="36"/>
      <w:bookmarkEnd w:id="37"/>
      <w:bookmarkEnd w:id="38"/>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38123817"/>
      <w:r>
        <w:t>Onderwijsinstellingen</w:t>
      </w:r>
      <w:bookmarkEnd w:id="39"/>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0" w:name="_Toc423959222"/>
      <w:bookmarkStart w:id="41" w:name="_Toc438123818"/>
      <w:bookmarkStart w:id="42" w:name="_Toc417892062"/>
      <w:bookmarkStart w:id="43" w:name="HIPAA"/>
      <w:r>
        <w:t>Zakenpartner HIPAA</w:t>
      </w:r>
      <w:bookmarkEnd w:id="40"/>
      <w:bookmarkEnd w:id="41"/>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2"/>
    <w:bookmarkEnd w:id="43"/>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4" w:name="_Toc438123819"/>
      <w:r w:rsidRPr="006E32AE">
        <w:rPr>
          <w:szCs w:val="18"/>
        </w:rPr>
        <w:t>Beveiliging</w:t>
      </w:r>
      <w:bookmarkEnd w:id="44"/>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5" w:name="_Toc438123820"/>
      <w:r>
        <w:t>Kennisgeving van beveiligingsincidenten</w:t>
      </w:r>
      <w:bookmarkEnd w:id="45"/>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23821"/>
      <w:bookmarkStart w:id="47" w:name="LocationofDataProcessing"/>
      <w:r>
        <w:t>Locatie van de gegevensverwerking</w:t>
      </w:r>
      <w:bookmarkEnd w:id="46"/>
    </w:p>
    <w:bookmarkEnd w:id="47"/>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8" w:name="_Toc417892066"/>
      <w:bookmarkStart w:id="49" w:name="_Toc412644895"/>
      <w:bookmarkStart w:id="50" w:name="_Toc438123822"/>
      <w:r w:rsidRPr="00C247DB">
        <w:t>Preview-releases</w:t>
      </w:r>
      <w:bookmarkEnd w:id="48"/>
      <w:bookmarkEnd w:id="49"/>
      <w:bookmarkEnd w:id="50"/>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23823"/>
      <w:r>
        <w:t>Gebruik van opdrachtnemers</w:t>
      </w:r>
      <w:bookmarkEnd w:id="51"/>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23824"/>
      <w:r>
        <w:t>Contact met Microsoft opnemen</w:t>
      </w:r>
      <w:bookmarkEnd w:id="5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89326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3" w:name="_Toc438123825"/>
      <w:bookmarkStart w:id="54" w:name="DataProcessingTerms"/>
      <w:r w:rsidRPr="008855D8">
        <w:rPr>
          <w:lang w:val="nl-NL"/>
        </w:rPr>
        <w:lastRenderedPageBreak/>
        <w:t>Bepalingen voor Gegevensverwerking</w:t>
      </w:r>
      <w:bookmarkEnd w:id="53"/>
    </w:p>
    <w:bookmarkEnd w:id="54"/>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B17F10" w14:paraId="0EEF8014" w14:textId="77777777" w:rsidTr="00735398">
        <w:tc>
          <w:tcPr>
            <w:tcW w:w="2610" w:type="dxa"/>
            <w:vAlign w:val="center"/>
          </w:tcPr>
          <w:p w14:paraId="17E444BC" w14:textId="0BF77FB5" w:rsidR="00B17F10" w:rsidRDefault="00B17F10" w:rsidP="00B17F10">
            <w:pPr>
              <w:pStyle w:val="ProductList-Body"/>
            </w:pPr>
            <w:r>
              <w:t>Office 365-diensten</w:t>
            </w:r>
          </w:p>
        </w:tc>
        <w:tc>
          <w:tcPr>
            <w:tcW w:w="8190" w:type="dxa"/>
          </w:tcPr>
          <w:p w14:paraId="2B2D9666" w14:textId="417CE2C5" w:rsidR="00B17F10" w:rsidRDefault="008855D8" w:rsidP="00B17F10">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PSTN-services die niet onder toezicht van Microsoft worden uitgevoerd, clientsoftware en andere services die onder een afzonderlijke merknaam worden geleverd bij een Office 365-abonnement of -suite, zoals een Bing-service of een service met de aanduiding “voor Office 365”, worden niet gerekend tot de Office 365-services</w:t>
            </w:r>
            <w:r w:rsidR="00B17F10">
              <w:t>.</w:t>
            </w:r>
          </w:p>
        </w:tc>
      </w:tr>
      <w:tr w:rsidR="00B17F10" w14:paraId="31232290" w14:textId="77777777" w:rsidTr="00735398">
        <w:tc>
          <w:tcPr>
            <w:tcW w:w="2610" w:type="dxa"/>
            <w:vAlign w:val="center"/>
          </w:tcPr>
          <w:p w14:paraId="792F0442" w14:textId="6A2F6051" w:rsidR="00B17F10" w:rsidRDefault="00B17F10" w:rsidP="00B17F10">
            <w:pPr>
              <w:pStyle w:val="ProductList-Body"/>
            </w:pPr>
            <w:bookmarkStart w:id="55" w:name="MicrosoftAzureCoreServices"/>
            <w:r>
              <w:t>Microsoft Azure Core Services</w:t>
            </w:r>
            <w:bookmarkEnd w:id="55"/>
          </w:p>
        </w:tc>
        <w:tc>
          <w:tcPr>
            <w:tcW w:w="8190" w:type="dxa"/>
          </w:tcPr>
          <w:p w14:paraId="1BC35F13" w14:textId="26041AC0" w:rsidR="00B17F10" w:rsidRDefault="00B17F10" w:rsidP="00B17F10">
            <w:pPr>
              <w:pStyle w:val="ProductList-Body"/>
            </w:pPr>
            <w:r>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en HDInsight.</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4B19F689" w14:textId="77777777" w:rsidR="00B17F10" w:rsidRPr="00927E5E" w:rsidRDefault="00B17F10" w:rsidP="00B17F10">
      <w:pPr>
        <w:pStyle w:val="ProductList-SubSubSectionHeading"/>
        <w:keepNext/>
        <w:outlineLvl w:val="2"/>
      </w:pPr>
      <w:bookmarkStart w:id="56" w:name="_Toc431797699"/>
      <w:bookmarkStart w:id="57" w:name="_Toc431459515"/>
      <w:bookmarkStart w:id="58" w:name="_Toc438123826"/>
      <w:r>
        <w:lastRenderedPageBreak/>
        <w:t>Locatie data-at-rest van de klant</w:t>
      </w:r>
      <w:bookmarkEnd w:id="56"/>
      <w:bookmarkEnd w:id="57"/>
      <w:bookmarkEnd w:id="58"/>
    </w:p>
    <w:p w14:paraId="3E13C468" w14:textId="77777777" w:rsidR="00B17F10" w:rsidRPr="00927E5E" w:rsidRDefault="00B17F10" w:rsidP="00B17F10">
      <w:pPr>
        <w:pStyle w:val="ProductList-Body"/>
      </w:pPr>
      <w:r>
        <w:t>Microsoft slaat data-at-rest van de klant in bepaalde grote geografische gebieden (elk een Geo) als volgt op:</w:t>
      </w:r>
    </w:p>
    <w:p w14:paraId="467DBFAA" w14:textId="17629B75" w:rsidR="00086F17" w:rsidRPr="00690C65" w:rsidRDefault="00B17F10" w:rsidP="00B17F10">
      <w:pPr>
        <w:pStyle w:val="ProductList-Body"/>
        <w:numPr>
          <w:ilvl w:val="0"/>
          <w:numId w:val="6"/>
        </w:numPr>
        <w:ind w:left="450" w:hanging="270"/>
      </w:pPr>
      <w:r>
        <w:rPr>
          <w:b/>
        </w:rPr>
        <w:t>Office 365-diensten</w:t>
      </w:r>
      <w:r w:rsidRPr="00F566FE">
        <w:rPr>
          <w:b/>
          <w:bCs/>
        </w:rPr>
        <w:t>.</w:t>
      </w:r>
      <w:r>
        <w:t xml:space="preserve"> Indien de Klant zijn tenant verschaft in Australië, de Europese Unie, India, Japan of de Verenigde Staten (elk van de voorgaande een Geo), slaat Microsoft de volgende data-at-rest van de Klant alleen op binnen die Geo: (1) inhoud van Exchange Online-mailbox (inhoud van e-mail, agendavermeldingen en de inhoud van e-mailbijlagen) en (2) inhoud van SharePoint Online-site en bestanden opgeslagen binnen de site</w:t>
      </w:r>
      <w:r w:rsidR="00086F17">
        <w:t>.</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3827"/>
      <w:r>
        <w:t>Privacy</w:t>
      </w:r>
      <w:bookmarkEnd w:id="59"/>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23828"/>
      <w:r>
        <w:t>Aanvullende Europese voorwaarden.</w:t>
      </w:r>
      <w:bookmarkEnd w:id="6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w:t>
      </w:r>
      <w:r w:rsidRPr="00C247DB">
        <w:lastRenderedPageBreak/>
        <w:t>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1" w:name="_Toc438123829"/>
      <w:r>
        <w:t>Beveiliging</w:t>
      </w:r>
      <w:bookmarkEnd w:id="6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lastRenderedPageBreak/>
              <w:t>Procedures voor gegevensherstel</w:t>
            </w:r>
          </w:p>
          <w:p w14:paraId="273CBF49" w14:textId="1F3FDE1A" w:rsidR="009C6951" w:rsidRPr="00690C65" w:rsidRDefault="003D22CB" w:rsidP="003D22CB">
            <w:pPr>
              <w:pStyle w:val="ProductList-Body"/>
              <w:ind w:left="162" w:hanging="162"/>
            </w:pPr>
            <w:r>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6CAEB44A" w14:textId="77777777" w:rsidR="008855D8" w:rsidRPr="007F0A21" w:rsidRDefault="008855D8" w:rsidP="008855D8">
            <w:pPr>
              <w:pStyle w:val="ProductList-Body"/>
              <w:spacing w:before="40"/>
            </w:pPr>
            <w:r>
              <w:rPr>
                <w:b/>
              </w:rPr>
              <w:t>Gegevens buiten grenzen</w:t>
            </w:r>
          </w:p>
          <w:p w14:paraId="05476A15" w14:textId="77777777" w:rsidR="008855D8" w:rsidRPr="007F0A21" w:rsidRDefault="008855D8" w:rsidP="008855D8">
            <w:pPr>
              <w:pStyle w:val="ProductList-Body"/>
              <w:ind w:left="162" w:hanging="162"/>
            </w:pPr>
            <w:r>
              <w:t>-</w:t>
            </w:r>
            <w:r>
              <w:tab/>
              <w:t>Microsoft versleutelt Gegevens van de Klant die worden overgedragen via openbare netwerken, of stelt de Klant in staat dat te doen.</w:t>
            </w:r>
          </w:p>
          <w:p w14:paraId="70E6C4C4" w14:textId="1FBD4A06" w:rsidR="009C6951" w:rsidRPr="00690C65" w:rsidRDefault="008855D8" w:rsidP="008855D8">
            <w:pPr>
              <w:pStyle w:val="ProductList-Body"/>
              <w:ind w:left="162" w:hanging="162"/>
            </w:pPr>
            <w:r>
              <w:t>-</w:t>
            </w:r>
            <w:r>
              <w:tab/>
              <w:t>Microsoft beperkt de toegang tot Gegevens van de Klant op media die buiten de faciliteiten worden overgebracht</w:t>
            </w:r>
            <w:r w:rsidR="003D22CB">
              <w:t>.</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 xml:space="preserve">Microsoft houdt toezicht op herhaalde pogingen tot het openen van de gegevenssystemen met een </w:t>
            </w:r>
            <w:r>
              <w:lastRenderedPageBreak/>
              <w:t>ongeldig wachtwoord, of stelt de Klant in staat hierop toezicht te houden.</w:t>
            </w:r>
          </w:p>
          <w:p w14:paraId="5EBD9700" w14:textId="025E0970" w:rsidR="009C6951" w:rsidRPr="00690C65"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358B54CB" w:rsidR="00C62FB6" w:rsidRPr="00C62FB6" w:rsidRDefault="00C62FB6" w:rsidP="00C62FB6">
            <w:pPr>
              <w:pStyle w:val="ProductList-Body"/>
            </w:pPr>
            <w:r>
              <w:t>Ja</w:t>
            </w:r>
            <w:r w:rsidR="008855D8">
              <w:t>**</w:t>
            </w:r>
          </w:p>
        </w:tc>
        <w:tc>
          <w:tcPr>
            <w:tcW w:w="1584" w:type="dxa"/>
            <w:vAlign w:val="center"/>
          </w:tcPr>
          <w:p w14:paraId="69B1F985" w14:textId="4649E844" w:rsidR="00C62FB6" w:rsidRPr="00C62FB6" w:rsidRDefault="00C62FB6" w:rsidP="00C62FB6">
            <w:pPr>
              <w:pStyle w:val="ProductList-Body"/>
            </w:pPr>
            <w:r>
              <w:t>Ja</w:t>
            </w:r>
            <w:r w:rsidR="008855D8">
              <w:t>**</w:t>
            </w:r>
          </w:p>
        </w:tc>
        <w:tc>
          <w:tcPr>
            <w:tcW w:w="1584" w:type="dxa"/>
            <w:vAlign w:val="center"/>
          </w:tcPr>
          <w:p w14:paraId="6BBE4D43" w14:textId="1019764E" w:rsidR="00C62FB6" w:rsidRPr="00C62FB6" w:rsidRDefault="00C62FB6" w:rsidP="00C62FB6">
            <w:pPr>
              <w:pStyle w:val="ProductList-Body"/>
            </w:pPr>
            <w:r>
              <w:t>Ja</w:t>
            </w:r>
            <w:r w:rsidR="008855D8">
              <w:t>**</w:t>
            </w:r>
          </w:p>
        </w:tc>
        <w:tc>
          <w:tcPr>
            <w:tcW w:w="1584" w:type="dxa"/>
            <w:vAlign w:val="center"/>
          </w:tcPr>
          <w:p w14:paraId="7EA6FD65" w14:textId="7226A512" w:rsidR="00C62FB6" w:rsidRPr="00C62FB6" w:rsidRDefault="00C62FB6" w:rsidP="00C62FB6">
            <w:pPr>
              <w:pStyle w:val="ProductList-Body"/>
            </w:pPr>
            <w:r>
              <w:t>Ja</w:t>
            </w:r>
            <w:r w:rsidR="008855D8">
              <w:t>**</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3AAD6226" w:rsidR="00C62FB6" w:rsidRPr="008855D8" w:rsidRDefault="00C62FB6" w:rsidP="00C62FB6">
      <w:pPr>
        <w:pStyle w:val="ProductList-Body"/>
        <w:rPr>
          <w:i/>
        </w:rPr>
      </w:pPr>
      <w:r w:rsidRPr="008855D8">
        <w:rPr>
          <w:i/>
        </w:rPr>
        <w:t>*Huidige reikwijdte wordt beschreven in het controlerapport en samengevat in het Vertrouwenscentrum voor Microsoft Azure.</w:t>
      </w:r>
    </w:p>
    <w:p w14:paraId="2ECC98A2" w14:textId="77777777" w:rsidR="008855D8" w:rsidRPr="008855D8" w:rsidRDefault="008855D8" w:rsidP="008855D8">
      <w:pPr>
        <w:pStyle w:val="ProductList-Body"/>
        <w:rPr>
          <w:i/>
        </w:rPr>
      </w:pPr>
      <w:r w:rsidRPr="008855D8">
        <w:rPr>
          <w:i/>
        </w:rPr>
        <w:t>**Yammer Enterprise niet inbegrepen.</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lastRenderedPageBreak/>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89326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3830"/>
      <w:r>
        <w:lastRenderedPageBreak/>
        <w:t>Specifieke voorwaarden voor Online Diensten</w:t>
      </w:r>
      <w:bookmarkEnd w:id="62"/>
      <w:bookmarkEnd w:id="6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4" w:name="_Toc438123831"/>
      <w:bookmarkStart w:id="65" w:name="MicrosoftAzureServices"/>
      <w:r w:rsidRPr="008855D8">
        <w:rPr>
          <w:lang w:val="nl-NL"/>
        </w:rPr>
        <w:t>Microsoft Azure Services</w:t>
      </w:r>
      <w:bookmarkEnd w:id="64"/>
    </w:p>
    <w:bookmarkEnd w:id="65"/>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65E06F6C" w14:textId="483218A9" w:rsidR="003D22CB" w:rsidRPr="00690C65" w:rsidRDefault="0089326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8855D8" w:rsidRDefault="008070AF" w:rsidP="00CC06D3">
      <w:pPr>
        <w:pStyle w:val="ProductList-OfferingGroupHeading"/>
        <w:rPr>
          <w:lang w:val="nl-NL"/>
        </w:rPr>
      </w:pPr>
      <w:bookmarkStart w:id="66" w:name="_Toc438123832"/>
      <w:r w:rsidRPr="008855D8">
        <w:rPr>
          <w:lang w:val="nl-NL"/>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67" w:name="_Toc438123833"/>
      <w:r w:rsidRPr="008855D8">
        <w:rPr>
          <w:lang w:val="nl-NL"/>
        </w:rPr>
        <w:t>Azure Active Directory Basic</w:t>
      </w:r>
      <w:bookmarkEnd w:id="67"/>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89326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68" w:name="_Toc438123834"/>
      <w:r w:rsidRPr="008855D8">
        <w:rPr>
          <w:lang w:val="nl-NL"/>
        </w:rPr>
        <w:t>Azure Active Directory Premium</w:t>
      </w:r>
      <w:bookmarkEnd w:id="68"/>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89326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DD7AC2F" w14:textId="77777777" w:rsidR="00B17F10" w:rsidRPr="008855D8" w:rsidRDefault="00B17F10" w:rsidP="00B17F10">
      <w:pPr>
        <w:pStyle w:val="ProductList-Offering2Heading"/>
        <w:outlineLvl w:val="2"/>
        <w:rPr>
          <w:lang w:val="nl-NL"/>
        </w:rPr>
      </w:pPr>
      <w:r w:rsidRPr="008855D8">
        <w:rPr>
          <w:lang w:val="nl-NL"/>
        </w:rPr>
        <w:tab/>
      </w:r>
      <w:bookmarkStart w:id="69" w:name="AzureRightsManagement"/>
      <w:bookmarkStart w:id="70" w:name="_Toc431797708"/>
      <w:bookmarkStart w:id="71" w:name="_Toc431459524"/>
      <w:bookmarkStart w:id="72" w:name="_Toc438123835"/>
      <w:r w:rsidRPr="008855D8">
        <w:rPr>
          <w:lang w:val="nl-NL"/>
        </w:rPr>
        <w:t>Azure Rights Management</w:t>
      </w:r>
      <w:bookmarkEnd w:id="69"/>
      <w:bookmarkEnd w:id="70"/>
      <w:bookmarkEnd w:id="71"/>
      <w:bookmarkEnd w:id="72"/>
    </w:p>
    <w:p w14:paraId="25F54425" w14:textId="77777777" w:rsidR="00B17F10" w:rsidRPr="00927E5E" w:rsidRDefault="00B17F10" w:rsidP="00B17F10">
      <w:pPr>
        <w:pStyle w:val="ProductList-Body"/>
        <w:tabs>
          <w:tab w:val="clear" w:pos="158"/>
          <w:tab w:val="left" w:pos="360"/>
        </w:tabs>
      </w:pPr>
      <w:r>
        <w:rPr>
          <w:b/>
          <w:color w:val="00188F"/>
        </w:rPr>
        <w:t>Mededelingen</w:t>
      </w:r>
    </w:p>
    <w:p w14:paraId="4D43F457" w14:textId="77777777" w:rsidR="00B17F10" w:rsidRPr="00927E5E" w:rsidRDefault="00B17F10" w:rsidP="00B17F10">
      <w:pPr>
        <w:pStyle w:val="ProductList-Body"/>
      </w:pPr>
      <w:r>
        <w:t xml:space="preserve">De kennisgeving voor Bing Kaarten in </w:t>
      </w:r>
      <w:hyperlink w:anchor="Attachment1" w:history="1">
        <w:r>
          <w:rPr>
            <w:rStyle w:val="Hyperlink"/>
          </w:rPr>
          <w:t>Bijlage 1</w:t>
        </w:r>
      </w:hyperlink>
      <w:r>
        <w:t xml:space="preserve"> is van toepassing.</w:t>
      </w:r>
    </w:p>
    <w:p w14:paraId="2FD857C4" w14:textId="18345730" w:rsidR="008070AF" w:rsidRPr="00690C65" w:rsidRDefault="0089326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73" w:name="_Toc388464308"/>
      <w:bookmarkEnd w:id="73"/>
      <w:r w:rsidRPr="008855D8">
        <w:rPr>
          <w:lang w:val="nl-NL"/>
        </w:rPr>
        <w:tab/>
      </w:r>
      <w:bookmarkStart w:id="74" w:name="_Toc438123836"/>
      <w:r w:rsidRPr="008855D8">
        <w:rPr>
          <w:lang w:val="nl-NL"/>
        </w:rPr>
        <w:t>Azure RemoteApp</w:t>
      </w:r>
      <w:bookmarkEnd w:id="74"/>
    </w:p>
    <w:p w14:paraId="5831C3F6" w14:textId="77777777" w:rsidR="00D44190" w:rsidRPr="00690C65" w:rsidRDefault="0089326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75" w:name="_Toc435790942"/>
      <w:bookmarkStart w:id="76" w:name="_Toc438123837"/>
      <w:r w:rsidRPr="008855D8">
        <w:rPr>
          <w:lang w:val="nl-NL"/>
        </w:rPr>
        <w:t>Microsoft MultiFactor Authentication</w:t>
      </w:r>
      <w:bookmarkEnd w:id="75"/>
      <w:bookmarkEnd w:id="76"/>
      <w:r w:rsidRPr="008855D8">
        <w:rPr>
          <w:lang w:val="nl-NL"/>
        </w:rPr>
        <w:t xml:space="preserve"> </w:t>
      </w:r>
    </w:p>
    <w:p w14:paraId="14BAB428" w14:textId="77777777" w:rsidR="008855D8" w:rsidRPr="007F0A21" w:rsidRDefault="0089326B"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94D2ED7" w14:textId="06DDDB96" w:rsidR="008855D8" w:rsidRDefault="008855D8" w:rsidP="008855D8">
      <w:pPr>
        <w:pStyle w:val="ProductList-Body"/>
      </w:pPr>
    </w:p>
    <w:p w14:paraId="083DCEA8" w14:textId="540F47E1" w:rsidR="008855D8" w:rsidRDefault="008855D8" w:rsidP="008855D8">
      <w:pPr>
        <w:pStyle w:val="ProductList-Body"/>
      </w:pPr>
    </w:p>
    <w:p w14:paraId="69457035" w14:textId="77777777" w:rsidR="008855D8" w:rsidRDefault="008855D8" w:rsidP="008855D8">
      <w:pPr>
        <w:pStyle w:val="ProductList-Body"/>
      </w:pPr>
    </w:p>
    <w:p w14:paraId="22A48657" w14:textId="77777777" w:rsidR="008855D8" w:rsidRDefault="008855D8" w:rsidP="008855D8">
      <w:pPr>
        <w:pStyle w:val="ProductList-Body"/>
      </w:pPr>
    </w:p>
    <w:p w14:paraId="2C52DE97" w14:textId="77777777" w:rsidR="008855D8" w:rsidRDefault="008855D8" w:rsidP="008855D8">
      <w:pPr>
        <w:pStyle w:val="ProductList-Body"/>
      </w:pPr>
    </w:p>
    <w:p w14:paraId="5452417D" w14:textId="4228A51B" w:rsidR="008070AF" w:rsidRPr="008855D8" w:rsidRDefault="008070AF" w:rsidP="00CC06D3">
      <w:pPr>
        <w:pStyle w:val="ProductList-Offering2Heading"/>
        <w:rPr>
          <w:lang w:val="nl-NL"/>
        </w:rPr>
      </w:pPr>
      <w:r w:rsidRPr="008855D8">
        <w:rPr>
          <w:lang w:val="nl-NL"/>
        </w:rPr>
        <w:lastRenderedPageBreak/>
        <w:tab/>
      </w:r>
      <w:bookmarkStart w:id="77" w:name="_Toc438123838"/>
      <w:r w:rsidRPr="008855D8">
        <w:rPr>
          <w:lang w:val="nl-NL"/>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gebruiker)</w:t>
      </w:r>
    </w:p>
    <w:p w14:paraId="1F07D587" w14:textId="4E9FAD78" w:rsidR="008070AF" w:rsidRPr="008855D8" w:rsidRDefault="006E5B74" w:rsidP="008070AF">
      <w:pPr>
        <w:pStyle w:val="ProductList-Body"/>
        <w:rPr>
          <w:lang w:val="en-US"/>
        </w:rPr>
      </w:pPr>
      <w:r w:rsidRPr="008855D8">
        <w:rPr>
          <w:rFonts w:asciiTheme="majorHAnsi" w:hAnsiTheme="majorHAnsi"/>
          <w:sz w:val="16"/>
          <w:szCs w:val="16"/>
          <w:lang w:val="en-US"/>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0D8D4650" w14:textId="77777777" w:rsidR="00B96A05" w:rsidRPr="000772BE" w:rsidRDefault="00B96A05" w:rsidP="00B17F10">
      <w:pPr>
        <w:pStyle w:val="ProductList-Body"/>
        <w:keepNext/>
        <w:tabs>
          <w:tab w:val="clear" w:pos="158"/>
          <w:tab w:val="left" w:pos="360"/>
        </w:tabs>
      </w:pPr>
      <w:r>
        <w:rPr>
          <w:b/>
          <w:color w:val="00188F"/>
        </w:rPr>
        <w:t>Mededelingen</w:t>
      </w:r>
    </w:p>
    <w:p w14:paraId="49CC8D43" w14:textId="31A2E469" w:rsidR="00B96A05" w:rsidRDefault="00B96A05" w:rsidP="00B96A05">
      <w:pPr>
        <w:pStyle w:val="ProductList-Body"/>
        <w:tabs>
          <w:tab w:val="clear" w:pos="158"/>
          <w:tab w:val="left" w:pos="180"/>
        </w:tabs>
        <w:rPr>
          <w:b/>
          <w:color w:val="00188F"/>
        </w:rPr>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89326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8855D8" w:rsidRDefault="0074447C" w:rsidP="00CC06D3">
      <w:pPr>
        <w:pStyle w:val="ProductList-OfferingGroupHeading"/>
        <w:rPr>
          <w:lang w:val="nl-NL"/>
        </w:rPr>
      </w:pPr>
      <w:bookmarkStart w:id="78" w:name="_Toc438123839"/>
      <w:r w:rsidRPr="008855D8">
        <w:rPr>
          <w:lang w:val="nl-NL"/>
        </w:rPr>
        <w:t xml:space="preserve">Microsoft Dynamics </w:t>
      </w:r>
      <w:r w:rsidR="00E33A1F" w:rsidRPr="008855D8">
        <w:rPr>
          <w:lang w:val="nl-NL"/>
        </w:rPr>
        <w:t xml:space="preserve">CRM </w:t>
      </w:r>
      <w:r w:rsidRPr="008855D8">
        <w:rPr>
          <w:lang w:val="nl-NL"/>
        </w:rPr>
        <w:t>Online Diensten</w:t>
      </w:r>
      <w:bookmarkEnd w:id="78"/>
    </w:p>
    <w:p w14:paraId="08D61B8B" w14:textId="77777777" w:rsidR="00B96A05" w:rsidRPr="000772BE" w:rsidRDefault="00B96A05" w:rsidP="00B96A05">
      <w:pPr>
        <w:pStyle w:val="ProductList-Body"/>
        <w:tabs>
          <w:tab w:val="clear" w:pos="158"/>
          <w:tab w:val="left" w:pos="360"/>
        </w:tabs>
      </w:pPr>
      <w:r>
        <w:rPr>
          <w:b/>
          <w:color w:val="00188F"/>
        </w:rPr>
        <w:t>Mededelingen</w:t>
      </w:r>
    </w:p>
    <w:p w14:paraId="1FCF693D" w14:textId="71BB8173" w:rsidR="0074447C" w:rsidRPr="00690C65" w:rsidRDefault="00B96A05" w:rsidP="00B96A05">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034459A4" w14:textId="77777777" w:rsidR="00B17F10" w:rsidRPr="008855D8" w:rsidRDefault="00B17F10" w:rsidP="00B17F10">
      <w:pPr>
        <w:pStyle w:val="ProductList-Offering2Heading"/>
        <w:rPr>
          <w:lang w:val="nl-NL"/>
        </w:rPr>
      </w:pPr>
      <w:r w:rsidRPr="008855D8">
        <w:rPr>
          <w:lang w:val="nl-NL"/>
        </w:rPr>
        <w:tab/>
      </w:r>
      <w:bookmarkStart w:id="79" w:name="_Toc431797712"/>
      <w:bookmarkStart w:id="80" w:name="_Toc431459528"/>
      <w:bookmarkStart w:id="81" w:name="_Toc438123840"/>
      <w:r w:rsidRPr="008855D8">
        <w:rPr>
          <w:lang w:val="nl-NL"/>
        </w:rPr>
        <w:t>Microsoft Dynamics CRM Online</w:t>
      </w:r>
      <w:bookmarkEnd w:id="79"/>
      <w:bookmarkEnd w:id="80"/>
      <w:bookmarkEnd w:id="81"/>
    </w:p>
    <w:p w14:paraId="702F91B6" w14:textId="77777777" w:rsidR="00B17F10" w:rsidRDefault="00B17F10" w:rsidP="00B17F10">
      <w:pPr>
        <w:pStyle w:val="ProductList-Offering1"/>
        <w:sectPr w:rsidR="00B17F10" w:rsidSect="00D73EC5">
          <w:type w:val="continuous"/>
          <w:pgSz w:w="12240" w:h="15840"/>
          <w:pgMar w:top="1440" w:right="720" w:bottom="1440" w:left="720" w:header="720" w:footer="720" w:gutter="0"/>
          <w:cols w:space="720"/>
          <w:titlePg/>
          <w:docGrid w:linePitch="360"/>
        </w:sectPr>
      </w:pPr>
    </w:p>
    <w:p w14:paraId="6BF5E89B" w14:textId="77777777" w:rsidR="00B17F10" w:rsidRPr="00927E5E" w:rsidRDefault="00B17F10" w:rsidP="00B17F10">
      <w:pPr>
        <w:pStyle w:val="ProductList-Body"/>
      </w:pPr>
      <w:r>
        <w:rPr>
          <w:rFonts w:asciiTheme="majorHAnsi" w:hAnsiTheme="majorHAnsi"/>
          <w:sz w:val="16"/>
          <w:szCs w:val="16"/>
        </w:rPr>
        <w:lastRenderedPageBreak/>
        <w:t>Microsoft Dynamics CRM Online Essentials</w:t>
      </w:r>
    </w:p>
    <w:p w14:paraId="53E96C08" w14:textId="77777777" w:rsidR="00B17F10" w:rsidRPr="00927E5E" w:rsidRDefault="00B17F10" w:rsidP="00B17F10">
      <w:pPr>
        <w:pStyle w:val="ProductList-Body"/>
      </w:pPr>
      <w:r>
        <w:rPr>
          <w:rFonts w:asciiTheme="majorHAnsi" w:hAnsiTheme="majorHAnsi"/>
          <w:sz w:val="16"/>
          <w:szCs w:val="16"/>
        </w:rPr>
        <w:t>Microsoft Dynamics CRM Online Basic</w:t>
      </w:r>
    </w:p>
    <w:p w14:paraId="3CE25423" w14:textId="77777777" w:rsidR="00B17F10" w:rsidRPr="00927E5E" w:rsidRDefault="00B17F10" w:rsidP="00B17F10">
      <w:pPr>
        <w:pStyle w:val="ProductList-Body"/>
      </w:pPr>
      <w:r>
        <w:rPr>
          <w:rFonts w:asciiTheme="majorHAnsi" w:hAnsiTheme="majorHAnsi"/>
          <w:sz w:val="16"/>
          <w:szCs w:val="16"/>
        </w:rPr>
        <w:t>Microsoft Dynamics CRM Online Professional</w:t>
      </w:r>
    </w:p>
    <w:p w14:paraId="51C28566" w14:textId="77777777" w:rsidR="00B17F10" w:rsidRPr="00927E5E" w:rsidRDefault="00B17F10" w:rsidP="00B17F10">
      <w:pPr>
        <w:pStyle w:val="ProductList-Body"/>
      </w:pPr>
      <w:r>
        <w:rPr>
          <w:rFonts w:asciiTheme="majorHAnsi" w:hAnsiTheme="majorHAnsi"/>
          <w:sz w:val="16"/>
          <w:szCs w:val="16"/>
        </w:rPr>
        <w:lastRenderedPageBreak/>
        <w:t>Microsoft Dynamics CRM Online Enterprise</w:t>
      </w:r>
    </w:p>
    <w:p w14:paraId="2E848D39" w14:textId="77777777" w:rsidR="00B17F10" w:rsidRPr="00927E5E" w:rsidRDefault="00B17F10" w:rsidP="00B17F10">
      <w:pPr>
        <w:pStyle w:val="ProductList-Body"/>
      </w:pPr>
      <w:r>
        <w:rPr>
          <w:rFonts w:asciiTheme="majorHAnsi" w:hAnsiTheme="majorHAnsi"/>
          <w:sz w:val="16"/>
          <w:szCs w:val="16"/>
        </w:rPr>
        <w:t>Microsoft Dynamics Employee Self Service</w:t>
      </w:r>
    </w:p>
    <w:p w14:paraId="2E2A7E27" w14:textId="77777777" w:rsidR="00B17F10" w:rsidRDefault="00B17F10" w:rsidP="00B17F10">
      <w:pPr>
        <w:pStyle w:val="ProductList-Body"/>
        <w:sectPr w:rsidR="00B17F10" w:rsidSect="00E275D6">
          <w:type w:val="continuous"/>
          <w:pgSz w:w="12240" w:h="15840"/>
          <w:pgMar w:top="1440" w:right="720" w:bottom="1440" w:left="720" w:header="720" w:footer="720" w:gutter="0"/>
          <w:cols w:num="2" w:space="720"/>
          <w:titlePg/>
          <w:docGrid w:linePitch="360"/>
        </w:sectPr>
      </w:pPr>
    </w:p>
    <w:p w14:paraId="2F366BB8" w14:textId="77777777" w:rsidR="00B17F10" w:rsidRPr="00927E5E" w:rsidRDefault="00B17F10" w:rsidP="00B17F10">
      <w:pPr>
        <w:pStyle w:val="ProductList-Body"/>
        <w:pBdr>
          <w:top w:val="single" w:sz="4" w:space="1" w:color="BFBFBF" w:themeColor="background1" w:themeShade="BF"/>
        </w:pBdr>
      </w:pPr>
    </w:p>
    <w:p w14:paraId="55CF4B9B" w14:textId="77777777" w:rsidR="00B17F10" w:rsidRPr="00927E5E" w:rsidRDefault="00B17F10" w:rsidP="00B17F10">
      <w:pPr>
        <w:pStyle w:val="ProductList-Body"/>
        <w:tabs>
          <w:tab w:val="clear" w:pos="158"/>
          <w:tab w:val="left" w:pos="360"/>
        </w:tabs>
      </w:pPr>
      <w:r>
        <w:rPr>
          <w:b/>
          <w:color w:val="00188F"/>
        </w:rPr>
        <w:t>Externe gebruikers</w:t>
      </w:r>
    </w:p>
    <w:p w14:paraId="0C946A61" w14:textId="77777777" w:rsidR="00B17F10" w:rsidRPr="00927E5E" w:rsidRDefault="00B17F10" w:rsidP="00B17F10">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toegang tot Microsoft Dynamics Marketing, Microsoft Social Engagement, of de contractanten of agenten van de Klant of diens Gelieerde ondernemingen.</w:t>
      </w:r>
      <w:r>
        <w:rPr>
          <w:color w:val="000000" w:themeColor="text1"/>
          <w:szCs w:val="18"/>
        </w:rPr>
        <w:t xml:space="preserve"> </w:t>
      </w:r>
    </w:p>
    <w:p w14:paraId="719EFD5C" w14:textId="0A05AF6C" w:rsidR="004E52BA" w:rsidRPr="00690C65" w:rsidRDefault="0089326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bookmarkStart w:id="82" w:name="MicrosoftDynamicsMarketing"/>
      <w:r w:rsidRPr="008855D8">
        <w:rPr>
          <w:lang w:val="nl-NL"/>
        </w:rPr>
        <w:tab/>
      </w:r>
      <w:bookmarkStart w:id="83" w:name="_Toc438123841"/>
      <w:r w:rsidRPr="008855D8">
        <w:rPr>
          <w:lang w:val="nl-NL"/>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89326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84" w:name="_Toc438123842"/>
      <w:r w:rsidRPr="008855D8">
        <w:rPr>
          <w:lang w:val="nl-NL"/>
        </w:rPr>
        <w:t>Microsoft Social Engagement</w:t>
      </w:r>
      <w:bookmarkEnd w:id="84"/>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8855D8" w:rsidRDefault="00234095" w:rsidP="00234095">
      <w:pPr>
        <w:pStyle w:val="ProductList-Body"/>
        <w:pBdr>
          <w:top w:val="single" w:sz="4" w:space="1" w:color="BFBFBF" w:themeColor="background1" w:themeShade="BF"/>
        </w:pBdr>
        <w:rPr>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8932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8855D8" w:rsidRDefault="00E776C5" w:rsidP="00CC06D3">
      <w:pPr>
        <w:pStyle w:val="ProductList-Offering2Heading"/>
        <w:rPr>
          <w:lang w:val="nl-NL"/>
        </w:rPr>
      </w:pPr>
      <w:r w:rsidRPr="008855D8">
        <w:rPr>
          <w:lang w:val="nl-NL"/>
        </w:rPr>
        <w:tab/>
      </w:r>
      <w:bookmarkStart w:id="85" w:name="_Toc438123843"/>
      <w:r w:rsidRPr="008855D8">
        <w:rPr>
          <w:lang w:val="nl-NL"/>
        </w:rPr>
        <w:t>Parature, van Microsoft</w:t>
      </w:r>
      <w:bookmarkEnd w:id="85"/>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8932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86" w:name="_Toc438123844"/>
      <w:r w:rsidRPr="008855D8">
        <w:rPr>
          <w:lang w:val="nl-NL"/>
        </w:rPr>
        <w:t>Office 365-diensten</w:t>
      </w:r>
      <w:bookmarkEnd w:id="86"/>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Kernfunctionaliteit voor Office 365-diensten</w:t>
      </w:r>
    </w:p>
    <w:bookmarkEnd w:id="8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lastRenderedPageBreak/>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88" w:name="_Toc438123845"/>
      <w:r w:rsidRPr="008855D8">
        <w:rPr>
          <w:lang w:val="nl-NL"/>
        </w:rPr>
        <w:t>Exchange Online</w:t>
      </w:r>
      <w:bookmarkEnd w:id="88"/>
    </w:p>
    <w:p w14:paraId="504B85AD" w14:textId="77777777" w:rsidR="00E93FD0" w:rsidRDefault="00E93FD0" w:rsidP="00B96A05">
      <w:pPr>
        <w:pStyle w:val="ProductList-Offering1"/>
        <w:keepNext/>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89" w:name="_Toc423959249"/>
      <w:r w:rsidRPr="00FF75DE">
        <w:rPr>
          <w:b/>
          <w:color w:val="00188F"/>
        </w:rPr>
        <w:t>Service Level Overeenkomst</w:t>
      </w:r>
      <w:bookmarkEnd w:id="89"/>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89326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CC06D3">
      <w:pPr>
        <w:pStyle w:val="ProductList-Offering2Heading"/>
      </w:pPr>
      <w:bookmarkStart w:id="90" w:name="Office365Applications"/>
      <w:r w:rsidRPr="008855D8">
        <w:rPr>
          <w:lang w:val="nl-NL"/>
        </w:rPr>
        <w:tab/>
      </w:r>
      <w:bookmarkStart w:id="91" w:name="_Toc438123846"/>
      <w:r>
        <w:t>Office 365-toepassingen</w:t>
      </w:r>
      <w:bookmarkEnd w:id="91"/>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lastRenderedPageBreak/>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lastRenderedPageBreak/>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8855D8" w:rsidRDefault="00123E7D" w:rsidP="00862C50">
      <w:pPr>
        <w:pStyle w:val="ProductList-Body"/>
        <w:pBdr>
          <w:top w:val="single" w:sz="4" w:space="1" w:color="BFBFBF" w:themeColor="background1" w:themeShade="BF"/>
        </w:pBdr>
        <w:rPr>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54AEC58" w14:textId="77777777" w:rsidR="008855D8" w:rsidRPr="007F0A21" w:rsidRDefault="008855D8" w:rsidP="008855D8">
      <w:pPr>
        <w:pStyle w:val="ProductList-Body"/>
        <w:tabs>
          <w:tab w:val="clear" w:pos="158"/>
          <w:tab w:val="left" w:pos="180"/>
        </w:tabs>
      </w:pPr>
      <w:r>
        <w:rPr>
          <w:b/>
          <w:color w:val="00188F"/>
        </w:rPr>
        <w:t xml:space="preserve">Installatie en Gebruiksrechten </w:t>
      </w:r>
    </w:p>
    <w:p w14:paraId="4659A12B" w14:textId="77777777" w:rsidR="008855D8" w:rsidRPr="007F0A21" w:rsidRDefault="008855D8" w:rsidP="008855D8">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7788C71C" w14:textId="77777777" w:rsidR="008855D8" w:rsidRPr="007F0A21" w:rsidRDefault="008855D8" w:rsidP="008855D8">
      <w:pPr>
        <w:pStyle w:val="ProductList-Body"/>
        <w:numPr>
          <w:ilvl w:val="0"/>
          <w:numId w:val="17"/>
        </w:numPr>
        <w:ind w:left="450" w:hanging="270"/>
      </w:pPr>
      <w:r>
        <w:t>mag de software die bij de SL worden geleverd activeren op ten hoogste vijf OSE’s voor lokaal of extern gebruik;</w:t>
      </w:r>
    </w:p>
    <w:p w14:paraId="554B6ADE" w14:textId="77777777" w:rsidR="008855D8" w:rsidRPr="007F0A21" w:rsidRDefault="008855D8" w:rsidP="008855D8">
      <w:pPr>
        <w:pStyle w:val="ProductList-Body"/>
        <w:numPr>
          <w:ilvl w:val="0"/>
          <w:numId w:val="17"/>
        </w:numPr>
        <w:spacing w:before="40"/>
        <w:ind w:left="450" w:hanging="274"/>
      </w:pPr>
      <w:r>
        <w:t xml:space="preserve">mag de software ook door middel van Shared Computer Activation installeren en gebruiken op een netwerkserver of op gedeelde servers bij een gekwalificeerde cloudpartner. Een lijst van gekwalificeerde cloudpartners en aanvullende implementatievereisten is te vinden op </w:t>
      </w:r>
      <w:hyperlink r:id="rId40"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494F9D7D" w14:textId="77777777" w:rsidR="008855D8" w:rsidRPr="007F0A21" w:rsidRDefault="008855D8" w:rsidP="008855D8">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 xml:space="preserve">Elke Gebruikers-SL voor Office 365 ProPlus is van invloed op het recht van de gebruiker op gebruik van de software in het kader van een afzonderlijk verkregen Office Home &amp; Student 2013 RT-licentie: het verbod op commercieel gebruik van de software wordt opgeheven. </w:t>
      </w:r>
      <w:r>
        <w:lastRenderedPageBreak/>
        <w:t>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7A4DE6">
      <w:pPr>
        <w:pStyle w:val="ProductList-Body"/>
        <w:keepNext/>
        <w:ind w:left="187"/>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89326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92" w:name="_Toc438123847"/>
      <w:r w:rsidRPr="008855D8">
        <w:rPr>
          <w:lang w:val="nl-NL"/>
        </w:rPr>
        <w:t>Office 365 Delve Analytics</w:t>
      </w:r>
      <w:bookmarkEnd w:id="92"/>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89326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93" w:name="_Toc435790953"/>
      <w:bookmarkStart w:id="94" w:name="_Toc438123848"/>
      <w:r w:rsidRPr="008855D8">
        <w:rPr>
          <w:lang w:val="nl-NL"/>
        </w:rPr>
        <w:t>Office 365 Advanced eDiscovery</w:t>
      </w:r>
      <w:bookmarkEnd w:id="93"/>
      <w:bookmarkEnd w:id="94"/>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89326B"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C06D3">
      <w:pPr>
        <w:pStyle w:val="ProductList-Offering2Heading"/>
        <w:rPr>
          <w:lang w:val="nl-NL"/>
        </w:rPr>
      </w:pPr>
      <w:r w:rsidRPr="008855D8">
        <w:rPr>
          <w:lang w:val="nl-NL"/>
        </w:rPr>
        <w:tab/>
      </w:r>
      <w:bookmarkStart w:id="95" w:name="_Toc438123849"/>
      <w:r w:rsidRPr="008855D8">
        <w:rPr>
          <w:lang w:val="nl-NL"/>
        </w:rPr>
        <w:t>Office Online</w:t>
      </w:r>
      <w:bookmarkEnd w:id="95"/>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89326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8855D8" w:rsidRDefault="005B7124" w:rsidP="00CC06D3">
      <w:pPr>
        <w:pStyle w:val="ProductList-Offering2Heading"/>
        <w:rPr>
          <w:lang w:val="nl-NL"/>
        </w:rPr>
      </w:pPr>
      <w:r w:rsidRPr="008855D8">
        <w:rPr>
          <w:lang w:val="nl-NL"/>
        </w:rPr>
        <w:tab/>
      </w:r>
      <w:bookmarkStart w:id="96" w:name="_Toc438123850"/>
      <w:r w:rsidRPr="008855D8">
        <w:rPr>
          <w:lang w:val="nl-NL"/>
        </w:rP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8932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97" w:name="_Toc438123851"/>
      <w:r w:rsidRPr="008855D8">
        <w:rPr>
          <w:lang w:val="nl-NL"/>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932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98" w:name="_Toc438123852"/>
      <w:r w:rsidRPr="008855D8">
        <w:rPr>
          <w:lang w:val="nl-NL"/>
        </w:rP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lastRenderedPageBreak/>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8855D8" w:rsidRDefault="00581CDB" w:rsidP="00581CDB">
      <w:pPr>
        <w:pStyle w:val="ProductList-Body"/>
        <w:pBdr>
          <w:top w:val="single" w:sz="4" w:space="1" w:color="BFBFBF" w:themeColor="background1" w:themeShade="BF"/>
        </w:pBdr>
        <w:rPr>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89326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99" w:name="SkypeforBusinessOnline"/>
      <w:r w:rsidRPr="008855D8">
        <w:rPr>
          <w:lang w:val="nl-NL"/>
        </w:rPr>
        <w:tab/>
      </w:r>
      <w:bookmarkStart w:id="100" w:name="_Toc431797723"/>
      <w:bookmarkStart w:id="101" w:name="_Toc431459539"/>
      <w:bookmarkStart w:id="102" w:name="_Toc438123853"/>
      <w:r w:rsidRPr="008855D8">
        <w:rPr>
          <w:lang w:val="nl-NL"/>
        </w:rPr>
        <w:t xml:space="preserve">Skype voor Business </w:t>
      </w:r>
      <w:bookmarkEnd w:id="100"/>
      <w:r w:rsidRPr="008855D8">
        <w:rPr>
          <w:lang w:val="nl-NL"/>
        </w:rPr>
        <w:t>Online</w:t>
      </w:r>
      <w:bookmarkEnd w:id="99"/>
      <w:bookmarkEnd w:id="101"/>
      <w:bookmarkEnd w:id="10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lastRenderedPageBreak/>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lastRenderedPageBreak/>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27E5E" w:rsidRDefault="00B17F10" w:rsidP="00B17F10">
      <w:pPr>
        <w:pStyle w:val="ProductList-Body"/>
        <w:pBdr>
          <w:top w:val="single" w:sz="4" w:space="1" w:color="BFBFBF" w:themeColor="background1" w:themeShade="BF"/>
        </w:pBd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103" w:name="KernfunctionaliteitvoorOffice365"/>
      <w:r>
        <w:rPr>
          <w:b/>
          <w:color w:val="00188F"/>
        </w:rPr>
        <w:t>Kernfunctionaliteit voor Office 365-diensten</w:t>
      </w:r>
      <w:bookmarkEnd w:id="10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89326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r w:rsidRPr="008855D8">
        <w:rPr>
          <w:lang w:val="nl-NL"/>
        </w:rPr>
        <w:tab/>
      </w:r>
      <w:bookmarkStart w:id="104" w:name="_Toc438123854"/>
      <w:r w:rsidRPr="008855D8">
        <w:rPr>
          <w:lang w:val="nl-NL"/>
        </w:rPr>
        <w:t>Skype voor Bedrijven Online PSTN Services</w:t>
      </w:r>
      <w:bookmarkEnd w:id="104"/>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77C65185" w14:textId="77777777" w:rsidR="00B17F10" w:rsidRPr="00927E5E" w:rsidRDefault="00B17F10" w:rsidP="00B17F10">
      <w:pPr>
        <w:pStyle w:val="ProductList-Body"/>
      </w:pPr>
      <w:r>
        <w:rPr>
          <w:rFonts w:asciiTheme="majorHAnsi" w:hAnsiTheme="majorHAnsi"/>
          <w:sz w:val="16"/>
          <w:szCs w:val="16"/>
        </w:rPr>
        <w:lastRenderedPageBreak/>
        <w:t>Skype voor Bedrijven Online PSTN Calling</w:t>
      </w:r>
    </w:p>
    <w:p w14:paraId="0E325EBE" w14:textId="77777777" w:rsidR="00B17F10" w:rsidRPr="00927E5E" w:rsidRDefault="00B17F10" w:rsidP="00B17F10">
      <w:pPr>
        <w:pStyle w:val="ProductList-Body"/>
      </w:pPr>
      <w:r>
        <w:rPr>
          <w:rFonts w:asciiTheme="majorHAnsi" w:hAnsiTheme="majorHAnsi"/>
          <w:sz w:val="16"/>
          <w:szCs w:val="16"/>
        </w:rPr>
        <w:t>Skype voor Bedrijven Online PSTN Conferencing</w:t>
      </w:r>
    </w:p>
    <w:p w14:paraId="3D696994" w14:textId="77777777" w:rsidR="00B17F10" w:rsidRPr="00927E5E" w:rsidRDefault="00B17F10" w:rsidP="00B17F10">
      <w:pPr>
        <w:pStyle w:val="ProductList-Body"/>
      </w:pPr>
    </w:p>
    <w:p w14:paraId="10042258"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09A639B4" w14:textId="77777777" w:rsidR="00B17F10" w:rsidRPr="00927E5E" w:rsidRDefault="00B17F10" w:rsidP="00B17F10">
      <w:pPr>
        <w:pStyle w:val="ProductList-Body"/>
        <w:pBdr>
          <w:top w:val="single" w:sz="4" w:space="1" w:color="BFBFBF" w:themeColor="background1" w:themeShade="BF"/>
        </w:pBd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8A18C5" w:rsidRDefault="00B17F10" w:rsidP="008A18C5">
      <w:pPr>
        <w:pStyle w:val="ProductList-Body"/>
        <w:tabs>
          <w:tab w:val="clear" w:pos="158"/>
          <w:tab w:val="left" w:pos="360"/>
        </w:tabs>
        <w:rPr>
          <w:b/>
          <w:color w:val="00188F"/>
        </w:rPr>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8A18C5" w:rsidRDefault="00B17F10" w:rsidP="008A18C5">
      <w:pPr>
        <w:pStyle w:val="ProductList-Body"/>
        <w:keepNext/>
        <w:tabs>
          <w:tab w:val="clear" w:pos="158"/>
          <w:tab w:val="left" w:pos="360"/>
        </w:tabs>
        <w:rPr>
          <w:b/>
          <w:color w:val="00188F"/>
        </w:rPr>
      </w:pPr>
      <w:r w:rsidRPr="008A18C5">
        <w:rPr>
          <w:b/>
          <w:color w:val="00188F"/>
        </w:rPr>
        <w:lastRenderedPageBreak/>
        <w:t>PSTN-belastingen</w:t>
      </w:r>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1"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8A18C5" w:rsidRDefault="00B17F10" w:rsidP="008A18C5">
      <w:pPr>
        <w:pStyle w:val="ProductList-Body"/>
        <w:tabs>
          <w:tab w:val="clear" w:pos="158"/>
          <w:tab w:val="left" w:pos="360"/>
        </w:tabs>
        <w:rPr>
          <w:b/>
          <w:color w:val="00188F"/>
        </w:rPr>
      </w:pPr>
      <w:r w:rsidRPr="008A18C5">
        <w:rPr>
          <w:b/>
          <w:color w:val="00188F"/>
        </w:rPr>
        <w:t>Belangrijke informatie over alarmnummers/911 in de VS</w:t>
      </w:r>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89326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C06D3">
      <w:pPr>
        <w:pStyle w:val="ProductList-OfferingGroupHeading"/>
        <w:rPr>
          <w:lang w:val="nl-NL"/>
        </w:rPr>
      </w:pPr>
      <w:bookmarkStart w:id="105" w:name="_Toc438123855"/>
      <w:r w:rsidRPr="008855D8">
        <w:rPr>
          <w:lang w:val="nl-NL"/>
        </w:rPr>
        <w:t>Overige Online Diensten</w:t>
      </w:r>
      <w:bookmarkEnd w:id="105"/>
    </w:p>
    <w:p w14:paraId="15FE5732" w14:textId="3F9E7EAA" w:rsidR="008E1EAF" w:rsidRPr="008855D8" w:rsidRDefault="004B3528" w:rsidP="00CC06D3">
      <w:pPr>
        <w:pStyle w:val="ProductList-Offering2Heading"/>
        <w:rPr>
          <w:lang w:val="nl-NL"/>
        </w:rPr>
      </w:pPr>
      <w:r w:rsidRPr="008855D8">
        <w:rPr>
          <w:lang w:val="nl-NL"/>
        </w:rPr>
        <w:tab/>
      </w:r>
      <w:bookmarkStart w:id="106" w:name="_Toc438123856"/>
      <w:r w:rsidRPr="008855D8">
        <w:rPr>
          <w:lang w:val="nl-NL"/>
        </w:rPr>
        <w:t>Bing Maps Enterprise Platform en Bing Maps Mobile Asset Management Platform</w:t>
      </w:r>
      <w:bookmarkEnd w:id="106"/>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Bing Maps Unlimited Add-on;</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lastRenderedPageBreak/>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2" w:history="1">
        <w:r>
          <w:rPr>
            <w:rStyle w:val="Hyperlink"/>
          </w:rPr>
          <w:t>http://go.microsoft.com/fwlink/p/?LinkID=66121</w:t>
        </w:r>
      </w:hyperlink>
      <w:r>
        <w:t xml:space="preserve"> en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4" w:history="1">
        <w:r>
          <w:rPr>
            <w:rStyle w:val="Hyperlink"/>
          </w:rPr>
          <w:t>http://go.microsoft.com/fwlink/?LinkID=248686</w:t>
        </w:r>
      </w:hyperlink>
      <w:r>
        <w:t>, zijn van toepassing op het gebruik van de Bing Maps-diensten door de Klant.</w:t>
      </w:r>
    </w:p>
    <w:p w14:paraId="5062E615" w14:textId="2CCCD383" w:rsidR="00917344" w:rsidRPr="00690C65" w:rsidRDefault="0089326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07" w:name="_Toc438123857"/>
      <w:r w:rsidRPr="008855D8">
        <w:rPr>
          <w:lang w:val="nl-NL"/>
        </w:rPr>
        <w:t>Microsoft Learning E-Reference Library</w:t>
      </w:r>
      <w:bookmarkEnd w:id="107"/>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89326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08" w:name="_Toc438123858"/>
      <w:r w:rsidRPr="008855D8">
        <w:rPr>
          <w:lang w:val="nl-NL"/>
        </w:rPr>
        <w:t>Microsoft Learning IT Academy</w:t>
      </w:r>
      <w:bookmarkEnd w:id="108"/>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5"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89326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09" w:name="_Toc438123859"/>
      <w:r w:rsidRPr="008855D8">
        <w:rPr>
          <w:lang w:val="nl-NL"/>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89326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10" w:name="_Toc438123860"/>
      <w:r w:rsidRPr="008855D8">
        <w:rPr>
          <w:lang w:val="nl-NL"/>
        </w:rPr>
        <w:t xml:space="preserve">Power BI </w:t>
      </w:r>
      <w:r w:rsidR="00E33A1F" w:rsidRPr="008855D8">
        <w:rPr>
          <w:lang w:val="nl-NL"/>
        </w:rPr>
        <w:t>Pro</w:t>
      </w:r>
      <w:bookmarkEnd w:id="110"/>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893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8855D8" w:rsidRDefault="00D67A4B" w:rsidP="00CC06D3">
      <w:pPr>
        <w:pStyle w:val="ProductList-Offering2Heading"/>
        <w:rPr>
          <w:lang w:val="nl-NL"/>
        </w:rPr>
      </w:pPr>
      <w:r w:rsidRPr="008855D8">
        <w:rPr>
          <w:lang w:val="nl-NL"/>
        </w:rPr>
        <w:tab/>
      </w:r>
      <w:bookmarkStart w:id="111" w:name="_Toc438123861"/>
      <w:r w:rsidRPr="008855D8">
        <w:rPr>
          <w:lang w:val="nl-NL"/>
        </w:rPr>
        <w:t>System Center Endpoint Protection</w:t>
      </w:r>
      <w:bookmarkEnd w:id="111"/>
    </w:p>
    <w:p w14:paraId="41123C18" w14:textId="77777777" w:rsidR="00B17F10" w:rsidRPr="00927E5E" w:rsidRDefault="00B17F10" w:rsidP="00B17F10">
      <w:pPr>
        <w:pStyle w:val="ProductList-Body"/>
      </w:pPr>
      <w:r>
        <w:rPr>
          <w:b/>
          <w:color w:val="00188F"/>
        </w:rPr>
        <w:t>Apparaat- en Gebruikers-SL's</w:t>
      </w:r>
    </w:p>
    <w:p w14:paraId="73983DCE" w14:textId="77777777" w:rsidR="00B17F10" w:rsidRPr="00927E5E" w:rsidRDefault="00B17F10" w:rsidP="00B17F10">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6BA613D2" w14:textId="77777777" w:rsidR="00B17F10" w:rsidRPr="00927E5E" w:rsidRDefault="00B17F10" w:rsidP="00B17F10">
      <w:pPr>
        <w:pStyle w:val="ProductList-Body"/>
      </w:pPr>
      <w:r>
        <w:rPr>
          <w:b/>
          <w:color w:val="00188F"/>
        </w:rPr>
        <w:lastRenderedPageBreak/>
        <w:t>Serverbeheer-SL's</w:t>
      </w:r>
    </w:p>
    <w:p w14:paraId="6199EA76" w14:textId="5D5358F9" w:rsidR="00AB689D" w:rsidRDefault="00B17F10" w:rsidP="00B17F10">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Productvoorwaarden. De Productvoorwaarden bevinden zich op </w:t>
      </w:r>
      <w:hyperlink r:id="rId46" w:history="1">
        <w:r>
          <w:rPr>
            <w:rStyle w:val="Hyperlink"/>
          </w:rPr>
          <w:t>http://go.microsoft.com/?linkid=9839206</w:t>
        </w:r>
      </w:hyperlink>
      <w:r>
        <w:t>.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r w:rsidR="00AB689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893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12" w:name="_Toc438123862"/>
      <w:r w:rsidRPr="008855D8">
        <w:rPr>
          <w:lang w:val="nl-NL"/>
        </w:rPr>
        <w:t>Translator API</w:t>
      </w:r>
      <w:bookmarkEnd w:id="112"/>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7" w:history="1">
        <w:r>
          <w:rPr>
            <w:rStyle w:val="Hyperlink"/>
          </w:rPr>
          <w:t>http://aka.ms/translatortou</w:t>
        </w:r>
      </w:hyperlink>
      <w:r>
        <w:t xml:space="preserve"> en de Privacyverklaring voor Translator, te vinden op </w:t>
      </w:r>
      <w:hyperlink r:id="rId48" w:history="1">
        <w:r>
          <w:rPr>
            <w:rStyle w:val="Hyperlink"/>
          </w:rPr>
          <w:t>http://aka.ms/translatorprivacy</w:t>
        </w:r>
      </w:hyperlink>
      <w:r>
        <w:t>.</w:t>
      </w:r>
    </w:p>
    <w:p w14:paraId="472476E8" w14:textId="75F2672B" w:rsidR="00D67A4B" w:rsidRPr="00690C65" w:rsidRDefault="00893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13" w:name="_Toc438123863"/>
      <w:r w:rsidRPr="008855D8">
        <w:rPr>
          <w:lang w:val="nl-NL"/>
        </w:rPr>
        <w:t>Yammer Enterprise</w:t>
      </w:r>
      <w:bookmarkEnd w:id="113"/>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893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23864"/>
      <w:r>
        <w:lastRenderedPageBreak/>
        <w:t>Bijlage 1 – Kennisgevingen</w:t>
      </w:r>
      <w:bookmarkEnd w:id="114"/>
      <w:bookmarkEnd w:id="115"/>
    </w:p>
    <w:p w14:paraId="2F4609B8" w14:textId="0A35F4A9" w:rsidR="004D27A6" w:rsidRPr="008855D8" w:rsidRDefault="00D67A4B" w:rsidP="00CC06D3">
      <w:pPr>
        <w:pStyle w:val="ProductList-Offering1Heading"/>
        <w:rPr>
          <w:lang w:val="nl-NL"/>
        </w:rPr>
      </w:pPr>
      <w:bookmarkStart w:id="116" w:name="_Toc438123865"/>
      <w:r w:rsidRPr="008855D8">
        <w:rPr>
          <w:lang w:val="nl-NL"/>
        </w:rPr>
        <w:t>Bing Maps</w:t>
      </w:r>
      <w:bookmarkEnd w:id="116"/>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9" w:history="1">
        <w:r>
          <w:rPr>
            <w:rStyle w:val="Hyperlink"/>
          </w:rPr>
          <w:t>go.microsoft.com/?linkid=9710837</w:t>
        </w:r>
      </w:hyperlink>
      <w:r>
        <w:t xml:space="preserve">, en de Privacyverklaring voor Bing Maps, beschikbaar op </w:t>
      </w:r>
      <w:hyperlink r:id="rId50" w:history="1">
        <w:r>
          <w:rPr>
            <w:rStyle w:val="Hyperlink"/>
          </w:rPr>
          <w:t>go.microsoft.com/fwlink/?LinkID=248686</w:t>
        </w:r>
      </w:hyperlink>
      <w:r>
        <w:t>.</w:t>
      </w:r>
    </w:p>
    <w:bookmarkStart w:id="117"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18" w:name="_Toc438123866"/>
      <w:bookmarkStart w:id="119" w:name="ProfessionalServices"/>
      <w:r w:rsidRPr="008855D8">
        <w:rPr>
          <w:lang w:val="nl-NL"/>
        </w:rPr>
        <w:t>Professionele Diensten</w:t>
      </w:r>
      <w:bookmarkEnd w:id="117"/>
      <w:bookmarkEnd w:id="118"/>
    </w:p>
    <w:bookmarkEnd w:id="119"/>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47CA137A" w14:textId="77777777" w:rsidR="00B96A05" w:rsidRPr="000772BE" w:rsidRDefault="00B96A05" w:rsidP="00B96A05">
      <w:pPr>
        <w:pStyle w:val="ProductList-Body"/>
      </w:pP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075AF8A" w14:textId="77777777" w:rsidR="00B96A05" w:rsidRPr="000772BE" w:rsidRDefault="00B96A05" w:rsidP="00B96A05">
      <w:pPr>
        <w:pStyle w:val="ProductList-Body"/>
        <w:outlineLvl w:val="2"/>
      </w:pPr>
      <w:r>
        <w:rPr>
          <w:b/>
          <w:color w:val="00188F"/>
        </w:rPr>
        <w:t>Fixes</w:t>
      </w:r>
    </w:p>
    <w:p w14:paraId="3DDC01F3" w14:textId="77777777" w:rsidR="00B96A05" w:rsidRPr="000772BE" w:rsidRDefault="00B96A05" w:rsidP="00B96A05">
      <w:pPr>
        <w:pStyle w:val="ProductList-Body"/>
      </w:pPr>
      <w:r>
        <w:t xml:space="preserve">“Fixes” zijn verbeteringen, aanpassingen en uitbreidingen voor het Product of afgeleiden daarvan die door Microsoft in algemene omloop zijn gebracht (zoals servicepacks) of die door Microsoft aan de Klant worden verstrekt om een specifiek probleem met betrekking tot klantenondersteuning te verhelpen. Elke Fix wordt in licentie gegeven onder dezelfde voorwaarden als het Product waarop deze van toepassing is, alsmede alle afzonderlijke voorwaarden die bij de Fix zijn geleverd. Indien een Fix niet voor een specifiek Product wordt verstrekt, gelden de Algemene Voorwaarden in deze VOD alsmede alle gebruiksvoorwaarden die Microsoft bij de Fix verstrekt. </w:t>
      </w:r>
    </w:p>
    <w:p w14:paraId="3C438AD3" w14:textId="77777777" w:rsidR="00B96A05" w:rsidRPr="000772BE" w:rsidRDefault="00B96A05" w:rsidP="00B96A05">
      <w:pPr>
        <w:pStyle w:val="ProductList-Body"/>
      </w:pPr>
    </w:p>
    <w:p w14:paraId="06318D15" w14:textId="77777777" w:rsidR="00B96A05" w:rsidRPr="000772BE" w:rsidRDefault="00B96A05" w:rsidP="00B96A05">
      <w:pPr>
        <w:pStyle w:val="ProductList-Body"/>
        <w:keepNext/>
        <w:outlineLvl w:val="2"/>
      </w:pPr>
      <w:r>
        <w:rPr>
          <w:b/>
          <w:color w:val="00188F"/>
        </w:rPr>
        <w:lastRenderedPageBreak/>
        <w:t>Reeds bestaand werk</w:t>
      </w:r>
    </w:p>
    <w:p w14:paraId="35FE1C98" w14:textId="77777777" w:rsidR="00B96A05" w:rsidRPr="000772BE" w:rsidRDefault="00B96A05" w:rsidP="00B96A05">
      <w:pPr>
        <w:pStyle w:val="ProductList-Body"/>
      </w:pPr>
      <w:r>
        <w:t xml:space="preserve">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 Tenzij uitdrukkelijk schriftelijk door de betrokken partijen anders is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Professionele Diensten,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w:t>
      </w:r>
    </w:p>
    <w:p w14:paraId="709BD55F" w14:textId="77777777" w:rsidR="00B96A05" w:rsidRPr="000772BE" w:rsidRDefault="00B96A05" w:rsidP="00B96A05">
      <w:pPr>
        <w:pStyle w:val="ProductList-Body"/>
      </w:pPr>
    </w:p>
    <w:p w14:paraId="25559BC5" w14:textId="77777777" w:rsidR="00B96A05" w:rsidRPr="000772BE" w:rsidRDefault="00B96A05" w:rsidP="00B96A05">
      <w:pPr>
        <w:pStyle w:val="ProductList-Body"/>
      </w:pPr>
      <w:r>
        <w:rPr>
          <w:b/>
          <w:color w:val="00188F"/>
        </w:rPr>
        <w:t>Resultaten van Diensten</w:t>
      </w:r>
    </w:p>
    <w:p w14:paraId="60458A97" w14:textId="77777777" w:rsidR="00B96A05" w:rsidRPr="000772BE" w:rsidRDefault="00B96A05" w:rsidP="00B96A05">
      <w:pPr>
        <w:pStyle w:val="ProductList-Body"/>
      </w:pPr>
      <w:r>
        <w:t xml:space="preserve">Iedere soort computercode of materialen, anders dan Producten of Fixes, die Microsoft bij de Klant achterlaat bij beëindiging van de werkzaamheden ter uitvoering van Professionele Diensten, worden beschouwd als “Resultaten van Diensten”. Microsoft verleent de Klant na volledige betaling voor de Professionele Diensten een niet-exclusieve, niet-overdraagbare, eeuwigdurende licentie voor het reproduceren, gebruiken en aanpassen van de Resultaten van Diensten, uitsluitend voor de interne bedrijfsdoelstellingen van de Klant, onderworpen aan de voorwaarden die van toepassing zijn op de Professionele Diensten en de volume licensing-overeenkomst van de Klant. </w:t>
      </w:r>
    </w:p>
    <w:p w14:paraId="66E29B45" w14:textId="77777777" w:rsidR="00B96A05" w:rsidRPr="000772BE" w:rsidRDefault="00B96A05" w:rsidP="00B96A05">
      <w:pPr>
        <w:pStyle w:val="ProductList-Body"/>
      </w:pPr>
    </w:p>
    <w:p w14:paraId="1E6B8CCC" w14:textId="77777777" w:rsidR="00B96A05" w:rsidRPr="000772BE" w:rsidRDefault="00B96A05" w:rsidP="00B96A05">
      <w:pPr>
        <w:pStyle w:val="ProductList-Body"/>
      </w:pPr>
      <w:r>
        <w:rPr>
          <w:b/>
          <w:color w:val="00188F"/>
        </w:rPr>
        <w:t>Gebruik van technische gegevens uit Professionele Diensten</w:t>
      </w:r>
    </w:p>
    <w:p w14:paraId="1F0522B6" w14:textId="77777777" w:rsidR="00B96A05" w:rsidRPr="000772BE" w:rsidRDefault="00B96A05" w:rsidP="00B96A05">
      <w:pPr>
        <w:pStyle w:val="ProductList-Body"/>
      </w:pPr>
      <w:r>
        <w:t xml:space="preserve">Microsoft mag technische informatie die Microsoft heeft verkregen tijdens het leveren van Professionele Diensten, gebruiken voor het opsporen en oplossen van problemen, voor het uitbreiden van de productfunctionaliteit, in Fixes en voor de Microsoft knowledge base. Microsoft stemt ermee in de identiteit van de Klant niet bekend te maken, noch vertrouwelijke informatie van de Klant als onderdeel van dat gebruik te publiceren. </w:t>
      </w:r>
    </w:p>
    <w:p w14:paraId="2311673A" w14:textId="77777777" w:rsidR="00B96A05" w:rsidRPr="000772BE" w:rsidRDefault="00B96A05" w:rsidP="00B96A05">
      <w:pPr>
        <w:pStyle w:val="ProductList-Body"/>
      </w:pPr>
    </w:p>
    <w:p w14:paraId="6DB1DE01" w14:textId="77777777" w:rsidR="00B96A05" w:rsidRPr="000772BE" w:rsidRDefault="00B96A05" w:rsidP="00B96A05">
      <w:pPr>
        <w:pStyle w:val="ProductList-Body"/>
      </w:pPr>
      <w:r>
        <w:rPr>
          <w:b/>
          <w:color w:val="00188F"/>
        </w:rPr>
        <w:t>Beperkingen bij Open Source-licenties</w:t>
      </w:r>
    </w:p>
    <w:p w14:paraId="5B9EC692" w14:textId="77777777" w:rsidR="00B96A05" w:rsidRPr="000772BE" w:rsidRDefault="00B96A05" w:rsidP="00B96A05">
      <w:pPr>
        <w:pStyle w:val="ProductList-Body"/>
      </w:pPr>
      <w:r>
        <w:t>De Klant mag niet-Microsoft-software of -technologie niet installeren of gebruiken op een wijze die het intellectueel eigendom van Microsoft zou onderwerpen aan verplichtingen die verder gaan dan de verplichtingen die zijn opgenomen in de volume licensing-overeenkomst van de Klant.</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89326B"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20" w:name="_Toc438123867"/>
      <w:r w:rsidRPr="008855D8">
        <w:rPr>
          <w:lang w:val="nl-NL"/>
        </w:rPr>
        <w:t>Kennisgeving met betrekking tot de visuele norm H.264/AVC en de videonorm VC-1, de visuele norm MPEG-4 Part 2 en de videonorm MPEG-2.</w:t>
      </w:r>
      <w:bookmarkEnd w:id="12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89326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418D095A" w14:textId="77777777" w:rsidR="00B17F10" w:rsidRPr="00927E5E" w:rsidRDefault="00B17F10" w:rsidP="00B17F10">
      <w:pPr>
        <w:pStyle w:val="ProductList-SectionHeading"/>
        <w:outlineLvl w:val="0"/>
      </w:pPr>
      <w:bookmarkStart w:id="121" w:name="Attachment2"/>
      <w:bookmarkStart w:id="122" w:name="_Toc431797738"/>
      <w:bookmarkStart w:id="123" w:name="_Toc431459553"/>
      <w:bookmarkStart w:id="124" w:name="_Toc438123868"/>
      <w:r>
        <w:lastRenderedPageBreak/>
        <w:t>Bijlage 2 – Abonnementslicentiesuites</w:t>
      </w:r>
      <w:bookmarkEnd w:id="121"/>
      <w:bookmarkEnd w:id="122"/>
      <w:bookmarkEnd w:id="123"/>
      <w:bookmarkEnd w:id="124"/>
    </w:p>
    <w:p w14:paraId="5AACA6EC" w14:textId="77777777" w:rsidR="00B17F10" w:rsidRPr="00927E5E" w:rsidRDefault="00B17F10" w:rsidP="00B17F10">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904" w:type="dxa"/>
        <w:tblInd w:w="108" w:type="dxa"/>
        <w:tblLayout w:type="fixed"/>
        <w:tblLook w:val="04A0" w:firstRow="1" w:lastRow="0" w:firstColumn="1" w:lastColumn="0" w:noHBand="0" w:noVBand="1"/>
      </w:tblPr>
      <w:tblGrid>
        <w:gridCol w:w="2340"/>
        <w:gridCol w:w="270"/>
        <w:gridCol w:w="270"/>
        <w:gridCol w:w="270"/>
        <w:gridCol w:w="270"/>
        <w:gridCol w:w="270"/>
        <w:gridCol w:w="270"/>
        <w:gridCol w:w="270"/>
        <w:gridCol w:w="315"/>
        <w:gridCol w:w="277"/>
        <w:gridCol w:w="236"/>
        <w:gridCol w:w="763"/>
        <w:gridCol w:w="763"/>
        <w:gridCol w:w="763"/>
        <w:gridCol w:w="763"/>
        <w:gridCol w:w="720"/>
        <w:gridCol w:w="720"/>
        <w:gridCol w:w="677"/>
        <w:gridCol w:w="677"/>
      </w:tblGrid>
      <w:tr w:rsidR="008855D8" w14:paraId="59AAD0D6" w14:textId="77777777" w:rsidTr="008855D8">
        <w:trPr>
          <w:cantSplit/>
          <w:trHeight w:val="501"/>
        </w:trPr>
        <w:tc>
          <w:tcPr>
            <w:tcW w:w="2340" w:type="dxa"/>
            <w:vMerge w:val="restart"/>
            <w:tcBorders>
              <w:top w:val="nil"/>
              <w:left w:val="nil"/>
              <w:bottom w:val="dashSmallGap" w:sz="4" w:space="0" w:color="808080" w:themeColor="background1" w:themeShade="80"/>
              <w:right w:val="nil"/>
            </w:tcBorders>
            <w:vAlign w:val="bottom"/>
            <w:hideMark/>
          </w:tcPr>
          <w:p w14:paraId="2C8C94C9" w14:textId="77777777" w:rsidR="008855D8" w:rsidRDefault="008855D8" w:rsidP="00B17F10">
            <w:pPr>
              <w:pStyle w:val="ProductList-Body"/>
              <w:tabs>
                <w:tab w:val="clear" w:pos="158"/>
                <w:tab w:val="left" w:pos="720"/>
              </w:tabs>
              <w:spacing w:line="256" w:lineRule="auto"/>
              <w:ind w:left="-108"/>
              <w:rPr>
                <w:sz w:val="22"/>
              </w:rPr>
            </w:pPr>
            <w:r>
              <w:rPr>
                <w:sz w:val="22"/>
              </w:rPr>
              <w:t>Online Dienst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34AFD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F348A3" w14:textId="5B979F78"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6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E36489E"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E6E2F4" w14:textId="6A3FA34A"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89D9EDB"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E406D6"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6F9F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10315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31601"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FEE0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34AFE7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122F52"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AE26D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F140B7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F08075A"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EF9F6"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3982C48"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FE79ECC"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3C3CD6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855D8" w14:paraId="04118599" w14:textId="77777777" w:rsidTr="008855D8">
        <w:trPr>
          <w:cantSplit/>
          <w:trHeight w:val="288"/>
        </w:trPr>
        <w:tc>
          <w:tcPr>
            <w:tcW w:w="2340" w:type="dxa"/>
            <w:vMerge/>
            <w:tcBorders>
              <w:top w:val="nil"/>
              <w:left w:val="nil"/>
              <w:bottom w:val="dashSmallGap" w:sz="4" w:space="0" w:color="808080" w:themeColor="background1" w:themeShade="80"/>
              <w:right w:val="nil"/>
            </w:tcBorders>
            <w:vAlign w:val="center"/>
            <w:hideMark/>
          </w:tcPr>
          <w:p w14:paraId="091A9057" w14:textId="77777777" w:rsidR="008855D8" w:rsidRDefault="008855D8" w:rsidP="00B17F1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2010F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82993"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FD5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52FA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10EE6"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F57E79"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1B78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AB27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EA707"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EA78C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2958B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3C60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5E001"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F7C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CDECB6C"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2EA82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F5C9A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246755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17F10" w14:paraId="4A90389B" w14:textId="77777777" w:rsidTr="008855D8">
        <w:trPr>
          <w:trHeight w:val="288"/>
        </w:trPr>
        <w:tc>
          <w:tcPr>
            <w:tcW w:w="23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F3EE805"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CC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B40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EB2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B3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00B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8F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AF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3DA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7C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8C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9DAA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651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C8A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19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0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8F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D5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3099F7B" w14:textId="77777777" w:rsidTr="008855D8">
        <w:trPr>
          <w:trHeight w:val="288"/>
        </w:trPr>
        <w:tc>
          <w:tcPr>
            <w:tcW w:w="2340" w:type="dxa"/>
            <w:tcBorders>
              <w:top w:val="nil"/>
              <w:left w:val="nil"/>
              <w:bottom w:val="dashSmallGap" w:sz="4" w:space="0" w:color="BFBFBF" w:themeColor="background1" w:themeShade="BF"/>
              <w:right w:val="nil"/>
            </w:tcBorders>
            <w:noWrap/>
            <w:vAlign w:val="center"/>
            <w:hideMark/>
          </w:tcPr>
          <w:p w14:paraId="19D86A6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77A2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001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D3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48A4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D9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B9E4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8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0A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97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97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A857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81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28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4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648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B6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F2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E2FF67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295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6F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27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EC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EE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094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DF4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97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938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D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0F6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28F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404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7B5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D75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3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42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DD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701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3B8D4B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EE32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E65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E13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44B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B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7E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30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78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0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2FF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9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F40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1E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5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3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B3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1D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A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F937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C90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5F2FC"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77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4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FCB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B55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D7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75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E6A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15D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B9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E69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82A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1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B30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81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82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9F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CD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9583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D2F86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059B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EE84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8316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89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072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E0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4D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4C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2E74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F71D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70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EE5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33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03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9F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6B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F56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5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7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29805A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00B8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7869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370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49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57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A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56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2F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9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5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405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D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93C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E6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CA2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B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933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3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A36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DC57"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DA9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91B0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DF24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4130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35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86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21C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9485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9C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118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5C1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39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58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67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7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C9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682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D0F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4555E4"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3EF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186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40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4C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819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40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8F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D3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47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DF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55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EA5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98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C60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0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4AC9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7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E3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3D4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54EBE08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CCFA3"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6945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BF6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F42C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E7D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008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75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52D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4D3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4E12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28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93A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D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9E2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26B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3D0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30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B6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9AA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rsidRPr="008A18C5" w14:paraId="18FF4F23"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11EB6"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4288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27E0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ACAD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42ED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693E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C08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1E4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1FB5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3C39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92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0D6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7128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3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CEF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D2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C43A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C3AC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8C23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8855D8" w14:paraId="70A9AE0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BAA10" w14:textId="77777777" w:rsidR="008855D8" w:rsidRDefault="008855D8" w:rsidP="008855D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7F2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503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91AB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91A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8DC49"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C42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A160"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A2DC"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BA9A"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64FE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4465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F68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90F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EC02"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DCD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302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70E0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2210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0B3FCD3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6546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1CC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375E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1B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E80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4891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24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C23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2B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D8D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272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FB4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53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115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ECC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6A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AF67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4E9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F67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660B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B12B6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AF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EA0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472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69A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B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E4B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60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1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C83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4AA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45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9F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DA5C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CC5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C7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A8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A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698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2A6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B636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1A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68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E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86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57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32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45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B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599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E1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66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18A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36D8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F8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8087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A40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FA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C0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9D0ED5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33C8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642A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47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C3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8E89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EFF8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E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4F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F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85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8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19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471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76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11E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F8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112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E54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C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1A9B6A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EC95F"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031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37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1F4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7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5E9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5D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B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CC3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E3D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86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DAD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DE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DF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6E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BB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A40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0B6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10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61E67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D18887"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F64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45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6D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A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3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DD3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72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A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06B0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744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2D68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A5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6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B2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6EF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37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27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9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3DA72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3DB2B" w14:textId="74C915A9" w:rsidR="00B17F10" w:rsidRDefault="00B17F10" w:rsidP="008855D8">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8855D8">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BDC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8F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688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4F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C2B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44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6B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B6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C0C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517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A1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75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44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87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0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79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EEF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648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1652DFD"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21A9F" w14:textId="77777777" w:rsidR="00B17F10" w:rsidRDefault="00B17F10" w:rsidP="00B17F10">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419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92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08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4AA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9F8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0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BEE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EB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E10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78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E4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CC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114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BF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861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E8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20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8855D8" w14:paraId="5066083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20837" w14:textId="77777777" w:rsidR="008855D8" w:rsidRDefault="008855D8" w:rsidP="008855D8">
            <w:pPr>
              <w:pStyle w:val="ProductList-Body"/>
              <w:tabs>
                <w:tab w:val="clear" w:pos="158"/>
                <w:tab w:val="left" w:pos="720"/>
              </w:tabs>
              <w:spacing w:line="256" w:lineRule="auto"/>
              <w:ind w:left="-108"/>
              <w:rPr>
                <w:sz w:val="16"/>
                <w:szCs w:val="16"/>
              </w:rPr>
            </w:pPr>
            <w:r>
              <w:rPr>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226D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899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F3D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B643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0604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7CF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6B7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F915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948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AD3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532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8A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B61C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3D51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EC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0B49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E43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B4A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7B1FFB6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62F1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9BB5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73D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EA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3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41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75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02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B9B1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D6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93E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AB8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4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F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366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AE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0BD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656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0E01EAF"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BA4A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BAF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877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2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90B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89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F5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B9A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C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64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BA0E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9C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7D9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A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3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390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362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29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177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D56D477"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602E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8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D2B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B4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96C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C52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41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72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E7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EC0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1D3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E1F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7F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B3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634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5B79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18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0C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39BDE9C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1C340"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C6F4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5C86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6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761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687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65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535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56F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650B"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3C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5EDA"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5A7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B0F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4F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317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DD1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E2A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850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14:paraId="0C4519E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D8241"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ADC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A4E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61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66F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50A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94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2A2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EA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18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FA62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A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C9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8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EFA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B9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CA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E7A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51C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008DDA"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E793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E3B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5B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91D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DF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CBD9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F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D91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53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74F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C0D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35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901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09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37E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2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CAE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A37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437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58E7458" w14:textId="77777777" w:rsidTr="008855D8">
        <w:trPr>
          <w:trHeight w:val="288"/>
        </w:trPr>
        <w:tc>
          <w:tcPr>
            <w:tcW w:w="2340" w:type="dxa"/>
            <w:tcBorders>
              <w:top w:val="dashSmallGap" w:sz="4" w:space="0" w:color="BFBFBF" w:themeColor="background1" w:themeShade="BF"/>
              <w:left w:val="nil"/>
              <w:bottom w:val="nil"/>
              <w:right w:val="nil"/>
            </w:tcBorders>
            <w:noWrap/>
            <w:vAlign w:val="center"/>
            <w:hideMark/>
          </w:tcPr>
          <w:p w14:paraId="424EB93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2539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0ED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84EC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7D3B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5DC5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67DD3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F5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D24CE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DCC2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1FD7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4E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B652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815DE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B096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A59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97F77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FE54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20BB0E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bl>
    <w:p w14:paraId="2512396C" w14:textId="77777777" w:rsidR="00B17F10" w:rsidRPr="008855D8" w:rsidRDefault="00B17F10" w:rsidP="00B17F10">
      <w:pPr>
        <w:pStyle w:val="ProductList-Body"/>
        <w:spacing w:before="60"/>
        <w:rPr>
          <w:i/>
          <w:sz w:val="16"/>
          <w:szCs w:val="16"/>
        </w:rPr>
      </w:pPr>
      <w:r w:rsidRPr="008855D8">
        <w:rPr>
          <w:i/>
          <w:sz w:val="16"/>
          <w:szCs w:val="16"/>
          <w:vertAlign w:val="superscript"/>
        </w:rPr>
        <w:t>1</w:t>
      </w:r>
      <w:r w:rsidRPr="008855D8">
        <w:rPr>
          <w:i/>
          <w:sz w:val="16"/>
          <w:szCs w:val="16"/>
        </w:rPr>
        <w:t xml:space="preserve"> In SL’s voor Add-on Suites waarbij “zonder ProPlus” in de titel is opgenomen, zijn geen rechten voor Office 365 ProPlus inbegrepen.</w:t>
      </w:r>
    </w:p>
    <w:p w14:paraId="4731BBD3" w14:textId="77777777" w:rsidR="00B17F10" w:rsidRPr="008855D8" w:rsidRDefault="00B17F10" w:rsidP="00B17F10">
      <w:pPr>
        <w:pStyle w:val="ProductList-Body"/>
        <w:rPr>
          <w:i/>
          <w:sz w:val="16"/>
          <w:szCs w:val="16"/>
        </w:rPr>
      </w:pPr>
      <w:r w:rsidRPr="008855D8">
        <w:rPr>
          <w:i/>
          <w:sz w:val="16"/>
          <w:szCs w:val="16"/>
          <w:vertAlign w:val="superscript"/>
        </w:rPr>
        <w:t>2</w:t>
      </w:r>
      <w:r w:rsidRPr="008855D8">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4" w:history="1">
        <w:r w:rsidRPr="008855D8">
          <w:rPr>
            <w:rStyle w:val="Hyperlink"/>
            <w:i/>
            <w:sz w:val="16"/>
            <w:szCs w:val="16"/>
          </w:rPr>
          <w:t>http://go.microsoft.com/?linkid=9839207</w:t>
        </w:r>
      </w:hyperlink>
      <w:r w:rsidRPr="008855D8">
        <w:rPr>
          <w:i/>
          <w:sz w:val="16"/>
          <w:szCs w:val="16"/>
        </w:rPr>
        <w:t>.</w:t>
      </w:r>
    </w:p>
    <w:p w14:paraId="59FF7474" w14:textId="77777777" w:rsidR="00B17F10" w:rsidRPr="008855D8" w:rsidRDefault="00B17F10" w:rsidP="00B17F10">
      <w:pPr>
        <w:pStyle w:val="ProductList-Body"/>
        <w:rPr>
          <w:i/>
          <w:sz w:val="16"/>
          <w:szCs w:val="16"/>
        </w:rPr>
      </w:pPr>
      <w:r w:rsidRPr="008855D8">
        <w:rPr>
          <w:i/>
          <w:sz w:val="16"/>
          <w:szCs w:val="16"/>
          <w:vertAlign w:val="superscript"/>
        </w:rPr>
        <w:t>3</w:t>
      </w:r>
      <w:r w:rsidRPr="008855D8">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89326B"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23869"/>
      <w:r>
        <w:lastRenderedPageBreak/>
        <w:t>Bijlage 3 – De Standardcontractclausules (verwerkers)</w:t>
      </w:r>
      <w:bookmarkEnd w:id="125"/>
      <w:bookmarkEnd w:id="126"/>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w:t>
      </w:r>
      <w:r>
        <w:lastRenderedPageBreak/>
        <w:t xml:space="preserve">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AE5BA2" w14:textId="77777777" w:rsidR="0089326B" w:rsidRDefault="0089326B" w:rsidP="009A573F">
      <w:pPr>
        <w:spacing w:after="0" w:line="240" w:lineRule="auto"/>
      </w:pPr>
      <w:r>
        <w:separator/>
      </w:r>
    </w:p>
  </w:endnote>
  <w:endnote w:type="continuationSeparator" w:id="0">
    <w:p w14:paraId="060032F0" w14:textId="77777777" w:rsidR="0089326B" w:rsidRDefault="0089326B" w:rsidP="009A573F">
      <w:pPr>
        <w:spacing w:after="0" w:line="240" w:lineRule="auto"/>
      </w:pPr>
      <w:r>
        <w:continuationSeparator/>
      </w:r>
    </w:p>
  </w:endnote>
  <w:endnote w:type="continuationNotice" w:id="1">
    <w:p w14:paraId="5F2CA367" w14:textId="77777777" w:rsidR="0089326B" w:rsidRDefault="008932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8FA00" w14:textId="77777777" w:rsidR="006A39A7" w:rsidRDefault="006A39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89326B"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89326B"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89326B"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89326B"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89326B"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89326B"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89326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89326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89326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89326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89326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89326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4D0C4" w14:textId="77777777" w:rsidR="0089326B" w:rsidRDefault="0089326B" w:rsidP="009A573F">
      <w:pPr>
        <w:spacing w:after="0" w:line="240" w:lineRule="auto"/>
      </w:pPr>
      <w:r>
        <w:separator/>
      </w:r>
    </w:p>
  </w:footnote>
  <w:footnote w:type="continuationSeparator" w:id="0">
    <w:p w14:paraId="1EE24B16" w14:textId="77777777" w:rsidR="0089326B" w:rsidRDefault="0089326B" w:rsidP="009A573F">
      <w:pPr>
        <w:spacing w:after="0" w:line="240" w:lineRule="auto"/>
      </w:pPr>
      <w:r>
        <w:continuationSeparator/>
      </w:r>
    </w:p>
  </w:footnote>
  <w:footnote w:type="continuationNotice" w:id="1">
    <w:p w14:paraId="155E7892" w14:textId="77777777" w:rsidR="0089326B" w:rsidRDefault="0089326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6C947" w14:textId="77777777" w:rsidR="006A39A7" w:rsidRDefault="006A39A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7FF943" w14:textId="77777777" w:rsidR="006A39A7" w:rsidRDefault="006A39A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6D4997" w:rsidR="00B17F10" w:rsidRPr="00171B2E" w:rsidRDefault="008855D8"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januari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6A39A7">
          <w:rPr>
            <w:noProof/>
            <w:color w:val="404040" w:themeColor="text1" w:themeTint="BF"/>
            <w:sz w:val="16"/>
            <w:szCs w:val="16"/>
          </w:rPr>
          <w:t>21</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9749C3" w:rsidR="00B17F10" w:rsidRPr="004D27A6" w:rsidRDefault="008855D8"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januari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6A39A7">
          <w:rPr>
            <w:noProof/>
            <w:color w:val="404040" w:themeColor="text1" w:themeTint="BF"/>
            <w:sz w:val="16"/>
            <w:szCs w:val="16"/>
          </w:rPr>
          <w:t>4</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yJWivuF3DG9p4UxFLFLCiKxMtV9fbHnPrUP0TDUUWigLBy/cqHgGZiZPW36dGg1LsZfZBDW2oXr5H+AIBH5DSw==" w:salt="Mrht4jJ0qCam46+Rsi+V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A7"/>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26B"/>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CE8A-3D53-40EE-8D3F-76548D246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20521</Words>
  <Characters>116970</Characters>
  <Application>Microsoft Office Word</Application>
  <DocSecurity>0</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2015-12-24T06:08:00Z</dcterms:created>
  <dcterms:modified xsi:type="dcterms:W3CDTF">2015-12-24T06:08:00Z</dcterms:modified>
</cp:coreProperties>
</file>