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57C8A004"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FB2EDC">
        <w:rPr>
          <w:rFonts w:asciiTheme="majorHAnsi" w:hAnsiTheme="majorHAnsi"/>
          <w:color w:val="FFFFFF" w:themeColor="background1"/>
          <w:sz w:val="72"/>
          <w:szCs w:val="72"/>
        </w:rPr>
        <w:t>april</w:t>
      </w:r>
      <w:r w:rsidR="00DE6B05">
        <w:rPr>
          <w:rFonts w:asciiTheme="majorHAnsi" w:hAnsiTheme="majorHAnsi"/>
          <w:color w:val="FFFFFF" w:themeColor="background1"/>
          <w:sz w:val="72"/>
          <w:szCs w:val="72"/>
        </w:rPr>
        <w:t xml:space="preserve"> </w:t>
      </w:r>
      <w:r w:rsidR="00DD5F2F" w:rsidRPr="001A6A20">
        <w:rPr>
          <w:rFonts w:asciiTheme="majorHAnsi" w:hAnsiTheme="majorHAnsi"/>
          <w:color w:val="FFFFFF" w:themeColor="background1"/>
          <w:sz w:val="72"/>
          <w:szCs w:val="72"/>
        </w:rPr>
        <w:t>2016</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25C23517" w14:textId="1CBC4461" w:rsidR="00FB2EDC"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68160" w:history="1">
        <w:r w:rsidR="00FB2EDC" w:rsidRPr="00E6116B">
          <w:rPr>
            <w:rStyle w:val="Hyperlink"/>
            <w:noProof/>
          </w:rPr>
          <w:t>Sissejuhatus</w:t>
        </w:r>
        <w:r w:rsidR="00FB2EDC">
          <w:rPr>
            <w:noProof/>
            <w:webHidden/>
          </w:rPr>
          <w:tab/>
        </w:r>
        <w:r w:rsidR="00FB2EDC">
          <w:rPr>
            <w:noProof/>
            <w:webHidden/>
          </w:rPr>
          <w:fldChar w:fldCharType="begin"/>
        </w:r>
        <w:r w:rsidR="00FB2EDC">
          <w:rPr>
            <w:noProof/>
            <w:webHidden/>
          </w:rPr>
          <w:instrText xml:space="preserve"> PAGEREF _Toc445968160 \h </w:instrText>
        </w:r>
        <w:r w:rsidR="00FB2EDC">
          <w:rPr>
            <w:noProof/>
            <w:webHidden/>
          </w:rPr>
        </w:r>
        <w:r w:rsidR="00FB2EDC">
          <w:rPr>
            <w:noProof/>
            <w:webHidden/>
          </w:rPr>
          <w:fldChar w:fldCharType="separate"/>
        </w:r>
        <w:r w:rsidR="00FB2EDC">
          <w:rPr>
            <w:noProof/>
            <w:webHidden/>
          </w:rPr>
          <w:t>3</w:t>
        </w:r>
        <w:r w:rsidR="00FB2EDC">
          <w:rPr>
            <w:noProof/>
            <w:webHidden/>
          </w:rPr>
          <w:fldChar w:fldCharType="end"/>
        </w:r>
      </w:hyperlink>
    </w:p>
    <w:p w14:paraId="267B8CBF" w14:textId="68A3FBE6" w:rsidR="00FB2EDC" w:rsidRDefault="00E94C48">
      <w:pPr>
        <w:pStyle w:val="TOC3"/>
        <w:tabs>
          <w:tab w:val="right" w:leader="dot" w:pos="5030"/>
        </w:tabs>
        <w:rPr>
          <w:rFonts w:eastAsiaTheme="minorEastAsia"/>
          <w:smallCaps w:val="0"/>
          <w:noProof/>
          <w:sz w:val="22"/>
          <w:lang w:val="en-US" w:eastAsia="zh-CN" w:bidi="ar-SA"/>
        </w:rPr>
      </w:pPr>
      <w:hyperlink w:anchor="_Toc445968161" w:history="1">
        <w:r w:rsidR="00FB2EDC" w:rsidRPr="00E6116B">
          <w:rPr>
            <w:rStyle w:val="Hyperlink"/>
            <w:noProof/>
          </w:rPr>
          <w:t>Varasemad versioonid</w:t>
        </w:r>
        <w:r w:rsidR="00FB2EDC">
          <w:rPr>
            <w:noProof/>
            <w:webHidden/>
          </w:rPr>
          <w:tab/>
        </w:r>
        <w:r w:rsidR="00FB2EDC">
          <w:rPr>
            <w:noProof/>
            <w:webHidden/>
          </w:rPr>
          <w:fldChar w:fldCharType="begin"/>
        </w:r>
        <w:r w:rsidR="00FB2EDC">
          <w:rPr>
            <w:noProof/>
            <w:webHidden/>
          </w:rPr>
          <w:instrText xml:space="preserve"> PAGEREF _Toc445968161 \h </w:instrText>
        </w:r>
        <w:r w:rsidR="00FB2EDC">
          <w:rPr>
            <w:noProof/>
            <w:webHidden/>
          </w:rPr>
        </w:r>
        <w:r w:rsidR="00FB2EDC">
          <w:rPr>
            <w:noProof/>
            <w:webHidden/>
          </w:rPr>
          <w:fldChar w:fldCharType="separate"/>
        </w:r>
        <w:r w:rsidR="00FB2EDC">
          <w:rPr>
            <w:noProof/>
            <w:webHidden/>
          </w:rPr>
          <w:t>3</w:t>
        </w:r>
        <w:r w:rsidR="00FB2EDC">
          <w:rPr>
            <w:noProof/>
            <w:webHidden/>
          </w:rPr>
          <w:fldChar w:fldCharType="end"/>
        </w:r>
      </w:hyperlink>
    </w:p>
    <w:p w14:paraId="6CD3499C" w14:textId="23BD0256" w:rsidR="00FB2EDC" w:rsidRDefault="00E94C48">
      <w:pPr>
        <w:pStyle w:val="TOC3"/>
        <w:tabs>
          <w:tab w:val="right" w:leader="dot" w:pos="5030"/>
        </w:tabs>
        <w:rPr>
          <w:rFonts w:eastAsiaTheme="minorEastAsia"/>
          <w:smallCaps w:val="0"/>
          <w:noProof/>
          <w:sz w:val="22"/>
          <w:lang w:val="en-US" w:eastAsia="zh-CN" w:bidi="ar-SA"/>
        </w:rPr>
      </w:pPr>
      <w:hyperlink w:anchor="_Toc445968162" w:history="1">
        <w:r w:rsidR="00FB2EDC" w:rsidRPr="00E6116B">
          <w:rPr>
            <w:rStyle w:val="Hyperlink"/>
            <w:noProof/>
          </w:rPr>
          <w:t>Täpsustused ja muudatuste kokkuvõte</w:t>
        </w:r>
        <w:r w:rsidR="00FB2EDC">
          <w:rPr>
            <w:noProof/>
            <w:webHidden/>
          </w:rPr>
          <w:tab/>
        </w:r>
        <w:r w:rsidR="00FB2EDC">
          <w:rPr>
            <w:noProof/>
            <w:webHidden/>
          </w:rPr>
          <w:fldChar w:fldCharType="begin"/>
        </w:r>
        <w:r w:rsidR="00FB2EDC">
          <w:rPr>
            <w:noProof/>
            <w:webHidden/>
          </w:rPr>
          <w:instrText xml:space="preserve"> PAGEREF _Toc445968162 \h </w:instrText>
        </w:r>
        <w:r w:rsidR="00FB2EDC">
          <w:rPr>
            <w:noProof/>
            <w:webHidden/>
          </w:rPr>
        </w:r>
        <w:r w:rsidR="00FB2EDC">
          <w:rPr>
            <w:noProof/>
            <w:webHidden/>
          </w:rPr>
          <w:fldChar w:fldCharType="separate"/>
        </w:r>
        <w:r w:rsidR="00FB2EDC">
          <w:rPr>
            <w:noProof/>
            <w:webHidden/>
          </w:rPr>
          <w:t>3</w:t>
        </w:r>
        <w:r w:rsidR="00FB2EDC">
          <w:rPr>
            <w:noProof/>
            <w:webHidden/>
          </w:rPr>
          <w:fldChar w:fldCharType="end"/>
        </w:r>
      </w:hyperlink>
    </w:p>
    <w:p w14:paraId="00BBD7CB" w14:textId="5BC4352F" w:rsidR="00FB2EDC" w:rsidRDefault="00E94C48">
      <w:pPr>
        <w:pStyle w:val="TOC1"/>
        <w:tabs>
          <w:tab w:val="right" w:leader="dot" w:pos="5030"/>
        </w:tabs>
        <w:rPr>
          <w:rFonts w:eastAsiaTheme="minorEastAsia"/>
          <w:b w:val="0"/>
          <w:caps w:val="0"/>
          <w:noProof/>
          <w:sz w:val="22"/>
          <w:lang w:val="en-US" w:eastAsia="zh-CN" w:bidi="ar-SA"/>
        </w:rPr>
      </w:pPr>
      <w:hyperlink w:anchor="_Toc445968163" w:history="1">
        <w:r w:rsidR="00FB2EDC" w:rsidRPr="00E6116B">
          <w:rPr>
            <w:rStyle w:val="Hyperlink"/>
            <w:noProof/>
          </w:rPr>
          <w:t>Üldtingimused</w:t>
        </w:r>
        <w:r w:rsidR="00FB2EDC">
          <w:rPr>
            <w:noProof/>
            <w:webHidden/>
          </w:rPr>
          <w:tab/>
        </w:r>
        <w:r w:rsidR="00FB2EDC">
          <w:rPr>
            <w:noProof/>
            <w:webHidden/>
          </w:rPr>
          <w:fldChar w:fldCharType="begin"/>
        </w:r>
        <w:r w:rsidR="00FB2EDC">
          <w:rPr>
            <w:noProof/>
            <w:webHidden/>
          </w:rPr>
          <w:instrText xml:space="preserve"> PAGEREF _Toc445968163 \h </w:instrText>
        </w:r>
        <w:r w:rsidR="00FB2EDC">
          <w:rPr>
            <w:noProof/>
            <w:webHidden/>
          </w:rPr>
        </w:r>
        <w:r w:rsidR="00FB2EDC">
          <w:rPr>
            <w:noProof/>
            <w:webHidden/>
          </w:rPr>
          <w:fldChar w:fldCharType="separate"/>
        </w:r>
        <w:r w:rsidR="00FB2EDC">
          <w:rPr>
            <w:noProof/>
            <w:webHidden/>
          </w:rPr>
          <w:t>4</w:t>
        </w:r>
        <w:r w:rsidR="00FB2EDC">
          <w:rPr>
            <w:noProof/>
            <w:webHidden/>
          </w:rPr>
          <w:fldChar w:fldCharType="end"/>
        </w:r>
      </w:hyperlink>
    </w:p>
    <w:p w14:paraId="41522C6F" w14:textId="7E25AA88" w:rsidR="00FB2EDC" w:rsidRDefault="00E94C48">
      <w:pPr>
        <w:pStyle w:val="TOC5"/>
        <w:tabs>
          <w:tab w:val="right" w:leader="dot" w:pos="5030"/>
        </w:tabs>
        <w:rPr>
          <w:rFonts w:eastAsiaTheme="minorEastAsia"/>
          <w:noProof/>
          <w:sz w:val="22"/>
          <w:lang w:val="en-US" w:eastAsia="zh-CN" w:bidi="ar-SA"/>
        </w:rPr>
      </w:pPr>
      <w:hyperlink w:anchor="_Toc445968164" w:history="1">
        <w:r w:rsidR="00FB2EDC" w:rsidRPr="00E6116B">
          <w:rPr>
            <w:rStyle w:val="Hyperlink"/>
            <w:noProof/>
          </w:rPr>
          <w:t>Definitsioonid</w:t>
        </w:r>
        <w:r w:rsidR="00FB2EDC">
          <w:rPr>
            <w:noProof/>
            <w:webHidden/>
          </w:rPr>
          <w:tab/>
        </w:r>
        <w:r w:rsidR="00FB2EDC">
          <w:rPr>
            <w:noProof/>
            <w:webHidden/>
          </w:rPr>
          <w:fldChar w:fldCharType="begin"/>
        </w:r>
        <w:r w:rsidR="00FB2EDC">
          <w:rPr>
            <w:noProof/>
            <w:webHidden/>
          </w:rPr>
          <w:instrText xml:space="preserve"> PAGEREF _Toc445968164 \h </w:instrText>
        </w:r>
        <w:r w:rsidR="00FB2EDC">
          <w:rPr>
            <w:noProof/>
            <w:webHidden/>
          </w:rPr>
        </w:r>
        <w:r w:rsidR="00FB2EDC">
          <w:rPr>
            <w:noProof/>
            <w:webHidden/>
          </w:rPr>
          <w:fldChar w:fldCharType="separate"/>
        </w:r>
        <w:r w:rsidR="00FB2EDC">
          <w:rPr>
            <w:noProof/>
            <w:webHidden/>
          </w:rPr>
          <w:t>4</w:t>
        </w:r>
        <w:r w:rsidR="00FB2EDC">
          <w:rPr>
            <w:noProof/>
            <w:webHidden/>
          </w:rPr>
          <w:fldChar w:fldCharType="end"/>
        </w:r>
      </w:hyperlink>
    </w:p>
    <w:p w14:paraId="087F862E" w14:textId="3A67277F" w:rsidR="00FB2EDC" w:rsidRDefault="00E94C48">
      <w:pPr>
        <w:pStyle w:val="TOC5"/>
        <w:tabs>
          <w:tab w:val="right" w:leader="dot" w:pos="5030"/>
        </w:tabs>
        <w:rPr>
          <w:rFonts w:eastAsiaTheme="minorEastAsia"/>
          <w:noProof/>
          <w:sz w:val="22"/>
          <w:lang w:val="en-US" w:eastAsia="zh-CN" w:bidi="ar-SA"/>
        </w:rPr>
      </w:pPr>
      <w:hyperlink w:anchor="_Toc445968165" w:history="1">
        <w:r w:rsidR="00FB2EDC" w:rsidRPr="00E6116B">
          <w:rPr>
            <w:rStyle w:val="Hyperlink"/>
            <w:noProof/>
          </w:rPr>
          <w:t>Võrguteenuse tingimuse värskendused</w:t>
        </w:r>
        <w:r w:rsidR="00FB2EDC">
          <w:rPr>
            <w:noProof/>
            <w:webHidden/>
          </w:rPr>
          <w:tab/>
        </w:r>
        <w:r w:rsidR="00FB2EDC">
          <w:rPr>
            <w:noProof/>
            <w:webHidden/>
          </w:rPr>
          <w:fldChar w:fldCharType="begin"/>
        </w:r>
        <w:r w:rsidR="00FB2EDC">
          <w:rPr>
            <w:noProof/>
            <w:webHidden/>
          </w:rPr>
          <w:instrText xml:space="preserve"> PAGEREF _Toc445968165 \h </w:instrText>
        </w:r>
        <w:r w:rsidR="00FB2EDC">
          <w:rPr>
            <w:noProof/>
            <w:webHidden/>
          </w:rPr>
        </w:r>
        <w:r w:rsidR="00FB2EDC">
          <w:rPr>
            <w:noProof/>
            <w:webHidden/>
          </w:rPr>
          <w:fldChar w:fldCharType="separate"/>
        </w:r>
        <w:r w:rsidR="00FB2EDC">
          <w:rPr>
            <w:noProof/>
            <w:webHidden/>
          </w:rPr>
          <w:t>4</w:t>
        </w:r>
        <w:r w:rsidR="00FB2EDC">
          <w:rPr>
            <w:noProof/>
            <w:webHidden/>
          </w:rPr>
          <w:fldChar w:fldCharType="end"/>
        </w:r>
      </w:hyperlink>
    </w:p>
    <w:p w14:paraId="1F4B4836" w14:textId="55520F1F" w:rsidR="00FB2EDC" w:rsidRDefault="00E94C48">
      <w:pPr>
        <w:pStyle w:val="TOC5"/>
        <w:tabs>
          <w:tab w:val="right" w:leader="dot" w:pos="5030"/>
        </w:tabs>
        <w:rPr>
          <w:rFonts w:eastAsiaTheme="minorEastAsia"/>
          <w:noProof/>
          <w:sz w:val="22"/>
          <w:lang w:val="en-US" w:eastAsia="zh-CN" w:bidi="ar-SA"/>
        </w:rPr>
      </w:pPr>
      <w:hyperlink w:anchor="_Toc445968166" w:history="1">
        <w:r w:rsidR="00FB2EDC" w:rsidRPr="00E6116B">
          <w:rPr>
            <w:rStyle w:val="Hyperlink"/>
            <w:noProof/>
          </w:rPr>
          <w:t>Regulatiivsed muudatused ja rahvusvaheline saadavus</w:t>
        </w:r>
        <w:r w:rsidR="00FB2EDC">
          <w:rPr>
            <w:noProof/>
            <w:webHidden/>
          </w:rPr>
          <w:tab/>
        </w:r>
        <w:r w:rsidR="00FB2EDC">
          <w:rPr>
            <w:noProof/>
            <w:webHidden/>
          </w:rPr>
          <w:fldChar w:fldCharType="begin"/>
        </w:r>
        <w:r w:rsidR="00FB2EDC">
          <w:rPr>
            <w:noProof/>
            <w:webHidden/>
          </w:rPr>
          <w:instrText xml:space="preserve"> PAGEREF _Toc445968166 \h </w:instrText>
        </w:r>
        <w:r w:rsidR="00FB2EDC">
          <w:rPr>
            <w:noProof/>
            <w:webHidden/>
          </w:rPr>
        </w:r>
        <w:r w:rsidR="00FB2EDC">
          <w:rPr>
            <w:noProof/>
            <w:webHidden/>
          </w:rPr>
          <w:fldChar w:fldCharType="separate"/>
        </w:r>
        <w:r w:rsidR="00FB2EDC">
          <w:rPr>
            <w:noProof/>
            <w:webHidden/>
          </w:rPr>
          <w:t>4</w:t>
        </w:r>
        <w:r w:rsidR="00FB2EDC">
          <w:rPr>
            <w:noProof/>
            <w:webHidden/>
          </w:rPr>
          <w:fldChar w:fldCharType="end"/>
        </w:r>
      </w:hyperlink>
    </w:p>
    <w:p w14:paraId="261E0D9F" w14:textId="7F284B05" w:rsidR="00FB2EDC" w:rsidRDefault="00E94C48">
      <w:pPr>
        <w:pStyle w:val="TOC5"/>
        <w:tabs>
          <w:tab w:val="right" w:leader="dot" w:pos="5030"/>
        </w:tabs>
        <w:rPr>
          <w:rFonts w:eastAsiaTheme="minorEastAsia"/>
          <w:noProof/>
          <w:sz w:val="22"/>
          <w:lang w:val="en-US" w:eastAsia="zh-CN" w:bidi="ar-SA"/>
        </w:rPr>
      </w:pPr>
      <w:hyperlink w:anchor="_Toc445968167" w:history="1">
        <w:r w:rsidR="00FB2EDC" w:rsidRPr="00E6116B">
          <w:rPr>
            <w:rStyle w:val="Hyperlink"/>
            <w:noProof/>
          </w:rPr>
          <w:t>Andmete säilitamine</w:t>
        </w:r>
        <w:r w:rsidR="00FB2EDC">
          <w:rPr>
            <w:noProof/>
            <w:webHidden/>
          </w:rPr>
          <w:tab/>
        </w:r>
        <w:r w:rsidR="00FB2EDC">
          <w:rPr>
            <w:noProof/>
            <w:webHidden/>
          </w:rPr>
          <w:fldChar w:fldCharType="begin"/>
        </w:r>
        <w:r w:rsidR="00FB2EDC">
          <w:rPr>
            <w:noProof/>
            <w:webHidden/>
          </w:rPr>
          <w:instrText xml:space="preserve"> PAGEREF _Toc445968167 \h </w:instrText>
        </w:r>
        <w:r w:rsidR="00FB2EDC">
          <w:rPr>
            <w:noProof/>
            <w:webHidden/>
          </w:rPr>
        </w:r>
        <w:r w:rsidR="00FB2EDC">
          <w:rPr>
            <w:noProof/>
            <w:webHidden/>
          </w:rPr>
          <w:fldChar w:fldCharType="separate"/>
        </w:r>
        <w:r w:rsidR="00FB2EDC">
          <w:rPr>
            <w:noProof/>
            <w:webHidden/>
          </w:rPr>
          <w:t>4</w:t>
        </w:r>
        <w:r w:rsidR="00FB2EDC">
          <w:rPr>
            <w:noProof/>
            <w:webHidden/>
          </w:rPr>
          <w:fldChar w:fldCharType="end"/>
        </w:r>
      </w:hyperlink>
    </w:p>
    <w:p w14:paraId="69FD439B" w14:textId="2C60BC50" w:rsidR="00FB2EDC" w:rsidRDefault="00E94C48">
      <w:pPr>
        <w:pStyle w:val="TOC5"/>
        <w:tabs>
          <w:tab w:val="right" w:leader="dot" w:pos="5030"/>
        </w:tabs>
        <w:rPr>
          <w:rFonts w:eastAsiaTheme="minorEastAsia"/>
          <w:noProof/>
          <w:sz w:val="22"/>
          <w:lang w:val="en-US" w:eastAsia="zh-CN" w:bidi="ar-SA"/>
        </w:rPr>
      </w:pPr>
      <w:hyperlink w:anchor="_Toc445968168" w:history="1">
        <w:r w:rsidR="00FB2EDC" w:rsidRPr="00E6116B">
          <w:rPr>
            <w:rStyle w:val="Hyperlink"/>
            <w:noProof/>
          </w:rPr>
          <w:t>Tarkvara kasutamine koos võrguteenusega</w:t>
        </w:r>
        <w:r w:rsidR="00FB2EDC">
          <w:rPr>
            <w:noProof/>
            <w:webHidden/>
          </w:rPr>
          <w:tab/>
        </w:r>
        <w:r w:rsidR="00FB2EDC">
          <w:rPr>
            <w:noProof/>
            <w:webHidden/>
          </w:rPr>
          <w:fldChar w:fldCharType="begin"/>
        </w:r>
        <w:r w:rsidR="00FB2EDC">
          <w:rPr>
            <w:noProof/>
            <w:webHidden/>
          </w:rPr>
          <w:instrText xml:space="preserve"> PAGEREF _Toc445968168 \h </w:instrText>
        </w:r>
        <w:r w:rsidR="00FB2EDC">
          <w:rPr>
            <w:noProof/>
            <w:webHidden/>
          </w:rPr>
        </w:r>
        <w:r w:rsidR="00FB2EDC">
          <w:rPr>
            <w:noProof/>
            <w:webHidden/>
          </w:rPr>
          <w:fldChar w:fldCharType="separate"/>
        </w:r>
        <w:r w:rsidR="00FB2EDC">
          <w:rPr>
            <w:noProof/>
            <w:webHidden/>
          </w:rPr>
          <w:t>4</w:t>
        </w:r>
        <w:r w:rsidR="00FB2EDC">
          <w:rPr>
            <w:noProof/>
            <w:webHidden/>
          </w:rPr>
          <w:fldChar w:fldCharType="end"/>
        </w:r>
      </w:hyperlink>
    </w:p>
    <w:p w14:paraId="34179003" w14:textId="6956D9B7" w:rsidR="00FB2EDC" w:rsidRDefault="00E94C48">
      <w:pPr>
        <w:pStyle w:val="TOC5"/>
        <w:tabs>
          <w:tab w:val="right" w:leader="dot" w:pos="5030"/>
        </w:tabs>
        <w:rPr>
          <w:rFonts w:eastAsiaTheme="minorEastAsia"/>
          <w:noProof/>
          <w:sz w:val="22"/>
          <w:lang w:val="en-US" w:eastAsia="zh-CN" w:bidi="ar-SA"/>
        </w:rPr>
      </w:pPr>
      <w:hyperlink w:anchor="_Toc445968169" w:history="1">
        <w:r w:rsidR="00FB2EDC" w:rsidRPr="00E6116B">
          <w:rPr>
            <w:rStyle w:val="Hyperlink"/>
            <w:noProof/>
          </w:rPr>
          <w:t>Mitte-Microsofti tooted</w:t>
        </w:r>
        <w:r w:rsidR="00FB2EDC">
          <w:rPr>
            <w:noProof/>
            <w:webHidden/>
          </w:rPr>
          <w:tab/>
        </w:r>
        <w:r w:rsidR="00FB2EDC">
          <w:rPr>
            <w:noProof/>
            <w:webHidden/>
          </w:rPr>
          <w:fldChar w:fldCharType="begin"/>
        </w:r>
        <w:r w:rsidR="00FB2EDC">
          <w:rPr>
            <w:noProof/>
            <w:webHidden/>
          </w:rPr>
          <w:instrText xml:space="preserve"> PAGEREF _Toc445968169 \h </w:instrText>
        </w:r>
        <w:r w:rsidR="00FB2EDC">
          <w:rPr>
            <w:noProof/>
            <w:webHidden/>
          </w:rPr>
        </w:r>
        <w:r w:rsidR="00FB2EDC">
          <w:rPr>
            <w:noProof/>
            <w:webHidden/>
          </w:rPr>
          <w:fldChar w:fldCharType="separate"/>
        </w:r>
        <w:r w:rsidR="00FB2EDC">
          <w:rPr>
            <w:noProof/>
            <w:webHidden/>
          </w:rPr>
          <w:t>5</w:t>
        </w:r>
        <w:r w:rsidR="00FB2EDC">
          <w:rPr>
            <w:noProof/>
            <w:webHidden/>
          </w:rPr>
          <w:fldChar w:fldCharType="end"/>
        </w:r>
      </w:hyperlink>
    </w:p>
    <w:p w14:paraId="06FCA2DA" w14:textId="5FC6A856" w:rsidR="00FB2EDC" w:rsidRDefault="00E94C48">
      <w:pPr>
        <w:pStyle w:val="TOC5"/>
        <w:tabs>
          <w:tab w:val="right" w:leader="dot" w:pos="5030"/>
        </w:tabs>
        <w:rPr>
          <w:rFonts w:eastAsiaTheme="minorEastAsia"/>
          <w:noProof/>
          <w:sz w:val="22"/>
          <w:lang w:val="en-US" w:eastAsia="zh-CN" w:bidi="ar-SA"/>
        </w:rPr>
      </w:pPr>
      <w:hyperlink w:anchor="_Toc445968170" w:history="1">
        <w:r w:rsidR="00FB2EDC" w:rsidRPr="00E6116B">
          <w:rPr>
            <w:rStyle w:val="Hyperlink"/>
            <w:noProof/>
          </w:rPr>
          <w:t>Aktsepteeritava kasutuse poliitika</w:t>
        </w:r>
        <w:r w:rsidR="00FB2EDC">
          <w:rPr>
            <w:noProof/>
            <w:webHidden/>
          </w:rPr>
          <w:tab/>
        </w:r>
        <w:r w:rsidR="00FB2EDC">
          <w:rPr>
            <w:noProof/>
            <w:webHidden/>
          </w:rPr>
          <w:fldChar w:fldCharType="begin"/>
        </w:r>
        <w:r w:rsidR="00FB2EDC">
          <w:rPr>
            <w:noProof/>
            <w:webHidden/>
          </w:rPr>
          <w:instrText xml:space="preserve"> PAGEREF _Toc445968170 \h </w:instrText>
        </w:r>
        <w:r w:rsidR="00FB2EDC">
          <w:rPr>
            <w:noProof/>
            <w:webHidden/>
          </w:rPr>
        </w:r>
        <w:r w:rsidR="00FB2EDC">
          <w:rPr>
            <w:noProof/>
            <w:webHidden/>
          </w:rPr>
          <w:fldChar w:fldCharType="separate"/>
        </w:r>
        <w:r w:rsidR="00FB2EDC">
          <w:rPr>
            <w:noProof/>
            <w:webHidden/>
          </w:rPr>
          <w:t>5</w:t>
        </w:r>
        <w:r w:rsidR="00FB2EDC">
          <w:rPr>
            <w:noProof/>
            <w:webHidden/>
          </w:rPr>
          <w:fldChar w:fldCharType="end"/>
        </w:r>
      </w:hyperlink>
    </w:p>
    <w:p w14:paraId="25003DEB" w14:textId="25DC1246" w:rsidR="00FB2EDC" w:rsidRDefault="00E94C48">
      <w:pPr>
        <w:pStyle w:val="TOC5"/>
        <w:tabs>
          <w:tab w:val="right" w:leader="dot" w:pos="5030"/>
        </w:tabs>
        <w:rPr>
          <w:rFonts w:eastAsiaTheme="minorEastAsia"/>
          <w:noProof/>
          <w:sz w:val="22"/>
          <w:lang w:val="en-US" w:eastAsia="zh-CN" w:bidi="ar-SA"/>
        </w:rPr>
      </w:pPr>
      <w:hyperlink w:anchor="_Toc445968171" w:history="1">
        <w:r w:rsidR="00FB2EDC" w:rsidRPr="00E6116B">
          <w:rPr>
            <w:rStyle w:val="Hyperlink"/>
            <w:noProof/>
          </w:rPr>
          <w:t>Tehnilised piirangud</w:t>
        </w:r>
        <w:r w:rsidR="00FB2EDC">
          <w:rPr>
            <w:noProof/>
            <w:webHidden/>
          </w:rPr>
          <w:tab/>
        </w:r>
        <w:r w:rsidR="00FB2EDC">
          <w:rPr>
            <w:noProof/>
            <w:webHidden/>
          </w:rPr>
          <w:fldChar w:fldCharType="begin"/>
        </w:r>
        <w:r w:rsidR="00FB2EDC">
          <w:rPr>
            <w:noProof/>
            <w:webHidden/>
          </w:rPr>
          <w:instrText xml:space="preserve"> PAGEREF _Toc445968171 \h </w:instrText>
        </w:r>
        <w:r w:rsidR="00FB2EDC">
          <w:rPr>
            <w:noProof/>
            <w:webHidden/>
          </w:rPr>
        </w:r>
        <w:r w:rsidR="00FB2EDC">
          <w:rPr>
            <w:noProof/>
            <w:webHidden/>
          </w:rPr>
          <w:fldChar w:fldCharType="separate"/>
        </w:r>
        <w:r w:rsidR="00FB2EDC">
          <w:rPr>
            <w:noProof/>
            <w:webHidden/>
          </w:rPr>
          <w:t>5</w:t>
        </w:r>
        <w:r w:rsidR="00FB2EDC">
          <w:rPr>
            <w:noProof/>
            <w:webHidden/>
          </w:rPr>
          <w:fldChar w:fldCharType="end"/>
        </w:r>
      </w:hyperlink>
    </w:p>
    <w:p w14:paraId="1554271B" w14:textId="55ABA946" w:rsidR="00FB2EDC" w:rsidRDefault="00E94C48">
      <w:pPr>
        <w:pStyle w:val="TOC5"/>
        <w:tabs>
          <w:tab w:val="right" w:leader="dot" w:pos="5030"/>
        </w:tabs>
        <w:rPr>
          <w:rFonts w:eastAsiaTheme="minorEastAsia"/>
          <w:noProof/>
          <w:sz w:val="22"/>
          <w:lang w:val="en-US" w:eastAsia="zh-CN" w:bidi="ar-SA"/>
        </w:rPr>
      </w:pPr>
      <w:hyperlink w:anchor="_Toc445968172" w:history="1">
        <w:r w:rsidR="00FB2EDC" w:rsidRPr="00E6116B">
          <w:rPr>
            <w:rStyle w:val="Hyperlink"/>
            <w:noProof/>
          </w:rPr>
          <w:t>Seaduste järgimine</w:t>
        </w:r>
        <w:r w:rsidR="00FB2EDC">
          <w:rPr>
            <w:noProof/>
            <w:webHidden/>
          </w:rPr>
          <w:tab/>
        </w:r>
        <w:r w:rsidR="00FB2EDC">
          <w:rPr>
            <w:noProof/>
            <w:webHidden/>
          </w:rPr>
          <w:fldChar w:fldCharType="begin"/>
        </w:r>
        <w:r w:rsidR="00FB2EDC">
          <w:rPr>
            <w:noProof/>
            <w:webHidden/>
          </w:rPr>
          <w:instrText xml:space="preserve"> PAGEREF _Toc445968172 \h </w:instrText>
        </w:r>
        <w:r w:rsidR="00FB2EDC">
          <w:rPr>
            <w:noProof/>
            <w:webHidden/>
          </w:rPr>
        </w:r>
        <w:r w:rsidR="00FB2EDC">
          <w:rPr>
            <w:noProof/>
            <w:webHidden/>
          </w:rPr>
          <w:fldChar w:fldCharType="separate"/>
        </w:r>
        <w:r w:rsidR="00FB2EDC">
          <w:rPr>
            <w:noProof/>
            <w:webHidden/>
          </w:rPr>
          <w:t>5</w:t>
        </w:r>
        <w:r w:rsidR="00FB2EDC">
          <w:rPr>
            <w:noProof/>
            <w:webHidden/>
          </w:rPr>
          <w:fldChar w:fldCharType="end"/>
        </w:r>
      </w:hyperlink>
    </w:p>
    <w:p w14:paraId="586CFC44" w14:textId="12EE4BE2" w:rsidR="00FB2EDC" w:rsidRDefault="00E94C48">
      <w:pPr>
        <w:pStyle w:val="TOC2"/>
        <w:tabs>
          <w:tab w:val="right" w:leader="dot" w:pos="5030"/>
        </w:tabs>
        <w:rPr>
          <w:rFonts w:eastAsiaTheme="minorEastAsia"/>
          <w:b w:val="0"/>
          <w:smallCaps w:val="0"/>
          <w:noProof/>
          <w:sz w:val="22"/>
          <w:lang w:val="en-US" w:eastAsia="zh-CN" w:bidi="ar-SA"/>
        </w:rPr>
      </w:pPr>
      <w:hyperlink w:anchor="_Toc445968173" w:history="1">
        <w:r w:rsidR="00FB2EDC" w:rsidRPr="00E6116B">
          <w:rPr>
            <w:rStyle w:val="Hyperlink"/>
            <w:noProof/>
          </w:rPr>
          <w:t>Impordi-/eksporditeenused</w:t>
        </w:r>
        <w:r w:rsidR="00FB2EDC">
          <w:rPr>
            <w:noProof/>
            <w:webHidden/>
          </w:rPr>
          <w:tab/>
        </w:r>
        <w:r w:rsidR="00FB2EDC">
          <w:rPr>
            <w:noProof/>
            <w:webHidden/>
          </w:rPr>
          <w:fldChar w:fldCharType="begin"/>
        </w:r>
        <w:r w:rsidR="00FB2EDC">
          <w:rPr>
            <w:noProof/>
            <w:webHidden/>
          </w:rPr>
          <w:instrText xml:space="preserve"> PAGEREF _Toc445968173 \h </w:instrText>
        </w:r>
        <w:r w:rsidR="00FB2EDC">
          <w:rPr>
            <w:noProof/>
            <w:webHidden/>
          </w:rPr>
        </w:r>
        <w:r w:rsidR="00FB2EDC">
          <w:rPr>
            <w:noProof/>
            <w:webHidden/>
          </w:rPr>
          <w:fldChar w:fldCharType="separate"/>
        </w:r>
        <w:r w:rsidR="00FB2EDC">
          <w:rPr>
            <w:noProof/>
            <w:webHidden/>
          </w:rPr>
          <w:t>6</w:t>
        </w:r>
        <w:r w:rsidR="00FB2EDC">
          <w:rPr>
            <w:noProof/>
            <w:webHidden/>
          </w:rPr>
          <w:fldChar w:fldCharType="end"/>
        </w:r>
      </w:hyperlink>
    </w:p>
    <w:p w14:paraId="6816A527" w14:textId="48394CE6" w:rsidR="00FB2EDC" w:rsidRDefault="00E94C48">
      <w:pPr>
        <w:pStyle w:val="TOC5"/>
        <w:tabs>
          <w:tab w:val="right" w:leader="dot" w:pos="5030"/>
        </w:tabs>
        <w:rPr>
          <w:rFonts w:eastAsiaTheme="minorEastAsia"/>
          <w:noProof/>
          <w:sz w:val="22"/>
          <w:lang w:val="en-US" w:eastAsia="zh-CN" w:bidi="ar-SA"/>
        </w:rPr>
      </w:pPr>
      <w:hyperlink w:anchor="_Toc445968174" w:history="1">
        <w:r w:rsidR="00FB2EDC" w:rsidRPr="00E6116B">
          <w:rPr>
            <w:rStyle w:val="Hyperlink"/>
            <w:noProof/>
          </w:rPr>
          <w:t>Elektroonilised teated</w:t>
        </w:r>
        <w:r w:rsidR="00FB2EDC">
          <w:rPr>
            <w:noProof/>
            <w:webHidden/>
          </w:rPr>
          <w:tab/>
        </w:r>
        <w:r w:rsidR="00FB2EDC">
          <w:rPr>
            <w:noProof/>
            <w:webHidden/>
          </w:rPr>
          <w:fldChar w:fldCharType="begin"/>
        </w:r>
        <w:r w:rsidR="00FB2EDC">
          <w:rPr>
            <w:noProof/>
            <w:webHidden/>
          </w:rPr>
          <w:instrText xml:space="preserve"> PAGEREF _Toc445968174 \h </w:instrText>
        </w:r>
        <w:r w:rsidR="00FB2EDC">
          <w:rPr>
            <w:noProof/>
            <w:webHidden/>
          </w:rPr>
        </w:r>
        <w:r w:rsidR="00FB2EDC">
          <w:rPr>
            <w:noProof/>
            <w:webHidden/>
          </w:rPr>
          <w:fldChar w:fldCharType="separate"/>
        </w:r>
        <w:r w:rsidR="00FB2EDC">
          <w:rPr>
            <w:noProof/>
            <w:webHidden/>
          </w:rPr>
          <w:t>6</w:t>
        </w:r>
        <w:r w:rsidR="00FB2EDC">
          <w:rPr>
            <w:noProof/>
            <w:webHidden/>
          </w:rPr>
          <w:fldChar w:fldCharType="end"/>
        </w:r>
      </w:hyperlink>
    </w:p>
    <w:p w14:paraId="47CAAAF3" w14:textId="50FF3651" w:rsidR="00FB2EDC" w:rsidRDefault="00E94C48">
      <w:pPr>
        <w:pStyle w:val="TOC5"/>
        <w:tabs>
          <w:tab w:val="right" w:leader="dot" w:pos="5030"/>
        </w:tabs>
        <w:rPr>
          <w:rFonts w:eastAsiaTheme="minorEastAsia"/>
          <w:noProof/>
          <w:sz w:val="22"/>
          <w:lang w:val="en-US" w:eastAsia="zh-CN" w:bidi="ar-SA"/>
        </w:rPr>
      </w:pPr>
      <w:hyperlink w:anchor="_Toc445968175" w:history="1">
        <w:r w:rsidR="00FB2EDC" w:rsidRPr="00E6116B">
          <w:rPr>
            <w:rStyle w:val="Hyperlink"/>
            <w:noProof/>
          </w:rPr>
          <w:t>Litsentsi ümbermääramine</w:t>
        </w:r>
        <w:r w:rsidR="00FB2EDC">
          <w:rPr>
            <w:noProof/>
            <w:webHidden/>
          </w:rPr>
          <w:tab/>
        </w:r>
        <w:r w:rsidR="00FB2EDC">
          <w:rPr>
            <w:noProof/>
            <w:webHidden/>
          </w:rPr>
          <w:fldChar w:fldCharType="begin"/>
        </w:r>
        <w:r w:rsidR="00FB2EDC">
          <w:rPr>
            <w:noProof/>
            <w:webHidden/>
          </w:rPr>
          <w:instrText xml:space="preserve"> PAGEREF _Toc445968175 \h </w:instrText>
        </w:r>
        <w:r w:rsidR="00FB2EDC">
          <w:rPr>
            <w:noProof/>
            <w:webHidden/>
          </w:rPr>
        </w:r>
        <w:r w:rsidR="00FB2EDC">
          <w:rPr>
            <w:noProof/>
            <w:webHidden/>
          </w:rPr>
          <w:fldChar w:fldCharType="separate"/>
        </w:r>
        <w:r w:rsidR="00FB2EDC">
          <w:rPr>
            <w:noProof/>
            <w:webHidden/>
          </w:rPr>
          <w:t>6</w:t>
        </w:r>
        <w:r w:rsidR="00FB2EDC">
          <w:rPr>
            <w:noProof/>
            <w:webHidden/>
          </w:rPr>
          <w:fldChar w:fldCharType="end"/>
        </w:r>
      </w:hyperlink>
    </w:p>
    <w:p w14:paraId="450D07B1" w14:textId="0903975C" w:rsidR="00FB2EDC" w:rsidRDefault="00E94C48">
      <w:pPr>
        <w:pStyle w:val="TOC5"/>
        <w:tabs>
          <w:tab w:val="right" w:leader="dot" w:pos="5030"/>
        </w:tabs>
        <w:rPr>
          <w:rFonts w:eastAsiaTheme="minorEastAsia"/>
          <w:noProof/>
          <w:sz w:val="22"/>
          <w:lang w:val="en-US" w:eastAsia="zh-CN" w:bidi="ar-SA"/>
        </w:rPr>
      </w:pPr>
      <w:hyperlink w:anchor="_Toc445968176" w:history="1">
        <w:r w:rsidR="00FB2EDC" w:rsidRPr="00E6116B">
          <w:rPr>
            <w:rStyle w:val="Hyperlink"/>
            <w:noProof/>
          </w:rPr>
          <w:t>Fondikomponendid</w:t>
        </w:r>
        <w:r w:rsidR="00FB2EDC">
          <w:rPr>
            <w:noProof/>
            <w:webHidden/>
          </w:rPr>
          <w:tab/>
        </w:r>
        <w:r w:rsidR="00FB2EDC">
          <w:rPr>
            <w:noProof/>
            <w:webHidden/>
          </w:rPr>
          <w:fldChar w:fldCharType="begin"/>
        </w:r>
        <w:r w:rsidR="00FB2EDC">
          <w:rPr>
            <w:noProof/>
            <w:webHidden/>
          </w:rPr>
          <w:instrText xml:space="preserve"> PAGEREF _Toc445968176 \h </w:instrText>
        </w:r>
        <w:r w:rsidR="00FB2EDC">
          <w:rPr>
            <w:noProof/>
            <w:webHidden/>
          </w:rPr>
        </w:r>
        <w:r w:rsidR="00FB2EDC">
          <w:rPr>
            <w:noProof/>
            <w:webHidden/>
          </w:rPr>
          <w:fldChar w:fldCharType="separate"/>
        </w:r>
        <w:r w:rsidR="00FB2EDC">
          <w:rPr>
            <w:noProof/>
            <w:webHidden/>
          </w:rPr>
          <w:t>6</w:t>
        </w:r>
        <w:r w:rsidR="00FB2EDC">
          <w:rPr>
            <w:noProof/>
            <w:webHidden/>
          </w:rPr>
          <w:fldChar w:fldCharType="end"/>
        </w:r>
      </w:hyperlink>
    </w:p>
    <w:p w14:paraId="1FECDBDB" w14:textId="13E84DF4" w:rsidR="00FB2EDC" w:rsidRDefault="00E94C48">
      <w:pPr>
        <w:pStyle w:val="TOC5"/>
        <w:tabs>
          <w:tab w:val="right" w:leader="dot" w:pos="5030"/>
        </w:tabs>
        <w:rPr>
          <w:rFonts w:eastAsiaTheme="minorEastAsia"/>
          <w:noProof/>
          <w:sz w:val="22"/>
          <w:lang w:val="en-US" w:eastAsia="zh-CN" w:bidi="ar-SA"/>
        </w:rPr>
      </w:pPr>
      <w:hyperlink w:anchor="_Toc445968177" w:history="1">
        <w:r w:rsidR="00FB2EDC" w:rsidRPr="00E6116B">
          <w:rPr>
            <w:rStyle w:val="Hyperlink"/>
            <w:noProof/>
          </w:rPr>
          <w:t>Multipleksimine</w:t>
        </w:r>
        <w:r w:rsidR="00FB2EDC">
          <w:rPr>
            <w:noProof/>
            <w:webHidden/>
          </w:rPr>
          <w:tab/>
        </w:r>
        <w:r w:rsidR="00FB2EDC">
          <w:rPr>
            <w:noProof/>
            <w:webHidden/>
          </w:rPr>
          <w:fldChar w:fldCharType="begin"/>
        </w:r>
        <w:r w:rsidR="00FB2EDC">
          <w:rPr>
            <w:noProof/>
            <w:webHidden/>
          </w:rPr>
          <w:instrText xml:space="preserve"> PAGEREF _Toc445968177 \h </w:instrText>
        </w:r>
        <w:r w:rsidR="00FB2EDC">
          <w:rPr>
            <w:noProof/>
            <w:webHidden/>
          </w:rPr>
        </w:r>
        <w:r w:rsidR="00FB2EDC">
          <w:rPr>
            <w:noProof/>
            <w:webHidden/>
          </w:rPr>
          <w:fldChar w:fldCharType="separate"/>
        </w:r>
        <w:r w:rsidR="00FB2EDC">
          <w:rPr>
            <w:noProof/>
            <w:webHidden/>
          </w:rPr>
          <w:t>6</w:t>
        </w:r>
        <w:r w:rsidR="00FB2EDC">
          <w:rPr>
            <w:noProof/>
            <w:webHidden/>
          </w:rPr>
          <w:fldChar w:fldCharType="end"/>
        </w:r>
      </w:hyperlink>
    </w:p>
    <w:p w14:paraId="5CBB3022" w14:textId="7956C150" w:rsidR="00FB2EDC" w:rsidRDefault="00E94C48">
      <w:pPr>
        <w:pStyle w:val="TOC1"/>
        <w:tabs>
          <w:tab w:val="right" w:leader="dot" w:pos="5030"/>
        </w:tabs>
        <w:rPr>
          <w:rFonts w:eastAsiaTheme="minorEastAsia"/>
          <w:b w:val="0"/>
          <w:caps w:val="0"/>
          <w:noProof/>
          <w:sz w:val="22"/>
          <w:lang w:val="en-US" w:eastAsia="zh-CN" w:bidi="ar-SA"/>
        </w:rPr>
      </w:pPr>
      <w:hyperlink w:anchor="_Toc445968178" w:history="1">
        <w:r w:rsidR="00FB2EDC" w:rsidRPr="00E6116B">
          <w:rPr>
            <w:rStyle w:val="Hyperlink"/>
            <w:noProof/>
          </w:rPr>
          <w:t>Privaatsus- ja turbetingimused</w:t>
        </w:r>
        <w:r w:rsidR="00FB2EDC">
          <w:rPr>
            <w:noProof/>
            <w:webHidden/>
          </w:rPr>
          <w:tab/>
        </w:r>
        <w:r w:rsidR="00FB2EDC">
          <w:rPr>
            <w:noProof/>
            <w:webHidden/>
          </w:rPr>
          <w:fldChar w:fldCharType="begin"/>
        </w:r>
        <w:r w:rsidR="00FB2EDC">
          <w:rPr>
            <w:noProof/>
            <w:webHidden/>
          </w:rPr>
          <w:instrText xml:space="preserve"> PAGEREF _Toc445968178 \h </w:instrText>
        </w:r>
        <w:r w:rsidR="00FB2EDC">
          <w:rPr>
            <w:noProof/>
            <w:webHidden/>
          </w:rPr>
        </w:r>
        <w:r w:rsidR="00FB2EDC">
          <w:rPr>
            <w:noProof/>
            <w:webHidden/>
          </w:rPr>
          <w:fldChar w:fldCharType="separate"/>
        </w:r>
        <w:r w:rsidR="00FB2EDC">
          <w:rPr>
            <w:noProof/>
            <w:webHidden/>
          </w:rPr>
          <w:t>7</w:t>
        </w:r>
        <w:r w:rsidR="00FB2EDC">
          <w:rPr>
            <w:noProof/>
            <w:webHidden/>
          </w:rPr>
          <w:fldChar w:fldCharType="end"/>
        </w:r>
      </w:hyperlink>
    </w:p>
    <w:p w14:paraId="14325E72" w14:textId="054690E1" w:rsidR="00FB2EDC" w:rsidRDefault="00E94C48">
      <w:pPr>
        <w:pStyle w:val="TOC3"/>
        <w:tabs>
          <w:tab w:val="right" w:leader="dot" w:pos="5030"/>
        </w:tabs>
        <w:rPr>
          <w:rFonts w:eastAsiaTheme="minorEastAsia"/>
          <w:smallCaps w:val="0"/>
          <w:noProof/>
          <w:sz w:val="22"/>
          <w:lang w:val="en-US" w:eastAsia="zh-CN" w:bidi="ar-SA"/>
        </w:rPr>
      </w:pPr>
      <w:hyperlink w:anchor="_Toc445968179" w:history="1">
        <w:r w:rsidR="00FB2EDC" w:rsidRPr="00E6116B">
          <w:rPr>
            <w:rStyle w:val="Hyperlink"/>
            <w:noProof/>
          </w:rPr>
          <w:t>Üldised privaatsus- ja turbetingimused</w:t>
        </w:r>
        <w:r w:rsidR="00FB2EDC">
          <w:rPr>
            <w:noProof/>
            <w:webHidden/>
          </w:rPr>
          <w:tab/>
        </w:r>
        <w:r w:rsidR="00FB2EDC">
          <w:rPr>
            <w:noProof/>
            <w:webHidden/>
          </w:rPr>
          <w:fldChar w:fldCharType="begin"/>
        </w:r>
        <w:r w:rsidR="00FB2EDC">
          <w:rPr>
            <w:noProof/>
            <w:webHidden/>
          </w:rPr>
          <w:instrText xml:space="preserve"> PAGEREF _Toc445968179 \h </w:instrText>
        </w:r>
        <w:r w:rsidR="00FB2EDC">
          <w:rPr>
            <w:noProof/>
            <w:webHidden/>
          </w:rPr>
        </w:r>
        <w:r w:rsidR="00FB2EDC">
          <w:rPr>
            <w:noProof/>
            <w:webHidden/>
          </w:rPr>
          <w:fldChar w:fldCharType="separate"/>
        </w:r>
        <w:r w:rsidR="00FB2EDC">
          <w:rPr>
            <w:noProof/>
            <w:webHidden/>
          </w:rPr>
          <w:t>7</w:t>
        </w:r>
        <w:r w:rsidR="00FB2EDC">
          <w:rPr>
            <w:noProof/>
            <w:webHidden/>
          </w:rPr>
          <w:fldChar w:fldCharType="end"/>
        </w:r>
      </w:hyperlink>
    </w:p>
    <w:p w14:paraId="6B5E09F0" w14:textId="23944352" w:rsidR="00FB2EDC" w:rsidRDefault="00E94C48">
      <w:pPr>
        <w:pStyle w:val="TOC5"/>
        <w:tabs>
          <w:tab w:val="right" w:leader="dot" w:pos="5030"/>
        </w:tabs>
        <w:rPr>
          <w:rFonts w:eastAsiaTheme="minorEastAsia"/>
          <w:noProof/>
          <w:sz w:val="22"/>
          <w:lang w:val="en-US" w:eastAsia="zh-CN" w:bidi="ar-SA"/>
        </w:rPr>
      </w:pPr>
      <w:hyperlink w:anchor="_Toc445968180" w:history="1">
        <w:r w:rsidR="00FB2EDC" w:rsidRPr="00E6116B">
          <w:rPr>
            <w:rStyle w:val="Hyperlink"/>
            <w:noProof/>
          </w:rPr>
          <w:t>Ulatus</w:t>
        </w:r>
        <w:r w:rsidR="00FB2EDC">
          <w:rPr>
            <w:noProof/>
            <w:webHidden/>
          </w:rPr>
          <w:tab/>
        </w:r>
        <w:r w:rsidR="00FB2EDC">
          <w:rPr>
            <w:noProof/>
            <w:webHidden/>
          </w:rPr>
          <w:fldChar w:fldCharType="begin"/>
        </w:r>
        <w:r w:rsidR="00FB2EDC">
          <w:rPr>
            <w:noProof/>
            <w:webHidden/>
          </w:rPr>
          <w:instrText xml:space="preserve"> PAGEREF _Toc445968180 \h </w:instrText>
        </w:r>
        <w:r w:rsidR="00FB2EDC">
          <w:rPr>
            <w:noProof/>
            <w:webHidden/>
          </w:rPr>
        </w:r>
        <w:r w:rsidR="00FB2EDC">
          <w:rPr>
            <w:noProof/>
            <w:webHidden/>
          </w:rPr>
          <w:fldChar w:fldCharType="separate"/>
        </w:r>
        <w:r w:rsidR="00FB2EDC">
          <w:rPr>
            <w:noProof/>
            <w:webHidden/>
          </w:rPr>
          <w:t>7</w:t>
        </w:r>
        <w:r w:rsidR="00FB2EDC">
          <w:rPr>
            <w:noProof/>
            <w:webHidden/>
          </w:rPr>
          <w:fldChar w:fldCharType="end"/>
        </w:r>
      </w:hyperlink>
    </w:p>
    <w:p w14:paraId="11B023D1" w14:textId="534A9FD5" w:rsidR="00FB2EDC" w:rsidRDefault="00E94C48">
      <w:pPr>
        <w:pStyle w:val="TOC5"/>
        <w:tabs>
          <w:tab w:val="right" w:leader="dot" w:pos="5030"/>
        </w:tabs>
        <w:rPr>
          <w:rFonts w:eastAsiaTheme="minorEastAsia"/>
          <w:noProof/>
          <w:sz w:val="22"/>
          <w:lang w:val="en-US" w:eastAsia="zh-CN" w:bidi="ar-SA"/>
        </w:rPr>
      </w:pPr>
      <w:hyperlink w:anchor="_Toc445968181" w:history="1">
        <w:r w:rsidR="00FB2EDC" w:rsidRPr="00E6116B">
          <w:rPr>
            <w:rStyle w:val="Hyperlink"/>
            <w:noProof/>
          </w:rPr>
          <w:t>Kliendi andmete kasutamine</w:t>
        </w:r>
        <w:r w:rsidR="00FB2EDC">
          <w:rPr>
            <w:noProof/>
            <w:webHidden/>
          </w:rPr>
          <w:tab/>
        </w:r>
        <w:r w:rsidR="00FB2EDC">
          <w:rPr>
            <w:noProof/>
            <w:webHidden/>
          </w:rPr>
          <w:fldChar w:fldCharType="begin"/>
        </w:r>
        <w:r w:rsidR="00FB2EDC">
          <w:rPr>
            <w:noProof/>
            <w:webHidden/>
          </w:rPr>
          <w:instrText xml:space="preserve"> PAGEREF _Toc445968181 \h </w:instrText>
        </w:r>
        <w:r w:rsidR="00FB2EDC">
          <w:rPr>
            <w:noProof/>
            <w:webHidden/>
          </w:rPr>
        </w:r>
        <w:r w:rsidR="00FB2EDC">
          <w:rPr>
            <w:noProof/>
            <w:webHidden/>
          </w:rPr>
          <w:fldChar w:fldCharType="separate"/>
        </w:r>
        <w:r w:rsidR="00FB2EDC">
          <w:rPr>
            <w:noProof/>
            <w:webHidden/>
          </w:rPr>
          <w:t>7</w:t>
        </w:r>
        <w:r w:rsidR="00FB2EDC">
          <w:rPr>
            <w:noProof/>
            <w:webHidden/>
          </w:rPr>
          <w:fldChar w:fldCharType="end"/>
        </w:r>
      </w:hyperlink>
    </w:p>
    <w:p w14:paraId="2D5AC47F" w14:textId="7C885534" w:rsidR="00FB2EDC" w:rsidRDefault="00E94C48">
      <w:pPr>
        <w:pStyle w:val="TOC5"/>
        <w:tabs>
          <w:tab w:val="right" w:leader="dot" w:pos="5030"/>
        </w:tabs>
        <w:rPr>
          <w:rFonts w:eastAsiaTheme="minorEastAsia"/>
          <w:noProof/>
          <w:sz w:val="22"/>
          <w:lang w:val="en-US" w:eastAsia="zh-CN" w:bidi="ar-SA"/>
        </w:rPr>
      </w:pPr>
      <w:hyperlink w:anchor="_Toc445968182" w:history="1">
        <w:r w:rsidR="00FB2EDC" w:rsidRPr="00E6116B">
          <w:rPr>
            <w:rStyle w:val="Hyperlink"/>
            <w:noProof/>
          </w:rPr>
          <w:t>Kliendi andmete avaldamine</w:t>
        </w:r>
        <w:r w:rsidR="00FB2EDC">
          <w:rPr>
            <w:noProof/>
            <w:webHidden/>
          </w:rPr>
          <w:tab/>
        </w:r>
        <w:r w:rsidR="00FB2EDC">
          <w:rPr>
            <w:noProof/>
            <w:webHidden/>
          </w:rPr>
          <w:fldChar w:fldCharType="begin"/>
        </w:r>
        <w:r w:rsidR="00FB2EDC">
          <w:rPr>
            <w:noProof/>
            <w:webHidden/>
          </w:rPr>
          <w:instrText xml:space="preserve"> PAGEREF _Toc445968182 \h </w:instrText>
        </w:r>
        <w:r w:rsidR="00FB2EDC">
          <w:rPr>
            <w:noProof/>
            <w:webHidden/>
          </w:rPr>
        </w:r>
        <w:r w:rsidR="00FB2EDC">
          <w:rPr>
            <w:noProof/>
            <w:webHidden/>
          </w:rPr>
          <w:fldChar w:fldCharType="separate"/>
        </w:r>
        <w:r w:rsidR="00FB2EDC">
          <w:rPr>
            <w:noProof/>
            <w:webHidden/>
          </w:rPr>
          <w:t>7</w:t>
        </w:r>
        <w:r w:rsidR="00FB2EDC">
          <w:rPr>
            <w:noProof/>
            <w:webHidden/>
          </w:rPr>
          <w:fldChar w:fldCharType="end"/>
        </w:r>
      </w:hyperlink>
    </w:p>
    <w:p w14:paraId="0E30FF20" w14:textId="2EBE353C" w:rsidR="00FB2EDC" w:rsidRDefault="00E94C48">
      <w:pPr>
        <w:pStyle w:val="TOC5"/>
        <w:tabs>
          <w:tab w:val="right" w:leader="dot" w:pos="5030"/>
        </w:tabs>
        <w:rPr>
          <w:rFonts w:eastAsiaTheme="minorEastAsia"/>
          <w:noProof/>
          <w:sz w:val="22"/>
          <w:lang w:val="en-US" w:eastAsia="zh-CN" w:bidi="ar-SA"/>
        </w:rPr>
      </w:pPr>
      <w:hyperlink w:anchor="_Toc445968183" w:history="1">
        <w:r w:rsidR="00FB2EDC" w:rsidRPr="00E6116B">
          <w:rPr>
            <w:rStyle w:val="Hyperlink"/>
            <w:noProof/>
          </w:rPr>
          <w:t>Haridusasutused</w:t>
        </w:r>
        <w:r w:rsidR="00FB2EDC">
          <w:rPr>
            <w:noProof/>
            <w:webHidden/>
          </w:rPr>
          <w:tab/>
        </w:r>
        <w:r w:rsidR="00FB2EDC">
          <w:rPr>
            <w:noProof/>
            <w:webHidden/>
          </w:rPr>
          <w:fldChar w:fldCharType="begin"/>
        </w:r>
        <w:r w:rsidR="00FB2EDC">
          <w:rPr>
            <w:noProof/>
            <w:webHidden/>
          </w:rPr>
          <w:instrText xml:space="preserve"> PAGEREF _Toc445968183 \h </w:instrText>
        </w:r>
        <w:r w:rsidR="00FB2EDC">
          <w:rPr>
            <w:noProof/>
            <w:webHidden/>
          </w:rPr>
        </w:r>
        <w:r w:rsidR="00FB2EDC">
          <w:rPr>
            <w:noProof/>
            <w:webHidden/>
          </w:rPr>
          <w:fldChar w:fldCharType="separate"/>
        </w:r>
        <w:r w:rsidR="00FB2EDC">
          <w:rPr>
            <w:noProof/>
            <w:webHidden/>
          </w:rPr>
          <w:t>7</w:t>
        </w:r>
        <w:r w:rsidR="00FB2EDC">
          <w:rPr>
            <w:noProof/>
            <w:webHidden/>
          </w:rPr>
          <w:fldChar w:fldCharType="end"/>
        </w:r>
      </w:hyperlink>
    </w:p>
    <w:p w14:paraId="08B830F1" w14:textId="0E0BD32B" w:rsidR="00FB2EDC" w:rsidRDefault="00E94C48">
      <w:pPr>
        <w:pStyle w:val="TOC5"/>
        <w:tabs>
          <w:tab w:val="right" w:leader="dot" w:pos="5030"/>
        </w:tabs>
        <w:rPr>
          <w:rFonts w:eastAsiaTheme="minorEastAsia"/>
          <w:noProof/>
          <w:sz w:val="22"/>
          <w:lang w:val="en-US" w:eastAsia="zh-CN" w:bidi="ar-SA"/>
        </w:rPr>
      </w:pPr>
      <w:hyperlink w:anchor="_Toc445968184" w:history="1">
        <w:r w:rsidR="00FB2EDC" w:rsidRPr="00E6116B">
          <w:rPr>
            <w:rStyle w:val="Hyperlink"/>
            <w:noProof/>
          </w:rPr>
          <w:t>HIPAA äripartner</w:t>
        </w:r>
        <w:r w:rsidR="00FB2EDC">
          <w:rPr>
            <w:noProof/>
            <w:webHidden/>
          </w:rPr>
          <w:tab/>
        </w:r>
        <w:r w:rsidR="00FB2EDC">
          <w:rPr>
            <w:noProof/>
            <w:webHidden/>
          </w:rPr>
          <w:fldChar w:fldCharType="begin"/>
        </w:r>
        <w:r w:rsidR="00FB2EDC">
          <w:rPr>
            <w:noProof/>
            <w:webHidden/>
          </w:rPr>
          <w:instrText xml:space="preserve"> PAGEREF _Toc445968184 \h </w:instrText>
        </w:r>
        <w:r w:rsidR="00FB2EDC">
          <w:rPr>
            <w:noProof/>
            <w:webHidden/>
          </w:rPr>
        </w:r>
        <w:r w:rsidR="00FB2EDC">
          <w:rPr>
            <w:noProof/>
            <w:webHidden/>
          </w:rPr>
          <w:fldChar w:fldCharType="separate"/>
        </w:r>
        <w:r w:rsidR="00FB2EDC">
          <w:rPr>
            <w:noProof/>
            <w:webHidden/>
          </w:rPr>
          <w:t>7</w:t>
        </w:r>
        <w:r w:rsidR="00FB2EDC">
          <w:rPr>
            <w:noProof/>
            <w:webHidden/>
          </w:rPr>
          <w:fldChar w:fldCharType="end"/>
        </w:r>
      </w:hyperlink>
    </w:p>
    <w:p w14:paraId="1D3A3783" w14:textId="487D1FBB" w:rsidR="00FB2EDC" w:rsidRDefault="00E94C48">
      <w:pPr>
        <w:pStyle w:val="TOC5"/>
        <w:tabs>
          <w:tab w:val="right" w:leader="dot" w:pos="5030"/>
        </w:tabs>
        <w:rPr>
          <w:rFonts w:eastAsiaTheme="minorEastAsia"/>
          <w:noProof/>
          <w:sz w:val="22"/>
          <w:lang w:val="en-US" w:eastAsia="zh-CN" w:bidi="ar-SA"/>
        </w:rPr>
      </w:pPr>
      <w:hyperlink w:anchor="_Toc445968185" w:history="1">
        <w:r w:rsidR="00FB2EDC" w:rsidRPr="00E6116B">
          <w:rPr>
            <w:rStyle w:val="Hyperlink"/>
            <w:noProof/>
          </w:rPr>
          <w:t>Turve</w:t>
        </w:r>
        <w:r w:rsidR="00FB2EDC">
          <w:rPr>
            <w:noProof/>
            <w:webHidden/>
          </w:rPr>
          <w:tab/>
        </w:r>
        <w:r w:rsidR="00FB2EDC">
          <w:rPr>
            <w:noProof/>
            <w:webHidden/>
          </w:rPr>
          <w:fldChar w:fldCharType="begin"/>
        </w:r>
        <w:r w:rsidR="00FB2EDC">
          <w:rPr>
            <w:noProof/>
            <w:webHidden/>
          </w:rPr>
          <w:instrText xml:space="preserve"> PAGEREF _Toc445968185 \h </w:instrText>
        </w:r>
        <w:r w:rsidR="00FB2EDC">
          <w:rPr>
            <w:noProof/>
            <w:webHidden/>
          </w:rPr>
        </w:r>
        <w:r w:rsidR="00FB2EDC">
          <w:rPr>
            <w:noProof/>
            <w:webHidden/>
          </w:rPr>
          <w:fldChar w:fldCharType="separate"/>
        </w:r>
        <w:r w:rsidR="00FB2EDC">
          <w:rPr>
            <w:noProof/>
            <w:webHidden/>
          </w:rPr>
          <w:t>8</w:t>
        </w:r>
        <w:r w:rsidR="00FB2EDC">
          <w:rPr>
            <w:noProof/>
            <w:webHidden/>
          </w:rPr>
          <w:fldChar w:fldCharType="end"/>
        </w:r>
      </w:hyperlink>
    </w:p>
    <w:p w14:paraId="5D706BA3" w14:textId="18152AA3" w:rsidR="00FB2EDC" w:rsidRDefault="00E94C48">
      <w:pPr>
        <w:pStyle w:val="TOC5"/>
        <w:tabs>
          <w:tab w:val="right" w:leader="dot" w:pos="5030"/>
        </w:tabs>
        <w:rPr>
          <w:rFonts w:eastAsiaTheme="minorEastAsia"/>
          <w:noProof/>
          <w:sz w:val="22"/>
          <w:lang w:val="en-US" w:eastAsia="zh-CN" w:bidi="ar-SA"/>
        </w:rPr>
      </w:pPr>
      <w:hyperlink w:anchor="_Toc445968186" w:history="1">
        <w:r w:rsidR="00FB2EDC" w:rsidRPr="00E6116B">
          <w:rPr>
            <w:rStyle w:val="Hyperlink"/>
            <w:noProof/>
          </w:rPr>
          <w:t>Turberikkest teatamine</w:t>
        </w:r>
        <w:r w:rsidR="00FB2EDC">
          <w:rPr>
            <w:noProof/>
            <w:webHidden/>
          </w:rPr>
          <w:tab/>
        </w:r>
        <w:r w:rsidR="00FB2EDC">
          <w:rPr>
            <w:noProof/>
            <w:webHidden/>
          </w:rPr>
          <w:fldChar w:fldCharType="begin"/>
        </w:r>
        <w:r w:rsidR="00FB2EDC">
          <w:rPr>
            <w:noProof/>
            <w:webHidden/>
          </w:rPr>
          <w:instrText xml:space="preserve"> PAGEREF _Toc445968186 \h </w:instrText>
        </w:r>
        <w:r w:rsidR="00FB2EDC">
          <w:rPr>
            <w:noProof/>
            <w:webHidden/>
          </w:rPr>
        </w:r>
        <w:r w:rsidR="00FB2EDC">
          <w:rPr>
            <w:noProof/>
            <w:webHidden/>
          </w:rPr>
          <w:fldChar w:fldCharType="separate"/>
        </w:r>
        <w:r w:rsidR="00FB2EDC">
          <w:rPr>
            <w:noProof/>
            <w:webHidden/>
          </w:rPr>
          <w:t>8</w:t>
        </w:r>
        <w:r w:rsidR="00FB2EDC">
          <w:rPr>
            <w:noProof/>
            <w:webHidden/>
          </w:rPr>
          <w:fldChar w:fldCharType="end"/>
        </w:r>
      </w:hyperlink>
    </w:p>
    <w:p w14:paraId="3CDE3E42" w14:textId="47D27ECB" w:rsidR="00FB2EDC" w:rsidRDefault="00E94C48">
      <w:pPr>
        <w:pStyle w:val="TOC5"/>
        <w:tabs>
          <w:tab w:val="right" w:leader="dot" w:pos="5030"/>
        </w:tabs>
        <w:rPr>
          <w:rFonts w:eastAsiaTheme="minorEastAsia"/>
          <w:noProof/>
          <w:sz w:val="22"/>
          <w:lang w:val="en-US" w:eastAsia="zh-CN" w:bidi="ar-SA"/>
        </w:rPr>
      </w:pPr>
      <w:hyperlink w:anchor="_Toc445968187" w:history="1">
        <w:r w:rsidR="00FB2EDC" w:rsidRPr="00E6116B">
          <w:rPr>
            <w:rStyle w:val="Hyperlink"/>
            <w:noProof/>
          </w:rPr>
          <w:t>Andmetöötluse asukoht</w:t>
        </w:r>
        <w:r w:rsidR="00FB2EDC">
          <w:rPr>
            <w:noProof/>
            <w:webHidden/>
          </w:rPr>
          <w:tab/>
        </w:r>
        <w:r w:rsidR="00FB2EDC">
          <w:rPr>
            <w:noProof/>
            <w:webHidden/>
          </w:rPr>
          <w:fldChar w:fldCharType="begin"/>
        </w:r>
        <w:r w:rsidR="00FB2EDC">
          <w:rPr>
            <w:noProof/>
            <w:webHidden/>
          </w:rPr>
          <w:instrText xml:space="preserve"> PAGEREF _Toc445968187 \h </w:instrText>
        </w:r>
        <w:r w:rsidR="00FB2EDC">
          <w:rPr>
            <w:noProof/>
            <w:webHidden/>
          </w:rPr>
        </w:r>
        <w:r w:rsidR="00FB2EDC">
          <w:rPr>
            <w:noProof/>
            <w:webHidden/>
          </w:rPr>
          <w:fldChar w:fldCharType="separate"/>
        </w:r>
        <w:r w:rsidR="00FB2EDC">
          <w:rPr>
            <w:noProof/>
            <w:webHidden/>
          </w:rPr>
          <w:t>8</w:t>
        </w:r>
        <w:r w:rsidR="00FB2EDC">
          <w:rPr>
            <w:noProof/>
            <w:webHidden/>
          </w:rPr>
          <w:fldChar w:fldCharType="end"/>
        </w:r>
      </w:hyperlink>
    </w:p>
    <w:p w14:paraId="35072EFD" w14:textId="3FCEAC72" w:rsidR="00FB2EDC" w:rsidRDefault="00E94C48">
      <w:pPr>
        <w:pStyle w:val="TOC5"/>
        <w:tabs>
          <w:tab w:val="right" w:leader="dot" w:pos="5030"/>
        </w:tabs>
        <w:rPr>
          <w:rFonts w:eastAsiaTheme="minorEastAsia"/>
          <w:noProof/>
          <w:sz w:val="22"/>
          <w:lang w:val="en-US" w:eastAsia="zh-CN" w:bidi="ar-SA"/>
        </w:rPr>
      </w:pPr>
      <w:hyperlink w:anchor="_Toc445968188" w:history="1">
        <w:r w:rsidR="00FB2EDC" w:rsidRPr="00E6116B">
          <w:rPr>
            <w:rStyle w:val="Hyperlink"/>
            <w:noProof/>
          </w:rPr>
          <w:t>Eelvaate väljalasked</w:t>
        </w:r>
        <w:r w:rsidR="00FB2EDC">
          <w:rPr>
            <w:noProof/>
            <w:webHidden/>
          </w:rPr>
          <w:tab/>
        </w:r>
        <w:r w:rsidR="00FB2EDC">
          <w:rPr>
            <w:noProof/>
            <w:webHidden/>
          </w:rPr>
          <w:fldChar w:fldCharType="begin"/>
        </w:r>
        <w:r w:rsidR="00FB2EDC">
          <w:rPr>
            <w:noProof/>
            <w:webHidden/>
          </w:rPr>
          <w:instrText xml:space="preserve"> PAGEREF _Toc445968188 \h </w:instrText>
        </w:r>
        <w:r w:rsidR="00FB2EDC">
          <w:rPr>
            <w:noProof/>
            <w:webHidden/>
          </w:rPr>
        </w:r>
        <w:r w:rsidR="00FB2EDC">
          <w:rPr>
            <w:noProof/>
            <w:webHidden/>
          </w:rPr>
          <w:fldChar w:fldCharType="separate"/>
        </w:r>
        <w:r w:rsidR="00FB2EDC">
          <w:rPr>
            <w:noProof/>
            <w:webHidden/>
          </w:rPr>
          <w:t>8</w:t>
        </w:r>
        <w:r w:rsidR="00FB2EDC">
          <w:rPr>
            <w:noProof/>
            <w:webHidden/>
          </w:rPr>
          <w:fldChar w:fldCharType="end"/>
        </w:r>
      </w:hyperlink>
    </w:p>
    <w:p w14:paraId="6FA25E8C" w14:textId="36253257" w:rsidR="00FB2EDC" w:rsidRDefault="00E94C48">
      <w:pPr>
        <w:pStyle w:val="TOC5"/>
        <w:tabs>
          <w:tab w:val="right" w:leader="dot" w:pos="5030"/>
        </w:tabs>
        <w:rPr>
          <w:rFonts w:eastAsiaTheme="minorEastAsia"/>
          <w:noProof/>
          <w:sz w:val="22"/>
          <w:lang w:val="en-US" w:eastAsia="zh-CN" w:bidi="ar-SA"/>
        </w:rPr>
      </w:pPr>
      <w:hyperlink w:anchor="_Toc445968189" w:history="1">
        <w:r w:rsidR="00FB2EDC" w:rsidRPr="00E6116B">
          <w:rPr>
            <w:rStyle w:val="Hyperlink"/>
            <w:noProof/>
          </w:rPr>
          <w:t>Alltöövõtjate kasutamine</w:t>
        </w:r>
        <w:r w:rsidR="00FB2EDC">
          <w:rPr>
            <w:noProof/>
            <w:webHidden/>
          </w:rPr>
          <w:tab/>
        </w:r>
        <w:r w:rsidR="00FB2EDC">
          <w:rPr>
            <w:noProof/>
            <w:webHidden/>
          </w:rPr>
          <w:fldChar w:fldCharType="begin"/>
        </w:r>
        <w:r w:rsidR="00FB2EDC">
          <w:rPr>
            <w:noProof/>
            <w:webHidden/>
          </w:rPr>
          <w:instrText xml:space="preserve"> PAGEREF _Toc445968189 \h </w:instrText>
        </w:r>
        <w:r w:rsidR="00FB2EDC">
          <w:rPr>
            <w:noProof/>
            <w:webHidden/>
          </w:rPr>
        </w:r>
        <w:r w:rsidR="00FB2EDC">
          <w:rPr>
            <w:noProof/>
            <w:webHidden/>
          </w:rPr>
          <w:fldChar w:fldCharType="separate"/>
        </w:r>
        <w:r w:rsidR="00FB2EDC">
          <w:rPr>
            <w:noProof/>
            <w:webHidden/>
          </w:rPr>
          <w:t>8</w:t>
        </w:r>
        <w:r w:rsidR="00FB2EDC">
          <w:rPr>
            <w:noProof/>
            <w:webHidden/>
          </w:rPr>
          <w:fldChar w:fldCharType="end"/>
        </w:r>
      </w:hyperlink>
    </w:p>
    <w:p w14:paraId="43121B5E" w14:textId="2094B020" w:rsidR="00FB2EDC" w:rsidRDefault="00E94C48">
      <w:pPr>
        <w:pStyle w:val="TOC5"/>
        <w:tabs>
          <w:tab w:val="right" w:leader="dot" w:pos="5030"/>
        </w:tabs>
        <w:rPr>
          <w:rFonts w:eastAsiaTheme="minorEastAsia"/>
          <w:noProof/>
          <w:sz w:val="22"/>
          <w:lang w:val="en-US" w:eastAsia="zh-CN" w:bidi="ar-SA"/>
        </w:rPr>
      </w:pPr>
      <w:hyperlink w:anchor="_Toc445968190" w:history="1">
        <w:r w:rsidR="00FB2EDC" w:rsidRPr="00E6116B">
          <w:rPr>
            <w:rStyle w:val="Hyperlink"/>
            <w:noProof/>
          </w:rPr>
          <w:t>Microsofti kontaktandmed</w:t>
        </w:r>
        <w:r w:rsidR="00FB2EDC">
          <w:rPr>
            <w:noProof/>
            <w:webHidden/>
          </w:rPr>
          <w:tab/>
        </w:r>
        <w:r w:rsidR="00FB2EDC">
          <w:rPr>
            <w:noProof/>
            <w:webHidden/>
          </w:rPr>
          <w:fldChar w:fldCharType="begin"/>
        </w:r>
        <w:r w:rsidR="00FB2EDC">
          <w:rPr>
            <w:noProof/>
            <w:webHidden/>
          </w:rPr>
          <w:instrText xml:space="preserve"> PAGEREF _Toc445968190 \h </w:instrText>
        </w:r>
        <w:r w:rsidR="00FB2EDC">
          <w:rPr>
            <w:noProof/>
            <w:webHidden/>
          </w:rPr>
        </w:r>
        <w:r w:rsidR="00FB2EDC">
          <w:rPr>
            <w:noProof/>
            <w:webHidden/>
          </w:rPr>
          <w:fldChar w:fldCharType="separate"/>
        </w:r>
        <w:r w:rsidR="00FB2EDC">
          <w:rPr>
            <w:noProof/>
            <w:webHidden/>
          </w:rPr>
          <w:t>8</w:t>
        </w:r>
        <w:r w:rsidR="00FB2EDC">
          <w:rPr>
            <w:noProof/>
            <w:webHidden/>
          </w:rPr>
          <w:fldChar w:fldCharType="end"/>
        </w:r>
      </w:hyperlink>
    </w:p>
    <w:p w14:paraId="28B0BE64" w14:textId="065B502E" w:rsidR="00FB2EDC" w:rsidRDefault="00E94C48">
      <w:pPr>
        <w:pStyle w:val="TOC3"/>
        <w:tabs>
          <w:tab w:val="right" w:leader="dot" w:pos="5030"/>
        </w:tabs>
        <w:rPr>
          <w:rFonts w:eastAsiaTheme="minorEastAsia"/>
          <w:smallCaps w:val="0"/>
          <w:noProof/>
          <w:sz w:val="22"/>
          <w:lang w:val="en-US" w:eastAsia="zh-CN" w:bidi="ar-SA"/>
        </w:rPr>
      </w:pPr>
      <w:hyperlink w:anchor="_Toc445968191" w:history="1">
        <w:r w:rsidR="00FB2EDC" w:rsidRPr="00E6116B">
          <w:rPr>
            <w:rStyle w:val="Hyperlink"/>
            <w:noProof/>
          </w:rPr>
          <w:t>Andmetöötluse tingimused</w:t>
        </w:r>
        <w:r w:rsidR="00FB2EDC">
          <w:rPr>
            <w:noProof/>
            <w:webHidden/>
          </w:rPr>
          <w:tab/>
        </w:r>
        <w:r w:rsidR="00FB2EDC">
          <w:rPr>
            <w:noProof/>
            <w:webHidden/>
          </w:rPr>
          <w:fldChar w:fldCharType="begin"/>
        </w:r>
        <w:r w:rsidR="00FB2EDC">
          <w:rPr>
            <w:noProof/>
            <w:webHidden/>
          </w:rPr>
          <w:instrText xml:space="preserve"> PAGEREF _Toc445968191 \h </w:instrText>
        </w:r>
        <w:r w:rsidR="00FB2EDC">
          <w:rPr>
            <w:noProof/>
            <w:webHidden/>
          </w:rPr>
        </w:r>
        <w:r w:rsidR="00FB2EDC">
          <w:rPr>
            <w:noProof/>
            <w:webHidden/>
          </w:rPr>
          <w:fldChar w:fldCharType="separate"/>
        </w:r>
        <w:r w:rsidR="00FB2EDC">
          <w:rPr>
            <w:noProof/>
            <w:webHidden/>
          </w:rPr>
          <w:t>9</w:t>
        </w:r>
        <w:r w:rsidR="00FB2EDC">
          <w:rPr>
            <w:noProof/>
            <w:webHidden/>
          </w:rPr>
          <w:fldChar w:fldCharType="end"/>
        </w:r>
      </w:hyperlink>
    </w:p>
    <w:p w14:paraId="1F84C29E" w14:textId="5538450C" w:rsidR="00FB2EDC" w:rsidRDefault="00E94C48">
      <w:pPr>
        <w:pStyle w:val="TOC5"/>
        <w:tabs>
          <w:tab w:val="right" w:leader="dot" w:pos="5030"/>
        </w:tabs>
        <w:rPr>
          <w:rFonts w:eastAsiaTheme="minorEastAsia"/>
          <w:noProof/>
          <w:sz w:val="22"/>
          <w:lang w:val="en-US" w:eastAsia="zh-CN" w:bidi="ar-SA"/>
        </w:rPr>
      </w:pPr>
      <w:hyperlink w:anchor="_Toc445968192" w:history="1">
        <w:r w:rsidR="00FB2EDC" w:rsidRPr="00E6116B">
          <w:rPr>
            <w:rStyle w:val="Hyperlink"/>
            <w:noProof/>
          </w:rPr>
          <w:t>Passiivsete salvestatud kliendiandmete asukoht</w:t>
        </w:r>
        <w:r w:rsidR="00FB2EDC">
          <w:rPr>
            <w:noProof/>
            <w:webHidden/>
          </w:rPr>
          <w:tab/>
        </w:r>
        <w:r w:rsidR="00FB2EDC">
          <w:rPr>
            <w:noProof/>
            <w:webHidden/>
          </w:rPr>
          <w:fldChar w:fldCharType="begin"/>
        </w:r>
        <w:r w:rsidR="00FB2EDC">
          <w:rPr>
            <w:noProof/>
            <w:webHidden/>
          </w:rPr>
          <w:instrText xml:space="preserve"> PAGEREF _Toc445968192 \h </w:instrText>
        </w:r>
        <w:r w:rsidR="00FB2EDC">
          <w:rPr>
            <w:noProof/>
            <w:webHidden/>
          </w:rPr>
        </w:r>
        <w:r w:rsidR="00FB2EDC">
          <w:rPr>
            <w:noProof/>
            <w:webHidden/>
          </w:rPr>
          <w:fldChar w:fldCharType="separate"/>
        </w:r>
        <w:r w:rsidR="00FB2EDC">
          <w:rPr>
            <w:noProof/>
            <w:webHidden/>
          </w:rPr>
          <w:t>9</w:t>
        </w:r>
        <w:r w:rsidR="00FB2EDC">
          <w:rPr>
            <w:noProof/>
            <w:webHidden/>
          </w:rPr>
          <w:fldChar w:fldCharType="end"/>
        </w:r>
      </w:hyperlink>
    </w:p>
    <w:p w14:paraId="432AFB65" w14:textId="0AE3D2C2" w:rsidR="00FB2EDC" w:rsidRDefault="00E94C48">
      <w:pPr>
        <w:pStyle w:val="TOC5"/>
        <w:tabs>
          <w:tab w:val="right" w:leader="dot" w:pos="5030"/>
        </w:tabs>
        <w:rPr>
          <w:rFonts w:eastAsiaTheme="minorEastAsia"/>
          <w:noProof/>
          <w:sz w:val="22"/>
          <w:lang w:val="en-US" w:eastAsia="zh-CN" w:bidi="ar-SA"/>
        </w:rPr>
      </w:pPr>
      <w:hyperlink w:anchor="_Toc445968193" w:history="1">
        <w:r w:rsidR="00FB2EDC" w:rsidRPr="00E6116B">
          <w:rPr>
            <w:rStyle w:val="Hyperlink"/>
            <w:noProof/>
          </w:rPr>
          <w:t>Privaatsus</w:t>
        </w:r>
        <w:r w:rsidR="00FB2EDC">
          <w:rPr>
            <w:noProof/>
            <w:webHidden/>
          </w:rPr>
          <w:tab/>
        </w:r>
        <w:r w:rsidR="00FB2EDC">
          <w:rPr>
            <w:noProof/>
            <w:webHidden/>
          </w:rPr>
          <w:fldChar w:fldCharType="begin"/>
        </w:r>
        <w:r w:rsidR="00FB2EDC">
          <w:rPr>
            <w:noProof/>
            <w:webHidden/>
          </w:rPr>
          <w:instrText xml:space="preserve"> PAGEREF _Toc445968193 \h </w:instrText>
        </w:r>
        <w:r w:rsidR="00FB2EDC">
          <w:rPr>
            <w:noProof/>
            <w:webHidden/>
          </w:rPr>
        </w:r>
        <w:r w:rsidR="00FB2EDC">
          <w:rPr>
            <w:noProof/>
            <w:webHidden/>
          </w:rPr>
          <w:fldChar w:fldCharType="separate"/>
        </w:r>
        <w:r w:rsidR="00FB2EDC">
          <w:rPr>
            <w:noProof/>
            <w:webHidden/>
          </w:rPr>
          <w:t>10</w:t>
        </w:r>
        <w:r w:rsidR="00FB2EDC">
          <w:rPr>
            <w:noProof/>
            <w:webHidden/>
          </w:rPr>
          <w:fldChar w:fldCharType="end"/>
        </w:r>
      </w:hyperlink>
    </w:p>
    <w:p w14:paraId="62FB1CEB" w14:textId="4883D627" w:rsidR="00FB2EDC" w:rsidRDefault="00E94C48">
      <w:pPr>
        <w:pStyle w:val="TOC5"/>
        <w:tabs>
          <w:tab w:val="right" w:leader="dot" w:pos="5030"/>
        </w:tabs>
        <w:rPr>
          <w:rFonts w:eastAsiaTheme="minorEastAsia"/>
          <w:noProof/>
          <w:sz w:val="22"/>
          <w:lang w:val="en-US" w:eastAsia="zh-CN" w:bidi="ar-SA"/>
        </w:rPr>
      </w:pPr>
      <w:hyperlink w:anchor="_Toc445968194" w:history="1">
        <w:r w:rsidR="00FB2EDC" w:rsidRPr="00E6116B">
          <w:rPr>
            <w:rStyle w:val="Hyperlink"/>
            <w:noProof/>
          </w:rPr>
          <w:t>Täiendavad Euroopa tingimused</w:t>
        </w:r>
        <w:r w:rsidR="00FB2EDC">
          <w:rPr>
            <w:noProof/>
            <w:webHidden/>
          </w:rPr>
          <w:tab/>
        </w:r>
        <w:r w:rsidR="00FB2EDC">
          <w:rPr>
            <w:noProof/>
            <w:webHidden/>
          </w:rPr>
          <w:fldChar w:fldCharType="begin"/>
        </w:r>
        <w:r w:rsidR="00FB2EDC">
          <w:rPr>
            <w:noProof/>
            <w:webHidden/>
          </w:rPr>
          <w:instrText xml:space="preserve"> PAGEREF _Toc445968194 \h </w:instrText>
        </w:r>
        <w:r w:rsidR="00FB2EDC">
          <w:rPr>
            <w:noProof/>
            <w:webHidden/>
          </w:rPr>
        </w:r>
        <w:r w:rsidR="00FB2EDC">
          <w:rPr>
            <w:noProof/>
            <w:webHidden/>
          </w:rPr>
          <w:fldChar w:fldCharType="separate"/>
        </w:r>
        <w:r w:rsidR="00FB2EDC">
          <w:rPr>
            <w:noProof/>
            <w:webHidden/>
          </w:rPr>
          <w:t>10</w:t>
        </w:r>
        <w:r w:rsidR="00FB2EDC">
          <w:rPr>
            <w:noProof/>
            <w:webHidden/>
          </w:rPr>
          <w:fldChar w:fldCharType="end"/>
        </w:r>
      </w:hyperlink>
    </w:p>
    <w:p w14:paraId="56914B4C" w14:textId="024838FD" w:rsidR="00FB2EDC" w:rsidRDefault="00E94C48">
      <w:pPr>
        <w:pStyle w:val="TOC5"/>
        <w:tabs>
          <w:tab w:val="right" w:leader="dot" w:pos="5030"/>
        </w:tabs>
        <w:rPr>
          <w:rFonts w:eastAsiaTheme="minorEastAsia"/>
          <w:noProof/>
          <w:sz w:val="22"/>
          <w:lang w:val="en-US" w:eastAsia="zh-CN" w:bidi="ar-SA"/>
        </w:rPr>
      </w:pPr>
      <w:hyperlink w:anchor="_Toc445968195" w:history="1">
        <w:r w:rsidR="00FB2EDC" w:rsidRPr="00E6116B">
          <w:rPr>
            <w:rStyle w:val="Hyperlink"/>
            <w:noProof/>
          </w:rPr>
          <w:t>Turve</w:t>
        </w:r>
        <w:r w:rsidR="00FB2EDC">
          <w:rPr>
            <w:noProof/>
            <w:webHidden/>
          </w:rPr>
          <w:tab/>
        </w:r>
        <w:r w:rsidR="00FB2EDC">
          <w:rPr>
            <w:noProof/>
            <w:webHidden/>
          </w:rPr>
          <w:fldChar w:fldCharType="begin"/>
        </w:r>
        <w:r w:rsidR="00FB2EDC">
          <w:rPr>
            <w:noProof/>
            <w:webHidden/>
          </w:rPr>
          <w:instrText xml:space="preserve"> PAGEREF _Toc445968195 \h </w:instrText>
        </w:r>
        <w:r w:rsidR="00FB2EDC">
          <w:rPr>
            <w:noProof/>
            <w:webHidden/>
          </w:rPr>
        </w:r>
        <w:r w:rsidR="00FB2EDC">
          <w:rPr>
            <w:noProof/>
            <w:webHidden/>
          </w:rPr>
          <w:fldChar w:fldCharType="separate"/>
        </w:r>
        <w:r w:rsidR="00FB2EDC">
          <w:rPr>
            <w:noProof/>
            <w:webHidden/>
          </w:rPr>
          <w:t>10</w:t>
        </w:r>
        <w:r w:rsidR="00FB2EDC">
          <w:rPr>
            <w:noProof/>
            <w:webHidden/>
          </w:rPr>
          <w:fldChar w:fldCharType="end"/>
        </w:r>
      </w:hyperlink>
    </w:p>
    <w:p w14:paraId="1F0279FA" w14:textId="78E92BEE" w:rsidR="00FB2EDC" w:rsidRDefault="00E94C48">
      <w:pPr>
        <w:pStyle w:val="TOC1"/>
        <w:tabs>
          <w:tab w:val="right" w:leader="dot" w:pos="5030"/>
        </w:tabs>
        <w:rPr>
          <w:rFonts w:eastAsiaTheme="minorEastAsia"/>
          <w:b w:val="0"/>
          <w:caps w:val="0"/>
          <w:noProof/>
          <w:sz w:val="22"/>
          <w:lang w:val="en-US" w:eastAsia="zh-CN" w:bidi="ar-SA"/>
        </w:rPr>
      </w:pPr>
      <w:hyperlink w:anchor="_Toc445968196" w:history="1">
        <w:r w:rsidR="00FB2EDC" w:rsidRPr="00E6116B">
          <w:rPr>
            <w:rStyle w:val="Hyperlink"/>
            <w:noProof/>
          </w:rPr>
          <w:t>Võrguteenusepõhised tingimused</w:t>
        </w:r>
        <w:r w:rsidR="00FB2EDC">
          <w:rPr>
            <w:noProof/>
            <w:webHidden/>
          </w:rPr>
          <w:tab/>
        </w:r>
        <w:r w:rsidR="00FB2EDC">
          <w:rPr>
            <w:noProof/>
            <w:webHidden/>
          </w:rPr>
          <w:fldChar w:fldCharType="begin"/>
        </w:r>
        <w:r w:rsidR="00FB2EDC">
          <w:rPr>
            <w:noProof/>
            <w:webHidden/>
          </w:rPr>
          <w:instrText xml:space="preserve"> PAGEREF _Toc445968196 \h </w:instrText>
        </w:r>
        <w:r w:rsidR="00FB2EDC">
          <w:rPr>
            <w:noProof/>
            <w:webHidden/>
          </w:rPr>
        </w:r>
        <w:r w:rsidR="00FB2EDC">
          <w:rPr>
            <w:noProof/>
            <w:webHidden/>
          </w:rPr>
          <w:fldChar w:fldCharType="separate"/>
        </w:r>
        <w:r w:rsidR="00FB2EDC">
          <w:rPr>
            <w:noProof/>
            <w:webHidden/>
          </w:rPr>
          <w:t>14</w:t>
        </w:r>
        <w:r w:rsidR="00FB2EDC">
          <w:rPr>
            <w:noProof/>
            <w:webHidden/>
          </w:rPr>
          <w:fldChar w:fldCharType="end"/>
        </w:r>
      </w:hyperlink>
    </w:p>
    <w:p w14:paraId="3D0E3DB8" w14:textId="182D9685" w:rsidR="00FB2EDC" w:rsidRDefault="00E94C48">
      <w:pPr>
        <w:pStyle w:val="TOC2"/>
        <w:tabs>
          <w:tab w:val="right" w:leader="dot" w:pos="5030"/>
        </w:tabs>
        <w:rPr>
          <w:rFonts w:eastAsiaTheme="minorEastAsia"/>
          <w:b w:val="0"/>
          <w:smallCaps w:val="0"/>
          <w:noProof/>
          <w:sz w:val="22"/>
          <w:lang w:val="en-US" w:eastAsia="zh-CN" w:bidi="ar-SA"/>
        </w:rPr>
      </w:pPr>
      <w:hyperlink w:anchor="_Toc445968197" w:history="1">
        <w:r w:rsidR="00FB2EDC" w:rsidRPr="00E6116B">
          <w:rPr>
            <w:rStyle w:val="Hyperlink"/>
            <w:noProof/>
          </w:rPr>
          <w:t>Microsoft Azure’i teenused</w:t>
        </w:r>
        <w:r w:rsidR="00FB2EDC">
          <w:rPr>
            <w:noProof/>
            <w:webHidden/>
          </w:rPr>
          <w:tab/>
        </w:r>
        <w:r w:rsidR="00FB2EDC">
          <w:rPr>
            <w:noProof/>
            <w:webHidden/>
          </w:rPr>
          <w:fldChar w:fldCharType="begin"/>
        </w:r>
        <w:r w:rsidR="00FB2EDC">
          <w:rPr>
            <w:noProof/>
            <w:webHidden/>
          </w:rPr>
          <w:instrText xml:space="preserve"> PAGEREF _Toc445968197 \h </w:instrText>
        </w:r>
        <w:r w:rsidR="00FB2EDC">
          <w:rPr>
            <w:noProof/>
            <w:webHidden/>
          </w:rPr>
        </w:r>
        <w:r w:rsidR="00FB2EDC">
          <w:rPr>
            <w:noProof/>
            <w:webHidden/>
          </w:rPr>
          <w:fldChar w:fldCharType="separate"/>
        </w:r>
        <w:r w:rsidR="00FB2EDC">
          <w:rPr>
            <w:noProof/>
            <w:webHidden/>
          </w:rPr>
          <w:t>14</w:t>
        </w:r>
        <w:r w:rsidR="00FB2EDC">
          <w:rPr>
            <w:noProof/>
            <w:webHidden/>
          </w:rPr>
          <w:fldChar w:fldCharType="end"/>
        </w:r>
      </w:hyperlink>
    </w:p>
    <w:p w14:paraId="666283C6" w14:textId="6E0F6E8E" w:rsidR="00FB2EDC" w:rsidRDefault="00E94C48">
      <w:pPr>
        <w:pStyle w:val="TOC4"/>
        <w:rPr>
          <w:rFonts w:eastAsiaTheme="minorEastAsia"/>
          <w:smallCaps w:val="0"/>
          <w:noProof/>
          <w:sz w:val="22"/>
          <w:lang w:val="en-US" w:eastAsia="zh-CN" w:bidi="ar-SA"/>
        </w:rPr>
      </w:pPr>
      <w:hyperlink w:anchor="_Toc445968198" w:history="1">
        <w:r w:rsidR="00FB2EDC" w:rsidRPr="00E6116B">
          <w:rPr>
            <w:rStyle w:val="Hyperlink"/>
            <w:noProof/>
          </w:rPr>
          <w:t>Microsoft Azure StorSimple</w:t>
        </w:r>
        <w:r w:rsidR="00FB2EDC">
          <w:rPr>
            <w:noProof/>
            <w:webHidden/>
          </w:rPr>
          <w:tab/>
        </w:r>
        <w:r w:rsidR="00FB2EDC">
          <w:rPr>
            <w:noProof/>
            <w:webHidden/>
          </w:rPr>
          <w:fldChar w:fldCharType="begin"/>
        </w:r>
        <w:r w:rsidR="00FB2EDC">
          <w:rPr>
            <w:noProof/>
            <w:webHidden/>
          </w:rPr>
          <w:instrText xml:space="preserve"> PAGEREF _Toc445968198 \h </w:instrText>
        </w:r>
        <w:r w:rsidR="00FB2EDC">
          <w:rPr>
            <w:noProof/>
            <w:webHidden/>
          </w:rPr>
        </w:r>
        <w:r w:rsidR="00FB2EDC">
          <w:rPr>
            <w:noProof/>
            <w:webHidden/>
          </w:rPr>
          <w:fldChar w:fldCharType="separate"/>
        </w:r>
        <w:r w:rsidR="00FB2EDC">
          <w:rPr>
            <w:noProof/>
            <w:webHidden/>
          </w:rPr>
          <w:t>15</w:t>
        </w:r>
        <w:r w:rsidR="00FB2EDC">
          <w:rPr>
            <w:noProof/>
            <w:webHidden/>
          </w:rPr>
          <w:fldChar w:fldCharType="end"/>
        </w:r>
      </w:hyperlink>
    </w:p>
    <w:p w14:paraId="6C662B27" w14:textId="4DB1323B" w:rsidR="00FB2EDC" w:rsidRDefault="00E94C48">
      <w:pPr>
        <w:pStyle w:val="TOC4"/>
        <w:rPr>
          <w:rFonts w:eastAsiaTheme="minorEastAsia"/>
          <w:smallCaps w:val="0"/>
          <w:noProof/>
          <w:sz w:val="22"/>
          <w:lang w:val="en-US" w:eastAsia="zh-CN" w:bidi="ar-SA"/>
        </w:rPr>
      </w:pPr>
      <w:hyperlink w:anchor="_Toc445968199" w:history="1">
        <w:r w:rsidR="00FB2EDC" w:rsidRPr="00E6116B">
          <w:rPr>
            <w:rStyle w:val="Hyperlink"/>
            <w:noProof/>
          </w:rPr>
          <w:t>Microsofti pilveteenuste turberakendus</w:t>
        </w:r>
        <w:r w:rsidR="00FB2EDC">
          <w:rPr>
            <w:noProof/>
            <w:webHidden/>
          </w:rPr>
          <w:tab/>
        </w:r>
        <w:r w:rsidR="00FB2EDC">
          <w:rPr>
            <w:noProof/>
            <w:webHidden/>
          </w:rPr>
          <w:fldChar w:fldCharType="begin"/>
        </w:r>
        <w:r w:rsidR="00FB2EDC">
          <w:rPr>
            <w:noProof/>
            <w:webHidden/>
          </w:rPr>
          <w:instrText xml:space="preserve"> PAGEREF _Toc445968199 \h </w:instrText>
        </w:r>
        <w:r w:rsidR="00FB2EDC">
          <w:rPr>
            <w:noProof/>
            <w:webHidden/>
          </w:rPr>
        </w:r>
        <w:r w:rsidR="00FB2EDC">
          <w:rPr>
            <w:noProof/>
            <w:webHidden/>
          </w:rPr>
          <w:fldChar w:fldCharType="separate"/>
        </w:r>
        <w:r w:rsidR="00FB2EDC">
          <w:rPr>
            <w:noProof/>
            <w:webHidden/>
          </w:rPr>
          <w:t>15</w:t>
        </w:r>
        <w:r w:rsidR="00FB2EDC">
          <w:rPr>
            <w:noProof/>
            <w:webHidden/>
          </w:rPr>
          <w:fldChar w:fldCharType="end"/>
        </w:r>
      </w:hyperlink>
    </w:p>
    <w:p w14:paraId="26926A69" w14:textId="5C413855" w:rsidR="00FB2EDC" w:rsidRDefault="00E94C48">
      <w:pPr>
        <w:pStyle w:val="TOC4"/>
        <w:rPr>
          <w:rFonts w:eastAsiaTheme="minorEastAsia"/>
          <w:smallCaps w:val="0"/>
          <w:noProof/>
          <w:sz w:val="22"/>
          <w:lang w:val="en-US" w:eastAsia="zh-CN" w:bidi="ar-SA"/>
        </w:rPr>
      </w:pPr>
      <w:hyperlink w:anchor="_Toc445968200" w:history="1">
        <w:r w:rsidR="00FB2EDC" w:rsidRPr="00E6116B">
          <w:rPr>
            <w:rStyle w:val="Hyperlink"/>
            <w:noProof/>
          </w:rPr>
          <w:t>HockeyApp</w:t>
        </w:r>
        <w:r w:rsidR="00FB2EDC">
          <w:rPr>
            <w:noProof/>
            <w:webHidden/>
          </w:rPr>
          <w:tab/>
        </w:r>
        <w:r w:rsidR="00FB2EDC">
          <w:rPr>
            <w:noProof/>
            <w:webHidden/>
          </w:rPr>
          <w:fldChar w:fldCharType="begin"/>
        </w:r>
        <w:r w:rsidR="00FB2EDC">
          <w:rPr>
            <w:noProof/>
            <w:webHidden/>
          </w:rPr>
          <w:instrText xml:space="preserve"> PAGEREF _Toc445968200 \h </w:instrText>
        </w:r>
        <w:r w:rsidR="00FB2EDC">
          <w:rPr>
            <w:noProof/>
            <w:webHidden/>
          </w:rPr>
        </w:r>
        <w:r w:rsidR="00FB2EDC">
          <w:rPr>
            <w:noProof/>
            <w:webHidden/>
          </w:rPr>
          <w:fldChar w:fldCharType="separate"/>
        </w:r>
        <w:r w:rsidR="00FB2EDC">
          <w:rPr>
            <w:noProof/>
            <w:webHidden/>
          </w:rPr>
          <w:t>15</w:t>
        </w:r>
        <w:r w:rsidR="00FB2EDC">
          <w:rPr>
            <w:noProof/>
            <w:webHidden/>
          </w:rPr>
          <w:fldChar w:fldCharType="end"/>
        </w:r>
      </w:hyperlink>
    </w:p>
    <w:p w14:paraId="5A08FFB5" w14:textId="75B22B34" w:rsidR="00FB2EDC" w:rsidRDefault="00E94C48">
      <w:pPr>
        <w:pStyle w:val="TOC2"/>
        <w:tabs>
          <w:tab w:val="right" w:leader="dot" w:pos="5030"/>
        </w:tabs>
        <w:rPr>
          <w:rFonts w:eastAsiaTheme="minorEastAsia"/>
          <w:b w:val="0"/>
          <w:smallCaps w:val="0"/>
          <w:noProof/>
          <w:sz w:val="22"/>
          <w:lang w:val="en-US" w:eastAsia="zh-CN" w:bidi="ar-SA"/>
        </w:rPr>
      </w:pPr>
      <w:hyperlink w:anchor="_Toc445968201" w:history="1">
        <w:r w:rsidR="00FB2EDC" w:rsidRPr="00E6116B">
          <w:rPr>
            <w:rStyle w:val="Hyperlink"/>
            <w:noProof/>
          </w:rPr>
          <w:t>Enterprise’i mobiilsusteenused (EMS)</w:t>
        </w:r>
        <w:r w:rsidR="00FB2EDC">
          <w:rPr>
            <w:noProof/>
            <w:webHidden/>
          </w:rPr>
          <w:tab/>
        </w:r>
        <w:r w:rsidR="00FB2EDC">
          <w:rPr>
            <w:noProof/>
            <w:webHidden/>
          </w:rPr>
          <w:fldChar w:fldCharType="begin"/>
        </w:r>
        <w:r w:rsidR="00FB2EDC">
          <w:rPr>
            <w:noProof/>
            <w:webHidden/>
          </w:rPr>
          <w:instrText xml:space="preserve"> PAGEREF _Toc445968201 \h </w:instrText>
        </w:r>
        <w:r w:rsidR="00FB2EDC">
          <w:rPr>
            <w:noProof/>
            <w:webHidden/>
          </w:rPr>
        </w:r>
        <w:r w:rsidR="00FB2EDC">
          <w:rPr>
            <w:noProof/>
            <w:webHidden/>
          </w:rPr>
          <w:fldChar w:fldCharType="separate"/>
        </w:r>
        <w:r w:rsidR="00FB2EDC">
          <w:rPr>
            <w:noProof/>
            <w:webHidden/>
          </w:rPr>
          <w:t>15</w:t>
        </w:r>
        <w:r w:rsidR="00FB2EDC">
          <w:rPr>
            <w:noProof/>
            <w:webHidden/>
          </w:rPr>
          <w:fldChar w:fldCharType="end"/>
        </w:r>
      </w:hyperlink>
    </w:p>
    <w:p w14:paraId="26469A1F" w14:textId="118E7ACF" w:rsidR="00FB2EDC" w:rsidRDefault="00E94C48">
      <w:pPr>
        <w:pStyle w:val="TOC4"/>
        <w:rPr>
          <w:rFonts w:eastAsiaTheme="minorEastAsia"/>
          <w:smallCaps w:val="0"/>
          <w:noProof/>
          <w:sz w:val="22"/>
          <w:lang w:val="en-US" w:eastAsia="zh-CN" w:bidi="ar-SA"/>
        </w:rPr>
      </w:pPr>
      <w:hyperlink w:anchor="_Toc445968202" w:history="1">
        <w:r w:rsidR="00FB2EDC" w:rsidRPr="00E6116B">
          <w:rPr>
            <w:rStyle w:val="Hyperlink"/>
            <w:noProof/>
          </w:rPr>
          <w:t>Azure Active Directory Basic</w:t>
        </w:r>
        <w:r w:rsidR="00FB2EDC">
          <w:rPr>
            <w:noProof/>
            <w:webHidden/>
          </w:rPr>
          <w:tab/>
        </w:r>
        <w:r w:rsidR="00FB2EDC">
          <w:rPr>
            <w:noProof/>
            <w:webHidden/>
          </w:rPr>
          <w:fldChar w:fldCharType="begin"/>
        </w:r>
        <w:r w:rsidR="00FB2EDC">
          <w:rPr>
            <w:noProof/>
            <w:webHidden/>
          </w:rPr>
          <w:instrText xml:space="preserve"> PAGEREF _Toc445968202 \h </w:instrText>
        </w:r>
        <w:r w:rsidR="00FB2EDC">
          <w:rPr>
            <w:noProof/>
            <w:webHidden/>
          </w:rPr>
        </w:r>
        <w:r w:rsidR="00FB2EDC">
          <w:rPr>
            <w:noProof/>
            <w:webHidden/>
          </w:rPr>
          <w:fldChar w:fldCharType="separate"/>
        </w:r>
        <w:r w:rsidR="00FB2EDC">
          <w:rPr>
            <w:noProof/>
            <w:webHidden/>
          </w:rPr>
          <w:t>15</w:t>
        </w:r>
        <w:r w:rsidR="00FB2EDC">
          <w:rPr>
            <w:noProof/>
            <w:webHidden/>
          </w:rPr>
          <w:fldChar w:fldCharType="end"/>
        </w:r>
      </w:hyperlink>
    </w:p>
    <w:p w14:paraId="7D936928" w14:textId="42922B4F" w:rsidR="00FB2EDC" w:rsidRDefault="00E94C48">
      <w:pPr>
        <w:pStyle w:val="TOC4"/>
        <w:rPr>
          <w:rFonts w:eastAsiaTheme="minorEastAsia"/>
          <w:smallCaps w:val="0"/>
          <w:noProof/>
          <w:sz w:val="22"/>
          <w:lang w:val="en-US" w:eastAsia="zh-CN" w:bidi="ar-SA"/>
        </w:rPr>
      </w:pPr>
      <w:hyperlink w:anchor="_Toc445968203" w:history="1">
        <w:r w:rsidR="00FB2EDC" w:rsidRPr="00E6116B">
          <w:rPr>
            <w:rStyle w:val="Hyperlink"/>
            <w:noProof/>
          </w:rPr>
          <w:t>Azure Active Directory Premium</w:t>
        </w:r>
        <w:r w:rsidR="00FB2EDC">
          <w:rPr>
            <w:noProof/>
            <w:webHidden/>
          </w:rPr>
          <w:tab/>
        </w:r>
        <w:r w:rsidR="00FB2EDC">
          <w:rPr>
            <w:noProof/>
            <w:webHidden/>
          </w:rPr>
          <w:fldChar w:fldCharType="begin"/>
        </w:r>
        <w:r w:rsidR="00FB2EDC">
          <w:rPr>
            <w:noProof/>
            <w:webHidden/>
          </w:rPr>
          <w:instrText xml:space="preserve"> PAGEREF _Toc445968203 \h </w:instrText>
        </w:r>
        <w:r w:rsidR="00FB2EDC">
          <w:rPr>
            <w:noProof/>
            <w:webHidden/>
          </w:rPr>
        </w:r>
        <w:r w:rsidR="00FB2EDC">
          <w:rPr>
            <w:noProof/>
            <w:webHidden/>
          </w:rPr>
          <w:fldChar w:fldCharType="separate"/>
        </w:r>
        <w:r w:rsidR="00FB2EDC">
          <w:rPr>
            <w:noProof/>
            <w:webHidden/>
          </w:rPr>
          <w:t>15</w:t>
        </w:r>
        <w:r w:rsidR="00FB2EDC">
          <w:rPr>
            <w:noProof/>
            <w:webHidden/>
          </w:rPr>
          <w:fldChar w:fldCharType="end"/>
        </w:r>
      </w:hyperlink>
    </w:p>
    <w:p w14:paraId="1B3611D4" w14:textId="5890777C" w:rsidR="00FB2EDC" w:rsidRDefault="00E94C48">
      <w:pPr>
        <w:pStyle w:val="TOC4"/>
        <w:rPr>
          <w:rFonts w:eastAsiaTheme="minorEastAsia"/>
          <w:smallCaps w:val="0"/>
          <w:noProof/>
          <w:sz w:val="22"/>
          <w:lang w:val="en-US" w:eastAsia="zh-CN" w:bidi="ar-SA"/>
        </w:rPr>
      </w:pPr>
      <w:hyperlink w:anchor="_Toc445968204" w:history="1">
        <w:r w:rsidR="00FB2EDC" w:rsidRPr="00E6116B">
          <w:rPr>
            <w:rStyle w:val="Hyperlink"/>
            <w:noProof/>
          </w:rPr>
          <w:t>Azure Rights Management Premium</w:t>
        </w:r>
        <w:r w:rsidR="00FB2EDC">
          <w:rPr>
            <w:noProof/>
            <w:webHidden/>
          </w:rPr>
          <w:tab/>
        </w:r>
        <w:r w:rsidR="00FB2EDC">
          <w:rPr>
            <w:noProof/>
            <w:webHidden/>
          </w:rPr>
          <w:fldChar w:fldCharType="begin"/>
        </w:r>
        <w:r w:rsidR="00FB2EDC">
          <w:rPr>
            <w:noProof/>
            <w:webHidden/>
          </w:rPr>
          <w:instrText xml:space="preserve"> PAGEREF _Toc445968204 \h </w:instrText>
        </w:r>
        <w:r w:rsidR="00FB2EDC">
          <w:rPr>
            <w:noProof/>
            <w:webHidden/>
          </w:rPr>
        </w:r>
        <w:r w:rsidR="00FB2EDC">
          <w:rPr>
            <w:noProof/>
            <w:webHidden/>
          </w:rPr>
          <w:fldChar w:fldCharType="separate"/>
        </w:r>
        <w:r w:rsidR="00FB2EDC">
          <w:rPr>
            <w:noProof/>
            <w:webHidden/>
          </w:rPr>
          <w:t>15</w:t>
        </w:r>
        <w:r w:rsidR="00FB2EDC">
          <w:rPr>
            <w:noProof/>
            <w:webHidden/>
          </w:rPr>
          <w:fldChar w:fldCharType="end"/>
        </w:r>
      </w:hyperlink>
    </w:p>
    <w:p w14:paraId="0456B3E2" w14:textId="607C5EBD" w:rsidR="00FB2EDC" w:rsidRDefault="00E94C48">
      <w:pPr>
        <w:pStyle w:val="TOC4"/>
        <w:rPr>
          <w:rFonts w:eastAsiaTheme="minorEastAsia"/>
          <w:smallCaps w:val="0"/>
          <w:noProof/>
          <w:sz w:val="22"/>
          <w:lang w:val="en-US" w:eastAsia="zh-CN" w:bidi="ar-SA"/>
        </w:rPr>
      </w:pPr>
      <w:hyperlink w:anchor="_Toc445968205" w:history="1">
        <w:r w:rsidR="00FB2EDC" w:rsidRPr="00E6116B">
          <w:rPr>
            <w:rStyle w:val="Hyperlink"/>
            <w:noProof/>
          </w:rPr>
          <w:t>Azure RemoteApp</w:t>
        </w:r>
        <w:r w:rsidR="00FB2EDC">
          <w:rPr>
            <w:noProof/>
            <w:webHidden/>
          </w:rPr>
          <w:tab/>
        </w:r>
        <w:r w:rsidR="00FB2EDC">
          <w:rPr>
            <w:noProof/>
            <w:webHidden/>
          </w:rPr>
          <w:fldChar w:fldCharType="begin"/>
        </w:r>
        <w:r w:rsidR="00FB2EDC">
          <w:rPr>
            <w:noProof/>
            <w:webHidden/>
          </w:rPr>
          <w:instrText xml:space="preserve"> PAGEREF _Toc445968205 \h </w:instrText>
        </w:r>
        <w:r w:rsidR="00FB2EDC">
          <w:rPr>
            <w:noProof/>
            <w:webHidden/>
          </w:rPr>
        </w:r>
        <w:r w:rsidR="00FB2EDC">
          <w:rPr>
            <w:noProof/>
            <w:webHidden/>
          </w:rPr>
          <w:fldChar w:fldCharType="separate"/>
        </w:r>
        <w:r w:rsidR="00FB2EDC">
          <w:rPr>
            <w:noProof/>
            <w:webHidden/>
          </w:rPr>
          <w:t>15</w:t>
        </w:r>
        <w:r w:rsidR="00FB2EDC">
          <w:rPr>
            <w:noProof/>
            <w:webHidden/>
          </w:rPr>
          <w:fldChar w:fldCharType="end"/>
        </w:r>
      </w:hyperlink>
    </w:p>
    <w:p w14:paraId="0D3F8B9E" w14:textId="522AAC4D" w:rsidR="00FB2EDC" w:rsidRDefault="00E94C48">
      <w:pPr>
        <w:pStyle w:val="TOC4"/>
        <w:rPr>
          <w:rFonts w:eastAsiaTheme="minorEastAsia"/>
          <w:smallCaps w:val="0"/>
          <w:noProof/>
          <w:sz w:val="22"/>
          <w:lang w:val="en-US" w:eastAsia="zh-CN" w:bidi="ar-SA"/>
        </w:rPr>
      </w:pPr>
      <w:hyperlink w:anchor="_Toc445968206" w:history="1">
        <w:r w:rsidR="00FB2EDC" w:rsidRPr="00E6116B">
          <w:rPr>
            <w:rStyle w:val="Hyperlink"/>
            <w:noProof/>
          </w:rPr>
          <w:t>Microsoft MultiFactor Authentication</w:t>
        </w:r>
        <w:r w:rsidR="00FB2EDC">
          <w:rPr>
            <w:noProof/>
            <w:webHidden/>
          </w:rPr>
          <w:tab/>
        </w:r>
        <w:r w:rsidR="00FB2EDC">
          <w:rPr>
            <w:noProof/>
            <w:webHidden/>
          </w:rPr>
          <w:fldChar w:fldCharType="begin"/>
        </w:r>
        <w:r w:rsidR="00FB2EDC">
          <w:rPr>
            <w:noProof/>
            <w:webHidden/>
          </w:rPr>
          <w:instrText xml:space="preserve"> PAGEREF _Toc445968206 \h </w:instrText>
        </w:r>
        <w:r w:rsidR="00FB2EDC">
          <w:rPr>
            <w:noProof/>
            <w:webHidden/>
          </w:rPr>
        </w:r>
        <w:r w:rsidR="00FB2EDC">
          <w:rPr>
            <w:noProof/>
            <w:webHidden/>
          </w:rPr>
          <w:fldChar w:fldCharType="separate"/>
        </w:r>
        <w:r w:rsidR="00FB2EDC">
          <w:rPr>
            <w:noProof/>
            <w:webHidden/>
          </w:rPr>
          <w:t>16</w:t>
        </w:r>
        <w:r w:rsidR="00FB2EDC">
          <w:rPr>
            <w:noProof/>
            <w:webHidden/>
          </w:rPr>
          <w:fldChar w:fldCharType="end"/>
        </w:r>
      </w:hyperlink>
    </w:p>
    <w:p w14:paraId="59DBEDCF" w14:textId="7EA8372D" w:rsidR="00FB2EDC" w:rsidRDefault="00E94C48">
      <w:pPr>
        <w:pStyle w:val="TOC3"/>
        <w:tabs>
          <w:tab w:val="right" w:leader="dot" w:pos="5030"/>
        </w:tabs>
        <w:rPr>
          <w:rFonts w:eastAsiaTheme="minorEastAsia"/>
          <w:smallCaps w:val="0"/>
          <w:noProof/>
          <w:sz w:val="22"/>
          <w:lang w:val="en-US" w:eastAsia="zh-CN" w:bidi="ar-SA"/>
        </w:rPr>
      </w:pPr>
      <w:hyperlink w:anchor="_Toc445968207" w:history="1">
        <w:r w:rsidR="00FB2EDC" w:rsidRPr="00E6116B">
          <w:rPr>
            <w:rStyle w:val="Hyperlink"/>
            <w:noProof/>
            <w:lang w:val="fi-FI"/>
          </w:rPr>
          <w:t>Microsoft Intune</w:t>
        </w:r>
        <w:r w:rsidR="00FB2EDC">
          <w:rPr>
            <w:noProof/>
            <w:webHidden/>
          </w:rPr>
          <w:tab/>
        </w:r>
        <w:r w:rsidR="00FB2EDC">
          <w:rPr>
            <w:noProof/>
            <w:webHidden/>
          </w:rPr>
          <w:fldChar w:fldCharType="begin"/>
        </w:r>
        <w:r w:rsidR="00FB2EDC">
          <w:rPr>
            <w:noProof/>
            <w:webHidden/>
          </w:rPr>
          <w:instrText xml:space="preserve"> PAGEREF _Toc445968207 \h </w:instrText>
        </w:r>
        <w:r w:rsidR="00FB2EDC">
          <w:rPr>
            <w:noProof/>
            <w:webHidden/>
          </w:rPr>
        </w:r>
        <w:r w:rsidR="00FB2EDC">
          <w:rPr>
            <w:noProof/>
            <w:webHidden/>
          </w:rPr>
          <w:fldChar w:fldCharType="separate"/>
        </w:r>
        <w:r w:rsidR="00FB2EDC">
          <w:rPr>
            <w:noProof/>
            <w:webHidden/>
          </w:rPr>
          <w:t>16</w:t>
        </w:r>
        <w:r w:rsidR="00FB2EDC">
          <w:rPr>
            <w:noProof/>
            <w:webHidden/>
          </w:rPr>
          <w:fldChar w:fldCharType="end"/>
        </w:r>
      </w:hyperlink>
    </w:p>
    <w:p w14:paraId="653F0DFE" w14:textId="6A606C53" w:rsidR="00FB2EDC" w:rsidRDefault="00E94C48">
      <w:pPr>
        <w:pStyle w:val="TOC2"/>
        <w:tabs>
          <w:tab w:val="right" w:leader="dot" w:pos="5030"/>
        </w:tabs>
        <w:rPr>
          <w:rFonts w:eastAsiaTheme="minorEastAsia"/>
          <w:b w:val="0"/>
          <w:smallCaps w:val="0"/>
          <w:noProof/>
          <w:sz w:val="22"/>
          <w:lang w:val="en-US" w:eastAsia="zh-CN" w:bidi="ar-SA"/>
        </w:rPr>
      </w:pPr>
      <w:hyperlink w:anchor="_Toc445968208" w:history="1">
        <w:r w:rsidR="00FB2EDC" w:rsidRPr="00E6116B">
          <w:rPr>
            <w:rStyle w:val="Hyperlink"/>
            <w:noProof/>
          </w:rPr>
          <w:t>Microsoft Dynamics Online’i teenused</w:t>
        </w:r>
        <w:r w:rsidR="00FB2EDC">
          <w:rPr>
            <w:noProof/>
            <w:webHidden/>
          </w:rPr>
          <w:tab/>
        </w:r>
        <w:r w:rsidR="00FB2EDC">
          <w:rPr>
            <w:noProof/>
            <w:webHidden/>
          </w:rPr>
          <w:fldChar w:fldCharType="begin"/>
        </w:r>
        <w:r w:rsidR="00FB2EDC">
          <w:rPr>
            <w:noProof/>
            <w:webHidden/>
          </w:rPr>
          <w:instrText xml:space="preserve"> PAGEREF _Toc445968208 \h </w:instrText>
        </w:r>
        <w:r w:rsidR="00FB2EDC">
          <w:rPr>
            <w:noProof/>
            <w:webHidden/>
          </w:rPr>
        </w:r>
        <w:r w:rsidR="00FB2EDC">
          <w:rPr>
            <w:noProof/>
            <w:webHidden/>
          </w:rPr>
          <w:fldChar w:fldCharType="separate"/>
        </w:r>
        <w:r w:rsidR="00FB2EDC">
          <w:rPr>
            <w:noProof/>
            <w:webHidden/>
          </w:rPr>
          <w:t>16</w:t>
        </w:r>
        <w:r w:rsidR="00FB2EDC">
          <w:rPr>
            <w:noProof/>
            <w:webHidden/>
          </w:rPr>
          <w:fldChar w:fldCharType="end"/>
        </w:r>
      </w:hyperlink>
    </w:p>
    <w:p w14:paraId="3F08A36A" w14:textId="0A91E159" w:rsidR="00FB2EDC" w:rsidRDefault="00E94C48">
      <w:pPr>
        <w:pStyle w:val="TOC4"/>
        <w:rPr>
          <w:rFonts w:eastAsiaTheme="minorEastAsia"/>
          <w:smallCaps w:val="0"/>
          <w:noProof/>
          <w:sz w:val="22"/>
          <w:lang w:val="en-US" w:eastAsia="zh-CN" w:bidi="ar-SA"/>
        </w:rPr>
      </w:pPr>
      <w:hyperlink w:anchor="_Toc445968209" w:history="1">
        <w:r w:rsidR="00FB2EDC" w:rsidRPr="00E6116B">
          <w:rPr>
            <w:rStyle w:val="Hyperlink"/>
            <w:noProof/>
            <w:lang w:val="nb-NO"/>
          </w:rPr>
          <w:t>Microsoft Dynamics AX</w:t>
        </w:r>
        <w:r w:rsidR="00FB2EDC">
          <w:rPr>
            <w:noProof/>
            <w:webHidden/>
          </w:rPr>
          <w:tab/>
        </w:r>
        <w:r w:rsidR="00FB2EDC">
          <w:rPr>
            <w:noProof/>
            <w:webHidden/>
          </w:rPr>
          <w:fldChar w:fldCharType="begin"/>
        </w:r>
        <w:r w:rsidR="00FB2EDC">
          <w:rPr>
            <w:noProof/>
            <w:webHidden/>
          </w:rPr>
          <w:instrText xml:space="preserve"> PAGEREF _Toc445968209 \h </w:instrText>
        </w:r>
        <w:r w:rsidR="00FB2EDC">
          <w:rPr>
            <w:noProof/>
            <w:webHidden/>
          </w:rPr>
        </w:r>
        <w:r w:rsidR="00FB2EDC">
          <w:rPr>
            <w:noProof/>
            <w:webHidden/>
          </w:rPr>
          <w:fldChar w:fldCharType="separate"/>
        </w:r>
        <w:r w:rsidR="00FB2EDC">
          <w:rPr>
            <w:noProof/>
            <w:webHidden/>
          </w:rPr>
          <w:t>16</w:t>
        </w:r>
        <w:r w:rsidR="00FB2EDC">
          <w:rPr>
            <w:noProof/>
            <w:webHidden/>
          </w:rPr>
          <w:fldChar w:fldCharType="end"/>
        </w:r>
      </w:hyperlink>
    </w:p>
    <w:p w14:paraId="4971E0B0" w14:textId="539CBB11" w:rsidR="00FB2EDC" w:rsidRDefault="00E94C48">
      <w:pPr>
        <w:pStyle w:val="TOC4"/>
        <w:rPr>
          <w:rFonts w:eastAsiaTheme="minorEastAsia"/>
          <w:smallCaps w:val="0"/>
          <w:noProof/>
          <w:sz w:val="22"/>
          <w:lang w:val="en-US" w:eastAsia="zh-CN" w:bidi="ar-SA"/>
        </w:rPr>
      </w:pPr>
      <w:hyperlink w:anchor="_Toc445968210" w:history="1">
        <w:r w:rsidR="00FB2EDC" w:rsidRPr="00E6116B">
          <w:rPr>
            <w:rStyle w:val="Hyperlink"/>
            <w:noProof/>
          </w:rPr>
          <w:t>Microsoft Dynamics CRM Online</w:t>
        </w:r>
        <w:r w:rsidR="00FB2EDC">
          <w:rPr>
            <w:noProof/>
            <w:webHidden/>
          </w:rPr>
          <w:tab/>
        </w:r>
        <w:r w:rsidR="00FB2EDC">
          <w:rPr>
            <w:noProof/>
            <w:webHidden/>
          </w:rPr>
          <w:fldChar w:fldCharType="begin"/>
        </w:r>
        <w:r w:rsidR="00FB2EDC">
          <w:rPr>
            <w:noProof/>
            <w:webHidden/>
          </w:rPr>
          <w:instrText xml:space="preserve"> PAGEREF _Toc445968210 \h </w:instrText>
        </w:r>
        <w:r w:rsidR="00FB2EDC">
          <w:rPr>
            <w:noProof/>
            <w:webHidden/>
          </w:rPr>
        </w:r>
        <w:r w:rsidR="00FB2EDC">
          <w:rPr>
            <w:noProof/>
            <w:webHidden/>
          </w:rPr>
          <w:fldChar w:fldCharType="separate"/>
        </w:r>
        <w:r w:rsidR="00FB2EDC">
          <w:rPr>
            <w:noProof/>
            <w:webHidden/>
          </w:rPr>
          <w:t>17</w:t>
        </w:r>
        <w:r w:rsidR="00FB2EDC">
          <w:rPr>
            <w:noProof/>
            <w:webHidden/>
          </w:rPr>
          <w:fldChar w:fldCharType="end"/>
        </w:r>
      </w:hyperlink>
    </w:p>
    <w:p w14:paraId="30C5AF35" w14:textId="5EA93B85" w:rsidR="00FB2EDC" w:rsidRDefault="00E94C48">
      <w:pPr>
        <w:pStyle w:val="TOC4"/>
        <w:rPr>
          <w:rFonts w:eastAsiaTheme="minorEastAsia"/>
          <w:smallCaps w:val="0"/>
          <w:noProof/>
          <w:sz w:val="22"/>
          <w:lang w:val="en-US" w:eastAsia="zh-CN" w:bidi="ar-SA"/>
        </w:rPr>
      </w:pPr>
      <w:hyperlink w:anchor="_Toc445968211" w:history="1">
        <w:r w:rsidR="00FB2EDC" w:rsidRPr="00E6116B">
          <w:rPr>
            <w:rStyle w:val="Hyperlink"/>
            <w:noProof/>
          </w:rPr>
          <w:t>Microsoft Dynamics Marketing</w:t>
        </w:r>
        <w:r w:rsidR="00FB2EDC">
          <w:rPr>
            <w:noProof/>
            <w:webHidden/>
          </w:rPr>
          <w:tab/>
        </w:r>
        <w:r w:rsidR="00FB2EDC">
          <w:rPr>
            <w:noProof/>
            <w:webHidden/>
          </w:rPr>
          <w:fldChar w:fldCharType="begin"/>
        </w:r>
        <w:r w:rsidR="00FB2EDC">
          <w:rPr>
            <w:noProof/>
            <w:webHidden/>
          </w:rPr>
          <w:instrText xml:space="preserve"> PAGEREF _Toc445968211 \h </w:instrText>
        </w:r>
        <w:r w:rsidR="00FB2EDC">
          <w:rPr>
            <w:noProof/>
            <w:webHidden/>
          </w:rPr>
        </w:r>
        <w:r w:rsidR="00FB2EDC">
          <w:rPr>
            <w:noProof/>
            <w:webHidden/>
          </w:rPr>
          <w:fldChar w:fldCharType="separate"/>
        </w:r>
        <w:r w:rsidR="00FB2EDC">
          <w:rPr>
            <w:noProof/>
            <w:webHidden/>
          </w:rPr>
          <w:t>17</w:t>
        </w:r>
        <w:r w:rsidR="00FB2EDC">
          <w:rPr>
            <w:noProof/>
            <w:webHidden/>
          </w:rPr>
          <w:fldChar w:fldCharType="end"/>
        </w:r>
      </w:hyperlink>
    </w:p>
    <w:p w14:paraId="2ADF53FB" w14:textId="0FDBC11A" w:rsidR="00FB2EDC" w:rsidRDefault="00E94C48">
      <w:pPr>
        <w:pStyle w:val="TOC4"/>
        <w:rPr>
          <w:rFonts w:eastAsiaTheme="minorEastAsia"/>
          <w:smallCaps w:val="0"/>
          <w:noProof/>
          <w:sz w:val="22"/>
          <w:lang w:val="en-US" w:eastAsia="zh-CN" w:bidi="ar-SA"/>
        </w:rPr>
      </w:pPr>
      <w:hyperlink w:anchor="_Toc445968212" w:history="1">
        <w:r w:rsidR="00FB2EDC" w:rsidRPr="00E6116B">
          <w:rPr>
            <w:rStyle w:val="Hyperlink"/>
            <w:noProof/>
          </w:rPr>
          <w:t>Microsoft Social Engagement</w:t>
        </w:r>
        <w:r w:rsidR="00FB2EDC">
          <w:rPr>
            <w:noProof/>
            <w:webHidden/>
          </w:rPr>
          <w:tab/>
        </w:r>
        <w:r w:rsidR="00FB2EDC">
          <w:rPr>
            <w:noProof/>
            <w:webHidden/>
          </w:rPr>
          <w:fldChar w:fldCharType="begin"/>
        </w:r>
        <w:r w:rsidR="00FB2EDC">
          <w:rPr>
            <w:noProof/>
            <w:webHidden/>
          </w:rPr>
          <w:instrText xml:space="preserve"> PAGEREF _Toc445968212 \h </w:instrText>
        </w:r>
        <w:r w:rsidR="00FB2EDC">
          <w:rPr>
            <w:noProof/>
            <w:webHidden/>
          </w:rPr>
        </w:r>
        <w:r w:rsidR="00FB2EDC">
          <w:rPr>
            <w:noProof/>
            <w:webHidden/>
          </w:rPr>
          <w:fldChar w:fldCharType="separate"/>
        </w:r>
        <w:r w:rsidR="00FB2EDC">
          <w:rPr>
            <w:noProof/>
            <w:webHidden/>
          </w:rPr>
          <w:t>17</w:t>
        </w:r>
        <w:r w:rsidR="00FB2EDC">
          <w:rPr>
            <w:noProof/>
            <w:webHidden/>
          </w:rPr>
          <w:fldChar w:fldCharType="end"/>
        </w:r>
      </w:hyperlink>
    </w:p>
    <w:p w14:paraId="54A581D9" w14:textId="1B34BFDB" w:rsidR="00FB2EDC" w:rsidRDefault="00E94C48">
      <w:pPr>
        <w:pStyle w:val="TOC4"/>
        <w:rPr>
          <w:rFonts w:eastAsiaTheme="minorEastAsia"/>
          <w:smallCaps w:val="0"/>
          <w:noProof/>
          <w:sz w:val="22"/>
          <w:lang w:val="en-US" w:eastAsia="zh-CN" w:bidi="ar-SA"/>
        </w:rPr>
      </w:pPr>
      <w:hyperlink w:anchor="_Toc445968213" w:history="1">
        <w:r w:rsidR="00FB2EDC" w:rsidRPr="00E6116B">
          <w:rPr>
            <w:rStyle w:val="Hyperlink"/>
            <w:noProof/>
          </w:rPr>
          <w:t>Parature Microsoftilt</w:t>
        </w:r>
        <w:r w:rsidR="00FB2EDC">
          <w:rPr>
            <w:noProof/>
            <w:webHidden/>
          </w:rPr>
          <w:tab/>
        </w:r>
        <w:r w:rsidR="00FB2EDC">
          <w:rPr>
            <w:noProof/>
            <w:webHidden/>
          </w:rPr>
          <w:fldChar w:fldCharType="begin"/>
        </w:r>
        <w:r w:rsidR="00FB2EDC">
          <w:rPr>
            <w:noProof/>
            <w:webHidden/>
          </w:rPr>
          <w:instrText xml:space="preserve"> PAGEREF _Toc445968213 \h </w:instrText>
        </w:r>
        <w:r w:rsidR="00FB2EDC">
          <w:rPr>
            <w:noProof/>
            <w:webHidden/>
          </w:rPr>
        </w:r>
        <w:r w:rsidR="00FB2EDC">
          <w:rPr>
            <w:noProof/>
            <w:webHidden/>
          </w:rPr>
          <w:fldChar w:fldCharType="separate"/>
        </w:r>
        <w:r w:rsidR="00FB2EDC">
          <w:rPr>
            <w:noProof/>
            <w:webHidden/>
          </w:rPr>
          <w:t>17</w:t>
        </w:r>
        <w:r w:rsidR="00FB2EDC">
          <w:rPr>
            <w:noProof/>
            <w:webHidden/>
          </w:rPr>
          <w:fldChar w:fldCharType="end"/>
        </w:r>
      </w:hyperlink>
    </w:p>
    <w:p w14:paraId="6C734E7A" w14:textId="7E525D4A" w:rsidR="00FB2EDC" w:rsidRDefault="00E94C48">
      <w:pPr>
        <w:pStyle w:val="TOC2"/>
        <w:tabs>
          <w:tab w:val="right" w:leader="dot" w:pos="5030"/>
        </w:tabs>
        <w:rPr>
          <w:rFonts w:eastAsiaTheme="minorEastAsia"/>
          <w:b w:val="0"/>
          <w:smallCaps w:val="0"/>
          <w:noProof/>
          <w:sz w:val="22"/>
          <w:lang w:val="en-US" w:eastAsia="zh-CN" w:bidi="ar-SA"/>
        </w:rPr>
      </w:pPr>
      <w:hyperlink w:anchor="_Toc445968214" w:history="1">
        <w:r w:rsidR="00FB2EDC" w:rsidRPr="00E6116B">
          <w:rPr>
            <w:rStyle w:val="Hyperlink"/>
            <w:noProof/>
          </w:rPr>
          <w:t>Office 365 teenused</w:t>
        </w:r>
        <w:r w:rsidR="00FB2EDC">
          <w:rPr>
            <w:noProof/>
            <w:webHidden/>
          </w:rPr>
          <w:tab/>
        </w:r>
        <w:r w:rsidR="00FB2EDC">
          <w:rPr>
            <w:noProof/>
            <w:webHidden/>
          </w:rPr>
          <w:fldChar w:fldCharType="begin"/>
        </w:r>
        <w:r w:rsidR="00FB2EDC">
          <w:rPr>
            <w:noProof/>
            <w:webHidden/>
          </w:rPr>
          <w:instrText xml:space="preserve"> PAGEREF _Toc445968214 \h </w:instrText>
        </w:r>
        <w:r w:rsidR="00FB2EDC">
          <w:rPr>
            <w:noProof/>
            <w:webHidden/>
          </w:rPr>
        </w:r>
        <w:r w:rsidR="00FB2EDC">
          <w:rPr>
            <w:noProof/>
            <w:webHidden/>
          </w:rPr>
          <w:fldChar w:fldCharType="separate"/>
        </w:r>
        <w:r w:rsidR="00FB2EDC">
          <w:rPr>
            <w:noProof/>
            <w:webHidden/>
          </w:rPr>
          <w:t>18</w:t>
        </w:r>
        <w:r w:rsidR="00FB2EDC">
          <w:rPr>
            <w:noProof/>
            <w:webHidden/>
          </w:rPr>
          <w:fldChar w:fldCharType="end"/>
        </w:r>
      </w:hyperlink>
    </w:p>
    <w:p w14:paraId="1E9686B3" w14:textId="71CB9B39" w:rsidR="00FB2EDC" w:rsidRDefault="00E94C48">
      <w:pPr>
        <w:pStyle w:val="TOC4"/>
        <w:rPr>
          <w:rFonts w:eastAsiaTheme="minorEastAsia"/>
          <w:smallCaps w:val="0"/>
          <w:noProof/>
          <w:sz w:val="22"/>
          <w:lang w:val="en-US" w:eastAsia="zh-CN" w:bidi="ar-SA"/>
        </w:rPr>
      </w:pPr>
      <w:hyperlink w:anchor="_Toc445968215" w:history="1">
        <w:r w:rsidR="00FB2EDC" w:rsidRPr="00E6116B">
          <w:rPr>
            <w:rStyle w:val="Hyperlink"/>
            <w:noProof/>
          </w:rPr>
          <w:t>Exchange Online</w:t>
        </w:r>
        <w:r w:rsidR="00FB2EDC">
          <w:rPr>
            <w:noProof/>
            <w:webHidden/>
          </w:rPr>
          <w:tab/>
        </w:r>
        <w:r w:rsidR="00FB2EDC">
          <w:rPr>
            <w:noProof/>
            <w:webHidden/>
          </w:rPr>
          <w:fldChar w:fldCharType="begin"/>
        </w:r>
        <w:r w:rsidR="00FB2EDC">
          <w:rPr>
            <w:noProof/>
            <w:webHidden/>
          </w:rPr>
          <w:instrText xml:space="preserve"> PAGEREF _Toc445968215 \h </w:instrText>
        </w:r>
        <w:r w:rsidR="00FB2EDC">
          <w:rPr>
            <w:noProof/>
            <w:webHidden/>
          </w:rPr>
        </w:r>
        <w:r w:rsidR="00FB2EDC">
          <w:rPr>
            <w:noProof/>
            <w:webHidden/>
          </w:rPr>
          <w:fldChar w:fldCharType="separate"/>
        </w:r>
        <w:r w:rsidR="00FB2EDC">
          <w:rPr>
            <w:noProof/>
            <w:webHidden/>
          </w:rPr>
          <w:t>18</w:t>
        </w:r>
        <w:r w:rsidR="00FB2EDC">
          <w:rPr>
            <w:noProof/>
            <w:webHidden/>
          </w:rPr>
          <w:fldChar w:fldCharType="end"/>
        </w:r>
      </w:hyperlink>
    </w:p>
    <w:p w14:paraId="0FBA358E" w14:textId="732D8D00" w:rsidR="00FB2EDC" w:rsidRDefault="00E94C48">
      <w:pPr>
        <w:pStyle w:val="TOC4"/>
        <w:rPr>
          <w:rFonts w:eastAsiaTheme="minorEastAsia"/>
          <w:smallCaps w:val="0"/>
          <w:noProof/>
          <w:sz w:val="22"/>
          <w:lang w:val="en-US" w:eastAsia="zh-CN" w:bidi="ar-SA"/>
        </w:rPr>
      </w:pPr>
      <w:hyperlink w:anchor="_Toc445968216" w:history="1">
        <w:r w:rsidR="00FB2EDC" w:rsidRPr="00E6116B">
          <w:rPr>
            <w:rStyle w:val="Hyperlink"/>
            <w:noProof/>
          </w:rPr>
          <w:t>Office 365 rakendused</w:t>
        </w:r>
        <w:r w:rsidR="00FB2EDC">
          <w:rPr>
            <w:noProof/>
            <w:webHidden/>
          </w:rPr>
          <w:tab/>
        </w:r>
        <w:r w:rsidR="00FB2EDC">
          <w:rPr>
            <w:noProof/>
            <w:webHidden/>
          </w:rPr>
          <w:fldChar w:fldCharType="begin"/>
        </w:r>
        <w:r w:rsidR="00FB2EDC">
          <w:rPr>
            <w:noProof/>
            <w:webHidden/>
          </w:rPr>
          <w:instrText xml:space="preserve"> PAGEREF _Toc445968216 \h </w:instrText>
        </w:r>
        <w:r w:rsidR="00FB2EDC">
          <w:rPr>
            <w:noProof/>
            <w:webHidden/>
          </w:rPr>
        </w:r>
        <w:r w:rsidR="00FB2EDC">
          <w:rPr>
            <w:noProof/>
            <w:webHidden/>
          </w:rPr>
          <w:fldChar w:fldCharType="separate"/>
        </w:r>
        <w:r w:rsidR="00FB2EDC">
          <w:rPr>
            <w:noProof/>
            <w:webHidden/>
          </w:rPr>
          <w:t>19</w:t>
        </w:r>
        <w:r w:rsidR="00FB2EDC">
          <w:rPr>
            <w:noProof/>
            <w:webHidden/>
          </w:rPr>
          <w:fldChar w:fldCharType="end"/>
        </w:r>
      </w:hyperlink>
    </w:p>
    <w:p w14:paraId="75A548B9" w14:textId="323CB20A" w:rsidR="00FB2EDC" w:rsidRDefault="00E94C48">
      <w:pPr>
        <w:pStyle w:val="TOC4"/>
        <w:rPr>
          <w:rFonts w:eastAsiaTheme="minorEastAsia"/>
          <w:smallCaps w:val="0"/>
          <w:noProof/>
          <w:sz w:val="22"/>
          <w:lang w:val="en-US" w:eastAsia="zh-CN" w:bidi="ar-SA"/>
        </w:rPr>
      </w:pPr>
      <w:hyperlink w:anchor="_Toc445968217" w:history="1">
        <w:r w:rsidR="00FB2EDC" w:rsidRPr="00E6116B">
          <w:rPr>
            <w:rStyle w:val="Hyperlink"/>
            <w:noProof/>
          </w:rPr>
          <w:t>Office 365 Delve Analytics</w:t>
        </w:r>
        <w:r w:rsidR="00FB2EDC">
          <w:rPr>
            <w:noProof/>
            <w:webHidden/>
          </w:rPr>
          <w:tab/>
        </w:r>
        <w:r w:rsidR="00FB2EDC">
          <w:rPr>
            <w:noProof/>
            <w:webHidden/>
          </w:rPr>
          <w:fldChar w:fldCharType="begin"/>
        </w:r>
        <w:r w:rsidR="00FB2EDC">
          <w:rPr>
            <w:noProof/>
            <w:webHidden/>
          </w:rPr>
          <w:instrText xml:space="preserve"> PAGEREF _Toc445968217 \h </w:instrText>
        </w:r>
        <w:r w:rsidR="00FB2EDC">
          <w:rPr>
            <w:noProof/>
            <w:webHidden/>
          </w:rPr>
        </w:r>
        <w:r w:rsidR="00FB2EDC">
          <w:rPr>
            <w:noProof/>
            <w:webHidden/>
          </w:rPr>
          <w:fldChar w:fldCharType="separate"/>
        </w:r>
        <w:r w:rsidR="00FB2EDC">
          <w:rPr>
            <w:noProof/>
            <w:webHidden/>
          </w:rPr>
          <w:t>20</w:t>
        </w:r>
        <w:r w:rsidR="00FB2EDC">
          <w:rPr>
            <w:noProof/>
            <w:webHidden/>
          </w:rPr>
          <w:fldChar w:fldCharType="end"/>
        </w:r>
      </w:hyperlink>
    </w:p>
    <w:p w14:paraId="60E3CDA0" w14:textId="6A77F85F" w:rsidR="00FB2EDC" w:rsidRDefault="00E94C48">
      <w:pPr>
        <w:pStyle w:val="TOC4"/>
        <w:rPr>
          <w:rFonts w:eastAsiaTheme="minorEastAsia"/>
          <w:smallCaps w:val="0"/>
          <w:noProof/>
          <w:sz w:val="22"/>
          <w:lang w:val="en-US" w:eastAsia="zh-CN" w:bidi="ar-SA"/>
        </w:rPr>
      </w:pPr>
      <w:hyperlink w:anchor="_Toc445968218" w:history="1">
        <w:r w:rsidR="00FB2EDC" w:rsidRPr="00E6116B">
          <w:rPr>
            <w:rStyle w:val="Hyperlink"/>
            <w:noProof/>
          </w:rPr>
          <w:t>Office 365 Advanced eDiscovery</w:t>
        </w:r>
        <w:r w:rsidR="00FB2EDC">
          <w:rPr>
            <w:noProof/>
            <w:webHidden/>
          </w:rPr>
          <w:tab/>
        </w:r>
        <w:r w:rsidR="00FB2EDC">
          <w:rPr>
            <w:noProof/>
            <w:webHidden/>
          </w:rPr>
          <w:fldChar w:fldCharType="begin"/>
        </w:r>
        <w:r w:rsidR="00FB2EDC">
          <w:rPr>
            <w:noProof/>
            <w:webHidden/>
          </w:rPr>
          <w:instrText xml:space="preserve"> PAGEREF _Toc445968218 \h </w:instrText>
        </w:r>
        <w:r w:rsidR="00FB2EDC">
          <w:rPr>
            <w:noProof/>
            <w:webHidden/>
          </w:rPr>
        </w:r>
        <w:r w:rsidR="00FB2EDC">
          <w:rPr>
            <w:noProof/>
            <w:webHidden/>
          </w:rPr>
          <w:fldChar w:fldCharType="separate"/>
        </w:r>
        <w:r w:rsidR="00FB2EDC">
          <w:rPr>
            <w:noProof/>
            <w:webHidden/>
          </w:rPr>
          <w:t>20</w:t>
        </w:r>
        <w:r w:rsidR="00FB2EDC">
          <w:rPr>
            <w:noProof/>
            <w:webHidden/>
          </w:rPr>
          <w:fldChar w:fldCharType="end"/>
        </w:r>
      </w:hyperlink>
    </w:p>
    <w:p w14:paraId="1E546D09" w14:textId="0D999145" w:rsidR="00FB2EDC" w:rsidRDefault="00E94C48">
      <w:pPr>
        <w:pStyle w:val="TOC4"/>
        <w:rPr>
          <w:rFonts w:eastAsiaTheme="minorEastAsia"/>
          <w:smallCaps w:val="0"/>
          <w:noProof/>
          <w:sz w:val="22"/>
          <w:lang w:val="en-US" w:eastAsia="zh-CN" w:bidi="ar-SA"/>
        </w:rPr>
      </w:pPr>
      <w:hyperlink w:anchor="_Toc445968219" w:history="1">
        <w:r w:rsidR="00FB2EDC" w:rsidRPr="00E6116B">
          <w:rPr>
            <w:rStyle w:val="Hyperlink"/>
            <w:noProof/>
          </w:rPr>
          <w:t>Office Online</w:t>
        </w:r>
        <w:r w:rsidR="00FB2EDC">
          <w:rPr>
            <w:noProof/>
            <w:webHidden/>
          </w:rPr>
          <w:tab/>
        </w:r>
        <w:r w:rsidR="00FB2EDC">
          <w:rPr>
            <w:noProof/>
            <w:webHidden/>
          </w:rPr>
          <w:fldChar w:fldCharType="begin"/>
        </w:r>
        <w:r w:rsidR="00FB2EDC">
          <w:rPr>
            <w:noProof/>
            <w:webHidden/>
          </w:rPr>
          <w:instrText xml:space="preserve"> PAGEREF _Toc445968219 \h </w:instrText>
        </w:r>
        <w:r w:rsidR="00FB2EDC">
          <w:rPr>
            <w:noProof/>
            <w:webHidden/>
          </w:rPr>
        </w:r>
        <w:r w:rsidR="00FB2EDC">
          <w:rPr>
            <w:noProof/>
            <w:webHidden/>
          </w:rPr>
          <w:fldChar w:fldCharType="separate"/>
        </w:r>
        <w:r w:rsidR="00FB2EDC">
          <w:rPr>
            <w:noProof/>
            <w:webHidden/>
          </w:rPr>
          <w:t>20</w:t>
        </w:r>
        <w:r w:rsidR="00FB2EDC">
          <w:rPr>
            <w:noProof/>
            <w:webHidden/>
          </w:rPr>
          <w:fldChar w:fldCharType="end"/>
        </w:r>
      </w:hyperlink>
    </w:p>
    <w:p w14:paraId="27E7BA0D" w14:textId="14FAB6F4" w:rsidR="00FB2EDC" w:rsidRDefault="00E94C48">
      <w:pPr>
        <w:pStyle w:val="TOC4"/>
        <w:rPr>
          <w:rFonts w:eastAsiaTheme="minorEastAsia"/>
          <w:smallCaps w:val="0"/>
          <w:noProof/>
          <w:sz w:val="22"/>
          <w:lang w:val="en-US" w:eastAsia="zh-CN" w:bidi="ar-SA"/>
        </w:rPr>
      </w:pPr>
      <w:hyperlink w:anchor="_Toc445968220" w:history="1">
        <w:r w:rsidR="00FB2EDC" w:rsidRPr="00E6116B">
          <w:rPr>
            <w:rStyle w:val="Hyperlink"/>
            <w:noProof/>
          </w:rPr>
          <w:t>OneDrive for Business</w:t>
        </w:r>
        <w:r w:rsidR="00FB2EDC">
          <w:rPr>
            <w:noProof/>
            <w:webHidden/>
          </w:rPr>
          <w:tab/>
        </w:r>
        <w:r w:rsidR="00FB2EDC">
          <w:rPr>
            <w:noProof/>
            <w:webHidden/>
          </w:rPr>
          <w:fldChar w:fldCharType="begin"/>
        </w:r>
        <w:r w:rsidR="00FB2EDC">
          <w:rPr>
            <w:noProof/>
            <w:webHidden/>
          </w:rPr>
          <w:instrText xml:space="preserve"> PAGEREF _Toc445968220 \h </w:instrText>
        </w:r>
        <w:r w:rsidR="00FB2EDC">
          <w:rPr>
            <w:noProof/>
            <w:webHidden/>
          </w:rPr>
        </w:r>
        <w:r w:rsidR="00FB2EDC">
          <w:rPr>
            <w:noProof/>
            <w:webHidden/>
          </w:rPr>
          <w:fldChar w:fldCharType="separate"/>
        </w:r>
        <w:r w:rsidR="00FB2EDC">
          <w:rPr>
            <w:noProof/>
            <w:webHidden/>
          </w:rPr>
          <w:t>20</w:t>
        </w:r>
        <w:r w:rsidR="00FB2EDC">
          <w:rPr>
            <w:noProof/>
            <w:webHidden/>
          </w:rPr>
          <w:fldChar w:fldCharType="end"/>
        </w:r>
      </w:hyperlink>
    </w:p>
    <w:p w14:paraId="7FD95F02" w14:textId="1A219B99" w:rsidR="00FB2EDC" w:rsidRDefault="00E94C48">
      <w:pPr>
        <w:pStyle w:val="TOC4"/>
        <w:rPr>
          <w:rFonts w:eastAsiaTheme="minorEastAsia"/>
          <w:smallCaps w:val="0"/>
          <w:noProof/>
          <w:sz w:val="22"/>
          <w:lang w:val="en-US" w:eastAsia="zh-CN" w:bidi="ar-SA"/>
        </w:rPr>
      </w:pPr>
      <w:hyperlink w:anchor="_Toc445968221" w:history="1">
        <w:r w:rsidR="00FB2EDC" w:rsidRPr="00E6116B">
          <w:rPr>
            <w:rStyle w:val="Hyperlink"/>
            <w:noProof/>
          </w:rPr>
          <w:t>Project Online</w:t>
        </w:r>
        <w:r w:rsidR="00FB2EDC">
          <w:rPr>
            <w:noProof/>
            <w:webHidden/>
          </w:rPr>
          <w:tab/>
        </w:r>
        <w:r w:rsidR="00FB2EDC">
          <w:rPr>
            <w:noProof/>
            <w:webHidden/>
          </w:rPr>
          <w:fldChar w:fldCharType="begin"/>
        </w:r>
        <w:r w:rsidR="00FB2EDC">
          <w:rPr>
            <w:noProof/>
            <w:webHidden/>
          </w:rPr>
          <w:instrText xml:space="preserve"> PAGEREF _Toc445968221 \h </w:instrText>
        </w:r>
        <w:r w:rsidR="00FB2EDC">
          <w:rPr>
            <w:noProof/>
            <w:webHidden/>
          </w:rPr>
        </w:r>
        <w:r w:rsidR="00FB2EDC">
          <w:rPr>
            <w:noProof/>
            <w:webHidden/>
          </w:rPr>
          <w:fldChar w:fldCharType="separate"/>
        </w:r>
        <w:r w:rsidR="00FB2EDC">
          <w:rPr>
            <w:noProof/>
            <w:webHidden/>
          </w:rPr>
          <w:t>20</w:t>
        </w:r>
        <w:r w:rsidR="00FB2EDC">
          <w:rPr>
            <w:noProof/>
            <w:webHidden/>
          </w:rPr>
          <w:fldChar w:fldCharType="end"/>
        </w:r>
      </w:hyperlink>
    </w:p>
    <w:p w14:paraId="511ECB35" w14:textId="68AC48F6" w:rsidR="00FB2EDC" w:rsidRDefault="00E94C48">
      <w:pPr>
        <w:pStyle w:val="TOC4"/>
        <w:rPr>
          <w:rFonts w:eastAsiaTheme="minorEastAsia"/>
          <w:smallCaps w:val="0"/>
          <w:noProof/>
          <w:sz w:val="22"/>
          <w:lang w:val="en-US" w:eastAsia="zh-CN" w:bidi="ar-SA"/>
        </w:rPr>
      </w:pPr>
      <w:hyperlink w:anchor="_Toc445968222" w:history="1">
        <w:r w:rsidR="00FB2EDC" w:rsidRPr="00E6116B">
          <w:rPr>
            <w:rStyle w:val="Hyperlink"/>
            <w:noProof/>
          </w:rPr>
          <w:t>SharePoint Online</w:t>
        </w:r>
        <w:r w:rsidR="00FB2EDC">
          <w:rPr>
            <w:noProof/>
            <w:webHidden/>
          </w:rPr>
          <w:tab/>
        </w:r>
        <w:r w:rsidR="00FB2EDC">
          <w:rPr>
            <w:noProof/>
            <w:webHidden/>
          </w:rPr>
          <w:fldChar w:fldCharType="begin"/>
        </w:r>
        <w:r w:rsidR="00FB2EDC">
          <w:rPr>
            <w:noProof/>
            <w:webHidden/>
          </w:rPr>
          <w:instrText xml:space="preserve"> PAGEREF _Toc445968222 \h </w:instrText>
        </w:r>
        <w:r w:rsidR="00FB2EDC">
          <w:rPr>
            <w:noProof/>
            <w:webHidden/>
          </w:rPr>
        </w:r>
        <w:r w:rsidR="00FB2EDC">
          <w:rPr>
            <w:noProof/>
            <w:webHidden/>
          </w:rPr>
          <w:fldChar w:fldCharType="separate"/>
        </w:r>
        <w:r w:rsidR="00FB2EDC">
          <w:rPr>
            <w:noProof/>
            <w:webHidden/>
          </w:rPr>
          <w:t>21</w:t>
        </w:r>
        <w:r w:rsidR="00FB2EDC">
          <w:rPr>
            <w:noProof/>
            <w:webHidden/>
          </w:rPr>
          <w:fldChar w:fldCharType="end"/>
        </w:r>
      </w:hyperlink>
    </w:p>
    <w:p w14:paraId="25669748" w14:textId="124422C7" w:rsidR="00FB2EDC" w:rsidRDefault="00E94C48">
      <w:pPr>
        <w:pStyle w:val="TOC4"/>
        <w:rPr>
          <w:rFonts w:eastAsiaTheme="minorEastAsia"/>
          <w:smallCaps w:val="0"/>
          <w:noProof/>
          <w:sz w:val="22"/>
          <w:lang w:val="en-US" w:eastAsia="zh-CN" w:bidi="ar-SA"/>
        </w:rPr>
      </w:pPr>
      <w:hyperlink w:anchor="_Toc445968223" w:history="1">
        <w:r w:rsidR="00FB2EDC" w:rsidRPr="00E6116B">
          <w:rPr>
            <w:rStyle w:val="Hyperlink"/>
            <w:noProof/>
          </w:rPr>
          <w:t>Skype'i ärirakenduse veebiväljaanne</w:t>
        </w:r>
        <w:r w:rsidR="00FB2EDC">
          <w:rPr>
            <w:noProof/>
            <w:webHidden/>
          </w:rPr>
          <w:tab/>
        </w:r>
        <w:r w:rsidR="00FB2EDC">
          <w:rPr>
            <w:noProof/>
            <w:webHidden/>
          </w:rPr>
          <w:fldChar w:fldCharType="begin"/>
        </w:r>
        <w:r w:rsidR="00FB2EDC">
          <w:rPr>
            <w:noProof/>
            <w:webHidden/>
          </w:rPr>
          <w:instrText xml:space="preserve"> PAGEREF _Toc445968223 \h </w:instrText>
        </w:r>
        <w:r w:rsidR="00FB2EDC">
          <w:rPr>
            <w:noProof/>
            <w:webHidden/>
          </w:rPr>
        </w:r>
        <w:r w:rsidR="00FB2EDC">
          <w:rPr>
            <w:noProof/>
            <w:webHidden/>
          </w:rPr>
          <w:fldChar w:fldCharType="separate"/>
        </w:r>
        <w:r w:rsidR="00FB2EDC">
          <w:rPr>
            <w:noProof/>
            <w:webHidden/>
          </w:rPr>
          <w:t>21</w:t>
        </w:r>
        <w:r w:rsidR="00FB2EDC">
          <w:rPr>
            <w:noProof/>
            <w:webHidden/>
          </w:rPr>
          <w:fldChar w:fldCharType="end"/>
        </w:r>
      </w:hyperlink>
    </w:p>
    <w:p w14:paraId="6BC675A0" w14:textId="6FA44D3F" w:rsidR="00FB2EDC" w:rsidRDefault="00E94C48">
      <w:pPr>
        <w:pStyle w:val="TOC4"/>
        <w:rPr>
          <w:rFonts w:eastAsiaTheme="minorEastAsia"/>
          <w:smallCaps w:val="0"/>
          <w:noProof/>
          <w:sz w:val="22"/>
          <w:lang w:val="en-US" w:eastAsia="zh-CN" w:bidi="ar-SA"/>
        </w:rPr>
      </w:pPr>
      <w:hyperlink w:anchor="_Toc445968224" w:history="1">
        <w:r w:rsidR="00FB2EDC" w:rsidRPr="00E6116B">
          <w:rPr>
            <w:rStyle w:val="Hyperlink"/>
            <w:noProof/>
          </w:rPr>
          <w:t>Skype'i ärirakenduse veebiväljaande PSTN-i teenused</w:t>
        </w:r>
        <w:r w:rsidR="00FB2EDC">
          <w:rPr>
            <w:noProof/>
            <w:webHidden/>
          </w:rPr>
          <w:tab/>
        </w:r>
        <w:r w:rsidR="00FB2EDC">
          <w:rPr>
            <w:noProof/>
            <w:webHidden/>
          </w:rPr>
          <w:fldChar w:fldCharType="begin"/>
        </w:r>
        <w:r w:rsidR="00FB2EDC">
          <w:rPr>
            <w:noProof/>
            <w:webHidden/>
          </w:rPr>
          <w:instrText xml:space="preserve"> PAGEREF _Toc445968224 \h </w:instrText>
        </w:r>
        <w:r w:rsidR="00FB2EDC">
          <w:rPr>
            <w:noProof/>
            <w:webHidden/>
          </w:rPr>
        </w:r>
        <w:r w:rsidR="00FB2EDC">
          <w:rPr>
            <w:noProof/>
            <w:webHidden/>
          </w:rPr>
          <w:fldChar w:fldCharType="separate"/>
        </w:r>
        <w:r w:rsidR="00FB2EDC">
          <w:rPr>
            <w:noProof/>
            <w:webHidden/>
          </w:rPr>
          <w:t>21</w:t>
        </w:r>
        <w:r w:rsidR="00FB2EDC">
          <w:rPr>
            <w:noProof/>
            <w:webHidden/>
          </w:rPr>
          <w:fldChar w:fldCharType="end"/>
        </w:r>
      </w:hyperlink>
    </w:p>
    <w:p w14:paraId="379B7E7A" w14:textId="334E5739" w:rsidR="00FB2EDC" w:rsidRDefault="00E94C48">
      <w:pPr>
        <w:pStyle w:val="TOC2"/>
        <w:tabs>
          <w:tab w:val="right" w:leader="dot" w:pos="5030"/>
        </w:tabs>
        <w:rPr>
          <w:rFonts w:eastAsiaTheme="minorEastAsia"/>
          <w:b w:val="0"/>
          <w:smallCaps w:val="0"/>
          <w:noProof/>
          <w:sz w:val="22"/>
          <w:lang w:val="en-US" w:eastAsia="zh-CN" w:bidi="ar-SA"/>
        </w:rPr>
      </w:pPr>
      <w:hyperlink w:anchor="_Toc445968225" w:history="1">
        <w:r w:rsidR="00FB2EDC" w:rsidRPr="00E6116B">
          <w:rPr>
            <w:rStyle w:val="Hyperlink"/>
            <w:noProof/>
          </w:rPr>
          <w:t>Muud võrguteenused</w:t>
        </w:r>
        <w:r w:rsidR="00FB2EDC">
          <w:rPr>
            <w:noProof/>
            <w:webHidden/>
          </w:rPr>
          <w:tab/>
        </w:r>
        <w:r w:rsidR="00FB2EDC">
          <w:rPr>
            <w:noProof/>
            <w:webHidden/>
          </w:rPr>
          <w:fldChar w:fldCharType="begin"/>
        </w:r>
        <w:r w:rsidR="00FB2EDC">
          <w:rPr>
            <w:noProof/>
            <w:webHidden/>
          </w:rPr>
          <w:instrText xml:space="preserve"> PAGEREF _Toc445968225 \h </w:instrText>
        </w:r>
        <w:r w:rsidR="00FB2EDC">
          <w:rPr>
            <w:noProof/>
            <w:webHidden/>
          </w:rPr>
        </w:r>
        <w:r w:rsidR="00FB2EDC">
          <w:rPr>
            <w:noProof/>
            <w:webHidden/>
          </w:rPr>
          <w:fldChar w:fldCharType="separate"/>
        </w:r>
        <w:r w:rsidR="00FB2EDC">
          <w:rPr>
            <w:noProof/>
            <w:webHidden/>
          </w:rPr>
          <w:t>22</w:t>
        </w:r>
        <w:r w:rsidR="00FB2EDC">
          <w:rPr>
            <w:noProof/>
            <w:webHidden/>
          </w:rPr>
          <w:fldChar w:fldCharType="end"/>
        </w:r>
      </w:hyperlink>
    </w:p>
    <w:p w14:paraId="634FD1D4" w14:textId="45051FD9" w:rsidR="00FB2EDC" w:rsidRDefault="00E94C48">
      <w:pPr>
        <w:pStyle w:val="TOC4"/>
        <w:rPr>
          <w:rFonts w:eastAsiaTheme="minorEastAsia"/>
          <w:smallCaps w:val="0"/>
          <w:noProof/>
          <w:sz w:val="22"/>
          <w:lang w:val="en-US" w:eastAsia="zh-CN" w:bidi="ar-SA"/>
        </w:rPr>
      </w:pPr>
      <w:hyperlink w:anchor="_Toc445968226" w:history="1">
        <w:r w:rsidR="00FB2EDC" w:rsidRPr="00E6116B">
          <w:rPr>
            <w:rStyle w:val="Hyperlink"/>
            <w:noProof/>
          </w:rPr>
          <w:t>Bing Maps Enterprise Platform ja Bing Maps Mobile Asset Management Platform</w:t>
        </w:r>
        <w:r w:rsidR="00FB2EDC">
          <w:rPr>
            <w:noProof/>
            <w:webHidden/>
          </w:rPr>
          <w:tab/>
        </w:r>
        <w:r w:rsidR="00FB2EDC">
          <w:rPr>
            <w:noProof/>
            <w:webHidden/>
          </w:rPr>
          <w:fldChar w:fldCharType="begin"/>
        </w:r>
        <w:r w:rsidR="00FB2EDC">
          <w:rPr>
            <w:noProof/>
            <w:webHidden/>
          </w:rPr>
          <w:instrText xml:space="preserve"> PAGEREF _Toc445968226 \h </w:instrText>
        </w:r>
        <w:r w:rsidR="00FB2EDC">
          <w:rPr>
            <w:noProof/>
            <w:webHidden/>
          </w:rPr>
        </w:r>
        <w:r w:rsidR="00FB2EDC">
          <w:rPr>
            <w:noProof/>
            <w:webHidden/>
          </w:rPr>
          <w:fldChar w:fldCharType="separate"/>
        </w:r>
        <w:r w:rsidR="00FB2EDC">
          <w:rPr>
            <w:noProof/>
            <w:webHidden/>
          </w:rPr>
          <w:t>22</w:t>
        </w:r>
        <w:r w:rsidR="00FB2EDC">
          <w:rPr>
            <w:noProof/>
            <w:webHidden/>
          </w:rPr>
          <w:fldChar w:fldCharType="end"/>
        </w:r>
      </w:hyperlink>
    </w:p>
    <w:p w14:paraId="0831A51C" w14:textId="20FEE946" w:rsidR="00FB2EDC" w:rsidRDefault="00E94C48">
      <w:pPr>
        <w:pStyle w:val="TOC4"/>
        <w:rPr>
          <w:rFonts w:eastAsiaTheme="minorEastAsia"/>
          <w:smallCaps w:val="0"/>
          <w:noProof/>
          <w:sz w:val="22"/>
          <w:lang w:val="en-US" w:eastAsia="zh-CN" w:bidi="ar-SA"/>
        </w:rPr>
      </w:pPr>
      <w:hyperlink w:anchor="_Toc445968227" w:history="1">
        <w:r w:rsidR="00FB2EDC" w:rsidRPr="00E6116B">
          <w:rPr>
            <w:rStyle w:val="Hyperlink"/>
            <w:noProof/>
          </w:rPr>
          <w:t>Microsoft Learning E-Reference Library</w:t>
        </w:r>
        <w:r w:rsidR="00FB2EDC">
          <w:rPr>
            <w:noProof/>
            <w:webHidden/>
          </w:rPr>
          <w:tab/>
        </w:r>
        <w:r w:rsidR="00FB2EDC">
          <w:rPr>
            <w:noProof/>
            <w:webHidden/>
          </w:rPr>
          <w:fldChar w:fldCharType="begin"/>
        </w:r>
        <w:r w:rsidR="00FB2EDC">
          <w:rPr>
            <w:noProof/>
            <w:webHidden/>
          </w:rPr>
          <w:instrText xml:space="preserve"> PAGEREF _Toc445968227 \h </w:instrText>
        </w:r>
        <w:r w:rsidR="00FB2EDC">
          <w:rPr>
            <w:noProof/>
            <w:webHidden/>
          </w:rPr>
        </w:r>
        <w:r w:rsidR="00FB2EDC">
          <w:rPr>
            <w:noProof/>
            <w:webHidden/>
          </w:rPr>
          <w:fldChar w:fldCharType="separate"/>
        </w:r>
        <w:r w:rsidR="00FB2EDC">
          <w:rPr>
            <w:noProof/>
            <w:webHidden/>
          </w:rPr>
          <w:t>23</w:t>
        </w:r>
        <w:r w:rsidR="00FB2EDC">
          <w:rPr>
            <w:noProof/>
            <w:webHidden/>
          </w:rPr>
          <w:fldChar w:fldCharType="end"/>
        </w:r>
      </w:hyperlink>
    </w:p>
    <w:p w14:paraId="7397D6A5" w14:textId="157686A0" w:rsidR="00FB2EDC" w:rsidRDefault="00E94C48">
      <w:pPr>
        <w:pStyle w:val="TOC4"/>
        <w:rPr>
          <w:rFonts w:eastAsiaTheme="minorEastAsia"/>
          <w:smallCaps w:val="0"/>
          <w:noProof/>
          <w:sz w:val="22"/>
          <w:lang w:val="en-US" w:eastAsia="zh-CN" w:bidi="ar-SA"/>
        </w:rPr>
      </w:pPr>
      <w:hyperlink w:anchor="_Toc445968228" w:history="1">
        <w:r w:rsidR="00FB2EDC" w:rsidRPr="00E6116B">
          <w:rPr>
            <w:rStyle w:val="Hyperlink"/>
            <w:noProof/>
          </w:rPr>
          <w:t>Microsoft Learning IT Academy</w:t>
        </w:r>
        <w:r w:rsidR="00FB2EDC">
          <w:rPr>
            <w:noProof/>
            <w:webHidden/>
          </w:rPr>
          <w:tab/>
        </w:r>
        <w:r w:rsidR="00FB2EDC">
          <w:rPr>
            <w:noProof/>
            <w:webHidden/>
          </w:rPr>
          <w:fldChar w:fldCharType="begin"/>
        </w:r>
        <w:r w:rsidR="00FB2EDC">
          <w:rPr>
            <w:noProof/>
            <w:webHidden/>
          </w:rPr>
          <w:instrText xml:space="preserve"> PAGEREF _Toc445968228 \h </w:instrText>
        </w:r>
        <w:r w:rsidR="00FB2EDC">
          <w:rPr>
            <w:noProof/>
            <w:webHidden/>
          </w:rPr>
        </w:r>
        <w:r w:rsidR="00FB2EDC">
          <w:rPr>
            <w:noProof/>
            <w:webHidden/>
          </w:rPr>
          <w:fldChar w:fldCharType="separate"/>
        </w:r>
        <w:r w:rsidR="00FB2EDC">
          <w:rPr>
            <w:noProof/>
            <w:webHidden/>
          </w:rPr>
          <w:t>23</w:t>
        </w:r>
        <w:r w:rsidR="00FB2EDC">
          <w:rPr>
            <w:noProof/>
            <w:webHidden/>
          </w:rPr>
          <w:fldChar w:fldCharType="end"/>
        </w:r>
      </w:hyperlink>
    </w:p>
    <w:p w14:paraId="23126FFB" w14:textId="4EC4E93B" w:rsidR="00FB2EDC" w:rsidRDefault="00E94C48">
      <w:pPr>
        <w:pStyle w:val="TOC4"/>
        <w:rPr>
          <w:rFonts w:eastAsiaTheme="minorEastAsia"/>
          <w:smallCaps w:val="0"/>
          <w:noProof/>
          <w:sz w:val="22"/>
          <w:lang w:val="en-US" w:eastAsia="zh-CN" w:bidi="ar-SA"/>
        </w:rPr>
      </w:pPr>
      <w:hyperlink w:anchor="_Toc445968229" w:history="1">
        <w:r w:rsidR="00FB2EDC" w:rsidRPr="00E6116B">
          <w:rPr>
            <w:rStyle w:val="Hyperlink"/>
            <w:noProof/>
          </w:rPr>
          <w:t>Office 365 Developer</w:t>
        </w:r>
        <w:r w:rsidR="00FB2EDC">
          <w:rPr>
            <w:noProof/>
            <w:webHidden/>
          </w:rPr>
          <w:tab/>
        </w:r>
        <w:r w:rsidR="00FB2EDC">
          <w:rPr>
            <w:noProof/>
            <w:webHidden/>
          </w:rPr>
          <w:fldChar w:fldCharType="begin"/>
        </w:r>
        <w:r w:rsidR="00FB2EDC">
          <w:rPr>
            <w:noProof/>
            <w:webHidden/>
          </w:rPr>
          <w:instrText xml:space="preserve"> PAGEREF _Toc445968229 \h </w:instrText>
        </w:r>
        <w:r w:rsidR="00FB2EDC">
          <w:rPr>
            <w:noProof/>
            <w:webHidden/>
          </w:rPr>
        </w:r>
        <w:r w:rsidR="00FB2EDC">
          <w:rPr>
            <w:noProof/>
            <w:webHidden/>
          </w:rPr>
          <w:fldChar w:fldCharType="separate"/>
        </w:r>
        <w:r w:rsidR="00FB2EDC">
          <w:rPr>
            <w:noProof/>
            <w:webHidden/>
          </w:rPr>
          <w:t>23</w:t>
        </w:r>
        <w:r w:rsidR="00FB2EDC">
          <w:rPr>
            <w:noProof/>
            <w:webHidden/>
          </w:rPr>
          <w:fldChar w:fldCharType="end"/>
        </w:r>
      </w:hyperlink>
    </w:p>
    <w:p w14:paraId="155EA35D" w14:textId="286A8A53" w:rsidR="00FB2EDC" w:rsidRDefault="00E94C48">
      <w:pPr>
        <w:pStyle w:val="TOC4"/>
        <w:rPr>
          <w:rFonts w:eastAsiaTheme="minorEastAsia"/>
          <w:smallCaps w:val="0"/>
          <w:noProof/>
          <w:sz w:val="22"/>
          <w:lang w:val="en-US" w:eastAsia="zh-CN" w:bidi="ar-SA"/>
        </w:rPr>
      </w:pPr>
      <w:hyperlink w:anchor="_Toc445968230" w:history="1">
        <w:r w:rsidR="00FB2EDC" w:rsidRPr="00E6116B">
          <w:rPr>
            <w:rStyle w:val="Hyperlink"/>
            <w:noProof/>
          </w:rPr>
          <w:t>Power BI Pro</w:t>
        </w:r>
        <w:r w:rsidR="00FB2EDC">
          <w:rPr>
            <w:noProof/>
            <w:webHidden/>
          </w:rPr>
          <w:tab/>
        </w:r>
        <w:r w:rsidR="00FB2EDC">
          <w:rPr>
            <w:noProof/>
            <w:webHidden/>
          </w:rPr>
          <w:fldChar w:fldCharType="begin"/>
        </w:r>
        <w:r w:rsidR="00FB2EDC">
          <w:rPr>
            <w:noProof/>
            <w:webHidden/>
          </w:rPr>
          <w:instrText xml:space="preserve"> PAGEREF _Toc445968230 \h </w:instrText>
        </w:r>
        <w:r w:rsidR="00FB2EDC">
          <w:rPr>
            <w:noProof/>
            <w:webHidden/>
          </w:rPr>
        </w:r>
        <w:r w:rsidR="00FB2EDC">
          <w:rPr>
            <w:noProof/>
            <w:webHidden/>
          </w:rPr>
          <w:fldChar w:fldCharType="separate"/>
        </w:r>
        <w:r w:rsidR="00FB2EDC">
          <w:rPr>
            <w:noProof/>
            <w:webHidden/>
          </w:rPr>
          <w:t>23</w:t>
        </w:r>
        <w:r w:rsidR="00FB2EDC">
          <w:rPr>
            <w:noProof/>
            <w:webHidden/>
          </w:rPr>
          <w:fldChar w:fldCharType="end"/>
        </w:r>
      </w:hyperlink>
    </w:p>
    <w:p w14:paraId="6AADDC95" w14:textId="035B312D" w:rsidR="00FB2EDC" w:rsidRDefault="00E94C48">
      <w:pPr>
        <w:pStyle w:val="TOC4"/>
        <w:rPr>
          <w:rFonts w:eastAsiaTheme="minorEastAsia"/>
          <w:smallCaps w:val="0"/>
          <w:noProof/>
          <w:sz w:val="22"/>
          <w:lang w:val="en-US" w:eastAsia="zh-CN" w:bidi="ar-SA"/>
        </w:rPr>
      </w:pPr>
      <w:hyperlink w:anchor="_Toc445968231" w:history="1">
        <w:r w:rsidR="00FB2EDC" w:rsidRPr="00E6116B">
          <w:rPr>
            <w:rStyle w:val="Hyperlink"/>
            <w:noProof/>
          </w:rPr>
          <w:t>Tõlkija API</w:t>
        </w:r>
        <w:r w:rsidR="00FB2EDC">
          <w:rPr>
            <w:noProof/>
            <w:webHidden/>
          </w:rPr>
          <w:tab/>
        </w:r>
        <w:r w:rsidR="00FB2EDC">
          <w:rPr>
            <w:noProof/>
            <w:webHidden/>
          </w:rPr>
          <w:fldChar w:fldCharType="begin"/>
        </w:r>
        <w:r w:rsidR="00FB2EDC">
          <w:rPr>
            <w:noProof/>
            <w:webHidden/>
          </w:rPr>
          <w:instrText xml:space="preserve"> PAGEREF _Toc445968231 \h </w:instrText>
        </w:r>
        <w:r w:rsidR="00FB2EDC">
          <w:rPr>
            <w:noProof/>
            <w:webHidden/>
          </w:rPr>
        </w:r>
        <w:r w:rsidR="00FB2EDC">
          <w:rPr>
            <w:noProof/>
            <w:webHidden/>
          </w:rPr>
          <w:fldChar w:fldCharType="separate"/>
        </w:r>
        <w:r w:rsidR="00FB2EDC">
          <w:rPr>
            <w:noProof/>
            <w:webHidden/>
          </w:rPr>
          <w:t>23</w:t>
        </w:r>
        <w:r w:rsidR="00FB2EDC">
          <w:rPr>
            <w:noProof/>
            <w:webHidden/>
          </w:rPr>
          <w:fldChar w:fldCharType="end"/>
        </w:r>
      </w:hyperlink>
    </w:p>
    <w:p w14:paraId="2AF42A01" w14:textId="7A623351" w:rsidR="00FB2EDC" w:rsidRDefault="00E94C48">
      <w:pPr>
        <w:pStyle w:val="TOC4"/>
        <w:rPr>
          <w:rFonts w:eastAsiaTheme="minorEastAsia"/>
          <w:smallCaps w:val="0"/>
          <w:noProof/>
          <w:sz w:val="22"/>
          <w:lang w:val="en-US" w:eastAsia="zh-CN" w:bidi="ar-SA"/>
        </w:rPr>
      </w:pPr>
      <w:hyperlink w:anchor="_Toc445968232" w:history="1">
        <w:r w:rsidR="00FB2EDC" w:rsidRPr="00E6116B">
          <w:rPr>
            <w:rStyle w:val="Hyperlink"/>
            <w:noProof/>
          </w:rPr>
          <w:t>Yammer Enterprise</w:t>
        </w:r>
        <w:r w:rsidR="00FB2EDC">
          <w:rPr>
            <w:noProof/>
            <w:webHidden/>
          </w:rPr>
          <w:tab/>
        </w:r>
        <w:r w:rsidR="00FB2EDC">
          <w:rPr>
            <w:noProof/>
            <w:webHidden/>
          </w:rPr>
          <w:fldChar w:fldCharType="begin"/>
        </w:r>
        <w:r w:rsidR="00FB2EDC">
          <w:rPr>
            <w:noProof/>
            <w:webHidden/>
          </w:rPr>
          <w:instrText xml:space="preserve"> PAGEREF _Toc445968232 \h </w:instrText>
        </w:r>
        <w:r w:rsidR="00FB2EDC">
          <w:rPr>
            <w:noProof/>
            <w:webHidden/>
          </w:rPr>
        </w:r>
        <w:r w:rsidR="00FB2EDC">
          <w:rPr>
            <w:noProof/>
            <w:webHidden/>
          </w:rPr>
          <w:fldChar w:fldCharType="separate"/>
        </w:r>
        <w:r w:rsidR="00FB2EDC">
          <w:rPr>
            <w:noProof/>
            <w:webHidden/>
          </w:rPr>
          <w:t>24</w:t>
        </w:r>
        <w:r w:rsidR="00FB2EDC">
          <w:rPr>
            <w:noProof/>
            <w:webHidden/>
          </w:rPr>
          <w:fldChar w:fldCharType="end"/>
        </w:r>
      </w:hyperlink>
    </w:p>
    <w:p w14:paraId="73FC3516" w14:textId="0B820D14" w:rsidR="00FB2EDC" w:rsidRDefault="00E94C48">
      <w:pPr>
        <w:pStyle w:val="TOC1"/>
        <w:tabs>
          <w:tab w:val="right" w:leader="dot" w:pos="5030"/>
        </w:tabs>
        <w:rPr>
          <w:rFonts w:eastAsiaTheme="minorEastAsia"/>
          <w:b w:val="0"/>
          <w:caps w:val="0"/>
          <w:noProof/>
          <w:sz w:val="22"/>
          <w:lang w:val="en-US" w:eastAsia="zh-CN" w:bidi="ar-SA"/>
        </w:rPr>
      </w:pPr>
      <w:hyperlink w:anchor="_Toc445968233" w:history="1">
        <w:r w:rsidR="00FB2EDC" w:rsidRPr="00E6116B">
          <w:rPr>
            <w:rStyle w:val="Hyperlink"/>
            <w:noProof/>
          </w:rPr>
          <w:t>Manus 1 – teated</w:t>
        </w:r>
        <w:r w:rsidR="00FB2EDC">
          <w:rPr>
            <w:noProof/>
            <w:webHidden/>
          </w:rPr>
          <w:tab/>
        </w:r>
        <w:r w:rsidR="00FB2EDC">
          <w:rPr>
            <w:noProof/>
            <w:webHidden/>
          </w:rPr>
          <w:fldChar w:fldCharType="begin"/>
        </w:r>
        <w:r w:rsidR="00FB2EDC">
          <w:rPr>
            <w:noProof/>
            <w:webHidden/>
          </w:rPr>
          <w:instrText xml:space="preserve"> PAGEREF _Toc445968233 \h </w:instrText>
        </w:r>
        <w:r w:rsidR="00FB2EDC">
          <w:rPr>
            <w:noProof/>
            <w:webHidden/>
          </w:rPr>
        </w:r>
        <w:r w:rsidR="00FB2EDC">
          <w:rPr>
            <w:noProof/>
            <w:webHidden/>
          </w:rPr>
          <w:fldChar w:fldCharType="separate"/>
        </w:r>
        <w:r w:rsidR="00FB2EDC">
          <w:rPr>
            <w:noProof/>
            <w:webHidden/>
          </w:rPr>
          <w:t>25</w:t>
        </w:r>
        <w:r w:rsidR="00FB2EDC">
          <w:rPr>
            <w:noProof/>
            <w:webHidden/>
          </w:rPr>
          <w:fldChar w:fldCharType="end"/>
        </w:r>
      </w:hyperlink>
    </w:p>
    <w:p w14:paraId="2D8D8D32" w14:textId="451AD3F9" w:rsidR="00FB2EDC" w:rsidRDefault="00E94C48">
      <w:pPr>
        <w:pStyle w:val="TOC3"/>
        <w:tabs>
          <w:tab w:val="right" w:leader="dot" w:pos="5030"/>
        </w:tabs>
        <w:rPr>
          <w:rFonts w:eastAsiaTheme="minorEastAsia"/>
          <w:smallCaps w:val="0"/>
          <w:noProof/>
          <w:sz w:val="22"/>
          <w:lang w:val="en-US" w:eastAsia="zh-CN" w:bidi="ar-SA"/>
        </w:rPr>
      </w:pPr>
      <w:hyperlink w:anchor="_Toc445968234" w:history="1">
        <w:r w:rsidR="00FB2EDC" w:rsidRPr="00E6116B">
          <w:rPr>
            <w:rStyle w:val="Hyperlink"/>
            <w:noProof/>
          </w:rPr>
          <w:t>Bing Maps</w:t>
        </w:r>
        <w:r w:rsidR="00FB2EDC">
          <w:rPr>
            <w:noProof/>
            <w:webHidden/>
          </w:rPr>
          <w:tab/>
        </w:r>
        <w:r w:rsidR="00FB2EDC">
          <w:rPr>
            <w:noProof/>
            <w:webHidden/>
          </w:rPr>
          <w:fldChar w:fldCharType="begin"/>
        </w:r>
        <w:r w:rsidR="00FB2EDC">
          <w:rPr>
            <w:noProof/>
            <w:webHidden/>
          </w:rPr>
          <w:instrText xml:space="preserve"> PAGEREF _Toc445968234 \h </w:instrText>
        </w:r>
        <w:r w:rsidR="00FB2EDC">
          <w:rPr>
            <w:noProof/>
            <w:webHidden/>
          </w:rPr>
        </w:r>
        <w:r w:rsidR="00FB2EDC">
          <w:rPr>
            <w:noProof/>
            <w:webHidden/>
          </w:rPr>
          <w:fldChar w:fldCharType="separate"/>
        </w:r>
        <w:r w:rsidR="00FB2EDC">
          <w:rPr>
            <w:noProof/>
            <w:webHidden/>
          </w:rPr>
          <w:t>25</w:t>
        </w:r>
        <w:r w:rsidR="00FB2EDC">
          <w:rPr>
            <w:noProof/>
            <w:webHidden/>
          </w:rPr>
          <w:fldChar w:fldCharType="end"/>
        </w:r>
      </w:hyperlink>
    </w:p>
    <w:p w14:paraId="2A6E88EA" w14:textId="22851EFA" w:rsidR="00FB2EDC" w:rsidRDefault="00E94C48">
      <w:pPr>
        <w:pStyle w:val="TOC3"/>
        <w:tabs>
          <w:tab w:val="right" w:leader="dot" w:pos="5030"/>
        </w:tabs>
        <w:rPr>
          <w:rFonts w:eastAsiaTheme="minorEastAsia"/>
          <w:smallCaps w:val="0"/>
          <w:noProof/>
          <w:sz w:val="22"/>
          <w:lang w:val="en-US" w:eastAsia="zh-CN" w:bidi="ar-SA"/>
        </w:rPr>
      </w:pPr>
      <w:hyperlink w:anchor="_Toc445968235" w:history="1">
        <w:r w:rsidR="00FB2EDC" w:rsidRPr="00E6116B">
          <w:rPr>
            <w:rStyle w:val="Hyperlink"/>
            <w:noProof/>
          </w:rPr>
          <w:t>Professionaalsed teenused</w:t>
        </w:r>
        <w:r w:rsidR="00FB2EDC">
          <w:rPr>
            <w:noProof/>
            <w:webHidden/>
          </w:rPr>
          <w:tab/>
        </w:r>
        <w:r w:rsidR="00FB2EDC">
          <w:rPr>
            <w:noProof/>
            <w:webHidden/>
          </w:rPr>
          <w:fldChar w:fldCharType="begin"/>
        </w:r>
        <w:r w:rsidR="00FB2EDC">
          <w:rPr>
            <w:noProof/>
            <w:webHidden/>
          </w:rPr>
          <w:instrText xml:space="preserve"> PAGEREF _Toc445968235 \h </w:instrText>
        </w:r>
        <w:r w:rsidR="00FB2EDC">
          <w:rPr>
            <w:noProof/>
            <w:webHidden/>
          </w:rPr>
        </w:r>
        <w:r w:rsidR="00FB2EDC">
          <w:rPr>
            <w:noProof/>
            <w:webHidden/>
          </w:rPr>
          <w:fldChar w:fldCharType="separate"/>
        </w:r>
        <w:r w:rsidR="00FB2EDC">
          <w:rPr>
            <w:noProof/>
            <w:webHidden/>
          </w:rPr>
          <w:t>25</w:t>
        </w:r>
        <w:r w:rsidR="00FB2EDC">
          <w:rPr>
            <w:noProof/>
            <w:webHidden/>
          </w:rPr>
          <w:fldChar w:fldCharType="end"/>
        </w:r>
      </w:hyperlink>
    </w:p>
    <w:p w14:paraId="6D873300" w14:textId="079F86BD" w:rsidR="00FB2EDC" w:rsidRDefault="00E94C48">
      <w:pPr>
        <w:pStyle w:val="TOC3"/>
        <w:tabs>
          <w:tab w:val="right" w:leader="dot" w:pos="5030"/>
        </w:tabs>
        <w:rPr>
          <w:rFonts w:eastAsiaTheme="minorEastAsia"/>
          <w:smallCaps w:val="0"/>
          <w:noProof/>
          <w:sz w:val="22"/>
          <w:lang w:val="en-US" w:eastAsia="zh-CN" w:bidi="ar-SA"/>
        </w:rPr>
      </w:pPr>
      <w:hyperlink w:anchor="_Toc445968236" w:history="1">
        <w:r w:rsidR="00FB2EDC" w:rsidRPr="00E6116B">
          <w:rPr>
            <w:rStyle w:val="Hyperlink"/>
            <w:noProof/>
          </w:rPr>
          <w:t>Visuaalstandardi H.264/AVC, videostandardi VC-1, MPEG-4 2. osa visuaalstandardi ning MPEG-2 videostandardi teade.</w:t>
        </w:r>
        <w:r w:rsidR="00FB2EDC">
          <w:rPr>
            <w:noProof/>
            <w:webHidden/>
          </w:rPr>
          <w:tab/>
        </w:r>
        <w:r w:rsidR="00FB2EDC">
          <w:rPr>
            <w:noProof/>
            <w:webHidden/>
          </w:rPr>
          <w:fldChar w:fldCharType="begin"/>
        </w:r>
        <w:r w:rsidR="00FB2EDC">
          <w:rPr>
            <w:noProof/>
            <w:webHidden/>
          </w:rPr>
          <w:instrText xml:space="preserve"> PAGEREF _Toc445968236 \h </w:instrText>
        </w:r>
        <w:r w:rsidR="00FB2EDC">
          <w:rPr>
            <w:noProof/>
            <w:webHidden/>
          </w:rPr>
        </w:r>
        <w:r w:rsidR="00FB2EDC">
          <w:rPr>
            <w:noProof/>
            <w:webHidden/>
          </w:rPr>
          <w:fldChar w:fldCharType="separate"/>
        </w:r>
        <w:r w:rsidR="00FB2EDC">
          <w:rPr>
            <w:noProof/>
            <w:webHidden/>
          </w:rPr>
          <w:t>26</w:t>
        </w:r>
        <w:r w:rsidR="00FB2EDC">
          <w:rPr>
            <w:noProof/>
            <w:webHidden/>
          </w:rPr>
          <w:fldChar w:fldCharType="end"/>
        </w:r>
      </w:hyperlink>
    </w:p>
    <w:p w14:paraId="76BC7777" w14:textId="114F99A8" w:rsidR="00FB2EDC" w:rsidRDefault="00E94C48">
      <w:pPr>
        <w:pStyle w:val="TOC1"/>
        <w:tabs>
          <w:tab w:val="right" w:leader="dot" w:pos="5030"/>
        </w:tabs>
        <w:rPr>
          <w:rFonts w:eastAsiaTheme="minorEastAsia"/>
          <w:b w:val="0"/>
          <w:caps w:val="0"/>
          <w:noProof/>
          <w:sz w:val="22"/>
          <w:lang w:val="en-US" w:eastAsia="zh-CN" w:bidi="ar-SA"/>
        </w:rPr>
      </w:pPr>
      <w:hyperlink w:anchor="_Toc445968237" w:history="1">
        <w:r w:rsidR="00FB2EDC" w:rsidRPr="00E6116B">
          <w:rPr>
            <w:rStyle w:val="Hyperlink"/>
            <w:noProof/>
          </w:rPr>
          <w:t>Manus 2 – abonemendilitsentside komplektid</w:t>
        </w:r>
        <w:r w:rsidR="00FB2EDC">
          <w:rPr>
            <w:noProof/>
            <w:webHidden/>
          </w:rPr>
          <w:tab/>
        </w:r>
        <w:r w:rsidR="00FB2EDC">
          <w:rPr>
            <w:noProof/>
            <w:webHidden/>
          </w:rPr>
          <w:fldChar w:fldCharType="begin"/>
        </w:r>
        <w:r w:rsidR="00FB2EDC">
          <w:rPr>
            <w:noProof/>
            <w:webHidden/>
          </w:rPr>
          <w:instrText xml:space="preserve"> PAGEREF _Toc445968237 \h </w:instrText>
        </w:r>
        <w:r w:rsidR="00FB2EDC">
          <w:rPr>
            <w:noProof/>
            <w:webHidden/>
          </w:rPr>
        </w:r>
        <w:r w:rsidR="00FB2EDC">
          <w:rPr>
            <w:noProof/>
            <w:webHidden/>
          </w:rPr>
          <w:fldChar w:fldCharType="separate"/>
        </w:r>
        <w:r w:rsidR="00FB2EDC">
          <w:rPr>
            <w:noProof/>
            <w:webHidden/>
          </w:rPr>
          <w:t>27</w:t>
        </w:r>
        <w:r w:rsidR="00FB2EDC">
          <w:rPr>
            <w:noProof/>
            <w:webHidden/>
          </w:rPr>
          <w:fldChar w:fldCharType="end"/>
        </w:r>
      </w:hyperlink>
    </w:p>
    <w:p w14:paraId="374002CC" w14:textId="1E2816EA" w:rsidR="00FB2EDC" w:rsidRDefault="00E94C48">
      <w:pPr>
        <w:pStyle w:val="TOC1"/>
        <w:tabs>
          <w:tab w:val="right" w:leader="dot" w:pos="5030"/>
        </w:tabs>
        <w:rPr>
          <w:rFonts w:eastAsiaTheme="minorEastAsia"/>
          <w:b w:val="0"/>
          <w:caps w:val="0"/>
          <w:noProof/>
          <w:sz w:val="22"/>
          <w:lang w:val="en-US" w:eastAsia="zh-CN" w:bidi="ar-SA"/>
        </w:rPr>
      </w:pPr>
      <w:hyperlink w:anchor="_Toc445968238" w:history="1">
        <w:r w:rsidR="00FB2EDC" w:rsidRPr="00E6116B">
          <w:rPr>
            <w:rStyle w:val="Hyperlink"/>
            <w:noProof/>
          </w:rPr>
          <w:t>Manus 3 – standardsed lepingutingimused (töötlejad)</w:t>
        </w:r>
        <w:r w:rsidR="00FB2EDC">
          <w:rPr>
            <w:noProof/>
            <w:webHidden/>
          </w:rPr>
          <w:tab/>
        </w:r>
        <w:r w:rsidR="00FB2EDC">
          <w:rPr>
            <w:noProof/>
            <w:webHidden/>
          </w:rPr>
          <w:fldChar w:fldCharType="begin"/>
        </w:r>
        <w:r w:rsidR="00FB2EDC">
          <w:rPr>
            <w:noProof/>
            <w:webHidden/>
          </w:rPr>
          <w:instrText xml:space="preserve"> PAGEREF _Toc445968238 \h </w:instrText>
        </w:r>
        <w:r w:rsidR="00FB2EDC">
          <w:rPr>
            <w:noProof/>
            <w:webHidden/>
          </w:rPr>
        </w:r>
        <w:r w:rsidR="00FB2EDC">
          <w:rPr>
            <w:noProof/>
            <w:webHidden/>
          </w:rPr>
          <w:fldChar w:fldCharType="separate"/>
        </w:r>
        <w:r w:rsidR="00FB2EDC">
          <w:rPr>
            <w:noProof/>
            <w:webHidden/>
          </w:rPr>
          <w:t>28</w:t>
        </w:r>
        <w:r w:rsidR="00FB2EDC">
          <w:rPr>
            <w:noProof/>
            <w:webHidden/>
          </w:rPr>
          <w:fldChar w:fldCharType="end"/>
        </w:r>
      </w:hyperlink>
    </w:p>
    <w:p w14:paraId="092C9288" w14:textId="6876846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68160"/>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45968161"/>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4F13C752" w14:textId="77777777" w:rsidR="00D77AF2" w:rsidRDefault="00D77AF2" w:rsidP="009261C8">
      <w:pPr>
        <w:pStyle w:val="ProductList-Offering1Heading"/>
      </w:pPr>
      <w:bookmarkStart w:id="6" w:name="_Toc417892041"/>
      <w:bookmarkStart w:id="7" w:name="_Toc412644871"/>
      <w:bookmarkStart w:id="8" w:name="_Toc445968162"/>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Ind w:w="-5" w:type="dxa"/>
        <w:tblLook w:val="04A0" w:firstRow="1" w:lastRow="0" w:firstColumn="1" w:lastColumn="0" w:noHBand="0" w:noVBand="1"/>
      </w:tblPr>
      <w:tblGrid>
        <w:gridCol w:w="5341"/>
        <w:gridCol w:w="5341"/>
      </w:tblGrid>
      <w:tr w:rsidR="00DE6B05" w:rsidRPr="00AD6DB4" w14:paraId="44BD7037" w14:textId="77777777" w:rsidTr="00FB2EDC">
        <w:trPr>
          <w:tblHeader/>
        </w:trPr>
        <w:tc>
          <w:tcPr>
            <w:tcW w:w="5341" w:type="dxa"/>
            <w:shd w:val="clear" w:color="auto" w:fill="0072C6"/>
          </w:tcPr>
          <w:p w14:paraId="44D26257" w14:textId="5507A4A5" w:rsidR="00DE6B05" w:rsidRPr="00AD6DB4" w:rsidRDefault="00DE6B05" w:rsidP="00DE6B05">
            <w:pPr>
              <w:pStyle w:val="ProductList-Body"/>
              <w:spacing w:before="20" w:after="20"/>
              <w:rPr>
                <w:color w:val="FFFFFF" w:themeColor="background1"/>
              </w:rPr>
            </w:pPr>
            <w:r>
              <w:rPr>
                <w:color w:val="FFFFFF" w:themeColor="background1"/>
                <w:sz w:val="16"/>
              </w:rPr>
              <w:t>Täiendused</w:t>
            </w:r>
          </w:p>
        </w:tc>
        <w:tc>
          <w:tcPr>
            <w:tcW w:w="5341" w:type="dxa"/>
            <w:shd w:val="clear" w:color="auto" w:fill="0072C6"/>
          </w:tcPr>
          <w:p w14:paraId="56137D5E" w14:textId="525A56E4" w:rsidR="00DE6B05" w:rsidRPr="00AD6DB4" w:rsidRDefault="00DE6B05" w:rsidP="00DE6B05">
            <w:pPr>
              <w:pStyle w:val="ProductList-Body"/>
              <w:spacing w:before="20" w:after="20"/>
              <w:rPr>
                <w:color w:val="FFFFFF" w:themeColor="background1"/>
              </w:rPr>
            </w:pPr>
            <w:r>
              <w:rPr>
                <w:color w:val="FFFFFF" w:themeColor="background1"/>
                <w:sz w:val="16"/>
              </w:rPr>
              <w:t>Kustutamised</w:t>
            </w:r>
          </w:p>
        </w:tc>
      </w:tr>
      <w:tr w:rsidR="00FB2EDC" w14:paraId="4E55BF66" w14:textId="77777777" w:rsidTr="00FB2EDC">
        <w:tc>
          <w:tcPr>
            <w:tcW w:w="5341" w:type="dxa"/>
          </w:tcPr>
          <w:p w14:paraId="3286CB7E" w14:textId="625133E8" w:rsidR="00FB2EDC" w:rsidRDefault="00FB2EDC" w:rsidP="00FB2EDC">
            <w:pPr>
              <w:pStyle w:val="ProductList-Body"/>
            </w:pPr>
            <w:r>
              <w:rPr>
                <w:sz w:val="16"/>
                <w:szCs w:val="16"/>
              </w:rPr>
              <w:t>Microsofti pilveteenuste turberakendus</w:t>
            </w:r>
          </w:p>
        </w:tc>
        <w:tc>
          <w:tcPr>
            <w:tcW w:w="5341" w:type="dxa"/>
          </w:tcPr>
          <w:p w14:paraId="78396E9F" w14:textId="2E26C3A2" w:rsidR="00FB2EDC" w:rsidRPr="0080135B" w:rsidRDefault="00FB2EDC" w:rsidP="00FB2EDC">
            <w:pPr>
              <w:pStyle w:val="ProductList-Body"/>
            </w:pPr>
          </w:p>
        </w:tc>
      </w:tr>
      <w:tr w:rsidR="00FB2EDC" w14:paraId="1B30964A" w14:textId="77777777" w:rsidTr="00FB2EDC">
        <w:tc>
          <w:tcPr>
            <w:tcW w:w="5341" w:type="dxa"/>
          </w:tcPr>
          <w:p w14:paraId="482C2F98" w14:textId="60412CE9" w:rsidR="00FB2EDC" w:rsidRDefault="00FB2EDC" w:rsidP="00FB2EDC">
            <w:pPr>
              <w:pStyle w:val="ProductList-Body"/>
              <w:rPr>
                <w:sz w:val="16"/>
              </w:rPr>
            </w:pPr>
            <w:r>
              <w:rPr>
                <w:sz w:val="16"/>
                <w:szCs w:val="16"/>
              </w:rPr>
              <w:t>HockeyApp</w:t>
            </w:r>
          </w:p>
        </w:tc>
        <w:tc>
          <w:tcPr>
            <w:tcW w:w="5341" w:type="dxa"/>
          </w:tcPr>
          <w:p w14:paraId="622AB362" w14:textId="77777777" w:rsidR="00FB2EDC" w:rsidRPr="0080135B" w:rsidRDefault="00FB2EDC" w:rsidP="00FB2EDC">
            <w:pPr>
              <w:pStyle w:val="ProductList-Body"/>
            </w:pPr>
          </w:p>
        </w:tc>
      </w:tr>
    </w:tbl>
    <w:p w14:paraId="4A9C8CC9" w14:textId="77777777" w:rsidR="00D77AF2" w:rsidRPr="00FB34B4" w:rsidRDefault="00D77AF2" w:rsidP="00D77AF2">
      <w:pPr>
        <w:pStyle w:val="ProductList-Body"/>
        <w:rPr>
          <w:b/>
        </w:rPr>
      </w:pPr>
    </w:p>
    <w:p w14:paraId="0F360B51" w14:textId="77777777" w:rsidR="00FB2EDC" w:rsidRPr="00292D87" w:rsidRDefault="00FB2EDC" w:rsidP="00FB2EDC">
      <w:pPr>
        <w:pStyle w:val="ProductList-ClauseHeading"/>
      </w:pPr>
      <w:r>
        <w:t>Võrguteenusespetsiifilised tingimused</w:t>
      </w:r>
    </w:p>
    <w:p w14:paraId="275CDE4C" w14:textId="77777777" w:rsidR="00FB2EDC" w:rsidRPr="00292D87" w:rsidRDefault="00E94C48" w:rsidP="00FB2EDC">
      <w:pPr>
        <w:pStyle w:val="ProductList-Body"/>
      </w:pPr>
      <w:hyperlink w:anchor="AzureRightsManagement" w:history="1">
        <w:r w:rsidR="00FB2EDC">
          <w:rPr>
            <w:rStyle w:val="Hyperlink"/>
          </w:rPr>
          <w:t>Azure Rights Management Premium</w:t>
        </w:r>
      </w:hyperlink>
      <w:r w:rsidR="00FB2EDC">
        <w:t>: tootenimi Azure Rights Management uuendati tootenimeks Azure Rights Management Premium.</w:t>
      </w:r>
    </w:p>
    <w:p w14:paraId="7476037A" w14:textId="77777777" w:rsidR="003D52C6" w:rsidRPr="00585A48" w:rsidRDefault="00E94C48"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45968163"/>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68164"/>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68165"/>
      <w:r>
        <w:t>Võrguteenuse tingimuse värskendused</w:t>
      </w:r>
      <w:bookmarkEnd w:id="18"/>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68166"/>
      <w:r>
        <w:t>Regulatiivsed muudatused ja rahvusvaheline saadavus</w:t>
      </w:r>
      <w:bookmarkEnd w:id="19"/>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68167"/>
      <w:r>
        <w:t>Andmete säilitamine</w:t>
      </w:r>
      <w:bookmarkEnd w:id="20"/>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68168"/>
      <w:r>
        <w:t>Tarkvara kasutamine koos võrguteenusega</w:t>
      </w:r>
      <w:bookmarkEnd w:id="21"/>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68169"/>
      <w:r>
        <w:t>Mitte-Microsofti tooted</w:t>
      </w:r>
      <w:bookmarkEnd w:id="22"/>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68170"/>
      <w:r>
        <w:t>Aktsepteeritava kasutuse poliitika</w:t>
      </w:r>
      <w:bookmarkEnd w:id="23"/>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68171"/>
      <w:r>
        <w:t>Tehnilised piirangud</w:t>
      </w:r>
      <w:bookmarkEnd w:id="24"/>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68172"/>
      <w:r>
        <w:t>Seaduste järgimine</w:t>
      </w:r>
      <w:bookmarkEnd w:id="25"/>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1A6A20" w:rsidRDefault="002B6169" w:rsidP="001A6A20">
      <w:pPr>
        <w:pStyle w:val="Heading2"/>
        <w:rPr>
          <w:rFonts w:asciiTheme="minorHAnsi" w:eastAsiaTheme="minorHAnsi" w:hAnsiTheme="minorHAnsi" w:cstheme="minorBidi"/>
          <w:b/>
          <w:color w:val="00188F"/>
          <w:sz w:val="18"/>
          <w:szCs w:val="22"/>
        </w:rPr>
      </w:pPr>
      <w:bookmarkStart w:id="26" w:name="_Toc445968173"/>
      <w:bookmarkStart w:id="27" w:name="ImportExportServices"/>
      <w:r w:rsidRPr="001A6A20">
        <w:rPr>
          <w:rFonts w:asciiTheme="minorHAnsi" w:eastAsiaTheme="minorHAnsi" w:hAnsiTheme="minorHAnsi" w:cstheme="minorBidi"/>
          <w:b/>
          <w:color w:val="00188F"/>
          <w:sz w:val="18"/>
          <w:szCs w:val="22"/>
        </w:rPr>
        <w:lastRenderedPageBreak/>
        <w:t>Impordi-/eksporditeenused</w:t>
      </w:r>
      <w:bookmarkEnd w:id="26"/>
    </w:p>
    <w:bookmarkEnd w:id="27"/>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28" w:name="_Toc445968174"/>
      <w:r>
        <w:t>Elektroonilised teated</w:t>
      </w:r>
      <w:bookmarkEnd w:id="28"/>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9" w:name="_Toc445968175"/>
      <w:r>
        <w:t>Litsentsi ümbermääramine</w:t>
      </w:r>
      <w:bookmarkEnd w:id="29"/>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68176"/>
      <w:r>
        <w:t>Fondikomponendid</w:t>
      </w:r>
      <w:bookmarkEnd w:id="30"/>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68177"/>
      <w:r>
        <w:t>Multipleksimine</w:t>
      </w:r>
      <w:bookmarkEnd w:id="3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E94C4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68178"/>
      <w:r>
        <w:lastRenderedPageBreak/>
        <w:t>Privaatsus- ja turbetingimused</w:t>
      </w:r>
      <w:bookmarkEnd w:id="32"/>
      <w:bookmarkEnd w:id="3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34" w:name="_Toc445968179"/>
      <w:r w:rsidRPr="00DD5F2F">
        <w:rPr>
          <w:lang w:val="et-EE"/>
        </w:rPr>
        <w:t>Üldised privaatsus- ja turbetingimused</w:t>
      </w:r>
      <w:bookmarkEnd w:id="34"/>
    </w:p>
    <w:p w14:paraId="0A292299" w14:textId="77777777" w:rsidR="00F77036" w:rsidRPr="00690C65" w:rsidRDefault="00F77036" w:rsidP="00366C8E">
      <w:pPr>
        <w:pStyle w:val="ProductList-SubSubSectionHeading"/>
        <w:outlineLvl w:val="2"/>
      </w:pPr>
      <w:bookmarkStart w:id="35" w:name="_Toc445968180"/>
      <w:r>
        <w:t>Ulatus</w:t>
      </w:r>
      <w:bookmarkEnd w:id="35"/>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68181"/>
      <w:r>
        <w:t>Kliendi andmete kasutamine</w:t>
      </w:r>
      <w:bookmarkEnd w:id="36"/>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7" w:name="_Toc423959220"/>
      <w:bookmarkStart w:id="38" w:name="_Toc417892060"/>
      <w:bookmarkStart w:id="39" w:name="_Toc445968182"/>
      <w:r>
        <w:t>Kliendi andmete avaldamine</w:t>
      </w:r>
      <w:bookmarkEnd w:id="37"/>
      <w:bookmarkEnd w:id="38"/>
      <w:bookmarkEnd w:id="39"/>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5968183"/>
      <w:r>
        <w:t>Haridusasutused</w:t>
      </w:r>
      <w:bookmarkEnd w:id="40"/>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1" w:name="_Toc423959222"/>
      <w:bookmarkStart w:id="42" w:name="_Toc445968184"/>
      <w:bookmarkStart w:id="43" w:name="_Toc417892062"/>
      <w:bookmarkStart w:id="44" w:name="HIPAA"/>
      <w:r>
        <w:t>HIPAA äripartner</w:t>
      </w:r>
      <w:bookmarkEnd w:id="41"/>
      <w:bookmarkEnd w:id="42"/>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3"/>
    <w:bookmarkEnd w:id="44"/>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45" w:name="_Toc445968185"/>
      <w:r>
        <w:lastRenderedPageBreak/>
        <w:t>Turve</w:t>
      </w:r>
      <w:bookmarkEnd w:id="45"/>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5968186"/>
      <w:r>
        <w:t>Turberikkest teatamine</w:t>
      </w:r>
      <w:bookmarkEnd w:id="46"/>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5968187"/>
      <w:bookmarkStart w:id="48" w:name="LocationofDataProcessing"/>
      <w:r>
        <w:t>Andmetöötluse asukoht</w:t>
      </w:r>
      <w:bookmarkEnd w:id="47"/>
    </w:p>
    <w:bookmarkEnd w:id="48"/>
    <w:p w14:paraId="6F79E91B" w14:textId="7691A42F"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9" w:name="_Toc417892066"/>
      <w:bookmarkStart w:id="50" w:name="_Toc412644895"/>
      <w:bookmarkStart w:id="51" w:name="_Toc445968188"/>
      <w:r>
        <w:t>Eelvaate väljalasked</w:t>
      </w:r>
      <w:bookmarkEnd w:id="49"/>
      <w:bookmarkEnd w:id="50"/>
      <w:bookmarkEnd w:id="51"/>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5968189"/>
      <w:r>
        <w:t>Alltöövõtjate kasutamine</w:t>
      </w:r>
      <w:bookmarkEnd w:id="52"/>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5968190"/>
      <w:r>
        <w:t>Microsofti kontaktandmed</w:t>
      </w:r>
      <w:bookmarkEnd w:id="53"/>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E94C4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54" w:name="_Toc445968191"/>
      <w:bookmarkStart w:id="55" w:name="DataProcessingTerms"/>
      <w:r w:rsidRPr="00DD5F2F">
        <w:rPr>
          <w:lang w:val="et-EE"/>
        </w:rPr>
        <w:lastRenderedPageBreak/>
        <w:t>Andmetöötluse tingimused</w:t>
      </w:r>
      <w:bookmarkEnd w:id="54"/>
    </w:p>
    <w:bookmarkEnd w:id="55"/>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27D5C33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E6B05" w14:paraId="2261A6AE" w14:textId="77777777" w:rsidTr="00FB2EDC">
        <w:trPr>
          <w:tblHeader/>
        </w:trPr>
        <w:tc>
          <w:tcPr>
            <w:tcW w:w="10800" w:type="dxa"/>
            <w:gridSpan w:val="2"/>
            <w:shd w:val="clear" w:color="auto" w:fill="0072C6"/>
          </w:tcPr>
          <w:p w14:paraId="1D034B04" w14:textId="77777777" w:rsidR="00DE6B05" w:rsidRPr="005F68CF" w:rsidRDefault="00DE6B05" w:rsidP="00B93645">
            <w:pPr>
              <w:pStyle w:val="ProductList-Body"/>
              <w:spacing w:before="20" w:after="20"/>
              <w:rPr>
                <w:color w:val="FFFFFF" w:themeColor="background1"/>
                <w:sz w:val="16"/>
              </w:rPr>
            </w:pPr>
            <w:r>
              <w:rPr>
                <w:color w:val="FFFFFF" w:themeColor="background1"/>
                <w:sz w:val="16"/>
              </w:rPr>
              <w:t>Võrguteenused</w:t>
            </w:r>
          </w:p>
        </w:tc>
      </w:tr>
      <w:tr w:rsidR="00DE6B05" w14:paraId="4DFCBFA3" w14:textId="77777777" w:rsidTr="00FB2EDC">
        <w:tc>
          <w:tcPr>
            <w:tcW w:w="2610" w:type="dxa"/>
            <w:vAlign w:val="center"/>
          </w:tcPr>
          <w:p w14:paraId="17442CF7" w14:textId="77777777" w:rsidR="00DE6B05" w:rsidRPr="005F68CF" w:rsidRDefault="00DE6B05" w:rsidP="00B93645">
            <w:pPr>
              <w:pStyle w:val="ProductList-Body"/>
              <w:rPr>
                <w:sz w:val="16"/>
              </w:rPr>
            </w:pPr>
            <w:r>
              <w:rPr>
                <w:sz w:val="16"/>
              </w:rPr>
              <w:t>Microsoft Dynamics Online’i teenused</w:t>
            </w:r>
          </w:p>
        </w:tc>
        <w:tc>
          <w:tcPr>
            <w:tcW w:w="8190" w:type="dxa"/>
          </w:tcPr>
          <w:p w14:paraId="2D7DCBB6" w14:textId="77777777" w:rsidR="00DE6B05" w:rsidRPr="005F68CF" w:rsidRDefault="00DE6B05" w:rsidP="00B93645">
            <w:pPr>
              <w:pStyle w:val="ProductList-Body"/>
              <w:rPr>
                <w:sz w:val="16"/>
              </w:rPr>
            </w:pPr>
            <w:r>
              <w:rPr>
                <w:sz w:val="16"/>
                <w:szCs w:val="16"/>
              </w:rPr>
              <w:t xml:space="preserve">Järgmised teenused: </w:t>
            </w:r>
            <w:r>
              <w:rPr>
                <w:sz w:val="16"/>
              </w:rPr>
              <w:t xml:space="preserve">Microsoft Dynamics CRM Online </w:t>
            </w:r>
            <w:r>
              <w:rPr>
                <w:sz w:val="16"/>
                <w:szCs w:val="16"/>
              </w:rPr>
              <w:t>ja</w:t>
            </w:r>
            <w:r>
              <w:rPr>
                <w:sz w:val="16"/>
              </w:rPr>
              <w:t xml:space="preserve"> Microsoft </w:t>
            </w:r>
            <w:r>
              <w:rPr>
                <w:sz w:val="16"/>
                <w:szCs w:val="16"/>
              </w:rPr>
              <w:t>Dynamics Marketing. Microsoft Dynamics Online’i teenused ei sisalda</w:t>
            </w:r>
            <w:r>
              <w:rPr>
                <w:sz w:val="16"/>
              </w:rPr>
              <w:t xml:space="preserve"> (1) Microsoft Dynamics CRM-i toetatud seadmetele, muu hulgas, kuid mitte ainult, Microsoft Dynamics CRM Online’i teenuseid tahvelarvutitele ja/või nutitelefonidele</w:t>
            </w:r>
            <w:r>
              <w:rPr>
                <w:sz w:val="16"/>
                <w:szCs w:val="16"/>
              </w:rPr>
              <w:t>; ega</w:t>
            </w:r>
            <w:r>
              <w:rPr>
                <w:sz w:val="16"/>
              </w:rPr>
              <w:t xml:space="preserve"> (2) mis tahes</w:t>
            </w:r>
            <w:r>
              <w:rPr>
                <w:sz w:val="16"/>
                <w:szCs w:val="16"/>
              </w:rPr>
              <w:t xml:space="preserve"> muud</w:t>
            </w:r>
            <w:r>
              <w:rPr>
                <w:sz w:val="16"/>
              </w:rPr>
              <w:t xml:space="preserve"> eraldi kaubamärgiga teenust, mis on tehtud kättesaadavaks või seotud Microsoft Dynamics CRM Online’i</w:t>
            </w:r>
            <w:r>
              <w:rPr>
                <w:sz w:val="16"/>
                <w:szCs w:val="16"/>
              </w:rPr>
              <w:t xml:space="preserve"> või</w:t>
            </w:r>
            <w:r>
              <w:rPr>
                <w:sz w:val="16"/>
              </w:rPr>
              <w:t xml:space="preserve"> Microsoft Dynamics Marketingiga.</w:t>
            </w:r>
          </w:p>
        </w:tc>
      </w:tr>
      <w:tr w:rsidR="00DE6B05" w14:paraId="47A109B4" w14:textId="77777777" w:rsidTr="00FB2EDC">
        <w:tc>
          <w:tcPr>
            <w:tcW w:w="2610" w:type="dxa"/>
            <w:vAlign w:val="center"/>
          </w:tcPr>
          <w:p w14:paraId="7450A4BB" w14:textId="77777777" w:rsidR="00DE6B05" w:rsidRPr="005F68CF" w:rsidRDefault="00DE6B05" w:rsidP="00B93645">
            <w:pPr>
              <w:pStyle w:val="ProductList-Body"/>
              <w:rPr>
                <w:sz w:val="16"/>
              </w:rPr>
            </w:pPr>
            <w:r>
              <w:rPr>
                <w:sz w:val="16"/>
              </w:rPr>
              <w:t>Office 365 teenused</w:t>
            </w:r>
          </w:p>
        </w:tc>
        <w:tc>
          <w:tcPr>
            <w:tcW w:w="8190" w:type="dxa"/>
          </w:tcPr>
          <w:p w14:paraId="54CC95F0" w14:textId="77777777" w:rsidR="00DE6B05" w:rsidRPr="00541E06" w:rsidRDefault="00DE6B05" w:rsidP="00B93645">
            <w:pPr>
              <w:pStyle w:val="ProductList-Body"/>
              <w:rPr>
                <w:spacing w:val="-2"/>
                <w:sz w:val="16"/>
              </w:rPr>
            </w:pPr>
            <w:r w:rsidRPr="00541E06">
              <w:rPr>
                <w:spacing w:val="-2"/>
                <w:sz w:val="16"/>
              </w:rPr>
              <w:t>Järgmised teenused, igaüks eraldi teenusena või teenusena, mis kuulub Office 365 kaubamärgiga programmi või paketti: Exchange Online, Exchange Online’i arhiivimisteenus, Exchange Online’i kaitseteenus, täiustatud ohutõrje, SharePoint Online, OneDrive for Business, Project Online, Skype’i ärirakenduse veebiväljaanne, Sway, Office Online, Delve Analytics, Customer Lockbox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DE6B05" w14:paraId="5B5F6DCF" w14:textId="77777777" w:rsidTr="00FB2EDC">
        <w:tc>
          <w:tcPr>
            <w:tcW w:w="2610" w:type="dxa"/>
            <w:vAlign w:val="center"/>
          </w:tcPr>
          <w:p w14:paraId="07FE1F5A" w14:textId="77777777" w:rsidR="00DE6B05" w:rsidRPr="005F68CF" w:rsidRDefault="00DE6B05" w:rsidP="00B93645">
            <w:pPr>
              <w:pStyle w:val="ProductList-Body"/>
              <w:rPr>
                <w:sz w:val="16"/>
              </w:rPr>
            </w:pPr>
            <w:r>
              <w:rPr>
                <w:sz w:val="16"/>
              </w:rPr>
              <w:t>Microsoft Azure’i põhiteenused</w:t>
            </w:r>
          </w:p>
        </w:tc>
        <w:tc>
          <w:tcPr>
            <w:tcW w:w="8190" w:type="dxa"/>
          </w:tcPr>
          <w:p w14:paraId="3B0574D2" w14:textId="77777777" w:rsidR="00DE6B05" w:rsidRPr="005F68CF" w:rsidRDefault="00DE6B05" w:rsidP="00B93645">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ja Workflow Manager. </w:t>
            </w:r>
          </w:p>
        </w:tc>
      </w:tr>
      <w:tr w:rsidR="00DE6B05" w14:paraId="2E708BE4" w14:textId="77777777" w:rsidTr="00FB2EDC">
        <w:tc>
          <w:tcPr>
            <w:tcW w:w="2610" w:type="dxa"/>
            <w:vAlign w:val="center"/>
          </w:tcPr>
          <w:p w14:paraId="77049003" w14:textId="77777777" w:rsidR="00DE6B05" w:rsidRPr="005F68CF" w:rsidRDefault="00DE6B05" w:rsidP="00B93645">
            <w:pPr>
              <w:pStyle w:val="ProductList-Body"/>
              <w:rPr>
                <w:sz w:val="16"/>
              </w:rPr>
            </w:pPr>
            <w:r>
              <w:rPr>
                <w:sz w:val="16"/>
              </w:rPr>
              <w:t>Microsoft Intune’i võrguteenused</w:t>
            </w:r>
          </w:p>
        </w:tc>
        <w:tc>
          <w:tcPr>
            <w:tcW w:w="8190" w:type="dxa"/>
          </w:tcPr>
          <w:p w14:paraId="0515BFED" w14:textId="77777777" w:rsidR="00DE6B05" w:rsidRPr="005F68CF" w:rsidRDefault="00DE6B05" w:rsidP="00B93645">
            <w:pPr>
              <w:pStyle w:val="ProductList-Body"/>
              <w:rPr>
                <w:sz w:val="16"/>
              </w:rPr>
            </w:pPr>
            <w:r>
              <w:rPr>
                <w:sz w:val="16"/>
              </w:rPr>
              <w:t>Microsoft Intune’i pilveteenuse osa, nt Microsoft Intune’i lisandmooduli toode või Microsoft Intune’i osutatav haldusteenus (nt mobiiliseadme haldus teenusele Office 365).</w:t>
            </w:r>
          </w:p>
        </w:tc>
      </w:tr>
      <w:tr w:rsidR="00DE6B05" w14:paraId="7BDEB0BA" w14:textId="77777777" w:rsidTr="00FB2EDC">
        <w:tc>
          <w:tcPr>
            <w:tcW w:w="2610" w:type="dxa"/>
            <w:vAlign w:val="center"/>
          </w:tcPr>
          <w:p w14:paraId="2EB3646C" w14:textId="77777777" w:rsidR="00DE6B05" w:rsidRPr="00231971" w:rsidRDefault="00DE6B05" w:rsidP="00B93645">
            <w:pPr>
              <w:pStyle w:val="ProductList-Body"/>
              <w:rPr>
                <w:sz w:val="16"/>
                <w:szCs w:val="16"/>
              </w:rPr>
            </w:pPr>
            <w:r>
              <w:rPr>
                <w:sz w:val="16"/>
                <w:szCs w:val="16"/>
              </w:rPr>
              <w:t>Microsoft Power BI teenused</w:t>
            </w:r>
          </w:p>
        </w:tc>
        <w:tc>
          <w:tcPr>
            <w:tcW w:w="8190" w:type="dxa"/>
          </w:tcPr>
          <w:p w14:paraId="33205EB9" w14:textId="77777777" w:rsidR="00DE6B05" w:rsidRPr="00231971" w:rsidRDefault="00DE6B05" w:rsidP="00B93645">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01BDC983" w14:textId="77777777" w:rsidR="00DE6B05" w:rsidRDefault="00DE6B05" w:rsidP="00DE6B05">
      <w:pPr>
        <w:pStyle w:val="ProductList-SubSubSectionHeading"/>
        <w:outlineLvl w:val="2"/>
      </w:pPr>
      <w:bookmarkStart w:id="56" w:name="_Toc440961447"/>
      <w:bookmarkStart w:id="57" w:name="_Toc440019525"/>
      <w:bookmarkStart w:id="58" w:name="_Toc445968192"/>
      <w:r>
        <w:t>Passiivsete salvestatud kliendiandmete asukoht</w:t>
      </w:r>
      <w:bookmarkEnd w:id="56"/>
      <w:bookmarkEnd w:id="57"/>
      <w:bookmarkEnd w:id="58"/>
    </w:p>
    <w:p w14:paraId="68E85232" w14:textId="77777777" w:rsidR="00DE6B05" w:rsidRDefault="00DE6B05" w:rsidP="00DE6B05">
      <w:pPr>
        <w:pStyle w:val="ProductList-Body"/>
      </w:pPr>
      <w:r>
        <w:t>Microsoft talletab passiivseid salvestatud kliendiandmeid teatud suuremates geograafilistes piirkondades (Geo) järgmisel viisil.</w:t>
      </w:r>
    </w:p>
    <w:p w14:paraId="33A63D6E" w14:textId="77777777" w:rsidR="00DE6B05" w:rsidRDefault="00DE6B05" w:rsidP="00DE6B05">
      <w:pPr>
        <w:pStyle w:val="ProductList-Body"/>
        <w:numPr>
          <w:ilvl w:val="0"/>
          <w:numId w:val="6"/>
        </w:numPr>
        <w:ind w:left="450" w:hanging="270"/>
      </w:pPr>
      <w:r>
        <w:rPr>
          <w:b/>
        </w:rPr>
        <w:t xml:space="preserve">Office 365 teenused. </w:t>
      </w:r>
      <w:r>
        <w:t xml:space="preserve">Kui kliendi rentnik asub Austraalias, Euroopa Liidus, Indias, Jaapanis või Ameerika Ühendriikides (iga eelnevat nimetatakse Geoks), talletab Microsoft ainult selles Geos järgmised passiivsed salvestatud kliendiandmed. (1) Exchange Online’i postkasti sisu (meilikeha, kalendrikirjed ja meilimanuste sisu) ja (2) SharePoint Online’i saidi sisu ning sellel saidil salvestatud failid. </w:t>
      </w:r>
    </w:p>
    <w:p w14:paraId="0B8F79B5" w14:textId="77777777" w:rsidR="00DE6B05" w:rsidRDefault="00DE6B05" w:rsidP="00DE6B05">
      <w:pPr>
        <w:pStyle w:val="ProductList-Body"/>
        <w:numPr>
          <w:ilvl w:val="0"/>
          <w:numId w:val="6"/>
        </w:numPr>
        <w:ind w:left="450" w:hanging="270"/>
      </w:pPr>
      <w:r>
        <w:rPr>
          <w:b/>
        </w:rPr>
        <w:t>Microsoft Intune’i võrguteenused</w:t>
      </w:r>
      <w:r w:rsidRPr="002C227D">
        <w:rPr>
          <w:b/>
          <w:bCs/>
        </w:rPr>
        <w:t xml:space="preserve">. </w:t>
      </w:r>
      <w:r>
        <w:t>Kui klient määrab rentniku konto, valib klient saadaoleva Geo, kus salvestatakse passiivsed kliendi andmed. Microsoft ei edasta kliendi andmeid väljapoole kliendi valitud Geod, v.a Microsoft Intune’i usalduskeskuse jaotises „Andmete asukoht“ kirjeldatud juhtudel.</w:t>
      </w:r>
    </w:p>
    <w:p w14:paraId="1A3CD8F1" w14:textId="77777777" w:rsidR="00DE6B05" w:rsidRDefault="00DE6B05" w:rsidP="00DE6B05">
      <w:pPr>
        <w:pStyle w:val="ProductList-Body"/>
        <w:numPr>
          <w:ilvl w:val="0"/>
          <w:numId w:val="6"/>
        </w:numPr>
        <w:ind w:left="450" w:hanging="270"/>
      </w:pPr>
      <w:r>
        <w:rPr>
          <w:b/>
        </w:rPr>
        <w:t>Microsoft Power BI</w:t>
      </w:r>
      <w:r w:rsidRPr="002C227D">
        <w:rPr>
          <w:b/>
          <w:bCs/>
        </w:rPr>
        <w:t>.</w:t>
      </w:r>
      <w:r>
        <w:t xml:space="preserve"> Kui kliendi rentnik asub Ameerika Ühendriikides või Euroopa Liidus, talletab Microsoft ainult selles Geos passiivsed salvestatud Microsoft Power BI kliendiandmed.</w:t>
      </w:r>
    </w:p>
    <w:p w14:paraId="2B5B5444" w14:textId="77777777" w:rsidR="00DE6B05" w:rsidRDefault="00DE6B05" w:rsidP="00DE6B05">
      <w:pPr>
        <w:pStyle w:val="ProductList-Body"/>
        <w:numPr>
          <w:ilvl w:val="0"/>
          <w:numId w:val="6"/>
        </w:numPr>
        <w:ind w:left="450" w:hanging="270"/>
      </w:pPr>
      <w:r>
        <w:rPr>
          <w:b/>
        </w:rPr>
        <w:t>Microsoft Azure’i põhiteenused</w:t>
      </w:r>
      <w:r w:rsidRPr="002C227D">
        <w:rPr>
          <w:b/>
          <w:bCs/>
        </w:rPr>
        <w:t xml:space="preserve">. </w:t>
      </w:r>
      <w:r>
        <w:t xml:space="preserve">Kui klient konfigureerib konkreetse teenuse teatud Geos juurutamiseks, talletab Microsoft selle teenuse puhul passiivsed salvestatud kliendiandmed nimetatud Geos. Teatud teenuste puhul ei pruugi kliendil olla võimalik konfigureerida </w:t>
      </w:r>
      <w:r>
        <w:lastRenderedPageBreak/>
        <w:t>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69BC8FD0" w14:textId="77777777" w:rsidR="00DE6B05" w:rsidRDefault="00DE6B05" w:rsidP="00DE6B05">
      <w:pPr>
        <w:pStyle w:val="ProductList-Body"/>
        <w:numPr>
          <w:ilvl w:val="0"/>
          <w:numId w:val="6"/>
        </w:numPr>
        <w:spacing w:after="120"/>
        <w:ind w:left="450" w:hanging="270"/>
      </w:pPr>
      <w:r>
        <w:rPr>
          <w:b/>
        </w:rPr>
        <w:t>Microsoft Dynamics CRM Online</w:t>
      </w:r>
      <w:r w:rsidRPr="002C227D">
        <w:rPr>
          <w:b/>
          <w:bCs/>
        </w:rPr>
        <w:t>.</w:t>
      </w:r>
      <w:r>
        <w:t xml:space="preserve"> Microsoft Dynamics CRM Online’i teenusega hallatavate üksuste puhul, kui klient määrab oma eksemplari asukohaks Ameerika Ühendriigid või Euroopa Liidu, talletab Microsoft passiivsed salvestatud kliendiandmed vastavalt Ameerika Ühendriikides või Euroopa Liidus.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19DB872B" w14:textId="390C1941" w:rsidR="00086F17" w:rsidRPr="00690C65" w:rsidRDefault="00086F17" w:rsidP="00C614F3">
      <w:pPr>
        <w:pStyle w:val="ProductList-SubSubSectionHeading"/>
        <w:outlineLvl w:val="2"/>
      </w:pPr>
      <w:bookmarkStart w:id="59" w:name="_Toc445968193"/>
      <w:r>
        <w:t>Privaatsus</w:t>
      </w:r>
      <w:bookmarkEnd w:id="59"/>
    </w:p>
    <w:p w14:paraId="15DD36B2" w14:textId="140D3A05" w:rsidR="00086F17" w:rsidRPr="00690C65" w:rsidRDefault="00086F17" w:rsidP="00A44A41">
      <w:pPr>
        <w:pStyle w:val="ProductList-Body"/>
        <w:numPr>
          <w:ilvl w:val="0"/>
          <w:numId w:val="7"/>
        </w:numPr>
        <w:ind w:left="450" w:hanging="270"/>
      </w:pPr>
      <w:r>
        <w:rPr>
          <w:b/>
        </w:rPr>
        <w:t>Kliendi andmete kustutamine või tagastamine</w:t>
      </w:r>
      <w:r w:rsidRPr="00C16A3D">
        <w:rPr>
          <w:b/>
          <w:bCs/>
        </w:rPr>
        <w:t>.</w:t>
      </w:r>
      <w:r>
        <w:t xml:space="preserve"> Mitte rohkem kui 180 päeva pärast kliendipoolset võrguteenuse kasutamise aegumist või lõpetamist keelab Microsoft konto ja kustutab kontolt kliendi andmed. </w:t>
      </w:r>
    </w:p>
    <w:p w14:paraId="6287F55F" w14:textId="36E258AD" w:rsidR="00086F17" w:rsidRPr="00690C65" w:rsidRDefault="00086F17" w:rsidP="00A44A41">
      <w:pPr>
        <w:pStyle w:val="ProductList-Body"/>
        <w:numPr>
          <w:ilvl w:val="0"/>
          <w:numId w:val="7"/>
        </w:numPr>
        <w:ind w:left="450" w:hanging="270"/>
      </w:pPr>
      <w:r>
        <w:rPr>
          <w:b/>
        </w:rPr>
        <w:t>Kliendi andmete ülekandmine</w:t>
      </w:r>
      <w:r w:rsidRPr="00C16A3D">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60" w:name="_Toc445968194"/>
      <w:r>
        <w:t>Täiendavad Euroopa tingimused</w:t>
      </w:r>
      <w:bookmarkEnd w:id="60"/>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5968195"/>
      <w:r>
        <w:t>Turve</w:t>
      </w:r>
      <w:bookmarkEnd w:id="61"/>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lastRenderedPageBreak/>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05F8BB31" w:rsidR="00F07D4A" w:rsidRPr="00DE6B05" w:rsidRDefault="00F07D4A" w:rsidP="00F07D4A">
            <w:pPr>
              <w:pStyle w:val="ProductList-Body"/>
              <w:ind w:left="162" w:hanging="162"/>
              <w:rPr>
                <w:sz w:val="16"/>
                <w:szCs w:val="16"/>
              </w:rPr>
            </w:pPr>
            <w:r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4139419A" w:rsidR="00272578" w:rsidRPr="00DE6B05" w:rsidRDefault="00272578" w:rsidP="003D22CB">
            <w:pPr>
              <w:pStyle w:val="ProductList-Body"/>
              <w:ind w:left="162" w:hanging="162"/>
              <w:rPr>
                <w:sz w:val="16"/>
                <w:szCs w:val="16"/>
              </w:rPr>
            </w:pPr>
            <w:r w:rsidRPr="00DE6B05">
              <w:rPr>
                <w:color w:val="000000" w:themeColor="text1"/>
                <w:sz w:val="16"/>
                <w:szCs w:val="16"/>
              </w:rPr>
              <w:t xml:space="preserve">Microsoft jälgib või võimaldab </w:t>
            </w:r>
            <w:r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B93645">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B93645">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B93645">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B93645">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B93645">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2 tüüp II</w:t>
            </w:r>
          </w:p>
        </w:tc>
      </w:tr>
      <w:tr w:rsidR="00DE6B05" w:rsidRPr="00C62FB6" w14:paraId="1FF91311" w14:textId="77777777" w:rsidTr="00FB2EDC">
        <w:trPr>
          <w:trHeight w:val="288"/>
        </w:trPr>
        <w:tc>
          <w:tcPr>
            <w:tcW w:w="2880" w:type="dxa"/>
            <w:vAlign w:val="center"/>
          </w:tcPr>
          <w:p w14:paraId="0F3917FD" w14:textId="77777777" w:rsidR="00DE6B05" w:rsidRPr="005F68CF" w:rsidRDefault="00DE6B05" w:rsidP="00B93645">
            <w:pPr>
              <w:pStyle w:val="ProductList-Body"/>
              <w:rPr>
                <w:sz w:val="16"/>
              </w:rPr>
            </w:pPr>
            <w:r>
              <w:rPr>
                <w:sz w:val="16"/>
              </w:rPr>
              <w:t>Office 365 teenused</w:t>
            </w:r>
          </w:p>
        </w:tc>
        <w:tc>
          <w:tcPr>
            <w:tcW w:w="1584" w:type="dxa"/>
            <w:vAlign w:val="center"/>
          </w:tcPr>
          <w:p w14:paraId="1C5A10E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646B559"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21A7EBDA"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20FDFD7"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760B062E"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56690A9A" w14:textId="77777777" w:rsidTr="00FB2EDC">
        <w:trPr>
          <w:trHeight w:val="288"/>
        </w:trPr>
        <w:tc>
          <w:tcPr>
            <w:tcW w:w="2880" w:type="dxa"/>
            <w:vAlign w:val="center"/>
          </w:tcPr>
          <w:p w14:paraId="315D2C7F" w14:textId="77777777" w:rsidR="00DE6B05" w:rsidRPr="005F68CF" w:rsidRDefault="00DE6B05" w:rsidP="00B93645">
            <w:pPr>
              <w:pStyle w:val="ProductList-Body"/>
              <w:rPr>
                <w:sz w:val="16"/>
              </w:rPr>
            </w:pPr>
            <w:r>
              <w:rPr>
                <w:sz w:val="16"/>
              </w:rPr>
              <w:t>Microsoft Dynamics Online’i teenused</w:t>
            </w:r>
          </w:p>
        </w:tc>
        <w:tc>
          <w:tcPr>
            <w:tcW w:w="1584" w:type="dxa"/>
            <w:vAlign w:val="center"/>
          </w:tcPr>
          <w:p w14:paraId="5E80DC4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108E7478"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416E4A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D4FACD2"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c>
          <w:tcPr>
            <w:tcW w:w="1584" w:type="dxa"/>
            <w:vAlign w:val="center"/>
          </w:tcPr>
          <w:p w14:paraId="34A5C450"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r>
      <w:tr w:rsidR="00DE6B05" w:rsidRPr="00C62FB6" w14:paraId="212CA7BD" w14:textId="77777777" w:rsidTr="00FB2EDC">
        <w:trPr>
          <w:trHeight w:val="288"/>
        </w:trPr>
        <w:tc>
          <w:tcPr>
            <w:tcW w:w="2880" w:type="dxa"/>
            <w:vAlign w:val="center"/>
          </w:tcPr>
          <w:p w14:paraId="16C8921C" w14:textId="77777777" w:rsidR="00DE6B05" w:rsidRPr="005F68CF" w:rsidRDefault="00DE6B05" w:rsidP="00B93645">
            <w:pPr>
              <w:pStyle w:val="ProductList-Body"/>
              <w:rPr>
                <w:sz w:val="16"/>
              </w:rPr>
            </w:pPr>
            <w:r>
              <w:rPr>
                <w:sz w:val="16"/>
              </w:rPr>
              <w:t>Microsoft Azure’i põhiteenused</w:t>
            </w:r>
          </w:p>
        </w:tc>
        <w:tc>
          <w:tcPr>
            <w:tcW w:w="1584" w:type="dxa"/>
            <w:vAlign w:val="center"/>
          </w:tcPr>
          <w:p w14:paraId="2799FFAF"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59F2A94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D55C8D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F05A53B" w14:textId="77777777" w:rsidR="00DE6B05" w:rsidRPr="005F68CF" w:rsidRDefault="00DE6B05" w:rsidP="00B93645">
            <w:pPr>
              <w:pStyle w:val="ProductList-Body"/>
              <w:rPr>
                <w:i/>
                <w:color w:val="000000" w:themeColor="text1"/>
                <w:sz w:val="16"/>
              </w:rPr>
            </w:pPr>
            <w:r>
              <w:rPr>
                <w:color w:val="000000" w:themeColor="text1"/>
                <w:sz w:val="16"/>
              </w:rPr>
              <w:t>Varieerub**</w:t>
            </w:r>
          </w:p>
        </w:tc>
        <w:tc>
          <w:tcPr>
            <w:tcW w:w="1584" w:type="dxa"/>
            <w:vAlign w:val="center"/>
          </w:tcPr>
          <w:p w14:paraId="46A0C830" w14:textId="77777777" w:rsidR="00DE6B05" w:rsidRPr="005F68CF" w:rsidRDefault="00DE6B05" w:rsidP="00B93645">
            <w:pPr>
              <w:pStyle w:val="ProductList-Body"/>
              <w:rPr>
                <w:color w:val="000000" w:themeColor="text1"/>
                <w:sz w:val="16"/>
              </w:rPr>
            </w:pPr>
            <w:r>
              <w:rPr>
                <w:color w:val="000000" w:themeColor="text1"/>
                <w:sz w:val="16"/>
              </w:rPr>
              <w:t>Varieerub**</w:t>
            </w:r>
          </w:p>
        </w:tc>
      </w:tr>
      <w:tr w:rsidR="00DE6B05" w:rsidRPr="00C62FB6" w14:paraId="38FFC513" w14:textId="77777777" w:rsidTr="00FB2EDC">
        <w:trPr>
          <w:trHeight w:val="288"/>
        </w:trPr>
        <w:tc>
          <w:tcPr>
            <w:tcW w:w="2880" w:type="dxa"/>
            <w:vAlign w:val="center"/>
          </w:tcPr>
          <w:p w14:paraId="492BD061" w14:textId="77777777" w:rsidR="00DE6B05" w:rsidRPr="005F68CF" w:rsidRDefault="00DE6B05" w:rsidP="00B93645">
            <w:pPr>
              <w:pStyle w:val="ProductList-Body"/>
              <w:rPr>
                <w:sz w:val="16"/>
              </w:rPr>
            </w:pPr>
            <w:r>
              <w:rPr>
                <w:sz w:val="16"/>
              </w:rPr>
              <w:t>Microsoft Intune’i võrguteenused</w:t>
            </w:r>
          </w:p>
        </w:tc>
        <w:tc>
          <w:tcPr>
            <w:tcW w:w="1584" w:type="dxa"/>
            <w:vAlign w:val="center"/>
          </w:tcPr>
          <w:p w14:paraId="30E6077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03B8F4C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992ADD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B23D225"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841A264"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34DC5B7B" w14:textId="77777777" w:rsidTr="00FB2EDC">
        <w:trPr>
          <w:trHeight w:val="288"/>
        </w:trPr>
        <w:tc>
          <w:tcPr>
            <w:tcW w:w="2880" w:type="dxa"/>
            <w:vAlign w:val="center"/>
          </w:tcPr>
          <w:p w14:paraId="47382F36" w14:textId="77777777" w:rsidR="00DE6B05" w:rsidRPr="00231971" w:rsidRDefault="00DE6B05" w:rsidP="00B93645">
            <w:pPr>
              <w:pStyle w:val="ProductList-Body"/>
              <w:rPr>
                <w:sz w:val="16"/>
                <w:szCs w:val="16"/>
              </w:rPr>
            </w:pPr>
            <w:r>
              <w:rPr>
                <w:sz w:val="16"/>
                <w:szCs w:val="16"/>
              </w:rPr>
              <w:t>Microsoft Power BI teenused</w:t>
            </w:r>
          </w:p>
        </w:tc>
        <w:tc>
          <w:tcPr>
            <w:tcW w:w="1584" w:type="dxa"/>
            <w:vAlign w:val="center"/>
          </w:tcPr>
          <w:p w14:paraId="51780521"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r>
    </w:tbl>
    <w:p w14:paraId="04AE4911" w14:textId="77777777" w:rsidR="00DE6B05" w:rsidRPr="000A18C7" w:rsidRDefault="00DE6B05" w:rsidP="00DE6B05">
      <w:pPr>
        <w:pStyle w:val="ProductList-Body"/>
        <w:rPr>
          <w:i/>
          <w:color w:val="000000" w:themeColor="text1"/>
        </w:rPr>
      </w:pPr>
      <w:r>
        <w:rPr>
          <w:i/>
          <w:color w:val="000000" w:themeColor="text1"/>
        </w:rPr>
        <w:t>*Ei sisalda Microsoft Dynamics Marketingi.</w:t>
      </w:r>
    </w:p>
    <w:p w14:paraId="15A1B9DB" w14:textId="2D35BA50" w:rsidR="00C62FB6" w:rsidRPr="00DD5F2F" w:rsidRDefault="00DE6B05" w:rsidP="00DE6B05">
      <w:pPr>
        <w:pStyle w:val="ProductList-Body"/>
        <w:rPr>
          <w:i/>
        </w:rPr>
      </w:pPr>
      <w:r>
        <w:rPr>
          <w:color w:val="000000" w:themeColor="text1"/>
        </w:rPr>
        <w:t>**</w:t>
      </w:r>
      <w:r>
        <w:rPr>
          <w:i/>
          <w:color w:val="000000" w:themeColor="text1"/>
        </w:rPr>
        <w:t>Praegust ulatust kirjeldatakse üksikasjalikult auditiaruandes ja kokkuvõtlikult Microsoft Azure’i usalduskeskuses</w:t>
      </w:r>
      <w:r w:rsidR="00C62FB6" w:rsidRPr="00DD5F2F">
        <w:rPr>
          <w:i/>
        </w:rPr>
        <w:t>.</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E94C4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5968196"/>
      <w:r>
        <w:lastRenderedPageBreak/>
        <w:t>Võrguteenusepõhised tingimused</w:t>
      </w:r>
      <w:bookmarkEnd w:id="62"/>
      <w:bookmarkEnd w:id="63"/>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64" w:name="_Toc445968197"/>
      <w:bookmarkStart w:id="65" w:name="MicrosoftAzureServices"/>
      <w:r w:rsidRPr="00DD5F2F">
        <w:rPr>
          <w:lang w:val="et-EE"/>
        </w:rPr>
        <w:t>Microsoft Azure’i teenused</w:t>
      </w:r>
      <w:bookmarkEnd w:id="64"/>
    </w:p>
    <w:bookmarkEnd w:id="65"/>
    <w:p w14:paraId="16A72131" w14:textId="7F9996B9" w:rsidR="00CC34E7" w:rsidRPr="00690C65" w:rsidRDefault="00CC34E7" w:rsidP="00CC34E7">
      <w:pPr>
        <w:pStyle w:val="ProductList-Body"/>
      </w:pPr>
      <w:r>
        <w:rPr>
          <w:b/>
          <w:color w:val="00188F"/>
        </w:rPr>
        <w:t>Teated</w:t>
      </w:r>
    </w:p>
    <w:p w14:paraId="24B11431" w14:textId="5B66430B" w:rsidR="00CC34E7" w:rsidRPr="00690C65" w:rsidRDefault="009D7C02" w:rsidP="00CC34E7">
      <w:pPr>
        <w:pStyle w:val="ProductList-Body"/>
      </w:pPr>
      <w:r>
        <w:t xml:space="preserve">Kehtivad professionaalsete teenuste ja H.264/AVC visuaalstandardi, VC-1 videostandardi ning MPEG-4 2. osa visuaalstandardi ja MPEG-2 videostandardi teated </w:t>
      </w:r>
      <w:hyperlink w:anchor="Attachment1" w:history="1">
        <w:r>
          <w:rPr>
            <w:rStyle w:val="Hyperlink"/>
          </w:rPr>
          <w:t>lisas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 xml:space="preserve">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w:t>
      </w:r>
      <w:r>
        <w:lastRenderedPageBreak/>
        <w:t>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57FDFBE6"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3C1E2497" w14:textId="77777777" w:rsidR="00DE6B05" w:rsidRPr="00FB2EDC" w:rsidRDefault="00DE6B05" w:rsidP="00FB2EDC">
      <w:pPr>
        <w:pStyle w:val="ProductList-Offering2Heading"/>
        <w:rPr>
          <w:lang w:val="et-EE"/>
        </w:rPr>
      </w:pPr>
      <w:r w:rsidRPr="00FB2EDC">
        <w:rPr>
          <w:lang w:val="et-EE"/>
        </w:rPr>
        <w:tab/>
      </w:r>
      <w:bookmarkStart w:id="66" w:name="_Toc440961453"/>
      <w:bookmarkStart w:id="67" w:name="_Toc445968198"/>
      <w:r w:rsidRPr="00FB2EDC">
        <w:rPr>
          <w:lang w:val="et-EE"/>
        </w:rPr>
        <w:t>Microsoft Azure StorSimple</w:t>
      </w:r>
      <w:bookmarkEnd w:id="66"/>
      <w:bookmarkEnd w:id="67"/>
    </w:p>
    <w:p w14:paraId="6B6E9A9B" w14:textId="77777777" w:rsidR="00DE6B05" w:rsidRDefault="00DE6B05" w:rsidP="00DE6B05">
      <w:pPr>
        <w:pStyle w:val="ProductList-Body"/>
        <w:rPr>
          <w:rFonts w:asciiTheme="majorHAnsi" w:hAnsiTheme="majorHAnsi"/>
          <w:color w:val="000000"/>
          <w:sz w:val="16"/>
          <w:szCs w:val="16"/>
        </w:rPr>
      </w:pPr>
      <w:r>
        <w:rPr>
          <w:rFonts w:asciiTheme="majorHAnsi" w:hAnsiTheme="majorHAnsi"/>
          <w:color w:val="000000"/>
          <w:sz w:val="16"/>
          <w:szCs w:val="16"/>
        </w:rPr>
        <w:t>StorSimple Monetary Commitment – 1 (8100 seade)</w:t>
      </w:r>
    </w:p>
    <w:p w14:paraId="0D2E1FC7" w14:textId="77777777" w:rsidR="00DE6B05" w:rsidRPr="009B4146" w:rsidRDefault="00DE6B05" w:rsidP="00DE6B05">
      <w:pPr>
        <w:pStyle w:val="ProductList-Body"/>
        <w:rPr>
          <w:rFonts w:asciiTheme="majorHAnsi" w:hAnsiTheme="majorHAnsi"/>
          <w:sz w:val="16"/>
          <w:szCs w:val="16"/>
        </w:rPr>
      </w:pPr>
      <w:r>
        <w:rPr>
          <w:rFonts w:asciiTheme="majorHAnsi" w:hAnsiTheme="majorHAnsi"/>
          <w:color w:val="000000"/>
          <w:sz w:val="16"/>
          <w:szCs w:val="16"/>
        </w:rPr>
        <w:t>StorSimple Monetary Commitment – 2 (8600 seade)</w:t>
      </w:r>
    </w:p>
    <w:p w14:paraId="65E06F6C" w14:textId="483218A9" w:rsidR="003D22CB" w:rsidRPr="00690C65" w:rsidRDefault="00E94C48"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CB0C271" w14:textId="77777777" w:rsidR="00FB2EDC" w:rsidRPr="00292D87" w:rsidRDefault="00FB2EDC" w:rsidP="00FB2EDC">
      <w:pPr>
        <w:pStyle w:val="ProductList-Offering2Heading"/>
        <w:outlineLvl w:val="2"/>
      </w:pPr>
      <w:r>
        <w:tab/>
      </w:r>
      <w:bookmarkStart w:id="68" w:name="_Toc444248849"/>
      <w:bookmarkStart w:id="69" w:name="_Toc445968199"/>
      <w:r>
        <w:t>Microsofti pilveteenuste turberakendus</w:t>
      </w:r>
      <w:bookmarkEnd w:id="68"/>
      <w:bookmarkEnd w:id="69"/>
    </w:p>
    <w:p w14:paraId="342041FE" w14:textId="77777777" w:rsidR="00FB2EDC" w:rsidRPr="00292D87" w:rsidRDefault="00E94C48" w:rsidP="00FB2EDC">
      <w:pPr>
        <w:pStyle w:val="ProductList-Body"/>
        <w:shd w:val="clear" w:color="auto" w:fill="A6A6A6" w:themeFill="background1" w:themeFillShade="A6"/>
        <w:spacing w:before="120" w:after="240"/>
        <w:jc w:val="right"/>
      </w:pPr>
      <w:hyperlink w:anchor="TableofContents" w:history="1">
        <w:r w:rsidR="00FB2EDC">
          <w:rPr>
            <w:rStyle w:val="Hyperlink"/>
            <w:sz w:val="16"/>
            <w:szCs w:val="16"/>
          </w:rPr>
          <w:t>Sisukord</w:t>
        </w:r>
      </w:hyperlink>
      <w:r w:rsidR="00FB2EDC">
        <w:rPr>
          <w:sz w:val="16"/>
          <w:szCs w:val="16"/>
        </w:rPr>
        <w:t xml:space="preserve"> / </w:t>
      </w:r>
      <w:hyperlink w:anchor="GeneralTerms" w:history="1">
        <w:r w:rsidR="00FB2EDC">
          <w:rPr>
            <w:rStyle w:val="Hyperlink"/>
            <w:sz w:val="16"/>
            <w:szCs w:val="16"/>
          </w:rPr>
          <w:t>Üldised tingimused</w:t>
        </w:r>
      </w:hyperlink>
    </w:p>
    <w:p w14:paraId="5490780D" w14:textId="77777777" w:rsidR="00FB2EDC" w:rsidRPr="00292D87" w:rsidRDefault="00FB2EDC" w:rsidP="00FB2EDC">
      <w:pPr>
        <w:pStyle w:val="ProductList-Offering2Heading"/>
        <w:outlineLvl w:val="2"/>
      </w:pPr>
      <w:r>
        <w:tab/>
      </w:r>
      <w:bookmarkStart w:id="70" w:name="_Toc444248850"/>
      <w:bookmarkStart w:id="71" w:name="_Toc445968200"/>
      <w:r>
        <w:t>HockeyApp</w:t>
      </w:r>
      <w:bookmarkEnd w:id="70"/>
      <w:bookmarkEnd w:id="71"/>
    </w:p>
    <w:p w14:paraId="455A6F34" w14:textId="77777777" w:rsidR="00FB2EDC" w:rsidRPr="00292D87" w:rsidRDefault="00FB2EDC" w:rsidP="00FB2EDC">
      <w:pPr>
        <w:pStyle w:val="ProductList-Body"/>
      </w:pPr>
      <w:r>
        <w:t>Kliendipoolsele teenuse HockeyApp kasutusele kehtib privaatsuspoliitika, mille leiate aadressilt http://hockeyapp.net/privacy/.</w:t>
      </w:r>
    </w:p>
    <w:p w14:paraId="3968E79F" w14:textId="77777777" w:rsidR="00FB2EDC" w:rsidRPr="00292D87" w:rsidRDefault="00E94C48" w:rsidP="00FB2EDC">
      <w:pPr>
        <w:pStyle w:val="ProductList-Body"/>
        <w:shd w:val="clear" w:color="auto" w:fill="A6A6A6" w:themeFill="background1" w:themeFillShade="A6"/>
        <w:spacing w:before="120" w:after="240"/>
        <w:jc w:val="right"/>
      </w:pPr>
      <w:hyperlink w:anchor="TableofContents" w:history="1">
        <w:r w:rsidR="00FB2EDC">
          <w:rPr>
            <w:rStyle w:val="Hyperlink"/>
            <w:sz w:val="16"/>
            <w:szCs w:val="16"/>
          </w:rPr>
          <w:t>Sisukord</w:t>
        </w:r>
      </w:hyperlink>
      <w:r w:rsidR="00FB2EDC">
        <w:rPr>
          <w:sz w:val="16"/>
          <w:szCs w:val="16"/>
        </w:rPr>
        <w:t xml:space="preserve"> / </w:t>
      </w:r>
      <w:hyperlink w:anchor="GeneralTerms" w:history="1">
        <w:r w:rsidR="00FB2EDC">
          <w:rPr>
            <w:rStyle w:val="Hyperlink"/>
            <w:sz w:val="16"/>
            <w:szCs w:val="16"/>
          </w:rPr>
          <w:t>Üldised tingimused</w:t>
        </w:r>
      </w:hyperlink>
    </w:p>
    <w:p w14:paraId="42D80128" w14:textId="488E4F9A" w:rsidR="008070AF" w:rsidRPr="00DD5F2F" w:rsidRDefault="008070AF" w:rsidP="009261C8">
      <w:pPr>
        <w:pStyle w:val="ProductList-OfferingGroupHeading"/>
        <w:rPr>
          <w:lang w:val="et-EE"/>
        </w:rPr>
      </w:pPr>
      <w:bookmarkStart w:id="72" w:name="_Toc445968201"/>
      <w:r w:rsidRPr="00DD5F2F">
        <w:rPr>
          <w:lang w:val="et-EE"/>
        </w:rPr>
        <w:t>Enterprise’i mobiilsusteenused (EMS)</w:t>
      </w:r>
      <w:bookmarkEnd w:id="72"/>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DD5F2F" w:rsidRDefault="00122096" w:rsidP="009261C8">
      <w:pPr>
        <w:pStyle w:val="ProductList-Offering2Heading"/>
        <w:rPr>
          <w:lang w:val="et-EE"/>
        </w:rPr>
      </w:pPr>
      <w:r w:rsidRPr="00DD5F2F">
        <w:rPr>
          <w:lang w:val="et-EE"/>
        </w:rPr>
        <w:tab/>
      </w:r>
      <w:bookmarkStart w:id="73" w:name="_Toc445968202"/>
      <w:r w:rsidRPr="00DD5F2F">
        <w:rPr>
          <w:lang w:val="et-EE"/>
        </w:rPr>
        <w:t>Azure Active Directory Basic</w:t>
      </w:r>
      <w:bookmarkEnd w:id="73"/>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E94C48"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9261C8">
      <w:pPr>
        <w:pStyle w:val="ProductList-Offering2Heading"/>
      </w:pPr>
      <w:r>
        <w:tab/>
      </w:r>
      <w:bookmarkStart w:id="74" w:name="_Toc445968203"/>
      <w:r>
        <w:t>Azure Active Directory Premium</w:t>
      </w:r>
      <w:bookmarkEnd w:id="74"/>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E94C48"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141DBC3" w14:textId="46998583" w:rsidR="001A6A20" w:rsidRPr="003C69A1" w:rsidRDefault="001A6A20" w:rsidP="001A6A20">
      <w:pPr>
        <w:pStyle w:val="ProductList-Offering2Heading"/>
        <w:outlineLvl w:val="2"/>
      </w:pPr>
      <w:bookmarkStart w:id="75" w:name="AzureRightsManagementPremium"/>
      <w:r>
        <w:tab/>
      </w:r>
      <w:bookmarkStart w:id="76" w:name="AzureRightsManagement"/>
      <w:bookmarkStart w:id="77" w:name="_Toc437590234"/>
      <w:bookmarkStart w:id="78" w:name="_Toc435790940"/>
      <w:bookmarkStart w:id="79" w:name="_Toc445968204"/>
      <w:r>
        <w:t>Azure Rights Management</w:t>
      </w:r>
      <w:bookmarkEnd w:id="76"/>
      <w:bookmarkEnd w:id="77"/>
      <w:bookmarkEnd w:id="78"/>
      <w:r w:rsidR="00FB2EDC">
        <w:t xml:space="preserve"> Premium</w:t>
      </w:r>
      <w:bookmarkEnd w:id="79"/>
    </w:p>
    <w:bookmarkEnd w:id="75"/>
    <w:p w14:paraId="769889EC" w14:textId="77777777" w:rsidR="001A6A20" w:rsidRPr="003C69A1" w:rsidRDefault="001A6A20" w:rsidP="001A6A20">
      <w:pPr>
        <w:pStyle w:val="ProductList-Body"/>
        <w:tabs>
          <w:tab w:val="clear" w:pos="158"/>
          <w:tab w:val="left" w:pos="360"/>
        </w:tabs>
      </w:pPr>
      <w:r>
        <w:rPr>
          <w:b/>
          <w:color w:val="00188F"/>
        </w:rPr>
        <w:t>Teatised</w:t>
      </w:r>
    </w:p>
    <w:p w14:paraId="54F02AE1" w14:textId="77777777" w:rsidR="001A6A20" w:rsidRPr="003C69A1" w:rsidRDefault="001A6A20" w:rsidP="001A6A20">
      <w:pPr>
        <w:pStyle w:val="ProductList-Body"/>
      </w:pPr>
      <w:r>
        <w:t xml:space="preserve">Kehtivad Bingi kaartide teatised </w:t>
      </w:r>
      <w:hyperlink w:anchor="Attachment1" w:history="1">
        <w:r>
          <w:rPr>
            <w:rStyle w:val="Hyperlink"/>
          </w:rPr>
          <w:t>manuses 1</w:t>
        </w:r>
      </w:hyperlink>
      <w:r>
        <w:t>.</w:t>
      </w:r>
    </w:p>
    <w:p w14:paraId="1CA9D53A" w14:textId="77777777" w:rsidR="001A6A20" w:rsidRPr="003C69A1" w:rsidRDefault="001A6A20" w:rsidP="001A6A20">
      <w:pPr>
        <w:pStyle w:val="ProductList-Body"/>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2FD857C4" w14:textId="18345730" w:rsidR="008070AF" w:rsidRPr="00690C65" w:rsidRDefault="00E94C48"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218EC0E3" w:rsidR="00D44190" w:rsidRPr="00FB2EDC" w:rsidRDefault="00D44190" w:rsidP="009261C8">
      <w:pPr>
        <w:pStyle w:val="ProductList-Offering2Heading"/>
        <w:rPr>
          <w:lang w:val="et-EE"/>
        </w:rPr>
      </w:pPr>
      <w:bookmarkStart w:id="80" w:name="_Toc388464308"/>
      <w:bookmarkEnd w:id="80"/>
      <w:r w:rsidRPr="00FB2EDC">
        <w:rPr>
          <w:lang w:val="et-EE"/>
        </w:rPr>
        <w:tab/>
      </w:r>
      <w:bookmarkStart w:id="81" w:name="_Toc445968205"/>
      <w:r w:rsidRPr="00FB2EDC">
        <w:rPr>
          <w:lang w:val="et-EE"/>
        </w:rPr>
        <w:t>Azure RemoteApp</w:t>
      </w:r>
      <w:bookmarkEnd w:id="81"/>
    </w:p>
    <w:p w14:paraId="5831C3F6" w14:textId="77777777" w:rsidR="00D44190" w:rsidRPr="00690C65" w:rsidRDefault="00E94C4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53167A5" w14:textId="746EF0BB" w:rsidR="00DD5F2F" w:rsidRPr="007F0A21" w:rsidRDefault="00DD5F2F" w:rsidP="00DD5F2F">
      <w:pPr>
        <w:pStyle w:val="ProductList-Offering2Heading"/>
        <w:outlineLvl w:val="2"/>
      </w:pPr>
      <w:r w:rsidRPr="00FB2EDC">
        <w:rPr>
          <w:lang w:val="et-EE"/>
        </w:rPr>
        <w:lastRenderedPageBreak/>
        <w:tab/>
      </w:r>
      <w:bookmarkStart w:id="82" w:name="_Toc435790942"/>
      <w:bookmarkStart w:id="83" w:name="_Toc445968206"/>
      <w:r>
        <w:t>Microsoft MultiFactor Authentication</w:t>
      </w:r>
      <w:bookmarkEnd w:id="82"/>
      <w:bookmarkEnd w:id="83"/>
    </w:p>
    <w:p w14:paraId="1361F0EC" w14:textId="77777777" w:rsidR="00DD5F2F" w:rsidRPr="007F0A21" w:rsidRDefault="00E94C48"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D03F67E" w14:textId="31F153DA" w:rsidR="001A6A20" w:rsidRPr="00FB2EDC" w:rsidRDefault="001A6A20" w:rsidP="001A6A20">
      <w:pPr>
        <w:pStyle w:val="ProductList-Offering1Heading"/>
        <w:outlineLvl w:val="2"/>
        <w:rPr>
          <w:lang w:val="fi-FI"/>
        </w:rPr>
      </w:pPr>
      <w:bookmarkStart w:id="84" w:name="_Toc437590237"/>
      <w:bookmarkStart w:id="85" w:name="_Toc435790943"/>
      <w:bookmarkStart w:id="86" w:name="_Toc445968207"/>
      <w:r w:rsidRPr="00FB2EDC">
        <w:rPr>
          <w:lang w:val="fi-FI"/>
        </w:rPr>
        <w:t>Microsoft Intune</w:t>
      </w:r>
      <w:bookmarkEnd w:id="84"/>
      <w:bookmarkEnd w:id="85"/>
      <w:bookmarkEnd w:id="86"/>
    </w:p>
    <w:p w14:paraId="3C1404C8" w14:textId="77777777" w:rsidR="001A6A20" w:rsidRPr="00A8327A" w:rsidRDefault="001A6A20" w:rsidP="001A6A20">
      <w:pPr>
        <w:pStyle w:val="ProductList-Body"/>
        <w:rPr>
          <w:rFonts w:asciiTheme="majorHAnsi" w:hAnsiTheme="majorHAnsi"/>
          <w:sz w:val="16"/>
          <w:szCs w:val="16"/>
        </w:rPr>
        <w:sectPr w:rsidR="001A6A20" w:rsidRPr="00A8327A" w:rsidSect="001A6A20">
          <w:footerReference w:type="default" r:id="rId34"/>
          <w:footerReference w:type="first" r:id="rId35"/>
          <w:pgSz w:w="12240" w:h="15840"/>
          <w:pgMar w:top="1440" w:right="720" w:bottom="1440" w:left="720" w:header="720" w:footer="720" w:gutter="0"/>
          <w:cols w:space="720"/>
          <w:titlePg/>
          <w:docGrid w:linePitch="360"/>
        </w:sectPr>
      </w:pPr>
    </w:p>
    <w:p w14:paraId="670851A8" w14:textId="77777777" w:rsidR="001A6A20" w:rsidRPr="003C69A1" w:rsidRDefault="001A6A20" w:rsidP="001A6A20">
      <w:pPr>
        <w:pStyle w:val="ProductList-Body"/>
      </w:pPr>
      <w:r>
        <w:rPr>
          <w:rFonts w:asciiTheme="majorHAnsi" w:hAnsiTheme="majorHAnsi"/>
          <w:sz w:val="16"/>
          <w:szCs w:val="16"/>
        </w:rPr>
        <w:lastRenderedPageBreak/>
        <w:t>Microsoft Intune (kasutaja kohta)</w:t>
      </w:r>
    </w:p>
    <w:p w14:paraId="4531948A" w14:textId="77777777" w:rsidR="001A6A20" w:rsidRPr="003C69A1" w:rsidRDefault="001A6A20" w:rsidP="001A6A20">
      <w:pPr>
        <w:pStyle w:val="ProductList-Body"/>
      </w:pPr>
      <w:r>
        <w:rPr>
          <w:rFonts w:asciiTheme="majorHAnsi" w:hAnsiTheme="majorHAnsi"/>
          <w:sz w:val="16"/>
          <w:szCs w:val="16"/>
        </w:rPr>
        <w:t>Microsoft Intune’i lisandmoodul System Center Configurationile</w:t>
      </w:r>
    </w:p>
    <w:p w14:paraId="1A1C4B4D" w14:textId="77777777" w:rsidR="001A6A20" w:rsidRPr="00A8327A" w:rsidRDefault="001A6A20" w:rsidP="001A6A20">
      <w:pPr>
        <w:pStyle w:val="ProductList-Body"/>
        <w:rPr>
          <w:rFonts w:asciiTheme="majorHAnsi" w:hAnsiTheme="majorHAnsi"/>
          <w:sz w:val="16"/>
          <w:szCs w:val="16"/>
        </w:rPr>
        <w:sectPr w:rsidR="001A6A2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4A81824B" w14:textId="77777777" w:rsidR="001A6A20" w:rsidRPr="001A6A20" w:rsidRDefault="001A6A20" w:rsidP="001A6A20">
      <w:pPr>
        <w:pStyle w:val="ProductList-Body"/>
        <w:pBdr>
          <w:top w:val="single" w:sz="4" w:space="1" w:color="BFBFBF" w:themeColor="background1" w:themeShade="BF"/>
        </w:pBdr>
        <w:rPr>
          <w:sz w:val="8"/>
          <w:szCs w:val="8"/>
        </w:rPr>
      </w:pPr>
    </w:p>
    <w:p w14:paraId="65704F5C" w14:textId="77777777" w:rsidR="001A6A20" w:rsidRPr="003C69A1" w:rsidRDefault="001A6A20" w:rsidP="001A6A20">
      <w:pPr>
        <w:pStyle w:val="ProductList-Body"/>
        <w:tabs>
          <w:tab w:val="clear" w:pos="158"/>
          <w:tab w:val="left" w:pos="360"/>
        </w:tabs>
      </w:pPr>
      <w:r>
        <w:rPr>
          <w:b/>
          <w:color w:val="00188F"/>
        </w:rPr>
        <w:t>Teatised</w:t>
      </w:r>
    </w:p>
    <w:p w14:paraId="20A16DA4" w14:textId="77777777" w:rsidR="001A6A20" w:rsidRPr="003C69A1" w:rsidRDefault="001A6A20" w:rsidP="001A6A20">
      <w:pPr>
        <w:pStyle w:val="ProductList-Body"/>
        <w:tabs>
          <w:tab w:val="clear" w:pos="158"/>
          <w:tab w:val="left" w:pos="180"/>
        </w:tabs>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48EA8AC6" w14:textId="77777777" w:rsidR="009D7C02" w:rsidRDefault="009D7C02" w:rsidP="00EF78B8">
      <w:pPr>
        <w:pStyle w:val="ProductList-Body"/>
        <w:tabs>
          <w:tab w:val="clear" w:pos="158"/>
          <w:tab w:val="left" w:pos="180"/>
        </w:tabs>
        <w:rPr>
          <w:b/>
          <w:color w:val="00188F"/>
        </w:rPr>
      </w:pPr>
    </w:p>
    <w:p w14:paraId="7AD58DF7" w14:textId="42E43C4F"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6C2AC1">
      <w:pPr>
        <w:pStyle w:val="ProductList-Body"/>
        <w:keepNext/>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C26F25">
      <w:pPr>
        <w:pStyle w:val="ProductList-Body"/>
        <w:keepNext/>
        <w:tabs>
          <w:tab w:val="clear" w:pos="158"/>
          <w:tab w:val="left" w:pos="180"/>
        </w:tabs>
        <w:rPr>
          <w:rFonts w:ascii="Calibri" w:hAnsi="Calibri"/>
          <w:b/>
          <w:color w:val="00188F"/>
        </w:rPr>
      </w:pPr>
      <w:r w:rsidRPr="00EE05C6">
        <w:rPr>
          <w:rFonts w:ascii="Calibri" w:hAnsi="Calibri"/>
          <w:b/>
          <w:color w:val="00188F"/>
        </w:rPr>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6"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E94C4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77DD726" w14:textId="77777777" w:rsidR="001A6A20" w:rsidRPr="00FB2EDC" w:rsidRDefault="001A6A20" w:rsidP="001A6A20">
      <w:pPr>
        <w:pStyle w:val="ProductList-OfferingGroupHeading"/>
        <w:spacing w:after="80"/>
        <w:outlineLvl w:val="1"/>
        <w:rPr>
          <w:lang w:val="et-EE"/>
        </w:rPr>
      </w:pPr>
      <w:bookmarkStart w:id="87" w:name="_Toc437590238"/>
      <w:bookmarkStart w:id="88" w:name="_Toc435790944"/>
      <w:bookmarkStart w:id="89" w:name="_Toc445968208"/>
      <w:bookmarkStart w:id="90" w:name="MicrosoftDynamicsMarketing"/>
      <w:r w:rsidRPr="00FB2EDC">
        <w:rPr>
          <w:lang w:val="et-EE"/>
        </w:rPr>
        <w:t>Microsoft Dynamics Online’i teenused</w:t>
      </w:r>
      <w:bookmarkEnd w:id="87"/>
      <w:bookmarkEnd w:id="88"/>
      <w:bookmarkEnd w:id="89"/>
    </w:p>
    <w:p w14:paraId="71B3A298" w14:textId="77777777" w:rsidR="001A6A20" w:rsidRPr="003C69A1" w:rsidRDefault="001A6A20" w:rsidP="001A6A20">
      <w:pPr>
        <w:pStyle w:val="ProductList-Body"/>
        <w:tabs>
          <w:tab w:val="clear" w:pos="158"/>
          <w:tab w:val="left" w:pos="360"/>
        </w:tabs>
      </w:pPr>
      <w:r>
        <w:rPr>
          <w:b/>
          <w:color w:val="00188F"/>
        </w:rPr>
        <w:t>Teatised</w:t>
      </w:r>
    </w:p>
    <w:p w14:paraId="1371A09A" w14:textId="77777777" w:rsidR="001A6A20" w:rsidRPr="003C69A1" w:rsidRDefault="001A6A20" w:rsidP="001A6A20">
      <w:pPr>
        <w:pStyle w:val="ProductList-Body"/>
      </w:pPr>
      <w:r>
        <w:t xml:space="preserve">Kehtivad Bingi kaartide ja professionaalsete teenuste teated </w:t>
      </w:r>
      <w:hyperlink w:anchor="Attachment1" w:history="1">
        <w:r>
          <w:rPr>
            <w:rStyle w:val="Hyperlink"/>
          </w:rPr>
          <w:t>manuses 1</w:t>
        </w:r>
      </w:hyperlink>
      <w:r>
        <w:t>.</w:t>
      </w:r>
    </w:p>
    <w:p w14:paraId="092ADF55" w14:textId="77777777" w:rsidR="001A6A20" w:rsidRPr="003C69A1" w:rsidRDefault="001A6A20" w:rsidP="001A6A20">
      <w:pPr>
        <w:pStyle w:val="ProductList-Body"/>
      </w:pPr>
    </w:p>
    <w:p w14:paraId="4CC679DF" w14:textId="77777777" w:rsidR="001A6A20" w:rsidRPr="003C69A1" w:rsidRDefault="001A6A20" w:rsidP="001A6A20">
      <w:pPr>
        <w:pStyle w:val="ProductList-Body"/>
        <w:tabs>
          <w:tab w:val="clear" w:pos="158"/>
          <w:tab w:val="left" w:pos="180"/>
        </w:tabs>
      </w:pPr>
      <w:r>
        <w:rPr>
          <w:b/>
          <w:color w:val="00188F"/>
        </w:rPr>
        <w:t>Abonemendilitsentside komplektid</w:t>
      </w:r>
    </w:p>
    <w:p w14:paraId="753E507A" w14:textId="77777777" w:rsidR="001A6A20" w:rsidRPr="003C69A1" w:rsidRDefault="001A6A20" w:rsidP="001A6A20">
      <w:pPr>
        <w:pStyle w:val="ProductList-Body"/>
      </w:pPr>
      <w:r>
        <w:t xml:space="preserve">Peale kasutaja AL-ide vt </w:t>
      </w:r>
      <w:hyperlink w:anchor="Attachment2" w:history="1">
        <w:r>
          <w:rPr>
            <w:rStyle w:val="Hyperlink"/>
          </w:rPr>
          <w:t>manuses 2</w:t>
        </w:r>
      </w:hyperlink>
      <w:r>
        <w:t xml:space="preserve"> teavet teiste pakkumiste kohta, mis täidavad AL-i nõudmisi.</w:t>
      </w:r>
    </w:p>
    <w:p w14:paraId="72A24ACF" w14:textId="77777777" w:rsidR="001A6A20" w:rsidRPr="003C69A1" w:rsidRDefault="001A6A20" w:rsidP="001A6A20">
      <w:pPr>
        <w:pStyle w:val="ProductList-Body"/>
      </w:pPr>
    </w:p>
    <w:p w14:paraId="571CD604" w14:textId="77777777" w:rsidR="001A6A20" w:rsidRPr="00FB2EDC" w:rsidRDefault="001A6A20" w:rsidP="001A6A20">
      <w:pPr>
        <w:pStyle w:val="ProductList-Offering2Heading"/>
        <w:outlineLvl w:val="2"/>
        <w:rPr>
          <w:lang w:val="nb-NO"/>
        </w:rPr>
      </w:pPr>
      <w:r w:rsidRPr="00FB2EDC">
        <w:rPr>
          <w:lang w:val="nb-NO"/>
        </w:rPr>
        <w:tab/>
      </w:r>
      <w:bookmarkStart w:id="91" w:name="_Toc437590239"/>
      <w:bookmarkStart w:id="92" w:name="_Toc445968209"/>
      <w:bookmarkStart w:id="93" w:name="_Toc435790945"/>
      <w:r w:rsidRPr="00FB2EDC">
        <w:rPr>
          <w:lang w:val="nb-NO"/>
        </w:rPr>
        <w:t>Microsoft Dynamics AX</w:t>
      </w:r>
      <w:bookmarkEnd w:id="91"/>
      <w:bookmarkEnd w:id="92"/>
    </w:p>
    <w:p w14:paraId="084B4A2C"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4B6930FB" w14:textId="77777777" w:rsidR="001A6A20" w:rsidRPr="003C69A1" w:rsidRDefault="001A6A20" w:rsidP="001A6A20">
      <w:pPr>
        <w:pStyle w:val="ProductList-Body"/>
      </w:pPr>
      <w:r>
        <w:rPr>
          <w:rFonts w:asciiTheme="majorHAnsi" w:hAnsiTheme="majorHAnsi"/>
          <w:sz w:val="16"/>
          <w:szCs w:val="16"/>
        </w:rPr>
        <w:lastRenderedPageBreak/>
        <w:t>Microsoft Dynamics AX-i iseteenindus</w:t>
      </w:r>
    </w:p>
    <w:p w14:paraId="1D88F377" w14:textId="77777777" w:rsidR="001A6A20" w:rsidRPr="003C69A1" w:rsidRDefault="001A6A20" w:rsidP="001A6A20">
      <w:pPr>
        <w:pStyle w:val="ProductList-Body"/>
      </w:pPr>
      <w:r>
        <w:rPr>
          <w:rFonts w:asciiTheme="majorHAnsi" w:hAnsiTheme="majorHAnsi"/>
          <w:sz w:val="16"/>
          <w:szCs w:val="16"/>
        </w:rPr>
        <w:t>Microsoft Dynamics AX-i ülesanne</w:t>
      </w:r>
    </w:p>
    <w:p w14:paraId="29F0CD63" w14:textId="77777777" w:rsidR="001A6A20" w:rsidRPr="003C69A1" w:rsidRDefault="001A6A20" w:rsidP="001A6A20">
      <w:pPr>
        <w:pStyle w:val="ProductList-Body"/>
      </w:pPr>
      <w:r>
        <w:rPr>
          <w:rFonts w:asciiTheme="majorHAnsi" w:hAnsiTheme="majorHAnsi"/>
          <w:sz w:val="16"/>
          <w:szCs w:val="16"/>
        </w:rPr>
        <w:lastRenderedPageBreak/>
        <w:t>Microsoft Dynamics AX Enterprise</w:t>
      </w:r>
    </w:p>
    <w:p w14:paraId="16040870" w14:textId="77777777" w:rsidR="001A6A20" w:rsidRPr="003C69A1" w:rsidRDefault="001A6A20" w:rsidP="001A6A20">
      <w:pPr>
        <w:pStyle w:val="ProductList-Body"/>
      </w:pPr>
      <w:r>
        <w:rPr>
          <w:rFonts w:asciiTheme="majorHAnsi" w:hAnsiTheme="majorHAnsi"/>
          <w:sz w:val="16"/>
          <w:szCs w:val="16"/>
        </w:rPr>
        <w:t>Microsoft Dynamics AX-i seade</w:t>
      </w:r>
    </w:p>
    <w:p w14:paraId="33C47061"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217FBDA" w14:textId="77777777" w:rsidR="001A6A20" w:rsidRPr="001A6A20" w:rsidRDefault="001A6A20" w:rsidP="001A6A20">
      <w:pPr>
        <w:pStyle w:val="ProductList-Body"/>
        <w:pBdr>
          <w:top w:val="single" w:sz="4" w:space="1" w:color="BFBFBF" w:themeColor="background1" w:themeShade="BF"/>
        </w:pBdr>
        <w:rPr>
          <w:sz w:val="8"/>
          <w:szCs w:val="8"/>
        </w:rPr>
      </w:pPr>
    </w:p>
    <w:p w14:paraId="3D25A007" w14:textId="77777777" w:rsidR="001A6A20" w:rsidRPr="003C69A1" w:rsidRDefault="001A6A20" w:rsidP="001A6A20">
      <w:pPr>
        <w:pStyle w:val="ProductList-Body"/>
        <w:tabs>
          <w:tab w:val="clear" w:pos="158"/>
          <w:tab w:val="left" w:pos="360"/>
        </w:tabs>
      </w:pPr>
      <w:r>
        <w:rPr>
          <w:b/>
          <w:color w:val="00188F"/>
        </w:rPr>
        <w:t>Välised kasutajad</w:t>
      </w:r>
    </w:p>
    <w:p w14:paraId="67791178" w14:textId="77777777" w:rsidR="001A6A20" w:rsidRPr="003C69A1" w:rsidRDefault="001A6A20" w:rsidP="001A6A20">
      <w:pPr>
        <w:pStyle w:val="ProductList-Body"/>
        <w:tabs>
          <w:tab w:val="clear" w:pos="158"/>
          <w:tab w:val="left" w:pos="360"/>
        </w:tabs>
      </w:pPr>
      <w:r>
        <w:t>Microsoft Dynamics AX-i väliskasutajad ei vaja võrguteenusele juurdepääsuks AL-i. See vabastus ei kehti kliendi ega tema sidusettevõtete alltöövõtjatele ega agentidele.</w:t>
      </w:r>
    </w:p>
    <w:p w14:paraId="2AA01C23" w14:textId="77777777" w:rsidR="001A6A20" w:rsidRPr="003C69A1" w:rsidRDefault="001A6A20" w:rsidP="001A6A20">
      <w:pPr>
        <w:pStyle w:val="ProductList-Body"/>
        <w:tabs>
          <w:tab w:val="clear" w:pos="158"/>
          <w:tab w:val="left" w:pos="360"/>
        </w:tabs>
      </w:pPr>
    </w:p>
    <w:p w14:paraId="5B6421A3" w14:textId="77777777" w:rsidR="001A6A20" w:rsidRPr="003C69A1" w:rsidRDefault="001A6A20" w:rsidP="001A6A20">
      <w:pPr>
        <w:pStyle w:val="ProductList-Body"/>
        <w:tabs>
          <w:tab w:val="left" w:pos="360"/>
        </w:tabs>
      </w:pPr>
      <w:r>
        <w:rPr>
          <w:b/>
          <w:color w:val="00188F"/>
        </w:rPr>
        <w:t>Muudatused</w:t>
      </w:r>
    </w:p>
    <w:p w14:paraId="2B6B4986" w14:textId="77777777" w:rsidR="001A6A20" w:rsidRPr="003C69A1" w:rsidRDefault="001A6A20" w:rsidP="001A6A20">
      <w:pPr>
        <w:pStyle w:val="ProductList-Body"/>
        <w:tabs>
          <w:tab w:val="clear" w:pos="158"/>
          <w:tab w:val="left" w:pos="360"/>
        </w:tabs>
      </w:pPr>
      <w:r>
        <w:t>Klient võib funktsionaalsuse laiendamise eesmärgil teha Microsoft Dynamics AX-ile muudatusi, kuid ainult kliendi ettevõttesisese kasutuse eesmärkidel.</w:t>
      </w:r>
    </w:p>
    <w:p w14:paraId="4DF07551" w14:textId="77777777" w:rsidR="001A6A20" w:rsidRPr="003C69A1" w:rsidRDefault="00E94C48"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67B449AF" w14:textId="77777777" w:rsidR="00FB2EDC" w:rsidRDefault="00FB2EDC" w:rsidP="00FB2EDC">
      <w:pPr>
        <w:pStyle w:val="ProductList-Body"/>
        <w:tabs>
          <w:tab w:val="clear" w:pos="158"/>
          <w:tab w:val="left" w:pos="360"/>
        </w:tabs>
      </w:pPr>
    </w:p>
    <w:p w14:paraId="43AD3E27" w14:textId="2E6FD54D" w:rsidR="00FB2EDC" w:rsidRDefault="00FB2EDC" w:rsidP="00FB2EDC">
      <w:pPr>
        <w:pStyle w:val="ProductList-Body"/>
        <w:tabs>
          <w:tab w:val="clear" w:pos="158"/>
          <w:tab w:val="left" w:pos="360"/>
        </w:tabs>
      </w:pPr>
    </w:p>
    <w:p w14:paraId="1356B95A" w14:textId="77777777" w:rsidR="00FB2EDC" w:rsidRDefault="00FB2EDC" w:rsidP="00FB2EDC">
      <w:pPr>
        <w:pStyle w:val="ProductList-Body"/>
        <w:tabs>
          <w:tab w:val="clear" w:pos="158"/>
          <w:tab w:val="left" w:pos="360"/>
        </w:tabs>
      </w:pPr>
    </w:p>
    <w:p w14:paraId="1CD183E3" w14:textId="3CB69635" w:rsidR="001A6A20" w:rsidRPr="00FB2EDC" w:rsidRDefault="001A6A20" w:rsidP="001A6A20">
      <w:pPr>
        <w:pStyle w:val="ProductList-Offering2Heading"/>
        <w:outlineLvl w:val="2"/>
        <w:rPr>
          <w:lang w:val="et-EE"/>
        </w:rPr>
      </w:pPr>
      <w:r w:rsidRPr="00FB2EDC">
        <w:rPr>
          <w:lang w:val="et-EE"/>
        </w:rPr>
        <w:lastRenderedPageBreak/>
        <w:tab/>
      </w:r>
      <w:bookmarkStart w:id="94" w:name="_Toc437590240"/>
      <w:bookmarkStart w:id="95" w:name="DynamicsCRM"/>
      <w:bookmarkStart w:id="96" w:name="_Toc445968210"/>
      <w:r w:rsidRPr="00FB2EDC">
        <w:rPr>
          <w:lang w:val="et-EE"/>
        </w:rPr>
        <w:t>Microsoft Dynamics CRM Online</w:t>
      </w:r>
      <w:bookmarkEnd w:id="93"/>
      <w:bookmarkEnd w:id="94"/>
      <w:bookmarkEnd w:id="95"/>
      <w:bookmarkEnd w:id="96"/>
    </w:p>
    <w:p w14:paraId="2CBD5EAD"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77E5EA10" w14:textId="77777777" w:rsidR="001A6A20" w:rsidRPr="003C69A1" w:rsidRDefault="001A6A20" w:rsidP="001A6A20">
      <w:pPr>
        <w:pStyle w:val="ProductList-Body"/>
      </w:pPr>
      <w:r>
        <w:rPr>
          <w:rFonts w:asciiTheme="majorHAnsi" w:hAnsiTheme="majorHAnsi"/>
          <w:sz w:val="16"/>
          <w:szCs w:val="16"/>
        </w:rPr>
        <w:lastRenderedPageBreak/>
        <w:t>Microsoft Dynamics CRM Online Essentials</w:t>
      </w:r>
    </w:p>
    <w:p w14:paraId="4A515223" w14:textId="77777777" w:rsidR="001A6A20" w:rsidRPr="003C69A1" w:rsidRDefault="001A6A20" w:rsidP="001A6A20">
      <w:pPr>
        <w:pStyle w:val="ProductList-Body"/>
      </w:pPr>
      <w:r>
        <w:rPr>
          <w:rFonts w:asciiTheme="majorHAnsi" w:hAnsiTheme="majorHAnsi"/>
          <w:sz w:val="16"/>
          <w:szCs w:val="16"/>
        </w:rPr>
        <w:t>Microsoft Dynamics CRM Online Basic</w:t>
      </w:r>
    </w:p>
    <w:p w14:paraId="2CC8D8F7" w14:textId="77777777" w:rsidR="001A6A20" w:rsidRPr="003C69A1" w:rsidRDefault="001A6A20" w:rsidP="001A6A20">
      <w:pPr>
        <w:pStyle w:val="ProductList-Body"/>
      </w:pPr>
      <w:r>
        <w:rPr>
          <w:rFonts w:asciiTheme="majorHAnsi" w:hAnsiTheme="majorHAnsi"/>
          <w:sz w:val="16"/>
          <w:szCs w:val="16"/>
        </w:rPr>
        <w:t>Microsoft Dynamics CRM Online Professional</w:t>
      </w:r>
    </w:p>
    <w:p w14:paraId="303843D0" w14:textId="77777777" w:rsidR="001A6A20" w:rsidRPr="003C69A1" w:rsidRDefault="001A6A20" w:rsidP="001A6A20">
      <w:pPr>
        <w:pStyle w:val="ProductList-Body"/>
      </w:pPr>
      <w:r>
        <w:rPr>
          <w:rFonts w:asciiTheme="majorHAnsi" w:hAnsiTheme="majorHAnsi"/>
          <w:sz w:val="16"/>
          <w:szCs w:val="16"/>
        </w:rPr>
        <w:lastRenderedPageBreak/>
        <w:t>Microsoft Dynamics CRM Online Enterprise</w:t>
      </w:r>
    </w:p>
    <w:p w14:paraId="798E525C" w14:textId="77777777" w:rsidR="001A6A20" w:rsidRPr="003C69A1" w:rsidRDefault="001A6A20" w:rsidP="001A6A20">
      <w:pPr>
        <w:pStyle w:val="ProductList-Body"/>
      </w:pPr>
      <w:r>
        <w:rPr>
          <w:rFonts w:asciiTheme="majorHAnsi" w:hAnsiTheme="majorHAnsi"/>
          <w:sz w:val="16"/>
          <w:szCs w:val="16"/>
        </w:rPr>
        <w:t>Microsoft Dynamics Employee Self Service</w:t>
      </w:r>
    </w:p>
    <w:p w14:paraId="63FA7E6B"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BD0B766" w14:textId="77777777" w:rsidR="001A6A20" w:rsidRPr="001A6A20" w:rsidRDefault="001A6A20" w:rsidP="001A6A20">
      <w:pPr>
        <w:pStyle w:val="ProductList-Body"/>
        <w:pBdr>
          <w:top w:val="single" w:sz="4" w:space="1" w:color="BFBFBF" w:themeColor="background1" w:themeShade="BF"/>
        </w:pBdr>
        <w:rPr>
          <w:sz w:val="8"/>
          <w:szCs w:val="8"/>
        </w:rPr>
      </w:pPr>
    </w:p>
    <w:p w14:paraId="31188671" w14:textId="77777777" w:rsidR="001A6A20" w:rsidRPr="003C69A1" w:rsidRDefault="001A6A20" w:rsidP="001A6A20">
      <w:pPr>
        <w:pStyle w:val="ProductList-Body"/>
        <w:tabs>
          <w:tab w:val="clear" w:pos="158"/>
          <w:tab w:val="left" w:pos="360"/>
        </w:tabs>
      </w:pPr>
      <w:r>
        <w:rPr>
          <w:b/>
          <w:color w:val="00188F"/>
        </w:rPr>
        <w:t>Välised kasutajad</w:t>
      </w:r>
    </w:p>
    <w:p w14:paraId="14EA7458" w14:textId="77777777" w:rsidR="001A6A20" w:rsidRPr="003C69A1" w:rsidRDefault="001A6A20" w:rsidP="001A6A20">
      <w:pPr>
        <w:pStyle w:val="ProductList-Body"/>
        <w:tabs>
          <w:tab w:val="clear" w:pos="158"/>
          <w:tab w:val="left" w:pos="360"/>
        </w:tabs>
      </w:pPr>
      <w:r>
        <w:t>Kõik Microsoft Dynamics CRM Online’i ja rakenduse Parature Microsoftilt väliskasutajad vajavad võrguteenusele juurdepääsuks AL-i ainult siis, kui nad kasutavad Microsoft Dynamics CRM-i kliente. See vabastus ei kehti kliendi ega tema sidusettevõtte alltöövõtjatele ega agentidele.</w:t>
      </w:r>
    </w:p>
    <w:p w14:paraId="017E1EE7" w14:textId="77777777" w:rsidR="001A6A20" w:rsidRPr="003C69A1" w:rsidRDefault="00E94C48"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8BD01E1" w14:textId="77777777" w:rsidR="0074447C" w:rsidRPr="00690C65" w:rsidRDefault="0074447C" w:rsidP="009261C8">
      <w:pPr>
        <w:pStyle w:val="ProductList-Offering2Heading"/>
      </w:pPr>
      <w:r>
        <w:tab/>
      </w:r>
      <w:bookmarkStart w:id="97" w:name="_Toc445968211"/>
      <w:r>
        <w:t>Microsoft Dynamics Marketing</w:t>
      </w:r>
      <w:bookmarkEnd w:id="97"/>
    </w:p>
    <w:bookmarkEnd w:id="9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A6A20">
      <w:pPr>
        <w:pStyle w:val="ProductList-Body"/>
        <w:keepNext/>
        <w:tabs>
          <w:tab w:val="clear" w:pos="158"/>
          <w:tab w:val="left" w:pos="360"/>
        </w:tabs>
      </w:pPr>
      <w:r>
        <w:rPr>
          <w:b/>
          <w:color w:val="00188F"/>
        </w:rPr>
        <w:t>Veebikasutaja profiil</w:t>
      </w:r>
    </w:p>
    <w:p w14:paraId="3098B83A" w14:textId="2FDA436C" w:rsidR="0074447C" w:rsidRDefault="0074447C" w:rsidP="0074447C">
      <w:pPr>
        <w:pStyle w:val="ProductList-Body"/>
      </w:pPr>
      <w:r>
        <w:t>Kasutajad, kes on selle võrguteenuse konfigureerinud veebiportaali kasutajatena ja kellel on sellele juurdepääs, ei vaja kasutaja AL-e.</w:t>
      </w:r>
    </w:p>
    <w:p w14:paraId="635964B8" w14:textId="6FAEDA20" w:rsidR="003D52C6" w:rsidRDefault="003D52C6" w:rsidP="0074447C">
      <w:pPr>
        <w:pStyle w:val="ProductList-Body"/>
      </w:pPr>
    </w:p>
    <w:p w14:paraId="01670F06" w14:textId="77777777" w:rsidR="00DD5F2F" w:rsidRPr="007F0A21" w:rsidRDefault="00DD5F2F" w:rsidP="00DD5F2F">
      <w:pPr>
        <w:pStyle w:val="ProductList-Body"/>
      </w:pPr>
      <w:r>
        <w:rPr>
          <w:b/>
          <w:color w:val="00188F"/>
        </w:rPr>
        <w:t>Mobiilne tekstisõnumside</w:t>
      </w:r>
    </w:p>
    <w:p w14:paraId="3C495AF9" w14:textId="69B80DC7" w:rsidR="003D52C6" w:rsidRDefault="00DD5F2F" w:rsidP="00DD5F2F">
      <w:pPr>
        <w:pStyle w:val="ProductList-Body"/>
      </w:pPr>
      <w:r>
        <w:t>Klient vastutab ainuisikuliselt kõigi Microsofti pakutavate mobiilsete tekstsõnumite sisu, koostamise, algatamise ja edastamise eest ja järgib kõiki kehtivaid valdkonna käitumiskoodekseid, mille Microsoft aeg-ajalt edastab. Muud teabekoondajad või teenusepakkujad, kes mobiilsete tekstsõnumite edastamisega seotud on, ei ole Microsofti alltöövõtjad</w:t>
      </w:r>
      <w:r w:rsidR="003D52C6">
        <w:t>.</w:t>
      </w:r>
    </w:p>
    <w:p w14:paraId="6DE06528" w14:textId="77777777" w:rsidR="0074447C" w:rsidRPr="00690C65" w:rsidRDefault="00E94C4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6E0C8AE6" w:rsidR="00234095" w:rsidRPr="00690C65" w:rsidRDefault="00234095" w:rsidP="009261C8">
      <w:pPr>
        <w:pStyle w:val="ProductList-Offering2Heading"/>
      </w:pPr>
      <w:r>
        <w:tab/>
      </w:r>
      <w:bookmarkStart w:id="98" w:name="_Toc445968212"/>
      <w:r>
        <w:t>Microsoft Social Engagement</w:t>
      </w:r>
      <w:bookmarkEnd w:id="98"/>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1A6A2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E94C4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DD5F2F" w:rsidRDefault="00E776C5" w:rsidP="009261C8">
      <w:pPr>
        <w:pStyle w:val="ProductList-Offering2Heading"/>
        <w:rPr>
          <w:lang w:val="et-EE"/>
        </w:rPr>
      </w:pPr>
      <w:r w:rsidRPr="00DD5F2F">
        <w:rPr>
          <w:lang w:val="et-EE"/>
        </w:rPr>
        <w:tab/>
      </w:r>
      <w:bookmarkStart w:id="99" w:name="_Toc445968213"/>
      <w:r w:rsidRPr="00DD5F2F">
        <w:rPr>
          <w:lang w:val="et-EE"/>
        </w:rPr>
        <w:t>Parature Microsoftilt</w:t>
      </w:r>
      <w:bookmarkEnd w:id="99"/>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DD5F2F" w:rsidRDefault="00E776C5" w:rsidP="0025114A">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E94C4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9261C8">
      <w:pPr>
        <w:pStyle w:val="ProductList-OfferingGroupHeading"/>
      </w:pPr>
      <w:bookmarkStart w:id="100" w:name="_Toc445968214"/>
      <w:r>
        <w:lastRenderedPageBreak/>
        <w:t>Office 365 teenused</w:t>
      </w:r>
      <w:bookmarkEnd w:id="100"/>
    </w:p>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1" w:name="CoreFeaturesforOffice365Services"/>
      <w:r>
        <w:rPr>
          <w:b/>
          <w:color w:val="00188F"/>
        </w:rPr>
        <w:t>Office 365 teenuste põhifunktsioonid</w:t>
      </w:r>
    </w:p>
    <w:bookmarkEnd w:id="101"/>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31E754E1" w:rsidR="004A2A95" w:rsidRPr="00690C6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r w:rsidR="004A2A95">
        <w:t>.</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r w:rsidRPr="00DD5F2F">
        <w:rPr>
          <w:lang w:val="et-EE"/>
        </w:rPr>
        <w:tab/>
      </w:r>
      <w:bookmarkStart w:id="102" w:name="_Toc445968215"/>
      <w:r w:rsidRPr="00DD5F2F">
        <w:rPr>
          <w:lang w:val="et-EE"/>
        </w:rPr>
        <w:t>Exchange Online</w:t>
      </w:r>
      <w:bookmarkEnd w:id="102"/>
    </w:p>
    <w:p w14:paraId="504B85AD" w14:textId="77777777" w:rsidR="00E93FD0" w:rsidRDefault="00E93FD0" w:rsidP="004E52BA">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lastRenderedPageBreak/>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lastRenderedPageBreak/>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9"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103" w:name="_Toc423959249"/>
      <w:r w:rsidRPr="000E725C">
        <w:rPr>
          <w:b/>
          <w:color w:val="00188F"/>
        </w:rPr>
        <w:t>Teenindustaseme leping</w:t>
      </w:r>
      <w:bookmarkEnd w:id="103"/>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E94C4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9261C8">
      <w:pPr>
        <w:pStyle w:val="ProductList-Offering2Heading"/>
      </w:pPr>
      <w:bookmarkStart w:id="104" w:name="Office365Applications"/>
      <w:r>
        <w:tab/>
      </w:r>
      <w:bookmarkStart w:id="105" w:name="_Toc445968216"/>
      <w:r>
        <w:t>Office 365 rakendused</w:t>
      </w:r>
      <w:bookmarkEnd w:id="10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4"/>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2034F96C" w14:textId="77777777" w:rsidR="00DD5F2F" w:rsidRPr="007F0A21" w:rsidRDefault="00DD5F2F" w:rsidP="00DD5F2F">
      <w:pPr>
        <w:pStyle w:val="ProductList-Body"/>
        <w:tabs>
          <w:tab w:val="clear" w:pos="158"/>
          <w:tab w:val="left" w:pos="180"/>
        </w:tabs>
      </w:pPr>
      <w:r>
        <w:rPr>
          <w:b/>
          <w:color w:val="00188F"/>
        </w:rPr>
        <w:t xml:space="preserve">Installimis- ja kasutusõigused </w:t>
      </w:r>
    </w:p>
    <w:p w14:paraId="2B5170BD" w14:textId="77777777" w:rsidR="00DD5F2F" w:rsidRPr="007F0A21" w:rsidRDefault="00DD5F2F" w:rsidP="00DD5F2F">
      <w:pPr>
        <w:pStyle w:val="ProductList-Body"/>
        <w:tabs>
          <w:tab w:val="clear" w:pos="158"/>
          <w:tab w:val="left" w:pos="180"/>
        </w:tabs>
      </w:pPr>
      <w:r>
        <w:t>Igal kasutajal, kellele klient kasutaja AL-i määrab, peab olema Microsofti konto, et kasutada tellimusega antavat tarkvara. Need kasutajad:</w:t>
      </w:r>
    </w:p>
    <w:p w14:paraId="6E5EC797" w14:textId="77777777" w:rsidR="00DD5F2F" w:rsidRPr="007F0A21" w:rsidRDefault="00DD5F2F" w:rsidP="00DD5F2F">
      <w:pPr>
        <w:pStyle w:val="ProductList-Body"/>
        <w:numPr>
          <w:ilvl w:val="0"/>
          <w:numId w:val="17"/>
        </w:numPr>
        <w:ind w:left="450" w:hanging="270"/>
      </w:pPr>
      <w:r>
        <w:t>võivad aktiveerida AL-iga antava tarkvara üheaegselt kuni viies OSE-s kohalikuks või kaugkasutuseks;</w:t>
      </w:r>
    </w:p>
    <w:p w14:paraId="451BF041" w14:textId="77777777" w:rsidR="00DD5F2F" w:rsidRPr="007F0A21" w:rsidRDefault="00DD5F2F" w:rsidP="00DD5F2F">
      <w:pPr>
        <w:pStyle w:val="ProductList-Body"/>
        <w:numPr>
          <w:ilvl w:val="0"/>
          <w:numId w:val="17"/>
        </w:numPr>
        <w:spacing w:before="40"/>
        <w:ind w:left="450" w:hanging="274"/>
      </w:pPr>
      <w:r>
        <w:t xml:space="preserve">võivad ka installida ja kasutada tarkvara ühiskasutatavas arvutis aktiveerimisega, võrguserveris või kvalifitseeritud pilvepartneriga ühiskasutatavates serverites. Kvalifitseeritud pilvepartnerite ja täiendavate juurutamisnõuete loend on saadaval aadressil </w:t>
      </w:r>
      <w:hyperlink r:id="rId40"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5BDCC5F4" w14:textId="77777777" w:rsidR="00DD5F2F" w:rsidRPr="007F0A21" w:rsidRDefault="00DD5F2F" w:rsidP="00DD5F2F">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4D62782" w14:textId="77777777" w:rsidR="00D77AF2" w:rsidRPr="00FC409E" w:rsidRDefault="00D77AF2" w:rsidP="00D77AF2">
      <w:pPr>
        <w:pStyle w:val="ProductList-Body"/>
        <w:ind w:left="180"/>
        <w:rPr>
          <w:b/>
          <w:color w:val="0072C6"/>
        </w:rPr>
      </w:pPr>
      <w:r>
        <w:rPr>
          <w:b/>
          <w:color w:val="0072C6"/>
        </w:rPr>
        <w:t>Office Web Apps Server 2013</w:t>
      </w:r>
    </w:p>
    <w:p w14:paraId="26B6592E" w14:textId="77777777" w:rsidR="00D77AF2" w:rsidRDefault="00D77AF2" w:rsidP="00D77AF2">
      <w:pPr>
        <w:pStyle w:val="ProductList-Body"/>
        <w:ind w:left="180"/>
      </w:pPr>
      <w:r>
        <w:t>Iga Office 365 ProPlusi tellimuse kohta võib klient installida mis tahes arvu Office Web Apps Server 2013 koopiaid kliendi kasutuses olevasse mis tahes serverisse. 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E94C4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D43DB51" w14:textId="77777777" w:rsidR="003D52C6" w:rsidRDefault="003D52C6" w:rsidP="003D52C6">
      <w:pPr>
        <w:pStyle w:val="ProductList-Offering2Heading"/>
        <w:outlineLvl w:val="2"/>
      </w:pPr>
      <w:r>
        <w:tab/>
      </w:r>
      <w:bookmarkStart w:id="106" w:name="_Toc445968217"/>
      <w:r>
        <w:t>Office 365 Delve Analytics</w:t>
      </w:r>
      <w:bookmarkEnd w:id="106"/>
    </w:p>
    <w:p w14:paraId="6F4183B8" w14:textId="77777777" w:rsidR="003D52C6" w:rsidRPr="00123E7D" w:rsidRDefault="003D52C6" w:rsidP="003D52C6">
      <w:pPr>
        <w:pStyle w:val="ProductList-Body"/>
        <w:rPr>
          <w:b/>
          <w:color w:val="00188F"/>
        </w:rPr>
      </w:pPr>
      <w:r>
        <w:rPr>
          <w:b/>
          <w:color w:val="00188F"/>
        </w:rPr>
        <w:t>Teenindustaseme leping</w:t>
      </w:r>
    </w:p>
    <w:p w14:paraId="3F672D1E" w14:textId="77777777" w:rsidR="003D52C6" w:rsidRDefault="003D52C6" w:rsidP="003D52C6">
      <w:pPr>
        <w:pStyle w:val="ProductList-Body"/>
      </w:pPr>
      <w:r>
        <w:t>Office 365 Delve Analyticsi jaoks pole teenindustaseme lepingut.</w:t>
      </w:r>
    </w:p>
    <w:p w14:paraId="743ABABA" w14:textId="77777777" w:rsidR="003D52C6" w:rsidRPr="00585A48" w:rsidRDefault="00E94C48"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27CF625F" w14:textId="69244A96" w:rsidR="00DD5F2F" w:rsidRPr="007F0A21" w:rsidRDefault="00DD5F2F" w:rsidP="00DD5F2F">
      <w:pPr>
        <w:pStyle w:val="ProductList-Offering2Heading"/>
        <w:outlineLvl w:val="2"/>
      </w:pPr>
      <w:r>
        <w:tab/>
      </w:r>
      <w:bookmarkStart w:id="107" w:name="_Toc435790953"/>
      <w:bookmarkStart w:id="108" w:name="_Toc445968218"/>
      <w:r>
        <w:t xml:space="preserve">Office 365 </w:t>
      </w:r>
      <w:bookmarkEnd w:id="107"/>
      <w:r w:rsidR="006C2AC1">
        <w:t>Advanced eDiscovery</w:t>
      </w:r>
      <w:bookmarkEnd w:id="108"/>
    </w:p>
    <w:p w14:paraId="59FDAA6E" w14:textId="77777777" w:rsidR="00DD5F2F" w:rsidRPr="007F0A21" w:rsidRDefault="00DD5F2F" w:rsidP="00DD5F2F">
      <w:pPr>
        <w:pStyle w:val="ProductList-Body"/>
      </w:pPr>
      <w:r>
        <w:rPr>
          <w:b/>
          <w:color w:val="00188F"/>
        </w:rPr>
        <w:t>Teenindustaseme leping</w:t>
      </w:r>
    </w:p>
    <w:p w14:paraId="73802895" w14:textId="77777777" w:rsidR="00DD5F2F" w:rsidRPr="007F0A21" w:rsidRDefault="00DD5F2F" w:rsidP="00DD5F2F">
      <w:pPr>
        <w:pStyle w:val="ProductList-Body"/>
      </w:pPr>
      <w:r>
        <w:t>Office 365 Advanced eDiscovery jaoks pole teenindustaseme lepingut.</w:t>
      </w:r>
    </w:p>
    <w:p w14:paraId="16A1C82E" w14:textId="77777777" w:rsidR="00DD5F2F" w:rsidRPr="007F0A21" w:rsidRDefault="00E94C48"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9261C8">
      <w:pPr>
        <w:pStyle w:val="ProductList-Offering2Heading"/>
        <w:rPr>
          <w:lang w:val="et-EE"/>
        </w:rPr>
      </w:pPr>
      <w:r w:rsidRPr="00DD5F2F">
        <w:rPr>
          <w:lang w:val="et-EE"/>
        </w:rPr>
        <w:tab/>
      </w:r>
      <w:bookmarkStart w:id="109" w:name="_Toc445968219"/>
      <w:r w:rsidRPr="00DD5F2F">
        <w:rPr>
          <w:lang w:val="et-EE"/>
        </w:rPr>
        <w:t>Office Online</w:t>
      </w:r>
      <w:bookmarkEnd w:id="109"/>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E94C4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10" w:name="_Toc445968220"/>
      <w:r>
        <w:t>OneDrive for Business</w:t>
      </w:r>
      <w:bookmarkEnd w:id="110"/>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E94C4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C26F25">
      <w:pPr>
        <w:pStyle w:val="ProductList-Offering2Heading"/>
        <w:keepNext/>
      </w:pPr>
      <w:r>
        <w:tab/>
      </w:r>
      <w:bookmarkStart w:id="111" w:name="_Toc445968221"/>
      <w:r>
        <w:t>Project Online</w:t>
      </w:r>
      <w:bookmarkEnd w:id="111"/>
    </w:p>
    <w:p w14:paraId="4CC12BAC" w14:textId="7CC2A6CB" w:rsidR="005B7124" w:rsidRPr="00690C65" w:rsidRDefault="005B7124" w:rsidP="00C26F25">
      <w:pPr>
        <w:pStyle w:val="ProductList-Body"/>
        <w:keepNext/>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94C4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7A6F8CC6" w:rsidR="005B7124" w:rsidRPr="00690C65" w:rsidRDefault="00DE6B05" w:rsidP="009261C8">
      <w:pPr>
        <w:pStyle w:val="ProductList-Offering2Heading"/>
      </w:pPr>
      <w:r>
        <w:lastRenderedPageBreak/>
        <w:tab/>
      </w:r>
      <w:bookmarkStart w:id="112" w:name="_Toc445968222"/>
      <w:r w:rsidR="005B7124">
        <w:t>SharePoint Online</w:t>
      </w:r>
      <w:bookmarkEnd w:id="11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E94C4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13" w:name="SkypeforBusinessOnline"/>
      <w:r w:rsidRPr="00DD5F2F">
        <w:rPr>
          <w:lang w:val="et-EE"/>
        </w:rPr>
        <w:tab/>
      </w:r>
      <w:bookmarkStart w:id="114" w:name="_Toc431797723"/>
      <w:bookmarkStart w:id="115" w:name="_Toc431459539"/>
      <w:bookmarkStart w:id="116" w:name="_Toc445968223"/>
      <w:r w:rsidRPr="00DD5F2F">
        <w:rPr>
          <w:lang w:val="et-EE"/>
        </w:rPr>
        <w:t xml:space="preserve">Skype'i ärirakenduse </w:t>
      </w:r>
      <w:bookmarkEnd w:id="114"/>
      <w:r w:rsidRPr="00DD5F2F">
        <w:rPr>
          <w:lang w:val="et-EE"/>
        </w:rPr>
        <w:t>veebiväljaanne</w:t>
      </w:r>
      <w:bookmarkEnd w:id="113"/>
      <w:bookmarkEnd w:id="115"/>
      <w:bookmarkEnd w:id="116"/>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6CFE87DC"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veebiväljaanne Plan 1</w:t>
      </w:r>
    </w:p>
    <w:p w14:paraId="7BAEEE84"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2</w:t>
      </w:r>
    </w:p>
    <w:p w14:paraId="010137DE" w14:textId="77777777" w:rsidR="003D52C6" w:rsidRPr="0086632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17" w:name="põhifunktsioonid"/>
      <w:bookmarkEnd w:id="117"/>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E94C4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777777" w:rsidR="003D52C6" w:rsidRPr="00DD5F2F" w:rsidRDefault="003D52C6" w:rsidP="003D52C6">
      <w:pPr>
        <w:pStyle w:val="ProductList-Offering2Heading"/>
        <w:outlineLvl w:val="2"/>
        <w:rPr>
          <w:lang w:val="et-EE"/>
        </w:rPr>
      </w:pPr>
      <w:r w:rsidRPr="00DD5F2F">
        <w:rPr>
          <w:lang w:val="et-EE"/>
        </w:rPr>
        <w:tab/>
      </w:r>
      <w:bookmarkStart w:id="118" w:name="_Toc445968224"/>
      <w:r w:rsidRPr="00DD5F2F">
        <w:rPr>
          <w:lang w:val="et-EE"/>
        </w:rPr>
        <w:t>Skype'i ärirakenduse veebiväljaande PSTN-i teenused</w:t>
      </w:r>
      <w:bookmarkEnd w:id="118"/>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225B1417"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veebiväljaande PSTN-helistamine</w:t>
      </w:r>
    </w:p>
    <w:p w14:paraId="1B1E69D5"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78CEE20C" w14:textId="77777777" w:rsidR="003D52C6" w:rsidRPr="00866323" w:rsidRDefault="003D52C6" w:rsidP="003D52C6">
      <w:pPr>
        <w:pStyle w:val="ProductList-Body"/>
        <w:rPr>
          <w:rFonts w:asciiTheme="majorHAnsi" w:hAnsiTheme="majorHAnsi"/>
          <w:sz w:val="16"/>
          <w:szCs w:val="16"/>
        </w:rPr>
      </w:pPr>
    </w:p>
    <w:p w14:paraId="33C2E61D"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DE04877" w14:textId="77777777" w:rsidR="003D52C6" w:rsidRPr="0081293D" w:rsidRDefault="003D52C6" w:rsidP="00524133">
      <w:pPr>
        <w:pStyle w:val="ProductList-Body"/>
        <w:tabs>
          <w:tab w:val="clear" w:pos="158"/>
          <w:tab w:val="left" w:pos="360"/>
        </w:tabs>
        <w:rPr>
          <w:b/>
          <w:color w:val="00188F"/>
        </w:rPr>
      </w:pPr>
      <w:r>
        <w:rPr>
          <w:b/>
          <w:color w:val="00188F"/>
        </w:rPr>
        <w:t>PSTN-i teenuste definitsioon</w:t>
      </w:r>
    </w:p>
    <w:p w14:paraId="4048C516" w14:textId="77777777" w:rsidR="003D52C6" w:rsidRPr="0081293D" w:rsidRDefault="003D52C6" w:rsidP="003D52C6">
      <w:pPr>
        <w:pStyle w:val="ProductList-Body"/>
      </w:pPr>
      <w:r>
        <w:t>Skype'i ärirakenduse veebiversiooni PSTN-i teenused (PSTN-i teenused) võimaldavad kasutajatel suhelda ülemaailmse telefonivõrgu kaudu, mida nimetatakse tavaliselt üldkasutatavaks telefonivõrguks.</w:t>
      </w:r>
    </w:p>
    <w:p w14:paraId="42BDBE40" w14:textId="77777777" w:rsidR="003D52C6" w:rsidRPr="0081293D" w:rsidRDefault="003D52C6" w:rsidP="003D52C6">
      <w:pPr>
        <w:pStyle w:val="ProductList-Body"/>
      </w:pPr>
    </w:p>
    <w:p w14:paraId="04386E40" w14:textId="77777777" w:rsidR="003D52C6" w:rsidRPr="0081293D" w:rsidRDefault="003D52C6" w:rsidP="00DE6B05">
      <w:pPr>
        <w:pStyle w:val="ProductList-Body"/>
        <w:keepNext/>
        <w:tabs>
          <w:tab w:val="clear" w:pos="158"/>
          <w:tab w:val="left" w:pos="360"/>
        </w:tabs>
        <w:rPr>
          <w:b/>
          <w:color w:val="00188F"/>
        </w:rPr>
      </w:pPr>
      <w:r>
        <w:rPr>
          <w:b/>
          <w:color w:val="00188F"/>
        </w:rPr>
        <w:lastRenderedPageBreak/>
        <w:t xml:space="preserve">PSTN-i teenuse pakkuja </w:t>
      </w:r>
    </w:p>
    <w:p w14:paraId="03EA4E4B" w14:textId="77777777" w:rsidR="003D52C6" w:rsidRPr="0081293D" w:rsidRDefault="003D52C6" w:rsidP="003D52C6">
      <w:pPr>
        <w:pStyle w:val="ProductList-Body"/>
      </w:pPr>
      <w:r>
        <w:t>PSTN-i teenuseid pakub Ameerika Ühendriikide klientidele ettevõte Skype Communications US Corporation, Microsoft Corporationi sidusettevõte. Väljaspool Ameerika Ühendriike pakub PSTN-i teenuseid klientidele Microsofti sidusettevõte, mis on sõlminud kliendiga hulgilitsentsilepingu.</w:t>
      </w:r>
    </w:p>
    <w:p w14:paraId="4ECA39D5" w14:textId="77777777" w:rsidR="003D52C6" w:rsidRDefault="003D52C6" w:rsidP="003D52C6">
      <w:pPr>
        <w:pStyle w:val="ProductList-Body"/>
        <w:tabs>
          <w:tab w:val="clear" w:pos="158"/>
          <w:tab w:val="left" w:pos="360"/>
        </w:tabs>
      </w:pPr>
    </w:p>
    <w:p w14:paraId="3F198F20" w14:textId="77777777" w:rsidR="003D52C6" w:rsidRPr="00524133" w:rsidRDefault="003D52C6" w:rsidP="00524133">
      <w:pPr>
        <w:pStyle w:val="ProductList-Body"/>
        <w:tabs>
          <w:tab w:val="clear" w:pos="158"/>
          <w:tab w:val="left" w:pos="360"/>
        </w:tabs>
        <w:rPr>
          <w:b/>
          <w:color w:val="00188F"/>
        </w:rPr>
      </w:pPr>
      <w:r w:rsidRPr="00524133">
        <w:rPr>
          <w:b/>
          <w:color w:val="00188F"/>
        </w:rPr>
        <w:t>PSTN-i maksud</w:t>
      </w:r>
    </w:p>
    <w:p w14:paraId="529483EF" w14:textId="77777777" w:rsidR="003D52C6" w:rsidRDefault="003D52C6" w:rsidP="003D52C6">
      <w:pPr>
        <w:pStyle w:val="ProductList-Body"/>
        <w:tabs>
          <w:tab w:val="left" w:pos="360"/>
        </w:tabs>
      </w:pPr>
      <w:r>
        <w:t xml:space="preserve">Maksud PSTN-i teenuste eest põhinevad kliendi aadressil, mis on maksude jaoks Microsoftile edastatud. </w:t>
      </w:r>
    </w:p>
    <w:p w14:paraId="26964257" w14:textId="77777777" w:rsidR="003D52C6" w:rsidRDefault="003D52C6" w:rsidP="003D52C6">
      <w:pPr>
        <w:pStyle w:val="ProductList-Body"/>
        <w:tabs>
          <w:tab w:val="left" w:pos="360"/>
        </w:tabs>
      </w:pPr>
    </w:p>
    <w:p w14:paraId="6D7BC743" w14:textId="112718E0" w:rsidR="003D52C6" w:rsidRDefault="003D52C6" w:rsidP="003D52C6">
      <w:pPr>
        <w:pStyle w:val="ProductList-Body"/>
        <w:tabs>
          <w:tab w:val="left" w:pos="360"/>
        </w:tabs>
      </w:pPr>
      <w:r>
        <w:t>Ameerika Ühendriikides sisaldavad kõik Microsofti poolt ettevõtte Skype Communications US Corporation nimel otse klientidele müüdavate PSTN-i teenuste hinnad kõiki kehtivaid makse ja tasusid, mida on vaja kliendilt küsida ja valitsusasutustele, komiteedele või valitsusega seotud asutustele maksta. Need maksud on avaldatud hulgilitsentsimise saidil (</w:t>
      </w:r>
      <w:hyperlink r:id="rId41" w:history="1">
        <w:r>
          <w:rPr>
            <w:rStyle w:val="Hyperlink"/>
          </w:rPr>
          <w:t>http://go.microsoft.com/fwlink/?LinkId=690247</w:t>
        </w:r>
      </w:hyperlink>
      <w:r>
        <w:t>). Kaudse müügi puhul Ameerika Ühendriikides kujundab hinnad kliendi edasimüüja, kes vastutab võimalike täiendavate maksude kogumise ja kasseerimise eest.</w:t>
      </w:r>
    </w:p>
    <w:p w14:paraId="4098565E" w14:textId="77777777" w:rsidR="003D52C6" w:rsidRDefault="003D52C6" w:rsidP="003D52C6">
      <w:pPr>
        <w:pStyle w:val="ProductList-Body"/>
        <w:tabs>
          <w:tab w:val="left" w:pos="360"/>
        </w:tabs>
      </w:pPr>
    </w:p>
    <w:p w14:paraId="2F3625E6" w14:textId="77777777" w:rsidR="003D52C6" w:rsidRPr="00524133" w:rsidRDefault="003D52C6" w:rsidP="00524133">
      <w:pPr>
        <w:pStyle w:val="ProductList-Body"/>
        <w:tabs>
          <w:tab w:val="clear" w:pos="158"/>
          <w:tab w:val="left" w:pos="360"/>
        </w:tabs>
        <w:rPr>
          <w:b/>
          <w:color w:val="00188F"/>
        </w:rPr>
      </w:pPr>
      <w:r w:rsidRPr="00524133">
        <w:rPr>
          <w:b/>
          <w:color w:val="00188F"/>
        </w:rPr>
        <w:t>Oluline teave hädaabikõnede ja numbri 911 kohta Ameerika Ühendriikides</w:t>
      </w:r>
    </w:p>
    <w:p w14:paraId="4B58A28C" w14:textId="77777777" w:rsidR="003D52C6" w:rsidRDefault="003D52C6" w:rsidP="003D52C6">
      <w:pPr>
        <w:pStyle w:val="ProductList-Body"/>
        <w:tabs>
          <w:tab w:val="left" w:pos="360"/>
        </w:tabs>
      </w:pPr>
      <w:r>
        <w:t>Hädaabikõned numbril 911 toimivad Skype'i ärirakenduse veebiväljaande PSTN-helistamise teenuste puhul tavalistest telefoniteenustest erinevalt. Kliendid peavad kõiki Skype'i ärirakenduse veebiväljaande PSTN-helistamise teenuste kasutajaid neist erinevustest teavitama. Erinevused on muu hulgas järgmised: (i) Skype'i ärirakendus ei pruugi teada numbril 911 helistaja tegelikku asukohta, mistõttu võidakse hädaabikõne suunata valesse kõnekeskusse ja/või saata hädaabiteenused valesse asukohta; (ii) kui Skype'i ärirakenduse kasutaja valib numbri 911, võib operaator paluda kasutajal hädaabikõne õigeks suunamiseks ja hädaabiteenuste väljasaatmiseks anda oma asukoha andmed; (iii) kui kasutaja seadmel puudub toide või kui Interneti-ühendus puudub toitekatkestuse korral või muul põhjusel, ei saa kasutaja teha Skype'i ärirakenduse veebiväljaande PSTN-helistamise teenuste kaudu hädaabikõnet; ja (iv) kuigi Skype'i ärirakenduse veebiväljaande PSTN-helistamise teenuseid saab kasutada kõikjal maailmas, kus on olemas Interneti-ühendus, ei tohi kasutajad helistada numbrile 911 väljastpoolt Ameerika Ühendriike, kuna kõnet ei suunata tõenäoliselt selle riigi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E94C48"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19" w:name="_Toc445968225"/>
      <w:r w:rsidRPr="00DD5F2F">
        <w:rPr>
          <w:lang w:val="et-EE"/>
        </w:rPr>
        <w:t>Muud võrguteenused</w:t>
      </w:r>
      <w:bookmarkEnd w:id="119"/>
    </w:p>
    <w:p w14:paraId="15FE5732" w14:textId="3F9E7EAA" w:rsidR="008E1EAF" w:rsidRPr="00DD5F2F" w:rsidRDefault="004B3528" w:rsidP="00C26F25">
      <w:pPr>
        <w:pStyle w:val="ProductList-Offering2Heading"/>
        <w:keepNext/>
        <w:rPr>
          <w:lang w:val="et-EE"/>
        </w:rPr>
      </w:pPr>
      <w:r w:rsidRPr="00DD5F2F">
        <w:rPr>
          <w:lang w:val="et-EE"/>
        </w:rPr>
        <w:tab/>
      </w:r>
      <w:bookmarkStart w:id="120" w:name="_Toc445968226"/>
      <w:r w:rsidRPr="00DD5F2F">
        <w:rPr>
          <w:lang w:val="et-EE"/>
        </w:rPr>
        <w:t>Bing Maps Enterprise Platform ja Bing Maps Mobile Asset Management Platform</w:t>
      </w:r>
      <w:bookmarkEnd w:id="120"/>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15BA67EC" w:rsidR="00917344" w:rsidRPr="00690C65" w:rsidRDefault="00917344" w:rsidP="0088164F">
      <w:pPr>
        <w:pStyle w:val="ProductList-Body"/>
        <w:numPr>
          <w:ilvl w:val="0"/>
          <w:numId w:val="20"/>
        </w:numPr>
        <w:spacing w:before="40"/>
        <w:ind w:left="461" w:hanging="274"/>
      </w:pPr>
      <w:r>
        <w:t xml:space="preserve">teenuse Bing Maps </w:t>
      </w:r>
      <w:r w:rsidR="00FB2EDC">
        <w:t>Platinumi</w:t>
      </w:r>
      <w:r>
        <w:t xml:space="preserve">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DE6B05">
      <w:pPr>
        <w:pStyle w:val="ProductList-Body"/>
        <w:keepNext/>
      </w:pPr>
      <w:r>
        <w:rPr>
          <w:b/>
          <w:color w:val="00188F"/>
        </w:rPr>
        <w:lastRenderedPageBreak/>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42" w:history="1">
        <w:r>
          <w:rPr>
            <w:rStyle w:val="Hyperlink"/>
          </w:rPr>
          <w:t>http://go.microsoft.com/fwlink/p/?LinkID=66121</w:t>
        </w:r>
      </w:hyperlink>
      <w:r>
        <w:t xml:space="preserve"> ja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4" w:history="1">
        <w:r>
          <w:rPr>
            <w:rStyle w:val="Hyperlink"/>
          </w:rPr>
          <w:t>http://go.microsoft.com/fwlink/?LinkID=248686</w:t>
        </w:r>
      </w:hyperlink>
      <w:r>
        <w:t xml:space="preserve"> kehtivad kliendipoolsel Bing Mapsi teenuste kasutamisel.</w:t>
      </w:r>
    </w:p>
    <w:p w14:paraId="5062E615" w14:textId="2CCCD383" w:rsidR="00917344" w:rsidRPr="00690C65" w:rsidRDefault="00E94C4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9261C8">
      <w:pPr>
        <w:pStyle w:val="ProductList-Offering2Heading"/>
      </w:pPr>
      <w:r>
        <w:tab/>
      </w:r>
      <w:bookmarkStart w:id="121" w:name="_Toc445968227"/>
      <w:r>
        <w:t>Microsoft Learning E-Reference Library</w:t>
      </w:r>
      <w:bookmarkEnd w:id="121"/>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E94C4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DD5F2F" w:rsidRDefault="00917344" w:rsidP="009261C8">
      <w:pPr>
        <w:pStyle w:val="ProductList-Offering2Heading"/>
        <w:rPr>
          <w:lang w:val="et-EE"/>
        </w:rPr>
      </w:pPr>
      <w:r w:rsidRPr="00DD5F2F">
        <w:rPr>
          <w:lang w:val="et-EE"/>
        </w:rPr>
        <w:tab/>
      </w:r>
      <w:bookmarkStart w:id="122" w:name="_Toc445968228"/>
      <w:r w:rsidRPr="00DD5F2F">
        <w:rPr>
          <w:lang w:val="et-EE"/>
        </w:rPr>
        <w:t>Microsoft Learning IT Academy</w:t>
      </w:r>
      <w:bookmarkEnd w:id="122"/>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6C2AC1">
      <w:pPr>
        <w:pStyle w:val="ProductList-Body"/>
        <w:keepNext/>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5"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E94C4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DD5F2F" w:rsidRDefault="00581CDB" w:rsidP="009261C8">
      <w:pPr>
        <w:pStyle w:val="ProductList-Offering2Heading"/>
        <w:rPr>
          <w:lang w:val="et-EE"/>
        </w:rPr>
      </w:pPr>
      <w:r w:rsidRPr="00DD5F2F">
        <w:rPr>
          <w:lang w:val="et-EE"/>
        </w:rPr>
        <w:tab/>
      </w:r>
      <w:bookmarkStart w:id="123" w:name="_Toc445968229"/>
      <w:r w:rsidRPr="00DD5F2F">
        <w:rPr>
          <w:lang w:val="et-EE"/>
        </w:rPr>
        <w:t>Office 365 Developer</w:t>
      </w:r>
      <w:bookmarkEnd w:id="123"/>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E94C4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524BD448" w:rsidR="008E1EAF" w:rsidRPr="00690C65" w:rsidRDefault="00D67A4B" w:rsidP="009261C8">
      <w:pPr>
        <w:pStyle w:val="ProductList-Offering2Heading"/>
      </w:pPr>
      <w:r>
        <w:tab/>
      </w:r>
      <w:bookmarkStart w:id="124" w:name="_Toc445968230"/>
      <w:r>
        <w:t xml:space="preserve">Power BI </w:t>
      </w:r>
      <w:r w:rsidR="00F07D4A">
        <w:t>Pro</w:t>
      </w:r>
      <w:bookmarkEnd w:id="124"/>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E94C4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9261C8">
      <w:pPr>
        <w:pStyle w:val="ProductList-Offering2Heading"/>
      </w:pPr>
      <w:r>
        <w:tab/>
      </w:r>
      <w:bookmarkStart w:id="125" w:name="_Toc445968231"/>
      <w:r>
        <w:t>Tõlkija API</w:t>
      </w:r>
      <w:bookmarkEnd w:id="125"/>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6" w:history="1">
        <w:r>
          <w:rPr>
            <w:rStyle w:val="Hyperlink"/>
          </w:rPr>
          <w:t>http://aka.ms/translatortou</w:t>
        </w:r>
      </w:hyperlink>
      <w:r>
        <w:t xml:space="preserve"> ja Translatori privaatsusavaldusele aadressil </w:t>
      </w:r>
      <w:hyperlink r:id="rId47" w:history="1">
        <w:r>
          <w:rPr>
            <w:rStyle w:val="Hyperlink"/>
          </w:rPr>
          <w:t>http://aka.ms/translatorprivacy</w:t>
        </w:r>
      </w:hyperlink>
      <w:r>
        <w:t>.</w:t>
      </w:r>
    </w:p>
    <w:p w14:paraId="472476E8" w14:textId="75F2672B" w:rsidR="00D67A4B" w:rsidRPr="00690C65" w:rsidRDefault="00E94C4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47F6C43E" w:rsidR="000E6ED8" w:rsidRPr="00DD5F2F" w:rsidRDefault="00DE6B05" w:rsidP="00FB2EDC">
      <w:pPr>
        <w:pStyle w:val="ProductList-Offering2Heading"/>
        <w:keepNext/>
        <w:rPr>
          <w:lang w:val="et-EE"/>
        </w:rPr>
      </w:pPr>
      <w:r>
        <w:rPr>
          <w:lang w:val="et-EE"/>
        </w:rPr>
        <w:lastRenderedPageBreak/>
        <w:tab/>
      </w:r>
      <w:bookmarkStart w:id="126" w:name="_Toc445968232"/>
      <w:r w:rsidR="00414009" w:rsidRPr="00DD5F2F">
        <w:rPr>
          <w:lang w:val="et-EE"/>
        </w:rPr>
        <w:t>Yammer Enterprise</w:t>
      </w:r>
      <w:bookmarkEnd w:id="126"/>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67A4B">
      <w:pPr>
        <w:pStyle w:val="ProductList-Body"/>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E94C4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7" w:name="Attachment1"/>
      <w:bookmarkStart w:id="128" w:name="_Toc445968233"/>
      <w:r>
        <w:lastRenderedPageBreak/>
        <w:t>Manus 1 – teated</w:t>
      </w:r>
      <w:bookmarkEnd w:id="127"/>
      <w:bookmarkEnd w:id="128"/>
    </w:p>
    <w:p w14:paraId="2F4609B8" w14:textId="0A35F4A9" w:rsidR="004D27A6" w:rsidRPr="00690C65" w:rsidRDefault="00D67A4B" w:rsidP="009261C8">
      <w:pPr>
        <w:pStyle w:val="ProductList-Offering1Heading"/>
      </w:pPr>
      <w:bookmarkStart w:id="129" w:name="_Toc445968234"/>
      <w:r>
        <w:t>Bing Maps</w:t>
      </w:r>
      <w:bookmarkEnd w:id="129"/>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8" w:history="1">
        <w:r>
          <w:rPr>
            <w:rStyle w:val="Hyperlink"/>
          </w:rPr>
          <w:t>go.microsoft.com/?linkid=9710837</w:t>
        </w:r>
      </w:hyperlink>
      <w:r>
        <w:t xml:space="preserve"> ja Bing Mapsi privaatsusavaldus aadressil </w:t>
      </w:r>
      <w:hyperlink r:id="rId49" w:history="1">
        <w:r>
          <w:rPr>
            <w:rStyle w:val="Hyperlink"/>
          </w:rPr>
          <w:t>go.microsoft.com/fwlink/?LinkID=248686</w:t>
        </w:r>
      </w:hyperlink>
      <w:r>
        <w:t>.</w:t>
      </w:r>
    </w:p>
    <w:bookmarkStart w:id="130"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31" w:name="_Toc445968235"/>
      <w:bookmarkStart w:id="132" w:name="ProfessionalServices"/>
      <w:r w:rsidRPr="00DD5F2F">
        <w:rPr>
          <w:lang w:val="et-EE"/>
        </w:rPr>
        <w:t>Professionaalsed teenused</w:t>
      </w:r>
      <w:bookmarkEnd w:id="130"/>
      <w:bookmarkEnd w:id="131"/>
    </w:p>
    <w:bookmarkEnd w:id="132"/>
    <w:p w14:paraId="6F790C32" w14:textId="77777777" w:rsidR="009D7C02" w:rsidRPr="000772BE" w:rsidRDefault="009D7C02" w:rsidP="009D7C02">
      <w:pPr>
        <w:pStyle w:val="ProductList-Body"/>
      </w:pPr>
      <w:r>
        <w:t>Klient võib olla sobilik Microsofti klienditoe ja selle võrguteenusega seotud konsultatsiooniteenuste saamiseks. Need teenused on kliendi hulgilitsentsilepingu alusel pakutavad professionaalsed teenused. Selle teate tingimused kehtivad neile teenustele, kuid need pole võrguteenused ning ülejäänud võrguteenuste tingimused ja ka mis tahes andmete töötlemist käsitlev lisa ega osapoolte allkirjastatud HIPAA äripartneri leping ei kehti. Kogu Microsoftile nende teenustega seoses edastatavat teavet kaitstakse kliendi hulgilitsentsilepingu konfidentsiaalsustingimuste alusel</w:t>
      </w:r>
      <w:r>
        <w:rPr>
          <w:szCs w:val="18"/>
        </w:rPr>
        <w:t xml:space="preserve">. </w:t>
      </w:r>
    </w:p>
    <w:p w14:paraId="11D5DB62" w14:textId="77777777" w:rsidR="009D7C02" w:rsidRPr="000772BE" w:rsidRDefault="009D7C02" w:rsidP="009D7C02">
      <w:pPr>
        <w:pStyle w:val="ProductList-Body"/>
      </w:pPr>
    </w:p>
    <w:p w14:paraId="544DE830" w14:textId="77777777" w:rsidR="009D7C02" w:rsidRPr="000772BE" w:rsidRDefault="009D7C02" w:rsidP="009D7C02">
      <w:pPr>
        <w:pStyle w:val="ProductList-Body"/>
      </w:pPr>
      <w:r>
        <w:t xml:space="preserve">Neile teenustele võivad rakenduda lisatingimused, kuid ainult määral, mille juures need ei lähe selle teatega vastuollu. </w:t>
      </w:r>
    </w:p>
    <w:p w14:paraId="375DC903" w14:textId="77777777" w:rsidR="009D7C02" w:rsidRPr="000772BE" w:rsidRDefault="009D7C02" w:rsidP="009D7C02">
      <w:pPr>
        <w:pStyle w:val="ProductList-Body"/>
      </w:pPr>
      <w:r>
        <w:t xml:space="preserve">Kui kliendi hulgilitsentsileping hõlmab üksnes võrguteenuseid (ega määratle professionaalseid teenuseid), pakutakse neid teenuseid alltoodud professionaalsete teenuste tingimuste alusel.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1A6A20">
      <w:pPr>
        <w:pStyle w:val="ProductList-Body"/>
      </w:pPr>
      <w:r>
        <w:rPr>
          <w:b/>
          <w:color w:val="00188F"/>
        </w:rPr>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lastRenderedPageBreak/>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E94C48"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7C9D16CC" w14:textId="40E24B5F" w:rsidR="00D67A4B" w:rsidRPr="00DD5F2F" w:rsidRDefault="00A27D70" w:rsidP="009261C8">
      <w:pPr>
        <w:pStyle w:val="ProductList-Offering1Heading"/>
        <w:rPr>
          <w:lang w:val="et-EE"/>
        </w:rPr>
      </w:pPr>
      <w:bookmarkStart w:id="133" w:name="_Toc445968236"/>
      <w:r w:rsidRPr="00DD5F2F">
        <w:rPr>
          <w:lang w:val="et-EE"/>
        </w:rPr>
        <w:t>Visuaalstandardi H.264/AVC, videostandardi VC-1, MPEG-4 2. osa visuaalstandardi ning MPEG-2 videostandardi teade.</w:t>
      </w:r>
      <w:bookmarkEnd w:id="133"/>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E94C4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A1389FE" w14:textId="77777777" w:rsidR="00FB2EDC" w:rsidRPr="00292D87" w:rsidRDefault="00FB2EDC" w:rsidP="00FB2EDC">
      <w:pPr>
        <w:pStyle w:val="ProductList-SectionHeading"/>
        <w:outlineLvl w:val="0"/>
      </w:pPr>
      <w:bookmarkStart w:id="134" w:name="Attachment2"/>
      <w:bookmarkStart w:id="135" w:name="_Toc444248887"/>
      <w:bookmarkStart w:id="136" w:name="_Toc445968237"/>
      <w:r>
        <w:lastRenderedPageBreak/>
        <w:t>Manus 2 – abonemendilitsentside komplektid</w:t>
      </w:r>
      <w:bookmarkEnd w:id="134"/>
      <w:bookmarkEnd w:id="135"/>
      <w:bookmarkEnd w:id="136"/>
    </w:p>
    <w:p w14:paraId="1AA1B363" w14:textId="77777777" w:rsidR="00FB2EDC" w:rsidRPr="00292D87" w:rsidRDefault="00FB2EDC" w:rsidP="00FB2EDC">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33" w:type="dxa"/>
        <w:tblLayout w:type="fixed"/>
        <w:tblLook w:val="04A0" w:firstRow="1" w:lastRow="0" w:firstColumn="1" w:lastColumn="0" w:noHBand="0" w:noVBand="1"/>
      </w:tblPr>
      <w:tblGrid>
        <w:gridCol w:w="2448"/>
        <w:gridCol w:w="270"/>
        <w:gridCol w:w="271"/>
        <w:gridCol w:w="271"/>
        <w:gridCol w:w="268"/>
        <w:gridCol w:w="268"/>
        <w:gridCol w:w="271"/>
        <w:gridCol w:w="269"/>
        <w:gridCol w:w="270"/>
        <w:gridCol w:w="270"/>
        <w:gridCol w:w="766"/>
        <w:gridCol w:w="767"/>
        <w:gridCol w:w="767"/>
        <w:gridCol w:w="767"/>
        <w:gridCol w:w="720"/>
        <w:gridCol w:w="720"/>
        <w:gridCol w:w="675"/>
        <w:gridCol w:w="675"/>
      </w:tblGrid>
      <w:tr w:rsidR="00FB2EDC" w14:paraId="084DB063" w14:textId="77777777" w:rsidTr="00FB2EDC">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486B95D6" w14:textId="77777777" w:rsidR="00FB2EDC" w:rsidRDefault="00FB2EDC" w:rsidP="00A11A39">
            <w:pPr>
              <w:pStyle w:val="ProductList-Body"/>
              <w:tabs>
                <w:tab w:val="clear" w:pos="158"/>
                <w:tab w:val="left" w:pos="720"/>
              </w:tabs>
              <w:spacing w:line="256" w:lineRule="auto"/>
              <w:ind w:left="-108"/>
              <w:rPr>
                <w:sz w:val="22"/>
              </w:rPr>
            </w:pPr>
            <w:r>
              <w:rPr>
                <w:sz w:val="22"/>
              </w:rPr>
              <w:t>Võrguteenus</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62600769"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9092ABA" w14:textId="77777777" w:rsidR="00FB2EDC" w:rsidRDefault="00FB2EDC"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B8E469"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31F4485" w14:textId="77777777" w:rsidR="00FB2EDC" w:rsidRDefault="00FB2EDC"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21947AE2" w14:textId="77777777" w:rsidR="00FB2EDC" w:rsidRPr="00292D87" w:rsidRDefault="00FB2EDC" w:rsidP="00A11A39">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83AFE67" w14:textId="77777777" w:rsidR="00FB2EDC" w:rsidRDefault="00FB2EDC" w:rsidP="00A11A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3E8823"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BF994EE"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30D37615" w14:textId="77777777" w:rsidR="00FB2EDC" w:rsidRDefault="00FB2EDC"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65D4C7"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CA0A544"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9F10CC6" w14:textId="77777777" w:rsidR="00FB2EDC" w:rsidRDefault="00FB2EDC"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83F76C"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4B7CEDD"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5A87CBF3" w14:textId="77777777" w:rsidR="00FB2EDC" w:rsidRDefault="00FB2EDC"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26A8170D"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989052C"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w:t>
            </w:r>
          </w:p>
          <w:p w14:paraId="38982C58" w14:textId="77777777" w:rsidR="00FB2EDC" w:rsidRDefault="00FB2EDC"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EA111F"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E9FB457" w14:textId="77777777" w:rsidR="00FB2EDC" w:rsidRPr="00292D87" w:rsidRDefault="00FB2EDC" w:rsidP="00A11A3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Pilv</w:t>
            </w:r>
          </w:p>
          <w:p w14:paraId="7FD664E3" w14:textId="77777777" w:rsidR="00FB2EDC" w:rsidRDefault="00FB2EDC" w:rsidP="00A11A3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5EE95F42" w14:textId="77777777" w:rsidR="00FB2EDC" w:rsidRPr="00292D87" w:rsidRDefault="00FB2EDC" w:rsidP="00A11A39">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9F85E7D" w14:textId="77777777" w:rsidR="00FB2EDC" w:rsidRDefault="00FB2EDC" w:rsidP="00A11A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B2EDC" w14:paraId="6F4C6361" w14:textId="77777777" w:rsidTr="00FB2EDC">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27748AAD" w14:textId="77777777" w:rsidR="00FB2EDC" w:rsidRDefault="00FB2EDC" w:rsidP="00A11A39">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F8D7FA"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827673"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06F171"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6969D3"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0D7B2D"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3B37AD"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D3C8E1"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CE4231"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CE4591"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7D4F9780"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7402CE"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9C9C0A"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1AE135"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633E8339"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3CFACB"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6E6E3CD2"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62046E4" w14:textId="77777777" w:rsidR="00FB2EDC" w:rsidRDefault="00FB2EDC" w:rsidP="00A11A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B2EDC" w14:paraId="2B2ADE02" w14:textId="77777777" w:rsidTr="00FB2EDC">
        <w:trPr>
          <w:trHeight w:val="274"/>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08D762C"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B729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7E75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1EDD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D00C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4BA2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713F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48BA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F02C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A561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5D3C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A32D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D28C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1A5B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40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0032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612B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9A42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46DB41CB" w14:textId="77777777" w:rsidTr="00FB2EDC">
        <w:trPr>
          <w:trHeight w:val="274"/>
        </w:trPr>
        <w:tc>
          <w:tcPr>
            <w:tcW w:w="2448" w:type="dxa"/>
            <w:tcBorders>
              <w:top w:val="nil"/>
              <w:left w:val="nil"/>
              <w:bottom w:val="dashSmallGap" w:sz="4" w:space="0" w:color="BFBFBF" w:themeColor="background1" w:themeShade="BF"/>
              <w:right w:val="nil"/>
            </w:tcBorders>
            <w:noWrap/>
            <w:vAlign w:val="center"/>
            <w:hideMark/>
          </w:tcPr>
          <w:p w14:paraId="2693BFE8"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35DE3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503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3902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E7AB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6A80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9F84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78C4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E0FC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532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2135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D089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E3DE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891B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C0EE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558F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2BE6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FDBA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0CEF9559"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77E4E8"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5822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AF054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98ED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8B99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4FBF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4DB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7FE5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A87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0CAC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1234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3C1A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8C92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F04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7707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1A14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4EEC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9BEF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41F776A0"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130BA"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72EA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5A9C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E89A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400E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201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11C8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14A2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5A60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F7D3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3679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158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C569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33B5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974C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25BF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48B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7E98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5E176F42"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8EBF00"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24BE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69BC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330C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3C6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FE4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5047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5FA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A8C7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C9D2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5EA2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41C0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508A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A822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0F46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F20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A0C9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2035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42E68DD6"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40F78"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A235E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B9BF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340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AFBD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0DE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ECDC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A451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0A0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2686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B807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5C8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2AF1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399E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36A7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8184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7DC0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0743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064F403D"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DC2542"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E18A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3FFE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2C5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DB1A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5991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F6C2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CE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C925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5D9B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DDC0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DF7B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604A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D18D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FB7D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CA02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D07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5C4E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30164BB1"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0283C"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44D3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411A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56EB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5F7F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5A3B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6115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45ED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66FD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C4A0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051E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95B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446A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864F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5425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E3CA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9859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7EC0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5B5BA32E"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6290E7"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DD25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A7CE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6F0D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BEE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35AD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1EF8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E278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FC6C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8A9F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E1AA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1B7B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2882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F213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AAA1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B8C5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3E5F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9C79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733F37AF"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0110C"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AE46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A3F7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29C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C423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5BF3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50BB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BBC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599F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0F4D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EDBD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39B5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C591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4A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09C5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A8EF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C9AD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DDC0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4E9D6D71"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81C6C"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7522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7396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1BD8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06B6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4872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13C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D71A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D6AD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8477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9A0A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40D9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A302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6EB6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21CC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6948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D96A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403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17AA251E"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7C797F"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4DB0C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3087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7F4E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BF71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2641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7845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460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C33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1660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C1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CD6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CE37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E965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B0A4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60B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C250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60BA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4C137EF0"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5EB7C0"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BC485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135A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4635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4F83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6BD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D55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2752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62D1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DB5B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0CA7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48F7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0F70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20B8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270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09FBBE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E1F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5575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380EF583"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9A62A"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685F1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4DA4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6EFB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65CF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8B5A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DF70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9965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94B3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66A8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05FD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A269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7DE2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445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13E8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7BB9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4A32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4604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7D097769"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ED7B62"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31B7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AAC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436E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B5F5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5462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10CD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5DF8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C449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FF77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5B3A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C73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C4FA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8051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749C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505D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EFB8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52B4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52D75B9B"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701D6"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E50F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3F6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DDBE7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18F1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C0CE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AFD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4830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2842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5586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D987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3C1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FC6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DBDE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B651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20E3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7BB7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0285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2C22C9BE"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21B48"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D680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C53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B60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EF4F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8F60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286D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ABC8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FF84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5EA6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E6D6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B9C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ADBB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B8A3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33E0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01DD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48B0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67CE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32A87DF0"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A2425C"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8901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BFBC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B0B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6823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E967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C07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B89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5DE8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6171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09C7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D5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096D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7A27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008A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66E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F7D6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AFD6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5DB837B1" w14:textId="77777777" w:rsidTr="00FB2EDC">
        <w:trPr>
          <w:trHeight w:val="274"/>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41D09"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e-juurdlus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A824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433A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F974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AEB9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DACB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6E72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EAFB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8C71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9B61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2F5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09DB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FDE3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C77D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E2BC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14AE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2636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BE25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5FAEDE38"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3D71B1"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3F7ED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1314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D504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DB6E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F2A6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B049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034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4AA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2BC2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97F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7AA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57BC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925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F539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7A99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1F3D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4BE8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53C1C3B4"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FF09F"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Täiustatud riskikaitse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EDB4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12A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A6A4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093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C84E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26AA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35ED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B336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DE9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A4CF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CBC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5B39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8921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8253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95C3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A52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5E15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29ABC691"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DC415"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829F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E44B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E05F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8333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0C3C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89F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3B5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7A50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2629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45E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274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9946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F037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D3DF9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5801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FE33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BE42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6C3371C6"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D76D4"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467C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EF39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088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BAE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F3C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EEF0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53E3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130F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0D4F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E20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AF0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BCDB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FE8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05914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4785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A5A9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D4F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2F82ACE6"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A0B0AB"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A64DC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304A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6D62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1B12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677C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E70E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F073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3CD8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F9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F9B4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3D1B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09CA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6068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B5902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7447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95FA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7FAF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7D892DC3"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FCC32"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B96F6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4C3E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D235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2B4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5190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D24A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362E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CC2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3CF6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D82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C9CF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DDA1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6698"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9E9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0409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DA12B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C724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4EC08F31"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D95F1"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DFB0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3B8B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1624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061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CABB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864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26D7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E3FD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37A8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FCCF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7877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572C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B76B"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98B7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948D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C922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8F125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423BE560" w14:textId="77777777" w:rsidTr="00FB2ED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22BFB"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E2C9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0EEE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AC6A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4A6C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EDA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36B6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BFD5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227C1"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BDF5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410B4"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1AC3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8D0A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C7F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885FA"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8936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7C7AA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79A85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r w:rsidR="00FB2EDC" w14:paraId="50946CB6" w14:textId="77777777" w:rsidTr="00FB2EDC">
        <w:trPr>
          <w:trHeight w:val="288"/>
        </w:trPr>
        <w:tc>
          <w:tcPr>
            <w:tcW w:w="2448" w:type="dxa"/>
            <w:tcBorders>
              <w:top w:val="dashSmallGap" w:sz="4" w:space="0" w:color="BFBFBF" w:themeColor="background1" w:themeShade="BF"/>
              <w:left w:val="nil"/>
              <w:bottom w:val="nil"/>
              <w:right w:val="nil"/>
            </w:tcBorders>
            <w:noWrap/>
            <w:vAlign w:val="center"/>
            <w:hideMark/>
          </w:tcPr>
          <w:p w14:paraId="0EDB7091" w14:textId="77777777" w:rsidR="00FB2EDC" w:rsidRPr="008F02B0" w:rsidRDefault="00FB2EDC" w:rsidP="00A11A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7A123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D1A8467"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563FE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DD7A1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A2D9DF"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8CF4FD"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9F5180"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0648D5"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24F49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C8723E"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D37423"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1B44B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28372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BD90472"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8C8079"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C2993EC"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721CA936" w14:textId="77777777" w:rsidR="00FB2EDC" w:rsidRDefault="00FB2EDC" w:rsidP="00A11A39">
            <w:pPr>
              <w:pStyle w:val="ProductList-Body"/>
              <w:tabs>
                <w:tab w:val="clear" w:pos="158"/>
                <w:tab w:val="left" w:pos="720"/>
              </w:tabs>
              <w:spacing w:line="256" w:lineRule="auto"/>
              <w:jc w:val="center"/>
              <w:rPr>
                <w:rFonts w:asciiTheme="majorHAnsi" w:hAnsiTheme="majorHAnsi"/>
                <w:szCs w:val="18"/>
              </w:rPr>
            </w:pPr>
          </w:p>
        </w:tc>
      </w:tr>
    </w:tbl>
    <w:p w14:paraId="691B51C4" w14:textId="77777777" w:rsidR="00FB2EDC" w:rsidRPr="00EC3564" w:rsidRDefault="00FB2EDC" w:rsidP="00FB2EDC">
      <w:pPr>
        <w:pStyle w:val="ProductList-Body"/>
        <w:spacing w:before="60"/>
        <w:rPr>
          <w:i/>
          <w:sz w:val="16"/>
          <w:szCs w:val="16"/>
        </w:rPr>
      </w:pPr>
      <w:r w:rsidRPr="00EC3564">
        <w:rPr>
          <w:i/>
          <w:sz w:val="16"/>
          <w:szCs w:val="16"/>
          <w:vertAlign w:val="superscript"/>
        </w:rPr>
        <w:t>1</w:t>
      </w:r>
      <w:r w:rsidRPr="00EC3564">
        <w:rPr>
          <w:i/>
          <w:sz w:val="16"/>
          <w:szCs w:val="16"/>
        </w:rPr>
        <w:t xml:space="preserve"> Täiendavad paketi AL-id, mille pealkirjas on tekst „ilma ProPlusita“, ei sisalda Office 365 ProPlusi õigusi.</w:t>
      </w:r>
    </w:p>
    <w:p w14:paraId="581CA943" w14:textId="77777777" w:rsidR="00FB2EDC" w:rsidRPr="00EC3564" w:rsidRDefault="00FB2EDC" w:rsidP="00FB2EDC">
      <w:pPr>
        <w:pStyle w:val="ProductList-Body"/>
        <w:rPr>
          <w:i/>
          <w:sz w:val="16"/>
          <w:szCs w:val="16"/>
        </w:rPr>
      </w:pPr>
      <w:r w:rsidRPr="00EC3564">
        <w:rPr>
          <w:i/>
          <w:sz w:val="16"/>
          <w:szCs w:val="16"/>
          <w:vertAlign w:val="superscript"/>
        </w:rPr>
        <w:t>2</w:t>
      </w:r>
      <w:r w:rsidRPr="00EC3564">
        <w:rPr>
          <w:i/>
          <w:sz w:val="16"/>
          <w:szCs w:val="16"/>
        </w:rPr>
        <w:t xml:space="preserve"> Lisaks ülalnimetatud võrguteenustele täidab Enterprise Cloud Suite tootetingimustes kirjeldatud Windowsi kasutajapõhise tarkvarakindlustuse AL-i nõude. Tootetingimused leiate aadressilt </w:t>
      </w:r>
      <w:hyperlink r:id="rId53" w:history="1">
        <w:r w:rsidRPr="00EC3564">
          <w:rPr>
            <w:rStyle w:val="Hyperlink"/>
            <w:i/>
            <w:sz w:val="16"/>
            <w:szCs w:val="16"/>
          </w:rPr>
          <w:t>go.microsoft.com/?linkid=9839207</w:t>
        </w:r>
      </w:hyperlink>
      <w:r w:rsidRPr="00EC3564">
        <w:rPr>
          <w:i/>
          <w:sz w:val="16"/>
          <w:szCs w:val="16"/>
        </w:rPr>
        <w:t>.</w:t>
      </w:r>
    </w:p>
    <w:p w14:paraId="5E96601B" w14:textId="77777777" w:rsidR="00FB2EDC" w:rsidRPr="00EC3564" w:rsidRDefault="00FB2EDC" w:rsidP="00FB2EDC">
      <w:pPr>
        <w:pStyle w:val="ProductList-Body"/>
        <w:rPr>
          <w:i/>
          <w:sz w:val="16"/>
          <w:szCs w:val="16"/>
        </w:rPr>
      </w:pPr>
      <w:r w:rsidRPr="00EC3564">
        <w:rPr>
          <w:i/>
          <w:sz w:val="16"/>
          <w:szCs w:val="16"/>
          <w:vertAlign w:val="superscript"/>
        </w:rPr>
        <w:t>3</w:t>
      </w:r>
      <w:r w:rsidRPr="00EC3564">
        <w:rPr>
          <w:i/>
          <w:sz w:val="16"/>
          <w:szCs w:val="16"/>
        </w:rPr>
        <w:t xml:space="preserve"> Microsoft Dynamics CRM Online Professional EDU ja Microsoft Dynamics CRM Online Enterprise EDU täidavad samu AL-i nõudeid kui Microsoft Dynamics CRM Online Professional ja Microsoft Dynamics CRM Online Enterprise.</w:t>
      </w:r>
    </w:p>
    <w:p w14:paraId="374EA8ED" w14:textId="2F2F809F" w:rsidR="00D67A4B" w:rsidRPr="00690C65" w:rsidRDefault="00E94C48" w:rsidP="00DE6B05">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5968238"/>
      <w:r>
        <w:lastRenderedPageBreak/>
        <w:t>Manus 3 – standardsed lepingutingimused (töötlejad)</w:t>
      </w:r>
      <w:bookmarkEnd w:id="137"/>
      <w:bookmarkEnd w:id="138"/>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B29D94" w14:textId="77777777" w:rsidR="00E94C48" w:rsidRDefault="00E94C48" w:rsidP="009A573F">
      <w:pPr>
        <w:spacing w:after="0" w:line="240" w:lineRule="auto"/>
      </w:pPr>
      <w:r>
        <w:separator/>
      </w:r>
    </w:p>
    <w:p w14:paraId="4753ED8A" w14:textId="77777777" w:rsidR="00E94C48" w:rsidRDefault="00E94C48"/>
  </w:endnote>
  <w:endnote w:type="continuationSeparator" w:id="0">
    <w:p w14:paraId="390370BE" w14:textId="77777777" w:rsidR="00E94C48" w:rsidRDefault="00E94C48" w:rsidP="009A573F">
      <w:pPr>
        <w:spacing w:after="0" w:line="240" w:lineRule="auto"/>
      </w:pPr>
      <w:r>
        <w:continuationSeparator/>
      </w:r>
    </w:p>
    <w:p w14:paraId="540907CF" w14:textId="77777777" w:rsidR="00E94C48" w:rsidRDefault="00E94C48"/>
  </w:endnote>
  <w:endnote w:type="continuationNotice" w:id="1">
    <w:p w14:paraId="5A0F422D" w14:textId="77777777" w:rsidR="00E94C48" w:rsidRDefault="00E94C48">
      <w:pPr>
        <w:spacing w:after="0" w:line="240" w:lineRule="auto"/>
      </w:pPr>
    </w:p>
    <w:p w14:paraId="166A9F60" w14:textId="77777777" w:rsidR="00E94C48" w:rsidRDefault="00E94C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587E90" w14:textId="77777777" w:rsidR="000F17D6" w:rsidRDefault="000F17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D5F2F" w:rsidRDefault="00DD5F2F"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D5F2F" w:rsidRPr="00591643" w:rsidRDefault="00DD5F2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5F2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D5F2F" w:rsidRPr="00C76DF3" w:rsidRDefault="00E94C48" w:rsidP="005C51AC">
          <w:pPr>
            <w:pStyle w:val="ProductList-OfferingBody"/>
            <w:ind w:left="-77" w:right="-73"/>
            <w:jc w:val="center"/>
            <w:rPr>
              <w:color w:val="808080" w:themeColor="background1" w:themeShade="80"/>
              <w:sz w:val="14"/>
              <w:szCs w:val="14"/>
            </w:rPr>
          </w:pPr>
          <w:hyperlink w:anchor="TableofContents" w:history="1">
            <w:r w:rsidR="00DD5F2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D5F2F" w:rsidRPr="00C76DF3" w:rsidRDefault="00DD5F2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D5F2F" w:rsidRPr="00C76DF3" w:rsidRDefault="00E94C48" w:rsidP="005C51AC">
          <w:pPr>
            <w:pStyle w:val="ProductList-OfferingBody"/>
            <w:ind w:left="-72" w:right="-74"/>
            <w:jc w:val="center"/>
            <w:rPr>
              <w:color w:val="808080" w:themeColor="background1" w:themeShade="80"/>
              <w:sz w:val="14"/>
              <w:szCs w:val="14"/>
            </w:rPr>
          </w:pPr>
          <w:hyperlink w:anchor="Introduction" w:history="1">
            <w:r w:rsidR="00DD5F2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D5F2F" w:rsidRPr="00C76DF3" w:rsidRDefault="00DD5F2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D5F2F" w:rsidRPr="00C76DF3" w:rsidRDefault="00E94C48" w:rsidP="005C51AC">
          <w:pPr>
            <w:pStyle w:val="ProductList-OfferingBody"/>
            <w:ind w:left="-72" w:right="-75"/>
            <w:jc w:val="center"/>
            <w:rPr>
              <w:color w:val="808080" w:themeColor="background1" w:themeShade="80"/>
              <w:sz w:val="14"/>
              <w:szCs w:val="14"/>
            </w:rPr>
          </w:pPr>
          <w:hyperlink w:anchor="GeneralTerms" w:history="1">
            <w:r w:rsidR="00DD5F2F">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D5F2F" w:rsidRPr="00C76DF3" w:rsidRDefault="00DD5F2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D5F2F" w:rsidRPr="00C76DF3" w:rsidRDefault="00E94C48" w:rsidP="005C51AC">
          <w:pPr>
            <w:pStyle w:val="ProductList-OfferingBody"/>
            <w:ind w:left="-72" w:right="-77"/>
            <w:jc w:val="center"/>
            <w:rPr>
              <w:color w:val="808080" w:themeColor="background1" w:themeShade="80"/>
              <w:sz w:val="14"/>
              <w:szCs w:val="14"/>
            </w:rPr>
          </w:pPr>
          <w:hyperlink w:anchor="PrivacyandSecurityTerms" w:history="1">
            <w:r w:rsidR="00DD5F2F">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D5F2F" w:rsidRPr="00C76DF3" w:rsidRDefault="00E94C48" w:rsidP="005C51AC">
          <w:pPr>
            <w:pStyle w:val="ProductList-OfferingBody"/>
            <w:ind w:left="-72" w:right="-77"/>
            <w:jc w:val="center"/>
            <w:rPr>
              <w:color w:val="808080" w:themeColor="background1" w:themeShade="80"/>
              <w:sz w:val="14"/>
              <w:szCs w:val="14"/>
            </w:rPr>
          </w:pPr>
          <w:hyperlink w:anchor="OnlineServiceSpecificTerms" w:history="1">
            <w:r w:rsidR="00DD5F2F">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D5F2F" w:rsidRPr="00C76DF3" w:rsidRDefault="00E94C48" w:rsidP="005C51AC">
          <w:pPr>
            <w:pStyle w:val="ProductList-OfferingBody"/>
            <w:ind w:left="-72" w:right="-76"/>
            <w:jc w:val="center"/>
            <w:rPr>
              <w:color w:val="808080" w:themeColor="background1" w:themeShade="80"/>
              <w:sz w:val="14"/>
              <w:szCs w:val="14"/>
            </w:rPr>
          </w:pPr>
          <w:hyperlink w:anchor="Attachment1" w:history="1">
            <w:r w:rsidR="00DD5F2F">
              <w:rPr>
                <w:rStyle w:val="Hyperlink"/>
                <w:sz w:val="14"/>
                <w:szCs w:val="14"/>
              </w:rPr>
              <w:t>Manused</w:t>
            </w:r>
          </w:hyperlink>
        </w:p>
      </w:tc>
    </w:tr>
  </w:tbl>
  <w:p w14:paraId="7E537610" w14:textId="77777777" w:rsidR="00DD5F2F" w:rsidRPr="00591643" w:rsidRDefault="00DD5F2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DD5F2F" w:rsidRPr="00322959" w:rsidRDefault="00E94C48" w:rsidP="00591643">
          <w:pPr>
            <w:pStyle w:val="ProductList-OfferingBody"/>
            <w:ind w:left="-77" w:right="-73"/>
            <w:jc w:val="center"/>
            <w:rPr>
              <w:rStyle w:val="Hyperlink"/>
              <w:sz w:val="14"/>
              <w:szCs w:val="14"/>
              <w:lang w:val="en-US" w:eastAsia="en-US" w:bidi="ar-SA"/>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D5F2F" w:rsidRPr="00990DE4"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DD5F2F" w:rsidRPr="00322959" w:rsidRDefault="00E94C48" w:rsidP="00591643">
          <w:pPr>
            <w:pStyle w:val="ProductList-OfferingBody"/>
            <w:ind w:left="-72" w:right="-74"/>
            <w:jc w:val="center"/>
            <w:rPr>
              <w:rStyle w:val="Hyperlink"/>
              <w:sz w:val="14"/>
              <w:szCs w:val="14"/>
              <w:lang w:val="en-US" w:eastAsia="en-US" w:bidi="ar-SA"/>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D5F2F" w:rsidRPr="00322959" w:rsidRDefault="00DD5F2F"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DD5F2F" w:rsidRPr="00322959" w:rsidRDefault="00E94C48" w:rsidP="003812FE">
          <w:pPr>
            <w:pStyle w:val="ProductList-OfferingBody"/>
            <w:ind w:left="-72" w:right="-75"/>
            <w:jc w:val="center"/>
            <w:rPr>
              <w:rStyle w:val="Hyperlink"/>
              <w:sz w:val="14"/>
              <w:szCs w:val="14"/>
              <w:lang w:val="en-US" w:eastAsia="en-US" w:bidi="ar-SA"/>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DD5F2F" w:rsidRPr="00322959" w:rsidRDefault="00E94C48" w:rsidP="00591643">
          <w:pPr>
            <w:pStyle w:val="ProductList-OfferingBody"/>
            <w:ind w:left="-72" w:right="-77"/>
            <w:jc w:val="center"/>
            <w:rPr>
              <w:rStyle w:val="Hyperlink"/>
              <w:sz w:val="14"/>
              <w:szCs w:val="14"/>
              <w:lang w:val="en-US" w:eastAsia="en-US" w:bidi="ar-SA"/>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DD5F2F" w:rsidRPr="00322959" w:rsidRDefault="00E94C48" w:rsidP="003812FE">
          <w:pPr>
            <w:pStyle w:val="ProductList-OfferingBody"/>
            <w:ind w:left="-72" w:right="-77"/>
            <w:jc w:val="center"/>
            <w:rPr>
              <w:rStyle w:val="Hyperlink"/>
              <w:sz w:val="14"/>
              <w:szCs w:val="14"/>
              <w:lang w:val="en-US" w:eastAsia="en-US" w:bidi="ar-SA"/>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DD5F2F" w:rsidRPr="00322959" w:rsidRDefault="00E94C48" w:rsidP="003812FE">
          <w:pPr>
            <w:pStyle w:val="ProductList-OfferingBody"/>
            <w:ind w:left="-72" w:right="-76"/>
            <w:jc w:val="center"/>
            <w:rPr>
              <w:rStyle w:val="Hyperlink"/>
              <w:sz w:val="14"/>
              <w:szCs w:val="14"/>
              <w:lang w:val="en-US" w:eastAsia="en-US" w:bidi="ar-SA"/>
            </w:rPr>
          </w:pPr>
          <w:hyperlink w:anchor="Attachment1" w:history="1">
            <w:r w:rsidR="00DD5F2F">
              <w:rPr>
                <w:rStyle w:val="Hyperlink"/>
                <w:sz w:val="14"/>
                <w:szCs w:val="14"/>
                <w:lang w:val="en-US" w:eastAsia="en-US" w:bidi="ar-SA"/>
              </w:rPr>
              <w:t>Manus</w:t>
            </w:r>
          </w:hyperlink>
        </w:p>
      </w:tc>
    </w:tr>
  </w:tbl>
  <w:p w14:paraId="71D89FB4" w14:textId="77777777" w:rsidR="00DD5F2F" w:rsidRPr="00322959" w:rsidRDefault="00DD5F2F">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DD5F2F" w:rsidRPr="004C55B5" w:rsidRDefault="00E94C48"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DD5F2F" w:rsidRPr="004C55B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DD5F2F" w:rsidRPr="004C55B5" w:rsidRDefault="00E94C48"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DD5F2F" w:rsidRPr="004C55B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DD5F2F" w:rsidRPr="004C55B5" w:rsidRDefault="00E94C48"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DD5F2F" w:rsidRPr="004C55B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DD5F2F" w:rsidRPr="004C55B5" w:rsidRDefault="00E94C48"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DD5F2F" w:rsidRPr="004C55B5" w:rsidRDefault="00E94C48"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DD5F2F" w:rsidRPr="004C55B5" w:rsidRDefault="00E94C48"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48820ED3" w14:textId="77777777" w:rsidR="00DD5F2F" w:rsidRPr="00322959" w:rsidRDefault="00DD5F2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DD5F2F" w:rsidRPr="008646F7" w:rsidRDefault="00E94C48"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DD5F2F" w:rsidRPr="008646F7"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DD5F2F" w:rsidRPr="008646F7" w:rsidRDefault="00E94C48"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DD5F2F" w:rsidRPr="008646F7"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DD5F2F" w:rsidRPr="008646F7" w:rsidRDefault="00E94C48"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DD5F2F" w:rsidRPr="008646F7"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DD5F2F" w:rsidRPr="008646F7" w:rsidRDefault="00E94C48"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DD5F2F" w:rsidRPr="008646F7" w:rsidRDefault="00E94C48"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DD5F2F" w:rsidRPr="008646F7" w:rsidRDefault="00E94C48"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6FF3E6E" w14:textId="77777777" w:rsidR="00DD5F2F" w:rsidRPr="00322959" w:rsidRDefault="00DD5F2F"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DD5F2F" w:rsidRPr="000E045B" w:rsidRDefault="00E94C48"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DD5F2F" w:rsidRPr="000E045B"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DD5F2F" w:rsidRPr="000E045B" w:rsidRDefault="00E94C48"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DD5F2F" w:rsidRPr="000E045B"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DD5F2F" w:rsidRPr="000E045B" w:rsidRDefault="00E94C48"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DD5F2F" w:rsidRPr="000E045B"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DD5F2F" w:rsidRPr="000E045B" w:rsidRDefault="00E94C48"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DD5F2F" w:rsidRPr="000E045B" w:rsidRDefault="00E94C48"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DD5F2F" w:rsidRPr="000E045B" w:rsidRDefault="00E94C48"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CFE91C7" w14:textId="77777777" w:rsidR="00DD5F2F" w:rsidRPr="00322959" w:rsidRDefault="00DD5F2F">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DD5F2F" w:rsidRPr="00893C09" w:rsidRDefault="00E94C48"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DD5F2F" w:rsidRPr="00893C09"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DD5F2F" w:rsidRPr="00893C09" w:rsidRDefault="00E94C48"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DD5F2F" w:rsidRPr="00893C09"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DD5F2F" w:rsidRPr="00893C09" w:rsidRDefault="00E94C48"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DD5F2F" w:rsidRPr="00893C09"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DD5F2F" w:rsidRPr="00893C09" w:rsidRDefault="00E94C48"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DD5F2F" w:rsidRPr="00893C09" w:rsidRDefault="00E94C48"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DD5F2F" w:rsidRPr="00893C09" w:rsidRDefault="00E94C48"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62B5004" w14:textId="77777777" w:rsidR="00DD5F2F" w:rsidRPr="00322959" w:rsidRDefault="00DD5F2F"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DD5F2F" w:rsidRPr="00593AB3" w:rsidRDefault="00E94C48"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DD5F2F" w:rsidRPr="00593AB3"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DD5F2F" w:rsidRPr="00593AB3" w:rsidRDefault="00E94C48"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DD5F2F" w:rsidRPr="00593AB3"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DD5F2F" w:rsidRPr="00593AB3" w:rsidRDefault="00E94C48"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DD5F2F" w:rsidRPr="00593AB3"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DD5F2F" w:rsidRPr="00593AB3" w:rsidRDefault="00E94C48"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DD5F2F" w:rsidRPr="00593AB3" w:rsidRDefault="00E94C48"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DD5F2F" w:rsidRPr="00593AB3" w:rsidRDefault="00E94C48"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6698FA1D" w14:textId="77777777" w:rsidR="00DD5F2F" w:rsidRPr="00322959" w:rsidRDefault="00DD5F2F">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6A20" w:rsidRPr="00C76DF3" w14:paraId="3E02316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7F1A9" w14:textId="77777777" w:rsidR="001A6A20" w:rsidRPr="00C76DF3" w:rsidRDefault="00E94C48" w:rsidP="005C51AC">
          <w:pPr>
            <w:pStyle w:val="ProductList-OfferingBody"/>
            <w:ind w:left="-77" w:right="-73"/>
            <w:jc w:val="center"/>
            <w:rPr>
              <w:color w:val="808080" w:themeColor="background1" w:themeShade="80"/>
              <w:sz w:val="14"/>
              <w:szCs w:val="14"/>
            </w:rPr>
          </w:pPr>
          <w:hyperlink w:anchor="TableofContents" w:history="1">
            <w:r w:rsidR="001A6A2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ECC5E" w14:textId="77777777" w:rsidR="001A6A20" w:rsidRPr="00C76DF3" w:rsidRDefault="001A6A2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3023F" w14:textId="77777777" w:rsidR="001A6A20" w:rsidRPr="00C76DF3" w:rsidRDefault="00E94C48" w:rsidP="005C51AC">
          <w:pPr>
            <w:pStyle w:val="ProductList-OfferingBody"/>
            <w:ind w:left="-72" w:right="-74"/>
            <w:jc w:val="center"/>
            <w:rPr>
              <w:color w:val="808080" w:themeColor="background1" w:themeShade="80"/>
              <w:sz w:val="14"/>
              <w:szCs w:val="14"/>
            </w:rPr>
          </w:pPr>
          <w:hyperlink w:anchor="Introduction" w:history="1">
            <w:r w:rsidR="001A6A2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AA0B64" w14:textId="77777777" w:rsidR="001A6A20" w:rsidRPr="00C76DF3" w:rsidRDefault="001A6A2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3F9BB" w14:textId="77777777" w:rsidR="001A6A20" w:rsidRPr="00C76DF3" w:rsidRDefault="00E94C48" w:rsidP="005C51AC">
          <w:pPr>
            <w:pStyle w:val="ProductList-OfferingBody"/>
            <w:ind w:left="-72" w:right="-75"/>
            <w:jc w:val="center"/>
            <w:rPr>
              <w:color w:val="808080" w:themeColor="background1" w:themeShade="80"/>
              <w:sz w:val="14"/>
              <w:szCs w:val="14"/>
            </w:rPr>
          </w:pPr>
          <w:hyperlink w:anchor="GeneralTerms" w:history="1">
            <w:r w:rsidR="001A6A2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106542" w14:textId="77777777" w:rsidR="001A6A20" w:rsidRPr="00C76DF3" w:rsidRDefault="001A6A2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96527" w14:textId="77777777" w:rsidR="001A6A20" w:rsidRPr="00C76DF3" w:rsidRDefault="00E94C48" w:rsidP="005C51AC">
          <w:pPr>
            <w:pStyle w:val="ProductList-OfferingBody"/>
            <w:ind w:left="-72" w:right="-77"/>
            <w:jc w:val="center"/>
            <w:rPr>
              <w:color w:val="808080" w:themeColor="background1" w:themeShade="80"/>
              <w:sz w:val="14"/>
              <w:szCs w:val="14"/>
            </w:rPr>
          </w:pPr>
          <w:hyperlink w:anchor="PrivacyandSecurityTerms" w:history="1">
            <w:r w:rsidR="001A6A2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A4A49" w14:textId="77777777" w:rsidR="001A6A20" w:rsidRPr="00C76DF3" w:rsidRDefault="001A6A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808013" w14:textId="77777777" w:rsidR="001A6A20" w:rsidRPr="00C76DF3" w:rsidRDefault="00E94C48" w:rsidP="005C51AC">
          <w:pPr>
            <w:pStyle w:val="ProductList-OfferingBody"/>
            <w:ind w:left="-72" w:right="-77"/>
            <w:jc w:val="center"/>
            <w:rPr>
              <w:color w:val="808080" w:themeColor="background1" w:themeShade="80"/>
              <w:sz w:val="14"/>
              <w:szCs w:val="14"/>
            </w:rPr>
          </w:pPr>
          <w:hyperlink w:anchor="OnlineServiceSpecificTerms" w:history="1">
            <w:r w:rsidR="001A6A2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E4387" w14:textId="77777777" w:rsidR="001A6A20" w:rsidRPr="00C76DF3" w:rsidRDefault="001A6A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157CD" w14:textId="77777777" w:rsidR="001A6A20" w:rsidRPr="00C76DF3" w:rsidRDefault="00E94C48" w:rsidP="005C51AC">
          <w:pPr>
            <w:pStyle w:val="ProductList-OfferingBody"/>
            <w:ind w:left="-72" w:right="-76"/>
            <w:jc w:val="center"/>
            <w:rPr>
              <w:color w:val="808080" w:themeColor="background1" w:themeShade="80"/>
              <w:sz w:val="14"/>
              <w:szCs w:val="14"/>
            </w:rPr>
          </w:pPr>
          <w:hyperlink w:anchor="Attachment1" w:history="1">
            <w:r w:rsidR="001A6A20">
              <w:rPr>
                <w:rStyle w:val="Hyperlink"/>
                <w:sz w:val="14"/>
                <w:szCs w:val="14"/>
              </w:rPr>
              <w:t>Attachments</w:t>
            </w:r>
          </w:hyperlink>
        </w:p>
      </w:tc>
    </w:tr>
  </w:tbl>
  <w:p w14:paraId="752F409E" w14:textId="77777777" w:rsidR="001A6A20" w:rsidRPr="00591643" w:rsidRDefault="001A6A2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6A20" w:rsidRPr="00C76DF3" w14:paraId="595BDD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3D951" w14:textId="77777777" w:rsidR="001A6A20" w:rsidRPr="00C76DF3" w:rsidRDefault="00E94C48" w:rsidP="00591643">
          <w:pPr>
            <w:pStyle w:val="ProductList-OfferingBody"/>
            <w:ind w:left="-77" w:right="-73"/>
            <w:jc w:val="center"/>
            <w:rPr>
              <w:color w:val="808080" w:themeColor="background1" w:themeShade="80"/>
              <w:sz w:val="14"/>
              <w:szCs w:val="14"/>
            </w:rPr>
          </w:pPr>
          <w:hyperlink w:anchor="TableofContents" w:history="1">
            <w:r w:rsidR="001A6A2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4C24E" w14:textId="77777777" w:rsidR="001A6A20" w:rsidRPr="00C76DF3" w:rsidRDefault="001A6A2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F07ED" w14:textId="77777777" w:rsidR="001A6A20" w:rsidRPr="00C76DF3" w:rsidRDefault="00E94C48" w:rsidP="00591643">
          <w:pPr>
            <w:pStyle w:val="ProductList-OfferingBody"/>
            <w:ind w:left="-72" w:right="-74"/>
            <w:jc w:val="center"/>
            <w:rPr>
              <w:color w:val="808080" w:themeColor="background1" w:themeShade="80"/>
              <w:sz w:val="14"/>
              <w:szCs w:val="14"/>
            </w:rPr>
          </w:pPr>
          <w:hyperlink w:anchor="Introduction" w:history="1">
            <w:r w:rsidR="001A6A2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DFBD8E" w14:textId="77777777" w:rsidR="001A6A20" w:rsidRPr="00C76DF3" w:rsidRDefault="001A6A2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7BBBD" w14:textId="77777777" w:rsidR="001A6A20" w:rsidRPr="00C76DF3" w:rsidRDefault="00E94C48" w:rsidP="003812FE">
          <w:pPr>
            <w:pStyle w:val="ProductList-OfferingBody"/>
            <w:ind w:left="-72" w:right="-75"/>
            <w:jc w:val="center"/>
            <w:rPr>
              <w:color w:val="808080" w:themeColor="background1" w:themeShade="80"/>
              <w:sz w:val="14"/>
              <w:szCs w:val="14"/>
            </w:rPr>
          </w:pPr>
          <w:hyperlink w:anchor="GeneralTerms" w:history="1">
            <w:r w:rsidR="001A6A2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6A229D" w14:textId="77777777" w:rsidR="001A6A20" w:rsidRPr="00C76DF3" w:rsidRDefault="001A6A2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E2E3" w14:textId="77777777" w:rsidR="001A6A20" w:rsidRPr="00C76DF3" w:rsidRDefault="00E94C48" w:rsidP="00591643">
          <w:pPr>
            <w:pStyle w:val="ProductList-OfferingBody"/>
            <w:ind w:left="-72" w:right="-77"/>
            <w:jc w:val="center"/>
            <w:rPr>
              <w:color w:val="808080" w:themeColor="background1" w:themeShade="80"/>
              <w:sz w:val="14"/>
              <w:szCs w:val="14"/>
            </w:rPr>
          </w:pPr>
          <w:hyperlink w:anchor="PrivacyandSecurityTerms" w:history="1">
            <w:r w:rsidR="001A6A2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2F00F" w14:textId="77777777" w:rsidR="001A6A20" w:rsidRPr="00C76DF3" w:rsidRDefault="001A6A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0683C" w14:textId="77777777" w:rsidR="001A6A20" w:rsidRPr="00C76DF3" w:rsidRDefault="00E94C48" w:rsidP="003812FE">
          <w:pPr>
            <w:pStyle w:val="ProductList-OfferingBody"/>
            <w:ind w:left="-72" w:right="-77"/>
            <w:jc w:val="center"/>
            <w:rPr>
              <w:color w:val="808080" w:themeColor="background1" w:themeShade="80"/>
              <w:sz w:val="14"/>
              <w:szCs w:val="14"/>
            </w:rPr>
          </w:pPr>
          <w:hyperlink w:anchor="OnlineServiceSpecificTerms" w:history="1">
            <w:r w:rsidR="001A6A2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B9825" w14:textId="77777777" w:rsidR="001A6A20" w:rsidRPr="00C76DF3" w:rsidRDefault="001A6A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88ED1" w14:textId="77777777" w:rsidR="001A6A20" w:rsidRPr="00C76DF3" w:rsidRDefault="00E94C48" w:rsidP="003812FE">
          <w:pPr>
            <w:pStyle w:val="ProductList-OfferingBody"/>
            <w:ind w:left="-72" w:right="-76"/>
            <w:jc w:val="center"/>
            <w:rPr>
              <w:color w:val="808080" w:themeColor="background1" w:themeShade="80"/>
              <w:sz w:val="14"/>
              <w:szCs w:val="14"/>
            </w:rPr>
          </w:pPr>
          <w:hyperlink w:anchor="Attachment1" w:history="1">
            <w:r w:rsidR="001A6A20">
              <w:rPr>
                <w:rStyle w:val="Hyperlink"/>
                <w:sz w:val="14"/>
                <w:szCs w:val="14"/>
              </w:rPr>
              <w:t>Attachments</w:t>
            </w:r>
          </w:hyperlink>
        </w:p>
      </w:tc>
    </w:tr>
  </w:tbl>
  <w:p w14:paraId="34585D95" w14:textId="77777777" w:rsidR="001A6A20" w:rsidRPr="00591643" w:rsidRDefault="001A6A2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DD5F2F" w:rsidRPr="0067141C" w:rsidRDefault="00E94C48"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DD5F2F" w:rsidRPr="0067141C"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DD5F2F" w:rsidRPr="0067141C" w:rsidRDefault="00E94C48"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DD5F2F" w:rsidRPr="0067141C"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DD5F2F" w:rsidRPr="0067141C" w:rsidRDefault="00E94C48"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DD5F2F" w:rsidRPr="0067141C"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DD5F2F" w:rsidRPr="0067141C" w:rsidRDefault="00E94C48"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DD5F2F" w:rsidRPr="0067141C" w:rsidRDefault="00E94C48"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DD5F2F" w:rsidRPr="0067141C" w:rsidRDefault="00E94C48"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2340E3A0" w14:textId="77777777" w:rsidR="00DD5F2F" w:rsidRPr="00322959" w:rsidRDefault="00DD5F2F"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DD5F2F" w:rsidRPr="00132D95" w:rsidRDefault="00E94C48"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DD5F2F" w:rsidRPr="00132D9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DD5F2F" w:rsidRPr="00132D95" w:rsidRDefault="00E94C48"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DD5F2F" w:rsidRPr="00132D9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DD5F2F" w:rsidRPr="00132D95" w:rsidRDefault="00E94C48"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DD5F2F" w:rsidRPr="00132D9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DD5F2F" w:rsidRPr="00132D95" w:rsidRDefault="00E94C48"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DD5F2F" w:rsidRPr="00132D95" w:rsidRDefault="00E94C48"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DD5F2F" w:rsidRPr="00132D95" w:rsidRDefault="00E94C48"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0726BF" w14:textId="77777777" w:rsidR="00DD5F2F" w:rsidRPr="00322959" w:rsidRDefault="00DD5F2F">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DD5F2F" w:rsidRPr="00355E55" w:rsidRDefault="00E94C48" w:rsidP="003812FE">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DD5F2F" w:rsidRPr="00355E55" w:rsidRDefault="00DD5F2F"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DD5F2F" w:rsidRPr="00355E55" w:rsidRDefault="00E94C48" w:rsidP="003812FE">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DD5F2F" w:rsidRPr="00355E55" w:rsidRDefault="00DD5F2F"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DD5F2F" w:rsidRPr="00355E55" w:rsidRDefault="00E94C48"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DD5F2F" w:rsidRPr="00355E55" w:rsidRDefault="00DD5F2F"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DD5F2F" w:rsidRPr="00355E55" w:rsidRDefault="00E94C48" w:rsidP="003812FE">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DD5F2F" w:rsidRPr="00355E55" w:rsidRDefault="00E94C48"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DD5F2F" w:rsidRPr="00355E55" w:rsidRDefault="00E94C48"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FDF2C6" w14:textId="77777777" w:rsidR="00DD5F2F" w:rsidRPr="00322959" w:rsidRDefault="00DD5F2F"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DD5F2F" w:rsidRPr="00390430" w:rsidRDefault="00E94C48"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DD5F2F" w:rsidRPr="00390430"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DD5F2F" w:rsidRPr="00390430" w:rsidRDefault="00E94C48"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DD5F2F" w:rsidRPr="00390430"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DD5F2F" w:rsidRPr="00390430" w:rsidRDefault="00E94C48"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DD5F2F" w:rsidRPr="00390430"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DD5F2F" w:rsidRPr="00390430" w:rsidRDefault="00E94C48"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DD5F2F" w:rsidRPr="00390430" w:rsidRDefault="00E94C48"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DD5F2F" w:rsidRPr="00390430" w:rsidRDefault="00E94C48"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83B08D5" w14:textId="77777777" w:rsidR="00DD5F2F" w:rsidRPr="00322959" w:rsidRDefault="00DD5F2F">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E90D05" w14:textId="77777777" w:rsidR="00E94C48" w:rsidRDefault="00E94C48" w:rsidP="009A573F">
      <w:pPr>
        <w:spacing w:after="0" w:line="240" w:lineRule="auto"/>
      </w:pPr>
      <w:r>
        <w:separator/>
      </w:r>
    </w:p>
    <w:p w14:paraId="5FA554FA" w14:textId="77777777" w:rsidR="00E94C48" w:rsidRDefault="00E94C48"/>
  </w:footnote>
  <w:footnote w:type="continuationSeparator" w:id="0">
    <w:p w14:paraId="4A874D64" w14:textId="77777777" w:rsidR="00E94C48" w:rsidRDefault="00E94C48" w:rsidP="009A573F">
      <w:pPr>
        <w:spacing w:after="0" w:line="240" w:lineRule="auto"/>
      </w:pPr>
      <w:r>
        <w:continuationSeparator/>
      </w:r>
    </w:p>
    <w:p w14:paraId="43B0CF2B" w14:textId="77777777" w:rsidR="00E94C48" w:rsidRDefault="00E94C48"/>
  </w:footnote>
  <w:footnote w:type="continuationNotice" w:id="1">
    <w:p w14:paraId="6CAEF4A2" w14:textId="77777777" w:rsidR="00E94C48" w:rsidRDefault="00E94C48">
      <w:pPr>
        <w:spacing w:after="0" w:line="240" w:lineRule="auto"/>
      </w:pPr>
    </w:p>
    <w:p w14:paraId="0EEBDF85" w14:textId="77777777" w:rsidR="00E94C48" w:rsidRDefault="00E94C4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8AF951" w14:textId="77777777" w:rsidR="000F17D6" w:rsidRDefault="000F17D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8C5053" w14:textId="77777777" w:rsidR="000F17D6" w:rsidRDefault="000F17D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D5F2F" w:rsidRPr="004D27A6" w:rsidRDefault="00DD5F2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499675A9" w:rsidR="00DD5F2F" w:rsidRPr="00171B2E" w:rsidRDefault="00E94C48"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1A6A20">
              <w:rPr>
                <w:color w:val="404040" w:themeColor="text1" w:themeTint="BF"/>
                <w:sz w:val="16"/>
                <w:szCs w:val="16"/>
              </w:rPr>
              <w:t xml:space="preserve">Microsofti hulgilitsentsimise võrguteenuste tingimused (Eesti (Estonian), </w:t>
            </w:r>
            <w:r w:rsidR="00FB2EDC">
              <w:rPr>
                <w:color w:val="404040" w:themeColor="text1" w:themeTint="BF"/>
                <w:sz w:val="16"/>
                <w:szCs w:val="16"/>
              </w:rPr>
              <w:t xml:space="preserve">april </w:t>
            </w:r>
            <w:r w:rsidR="001A6A20">
              <w:rPr>
                <w:color w:val="404040" w:themeColor="text1" w:themeTint="BF"/>
                <w:sz w:val="16"/>
                <w:szCs w:val="16"/>
              </w:rPr>
              <w:t>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0F17D6">
          <w:rPr>
            <w:noProof/>
            <w:color w:val="404040" w:themeColor="text1" w:themeTint="BF"/>
            <w:sz w:val="16"/>
            <w:szCs w:val="16"/>
          </w:rPr>
          <w:t>20</w:t>
        </w:r>
        <w:r w:rsidR="00DD5F2F">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46C0C104" w:rsidR="00DD5F2F" w:rsidRPr="004D27A6" w:rsidRDefault="00E94C48"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1A6A20">
              <w:rPr>
                <w:color w:val="404040" w:themeColor="text1" w:themeTint="BF"/>
                <w:sz w:val="16"/>
                <w:szCs w:val="16"/>
              </w:rPr>
              <w:t xml:space="preserve">Microsofti hulgilitsentsimise võrguteenuste tingimused (Eesti (Estonian), </w:t>
            </w:r>
            <w:r w:rsidR="00FB2EDC">
              <w:rPr>
                <w:color w:val="404040" w:themeColor="text1" w:themeTint="BF"/>
                <w:sz w:val="16"/>
                <w:szCs w:val="16"/>
              </w:rPr>
              <w:t>april</w:t>
            </w:r>
            <w:r w:rsidR="00DE6B05">
              <w:rPr>
                <w:color w:val="404040" w:themeColor="text1" w:themeTint="BF"/>
                <w:sz w:val="16"/>
                <w:szCs w:val="16"/>
              </w:rPr>
              <w:t xml:space="preserve"> </w:t>
            </w:r>
            <w:r w:rsidR="001A6A20">
              <w:rPr>
                <w:color w:val="404040" w:themeColor="text1" w:themeTint="BF"/>
                <w:sz w:val="16"/>
                <w:szCs w:val="16"/>
              </w:rPr>
              <w:t>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0F17D6">
          <w:rPr>
            <w:noProof/>
            <w:color w:val="404040" w:themeColor="text1" w:themeTint="BF"/>
            <w:sz w:val="16"/>
            <w:szCs w:val="16"/>
          </w:rPr>
          <w:t>14</w:t>
        </w:r>
        <w:r w:rsidR="00DD5F2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gUoIe2YYiheNMMhGSyiM7JiNaPNdugskANXkTYnvedWRdhOzzWvaJ3XSoF59JsnXfObhb0PSfuWnZmcp9niCdA==" w:salt="n2kshUeTNjNFuiNk34JUh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E725C"/>
    <w:rsid w:val="000F0057"/>
    <w:rsid w:val="000F032B"/>
    <w:rsid w:val="000F17D6"/>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3DF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4C48"/>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file:///C:\Users\v-justim\Desktop\3081%20(OST%20-%20Dec%202015)\use%20these%20files%20for%20buildbacks\go.microsoft.com\fwlink\%3f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17A1B9-4B18-4C84-ADE8-A59794F61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17115</Words>
  <Characters>97557</Characters>
  <Application>Microsoft Office Word</Application>
  <DocSecurity>8</DocSecurity>
  <Lines>812</Lines>
  <Paragraphs>228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2016-03-22T02:27:00Z</dcterms:created>
  <dcterms:modified xsi:type="dcterms:W3CDTF">2016-03-22T02:27:00Z</dcterms:modified>
</cp:coreProperties>
</file>