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45E9AD23"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E64F1F">
        <w:rPr>
          <w:rFonts w:asciiTheme="majorHAnsi" w:hAnsiTheme="majorHAnsi"/>
          <w:color w:val="FFFFFF" w:themeColor="background1"/>
          <w:sz w:val="72"/>
          <w:szCs w:val="72"/>
        </w:rPr>
        <w:t>august</w:t>
      </w:r>
      <w:r w:rsidR="00DE6B05">
        <w:rPr>
          <w:rFonts w:asciiTheme="majorHAnsi" w:hAnsiTheme="majorHAnsi"/>
          <w:color w:val="FFFFFF" w:themeColor="background1"/>
          <w:sz w:val="72"/>
          <w:szCs w:val="72"/>
        </w:rPr>
        <w:t xml:space="preserve"> </w:t>
      </w:r>
      <w:r w:rsidR="00DD5F2F" w:rsidRPr="001A6A20">
        <w:rPr>
          <w:rFonts w:asciiTheme="majorHAnsi" w:hAnsiTheme="majorHAnsi"/>
          <w:color w:val="FFFFFF" w:themeColor="background1"/>
          <w:sz w:val="72"/>
          <w:szCs w:val="72"/>
        </w:rPr>
        <w:t>2016</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Sisukor</w:t>
      </w:r>
      <w:bookmarkEnd w:id="1"/>
      <w:r>
        <w:rPr>
          <w:rFonts w:asciiTheme="majorHAnsi" w:hAnsiTheme="majorHAnsi"/>
          <w:b/>
          <w:sz w:val="40"/>
          <w:szCs w:val="40"/>
        </w:rPr>
        <w:t>d</w:t>
      </w:r>
    </w:p>
    <w:p w14:paraId="41E83071" w14:textId="257A8C5E" w:rsidR="00E64F1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707708" w:history="1">
        <w:r w:rsidR="00E64F1F" w:rsidRPr="00FF30A0">
          <w:rPr>
            <w:rStyle w:val="Hyperlink"/>
            <w:noProof/>
          </w:rPr>
          <w:t>Sissejuhatus</w:t>
        </w:r>
        <w:r w:rsidR="00E64F1F">
          <w:rPr>
            <w:noProof/>
            <w:webHidden/>
          </w:rPr>
          <w:tab/>
        </w:r>
        <w:r w:rsidR="00E64F1F">
          <w:rPr>
            <w:noProof/>
            <w:webHidden/>
          </w:rPr>
          <w:fldChar w:fldCharType="begin"/>
        </w:r>
        <w:r w:rsidR="00E64F1F">
          <w:rPr>
            <w:noProof/>
            <w:webHidden/>
          </w:rPr>
          <w:instrText xml:space="preserve"> PAGEREF _Toc456707708 \h </w:instrText>
        </w:r>
        <w:r w:rsidR="00E64F1F">
          <w:rPr>
            <w:noProof/>
            <w:webHidden/>
          </w:rPr>
        </w:r>
        <w:r w:rsidR="00E64F1F">
          <w:rPr>
            <w:noProof/>
            <w:webHidden/>
          </w:rPr>
          <w:fldChar w:fldCharType="separate"/>
        </w:r>
        <w:r w:rsidR="00E64F1F">
          <w:rPr>
            <w:noProof/>
            <w:webHidden/>
          </w:rPr>
          <w:t>3</w:t>
        </w:r>
        <w:r w:rsidR="00E64F1F">
          <w:rPr>
            <w:noProof/>
            <w:webHidden/>
          </w:rPr>
          <w:fldChar w:fldCharType="end"/>
        </w:r>
      </w:hyperlink>
    </w:p>
    <w:p w14:paraId="03972BC8" w14:textId="3590CA4E" w:rsidR="00E64F1F" w:rsidRDefault="0015094D">
      <w:pPr>
        <w:pStyle w:val="TOC3"/>
        <w:tabs>
          <w:tab w:val="right" w:leader="dot" w:pos="5030"/>
        </w:tabs>
        <w:rPr>
          <w:rFonts w:eastAsiaTheme="minorEastAsia"/>
          <w:smallCaps w:val="0"/>
          <w:noProof/>
          <w:sz w:val="22"/>
          <w:lang w:val="en-US" w:eastAsia="en-US" w:bidi="ar-SA"/>
        </w:rPr>
      </w:pPr>
      <w:hyperlink w:anchor="_Toc456707709" w:history="1">
        <w:r w:rsidR="00E64F1F" w:rsidRPr="00FF30A0">
          <w:rPr>
            <w:rStyle w:val="Hyperlink"/>
            <w:noProof/>
          </w:rPr>
          <w:t>Varasemad versioonid</w:t>
        </w:r>
        <w:r w:rsidR="00E64F1F">
          <w:rPr>
            <w:noProof/>
            <w:webHidden/>
          </w:rPr>
          <w:tab/>
        </w:r>
        <w:r w:rsidR="00E64F1F">
          <w:rPr>
            <w:noProof/>
            <w:webHidden/>
          </w:rPr>
          <w:fldChar w:fldCharType="begin"/>
        </w:r>
        <w:r w:rsidR="00E64F1F">
          <w:rPr>
            <w:noProof/>
            <w:webHidden/>
          </w:rPr>
          <w:instrText xml:space="preserve"> PAGEREF _Toc456707709 \h </w:instrText>
        </w:r>
        <w:r w:rsidR="00E64F1F">
          <w:rPr>
            <w:noProof/>
            <w:webHidden/>
          </w:rPr>
        </w:r>
        <w:r w:rsidR="00E64F1F">
          <w:rPr>
            <w:noProof/>
            <w:webHidden/>
          </w:rPr>
          <w:fldChar w:fldCharType="separate"/>
        </w:r>
        <w:r w:rsidR="00E64F1F">
          <w:rPr>
            <w:noProof/>
            <w:webHidden/>
          </w:rPr>
          <w:t>3</w:t>
        </w:r>
        <w:r w:rsidR="00E64F1F">
          <w:rPr>
            <w:noProof/>
            <w:webHidden/>
          </w:rPr>
          <w:fldChar w:fldCharType="end"/>
        </w:r>
      </w:hyperlink>
    </w:p>
    <w:p w14:paraId="59774B21" w14:textId="04D7A2F9" w:rsidR="00E64F1F" w:rsidRDefault="0015094D">
      <w:pPr>
        <w:pStyle w:val="TOC3"/>
        <w:tabs>
          <w:tab w:val="right" w:leader="dot" w:pos="5030"/>
        </w:tabs>
        <w:rPr>
          <w:rFonts w:eastAsiaTheme="minorEastAsia"/>
          <w:smallCaps w:val="0"/>
          <w:noProof/>
          <w:sz w:val="22"/>
          <w:lang w:val="en-US" w:eastAsia="en-US" w:bidi="ar-SA"/>
        </w:rPr>
      </w:pPr>
      <w:hyperlink w:anchor="_Toc456707710" w:history="1">
        <w:r w:rsidR="00E64F1F" w:rsidRPr="00FF30A0">
          <w:rPr>
            <w:rStyle w:val="Hyperlink"/>
            <w:noProof/>
          </w:rPr>
          <w:t>Täpsustused ja muudatuste kokkuvõte</w:t>
        </w:r>
        <w:r w:rsidR="00E64F1F">
          <w:rPr>
            <w:noProof/>
            <w:webHidden/>
          </w:rPr>
          <w:tab/>
        </w:r>
        <w:r w:rsidR="00E64F1F">
          <w:rPr>
            <w:noProof/>
            <w:webHidden/>
          </w:rPr>
          <w:fldChar w:fldCharType="begin"/>
        </w:r>
        <w:r w:rsidR="00E64F1F">
          <w:rPr>
            <w:noProof/>
            <w:webHidden/>
          </w:rPr>
          <w:instrText xml:space="preserve"> PAGEREF _Toc456707710 \h </w:instrText>
        </w:r>
        <w:r w:rsidR="00E64F1F">
          <w:rPr>
            <w:noProof/>
            <w:webHidden/>
          </w:rPr>
        </w:r>
        <w:r w:rsidR="00E64F1F">
          <w:rPr>
            <w:noProof/>
            <w:webHidden/>
          </w:rPr>
          <w:fldChar w:fldCharType="separate"/>
        </w:r>
        <w:r w:rsidR="00E64F1F">
          <w:rPr>
            <w:noProof/>
            <w:webHidden/>
          </w:rPr>
          <w:t>3</w:t>
        </w:r>
        <w:r w:rsidR="00E64F1F">
          <w:rPr>
            <w:noProof/>
            <w:webHidden/>
          </w:rPr>
          <w:fldChar w:fldCharType="end"/>
        </w:r>
      </w:hyperlink>
    </w:p>
    <w:p w14:paraId="508A2906" w14:textId="797C048D" w:rsidR="00E64F1F" w:rsidRDefault="0015094D">
      <w:pPr>
        <w:pStyle w:val="TOC1"/>
        <w:tabs>
          <w:tab w:val="right" w:leader="dot" w:pos="5030"/>
        </w:tabs>
        <w:rPr>
          <w:rFonts w:eastAsiaTheme="minorEastAsia"/>
          <w:b w:val="0"/>
          <w:caps w:val="0"/>
          <w:noProof/>
          <w:sz w:val="22"/>
          <w:lang w:val="en-US" w:eastAsia="en-US" w:bidi="ar-SA"/>
        </w:rPr>
      </w:pPr>
      <w:hyperlink w:anchor="_Toc456707711" w:history="1">
        <w:r w:rsidR="00E64F1F" w:rsidRPr="00FF30A0">
          <w:rPr>
            <w:rStyle w:val="Hyperlink"/>
            <w:noProof/>
          </w:rPr>
          <w:t>Üldtingimused</w:t>
        </w:r>
        <w:r w:rsidR="00E64F1F">
          <w:rPr>
            <w:noProof/>
            <w:webHidden/>
          </w:rPr>
          <w:tab/>
        </w:r>
        <w:r w:rsidR="00E64F1F">
          <w:rPr>
            <w:noProof/>
            <w:webHidden/>
          </w:rPr>
          <w:fldChar w:fldCharType="begin"/>
        </w:r>
        <w:r w:rsidR="00E64F1F">
          <w:rPr>
            <w:noProof/>
            <w:webHidden/>
          </w:rPr>
          <w:instrText xml:space="preserve"> PAGEREF _Toc456707711 \h </w:instrText>
        </w:r>
        <w:r w:rsidR="00E64F1F">
          <w:rPr>
            <w:noProof/>
            <w:webHidden/>
          </w:rPr>
        </w:r>
        <w:r w:rsidR="00E64F1F">
          <w:rPr>
            <w:noProof/>
            <w:webHidden/>
          </w:rPr>
          <w:fldChar w:fldCharType="separate"/>
        </w:r>
        <w:r w:rsidR="00E64F1F">
          <w:rPr>
            <w:noProof/>
            <w:webHidden/>
          </w:rPr>
          <w:t>4</w:t>
        </w:r>
        <w:r w:rsidR="00E64F1F">
          <w:rPr>
            <w:noProof/>
            <w:webHidden/>
          </w:rPr>
          <w:fldChar w:fldCharType="end"/>
        </w:r>
      </w:hyperlink>
    </w:p>
    <w:p w14:paraId="5F54A491" w14:textId="7F59951A" w:rsidR="00E64F1F" w:rsidRDefault="0015094D">
      <w:pPr>
        <w:pStyle w:val="TOC5"/>
        <w:tabs>
          <w:tab w:val="right" w:leader="dot" w:pos="5030"/>
        </w:tabs>
        <w:rPr>
          <w:rFonts w:eastAsiaTheme="minorEastAsia"/>
          <w:noProof/>
          <w:sz w:val="22"/>
          <w:lang w:val="en-US" w:eastAsia="en-US" w:bidi="ar-SA"/>
        </w:rPr>
      </w:pPr>
      <w:hyperlink w:anchor="_Toc456707712" w:history="1">
        <w:r w:rsidR="00E64F1F" w:rsidRPr="00FF30A0">
          <w:rPr>
            <w:rStyle w:val="Hyperlink"/>
            <w:noProof/>
          </w:rPr>
          <w:t>Definitsioonid</w:t>
        </w:r>
        <w:r w:rsidR="00E64F1F">
          <w:rPr>
            <w:noProof/>
            <w:webHidden/>
          </w:rPr>
          <w:tab/>
        </w:r>
        <w:r w:rsidR="00E64F1F">
          <w:rPr>
            <w:noProof/>
            <w:webHidden/>
          </w:rPr>
          <w:fldChar w:fldCharType="begin"/>
        </w:r>
        <w:r w:rsidR="00E64F1F">
          <w:rPr>
            <w:noProof/>
            <w:webHidden/>
          </w:rPr>
          <w:instrText xml:space="preserve"> PAGEREF _Toc456707712 \h </w:instrText>
        </w:r>
        <w:r w:rsidR="00E64F1F">
          <w:rPr>
            <w:noProof/>
            <w:webHidden/>
          </w:rPr>
        </w:r>
        <w:r w:rsidR="00E64F1F">
          <w:rPr>
            <w:noProof/>
            <w:webHidden/>
          </w:rPr>
          <w:fldChar w:fldCharType="separate"/>
        </w:r>
        <w:r w:rsidR="00E64F1F">
          <w:rPr>
            <w:noProof/>
            <w:webHidden/>
          </w:rPr>
          <w:t>4</w:t>
        </w:r>
        <w:r w:rsidR="00E64F1F">
          <w:rPr>
            <w:noProof/>
            <w:webHidden/>
          </w:rPr>
          <w:fldChar w:fldCharType="end"/>
        </w:r>
      </w:hyperlink>
    </w:p>
    <w:p w14:paraId="4D3A4344" w14:textId="04FBEB1D" w:rsidR="00E64F1F" w:rsidRDefault="0015094D">
      <w:pPr>
        <w:pStyle w:val="TOC5"/>
        <w:tabs>
          <w:tab w:val="right" w:leader="dot" w:pos="5030"/>
        </w:tabs>
        <w:rPr>
          <w:rFonts w:eastAsiaTheme="minorEastAsia"/>
          <w:noProof/>
          <w:sz w:val="22"/>
          <w:lang w:val="en-US" w:eastAsia="en-US" w:bidi="ar-SA"/>
        </w:rPr>
      </w:pPr>
      <w:hyperlink w:anchor="_Toc456707713" w:history="1">
        <w:r w:rsidR="00E64F1F" w:rsidRPr="00FF30A0">
          <w:rPr>
            <w:rStyle w:val="Hyperlink"/>
            <w:noProof/>
          </w:rPr>
          <w:t>Võrguteenuste tingimuste värskendused</w:t>
        </w:r>
        <w:r w:rsidR="00E64F1F">
          <w:rPr>
            <w:noProof/>
            <w:webHidden/>
          </w:rPr>
          <w:tab/>
        </w:r>
        <w:r w:rsidR="00E64F1F">
          <w:rPr>
            <w:noProof/>
            <w:webHidden/>
          </w:rPr>
          <w:fldChar w:fldCharType="begin"/>
        </w:r>
        <w:r w:rsidR="00E64F1F">
          <w:rPr>
            <w:noProof/>
            <w:webHidden/>
          </w:rPr>
          <w:instrText xml:space="preserve"> PAGEREF _Toc456707713 \h </w:instrText>
        </w:r>
        <w:r w:rsidR="00E64F1F">
          <w:rPr>
            <w:noProof/>
            <w:webHidden/>
          </w:rPr>
        </w:r>
        <w:r w:rsidR="00E64F1F">
          <w:rPr>
            <w:noProof/>
            <w:webHidden/>
          </w:rPr>
          <w:fldChar w:fldCharType="separate"/>
        </w:r>
        <w:r w:rsidR="00E64F1F">
          <w:rPr>
            <w:noProof/>
            <w:webHidden/>
          </w:rPr>
          <w:t>4</w:t>
        </w:r>
        <w:r w:rsidR="00E64F1F">
          <w:rPr>
            <w:noProof/>
            <w:webHidden/>
          </w:rPr>
          <w:fldChar w:fldCharType="end"/>
        </w:r>
      </w:hyperlink>
    </w:p>
    <w:p w14:paraId="4F335374" w14:textId="7D9A1E37" w:rsidR="00E64F1F" w:rsidRDefault="0015094D">
      <w:pPr>
        <w:pStyle w:val="TOC5"/>
        <w:tabs>
          <w:tab w:val="right" w:leader="dot" w:pos="5030"/>
        </w:tabs>
        <w:rPr>
          <w:rFonts w:eastAsiaTheme="minorEastAsia"/>
          <w:noProof/>
          <w:sz w:val="22"/>
          <w:lang w:val="en-US" w:eastAsia="en-US" w:bidi="ar-SA"/>
        </w:rPr>
      </w:pPr>
      <w:hyperlink w:anchor="_Toc456707714" w:history="1">
        <w:r w:rsidR="00E64F1F" w:rsidRPr="00FF30A0">
          <w:rPr>
            <w:rStyle w:val="Hyperlink"/>
            <w:noProof/>
          </w:rPr>
          <w:t>Võrguteenuse muudatused ja kättesaadavus</w:t>
        </w:r>
        <w:r w:rsidR="00E64F1F">
          <w:rPr>
            <w:noProof/>
            <w:webHidden/>
          </w:rPr>
          <w:tab/>
        </w:r>
        <w:r w:rsidR="00E64F1F">
          <w:rPr>
            <w:noProof/>
            <w:webHidden/>
          </w:rPr>
          <w:fldChar w:fldCharType="begin"/>
        </w:r>
        <w:r w:rsidR="00E64F1F">
          <w:rPr>
            <w:noProof/>
            <w:webHidden/>
          </w:rPr>
          <w:instrText xml:space="preserve"> PAGEREF _Toc456707714 \h </w:instrText>
        </w:r>
        <w:r w:rsidR="00E64F1F">
          <w:rPr>
            <w:noProof/>
            <w:webHidden/>
          </w:rPr>
        </w:r>
        <w:r w:rsidR="00E64F1F">
          <w:rPr>
            <w:noProof/>
            <w:webHidden/>
          </w:rPr>
          <w:fldChar w:fldCharType="separate"/>
        </w:r>
        <w:r w:rsidR="00E64F1F">
          <w:rPr>
            <w:noProof/>
            <w:webHidden/>
          </w:rPr>
          <w:t>4</w:t>
        </w:r>
        <w:r w:rsidR="00E64F1F">
          <w:rPr>
            <w:noProof/>
            <w:webHidden/>
          </w:rPr>
          <w:fldChar w:fldCharType="end"/>
        </w:r>
      </w:hyperlink>
    </w:p>
    <w:p w14:paraId="7F157B7A" w14:textId="1D1A5368" w:rsidR="00E64F1F" w:rsidRDefault="0015094D">
      <w:pPr>
        <w:pStyle w:val="TOC5"/>
        <w:tabs>
          <w:tab w:val="right" w:leader="dot" w:pos="5030"/>
        </w:tabs>
        <w:rPr>
          <w:rFonts w:eastAsiaTheme="minorEastAsia"/>
          <w:noProof/>
          <w:sz w:val="22"/>
          <w:lang w:val="en-US" w:eastAsia="en-US" w:bidi="ar-SA"/>
        </w:rPr>
      </w:pPr>
      <w:hyperlink w:anchor="_Toc456707715" w:history="1">
        <w:r w:rsidR="00E64F1F" w:rsidRPr="00FF30A0">
          <w:rPr>
            <w:rStyle w:val="Hyperlink"/>
            <w:noProof/>
          </w:rPr>
          <w:t>Andmete säilitamine</w:t>
        </w:r>
        <w:r w:rsidR="00E64F1F">
          <w:rPr>
            <w:noProof/>
            <w:webHidden/>
          </w:rPr>
          <w:tab/>
        </w:r>
        <w:r w:rsidR="00E64F1F">
          <w:rPr>
            <w:noProof/>
            <w:webHidden/>
          </w:rPr>
          <w:fldChar w:fldCharType="begin"/>
        </w:r>
        <w:r w:rsidR="00E64F1F">
          <w:rPr>
            <w:noProof/>
            <w:webHidden/>
          </w:rPr>
          <w:instrText xml:space="preserve"> PAGEREF _Toc456707715 \h </w:instrText>
        </w:r>
        <w:r w:rsidR="00E64F1F">
          <w:rPr>
            <w:noProof/>
            <w:webHidden/>
          </w:rPr>
        </w:r>
        <w:r w:rsidR="00E64F1F">
          <w:rPr>
            <w:noProof/>
            <w:webHidden/>
          </w:rPr>
          <w:fldChar w:fldCharType="separate"/>
        </w:r>
        <w:r w:rsidR="00E64F1F">
          <w:rPr>
            <w:noProof/>
            <w:webHidden/>
          </w:rPr>
          <w:t>4</w:t>
        </w:r>
        <w:r w:rsidR="00E64F1F">
          <w:rPr>
            <w:noProof/>
            <w:webHidden/>
          </w:rPr>
          <w:fldChar w:fldCharType="end"/>
        </w:r>
      </w:hyperlink>
    </w:p>
    <w:p w14:paraId="762EFE90" w14:textId="592E632D" w:rsidR="00E64F1F" w:rsidRDefault="0015094D">
      <w:pPr>
        <w:pStyle w:val="TOC5"/>
        <w:tabs>
          <w:tab w:val="right" w:leader="dot" w:pos="5030"/>
        </w:tabs>
        <w:rPr>
          <w:rFonts w:eastAsiaTheme="minorEastAsia"/>
          <w:noProof/>
          <w:sz w:val="22"/>
          <w:lang w:val="en-US" w:eastAsia="en-US" w:bidi="ar-SA"/>
        </w:rPr>
      </w:pPr>
      <w:hyperlink w:anchor="_Toc456707716" w:history="1">
        <w:r w:rsidR="00E64F1F" w:rsidRPr="00FF30A0">
          <w:rPr>
            <w:rStyle w:val="Hyperlink"/>
            <w:noProof/>
          </w:rPr>
          <w:t>Tarkvara kasutamine koos võrguteenusega</w:t>
        </w:r>
        <w:r w:rsidR="00E64F1F">
          <w:rPr>
            <w:noProof/>
            <w:webHidden/>
          </w:rPr>
          <w:tab/>
        </w:r>
        <w:r w:rsidR="00E64F1F">
          <w:rPr>
            <w:noProof/>
            <w:webHidden/>
          </w:rPr>
          <w:fldChar w:fldCharType="begin"/>
        </w:r>
        <w:r w:rsidR="00E64F1F">
          <w:rPr>
            <w:noProof/>
            <w:webHidden/>
          </w:rPr>
          <w:instrText xml:space="preserve"> PAGEREF _Toc456707716 \h </w:instrText>
        </w:r>
        <w:r w:rsidR="00E64F1F">
          <w:rPr>
            <w:noProof/>
            <w:webHidden/>
          </w:rPr>
        </w:r>
        <w:r w:rsidR="00E64F1F">
          <w:rPr>
            <w:noProof/>
            <w:webHidden/>
          </w:rPr>
          <w:fldChar w:fldCharType="separate"/>
        </w:r>
        <w:r w:rsidR="00E64F1F">
          <w:rPr>
            <w:noProof/>
            <w:webHidden/>
          </w:rPr>
          <w:t>4</w:t>
        </w:r>
        <w:r w:rsidR="00E64F1F">
          <w:rPr>
            <w:noProof/>
            <w:webHidden/>
          </w:rPr>
          <w:fldChar w:fldCharType="end"/>
        </w:r>
      </w:hyperlink>
    </w:p>
    <w:p w14:paraId="03E8D546" w14:textId="6D816D3A" w:rsidR="00E64F1F" w:rsidRDefault="0015094D">
      <w:pPr>
        <w:pStyle w:val="TOC5"/>
        <w:tabs>
          <w:tab w:val="right" w:leader="dot" w:pos="5030"/>
        </w:tabs>
        <w:rPr>
          <w:rFonts w:eastAsiaTheme="minorEastAsia"/>
          <w:noProof/>
          <w:sz w:val="22"/>
          <w:lang w:val="en-US" w:eastAsia="en-US" w:bidi="ar-SA"/>
        </w:rPr>
      </w:pPr>
      <w:hyperlink w:anchor="_Toc456707717" w:history="1">
        <w:r w:rsidR="00E64F1F" w:rsidRPr="00FF30A0">
          <w:rPr>
            <w:rStyle w:val="Hyperlink"/>
            <w:noProof/>
          </w:rPr>
          <w:t>Mitte-Microsofti tooted</w:t>
        </w:r>
        <w:r w:rsidR="00E64F1F">
          <w:rPr>
            <w:noProof/>
            <w:webHidden/>
          </w:rPr>
          <w:tab/>
        </w:r>
        <w:r w:rsidR="00E64F1F">
          <w:rPr>
            <w:noProof/>
            <w:webHidden/>
          </w:rPr>
          <w:fldChar w:fldCharType="begin"/>
        </w:r>
        <w:r w:rsidR="00E64F1F">
          <w:rPr>
            <w:noProof/>
            <w:webHidden/>
          </w:rPr>
          <w:instrText xml:space="preserve"> PAGEREF _Toc456707717 \h </w:instrText>
        </w:r>
        <w:r w:rsidR="00E64F1F">
          <w:rPr>
            <w:noProof/>
            <w:webHidden/>
          </w:rPr>
        </w:r>
        <w:r w:rsidR="00E64F1F">
          <w:rPr>
            <w:noProof/>
            <w:webHidden/>
          </w:rPr>
          <w:fldChar w:fldCharType="separate"/>
        </w:r>
        <w:r w:rsidR="00E64F1F">
          <w:rPr>
            <w:noProof/>
            <w:webHidden/>
          </w:rPr>
          <w:t>5</w:t>
        </w:r>
        <w:r w:rsidR="00E64F1F">
          <w:rPr>
            <w:noProof/>
            <w:webHidden/>
          </w:rPr>
          <w:fldChar w:fldCharType="end"/>
        </w:r>
      </w:hyperlink>
    </w:p>
    <w:p w14:paraId="164A94C1" w14:textId="1D0B24C6" w:rsidR="00E64F1F" w:rsidRDefault="0015094D">
      <w:pPr>
        <w:pStyle w:val="TOC5"/>
        <w:tabs>
          <w:tab w:val="right" w:leader="dot" w:pos="5030"/>
        </w:tabs>
        <w:rPr>
          <w:rFonts w:eastAsiaTheme="minorEastAsia"/>
          <w:noProof/>
          <w:sz w:val="22"/>
          <w:lang w:val="en-US" w:eastAsia="en-US" w:bidi="ar-SA"/>
        </w:rPr>
      </w:pPr>
      <w:hyperlink w:anchor="_Toc456707718" w:history="1">
        <w:r w:rsidR="00E64F1F" w:rsidRPr="00FF30A0">
          <w:rPr>
            <w:rStyle w:val="Hyperlink"/>
            <w:noProof/>
          </w:rPr>
          <w:t>Aktsepteeritava kasutuse poliitika</w:t>
        </w:r>
        <w:r w:rsidR="00E64F1F">
          <w:rPr>
            <w:noProof/>
            <w:webHidden/>
          </w:rPr>
          <w:tab/>
        </w:r>
        <w:r w:rsidR="00E64F1F">
          <w:rPr>
            <w:noProof/>
            <w:webHidden/>
          </w:rPr>
          <w:fldChar w:fldCharType="begin"/>
        </w:r>
        <w:r w:rsidR="00E64F1F">
          <w:rPr>
            <w:noProof/>
            <w:webHidden/>
          </w:rPr>
          <w:instrText xml:space="preserve"> PAGEREF _Toc456707718 \h </w:instrText>
        </w:r>
        <w:r w:rsidR="00E64F1F">
          <w:rPr>
            <w:noProof/>
            <w:webHidden/>
          </w:rPr>
        </w:r>
        <w:r w:rsidR="00E64F1F">
          <w:rPr>
            <w:noProof/>
            <w:webHidden/>
          </w:rPr>
          <w:fldChar w:fldCharType="separate"/>
        </w:r>
        <w:r w:rsidR="00E64F1F">
          <w:rPr>
            <w:noProof/>
            <w:webHidden/>
          </w:rPr>
          <w:t>5</w:t>
        </w:r>
        <w:r w:rsidR="00E64F1F">
          <w:rPr>
            <w:noProof/>
            <w:webHidden/>
          </w:rPr>
          <w:fldChar w:fldCharType="end"/>
        </w:r>
      </w:hyperlink>
    </w:p>
    <w:p w14:paraId="46397E0A" w14:textId="20ACB896" w:rsidR="00E64F1F" w:rsidRDefault="0015094D">
      <w:pPr>
        <w:pStyle w:val="TOC5"/>
        <w:tabs>
          <w:tab w:val="right" w:leader="dot" w:pos="5030"/>
        </w:tabs>
        <w:rPr>
          <w:rFonts w:eastAsiaTheme="minorEastAsia"/>
          <w:noProof/>
          <w:sz w:val="22"/>
          <w:lang w:val="en-US" w:eastAsia="en-US" w:bidi="ar-SA"/>
        </w:rPr>
      </w:pPr>
      <w:hyperlink w:anchor="_Toc456707719" w:history="1">
        <w:r w:rsidR="00E64F1F" w:rsidRPr="00FF30A0">
          <w:rPr>
            <w:rStyle w:val="Hyperlink"/>
            <w:noProof/>
          </w:rPr>
          <w:t>Tehnilised piirangud</w:t>
        </w:r>
        <w:r w:rsidR="00E64F1F">
          <w:rPr>
            <w:noProof/>
            <w:webHidden/>
          </w:rPr>
          <w:tab/>
        </w:r>
        <w:r w:rsidR="00E64F1F">
          <w:rPr>
            <w:noProof/>
            <w:webHidden/>
          </w:rPr>
          <w:fldChar w:fldCharType="begin"/>
        </w:r>
        <w:r w:rsidR="00E64F1F">
          <w:rPr>
            <w:noProof/>
            <w:webHidden/>
          </w:rPr>
          <w:instrText xml:space="preserve"> PAGEREF _Toc456707719 \h </w:instrText>
        </w:r>
        <w:r w:rsidR="00E64F1F">
          <w:rPr>
            <w:noProof/>
            <w:webHidden/>
          </w:rPr>
        </w:r>
        <w:r w:rsidR="00E64F1F">
          <w:rPr>
            <w:noProof/>
            <w:webHidden/>
          </w:rPr>
          <w:fldChar w:fldCharType="separate"/>
        </w:r>
        <w:r w:rsidR="00E64F1F">
          <w:rPr>
            <w:noProof/>
            <w:webHidden/>
          </w:rPr>
          <w:t>5</w:t>
        </w:r>
        <w:r w:rsidR="00E64F1F">
          <w:rPr>
            <w:noProof/>
            <w:webHidden/>
          </w:rPr>
          <w:fldChar w:fldCharType="end"/>
        </w:r>
      </w:hyperlink>
    </w:p>
    <w:p w14:paraId="26A51BE1" w14:textId="2598714C" w:rsidR="00E64F1F" w:rsidRDefault="0015094D">
      <w:pPr>
        <w:pStyle w:val="TOC5"/>
        <w:tabs>
          <w:tab w:val="right" w:leader="dot" w:pos="5030"/>
        </w:tabs>
        <w:rPr>
          <w:rFonts w:eastAsiaTheme="minorEastAsia"/>
          <w:noProof/>
          <w:sz w:val="22"/>
          <w:lang w:val="en-US" w:eastAsia="en-US" w:bidi="ar-SA"/>
        </w:rPr>
      </w:pPr>
      <w:hyperlink w:anchor="_Toc456707720" w:history="1">
        <w:r w:rsidR="00E64F1F" w:rsidRPr="00FF30A0">
          <w:rPr>
            <w:rStyle w:val="Hyperlink"/>
            <w:noProof/>
          </w:rPr>
          <w:t>Seaduste järgimine</w:t>
        </w:r>
        <w:r w:rsidR="00E64F1F">
          <w:rPr>
            <w:noProof/>
            <w:webHidden/>
          </w:rPr>
          <w:tab/>
        </w:r>
        <w:r w:rsidR="00E64F1F">
          <w:rPr>
            <w:noProof/>
            <w:webHidden/>
          </w:rPr>
          <w:fldChar w:fldCharType="begin"/>
        </w:r>
        <w:r w:rsidR="00E64F1F">
          <w:rPr>
            <w:noProof/>
            <w:webHidden/>
          </w:rPr>
          <w:instrText xml:space="preserve"> PAGEREF _Toc456707720 \h </w:instrText>
        </w:r>
        <w:r w:rsidR="00E64F1F">
          <w:rPr>
            <w:noProof/>
            <w:webHidden/>
          </w:rPr>
        </w:r>
        <w:r w:rsidR="00E64F1F">
          <w:rPr>
            <w:noProof/>
            <w:webHidden/>
          </w:rPr>
          <w:fldChar w:fldCharType="separate"/>
        </w:r>
        <w:r w:rsidR="00E64F1F">
          <w:rPr>
            <w:noProof/>
            <w:webHidden/>
          </w:rPr>
          <w:t>5</w:t>
        </w:r>
        <w:r w:rsidR="00E64F1F">
          <w:rPr>
            <w:noProof/>
            <w:webHidden/>
          </w:rPr>
          <w:fldChar w:fldCharType="end"/>
        </w:r>
      </w:hyperlink>
    </w:p>
    <w:p w14:paraId="272B3CD7" w14:textId="4A9FB319" w:rsidR="00E64F1F" w:rsidRDefault="0015094D">
      <w:pPr>
        <w:pStyle w:val="TOC5"/>
        <w:tabs>
          <w:tab w:val="right" w:leader="dot" w:pos="5030"/>
        </w:tabs>
        <w:rPr>
          <w:rFonts w:eastAsiaTheme="minorEastAsia"/>
          <w:noProof/>
          <w:sz w:val="22"/>
          <w:lang w:val="en-US" w:eastAsia="en-US" w:bidi="ar-SA"/>
        </w:rPr>
      </w:pPr>
      <w:hyperlink w:anchor="_Toc456707721" w:history="1">
        <w:r w:rsidR="00E64F1F" w:rsidRPr="00FF30A0">
          <w:rPr>
            <w:rStyle w:val="Hyperlink"/>
            <w:noProof/>
          </w:rPr>
          <w:t>Impordi-/eksporditeenused</w:t>
        </w:r>
        <w:r w:rsidR="00E64F1F">
          <w:rPr>
            <w:noProof/>
            <w:webHidden/>
          </w:rPr>
          <w:tab/>
        </w:r>
        <w:r w:rsidR="00E64F1F">
          <w:rPr>
            <w:noProof/>
            <w:webHidden/>
          </w:rPr>
          <w:fldChar w:fldCharType="begin"/>
        </w:r>
        <w:r w:rsidR="00E64F1F">
          <w:rPr>
            <w:noProof/>
            <w:webHidden/>
          </w:rPr>
          <w:instrText xml:space="preserve"> PAGEREF _Toc456707721 \h </w:instrText>
        </w:r>
        <w:r w:rsidR="00E64F1F">
          <w:rPr>
            <w:noProof/>
            <w:webHidden/>
          </w:rPr>
        </w:r>
        <w:r w:rsidR="00E64F1F">
          <w:rPr>
            <w:noProof/>
            <w:webHidden/>
          </w:rPr>
          <w:fldChar w:fldCharType="separate"/>
        </w:r>
        <w:r w:rsidR="00E64F1F">
          <w:rPr>
            <w:noProof/>
            <w:webHidden/>
          </w:rPr>
          <w:t>6</w:t>
        </w:r>
        <w:r w:rsidR="00E64F1F">
          <w:rPr>
            <w:noProof/>
            <w:webHidden/>
          </w:rPr>
          <w:fldChar w:fldCharType="end"/>
        </w:r>
      </w:hyperlink>
    </w:p>
    <w:p w14:paraId="40C9BD20" w14:textId="7972A606" w:rsidR="00E64F1F" w:rsidRDefault="0015094D">
      <w:pPr>
        <w:pStyle w:val="TOC5"/>
        <w:tabs>
          <w:tab w:val="right" w:leader="dot" w:pos="5030"/>
        </w:tabs>
        <w:rPr>
          <w:rFonts w:eastAsiaTheme="minorEastAsia"/>
          <w:noProof/>
          <w:sz w:val="22"/>
          <w:lang w:val="en-US" w:eastAsia="en-US" w:bidi="ar-SA"/>
        </w:rPr>
      </w:pPr>
      <w:hyperlink w:anchor="_Toc456707722" w:history="1">
        <w:r w:rsidR="00E64F1F" w:rsidRPr="00FF30A0">
          <w:rPr>
            <w:rStyle w:val="Hyperlink"/>
            <w:noProof/>
          </w:rPr>
          <w:t>Elektroonilised teated</w:t>
        </w:r>
        <w:r w:rsidR="00E64F1F">
          <w:rPr>
            <w:noProof/>
            <w:webHidden/>
          </w:rPr>
          <w:tab/>
        </w:r>
        <w:r w:rsidR="00E64F1F">
          <w:rPr>
            <w:noProof/>
            <w:webHidden/>
          </w:rPr>
          <w:fldChar w:fldCharType="begin"/>
        </w:r>
        <w:r w:rsidR="00E64F1F">
          <w:rPr>
            <w:noProof/>
            <w:webHidden/>
          </w:rPr>
          <w:instrText xml:space="preserve"> PAGEREF _Toc456707722 \h </w:instrText>
        </w:r>
        <w:r w:rsidR="00E64F1F">
          <w:rPr>
            <w:noProof/>
            <w:webHidden/>
          </w:rPr>
        </w:r>
        <w:r w:rsidR="00E64F1F">
          <w:rPr>
            <w:noProof/>
            <w:webHidden/>
          </w:rPr>
          <w:fldChar w:fldCharType="separate"/>
        </w:r>
        <w:r w:rsidR="00E64F1F">
          <w:rPr>
            <w:noProof/>
            <w:webHidden/>
          </w:rPr>
          <w:t>6</w:t>
        </w:r>
        <w:r w:rsidR="00E64F1F">
          <w:rPr>
            <w:noProof/>
            <w:webHidden/>
          </w:rPr>
          <w:fldChar w:fldCharType="end"/>
        </w:r>
      </w:hyperlink>
    </w:p>
    <w:p w14:paraId="1669573C" w14:textId="30CCD06B" w:rsidR="00E64F1F" w:rsidRDefault="0015094D">
      <w:pPr>
        <w:pStyle w:val="TOC5"/>
        <w:tabs>
          <w:tab w:val="right" w:leader="dot" w:pos="5030"/>
        </w:tabs>
        <w:rPr>
          <w:rFonts w:eastAsiaTheme="minorEastAsia"/>
          <w:noProof/>
          <w:sz w:val="22"/>
          <w:lang w:val="en-US" w:eastAsia="en-US" w:bidi="ar-SA"/>
        </w:rPr>
      </w:pPr>
      <w:hyperlink w:anchor="_Toc456707723" w:history="1">
        <w:r w:rsidR="00E64F1F" w:rsidRPr="00FF30A0">
          <w:rPr>
            <w:rStyle w:val="Hyperlink"/>
            <w:noProof/>
          </w:rPr>
          <w:t>Litsentsi ümbermääramine</w:t>
        </w:r>
        <w:r w:rsidR="00E64F1F">
          <w:rPr>
            <w:noProof/>
            <w:webHidden/>
          </w:rPr>
          <w:tab/>
        </w:r>
        <w:r w:rsidR="00E64F1F">
          <w:rPr>
            <w:noProof/>
            <w:webHidden/>
          </w:rPr>
          <w:fldChar w:fldCharType="begin"/>
        </w:r>
        <w:r w:rsidR="00E64F1F">
          <w:rPr>
            <w:noProof/>
            <w:webHidden/>
          </w:rPr>
          <w:instrText xml:space="preserve"> PAGEREF _Toc456707723 \h </w:instrText>
        </w:r>
        <w:r w:rsidR="00E64F1F">
          <w:rPr>
            <w:noProof/>
            <w:webHidden/>
          </w:rPr>
        </w:r>
        <w:r w:rsidR="00E64F1F">
          <w:rPr>
            <w:noProof/>
            <w:webHidden/>
          </w:rPr>
          <w:fldChar w:fldCharType="separate"/>
        </w:r>
        <w:r w:rsidR="00E64F1F">
          <w:rPr>
            <w:noProof/>
            <w:webHidden/>
          </w:rPr>
          <w:t>6</w:t>
        </w:r>
        <w:r w:rsidR="00E64F1F">
          <w:rPr>
            <w:noProof/>
            <w:webHidden/>
          </w:rPr>
          <w:fldChar w:fldCharType="end"/>
        </w:r>
      </w:hyperlink>
    </w:p>
    <w:p w14:paraId="62444DC5" w14:textId="4C313A4B" w:rsidR="00E64F1F" w:rsidRDefault="0015094D">
      <w:pPr>
        <w:pStyle w:val="TOC5"/>
        <w:tabs>
          <w:tab w:val="right" w:leader="dot" w:pos="5030"/>
        </w:tabs>
        <w:rPr>
          <w:rFonts w:eastAsiaTheme="minorEastAsia"/>
          <w:noProof/>
          <w:sz w:val="22"/>
          <w:lang w:val="en-US" w:eastAsia="en-US" w:bidi="ar-SA"/>
        </w:rPr>
      </w:pPr>
      <w:hyperlink w:anchor="_Toc456707724" w:history="1">
        <w:r w:rsidR="00E64F1F" w:rsidRPr="00FF30A0">
          <w:rPr>
            <w:rStyle w:val="Hyperlink"/>
            <w:noProof/>
          </w:rPr>
          <w:t>Fondikomponendid</w:t>
        </w:r>
        <w:r w:rsidR="00E64F1F">
          <w:rPr>
            <w:noProof/>
            <w:webHidden/>
          </w:rPr>
          <w:tab/>
        </w:r>
        <w:r w:rsidR="00E64F1F">
          <w:rPr>
            <w:noProof/>
            <w:webHidden/>
          </w:rPr>
          <w:fldChar w:fldCharType="begin"/>
        </w:r>
        <w:r w:rsidR="00E64F1F">
          <w:rPr>
            <w:noProof/>
            <w:webHidden/>
          </w:rPr>
          <w:instrText xml:space="preserve"> PAGEREF _Toc456707724 \h </w:instrText>
        </w:r>
        <w:r w:rsidR="00E64F1F">
          <w:rPr>
            <w:noProof/>
            <w:webHidden/>
          </w:rPr>
        </w:r>
        <w:r w:rsidR="00E64F1F">
          <w:rPr>
            <w:noProof/>
            <w:webHidden/>
          </w:rPr>
          <w:fldChar w:fldCharType="separate"/>
        </w:r>
        <w:r w:rsidR="00E64F1F">
          <w:rPr>
            <w:noProof/>
            <w:webHidden/>
          </w:rPr>
          <w:t>6</w:t>
        </w:r>
        <w:r w:rsidR="00E64F1F">
          <w:rPr>
            <w:noProof/>
            <w:webHidden/>
          </w:rPr>
          <w:fldChar w:fldCharType="end"/>
        </w:r>
      </w:hyperlink>
    </w:p>
    <w:p w14:paraId="71686883" w14:textId="1439D12C" w:rsidR="00E64F1F" w:rsidRDefault="0015094D">
      <w:pPr>
        <w:pStyle w:val="TOC5"/>
        <w:tabs>
          <w:tab w:val="right" w:leader="dot" w:pos="5030"/>
        </w:tabs>
        <w:rPr>
          <w:rFonts w:eastAsiaTheme="minorEastAsia"/>
          <w:noProof/>
          <w:sz w:val="22"/>
          <w:lang w:val="en-US" w:eastAsia="en-US" w:bidi="ar-SA"/>
        </w:rPr>
      </w:pPr>
      <w:hyperlink w:anchor="_Toc456707725" w:history="1">
        <w:r w:rsidR="00E64F1F" w:rsidRPr="00FF30A0">
          <w:rPr>
            <w:rStyle w:val="Hyperlink"/>
            <w:noProof/>
          </w:rPr>
          <w:t>Multipleksimine</w:t>
        </w:r>
        <w:r w:rsidR="00E64F1F">
          <w:rPr>
            <w:noProof/>
            <w:webHidden/>
          </w:rPr>
          <w:tab/>
        </w:r>
        <w:r w:rsidR="00E64F1F">
          <w:rPr>
            <w:noProof/>
            <w:webHidden/>
          </w:rPr>
          <w:fldChar w:fldCharType="begin"/>
        </w:r>
        <w:r w:rsidR="00E64F1F">
          <w:rPr>
            <w:noProof/>
            <w:webHidden/>
          </w:rPr>
          <w:instrText xml:space="preserve"> PAGEREF _Toc456707725 \h </w:instrText>
        </w:r>
        <w:r w:rsidR="00E64F1F">
          <w:rPr>
            <w:noProof/>
            <w:webHidden/>
          </w:rPr>
        </w:r>
        <w:r w:rsidR="00E64F1F">
          <w:rPr>
            <w:noProof/>
            <w:webHidden/>
          </w:rPr>
          <w:fldChar w:fldCharType="separate"/>
        </w:r>
        <w:r w:rsidR="00E64F1F">
          <w:rPr>
            <w:noProof/>
            <w:webHidden/>
          </w:rPr>
          <w:t>6</w:t>
        </w:r>
        <w:r w:rsidR="00E64F1F">
          <w:rPr>
            <w:noProof/>
            <w:webHidden/>
          </w:rPr>
          <w:fldChar w:fldCharType="end"/>
        </w:r>
      </w:hyperlink>
    </w:p>
    <w:p w14:paraId="4D7E63A6" w14:textId="72B311B7" w:rsidR="00E64F1F" w:rsidRDefault="0015094D">
      <w:pPr>
        <w:pStyle w:val="TOC1"/>
        <w:tabs>
          <w:tab w:val="right" w:leader="dot" w:pos="5030"/>
        </w:tabs>
        <w:rPr>
          <w:rFonts w:eastAsiaTheme="minorEastAsia"/>
          <w:b w:val="0"/>
          <w:caps w:val="0"/>
          <w:noProof/>
          <w:sz w:val="22"/>
          <w:lang w:val="en-US" w:eastAsia="en-US" w:bidi="ar-SA"/>
        </w:rPr>
      </w:pPr>
      <w:hyperlink w:anchor="_Toc456707726" w:history="1">
        <w:r w:rsidR="00E64F1F" w:rsidRPr="00FF30A0">
          <w:rPr>
            <w:rStyle w:val="Hyperlink"/>
            <w:noProof/>
          </w:rPr>
          <w:t>Privaatsus- ja turbetingimused</w:t>
        </w:r>
        <w:r w:rsidR="00E64F1F">
          <w:rPr>
            <w:noProof/>
            <w:webHidden/>
          </w:rPr>
          <w:tab/>
        </w:r>
        <w:r w:rsidR="00E64F1F">
          <w:rPr>
            <w:noProof/>
            <w:webHidden/>
          </w:rPr>
          <w:fldChar w:fldCharType="begin"/>
        </w:r>
        <w:r w:rsidR="00E64F1F">
          <w:rPr>
            <w:noProof/>
            <w:webHidden/>
          </w:rPr>
          <w:instrText xml:space="preserve"> PAGEREF _Toc456707726 \h </w:instrText>
        </w:r>
        <w:r w:rsidR="00E64F1F">
          <w:rPr>
            <w:noProof/>
            <w:webHidden/>
          </w:rPr>
        </w:r>
        <w:r w:rsidR="00E64F1F">
          <w:rPr>
            <w:noProof/>
            <w:webHidden/>
          </w:rPr>
          <w:fldChar w:fldCharType="separate"/>
        </w:r>
        <w:r w:rsidR="00E64F1F">
          <w:rPr>
            <w:noProof/>
            <w:webHidden/>
          </w:rPr>
          <w:t>7</w:t>
        </w:r>
        <w:r w:rsidR="00E64F1F">
          <w:rPr>
            <w:noProof/>
            <w:webHidden/>
          </w:rPr>
          <w:fldChar w:fldCharType="end"/>
        </w:r>
      </w:hyperlink>
    </w:p>
    <w:p w14:paraId="04C1AD1A" w14:textId="0EEE12A9" w:rsidR="00E64F1F" w:rsidRDefault="0015094D">
      <w:pPr>
        <w:pStyle w:val="TOC3"/>
        <w:tabs>
          <w:tab w:val="right" w:leader="dot" w:pos="5030"/>
        </w:tabs>
        <w:rPr>
          <w:rFonts w:eastAsiaTheme="minorEastAsia"/>
          <w:smallCaps w:val="0"/>
          <w:noProof/>
          <w:sz w:val="22"/>
          <w:lang w:val="en-US" w:eastAsia="en-US" w:bidi="ar-SA"/>
        </w:rPr>
      </w:pPr>
      <w:hyperlink w:anchor="_Toc456707727" w:history="1">
        <w:r w:rsidR="00E64F1F" w:rsidRPr="00FF30A0">
          <w:rPr>
            <w:rStyle w:val="Hyperlink"/>
            <w:noProof/>
          </w:rPr>
          <w:t>Üldised privaatsus- ja turbetingimused</w:t>
        </w:r>
        <w:r w:rsidR="00E64F1F">
          <w:rPr>
            <w:noProof/>
            <w:webHidden/>
          </w:rPr>
          <w:tab/>
        </w:r>
        <w:r w:rsidR="00E64F1F">
          <w:rPr>
            <w:noProof/>
            <w:webHidden/>
          </w:rPr>
          <w:fldChar w:fldCharType="begin"/>
        </w:r>
        <w:r w:rsidR="00E64F1F">
          <w:rPr>
            <w:noProof/>
            <w:webHidden/>
          </w:rPr>
          <w:instrText xml:space="preserve"> PAGEREF _Toc456707727 \h </w:instrText>
        </w:r>
        <w:r w:rsidR="00E64F1F">
          <w:rPr>
            <w:noProof/>
            <w:webHidden/>
          </w:rPr>
        </w:r>
        <w:r w:rsidR="00E64F1F">
          <w:rPr>
            <w:noProof/>
            <w:webHidden/>
          </w:rPr>
          <w:fldChar w:fldCharType="separate"/>
        </w:r>
        <w:r w:rsidR="00E64F1F">
          <w:rPr>
            <w:noProof/>
            <w:webHidden/>
          </w:rPr>
          <w:t>7</w:t>
        </w:r>
        <w:r w:rsidR="00E64F1F">
          <w:rPr>
            <w:noProof/>
            <w:webHidden/>
          </w:rPr>
          <w:fldChar w:fldCharType="end"/>
        </w:r>
      </w:hyperlink>
    </w:p>
    <w:p w14:paraId="151A711A" w14:textId="7D1568CC" w:rsidR="00E64F1F" w:rsidRDefault="0015094D">
      <w:pPr>
        <w:pStyle w:val="TOC5"/>
        <w:tabs>
          <w:tab w:val="right" w:leader="dot" w:pos="5030"/>
        </w:tabs>
        <w:rPr>
          <w:rFonts w:eastAsiaTheme="minorEastAsia"/>
          <w:noProof/>
          <w:sz w:val="22"/>
          <w:lang w:val="en-US" w:eastAsia="en-US" w:bidi="ar-SA"/>
        </w:rPr>
      </w:pPr>
      <w:hyperlink w:anchor="_Toc456707728" w:history="1">
        <w:r w:rsidR="00E64F1F" w:rsidRPr="00FF30A0">
          <w:rPr>
            <w:rStyle w:val="Hyperlink"/>
            <w:noProof/>
          </w:rPr>
          <w:t>Ulatus</w:t>
        </w:r>
        <w:r w:rsidR="00E64F1F">
          <w:rPr>
            <w:noProof/>
            <w:webHidden/>
          </w:rPr>
          <w:tab/>
        </w:r>
        <w:r w:rsidR="00E64F1F">
          <w:rPr>
            <w:noProof/>
            <w:webHidden/>
          </w:rPr>
          <w:fldChar w:fldCharType="begin"/>
        </w:r>
        <w:r w:rsidR="00E64F1F">
          <w:rPr>
            <w:noProof/>
            <w:webHidden/>
          </w:rPr>
          <w:instrText xml:space="preserve"> PAGEREF _Toc456707728 \h </w:instrText>
        </w:r>
        <w:r w:rsidR="00E64F1F">
          <w:rPr>
            <w:noProof/>
            <w:webHidden/>
          </w:rPr>
        </w:r>
        <w:r w:rsidR="00E64F1F">
          <w:rPr>
            <w:noProof/>
            <w:webHidden/>
          </w:rPr>
          <w:fldChar w:fldCharType="separate"/>
        </w:r>
        <w:r w:rsidR="00E64F1F">
          <w:rPr>
            <w:noProof/>
            <w:webHidden/>
          </w:rPr>
          <w:t>7</w:t>
        </w:r>
        <w:r w:rsidR="00E64F1F">
          <w:rPr>
            <w:noProof/>
            <w:webHidden/>
          </w:rPr>
          <w:fldChar w:fldCharType="end"/>
        </w:r>
      </w:hyperlink>
    </w:p>
    <w:p w14:paraId="32719DD4" w14:textId="6ADF34B7" w:rsidR="00E64F1F" w:rsidRDefault="0015094D">
      <w:pPr>
        <w:pStyle w:val="TOC5"/>
        <w:tabs>
          <w:tab w:val="right" w:leader="dot" w:pos="5030"/>
        </w:tabs>
        <w:rPr>
          <w:rFonts w:eastAsiaTheme="minorEastAsia"/>
          <w:noProof/>
          <w:sz w:val="22"/>
          <w:lang w:val="en-US" w:eastAsia="en-US" w:bidi="ar-SA"/>
        </w:rPr>
      </w:pPr>
      <w:hyperlink w:anchor="_Toc456707729" w:history="1">
        <w:r w:rsidR="00E64F1F" w:rsidRPr="00FF30A0">
          <w:rPr>
            <w:rStyle w:val="Hyperlink"/>
            <w:noProof/>
          </w:rPr>
          <w:t>Kliendi andmete kasutamine</w:t>
        </w:r>
        <w:r w:rsidR="00E64F1F">
          <w:rPr>
            <w:noProof/>
            <w:webHidden/>
          </w:rPr>
          <w:tab/>
        </w:r>
        <w:r w:rsidR="00E64F1F">
          <w:rPr>
            <w:noProof/>
            <w:webHidden/>
          </w:rPr>
          <w:fldChar w:fldCharType="begin"/>
        </w:r>
        <w:r w:rsidR="00E64F1F">
          <w:rPr>
            <w:noProof/>
            <w:webHidden/>
          </w:rPr>
          <w:instrText xml:space="preserve"> PAGEREF _Toc456707729 \h </w:instrText>
        </w:r>
        <w:r w:rsidR="00E64F1F">
          <w:rPr>
            <w:noProof/>
            <w:webHidden/>
          </w:rPr>
        </w:r>
        <w:r w:rsidR="00E64F1F">
          <w:rPr>
            <w:noProof/>
            <w:webHidden/>
          </w:rPr>
          <w:fldChar w:fldCharType="separate"/>
        </w:r>
        <w:r w:rsidR="00E64F1F">
          <w:rPr>
            <w:noProof/>
            <w:webHidden/>
          </w:rPr>
          <w:t>7</w:t>
        </w:r>
        <w:r w:rsidR="00E64F1F">
          <w:rPr>
            <w:noProof/>
            <w:webHidden/>
          </w:rPr>
          <w:fldChar w:fldCharType="end"/>
        </w:r>
      </w:hyperlink>
    </w:p>
    <w:p w14:paraId="4BC0AE5F" w14:textId="3FCD97C6" w:rsidR="00E64F1F" w:rsidRDefault="0015094D">
      <w:pPr>
        <w:pStyle w:val="TOC5"/>
        <w:tabs>
          <w:tab w:val="right" w:leader="dot" w:pos="5030"/>
        </w:tabs>
        <w:rPr>
          <w:rFonts w:eastAsiaTheme="minorEastAsia"/>
          <w:noProof/>
          <w:sz w:val="22"/>
          <w:lang w:val="en-US" w:eastAsia="en-US" w:bidi="ar-SA"/>
        </w:rPr>
      </w:pPr>
      <w:hyperlink w:anchor="_Toc456707730" w:history="1">
        <w:r w:rsidR="00E64F1F" w:rsidRPr="00FF30A0">
          <w:rPr>
            <w:rStyle w:val="Hyperlink"/>
            <w:noProof/>
          </w:rPr>
          <w:t>Kliendi andmete avaldamine</w:t>
        </w:r>
        <w:r w:rsidR="00E64F1F">
          <w:rPr>
            <w:noProof/>
            <w:webHidden/>
          </w:rPr>
          <w:tab/>
        </w:r>
        <w:r w:rsidR="00E64F1F">
          <w:rPr>
            <w:noProof/>
            <w:webHidden/>
          </w:rPr>
          <w:fldChar w:fldCharType="begin"/>
        </w:r>
        <w:r w:rsidR="00E64F1F">
          <w:rPr>
            <w:noProof/>
            <w:webHidden/>
          </w:rPr>
          <w:instrText xml:space="preserve"> PAGEREF _Toc456707730 \h </w:instrText>
        </w:r>
        <w:r w:rsidR="00E64F1F">
          <w:rPr>
            <w:noProof/>
            <w:webHidden/>
          </w:rPr>
        </w:r>
        <w:r w:rsidR="00E64F1F">
          <w:rPr>
            <w:noProof/>
            <w:webHidden/>
          </w:rPr>
          <w:fldChar w:fldCharType="separate"/>
        </w:r>
        <w:r w:rsidR="00E64F1F">
          <w:rPr>
            <w:noProof/>
            <w:webHidden/>
          </w:rPr>
          <w:t>7</w:t>
        </w:r>
        <w:r w:rsidR="00E64F1F">
          <w:rPr>
            <w:noProof/>
            <w:webHidden/>
          </w:rPr>
          <w:fldChar w:fldCharType="end"/>
        </w:r>
      </w:hyperlink>
    </w:p>
    <w:p w14:paraId="39EE62FB" w14:textId="1C31B630" w:rsidR="00E64F1F" w:rsidRDefault="0015094D">
      <w:pPr>
        <w:pStyle w:val="TOC5"/>
        <w:tabs>
          <w:tab w:val="right" w:leader="dot" w:pos="5030"/>
        </w:tabs>
        <w:rPr>
          <w:rFonts w:eastAsiaTheme="minorEastAsia"/>
          <w:noProof/>
          <w:sz w:val="22"/>
          <w:lang w:val="en-US" w:eastAsia="en-US" w:bidi="ar-SA"/>
        </w:rPr>
      </w:pPr>
      <w:hyperlink w:anchor="_Toc456707731" w:history="1">
        <w:r w:rsidR="00E64F1F" w:rsidRPr="00FF30A0">
          <w:rPr>
            <w:rStyle w:val="Hyperlink"/>
            <w:noProof/>
          </w:rPr>
          <w:t>Haridusasutused</w:t>
        </w:r>
        <w:r w:rsidR="00E64F1F">
          <w:rPr>
            <w:noProof/>
            <w:webHidden/>
          </w:rPr>
          <w:tab/>
        </w:r>
        <w:r w:rsidR="00E64F1F">
          <w:rPr>
            <w:noProof/>
            <w:webHidden/>
          </w:rPr>
          <w:fldChar w:fldCharType="begin"/>
        </w:r>
        <w:r w:rsidR="00E64F1F">
          <w:rPr>
            <w:noProof/>
            <w:webHidden/>
          </w:rPr>
          <w:instrText xml:space="preserve"> PAGEREF _Toc456707731 \h </w:instrText>
        </w:r>
        <w:r w:rsidR="00E64F1F">
          <w:rPr>
            <w:noProof/>
            <w:webHidden/>
          </w:rPr>
        </w:r>
        <w:r w:rsidR="00E64F1F">
          <w:rPr>
            <w:noProof/>
            <w:webHidden/>
          </w:rPr>
          <w:fldChar w:fldCharType="separate"/>
        </w:r>
        <w:r w:rsidR="00E64F1F">
          <w:rPr>
            <w:noProof/>
            <w:webHidden/>
          </w:rPr>
          <w:t>7</w:t>
        </w:r>
        <w:r w:rsidR="00E64F1F">
          <w:rPr>
            <w:noProof/>
            <w:webHidden/>
          </w:rPr>
          <w:fldChar w:fldCharType="end"/>
        </w:r>
      </w:hyperlink>
    </w:p>
    <w:p w14:paraId="09580350" w14:textId="5444A59F" w:rsidR="00E64F1F" w:rsidRDefault="0015094D">
      <w:pPr>
        <w:pStyle w:val="TOC5"/>
        <w:tabs>
          <w:tab w:val="right" w:leader="dot" w:pos="5030"/>
        </w:tabs>
        <w:rPr>
          <w:rFonts w:eastAsiaTheme="minorEastAsia"/>
          <w:noProof/>
          <w:sz w:val="22"/>
          <w:lang w:val="en-US" w:eastAsia="en-US" w:bidi="ar-SA"/>
        </w:rPr>
      </w:pPr>
      <w:hyperlink w:anchor="_Toc456707732" w:history="1">
        <w:r w:rsidR="00E64F1F" w:rsidRPr="00FF30A0">
          <w:rPr>
            <w:rStyle w:val="Hyperlink"/>
            <w:noProof/>
          </w:rPr>
          <w:t>HIPAA äripartner</w:t>
        </w:r>
        <w:r w:rsidR="00E64F1F">
          <w:rPr>
            <w:noProof/>
            <w:webHidden/>
          </w:rPr>
          <w:tab/>
        </w:r>
        <w:r w:rsidR="00E64F1F">
          <w:rPr>
            <w:noProof/>
            <w:webHidden/>
          </w:rPr>
          <w:fldChar w:fldCharType="begin"/>
        </w:r>
        <w:r w:rsidR="00E64F1F">
          <w:rPr>
            <w:noProof/>
            <w:webHidden/>
          </w:rPr>
          <w:instrText xml:space="preserve"> PAGEREF _Toc456707732 \h </w:instrText>
        </w:r>
        <w:r w:rsidR="00E64F1F">
          <w:rPr>
            <w:noProof/>
            <w:webHidden/>
          </w:rPr>
        </w:r>
        <w:r w:rsidR="00E64F1F">
          <w:rPr>
            <w:noProof/>
            <w:webHidden/>
          </w:rPr>
          <w:fldChar w:fldCharType="separate"/>
        </w:r>
        <w:r w:rsidR="00E64F1F">
          <w:rPr>
            <w:noProof/>
            <w:webHidden/>
          </w:rPr>
          <w:t>7</w:t>
        </w:r>
        <w:r w:rsidR="00E64F1F">
          <w:rPr>
            <w:noProof/>
            <w:webHidden/>
          </w:rPr>
          <w:fldChar w:fldCharType="end"/>
        </w:r>
      </w:hyperlink>
    </w:p>
    <w:p w14:paraId="1083DC85" w14:textId="431E7B60" w:rsidR="00E64F1F" w:rsidRDefault="0015094D">
      <w:pPr>
        <w:pStyle w:val="TOC5"/>
        <w:tabs>
          <w:tab w:val="right" w:leader="dot" w:pos="5030"/>
        </w:tabs>
        <w:rPr>
          <w:rFonts w:eastAsiaTheme="minorEastAsia"/>
          <w:noProof/>
          <w:sz w:val="22"/>
          <w:lang w:val="en-US" w:eastAsia="en-US" w:bidi="ar-SA"/>
        </w:rPr>
      </w:pPr>
      <w:hyperlink w:anchor="_Toc456707733" w:history="1">
        <w:r w:rsidR="00E64F1F" w:rsidRPr="00FF30A0">
          <w:rPr>
            <w:rStyle w:val="Hyperlink"/>
            <w:noProof/>
          </w:rPr>
          <w:t>Turve</w:t>
        </w:r>
        <w:r w:rsidR="00E64F1F">
          <w:rPr>
            <w:noProof/>
            <w:webHidden/>
          </w:rPr>
          <w:tab/>
        </w:r>
        <w:r w:rsidR="00E64F1F">
          <w:rPr>
            <w:noProof/>
            <w:webHidden/>
          </w:rPr>
          <w:fldChar w:fldCharType="begin"/>
        </w:r>
        <w:r w:rsidR="00E64F1F">
          <w:rPr>
            <w:noProof/>
            <w:webHidden/>
          </w:rPr>
          <w:instrText xml:space="preserve"> PAGEREF _Toc456707733 \h </w:instrText>
        </w:r>
        <w:r w:rsidR="00E64F1F">
          <w:rPr>
            <w:noProof/>
            <w:webHidden/>
          </w:rPr>
        </w:r>
        <w:r w:rsidR="00E64F1F">
          <w:rPr>
            <w:noProof/>
            <w:webHidden/>
          </w:rPr>
          <w:fldChar w:fldCharType="separate"/>
        </w:r>
        <w:r w:rsidR="00E64F1F">
          <w:rPr>
            <w:noProof/>
            <w:webHidden/>
          </w:rPr>
          <w:t>8</w:t>
        </w:r>
        <w:r w:rsidR="00E64F1F">
          <w:rPr>
            <w:noProof/>
            <w:webHidden/>
          </w:rPr>
          <w:fldChar w:fldCharType="end"/>
        </w:r>
      </w:hyperlink>
    </w:p>
    <w:p w14:paraId="2DAFA698" w14:textId="7F8150E9" w:rsidR="00E64F1F" w:rsidRDefault="0015094D">
      <w:pPr>
        <w:pStyle w:val="TOC5"/>
        <w:tabs>
          <w:tab w:val="right" w:leader="dot" w:pos="5030"/>
        </w:tabs>
        <w:rPr>
          <w:rFonts w:eastAsiaTheme="minorEastAsia"/>
          <w:noProof/>
          <w:sz w:val="22"/>
          <w:lang w:val="en-US" w:eastAsia="en-US" w:bidi="ar-SA"/>
        </w:rPr>
      </w:pPr>
      <w:hyperlink w:anchor="_Toc456707734" w:history="1">
        <w:r w:rsidR="00E64F1F" w:rsidRPr="00FF30A0">
          <w:rPr>
            <w:rStyle w:val="Hyperlink"/>
            <w:noProof/>
          </w:rPr>
          <w:t>Turberikkest teatamine</w:t>
        </w:r>
        <w:r w:rsidR="00E64F1F">
          <w:rPr>
            <w:noProof/>
            <w:webHidden/>
          </w:rPr>
          <w:tab/>
        </w:r>
        <w:r w:rsidR="00E64F1F">
          <w:rPr>
            <w:noProof/>
            <w:webHidden/>
          </w:rPr>
          <w:fldChar w:fldCharType="begin"/>
        </w:r>
        <w:r w:rsidR="00E64F1F">
          <w:rPr>
            <w:noProof/>
            <w:webHidden/>
          </w:rPr>
          <w:instrText xml:space="preserve"> PAGEREF _Toc456707734 \h </w:instrText>
        </w:r>
        <w:r w:rsidR="00E64F1F">
          <w:rPr>
            <w:noProof/>
            <w:webHidden/>
          </w:rPr>
        </w:r>
        <w:r w:rsidR="00E64F1F">
          <w:rPr>
            <w:noProof/>
            <w:webHidden/>
          </w:rPr>
          <w:fldChar w:fldCharType="separate"/>
        </w:r>
        <w:r w:rsidR="00E64F1F">
          <w:rPr>
            <w:noProof/>
            <w:webHidden/>
          </w:rPr>
          <w:t>8</w:t>
        </w:r>
        <w:r w:rsidR="00E64F1F">
          <w:rPr>
            <w:noProof/>
            <w:webHidden/>
          </w:rPr>
          <w:fldChar w:fldCharType="end"/>
        </w:r>
      </w:hyperlink>
    </w:p>
    <w:p w14:paraId="4696EB9C" w14:textId="1E53B923" w:rsidR="00E64F1F" w:rsidRDefault="0015094D">
      <w:pPr>
        <w:pStyle w:val="TOC5"/>
        <w:tabs>
          <w:tab w:val="right" w:leader="dot" w:pos="5030"/>
        </w:tabs>
        <w:rPr>
          <w:rFonts w:eastAsiaTheme="minorEastAsia"/>
          <w:noProof/>
          <w:sz w:val="22"/>
          <w:lang w:val="en-US" w:eastAsia="en-US" w:bidi="ar-SA"/>
        </w:rPr>
      </w:pPr>
      <w:hyperlink w:anchor="_Toc456707735" w:history="1">
        <w:r w:rsidR="00E64F1F" w:rsidRPr="00FF30A0">
          <w:rPr>
            <w:rStyle w:val="Hyperlink"/>
            <w:noProof/>
          </w:rPr>
          <w:t>Andmetöötluse asukoht</w:t>
        </w:r>
        <w:r w:rsidR="00E64F1F">
          <w:rPr>
            <w:noProof/>
            <w:webHidden/>
          </w:rPr>
          <w:tab/>
        </w:r>
        <w:r w:rsidR="00E64F1F">
          <w:rPr>
            <w:noProof/>
            <w:webHidden/>
          </w:rPr>
          <w:fldChar w:fldCharType="begin"/>
        </w:r>
        <w:r w:rsidR="00E64F1F">
          <w:rPr>
            <w:noProof/>
            <w:webHidden/>
          </w:rPr>
          <w:instrText xml:space="preserve"> PAGEREF _Toc456707735 \h </w:instrText>
        </w:r>
        <w:r w:rsidR="00E64F1F">
          <w:rPr>
            <w:noProof/>
            <w:webHidden/>
          </w:rPr>
        </w:r>
        <w:r w:rsidR="00E64F1F">
          <w:rPr>
            <w:noProof/>
            <w:webHidden/>
          </w:rPr>
          <w:fldChar w:fldCharType="separate"/>
        </w:r>
        <w:r w:rsidR="00E64F1F">
          <w:rPr>
            <w:noProof/>
            <w:webHidden/>
          </w:rPr>
          <w:t>8</w:t>
        </w:r>
        <w:r w:rsidR="00E64F1F">
          <w:rPr>
            <w:noProof/>
            <w:webHidden/>
          </w:rPr>
          <w:fldChar w:fldCharType="end"/>
        </w:r>
      </w:hyperlink>
    </w:p>
    <w:p w14:paraId="26D9AA12" w14:textId="5EC4D156" w:rsidR="00E64F1F" w:rsidRDefault="0015094D">
      <w:pPr>
        <w:pStyle w:val="TOC5"/>
        <w:tabs>
          <w:tab w:val="right" w:leader="dot" w:pos="5030"/>
        </w:tabs>
        <w:rPr>
          <w:rFonts w:eastAsiaTheme="minorEastAsia"/>
          <w:noProof/>
          <w:sz w:val="22"/>
          <w:lang w:val="en-US" w:eastAsia="en-US" w:bidi="ar-SA"/>
        </w:rPr>
      </w:pPr>
      <w:hyperlink w:anchor="_Toc456707736" w:history="1">
        <w:r w:rsidR="00E64F1F" w:rsidRPr="00FF30A0">
          <w:rPr>
            <w:rStyle w:val="Hyperlink"/>
            <w:noProof/>
          </w:rPr>
          <w:t>Eelvaate väljalasked</w:t>
        </w:r>
        <w:r w:rsidR="00E64F1F">
          <w:rPr>
            <w:noProof/>
            <w:webHidden/>
          </w:rPr>
          <w:tab/>
        </w:r>
        <w:r w:rsidR="00E64F1F">
          <w:rPr>
            <w:noProof/>
            <w:webHidden/>
          </w:rPr>
          <w:fldChar w:fldCharType="begin"/>
        </w:r>
        <w:r w:rsidR="00E64F1F">
          <w:rPr>
            <w:noProof/>
            <w:webHidden/>
          </w:rPr>
          <w:instrText xml:space="preserve"> PAGEREF _Toc456707736 \h </w:instrText>
        </w:r>
        <w:r w:rsidR="00E64F1F">
          <w:rPr>
            <w:noProof/>
            <w:webHidden/>
          </w:rPr>
        </w:r>
        <w:r w:rsidR="00E64F1F">
          <w:rPr>
            <w:noProof/>
            <w:webHidden/>
          </w:rPr>
          <w:fldChar w:fldCharType="separate"/>
        </w:r>
        <w:r w:rsidR="00E64F1F">
          <w:rPr>
            <w:noProof/>
            <w:webHidden/>
          </w:rPr>
          <w:t>8</w:t>
        </w:r>
        <w:r w:rsidR="00E64F1F">
          <w:rPr>
            <w:noProof/>
            <w:webHidden/>
          </w:rPr>
          <w:fldChar w:fldCharType="end"/>
        </w:r>
      </w:hyperlink>
    </w:p>
    <w:p w14:paraId="075E4BAF" w14:textId="03BF5CE1" w:rsidR="00E64F1F" w:rsidRDefault="0015094D">
      <w:pPr>
        <w:pStyle w:val="TOC5"/>
        <w:tabs>
          <w:tab w:val="right" w:leader="dot" w:pos="5030"/>
        </w:tabs>
        <w:rPr>
          <w:rFonts w:eastAsiaTheme="minorEastAsia"/>
          <w:noProof/>
          <w:sz w:val="22"/>
          <w:lang w:val="en-US" w:eastAsia="en-US" w:bidi="ar-SA"/>
        </w:rPr>
      </w:pPr>
      <w:hyperlink w:anchor="_Toc456707737" w:history="1">
        <w:r w:rsidR="00E64F1F" w:rsidRPr="00FF30A0">
          <w:rPr>
            <w:rStyle w:val="Hyperlink"/>
            <w:noProof/>
          </w:rPr>
          <w:t>Alltöövõtjate kasutamine</w:t>
        </w:r>
        <w:r w:rsidR="00E64F1F">
          <w:rPr>
            <w:noProof/>
            <w:webHidden/>
          </w:rPr>
          <w:tab/>
        </w:r>
        <w:r w:rsidR="00E64F1F">
          <w:rPr>
            <w:noProof/>
            <w:webHidden/>
          </w:rPr>
          <w:fldChar w:fldCharType="begin"/>
        </w:r>
        <w:r w:rsidR="00E64F1F">
          <w:rPr>
            <w:noProof/>
            <w:webHidden/>
          </w:rPr>
          <w:instrText xml:space="preserve"> PAGEREF _Toc456707737 \h </w:instrText>
        </w:r>
        <w:r w:rsidR="00E64F1F">
          <w:rPr>
            <w:noProof/>
            <w:webHidden/>
          </w:rPr>
        </w:r>
        <w:r w:rsidR="00E64F1F">
          <w:rPr>
            <w:noProof/>
            <w:webHidden/>
          </w:rPr>
          <w:fldChar w:fldCharType="separate"/>
        </w:r>
        <w:r w:rsidR="00E64F1F">
          <w:rPr>
            <w:noProof/>
            <w:webHidden/>
          </w:rPr>
          <w:t>8</w:t>
        </w:r>
        <w:r w:rsidR="00E64F1F">
          <w:rPr>
            <w:noProof/>
            <w:webHidden/>
          </w:rPr>
          <w:fldChar w:fldCharType="end"/>
        </w:r>
      </w:hyperlink>
    </w:p>
    <w:p w14:paraId="478A3591" w14:textId="2C551BA0" w:rsidR="00E64F1F" w:rsidRDefault="0015094D">
      <w:pPr>
        <w:pStyle w:val="TOC5"/>
        <w:tabs>
          <w:tab w:val="right" w:leader="dot" w:pos="5030"/>
        </w:tabs>
        <w:rPr>
          <w:rFonts w:eastAsiaTheme="minorEastAsia"/>
          <w:noProof/>
          <w:sz w:val="22"/>
          <w:lang w:val="en-US" w:eastAsia="en-US" w:bidi="ar-SA"/>
        </w:rPr>
      </w:pPr>
      <w:hyperlink w:anchor="_Toc456707738" w:history="1">
        <w:r w:rsidR="00E64F1F" w:rsidRPr="00FF30A0">
          <w:rPr>
            <w:rStyle w:val="Hyperlink"/>
            <w:noProof/>
          </w:rPr>
          <w:t>Microsofti kontaktandmed</w:t>
        </w:r>
        <w:r w:rsidR="00E64F1F">
          <w:rPr>
            <w:noProof/>
            <w:webHidden/>
          </w:rPr>
          <w:tab/>
        </w:r>
        <w:r w:rsidR="00E64F1F">
          <w:rPr>
            <w:noProof/>
            <w:webHidden/>
          </w:rPr>
          <w:fldChar w:fldCharType="begin"/>
        </w:r>
        <w:r w:rsidR="00E64F1F">
          <w:rPr>
            <w:noProof/>
            <w:webHidden/>
          </w:rPr>
          <w:instrText xml:space="preserve"> PAGEREF _Toc456707738 \h </w:instrText>
        </w:r>
        <w:r w:rsidR="00E64F1F">
          <w:rPr>
            <w:noProof/>
            <w:webHidden/>
          </w:rPr>
        </w:r>
        <w:r w:rsidR="00E64F1F">
          <w:rPr>
            <w:noProof/>
            <w:webHidden/>
          </w:rPr>
          <w:fldChar w:fldCharType="separate"/>
        </w:r>
        <w:r w:rsidR="00E64F1F">
          <w:rPr>
            <w:noProof/>
            <w:webHidden/>
          </w:rPr>
          <w:t>8</w:t>
        </w:r>
        <w:r w:rsidR="00E64F1F">
          <w:rPr>
            <w:noProof/>
            <w:webHidden/>
          </w:rPr>
          <w:fldChar w:fldCharType="end"/>
        </w:r>
      </w:hyperlink>
    </w:p>
    <w:p w14:paraId="1C35CFF9" w14:textId="677F6C98" w:rsidR="00E64F1F" w:rsidRDefault="0015094D">
      <w:pPr>
        <w:pStyle w:val="TOC3"/>
        <w:tabs>
          <w:tab w:val="right" w:leader="dot" w:pos="5030"/>
        </w:tabs>
        <w:rPr>
          <w:rFonts w:eastAsiaTheme="minorEastAsia"/>
          <w:smallCaps w:val="0"/>
          <w:noProof/>
          <w:sz w:val="22"/>
          <w:lang w:val="en-US" w:eastAsia="en-US" w:bidi="ar-SA"/>
        </w:rPr>
      </w:pPr>
      <w:hyperlink w:anchor="_Toc456707739" w:history="1">
        <w:r w:rsidR="00E64F1F" w:rsidRPr="00FF30A0">
          <w:rPr>
            <w:rStyle w:val="Hyperlink"/>
            <w:noProof/>
          </w:rPr>
          <w:t>Andmetöötluse tingimused</w:t>
        </w:r>
        <w:r w:rsidR="00E64F1F">
          <w:rPr>
            <w:noProof/>
            <w:webHidden/>
          </w:rPr>
          <w:tab/>
        </w:r>
        <w:r w:rsidR="00E64F1F">
          <w:rPr>
            <w:noProof/>
            <w:webHidden/>
          </w:rPr>
          <w:fldChar w:fldCharType="begin"/>
        </w:r>
        <w:r w:rsidR="00E64F1F">
          <w:rPr>
            <w:noProof/>
            <w:webHidden/>
          </w:rPr>
          <w:instrText xml:space="preserve"> PAGEREF _Toc456707739 \h </w:instrText>
        </w:r>
        <w:r w:rsidR="00E64F1F">
          <w:rPr>
            <w:noProof/>
            <w:webHidden/>
          </w:rPr>
        </w:r>
        <w:r w:rsidR="00E64F1F">
          <w:rPr>
            <w:noProof/>
            <w:webHidden/>
          </w:rPr>
          <w:fldChar w:fldCharType="separate"/>
        </w:r>
        <w:r w:rsidR="00E64F1F">
          <w:rPr>
            <w:noProof/>
            <w:webHidden/>
          </w:rPr>
          <w:t>9</w:t>
        </w:r>
        <w:r w:rsidR="00E64F1F">
          <w:rPr>
            <w:noProof/>
            <w:webHidden/>
          </w:rPr>
          <w:fldChar w:fldCharType="end"/>
        </w:r>
      </w:hyperlink>
    </w:p>
    <w:p w14:paraId="57784432" w14:textId="0C360F7F" w:rsidR="00E64F1F" w:rsidRDefault="0015094D">
      <w:pPr>
        <w:pStyle w:val="TOC5"/>
        <w:tabs>
          <w:tab w:val="right" w:leader="dot" w:pos="5030"/>
        </w:tabs>
        <w:rPr>
          <w:rFonts w:eastAsiaTheme="minorEastAsia"/>
          <w:noProof/>
          <w:sz w:val="22"/>
          <w:lang w:val="en-US" w:eastAsia="en-US" w:bidi="ar-SA"/>
        </w:rPr>
      </w:pPr>
      <w:hyperlink w:anchor="_Toc456707740" w:history="1">
        <w:r w:rsidR="00E64F1F" w:rsidRPr="00FF30A0">
          <w:rPr>
            <w:rStyle w:val="Hyperlink"/>
            <w:noProof/>
          </w:rPr>
          <w:t>Passiivsete salvestatud kliendiandmete asukoht</w:t>
        </w:r>
        <w:r w:rsidR="00E64F1F">
          <w:rPr>
            <w:noProof/>
            <w:webHidden/>
          </w:rPr>
          <w:tab/>
        </w:r>
        <w:r w:rsidR="00E64F1F">
          <w:rPr>
            <w:noProof/>
            <w:webHidden/>
          </w:rPr>
          <w:fldChar w:fldCharType="begin"/>
        </w:r>
        <w:r w:rsidR="00E64F1F">
          <w:rPr>
            <w:noProof/>
            <w:webHidden/>
          </w:rPr>
          <w:instrText xml:space="preserve"> PAGEREF _Toc456707740 \h </w:instrText>
        </w:r>
        <w:r w:rsidR="00E64F1F">
          <w:rPr>
            <w:noProof/>
            <w:webHidden/>
          </w:rPr>
        </w:r>
        <w:r w:rsidR="00E64F1F">
          <w:rPr>
            <w:noProof/>
            <w:webHidden/>
          </w:rPr>
          <w:fldChar w:fldCharType="separate"/>
        </w:r>
        <w:r w:rsidR="00E64F1F">
          <w:rPr>
            <w:noProof/>
            <w:webHidden/>
          </w:rPr>
          <w:t>9</w:t>
        </w:r>
        <w:r w:rsidR="00E64F1F">
          <w:rPr>
            <w:noProof/>
            <w:webHidden/>
          </w:rPr>
          <w:fldChar w:fldCharType="end"/>
        </w:r>
      </w:hyperlink>
    </w:p>
    <w:p w14:paraId="3BDD099B" w14:textId="511F0EF7" w:rsidR="00E64F1F" w:rsidRDefault="0015094D">
      <w:pPr>
        <w:pStyle w:val="TOC5"/>
        <w:tabs>
          <w:tab w:val="right" w:leader="dot" w:pos="5030"/>
        </w:tabs>
        <w:rPr>
          <w:rFonts w:eastAsiaTheme="minorEastAsia"/>
          <w:noProof/>
          <w:sz w:val="22"/>
          <w:lang w:val="en-US" w:eastAsia="en-US" w:bidi="ar-SA"/>
        </w:rPr>
      </w:pPr>
      <w:hyperlink w:anchor="_Toc456707741" w:history="1">
        <w:r w:rsidR="00E64F1F" w:rsidRPr="00FF30A0">
          <w:rPr>
            <w:rStyle w:val="Hyperlink"/>
            <w:noProof/>
          </w:rPr>
          <w:t>Privaatsus</w:t>
        </w:r>
        <w:r w:rsidR="00E64F1F">
          <w:rPr>
            <w:noProof/>
            <w:webHidden/>
          </w:rPr>
          <w:tab/>
        </w:r>
        <w:r w:rsidR="00E64F1F">
          <w:rPr>
            <w:noProof/>
            <w:webHidden/>
          </w:rPr>
          <w:fldChar w:fldCharType="begin"/>
        </w:r>
        <w:r w:rsidR="00E64F1F">
          <w:rPr>
            <w:noProof/>
            <w:webHidden/>
          </w:rPr>
          <w:instrText xml:space="preserve"> PAGEREF _Toc456707741 \h </w:instrText>
        </w:r>
        <w:r w:rsidR="00E64F1F">
          <w:rPr>
            <w:noProof/>
            <w:webHidden/>
          </w:rPr>
        </w:r>
        <w:r w:rsidR="00E64F1F">
          <w:rPr>
            <w:noProof/>
            <w:webHidden/>
          </w:rPr>
          <w:fldChar w:fldCharType="separate"/>
        </w:r>
        <w:r w:rsidR="00E64F1F">
          <w:rPr>
            <w:noProof/>
            <w:webHidden/>
          </w:rPr>
          <w:t>10</w:t>
        </w:r>
        <w:r w:rsidR="00E64F1F">
          <w:rPr>
            <w:noProof/>
            <w:webHidden/>
          </w:rPr>
          <w:fldChar w:fldCharType="end"/>
        </w:r>
      </w:hyperlink>
    </w:p>
    <w:p w14:paraId="29C6582D" w14:textId="70DDDC6F" w:rsidR="00E64F1F" w:rsidRDefault="0015094D">
      <w:pPr>
        <w:pStyle w:val="TOC5"/>
        <w:tabs>
          <w:tab w:val="right" w:leader="dot" w:pos="5030"/>
        </w:tabs>
        <w:rPr>
          <w:rFonts w:eastAsiaTheme="minorEastAsia"/>
          <w:noProof/>
          <w:sz w:val="22"/>
          <w:lang w:val="en-US" w:eastAsia="en-US" w:bidi="ar-SA"/>
        </w:rPr>
      </w:pPr>
      <w:hyperlink w:anchor="_Toc456707742" w:history="1">
        <w:r w:rsidR="00E64F1F" w:rsidRPr="00FF30A0">
          <w:rPr>
            <w:rStyle w:val="Hyperlink"/>
            <w:noProof/>
          </w:rPr>
          <w:t>Täiendavad Euroopa tingimused</w:t>
        </w:r>
        <w:r w:rsidR="00E64F1F">
          <w:rPr>
            <w:noProof/>
            <w:webHidden/>
          </w:rPr>
          <w:tab/>
        </w:r>
        <w:r w:rsidR="00E64F1F">
          <w:rPr>
            <w:noProof/>
            <w:webHidden/>
          </w:rPr>
          <w:fldChar w:fldCharType="begin"/>
        </w:r>
        <w:r w:rsidR="00E64F1F">
          <w:rPr>
            <w:noProof/>
            <w:webHidden/>
          </w:rPr>
          <w:instrText xml:space="preserve"> PAGEREF _Toc456707742 \h </w:instrText>
        </w:r>
        <w:r w:rsidR="00E64F1F">
          <w:rPr>
            <w:noProof/>
            <w:webHidden/>
          </w:rPr>
        </w:r>
        <w:r w:rsidR="00E64F1F">
          <w:rPr>
            <w:noProof/>
            <w:webHidden/>
          </w:rPr>
          <w:fldChar w:fldCharType="separate"/>
        </w:r>
        <w:r w:rsidR="00E64F1F">
          <w:rPr>
            <w:noProof/>
            <w:webHidden/>
          </w:rPr>
          <w:t>10</w:t>
        </w:r>
        <w:r w:rsidR="00E64F1F">
          <w:rPr>
            <w:noProof/>
            <w:webHidden/>
          </w:rPr>
          <w:fldChar w:fldCharType="end"/>
        </w:r>
      </w:hyperlink>
    </w:p>
    <w:p w14:paraId="39317A29" w14:textId="4B465FD0" w:rsidR="00E64F1F" w:rsidRDefault="0015094D">
      <w:pPr>
        <w:pStyle w:val="TOC5"/>
        <w:tabs>
          <w:tab w:val="right" w:leader="dot" w:pos="5030"/>
        </w:tabs>
        <w:rPr>
          <w:rFonts w:eastAsiaTheme="minorEastAsia"/>
          <w:noProof/>
          <w:sz w:val="22"/>
          <w:lang w:val="en-US" w:eastAsia="en-US" w:bidi="ar-SA"/>
        </w:rPr>
      </w:pPr>
      <w:hyperlink w:anchor="_Toc456707743" w:history="1">
        <w:r w:rsidR="00E64F1F" w:rsidRPr="00FF30A0">
          <w:rPr>
            <w:rStyle w:val="Hyperlink"/>
            <w:noProof/>
          </w:rPr>
          <w:t>Turve</w:t>
        </w:r>
        <w:r w:rsidR="00E64F1F">
          <w:rPr>
            <w:noProof/>
            <w:webHidden/>
          </w:rPr>
          <w:tab/>
        </w:r>
        <w:r w:rsidR="00E64F1F">
          <w:rPr>
            <w:noProof/>
            <w:webHidden/>
          </w:rPr>
          <w:fldChar w:fldCharType="begin"/>
        </w:r>
        <w:r w:rsidR="00E64F1F">
          <w:rPr>
            <w:noProof/>
            <w:webHidden/>
          </w:rPr>
          <w:instrText xml:space="preserve"> PAGEREF _Toc456707743 \h </w:instrText>
        </w:r>
        <w:r w:rsidR="00E64F1F">
          <w:rPr>
            <w:noProof/>
            <w:webHidden/>
          </w:rPr>
        </w:r>
        <w:r w:rsidR="00E64F1F">
          <w:rPr>
            <w:noProof/>
            <w:webHidden/>
          </w:rPr>
          <w:fldChar w:fldCharType="separate"/>
        </w:r>
        <w:r w:rsidR="00E64F1F">
          <w:rPr>
            <w:noProof/>
            <w:webHidden/>
          </w:rPr>
          <w:t>10</w:t>
        </w:r>
        <w:r w:rsidR="00E64F1F">
          <w:rPr>
            <w:noProof/>
            <w:webHidden/>
          </w:rPr>
          <w:fldChar w:fldCharType="end"/>
        </w:r>
      </w:hyperlink>
    </w:p>
    <w:p w14:paraId="3A283922" w14:textId="6DAEA738" w:rsidR="00E64F1F" w:rsidRDefault="0015094D">
      <w:pPr>
        <w:pStyle w:val="TOC1"/>
        <w:tabs>
          <w:tab w:val="right" w:leader="dot" w:pos="5030"/>
        </w:tabs>
        <w:rPr>
          <w:rFonts w:eastAsiaTheme="minorEastAsia"/>
          <w:b w:val="0"/>
          <w:caps w:val="0"/>
          <w:noProof/>
          <w:sz w:val="22"/>
          <w:lang w:val="en-US" w:eastAsia="en-US" w:bidi="ar-SA"/>
        </w:rPr>
      </w:pPr>
      <w:hyperlink w:anchor="_Toc456707744" w:history="1">
        <w:r w:rsidR="00E64F1F" w:rsidRPr="00FF30A0">
          <w:rPr>
            <w:rStyle w:val="Hyperlink"/>
            <w:noProof/>
          </w:rPr>
          <w:t>Võrguteenusepõhised tingimused</w:t>
        </w:r>
        <w:r w:rsidR="00E64F1F">
          <w:rPr>
            <w:noProof/>
            <w:webHidden/>
          </w:rPr>
          <w:tab/>
        </w:r>
        <w:r w:rsidR="00E64F1F">
          <w:rPr>
            <w:noProof/>
            <w:webHidden/>
          </w:rPr>
          <w:fldChar w:fldCharType="begin"/>
        </w:r>
        <w:r w:rsidR="00E64F1F">
          <w:rPr>
            <w:noProof/>
            <w:webHidden/>
          </w:rPr>
          <w:instrText xml:space="preserve"> PAGEREF _Toc456707744 \h </w:instrText>
        </w:r>
        <w:r w:rsidR="00E64F1F">
          <w:rPr>
            <w:noProof/>
            <w:webHidden/>
          </w:rPr>
        </w:r>
        <w:r w:rsidR="00E64F1F">
          <w:rPr>
            <w:noProof/>
            <w:webHidden/>
          </w:rPr>
          <w:fldChar w:fldCharType="separate"/>
        </w:r>
        <w:r w:rsidR="00E64F1F">
          <w:rPr>
            <w:noProof/>
            <w:webHidden/>
          </w:rPr>
          <w:t>14</w:t>
        </w:r>
        <w:r w:rsidR="00E64F1F">
          <w:rPr>
            <w:noProof/>
            <w:webHidden/>
          </w:rPr>
          <w:fldChar w:fldCharType="end"/>
        </w:r>
      </w:hyperlink>
    </w:p>
    <w:p w14:paraId="342496B5" w14:textId="15EA7646" w:rsidR="00E64F1F" w:rsidRDefault="0015094D">
      <w:pPr>
        <w:pStyle w:val="TOC2"/>
        <w:tabs>
          <w:tab w:val="right" w:leader="dot" w:pos="5030"/>
        </w:tabs>
        <w:rPr>
          <w:rFonts w:eastAsiaTheme="minorEastAsia"/>
          <w:b w:val="0"/>
          <w:smallCaps w:val="0"/>
          <w:noProof/>
          <w:sz w:val="22"/>
          <w:lang w:val="en-US" w:eastAsia="en-US" w:bidi="ar-SA"/>
        </w:rPr>
      </w:pPr>
      <w:hyperlink w:anchor="_Toc456707745" w:history="1">
        <w:r w:rsidR="00E64F1F" w:rsidRPr="00FF30A0">
          <w:rPr>
            <w:rStyle w:val="Hyperlink"/>
            <w:noProof/>
          </w:rPr>
          <w:t>Microsoft Azure’i teenused</w:t>
        </w:r>
        <w:r w:rsidR="00E64F1F">
          <w:rPr>
            <w:noProof/>
            <w:webHidden/>
          </w:rPr>
          <w:tab/>
        </w:r>
        <w:r w:rsidR="00E64F1F">
          <w:rPr>
            <w:noProof/>
            <w:webHidden/>
          </w:rPr>
          <w:fldChar w:fldCharType="begin"/>
        </w:r>
        <w:r w:rsidR="00E64F1F">
          <w:rPr>
            <w:noProof/>
            <w:webHidden/>
          </w:rPr>
          <w:instrText xml:space="preserve"> PAGEREF _Toc456707745 \h </w:instrText>
        </w:r>
        <w:r w:rsidR="00E64F1F">
          <w:rPr>
            <w:noProof/>
            <w:webHidden/>
          </w:rPr>
        </w:r>
        <w:r w:rsidR="00E64F1F">
          <w:rPr>
            <w:noProof/>
            <w:webHidden/>
          </w:rPr>
          <w:fldChar w:fldCharType="separate"/>
        </w:r>
        <w:r w:rsidR="00E64F1F">
          <w:rPr>
            <w:noProof/>
            <w:webHidden/>
          </w:rPr>
          <w:t>14</w:t>
        </w:r>
        <w:r w:rsidR="00E64F1F">
          <w:rPr>
            <w:noProof/>
            <w:webHidden/>
          </w:rPr>
          <w:fldChar w:fldCharType="end"/>
        </w:r>
      </w:hyperlink>
    </w:p>
    <w:p w14:paraId="7AB670EC" w14:textId="61F51823" w:rsidR="00E64F1F" w:rsidRDefault="0015094D">
      <w:pPr>
        <w:pStyle w:val="TOC4"/>
        <w:rPr>
          <w:rFonts w:eastAsiaTheme="minorEastAsia"/>
          <w:smallCaps w:val="0"/>
          <w:noProof/>
          <w:sz w:val="22"/>
          <w:lang w:val="en-US" w:eastAsia="en-US" w:bidi="ar-SA"/>
        </w:rPr>
      </w:pPr>
      <w:hyperlink w:anchor="_Toc456707746" w:history="1">
        <w:r w:rsidR="00E64F1F" w:rsidRPr="00FF30A0">
          <w:rPr>
            <w:rStyle w:val="Hyperlink"/>
            <w:noProof/>
          </w:rPr>
          <w:t>Microsoft Azure StorSimple</w:t>
        </w:r>
        <w:r w:rsidR="00E64F1F">
          <w:rPr>
            <w:noProof/>
            <w:webHidden/>
          </w:rPr>
          <w:tab/>
        </w:r>
        <w:r w:rsidR="00E64F1F">
          <w:rPr>
            <w:noProof/>
            <w:webHidden/>
          </w:rPr>
          <w:fldChar w:fldCharType="begin"/>
        </w:r>
        <w:r w:rsidR="00E64F1F">
          <w:rPr>
            <w:noProof/>
            <w:webHidden/>
          </w:rPr>
          <w:instrText xml:space="preserve"> PAGEREF _Toc456707746 \h </w:instrText>
        </w:r>
        <w:r w:rsidR="00E64F1F">
          <w:rPr>
            <w:noProof/>
            <w:webHidden/>
          </w:rPr>
        </w:r>
        <w:r w:rsidR="00E64F1F">
          <w:rPr>
            <w:noProof/>
            <w:webHidden/>
          </w:rPr>
          <w:fldChar w:fldCharType="separate"/>
        </w:r>
        <w:r w:rsidR="00E64F1F">
          <w:rPr>
            <w:noProof/>
            <w:webHidden/>
          </w:rPr>
          <w:t>15</w:t>
        </w:r>
        <w:r w:rsidR="00E64F1F">
          <w:rPr>
            <w:noProof/>
            <w:webHidden/>
          </w:rPr>
          <w:fldChar w:fldCharType="end"/>
        </w:r>
      </w:hyperlink>
    </w:p>
    <w:p w14:paraId="4416FF67" w14:textId="661E3FF5" w:rsidR="00E64F1F" w:rsidRDefault="0015094D">
      <w:pPr>
        <w:pStyle w:val="TOC4"/>
        <w:rPr>
          <w:rFonts w:eastAsiaTheme="minorEastAsia"/>
          <w:smallCaps w:val="0"/>
          <w:noProof/>
          <w:sz w:val="22"/>
          <w:lang w:val="en-US" w:eastAsia="en-US" w:bidi="ar-SA"/>
        </w:rPr>
      </w:pPr>
      <w:hyperlink w:anchor="_Toc456707747" w:history="1">
        <w:r w:rsidR="00E64F1F" w:rsidRPr="00FF30A0">
          <w:rPr>
            <w:rStyle w:val="Hyperlink"/>
            <w:noProof/>
          </w:rPr>
          <w:t>Microsofti pilveteenuste rakenduse turve</w:t>
        </w:r>
        <w:r w:rsidR="00E64F1F">
          <w:rPr>
            <w:noProof/>
            <w:webHidden/>
          </w:rPr>
          <w:tab/>
        </w:r>
        <w:r w:rsidR="00E64F1F">
          <w:rPr>
            <w:noProof/>
            <w:webHidden/>
          </w:rPr>
          <w:fldChar w:fldCharType="begin"/>
        </w:r>
        <w:r w:rsidR="00E64F1F">
          <w:rPr>
            <w:noProof/>
            <w:webHidden/>
          </w:rPr>
          <w:instrText xml:space="preserve"> PAGEREF _Toc456707747 \h </w:instrText>
        </w:r>
        <w:r w:rsidR="00E64F1F">
          <w:rPr>
            <w:noProof/>
            <w:webHidden/>
          </w:rPr>
        </w:r>
        <w:r w:rsidR="00E64F1F">
          <w:rPr>
            <w:noProof/>
            <w:webHidden/>
          </w:rPr>
          <w:fldChar w:fldCharType="separate"/>
        </w:r>
        <w:r w:rsidR="00E64F1F">
          <w:rPr>
            <w:noProof/>
            <w:webHidden/>
          </w:rPr>
          <w:t>15</w:t>
        </w:r>
        <w:r w:rsidR="00E64F1F">
          <w:rPr>
            <w:noProof/>
            <w:webHidden/>
          </w:rPr>
          <w:fldChar w:fldCharType="end"/>
        </w:r>
      </w:hyperlink>
    </w:p>
    <w:p w14:paraId="4150DB06" w14:textId="30294C29" w:rsidR="00E64F1F" w:rsidRDefault="0015094D">
      <w:pPr>
        <w:pStyle w:val="TOC2"/>
        <w:tabs>
          <w:tab w:val="right" w:leader="dot" w:pos="5030"/>
        </w:tabs>
        <w:rPr>
          <w:rFonts w:eastAsiaTheme="minorEastAsia"/>
          <w:b w:val="0"/>
          <w:smallCaps w:val="0"/>
          <w:noProof/>
          <w:sz w:val="22"/>
          <w:lang w:val="en-US" w:eastAsia="en-US" w:bidi="ar-SA"/>
        </w:rPr>
      </w:pPr>
      <w:hyperlink w:anchor="_Toc456707748" w:history="1">
        <w:r w:rsidR="00E64F1F" w:rsidRPr="00FF30A0">
          <w:rPr>
            <w:rStyle w:val="Hyperlink"/>
            <w:noProof/>
          </w:rPr>
          <w:t>Enterprise’i mobiilsusteenused (EMS)</w:t>
        </w:r>
        <w:r w:rsidR="00E64F1F">
          <w:rPr>
            <w:noProof/>
            <w:webHidden/>
          </w:rPr>
          <w:tab/>
        </w:r>
        <w:r w:rsidR="00E64F1F">
          <w:rPr>
            <w:noProof/>
            <w:webHidden/>
          </w:rPr>
          <w:fldChar w:fldCharType="begin"/>
        </w:r>
        <w:r w:rsidR="00E64F1F">
          <w:rPr>
            <w:noProof/>
            <w:webHidden/>
          </w:rPr>
          <w:instrText xml:space="preserve"> PAGEREF _Toc456707748 \h </w:instrText>
        </w:r>
        <w:r w:rsidR="00E64F1F">
          <w:rPr>
            <w:noProof/>
            <w:webHidden/>
          </w:rPr>
        </w:r>
        <w:r w:rsidR="00E64F1F">
          <w:rPr>
            <w:noProof/>
            <w:webHidden/>
          </w:rPr>
          <w:fldChar w:fldCharType="separate"/>
        </w:r>
        <w:r w:rsidR="00E64F1F">
          <w:rPr>
            <w:noProof/>
            <w:webHidden/>
          </w:rPr>
          <w:t>15</w:t>
        </w:r>
        <w:r w:rsidR="00E64F1F">
          <w:rPr>
            <w:noProof/>
            <w:webHidden/>
          </w:rPr>
          <w:fldChar w:fldCharType="end"/>
        </w:r>
      </w:hyperlink>
    </w:p>
    <w:p w14:paraId="55EF4F64" w14:textId="6BB2B7AD" w:rsidR="00E64F1F" w:rsidRDefault="0015094D">
      <w:pPr>
        <w:pStyle w:val="TOC4"/>
        <w:rPr>
          <w:rFonts w:eastAsiaTheme="minorEastAsia"/>
          <w:smallCaps w:val="0"/>
          <w:noProof/>
          <w:sz w:val="22"/>
          <w:lang w:val="en-US" w:eastAsia="en-US" w:bidi="ar-SA"/>
        </w:rPr>
      </w:pPr>
      <w:hyperlink w:anchor="_Toc456707749" w:history="1">
        <w:r w:rsidR="00E64F1F" w:rsidRPr="00FF30A0">
          <w:rPr>
            <w:rStyle w:val="Hyperlink"/>
            <w:noProof/>
          </w:rPr>
          <w:t>Azure Active Directory Basic</w:t>
        </w:r>
        <w:r w:rsidR="00E64F1F">
          <w:rPr>
            <w:noProof/>
            <w:webHidden/>
          </w:rPr>
          <w:tab/>
        </w:r>
        <w:r w:rsidR="00E64F1F">
          <w:rPr>
            <w:noProof/>
            <w:webHidden/>
          </w:rPr>
          <w:fldChar w:fldCharType="begin"/>
        </w:r>
        <w:r w:rsidR="00E64F1F">
          <w:rPr>
            <w:noProof/>
            <w:webHidden/>
          </w:rPr>
          <w:instrText xml:space="preserve"> PAGEREF _Toc456707749 \h </w:instrText>
        </w:r>
        <w:r w:rsidR="00E64F1F">
          <w:rPr>
            <w:noProof/>
            <w:webHidden/>
          </w:rPr>
        </w:r>
        <w:r w:rsidR="00E64F1F">
          <w:rPr>
            <w:noProof/>
            <w:webHidden/>
          </w:rPr>
          <w:fldChar w:fldCharType="separate"/>
        </w:r>
        <w:r w:rsidR="00E64F1F">
          <w:rPr>
            <w:noProof/>
            <w:webHidden/>
          </w:rPr>
          <w:t>15</w:t>
        </w:r>
        <w:r w:rsidR="00E64F1F">
          <w:rPr>
            <w:noProof/>
            <w:webHidden/>
          </w:rPr>
          <w:fldChar w:fldCharType="end"/>
        </w:r>
      </w:hyperlink>
    </w:p>
    <w:p w14:paraId="58C5A3D7" w14:textId="2611161E" w:rsidR="00E64F1F" w:rsidRDefault="0015094D">
      <w:pPr>
        <w:pStyle w:val="TOC4"/>
        <w:rPr>
          <w:rFonts w:eastAsiaTheme="minorEastAsia"/>
          <w:smallCaps w:val="0"/>
          <w:noProof/>
          <w:sz w:val="22"/>
          <w:lang w:val="en-US" w:eastAsia="en-US" w:bidi="ar-SA"/>
        </w:rPr>
      </w:pPr>
      <w:hyperlink w:anchor="_Toc456707750" w:history="1">
        <w:r w:rsidR="00E64F1F" w:rsidRPr="00FF30A0">
          <w:rPr>
            <w:rStyle w:val="Hyperlink"/>
            <w:noProof/>
          </w:rPr>
          <w:t>Azure Active Directory Premium</w:t>
        </w:r>
        <w:r w:rsidR="00E64F1F">
          <w:rPr>
            <w:noProof/>
            <w:webHidden/>
          </w:rPr>
          <w:tab/>
        </w:r>
        <w:r w:rsidR="00E64F1F">
          <w:rPr>
            <w:noProof/>
            <w:webHidden/>
          </w:rPr>
          <w:fldChar w:fldCharType="begin"/>
        </w:r>
        <w:r w:rsidR="00E64F1F">
          <w:rPr>
            <w:noProof/>
            <w:webHidden/>
          </w:rPr>
          <w:instrText xml:space="preserve"> PAGEREF _Toc456707750 \h </w:instrText>
        </w:r>
        <w:r w:rsidR="00E64F1F">
          <w:rPr>
            <w:noProof/>
            <w:webHidden/>
          </w:rPr>
        </w:r>
        <w:r w:rsidR="00E64F1F">
          <w:rPr>
            <w:noProof/>
            <w:webHidden/>
          </w:rPr>
          <w:fldChar w:fldCharType="separate"/>
        </w:r>
        <w:r w:rsidR="00E64F1F">
          <w:rPr>
            <w:noProof/>
            <w:webHidden/>
          </w:rPr>
          <w:t>15</w:t>
        </w:r>
        <w:r w:rsidR="00E64F1F">
          <w:rPr>
            <w:noProof/>
            <w:webHidden/>
          </w:rPr>
          <w:fldChar w:fldCharType="end"/>
        </w:r>
      </w:hyperlink>
    </w:p>
    <w:p w14:paraId="312B5A41" w14:textId="09ABC0FE" w:rsidR="00E64F1F" w:rsidRDefault="0015094D">
      <w:pPr>
        <w:pStyle w:val="TOC4"/>
        <w:rPr>
          <w:rFonts w:eastAsiaTheme="minorEastAsia"/>
          <w:smallCaps w:val="0"/>
          <w:noProof/>
          <w:sz w:val="22"/>
          <w:lang w:val="en-US" w:eastAsia="en-US" w:bidi="ar-SA"/>
        </w:rPr>
      </w:pPr>
      <w:hyperlink w:anchor="_Toc456707751" w:history="1">
        <w:r w:rsidR="00E64F1F" w:rsidRPr="00FF30A0">
          <w:rPr>
            <w:rStyle w:val="Hyperlink"/>
            <w:noProof/>
          </w:rPr>
          <w:t>Azure Rights Management Premium</w:t>
        </w:r>
        <w:r w:rsidR="00E64F1F">
          <w:rPr>
            <w:noProof/>
            <w:webHidden/>
          </w:rPr>
          <w:tab/>
        </w:r>
        <w:r w:rsidR="00E64F1F">
          <w:rPr>
            <w:noProof/>
            <w:webHidden/>
          </w:rPr>
          <w:fldChar w:fldCharType="begin"/>
        </w:r>
        <w:r w:rsidR="00E64F1F">
          <w:rPr>
            <w:noProof/>
            <w:webHidden/>
          </w:rPr>
          <w:instrText xml:space="preserve"> PAGEREF _Toc456707751 \h </w:instrText>
        </w:r>
        <w:r w:rsidR="00E64F1F">
          <w:rPr>
            <w:noProof/>
            <w:webHidden/>
          </w:rPr>
        </w:r>
        <w:r w:rsidR="00E64F1F">
          <w:rPr>
            <w:noProof/>
            <w:webHidden/>
          </w:rPr>
          <w:fldChar w:fldCharType="separate"/>
        </w:r>
        <w:r w:rsidR="00E64F1F">
          <w:rPr>
            <w:noProof/>
            <w:webHidden/>
          </w:rPr>
          <w:t>15</w:t>
        </w:r>
        <w:r w:rsidR="00E64F1F">
          <w:rPr>
            <w:noProof/>
            <w:webHidden/>
          </w:rPr>
          <w:fldChar w:fldCharType="end"/>
        </w:r>
      </w:hyperlink>
    </w:p>
    <w:p w14:paraId="67323FB6" w14:textId="43294657" w:rsidR="00E64F1F" w:rsidRDefault="0015094D">
      <w:pPr>
        <w:pStyle w:val="TOC4"/>
        <w:rPr>
          <w:rFonts w:eastAsiaTheme="minorEastAsia"/>
          <w:smallCaps w:val="0"/>
          <w:noProof/>
          <w:sz w:val="22"/>
          <w:lang w:val="en-US" w:eastAsia="en-US" w:bidi="ar-SA"/>
        </w:rPr>
      </w:pPr>
      <w:hyperlink w:anchor="_Toc456707752" w:history="1">
        <w:r w:rsidR="00E64F1F" w:rsidRPr="00FF30A0">
          <w:rPr>
            <w:rStyle w:val="Hyperlink"/>
            <w:noProof/>
          </w:rPr>
          <w:t>Azure RemoteApp</w:t>
        </w:r>
        <w:r w:rsidR="00E64F1F">
          <w:rPr>
            <w:noProof/>
            <w:webHidden/>
          </w:rPr>
          <w:tab/>
        </w:r>
        <w:r w:rsidR="00E64F1F">
          <w:rPr>
            <w:noProof/>
            <w:webHidden/>
          </w:rPr>
          <w:fldChar w:fldCharType="begin"/>
        </w:r>
        <w:r w:rsidR="00E64F1F">
          <w:rPr>
            <w:noProof/>
            <w:webHidden/>
          </w:rPr>
          <w:instrText xml:space="preserve"> PAGEREF _Toc456707752 \h </w:instrText>
        </w:r>
        <w:r w:rsidR="00E64F1F">
          <w:rPr>
            <w:noProof/>
            <w:webHidden/>
          </w:rPr>
        </w:r>
        <w:r w:rsidR="00E64F1F">
          <w:rPr>
            <w:noProof/>
            <w:webHidden/>
          </w:rPr>
          <w:fldChar w:fldCharType="separate"/>
        </w:r>
        <w:r w:rsidR="00E64F1F">
          <w:rPr>
            <w:noProof/>
            <w:webHidden/>
          </w:rPr>
          <w:t>15</w:t>
        </w:r>
        <w:r w:rsidR="00E64F1F">
          <w:rPr>
            <w:noProof/>
            <w:webHidden/>
          </w:rPr>
          <w:fldChar w:fldCharType="end"/>
        </w:r>
      </w:hyperlink>
    </w:p>
    <w:p w14:paraId="0DC309A1" w14:textId="7B92BE77" w:rsidR="00E64F1F" w:rsidRDefault="0015094D">
      <w:pPr>
        <w:pStyle w:val="TOC4"/>
        <w:rPr>
          <w:rFonts w:eastAsiaTheme="minorEastAsia"/>
          <w:smallCaps w:val="0"/>
          <w:noProof/>
          <w:sz w:val="22"/>
          <w:lang w:val="en-US" w:eastAsia="en-US" w:bidi="ar-SA"/>
        </w:rPr>
      </w:pPr>
      <w:hyperlink w:anchor="_Toc456707753" w:history="1">
        <w:r w:rsidR="00E64F1F" w:rsidRPr="00FF30A0">
          <w:rPr>
            <w:rStyle w:val="Hyperlink"/>
            <w:noProof/>
          </w:rPr>
          <w:t>Microsoft MultiFactor Authentication</w:t>
        </w:r>
        <w:r w:rsidR="00E64F1F">
          <w:rPr>
            <w:noProof/>
            <w:webHidden/>
          </w:rPr>
          <w:tab/>
        </w:r>
        <w:r w:rsidR="00E64F1F">
          <w:rPr>
            <w:noProof/>
            <w:webHidden/>
          </w:rPr>
          <w:fldChar w:fldCharType="begin"/>
        </w:r>
        <w:r w:rsidR="00E64F1F">
          <w:rPr>
            <w:noProof/>
            <w:webHidden/>
          </w:rPr>
          <w:instrText xml:space="preserve"> PAGEREF _Toc456707753 \h </w:instrText>
        </w:r>
        <w:r w:rsidR="00E64F1F">
          <w:rPr>
            <w:noProof/>
            <w:webHidden/>
          </w:rPr>
        </w:r>
        <w:r w:rsidR="00E64F1F">
          <w:rPr>
            <w:noProof/>
            <w:webHidden/>
          </w:rPr>
          <w:fldChar w:fldCharType="separate"/>
        </w:r>
        <w:r w:rsidR="00E64F1F">
          <w:rPr>
            <w:noProof/>
            <w:webHidden/>
          </w:rPr>
          <w:t>15</w:t>
        </w:r>
        <w:r w:rsidR="00E64F1F">
          <w:rPr>
            <w:noProof/>
            <w:webHidden/>
          </w:rPr>
          <w:fldChar w:fldCharType="end"/>
        </w:r>
      </w:hyperlink>
    </w:p>
    <w:p w14:paraId="0E55172B" w14:textId="2DEB963A" w:rsidR="00E64F1F" w:rsidRDefault="0015094D">
      <w:pPr>
        <w:pStyle w:val="TOC3"/>
        <w:tabs>
          <w:tab w:val="right" w:leader="dot" w:pos="5030"/>
        </w:tabs>
        <w:rPr>
          <w:rFonts w:eastAsiaTheme="minorEastAsia"/>
          <w:smallCaps w:val="0"/>
          <w:noProof/>
          <w:sz w:val="22"/>
          <w:lang w:val="en-US" w:eastAsia="en-US" w:bidi="ar-SA"/>
        </w:rPr>
      </w:pPr>
      <w:hyperlink w:anchor="_Toc456707754" w:history="1">
        <w:r w:rsidR="00E64F1F" w:rsidRPr="00FF30A0">
          <w:rPr>
            <w:rStyle w:val="Hyperlink"/>
            <w:noProof/>
            <w:lang w:val="fi-FI"/>
          </w:rPr>
          <w:t>Microsoft Intune</w:t>
        </w:r>
        <w:r w:rsidR="00E64F1F">
          <w:rPr>
            <w:noProof/>
            <w:webHidden/>
          </w:rPr>
          <w:tab/>
        </w:r>
        <w:r w:rsidR="00E64F1F">
          <w:rPr>
            <w:noProof/>
            <w:webHidden/>
          </w:rPr>
          <w:fldChar w:fldCharType="begin"/>
        </w:r>
        <w:r w:rsidR="00E64F1F">
          <w:rPr>
            <w:noProof/>
            <w:webHidden/>
          </w:rPr>
          <w:instrText xml:space="preserve"> PAGEREF _Toc456707754 \h </w:instrText>
        </w:r>
        <w:r w:rsidR="00E64F1F">
          <w:rPr>
            <w:noProof/>
            <w:webHidden/>
          </w:rPr>
        </w:r>
        <w:r w:rsidR="00E64F1F">
          <w:rPr>
            <w:noProof/>
            <w:webHidden/>
          </w:rPr>
          <w:fldChar w:fldCharType="separate"/>
        </w:r>
        <w:r w:rsidR="00E64F1F">
          <w:rPr>
            <w:noProof/>
            <w:webHidden/>
          </w:rPr>
          <w:t>16</w:t>
        </w:r>
        <w:r w:rsidR="00E64F1F">
          <w:rPr>
            <w:noProof/>
            <w:webHidden/>
          </w:rPr>
          <w:fldChar w:fldCharType="end"/>
        </w:r>
      </w:hyperlink>
    </w:p>
    <w:p w14:paraId="71669081" w14:textId="4284B4A5" w:rsidR="00E64F1F" w:rsidRDefault="0015094D">
      <w:pPr>
        <w:pStyle w:val="TOC2"/>
        <w:tabs>
          <w:tab w:val="right" w:leader="dot" w:pos="5030"/>
        </w:tabs>
        <w:rPr>
          <w:rFonts w:eastAsiaTheme="minorEastAsia"/>
          <w:b w:val="0"/>
          <w:smallCaps w:val="0"/>
          <w:noProof/>
          <w:sz w:val="22"/>
          <w:lang w:val="en-US" w:eastAsia="en-US" w:bidi="ar-SA"/>
        </w:rPr>
      </w:pPr>
      <w:hyperlink w:anchor="_Toc456707755" w:history="1">
        <w:r w:rsidR="00E64F1F" w:rsidRPr="00FF30A0">
          <w:rPr>
            <w:rStyle w:val="Hyperlink"/>
            <w:noProof/>
          </w:rPr>
          <w:t>Microsoft Dynamics Online’i teenused</w:t>
        </w:r>
        <w:r w:rsidR="00E64F1F">
          <w:rPr>
            <w:noProof/>
            <w:webHidden/>
          </w:rPr>
          <w:tab/>
        </w:r>
        <w:r w:rsidR="00E64F1F">
          <w:rPr>
            <w:noProof/>
            <w:webHidden/>
          </w:rPr>
          <w:fldChar w:fldCharType="begin"/>
        </w:r>
        <w:r w:rsidR="00E64F1F">
          <w:rPr>
            <w:noProof/>
            <w:webHidden/>
          </w:rPr>
          <w:instrText xml:space="preserve"> PAGEREF _Toc456707755 \h </w:instrText>
        </w:r>
        <w:r w:rsidR="00E64F1F">
          <w:rPr>
            <w:noProof/>
            <w:webHidden/>
          </w:rPr>
        </w:r>
        <w:r w:rsidR="00E64F1F">
          <w:rPr>
            <w:noProof/>
            <w:webHidden/>
          </w:rPr>
          <w:fldChar w:fldCharType="separate"/>
        </w:r>
        <w:r w:rsidR="00E64F1F">
          <w:rPr>
            <w:noProof/>
            <w:webHidden/>
          </w:rPr>
          <w:t>16</w:t>
        </w:r>
        <w:r w:rsidR="00E64F1F">
          <w:rPr>
            <w:noProof/>
            <w:webHidden/>
          </w:rPr>
          <w:fldChar w:fldCharType="end"/>
        </w:r>
      </w:hyperlink>
    </w:p>
    <w:p w14:paraId="06C2946F" w14:textId="204043DD" w:rsidR="00E64F1F" w:rsidRDefault="0015094D">
      <w:pPr>
        <w:pStyle w:val="TOC4"/>
        <w:rPr>
          <w:rFonts w:eastAsiaTheme="minorEastAsia"/>
          <w:smallCaps w:val="0"/>
          <w:noProof/>
          <w:sz w:val="22"/>
          <w:lang w:val="en-US" w:eastAsia="en-US" w:bidi="ar-SA"/>
        </w:rPr>
      </w:pPr>
      <w:hyperlink w:anchor="_Toc456707756" w:history="1">
        <w:r w:rsidR="00E64F1F" w:rsidRPr="00FF30A0">
          <w:rPr>
            <w:rStyle w:val="Hyperlink"/>
            <w:noProof/>
            <w:lang w:val="nb-NO"/>
          </w:rPr>
          <w:t>Microsoft Dynamics AX</w:t>
        </w:r>
        <w:r w:rsidR="00E64F1F">
          <w:rPr>
            <w:noProof/>
            <w:webHidden/>
          </w:rPr>
          <w:tab/>
        </w:r>
        <w:r w:rsidR="00E64F1F">
          <w:rPr>
            <w:noProof/>
            <w:webHidden/>
          </w:rPr>
          <w:fldChar w:fldCharType="begin"/>
        </w:r>
        <w:r w:rsidR="00E64F1F">
          <w:rPr>
            <w:noProof/>
            <w:webHidden/>
          </w:rPr>
          <w:instrText xml:space="preserve"> PAGEREF _Toc456707756 \h </w:instrText>
        </w:r>
        <w:r w:rsidR="00E64F1F">
          <w:rPr>
            <w:noProof/>
            <w:webHidden/>
          </w:rPr>
        </w:r>
        <w:r w:rsidR="00E64F1F">
          <w:rPr>
            <w:noProof/>
            <w:webHidden/>
          </w:rPr>
          <w:fldChar w:fldCharType="separate"/>
        </w:r>
        <w:r w:rsidR="00E64F1F">
          <w:rPr>
            <w:noProof/>
            <w:webHidden/>
          </w:rPr>
          <w:t>16</w:t>
        </w:r>
        <w:r w:rsidR="00E64F1F">
          <w:rPr>
            <w:noProof/>
            <w:webHidden/>
          </w:rPr>
          <w:fldChar w:fldCharType="end"/>
        </w:r>
      </w:hyperlink>
    </w:p>
    <w:p w14:paraId="71C52BA1" w14:textId="5B2AA205" w:rsidR="00E64F1F" w:rsidRDefault="0015094D">
      <w:pPr>
        <w:pStyle w:val="TOC4"/>
        <w:rPr>
          <w:rFonts w:eastAsiaTheme="minorEastAsia"/>
          <w:smallCaps w:val="0"/>
          <w:noProof/>
          <w:sz w:val="22"/>
          <w:lang w:val="en-US" w:eastAsia="en-US" w:bidi="ar-SA"/>
        </w:rPr>
      </w:pPr>
      <w:hyperlink w:anchor="_Toc456707757" w:history="1">
        <w:r w:rsidR="00E64F1F" w:rsidRPr="00FF30A0">
          <w:rPr>
            <w:rStyle w:val="Hyperlink"/>
            <w:noProof/>
          </w:rPr>
          <w:t>Microsoft Dynamics CRM Online</w:t>
        </w:r>
        <w:r w:rsidR="00E64F1F">
          <w:rPr>
            <w:noProof/>
            <w:webHidden/>
          </w:rPr>
          <w:tab/>
        </w:r>
        <w:r w:rsidR="00E64F1F">
          <w:rPr>
            <w:noProof/>
            <w:webHidden/>
          </w:rPr>
          <w:fldChar w:fldCharType="begin"/>
        </w:r>
        <w:r w:rsidR="00E64F1F">
          <w:rPr>
            <w:noProof/>
            <w:webHidden/>
          </w:rPr>
          <w:instrText xml:space="preserve"> PAGEREF _Toc456707757 \h </w:instrText>
        </w:r>
        <w:r w:rsidR="00E64F1F">
          <w:rPr>
            <w:noProof/>
            <w:webHidden/>
          </w:rPr>
        </w:r>
        <w:r w:rsidR="00E64F1F">
          <w:rPr>
            <w:noProof/>
            <w:webHidden/>
          </w:rPr>
          <w:fldChar w:fldCharType="separate"/>
        </w:r>
        <w:r w:rsidR="00E64F1F">
          <w:rPr>
            <w:noProof/>
            <w:webHidden/>
          </w:rPr>
          <w:t>16</w:t>
        </w:r>
        <w:r w:rsidR="00E64F1F">
          <w:rPr>
            <w:noProof/>
            <w:webHidden/>
          </w:rPr>
          <w:fldChar w:fldCharType="end"/>
        </w:r>
      </w:hyperlink>
    </w:p>
    <w:p w14:paraId="3427C05E" w14:textId="45B53FE5" w:rsidR="00E64F1F" w:rsidRDefault="0015094D">
      <w:pPr>
        <w:pStyle w:val="TOC4"/>
        <w:rPr>
          <w:rFonts w:eastAsiaTheme="minorEastAsia"/>
          <w:smallCaps w:val="0"/>
          <w:noProof/>
          <w:sz w:val="22"/>
          <w:lang w:val="en-US" w:eastAsia="en-US" w:bidi="ar-SA"/>
        </w:rPr>
      </w:pPr>
      <w:hyperlink w:anchor="_Toc456707758" w:history="1">
        <w:r w:rsidR="00E64F1F" w:rsidRPr="00FF30A0">
          <w:rPr>
            <w:rStyle w:val="Hyperlink"/>
            <w:noProof/>
          </w:rPr>
          <w:t>Microsoft Dynamics Marketing</w:t>
        </w:r>
        <w:r w:rsidR="00E64F1F">
          <w:rPr>
            <w:noProof/>
            <w:webHidden/>
          </w:rPr>
          <w:tab/>
        </w:r>
        <w:r w:rsidR="00E64F1F">
          <w:rPr>
            <w:noProof/>
            <w:webHidden/>
          </w:rPr>
          <w:fldChar w:fldCharType="begin"/>
        </w:r>
        <w:r w:rsidR="00E64F1F">
          <w:rPr>
            <w:noProof/>
            <w:webHidden/>
          </w:rPr>
          <w:instrText xml:space="preserve"> PAGEREF _Toc456707758 \h </w:instrText>
        </w:r>
        <w:r w:rsidR="00E64F1F">
          <w:rPr>
            <w:noProof/>
            <w:webHidden/>
          </w:rPr>
        </w:r>
        <w:r w:rsidR="00E64F1F">
          <w:rPr>
            <w:noProof/>
            <w:webHidden/>
          </w:rPr>
          <w:fldChar w:fldCharType="separate"/>
        </w:r>
        <w:r w:rsidR="00E64F1F">
          <w:rPr>
            <w:noProof/>
            <w:webHidden/>
          </w:rPr>
          <w:t>17</w:t>
        </w:r>
        <w:r w:rsidR="00E64F1F">
          <w:rPr>
            <w:noProof/>
            <w:webHidden/>
          </w:rPr>
          <w:fldChar w:fldCharType="end"/>
        </w:r>
      </w:hyperlink>
    </w:p>
    <w:p w14:paraId="740B99CE" w14:textId="5E66B6AC" w:rsidR="00E64F1F" w:rsidRDefault="0015094D">
      <w:pPr>
        <w:pStyle w:val="TOC4"/>
        <w:rPr>
          <w:rFonts w:eastAsiaTheme="minorEastAsia"/>
          <w:smallCaps w:val="0"/>
          <w:noProof/>
          <w:sz w:val="22"/>
          <w:lang w:val="en-US" w:eastAsia="en-US" w:bidi="ar-SA"/>
        </w:rPr>
      </w:pPr>
      <w:hyperlink w:anchor="_Toc456707759" w:history="1">
        <w:r w:rsidR="00E64F1F" w:rsidRPr="00FF30A0">
          <w:rPr>
            <w:rStyle w:val="Hyperlink"/>
            <w:noProof/>
          </w:rPr>
          <w:t>Microsoft Social Engagement</w:t>
        </w:r>
        <w:r w:rsidR="00E64F1F">
          <w:rPr>
            <w:noProof/>
            <w:webHidden/>
          </w:rPr>
          <w:tab/>
        </w:r>
        <w:r w:rsidR="00E64F1F">
          <w:rPr>
            <w:noProof/>
            <w:webHidden/>
          </w:rPr>
          <w:fldChar w:fldCharType="begin"/>
        </w:r>
        <w:r w:rsidR="00E64F1F">
          <w:rPr>
            <w:noProof/>
            <w:webHidden/>
          </w:rPr>
          <w:instrText xml:space="preserve"> PAGEREF _Toc456707759 \h </w:instrText>
        </w:r>
        <w:r w:rsidR="00E64F1F">
          <w:rPr>
            <w:noProof/>
            <w:webHidden/>
          </w:rPr>
        </w:r>
        <w:r w:rsidR="00E64F1F">
          <w:rPr>
            <w:noProof/>
            <w:webHidden/>
          </w:rPr>
          <w:fldChar w:fldCharType="separate"/>
        </w:r>
        <w:r w:rsidR="00E64F1F">
          <w:rPr>
            <w:noProof/>
            <w:webHidden/>
          </w:rPr>
          <w:t>17</w:t>
        </w:r>
        <w:r w:rsidR="00E64F1F">
          <w:rPr>
            <w:noProof/>
            <w:webHidden/>
          </w:rPr>
          <w:fldChar w:fldCharType="end"/>
        </w:r>
      </w:hyperlink>
    </w:p>
    <w:p w14:paraId="7C1874DC" w14:textId="32DFAD87" w:rsidR="00E64F1F" w:rsidRDefault="0015094D">
      <w:pPr>
        <w:pStyle w:val="TOC4"/>
        <w:rPr>
          <w:rFonts w:eastAsiaTheme="minorEastAsia"/>
          <w:smallCaps w:val="0"/>
          <w:noProof/>
          <w:sz w:val="22"/>
          <w:lang w:val="en-US" w:eastAsia="en-US" w:bidi="ar-SA"/>
        </w:rPr>
      </w:pPr>
      <w:hyperlink w:anchor="_Toc456707760" w:history="1">
        <w:r w:rsidR="00E64F1F" w:rsidRPr="00FF30A0">
          <w:rPr>
            <w:rStyle w:val="Hyperlink"/>
            <w:noProof/>
          </w:rPr>
          <w:t>Parature Microsoftilt</w:t>
        </w:r>
        <w:r w:rsidR="00E64F1F">
          <w:rPr>
            <w:noProof/>
            <w:webHidden/>
          </w:rPr>
          <w:tab/>
        </w:r>
        <w:r w:rsidR="00E64F1F">
          <w:rPr>
            <w:noProof/>
            <w:webHidden/>
          </w:rPr>
          <w:fldChar w:fldCharType="begin"/>
        </w:r>
        <w:r w:rsidR="00E64F1F">
          <w:rPr>
            <w:noProof/>
            <w:webHidden/>
          </w:rPr>
          <w:instrText xml:space="preserve"> PAGEREF _Toc456707760 \h </w:instrText>
        </w:r>
        <w:r w:rsidR="00E64F1F">
          <w:rPr>
            <w:noProof/>
            <w:webHidden/>
          </w:rPr>
        </w:r>
        <w:r w:rsidR="00E64F1F">
          <w:rPr>
            <w:noProof/>
            <w:webHidden/>
          </w:rPr>
          <w:fldChar w:fldCharType="separate"/>
        </w:r>
        <w:r w:rsidR="00E64F1F">
          <w:rPr>
            <w:noProof/>
            <w:webHidden/>
          </w:rPr>
          <w:t>17</w:t>
        </w:r>
        <w:r w:rsidR="00E64F1F">
          <w:rPr>
            <w:noProof/>
            <w:webHidden/>
          </w:rPr>
          <w:fldChar w:fldCharType="end"/>
        </w:r>
      </w:hyperlink>
    </w:p>
    <w:p w14:paraId="51481408" w14:textId="259775F3" w:rsidR="00E64F1F" w:rsidRDefault="0015094D">
      <w:pPr>
        <w:pStyle w:val="TOC2"/>
        <w:tabs>
          <w:tab w:val="right" w:leader="dot" w:pos="5030"/>
        </w:tabs>
        <w:rPr>
          <w:rFonts w:eastAsiaTheme="minorEastAsia"/>
          <w:b w:val="0"/>
          <w:smallCaps w:val="0"/>
          <w:noProof/>
          <w:sz w:val="22"/>
          <w:lang w:val="en-US" w:eastAsia="en-US" w:bidi="ar-SA"/>
        </w:rPr>
      </w:pPr>
      <w:hyperlink w:anchor="_Toc456707761" w:history="1">
        <w:r w:rsidR="00E64F1F" w:rsidRPr="00FF30A0">
          <w:rPr>
            <w:rStyle w:val="Hyperlink"/>
            <w:noProof/>
          </w:rPr>
          <w:t>Office 365 teenused</w:t>
        </w:r>
        <w:r w:rsidR="00E64F1F">
          <w:rPr>
            <w:noProof/>
            <w:webHidden/>
          </w:rPr>
          <w:tab/>
        </w:r>
        <w:r w:rsidR="00E64F1F">
          <w:rPr>
            <w:noProof/>
            <w:webHidden/>
          </w:rPr>
          <w:fldChar w:fldCharType="begin"/>
        </w:r>
        <w:r w:rsidR="00E64F1F">
          <w:rPr>
            <w:noProof/>
            <w:webHidden/>
          </w:rPr>
          <w:instrText xml:space="preserve"> PAGEREF _Toc456707761 \h </w:instrText>
        </w:r>
        <w:r w:rsidR="00E64F1F">
          <w:rPr>
            <w:noProof/>
            <w:webHidden/>
          </w:rPr>
        </w:r>
        <w:r w:rsidR="00E64F1F">
          <w:rPr>
            <w:noProof/>
            <w:webHidden/>
          </w:rPr>
          <w:fldChar w:fldCharType="separate"/>
        </w:r>
        <w:r w:rsidR="00E64F1F">
          <w:rPr>
            <w:noProof/>
            <w:webHidden/>
          </w:rPr>
          <w:t>17</w:t>
        </w:r>
        <w:r w:rsidR="00E64F1F">
          <w:rPr>
            <w:noProof/>
            <w:webHidden/>
          </w:rPr>
          <w:fldChar w:fldCharType="end"/>
        </w:r>
      </w:hyperlink>
    </w:p>
    <w:p w14:paraId="55355757" w14:textId="5D6F2D0B" w:rsidR="00E64F1F" w:rsidRDefault="0015094D">
      <w:pPr>
        <w:pStyle w:val="TOC4"/>
        <w:rPr>
          <w:rFonts w:eastAsiaTheme="minorEastAsia"/>
          <w:smallCaps w:val="0"/>
          <w:noProof/>
          <w:sz w:val="22"/>
          <w:lang w:val="en-US" w:eastAsia="en-US" w:bidi="ar-SA"/>
        </w:rPr>
      </w:pPr>
      <w:hyperlink w:anchor="_Toc456707762" w:history="1">
        <w:r w:rsidR="00E64F1F" w:rsidRPr="00FF30A0">
          <w:rPr>
            <w:rStyle w:val="Hyperlink"/>
            <w:noProof/>
          </w:rPr>
          <w:t>Exchange Online</w:t>
        </w:r>
        <w:r w:rsidR="00E64F1F">
          <w:rPr>
            <w:noProof/>
            <w:webHidden/>
          </w:rPr>
          <w:tab/>
        </w:r>
        <w:r w:rsidR="00E64F1F">
          <w:rPr>
            <w:noProof/>
            <w:webHidden/>
          </w:rPr>
          <w:fldChar w:fldCharType="begin"/>
        </w:r>
        <w:r w:rsidR="00E64F1F">
          <w:rPr>
            <w:noProof/>
            <w:webHidden/>
          </w:rPr>
          <w:instrText xml:space="preserve"> PAGEREF _Toc456707762 \h </w:instrText>
        </w:r>
        <w:r w:rsidR="00E64F1F">
          <w:rPr>
            <w:noProof/>
            <w:webHidden/>
          </w:rPr>
        </w:r>
        <w:r w:rsidR="00E64F1F">
          <w:rPr>
            <w:noProof/>
            <w:webHidden/>
          </w:rPr>
          <w:fldChar w:fldCharType="separate"/>
        </w:r>
        <w:r w:rsidR="00E64F1F">
          <w:rPr>
            <w:noProof/>
            <w:webHidden/>
          </w:rPr>
          <w:t>18</w:t>
        </w:r>
        <w:r w:rsidR="00E64F1F">
          <w:rPr>
            <w:noProof/>
            <w:webHidden/>
          </w:rPr>
          <w:fldChar w:fldCharType="end"/>
        </w:r>
      </w:hyperlink>
    </w:p>
    <w:p w14:paraId="7A6475AD" w14:textId="39A332D5" w:rsidR="00E64F1F" w:rsidRDefault="0015094D">
      <w:pPr>
        <w:pStyle w:val="TOC4"/>
        <w:rPr>
          <w:rFonts w:eastAsiaTheme="minorEastAsia"/>
          <w:smallCaps w:val="0"/>
          <w:noProof/>
          <w:sz w:val="22"/>
          <w:lang w:val="en-US" w:eastAsia="en-US" w:bidi="ar-SA"/>
        </w:rPr>
      </w:pPr>
      <w:hyperlink w:anchor="_Toc456707763" w:history="1">
        <w:r w:rsidR="00E64F1F" w:rsidRPr="00FF30A0">
          <w:rPr>
            <w:rStyle w:val="Hyperlink"/>
            <w:noProof/>
          </w:rPr>
          <w:t>Office 365 rakendused</w:t>
        </w:r>
        <w:r w:rsidR="00E64F1F">
          <w:rPr>
            <w:noProof/>
            <w:webHidden/>
          </w:rPr>
          <w:tab/>
        </w:r>
        <w:r w:rsidR="00E64F1F">
          <w:rPr>
            <w:noProof/>
            <w:webHidden/>
          </w:rPr>
          <w:fldChar w:fldCharType="begin"/>
        </w:r>
        <w:r w:rsidR="00E64F1F">
          <w:rPr>
            <w:noProof/>
            <w:webHidden/>
          </w:rPr>
          <w:instrText xml:space="preserve"> PAGEREF _Toc456707763 \h </w:instrText>
        </w:r>
        <w:r w:rsidR="00E64F1F">
          <w:rPr>
            <w:noProof/>
            <w:webHidden/>
          </w:rPr>
        </w:r>
        <w:r w:rsidR="00E64F1F">
          <w:rPr>
            <w:noProof/>
            <w:webHidden/>
          </w:rPr>
          <w:fldChar w:fldCharType="separate"/>
        </w:r>
        <w:r w:rsidR="00E64F1F">
          <w:rPr>
            <w:noProof/>
            <w:webHidden/>
          </w:rPr>
          <w:t>19</w:t>
        </w:r>
        <w:r w:rsidR="00E64F1F">
          <w:rPr>
            <w:noProof/>
            <w:webHidden/>
          </w:rPr>
          <w:fldChar w:fldCharType="end"/>
        </w:r>
      </w:hyperlink>
    </w:p>
    <w:p w14:paraId="7B035C37" w14:textId="1029CA2E" w:rsidR="00E64F1F" w:rsidRDefault="0015094D">
      <w:pPr>
        <w:pStyle w:val="TOC4"/>
        <w:rPr>
          <w:rFonts w:eastAsiaTheme="minorEastAsia"/>
          <w:smallCaps w:val="0"/>
          <w:noProof/>
          <w:sz w:val="22"/>
          <w:lang w:val="en-US" w:eastAsia="en-US" w:bidi="ar-SA"/>
        </w:rPr>
      </w:pPr>
      <w:hyperlink w:anchor="_Toc456707764" w:history="1">
        <w:r w:rsidR="00E64F1F" w:rsidRPr="00FF30A0">
          <w:rPr>
            <w:rStyle w:val="Hyperlink"/>
            <w:noProof/>
          </w:rPr>
          <w:t>Office 365 Delve Analytics</w:t>
        </w:r>
        <w:r w:rsidR="00E64F1F">
          <w:rPr>
            <w:noProof/>
            <w:webHidden/>
          </w:rPr>
          <w:tab/>
        </w:r>
        <w:r w:rsidR="00E64F1F">
          <w:rPr>
            <w:noProof/>
            <w:webHidden/>
          </w:rPr>
          <w:fldChar w:fldCharType="begin"/>
        </w:r>
        <w:r w:rsidR="00E64F1F">
          <w:rPr>
            <w:noProof/>
            <w:webHidden/>
          </w:rPr>
          <w:instrText xml:space="preserve"> PAGEREF _Toc456707764 \h </w:instrText>
        </w:r>
        <w:r w:rsidR="00E64F1F">
          <w:rPr>
            <w:noProof/>
            <w:webHidden/>
          </w:rPr>
        </w:r>
        <w:r w:rsidR="00E64F1F">
          <w:rPr>
            <w:noProof/>
            <w:webHidden/>
          </w:rPr>
          <w:fldChar w:fldCharType="separate"/>
        </w:r>
        <w:r w:rsidR="00E64F1F">
          <w:rPr>
            <w:noProof/>
            <w:webHidden/>
          </w:rPr>
          <w:t>20</w:t>
        </w:r>
        <w:r w:rsidR="00E64F1F">
          <w:rPr>
            <w:noProof/>
            <w:webHidden/>
          </w:rPr>
          <w:fldChar w:fldCharType="end"/>
        </w:r>
      </w:hyperlink>
    </w:p>
    <w:p w14:paraId="4AF59940" w14:textId="747B6D28" w:rsidR="00E64F1F" w:rsidRDefault="0015094D">
      <w:pPr>
        <w:pStyle w:val="TOC4"/>
        <w:rPr>
          <w:rFonts w:eastAsiaTheme="minorEastAsia"/>
          <w:smallCaps w:val="0"/>
          <w:noProof/>
          <w:sz w:val="22"/>
          <w:lang w:val="en-US" w:eastAsia="en-US" w:bidi="ar-SA"/>
        </w:rPr>
      </w:pPr>
      <w:hyperlink w:anchor="_Toc456707765" w:history="1">
        <w:r w:rsidR="00E64F1F" w:rsidRPr="00FF30A0">
          <w:rPr>
            <w:rStyle w:val="Hyperlink"/>
            <w:noProof/>
          </w:rPr>
          <w:t>Office 365 Advanced eDiscovery</w:t>
        </w:r>
        <w:r w:rsidR="00E64F1F">
          <w:rPr>
            <w:noProof/>
            <w:webHidden/>
          </w:rPr>
          <w:tab/>
        </w:r>
        <w:r w:rsidR="00E64F1F">
          <w:rPr>
            <w:noProof/>
            <w:webHidden/>
          </w:rPr>
          <w:fldChar w:fldCharType="begin"/>
        </w:r>
        <w:r w:rsidR="00E64F1F">
          <w:rPr>
            <w:noProof/>
            <w:webHidden/>
          </w:rPr>
          <w:instrText xml:space="preserve"> PAGEREF _Toc456707765 \h </w:instrText>
        </w:r>
        <w:r w:rsidR="00E64F1F">
          <w:rPr>
            <w:noProof/>
            <w:webHidden/>
          </w:rPr>
        </w:r>
        <w:r w:rsidR="00E64F1F">
          <w:rPr>
            <w:noProof/>
            <w:webHidden/>
          </w:rPr>
          <w:fldChar w:fldCharType="separate"/>
        </w:r>
        <w:r w:rsidR="00E64F1F">
          <w:rPr>
            <w:noProof/>
            <w:webHidden/>
          </w:rPr>
          <w:t>20</w:t>
        </w:r>
        <w:r w:rsidR="00E64F1F">
          <w:rPr>
            <w:noProof/>
            <w:webHidden/>
          </w:rPr>
          <w:fldChar w:fldCharType="end"/>
        </w:r>
      </w:hyperlink>
    </w:p>
    <w:p w14:paraId="4B04FC0C" w14:textId="52CE165C" w:rsidR="00E64F1F" w:rsidRDefault="0015094D">
      <w:pPr>
        <w:pStyle w:val="TOC4"/>
        <w:rPr>
          <w:rFonts w:eastAsiaTheme="minorEastAsia"/>
          <w:smallCaps w:val="0"/>
          <w:noProof/>
          <w:sz w:val="22"/>
          <w:lang w:val="en-US" w:eastAsia="en-US" w:bidi="ar-SA"/>
        </w:rPr>
      </w:pPr>
      <w:hyperlink w:anchor="_Toc456707766" w:history="1">
        <w:r w:rsidR="00E64F1F" w:rsidRPr="00FF30A0">
          <w:rPr>
            <w:rStyle w:val="Hyperlink"/>
            <w:noProof/>
          </w:rPr>
          <w:t>Office Online</w:t>
        </w:r>
        <w:r w:rsidR="00E64F1F">
          <w:rPr>
            <w:noProof/>
            <w:webHidden/>
          </w:rPr>
          <w:tab/>
        </w:r>
        <w:r w:rsidR="00E64F1F">
          <w:rPr>
            <w:noProof/>
            <w:webHidden/>
          </w:rPr>
          <w:fldChar w:fldCharType="begin"/>
        </w:r>
        <w:r w:rsidR="00E64F1F">
          <w:rPr>
            <w:noProof/>
            <w:webHidden/>
          </w:rPr>
          <w:instrText xml:space="preserve"> PAGEREF _Toc456707766 \h </w:instrText>
        </w:r>
        <w:r w:rsidR="00E64F1F">
          <w:rPr>
            <w:noProof/>
            <w:webHidden/>
          </w:rPr>
        </w:r>
        <w:r w:rsidR="00E64F1F">
          <w:rPr>
            <w:noProof/>
            <w:webHidden/>
          </w:rPr>
          <w:fldChar w:fldCharType="separate"/>
        </w:r>
        <w:r w:rsidR="00E64F1F">
          <w:rPr>
            <w:noProof/>
            <w:webHidden/>
          </w:rPr>
          <w:t>20</w:t>
        </w:r>
        <w:r w:rsidR="00E64F1F">
          <w:rPr>
            <w:noProof/>
            <w:webHidden/>
          </w:rPr>
          <w:fldChar w:fldCharType="end"/>
        </w:r>
      </w:hyperlink>
    </w:p>
    <w:p w14:paraId="1946435C" w14:textId="2433D711" w:rsidR="00E64F1F" w:rsidRDefault="0015094D">
      <w:pPr>
        <w:pStyle w:val="TOC4"/>
        <w:rPr>
          <w:rFonts w:eastAsiaTheme="minorEastAsia"/>
          <w:smallCaps w:val="0"/>
          <w:noProof/>
          <w:sz w:val="22"/>
          <w:lang w:val="en-US" w:eastAsia="en-US" w:bidi="ar-SA"/>
        </w:rPr>
      </w:pPr>
      <w:hyperlink w:anchor="_Toc456707767" w:history="1">
        <w:r w:rsidR="00E64F1F" w:rsidRPr="00FF30A0">
          <w:rPr>
            <w:rStyle w:val="Hyperlink"/>
            <w:noProof/>
          </w:rPr>
          <w:t>OneDrive for Business</w:t>
        </w:r>
        <w:r w:rsidR="00E64F1F">
          <w:rPr>
            <w:noProof/>
            <w:webHidden/>
          </w:rPr>
          <w:tab/>
        </w:r>
        <w:r w:rsidR="00E64F1F">
          <w:rPr>
            <w:noProof/>
            <w:webHidden/>
          </w:rPr>
          <w:fldChar w:fldCharType="begin"/>
        </w:r>
        <w:r w:rsidR="00E64F1F">
          <w:rPr>
            <w:noProof/>
            <w:webHidden/>
          </w:rPr>
          <w:instrText xml:space="preserve"> PAGEREF _Toc456707767 \h </w:instrText>
        </w:r>
        <w:r w:rsidR="00E64F1F">
          <w:rPr>
            <w:noProof/>
            <w:webHidden/>
          </w:rPr>
        </w:r>
        <w:r w:rsidR="00E64F1F">
          <w:rPr>
            <w:noProof/>
            <w:webHidden/>
          </w:rPr>
          <w:fldChar w:fldCharType="separate"/>
        </w:r>
        <w:r w:rsidR="00E64F1F">
          <w:rPr>
            <w:noProof/>
            <w:webHidden/>
          </w:rPr>
          <w:t>20</w:t>
        </w:r>
        <w:r w:rsidR="00E64F1F">
          <w:rPr>
            <w:noProof/>
            <w:webHidden/>
          </w:rPr>
          <w:fldChar w:fldCharType="end"/>
        </w:r>
      </w:hyperlink>
    </w:p>
    <w:p w14:paraId="3792E296" w14:textId="24536E4C" w:rsidR="00E64F1F" w:rsidRDefault="0015094D">
      <w:pPr>
        <w:pStyle w:val="TOC4"/>
        <w:rPr>
          <w:rFonts w:eastAsiaTheme="minorEastAsia"/>
          <w:smallCaps w:val="0"/>
          <w:noProof/>
          <w:sz w:val="22"/>
          <w:lang w:val="en-US" w:eastAsia="en-US" w:bidi="ar-SA"/>
        </w:rPr>
      </w:pPr>
      <w:hyperlink w:anchor="_Toc456707768" w:history="1">
        <w:r w:rsidR="00E64F1F" w:rsidRPr="00FF30A0">
          <w:rPr>
            <w:rStyle w:val="Hyperlink"/>
            <w:noProof/>
          </w:rPr>
          <w:t>Project Online</w:t>
        </w:r>
        <w:r w:rsidR="00E64F1F">
          <w:rPr>
            <w:noProof/>
            <w:webHidden/>
          </w:rPr>
          <w:tab/>
        </w:r>
        <w:r w:rsidR="00E64F1F">
          <w:rPr>
            <w:noProof/>
            <w:webHidden/>
          </w:rPr>
          <w:fldChar w:fldCharType="begin"/>
        </w:r>
        <w:r w:rsidR="00E64F1F">
          <w:rPr>
            <w:noProof/>
            <w:webHidden/>
          </w:rPr>
          <w:instrText xml:space="preserve"> PAGEREF _Toc456707768 \h </w:instrText>
        </w:r>
        <w:r w:rsidR="00E64F1F">
          <w:rPr>
            <w:noProof/>
            <w:webHidden/>
          </w:rPr>
        </w:r>
        <w:r w:rsidR="00E64F1F">
          <w:rPr>
            <w:noProof/>
            <w:webHidden/>
          </w:rPr>
          <w:fldChar w:fldCharType="separate"/>
        </w:r>
        <w:r w:rsidR="00E64F1F">
          <w:rPr>
            <w:noProof/>
            <w:webHidden/>
          </w:rPr>
          <w:t>20</w:t>
        </w:r>
        <w:r w:rsidR="00E64F1F">
          <w:rPr>
            <w:noProof/>
            <w:webHidden/>
          </w:rPr>
          <w:fldChar w:fldCharType="end"/>
        </w:r>
      </w:hyperlink>
    </w:p>
    <w:p w14:paraId="190B56E2" w14:textId="0ACC28ED" w:rsidR="00E64F1F" w:rsidRDefault="0015094D">
      <w:pPr>
        <w:pStyle w:val="TOC4"/>
        <w:rPr>
          <w:rFonts w:eastAsiaTheme="minorEastAsia"/>
          <w:smallCaps w:val="0"/>
          <w:noProof/>
          <w:sz w:val="22"/>
          <w:lang w:val="en-US" w:eastAsia="en-US" w:bidi="ar-SA"/>
        </w:rPr>
      </w:pPr>
      <w:hyperlink w:anchor="_Toc456707769" w:history="1">
        <w:r w:rsidR="00E64F1F" w:rsidRPr="00FF30A0">
          <w:rPr>
            <w:rStyle w:val="Hyperlink"/>
            <w:noProof/>
          </w:rPr>
          <w:t>SharePoint Online</w:t>
        </w:r>
        <w:r w:rsidR="00E64F1F">
          <w:rPr>
            <w:noProof/>
            <w:webHidden/>
          </w:rPr>
          <w:tab/>
        </w:r>
        <w:r w:rsidR="00E64F1F">
          <w:rPr>
            <w:noProof/>
            <w:webHidden/>
          </w:rPr>
          <w:fldChar w:fldCharType="begin"/>
        </w:r>
        <w:r w:rsidR="00E64F1F">
          <w:rPr>
            <w:noProof/>
            <w:webHidden/>
          </w:rPr>
          <w:instrText xml:space="preserve"> PAGEREF _Toc456707769 \h </w:instrText>
        </w:r>
        <w:r w:rsidR="00E64F1F">
          <w:rPr>
            <w:noProof/>
            <w:webHidden/>
          </w:rPr>
        </w:r>
        <w:r w:rsidR="00E64F1F">
          <w:rPr>
            <w:noProof/>
            <w:webHidden/>
          </w:rPr>
          <w:fldChar w:fldCharType="separate"/>
        </w:r>
        <w:r w:rsidR="00E64F1F">
          <w:rPr>
            <w:noProof/>
            <w:webHidden/>
          </w:rPr>
          <w:t>21</w:t>
        </w:r>
        <w:r w:rsidR="00E64F1F">
          <w:rPr>
            <w:noProof/>
            <w:webHidden/>
          </w:rPr>
          <w:fldChar w:fldCharType="end"/>
        </w:r>
      </w:hyperlink>
    </w:p>
    <w:p w14:paraId="6310CD07" w14:textId="0AF32F8C" w:rsidR="00E64F1F" w:rsidRDefault="0015094D">
      <w:pPr>
        <w:pStyle w:val="TOC4"/>
        <w:rPr>
          <w:rFonts w:eastAsiaTheme="minorEastAsia"/>
          <w:smallCaps w:val="0"/>
          <w:noProof/>
          <w:sz w:val="22"/>
          <w:lang w:val="en-US" w:eastAsia="en-US" w:bidi="ar-SA"/>
        </w:rPr>
      </w:pPr>
      <w:hyperlink w:anchor="_Toc456707770" w:history="1">
        <w:r w:rsidR="00E64F1F" w:rsidRPr="00FF30A0">
          <w:rPr>
            <w:rStyle w:val="Hyperlink"/>
            <w:noProof/>
          </w:rPr>
          <w:t>Skype'i ärirakenduse veebiväljaanne</w:t>
        </w:r>
        <w:r w:rsidR="00E64F1F">
          <w:rPr>
            <w:noProof/>
            <w:webHidden/>
          </w:rPr>
          <w:tab/>
        </w:r>
        <w:r w:rsidR="00E64F1F">
          <w:rPr>
            <w:noProof/>
            <w:webHidden/>
          </w:rPr>
          <w:fldChar w:fldCharType="begin"/>
        </w:r>
        <w:r w:rsidR="00E64F1F">
          <w:rPr>
            <w:noProof/>
            <w:webHidden/>
          </w:rPr>
          <w:instrText xml:space="preserve"> PAGEREF _Toc456707770 \h </w:instrText>
        </w:r>
        <w:r w:rsidR="00E64F1F">
          <w:rPr>
            <w:noProof/>
            <w:webHidden/>
          </w:rPr>
        </w:r>
        <w:r w:rsidR="00E64F1F">
          <w:rPr>
            <w:noProof/>
            <w:webHidden/>
          </w:rPr>
          <w:fldChar w:fldCharType="separate"/>
        </w:r>
        <w:r w:rsidR="00E64F1F">
          <w:rPr>
            <w:noProof/>
            <w:webHidden/>
          </w:rPr>
          <w:t>21</w:t>
        </w:r>
        <w:r w:rsidR="00E64F1F">
          <w:rPr>
            <w:noProof/>
            <w:webHidden/>
          </w:rPr>
          <w:fldChar w:fldCharType="end"/>
        </w:r>
      </w:hyperlink>
    </w:p>
    <w:p w14:paraId="169676D6" w14:textId="0B1E007A" w:rsidR="00E64F1F" w:rsidRDefault="0015094D">
      <w:pPr>
        <w:pStyle w:val="TOC4"/>
        <w:rPr>
          <w:rFonts w:eastAsiaTheme="minorEastAsia"/>
          <w:smallCaps w:val="0"/>
          <w:noProof/>
          <w:sz w:val="22"/>
          <w:lang w:val="en-US" w:eastAsia="en-US" w:bidi="ar-SA"/>
        </w:rPr>
      </w:pPr>
      <w:hyperlink w:anchor="_Toc456707771" w:history="1">
        <w:r w:rsidR="00E64F1F" w:rsidRPr="00FF30A0">
          <w:rPr>
            <w:rStyle w:val="Hyperlink"/>
            <w:noProof/>
          </w:rPr>
          <w:t>Skype'i ärirakenduse veebiväljaande PSTN-i teenused</w:t>
        </w:r>
        <w:r w:rsidR="00E64F1F">
          <w:rPr>
            <w:noProof/>
            <w:webHidden/>
          </w:rPr>
          <w:tab/>
        </w:r>
        <w:r w:rsidR="00E64F1F">
          <w:rPr>
            <w:noProof/>
            <w:webHidden/>
          </w:rPr>
          <w:fldChar w:fldCharType="begin"/>
        </w:r>
        <w:r w:rsidR="00E64F1F">
          <w:rPr>
            <w:noProof/>
            <w:webHidden/>
          </w:rPr>
          <w:instrText xml:space="preserve"> PAGEREF _Toc456707771 \h </w:instrText>
        </w:r>
        <w:r w:rsidR="00E64F1F">
          <w:rPr>
            <w:noProof/>
            <w:webHidden/>
          </w:rPr>
        </w:r>
        <w:r w:rsidR="00E64F1F">
          <w:rPr>
            <w:noProof/>
            <w:webHidden/>
          </w:rPr>
          <w:fldChar w:fldCharType="separate"/>
        </w:r>
        <w:r w:rsidR="00E64F1F">
          <w:rPr>
            <w:noProof/>
            <w:webHidden/>
          </w:rPr>
          <w:t>22</w:t>
        </w:r>
        <w:r w:rsidR="00E64F1F">
          <w:rPr>
            <w:noProof/>
            <w:webHidden/>
          </w:rPr>
          <w:fldChar w:fldCharType="end"/>
        </w:r>
      </w:hyperlink>
    </w:p>
    <w:p w14:paraId="2559BBCC" w14:textId="70E6D0DD" w:rsidR="00E64F1F" w:rsidRDefault="0015094D">
      <w:pPr>
        <w:pStyle w:val="TOC2"/>
        <w:tabs>
          <w:tab w:val="right" w:leader="dot" w:pos="5030"/>
        </w:tabs>
        <w:rPr>
          <w:rFonts w:eastAsiaTheme="minorEastAsia"/>
          <w:b w:val="0"/>
          <w:smallCaps w:val="0"/>
          <w:noProof/>
          <w:sz w:val="22"/>
          <w:lang w:val="en-US" w:eastAsia="en-US" w:bidi="ar-SA"/>
        </w:rPr>
      </w:pPr>
      <w:hyperlink w:anchor="_Toc456707772" w:history="1">
        <w:r w:rsidR="00E64F1F" w:rsidRPr="00FF30A0">
          <w:rPr>
            <w:rStyle w:val="Hyperlink"/>
            <w:noProof/>
          </w:rPr>
          <w:t>Muud võrguteenused</w:t>
        </w:r>
        <w:r w:rsidR="00E64F1F">
          <w:rPr>
            <w:noProof/>
            <w:webHidden/>
          </w:rPr>
          <w:tab/>
        </w:r>
        <w:r w:rsidR="00E64F1F">
          <w:rPr>
            <w:noProof/>
            <w:webHidden/>
          </w:rPr>
          <w:fldChar w:fldCharType="begin"/>
        </w:r>
        <w:r w:rsidR="00E64F1F">
          <w:rPr>
            <w:noProof/>
            <w:webHidden/>
          </w:rPr>
          <w:instrText xml:space="preserve"> PAGEREF _Toc456707772 \h </w:instrText>
        </w:r>
        <w:r w:rsidR="00E64F1F">
          <w:rPr>
            <w:noProof/>
            <w:webHidden/>
          </w:rPr>
        </w:r>
        <w:r w:rsidR="00E64F1F">
          <w:rPr>
            <w:noProof/>
            <w:webHidden/>
          </w:rPr>
          <w:fldChar w:fldCharType="separate"/>
        </w:r>
        <w:r w:rsidR="00E64F1F">
          <w:rPr>
            <w:noProof/>
            <w:webHidden/>
          </w:rPr>
          <w:t>22</w:t>
        </w:r>
        <w:r w:rsidR="00E64F1F">
          <w:rPr>
            <w:noProof/>
            <w:webHidden/>
          </w:rPr>
          <w:fldChar w:fldCharType="end"/>
        </w:r>
      </w:hyperlink>
    </w:p>
    <w:p w14:paraId="7E864298" w14:textId="12C99A88" w:rsidR="00E64F1F" w:rsidRDefault="0015094D">
      <w:pPr>
        <w:pStyle w:val="TOC4"/>
        <w:rPr>
          <w:rFonts w:eastAsiaTheme="minorEastAsia"/>
          <w:smallCaps w:val="0"/>
          <w:noProof/>
          <w:sz w:val="22"/>
          <w:lang w:val="en-US" w:eastAsia="en-US" w:bidi="ar-SA"/>
        </w:rPr>
      </w:pPr>
      <w:hyperlink w:anchor="_Toc456707773" w:history="1">
        <w:r w:rsidR="00E64F1F" w:rsidRPr="00FF30A0">
          <w:rPr>
            <w:rStyle w:val="Hyperlink"/>
            <w:noProof/>
          </w:rPr>
          <w:t>Bing Maps Enterprise Platform ja Bing Maps Mobile Asset Management Platform</w:t>
        </w:r>
        <w:r w:rsidR="00E64F1F">
          <w:rPr>
            <w:noProof/>
            <w:webHidden/>
          </w:rPr>
          <w:tab/>
        </w:r>
        <w:r w:rsidR="00E64F1F">
          <w:rPr>
            <w:noProof/>
            <w:webHidden/>
          </w:rPr>
          <w:fldChar w:fldCharType="begin"/>
        </w:r>
        <w:r w:rsidR="00E64F1F">
          <w:rPr>
            <w:noProof/>
            <w:webHidden/>
          </w:rPr>
          <w:instrText xml:space="preserve"> PAGEREF _Toc456707773 \h </w:instrText>
        </w:r>
        <w:r w:rsidR="00E64F1F">
          <w:rPr>
            <w:noProof/>
            <w:webHidden/>
          </w:rPr>
        </w:r>
        <w:r w:rsidR="00E64F1F">
          <w:rPr>
            <w:noProof/>
            <w:webHidden/>
          </w:rPr>
          <w:fldChar w:fldCharType="separate"/>
        </w:r>
        <w:r w:rsidR="00E64F1F">
          <w:rPr>
            <w:noProof/>
            <w:webHidden/>
          </w:rPr>
          <w:t>22</w:t>
        </w:r>
        <w:r w:rsidR="00E64F1F">
          <w:rPr>
            <w:noProof/>
            <w:webHidden/>
          </w:rPr>
          <w:fldChar w:fldCharType="end"/>
        </w:r>
      </w:hyperlink>
    </w:p>
    <w:p w14:paraId="7FB5B7FA" w14:textId="63E7F7DE" w:rsidR="00E64F1F" w:rsidRDefault="0015094D">
      <w:pPr>
        <w:pStyle w:val="TOC4"/>
        <w:rPr>
          <w:rFonts w:eastAsiaTheme="minorEastAsia"/>
          <w:smallCaps w:val="0"/>
          <w:noProof/>
          <w:sz w:val="22"/>
          <w:lang w:val="en-US" w:eastAsia="en-US" w:bidi="ar-SA"/>
        </w:rPr>
      </w:pPr>
      <w:hyperlink w:anchor="_Toc456707774" w:history="1">
        <w:r w:rsidR="00E64F1F" w:rsidRPr="00FF30A0">
          <w:rPr>
            <w:rStyle w:val="Hyperlink"/>
            <w:noProof/>
          </w:rPr>
          <w:t>Microsoft Learning</w:t>
        </w:r>
        <w:r w:rsidR="00E64F1F">
          <w:rPr>
            <w:noProof/>
            <w:webHidden/>
          </w:rPr>
          <w:tab/>
        </w:r>
        <w:r w:rsidR="00E64F1F">
          <w:rPr>
            <w:noProof/>
            <w:webHidden/>
          </w:rPr>
          <w:fldChar w:fldCharType="begin"/>
        </w:r>
        <w:r w:rsidR="00E64F1F">
          <w:rPr>
            <w:noProof/>
            <w:webHidden/>
          </w:rPr>
          <w:instrText xml:space="preserve"> PAGEREF _Toc456707774 \h </w:instrText>
        </w:r>
        <w:r w:rsidR="00E64F1F">
          <w:rPr>
            <w:noProof/>
            <w:webHidden/>
          </w:rPr>
        </w:r>
        <w:r w:rsidR="00E64F1F">
          <w:rPr>
            <w:noProof/>
            <w:webHidden/>
          </w:rPr>
          <w:fldChar w:fldCharType="separate"/>
        </w:r>
        <w:r w:rsidR="00E64F1F">
          <w:rPr>
            <w:noProof/>
            <w:webHidden/>
          </w:rPr>
          <w:t>23</w:t>
        </w:r>
        <w:r w:rsidR="00E64F1F">
          <w:rPr>
            <w:noProof/>
            <w:webHidden/>
          </w:rPr>
          <w:fldChar w:fldCharType="end"/>
        </w:r>
      </w:hyperlink>
    </w:p>
    <w:p w14:paraId="795FEE46" w14:textId="53757305" w:rsidR="00E64F1F" w:rsidRDefault="0015094D">
      <w:pPr>
        <w:pStyle w:val="TOC4"/>
        <w:rPr>
          <w:rFonts w:eastAsiaTheme="minorEastAsia"/>
          <w:smallCaps w:val="0"/>
          <w:noProof/>
          <w:sz w:val="22"/>
          <w:lang w:val="en-US" w:eastAsia="en-US" w:bidi="ar-SA"/>
        </w:rPr>
      </w:pPr>
      <w:hyperlink w:anchor="_Toc456707775" w:history="1">
        <w:r w:rsidR="00E64F1F" w:rsidRPr="00FF30A0">
          <w:rPr>
            <w:rStyle w:val="Hyperlink"/>
            <w:noProof/>
          </w:rPr>
          <w:t>Microsoft Power BI Pro</w:t>
        </w:r>
        <w:r w:rsidR="00E64F1F">
          <w:rPr>
            <w:noProof/>
            <w:webHidden/>
          </w:rPr>
          <w:tab/>
        </w:r>
        <w:r w:rsidR="00E64F1F">
          <w:rPr>
            <w:noProof/>
            <w:webHidden/>
          </w:rPr>
          <w:fldChar w:fldCharType="begin"/>
        </w:r>
        <w:r w:rsidR="00E64F1F">
          <w:rPr>
            <w:noProof/>
            <w:webHidden/>
          </w:rPr>
          <w:instrText xml:space="preserve"> PAGEREF _Toc456707775 \h </w:instrText>
        </w:r>
        <w:r w:rsidR="00E64F1F">
          <w:rPr>
            <w:noProof/>
            <w:webHidden/>
          </w:rPr>
        </w:r>
        <w:r w:rsidR="00E64F1F">
          <w:rPr>
            <w:noProof/>
            <w:webHidden/>
          </w:rPr>
          <w:fldChar w:fldCharType="separate"/>
        </w:r>
        <w:r w:rsidR="00E64F1F">
          <w:rPr>
            <w:noProof/>
            <w:webHidden/>
          </w:rPr>
          <w:t>23</w:t>
        </w:r>
        <w:r w:rsidR="00E64F1F">
          <w:rPr>
            <w:noProof/>
            <w:webHidden/>
          </w:rPr>
          <w:fldChar w:fldCharType="end"/>
        </w:r>
      </w:hyperlink>
    </w:p>
    <w:p w14:paraId="7044E864" w14:textId="00BBC7B5" w:rsidR="00E64F1F" w:rsidRDefault="0015094D">
      <w:pPr>
        <w:pStyle w:val="TOC4"/>
        <w:rPr>
          <w:rFonts w:eastAsiaTheme="minorEastAsia"/>
          <w:smallCaps w:val="0"/>
          <w:noProof/>
          <w:sz w:val="22"/>
          <w:lang w:val="en-US" w:eastAsia="en-US" w:bidi="ar-SA"/>
        </w:rPr>
      </w:pPr>
      <w:hyperlink w:anchor="_Toc456707776" w:history="1">
        <w:r w:rsidR="00E64F1F" w:rsidRPr="00FF30A0">
          <w:rPr>
            <w:rStyle w:val="Hyperlink"/>
            <w:noProof/>
          </w:rPr>
          <w:t>Office 365 Developer</w:t>
        </w:r>
        <w:r w:rsidR="00E64F1F">
          <w:rPr>
            <w:noProof/>
            <w:webHidden/>
          </w:rPr>
          <w:tab/>
        </w:r>
        <w:r w:rsidR="00E64F1F">
          <w:rPr>
            <w:noProof/>
            <w:webHidden/>
          </w:rPr>
          <w:fldChar w:fldCharType="begin"/>
        </w:r>
        <w:r w:rsidR="00E64F1F">
          <w:rPr>
            <w:noProof/>
            <w:webHidden/>
          </w:rPr>
          <w:instrText xml:space="preserve"> PAGEREF _Toc456707776 \h </w:instrText>
        </w:r>
        <w:r w:rsidR="00E64F1F">
          <w:rPr>
            <w:noProof/>
            <w:webHidden/>
          </w:rPr>
        </w:r>
        <w:r w:rsidR="00E64F1F">
          <w:rPr>
            <w:noProof/>
            <w:webHidden/>
          </w:rPr>
          <w:fldChar w:fldCharType="separate"/>
        </w:r>
        <w:r w:rsidR="00E64F1F">
          <w:rPr>
            <w:noProof/>
            <w:webHidden/>
          </w:rPr>
          <w:t>23</w:t>
        </w:r>
        <w:r w:rsidR="00E64F1F">
          <w:rPr>
            <w:noProof/>
            <w:webHidden/>
          </w:rPr>
          <w:fldChar w:fldCharType="end"/>
        </w:r>
      </w:hyperlink>
    </w:p>
    <w:p w14:paraId="1E943300" w14:textId="6D30B25E" w:rsidR="00E64F1F" w:rsidRDefault="0015094D">
      <w:pPr>
        <w:pStyle w:val="TOC4"/>
        <w:rPr>
          <w:rFonts w:eastAsiaTheme="minorEastAsia"/>
          <w:smallCaps w:val="0"/>
          <w:noProof/>
          <w:sz w:val="22"/>
          <w:lang w:val="en-US" w:eastAsia="en-US" w:bidi="ar-SA"/>
        </w:rPr>
      </w:pPr>
      <w:hyperlink w:anchor="_Toc456707777" w:history="1">
        <w:r w:rsidR="00E64F1F" w:rsidRPr="00FF30A0">
          <w:rPr>
            <w:rStyle w:val="Hyperlink"/>
            <w:noProof/>
          </w:rPr>
          <w:t>Tõlkija API</w:t>
        </w:r>
        <w:r w:rsidR="00E64F1F">
          <w:rPr>
            <w:noProof/>
            <w:webHidden/>
          </w:rPr>
          <w:tab/>
        </w:r>
        <w:r w:rsidR="00E64F1F">
          <w:rPr>
            <w:noProof/>
            <w:webHidden/>
          </w:rPr>
          <w:fldChar w:fldCharType="begin"/>
        </w:r>
        <w:r w:rsidR="00E64F1F">
          <w:rPr>
            <w:noProof/>
            <w:webHidden/>
          </w:rPr>
          <w:instrText xml:space="preserve"> PAGEREF _Toc456707777 \h </w:instrText>
        </w:r>
        <w:r w:rsidR="00E64F1F">
          <w:rPr>
            <w:noProof/>
            <w:webHidden/>
          </w:rPr>
        </w:r>
        <w:r w:rsidR="00E64F1F">
          <w:rPr>
            <w:noProof/>
            <w:webHidden/>
          </w:rPr>
          <w:fldChar w:fldCharType="separate"/>
        </w:r>
        <w:r w:rsidR="00E64F1F">
          <w:rPr>
            <w:noProof/>
            <w:webHidden/>
          </w:rPr>
          <w:t>23</w:t>
        </w:r>
        <w:r w:rsidR="00E64F1F">
          <w:rPr>
            <w:noProof/>
            <w:webHidden/>
          </w:rPr>
          <w:fldChar w:fldCharType="end"/>
        </w:r>
      </w:hyperlink>
    </w:p>
    <w:p w14:paraId="3675456B" w14:textId="3B66ECF2" w:rsidR="00E64F1F" w:rsidRDefault="0015094D">
      <w:pPr>
        <w:pStyle w:val="TOC4"/>
        <w:rPr>
          <w:rFonts w:eastAsiaTheme="minorEastAsia"/>
          <w:smallCaps w:val="0"/>
          <w:noProof/>
          <w:sz w:val="22"/>
          <w:lang w:val="en-US" w:eastAsia="en-US" w:bidi="ar-SA"/>
        </w:rPr>
      </w:pPr>
      <w:hyperlink w:anchor="_Toc456707778" w:history="1">
        <w:r w:rsidR="00E64F1F" w:rsidRPr="00FF30A0">
          <w:rPr>
            <w:rStyle w:val="Hyperlink"/>
            <w:noProof/>
          </w:rPr>
          <w:t>Windowsi lauaarvuti operatsioonisüsteem</w:t>
        </w:r>
        <w:r w:rsidR="00E64F1F">
          <w:rPr>
            <w:noProof/>
            <w:webHidden/>
          </w:rPr>
          <w:tab/>
        </w:r>
        <w:r w:rsidR="00E64F1F">
          <w:rPr>
            <w:noProof/>
            <w:webHidden/>
          </w:rPr>
          <w:fldChar w:fldCharType="begin"/>
        </w:r>
        <w:r w:rsidR="00E64F1F">
          <w:rPr>
            <w:noProof/>
            <w:webHidden/>
          </w:rPr>
          <w:instrText xml:space="preserve"> PAGEREF _Toc456707778 \h </w:instrText>
        </w:r>
        <w:r w:rsidR="00E64F1F">
          <w:rPr>
            <w:noProof/>
            <w:webHidden/>
          </w:rPr>
        </w:r>
        <w:r w:rsidR="00E64F1F">
          <w:rPr>
            <w:noProof/>
            <w:webHidden/>
          </w:rPr>
          <w:fldChar w:fldCharType="separate"/>
        </w:r>
        <w:r w:rsidR="00E64F1F">
          <w:rPr>
            <w:noProof/>
            <w:webHidden/>
          </w:rPr>
          <w:t>23</w:t>
        </w:r>
        <w:r w:rsidR="00E64F1F">
          <w:rPr>
            <w:noProof/>
            <w:webHidden/>
          </w:rPr>
          <w:fldChar w:fldCharType="end"/>
        </w:r>
      </w:hyperlink>
    </w:p>
    <w:p w14:paraId="4BF4D91C" w14:textId="76170192" w:rsidR="00E64F1F" w:rsidRDefault="0015094D">
      <w:pPr>
        <w:pStyle w:val="TOC4"/>
        <w:rPr>
          <w:rFonts w:eastAsiaTheme="minorEastAsia"/>
          <w:smallCaps w:val="0"/>
          <w:noProof/>
          <w:sz w:val="22"/>
          <w:lang w:val="en-US" w:eastAsia="en-US" w:bidi="ar-SA"/>
        </w:rPr>
      </w:pPr>
      <w:hyperlink w:anchor="_Toc456707779" w:history="1">
        <w:r w:rsidR="00E64F1F" w:rsidRPr="00FF30A0">
          <w:rPr>
            <w:rStyle w:val="Hyperlink"/>
            <w:noProof/>
          </w:rPr>
          <w:t>Yammer Enterprise</w:t>
        </w:r>
        <w:r w:rsidR="00E64F1F">
          <w:rPr>
            <w:noProof/>
            <w:webHidden/>
          </w:rPr>
          <w:tab/>
        </w:r>
        <w:r w:rsidR="00E64F1F">
          <w:rPr>
            <w:noProof/>
            <w:webHidden/>
          </w:rPr>
          <w:fldChar w:fldCharType="begin"/>
        </w:r>
        <w:r w:rsidR="00E64F1F">
          <w:rPr>
            <w:noProof/>
            <w:webHidden/>
          </w:rPr>
          <w:instrText xml:space="preserve"> PAGEREF _Toc456707779 \h </w:instrText>
        </w:r>
        <w:r w:rsidR="00E64F1F">
          <w:rPr>
            <w:noProof/>
            <w:webHidden/>
          </w:rPr>
        </w:r>
        <w:r w:rsidR="00E64F1F">
          <w:rPr>
            <w:noProof/>
            <w:webHidden/>
          </w:rPr>
          <w:fldChar w:fldCharType="separate"/>
        </w:r>
        <w:r w:rsidR="00E64F1F">
          <w:rPr>
            <w:noProof/>
            <w:webHidden/>
          </w:rPr>
          <w:t>24</w:t>
        </w:r>
        <w:r w:rsidR="00E64F1F">
          <w:rPr>
            <w:noProof/>
            <w:webHidden/>
          </w:rPr>
          <w:fldChar w:fldCharType="end"/>
        </w:r>
      </w:hyperlink>
    </w:p>
    <w:p w14:paraId="0B39ECB4" w14:textId="76F7E18A" w:rsidR="00E64F1F" w:rsidRDefault="0015094D">
      <w:pPr>
        <w:pStyle w:val="TOC1"/>
        <w:tabs>
          <w:tab w:val="right" w:leader="dot" w:pos="5030"/>
        </w:tabs>
        <w:rPr>
          <w:rFonts w:eastAsiaTheme="minorEastAsia"/>
          <w:b w:val="0"/>
          <w:caps w:val="0"/>
          <w:noProof/>
          <w:sz w:val="22"/>
          <w:lang w:val="en-US" w:eastAsia="en-US" w:bidi="ar-SA"/>
        </w:rPr>
      </w:pPr>
      <w:hyperlink w:anchor="_Toc456707780" w:history="1">
        <w:r w:rsidR="00E64F1F" w:rsidRPr="00FF30A0">
          <w:rPr>
            <w:rStyle w:val="Hyperlink"/>
            <w:noProof/>
          </w:rPr>
          <w:t>Manus 1 – teated</w:t>
        </w:r>
        <w:r w:rsidR="00E64F1F">
          <w:rPr>
            <w:noProof/>
            <w:webHidden/>
          </w:rPr>
          <w:tab/>
        </w:r>
        <w:r w:rsidR="00E64F1F">
          <w:rPr>
            <w:noProof/>
            <w:webHidden/>
          </w:rPr>
          <w:fldChar w:fldCharType="begin"/>
        </w:r>
        <w:r w:rsidR="00E64F1F">
          <w:rPr>
            <w:noProof/>
            <w:webHidden/>
          </w:rPr>
          <w:instrText xml:space="preserve"> PAGEREF _Toc456707780 \h </w:instrText>
        </w:r>
        <w:r w:rsidR="00E64F1F">
          <w:rPr>
            <w:noProof/>
            <w:webHidden/>
          </w:rPr>
        </w:r>
        <w:r w:rsidR="00E64F1F">
          <w:rPr>
            <w:noProof/>
            <w:webHidden/>
          </w:rPr>
          <w:fldChar w:fldCharType="separate"/>
        </w:r>
        <w:r w:rsidR="00E64F1F">
          <w:rPr>
            <w:noProof/>
            <w:webHidden/>
          </w:rPr>
          <w:t>25</w:t>
        </w:r>
        <w:r w:rsidR="00E64F1F">
          <w:rPr>
            <w:noProof/>
            <w:webHidden/>
          </w:rPr>
          <w:fldChar w:fldCharType="end"/>
        </w:r>
      </w:hyperlink>
    </w:p>
    <w:p w14:paraId="483A6D96" w14:textId="47B6BDF1" w:rsidR="00E64F1F" w:rsidRDefault="0015094D">
      <w:pPr>
        <w:pStyle w:val="TOC3"/>
        <w:tabs>
          <w:tab w:val="right" w:leader="dot" w:pos="5030"/>
        </w:tabs>
        <w:rPr>
          <w:rFonts w:eastAsiaTheme="minorEastAsia"/>
          <w:smallCaps w:val="0"/>
          <w:noProof/>
          <w:sz w:val="22"/>
          <w:lang w:val="en-US" w:eastAsia="en-US" w:bidi="ar-SA"/>
        </w:rPr>
      </w:pPr>
      <w:hyperlink w:anchor="_Toc456707781" w:history="1">
        <w:r w:rsidR="00E64F1F" w:rsidRPr="00FF30A0">
          <w:rPr>
            <w:rStyle w:val="Hyperlink"/>
            <w:noProof/>
          </w:rPr>
          <w:t>Bing Maps</w:t>
        </w:r>
        <w:r w:rsidR="00E64F1F">
          <w:rPr>
            <w:noProof/>
            <w:webHidden/>
          </w:rPr>
          <w:tab/>
        </w:r>
        <w:r w:rsidR="00E64F1F">
          <w:rPr>
            <w:noProof/>
            <w:webHidden/>
          </w:rPr>
          <w:fldChar w:fldCharType="begin"/>
        </w:r>
        <w:r w:rsidR="00E64F1F">
          <w:rPr>
            <w:noProof/>
            <w:webHidden/>
          </w:rPr>
          <w:instrText xml:space="preserve"> PAGEREF _Toc456707781 \h </w:instrText>
        </w:r>
        <w:r w:rsidR="00E64F1F">
          <w:rPr>
            <w:noProof/>
            <w:webHidden/>
          </w:rPr>
        </w:r>
        <w:r w:rsidR="00E64F1F">
          <w:rPr>
            <w:noProof/>
            <w:webHidden/>
          </w:rPr>
          <w:fldChar w:fldCharType="separate"/>
        </w:r>
        <w:r w:rsidR="00E64F1F">
          <w:rPr>
            <w:noProof/>
            <w:webHidden/>
          </w:rPr>
          <w:t>25</w:t>
        </w:r>
        <w:r w:rsidR="00E64F1F">
          <w:rPr>
            <w:noProof/>
            <w:webHidden/>
          </w:rPr>
          <w:fldChar w:fldCharType="end"/>
        </w:r>
      </w:hyperlink>
    </w:p>
    <w:p w14:paraId="048AF62D" w14:textId="65FD7C9D" w:rsidR="00E64F1F" w:rsidRDefault="0015094D">
      <w:pPr>
        <w:pStyle w:val="TOC3"/>
        <w:tabs>
          <w:tab w:val="right" w:leader="dot" w:pos="5030"/>
        </w:tabs>
        <w:rPr>
          <w:rFonts w:eastAsiaTheme="minorEastAsia"/>
          <w:smallCaps w:val="0"/>
          <w:noProof/>
          <w:sz w:val="22"/>
          <w:lang w:val="en-US" w:eastAsia="en-US" w:bidi="ar-SA"/>
        </w:rPr>
      </w:pPr>
      <w:hyperlink w:anchor="_Toc456707782" w:history="1">
        <w:r w:rsidR="00E64F1F" w:rsidRPr="00FF30A0">
          <w:rPr>
            <w:rStyle w:val="Hyperlink"/>
            <w:noProof/>
          </w:rPr>
          <w:t>Professionaalsed teenused</w:t>
        </w:r>
        <w:r w:rsidR="00E64F1F">
          <w:rPr>
            <w:noProof/>
            <w:webHidden/>
          </w:rPr>
          <w:tab/>
        </w:r>
        <w:r w:rsidR="00E64F1F">
          <w:rPr>
            <w:noProof/>
            <w:webHidden/>
          </w:rPr>
          <w:fldChar w:fldCharType="begin"/>
        </w:r>
        <w:r w:rsidR="00E64F1F">
          <w:rPr>
            <w:noProof/>
            <w:webHidden/>
          </w:rPr>
          <w:instrText xml:space="preserve"> PAGEREF _Toc456707782 \h </w:instrText>
        </w:r>
        <w:r w:rsidR="00E64F1F">
          <w:rPr>
            <w:noProof/>
            <w:webHidden/>
          </w:rPr>
        </w:r>
        <w:r w:rsidR="00E64F1F">
          <w:rPr>
            <w:noProof/>
            <w:webHidden/>
          </w:rPr>
          <w:fldChar w:fldCharType="separate"/>
        </w:r>
        <w:r w:rsidR="00E64F1F">
          <w:rPr>
            <w:noProof/>
            <w:webHidden/>
          </w:rPr>
          <w:t>25</w:t>
        </w:r>
        <w:r w:rsidR="00E64F1F">
          <w:rPr>
            <w:noProof/>
            <w:webHidden/>
          </w:rPr>
          <w:fldChar w:fldCharType="end"/>
        </w:r>
      </w:hyperlink>
    </w:p>
    <w:p w14:paraId="6212D84A" w14:textId="6653014C" w:rsidR="00E64F1F" w:rsidRDefault="0015094D">
      <w:pPr>
        <w:pStyle w:val="TOC3"/>
        <w:tabs>
          <w:tab w:val="right" w:leader="dot" w:pos="5030"/>
        </w:tabs>
        <w:rPr>
          <w:rFonts w:eastAsiaTheme="minorEastAsia"/>
          <w:smallCaps w:val="0"/>
          <w:noProof/>
          <w:sz w:val="22"/>
          <w:lang w:val="en-US" w:eastAsia="en-US" w:bidi="ar-SA"/>
        </w:rPr>
      </w:pPr>
      <w:hyperlink w:anchor="_Toc456707783" w:history="1">
        <w:r w:rsidR="00E64F1F" w:rsidRPr="00FF30A0">
          <w:rPr>
            <w:rStyle w:val="Hyperlink"/>
            <w:noProof/>
          </w:rPr>
          <w:t>Teade Azure Media Services H.265/HEVC kodeerimise kohta</w:t>
        </w:r>
        <w:r w:rsidR="00E64F1F">
          <w:rPr>
            <w:noProof/>
            <w:webHidden/>
          </w:rPr>
          <w:tab/>
        </w:r>
        <w:r w:rsidR="00E64F1F">
          <w:rPr>
            <w:noProof/>
            <w:webHidden/>
          </w:rPr>
          <w:fldChar w:fldCharType="begin"/>
        </w:r>
        <w:r w:rsidR="00E64F1F">
          <w:rPr>
            <w:noProof/>
            <w:webHidden/>
          </w:rPr>
          <w:instrText xml:space="preserve"> PAGEREF _Toc456707783 \h </w:instrText>
        </w:r>
        <w:r w:rsidR="00E64F1F">
          <w:rPr>
            <w:noProof/>
            <w:webHidden/>
          </w:rPr>
        </w:r>
        <w:r w:rsidR="00E64F1F">
          <w:rPr>
            <w:noProof/>
            <w:webHidden/>
          </w:rPr>
          <w:fldChar w:fldCharType="separate"/>
        </w:r>
        <w:r w:rsidR="00E64F1F">
          <w:rPr>
            <w:noProof/>
            <w:webHidden/>
          </w:rPr>
          <w:t>26</w:t>
        </w:r>
        <w:r w:rsidR="00E64F1F">
          <w:rPr>
            <w:noProof/>
            <w:webHidden/>
          </w:rPr>
          <w:fldChar w:fldCharType="end"/>
        </w:r>
      </w:hyperlink>
    </w:p>
    <w:p w14:paraId="080074B7" w14:textId="5FCD1E8B" w:rsidR="00E64F1F" w:rsidRDefault="0015094D">
      <w:pPr>
        <w:pStyle w:val="TOC3"/>
        <w:tabs>
          <w:tab w:val="right" w:leader="dot" w:pos="5030"/>
        </w:tabs>
        <w:rPr>
          <w:rFonts w:eastAsiaTheme="minorEastAsia"/>
          <w:smallCaps w:val="0"/>
          <w:noProof/>
          <w:sz w:val="22"/>
          <w:lang w:val="en-US" w:eastAsia="en-US" w:bidi="ar-SA"/>
        </w:rPr>
      </w:pPr>
      <w:hyperlink w:anchor="_Toc456707784" w:history="1">
        <w:r w:rsidR="00E64F1F" w:rsidRPr="00FF30A0">
          <w:rPr>
            <w:rStyle w:val="Hyperlink"/>
            <w:noProof/>
          </w:rPr>
          <w:t>Visuaalstandardi H.264/AVC, videostandardi VC-1, MPEG-4 2. osa visuaalstandardi ning MPEG-2 videostandardi teade.</w:t>
        </w:r>
        <w:r w:rsidR="00E64F1F">
          <w:rPr>
            <w:noProof/>
            <w:webHidden/>
          </w:rPr>
          <w:tab/>
        </w:r>
        <w:r w:rsidR="00E64F1F">
          <w:rPr>
            <w:noProof/>
            <w:webHidden/>
          </w:rPr>
          <w:fldChar w:fldCharType="begin"/>
        </w:r>
        <w:r w:rsidR="00E64F1F">
          <w:rPr>
            <w:noProof/>
            <w:webHidden/>
          </w:rPr>
          <w:instrText xml:space="preserve"> PAGEREF _Toc456707784 \h </w:instrText>
        </w:r>
        <w:r w:rsidR="00E64F1F">
          <w:rPr>
            <w:noProof/>
            <w:webHidden/>
          </w:rPr>
        </w:r>
        <w:r w:rsidR="00E64F1F">
          <w:rPr>
            <w:noProof/>
            <w:webHidden/>
          </w:rPr>
          <w:fldChar w:fldCharType="separate"/>
        </w:r>
        <w:r w:rsidR="00E64F1F">
          <w:rPr>
            <w:noProof/>
            <w:webHidden/>
          </w:rPr>
          <w:t>26</w:t>
        </w:r>
        <w:r w:rsidR="00E64F1F">
          <w:rPr>
            <w:noProof/>
            <w:webHidden/>
          </w:rPr>
          <w:fldChar w:fldCharType="end"/>
        </w:r>
      </w:hyperlink>
    </w:p>
    <w:p w14:paraId="148A3E31" w14:textId="375F971C" w:rsidR="00E64F1F" w:rsidRDefault="0015094D">
      <w:pPr>
        <w:pStyle w:val="TOC1"/>
        <w:tabs>
          <w:tab w:val="right" w:leader="dot" w:pos="5030"/>
        </w:tabs>
        <w:rPr>
          <w:rFonts w:eastAsiaTheme="minorEastAsia"/>
          <w:b w:val="0"/>
          <w:caps w:val="0"/>
          <w:noProof/>
          <w:sz w:val="22"/>
          <w:lang w:val="en-US" w:eastAsia="en-US" w:bidi="ar-SA"/>
        </w:rPr>
      </w:pPr>
      <w:hyperlink w:anchor="_Toc456707785" w:history="1">
        <w:r w:rsidR="00E64F1F" w:rsidRPr="00FF30A0">
          <w:rPr>
            <w:rStyle w:val="Hyperlink"/>
            <w:noProof/>
          </w:rPr>
          <w:t>Manus 2 – abonemendilitsentside komplektid</w:t>
        </w:r>
        <w:r w:rsidR="00E64F1F">
          <w:rPr>
            <w:noProof/>
            <w:webHidden/>
          </w:rPr>
          <w:tab/>
        </w:r>
        <w:r w:rsidR="00E64F1F">
          <w:rPr>
            <w:noProof/>
            <w:webHidden/>
          </w:rPr>
          <w:fldChar w:fldCharType="begin"/>
        </w:r>
        <w:r w:rsidR="00E64F1F">
          <w:rPr>
            <w:noProof/>
            <w:webHidden/>
          </w:rPr>
          <w:instrText xml:space="preserve"> PAGEREF _Toc456707785 \h </w:instrText>
        </w:r>
        <w:r w:rsidR="00E64F1F">
          <w:rPr>
            <w:noProof/>
            <w:webHidden/>
          </w:rPr>
        </w:r>
        <w:r w:rsidR="00E64F1F">
          <w:rPr>
            <w:noProof/>
            <w:webHidden/>
          </w:rPr>
          <w:fldChar w:fldCharType="separate"/>
        </w:r>
        <w:r w:rsidR="00E64F1F">
          <w:rPr>
            <w:noProof/>
            <w:webHidden/>
          </w:rPr>
          <w:t>27</w:t>
        </w:r>
        <w:r w:rsidR="00E64F1F">
          <w:rPr>
            <w:noProof/>
            <w:webHidden/>
          </w:rPr>
          <w:fldChar w:fldCharType="end"/>
        </w:r>
      </w:hyperlink>
    </w:p>
    <w:p w14:paraId="168089A3" w14:textId="390AC66B" w:rsidR="00E64F1F" w:rsidRDefault="0015094D">
      <w:pPr>
        <w:pStyle w:val="TOC1"/>
        <w:tabs>
          <w:tab w:val="right" w:leader="dot" w:pos="5030"/>
        </w:tabs>
        <w:rPr>
          <w:rFonts w:eastAsiaTheme="minorEastAsia"/>
          <w:b w:val="0"/>
          <w:caps w:val="0"/>
          <w:noProof/>
          <w:sz w:val="22"/>
          <w:lang w:val="en-US" w:eastAsia="en-US" w:bidi="ar-SA"/>
        </w:rPr>
      </w:pPr>
      <w:hyperlink w:anchor="_Toc456707786" w:history="1">
        <w:r w:rsidR="00E64F1F" w:rsidRPr="00FF30A0">
          <w:rPr>
            <w:rStyle w:val="Hyperlink"/>
            <w:noProof/>
          </w:rPr>
          <w:t>Manus 3 – standardsed lepingutingimused (töötlejad)</w:t>
        </w:r>
        <w:r w:rsidR="00E64F1F">
          <w:rPr>
            <w:noProof/>
            <w:webHidden/>
          </w:rPr>
          <w:tab/>
        </w:r>
        <w:r w:rsidR="00E64F1F">
          <w:rPr>
            <w:noProof/>
            <w:webHidden/>
          </w:rPr>
          <w:fldChar w:fldCharType="begin"/>
        </w:r>
        <w:r w:rsidR="00E64F1F">
          <w:rPr>
            <w:noProof/>
            <w:webHidden/>
          </w:rPr>
          <w:instrText xml:space="preserve"> PAGEREF _Toc456707786 \h </w:instrText>
        </w:r>
        <w:r w:rsidR="00E64F1F">
          <w:rPr>
            <w:noProof/>
            <w:webHidden/>
          </w:rPr>
        </w:r>
        <w:r w:rsidR="00E64F1F">
          <w:rPr>
            <w:noProof/>
            <w:webHidden/>
          </w:rPr>
          <w:fldChar w:fldCharType="separate"/>
        </w:r>
        <w:r w:rsidR="00E64F1F">
          <w:rPr>
            <w:noProof/>
            <w:webHidden/>
          </w:rPr>
          <w:t>29</w:t>
        </w:r>
        <w:r w:rsidR="00E64F1F">
          <w:rPr>
            <w:noProof/>
            <w:webHidden/>
          </w:rPr>
          <w:fldChar w:fldCharType="end"/>
        </w:r>
      </w:hyperlink>
    </w:p>
    <w:p w14:paraId="092C9288" w14:textId="0436B5C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707708"/>
      <w:r>
        <w:lastRenderedPageBreak/>
        <w:t>Sissejuhatus</w:t>
      </w:r>
      <w:bookmarkEnd w:id="2"/>
      <w:bookmarkEnd w:id="3"/>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4" w:name="_Toc456707709"/>
      <w:r w:rsidRPr="00DD5F2F">
        <w:rPr>
          <w:lang w:val="et-EE"/>
        </w:rPr>
        <w:t>Varasemad versioonid</w:t>
      </w:r>
      <w:bookmarkEnd w:id="4"/>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3C93329C" w14:textId="77777777" w:rsidR="00D82EA0" w:rsidRDefault="00D82EA0" w:rsidP="00D82EA0">
      <w:pPr>
        <w:pStyle w:val="ProductList-Offering1Heading"/>
      </w:pPr>
      <w:bookmarkStart w:id="5" w:name="_Toc449618366"/>
      <w:bookmarkStart w:id="6" w:name="_Toc445967433"/>
      <w:bookmarkStart w:id="7" w:name="_Toc456707710"/>
      <w:bookmarkStart w:id="8" w:name="_Toc378147615"/>
      <w:bookmarkStart w:id="9" w:name="_Toc378151517"/>
      <w:bookmarkStart w:id="10" w:name="_Toc379797094"/>
      <w:bookmarkStart w:id="11" w:name="_Toc380513120"/>
      <w:bookmarkStart w:id="12" w:name="_Toc380655159"/>
      <w:bookmarkStart w:id="13" w:name="_Toc383415077"/>
      <w:r>
        <w:t>Täpsustused ja muudatuste kokkuvõte</w:t>
      </w:r>
      <w:bookmarkEnd w:id="5"/>
      <w:bookmarkEnd w:id="6"/>
      <w:bookmarkEnd w:id="7"/>
    </w:p>
    <w:tbl>
      <w:tblPr>
        <w:tblStyle w:val="TableGrid"/>
        <w:tblW w:w="0" w:type="auto"/>
        <w:tblLook w:val="04A0" w:firstRow="1" w:lastRow="0" w:firstColumn="1" w:lastColumn="0" w:noHBand="0" w:noVBand="1"/>
      </w:tblPr>
      <w:tblGrid>
        <w:gridCol w:w="5395"/>
        <w:gridCol w:w="5395"/>
      </w:tblGrid>
      <w:tr w:rsidR="00D82EA0" w:rsidRPr="00AD6DB4" w14:paraId="0EF8E0DA" w14:textId="77777777" w:rsidTr="00CB5DE9">
        <w:trPr>
          <w:tblHeader/>
        </w:trPr>
        <w:tc>
          <w:tcPr>
            <w:tcW w:w="5395" w:type="dxa"/>
            <w:shd w:val="clear" w:color="auto" w:fill="0072C6"/>
          </w:tcPr>
          <w:p w14:paraId="760961BC" w14:textId="77777777" w:rsidR="00D82EA0" w:rsidRPr="00231971" w:rsidRDefault="00D82EA0" w:rsidP="00CB5DE9">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60F76C0C" w14:textId="77777777" w:rsidR="00D82EA0" w:rsidRPr="00231971" w:rsidRDefault="00D82EA0" w:rsidP="00CB5DE9">
            <w:pPr>
              <w:pStyle w:val="ProductList-Body"/>
              <w:spacing w:before="20" w:after="20"/>
              <w:rPr>
                <w:color w:val="FFFFFF" w:themeColor="background1"/>
                <w:sz w:val="16"/>
                <w:szCs w:val="16"/>
              </w:rPr>
            </w:pPr>
            <w:r>
              <w:rPr>
                <w:color w:val="FFFFFF" w:themeColor="background1"/>
                <w:sz w:val="16"/>
                <w:szCs w:val="16"/>
              </w:rPr>
              <w:t>Kustutamised</w:t>
            </w:r>
          </w:p>
        </w:tc>
      </w:tr>
      <w:tr w:rsidR="00E64F1F" w14:paraId="2A6CDB06" w14:textId="77777777" w:rsidTr="00CB5DE9">
        <w:tc>
          <w:tcPr>
            <w:tcW w:w="5395" w:type="dxa"/>
          </w:tcPr>
          <w:p w14:paraId="7CD6D286" w14:textId="65C0EA76" w:rsidR="00E64F1F" w:rsidRPr="00BC5530" w:rsidRDefault="00E64F1F" w:rsidP="00E64F1F">
            <w:pPr>
              <w:pStyle w:val="ProductList-Body"/>
              <w:rPr>
                <w:rFonts w:asciiTheme="majorHAnsi" w:hAnsiTheme="majorHAnsi"/>
                <w:sz w:val="16"/>
                <w:szCs w:val="16"/>
              </w:rPr>
            </w:pPr>
            <w:r>
              <w:rPr>
                <w:rFonts w:asciiTheme="majorHAnsi" w:hAnsiTheme="majorHAnsi"/>
                <w:sz w:val="16"/>
                <w:szCs w:val="16"/>
              </w:rPr>
              <w:t>Project Online Premium</w:t>
            </w:r>
          </w:p>
        </w:tc>
        <w:tc>
          <w:tcPr>
            <w:tcW w:w="5395" w:type="dxa"/>
          </w:tcPr>
          <w:p w14:paraId="58575BE2" w14:textId="34EFAC0D" w:rsidR="00E64F1F" w:rsidRPr="00231971" w:rsidRDefault="00E64F1F" w:rsidP="00E64F1F">
            <w:pPr>
              <w:pStyle w:val="ProductList-Body"/>
              <w:rPr>
                <w:sz w:val="16"/>
                <w:szCs w:val="16"/>
              </w:rPr>
            </w:pPr>
            <w:r>
              <w:rPr>
                <w:sz w:val="16"/>
                <w:szCs w:val="16"/>
              </w:rPr>
              <w:t>HockeyApp</w:t>
            </w:r>
          </w:p>
        </w:tc>
      </w:tr>
      <w:tr w:rsidR="00E64F1F" w14:paraId="43997CC8" w14:textId="77777777" w:rsidTr="00CB5DE9">
        <w:tc>
          <w:tcPr>
            <w:tcW w:w="5395" w:type="dxa"/>
          </w:tcPr>
          <w:p w14:paraId="64B1B98B" w14:textId="69A839E0" w:rsidR="00E64F1F" w:rsidRPr="00BC5530" w:rsidRDefault="00E64F1F" w:rsidP="00E64F1F">
            <w:pPr>
              <w:pStyle w:val="ProductList-Body"/>
              <w:rPr>
                <w:rFonts w:asciiTheme="majorHAnsi" w:hAnsiTheme="majorHAnsi"/>
                <w:sz w:val="16"/>
                <w:szCs w:val="16"/>
              </w:rPr>
            </w:pPr>
            <w:r>
              <w:rPr>
                <w:rFonts w:asciiTheme="majorHAnsi" w:hAnsiTheme="majorHAnsi"/>
                <w:sz w:val="16"/>
                <w:szCs w:val="16"/>
              </w:rPr>
              <w:t>Windowsi lauaarvuti operatsioonisüsteem</w:t>
            </w:r>
          </w:p>
        </w:tc>
        <w:tc>
          <w:tcPr>
            <w:tcW w:w="5395" w:type="dxa"/>
          </w:tcPr>
          <w:p w14:paraId="1127EC1B" w14:textId="77777777" w:rsidR="00E64F1F" w:rsidRPr="00231971" w:rsidRDefault="00E64F1F" w:rsidP="00E64F1F">
            <w:pPr>
              <w:pStyle w:val="ProductList-Body"/>
              <w:rPr>
                <w:sz w:val="16"/>
                <w:szCs w:val="16"/>
              </w:rPr>
            </w:pPr>
          </w:p>
        </w:tc>
      </w:tr>
    </w:tbl>
    <w:p w14:paraId="2D1B3A91" w14:textId="77777777" w:rsidR="00D82EA0" w:rsidRPr="00862C50" w:rsidRDefault="00D82EA0" w:rsidP="00D82EA0">
      <w:pPr>
        <w:pStyle w:val="ProductList-Body"/>
      </w:pPr>
    </w:p>
    <w:p w14:paraId="2782BB96" w14:textId="77777777" w:rsidR="00E64F1F" w:rsidRPr="00903BB7" w:rsidRDefault="00E64F1F" w:rsidP="00E64F1F">
      <w:pPr>
        <w:pStyle w:val="ProductList-ClauseHeading"/>
      </w:pPr>
      <w:r>
        <w:t>Üldtingimused</w:t>
      </w:r>
    </w:p>
    <w:p w14:paraId="5D6321D6" w14:textId="77777777" w:rsidR="00E64F1F" w:rsidRPr="00903BB7" w:rsidRDefault="0015094D" w:rsidP="00E64F1F">
      <w:pPr>
        <w:pStyle w:val="ProductList-Body"/>
      </w:pPr>
      <w:hyperlink w:anchor="OnlineServicesChanges" w:history="1">
        <w:r w:rsidR="00E64F1F">
          <w:rPr>
            <w:rStyle w:val="Hyperlink"/>
          </w:rPr>
          <w:t>Regulatiivsed muudatused ja rahvusvaheline saadavus</w:t>
        </w:r>
      </w:hyperlink>
      <w:r w:rsidR="00E64F1F">
        <w:t>: Jaotis Regulatiivsed muudatused ja rahvusvaheline saadavus nimetati ümber jaotiseks Võrguteenuste muudatused ja kättesaadavus</w:t>
      </w:r>
    </w:p>
    <w:p w14:paraId="3F15FF5C" w14:textId="77777777" w:rsidR="00E64F1F" w:rsidRPr="00903BB7" w:rsidRDefault="00E64F1F" w:rsidP="00E64F1F">
      <w:pPr>
        <w:pStyle w:val="ProductList-ClauseHeading"/>
      </w:pPr>
    </w:p>
    <w:p w14:paraId="49F2467C" w14:textId="77777777" w:rsidR="00E64F1F" w:rsidRPr="00903BB7" w:rsidRDefault="00E64F1F" w:rsidP="00E64F1F">
      <w:pPr>
        <w:pStyle w:val="ProductList-ClauseHeading"/>
      </w:pPr>
      <w:r>
        <w:t>Andmetöötluse tingimused</w:t>
      </w:r>
    </w:p>
    <w:p w14:paraId="6E86E99F" w14:textId="77777777" w:rsidR="00E64F1F" w:rsidRPr="00903BB7" w:rsidRDefault="0015094D" w:rsidP="00E64F1F">
      <w:pPr>
        <w:pStyle w:val="ProductList-Body"/>
      </w:pPr>
      <w:hyperlink w:anchor="DataProcessingTerms" w:history="1">
        <w:r w:rsidR="00E64F1F">
          <w:rPr>
            <w:rStyle w:val="Hyperlink"/>
          </w:rPr>
          <w:t>Võrguteenused</w:t>
        </w:r>
      </w:hyperlink>
      <w:r w:rsidR="00E64F1F">
        <w:t>: Microsoft Social Engagement lisati tabeli Võrguteenused jaotisse Microsoft Dynamicsi võrguteenused.</w:t>
      </w:r>
    </w:p>
    <w:p w14:paraId="48BD6C27" w14:textId="77777777" w:rsidR="00E64F1F" w:rsidRPr="00903BB7" w:rsidRDefault="00E64F1F" w:rsidP="00E64F1F">
      <w:pPr>
        <w:pStyle w:val="ProductList-Body"/>
      </w:pPr>
    </w:p>
    <w:p w14:paraId="25EAE385" w14:textId="77777777" w:rsidR="00E64F1F" w:rsidRPr="00903BB7" w:rsidRDefault="00E64F1F" w:rsidP="00E64F1F">
      <w:pPr>
        <w:pStyle w:val="ProductList-ClauseHeading"/>
      </w:pPr>
      <w:r>
        <w:t>Võrguteenusespetsiifilised tingimused</w:t>
      </w:r>
    </w:p>
    <w:p w14:paraId="3F272681" w14:textId="77777777" w:rsidR="00E64F1F" w:rsidRPr="00903BB7" w:rsidRDefault="0015094D" w:rsidP="00E64F1F">
      <w:pPr>
        <w:pStyle w:val="ProductList-Body"/>
        <w:tabs>
          <w:tab w:val="left" w:pos="360"/>
        </w:tabs>
      </w:pPr>
      <w:hyperlink w:anchor="MicrosoftSocialEngagement" w:history="1">
        <w:r w:rsidR="00E64F1F">
          <w:rPr>
            <w:rStyle w:val="Hyperlink"/>
          </w:rPr>
          <w:t>Microsoft Social Engagement</w:t>
        </w:r>
      </w:hyperlink>
      <w:r w:rsidR="00E64F1F">
        <w:t>: Lisati lause, selgitamaks, et kliendi nimel käivitatud otsingupäringute konfigureerimisel või algatamisel kasutavaid kliendiandmeid võidakse suhtlussisu kogumiseks jagada kolmandate osapooltega.</w:t>
      </w:r>
    </w:p>
    <w:p w14:paraId="5BFCFDC0" w14:textId="77777777" w:rsidR="00E64F1F" w:rsidRPr="00903BB7" w:rsidRDefault="0015094D" w:rsidP="00E64F1F">
      <w:pPr>
        <w:pStyle w:val="ProductList-Body"/>
        <w:tabs>
          <w:tab w:val="left" w:pos="360"/>
        </w:tabs>
      </w:pPr>
      <w:hyperlink w:anchor="ExchangeOnline" w:history="1">
        <w:r w:rsidR="00E64F1F">
          <w:rPr>
            <w:rStyle w:val="Hyperlink"/>
          </w:rPr>
          <w:t>Täiustatud ohutõrje</w:t>
        </w:r>
      </w:hyperlink>
      <w:r w:rsidR="00E64F1F">
        <w:t>: Office 365 täiustatud ohutõrje asendas Täiustatud ohutõrje.</w:t>
      </w:r>
    </w:p>
    <w:p w14:paraId="139F9541" w14:textId="77777777" w:rsidR="00E64F1F" w:rsidRPr="00903BB7" w:rsidRDefault="0015094D" w:rsidP="00E64F1F">
      <w:pPr>
        <w:pStyle w:val="ProductList-Body"/>
        <w:tabs>
          <w:tab w:val="left" w:pos="360"/>
        </w:tabs>
      </w:pPr>
      <w:hyperlink w:anchor="ProjectOnline" w:history="1">
        <w:r w:rsidR="00E64F1F">
          <w:rPr>
            <w:rStyle w:val="Hyperlink"/>
          </w:rPr>
          <w:t>Project Online</w:t>
        </w:r>
      </w:hyperlink>
      <w:r w:rsidR="00E64F1F">
        <w:t>: Project Online Essentials asendas Project Lite’i ja Project Online Professional asendas Project Online’i.</w:t>
      </w:r>
    </w:p>
    <w:p w14:paraId="6C2DA4AB" w14:textId="73D3DE70" w:rsidR="00E64F1F" w:rsidRPr="00903BB7" w:rsidRDefault="0015094D" w:rsidP="00E64F1F">
      <w:pPr>
        <w:pStyle w:val="ProductList-Body"/>
        <w:tabs>
          <w:tab w:val="left" w:pos="360"/>
        </w:tabs>
      </w:pPr>
      <w:hyperlink w:anchor="SkypeforBusinessOnlinePTSN" w:history="1">
        <w:r w:rsidR="00E64F1F">
          <w:rPr>
            <w:rStyle w:val="Hyperlink"/>
          </w:rPr>
          <w:t>Skype’i ärirakenduse veebiväljaande PSTN-i teenused</w:t>
        </w:r>
      </w:hyperlink>
      <w:r w:rsidR="00E64F1F">
        <w:t>: PSTN-i teenuste definitsiooni, PSTN-i teenuse pakkuja ja PSTN-i maksude jaotised on konsolideeritud PSTN-i teenuste jaotisse.</w:t>
      </w:r>
    </w:p>
    <w:p w14:paraId="2E132DF5" w14:textId="77777777" w:rsidR="00E64F1F" w:rsidRPr="00903BB7" w:rsidRDefault="0015094D" w:rsidP="00E64F1F">
      <w:pPr>
        <w:pStyle w:val="ProductList-Body"/>
        <w:tabs>
          <w:tab w:val="left" w:pos="360"/>
        </w:tabs>
      </w:pPr>
      <w:hyperlink w:anchor="MicrosoftLearning" w:history="1">
        <w:r w:rsidR="00E64F1F">
          <w:rPr>
            <w:rStyle w:val="Hyperlink"/>
          </w:rPr>
          <w:t>Microsoft Learning</w:t>
        </w:r>
      </w:hyperlink>
      <w:r w:rsidR="00E64F1F">
        <w:t>: Microsoft Learning E Reference Library ja Microsoft Learning IT Academy tootekirjed on konsolideeritud Microsoft Learningu tootekirjesse.</w:t>
      </w:r>
    </w:p>
    <w:p w14:paraId="30D6D0F8" w14:textId="77777777" w:rsidR="00E64F1F" w:rsidRPr="00903BB7" w:rsidRDefault="0015094D" w:rsidP="00E64F1F">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0"/>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4" w:name="GeneralTerms"/>
      <w:bookmarkStart w:id="15" w:name="_Toc456707711"/>
      <w:bookmarkEnd w:id="8"/>
      <w:bookmarkEnd w:id="9"/>
      <w:bookmarkEnd w:id="10"/>
      <w:bookmarkEnd w:id="11"/>
      <w:bookmarkEnd w:id="12"/>
      <w:bookmarkEnd w:id="13"/>
      <w:r>
        <w:lastRenderedPageBreak/>
        <w:t>Üldtingimused</w:t>
      </w:r>
      <w:bookmarkEnd w:id="14"/>
      <w:bookmarkEnd w:id="15"/>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6707712"/>
      <w:r>
        <w:t>Definitsioonid</w:t>
      </w:r>
      <w:bookmarkEnd w:id="16"/>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9C4457B" w14:textId="6D181F02" w:rsidR="00103924" w:rsidRPr="00690C65" w:rsidRDefault="00874919" w:rsidP="00337870">
      <w:pPr>
        <w:pStyle w:val="ProductList-Body"/>
        <w:spacing w:after="120"/>
      </w:pPr>
      <w:r>
        <w:t>„Mitte-Microsofti toode</w:t>
      </w:r>
      <w:r w:rsidR="00202156">
        <w:t>“</w:t>
      </w:r>
      <w:r>
        <w:t xml:space="preserve"> tähendab mis tahes muu tootja kaubamärgiga tarkvara, andmeid, teenust, veebisaiti või toodet.</w:t>
      </w:r>
    </w:p>
    <w:p w14:paraId="7F468B93" w14:textId="77777777" w:rsidR="002B6169" w:rsidRPr="00EE05C6" w:rsidRDefault="002B6169" w:rsidP="002B6169">
      <w:pPr>
        <w:pStyle w:val="ProductList-Body"/>
        <w:spacing w:after="120"/>
        <w:rPr>
          <w:rFonts w:ascii="Calibri" w:hAnsi="Calibri"/>
        </w:rPr>
      </w:pPr>
      <w:r w:rsidRPr="00EE05C6">
        <w:rPr>
          <w:rFonts w:ascii="Calibri" w:hAnsi="Calibri"/>
        </w:rPr>
        <w:t xml:space="preserve">Võrguteenus tähendab Microsofti hostitavat teenust, mille klient Microsofti hulgilitsentsilepingu alusel tellib, sh tootetingimuste võrguteenuste jaotises nimetatud mis tahes teenust. Tootetingimused leiate aadressilt </w:t>
      </w:r>
      <w:hyperlink r:id="rId21" w:history="1">
        <w:r w:rsidRPr="00EE05C6">
          <w:rPr>
            <w:rStyle w:val="Hyperlink"/>
            <w:rFonts w:ascii="Calibri" w:hAnsi="Calibri"/>
          </w:rPr>
          <w:t>http://go.microsoft.com/?linkid=9839207</w:t>
        </w:r>
      </w:hyperlink>
      <w:r w:rsidRPr="00DD5F2F">
        <w:rPr>
          <w:lang w:eastAsia="da-DK" w:bidi="da-DK"/>
        </w:rPr>
        <w:t>.</w:t>
      </w:r>
    </w:p>
    <w:p w14:paraId="44145F90" w14:textId="1F8131DF" w:rsidR="00103924" w:rsidRPr="00690C65" w:rsidRDefault="00874919" w:rsidP="00337870">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0E6AF140" w14:textId="77777777" w:rsidR="00E64F1F" w:rsidRPr="00903BB7" w:rsidRDefault="00E64F1F" w:rsidP="00E64F1F">
      <w:pPr>
        <w:pStyle w:val="ProductList-SubSubSectionHeading"/>
        <w:outlineLvl w:val="1"/>
      </w:pPr>
      <w:bookmarkStart w:id="17" w:name="_Toc453946572"/>
      <w:bookmarkStart w:id="18" w:name="_Toc451949009"/>
      <w:bookmarkStart w:id="19" w:name="_Toc456707713"/>
      <w:r>
        <w:t>Võrguteenuste tingimuste värskendused</w:t>
      </w:r>
      <w:bookmarkEnd w:id="17"/>
      <w:bookmarkEnd w:id="18"/>
      <w:bookmarkEnd w:id="19"/>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57B69009" w14:textId="77777777" w:rsidR="00E64F1F" w:rsidRPr="00903BB7" w:rsidRDefault="00E64F1F" w:rsidP="00E64F1F">
      <w:pPr>
        <w:pStyle w:val="ProductList-SubSubSectionHeading"/>
        <w:outlineLvl w:val="1"/>
      </w:pPr>
      <w:bookmarkStart w:id="20" w:name="_Toc453946573"/>
      <w:bookmarkStart w:id="21" w:name="_Toc451949010"/>
      <w:bookmarkStart w:id="22" w:name="_Toc456707714"/>
      <w:bookmarkStart w:id="23" w:name="OnlineServicesChanges"/>
      <w:r>
        <w:t>Võrguteenuse muudatused ja kättesaadavus</w:t>
      </w:r>
      <w:bookmarkEnd w:id="20"/>
      <w:bookmarkEnd w:id="21"/>
      <w:bookmarkEnd w:id="22"/>
    </w:p>
    <w:bookmarkEnd w:id="23"/>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56707715"/>
      <w:r>
        <w:t>Andmete säilitamine</w:t>
      </w:r>
      <w:bookmarkEnd w:id="24"/>
    </w:p>
    <w:p w14:paraId="1645CC39" w14:textId="6A25F43B" w:rsidR="00103924" w:rsidRPr="00690C65" w:rsidRDefault="001A6A20" w:rsidP="00337870">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r w:rsidR="00D92296">
        <w:t>.</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56707716"/>
      <w:r>
        <w:t>Tarkvara kasutamine koos võrguteenusega</w:t>
      </w:r>
      <w:bookmarkEnd w:id="25"/>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lastRenderedPageBreak/>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6C332121" w:rsidR="00103924" w:rsidRPr="00690C65" w:rsidRDefault="00103924"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56707717"/>
      <w:r>
        <w:t>Mitte-Microsofti tooted</w:t>
      </w:r>
      <w:bookmarkEnd w:id="26"/>
    </w:p>
    <w:p w14:paraId="717B1BE0" w14:textId="22E9601F" w:rsidR="00103924" w:rsidRPr="00690C65" w:rsidRDefault="00AD5F09" w:rsidP="00AD5F09">
      <w:pPr>
        <w:pStyle w:val="ProductList-Body"/>
      </w:pPr>
      <w:r>
        <w:t xml:space="preserve">Microsoft võib teha mitte-Microsofti tooted kliendile kättesaadavaks võrguteenuste kasutamise kaudu (nt poe või galerii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6707718"/>
      <w:r>
        <w:t>Aktsepteeritava kasutuse poliitika</w:t>
      </w:r>
      <w:bookmarkEnd w:id="27"/>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56707719"/>
      <w:r>
        <w:t>Tehnilised piirangud</w:t>
      </w:r>
      <w:bookmarkEnd w:id="28"/>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56707720"/>
      <w:r>
        <w:t>Seaduste järgimine</w:t>
      </w:r>
      <w:bookmarkEnd w:id="29"/>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6B63D384" w14:textId="2FDBD42C" w:rsidR="00AD5F09" w:rsidRPr="00690C65" w:rsidRDefault="00AD5F09" w:rsidP="00AD5F09">
      <w:pPr>
        <w:pStyle w:val="ProductList-Body"/>
      </w:pPr>
      <w:r>
        <w:t>Klient peab järgima kõiki võrguteenuste kasutamisel kehtivaid seadusi ja eeskirju, muu hulgas privaatsuse,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414872" w:rsidRDefault="002B6169" w:rsidP="00414872">
      <w:pPr>
        <w:pStyle w:val="ProductList-SubSubSectionHeading"/>
        <w:outlineLvl w:val="1"/>
      </w:pPr>
      <w:bookmarkStart w:id="30" w:name="_Toc456707721"/>
      <w:bookmarkStart w:id="31" w:name="ImportExportServices"/>
      <w:r w:rsidRPr="001A6A20">
        <w:lastRenderedPageBreak/>
        <w:t>Impordi-/eksporditeenused</w:t>
      </w:r>
      <w:bookmarkEnd w:id="30"/>
    </w:p>
    <w:bookmarkEnd w:id="31"/>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32" w:name="_Toc456707722"/>
      <w:r>
        <w:t>Elektroonilised teated</w:t>
      </w:r>
      <w:bookmarkEnd w:id="32"/>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33" w:name="_Toc456707723"/>
      <w:r>
        <w:t>Litsentsi ümbermääramine</w:t>
      </w:r>
      <w:bookmarkEnd w:id="33"/>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6707724"/>
      <w:r>
        <w:t>Fondikomponendid</w:t>
      </w:r>
      <w:bookmarkEnd w:id="34"/>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5" w:name="_Toc456707725"/>
      <w:r>
        <w:t>Multipleksimine</w:t>
      </w:r>
      <w:bookmarkEnd w:id="35"/>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15094D"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6707726"/>
      <w:r>
        <w:lastRenderedPageBreak/>
        <w:t>Privaatsus- ja turbetingimused</w:t>
      </w:r>
      <w:bookmarkEnd w:id="36"/>
      <w:bookmarkEnd w:id="37"/>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38" w:name="_Toc456707727"/>
      <w:r w:rsidRPr="00DD5F2F">
        <w:rPr>
          <w:lang w:val="et-EE"/>
        </w:rPr>
        <w:t>Üldised privaatsus- ja turbetingimused</w:t>
      </w:r>
      <w:bookmarkEnd w:id="38"/>
    </w:p>
    <w:p w14:paraId="0A292299" w14:textId="77777777" w:rsidR="00F77036" w:rsidRPr="00690C65" w:rsidRDefault="00F77036" w:rsidP="00366C8E">
      <w:pPr>
        <w:pStyle w:val="ProductList-SubSubSectionHeading"/>
        <w:outlineLvl w:val="2"/>
      </w:pPr>
      <w:bookmarkStart w:id="39" w:name="_Toc456707728"/>
      <w:r>
        <w:t>Ulatus</w:t>
      </w:r>
      <w:bookmarkEnd w:id="39"/>
    </w:p>
    <w:p w14:paraId="6720FC8E" w14:textId="20A70415" w:rsidR="00F77036" w:rsidRPr="00690C65" w:rsidRDefault="00F77036" w:rsidP="00F77036">
      <w:pPr>
        <w:pStyle w:val="ProductList-Body"/>
      </w:pPr>
      <w:r>
        <w:t xml:space="preserve">Selle jaotise tingimused kehtivad kõigile võrguteenustele, v.a Bing Maps Enterprise Platformile, Bing Maps Mobile Asset Management Platformile, Translator API-le ja Parature'ile Microsoftilt, millele kehtivad allpool toodud </w:t>
      </w:r>
      <w:hyperlink w:anchor="OnlineServiceSpecificTerms" w:history="1">
        <w:r w:rsidR="00EF6331">
          <w:rPr>
            <w:rStyle w:val="Hyperlink"/>
          </w:rPr>
          <w:t>V</w:t>
        </w:r>
        <w:r>
          <w:rPr>
            <w:rStyle w:val="Hyperlink"/>
          </w:rPr>
          <w:t>õrguteenusepõhistes tingimustes</w:t>
        </w:r>
      </w:hyperlink>
      <w:r>
        <w:t xml:space="preserve"> viidatud privaatsus- ja/või turbetingimused.</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0" w:name="_Toc456707729"/>
      <w:r>
        <w:t>Kliendi andmete kasutamine</w:t>
      </w:r>
      <w:bookmarkEnd w:id="40"/>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41" w:name="_Toc423959220"/>
      <w:bookmarkStart w:id="42" w:name="_Toc417892060"/>
      <w:bookmarkStart w:id="43" w:name="_Toc456707730"/>
      <w:r>
        <w:t>Kliendi andmete avaldamine</w:t>
      </w:r>
      <w:bookmarkEnd w:id="41"/>
      <w:bookmarkEnd w:id="42"/>
      <w:bookmarkEnd w:id="43"/>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4" w:name="_Toc456707731"/>
      <w:r>
        <w:t>Haridusasutused</w:t>
      </w:r>
      <w:bookmarkEnd w:id="44"/>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45" w:name="_Toc423959222"/>
      <w:bookmarkStart w:id="46" w:name="_Toc456707732"/>
      <w:bookmarkStart w:id="47" w:name="_Toc417892062"/>
      <w:bookmarkStart w:id="48" w:name="HIPAA"/>
      <w:r>
        <w:t>HIPAA äripartner</w:t>
      </w:r>
      <w:bookmarkEnd w:id="45"/>
      <w:bookmarkEnd w:id="46"/>
    </w:p>
    <w:p w14:paraId="736EF159" w14:textId="1C950B28" w:rsidR="00F07D4A" w:rsidRPr="00ED53C5" w:rsidRDefault="00DD5F2F" w:rsidP="002B6169">
      <w:pPr>
        <w:pStyle w:val="ProductList-Body"/>
      </w:pPr>
      <w:r w:rsidRPr="00DD5F2F">
        <w:t xml:space="preserve">Kui klient on hõlmatav juriidiline isik või äripartner ja tema kliendiandmed sisaldavad kaitstud terviseandmeid nende terminite määratluse kohaselt jaotises 45 CFR §-s 160.103, hõlmab kliendi hulgilitsentsilepingu täitmine HIPAA äripartneri lepingu (Business Associate Agreement – BAA) täitmist. Selle tervikteksti, mis määratleb võrguteenused, millele see kehtib, leiate aadressilt </w:t>
      </w:r>
      <w:hyperlink r:id="rId25" w:history="1">
        <w:r w:rsidRPr="00DD5F2F">
          <w:rPr>
            <w:rStyle w:val="Hyperlink"/>
          </w:rPr>
          <w:t>http://aka.ms/BAA</w:t>
        </w:r>
      </w:hyperlink>
      <w:r w:rsidR="00F07D4A">
        <w:t>.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47"/>
    <w:bookmarkEnd w:id="48"/>
    <w:p w14:paraId="30B71838" w14:textId="77777777" w:rsidR="00D77AF2" w:rsidRDefault="00D77AF2" w:rsidP="006C2AC1">
      <w:pPr>
        <w:pStyle w:val="ProductList-Body"/>
      </w:pPr>
    </w:p>
    <w:p w14:paraId="02205ABD" w14:textId="2FC75DB1" w:rsidR="00F77036" w:rsidRPr="00690C65" w:rsidRDefault="00F77036" w:rsidP="00D77AF2">
      <w:pPr>
        <w:pStyle w:val="ProductList-SubSubSectionHeading"/>
        <w:keepNext/>
        <w:outlineLvl w:val="2"/>
      </w:pPr>
      <w:bookmarkStart w:id="49" w:name="_Toc456707733"/>
      <w:r>
        <w:lastRenderedPageBreak/>
        <w:t>Turve</w:t>
      </w:r>
      <w:bookmarkEnd w:id="49"/>
    </w:p>
    <w:p w14:paraId="2E45AFF8" w14:textId="169636A9" w:rsidR="00F77036" w:rsidRPr="00690C65" w:rsidRDefault="00F77036" w:rsidP="00F77036">
      <w:pPr>
        <w:pStyle w:val="ProductList-Body"/>
      </w:pPr>
      <w:r>
        <w:t>Microsoft on võtnud endale kohustuse aidata kaitsta kliendi teabe turvalisust. Microsoft kasutab ning säilitab ja järgib sobivaid tehnilisi ja organisatoorseid meetmeid kliendi andmete kaitsmiseks juhusliku, lubamatu või ebaseadusliku juurdepääsu, muutmise, ka</w:t>
      </w:r>
      <w:r w:rsidR="006C2AC1">
        <w:t>otsimineku või hävitamise eest.</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0" w:name="_Toc456707734"/>
      <w:r>
        <w:t>Turberikkest teatamine</w:t>
      </w:r>
      <w:bookmarkEnd w:id="50"/>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1" w:name="_Toc456707735"/>
      <w:bookmarkStart w:id="52" w:name="LocationofDataProcessing"/>
      <w:r>
        <w:t>Andmetöötluse asukoht</w:t>
      </w:r>
      <w:bookmarkEnd w:id="51"/>
    </w:p>
    <w:bookmarkEnd w:id="52"/>
    <w:p w14:paraId="6F79E91B" w14:textId="7691A42F" w:rsidR="00F77036" w:rsidRPr="00690C65" w:rsidRDefault="00DD5F2F"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Euroopa Majanduspiirkonna ja Šveitsi isikuandmete kaitse seaduse nõudeid seoses Euroopa Majanduspiirkonnast ja Šveitsist pärinevate isikuandmete kogumise, kasutamise, üleandmise, säilitamise ja muul viisil töötlemisega</w:t>
      </w:r>
      <w:r w:rsidR="00F77036">
        <w:t>.</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53" w:name="_Toc417892066"/>
      <w:bookmarkStart w:id="54" w:name="_Toc412644895"/>
      <w:bookmarkStart w:id="55" w:name="_Toc456707736"/>
      <w:r>
        <w:t>Eelvaate väljalasked</w:t>
      </w:r>
      <w:bookmarkEnd w:id="53"/>
      <w:bookmarkEnd w:id="54"/>
      <w:bookmarkEnd w:id="55"/>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6" w:name="_Toc456707737"/>
      <w:r>
        <w:t>Alltöövõtjate kasutamine</w:t>
      </w:r>
      <w:bookmarkEnd w:id="56"/>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7" w:name="_Toc456707738"/>
      <w:r>
        <w:t>Microsofti kontaktandmed</w:t>
      </w:r>
      <w:bookmarkEnd w:id="57"/>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15094D"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58" w:name="_Toc456707739"/>
      <w:bookmarkStart w:id="59" w:name="DataProcessingTerms"/>
      <w:r w:rsidRPr="00DD5F2F">
        <w:rPr>
          <w:lang w:val="et-EE"/>
        </w:rPr>
        <w:lastRenderedPageBreak/>
        <w:t>Andmetöötluse tingimused</w:t>
      </w:r>
      <w:bookmarkEnd w:id="58"/>
    </w:p>
    <w:bookmarkEnd w:id="59"/>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737252">
        <w:trPr>
          <w:tblHeader/>
        </w:trPr>
        <w:tc>
          <w:tcPr>
            <w:tcW w:w="10800" w:type="dxa"/>
            <w:gridSpan w:val="2"/>
            <w:shd w:val="clear" w:color="auto" w:fill="0072C6"/>
          </w:tcPr>
          <w:p w14:paraId="4319238F" w14:textId="77777777" w:rsidR="00414872" w:rsidRPr="00231971" w:rsidRDefault="00414872" w:rsidP="00737252">
            <w:pPr>
              <w:pStyle w:val="ProductList-Body"/>
              <w:spacing w:before="20" w:after="20"/>
              <w:rPr>
                <w:color w:val="FFFFFF" w:themeColor="background1"/>
                <w:sz w:val="16"/>
                <w:szCs w:val="16"/>
              </w:rPr>
            </w:pPr>
            <w:r>
              <w:rPr>
                <w:color w:val="FFFFFF" w:themeColor="background1"/>
                <w:sz w:val="16"/>
                <w:szCs w:val="16"/>
              </w:rPr>
              <w:t>Võrguteenused</w:t>
            </w:r>
          </w:p>
        </w:tc>
      </w:tr>
      <w:tr w:rsidR="00E64F1F" w14:paraId="35C600A5" w14:textId="77777777" w:rsidTr="00737252">
        <w:tc>
          <w:tcPr>
            <w:tcW w:w="2610" w:type="dxa"/>
            <w:vAlign w:val="center"/>
          </w:tcPr>
          <w:p w14:paraId="65B13497" w14:textId="288F725E" w:rsidR="00E64F1F" w:rsidRPr="00231971" w:rsidRDefault="00E64F1F" w:rsidP="00E64F1F">
            <w:pPr>
              <w:pStyle w:val="ProductList-Body"/>
              <w:rPr>
                <w:sz w:val="16"/>
                <w:szCs w:val="16"/>
              </w:rPr>
            </w:pPr>
            <w:bookmarkStart w:id="60" w:name="MicrosoftDynamicsOnlineServices"/>
            <w:r>
              <w:rPr>
                <w:sz w:val="16"/>
                <w:szCs w:val="16"/>
              </w:rPr>
              <w:t>Microsoft Dynamicsi võrguteenused</w:t>
            </w:r>
          </w:p>
        </w:tc>
        <w:tc>
          <w:tcPr>
            <w:tcW w:w="8190" w:type="dxa"/>
          </w:tcPr>
          <w:p w14:paraId="5A3B7360" w14:textId="3C9CE5FE" w:rsidR="00E64F1F" w:rsidRPr="00231971" w:rsidRDefault="00E64F1F" w:rsidP="00E64F1F">
            <w:pPr>
              <w:pStyle w:val="ProductList-Body"/>
              <w:rPr>
                <w:sz w:val="16"/>
                <w:szCs w:val="16"/>
              </w:rPr>
            </w:pPr>
            <w:r>
              <w:rPr>
                <w:sz w:val="16"/>
                <w:szCs w:val="16"/>
              </w:rPr>
              <w:t>Järgmised teenused: Microsoft Dynamics CRM Online, Microsoft Dynamics Marketing ja Microsoft Social Engagement. Microsoft Dynamicsi võrguteenused ei sisalda (1) Microsoft Dynamics CRM-i toetatud seadmetele, muu hulgas, kuid mitte ainult, Microsoft Dynamics CRM Online’i teenuseid tahvelarvutitele ja/või nutitelefonidele; ega (2) mis tahes muud eraldi kaubamärgiga teenust, mis on tehtud kättesaadavaks või seotud Microsoft Dynamics CRM Online’i, Microsoft Dynamics Marketingi või Microsoft Social Engagementiga.</w:t>
            </w:r>
          </w:p>
        </w:tc>
      </w:tr>
      <w:bookmarkEnd w:id="60"/>
      <w:tr w:rsidR="00E64F1F" w14:paraId="328E6DDD" w14:textId="77777777" w:rsidTr="00737252">
        <w:tc>
          <w:tcPr>
            <w:tcW w:w="2610" w:type="dxa"/>
            <w:vAlign w:val="center"/>
          </w:tcPr>
          <w:p w14:paraId="08137A75" w14:textId="549541CC" w:rsidR="00E64F1F" w:rsidRPr="00231971" w:rsidRDefault="00E64F1F" w:rsidP="00E64F1F">
            <w:pPr>
              <w:pStyle w:val="ProductList-Body"/>
              <w:rPr>
                <w:sz w:val="16"/>
                <w:szCs w:val="16"/>
              </w:rPr>
            </w:pPr>
            <w:r>
              <w:rPr>
                <w:sz w:val="16"/>
                <w:szCs w:val="16"/>
              </w:rPr>
              <w:t>Office 365 teenused</w:t>
            </w:r>
          </w:p>
        </w:tc>
        <w:tc>
          <w:tcPr>
            <w:tcW w:w="8190" w:type="dxa"/>
          </w:tcPr>
          <w:p w14:paraId="6E4D9D0A" w14:textId="08281FDF" w:rsidR="00E64F1F" w:rsidRPr="00231971" w:rsidRDefault="00E64F1F" w:rsidP="00E64F1F">
            <w:pPr>
              <w:pStyle w:val="ProductList-Body"/>
              <w:rPr>
                <w:sz w:val="16"/>
                <w:szCs w:val="16"/>
              </w:rPr>
            </w:pPr>
            <w:r w:rsidRPr="00925E7E">
              <w:rPr>
                <w:spacing w:val="-2"/>
                <w:sz w:val="16"/>
                <w:szCs w:val="16"/>
              </w:rPr>
              <w:t>Järgmised teenused, igaüks eraldi teenusena või teenusena, mis kuulub Office 365 kaubamärgiga programmi või paketti: Exchange Online, Exchange Online’i arhiivimisteenus, Exchange Online’i kaitseteenus, Office 365 täiustatud ohutõrje, SharePoint Online, OneDrive for Business, Project Online, Skype’i ärirakenduse veebiväljaanne, Sway, Office Online, Delve Analytics, Customer Lockbox ja Yammer Enterprise.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414872" w14:paraId="4934B8AD" w14:textId="77777777" w:rsidTr="00737252">
        <w:tc>
          <w:tcPr>
            <w:tcW w:w="2610" w:type="dxa"/>
            <w:vAlign w:val="center"/>
          </w:tcPr>
          <w:p w14:paraId="1D197A0C" w14:textId="77777777" w:rsidR="00414872" w:rsidRPr="00231971" w:rsidRDefault="00414872" w:rsidP="00737252">
            <w:pPr>
              <w:pStyle w:val="ProductList-Body"/>
              <w:rPr>
                <w:sz w:val="16"/>
                <w:szCs w:val="16"/>
              </w:rPr>
            </w:pPr>
            <w:bookmarkStart w:id="61" w:name="MicrosoftAzureCoreServices"/>
            <w:r>
              <w:rPr>
                <w:sz w:val="16"/>
                <w:szCs w:val="16"/>
              </w:rPr>
              <w:t>Microsoft Azure’i põhiteenused</w:t>
            </w:r>
            <w:bookmarkEnd w:id="61"/>
          </w:p>
        </w:tc>
        <w:tc>
          <w:tcPr>
            <w:tcW w:w="8190" w:type="dxa"/>
          </w:tcPr>
          <w:p w14:paraId="756BF220" w14:textId="77777777" w:rsidR="00414872" w:rsidRPr="00231971" w:rsidRDefault="00414872" w:rsidP="00737252">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Web Sites ja Workflow Manager. </w:t>
            </w:r>
          </w:p>
        </w:tc>
      </w:tr>
      <w:tr w:rsidR="00414872" w14:paraId="2B98BA57" w14:textId="77777777" w:rsidTr="00737252">
        <w:tc>
          <w:tcPr>
            <w:tcW w:w="2610" w:type="dxa"/>
            <w:vAlign w:val="center"/>
          </w:tcPr>
          <w:p w14:paraId="069D92DA" w14:textId="77777777" w:rsidR="00414872" w:rsidRPr="00231971" w:rsidRDefault="00414872" w:rsidP="00737252">
            <w:pPr>
              <w:pStyle w:val="ProductList-Body"/>
              <w:rPr>
                <w:sz w:val="16"/>
                <w:szCs w:val="16"/>
              </w:rPr>
            </w:pPr>
            <w:r>
              <w:rPr>
                <w:sz w:val="16"/>
                <w:szCs w:val="16"/>
              </w:rPr>
              <w:t>Microsoft Intune’i võrguteenused</w:t>
            </w:r>
          </w:p>
        </w:tc>
        <w:tc>
          <w:tcPr>
            <w:tcW w:w="8190" w:type="dxa"/>
          </w:tcPr>
          <w:p w14:paraId="66176C0A" w14:textId="77777777" w:rsidR="00414872" w:rsidRPr="00231971" w:rsidRDefault="00414872" w:rsidP="00737252">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414872" w14:paraId="1A53D2BA" w14:textId="77777777" w:rsidTr="00737252">
        <w:tc>
          <w:tcPr>
            <w:tcW w:w="2610" w:type="dxa"/>
            <w:vAlign w:val="center"/>
          </w:tcPr>
          <w:p w14:paraId="1D315501" w14:textId="77777777" w:rsidR="00414872" w:rsidRPr="00231971" w:rsidRDefault="00414872" w:rsidP="00737252">
            <w:pPr>
              <w:pStyle w:val="ProductList-Body"/>
              <w:rPr>
                <w:sz w:val="16"/>
                <w:szCs w:val="16"/>
              </w:rPr>
            </w:pPr>
            <w:r>
              <w:rPr>
                <w:sz w:val="16"/>
                <w:szCs w:val="16"/>
              </w:rPr>
              <w:t>Microsoft Power BI teenused</w:t>
            </w:r>
          </w:p>
        </w:tc>
        <w:tc>
          <w:tcPr>
            <w:tcW w:w="8190" w:type="dxa"/>
          </w:tcPr>
          <w:p w14:paraId="0896C016" w14:textId="77777777" w:rsidR="00414872" w:rsidRPr="00231971" w:rsidRDefault="00414872" w:rsidP="00737252">
            <w:pPr>
              <w:pStyle w:val="ProductList-Body"/>
              <w:rPr>
                <w:sz w:val="16"/>
                <w:szCs w:val="16"/>
              </w:rPr>
            </w:pPr>
            <w:r>
              <w:rPr>
                <w:sz w:val="16"/>
                <w:szCs w:val="16"/>
              </w:rPr>
              <w:t>Microsoft Power BI pilveteenuse osa, mida pakutakse eraldi teenusena või mis sisaldub Office 365 kaubamärgiga programmis või paketis, kuid ilma andmekataloogi funktsiooni, Power BI mobiilirakenduste või Power BI Desktopita.</w:t>
            </w:r>
          </w:p>
        </w:tc>
      </w:tr>
    </w:tbl>
    <w:p w14:paraId="292EC163" w14:textId="77777777" w:rsidR="00DE6B05" w:rsidRDefault="00DE6B05" w:rsidP="00DE6B05">
      <w:pPr>
        <w:pStyle w:val="ProductList-Body"/>
      </w:pPr>
    </w:p>
    <w:p w14:paraId="288E9917" w14:textId="77777777" w:rsidR="00D82EA0" w:rsidRDefault="00D82EA0" w:rsidP="00D82EA0">
      <w:pPr>
        <w:pStyle w:val="ProductList-SubSubSectionHeading"/>
        <w:outlineLvl w:val="2"/>
      </w:pPr>
      <w:bookmarkStart w:id="62" w:name="DataProcessingTerms_DataatRest"/>
      <w:bookmarkStart w:id="63" w:name="_Toc449618396"/>
      <w:bookmarkStart w:id="64" w:name="_Toc445967463"/>
      <w:bookmarkStart w:id="65" w:name="_Toc456707740"/>
      <w:r>
        <w:t>Passiivsete salvestatud kliendiandmete asukoht</w:t>
      </w:r>
      <w:bookmarkEnd w:id="62"/>
      <w:bookmarkEnd w:id="63"/>
      <w:bookmarkEnd w:id="64"/>
      <w:bookmarkEnd w:id="65"/>
    </w:p>
    <w:p w14:paraId="0193DCA1" w14:textId="77777777" w:rsidR="00D82EA0" w:rsidRDefault="00D82EA0" w:rsidP="00D82EA0">
      <w:pPr>
        <w:pStyle w:val="ProductList-Body"/>
      </w:pPr>
      <w:r>
        <w:t>Microsoft talletab passiivseid salvestatud kliendiandmeid teatud suuremates geograafilistes piirkondades (Geo) järgmisel viisil.</w:t>
      </w:r>
    </w:p>
    <w:p w14:paraId="2083B4BA" w14:textId="77777777" w:rsidR="00D82EA0" w:rsidRDefault="00D82EA0" w:rsidP="00D82EA0">
      <w:pPr>
        <w:pStyle w:val="ProductList-Body"/>
        <w:numPr>
          <w:ilvl w:val="0"/>
          <w:numId w:val="6"/>
        </w:numPr>
        <w:ind w:left="450" w:hanging="270"/>
      </w:pPr>
      <w:r>
        <w:rPr>
          <w:b/>
        </w:rPr>
        <w:t xml:space="preserve">Office 365 teenused. </w:t>
      </w:r>
      <w:r>
        <w:t xml:space="preserve">Kui kliendi rentnik asub Austraalias, Euroopa Liidus, Indias, Jaapanis või Ameerika Ühendriikides (iga eelnevat nimetatakse Geoks), talletab Microsoft ainult selles Geos järgmised passiivsed salvestatud kliendiandmed. (1) Exchange Online’i postkasti sisu (meilikeha, kalendrikirjed ja meilimanuste sisu) ja (2) SharePoint Online’i saidi sisu ning sellel saidil salvestatud failid. </w:t>
      </w:r>
    </w:p>
    <w:p w14:paraId="77B90BCD" w14:textId="77777777" w:rsidR="00D82EA0" w:rsidRDefault="00D82EA0" w:rsidP="00D82EA0">
      <w:pPr>
        <w:pStyle w:val="ProductList-Body"/>
        <w:numPr>
          <w:ilvl w:val="0"/>
          <w:numId w:val="6"/>
        </w:numPr>
        <w:ind w:left="450" w:hanging="270"/>
      </w:pPr>
      <w:r>
        <w:rPr>
          <w:b/>
        </w:rPr>
        <w:t>Microsoft Intune’i võrguteenused</w:t>
      </w:r>
      <w:r w:rsidRPr="00EA4BEE">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1106A0B6" w14:textId="77777777" w:rsidR="00D82EA0" w:rsidRDefault="00D82EA0" w:rsidP="00D82EA0">
      <w:pPr>
        <w:pStyle w:val="ProductList-Body"/>
        <w:numPr>
          <w:ilvl w:val="0"/>
          <w:numId w:val="6"/>
        </w:numPr>
        <w:ind w:left="450" w:hanging="270"/>
      </w:pPr>
      <w:r>
        <w:rPr>
          <w:b/>
        </w:rPr>
        <w:t>Microsoft Power BI</w:t>
      </w:r>
      <w:r w:rsidRPr="00EA4BEE">
        <w:rPr>
          <w:b/>
        </w:rPr>
        <w:t>.</w:t>
      </w:r>
      <w:r>
        <w:t xml:space="preserve"> Kui kliendi rentnik asub Austraalias, Euroopa Liidus või Ameerika Ühendriikides, talletab Microsoft passiivsed salvestatud Microsoft Power BI kliendiandmed ainult selles Geos.</w:t>
      </w:r>
    </w:p>
    <w:p w14:paraId="2B5B5444" w14:textId="77777777" w:rsidR="00DE6B05" w:rsidRDefault="00DE6B05" w:rsidP="00DE6B05">
      <w:pPr>
        <w:pStyle w:val="ProductList-Body"/>
        <w:numPr>
          <w:ilvl w:val="0"/>
          <w:numId w:val="6"/>
        </w:numPr>
        <w:ind w:left="450" w:hanging="270"/>
      </w:pPr>
      <w:r>
        <w:rPr>
          <w:b/>
        </w:rPr>
        <w:lastRenderedPageBreak/>
        <w:t>Microsoft Azure’i põhiteenused</w:t>
      </w:r>
      <w:r w:rsidRPr="002C227D">
        <w:rPr>
          <w:b/>
          <w:bCs/>
        </w:rPr>
        <w:t xml:space="preserve">. </w:t>
      </w:r>
      <w:r>
        <w:t>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69BC8FD0" w14:textId="77777777" w:rsidR="00DE6B05" w:rsidRDefault="00DE6B05" w:rsidP="00DE6B05">
      <w:pPr>
        <w:pStyle w:val="ProductList-Body"/>
        <w:numPr>
          <w:ilvl w:val="0"/>
          <w:numId w:val="6"/>
        </w:numPr>
        <w:spacing w:after="120"/>
        <w:ind w:left="450" w:hanging="270"/>
      </w:pPr>
      <w:r>
        <w:rPr>
          <w:b/>
        </w:rPr>
        <w:t>Microsoft Dynamics CRM Online</w:t>
      </w:r>
      <w:r w:rsidRPr="002C227D">
        <w:rPr>
          <w:b/>
          <w:bCs/>
        </w:rPr>
        <w:t>.</w:t>
      </w:r>
      <w:r>
        <w:t xml:space="preserve"> Microsoft Dynamics CRM Online’i teenusega hallatavate üksuste puhul, kui klient määrab oma eksemplari asukohaks Ameerika Ühendriigid või Euroopa Liidu, talletab Microsoft passiivsed salvestatud kliendiandmed vastavalt Ameerika Ühendriikides või Euroopa Liidus.</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4AD5C38E" w14:textId="77777777" w:rsidR="00D82EA0" w:rsidRDefault="00D82EA0" w:rsidP="00D82EA0">
      <w:pPr>
        <w:pStyle w:val="ProductList-SubSubSectionHeading"/>
        <w:outlineLvl w:val="2"/>
      </w:pPr>
      <w:bookmarkStart w:id="66" w:name="DataProcessingTerms_Privacy"/>
      <w:bookmarkStart w:id="67" w:name="_Toc449618397"/>
      <w:bookmarkStart w:id="68" w:name="_Toc445967464"/>
      <w:bookmarkStart w:id="69" w:name="_Toc456707741"/>
      <w:r>
        <w:t>Privaatsus</w:t>
      </w:r>
      <w:bookmarkEnd w:id="66"/>
      <w:bookmarkEnd w:id="67"/>
      <w:bookmarkEnd w:id="68"/>
      <w:bookmarkEnd w:id="69"/>
    </w:p>
    <w:p w14:paraId="05BBF6EE" w14:textId="77777777" w:rsidR="00D82EA0" w:rsidRPr="00AB4578" w:rsidRDefault="00D82EA0" w:rsidP="00D82EA0">
      <w:pPr>
        <w:pStyle w:val="ProductList-Body"/>
        <w:numPr>
          <w:ilvl w:val="0"/>
          <w:numId w:val="7"/>
        </w:numPr>
        <w:ind w:left="450" w:hanging="270"/>
      </w:pPr>
      <w:r>
        <w:rPr>
          <w:b/>
        </w:rPr>
        <w:t>Kliendi andmete kustutamine või tagastamine.</w:t>
      </w:r>
      <w:r>
        <w:t xml:space="preserve"> Mitte rohkem kui 180 päeva pärast kliendipoolset võrguteenuse kasutamise aegumist või lõpetamist keelab Microsoft konto ja kustutab kontolt kliendi andmed. </w:t>
      </w:r>
    </w:p>
    <w:p w14:paraId="16FCC1DC" w14:textId="77777777" w:rsidR="00D82EA0" w:rsidRDefault="00D82EA0" w:rsidP="00D82EA0">
      <w:pPr>
        <w:pStyle w:val="ProductList-Body"/>
        <w:numPr>
          <w:ilvl w:val="0"/>
          <w:numId w:val="7"/>
        </w:numPr>
        <w:ind w:left="450" w:hanging="270"/>
      </w:pPr>
      <w:r>
        <w:rPr>
          <w:b/>
        </w:rPr>
        <w:t>Kliendi andmete ülekandmine.</w:t>
      </w:r>
      <w:r>
        <w:t xml:space="preserve"> Kui klient pole lepingu tüüptingimustest loobunud, reguleerivad lepingu tüüptingimused kõiki kliendiandmete edastusi väljapoole Euroopa Liitu, Euroopa Majanduspiirkonda ja Šveitsi. Microsoft järgib Euroopa Majanduspiirkonna ja Šveitsi isikuandmete kaitse seaduse nõudeid seoses Euroopa Majanduspiirkonnast ja Šveitsist pärinevate isikuandmete kogumise, kasutamise, üleandmise, säilitamise ja muul viisil töötlemisega.</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555A6521" w:rsidR="00086F17" w:rsidRPr="00690C65" w:rsidRDefault="00086F17" w:rsidP="00CD7F8D">
      <w:pPr>
        <w:pStyle w:val="ProductList-Body"/>
        <w:numPr>
          <w:ilvl w:val="0"/>
          <w:numId w:val="7"/>
        </w:numPr>
        <w:ind w:left="450" w:hanging="270"/>
      </w:pPr>
      <w:r>
        <w:rPr>
          <w:b/>
        </w:rPr>
        <w:t>Ülekanne alltöövõtjale</w:t>
      </w:r>
      <w:r w:rsidRPr="00C16A3D">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Igal võrguteenusel on veebisait, millel on loetletud alltöövõtjad, kellel on õigus juurde pääseda kliendiandmetele ning ka nende pakutavatele piiratud või täiendavatele teenustele. Vähemalt 14 päeva enne uuele alltöövõtjale kliendiandmetele juurdepääsuks õiguste andmist kohustub Microsoft vastavat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70" w:name="_Toc456707742"/>
      <w:r>
        <w:t>Täiendavad Euroopa tingimused</w:t>
      </w:r>
      <w:bookmarkEnd w:id="70"/>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1" w:name="_Toc456707743"/>
      <w:r>
        <w:t>Turve</w:t>
      </w:r>
      <w:bookmarkEnd w:id="71"/>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lastRenderedPageBreak/>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lastRenderedPageBreak/>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05F8BB31" w:rsidR="00F07D4A" w:rsidRPr="00DE6B05" w:rsidRDefault="00F07D4A" w:rsidP="00F07D4A">
            <w:pPr>
              <w:pStyle w:val="ProductList-Body"/>
              <w:ind w:left="162" w:hanging="162"/>
              <w:rPr>
                <w:sz w:val="16"/>
                <w:szCs w:val="16"/>
              </w:rPr>
            </w:pPr>
            <w:r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lastRenderedPageBreak/>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5BB81CE4" w14:textId="192420B1" w:rsidR="00E46617" w:rsidRPr="00DE6B05" w:rsidRDefault="003D22CB"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t xml:space="preserve">Iga </w:t>
            </w:r>
            <w:r w:rsidRPr="00DE6B05">
              <w:rPr>
                <w:iCs/>
                <w:color w:val="000000" w:themeColor="text1"/>
                <w:sz w:val="16"/>
                <w:szCs w:val="16"/>
              </w:rPr>
              <w:t>turberikkumise kohta, mis on turbeintsident, edastab Microsoft teate (ülal jaotises „Turbeintsidendist teatamine</w:t>
            </w:r>
            <w:r w:rsidR="00202156" w:rsidRPr="00DE6B05">
              <w:rPr>
                <w:iCs/>
                <w:color w:val="000000" w:themeColor="text1"/>
                <w:sz w:val="16"/>
                <w:szCs w:val="16"/>
              </w:rPr>
              <w:t>“</w:t>
            </w:r>
            <w:r w:rsidRPr="00DE6B05">
              <w:rPr>
                <w:iCs/>
                <w:color w:val="000000" w:themeColor="text1"/>
                <w:sz w:val="16"/>
                <w:szCs w:val="16"/>
              </w:rPr>
              <w:t xml:space="preserve"> kirjeldatud viisil) põhjendamatu viivituseta, kuid igal juhul 30 kalendripäeva jooksul.</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r>
        <w:rPr>
          <w:b/>
          <w:color w:val="00188F"/>
        </w:rPr>
        <w:t>Võrguteenuste infoturbepoliitika</w:t>
      </w:r>
    </w:p>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B93645">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B9364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B93645">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B93645">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B93645">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B93645">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B93645">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B93645">
            <w:pPr>
              <w:pStyle w:val="ProductList-Body"/>
              <w:rPr>
                <w:color w:val="FFFFFF" w:themeColor="background1"/>
                <w:sz w:val="16"/>
                <w:lang w:val="fr-FR"/>
              </w:rPr>
            </w:pPr>
            <w:r>
              <w:rPr>
                <w:color w:val="FFFFFF" w:themeColor="background1"/>
                <w:sz w:val="16"/>
              </w:rPr>
              <w:t>SSAE 16 SOC 2 tüüp II</w:t>
            </w:r>
          </w:p>
        </w:tc>
      </w:tr>
      <w:tr w:rsidR="00DE6B05" w:rsidRPr="00C62FB6" w14:paraId="1FF91311" w14:textId="77777777" w:rsidTr="00FB2EDC">
        <w:trPr>
          <w:trHeight w:val="288"/>
        </w:trPr>
        <w:tc>
          <w:tcPr>
            <w:tcW w:w="2880" w:type="dxa"/>
            <w:vAlign w:val="center"/>
          </w:tcPr>
          <w:p w14:paraId="0F3917FD" w14:textId="77777777" w:rsidR="00DE6B05" w:rsidRPr="005F68CF" w:rsidRDefault="00DE6B05" w:rsidP="00B93645">
            <w:pPr>
              <w:pStyle w:val="ProductList-Body"/>
              <w:rPr>
                <w:sz w:val="16"/>
              </w:rPr>
            </w:pPr>
            <w:r>
              <w:rPr>
                <w:sz w:val="16"/>
              </w:rPr>
              <w:t>Office 365 teenused</w:t>
            </w:r>
          </w:p>
        </w:tc>
        <w:tc>
          <w:tcPr>
            <w:tcW w:w="1584" w:type="dxa"/>
            <w:vAlign w:val="center"/>
          </w:tcPr>
          <w:p w14:paraId="1C5A10E4"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646B559"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21A7EBDA"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20FDFD7"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760B062E" w14:textId="77777777" w:rsidR="00DE6B05" w:rsidRPr="005F68CF" w:rsidRDefault="00DE6B05" w:rsidP="00B93645">
            <w:pPr>
              <w:pStyle w:val="ProductList-Body"/>
              <w:rPr>
                <w:color w:val="000000" w:themeColor="text1"/>
                <w:sz w:val="16"/>
              </w:rPr>
            </w:pPr>
            <w:r>
              <w:rPr>
                <w:color w:val="000000" w:themeColor="text1"/>
                <w:sz w:val="16"/>
              </w:rPr>
              <w:t>Jah</w:t>
            </w:r>
          </w:p>
        </w:tc>
      </w:tr>
      <w:tr w:rsidR="00DE6B05" w:rsidRPr="00C62FB6" w14:paraId="56690A9A" w14:textId="77777777" w:rsidTr="00FB2EDC">
        <w:trPr>
          <w:trHeight w:val="288"/>
        </w:trPr>
        <w:tc>
          <w:tcPr>
            <w:tcW w:w="2880" w:type="dxa"/>
            <w:vAlign w:val="center"/>
          </w:tcPr>
          <w:p w14:paraId="315D2C7F" w14:textId="77777777" w:rsidR="00DE6B05" w:rsidRPr="005F68CF" w:rsidRDefault="00DE6B05" w:rsidP="00B93645">
            <w:pPr>
              <w:pStyle w:val="ProductList-Body"/>
              <w:rPr>
                <w:sz w:val="16"/>
              </w:rPr>
            </w:pPr>
            <w:r>
              <w:rPr>
                <w:sz w:val="16"/>
              </w:rPr>
              <w:t>Microsoft Dynamics Online’i teenused</w:t>
            </w:r>
          </w:p>
        </w:tc>
        <w:tc>
          <w:tcPr>
            <w:tcW w:w="1584" w:type="dxa"/>
            <w:vAlign w:val="center"/>
          </w:tcPr>
          <w:p w14:paraId="5E80DC40"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108E7478"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416E4AD"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3D4FACD2" w14:textId="77777777" w:rsidR="00DE6B05" w:rsidRPr="005F68CF" w:rsidRDefault="00DE6B05" w:rsidP="00B93645">
            <w:pPr>
              <w:pStyle w:val="ProductList-Body"/>
              <w:rPr>
                <w:color w:val="000000" w:themeColor="text1"/>
                <w:sz w:val="16"/>
              </w:rPr>
            </w:pPr>
            <w:r>
              <w:rPr>
                <w:color w:val="000000" w:themeColor="text1"/>
                <w:sz w:val="16"/>
              </w:rPr>
              <w:t>Jah</w:t>
            </w:r>
            <w:r>
              <w:rPr>
                <w:color w:val="000000" w:themeColor="text1"/>
                <w:sz w:val="16"/>
                <w:szCs w:val="16"/>
              </w:rPr>
              <w:t>*</w:t>
            </w:r>
          </w:p>
        </w:tc>
        <w:tc>
          <w:tcPr>
            <w:tcW w:w="1584" w:type="dxa"/>
            <w:vAlign w:val="center"/>
          </w:tcPr>
          <w:p w14:paraId="34A5C450" w14:textId="77777777" w:rsidR="00DE6B05" w:rsidRPr="005F68CF" w:rsidRDefault="00DE6B05" w:rsidP="00B93645">
            <w:pPr>
              <w:pStyle w:val="ProductList-Body"/>
              <w:rPr>
                <w:color w:val="000000" w:themeColor="text1"/>
                <w:sz w:val="16"/>
              </w:rPr>
            </w:pPr>
            <w:r>
              <w:rPr>
                <w:color w:val="000000" w:themeColor="text1"/>
                <w:sz w:val="16"/>
              </w:rPr>
              <w:t>Jah</w:t>
            </w:r>
            <w:r>
              <w:rPr>
                <w:color w:val="000000" w:themeColor="text1"/>
                <w:sz w:val="16"/>
                <w:szCs w:val="16"/>
              </w:rPr>
              <w:t>*</w:t>
            </w:r>
          </w:p>
        </w:tc>
      </w:tr>
      <w:tr w:rsidR="00DE6B05" w:rsidRPr="00C62FB6" w14:paraId="212CA7BD" w14:textId="77777777" w:rsidTr="00FB2EDC">
        <w:trPr>
          <w:trHeight w:val="288"/>
        </w:trPr>
        <w:tc>
          <w:tcPr>
            <w:tcW w:w="2880" w:type="dxa"/>
            <w:vAlign w:val="center"/>
          </w:tcPr>
          <w:p w14:paraId="16C8921C" w14:textId="77777777" w:rsidR="00DE6B05" w:rsidRPr="005F68CF" w:rsidRDefault="00DE6B05" w:rsidP="00B93645">
            <w:pPr>
              <w:pStyle w:val="ProductList-Body"/>
              <w:rPr>
                <w:sz w:val="16"/>
              </w:rPr>
            </w:pPr>
            <w:r>
              <w:rPr>
                <w:sz w:val="16"/>
              </w:rPr>
              <w:t>Microsoft Azure’i põhiteenused</w:t>
            </w:r>
          </w:p>
        </w:tc>
        <w:tc>
          <w:tcPr>
            <w:tcW w:w="1584" w:type="dxa"/>
            <w:vAlign w:val="center"/>
          </w:tcPr>
          <w:p w14:paraId="2799FFAF"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59F2A94D"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D55C8D0"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6F05A53B" w14:textId="77777777" w:rsidR="00DE6B05" w:rsidRPr="005F68CF" w:rsidRDefault="00DE6B05" w:rsidP="00B93645">
            <w:pPr>
              <w:pStyle w:val="ProductList-Body"/>
              <w:rPr>
                <w:i/>
                <w:color w:val="000000" w:themeColor="text1"/>
                <w:sz w:val="16"/>
              </w:rPr>
            </w:pPr>
            <w:r>
              <w:rPr>
                <w:color w:val="000000" w:themeColor="text1"/>
                <w:sz w:val="16"/>
              </w:rPr>
              <w:t>Varieerub**</w:t>
            </w:r>
          </w:p>
        </w:tc>
        <w:tc>
          <w:tcPr>
            <w:tcW w:w="1584" w:type="dxa"/>
            <w:vAlign w:val="center"/>
          </w:tcPr>
          <w:p w14:paraId="46A0C830" w14:textId="77777777" w:rsidR="00DE6B05" w:rsidRPr="005F68CF" w:rsidRDefault="00DE6B05" w:rsidP="00B93645">
            <w:pPr>
              <w:pStyle w:val="ProductList-Body"/>
              <w:rPr>
                <w:color w:val="000000" w:themeColor="text1"/>
                <w:sz w:val="16"/>
              </w:rPr>
            </w:pPr>
            <w:r>
              <w:rPr>
                <w:color w:val="000000" w:themeColor="text1"/>
                <w:sz w:val="16"/>
              </w:rPr>
              <w:t>Varieerub**</w:t>
            </w:r>
          </w:p>
        </w:tc>
      </w:tr>
      <w:tr w:rsidR="00DE6B05" w:rsidRPr="00C62FB6" w14:paraId="38FFC513" w14:textId="77777777" w:rsidTr="00FB2EDC">
        <w:trPr>
          <w:trHeight w:val="288"/>
        </w:trPr>
        <w:tc>
          <w:tcPr>
            <w:tcW w:w="2880" w:type="dxa"/>
            <w:vAlign w:val="center"/>
          </w:tcPr>
          <w:p w14:paraId="492BD061" w14:textId="77777777" w:rsidR="00DE6B05" w:rsidRPr="005F68CF" w:rsidRDefault="00DE6B05" w:rsidP="00B93645">
            <w:pPr>
              <w:pStyle w:val="ProductList-Body"/>
              <w:rPr>
                <w:sz w:val="16"/>
              </w:rPr>
            </w:pPr>
            <w:r>
              <w:rPr>
                <w:sz w:val="16"/>
              </w:rPr>
              <w:t>Microsoft Intune’i võrguteenused</w:t>
            </w:r>
          </w:p>
        </w:tc>
        <w:tc>
          <w:tcPr>
            <w:tcW w:w="1584" w:type="dxa"/>
            <w:vAlign w:val="center"/>
          </w:tcPr>
          <w:p w14:paraId="30E60776"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03B8F4C4"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6992ADD6"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3B23D225"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6841A264" w14:textId="77777777" w:rsidR="00DE6B05" w:rsidRPr="005F68CF" w:rsidRDefault="00DE6B05" w:rsidP="00B93645">
            <w:pPr>
              <w:pStyle w:val="ProductList-Body"/>
              <w:rPr>
                <w:color w:val="000000" w:themeColor="text1"/>
                <w:sz w:val="16"/>
              </w:rPr>
            </w:pPr>
            <w:r>
              <w:rPr>
                <w:color w:val="000000" w:themeColor="text1"/>
                <w:sz w:val="16"/>
              </w:rPr>
              <w:t>Jah</w:t>
            </w:r>
          </w:p>
        </w:tc>
      </w:tr>
      <w:tr w:rsidR="00DE6B05" w:rsidRPr="00C62FB6" w14:paraId="34DC5B7B" w14:textId="77777777" w:rsidTr="00FB2EDC">
        <w:trPr>
          <w:trHeight w:val="288"/>
        </w:trPr>
        <w:tc>
          <w:tcPr>
            <w:tcW w:w="2880" w:type="dxa"/>
            <w:vAlign w:val="center"/>
          </w:tcPr>
          <w:p w14:paraId="47382F36" w14:textId="77777777" w:rsidR="00DE6B05" w:rsidRPr="00231971" w:rsidRDefault="00DE6B05" w:rsidP="00B93645">
            <w:pPr>
              <w:pStyle w:val="ProductList-Body"/>
              <w:rPr>
                <w:sz w:val="16"/>
                <w:szCs w:val="16"/>
              </w:rPr>
            </w:pPr>
            <w:r>
              <w:rPr>
                <w:sz w:val="16"/>
                <w:szCs w:val="16"/>
              </w:rPr>
              <w:t>Microsoft Power BI teenused</w:t>
            </w:r>
          </w:p>
        </w:tc>
        <w:tc>
          <w:tcPr>
            <w:tcW w:w="1584" w:type="dxa"/>
            <w:vAlign w:val="center"/>
          </w:tcPr>
          <w:p w14:paraId="51780521" w14:textId="77777777" w:rsidR="00DE6B05" w:rsidRPr="00231971" w:rsidRDefault="00DE6B05" w:rsidP="00B93645">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77777777" w:rsidR="00DE6B05" w:rsidRPr="00231971" w:rsidRDefault="00DE6B05" w:rsidP="00B93645">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77777777" w:rsidR="00DE6B05" w:rsidRPr="00231971" w:rsidRDefault="00DE6B05" w:rsidP="00B93645">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77777777" w:rsidR="00DE6B05" w:rsidRPr="00231971" w:rsidRDefault="00DE6B05" w:rsidP="00B93645">
            <w:pPr>
              <w:pStyle w:val="ProductList-Body"/>
              <w:rPr>
                <w:color w:val="000000" w:themeColor="text1"/>
                <w:sz w:val="16"/>
                <w:szCs w:val="16"/>
              </w:rPr>
            </w:pPr>
            <w:r>
              <w:rPr>
                <w:color w:val="000000" w:themeColor="text1"/>
                <w:sz w:val="16"/>
                <w:szCs w:val="16"/>
              </w:rPr>
              <w:t>Ei</w:t>
            </w:r>
          </w:p>
        </w:tc>
        <w:tc>
          <w:tcPr>
            <w:tcW w:w="1584" w:type="dxa"/>
            <w:vAlign w:val="center"/>
          </w:tcPr>
          <w:p w14:paraId="69E29789" w14:textId="77777777" w:rsidR="00DE6B05" w:rsidRPr="00231971" w:rsidRDefault="00DE6B05" w:rsidP="00B93645">
            <w:pPr>
              <w:pStyle w:val="ProductList-Body"/>
              <w:rPr>
                <w:color w:val="000000" w:themeColor="text1"/>
                <w:sz w:val="16"/>
                <w:szCs w:val="16"/>
              </w:rPr>
            </w:pPr>
            <w:r>
              <w:rPr>
                <w:color w:val="000000" w:themeColor="text1"/>
                <w:sz w:val="16"/>
                <w:szCs w:val="16"/>
              </w:rPr>
              <w:t>Ei</w:t>
            </w:r>
          </w:p>
        </w:tc>
      </w:tr>
    </w:tbl>
    <w:p w14:paraId="0DA40C35" w14:textId="77777777" w:rsidR="00E64F1F" w:rsidRPr="00903BB7" w:rsidRDefault="00E64F1F" w:rsidP="00E64F1F">
      <w:pPr>
        <w:pStyle w:val="ProductList-Body"/>
      </w:pPr>
      <w:r>
        <w:rPr>
          <w:i/>
          <w:color w:val="000000" w:themeColor="text1"/>
        </w:rPr>
        <w:t>* Ei hõlma Microsoft Dynamics Marketingi ega Microsoft Social Engagementi.</w:t>
      </w:r>
    </w:p>
    <w:p w14:paraId="15A1B9DB" w14:textId="2D35BA50" w:rsidR="00C62FB6" w:rsidRPr="00DD5F2F" w:rsidRDefault="00DE6B05" w:rsidP="00DE6B05">
      <w:pPr>
        <w:pStyle w:val="ProductList-Body"/>
        <w:rPr>
          <w:i/>
        </w:rPr>
      </w:pPr>
      <w:r>
        <w:rPr>
          <w:color w:val="000000" w:themeColor="text1"/>
        </w:rPr>
        <w:t>**</w:t>
      </w:r>
      <w:r>
        <w:rPr>
          <w:i/>
          <w:color w:val="000000" w:themeColor="text1"/>
        </w:rPr>
        <w:t>Praegust ulatust kirjeldatakse üksikasjalikult auditiaruandes ja kokkuvõtlikult Microsoft Azure’i usalduskeskuses</w:t>
      </w:r>
      <w:r w:rsidR="00C62FB6" w:rsidRPr="00DD5F2F">
        <w:rPr>
          <w:i/>
        </w:rPr>
        <w:t>.</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lastRenderedPageBreak/>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15094D"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2" w:name="OnlineServiceSpecificTerms"/>
      <w:bookmarkStart w:id="73" w:name="_Toc456707744"/>
      <w:r>
        <w:lastRenderedPageBreak/>
        <w:t>Võrguteenusepõhised tingimused</w:t>
      </w:r>
      <w:bookmarkEnd w:id="72"/>
      <w:bookmarkEnd w:id="73"/>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74" w:name="_Toc456707745"/>
      <w:bookmarkStart w:id="75" w:name="MicrosoftAzureServices"/>
      <w:r w:rsidRPr="00DD5F2F">
        <w:rPr>
          <w:lang w:val="et-EE"/>
        </w:rPr>
        <w:t>Microsoft Azure’i teenused</w:t>
      </w:r>
      <w:bookmarkEnd w:id="74"/>
    </w:p>
    <w:bookmarkEnd w:id="75"/>
    <w:p w14:paraId="7ECBCAF7" w14:textId="77777777" w:rsidR="004857D0" w:rsidRPr="002A3B84" w:rsidRDefault="004857D0" w:rsidP="004857D0">
      <w:pPr>
        <w:pStyle w:val="ProductList-Body"/>
        <w:rPr>
          <w:b/>
          <w:color w:val="00188F"/>
        </w:rPr>
      </w:pPr>
      <w:r>
        <w:rPr>
          <w:b/>
          <w:color w:val="00188F"/>
        </w:rPr>
        <w:t>Teatised</w:t>
      </w:r>
    </w:p>
    <w:p w14:paraId="6B3667BB" w14:textId="77777777" w:rsidR="004857D0" w:rsidRPr="00CC34E7" w:rsidRDefault="004857D0" w:rsidP="004857D0">
      <w:pPr>
        <w:pStyle w:val="ProductList-Body"/>
      </w:pPr>
      <w:r>
        <w:t xml:space="preserve">Kehtivad Bingi kaartide, professionaalsete teenuste, Azure Media Services H.265/HEV kodeerimise ja H.264/AVC visuaalstandardi, VC-1 videostandardi ning MPEG-4 2. osa visuaalstandardi ja MPEG-2 videostandardi teated </w:t>
      </w:r>
      <w:hyperlink w:anchor="Attachment1"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9"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2D8107A1" w14:textId="5AD7AFC4" w:rsidR="002B6169" w:rsidRPr="00EE05C6" w:rsidRDefault="002B6169" w:rsidP="002B6169">
      <w:pPr>
        <w:pStyle w:val="ProductList-Body"/>
        <w:rPr>
          <w:rFonts w:ascii="Calibri" w:hAnsi="Calibri"/>
        </w:rPr>
      </w:pPr>
      <w:r w:rsidRPr="00EE05C6">
        <w:rPr>
          <w:rFonts w:ascii="Calibri" w:hAnsi="Calibri"/>
        </w:rPr>
        <w:t>„Microsoft Azure’i teenused</w:t>
      </w:r>
      <w:r>
        <w:rPr>
          <w:rFonts w:ascii="Calibri" w:hAnsi="Calibri"/>
        </w:rPr>
        <w:t>“</w:t>
      </w:r>
      <w:r w:rsidRPr="00EE05C6">
        <w:rPr>
          <w:rFonts w:ascii="Calibri" w:hAnsi="Calibri"/>
        </w:rPr>
        <w:t xml:space="preserve"> tähendavad ühte või mitut Microsofti teenust ja funktsiooni, mis on nimetatud aadressil </w:t>
      </w:r>
      <w:hyperlink r:id="rId30" w:history="1">
        <w:r w:rsidRPr="002B6169">
          <w:rPr>
            <w:rStyle w:val="Hyperlink"/>
            <w:rFonts w:ascii="Calibri" w:hAnsi="Calibri"/>
          </w:rPr>
          <w:t>http://azure.microsoft.com/services</w:t>
        </w:r>
      </w:hyperlink>
      <w:r w:rsidRPr="00EE05C6">
        <w:rPr>
          <w:rFonts w:ascii="Calibri" w:hAnsi="Calibri"/>
        </w:rPr>
        <w:t>, v.a juhul, kui on märgitud, et need on eraldi litsentsitud.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 xml:space="preserve">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w:t>
      </w:r>
      <w:r>
        <w:lastRenderedPageBreak/>
        <w:t>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57FDFBE6"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2" w:history="1">
        <w:r w:rsidR="00DD7AB1">
          <w:rPr>
            <w:rStyle w:val="Hyperlink"/>
          </w:rPr>
          <w:t>http://azure.microsoft.com/en-us/support/legal/store-terms/</w:t>
        </w:r>
      </w:hyperlink>
      <w:hyperlink r:id="rId33" w:history="1"/>
      <w:r>
        <w:t>.</w:t>
      </w:r>
    </w:p>
    <w:p w14:paraId="45B59C1E" w14:textId="1267432A" w:rsidR="00DE6B05" w:rsidRDefault="00DE6B05" w:rsidP="00272578">
      <w:pPr>
        <w:pStyle w:val="ProductList-Body"/>
      </w:pPr>
    </w:p>
    <w:p w14:paraId="3C1E2497" w14:textId="77777777" w:rsidR="00DE6B05" w:rsidRPr="00FB2EDC" w:rsidRDefault="00DE6B05" w:rsidP="00FB2EDC">
      <w:pPr>
        <w:pStyle w:val="ProductList-Offering2Heading"/>
        <w:rPr>
          <w:lang w:val="et-EE"/>
        </w:rPr>
      </w:pPr>
      <w:r w:rsidRPr="00FB2EDC">
        <w:rPr>
          <w:lang w:val="et-EE"/>
        </w:rPr>
        <w:tab/>
      </w:r>
      <w:bookmarkStart w:id="76" w:name="_Toc440961453"/>
      <w:bookmarkStart w:id="77" w:name="_Toc456707746"/>
      <w:r w:rsidRPr="00FB2EDC">
        <w:rPr>
          <w:lang w:val="et-EE"/>
        </w:rPr>
        <w:t>Microsoft Azure StorSimple</w:t>
      </w:r>
      <w:bookmarkEnd w:id="76"/>
      <w:bookmarkEnd w:id="77"/>
    </w:p>
    <w:p w14:paraId="6B6E9A9B" w14:textId="77777777" w:rsidR="00DE6B05" w:rsidRDefault="00DE6B05" w:rsidP="00DE6B05">
      <w:pPr>
        <w:pStyle w:val="ProductList-Body"/>
        <w:rPr>
          <w:rFonts w:asciiTheme="majorHAnsi" w:hAnsiTheme="majorHAnsi"/>
          <w:color w:val="000000"/>
          <w:sz w:val="16"/>
          <w:szCs w:val="16"/>
        </w:rPr>
      </w:pPr>
      <w:r>
        <w:rPr>
          <w:rFonts w:asciiTheme="majorHAnsi" w:hAnsiTheme="majorHAnsi"/>
          <w:color w:val="000000"/>
          <w:sz w:val="16"/>
          <w:szCs w:val="16"/>
        </w:rPr>
        <w:t>StorSimple Monetary Commitment – 1 (8100 seade)</w:t>
      </w:r>
    </w:p>
    <w:p w14:paraId="0D2E1FC7" w14:textId="77777777" w:rsidR="00DE6B05" w:rsidRPr="009B4146" w:rsidRDefault="00DE6B05" w:rsidP="00DE6B05">
      <w:pPr>
        <w:pStyle w:val="ProductList-Body"/>
        <w:rPr>
          <w:rFonts w:asciiTheme="majorHAnsi" w:hAnsiTheme="majorHAnsi"/>
          <w:sz w:val="16"/>
          <w:szCs w:val="16"/>
        </w:rPr>
      </w:pPr>
      <w:r>
        <w:rPr>
          <w:rFonts w:asciiTheme="majorHAnsi" w:hAnsiTheme="majorHAnsi"/>
          <w:color w:val="000000"/>
          <w:sz w:val="16"/>
          <w:szCs w:val="16"/>
        </w:rPr>
        <w:t>StorSimple Monetary Commitment – 2 (8600 seade)</w:t>
      </w:r>
    </w:p>
    <w:p w14:paraId="65E06F6C" w14:textId="483218A9" w:rsidR="003D22CB" w:rsidRPr="00690C65" w:rsidRDefault="0015094D"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06860AE" w14:textId="77777777" w:rsidR="00D82EA0" w:rsidRDefault="00D82EA0" w:rsidP="00D82EA0">
      <w:pPr>
        <w:pStyle w:val="ProductList-Offering2Heading"/>
        <w:outlineLvl w:val="2"/>
      </w:pPr>
      <w:r>
        <w:tab/>
      </w:r>
      <w:bookmarkStart w:id="78" w:name="_Toc449618403"/>
      <w:bookmarkStart w:id="79" w:name="_Toc456707747"/>
      <w:bookmarkStart w:id="80" w:name="_Toc445967470"/>
      <w:r>
        <w:t>Microsofti pilveteenuste rakenduse turve</w:t>
      </w:r>
      <w:bookmarkEnd w:id="78"/>
      <w:bookmarkEnd w:id="79"/>
    </w:p>
    <w:p w14:paraId="3F51AC15" w14:textId="77777777" w:rsidR="00D82EA0" w:rsidRPr="006F63D7" w:rsidRDefault="00D82EA0" w:rsidP="00D82EA0">
      <w:pPr>
        <w:pStyle w:val="ProductList-Body"/>
        <w:rPr>
          <w:rFonts w:asciiTheme="majorHAnsi" w:hAnsiTheme="majorHAnsi"/>
          <w:sz w:val="16"/>
          <w:szCs w:val="16"/>
        </w:rPr>
      </w:pPr>
      <w:r>
        <w:rPr>
          <w:rFonts w:asciiTheme="majorHAnsi" w:hAnsiTheme="majorHAnsi"/>
          <w:sz w:val="16"/>
          <w:szCs w:val="16"/>
        </w:rPr>
        <w:t>Pilveteenuse</w:t>
      </w:r>
      <w:r>
        <w:rPr>
          <w:rFonts w:asciiTheme="majorHAnsi" w:hAnsiTheme="majorHAnsi"/>
          <w:sz w:val="16"/>
        </w:rPr>
        <w:t xml:space="preserve"> rakenduse</w:t>
      </w:r>
      <w:bookmarkEnd w:id="80"/>
      <w:r>
        <w:rPr>
          <w:rFonts w:asciiTheme="majorHAnsi" w:hAnsiTheme="majorHAnsi"/>
          <w:sz w:val="16"/>
          <w:szCs w:val="16"/>
        </w:rPr>
        <w:t xml:space="preserve"> turve (kasutaja AL)</w:t>
      </w:r>
    </w:p>
    <w:p w14:paraId="3B43764D" w14:textId="77777777" w:rsidR="00D82EA0" w:rsidRPr="00EF1E73" w:rsidRDefault="00D82EA0" w:rsidP="00D82EA0">
      <w:pPr>
        <w:pStyle w:val="ProductList-Body"/>
        <w:rPr>
          <w:rFonts w:asciiTheme="majorHAnsi" w:hAnsiTheme="majorHAnsi"/>
          <w:sz w:val="16"/>
          <w:szCs w:val="16"/>
        </w:rPr>
      </w:pPr>
      <w:r>
        <w:rPr>
          <w:rFonts w:asciiTheme="majorHAnsi" w:hAnsiTheme="majorHAnsi"/>
          <w:sz w:val="16"/>
          <w:szCs w:val="16"/>
        </w:rPr>
        <w:t>Pilveteenuse rakenduse turve K (kasutaja AL)</w:t>
      </w:r>
    </w:p>
    <w:p w14:paraId="6FAD72CE" w14:textId="77777777" w:rsidR="00D82EA0" w:rsidRPr="00585A48" w:rsidRDefault="0015094D" w:rsidP="00D82EA0">
      <w:pPr>
        <w:pStyle w:val="ProductList-Body"/>
        <w:shd w:val="clear" w:color="auto" w:fill="A6A6A6" w:themeFill="background1" w:themeFillShade="A6"/>
        <w:spacing w:before="120" w:after="240"/>
        <w:jc w:val="right"/>
        <w:rPr>
          <w:sz w:val="16"/>
          <w:szCs w:val="16"/>
        </w:rPr>
      </w:pPr>
      <w:hyperlink w:anchor="TableofContents" w:history="1">
        <w:r w:rsidR="00D82EA0">
          <w:rPr>
            <w:rStyle w:val="Hyperlink"/>
            <w:sz w:val="16"/>
            <w:szCs w:val="16"/>
          </w:rPr>
          <w:t>Sisukord</w:t>
        </w:r>
      </w:hyperlink>
      <w:r w:rsidR="00D82EA0">
        <w:rPr>
          <w:sz w:val="16"/>
          <w:szCs w:val="16"/>
        </w:rPr>
        <w:t xml:space="preserve"> / </w:t>
      </w:r>
      <w:hyperlink w:anchor="GeneralTerms" w:history="1">
        <w:r w:rsidR="00D82EA0">
          <w:rPr>
            <w:rStyle w:val="Hyperlink"/>
            <w:sz w:val="16"/>
            <w:szCs w:val="16"/>
          </w:rPr>
          <w:t>Üldised tingimused</w:t>
        </w:r>
      </w:hyperlink>
    </w:p>
    <w:p w14:paraId="42D80128" w14:textId="488E4F9A" w:rsidR="008070AF" w:rsidRPr="00DD5F2F" w:rsidRDefault="008070AF" w:rsidP="009261C8">
      <w:pPr>
        <w:pStyle w:val="ProductList-OfferingGroupHeading"/>
        <w:rPr>
          <w:lang w:val="et-EE"/>
        </w:rPr>
      </w:pPr>
      <w:bookmarkStart w:id="81" w:name="_Toc456707748"/>
      <w:r w:rsidRPr="00DD5F2F">
        <w:rPr>
          <w:lang w:val="et-EE"/>
        </w:rPr>
        <w:t>Enterprise’i mobiilsusteenused (EMS)</w:t>
      </w:r>
      <w:bookmarkEnd w:id="81"/>
    </w:p>
    <w:p w14:paraId="73B137D7" w14:textId="77777777" w:rsidR="008070AF" w:rsidRPr="00690C65" w:rsidRDefault="008070AF" w:rsidP="008070AF">
      <w:pPr>
        <w:pStyle w:val="ProductList-Body"/>
        <w:tabs>
          <w:tab w:val="clear" w:pos="158"/>
          <w:tab w:val="left" w:pos="360"/>
        </w:tabs>
      </w:pPr>
      <w:r>
        <w:rPr>
          <w:b/>
          <w:color w:val="00188F"/>
        </w:rPr>
        <w:t>Teated</w:t>
      </w:r>
    </w:p>
    <w:p w14:paraId="70B82AEA" w14:textId="6B8202E5" w:rsidR="008070AF" w:rsidRPr="00690C65" w:rsidRDefault="008070AF" w:rsidP="008070AF">
      <w:pPr>
        <w:pStyle w:val="ProductList-Body"/>
      </w:pPr>
      <w:r>
        <w:t xml:space="preserve">Kehtivad Bingi kaartide teated </w:t>
      </w:r>
      <w:hyperlink w:anchor="Attachment1" w:history="1">
        <w:r w:rsidR="00A856D0">
          <w:rPr>
            <w:rStyle w:val="Hyperlink"/>
          </w:rPr>
          <w:t>Manus 1</w:t>
        </w:r>
      </w:hyperlink>
      <w:r>
        <w:t>.</w:t>
      </w:r>
    </w:p>
    <w:p w14:paraId="64533DEE" w14:textId="77777777" w:rsidR="008070AF" w:rsidRPr="00690C65" w:rsidRDefault="008070AF" w:rsidP="008070AF">
      <w:pPr>
        <w:pStyle w:val="ProductList-Body"/>
      </w:pPr>
    </w:p>
    <w:p w14:paraId="574B0E71" w14:textId="77777777" w:rsidR="00E64F1F" w:rsidRPr="00903BB7" w:rsidRDefault="00E64F1F" w:rsidP="00E64F1F">
      <w:pPr>
        <w:pStyle w:val="ProductList-Body"/>
        <w:tabs>
          <w:tab w:val="clear" w:pos="158"/>
          <w:tab w:val="left" w:pos="180"/>
        </w:tabs>
      </w:pPr>
      <w:r>
        <w:rPr>
          <w:b/>
          <w:color w:val="00188F"/>
        </w:rPr>
        <w:t>Abonemendilitsentside komplektid</w:t>
      </w:r>
    </w:p>
    <w:p w14:paraId="7575D991" w14:textId="66E9D6C5" w:rsidR="00E64F1F" w:rsidRPr="00903BB7" w:rsidRDefault="00E64F1F" w:rsidP="00E64F1F">
      <w:pPr>
        <w:pStyle w:val="ProductList-Body"/>
      </w:pPr>
      <w:r>
        <w:t xml:space="preserve">Peale kasutaja AL-ide vt </w:t>
      </w:r>
      <w:hyperlink w:anchor="Attachment2" w:history="1">
        <w:r>
          <w:rPr>
            <w:rStyle w:val="Hyperlink"/>
          </w:rPr>
          <w:t>manusest 2</w:t>
        </w:r>
      </w:hyperlink>
      <w:r>
        <w:t xml:space="preserve"> teavet teiste AL-ide kohta, mis täidavad Azure Acti</w:t>
      </w:r>
      <w:r w:rsidR="00E1424F">
        <w:t>ve Directory Premiumi</w:t>
      </w:r>
      <w:r>
        <w:t>, Azure’i õiguste halduse ja Microsoft Intune’i nõudeid.</w:t>
      </w:r>
    </w:p>
    <w:p w14:paraId="1E0A2C1F" w14:textId="77777777" w:rsidR="00706672" w:rsidRPr="00690C65" w:rsidRDefault="00706672" w:rsidP="008070AF">
      <w:pPr>
        <w:pStyle w:val="ProductList-Body"/>
      </w:pPr>
    </w:p>
    <w:p w14:paraId="1D87E99A" w14:textId="1640796F" w:rsidR="00122096" w:rsidRPr="00DD5F2F" w:rsidRDefault="00122096" w:rsidP="009261C8">
      <w:pPr>
        <w:pStyle w:val="ProductList-Offering2Heading"/>
        <w:rPr>
          <w:lang w:val="et-EE"/>
        </w:rPr>
      </w:pPr>
      <w:r w:rsidRPr="00DD5F2F">
        <w:rPr>
          <w:lang w:val="et-EE"/>
        </w:rPr>
        <w:tab/>
      </w:r>
      <w:bookmarkStart w:id="82" w:name="_Toc456707749"/>
      <w:r w:rsidRPr="00DD5F2F">
        <w:rPr>
          <w:lang w:val="et-EE"/>
        </w:rPr>
        <w:t>Azure Active Directory Basic</w:t>
      </w:r>
      <w:bookmarkEnd w:id="82"/>
    </w:p>
    <w:p w14:paraId="02198334" w14:textId="77777777" w:rsidR="00122096" w:rsidRPr="00690C65" w:rsidRDefault="00122096" w:rsidP="00122096">
      <w:pPr>
        <w:pStyle w:val="ProductList-Body"/>
      </w:pPr>
      <w:r>
        <w:t>Kliendid võivad ühekordse sisselogimisega eelintegreerida kuni 10 SaaS-i rakendust / kohandatud rakendust kasutaja AL-i kohta. Kõik Microsofti ja muu osapoole rakendused lähevad selle piirangu puhul arvesse.</w:t>
      </w:r>
    </w:p>
    <w:p w14:paraId="27CB1598" w14:textId="77777777" w:rsidR="00122096" w:rsidRPr="00690C65" w:rsidRDefault="0015094D"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CBEF750" w14:textId="77777777" w:rsidR="00706672" w:rsidRPr="00690C65" w:rsidRDefault="00706672" w:rsidP="009261C8">
      <w:pPr>
        <w:pStyle w:val="ProductList-Offering2Heading"/>
      </w:pPr>
      <w:r>
        <w:tab/>
      </w:r>
      <w:bookmarkStart w:id="83" w:name="_Toc456707750"/>
      <w:r>
        <w:t>Azure Active Directory Premium</w:t>
      </w:r>
      <w:bookmarkEnd w:id="83"/>
    </w:p>
    <w:p w14:paraId="50A1A6D8" w14:textId="3A5759E3" w:rsidR="00E64F1F" w:rsidRPr="00903BB7" w:rsidRDefault="00E64F1F" w:rsidP="00E64F1F">
      <w:pPr>
        <w:pStyle w:val="ProductList-Body"/>
      </w:pPr>
      <w:r>
        <w:t>Kliendid võivad ühekordse sisselogimisega eelintegreerida SaaS-i rakendusi / kohandatud rakendusi. Klient ei tohi kopeerida ega levitada ühtegi andmekogumit (või selle osa), mis kuulub Forefront Identity Manageri tarkvarasse, mis on kaasas Microsoft Azure Act</w:t>
      </w:r>
      <w:r w:rsidR="00E1424F">
        <w:t>ive Directory Premium</w:t>
      </w:r>
      <w:bookmarkStart w:id="84" w:name="_GoBack"/>
      <w:bookmarkEnd w:id="84"/>
      <w:r>
        <w:t xml:space="preserve"> kasutaja AL-iga.</w:t>
      </w:r>
    </w:p>
    <w:p w14:paraId="64C39BF5" w14:textId="77777777" w:rsidR="00706672" w:rsidRPr="00690C65" w:rsidRDefault="0015094D"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141DBC3" w14:textId="46998583" w:rsidR="001A6A20" w:rsidRPr="003C69A1" w:rsidRDefault="001A6A20" w:rsidP="001A6A20">
      <w:pPr>
        <w:pStyle w:val="ProductList-Offering2Heading"/>
        <w:outlineLvl w:val="2"/>
      </w:pPr>
      <w:bookmarkStart w:id="85" w:name="AzureRightsManagementPremium"/>
      <w:r>
        <w:tab/>
      </w:r>
      <w:bookmarkStart w:id="86" w:name="AzureRightsManagement"/>
      <w:bookmarkStart w:id="87" w:name="_Toc437590234"/>
      <w:bookmarkStart w:id="88" w:name="_Toc435790940"/>
      <w:bookmarkStart w:id="89" w:name="_Toc456707751"/>
      <w:r>
        <w:t>Azure Rights Management</w:t>
      </w:r>
      <w:bookmarkEnd w:id="86"/>
      <w:bookmarkEnd w:id="87"/>
      <w:bookmarkEnd w:id="88"/>
      <w:r w:rsidR="00FB2EDC">
        <w:t xml:space="preserve"> Premium</w:t>
      </w:r>
      <w:bookmarkEnd w:id="89"/>
    </w:p>
    <w:bookmarkEnd w:id="85"/>
    <w:p w14:paraId="769889EC" w14:textId="77777777" w:rsidR="001A6A20" w:rsidRPr="003C69A1" w:rsidRDefault="001A6A20" w:rsidP="001A6A20">
      <w:pPr>
        <w:pStyle w:val="ProductList-Body"/>
        <w:tabs>
          <w:tab w:val="clear" w:pos="158"/>
          <w:tab w:val="left" w:pos="360"/>
        </w:tabs>
      </w:pPr>
      <w:r>
        <w:rPr>
          <w:b/>
          <w:color w:val="00188F"/>
        </w:rPr>
        <w:t>Teatised</w:t>
      </w:r>
    </w:p>
    <w:p w14:paraId="54F02AE1" w14:textId="77777777" w:rsidR="001A6A20" w:rsidRPr="003C69A1" w:rsidRDefault="001A6A20" w:rsidP="001A6A20">
      <w:pPr>
        <w:pStyle w:val="ProductList-Body"/>
      </w:pPr>
      <w:r>
        <w:t xml:space="preserve">Kehtivad Bingi kaartide teatised </w:t>
      </w:r>
      <w:hyperlink w:anchor="Attachment1" w:history="1">
        <w:r>
          <w:rPr>
            <w:rStyle w:val="Hyperlink"/>
          </w:rPr>
          <w:t>manuses 1</w:t>
        </w:r>
      </w:hyperlink>
      <w:r>
        <w:t>.</w:t>
      </w:r>
    </w:p>
    <w:p w14:paraId="1CA9D53A" w14:textId="77777777" w:rsidR="001A6A20" w:rsidRPr="003C69A1" w:rsidRDefault="001A6A20" w:rsidP="001A6A20">
      <w:pPr>
        <w:pStyle w:val="ProductList-Body"/>
      </w:pPr>
      <w:r>
        <w:t>Kõigile kliendile pakutavatele juurutusteenustele kehtib</w:t>
      </w:r>
      <w:hyperlink w:anchor="Attachment1" w:history="1">
        <w:r w:rsidRPr="00EC5343">
          <w:t xml:space="preserve"> </w:t>
        </w:r>
        <w:r w:rsidRPr="00EC5343">
          <w:rPr>
            <w:rStyle w:val="Hyperlink"/>
          </w:rPr>
          <w:t>manuses</w:t>
        </w:r>
        <w:r>
          <w:rPr>
            <w:rStyle w:val="Hyperlink"/>
          </w:rPr>
          <w:t xml:space="preserve"> 1</w:t>
        </w:r>
      </w:hyperlink>
      <w:r>
        <w:t xml:space="preserve"> toodud professionaalsete teenuste teade.</w:t>
      </w:r>
    </w:p>
    <w:p w14:paraId="2FD857C4" w14:textId="18345730" w:rsidR="008070AF" w:rsidRPr="00690C65" w:rsidRDefault="0015094D"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2C8B0C2" w14:textId="34F36725" w:rsidR="00D44190" w:rsidRPr="00FB2EDC" w:rsidRDefault="00D44190" w:rsidP="009261C8">
      <w:pPr>
        <w:pStyle w:val="ProductList-Offering2Heading"/>
        <w:rPr>
          <w:lang w:val="et-EE"/>
        </w:rPr>
      </w:pPr>
      <w:bookmarkStart w:id="90" w:name="_Toc388464308"/>
      <w:bookmarkEnd w:id="90"/>
      <w:r w:rsidRPr="00FB2EDC">
        <w:rPr>
          <w:lang w:val="et-EE"/>
        </w:rPr>
        <w:tab/>
      </w:r>
      <w:bookmarkStart w:id="91" w:name="_Toc456707752"/>
      <w:r w:rsidRPr="00FB2EDC">
        <w:rPr>
          <w:lang w:val="et-EE"/>
        </w:rPr>
        <w:t>Azure RemoteApp</w:t>
      </w:r>
      <w:bookmarkEnd w:id="91"/>
    </w:p>
    <w:p w14:paraId="5831C3F6" w14:textId="77777777" w:rsidR="00D44190" w:rsidRPr="00690C65" w:rsidRDefault="0015094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53167A5" w14:textId="746EF0BB" w:rsidR="00DD5F2F" w:rsidRPr="007F0A21" w:rsidRDefault="00DD5F2F" w:rsidP="00DD5F2F">
      <w:pPr>
        <w:pStyle w:val="ProductList-Offering2Heading"/>
        <w:outlineLvl w:val="2"/>
      </w:pPr>
      <w:r w:rsidRPr="00FB2EDC">
        <w:rPr>
          <w:lang w:val="et-EE"/>
        </w:rPr>
        <w:tab/>
      </w:r>
      <w:bookmarkStart w:id="92" w:name="_Toc435790942"/>
      <w:bookmarkStart w:id="93" w:name="_Toc456707753"/>
      <w:r>
        <w:t>Microsoft MultiFactor Authentication</w:t>
      </w:r>
      <w:bookmarkEnd w:id="92"/>
      <w:bookmarkEnd w:id="93"/>
    </w:p>
    <w:p w14:paraId="1361F0EC" w14:textId="77777777" w:rsidR="00DD5F2F" w:rsidRPr="007F0A21" w:rsidRDefault="0015094D" w:rsidP="00DD5F2F">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1D03F67E" w14:textId="31F153DA" w:rsidR="001A6A20" w:rsidRPr="00FB2EDC" w:rsidRDefault="001A6A20" w:rsidP="001A6A20">
      <w:pPr>
        <w:pStyle w:val="ProductList-Offering1Heading"/>
        <w:outlineLvl w:val="2"/>
        <w:rPr>
          <w:lang w:val="fi-FI"/>
        </w:rPr>
      </w:pPr>
      <w:bookmarkStart w:id="94" w:name="_Toc437590237"/>
      <w:bookmarkStart w:id="95" w:name="_Toc435790943"/>
      <w:bookmarkStart w:id="96" w:name="_Toc456707754"/>
      <w:r w:rsidRPr="00FB2EDC">
        <w:rPr>
          <w:lang w:val="fi-FI"/>
        </w:rPr>
        <w:lastRenderedPageBreak/>
        <w:t>Microsoft Intune</w:t>
      </w:r>
      <w:bookmarkEnd w:id="94"/>
      <w:bookmarkEnd w:id="95"/>
      <w:bookmarkEnd w:id="96"/>
    </w:p>
    <w:p w14:paraId="3C1404C8" w14:textId="77777777" w:rsidR="001A6A20" w:rsidRPr="00A8327A" w:rsidRDefault="001A6A20" w:rsidP="001A6A20">
      <w:pPr>
        <w:pStyle w:val="ProductList-Body"/>
        <w:rPr>
          <w:rFonts w:asciiTheme="majorHAnsi" w:hAnsiTheme="majorHAnsi"/>
          <w:sz w:val="16"/>
          <w:szCs w:val="16"/>
        </w:rPr>
        <w:sectPr w:rsidR="001A6A20" w:rsidRPr="00A8327A" w:rsidSect="001A6A20">
          <w:footerReference w:type="default" r:id="rId34"/>
          <w:footerReference w:type="first" r:id="rId35"/>
          <w:pgSz w:w="12240" w:h="15840"/>
          <w:pgMar w:top="1440" w:right="720" w:bottom="1440" w:left="720" w:header="720" w:footer="720" w:gutter="0"/>
          <w:cols w:space="720"/>
          <w:titlePg/>
          <w:docGrid w:linePitch="360"/>
        </w:sectPr>
      </w:pPr>
    </w:p>
    <w:p w14:paraId="670851A8" w14:textId="77777777" w:rsidR="001A6A20" w:rsidRPr="003C69A1" w:rsidRDefault="001A6A20" w:rsidP="001A6A20">
      <w:pPr>
        <w:pStyle w:val="ProductList-Body"/>
      </w:pPr>
      <w:r>
        <w:rPr>
          <w:rFonts w:asciiTheme="majorHAnsi" w:hAnsiTheme="majorHAnsi"/>
          <w:sz w:val="16"/>
          <w:szCs w:val="16"/>
        </w:rPr>
        <w:t>Microsoft Intune (kasutaja kohta)</w:t>
      </w:r>
    </w:p>
    <w:p w14:paraId="4531948A" w14:textId="77777777" w:rsidR="001A6A20" w:rsidRPr="003C69A1" w:rsidRDefault="001A6A20" w:rsidP="001A6A20">
      <w:pPr>
        <w:pStyle w:val="ProductList-Body"/>
      </w:pPr>
      <w:r>
        <w:rPr>
          <w:rFonts w:asciiTheme="majorHAnsi" w:hAnsiTheme="majorHAnsi"/>
          <w:sz w:val="16"/>
          <w:szCs w:val="16"/>
        </w:rPr>
        <w:t>Microsoft Intune’i lisandmoodul System Center Configurationile</w:t>
      </w:r>
    </w:p>
    <w:p w14:paraId="1A1C4B4D" w14:textId="77777777" w:rsidR="001A6A20" w:rsidRPr="00A8327A" w:rsidRDefault="001A6A20" w:rsidP="001A6A20">
      <w:pPr>
        <w:pStyle w:val="ProductList-Body"/>
        <w:rPr>
          <w:rFonts w:asciiTheme="majorHAnsi" w:hAnsiTheme="majorHAnsi"/>
          <w:sz w:val="16"/>
          <w:szCs w:val="16"/>
        </w:rPr>
        <w:sectPr w:rsidR="001A6A2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Intune’i lisandmoodul rakendustega System Center Configuration Manager ja System Center Endpoint Protection (kasutaja kohta)</w:t>
      </w:r>
      <w:r>
        <w:rPr>
          <w:rFonts w:asciiTheme="majorHAnsi" w:hAnsiTheme="majorHAnsi"/>
          <w:sz w:val="16"/>
          <w:szCs w:val="16"/>
        </w:rPr>
        <w:br/>
        <w:t>(Microsoft Intune’i lisandmoodul)</w:t>
      </w:r>
    </w:p>
    <w:p w14:paraId="4A81824B" w14:textId="77777777" w:rsidR="001A6A20" w:rsidRPr="001A6A20" w:rsidRDefault="001A6A20" w:rsidP="001A6A20">
      <w:pPr>
        <w:pStyle w:val="ProductList-Body"/>
        <w:pBdr>
          <w:top w:val="single" w:sz="4" w:space="1" w:color="BFBFBF" w:themeColor="background1" w:themeShade="BF"/>
        </w:pBdr>
        <w:rPr>
          <w:sz w:val="8"/>
          <w:szCs w:val="8"/>
        </w:rPr>
      </w:pPr>
    </w:p>
    <w:p w14:paraId="65704F5C" w14:textId="77777777" w:rsidR="001A6A20" w:rsidRPr="003C69A1" w:rsidRDefault="001A6A20" w:rsidP="001A6A20">
      <w:pPr>
        <w:pStyle w:val="ProductList-Body"/>
        <w:tabs>
          <w:tab w:val="clear" w:pos="158"/>
          <w:tab w:val="left" w:pos="360"/>
        </w:tabs>
      </w:pPr>
      <w:r>
        <w:rPr>
          <w:b/>
          <w:color w:val="00188F"/>
        </w:rPr>
        <w:t>Teatised</w:t>
      </w:r>
    </w:p>
    <w:p w14:paraId="20A16DA4" w14:textId="77777777" w:rsidR="001A6A20" w:rsidRPr="003C69A1" w:rsidRDefault="001A6A20" w:rsidP="001A6A20">
      <w:pPr>
        <w:pStyle w:val="ProductList-Body"/>
        <w:tabs>
          <w:tab w:val="clear" w:pos="158"/>
          <w:tab w:val="left" w:pos="180"/>
        </w:tabs>
      </w:pPr>
      <w:r>
        <w:t>Kõigile kliendile pakutavatele juurutusteenustele kehtib</w:t>
      </w:r>
      <w:hyperlink w:anchor="Attachment1" w:history="1">
        <w:r w:rsidRPr="00EC5343">
          <w:t xml:space="preserve"> </w:t>
        </w:r>
        <w:r w:rsidRPr="00EC5343">
          <w:rPr>
            <w:rStyle w:val="Hyperlink"/>
          </w:rPr>
          <w:t>manuses</w:t>
        </w:r>
        <w:r>
          <w:rPr>
            <w:rStyle w:val="Hyperlink"/>
          </w:rPr>
          <w:t xml:space="preserve"> 1</w:t>
        </w:r>
      </w:hyperlink>
      <w:r>
        <w:t xml:space="preserve"> toodud professionaalsete teenuste teade.</w:t>
      </w:r>
    </w:p>
    <w:p w14:paraId="48EA8AC6" w14:textId="77777777" w:rsidR="009D7C02" w:rsidRDefault="009D7C02" w:rsidP="00EF78B8">
      <w:pPr>
        <w:pStyle w:val="ProductList-Body"/>
        <w:tabs>
          <w:tab w:val="clear" w:pos="158"/>
          <w:tab w:val="left" w:pos="180"/>
        </w:tabs>
        <w:rPr>
          <w:b/>
          <w:color w:val="00188F"/>
        </w:rPr>
      </w:pPr>
    </w:p>
    <w:p w14:paraId="7AD58DF7" w14:textId="42E43C4F" w:rsidR="00EF78B8" w:rsidRPr="00690C65" w:rsidRDefault="00EF78B8" w:rsidP="00EF78B8">
      <w:pPr>
        <w:pStyle w:val="ProductList-Body"/>
        <w:tabs>
          <w:tab w:val="clear" w:pos="158"/>
          <w:tab w:val="left" w:pos="180"/>
        </w:tabs>
      </w:pPr>
      <w:r>
        <w:rPr>
          <w:b/>
          <w:color w:val="00188F"/>
        </w:rPr>
        <w:t>Seadmete haldamine</w:t>
      </w:r>
    </w:p>
    <w:p w14:paraId="6DB43031" w14:textId="6B686BDB" w:rsidR="00EF78B8" w:rsidRPr="00690C65" w:rsidRDefault="00EF78B8" w:rsidP="00EF78B8">
      <w:pPr>
        <w:pStyle w:val="ProductList-Body"/>
        <w:tabs>
          <w:tab w:val="clear" w:pos="158"/>
          <w:tab w:val="left" w:pos="180"/>
        </w:tabs>
      </w:pPr>
      <w:r>
        <w:t>Iga kasutaja, kellele klient kasutaja AL-i määrab, pääseb juurde võrguteenusele ja seotud tarkvarale (sh System Centeri tarkvara) kuni viie seadme haldamiseks.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6C2AC1">
      <w:pPr>
        <w:pStyle w:val="ProductList-Body"/>
        <w:keepNext/>
        <w:tabs>
          <w:tab w:val="clear" w:pos="158"/>
          <w:tab w:val="left" w:pos="180"/>
        </w:tabs>
      </w:pPr>
      <w:r>
        <w:rPr>
          <w:b/>
          <w:color w:val="00188F"/>
        </w:rPr>
        <w:t>Täiendava salvestusruumi AL</w:t>
      </w:r>
    </w:p>
    <w:p w14:paraId="680DD99D" w14:textId="77777777" w:rsidR="008070AF" w:rsidRPr="00690C65" w:rsidRDefault="008070AF" w:rsidP="008070AF">
      <w:pPr>
        <w:pStyle w:val="ProductList-Body"/>
        <w:tabs>
          <w:tab w:val="clear" w:pos="158"/>
          <w:tab w:val="left" w:pos="180"/>
        </w:tabs>
      </w:pPr>
      <w:r>
        <w:t>Täiendava salvestusruumi AL on nõutav iga gigabaidi põhitellimusega antud salvestusruumi ületava salvestusmahu eest.</w:t>
      </w:r>
    </w:p>
    <w:p w14:paraId="76625CC2" w14:textId="77777777" w:rsidR="008070AF" w:rsidRPr="00690C65" w:rsidRDefault="008070AF" w:rsidP="008070AF">
      <w:pPr>
        <w:pStyle w:val="ProductList-Body"/>
        <w:tabs>
          <w:tab w:val="clear" w:pos="158"/>
          <w:tab w:val="left" w:pos="180"/>
        </w:tabs>
      </w:pPr>
    </w:p>
    <w:p w14:paraId="7B9856E7" w14:textId="77777777" w:rsidR="002B6169" w:rsidRPr="00EE05C6" w:rsidRDefault="002B6169" w:rsidP="00C26F25">
      <w:pPr>
        <w:pStyle w:val="ProductList-Body"/>
        <w:keepNext/>
        <w:tabs>
          <w:tab w:val="clear" w:pos="158"/>
          <w:tab w:val="left" w:pos="180"/>
        </w:tabs>
        <w:rPr>
          <w:rFonts w:ascii="Calibri" w:hAnsi="Calibri"/>
          <w:b/>
          <w:color w:val="00188F"/>
        </w:rPr>
      </w:pPr>
      <w:r w:rsidRPr="00EE05C6">
        <w:rPr>
          <w:rFonts w:ascii="Calibri" w:hAnsi="Calibri"/>
          <w:b/>
          <w:color w:val="00188F"/>
        </w:rPr>
        <w:t>Windowsi tarkvarakomponendid System Centeri tarkvaras</w:t>
      </w:r>
    </w:p>
    <w:p w14:paraId="1E4ACCD6" w14:textId="77777777" w:rsidR="002B6169" w:rsidRPr="00EE05C6" w:rsidRDefault="002B6169" w:rsidP="002B6169">
      <w:pPr>
        <w:pStyle w:val="ProductList-Body"/>
        <w:tabs>
          <w:tab w:val="clear" w:pos="158"/>
          <w:tab w:val="left" w:pos="180"/>
        </w:tabs>
        <w:rPr>
          <w:rFonts w:ascii="Calibri" w:hAnsi="Calibri"/>
        </w:rPr>
      </w:pPr>
      <w:r w:rsidRPr="00EE05C6">
        <w:rPr>
          <w:rFonts w:ascii="Calibri" w:hAnsi="Calibri"/>
        </w:rP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tootetingimuste Windows 8.1 ja Enterpriseʼi jaotises. Tootetingimused leiate aadressilt </w:t>
      </w:r>
      <w:hyperlink r:id="rId36" w:history="1">
        <w:r w:rsidRPr="00EE05C6">
          <w:rPr>
            <w:rStyle w:val="Hyperlink"/>
            <w:rFonts w:ascii="Calibri" w:hAnsi="Calibri"/>
          </w:rPr>
          <w:t>http://go.microsoft.com/?linkid=9839206</w:t>
        </w:r>
      </w:hyperlink>
      <w:hyperlink w:history="1"/>
      <w:r w:rsidRPr="00EE05C6">
        <w:rPr>
          <w:rFonts w:ascii="Calibri" w:hAnsi="Calibri"/>
        </w:rP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võrdlemine</w:t>
      </w:r>
    </w:p>
    <w:p w14:paraId="5EB64A19" w14:textId="77777777" w:rsidR="008070AF" w:rsidRPr="00690C65" w:rsidRDefault="008070AF" w:rsidP="008070AF">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41E1E483" w14:textId="77777777" w:rsidR="008070AF" w:rsidRPr="00690C65" w:rsidRDefault="0015094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77DD726" w14:textId="77777777" w:rsidR="001A6A20" w:rsidRPr="00FB2EDC" w:rsidRDefault="001A6A20" w:rsidP="001A6A20">
      <w:pPr>
        <w:pStyle w:val="ProductList-OfferingGroupHeading"/>
        <w:spacing w:after="80"/>
        <w:outlineLvl w:val="1"/>
        <w:rPr>
          <w:lang w:val="et-EE"/>
        </w:rPr>
      </w:pPr>
      <w:bookmarkStart w:id="97" w:name="_Toc437590238"/>
      <w:bookmarkStart w:id="98" w:name="_Toc435790944"/>
      <w:bookmarkStart w:id="99" w:name="_Toc456707755"/>
      <w:bookmarkStart w:id="100" w:name="MicrosoftDynamicsMarketing"/>
      <w:r w:rsidRPr="00FB2EDC">
        <w:rPr>
          <w:lang w:val="et-EE"/>
        </w:rPr>
        <w:t>Microsoft Dynamics Online’i teenused</w:t>
      </w:r>
      <w:bookmarkEnd w:id="97"/>
      <w:bookmarkEnd w:id="98"/>
      <w:bookmarkEnd w:id="99"/>
    </w:p>
    <w:p w14:paraId="71B3A298" w14:textId="77777777" w:rsidR="001A6A20" w:rsidRPr="003C69A1" w:rsidRDefault="001A6A20" w:rsidP="001A6A20">
      <w:pPr>
        <w:pStyle w:val="ProductList-Body"/>
        <w:tabs>
          <w:tab w:val="clear" w:pos="158"/>
          <w:tab w:val="left" w:pos="360"/>
        </w:tabs>
      </w:pPr>
      <w:r>
        <w:rPr>
          <w:b/>
          <w:color w:val="00188F"/>
        </w:rPr>
        <w:t>Teatised</w:t>
      </w:r>
    </w:p>
    <w:p w14:paraId="1371A09A" w14:textId="77777777" w:rsidR="001A6A20" w:rsidRPr="003C69A1" w:rsidRDefault="001A6A20" w:rsidP="001A6A20">
      <w:pPr>
        <w:pStyle w:val="ProductList-Body"/>
      </w:pPr>
      <w:r>
        <w:t xml:space="preserve">Kehtivad Bingi kaartide ja professionaalsete teenuste teated </w:t>
      </w:r>
      <w:hyperlink w:anchor="Attachment1" w:history="1">
        <w:r>
          <w:rPr>
            <w:rStyle w:val="Hyperlink"/>
          </w:rPr>
          <w:t>manuses 1</w:t>
        </w:r>
      </w:hyperlink>
      <w:r>
        <w:t>.</w:t>
      </w:r>
    </w:p>
    <w:p w14:paraId="092ADF55" w14:textId="77777777" w:rsidR="001A6A20" w:rsidRPr="003C69A1" w:rsidRDefault="001A6A20" w:rsidP="001A6A20">
      <w:pPr>
        <w:pStyle w:val="ProductList-Body"/>
      </w:pPr>
    </w:p>
    <w:p w14:paraId="4CC679DF" w14:textId="77777777" w:rsidR="001A6A20" w:rsidRPr="003C69A1" w:rsidRDefault="001A6A20" w:rsidP="001A6A20">
      <w:pPr>
        <w:pStyle w:val="ProductList-Body"/>
        <w:tabs>
          <w:tab w:val="clear" w:pos="158"/>
          <w:tab w:val="left" w:pos="180"/>
        </w:tabs>
      </w:pPr>
      <w:r>
        <w:rPr>
          <w:b/>
          <w:color w:val="00188F"/>
        </w:rPr>
        <w:t>Abonemendilitsentside komplektid</w:t>
      </w:r>
    </w:p>
    <w:p w14:paraId="753E507A" w14:textId="77777777" w:rsidR="001A6A20" w:rsidRPr="003C69A1" w:rsidRDefault="001A6A20" w:rsidP="001A6A20">
      <w:pPr>
        <w:pStyle w:val="ProductList-Body"/>
      </w:pPr>
      <w:r>
        <w:t xml:space="preserve">Peale kasutaja AL-ide vt </w:t>
      </w:r>
      <w:hyperlink w:anchor="Attachment2" w:history="1">
        <w:r>
          <w:rPr>
            <w:rStyle w:val="Hyperlink"/>
          </w:rPr>
          <w:t>manuses 2</w:t>
        </w:r>
      </w:hyperlink>
      <w:r>
        <w:t xml:space="preserve"> teavet teiste pakkumiste kohta, mis täidavad AL-i nõudmisi.</w:t>
      </w:r>
    </w:p>
    <w:p w14:paraId="72A24ACF" w14:textId="77777777" w:rsidR="001A6A20" w:rsidRPr="003C69A1" w:rsidRDefault="001A6A20" w:rsidP="001A6A20">
      <w:pPr>
        <w:pStyle w:val="ProductList-Body"/>
      </w:pPr>
    </w:p>
    <w:p w14:paraId="571CD604" w14:textId="77777777" w:rsidR="001A6A20" w:rsidRPr="00FB2EDC" w:rsidRDefault="001A6A20" w:rsidP="001A6A20">
      <w:pPr>
        <w:pStyle w:val="ProductList-Offering2Heading"/>
        <w:outlineLvl w:val="2"/>
        <w:rPr>
          <w:lang w:val="nb-NO"/>
        </w:rPr>
      </w:pPr>
      <w:r w:rsidRPr="00FB2EDC">
        <w:rPr>
          <w:lang w:val="nb-NO"/>
        </w:rPr>
        <w:tab/>
      </w:r>
      <w:bookmarkStart w:id="101" w:name="_Toc437590239"/>
      <w:bookmarkStart w:id="102" w:name="_Toc456707756"/>
      <w:bookmarkStart w:id="103" w:name="_Toc435790945"/>
      <w:r w:rsidRPr="00FB2EDC">
        <w:rPr>
          <w:lang w:val="nb-NO"/>
        </w:rPr>
        <w:t>Microsoft Dynamics AX</w:t>
      </w:r>
      <w:bookmarkEnd w:id="101"/>
      <w:bookmarkEnd w:id="102"/>
    </w:p>
    <w:p w14:paraId="084B4A2C" w14:textId="77777777" w:rsidR="001A6A20" w:rsidRDefault="001A6A20" w:rsidP="001A6A20">
      <w:pPr>
        <w:pStyle w:val="ProductList-Offering1"/>
        <w:sectPr w:rsidR="001A6A20" w:rsidSect="00D73EC5">
          <w:type w:val="continuous"/>
          <w:pgSz w:w="12240" w:h="15840"/>
          <w:pgMar w:top="1440" w:right="720" w:bottom="1440" w:left="720" w:header="720" w:footer="720" w:gutter="0"/>
          <w:cols w:space="720"/>
          <w:titlePg/>
          <w:docGrid w:linePitch="360"/>
        </w:sectPr>
      </w:pPr>
    </w:p>
    <w:p w14:paraId="4B6930FB" w14:textId="77777777" w:rsidR="001A6A20" w:rsidRPr="003C69A1" w:rsidRDefault="001A6A20" w:rsidP="001A6A20">
      <w:pPr>
        <w:pStyle w:val="ProductList-Body"/>
      </w:pPr>
      <w:r>
        <w:rPr>
          <w:rFonts w:asciiTheme="majorHAnsi" w:hAnsiTheme="majorHAnsi"/>
          <w:sz w:val="16"/>
          <w:szCs w:val="16"/>
        </w:rPr>
        <w:t>Microsoft Dynamics AX-i iseteenindus</w:t>
      </w:r>
    </w:p>
    <w:p w14:paraId="1D88F377" w14:textId="77777777" w:rsidR="001A6A20" w:rsidRPr="003C69A1" w:rsidRDefault="001A6A20" w:rsidP="001A6A20">
      <w:pPr>
        <w:pStyle w:val="ProductList-Body"/>
      </w:pPr>
      <w:r>
        <w:rPr>
          <w:rFonts w:asciiTheme="majorHAnsi" w:hAnsiTheme="majorHAnsi"/>
          <w:sz w:val="16"/>
          <w:szCs w:val="16"/>
        </w:rPr>
        <w:t>Microsoft Dynamics AX-i ülesanne</w:t>
      </w:r>
    </w:p>
    <w:p w14:paraId="29F0CD63" w14:textId="77777777" w:rsidR="001A6A20" w:rsidRPr="003C69A1" w:rsidRDefault="001A6A20" w:rsidP="001A6A20">
      <w:pPr>
        <w:pStyle w:val="ProductList-Body"/>
      </w:pPr>
      <w:r>
        <w:rPr>
          <w:rFonts w:asciiTheme="majorHAnsi" w:hAnsiTheme="majorHAnsi"/>
          <w:sz w:val="16"/>
          <w:szCs w:val="16"/>
        </w:rPr>
        <w:t>Microsoft Dynamics AX Enterprise</w:t>
      </w:r>
    </w:p>
    <w:p w14:paraId="16040870" w14:textId="77777777" w:rsidR="001A6A20" w:rsidRPr="003C69A1" w:rsidRDefault="001A6A20" w:rsidP="001A6A20">
      <w:pPr>
        <w:pStyle w:val="ProductList-Body"/>
      </w:pPr>
      <w:r>
        <w:rPr>
          <w:rFonts w:asciiTheme="majorHAnsi" w:hAnsiTheme="majorHAnsi"/>
          <w:sz w:val="16"/>
          <w:szCs w:val="16"/>
        </w:rPr>
        <w:t>Microsoft Dynamics AX-i seade</w:t>
      </w:r>
    </w:p>
    <w:p w14:paraId="33C47061" w14:textId="77777777" w:rsidR="001A6A20" w:rsidRDefault="001A6A20" w:rsidP="001A6A20">
      <w:pPr>
        <w:pStyle w:val="ProductList-Body"/>
        <w:sectPr w:rsidR="001A6A20" w:rsidSect="00E275D6">
          <w:type w:val="continuous"/>
          <w:pgSz w:w="12240" w:h="15840"/>
          <w:pgMar w:top="1440" w:right="720" w:bottom="1440" w:left="720" w:header="720" w:footer="720" w:gutter="0"/>
          <w:cols w:num="2" w:space="720"/>
          <w:titlePg/>
          <w:docGrid w:linePitch="360"/>
        </w:sectPr>
      </w:pPr>
    </w:p>
    <w:p w14:paraId="1217FBDA" w14:textId="77777777" w:rsidR="001A6A20" w:rsidRPr="001A6A20" w:rsidRDefault="001A6A20" w:rsidP="001A6A20">
      <w:pPr>
        <w:pStyle w:val="ProductList-Body"/>
        <w:pBdr>
          <w:top w:val="single" w:sz="4" w:space="1" w:color="BFBFBF" w:themeColor="background1" w:themeShade="BF"/>
        </w:pBdr>
        <w:rPr>
          <w:sz w:val="8"/>
          <w:szCs w:val="8"/>
        </w:rPr>
      </w:pPr>
    </w:p>
    <w:p w14:paraId="3D25A007" w14:textId="77777777" w:rsidR="001A6A20" w:rsidRPr="003C69A1" w:rsidRDefault="001A6A20" w:rsidP="001A6A20">
      <w:pPr>
        <w:pStyle w:val="ProductList-Body"/>
        <w:tabs>
          <w:tab w:val="clear" w:pos="158"/>
          <w:tab w:val="left" w:pos="360"/>
        </w:tabs>
      </w:pPr>
      <w:r>
        <w:rPr>
          <w:b/>
          <w:color w:val="00188F"/>
        </w:rPr>
        <w:t>Välised kasutajad</w:t>
      </w:r>
    </w:p>
    <w:p w14:paraId="67791178" w14:textId="77777777" w:rsidR="001A6A20" w:rsidRPr="003C69A1" w:rsidRDefault="001A6A20" w:rsidP="001A6A20">
      <w:pPr>
        <w:pStyle w:val="ProductList-Body"/>
        <w:tabs>
          <w:tab w:val="clear" w:pos="158"/>
          <w:tab w:val="left" w:pos="360"/>
        </w:tabs>
      </w:pPr>
      <w:r>
        <w:t>Microsoft Dynamics AX-i väliskasutajad ei vaja võrguteenusele juurdepääsuks AL-i. See vabastus ei kehti kliendi ega tema sidusettevõtete alltöövõtjatele ega agentidele.</w:t>
      </w:r>
    </w:p>
    <w:p w14:paraId="2AA01C23" w14:textId="77777777" w:rsidR="001A6A20" w:rsidRPr="003C69A1" w:rsidRDefault="001A6A20" w:rsidP="001A6A20">
      <w:pPr>
        <w:pStyle w:val="ProductList-Body"/>
        <w:tabs>
          <w:tab w:val="clear" w:pos="158"/>
          <w:tab w:val="left" w:pos="360"/>
        </w:tabs>
      </w:pPr>
    </w:p>
    <w:p w14:paraId="5B6421A3" w14:textId="77777777" w:rsidR="001A6A20" w:rsidRPr="003C69A1" w:rsidRDefault="001A6A20" w:rsidP="001A6A20">
      <w:pPr>
        <w:pStyle w:val="ProductList-Body"/>
        <w:tabs>
          <w:tab w:val="left" w:pos="360"/>
        </w:tabs>
      </w:pPr>
      <w:r>
        <w:rPr>
          <w:b/>
          <w:color w:val="00188F"/>
        </w:rPr>
        <w:t>Muudatused</w:t>
      </w:r>
    </w:p>
    <w:p w14:paraId="2B6B4986" w14:textId="77777777" w:rsidR="001A6A20" w:rsidRPr="003C69A1" w:rsidRDefault="001A6A20" w:rsidP="001A6A20">
      <w:pPr>
        <w:pStyle w:val="ProductList-Body"/>
        <w:tabs>
          <w:tab w:val="clear" w:pos="158"/>
          <w:tab w:val="left" w:pos="360"/>
        </w:tabs>
      </w:pPr>
      <w:r>
        <w:t>Klient võib funktsionaalsuse laiendamise eesmärgil teha Microsoft Dynamics AX-ile muudatusi, kuid ainult kliendi ettevõttesisese kasutuse eesmärkidel.</w:t>
      </w:r>
    </w:p>
    <w:p w14:paraId="4DF07551" w14:textId="77777777" w:rsidR="001A6A20" w:rsidRPr="003C69A1" w:rsidRDefault="0015094D" w:rsidP="001A6A20">
      <w:pPr>
        <w:pStyle w:val="ProductList-Body"/>
        <w:shd w:val="clear" w:color="auto" w:fill="A6A6A6" w:themeFill="background1" w:themeFillShade="A6"/>
        <w:spacing w:before="120" w:after="240"/>
        <w:jc w:val="right"/>
      </w:pPr>
      <w:hyperlink w:anchor="TableofContents" w:history="1">
        <w:r w:rsidR="001A6A20">
          <w:rPr>
            <w:rStyle w:val="Hyperlink"/>
            <w:sz w:val="16"/>
            <w:szCs w:val="16"/>
          </w:rPr>
          <w:t>Sisukord</w:t>
        </w:r>
      </w:hyperlink>
      <w:r w:rsidR="001A6A20">
        <w:rPr>
          <w:sz w:val="16"/>
          <w:szCs w:val="16"/>
        </w:rPr>
        <w:t xml:space="preserve"> / </w:t>
      </w:r>
      <w:hyperlink w:anchor="GeneralTerms" w:history="1">
        <w:r w:rsidR="001A6A20">
          <w:rPr>
            <w:rStyle w:val="Hyperlink"/>
            <w:sz w:val="16"/>
            <w:szCs w:val="16"/>
          </w:rPr>
          <w:t>Üldised tingimused</w:t>
        </w:r>
      </w:hyperlink>
    </w:p>
    <w:p w14:paraId="1CD183E3" w14:textId="3CB69635" w:rsidR="001A6A20" w:rsidRPr="00FB2EDC" w:rsidRDefault="001A6A20" w:rsidP="001A6A20">
      <w:pPr>
        <w:pStyle w:val="ProductList-Offering2Heading"/>
        <w:outlineLvl w:val="2"/>
        <w:rPr>
          <w:lang w:val="et-EE"/>
        </w:rPr>
      </w:pPr>
      <w:r w:rsidRPr="00FB2EDC">
        <w:rPr>
          <w:lang w:val="et-EE"/>
        </w:rPr>
        <w:tab/>
      </w:r>
      <w:bookmarkStart w:id="104" w:name="_Toc437590240"/>
      <w:bookmarkStart w:id="105" w:name="DynamicsCRM"/>
      <w:bookmarkStart w:id="106" w:name="_Toc456707757"/>
      <w:r w:rsidRPr="00FB2EDC">
        <w:rPr>
          <w:lang w:val="et-EE"/>
        </w:rPr>
        <w:t>Microsoft Dynamics CRM Online</w:t>
      </w:r>
      <w:bookmarkEnd w:id="103"/>
      <w:bookmarkEnd w:id="104"/>
      <w:bookmarkEnd w:id="105"/>
      <w:bookmarkEnd w:id="106"/>
    </w:p>
    <w:p w14:paraId="2CBD5EAD" w14:textId="77777777" w:rsidR="001A6A20" w:rsidRDefault="001A6A20" w:rsidP="001A6A20">
      <w:pPr>
        <w:pStyle w:val="ProductList-Offering1"/>
        <w:sectPr w:rsidR="001A6A20" w:rsidSect="00D73EC5">
          <w:type w:val="continuous"/>
          <w:pgSz w:w="12240" w:h="15840"/>
          <w:pgMar w:top="1440" w:right="720" w:bottom="1440" w:left="720" w:header="720" w:footer="720" w:gutter="0"/>
          <w:cols w:space="720"/>
          <w:titlePg/>
          <w:docGrid w:linePitch="360"/>
        </w:sectPr>
      </w:pPr>
    </w:p>
    <w:p w14:paraId="77E5EA10" w14:textId="77777777" w:rsidR="001A6A20" w:rsidRPr="003C69A1" w:rsidRDefault="001A6A20" w:rsidP="001A6A20">
      <w:pPr>
        <w:pStyle w:val="ProductList-Body"/>
      </w:pPr>
      <w:r>
        <w:rPr>
          <w:rFonts w:asciiTheme="majorHAnsi" w:hAnsiTheme="majorHAnsi"/>
          <w:sz w:val="16"/>
          <w:szCs w:val="16"/>
        </w:rPr>
        <w:t>Microsoft Dynamics CRM Online Essentials</w:t>
      </w:r>
    </w:p>
    <w:p w14:paraId="4A515223" w14:textId="77777777" w:rsidR="001A6A20" w:rsidRPr="003C69A1" w:rsidRDefault="001A6A20" w:rsidP="001A6A20">
      <w:pPr>
        <w:pStyle w:val="ProductList-Body"/>
      </w:pPr>
      <w:r>
        <w:rPr>
          <w:rFonts w:asciiTheme="majorHAnsi" w:hAnsiTheme="majorHAnsi"/>
          <w:sz w:val="16"/>
          <w:szCs w:val="16"/>
        </w:rPr>
        <w:t>Microsoft Dynamics CRM Online Basic</w:t>
      </w:r>
    </w:p>
    <w:p w14:paraId="2CC8D8F7" w14:textId="77777777" w:rsidR="001A6A20" w:rsidRPr="003C69A1" w:rsidRDefault="001A6A20" w:rsidP="001A6A20">
      <w:pPr>
        <w:pStyle w:val="ProductList-Body"/>
      </w:pPr>
      <w:r>
        <w:rPr>
          <w:rFonts w:asciiTheme="majorHAnsi" w:hAnsiTheme="majorHAnsi"/>
          <w:sz w:val="16"/>
          <w:szCs w:val="16"/>
        </w:rPr>
        <w:t>Microsoft Dynamics CRM Online Professional</w:t>
      </w:r>
    </w:p>
    <w:p w14:paraId="303843D0" w14:textId="77777777" w:rsidR="001A6A20" w:rsidRPr="003C69A1" w:rsidRDefault="001A6A20" w:rsidP="001A6A20">
      <w:pPr>
        <w:pStyle w:val="ProductList-Body"/>
      </w:pPr>
      <w:r>
        <w:rPr>
          <w:rFonts w:asciiTheme="majorHAnsi" w:hAnsiTheme="majorHAnsi"/>
          <w:sz w:val="16"/>
          <w:szCs w:val="16"/>
        </w:rPr>
        <w:t>Microsoft Dynamics CRM Online Enterprise</w:t>
      </w:r>
    </w:p>
    <w:p w14:paraId="798E525C" w14:textId="77777777" w:rsidR="001A6A20" w:rsidRPr="003C69A1" w:rsidRDefault="001A6A20" w:rsidP="001A6A20">
      <w:pPr>
        <w:pStyle w:val="ProductList-Body"/>
      </w:pPr>
      <w:r>
        <w:rPr>
          <w:rFonts w:asciiTheme="majorHAnsi" w:hAnsiTheme="majorHAnsi"/>
          <w:sz w:val="16"/>
          <w:szCs w:val="16"/>
        </w:rPr>
        <w:t>Microsoft Dynamics Employee Self Service</w:t>
      </w:r>
    </w:p>
    <w:p w14:paraId="63FA7E6B" w14:textId="77777777" w:rsidR="001A6A20" w:rsidRDefault="001A6A20" w:rsidP="001A6A20">
      <w:pPr>
        <w:pStyle w:val="ProductList-Body"/>
        <w:sectPr w:rsidR="001A6A20" w:rsidSect="00E275D6">
          <w:type w:val="continuous"/>
          <w:pgSz w:w="12240" w:h="15840"/>
          <w:pgMar w:top="1440" w:right="720" w:bottom="1440" w:left="720" w:header="720" w:footer="720" w:gutter="0"/>
          <w:cols w:num="2" w:space="720"/>
          <w:titlePg/>
          <w:docGrid w:linePitch="360"/>
        </w:sectPr>
      </w:pPr>
    </w:p>
    <w:p w14:paraId="1BD0B766" w14:textId="77777777" w:rsidR="001A6A20" w:rsidRPr="001A6A20" w:rsidRDefault="001A6A20" w:rsidP="001A6A20">
      <w:pPr>
        <w:pStyle w:val="ProductList-Body"/>
        <w:pBdr>
          <w:top w:val="single" w:sz="4" w:space="1" w:color="BFBFBF" w:themeColor="background1" w:themeShade="BF"/>
        </w:pBdr>
        <w:rPr>
          <w:sz w:val="8"/>
          <w:szCs w:val="8"/>
        </w:rPr>
      </w:pPr>
    </w:p>
    <w:p w14:paraId="31188671" w14:textId="77777777" w:rsidR="001A6A20" w:rsidRPr="003C69A1" w:rsidRDefault="001A6A20" w:rsidP="001A6A20">
      <w:pPr>
        <w:pStyle w:val="ProductList-Body"/>
        <w:tabs>
          <w:tab w:val="clear" w:pos="158"/>
          <w:tab w:val="left" w:pos="360"/>
        </w:tabs>
      </w:pPr>
      <w:r>
        <w:rPr>
          <w:b/>
          <w:color w:val="00188F"/>
        </w:rPr>
        <w:t>Välised kasutajad</w:t>
      </w:r>
    </w:p>
    <w:p w14:paraId="14EA7458" w14:textId="77777777" w:rsidR="001A6A20" w:rsidRPr="003C69A1" w:rsidRDefault="001A6A20" w:rsidP="001A6A20">
      <w:pPr>
        <w:pStyle w:val="ProductList-Body"/>
        <w:tabs>
          <w:tab w:val="clear" w:pos="158"/>
          <w:tab w:val="left" w:pos="360"/>
        </w:tabs>
      </w:pPr>
      <w:r>
        <w:t>Kõik Microsoft Dynamics CRM Online’i ja rakenduse Parature Microsoftilt väliskasutajad vajavad võrguteenusele juurdepääsuks AL-i ainult siis, kui nad kasutavad Microsoft Dynamics CRM-i kliente. See vabastus ei kehti kliendi ega tema sidusettevõtte alltöövõtjatele ega agentidele.</w:t>
      </w:r>
    </w:p>
    <w:p w14:paraId="017E1EE7" w14:textId="77777777" w:rsidR="001A6A20" w:rsidRPr="003C69A1" w:rsidRDefault="0015094D" w:rsidP="001A6A20">
      <w:pPr>
        <w:pStyle w:val="ProductList-Body"/>
        <w:shd w:val="clear" w:color="auto" w:fill="A6A6A6" w:themeFill="background1" w:themeFillShade="A6"/>
        <w:spacing w:before="120" w:after="240"/>
        <w:jc w:val="right"/>
      </w:pPr>
      <w:hyperlink w:anchor="TableofContents" w:history="1">
        <w:r w:rsidR="001A6A20">
          <w:rPr>
            <w:rStyle w:val="Hyperlink"/>
            <w:sz w:val="16"/>
            <w:szCs w:val="16"/>
          </w:rPr>
          <w:t>Sisukord</w:t>
        </w:r>
      </w:hyperlink>
      <w:r w:rsidR="001A6A20">
        <w:rPr>
          <w:sz w:val="16"/>
          <w:szCs w:val="16"/>
        </w:rPr>
        <w:t xml:space="preserve"> / </w:t>
      </w:r>
      <w:hyperlink w:anchor="GeneralTerms" w:history="1">
        <w:r w:rsidR="001A6A20">
          <w:rPr>
            <w:rStyle w:val="Hyperlink"/>
            <w:sz w:val="16"/>
            <w:szCs w:val="16"/>
          </w:rPr>
          <w:t>Üldised tingimused</w:t>
        </w:r>
      </w:hyperlink>
    </w:p>
    <w:p w14:paraId="18BD01E1" w14:textId="77777777" w:rsidR="0074447C" w:rsidRPr="00690C65" w:rsidRDefault="0074447C" w:rsidP="009261C8">
      <w:pPr>
        <w:pStyle w:val="ProductList-Offering2Heading"/>
      </w:pPr>
      <w:r>
        <w:tab/>
      </w:r>
      <w:bookmarkStart w:id="107" w:name="_Toc456707758"/>
      <w:r>
        <w:t>Microsoft Dynamics Marketing</w:t>
      </w:r>
      <w:bookmarkEnd w:id="107"/>
    </w:p>
    <w:bookmarkEnd w:id="100"/>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B2D4F"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Teenindustaseme leping</w:t>
      </w:r>
    </w:p>
    <w:p w14:paraId="2C29C397" w14:textId="607B3120" w:rsidR="00E53C1F" w:rsidRPr="00690C65" w:rsidRDefault="00E53C1F" w:rsidP="00E53C1F">
      <w:pPr>
        <w:pStyle w:val="ProductList-Body"/>
      </w:pPr>
      <w:r>
        <w:t>Microsoft Dynamics Marketingi puhul puudub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1A6A20">
      <w:pPr>
        <w:pStyle w:val="ProductList-Body"/>
        <w:keepNext/>
        <w:tabs>
          <w:tab w:val="clear" w:pos="158"/>
          <w:tab w:val="left" w:pos="360"/>
        </w:tabs>
      </w:pPr>
      <w:r>
        <w:rPr>
          <w:b/>
          <w:color w:val="00188F"/>
        </w:rPr>
        <w:t>Veebikasutaja profiil</w:t>
      </w:r>
    </w:p>
    <w:p w14:paraId="3098B83A" w14:textId="2FDA436C" w:rsidR="0074447C" w:rsidRDefault="0074447C" w:rsidP="0074447C">
      <w:pPr>
        <w:pStyle w:val="ProductList-Body"/>
      </w:pPr>
      <w:r>
        <w:t>Kasutajad, kes on selle võrguteenuse konfigureerinud veebiportaali kasutajatena ja kellel on sellele juurdepääs, ei vaja kasutaja AL-e.</w:t>
      </w:r>
    </w:p>
    <w:p w14:paraId="635964B8" w14:textId="6FAEDA20" w:rsidR="003D52C6" w:rsidRDefault="003D52C6" w:rsidP="0074447C">
      <w:pPr>
        <w:pStyle w:val="ProductList-Body"/>
      </w:pPr>
    </w:p>
    <w:p w14:paraId="01670F06" w14:textId="77777777" w:rsidR="00DD5F2F" w:rsidRPr="007F0A21" w:rsidRDefault="00DD5F2F" w:rsidP="00DD5F2F">
      <w:pPr>
        <w:pStyle w:val="ProductList-Body"/>
      </w:pPr>
      <w:r>
        <w:rPr>
          <w:b/>
          <w:color w:val="00188F"/>
        </w:rPr>
        <w:t>Mobiilne tekstisõnumside</w:t>
      </w:r>
    </w:p>
    <w:p w14:paraId="3C495AF9" w14:textId="69B80DC7" w:rsidR="003D52C6" w:rsidRDefault="00DD5F2F" w:rsidP="00DD5F2F">
      <w:pPr>
        <w:pStyle w:val="ProductList-Body"/>
      </w:pPr>
      <w:r>
        <w:t>Klient vastutab ainuisikuliselt kõigi Microsofti pakutavate mobiilsete tekstsõnumite sisu, koostamise, algatamise ja edastamise eest ja järgib kõiki kehtivaid valdkonna käitumiskoodekseid, mille Microsoft aeg-ajalt edastab. Muud teabekoondajad või teenusepakkujad, kes mobiilsete tekstsõnumite edastamisega seotud on, ei ole Microsofti alltöövõtjad</w:t>
      </w:r>
      <w:r w:rsidR="003D52C6">
        <w:t>.</w:t>
      </w:r>
    </w:p>
    <w:p w14:paraId="6DE06528" w14:textId="77777777" w:rsidR="0074447C" w:rsidRPr="00690C65" w:rsidRDefault="0015094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C492BA3" w14:textId="6E0C8AE6" w:rsidR="00234095" w:rsidRPr="00690C65" w:rsidRDefault="00234095" w:rsidP="009261C8">
      <w:pPr>
        <w:pStyle w:val="ProductList-Offering2Heading"/>
      </w:pPr>
      <w:bookmarkStart w:id="108" w:name="MicrosoftSocialEngagement"/>
      <w:r>
        <w:tab/>
      </w:r>
      <w:bookmarkStart w:id="109" w:name="_Toc456707759"/>
      <w:r>
        <w:t>Microsoft Social Engagement</w:t>
      </w:r>
      <w:bookmarkEnd w:id="109"/>
    </w:p>
    <w:bookmarkEnd w:id="108"/>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1A6A20"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Teenindustaseme leping</w:t>
      </w:r>
    </w:p>
    <w:p w14:paraId="2526FAEE" w14:textId="02CF1C30" w:rsidR="00DD2927" w:rsidRPr="00690C65" w:rsidRDefault="00DD2927" w:rsidP="00DD2927">
      <w:pPr>
        <w:pStyle w:val="ProductList-Body"/>
      </w:pPr>
      <w:r>
        <w:t>Microsoft Social Engagementi puhul puudub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Suhtlussisu, mis on hangitud teenuse Microsoft Social Engagement kaudu</w:t>
      </w:r>
    </w:p>
    <w:p w14:paraId="3340327E" w14:textId="77777777" w:rsidR="00E64F1F" w:rsidRPr="00903BB7" w:rsidRDefault="00E64F1F" w:rsidP="00E64F1F">
      <w:pPr>
        <w:pStyle w:val="ProductList-Body"/>
        <w:tabs>
          <w:tab w:val="clear" w:pos="158"/>
          <w:tab w:val="left" w:pos="360"/>
        </w:tabs>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Kliendi nimel käivitatud otsingupäringute konfigureerimisel või algatamisel kasutavaid kliendiandmeid võidakse suhtlussisu kogumiseks jagada kolmandate osapooltega. Klient võib suhtlussisu kasutada ainult ettevõttesiseselt. Microsoft jätab endale õiguse:</w:t>
      </w:r>
    </w:p>
    <w:p w14:paraId="40DDD847" w14:textId="77777777" w:rsidR="00E64F1F" w:rsidRPr="00903BB7" w:rsidRDefault="00E64F1F" w:rsidP="00E64F1F">
      <w:pPr>
        <w:pStyle w:val="ProductList-Body"/>
        <w:numPr>
          <w:ilvl w:val="0"/>
          <w:numId w:val="13"/>
        </w:numPr>
        <w:ind w:left="450" w:hanging="270"/>
      </w:pPr>
      <w:r>
        <w:t>talletada suhtlussisu andmebaasis koos muude litsentsisaajate allikatest kogutud sisuga;</w:t>
      </w:r>
    </w:p>
    <w:p w14:paraId="19BEE0BB" w14:textId="77777777" w:rsidR="00E64F1F" w:rsidRPr="00903BB7" w:rsidRDefault="00E64F1F" w:rsidP="00E64F1F">
      <w:pPr>
        <w:pStyle w:val="ProductList-Body"/>
        <w:numPr>
          <w:ilvl w:val="0"/>
          <w:numId w:val="13"/>
        </w:numPr>
        <w:spacing w:before="40"/>
        <w:ind w:left="45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4AC01D9B" w14:textId="77777777" w:rsidR="00E64F1F" w:rsidRPr="00903BB7" w:rsidRDefault="00E64F1F" w:rsidP="00E64F1F">
      <w:pPr>
        <w:pStyle w:val="ProductList-Body"/>
        <w:numPr>
          <w:ilvl w:val="0"/>
          <w:numId w:val="13"/>
        </w:numPr>
        <w:spacing w:before="40"/>
        <w:ind w:left="450" w:hanging="274"/>
      </w:pPr>
      <w:r>
        <w:t>anda kliendile juhised suhtlussisu muutmiseks või kustutamiseks, kui klient suhtlussisu ekspordib; ja</w:t>
      </w:r>
    </w:p>
    <w:p w14:paraId="473C9B93" w14:textId="77777777" w:rsidR="00E64F1F" w:rsidRPr="00903BB7" w:rsidRDefault="00E64F1F" w:rsidP="00E64F1F">
      <w:pPr>
        <w:pStyle w:val="ProductList-Body"/>
        <w:numPr>
          <w:ilvl w:val="0"/>
          <w:numId w:val="13"/>
        </w:numPr>
        <w:spacing w:before="40"/>
        <w:ind w:left="450" w:hanging="274"/>
      </w:pPr>
      <w:r>
        <w:t>kustutada või piirata edasist juurdepääsu suhtlussisule pärast võrguteenuse lõpetamist või aegumist.</w:t>
      </w:r>
    </w:p>
    <w:p w14:paraId="76991E49" w14:textId="77777777" w:rsidR="00E776C5" w:rsidRPr="00690C65" w:rsidRDefault="0015094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B2BCF60" w14:textId="5A21FCB8" w:rsidR="00E776C5" w:rsidRPr="00DD5F2F" w:rsidRDefault="00E776C5" w:rsidP="009261C8">
      <w:pPr>
        <w:pStyle w:val="ProductList-Offering2Heading"/>
        <w:rPr>
          <w:lang w:val="et-EE"/>
        </w:rPr>
      </w:pPr>
      <w:r w:rsidRPr="00DD5F2F">
        <w:rPr>
          <w:lang w:val="et-EE"/>
        </w:rPr>
        <w:tab/>
      </w:r>
      <w:bookmarkStart w:id="110" w:name="_Toc456707760"/>
      <w:r w:rsidRPr="00DD5F2F">
        <w:rPr>
          <w:lang w:val="et-EE"/>
        </w:rPr>
        <w:t>Parature Microsoftilt</w:t>
      </w:r>
      <w:bookmarkEnd w:id="110"/>
    </w:p>
    <w:p w14:paraId="72DC0FC9" w14:textId="341C5E91" w:rsidR="00E776C5" w:rsidRPr="00690C65" w:rsidRDefault="00E776C5" w:rsidP="0025114A">
      <w:pPr>
        <w:pStyle w:val="ProductList-Body"/>
      </w:pPr>
      <w:r>
        <w:rPr>
          <w:rFonts w:asciiTheme="majorHAnsi" w:hAnsiTheme="majorHAnsi"/>
          <w:sz w:val="16"/>
          <w:szCs w:val="16"/>
        </w:rPr>
        <w:t>Parature Enterprise</w:t>
      </w:r>
    </w:p>
    <w:p w14:paraId="7F568B1A" w14:textId="77777777" w:rsidR="00E776C5" w:rsidRPr="00DD5F2F" w:rsidRDefault="00E776C5" w:rsidP="0025114A">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25114A">
      <w:pPr>
        <w:pStyle w:val="ProductList-Body"/>
      </w:pPr>
      <w:r>
        <w:rPr>
          <w:b/>
          <w:color w:val="00188F"/>
        </w:rPr>
        <w:t>Teenindustaseme leping</w:t>
      </w:r>
    </w:p>
    <w:p w14:paraId="34B12191" w14:textId="7BA81900" w:rsidR="00DD2927" w:rsidRPr="00690C65" w:rsidRDefault="00DD2927" w:rsidP="0025114A">
      <w:pPr>
        <w:pStyle w:val="ProductList-Body"/>
      </w:pPr>
      <w:r>
        <w:t>Teenuse Parature Microsoftilt puhul puudub SLA.</w:t>
      </w:r>
    </w:p>
    <w:p w14:paraId="08C7C227" w14:textId="77777777" w:rsidR="00DD2927" w:rsidRPr="00690C65" w:rsidRDefault="00DD2927" w:rsidP="0025114A">
      <w:pPr>
        <w:pStyle w:val="ProductList-Body"/>
      </w:pPr>
    </w:p>
    <w:p w14:paraId="463F46D2" w14:textId="172F1787" w:rsidR="00DD2927" w:rsidRPr="00690C65" w:rsidRDefault="00DD2927" w:rsidP="0025114A">
      <w:pPr>
        <w:pStyle w:val="ProductList-Body"/>
      </w:pPr>
      <w:r>
        <w:t>Klient võib kasutada Paratureʼi kooskõlas privaatsus- ja/või turbetingimustega, mis asuvad aadressil http://www.parature.com/privacylegal/.</w:t>
      </w:r>
    </w:p>
    <w:p w14:paraId="1C854430" w14:textId="77777777" w:rsidR="00E776C5" w:rsidRPr="00690C65" w:rsidRDefault="0015094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E44AC5B" w14:textId="6D7F2572" w:rsidR="003D22CB" w:rsidRPr="00690C65" w:rsidRDefault="004E52BA" w:rsidP="009261C8">
      <w:pPr>
        <w:pStyle w:val="ProductList-OfferingGroupHeading"/>
      </w:pPr>
      <w:bookmarkStart w:id="111" w:name="_Toc456707761"/>
      <w:r>
        <w:t>Office 365 teenused</w:t>
      </w:r>
      <w:bookmarkEnd w:id="111"/>
    </w:p>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12" w:name="CoreFeaturesforOffice365Services"/>
      <w:r>
        <w:rPr>
          <w:b/>
          <w:color w:val="00188F"/>
        </w:rPr>
        <w:lastRenderedPageBreak/>
        <w:t>Office 365 teenuste põhifunktsioonid</w:t>
      </w:r>
    </w:p>
    <w:bookmarkEnd w:id="112"/>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31E754E1" w:rsidR="004A2A95" w:rsidRPr="00690C6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r w:rsidR="004A2A95">
        <w:t>.</w:t>
      </w:r>
    </w:p>
    <w:p w14:paraId="1585C7A3" w14:textId="77777777" w:rsidR="006C2AC1" w:rsidRPr="00690C65" w:rsidRDefault="006C2AC1" w:rsidP="004A2A95">
      <w:pPr>
        <w:pStyle w:val="ProductList-Body"/>
      </w:pPr>
    </w:p>
    <w:p w14:paraId="40EDB465" w14:textId="77777777" w:rsidR="00E93FD0" w:rsidRPr="00DD5F2F" w:rsidRDefault="00E93FD0" w:rsidP="009261C8">
      <w:pPr>
        <w:pStyle w:val="ProductList-Offering2Heading"/>
        <w:rPr>
          <w:lang w:val="et-EE"/>
        </w:rPr>
      </w:pPr>
      <w:bookmarkStart w:id="113" w:name="ExchangeOnline"/>
      <w:r w:rsidRPr="00DD5F2F">
        <w:rPr>
          <w:lang w:val="et-EE"/>
        </w:rPr>
        <w:tab/>
      </w:r>
      <w:bookmarkStart w:id="114" w:name="_Toc456707762"/>
      <w:r w:rsidRPr="00DD5F2F">
        <w:rPr>
          <w:lang w:val="et-EE"/>
        </w:rPr>
        <w:t>Exchange Online</w:t>
      </w:r>
      <w:bookmarkEnd w:id="114"/>
    </w:p>
    <w:p w14:paraId="504B85AD" w14:textId="77777777" w:rsidR="00E93FD0" w:rsidRDefault="00E93FD0" w:rsidP="004E52BA">
      <w:pPr>
        <w:pStyle w:val="ProductList-Offering1"/>
        <w:sectPr w:rsidR="00E93FD0" w:rsidSect="00E275D6">
          <w:footerReference w:type="default" r:id="rId37"/>
          <w:footerReference w:type="first" r:id="rId38"/>
          <w:type w:val="continuous"/>
          <w:pgSz w:w="12240" w:h="15840"/>
          <w:pgMar w:top="1440" w:right="720" w:bottom="1440" w:left="720" w:header="720" w:footer="720" w:gutter="0"/>
          <w:cols w:space="720"/>
          <w:titlePg/>
          <w:docGrid w:linePitch="360"/>
        </w:sectPr>
      </w:pPr>
    </w:p>
    <w:bookmarkEnd w:id="113"/>
    <w:p w14:paraId="6F2F1BBE" w14:textId="77777777" w:rsidR="00E64F1F" w:rsidRPr="00903BB7" w:rsidRDefault="00E64F1F" w:rsidP="00E64F1F">
      <w:pPr>
        <w:pStyle w:val="ProductList-Body"/>
      </w:pPr>
      <w:r>
        <w:rPr>
          <w:rFonts w:asciiTheme="majorHAnsi" w:hAnsiTheme="majorHAnsi"/>
          <w:sz w:val="16"/>
          <w:szCs w:val="16"/>
        </w:rPr>
        <w:t>Office 365 täiustatud ohutõrje</w:t>
      </w:r>
    </w:p>
    <w:p w14:paraId="7D483C89" w14:textId="77777777" w:rsidR="00E64F1F" w:rsidRPr="00903BB7" w:rsidRDefault="00E64F1F" w:rsidP="00E64F1F">
      <w:pPr>
        <w:pStyle w:val="ProductList-Body"/>
      </w:pPr>
      <w:r>
        <w:rPr>
          <w:rFonts w:asciiTheme="majorHAnsi" w:hAnsiTheme="majorHAnsi"/>
          <w:sz w:val="16"/>
          <w:szCs w:val="16"/>
        </w:rPr>
        <w:t>Andmekadude vältimine</w:t>
      </w:r>
    </w:p>
    <w:p w14:paraId="57473EFE" w14:textId="77777777" w:rsidR="00E64F1F" w:rsidRPr="00903BB7" w:rsidRDefault="00E64F1F" w:rsidP="00E64F1F">
      <w:pPr>
        <w:pStyle w:val="ProductList-Body"/>
      </w:pPr>
      <w:r>
        <w:rPr>
          <w:rFonts w:asciiTheme="majorHAnsi" w:hAnsiTheme="majorHAnsi"/>
          <w:sz w:val="16"/>
          <w:szCs w:val="16"/>
        </w:rPr>
        <w:t>Exchange Online Archiving Exchange Online’ile</w:t>
      </w:r>
    </w:p>
    <w:p w14:paraId="63486D6A" w14:textId="77777777" w:rsidR="00E64F1F" w:rsidRPr="00903BB7" w:rsidRDefault="00E64F1F" w:rsidP="00E64F1F">
      <w:pPr>
        <w:pStyle w:val="ProductList-Body"/>
      </w:pPr>
      <w:r>
        <w:rPr>
          <w:rFonts w:asciiTheme="majorHAnsi" w:hAnsiTheme="majorHAnsi"/>
          <w:sz w:val="16"/>
          <w:szCs w:val="16"/>
        </w:rPr>
        <w:t>Exchange Online Archiving Exchange Serverile</w:t>
      </w:r>
    </w:p>
    <w:p w14:paraId="6C9A5EDC" w14:textId="77777777" w:rsidR="00E64F1F" w:rsidRPr="00903BB7" w:rsidRDefault="00E64F1F" w:rsidP="00E64F1F">
      <w:pPr>
        <w:pStyle w:val="ProductList-Body"/>
      </w:pPr>
      <w:r>
        <w:rPr>
          <w:rFonts w:asciiTheme="majorHAnsi" w:hAnsiTheme="majorHAnsi"/>
          <w:sz w:val="16"/>
          <w:szCs w:val="16"/>
        </w:rPr>
        <w:t>Exchange Online Kiosk</w:t>
      </w:r>
    </w:p>
    <w:p w14:paraId="79361894" w14:textId="77777777" w:rsidR="00E64F1F" w:rsidRPr="00903BB7" w:rsidRDefault="00E64F1F" w:rsidP="00E64F1F">
      <w:pPr>
        <w:pStyle w:val="ProductList-Body"/>
      </w:pPr>
      <w:r>
        <w:rPr>
          <w:rFonts w:asciiTheme="majorHAnsi" w:hAnsiTheme="majorHAnsi"/>
          <w:sz w:val="16"/>
          <w:szCs w:val="16"/>
        </w:rPr>
        <w:t>Exchange Online’i leping 1</w:t>
      </w:r>
    </w:p>
    <w:p w14:paraId="2B59CCF2" w14:textId="77777777" w:rsidR="00E64F1F" w:rsidRPr="00903BB7" w:rsidRDefault="00E64F1F" w:rsidP="00E64F1F">
      <w:pPr>
        <w:pStyle w:val="ProductList-Body"/>
      </w:pPr>
      <w:r>
        <w:rPr>
          <w:rFonts w:asciiTheme="majorHAnsi" w:hAnsiTheme="majorHAnsi"/>
          <w:sz w:val="16"/>
          <w:szCs w:val="16"/>
        </w:rPr>
        <w:t>Exchange Online’i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lastRenderedPageBreak/>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39"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725C">
      <w:pPr>
        <w:pStyle w:val="ProductList-Body"/>
        <w:rPr>
          <w:b/>
          <w:color w:val="00188F"/>
        </w:rPr>
      </w:pPr>
      <w:bookmarkStart w:id="115" w:name="_Toc423959249"/>
      <w:r w:rsidRPr="000E725C">
        <w:rPr>
          <w:b/>
          <w:color w:val="00188F"/>
        </w:rPr>
        <w:t>Teenindustaseme leping</w:t>
      </w:r>
      <w:bookmarkEnd w:id="115"/>
    </w:p>
    <w:p w14:paraId="10637CA3" w14:textId="77777777" w:rsidR="00E64F1F" w:rsidRPr="00903BB7" w:rsidRDefault="00E64F1F" w:rsidP="00E64F1F">
      <w:pPr>
        <w:pStyle w:val="ProductList-Body"/>
        <w:tabs>
          <w:tab w:val="clear" w:pos="158"/>
          <w:tab w:val="left" w:pos="180"/>
        </w:tabs>
      </w:pPr>
      <w:r>
        <w:t>Office 365 täiustatud ohutõrje jaoks pole teenindustaseme lepingut.</w:t>
      </w:r>
    </w:p>
    <w:p w14:paraId="4B754C73" w14:textId="77777777" w:rsidR="00E93FD0" w:rsidRPr="00690C65" w:rsidRDefault="0015094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4E7FB79D" w:rsidR="00862C50" w:rsidRPr="00690C65" w:rsidRDefault="00862C50" w:rsidP="009261C8">
      <w:pPr>
        <w:pStyle w:val="ProductList-Offering2Heading"/>
      </w:pPr>
      <w:bookmarkStart w:id="116" w:name="Office365Applications"/>
      <w:r>
        <w:tab/>
      </w:r>
      <w:bookmarkStart w:id="117" w:name="_Toc456707763"/>
      <w:r>
        <w:t>Office 365 rakendused</w:t>
      </w:r>
      <w:bookmarkEnd w:id="11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1A1DA07F" w14:textId="77777777" w:rsidR="00E64F1F" w:rsidRPr="00903BB7" w:rsidRDefault="00E64F1F" w:rsidP="00E64F1F">
      <w:pPr>
        <w:pStyle w:val="ProductList-Body"/>
      </w:pPr>
      <w:r>
        <w:t>Office 365 Visio Pro jaoks pole teenindustaseme lepingut.</w:t>
      </w:r>
    </w:p>
    <w:p w14:paraId="446EB6D0" w14:textId="77777777" w:rsidR="00123E7D" w:rsidRPr="00690C65" w:rsidRDefault="00123E7D" w:rsidP="00123E7D">
      <w:pPr>
        <w:pStyle w:val="ProductList-Body"/>
      </w:pPr>
    </w:p>
    <w:p w14:paraId="45E3BF86" w14:textId="77777777" w:rsidR="00D82EA0" w:rsidRPr="00123E7D" w:rsidRDefault="00D82EA0" w:rsidP="00D82EA0">
      <w:pPr>
        <w:pStyle w:val="ProductList-Body"/>
        <w:tabs>
          <w:tab w:val="clear" w:pos="158"/>
          <w:tab w:val="left" w:pos="180"/>
        </w:tabs>
        <w:rPr>
          <w:b/>
          <w:color w:val="00188F"/>
        </w:rPr>
      </w:pPr>
      <w:r>
        <w:rPr>
          <w:b/>
          <w:color w:val="00188F"/>
        </w:rPr>
        <w:t>Installimis- ja kasutusõigused</w:t>
      </w:r>
    </w:p>
    <w:p w14:paraId="4D375E55" w14:textId="77777777" w:rsidR="00D82EA0" w:rsidRDefault="00D82EA0" w:rsidP="00D82EA0">
      <w:pPr>
        <w:pStyle w:val="ProductList-Body"/>
        <w:tabs>
          <w:tab w:val="clear" w:pos="158"/>
          <w:tab w:val="left" w:pos="180"/>
        </w:tabs>
      </w:pPr>
      <w:r>
        <w:t>Igal kasutajal, kellele klient kasutaja AL-i määrab, peab olema Microsofti konto, et kasutada tellimusega antavat tarkvara. Need kasutajad:</w:t>
      </w:r>
    </w:p>
    <w:p w14:paraId="602AB6DF" w14:textId="77777777" w:rsidR="00D82EA0" w:rsidRDefault="00D82EA0" w:rsidP="00D82EA0">
      <w:pPr>
        <w:pStyle w:val="ProductList-Body"/>
        <w:numPr>
          <w:ilvl w:val="0"/>
          <w:numId w:val="17"/>
        </w:numPr>
        <w:ind w:left="450" w:hanging="270"/>
      </w:pPr>
      <w:r>
        <w:t>võivad aktiveerida AL-iga antava tarkvara üheaegselt kuni viies OSE-s kohalikuks või kaugkasutuseks;</w:t>
      </w:r>
    </w:p>
    <w:p w14:paraId="61B67A9A" w14:textId="77777777" w:rsidR="00D82EA0" w:rsidRDefault="00D82EA0" w:rsidP="00D82EA0">
      <w:pPr>
        <w:pStyle w:val="ProductList-Body"/>
        <w:numPr>
          <w:ilvl w:val="0"/>
          <w:numId w:val="17"/>
        </w:numPr>
        <w:spacing w:before="40"/>
        <w:ind w:left="450" w:hanging="274"/>
      </w:pPr>
      <w:r>
        <w:t xml:space="preserve">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t>
      </w:r>
      <w:hyperlink r:id="rId40"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08A4DDF" w14:textId="77777777" w:rsidR="00D82EA0" w:rsidRDefault="00D82EA0" w:rsidP="00D82EA0">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DE6B05">
      <w:pPr>
        <w:pStyle w:val="ProductList-Body"/>
        <w:keepNext/>
      </w:pPr>
      <w:r>
        <w:rPr>
          <w:b/>
          <w:color w:val="00188F"/>
        </w:rPr>
        <w:lastRenderedPageBreak/>
        <w:t>Järgmised tingimused kehtivad ainult Office 365 ProPlusi puhul</w:t>
      </w:r>
    </w:p>
    <w:p w14:paraId="771F42AE" w14:textId="77777777" w:rsidR="009427A1" w:rsidRPr="00690C65" w:rsidRDefault="009427A1" w:rsidP="00DE6B05">
      <w:pPr>
        <w:pStyle w:val="ProductList-Body"/>
        <w:keepNext/>
        <w:ind w:left="180"/>
      </w:pPr>
      <w:r>
        <w:rPr>
          <w:b/>
          <w:color w:val="0072C6"/>
        </w:rPr>
        <w:t>Office Home &amp; Student 2013 RT kommertskasutuseks</w:t>
      </w:r>
    </w:p>
    <w:p w14:paraId="054DF67D" w14:textId="77777777" w:rsidR="009427A1" w:rsidRPr="00690C65"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414872">
      <w:pPr>
        <w:pStyle w:val="ProductList-Body"/>
        <w:ind w:left="180"/>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15094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D43DB51" w14:textId="77777777" w:rsidR="003D52C6" w:rsidRDefault="003D52C6" w:rsidP="003D52C6">
      <w:pPr>
        <w:pStyle w:val="ProductList-Offering2Heading"/>
        <w:outlineLvl w:val="2"/>
      </w:pPr>
      <w:r>
        <w:tab/>
      </w:r>
      <w:bookmarkStart w:id="118" w:name="_Toc456707764"/>
      <w:r>
        <w:t>Office 365 Delve Analytics</w:t>
      </w:r>
      <w:bookmarkEnd w:id="118"/>
    </w:p>
    <w:p w14:paraId="6F4183B8" w14:textId="77777777" w:rsidR="003D52C6" w:rsidRPr="00123E7D" w:rsidRDefault="003D52C6" w:rsidP="003D52C6">
      <w:pPr>
        <w:pStyle w:val="ProductList-Body"/>
        <w:rPr>
          <w:b/>
          <w:color w:val="00188F"/>
        </w:rPr>
      </w:pPr>
      <w:r>
        <w:rPr>
          <w:b/>
          <w:color w:val="00188F"/>
        </w:rPr>
        <w:t>Teenindustaseme leping</w:t>
      </w:r>
    </w:p>
    <w:p w14:paraId="3F672D1E" w14:textId="77777777" w:rsidR="003D52C6" w:rsidRDefault="003D52C6" w:rsidP="003D52C6">
      <w:pPr>
        <w:pStyle w:val="ProductList-Body"/>
      </w:pPr>
      <w:r>
        <w:t>Office 365 Delve Analyticsi jaoks pole teenindustaseme lepingut.</w:t>
      </w:r>
    </w:p>
    <w:p w14:paraId="743ABABA" w14:textId="77777777" w:rsidR="003D52C6" w:rsidRPr="00585A48" w:rsidRDefault="0015094D"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27CF625F" w14:textId="69244A96" w:rsidR="00DD5F2F" w:rsidRPr="007F0A21" w:rsidRDefault="00DD5F2F" w:rsidP="00DD5F2F">
      <w:pPr>
        <w:pStyle w:val="ProductList-Offering2Heading"/>
        <w:outlineLvl w:val="2"/>
      </w:pPr>
      <w:r>
        <w:tab/>
      </w:r>
      <w:bookmarkStart w:id="119" w:name="_Toc435790953"/>
      <w:bookmarkStart w:id="120" w:name="_Toc456707765"/>
      <w:r>
        <w:t xml:space="preserve">Office 365 </w:t>
      </w:r>
      <w:bookmarkEnd w:id="119"/>
      <w:r w:rsidR="006C2AC1">
        <w:t>Advanced eDiscovery</w:t>
      </w:r>
      <w:bookmarkEnd w:id="120"/>
    </w:p>
    <w:p w14:paraId="59FDAA6E" w14:textId="77777777" w:rsidR="00DD5F2F" w:rsidRPr="007F0A21" w:rsidRDefault="00DD5F2F" w:rsidP="00DD5F2F">
      <w:pPr>
        <w:pStyle w:val="ProductList-Body"/>
      </w:pPr>
      <w:r>
        <w:rPr>
          <w:b/>
          <w:color w:val="00188F"/>
        </w:rPr>
        <w:t>Teenindustaseme leping</w:t>
      </w:r>
    </w:p>
    <w:p w14:paraId="73802895" w14:textId="77777777" w:rsidR="00DD5F2F" w:rsidRPr="007F0A21" w:rsidRDefault="00DD5F2F" w:rsidP="00DD5F2F">
      <w:pPr>
        <w:pStyle w:val="ProductList-Body"/>
      </w:pPr>
      <w:r>
        <w:t>Office 365 Advanced eDiscovery jaoks pole teenindustaseme lepingut.</w:t>
      </w:r>
    </w:p>
    <w:p w14:paraId="16A1C82E" w14:textId="77777777" w:rsidR="00DD5F2F" w:rsidRPr="007F0A21" w:rsidRDefault="0015094D" w:rsidP="00DD5F2F">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1242C64D" w14:textId="0527ADBE" w:rsidR="00976EB6" w:rsidRPr="00DD5F2F" w:rsidRDefault="00976EB6" w:rsidP="009261C8">
      <w:pPr>
        <w:pStyle w:val="ProductList-Offering2Heading"/>
        <w:rPr>
          <w:lang w:val="et-EE"/>
        </w:rPr>
      </w:pPr>
      <w:r w:rsidRPr="00DD5F2F">
        <w:rPr>
          <w:lang w:val="et-EE"/>
        </w:rPr>
        <w:tab/>
      </w:r>
      <w:bookmarkStart w:id="121" w:name="_Toc456707766"/>
      <w:r w:rsidRPr="00DD5F2F">
        <w:rPr>
          <w:lang w:val="et-EE"/>
        </w:rPr>
        <w:t>Office Online</w:t>
      </w:r>
      <w:bookmarkEnd w:id="121"/>
    </w:p>
    <w:p w14:paraId="24A45D55" w14:textId="77777777" w:rsidR="00D7478E" w:rsidRPr="00690C65" w:rsidRDefault="00D7478E" w:rsidP="00D7478E">
      <w:pPr>
        <w:pStyle w:val="ProductList-Body"/>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15094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22" w:name="_Toc456707767"/>
      <w:r>
        <w:t>OneDrive for Business</w:t>
      </w:r>
      <w:bookmarkEnd w:id="122"/>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15094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77777777" w:rsidR="00E64F1F" w:rsidRPr="00903BB7" w:rsidRDefault="00E64F1F" w:rsidP="00E64F1F">
      <w:pPr>
        <w:pStyle w:val="ProductList-Offering2Heading"/>
        <w:outlineLvl w:val="2"/>
      </w:pPr>
      <w:r>
        <w:tab/>
      </w:r>
      <w:bookmarkStart w:id="123" w:name="_Toc453946627"/>
      <w:bookmarkStart w:id="124" w:name="_Toc451949065"/>
      <w:bookmarkStart w:id="125" w:name="_Toc456707768"/>
      <w:bookmarkStart w:id="126" w:name="ProjectOnline"/>
      <w:r>
        <w:t>Project Online</w:t>
      </w:r>
      <w:bookmarkEnd w:id="123"/>
      <w:bookmarkEnd w:id="124"/>
      <w:bookmarkEnd w:id="125"/>
    </w:p>
    <w:bookmarkEnd w:id="126"/>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903BB7" w:rsidRDefault="00E64F1F" w:rsidP="00E64F1F">
      <w:pPr>
        <w:pStyle w:val="ProductList-Body"/>
        <w:pBdr>
          <w:top w:val="single" w:sz="4" w:space="1" w:color="BFBFBF" w:themeColor="background1" w:themeShade="BF"/>
        </w:pBd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 xml:space="preserve">võivad ka installida ja kasutada tarkvara ühiskasutatavas arvutis aktiveerimisega, ühiskasutatavas seadmes, võrguserveris või kvalifitseeritud pilvepartneriga ühiskasutatavates serverites. Kvalifitseeritud pilvepartnerite ja täiendavate juurutamisnõuete loend on </w:t>
      </w:r>
      <w:r>
        <w:lastRenderedPageBreak/>
        <w:t>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15094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7A6F8CC6" w:rsidR="005B7124" w:rsidRPr="00690C65" w:rsidRDefault="00DE6B05" w:rsidP="009261C8">
      <w:pPr>
        <w:pStyle w:val="ProductList-Offering2Heading"/>
      </w:pPr>
      <w:r>
        <w:tab/>
      </w:r>
      <w:bookmarkStart w:id="127" w:name="_Toc456707769"/>
      <w:r w:rsidR="005B7124">
        <w:t>SharePoint Online</w:t>
      </w:r>
      <w:bookmarkEnd w:id="12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Microsoft SharePointile ja rakendusele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89FCBC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Kioski,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15094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28" w:name="SkypeforBusinessOnline"/>
      <w:r w:rsidRPr="00DD5F2F">
        <w:rPr>
          <w:lang w:val="et-EE"/>
        </w:rPr>
        <w:tab/>
      </w:r>
      <w:bookmarkStart w:id="129" w:name="_Toc431797723"/>
      <w:bookmarkStart w:id="130" w:name="_Toc431459539"/>
      <w:bookmarkStart w:id="131" w:name="_Toc456707770"/>
      <w:r w:rsidRPr="00DD5F2F">
        <w:rPr>
          <w:lang w:val="et-EE"/>
        </w:rPr>
        <w:t xml:space="preserve">Skype'i ärirakenduse </w:t>
      </w:r>
      <w:bookmarkEnd w:id="129"/>
      <w:r w:rsidRPr="00DD5F2F">
        <w:rPr>
          <w:lang w:val="et-EE"/>
        </w:rPr>
        <w:t>veebiväljaanne</w:t>
      </w:r>
      <w:bookmarkEnd w:id="128"/>
      <w:bookmarkEnd w:id="130"/>
      <w:bookmarkEnd w:id="131"/>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6CFE87DC"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veebiväljaanne Plan 1</w:t>
      </w:r>
    </w:p>
    <w:p w14:paraId="7BAEEE84"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veebiväljaanne Plan 2</w:t>
      </w:r>
    </w:p>
    <w:p w14:paraId="010137DE" w14:textId="77777777" w:rsidR="003D52C6" w:rsidRPr="0086632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veebiväljaande PBX-pilv</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32" w:name="põhifunktsioonid"/>
      <w:bookmarkEnd w:id="132"/>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15094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8CF6CF1" w14:textId="77777777" w:rsidR="00E64F1F" w:rsidRDefault="00E64F1F" w:rsidP="00E64F1F">
      <w:pPr>
        <w:pStyle w:val="ProductList-Body"/>
        <w:tabs>
          <w:tab w:val="clear" w:pos="158"/>
          <w:tab w:val="left" w:pos="360"/>
        </w:tabs>
      </w:pPr>
      <w:bookmarkStart w:id="133" w:name="SkypeforBusinessOnlinePTSN"/>
    </w:p>
    <w:p w14:paraId="33CDD74D" w14:textId="461E85E2" w:rsidR="00E64F1F" w:rsidRDefault="00E64F1F" w:rsidP="00E64F1F">
      <w:pPr>
        <w:pStyle w:val="ProductList-Body"/>
        <w:tabs>
          <w:tab w:val="clear" w:pos="158"/>
          <w:tab w:val="left" w:pos="360"/>
        </w:tabs>
      </w:pPr>
    </w:p>
    <w:p w14:paraId="1C030473" w14:textId="77777777" w:rsidR="00E64F1F" w:rsidRDefault="00E64F1F" w:rsidP="00E64F1F">
      <w:pPr>
        <w:pStyle w:val="ProductList-Body"/>
        <w:tabs>
          <w:tab w:val="clear" w:pos="158"/>
          <w:tab w:val="left" w:pos="360"/>
        </w:tabs>
      </w:pPr>
    </w:p>
    <w:p w14:paraId="29FE571D" w14:textId="0BE38E11" w:rsidR="003D52C6" w:rsidRPr="00DD5F2F" w:rsidRDefault="003D52C6" w:rsidP="003D52C6">
      <w:pPr>
        <w:pStyle w:val="ProductList-Offering2Heading"/>
        <w:outlineLvl w:val="2"/>
        <w:rPr>
          <w:lang w:val="et-EE"/>
        </w:rPr>
      </w:pPr>
      <w:r w:rsidRPr="00DD5F2F">
        <w:rPr>
          <w:lang w:val="et-EE"/>
        </w:rPr>
        <w:lastRenderedPageBreak/>
        <w:tab/>
      </w:r>
      <w:bookmarkStart w:id="134" w:name="_Toc456707771"/>
      <w:r w:rsidRPr="00DD5F2F">
        <w:rPr>
          <w:lang w:val="et-EE"/>
        </w:rPr>
        <w:t>Skype'i ärirakenduse veebiväljaande PSTN-i teenused</w:t>
      </w:r>
      <w:bookmarkEnd w:id="134"/>
    </w:p>
    <w:p w14:paraId="1D60B70C"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bookmarkEnd w:id="133"/>
    <w:p w14:paraId="2139E304"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PSTN-helistamine</w:t>
      </w:r>
    </w:p>
    <w:p w14:paraId="44C6DD8E"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PSTN-konverents</w:t>
      </w:r>
    </w:p>
    <w:p w14:paraId="1C2E66E8" w14:textId="77777777" w:rsidR="00414872" w:rsidRPr="00866323" w:rsidRDefault="00414872" w:rsidP="00414872">
      <w:pPr>
        <w:pStyle w:val="ProductList-Body"/>
        <w:rPr>
          <w:rFonts w:asciiTheme="majorHAnsi" w:hAnsiTheme="majorHAnsi"/>
          <w:sz w:val="16"/>
          <w:szCs w:val="16"/>
        </w:rPr>
      </w:pPr>
      <w:r>
        <w:rPr>
          <w:rFonts w:asciiTheme="majorHAnsi" w:hAnsiTheme="majorHAnsi"/>
          <w:sz w:val="16"/>
          <w:szCs w:val="16"/>
        </w:rPr>
        <w:t>Skype’i ärirakenduse PSTN-i tarbimine</w:t>
      </w:r>
    </w:p>
    <w:p w14:paraId="3B2E8F59" w14:textId="77777777" w:rsidR="00414872" w:rsidRDefault="00414872" w:rsidP="00414872">
      <w:pPr>
        <w:pStyle w:val="ProductList-Offering2"/>
        <w:sectPr w:rsidR="00414872" w:rsidSect="005B7124">
          <w:type w:val="continuous"/>
          <w:pgSz w:w="12240" w:h="15840"/>
          <w:pgMar w:top="1440" w:right="720" w:bottom="1440" w:left="720" w:header="720" w:footer="720" w:gutter="0"/>
          <w:cols w:num="2" w:space="720"/>
          <w:titlePg/>
          <w:docGrid w:linePitch="360"/>
        </w:sectPr>
      </w:pPr>
    </w:p>
    <w:p w14:paraId="5702B4D6"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236CDA6F" w14:textId="77777777" w:rsidR="00E64F1F" w:rsidRPr="00903BB7" w:rsidRDefault="00E64F1F" w:rsidP="00E64F1F">
      <w:pPr>
        <w:pStyle w:val="ProductList-Body"/>
      </w:pPr>
      <w:r>
        <w:rPr>
          <w:b/>
          <w:color w:val="00188F"/>
        </w:rPr>
        <w:t>PSTN-i teenused</w:t>
      </w:r>
    </w:p>
    <w:p w14:paraId="2204942B" w14:textId="77777777" w:rsidR="00E64F1F" w:rsidRPr="00903BB7" w:rsidRDefault="00E64F1F" w:rsidP="00E64F1F">
      <w:pPr>
        <w:pStyle w:val="ProductList-Body"/>
      </w:pPr>
      <w:r>
        <w:t>Skype'i ärirakenduse veebiversiooni PSTN-i teenused (PSTN-i teenused) võimaldavad kasutajatel suhelda ülemaailmse telefonivõrgu kaudu, mida nimetatakse tavaliselt üldkasutatavaks telefonivõrguks. PSTN-i teenuseid pakub Microsofti sidusettevõte, kes on selleks saanud volituse. PSTN-i teenuste hinnad võivad sisaldada kehtivaid makse ja tasusid. Kõik kaasatud maksud ja tasud on avaldatud hulgilitsentsimise saidil (</w:t>
      </w:r>
      <w:hyperlink r:id="rId41" w:history="1">
        <w:r>
          <w:rPr>
            <w:rStyle w:val="Hyperlink"/>
          </w:rPr>
          <w:t>http://go.microsoft.com/fwlink/?LinkId=690247</w:t>
        </w:r>
      </w:hyperlink>
      <w:r>
        <w:t>)</w:t>
      </w:r>
    </w:p>
    <w:p w14:paraId="487F2066" w14:textId="77777777" w:rsidR="00D82EA0" w:rsidRDefault="00D82EA0" w:rsidP="00D82EA0">
      <w:pPr>
        <w:pStyle w:val="ProductList-Body"/>
      </w:pPr>
    </w:p>
    <w:p w14:paraId="500ACB36" w14:textId="77777777" w:rsidR="00D82EA0" w:rsidRPr="003619D2" w:rsidRDefault="00D82EA0" w:rsidP="00D82EA0">
      <w:pPr>
        <w:pStyle w:val="ProductList-Body"/>
        <w:rPr>
          <w:b/>
          <w:color w:val="00188F"/>
        </w:rPr>
      </w:pPr>
      <w:r>
        <w:rPr>
          <w:b/>
          <w:color w:val="00188F"/>
        </w:rPr>
        <w:t>Oluline teave hädaabiteenuste kohta</w:t>
      </w:r>
    </w:p>
    <w:p w14:paraId="4922AE82" w14:textId="77777777" w:rsidR="00D82EA0" w:rsidRDefault="00D82EA0" w:rsidP="00D82EA0">
      <w:pPr>
        <w:pStyle w:val="ProductList-Body"/>
      </w:pPr>
      <w:r>
        <w:t xml:space="preserve">Klient peab iga Skype'i ärirakenduse veebiväljaande PSTN-helistamise teenuse kasutajat teavitama, et hädaabiteenused toimivad tavalistest telefoniteenustest erinevalt järgmisel viisil: </w:t>
      </w:r>
      <w:r>
        <w:rPr>
          <w:rFonts w:eastAsia="PMingLiU" w:hint="eastAsia"/>
          <w:lang w:eastAsia="zh-TW"/>
        </w:rPr>
        <w:t>(</w:t>
      </w:r>
      <w:r>
        <w:t xml:space="preserve">i) Skype'i ärirakendus ei pruugi teada hädaabiteenustesse helistaja tegelikku asukohta, mistõttu võidakse hädaabikõne suunata valesse hädaabiteenuste kõnekeskusse ja/või saata hädaabiteenused valesse asukohta; </w:t>
      </w:r>
      <w:r>
        <w:rPr>
          <w:rFonts w:eastAsia="PMingLiU" w:hint="eastAsia"/>
          <w:lang w:eastAsia="zh-TW"/>
        </w:rPr>
        <w:t>(</w:t>
      </w:r>
      <w:r>
        <w:t xml:space="preserve">ii) kui kasutaja seadmel puudub toide või kui Interneti-ühendus puudub toitekatkestuse korral või muul põhjusel, ei saa kasutaja teha Skype'i ärirakenduse veebiväljaande PSTN-helistamise teenuste kaudu hädaabikõnet; ja </w:t>
      </w:r>
      <w:r>
        <w:rPr>
          <w:rFonts w:eastAsia="PMingLiU" w:hint="eastAsia"/>
          <w:lang w:eastAsia="zh-TW"/>
        </w:rPr>
        <w:t>(</w:t>
      </w:r>
      <w:r>
        <w:t>iii) kuigi Skype'i ärirakenduse veebiväljaande PSTN-helistamise teenuseid saab kasutada kõikjal maailmas, kus on olemas Interneti-ühendus, ei tohiks kasutajad helistada hädaabinumbrile väljastpoolt oma kodumaad, kuna kõnet ei suunata tõenäoliselt selle asukoha sobivasse kõnekeskusesse.</w:t>
      </w:r>
    </w:p>
    <w:p w14:paraId="2260C554" w14:textId="77777777" w:rsidR="003D52C6" w:rsidRDefault="003D52C6" w:rsidP="003D52C6">
      <w:pPr>
        <w:pStyle w:val="ProductList-Body"/>
        <w:tabs>
          <w:tab w:val="left" w:pos="360"/>
        </w:tabs>
      </w:pPr>
    </w:p>
    <w:p w14:paraId="757EF3A4" w14:textId="77777777" w:rsidR="003D52C6" w:rsidRPr="00524133" w:rsidRDefault="003D52C6" w:rsidP="00524133">
      <w:pPr>
        <w:pStyle w:val="ProductList-Body"/>
        <w:keepNext/>
        <w:tabs>
          <w:tab w:val="clear" w:pos="158"/>
          <w:tab w:val="left" w:pos="360"/>
        </w:tabs>
        <w:rPr>
          <w:b/>
          <w:color w:val="00188F"/>
        </w:rPr>
      </w:pPr>
      <w:r w:rsidRPr="00524133">
        <w:rPr>
          <w:b/>
          <w:color w:val="00188F"/>
        </w:rPr>
        <w:t>Kasutuspiirangud</w:t>
      </w:r>
    </w:p>
    <w:p w14:paraId="2255C966" w14:textId="77777777" w:rsidR="003D52C6" w:rsidRDefault="003D52C6" w:rsidP="003D52C6">
      <w:pPr>
        <w:pStyle w:val="ProductList-Body"/>
        <w:tabs>
          <w:tab w:val="clear" w:pos="158"/>
          <w:tab w:val="left" w:pos="360"/>
        </w:tabs>
      </w:pPr>
      <w:r>
        <w:t>Klient ei tohi ületada kehtiva PSTN-i teenuse liitumislepingu kasutuspiiranguid. Selline teguviis võib põhjustada teenuste peatamise. Microsoft teatab PSTN-i teenuste peatamisest mõistlikul ajal ette ja klient saab hädaabikõnesid teha ka siis, kui teenus on peatatud.</w:t>
      </w:r>
    </w:p>
    <w:p w14:paraId="501C1A68" w14:textId="77777777" w:rsidR="003D52C6" w:rsidRPr="00585A48" w:rsidRDefault="0015094D"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35" w:name="_Toc456707772"/>
      <w:r w:rsidRPr="00DD5F2F">
        <w:rPr>
          <w:lang w:val="et-EE"/>
        </w:rPr>
        <w:t>Muud võrguteenused</w:t>
      </w:r>
      <w:bookmarkEnd w:id="135"/>
    </w:p>
    <w:p w14:paraId="15FE5732" w14:textId="3F9E7EAA" w:rsidR="008E1EAF" w:rsidRPr="00DD5F2F" w:rsidRDefault="004B3528" w:rsidP="00C26F25">
      <w:pPr>
        <w:pStyle w:val="ProductList-Offering2Heading"/>
        <w:keepNext/>
        <w:rPr>
          <w:lang w:val="et-EE"/>
        </w:rPr>
      </w:pPr>
      <w:r w:rsidRPr="00DD5F2F">
        <w:rPr>
          <w:lang w:val="et-EE"/>
        </w:rPr>
        <w:tab/>
      </w:r>
      <w:bookmarkStart w:id="136" w:name="_Toc456707773"/>
      <w:r w:rsidRPr="00DD5F2F">
        <w:rPr>
          <w:lang w:val="et-EE"/>
        </w:rPr>
        <w:t>Bing Maps Enterprise Platform ja Bing Maps Mobile Asset Management Platform</w:t>
      </w:r>
      <w:bookmarkEnd w:id="136"/>
    </w:p>
    <w:p w14:paraId="64D0F751" w14:textId="77777777" w:rsidR="00917344" w:rsidRPr="00690C65" w:rsidRDefault="00917344" w:rsidP="00917344">
      <w:pPr>
        <w:pStyle w:val="ProductList-Body"/>
      </w:pPr>
      <w:r>
        <w:rPr>
          <w:b/>
          <w:color w:val="00188F"/>
        </w:rPr>
        <w:t>Teenuse AL-id</w:t>
      </w:r>
    </w:p>
    <w:p w14:paraId="3C3420FA" w14:textId="781ED104" w:rsidR="00917344" w:rsidRPr="00690C65" w:rsidRDefault="00917344" w:rsidP="00917344">
      <w:pPr>
        <w:pStyle w:val="ProductList-Body"/>
      </w:pPr>
      <w:r>
        <w:t xml:space="preserve">Teenuse AL on nõutav teenustele juurdepääsu võimaldamiseks. Iga teenuse AL tuleb osta vähemalt ühe järgmise kvalifitseeruva täiendava AL-iga: </w:t>
      </w:r>
    </w:p>
    <w:p w14:paraId="36E1EEF0" w14:textId="77777777" w:rsidR="00917344" w:rsidRPr="00690C65" w:rsidRDefault="00917344" w:rsidP="00917344">
      <w:pPr>
        <w:pStyle w:val="ProductList-Body"/>
        <w:numPr>
          <w:ilvl w:val="0"/>
          <w:numId w:val="20"/>
        </w:numPr>
        <w:ind w:left="450" w:hanging="270"/>
      </w:pPr>
      <w:r>
        <w:t xml:space="preserve">veebisaidi kasutamise täiendav AL, mis on nõutav autentimata kasutajatele juurdepääsu võimaldamiseks teenustele Bing Maps Enterprise Platform ja Bing Maps Mobile Asset Management Platform kliendi programmide kaudu, mis sõltub arveldatavate tehingute arvust kuus; </w:t>
      </w:r>
    </w:p>
    <w:p w14:paraId="1498380B" w14:textId="77777777" w:rsidR="00917344" w:rsidRPr="00690C65" w:rsidRDefault="00917344" w:rsidP="0088164F">
      <w:pPr>
        <w:pStyle w:val="ProductList-Body"/>
        <w:numPr>
          <w:ilvl w:val="0"/>
          <w:numId w:val="20"/>
        </w:numPr>
        <w:spacing w:before="40"/>
        <w:ind w:left="461" w:hanging="274"/>
      </w:pPr>
      <w:r>
        <w:t>avaliku veebisaidi kasutamise AL, mis on saadaval konkreetse arveldatavate tehingute arvu kohta kuus, kasutamiseks veebisaidil, mis on piiranguteta avalikult saadaval;</w:t>
      </w:r>
    </w:p>
    <w:p w14:paraId="2EAAC315" w14:textId="77777777" w:rsidR="00917344" w:rsidRPr="00690C65" w:rsidRDefault="00917344" w:rsidP="0088164F">
      <w:pPr>
        <w:pStyle w:val="ProductList-Body"/>
        <w:numPr>
          <w:ilvl w:val="0"/>
          <w:numId w:val="20"/>
        </w:numPr>
        <w:spacing w:before="40"/>
        <w:ind w:left="461" w:hanging="274"/>
      </w:pPr>
      <w:r>
        <w:t>sisemise veebisaidi kasutamise lisandmoodul, mis on saadaval konkreetse arveldatavate tehingute arvu kohta kasutamiseks sisemisel veebisaidil (nt intranet) privaatses võrgus;</w:t>
      </w:r>
    </w:p>
    <w:p w14:paraId="680AC23C" w14:textId="15BA67EC" w:rsidR="00917344" w:rsidRPr="00690C65" w:rsidRDefault="00917344" w:rsidP="0088164F">
      <w:pPr>
        <w:pStyle w:val="ProductList-Body"/>
        <w:numPr>
          <w:ilvl w:val="0"/>
          <w:numId w:val="20"/>
        </w:numPr>
        <w:spacing w:before="40"/>
        <w:ind w:left="461" w:hanging="274"/>
      </w:pPr>
      <w:r>
        <w:t xml:space="preserve">teenuse Bing Maps </w:t>
      </w:r>
      <w:r w:rsidR="00FB2EDC">
        <w:t>Platinumi</w:t>
      </w:r>
      <w:r>
        <w:t xml:space="preserve"> täiendav AL;</w:t>
      </w:r>
    </w:p>
    <w:p w14:paraId="7FCA6E2E" w14:textId="77777777" w:rsidR="00917344" w:rsidRPr="00690C65" w:rsidRDefault="00917344" w:rsidP="0088164F">
      <w:pPr>
        <w:pStyle w:val="ProductList-Body"/>
        <w:numPr>
          <w:ilvl w:val="0"/>
          <w:numId w:val="20"/>
        </w:numPr>
        <w:spacing w:before="40"/>
        <w:ind w:left="461" w:hanging="274"/>
      </w:pPr>
      <w:r>
        <w:t>teenuse Bing Maps tuntud kasutaja AL; või</w:t>
      </w:r>
    </w:p>
    <w:p w14:paraId="13F1DA9E" w14:textId="77777777" w:rsidR="00917344" w:rsidRPr="00690C65" w:rsidRDefault="00917344" w:rsidP="0088164F">
      <w:pPr>
        <w:pStyle w:val="ProductList-Body"/>
        <w:numPr>
          <w:ilvl w:val="0"/>
          <w:numId w:val="20"/>
        </w:numPr>
        <w:spacing w:before="40"/>
        <w:ind w:left="461" w:hanging="274"/>
      </w:pPr>
      <w:r>
        <w:t>teenuse Bing Maps Light tuntud kasutaja AL.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Kvalifitseeruvad teenuse Bing Maps Mobile Asset Management Platform AL-i täiendavad AL-id</w:t>
      </w:r>
    </w:p>
    <w:p w14:paraId="74E07B3F" w14:textId="1FD42F79" w:rsidR="00917344" w:rsidRPr="00690C65" w:rsidRDefault="00917344" w:rsidP="00917344">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w:t>
      </w:r>
      <w:r w:rsidR="00202156">
        <w:t>“</w:t>
      </w:r>
      <w:r>
        <w:t xml:space="preserve"> tähendab mis tahes sõidukit, seadet või muud liikuvat objekti. Need täiendavad AL-id on mõeldud kindlale arvule jälgitavatele varadele.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Autenditud kasutajad</w:t>
      </w:r>
    </w:p>
    <w:p w14:paraId="62E52076" w14:textId="444A9243" w:rsidR="00917344" w:rsidRPr="00690C65" w:rsidRDefault="00917344" w:rsidP="00917344">
      <w:pPr>
        <w:pStyle w:val="ProductList-Body"/>
      </w:pPr>
      <w:r>
        <w:t>Kasutajatel, kes autenditakse kliendi programmidega, mis pääsevad juurde teenustele Bing Maps Enterprise Platform ja Bing Maps Mobile Asset Management Platform, peab olema AL.</w:t>
      </w:r>
    </w:p>
    <w:p w14:paraId="42B66073" w14:textId="77777777" w:rsidR="00917344" w:rsidRPr="00690C65" w:rsidRDefault="00917344" w:rsidP="00917344">
      <w:pPr>
        <w:pStyle w:val="ProductList-Body"/>
      </w:pPr>
    </w:p>
    <w:p w14:paraId="2BA7F5AC" w14:textId="77777777" w:rsidR="00917344" w:rsidRPr="00690C65" w:rsidRDefault="00917344" w:rsidP="00DE6B05">
      <w:pPr>
        <w:pStyle w:val="ProductList-Body"/>
        <w:keepNext/>
      </w:pPr>
      <w:r>
        <w:rPr>
          <w:b/>
          <w:color w:val="00188F"/>
        </w:rPr>
        <w:t>Bing Mapsi API-d</w:t>
      </w:r>
    </w:p>
    <w:p w14:paraId="0B1B4362" w14:textId="25048EA2" w:rsidR="00917344" w:rsidRPr="00690C65" w:rsidRDefault="00917344" w:rsidP="00917344">
      <w:pPr>
        <w:pStyle w:val="ProductList-Body"/>
      </w:pPr>
      <w:r>
        <w:t xml:space="preserve">Klient võib kasutada kõiki Bing Mapsi API-sid vastavalt Microsofti Bing Maps Platformi API kasutustingimustele ja Bing Maps Platformi SDK-dele, sh nende järglasi, mis asuvad aadressil </w:t>
      </w:r>
      <w:hyperlink r:id="rId42" w:history="1">
        <w:r>
          <w:rPr>
            <w:rStyle w:val="Hyperlink"/>
          </w:rPr>
          <w:t>http://go.microsoft.com/fwlink/p/?LinkID=66121</w:t>
        </w:r>
      </w:hyperlink>
      <w:r>
        <w:t xml:space="preserve"> ja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D82EA0">
      <w:pPr>
        <w:pStyle w:val="ProductList-Body"/>
        <w:keepNext/>
      </w:pPr>
      <w:r>
        <w:rPr>
          <w:b/>
          <w:color w:val="00188F"/>
        </w:rPr>
        <w:lastRenderedPageBreak/>
        <w:t>Bing Mapsi privaatsus</w:t>
      </w:r>
    </w:p>
    <w:p w14:paraId="5963E750" w14:textId="57B16C42" w:rsidR="008E1EAF" w:rsidRPr="00690C65" w:rsidRDefault="00917344" w:rsidP="00917344">
      <w:pPr>
        <w:pStyle w:val="ProductList-Body"/>
      </w:pPr>
      <w:r>
        <w:t xml:space="preserve">Bingi privaatsusavaldus ja privaatsustingimused Microsofti Bing Maps Platformi API kasutustingimustes aadressil </w:t>
      </w:r>
      <w:hyperlink r:id="rId44" w:history="1">
        <w:r>
          <w:rPr>
            <w:rStyle w:val="Hyperlink"/>
          </w:rPr>
          <w:t>http://go.microsoft.com/fwlink/?LinkID=248686</w:t>
        </w:r>
      </w:hyperlink>
      <w:r>
        <w:t xml:space="preserve"> kehtivad kliendipoolsel Bing Mapsi teenuste kasutamisel.</w:t>
      </w:r>
    </w:p>
    <w:p w14:paraId="5062E615" w14:textId="2CCCD383" w:rsidR="00917344" w:rsidRPr="00690C65" w:rsidRDefault="0015094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64CADFF" w14:textId="77777777" w:rsidR="00E64F1F" w:rsidRPr="00903BB7" w:rsidRDefault="00E64F1F" w:rsidP="00E64F1F">
      <w:pPr>
        <w:pStyle w:val="ProductList-Offering2Heading"/>
        <w:outlineLvl w:val="2"/>
      </w:pPr>
      <w:bookmarkStart w:id="137" w:name="MicrosoftLearning"/>
      <w:bookmarkStart w:id="138" w:name="MicrosoftPowerBIPro"/>
      <w:r>
        <w:tab/>
      </w:r>
      <w:bookmarkStart w:id="139" w:name="_Toc453946633"/>
      <w:bookmarkStart w:id="140" w:name="_Toc451949071"/>
      <w:bookmarkStart w:id="141" w:name="_Toc456707774"/>
      <w:r>
        <w:t>Microsoft Learning</w:t>
      </w:r>
      <w:bookmarkEnd w:id="139"/>
      <w:bookmarkEnd w:id="140"/>
      <w:bookmarkEnd w:id="141"/>
    </w:p>
    <w:bookmarkEnd w:id="137"/>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42" w:name="_Toc451949072"/>
      <w:r>
        <w:t>Microsoft Learning Imagine Academy</w:t>
      </w:r>
      <w:bookmarkEnd w:id="142"/>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45"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15094D" w:rsidP="00E64F1F">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3CCE44E5" w14:textId="1B4A0FC6" w:rsidR="004857D0" w:rsidRPr="00690C65" w:rsidRDefault="004857D0" w:rsidP="004857D0">
      <w:pPr>
        <w:pStyle w:val="ProductList-Offering2Heading"/>
      </w:pPr>
      <w:r>
        <w:tab/>
      </w:r>
      <w:bookmarkStart w:id="143" w:name="_Toc456707775"/>
      <w:r>
        <w:t>Microsoft Power BI Pro</w:t>
      </w:r>
      <w:bookmarkEnd w:id="143"/>
    </w:p>
    <w:bookmarkEnd w:id="138"/>
    <w:p w14:paraId="5035DA62" w14:textId="77777777" w:rsidR="004857D0" w:rsidRPr="00690C65" w:rsidRDefault="004857D0" w:rsidP="004857D0">
      <w:pPr>
        <w:pStyle w:val="ProductList-Body"/>
        <w:tabs>
          <w:tab w:val="clear" w:pos="158"/>
          <w:tab w:val="left" w:pos="360"/>
        </w:tabs>
      </w:pPr>
      <w:r>
        <w:rPr>
          <w:b/>
          <w:color w:val="00188F"/>
        </w:rPr>
        <w:t>Teated</w:t>
      </w:r>
    </w:p>
    <w:p w14:paraId="3D07CF99" w14:textId="77777777" w:rsidR="004857D0" w:rsidRPr="00690C65" w:rsidRDefault="004857D0" w:rsidP="004857D0">
      <w:pPr>
        <w:pStyle w:val="ProductList-Body"/>
      </w:pPr>
      <w:r>
        <w:t xml:space="preserve">Kehtivad Bingi kaartide teated </w:t>
      </w:r>
      <w:hyperlink w:anchor="Attachment1" w:history="1">
        <w:r>
          <w:rPr>
            <w:rStyle w:val="Hyperlink"/>
          </w:rPr>
          <w:t>Manus 1</w:t>
        </w:r>
      </w:hyperlink>
      <w:r>
        <w:t>.</w:t>
      </w:r>
    </w:p>
    <w:p w14:paraId="6FB3ECEE" w14:textId="77777777" w:rsidR="004857D0" w:rsidRPr="00690C65" w:rsidRDefault="0015094D" w:rsidP="004857D0">
      <w:pPr>
        <w:pStyle w:val="ProductList-Body"/>
        <w:shd w:val="clear" w:color="auto" w:fill="A6A6A6" w:themeFill="background1" w:themeFillShade="A6"/>
        <w:spacing w:before="120" w:after="240"/>
        <w:jc w:val="right"/>
      </w:pPr>
      <w:hyperlink w:anchor="TableofContents" w:history="1">
        <w:r w:rsidR="004857D0">
          <w:rPr>
            <w:rStyle w:val="Hyperlink"/>
            <w:sz w:val="16"/>
            <w:szCs w:val="16"/>
          </w:rPr>
          <w:t>Sisukord</w:t>
        </w:r>
      </w:hyperlink>
      <w:r w:rsidR="004857D0">
        <w:rPr>
          <w:sz w:val="16"/>
          <w:szCs w:val="16"/>
        </w:rPr>
        <w:t xml:space="preserve"> / </w:t>
      </w:r>
      <w:hyperlink w:anchor="GeneralTerms" w:history="1">
        <w:r w:rsidR="004857D0">
          <w:rPr>
            <w:rStyle w:val="Hyperlink"/>
            <w:sz w:val="16"/>
            <w:szCs w:val="16"/>
          </w:rPr>
          <w:t>Üldised tingimused</w:t>
        </w:r>
      </w:hyperlink>
    </w:p>
    <w:p w14:paraId="5EEA3C10" w14:textId="453728F4" w:rsidR="00581CDB" w:rsidRPr="00DD5F2F" w:rsidRDefault="00581CDB" w:rsidP="009261C8">
      <w:pPr>
        <w:pStyle w:val="ProductList-Offering2Heading"/>
        <w:rPr>
          <w:lang w:val="et-EE"/>
        </w:rPr>
      </w:pPr>
      <w:r w:rsidRPr="00DD5F2F">
        <w:rPr>
          <w:lang w:val="et-EE"/>
        </w:rPr>
        <w:tab/>
      </w:r>
      <w:bookmarkStart w:id="144" w:name="_Toc456707776"/>
      <w:r w:rsidRPr="00DD5F2F">
        <w:rPr>
          <w:lang w:val="et-EE"/>
        </w:rPr>
        <w:t>Office 365 Developer</w:t>
      </w:r>
      <w:bookmarkEnd w:id="144"/>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15094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82386C1" w14:textId="234B4DB7" w:rsidR="00D67A4B" w:rsidRPr="004857D0" w:rsidRDefault="00D67A4B" w:rsidP="009261C8">
      <w:pPr>
        <w:pStyle w:val="ProductList-Offering2Heading"/>
        <w:rPr>
          <w:lang w:val="et-EE"/>
        </w:rPr>
      </w:pPr>
      <w:r w:rsidRPr="004857D0">
        <w:rPr>
          <w:lang w:val="et-EE"/>
        </w:rPr>
        <w:tab/>
      </w:r>
      <w:bookmarkStart w:id="145" w:name="_Toc456707777"/>
      <w:r w:rsidRPr="004857D0">
        <w:rPr>
          <w:lang w:val="et-EE"/>
        </w:rPr>
        <w:t>Tõlkija API</w:t>
      </w:r>
      <w:bookmarkEnd w:id="145"/>
    </w:p>
    <w:p w14:paraId="3779266A" w14:textId="3DF23AA1" w:rsidR="00D67A4B" w:rsidRPr="00690C65" w:rsidRDefault="00D67A4B" w:rsidP="00A914BF">
      <w:pPr>
        <w:pStyle w:val="ProductList-Body"/>
      </w:pPr>
      <w:r>
        <w:t xml:space="preserve">Klient võib kasutada Translator API-d vastavalt Translator API kasutustingimustele, sh järglastingimused, aadressil </w:t>
      </w:r>
      <w:hyperlink r:id="rId46" w:history="1">
        <w:r>
          <w:rPr>
            <w:rStyle w:val="Hyperlink"/>
          </w:rPr>
          <w:t>http://aka.ms/translatortou</w:t>
        </w:r>
      </w:hyperlink>
      <w:r>
        <w:t xml:space="preserve"> ja Translatori privaatsusavaldusele aadressil </w:t>
      </w:r>
      <w:hyperlink r:id="rId47" w:history="1">
        <w:r>
          <w:rPr>
            <w:rStyle w:val="Hyperlink"/>
          </w:rPr>
          <w:t>http://aka.ms/translatorprivacy</w:t>
        </w:r>
      </w:hyperlink>
      <w:r>
        <w:t>.</w:t>
      </w:r>
    </w:p>
    <w:p w14:paraId="472476E8" w14:textId="75F2672B" w:rsidR="00D67A4B" w:rsidRPr="00690C65" w:rsidRDefault="0015094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903BB7" w:rsidRDefault="00DE6B05" w:rsidP="00E64F1F">
      <w:pPr>
        <w:pStyle w:val="ProductList-Offering2Heading"/>
        <w:outlineLvl w:val="2"/>
      </w:pPr>
      <w:r>
        <w:rPr>
          <w:lang w:val="et-EE"/>
        </w:rPr>
        <w:tab/>
      </w:r>
      <w:bookmarkStart w:id="146" w:name="_Toc453946637"/>
      <w:bookmarkStart w:id="147" w:name="_Toc456707778"/>
      <w:r w:rsidR="00E64F1F">
        <w:t>Windowsi lauaarvuti operatsioonisüsteem</w:t>
      </w:r>
      <w:bookmarkEnd w:id="146"/>
      <w:bookmarkEnd w:id="147"/>
    </w:p>
    <w:p w14:paraId="5D258065" w14:textId="77777777" w:rsidR="00E64F1F" w:rsidRPr="00903BB7" w:rsidRDefault="00E64F1F" w:rsidP="00E64F1F">
      <w:pPr>
        <w:pStyle w:val="ProductList-Body"/>
      </w:pPr>
      <w:r>
        <w:rPr>
          <w:b/>
          <w:color w:val="00188F"/>
        </w:rPr>
        <w:t>Andmete säilitamine</w:t>
      </w:r>
    </w:p>
    <w:p w14:paraId="02BB8E71" w14:textId="77777777" w:rsidR="00E64F1F" w:rsidRPr="00903BB7" w:rsidRDefault="00E64F1F" w:rsidP="00E64F1F">
      <w:pPr>
        <w:pStyle w:val="ProductList-Body"/>
      </w:pPr>
      <w:r>
        <w:t>Toote Windows Defenderi täiustatud ohutõrje osa ei sisalda ekstraktitavaid kliendiandmeid, seetõttu ei rakendu OST-s olevad kliendiandmete ekstraktimise tingimused.</w:t>
      </w:r>
    </w:p>
    <w:p w14:paraId="7054402B" w14:textId="77777777" w:rsidR="00E64F1F" w:rsidRPr="00903BB7" w:rsidRDefault="0015094D" w:rsidP="00E64F1F">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2A97184F" w14:textId="6A28BFD7" w:rsidR="000E6ED8" w:rsidRPr="00DD5F2F" w:rsidRDefault="00E64F1F" w:rsidP="00FB2EDC">
      <w:pPr>
        <w:pStyle w:val="ProductList-Offering2Heading"/>
        <w:keepNext/>
        <w:rPr>
          <w:lang w:val="et-EE"/>
        </w:rPr>
      </w:pPr>
      <w:r>
        <w:rPr>
          <w:lang w:val="et-EE"/>
        </w:rPr>
        <w:lastRenderedPageBreak/>
        <w:tab/>
      </w:r>
      <w:bookmarkStart w:id="148" w:name="_Toc456707779"/>
      <w:r w:rsidR="00414009" w:rsidRPr="00DD5F2F">
        <w:rPr>
          <w:lang w:val="et-EE"/>
        </w:rPr>
        <w:t>Yammer Enterprise</w:t>
      </w:r>
      <w:bookmarkEnd w:id="148"/>
    </w:p>
    <w:p w14:paraId="5E4FF7B7" w14:textId="77777777" w:rsidR="009D7C02" w:rsidRPr="000772BE" w:rsidRDefault="009D7C02" w:rsidP="009D7C02">
      <w:pPr>
        <w:pStyle w:val="ProductList-Body"/>
      </w:pPr>
      <w:r>
        <w:rPr>
          <w:b/>
          <w:color w:val="00188F"/>
        </w:rPr>
        <w:t>Teated</w:t>
      </w:r>
    </w:p>
    <w:p w14:paraId="19EF0928" w14:textId="14AED5CD" w:rsidR="009D7C02" w:rsidRDefault="009D7C02" w:rsidP="009D7C02">
      <w:pPr>
        <w:pStyle w:val="ProductList-Body"/>
        <w:rPr>
          <w:b/>
          <w:color w:val="00188F"/>
        </w:rPr>
      </w:pP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23A2AA67" w14:textId="77777777" w:rsidR="009D7C02" w:rsidRDefault="009D7C02" w:rsidP="00D67A4B">
      <w:pPr>
        <w:pStyle w:val="ProductList-Body"/>
        <w:rPr>
          <w:b/>
          <w:color w:val="00188F"/>
        </w:rPr>
      </w:pPr>
    </w:p>
    <w:p w14:paraId="669D9CAE" w14:textId="7917DDBE" w:rsidR="00D67A4B" w:rsidRPr="00690C65" w:rsidRDefault="00D67A4B" w:rsidP="00D82EA0">
      <w:pPr>
        <w:pStyle w:val="ProductList-Body"/>
        <w:keepNext/>
      </w:pPr>
      <w:r>
        <w:rPr>
          <w:b/>
          <w:color w:val="00188F"/>
        </w:rPr>
        <w:t>Välised kasutajad</w:t>
      </w:r>
    </w:p>
    <w:p w14:paraId="7EEBD74F" w14:textId="47909BD2" w:rsidR="00D67A4B" w:rsidRPr="00690C65" w:rsidRDefault="00D67A4B" w:rsidP="00D67A4B">
      <w:pPr>
        <w:pStyle w:val="ProductList-Body"/>
      </w:pPr>
      <w:r>
        <w:t>Väliskasutajad, kes on kutsutud Yammerisse välisvõrgu funktsiooni kaudu, ei vaja kasutaja AL-e.</w:t>
      </w:r>
    </w:p>
    <w:p w14:paraId="76302AA6" w14:textId="3EA83917" w:rsidR="00D67A4B" w:rsidRPr="00690C65" w:rsidRDefault="0015094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7777777" w:rsidR="000E6ED8" w:rsidRPr="001B58E4" w:rsidRDefault="000E6ED8" w:rsidP="00A914BF">
      <w:pPr>
        <w:pStyle w:val="ProductList-Body"/>
        <w:rPr>
          <w:sz w:val="12"/>
        </w:rPr>
        <w:sectPr w:rsidR="000E6ED8"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49" w:name="Attachment1"/>
      <w:bookmarkStart w:id="150" w:name="_Toc456707780"/>
      <w:r>
        <w:lastRenderedPageBreak/>
        <w:t>Manus 1 – teated</w:t>
      </w:r>
      <w:bookmarkEnd w:id="149"/>
      <w:bookmarkEnd w:id="150"/>
    </w:p>
    <w:p w14:paraId="2F4609B8" w14:textId="0A35F4A9" w:rsidR="004D27A6" w:rsidRPr="00690C65" w:rsidRDefault="00D67A4B" w:rsidP="009261C8">
      <w:pPr>
        <w:pStyle w:val="ProductList-Offering1Heading"/>
      </w:pPr>
      <w:bookmarkStart w:id="151" w:name="_Toc456707781"/>
      <w:r>
        <w:t>Bing Maps</w:t>
      </w:r>
      <w:bookmarkEnd w:id="151"/>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48" w:history="1">
        <w:r>
          <w:rPr>
            <w:rStyle w:val="Hyperlink"/>
          </w:rPr>
          <w:t>go.microsoft.com/?linkid=9710837</w:t>
        </w:r>
      </w:hyperlink>
      <w:r>
        <w:t xml:space="preserve"> ja Bing Mapsi privaatsusavaldus aadressil </w:t>
      </w:r>
      <w:hyperlink r:id="rId49" w:history="1">
        <w:r>
          <w:rPr>
            <w:rStyle w:val="Hyperlink"/>
          </w:rPr>
          <w:t>go.microsoft.com/fwlink/?LinkID=248686</w:t>
        </w:r>
      </w:hyperlink>
      <w:r>
        <w:t>.</w:t>
      </w:r>
    </w:p>
    <w:bookmarkStart w:id="152" w:name="_Toc431459551"/>
    <w:p w14:paraId="05154E8F" w14:textId="77777777" w:rsidR="009D7C02" w:rsidRPr="000772BE" w:rsidRDefault="009D7C02" w:rsidP="009D7C0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153" w:name="_Toc456707782"/>
      <w:bookmarkStart w:id="154" w:name="ProfessionalServices"/>
      <w:r w:rsidRPr="00DD5F2F">
        <w:rPr>
          <w:lang w:val="et-EE"/>
        </w:rPr>
        <w:t>Professionaalsed teenused</w:t>
      </w:r>
      <w:bookmarkEnd w:id="152"/>
      <w:bookmarkEnd w:id="153"/>
    </w:p>
    <w:bookmarkEnd w:id="154"/>
    <w:p w14:paraId="5E428EA7" w14:textId="77777777" w:rsidR="00414872" w:rsidRDefault="00414872" w:rsidP="00414872">
      <w:pPr>
        <w:pStyle w:val="ProductList-Body"/>
      </w:pPr>
      <w:r>
        <w:t xml:space="preserve">Klient võib olla sobilik Microsofti klienditoe ja selle võrguteenusega seotud konsultatsiooniteenuste saamiseks. Need teenused on kliendi hulgilitsentsilepingu alusel pakutavad professionaalsed teenused. Kui kliendi hulgilitsentsileping hõlmab üksnes võrguteenuseid (ega määratle professionaalseid teenuseid), pakutakse neid teenuseid alltoodud professionaalsete teenuste tingimuste alusel. </w:t>
      </w:r>
    </w:p>
    <w:p w14:paraId="3A6780B3" w14:textId="77777777" w:rsidR="00414872" w:rsidRDefault="00414872" w:rsidP="00414872">
      <w:pPr>
        <w:pStyle w:val="ProductList-Body"/>
      </w:pPr>
    </w:p>
    <w:p w14:paraId="2FC11950" w14:textId="77777777" w:rsidR="00414872" w:rsidRDefault="00414872" w:rsidP="00414872">
      <w:pPr>
        <w:pStyle w:val="ProductList-Body"/>
      </w:pPr>
      <w:r>
        <w:t>Professionaalsed teenused, millele selle teate tingimused kehtivad, ei ole võrguteenused ning ülejäänud võrguteenuste tingimused, ükski andmete töötlemist käsitlev lisa ega osapoolte allkirjastatud HIPAA äripartneri leping ei kehti. Microsoftile nende professionaalsete teenustega seoses edastatavat mis tahes teavet kaitstakse kliendi hulgilitsentsilepingu konfidentsiaalsustingimuste alusel</w:t>
      </w:r>
      <w:r>
        <w:rPr>
          <w:szCs w:val="18"/>
        </w:rPr>
        <w:t xml:space="preserve">. </w:t>
      </w:r>
    </w:p>
    <w:p w14:paraId="1DF4D414" w14:textId="77777777" w:rsidR="00414872" w:rsidRDefault="00414872" w:rsidP="00414872">
      <w:pPr>
        <w:pStyle w:val="ProductList-Body"/>
      </w:pPr>
    </w:p>
    <w:p w14:paraId="5478B7B7" w14:textId="77777777" w:rsidR="00414872" w:rsidRDefault="00414872" w:rsidP="00414872">
      <w:pPr>
        <w:pStyle w:val="ProductList-Body"/>
      </w:pPr>
      <w:r>
        <w:t>Neile professionaalsetele teenustele võivad rakenduda lisatingimused, kuid ainult määral, mille juures need tingimused ei lähe selle teatega vastuollu.</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0772BE" w:rsidRDefault="009D7C02" w:rsidP="009D7C02">
      <w:pPr>
        <w:pStyle w:val="ProductList-Body"/>
      </w:pPr>
      <w:r>
        <w:rPr>
          <w:b/>
          <w:color w:val="00188F"/>
        </w:rPr>
        <w:t>Määratlus</w:t>
      </w:r>
    </w:p>
    <w:p w14:paraId="5BF40B45" w14:textId="77777777" w:rsidR="009D7C02" w:rsidRPr="000772BE" w:rsidRDefault="009D7C02" w:rsidP="009D7C02">
      <w:pPr>
        <w:pStyle w:val="ProductList-Body"/>
      </w:pPr>
      <w:r>
        <w:t>Kõiki teenuseid, millele see teade kehtib, nimetatakse ühiselt professionaalseteks teenusteks.</w:t>
      </w:r>
    </w:p>
    <w:p w14:paraId="3C6145A3" w14:textId="77777777" w:rsidR="009D7C02" w:rsidRPr="000772BE" w:rsidRDefault="009D7C02" w:rsidP="009D7C02">
      <w:pPr>
        <w:pStyle w:val="ProductList-Body"/>
      </w:pPr>
    </w:p>
    <w:p w14:paraId="7AB94372" w14:textId="77777777" w:rsidR="009D7C02" w:rsidRPr="000772BE" w:rsidRDefault="009D7C02" w:rsidP="009D7C02">
      <w:pPr>
        <w:pStyle w:val="ProductList-Body"/>
      </w:pPr>
      <w:r>
        <w:rPr>
          <w:b/>
          <w:color w:val="00188F"/>
        </w:rPr>
        <w:t>Osapoolte kohustused</w:t>
      </w:r>
    </w:p>
    <w:p w14:paraId="305D6653" w14:textId="77777777" w:rsidR="009D7C02" w:rsidRPr="000772BE" w:rsidRDefault="009D7C02" w:rsidP="009D7C02">
      <w:pPr>
        <w:pStyle w:val="ProductList-Body"/>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9D7C02">
      <w:pPr>
        <w:pStyle w:val="ProductList-Body"/>
      </w:pPr>
    </w:p>
    <w:p w14:paraId="39299BFC" w14:textId="77777777" w:rsidR="009D7C02" w:rsidRPr="000772BE" w:rsidRDefault="009D7C02" w:rsidP="009D7C02">
      <w:pPr>
        <w:pStyle w:val="ProductList-Body"/>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9D7C02">
      <w:pPr>
        <w:pStyle w:val="ProductList-Body"/>
      </w:pPr>
    </w:p>
    <w:p w14:paraId="3C9332E6" w14:textId="77777777" w:rsidR="009D7C02" w:rsidRPr="000772BE" w:rsidRDefault="009D7C02" w:rsidP="009D7C02">
      <w:pPr>
        <w:pStyle w:val="ProductList-Body"/>
      </w:pPr>
      <w:r>
        <w:rPr>
          <w:b/>
          <w:color w:val="00188F"/>
        </w:rPr>
        <w:t>Vastutuse piiramine</w:t>
      </w:r>
    </w:p>
    <w:p w14:paraId="76146E81" w14:textId="77777777" w:rsidR="009D7C02" w:rsidRPr="000772BE" w:rsidRDefault="009D7C02" w:rsidP="009D7C02">
      <w:pPr>
        <w:pStyle w:val="ProductList-Body"/>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9D7C02">
      <w:pPr>
        <w:pStyle w:val="ProductList-Body"/>
      </w:pPr>
    </w:p>
    <w:p w14:paraId="3283391A" w14:textId="77777777" w:rsidR="001A6A20" w:rsidRPr="003C69A1" w:rsidRDefault="001A6A20" w:rsidP="001A6A20">
      <w:pPr>
        <w:pStyle w:val="ProductList-Body"/>
        <w:outlineLvl w:val="2"/>
      </w:pPr>
      <w:r>
        <w:rPr>
          <w:b/>
          <w:color w:val="00188F"/>
        </w:rPr>
        <w:t>Parandused</w:t>
      </w:r>
    </w:p>
    <w:p w14:paraId="6F3273D5" w14:textId="77777777" w:rsidR="001A6A20" w:rsidRPr="003C69A1" w:rsidRDefault="001A6A20" w:rsidP="001A6A20">
      <w:pPr>
        <w:pStyle w:val="ProductList-Body"/>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1A6A20">
      <w:pPr>
        <w:pStyle w:val="ProductList-Body"/>
      </w:pPr>
    </w:p>
    <w:p w14:paraId="7E1C43D8" w14:textId="77777777" w:rsidR="001A6A20" w:rsidRPr="003C69A1" w:rsidRDefault="001A6A20" w:rsidP="001A6A20">
      <w:pPr>
        <w:pStyle w:val="ProductList-Body"/>
        <w:outlineLvl w:val="2"/>
      </w:pPr>
      <w:r>
        <w:rPr>
          <w:b/>
          <w:color w:val="00188F"/>
        </w:rPr>
        <w:t>Varem olemasolev töö/teos</w:t>
      </w:r>
    </w:p>
    <w:p w14:paraId="1D63A7E3" w14:textId="77777777" w:rsidR="001A6A20" w:rsidRPr="003C69A1" w:rsidRDefault="001A6A20" w:rsidP="001A6A20">
      <w:pPr>
        <w:pStyle w:val="ProductList-Body"/>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1A6A20">
      <w:pPr>
        <w:pStyle w:val="ProductList-Body"/>
      </w:pPr>
    </w:p>
    <w:p w14:paraId="2AF8F0E9" w14:textId="77777777" w:rsidR="001A6A20" w:rsidRPr="003C69A1" w:rsidRDefault="001A6A20" w:rsidP="00414872">
      <w:pPr>
        <w:pStyle w:val="ProductList-Body"/>
        <w:keepNext/>
      </w:pPr>
      <w:r>
        <w:rPr>
          <w:b/>
          <w:color w:val="00188F"/>
        </w:rPr>
        <w:lastRenderedPageBreak/>
        <w:t>Teenuste projektitulemid</w:t>
      </w:r>
    </w:p>
    <w:p w14:paraId="2B3EEC8B" w14:textId="77777777" w:rsidR="001A6A20" w:rsidRPr="003C69A1" w:rsidRDefault="001A6A20" w:rsidP="001A6A20">
      <w:pPr>
        <w:pStyle w:val="ProductList-Body"/>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1A6A20">
      <w:pPr>
        <w:pStyle w:val="ProductList-Body"/>
      </w:pPr>
    </w:p>
    <w:p w14:paraId="701E35D2" w14:textId="77777777" w:rsidR="001A6A20" w:rsidRPr="003C69A1" w:rsidRDefault="001A6A20" w:rsidP="001A6A20">
      <w:pPr>
        <w:pStyle w:val="ProductList-Body"/>
        <w:tabs>
          <w:tab w:val="clear" w:pos="158"/>
          <w:tab w:val="left" w:pos="360"/>
        </w:tabs>
      </w:pPr>
      <w:r>
        <w:rPr>
          <w:b/>
          <w:color w:val="00188F"/>
        </w:rPr>
        <w:t>Mitte-Microsofti tehnoloogia</w:t>
      </w:r>
    </w:p>
    <w:p w14:paraId="5203AC87" w14:textId="77777777" w:rsidR="001A6A20" w:rsidRPr="003C69A1" w:rsidRDefault="001A6A20" w:rsidP="001A6A20">
      <w:pPr>
        <w:pStyle w:val="ProductList-Body"/>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9D7C02">
      <w:pPr>
        <w:pStyle w:val="ProductList-Body"/>
      </w:pPr>
    </w:p>
    <w:p w14:paraId="1690207A" w14:textId="77777777" w:rsidR="009D7C02" w:rsidRPr="000772BE" w:rsidRDefault="009D7C02" w:rsidP="009D7C02">
      <w:pPr>
        <w:pStyle w:val="ProductList-Body"/>
        <w:outlineLvl w:val="2"/>
      </w:pPr>
      <w:r>
        <w:rPr>
          <w:b/>
          <w:color w:val="00188F"/>
        </w:rPr>
        <w:t>Sidusettevõtete õigused</w:t>
      </w:r>
    </w:p>
    <w:p w14:paraId="323AB8F2" w14:textId="77777777" w:rsidR="009D7C02" w:rsidRPr="000772BE" w:rsidRDefault="009D7C02" w:rsidP="009D7C02">
      <w:pPr>
        <w:pStyle w:val="ProductList-Body"/>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9D7C02">
      <w:pPr>
        <w:pStyle w:val="ProductList-Body"/>
      </w:pPr>
    </w:p>
    <w:p w14:paraId="55116383" w14:textId="77777777" w:rsidR="009D7C02" w:rsidRPr="000772BE" w:rsidRDefault="009D7C02" w:rsidP="009D7C02">
      <w:pPr>
        <w:pStyle w:val="ProductList-Body"/>
      </w:pPr>
      <w:r>
        <w:rPr>
          <w:b/>
          <w:color w:val="00188F"/>
        </w:rPr>
        <w:t>Kliendid valitsusest</w:t>
      </w:r>
    </w:p>
    <w:p w14:paraId="17238577" w14:textId="77777777" w:rsidR="009D7C02" w:rsidRPr="000772BE" w:rsidRDefault="009D7C02" w:rsidP="009D7C02">
      <w:pPr>
        <w:pStyle w:val="ProductList-Body"/>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15094D" w:rsidP="009D7C02">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155" w:name="_Toc451949080"/>
      <w:bookmarkStart w:id="156" w:name="_Toc456707783"/>
      <w:r w:rsidRPr="004857D0">
        <w:rPr>
          <w:lang w:val="et-EE"/>
        </w:rPr>
        <w:t>Teade Azure Media Services H.265/HEVC kodeerimise kohta</w:t>
      </w:r>
      <w:bookmarkEnd w:id="155"/>
      <w:bookmarkEnd w:id="156"/>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15094D" w:rsidP="004857D0">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7C9D16CC" w14:textId="75A14146" w:rsidR="00D67A4B" w:rsidRPr="00DD5F2F" w:rsidRDefault="00A27D70" w:rsidP="009261C8">
      <w:pPr>
        <w:pStyle w:val="ProductList-Offering1Heading"/>
        <w:rPr>
          <w:lang w:val="et-EE"/>
        </w:rPr>
      </w:pPr>
      <w:bookmarkStart w:id="157" w:name="_Toc456707784"/>
      <w:r w:rsidRPr="00DD5F2F">
        <w:rPr>
          <w:lang w:val="et-EE"/>
        </w:rPr>
        <w:t>Visuaalstandardi H.264/AVC, videostandardi VC-1, MPEG-4 2. osa visuaalstandardi ning MPEG-2 videostandardi teade.</w:t>
      </w:r>
      <w:bookmarkEnd w:id="157"/>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15094D"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676F480B" w14:textId="77777777" w:rsidR="00414872" w:rsidRDefault="00414872" w:rsidP="00414872">
      <w:pPr>
        <w:pStyle w:val="ProductList-SectionHeading"/>
        <w:outlineLvl w:val="0"/>
      </w:pPr>
      <w:bookmarkStart w:id="158" w:name="_Toc456707785"/>
      <w:bookmarkStart w:id="159" w:name="Attachment2"/>
      <w:r>
        <w:lastRenderedPageBreak/>
        <w:t>Manus 2 – abonemendilitsentside komplektid</w:t>
      </w:r>
      <w:bookmarkEnd w:id="158"/>
    </w:p>
    <w:bookmarkEnd w:id="159"/>
    <w:p w14:paraId="332BC0A3" w14:textId="77777777" w:rsidR="00414872" w:rsidRDefault="00414872" w:rsidP="00414872">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512" w:type="dxa"/>
        <w:tblLayout w:type="fixed"/>
        <w:tblLook w:val="04A0" w:firstRow="1" w:lastRow="0" w:firstColumn="1" w:lastColumn="0" w:noHBand="0" w:noVBand="1"/>
      </w:tblPr>
      <w:tblGrid>
        <w:gridCol w:w="2135"/>
        <w:gridCol w:w="269"/>
        <w:gridCol w:w="270"/>
        <w:gridCol w:w="271"/>
        <w:gridCol w:w="270"/>
        <w:gridCol w:w="271"/>
        <w:gridCol w:w="269"/>
        <w:gridCol w:w="270"/>
        <w:gridCol w:w="270"/>
        <w:gridCol w:w="453"/>
        <w:gridCol w:w="454"/>
        <w:gridCol w:w="792"/>
        <w:gridCol w:w="792"/>
        <w:gridCol w:w="792"/>
        <w:gridCol w:w="792"/>
        <w:gridCol w:w="792"/>
        <w:gridCol w:w="675"/>
        <w:gridCol w:w="675"/>
      </w:tblGrid>
      <w:tr w:rsidR="004857D0" w14:paraId="1ACCCDB2" w14:textId="77777777" w:rsidTr="00226FC4">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14:paraId="308A039C" w14:textId="77777777" w:rsidR="004857D0" w:rsidRDefault="004857D0" w:rsidP="00737252">
            <w:pPr>
              <w:pStyle w:val="ProductList-Body"/>
              <w:tabs>
                <w:tab w:val="clear" w:pos="158"/>
                <w:tab w:val="left" w:pos="720"/>
              </w:tabs>
              <w:spacing w:line="256" w:lineRule="auto"/>
              <w:ind w:left="-108"/>
              <w:rPr>
                <w:sz w:val="22"/>
              </w:rPr>
            </w:pPr>
            <w:r>
              <w:rPr>
                <w:sz w:val="22"/>
              </w:rPr>
              <w:t>Võrguteenus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AD27D33"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23465E6" w14:textId="5E799EEB"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F35E58B"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1B40027"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Riigiasutus</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0176BF59" w14:textId="77777777" w:rsidR="004857D0" w:rsidRDefault="004857D0"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977161" w14:textId="77777777" w:rsidR="004857D0" w:rsidRDefault="004857D0"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E56AFC"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3461532"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22A7FC3A" w14:textId="77777777" w:rsidR="004857D0" w:rsidRDefault="004857D0"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84077A"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11F94F5"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13A25957" w14:textId="77777777" w:rsidR="004857D0" w:rsidRDefault="004857D0"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4A2C61"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69573E8"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5E8C6FFC" w14:textId="77777777" w:rsidR="004857D0" w:rsidRDefault="004857D0"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4CB0F52E"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BBACF5C"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08B1DA9C" w14:textId="77777777" w:rsidR="004857D0" w:rsidRDefault="004857D0"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1C5283"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B963C24"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Pilv</w:t>
            </w:r>
          </w:p>
          <w:p w14:paraId="6D8DEEAB" w14:textId="77777777" w:rsidR="004857D0" w:rsidRDefault="004857D0"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909FBCC" w14:textId="77777777" w:rsidR="004857D0" w:rsidRPr="00866CCE" w:rsidRDefault="004857D0"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F0DADAF" w14:textId="77777777" w:rsidR="004857D0" w:rsidRDefault="004857D0"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857D0" w14:paraId="1720FCC5" w14:textId="77777777" w:rsidTr="004857D0">
        <w:trPr>
          <w:cantSplit/>
          <w:trHeight w:val="288"/>
        </w:trPr>
        <w:tc>
          <w:tcPr>
            <w:tcW w:w="2135" w:type="dxa"/>
            <w:vMerge/>
            <w:tcBorders>
              <w:top w:val="nil"/>
              <w:left w:val="nil"/>
              <w:bottom w:val="dashSmallGap" w:sz="4" w:space="0" w:color="808080" w:themeColor="background1" w:themeShade="80"/>
              <w:right w:val="nil"/>
            </w:tcBorders>
            <w:vAlign w:val="center"/>
            <w:hideMark/>
          </w:tcPr>
          <w:p w14:paraId="3DFBE534" w14:textId="77777777" w:rsidR="004857D0" w:rsidRDefault="004857D0" w:rsidP="00737252">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94D6EF"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06368A"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6709F4"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28CEC"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A5360A"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1704A9"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1A97DD"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40FCA3"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28BCBA" w14:textId="6D68F6F0"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CF84C"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2E60F4"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4A2AB7"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555931"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294B74CF"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CCF207"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76DE5AA"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3E106C8C" w14:textId="77777777" w:rsidR="004857D0" w:rsidRDefault="004857D0"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857D0" w14:paraId="7222303A" w14:textId="77777777" w:rsidTr="004857D0">
        <w:trPr>
          <w:trHeight w:val="288"/>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78DD719"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81C98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C112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B2DA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E70A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41B8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186C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C4DB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D717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7C1B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F8C9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1EB3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8FC1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BBBD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338C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6BB6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061B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0A62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17BC92A4" w14:textId="77777777" w:rsidTr="004857D0">
        <w:trPr>
          <w:trHeight w:val="288"/>
        </w:trPr>
        <w:tc>
          <w:tcPr>
            <w:tcW w:w="2135" w:type="dxa"/>
            <w:tcBorders>
              <w:top w:val="nil"/>
              <w:left w:val="nil"/>
              <w:bottom w:val="dashSmallGap" w:sz="4" w:space="0" w:color="BFBFBF" w:themeColor="background1" w:themeShade="BF"/>
              <w:right w:val="nil"/>
            </w:tcBorders>
            <w:noWrap/>
            <w:vAlign w:val="center"/>
            <w:hideMark/>
          </w:tcPr>
          <w:p w14:paraId="24A1252C"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1BC57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2BD0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A466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1995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3730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0624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81BD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1926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9435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951F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A907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57C0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4CF7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90DA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CD92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40DE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5409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4534D80E"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525BB2"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94856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E435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3DA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463A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0E88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610A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058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5A40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2327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64F6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1E6E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52C9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CD84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0F3F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BB64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C851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A2E7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6C4D09A0"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51689B"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6BBC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EA75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6C3F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E45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C49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7253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C27B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AD7FA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755D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575C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3DDC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02BF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40C5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AE68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AE9B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3EF9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A2D0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1EE2ADDF"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773AE8"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1BB2D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7E24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09C4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9DA4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82E6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950B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9EC1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250D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4544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2BBA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6D46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1F7D9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1D24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E136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BA6D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D78E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4F39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7874669E"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3503B3"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DBD30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A934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0A9F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641F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DF08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0792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4A36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DCFA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52C9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B6EC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663D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055B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532E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FD26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8136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C7F8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436B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4B46E997"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1BA1B"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9D574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A24D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45B7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B663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CA14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3BFB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F902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AE90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9E9B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6D75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B6C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06EF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D096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EF6A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8778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D2A6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FFD5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68F1C7F1"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C30C6"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6823D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428D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0180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9FB9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6665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1DDB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E2BC5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F7AA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0E08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2C46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4AA8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00A5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7B2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943B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76DF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2764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0113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38EBC65D"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05BA5"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87C6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E68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E3BE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3CEE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621F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16EF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B1E6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B06E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4947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FD30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F5F7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DA98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59D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9823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5748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39B3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717D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6B07407E"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25BD65"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DF9CD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0B31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2F17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F67B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A633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F4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92E0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8B8C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6C25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AD8C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B1B3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FED6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3CC9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C382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25F8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8469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9DD3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2F6BE637"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21B9C"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29F0A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1633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47680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2792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E325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E3E4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375BD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AC12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0AAE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A3FA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7F52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4C80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BE10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5CEC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B337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311E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2E6C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2B332405"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B8CDE"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veebiväljaande PBX-pilv</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8060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C0B2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5352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1A89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CE65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CA63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252D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001E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5DCE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93A0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4E94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197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CC26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9C14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8A9E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B703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CD1A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29725393"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F9AA6F"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0C3D4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7247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5F675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B903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8414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E376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17EF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4A7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6237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BF48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FFC5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14D3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CBB4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993B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9F5D10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05CF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C749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7B85E50C"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CEC25"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FC14B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2AE8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F58E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EF04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45CD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B3CE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D94E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37752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7565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7AE9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14A5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DDEF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0ABF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2CA1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FFBF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23F9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E96A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029BB911"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0E489"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3C3A4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3AB5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0759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FE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45AA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58E0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7986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FC2F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A75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7EA3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0989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19DE0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8575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C5EE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2A9A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23EF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6230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1DA199D3"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1760A6"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E37ED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7153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4CD0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BFDD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5F99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529E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5CCD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08EA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E67A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A4AC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86F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AB28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FEE7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C03A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4EEE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D76C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24A8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48AE6FC1"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96EE65"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4821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0822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EEAE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9847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C397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4D7A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0A9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C41E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9240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8DC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374E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81CC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3EE5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BF59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AE9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AF58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F16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0351ED19"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022490"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41A64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4658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6E7C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2C18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7CFC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A0C4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618F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7E03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28CC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EA6F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876A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C902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02F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8109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296A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9638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AE43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7B9FA5EB"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186C2"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täpsem e-juurdlus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9BC6E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A513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AF89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8F0D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BECF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F053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EDD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A4F6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47ED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25A2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E9B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B458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5EC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ADEC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D82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06A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89D8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36A1A07D"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CEA716" w14:textId="32536D65" w:rsidR="004857D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täpsem turbehaldus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CBE8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6EC9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FD7C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3398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3F10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575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E38B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ABA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02A7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905C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0275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32D3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9AE2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B09F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98BD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590E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F7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14A7F258"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AD27FA"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3622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A800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EC6B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F393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2B04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1373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0CF6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1EE7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57C8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8381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BADE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B6CE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EC39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295F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F95A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DADD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3008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68391AA1"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8CF65" w14:textId="4F3506C1" w:rsidR="004857D0" w:rsidRPr="008F02B0" w:rsidRDefault="00E64F1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täiustatud ohutõrje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091CB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FC68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0741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66AE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0F00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5D00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B7EC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C76E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920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496F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FB1C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426C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FF04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129F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474C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FB92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FBB8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24C38C12"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F795D"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9FCDA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297C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67C8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A687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7775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984E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F61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9146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0F45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B3CB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4594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0A4E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2CB5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DED25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9483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4980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874B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05D0E725"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1495B"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8187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EDF4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9598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E9F8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B49C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A063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CAF8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61E7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B87F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B9BD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67F2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8617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006D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2720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DDBF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CC05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B9E3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751DB12E"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401709" w14:textId="198AC7C3"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E64F1F">
              <w:rPr>
                <w:rFonts w:asciiTheme="majorHAnsi" w:hAnsiTheme="majorHAnsi"/>
                <w:sz w:val="16"/>
                <w:szCs w:val="16"/>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08EA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CB8F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FB21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B7B3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2C92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B53F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0845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2E3F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1329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E578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06E8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DB38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DCEC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C3CA0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9EE1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FE51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54D9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212014C8"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231512"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C019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6FF7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23AE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C126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A927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0EC8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E5A4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9EC7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29F6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9EF0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4041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D955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6D9C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EC4A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BD89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711E7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A1CD0"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1CE1B440"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C9FF7E"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B5F8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BFD2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BB5F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4A41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79BA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A862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A1B2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17B5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5AB5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A463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4E5F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6950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05A8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EBCC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DB55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21B7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74E77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55E7AA58" w14:textId="77777777" w:rsidTr="004857D0">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CCF2C"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48F3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8299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F9D0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D79B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23B4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9645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C515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A2B7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21D11"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1EED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57E6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E573C"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5664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15E3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8A5E5"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11F5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4BAAE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r w:rsidR="004857D0" w14:paraId="52A66B95" w14:textId="77777777" w:rsidTr="004857D0">
        <w:trPr>
          <w:trHeight w:val="288"/>
        </w:trPr>
        <w:tc>
          <w:tcPr>
            <w:tcW w:w="2135" w:type="dxa"/>
            <w:tcBorders>
              <w:top w:val="dashSmallGap" w:sz="4" w:space="0" w:color="BFBFBF" w:themeColor="background1" w:themeShade="BF"/>
              <w:left w:val="nil"/>
              <w:bottom w:val="nil"/>
              <w:right w:val="nil"/>
            </w:tcBorders>
            <w:noWrap/>
            <w:vAlign w:val="center"/>
            <w:hideMark/>
          </w:tcPr>
          <w:p w14:paraId="337ED0AE" w14:textId="77777777" w:rsidR="004857D0" w:rsidRPr="008F02B0" w:rsidRDefault="004857D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3186D78"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B2C484A"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CDE4BD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F16848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DE63343"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349687B"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23A1A0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A05C5EE"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A86FC47"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88E7D6"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32F7D9"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05B2A7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78902F"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040589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930932"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6D49E6D"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35CE9E94" w14:textId="77777777" w:rsidR="004857D0" w:rsidRDefault="004857D0" w:rsidP="00737252">
            <w:pPr>
              <w:pStyle w:val="ProductList-Body"/>
              <w:tabs>
                <w:tab w:val="clear" w:pos="158"/>
                <w:tab w:val="left" w:pos="720"/>
              </w:tabs>
              <w:spacing w:line="256" w:lineRule="auto"/>
              <w:jc w:val="center"/>
              <w:rPr>
                <w:rFonts w:asciiTheme="majorHAnsi" w:hAnsiTheme="majorHAnsi"/>
                <w:szCs w:val="18"/>
              </w:rPr>
            </w:pPr>
          </w:p>
        </w:tc>
      </w:tr>
    </w:tbl>
    <w:p w14:paraId="691B51C4" w14:textId="77777777" w:rsidR="00FB2EDC" w:rsidRPr="00EC3564" w:rsidRDefault="00FB2EDC" w:rsidP="00FB2EDC">
      <w:pPr>
        <w:pStyle w:val="ProductList-Body"/>
        <w:spacing w:before="60"/>
        <w:rPr>
          <w:i/>
          <w:sz w:val="16"/>
          <w:szCs w:val="16"/>
        </w:rPr>
      </w:pPr>
      <w:r w:rsidRPr="00EC3564">
        <w:rPr>
          <w:i/>
          <w:sz w:val="16"/>
          <w:szCs w:val="16"/>
          <w:vertAlign w:val="superscript"/>
        </w:rPr>
        <w:t>1</w:t>
      </w:r>
      <w:r w:rsidRPr="00EC3564">
        <w:rPr>
          <w:i/>
          <w:sz w:val="16"/>
          <w:szCs w:val="16"/>
        </w:rPr>
        <w:t xml:space="preserve"> Täiendavad paketi AL-id, mille pealkirjas on tekst „ilma ProPlusita“, ei sisalda Office 365 ProPlusi õigusi.</w:t>
      </w:r>
    </w:p>
    <w:p w14:paraId="581CA943" w14:textId="77777777" w:rsidR="00FB2EDC" w:rsidRPr="00EC3564" w:rsidRDefault="00FB2EDC" w:rsidP="00FB2EDC">
      <w:pPr>
        <w:pStyle w:val="ProductList-Body"/>
        <w:rPr>
          <w:i/>
          <w:sz w:val="16"/>
          <w:szCs w:val="16"/>
        </w:rPr>
      </w:pPr>
      <w:r w:rsidRPr="00EC3564">
        <w:rPr>
          <w:i/>
          <w:sz w:val="16"/>
          <w:szCs w:val="16"/>
          <w:vertAlign w:val="superscript"/>
        </w:rPr>
        <w:lastRenderedPageBreak/>
        <w:t>2</w:t>
      </w:r>
      <w:r w:rsidRPr="00EC3564">
        <w:rPr>
          <w:i/>
          <w:sz w:val="16"/>
          <w:szCs w:val="16"/>
        </w:rPr>
        <w:t xml:space="preserve"> Lisaks ülalnimetatud võrguteenustele täidab Enterprise Cloud Suite tootetingimustes kirjeldatud Windowsi kasutajapõhise tarkvarakindlustuse AL-i nõude. Tootetingimused leiate aadressilt </w:t>
      </w:r>
      <w:hyperlink r:id="rId53" w:history="1">
        <w:r w:rsidRPr="00EC3564">
          <w:rPr>
            <w:rStyle w:val="Hyperlink"/>
            <w:i/>
            <w:sz w:val="16"/>
            <w:szCs w:val="16"/>
          </w:rPr>
          <w:t>go.microsoft.com/?linkid=9839207</w:t>
        </w:r>
      </w:hyperlink>
      <w:r w:rsidRPr="00EC3564">
        <w:rPr>
          <w:i/>
          <w:sz w:val="16"/>
          <w:szCs w:val="16"/>
        </w:rPr>
        <w:t>.</w:t>
      </w:r>
    </w:p>
    <w:p w14:paraId="5E96601B" w14:textId="77777777" w:rsidR="00FB2EDC" w:rsidRPr="00EC3564" w:rsidRDefault="00FB2EDC" w:rsidP="00FB2EDC">
      <w:pPr>
        <w:pStyle w:val="ProductList-Body"/>
        <w:rPr>
          <w:i/>
          <w:sz w:val="16"/>
          <w:szCs w:val="16"/>
        </w:rPr>
      </w:pPr>
      <w:r w:rsidRPr="00EC3564">
        <w:rPr>
          <w:i/>
          <w:sz w:val="16"/>
          <w:szCs w:val="16"/>
          <w:vertAlign w:val="superscript"/>
        </w:rPr>
        <w:t>3</w:t>
      </w:r>
      <w:r w:rsidRPr="00EC3564">
        <w:rPr>
          <w:i/>
          <w:sz w:val="16"/>
          <w:szCs w:val="16"/>
        </w:rPr>
        <w:t xml:space="preserve"> Microsoft Dynamics CRM Online Professional EDU ja Microsoft Dynamics CRM Online Enterprise EDU täidavad samu AL-i nõudeid kui Microsoft Dynamics CRM Online Professional ja Microsoft Dynamics CRM Online Enterprise.</w:t>
      </w:r>
    </w:p>
    <w:p w14:paraId="374EA8ED" w14:textId="2F2F809F" w:rsidR="00D67A4B" w:rsidRPr="00690C65" w:rsidRDefault="0015094D" w:rsidP="00DE6B05">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0" w:name="Attachment3"/>
      <w:bookmarkStart w:id="161" w:name="_Toc456707786"/>
      <w:r>
        <w:lastRenderedPageBreak/>
        <w:t>Manus 3 – standardsed lepingutingimused (töötlejad)</w:t>
      </w:r>
      <w:bookmarkEnd w:id="160"/>
      <w:bookmarkEnd w:id="161"/>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lastRenderedPageBreak/>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w:t>
      </w:r>
      <w:r>
        <w:lastRenderedPageBreak/>
        <w:t xml:space="preserve">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lastRenderedPageBreak/>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11AAE7" w14:textId="77777777" w:rsidR="0015094D" w:rsidRDefault="0015094D" w:rsidP="009A573F">
      <w:pPr>
        <w:spacing w:after="0" w:line="240" w:lineRule="auto"/>
      </w:pPr>
      <w:r>
        <w:separator/>
      </w:r>
    </w:p>
    <w:p w14:paraId="54D617F7" w14:textId="77777777" w:rsidR="0015094D" w:rsidRDefault="0015094D"/>
  </w:endnote>
  <w:endnote w:type="continuationSeparator" w:id="0">
    <w:p w14:paraId="365D9382" w14:textId="77777777" w:rsidR="0015094D" w:rsidRDefault="0015094D" w:rsidP="009A573F">
      <w:pPr>
        <w:spacing w:after="0" w:line="240" w:lineRule="auto"/>
      </w:pPr>
      <w:r>
        <w:continuationSeparator/>
      </w:r>
    </w:p>
    <w:p w14:paraId="3EF0A0F1" w14:textId="77777777" w:rsidR="0015094D" w:rsidRDefault="0015094D"/>
  </w:endnote>
  <w:endnote w:type="continuationNotice" w:id="1">
    <w:p w14:paraId="31CE06CD" w14:textId="77777777" w:rsidR="0015094D" w:rsidRDefault="0015094D">
      <w:pPr>
        <w:spacing w:after="0" w:line="240" w:lineRule="auto"/>
      </w:pPr>
    </w:p>
    <w:p w14:paraId="47E7C688" w14:textId="77777777" w:rsidR="0015094D" w:rsidRDefault="001509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Microsoft JhengHei UI"/>
    <w:panose1 w:val="02010601000101010101"/>
    <w:charset w:val="88"/>
    <w:family w:val="roman"/>
    <w:pitch w:val="variable"/>
    <w:sig w:usb0="A00002FF" w:usb1="28CFFCFA" w:usb2="00000016" w:usb3="00000000" w:csb0="00100001"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160600" w14:textId="77777777" w:rsidR="00F87705" w:rsidRDefault="00F877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DD5F2F" w:rsidRDefault="00DD5F2F"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DD5F2F" w:rsidRPr="00591643" w:rsidRDefault="00DD5F2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5F2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D5F2F" w:rsidRPr="00C76DF3" w:rsidRDefault="0015094D" w:rsidP="005C51AC">
          <w:pPr>
            <w:pStyle w:val="ProductList-OfferingBody"/>
            <w:ind w:left="-77" w:right="-73"/>
            <w:jc w:val="center"/>
            <w:rPr>
              <w:color w:val="808080" w:themeColor="background1" w:themeShade="80"/>
              <w:sz w:val="14"/>
              <w:szCs w:val="14"/>
            </w:rPr>
          </w:pPr>
          <w:hyperlink w:anchor="TableofContents" w:history="1">
            <w:r w:rsidR="00DD5F2F">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D5F2F" w:rsidRPr="00C76DF3" w:rsidRDefault="00DD5F2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D5F2F" w:rsidRPr="00C76DF3" w:rsidRDefault="0015094D" w:rsidP="005C51AC">
          <w:pPr>
            <w:pStyle w:val="ProductList-OfferingBody"/>
            <w:ind w:left="-72" w:right="-74"/>
            <w:jc w:val="center"/>
            <w:rPr>
              <w:color w:val="808080" w:themeColor="background1" w:themeShade="80"/>
              <w:sz w:val="14"/>
              <w:szCs w:val="14"/>
            </w:rPr>
          </w:pPr>
          <w:hyperlink w:anchor="Introduction" w:history="1">
            <w:r w:rsidR="00DD5F2F">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D5F2F" w:rsidRPr="00C76DF3" w:rsidRDefault="00DD5F2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D5F2F" w:rsidRPr="00C76DF3" w:rsidRDefault="0015094D" w:rsidP="005C51AC">
          <w:pPr>
            <w:pStyle w:val="ProductList-OfferingBody"/>
            <w:ind w:left="-72" w:right="-75"/>
            <w:jc w:val="center"/>
            <w:rPr>
              <w:color w:val="808080" w:themeColor="background1" w:themeShade="80"/>
              <w:sz w:val="14"/>
              <w:szCs w:val="14"/>
            </w:rPr>
          </w:pPr>
          <w:hyperlink w:anchor="GeneralTerms" w:history="1">
            <w:r w:rsidR="00DD5F2F">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D5F2F" w:rsidRPr="00C76DF3" w:rsidRDefault="00DD5F2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D5F2F" w:rsidRPr="00C76DF3" w:rsidRDefault="0015094D" w:rsidP="005C51AC">
          <w:pPr>
            <w:pStyle w:val="ProductList-OfferingBody"/>
            <w:ind w:left="-72" w:right="-77"/>
            <w:jc w:val="center"/>
            <w:rPr>
              <w:color w:val="808080" w:themeColor="background1" w:themeShade="80"/>
              <w:sz w:val="14"/>
              <w:szCs w:val="14"/>
            </w:rPr>
          </w:pPr>
          <w:hyperlink w:anchor="PrivacyandSecurityTerms" w:history="1">
            <w:r w:rsidR="00DD5F2F">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D5F2F" w:rsidRPr="00C76DF3" w:rsidRDefault="00DD5F2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D5F2F" w:rsidRPr="00C76DF3" w:rsidRDefault="0015094D" w:rsidP="005C51AC">
          <w:pPr>
            <w:pStyle w:val="ProductList-OfferingBody"/>
            <w:ind w:left="-72" w:right="-77"/>
            <w:jc w:val="center"/>
            <w:rPr>
              <w:color w:val="808080" w:themeColor="background1" w:themeShade="80"/>
              <w:sz w:val="14"/>
              <w:szCs w:val="14"/>
            </w:rPr>
          </w:pPr>
          <w:hyperlink w:anchor="OnlineServiceSpecificTerms" w:history="1">
            <w:r w:rsidR="00DD5F2F">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D5F2F" w:rsidRPr="00C76DF3" w:rsidRDefault="00DD5F2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D5F2F" w:rsidRPr="00C76DF3" w:rsidRDefault="0015094D" w:rsidP="005C51AC">
          <w:pPr>
            <w:pStyle w:val="ProductList-OfferingBody"/>
            <w:ind w:left="-72" w:right="-76"/>
            <w:jc w:val="center"/>
            <w:rPr>
              <w:color w:val="808080" w:themeColor="background1" w:themeShade="80"/>
              <w:sz w:val="14"/>
              <w:szCs w:val="14"/>
            </w:rPr>
          </w:pPr>
          <w:hyperlink w:anchor="Attachment1" w:history="1">
            <w:r w:rsidR="00DD5F2F">
              <w:rPr>
                <w:rStyle w:val="Hyperlink"/>
                <w:sz w:val="14"/>
                <w:szCs w:val="14"/>
              </w:rPr>
              <w:t>Manused</w:t>
            </w:r>
          </w:hyperlink>
        </w:p>
      </w:tc>
    </w:tr>
  </w:tbl>
  <w:p w14:paraId="7E537610" w14:textId="77777777" w:rsidR="00DD5F2F" w:rsidRPr="00591643" w:rsidRDefault="00DD5F2F"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DD5F2F" w:rsidRPr="00322959" w:rsidRDefault="0015094D" w:rsidP="00591643">
          <w:pPr>
            <w:pStyle w:val="ProductList-OfferingBody"/>
            <w:ind w:left="-77" w:right="-73"/>
            <w:jc w:val="center"/>
            <w:rPr>
              <w:rStyle w:val="Hyperlink"/>
              <w:sz w:val="14"/>
              <w:szCs w:val="14"/>
              <w:lang w:val="en-US" w:eastAsia="en-US" w:bidi="ar-SA"/>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D5F2F" w:rsidRPr="00990DE4"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DD5F2F" w:rsidRPr="00322959" w:rsidRDefault="0015094D" w:rsidP="00591643">
          <w:pPr>
            <w:pStyle w:val="ProductList-OfferingBody"/>
            <w:ind w:left="-72" w:right="-74"/>
            <w:jc w:val="center"/>
            <w:rPr>
              <w:rStyle w:val="Hyperlink"/>
              <w:sz w:val="14"/>
              <w:szCs w:val="14"/>
              <w:lang w:val="en-US" w:eastAsia="en-US" w:bidi="ar-SA"/>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D5F2F" w:rsidRPr="00322959" w:rsidRDefault="00DD5F2F"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DD5F2F" w:rsidRPr="00322959" w:rsidRDefault="0015094D" w:rsidP="003812FE">
          <w:pPr>
            <w:pStyle w:val="ProductList-OfferingBody"/>
            <w:ind w:left="-72" w:right="-75"/>
            <w:jc w:val="center"/>
            <w:rPr>
              <w:rStyle w:val="Hyperlink"/>
              <w:sz w:val="14"/>
              <w:szCs w:val="14"/>
              <w:lang w:val="en-US" w:eastAsia="en-US" w:bidi="ar-SA"/>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DD5F2F" w:rsidRPr="00322959" w:rsidRDefault="0015094D" w:rsidP="00591643">
          <w:pPr>
            <w:pStyle w:val="ProductList-OfferingBody"/>
            <w:ind w:left="-72" w:right="-77"/>
            <w:jc w:val="center"/>
            <w:rPr>
              <w:rStyle w:val="Hyperlink"/>
              <w:sz w:val="14"/>
              <w:szCs w:val="14"/>
              <w:lang w:val="en-US" w:eastAsia="en-US" w:bidi="ar-SA"/>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DD5F2F" w:rsidRPr="00322959" w:rsidRDefault="0015094D" w:rsidP="003812FE">
          <w:pPr>
            <w:pStyle w:val="ProductList-OfferingBody"/>
            <w:ind w:left="-72" w:right="-77"/>
            <w:jc w:val="center"/>
            <w:rPr>
              <w:rStyle w:val="Hyperlink"/>
              <w:sz w:val="14"/>
              <w:szCs w:val="14"/>
              <w:lang w:val="en-US" w:eastAsia="en-US" w:bidi="ar-SA"/>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DD5F2F" w:rsidRPr="00322959" w:rsidRDefault="0015094D" w:rsidP="003812FE">
          <w:pPr>
            <w:pStyle w:val="ProductList-OfferingBody"/>
            <w:ind w:left="-72" w:right="-76"/>
            <w:jc w:val="center"/>
            <w:rPr>
              <w:rStyle w:val="Hyperlink"/>
              <w:sz w:val="14"/>
              <w:szCs w:val="14"/>
              <w:lang w:val="en-US" w:eastAsia="en-US" w:bidi="ar-SA"/>
            </w:rPr>
          </w:pPr>
          <w:hyperlink w:anchor="Attachment1" w:history="1">
            <w:r w:rsidR="00DD5F2F">
              <w:rPr>
                <w:rStyle w:val="Hyperlink"/>
                <w:sz w:val="14"/>
                <w:szCs w:val="14"/>
                <w:lang w:val="en-US" w:eastAsia="en-US" w:bidi="ar-SA"/>
              </w:rPr>
              <w:t>Manus</w:t>
            </w:r>
          </w:hyperlink>
        </w:p>
      </w:tc>
    </w:tr>
  </w:tbl>
  <w:p w14:paraId="71D89FB4" w14:textId="77777777" w:rsidR="00DD5F2F" w:rsidRPr="00322959" w:rsidRDefault="00DD5F2F">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DD5F2F" w:rsidRPr="004C55B5" w:rsidRDefault="0015094D"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DD5F2F" w:rsidRPr="004C55B5"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DD5F2F" w:rsidRPr="004C55B5" w:rsidRDefault="0015094D"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DD5F2F" w:rsidRPr="004C55B5"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DD5F2F" w:rsidRPr="004C55B5" w:rsidRDefault="0015094D"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DD5F2F" w:rsidRPr="004C55B5"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DD5F2F" w:rsidRPr="004C55B5" w:rsidRDefault="0015094D"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DD5F2F" w:rsidRPr="004C55B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DD5F2F" w:rsidRPr="004C55B5" w:rsidRDefault="0015094D"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DD5F2F" w:rsidRPr="004C55B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DD5F2F" w:rsidRPr="004C55B5" w:rsidRDefault="0015094D"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48820ED3" w14:textId="77777777" w:rsidR="00DD5F2F" w:rsidRPr="00322959" w:rsidRDefault="00DD5F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857D0" w:rsidRPr="00990DE4" w14:paraId="2ADF6EAA"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769DC" w14:textId="77777777" w:rsidR="004857D0" w:rsidRPr="00322959" w:rsidRDefault="0015094D" w:rsidP="004857D0">
          <w:pPr>
            <w:pStyle w:val="ProductList-OfferingBody"/>
            <w:ind w:left="-77" w:right="-73"/>
            <w:jc w:val="center"/>
            <w:rPr>
              <w:rStyle w:val="Hyperlink"/>
              <w:sz w:val="14"/>
              <w:szCs w:val="14"/>
              <w:lang w:val="en-US" w:eastAsia="en-US" w:bidi="ar-SA"/>
            </w:rPr>
          </w:pPr>
          <w:hyperlink w:anchor="TableofContents" w:history="1">
            <w:r w:rsidR="004857D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D512C9"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E7838" w14:textId="77777777" w:rsidR="004857D0" w:rsidRPr="00322959" w:rsidRDefault="0015094D" w:rsidP="004857D0">
          <w:pPr>
            <w:pStyle w:val="ProductList-OfferingBody"/>
            <w:ind w:left="-72" w:right="-74"/>
            <w:jc w:val="center"/>
            <w:rPr>
              <w:rStyle w:val="Hyperlink"/>
              <w:sz w:val="14"/>
              <w:szCs w:val="14"/>
              <w:lang w:val="en-US" w:eastAsia="en-US" w:bidi="ar-SA"/>
            </w:rPr>
          </w:pPr>
          <w:hyperlink w:anchor="Introduction" w:history="1">
            <w:r w:rsidR="004857D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6D5F5" w14:textId="77777777" w:rsidR="004857D0" w:rsidRPr="00322959" w:rsidRDefault="004857D0"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AFB22" w14:textId="77777777" w:rsidR="004857D0" w:rsidRPr="00322959" w:rsidRDefault="0015094D" w:rsidP="004857D0">
          <w:pPr>
            <w:pStyle w:val="ProductList-OfferingBody"/>
            <w:ind w:left="-72" w:right="-75"/>
            <w:jc w:val="center"/>
            <w:rPr>
              <w:rStyle w:val="Hyperlink"/>
              <w:sz w:val="14"/>
              <w:szCs w:val="14"/>
              <w:lang w:val="en-US" w:eastAsia="en-US" w:bidi="ar-SA"/>
            </w:rPr>
          </w:pPr>
          <w:hyperlink w:anchor="GeneralTerms" w:history="1">
            <w:r w:rsidR="004857D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12D1C"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1E9" w14:textId="77777777" w:rsidR="004857D0" w:rsidRPr="00322959" w:rsidRDefault="0015094D" w:rsidP="004857D0">
          <w:pPr>
            <w:pStyle w:val="ProductList-OfferingBody"/>
            <w:ind w:left="-72" w:right="-77"/>
            <w:jc w:val="center"/>
            <w:rPr>
              <w:rStyle w:val="Hyperlink"/>
              <w:sz w:val="14"/>
              <w:szCs w:val="14"/>
              <w:lang w:val="en-US" w:eastAsia="en-US" w:bidi="ar-SA"/>
            </w:rPr>
          </w:pPr>
          <w:hyperlink w:anchor="PrivacyandSecurityTerms" w:history="1">
            <w:r w:rsidR="004857D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238DF6"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9F9CD" w14:textId="77777777" w:rsidR="004857D0" w:rsidRPr="00322959" w:rsidRDefault="0015094D" w:rsidP="004857D0">
          <w:pPr>
            <w:pStyle w:val="ProductList-OfferingBody"/>
            <w:ind w:left="-72" w:right="-77"/>
            <w:jc w:val="center"/>
            <w:rPr>
              <w:rStyle w:val="Hyperlink"/>
              <w:sz w:val="14"/>
              <w:szCs w:val="14"/>
              <w:lang w:val="en-US" w:eastAsia="en-US" w:bidi="ar-SA"/>
            </w:rPr>
          </w:pPr>
          <w:hyperlink w:anchor="OnlineServiceSpecificTerms" w:history="1">
            <w:r w:rsidR="004857D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C0E25E"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9397E" w14:textId="77777777" w:rsidR="004857D0" w:rsidRPr="00322959" w:rsidRDefault="0015094D" w:rsidP="004857D0">
          <w:pPr>
            <w:pStyle w:val="ProductList-OfferingBody"/>
            <w:ind w:left="-72" w:right="-76"/>
            <w:jc w:val="center"/>
            <w:rPr>
              <w:rStyle w:val="Hyperlink"/>
              <w:sz w:val="14"/>
              <w:szCs w:val="14"/>
              <w:lang w:val="en-US" w:eastAsia="en-US" w:bidi="ar-SA"/>
            </w:rPr>
          </w:pPr>
          <w:hyperlink w:anchor="Attachment1" w:history="1">
            <w:r w:rsidR="004857D0">
              <w:rPr>
                <w:rStyle w:val="Hyperlink"/>
                <w:sz w:val="14"/>
                <w:szCs w:val="14"/>
                <w:lang w:val="en-US" w:eastAsia="en-US" w:bidi="ar-SA"/>
              </w:rPr>
              <w:t>Manus</w:t>
            </w:r>
          </w:hyperlink>
        </w:p>
      </w:tc>
    </w:tr>
  </w:tbl>
  <w:p w14:paraId="16FF3E6E" w14:textId="77777777" w:rsidR="00DD5F2F" w:rsidRPr="00322959" w:rsidRDefault="00DD5F2F" w:rsidP="003812F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857D0"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4857D0" w:rsidRPr="00322959" w:rsidRDefault="0015094D" w:rsidP="004857D0">
          <w:pPr>
            <w:pStyle w:val="ProductList-OfferingBody"/>
            <w:ind w:left="-77" w:right="-73"/>
            <w:jc w:val="center"/>
            <w:rPr>
              <w:rStyle w:val="Hyperlink"/>
              <w:sz w:val="14"/>
              <w:szCs w:val="14"/>
              <w:lang w:val="en-US" w:eastAsia="en-US" w:bidi="ar-SA"/>
            </w:rPr>
          </w:pPr>
          <w:hyperlink w:anchor="TableofContents" w:history="1">
            <w:r w:rsidR="004857D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4857D0" w:rsidRPr="00322959" w:rsidRDefault="0015094D" w:rsidP="004857D0">
          <w:pPr>
            <w:pStyle w:val="ProductList-OfferingBody"/>
            <w:ind w:left="-72" w:right="-74"/>
            <w:jc w:val="center"/>
            <w:rPr>
              <w:rStyle w:val="Hyperlink"/>
              <w:sz w:val="14"/>
              <w:szCs w:val="14"/>
              <w:lang w:val="en-US" w:eastAsia="en-US" w:bidi="ar-SA"/>
            </w:rPr>
          </w:pPr>
          <w:hyperlink w:anchor="Introduction" w:history="1">
            <w:r w:rsidR="004857D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4857D0" w:rsidRPr="00322959" w:rsidRDefault="004857D0"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4857D0" w:rsidRPr="00322959" w:rsidRDefault="0015094D" w:rsidP="004857D0">
          <w:pPr>
            <w:pStyle w:val="ProductList-OfferingBody"/>
            <w:ind w:left="-72" w:right="-75"/>
            <w:jc w:val="center"/>
            <w:rPr>
              <w:rStyle w:val="Hyperlink"/>
              <w:sz w:val="14"/>
              <w:szCs w:val="14"/>
              <w:lang w:val="en-US" w:eastAsia="en-US" w:bidi="ar-SA"/>
            </w:rPr>
          </w:pPr>
          <w:hyperlink w:anchor="GeneralTerms" w:history="1">
            <w:r w:rsidR="004857D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4857D0" w:rsidRPr="00322959" w:rsidRDefault="0015094D" w:rsidP="004857D0">
          <w:pPr>
            <w:pStyle w:val="ProductList-OfferingBody"/>
            <w:ind w:left="-72" w:right="-77"/>
            <w:jc w:val="center"/>
            <w:rPr>
              <w:rStyle w:val="Hyperlink"/>
              <w:sz w:val="14"/>
              <w:szCs w:val="14"/>
              <w:lang w:val="en-US" w:eastAsia="en-US" w:bidi="ar-SA"/>
            </w:rPr>
          </w:pPr>
          <w:hyperlink w:anchor="PrivacyandSecurityTerms" w:history="1">
            <w:r w:rsidR="004857D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4857D0" w:rsidRPr="00322959" w:rsidRDefault="0015094D" w:rsidP="004857D0">
          <w:pPr>
            <w:pStyle w:val="ProductList-OfferingBody"/>
            <w:ind w:left="-72" w:right="-77"/>
            <w:jc w:val="center"/>
            <w:rPr>
              <w:rStyle w:val="Hyperlink"/>
              <w:sz w:val="14"/>
              <w:szCs w:val="14"/>
              <w:lang w:val="en-US" w:eastAsia="en-US" w:bidi="ar-SA"/>
            </w:rPr>
          </w:pPr>
          <w:hyperlink w:anchor="OnlineServiceSpecificTerms" w:history="1">
            <w:r w:rsidR="004857D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4857D0" w:rsidRPr="00322959" w:rsidRDefault="0015094D" w:rsidP="004857D0">
          <w:pPr>
            <w:pStyle w:val="ProductList-OfferingBody"/>
            <w:ind w:left="-72" w:right="-76"/>
            <w:jc w:val="center"/>
            <w:rPr>
              <w:rStyle w:val="Hyperlink"/>
              <w:sz w:val="14"/>
              <w:szCs w:val="14"/>
              <w:lang w:val="en-US" w:eastAsia="en-US" w:bidi="ar-SA"/>
            </w:rPr>
          </w:pPr>
          <w:hyperlink w:anchor="Attachment1" w:history="1">
            <w:r w:rsidR="004857D0">
              <w:rPr>
                <w:rStyle w:val="Hyperlink"/>
                <w:sz w:val="14"/>
                <w:szCs w:val="14"/>
                <w:lang w:val="en-US" w:eastAsia="en-US" w:bidi="ar-SA"/>
              </w:rPr>
              <w:t>Manus</w:t>
            </w:r>
          </w:hyperlink>
        </w:p>
      </w:tc>
    </w:tr>
  </w:tbl>
  <w:p w14:paraId="0CFE91C7" w14:textId="77777777" w:rsidR="00DD5F2F" w:rsidRPr="00322959" w:rsidRDefault="00DD5F2F">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857D0" w:rsidRPr="00990DE4" w14:paraId="257AA259"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B0FC" w14:textId="77777777" w:rsidR="004857D0" w:rsidRPr="00322959" w:rsidRDefault="0015094D" w:rsidP="004857D0">
          <w:pPr>
            <w:pStyle w:val="ProductList-OfferingBody"/>
            <w:ind w:left="-77" w:right="-73"/>
            <w:jc w:val="center"/>
            <w:rPr>
              <w:rStyle w:val="Hyperlink"/>
              <w:sz w:val="14"/>
              <w:szCs w:val="14"/>
              <w:lang w:val="en-US" w:eastAsia="en-US" w:bidi="ar-SA"/>
            </w:rPr>
          </w:pPr>
          <w:hyperlink w:anchor="TableofContents" w:history="1">
            <w:r w:rsidR="004857D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AB578"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0BB99" w14:textId="77777777" w:rsidR="004857D0" w:rsidRPr="00322959" w:rsidRDefault="0015094D" w:rsidP="004857D0">
          <w:pPr>
            <w:pStyle w:val="ProductList-OfferingBody"/>
            <w:ind w:left="-72" w:right="-74"/>
            <w:jc w:val="center"/>
            <w:rPr>
              <w:rStyle w:val="Hyperlink"/>
              <w:sz w:val="14"/>
              <w:szCs w:val="14"/>
              <w:lang w:val="en-US" w:eastAsia="en-US" w:bidi="ar-SA"/>
            </w:rPr>
          </w:pPr>
          <w:hyperlink w:anchor="Introduction" w:history="1">
            <w:r w:rsidR="004857D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9B1ED" w14:textId="77777777" w:rsidR="004857D0" w:rsidRPr="00322959" w:rsidRDefault="004857D0"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BA6AA" w14:textId="77777777" w:rsidR="004857D0" w:rsidRPr="00322959" w:rsidRDefault="0015094D" w:rsidP="004857D0">
          <w:pPr>
            <w:pStyle w:val="ProductList-OfferingBody"/>
            <w:ind w:left="-72" w:right="-75"/>
            <w:jc w:val="center"/>
            <w:rPr>
              <w:rStyle w:val="Hyperlink"/>
              <w:sz w:val="14"/>
              <w:szCs w:val="14"/>
              <w:lang w:val="en-US" w:eastAsia="en-US" w:bidi="ar-SA"/>
            </w:rPr>
          </w:pPr>
          <w:hyperlink w:anchor="GeneralTerms" w:history="1">
            <w:r w:rsidR="004857D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5B23A"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35F8C" w14:textId="77777777" w:rsidR="004857D0" w:rsidRPr="00322959" w:rsidRDefault="0015094D" w:rsidP="004857D0">
          <w:pPr>
            <w:pStyle w:val="ProductList-OfferingBody"/>
            <w:ind w:left="-72" w:right="-77"/>
            <w:jc w:val="center"/>
            <w:rPr>
              <w:rStyle w:val="Hyperlink"/>
              <w:sz w:val="14"/>
              <w:szCs w:val="14"/>
              <w:lang w:val="en-US" w:eastAsia="en-US" w:bidi="ar-SA"/>
            </w:rPr>
          </w:pPr>
          <w:hyperlink w:anchor="PrivacyandSecurityTerms" w:history="1">
            <w:r w:rsidR="004857D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1536BC"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1789A" w14:textId="77777777" w:rsidR="004857D0" w:rsidRPr="00322959" w:rsidRDefault="0015094D" w:rsidP="004857D0">
          <w:pPr>
            <w:pStyle w:val="ProductList-OfferingBody"/>
            <w:ind w:left="-72" w:right="-77"/>
            <w:jc w:val="center"/>
            <w:rPr>
              <w:rStyle w:val="Hyperlink"/>
              <w:sz w:val="14"/>
              <w:szCs w:val="14"/>
              <w:lang w:val="en-US" w:eastAsia="en-US" w:bidi="ar-SA"/>
            </w:rPr>
          </w:pPr>
          <w:hyperlink w:anchor="OnlineServiceSpecificTerms" w:history="1">
            <w:r w:rsidR="004857D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8F86"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AF0F4" w14:textId="77777777" w:rsidR="004857D0" w:rsidRPr="00322959" w:rsidRDefault="0015094D" w:rsidP="004857D0">
          <w:pPr>
            <w:pStyle w:val="ProductList-OfferingBody"/>
            <w:ind w:left="-72" w:right="-76"/>
            <w:jc w:val="center"/>
            <w:rPr>
              <w:rStyle w:val="Hyperlink"/>
              <w:sz w:val="14"/>
              <w:szCs w:val="14"/>
              <w:lang w:val="en-US" w:eastAsia="en-US" w:bidi="ar-SA"/>
            </w:rPr>
          </w:pPr>
          <w:hyperlink w:anchor="Attachment1" w:history="1">
            <w:r w:rsidR="004857D0">
              <w:rPr>
                <w:rStyle w:val="Hyperlink"/>
                <w:sz w:val="14"/>
                <w:szCs w:val="14"/>
                <w:lang w:val="en-US" w:eastAsia="en-US" w:bidi="ar-SA"/>
              </w:rPr>
              <w:t>Manus</w:t>
            </w:r>
          </w:hyperlink>
        </w:p>
      </w:tc>
    </w:tr>
  </w:tbl>
  <w:p w14:paraId="062B5004" w14:textId="77777777" w:rsidR="00DD5F2F" w:rsidRPr="00322959" w:rsidRDefault="00DD5F2F" w:rsidP="003812F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857D0"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4857D0" w:rsidRPr="00322959" w:rsidRDefault="0015094D" w:rsidP="004857D0">
          <w:pPr>
            <w:pStyle w:val="ProductList-OfferingBody"/>
            <w:ind w:left="-77" w:right="-73"/>
            <w:jc w:val="center"/>
            <w:rPr>
              <w:rStyle w:val="Hyperlink"/>
              <w:sz w:val="14"/>
              <w:szCs w:val="14"/>
              <w:lang w:val="en-US" w:eastAsia="en-US" w:bidi="ar-SA"/>
            </w:rPr>
          </w:pPr>
          <w:hyperlink w:anchor="TableofContents" w:history="1">
            <w:r w:rsidR="004857D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4857D0" w:rsidRPr="00322959" w:rsidRDefault="0015094D" w:rsidP="004857D0">
          <w:pPr>
            <w:pStyle w:val="ProductList-OfferingBody"/>
            <w:ind w:left="-72" w:right="-74"/>
            <w:jc w:val="center"/>
            <w:rPr>
              <w:rStyle w:val="Hyperlink"/>
              <w:sz w:val="14"/>
              <w:szCs w:val="14"/>
              <w:lang w:val="en-US" w:eastAsia="en-US" w:bidi="ar-SA"/>
            </w:rPr>
          </w:pPr>
          <w:hyperlink w:anchor="Introduction" w:history="1">
            <w:r w:rsidR="004857D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4857D0" w:rsidRPr="00322959" w:rsidRDefault="004857D0"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4857D0" w:rsidRPr="00322959" w:rsidRDefault="0015094D" w:rsidP="004857D0">
          <w:pPr>
            <w:pStyle w:val="ProductList-OfferingBody"/>
            <w:ind w:left="-72" w:right="-75"/>
            <w:jc w:val="center"/>
            <w:rPr>
              <w:rStyle w:val="Hyperlink"/>
              <w:sz w:val="14"/>
              <w:szCs w:val="14"/>
              <w:lang w:val="en-US" w:eastAsia="en-US" w:bidi="ar-SA"/>
            </w:rPr>
          </w:pPr>
          <w:hyperlink w:anchor="GeneralTerms" w:history="1">
            <w:r w:rsidR="004857D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4857D0" w:rsidRPr="00322959" w:rsidRDefault="0015094D" w:rsidP="004857D0">
          <w:pPr>
            <w:pStyle w:val="ProductList-OfferingBody"/>
            <w:ind w:left="-72" w:right="-77"/>
            <w:jc w:val="center"/>
            <w:rPr>
              <w:rStyle w:val="Hyperlink"/>
              <w:sz w:val="14"/>
              <w:szCs w:val="14"/>
              <w:lang w:val="en-US" w:eastAsia="en-US" w:bidi="ar-SA"/>
            </w:rPr>
          </w:pPr>
          <w:hyperlink w:anchor="PrivacyandSecurityTerms" w:history="1">
            <w:r w:rsidR="004857D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4857D0" w:rsidRPr="00322959" w:rsidRDefault="0015094D" w:rsidP="004857D0">
          <w:pPr>
            <w:pStyle w:val="ProductList-OfferingBody"/>
            <w:ind w:left="-72" w:right="-77"/>
            <w:jc w:val="center"/>
            <w:rPr>
              <w:rStyle w:val="Hyperlink"/>
              <w:sz w:val="14"/>
              <w:szCs w:val="14"/>
              <w:lang w:val="en-US" w:eastAsia="en-US" w:bidi="ar-SA"/>
            </w:rPr>
          </w:pPr>
          <w:hyperlink w:anchor="OnlineServiceSpecificTerms" w:history="1">
            <w:r w:rsidR="004857D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4857D0" w:rsidRPr="00322959" w:rsidRDefault="0015094D" w:rsidP="004857D0">
          <w:pPr>
            <w:pStyle w:val="ProductList-OfferingBody"/>
            <w:ind w:left="-72" w:right="-76"/>
            <w:jc w:val="center"/>
            <w:rPr>
              <w:rStyle w:val="Hyperlink"/>
              <w:sz w:val="14"/>
              <w:szCs w:val="14"/>
              <w:lang w:val="en-US" w:eastAsia="en-US" w:bidi="ar-SA"/>
            </w:rPr>
          </w:pPr>
          <w:hyperlink w:anchor="Attachment1" w:history="1">
            <w:r w:rsidR="004857D0">
              <w:rPr>
                <w:rStyle w:val="Hyperlink"/>
                <w:sz w:val="14"/>
                <w:szCs w:val="14"/>
                <w:lang w:val="en-US" w:eastAsia="en-US" w:bidi="ar-SA"/>
              </w:rPr>
              <w:t>Manus</w:t>
            </w:r>
          </w:hyperlink>
        </w:p>
      </w:tc>
    </w:tr>
  </w:tbl>
  <w:p w14:paraId="6698FA1D" w14:textId="77777777" w:rsidR="00DD5F2F" w:rsidRPr="00322959" w:rsidRDefault="00DD5F2F">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857D0" w:rsidRPr="00990DE4" w14:paraId="0A0566DA"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8FF42" w14:textId="77777777" w:rsidR="004857D0" w:rsidRPr="00322959" w:rsidRDefault="0015094D" w:rsidP="004857D0">
          <w:pPr>
            <w:pStyle w:val="ProductList-OfferingBody"/>
            <w:ind w:left="-77" w:right="-73"/>
            <w:jc w:val="center"/>
            <w:rPr>
              <w:rStyle w:val="Hyperlink"/>
              <w:sz w:val="14"/>
              <w:szCs w:val="14"/>
              <w:lang w:val="en-US" w:eastAsia="en-US" w:bidi="ar-SA"/>
            </w:rPr>
          </w:pPr>
          <w:hyperlink w:anchor="TableofContents" w:history="1">
            <w:r w:rsidR="004857D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95708E"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BA871" w14:textId="77777777" w:rsidR="004857D0" w:rsidRPr="00322959" w:rsidRDefault="0015094D" w:rsidP="004857D0">
          <w:pPr>
            <w:pStyle w:val="ProductList-OfferingBody"/>
            <w:ind w:left="-72" w:right="-74"/>
            <w:jc w:val="center"/>
            <w:rPr>
              <w:rStyle w:val="Hyperlink"/>
              <w:sz w:val="14"/>
              <w:szCs w:val="14"/>
              <w:lang w:val="en-US" w:eastAsia="en-US" w:bidi="ar-SA"/>
            </w:rPr>
          </w:pPr>
          <w:hyperlink w:anchor="Introduction" w:history="1">
            <w:r w:rsidR="004857D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49BB03" w14:textId="77777777" w:rsidR="004857D0" w:rsidRPr="00322959" w:rsidRDefault="004857D0"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83244" w14:textId="77777777" w:rsidR="004857D0" w:rsidRPr="00322959" w:rsidRDefault="0015094D" w:rsidP="004857D0">
          <w:pPr>
            <w:pStyle w:val="ProductList-OfferingBody"/>
            <w:ind w:left="-72" w:right="-75"/>
            <w:jc w:val="center"/>
            <w:rPr>
              <w:rStyle w:val="Hyperlink"/>
              <w:sz w:val="14"/>
              <w:szCs w:val="14"/>
              <w:lang w:val="en-US" w:eastAsia="en-US" w:bidi="ar-SA"/>
            </w:rPr>
          </w:pPr>
          <w:hyperlink w:anchor="GeneralTerms" w:history="1">
            <w:r w:rsidR="004857D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CD1BD0"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0F4D9" w14:textId="77777777" w:rsidR="004857D0" w:rsidRPr="00322959" w:rsidRDefault="0015094D" w:rsidP="004857D0">
          <w:pPr>
            <w:pStyle w:val="ProductList-OfferingBody"/>
            <w:ind w:left="-72" w:right="-77"/>
            <w:jc w:val="center"/>
            <w:rPr>
              <w:rStyle w:val="Hyperlink"/>
              <w:sz w:val="14"/>
              <w:szCs w:val="14"/>
              <w:lang w:val="en-US" w:eastAsia="en-US" w:bidi="ar-SA"/>
            </w:rPr>
          </w:pPr>
          <w:hyperlink w:anchor="PrivacyandSecurityTerms" w:history="1">
            <w:r w:rsidR="004857D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ADED17"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6D7767" w14:textId="77777777" w:rsidR="004857D0" w:rsidRPr="00322959" w:rsidRDefault="0015094D" w:rsidP="004857D0">
          <w:pPr>
            <w:pStyle w:val="ProductList-OfferingBody"/>
            <w:ind w:left="-72" w:right="-77"/>
            <w:jc w:val="center"/>
            <w:rPr>
              <w:rStyle w:val="Hyperlink"/>
              <w:sz w:val="14"/>
              <w:szCs w:val="14"/>
              <w:lang w:val="en-US" w:eastAsia="en-US" w:bidi="ar-SA"/>
            </w:rPr>
          </w:pPr>
          <w:hyperlink w:anchor="OnlineServiceSpecificTerms" w:history="1">
            <w:r w:rsidR="004857D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8A816A"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36E90" w14:textId="77777777" w:rsidR="004857D0" w:rsidRPr="00322959" w:rsidRDefault="0015094D" w:rsidP="004857D0">
          <w:pPr>
            <w:pStyle w:val="ProductList-OfferingBody"/>
            <w:ind w:left="-72" w:right="-76"/>
            <w:jc w:val="center"/>
            <w:rPr>
              <w:rStyle w:val="Hyperlink"/>
              <w:sz w:val="14"/>
              <w:szCs w:val="14"/>
              <w:lang w:val="en-US" w:eastAsia="en-US" w:bidi="ar-SA"/>
            </w:rPr>
          </w:pPr>
          <w:hyperlink w:anchor="Attachment1" w:history="1">
            <w:r w:rsidR="004857D0">
              <w:rPr>
                <w:rStyle w:val="Hyperlink"/>
                <w:sz w:val="14"/>
                <w:szCs w:val="14"/>
                <w:lang w:val="en-US" w:eastAsia="en-US" w:bidi="ar-SA"/>
              </w:rPr>
              <w:t>Manus</w:t>
            </w:r>
          </w:hyperlink>
        </w:p>
      </w:tc>
    </w:tr>
  </w:tbl>
  <w:p w14:paraId="752F409E" w14:textId="77777777" w:rsidR="001A6A20" w:rsidRPr="00591643" w:rsidRDefault="001A6A2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857D0" w:rsidRPr="00990DE4" w14:paraId="3D6F54B1"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CDB57" w14:textId="77777777" w:rsidR="004857D0" w:rsidRPr="00322959" w:rsidRDefault="0015094D" w:rsidP="004857D0">
          <w:pPr>
            <w:pStyle w:val="ProductList-OfferingBody"/>
            <w:ind w:left="-77" w:right="-73"/>
            <w:jc w:val="center"/>
            <w:rPr>
              <w:rStyle w:val="Hyperlink"/>
              <w:sz w:val="14"/>
              <w:szCs w:val="14"/>
              <w:lang w:val="en-US" w:eastAsia="en-US" w:bidi="ar-SA"/>
            </w:rPr>
          </w:pPr>
          <w:hyperlink w:anchor="TableofContents" w:history="1">
            <w:r w:rsidR="004857D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F78F5E"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3ECCD" w14:textId="77777777" w:rsidR="004857D0" w:rsidRPr="00322959" w:rsidRDefault="0015094D" w:rsidP="004857D0">
          <w:pPr>
            <w:pStyle w:val="ProductList-OfferingBody"/>
            <w:ind w:left="-72" w:right="-74"/>
            <w:jc w:val="center"/>
            <w:rPr>
              <w:rStyle w:val="Hyperlink"/>
              <w:sz w:val="14"/>
              <w:szCs w:val="14"/>
              <w:lang w:val="en-US" w:eastAsia="en-US" w:bidi="ar-SA"/>
            </w:rPr>
          </w:pPr>
          <w:hyperlink w:anchor="Introduction" w:history="1">
            <w:r w:rsidR="004857D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E064A4" w14:textId="77777777" w:rsidR="004857D0" w:rsidRPr="00322959" w:rsidRDefault="004857D0"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1BE32" w14:textId="77777777" w:rsidR="004857D0" w:rsidRPr="00322959" w:rsidRDefault="0015094D" w:rsidP="004857D0">
          <w:pPr>
            <w:pStyle w:val="ProductList-OfferingBody"/>
            <w:ind w:left="-72" w:right="-75"/>
            <w:jc w:val="center"/>
            <w:rPr>
              <w:rStyle w:val="Hyperlink"/>
              <w:sz w:val="14"/>
              <w:szCs w:val="14"/>
              <w:lang w:val="en-US" w:eastAsia="en-US" w:bidi="ar-SA"/>
            </w:rPr>
          </w:pPr>
          <w:hyperlink w:anchor="GeneralTerms" w:history="1">
            <w:r w:rsidR="004857D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6A5D1B"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29F96" w14:textId="77777777" w:rsidR="004857D0" w:rsidRPr="00322959" w:rsidRDefault="0015094D" w:rsidP="004857D0">
          <w:pPr>
            <w:pStyle w:val="ProductList-OfferingBody"/>
            <w:ind w:left="-72" w:right="-77"/>
            <w:jc w:val="center"/>
            <w:rPr>
              <w:rStyle w:val="Hyperlink"/>
              <w:sz w:val="14"/>
              <w:szCs w:val="14"/>
              <w:lang w:val="en-US" w:eastAsia="en-US" w:bidi="ar-SA"/>
            </w:rPr>
          </w:pPr>
          <w:hyperlink w:anchor="PrivacyandSecurityTerms" w:history="1">
            <w:r w:rsidR="004857D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121F9"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F11743" w14:textId="77777777" w:rsidR="004857D0" w:rsidRPr="00322959" w:rsidRDefault="0015094D" w:rsidP="004857D0">
          <w:pPr>
            <w:pStyle w:val="ProductList-OfferingBody"/>
            <w:ind w:left="-72" w:right="-77"/>
            <w:jc w:val="center"/>
            <w:rPr>
              <w:rStyle w:val="Hyperlink"/>
              <w:sz w:val="14"/>
              <w:szCs w:val="14"/>
              <w:lang w:val="en-US" w:eastAsia="en-US" w:bidi="ar-SA"/>
            </w:rPr>
          </w:pPr>
          <w:hyperlink w:anchor="OnlineServiceSpecificTerms" w:history="1">
            <w:r w:rsidR="004857D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163BF5"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06FEF2" w14:textId="77777777" w:rsidR="004857D0" w:rsidRPr="00322959" w:rsidRDefault="0015094D" w:rsidP="004857D0">
          <w:pPr>
            <w:pStyle w:val="ProductList-OfferingBody"/>
            <w:ind w:left="-72" w:right="-76"/>
            <w:jc w:val="center"/>
            <w:rPr>
              <w:rStyle w:val="Hyperlink"/>
              <w:sz w:val="14"/>
              <w:szCs w:val="14"/>
              <w:lang w:val="en-US" w:eastAsia="en-US" w:bidi="ar-SA"/>
            </w:rPr>
          </w:pPr>
          <w:hyperlink w:anchor="Attachment1" w:history="1">
            <w:r w:rsidR="004857D0">
              <w:rPr>
                <w:rStyle w:val="Hyperlink"/>
                <w:sz w:val="14"/>
                <w:szCs w:val="14"/>
                <w:lang w:val="en-US" w:eastAsia="en-US" w:bidi="ar-SA"/>
              </w:rPr>
              <w:t>Manus</w:t>
            </w:r>
          </w:hyperlink>
        </w:p>
      </w:tc>
    </w:tr>
  </w:tbl>
  <w:p w14:paraId="34585D95" w14:textId="77777777" w:rsidR="001A6A20" w:rsidRPr="00591643" w:rsidRDefault="001A6A2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857D0" w:rsidRPr="00990DE4" w14:paraId="458C242A"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A095" w14:textId="77777777" w:rsidR="004857D0" w:rsidRPr="00322959" w:rsidRDefault="0015094D" w:rsidP="004857D0">
          <w:pPr>
            <w:pStyle w:val="ProductList-OfferingBody"/>
            <w:ind w:left="-77" w:right="-73"/>
            <w:jc w:val="center"/>
            <w:rPr>
              <w:rStyle w:val="Hyperlink"/>
              <w:sz w:val="14"/>
              <w:szCs w:val="14"/>
              <w:lang w:val="en-US" w:eastAsia="en-US" w:bidi="ar-SA"/>
            </w:rPr>
          </w:pPr>
          <w:hyperlink w:anchor="TableofContents" w:history="1">
            <w:r w:rsidR="004857D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1166EA"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F03B" w14:textId="77777777" w:rsidR="004857D0" w:rsidRPr="00322959" w:rsidRDefault="0015094D" w:rsidP="004857D0">
          <w:pPr>
            <w:pStyle w:val="ProductList-OfferingBody"/>
            <w:ind w:left="-72" w:right="-74"/>
            <w:jc w:val="center"/>
            <w:rPr>
              <w:rStyle w:val="Hyperlink"/>
              <w:sz w:val="14"/>
              <w:szCs w:val="14"/>
              <w:lang w:val="en-US" w:eastAsia="en-US" w:bidi="ar-SA"/>
            </w:rPr>
          </w:pPr>
          <w:hyperlink w:anchor="Introduction" w:history="1">
            <w:r w:rsidR="004857D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DDD60" w14:textId="77777777" w:rsidR="004857D0" w:rsidRPr="00322959" w:rsidRDefault="004857D0"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292D4" w14:textId="77777777" w:rsidR="004857D0" w:rsidRPr="00322959" w:rsidRDefault="0015094D" w:rsidP="004857D0">
          <w:pPr>
            <w:pStyle w:val="ProductList-OfferingBody"/>
            <w:ind w:left="-72" w:right="-75"/>
            <w:jc w:val="center"/>
            <w:rPr>
              <w:rStyle w:val="Hyperlink"/>
              <w:sz w:val="14"/>
              <w:szCs w:val="14"/>
              <w:lang w:val="en-US" w:eastAsia="en-US" w:bidi="ar-SA"/>
            </w:rPr>
          </w:pPr>
          <w:hyperlink w:anchor="GeneralTerms" w:history="1">
            <w:r w:rsidR="004857D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79886"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3076C" w14:textId="77777777" w:rsidR="004857D0" w:rsidRPr="00322959" w:rsidRDefault="0015094D" w:rsidP="004857D0">
          <w:pPr>
            <w:pStyle w:val="ProductList-OfferingBody"/>
            <w:ind w:left="-72" w:right="-77"/>
            <w:jc w:val="center"/>
            <w:rPr>
              <w:rStyle w:val="Hyperlink"/>
              <w:sz w:val="14"/>
              <w:szCs w:val="14"/>
              <w:lang w:val="en-US" w:eastAsia="en-US" w:bidi="ar-SA"/>
            </w:rPr>
          </w:pPr>
          <w:hyperlink w:anchor="PrivacyandSecurityTerms" w:history="1">
            <w:r w:rsidR="004857D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A3A8"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353C0" w14:textId="77777777" w:rsidR="004857D0" w:rsidRPr="00322959" w:rsidRDefault="0015094D" w:rsidP="004857D0">
          <w:pPr>
            <w:pStyle w:val="ProductList-OfferingBody"/>
            <w:ind w:left="-72" w:right="-77"/>
            <w:jc w:val="center"/>
            <w:rPr>
              <w:rStyle w:val="Hyperlink"/>
              <w:sz w:val="14"/>
              <w:szCs w:val="14"/>
              <w:lang w:val="en-US" w:eastAsia="en-US" w:bidi="ar-SA"/>
            </w:rPr>
          </w:pPr>
          <w:hyperlink w:anchor="OnlineServiceSpecificTerms" w:history="1">
            <w:r w:rsidR="004857D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D0BFEB"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F8C0A" w14:textId="77777777" w:rsidR="004857D0" w:rsidRPr="00322959" w:rsidRDefault="0015094D" w:rsidP="004857D0">
          <w:pPr>
            <w:pStyle w:val="ProductList-OfferingBody"/>
            <w:ind w:left="-72" w:right="-76"/>
            <w:jc w:val="center"/>
            <w:rPr>
              <w:rStyle w:val="Hyperlink"/>
              <w:sz w:val="14"/>
              <w:szCs w:val="14"/>
              <w:lang w:val="en-US" w:eastAsia="en-US" w:bidi="ar-SA"/>
            </w:rPr>
          </w:pPr>
          <w:hyperlink w:anchor="Attachment1" w:history="1">
            <w:r w:rsidR="004857D0">
              <w:rPr>
                <w:rStyle w:val="Hyperlink"/>
                <w:sz w:val="14"/>
                <w:szCs w:val="14"/>
                <w:lang w:val="en-US" w:eastAsia="en-US" w:bidi="ar-SA"/>
              </w:rPr>
              <w:t>Manus</w:t>
            </w:r>
          </w:hyperlink>
        </w:p>
      </w:tc>
    </w:tr>
  </w:tbl>
  <w:p w14:paraId="2340E3A0" w14:textId="77777777" w:rsidR="00DD5F2F" w:rsidRPr="00322959" w:rsidRDefault="00DD5F2F" w:rsidP="003812FE">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DD5F2F" w:rsidRPr="00132D95" w:rsidRDefault="0015094D"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DD5F2F" w:rsidRPr="00132D95"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DD5F2F" w:rsidRPr="00132D95" w:rsidRDefault="0015094D"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DD5F2F" w:rsidRPr="00132D95"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DD5F2F" w:rsidRPr="00132D95" w:rsidRDefault="0015094D"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DD5F2F" w:rsidRPr="00132D95"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DD5F2F" w:rsidRPr="00132D95" w:rsidRDefault="0015094D"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DD5F2F" w:rsidRPr="00132D9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DD5F2F" w:rsidRPr="00132D95" w:rsidRDefault="0015094D"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DD5F2F" w:rsidRPr="00132D9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DD5F2F" w:rsidRPr="00132D95" w:rsidRDefault="0015094D"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540726BF" w14:textId="77777777" w:rsidR="00DD5F2F" w:rsidRPr="00322959" w:rsidRDefault="00DD5F2F">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857D0" w:rsidRPr="00990DE4" w14:paraId="00E1DC4F"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3B165" w14:textId="77777777" w:rsidR="004857D0" w:rsidRPr="00322959" w:rsidRDefault="0015094D" w:rsidP="004857D0">
          <w:pPr>
            <w:pStyle w:val="ProductList-OfferingBody"/>
            <w:ind w:left="-77" w:right="-73"/>
            <w:jc w:val="center"/>
            <w:rPr>
              <w:rStyle w:val="Hyperlink"/>
              <w:sz w:val="14"/>
              <w:szCs w:val="14"/>
              <w:lang w:val="en-US" w:eastAsia="en-US" w:bidi="ar-SA"/>
            </w:rPr>
          </w:pPr>
          <w:hyperlink w:anchor="TableofContents" w:history="1">
            <w:r w:rsidR="004857D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967A7"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A442A" w14:textId="77777777" w:rsidR="004857D0" w:rsidRPr="00322959" w:rsidRDefault="0015094D" w:rsidP="004857D0">
          <w:pPr>
            <w:pStyle w:val="ProductList-OfferingBody"/>
            <w:ind w:left="-72" w:right="-74"/>
            <w:jc w:val="center"/>
            <w:rPr>
              <w:rStyle w:val="Hyperlink"/>
              <w:sz w:val="14"/>
              <w:szCs w:val="14"/>
              <w:lang w:val="en-US" w:eastAsia="en-US" w:bidi="ar-SA"/>
            </w:rPr>
          </w:pPr>
          <w:hyperlink w:anchor="Introduction" w:history="1">
            <w:r w:rsidR="004857D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D892" w14:textId="77777777" w:rsidR="004857D0" w:rsidRPr="00322959" w:rsidRDefault="004857D0"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246AA" w14:textId="77777777" w:rsidR="004857D0" w:rsidRPr="00322959" w:rsidRDefault="0015094D" w:rsidP="004857D0">
          <w:pPr>
            <w:pStyle w:val="ProductList-OfferingBody"/>
            <w:ind w:left="-72" w:right="-75"/>
            <w:jc w:val="center"/>
            <w:rPr>
              <w:rStyle w:val="Hyperlink"/>
              <w:sz w:val="14"/>
              <w:szCs w:val="14"/>
              <w:lang w:val="en-US" w:eastAsia="en-US" w:bidi="ar-SA"/>
            </w:rPr>
          </w:pPr>
          <w:hyperlink w:anchor="GeneralTerms" w:history="1">
            <w:r w:rsidR="004857D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BD9145"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ACFAB" w14:textId="77777777" w:rsidR="004857D0" w:rsidRPr="00322959" w:rsidRDefault="0015094D" w:rsidP="004857D0">
          <w:pPr>
            <w:pStyle w:val="ProductList-OfferingBody"/>
            <w:ind w:left="-72" w:right="-77"/>
            <w:jc w:val="center"/>
            <w:rPr>
              <w:rStyle w:val="Hyperlink"/>
              <w:sz w:val="14"/>
              <w:szCs w:val="14"/>
              <w:lang w:val="en-US" w:eastAsia="en-US" w:bidi="ar-SA"/>
            </w:rPr>
          </w:pPr>
          <w:hyperlink w:anchor="PrivacyandSecurityTerms" w:history="1">
            <w:r w:rsidR="004857D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DB786"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678CD" w14:textId="77777777" w:rsidR="004857D0" w:rsidRPr="00322959" w:rsidRDefault="0015094D" w:rsidP="004857D0">
          <w:pPr>
            <w:pStyle w:val="ProductList-OfferingBody"/>
            <w:ind w:left="-72" w:right="-77"/>
            <w:jc w:val="center"/>
            <w:rPr>
              <w:rStyle w:val="Hyperlink"/>
              <w:sz w:val="14"/>
              <w:szCs w:val="14"/>
              <w:lang w:val="en-US" w:eastAsia="en-US" w:bidi="ar-SA"/>
            </w:rPr>
          </w:pPr>
          <w:hyperlink w:anchor="OnlineServiceSpecificTerms" w:history="1">
            <w:r w:rsidR="004857D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854A9B"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BF925" w14:textId="77777777" w:rsidR="004857D0" w:rsidRPr="00322959" w:rsidRDefault="0015094D" w:rsidP="004857D0">
          <w:pPr>
            <w:pStyle w:val="ProductList-OfferingBody"/>
            <w:ind w:left="-72" w:right="-76"/>
            <w:jc w:val="center"/>
            <w:rPr>
              <w:rStyle w:val="Hyperlink"/>
              <w:sz w:val="14"/>
              <w:szCs w:val="14"/>
              <w:lang w:val="en-US" w:eastAsia="en-US" w:bidi="ar-SA"/>
            </w:rPr>
          </w:pPr>
          <w:hyperlink w:anchor="Attachment1" w:history="1">
            <w:r w:rsidR="004857D0">
              <w:rPr>
                <w:rStyle w:val="Hyperlink"/>
                <w:sz w:val="14"/>
                <w:szCs w:val="14"/>
                <w:lang w:val="en-US" w:eastAsia="en-US" w:bidi="ar-SA"/>
              </w:rPr>
              <w:t>Manus</w:t>
            </w:r>
          </w:hyperlink>
        </w:p>
      </w:tc>
    </w:tr>
  </w:tbl>
  <w:p w14:paraId="54FDF2C6" w14:textId="77777777" w:rsidR="00DD5F2F" w:rsidRPr="00322959" w:rsidRDefault="00DD5F2F" w:rsidP="003812FE">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857D0" w:rsidRPr="00990DE4" w14:paraId="76442BDD"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0411B" w14:textId="77777777" w:rsidR="004857D0" w:rsidRPr="00322959" w:rsidRDefault="0015094D" w:rsidP="004857D0">
          <w:pPr>
            <w:pStyle w:val="ProductList-OfferingBody"/>
            <w:ind w:left="-77" w:right="-73"/>
            <w:jc w:val="center"/>
            <w:rPr>
              <w:rStyle w:val="Hyperlink"/>
              <w:sz w:val="14"/>
              <w:szCs w:val="14"/>
              <w:lang w:val="en-US" w:eastAsia="en-US" w:bidi="ar-SA"/>
            </w:rPr>
          </w:pPr>
          <w:hyperlink w:anchor="TableofContents" w:history="1">
            <w:r w:rsidR="004857D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E6A84"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9559E" w14:textId="77777777" w:rsidR="004857D0" w:rsidRPr="00322959" w:rsidRDefault="0015094D" w:rsidP="004857D0">
          <w:pPr>
            <w:pStyle w:val="ProductList-OfferingBody"/>
            <w:ind w:left="-72" w:right="-74"/>
            <w:jc w:val="center"/>
            <w:rPr>
              <w:rStyle w:val="Hyperlink"/>
              <w:sz w:val="14"/>
              <w:szCs w:val="14"/>
              <w:lang w:val="en-US" w:eastAsia="en-US" w:bidi="ar-SA"/>
            </w:rPr>
          </w:pPr>
          <w:hyperlink w:anchor="Introduction" w:history="1">
            <w:r w:rsidR="004857D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967E6A" w14:textId="77777777" w:rsidR="004857D0" w:rsidRPr="00322959" w:rsidRDefault="004857D0"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C97A0" w14:textId="77777777" w:rsidR="004857D0" w:rsidRPr="00322959" w:rsidRDefault="0015094D" w:rsidP="004857D0">
          <w:pPr>
            <w:pStyle w:val="ProductList-OfferingBody"/>
            <w:ind w:left="-72" w:right="-75"/>
            <w:jc w:val="center"/>
            <w:rPr>
              <w:rStyle w:val="Hyperlink"/>
              <w:sz w:val="14"/>
              <w:szCs w:val="14"/>
              <w:lang w:val="en-US" w:eastAsia="en-US" w:bidi="ar-SA"/>
            </w:rPr>
          </w:pPr>
          <w:hyperlink w:anchor="GeneralTerms" w:history="1">
            <w:r w:rsidR="004857D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D1BD47"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712B3" w14:textId="77777777" w:rsidR="004857D0" w:rsidRPr="00322959" w:rsidRDefault="0015094D" w:rsidP="004857D0">
          <w:pPr>
            <w:pStyle w:val="ProductList-OfferingBody"/>
            <w:ind w:left="-72" w:right="-77"/>
            <w:jc w:val="center"/>
            <w:rPr>
              <w:rStyle w:val="Hyperlink"/>
              <w:sz w:val="14"/>
              <w:szCs w:val="14"/>
              <w:lang w:val="en-US" w:eastAsia="en-US" w:bidi="ar-SA"/>
            </w:rPr>
          </w:pPr>
          <w:hyperlink w:anchor="PrivacyandSecurityTerms" w:history="1">
            <w:r w:rsidR="004857D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548EC"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7527" w14:textId="77777777" w:rsidR="004857D0" w:rsidRPr="00322959" w:rsidRDefault="0015094D" w:rsidP="004857D0">
          <w:pPr>
            <w:pStyle w:val="ProductList-OfferingBody"/>
            <w:ind w:left="-72" w:right="-77"/>
            <w:jc w:val="center"/>
            <w:rPr>
              <w:rStyle w:val="Hyperlink"/>
              <w:sz w:val="14"/>
              <w:szCs w:val="14"/>
              <w:lang w:val="en-US" w:eastAsia="en-US" w:bidi="ar-SA"/>
            </w:rPr>
          </w:pPr>
          <w:hyperlink w:anchor="OnlineServiceSpecificTerms" w:history="1">
            <w:r w:rsidR="004857D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A36D5" w14:textId="77777777" w:rsidR="004857D0" w:rsidRPr="00990DE4" w:rsidRDefault="004857D0"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263ECE" w14:textId="77777777" w:rsidR="004857D0" w:rsidRPr="00322959" w:rsidRDefault="0015094D" w:rsidP="004857D0">
          <w:pPr>
            <w:pStyle w:val="ProductList-OfferingBody"/>
            <w:ind w:left="-72" w:right="-76"/>
            <w:jc w:val="center"/>
            <w:rPr>
              <w:rStyle w:val="Hyperlink"/>
              <w:sz w:val="14"/>
              <w:szCs w:val="14"/>
              <w:lang w:val="en-US" w:eastAsia="en-US" w:bidi="ar-SA"/>
            </w:rPr>
          </w:pPr>
          <w:hyperlink w:anchor="Attachment1" w:history="1">
            <w:r w:rsidR="004857D0">
              <w:rPr>
                <w:rStyle w:val="Hyperlink"/>
                <w:sz w:val="14"/>
                <w:szCs w:val="14"/>
                <w:lang w:val="en-US" w:eastAsia="en-US" w:bidi="ar-SA"/>
              </w:rPr>
              <w:t>Manus</w:t>
            </w:r>
          </w:hyperlink>
        </w:p>
      </w:tc>
    </w:tr>
  </w:tbl>
  <w:p w14:paraId="183B08D5" w14:textId="77777777" w:rsidR="00DD5F2F" w:rsidRPr="00322959" w:rsidRDefault="00DD5F2F">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BF4C7E" w14:textId="77777777" w:rsidR="0015094D" w:rsidRDefault="0015094D" w:rsidP="009A573F">
      <w:pPr>
        <w:spacing w:after="0" w:line="240" w:lineRule="auto"/>
      </w:pPr>
      <w:r>
        <w:separator/>
      </w:r>
    </w:p>
    <w:p w14:paraId="74E681A5" w14:textId="77777777" w:rsidR="0015094D" w:rsidRDefault="0015094D"/>
  </w:footnote>
  <w:footnote w:type="continuationSeparator" w:id="0">
    <w:p w14:paraId="44CF4CE1" w14:textId="77777777" w:rsidR="0015094D" w:rsidRDefault="0015094D" w:rsidP="009A573F">
      <w:pPr>
        <w:spacing w:after="0" w:line="240" w:lineRule="auto"/>
      </w:pPr>
      <w:r>
        <w:continuationSeparator/>
      </w:r>
    </w:p>
    <w:p w14:paraId="5FC53B4A" w14:textId="77777777" w:rsidR="0015094D" w:rsidRDefault="0015094D"/>
  </w:footnote>
  <w:footnote w:type="continuationNotice" w:id="1">
    <w:p w14:paraId="540D4C11" w14:textId="77777777" w:rsidR="0015094D" w:rsidRDefault="0015094D">
      <w:pPr>
        <w:spacing w:after="0" w:line="240" w:lineRule="auto"/>
      </w:pPr>
    </w:p>
    <w:p w14:paraId="1D2C1499" w14:textId="77777777" w:rsidR="0015094D" w:rsidRDefault="0015094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4895C8" w14:textId="77777777" w:rsidR="00F87705" w:rsidRDefault="00F877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77133F" w14:textId="77777777" w:rsidR="00F87705" w:rsidRDefault="00F877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DD5F2F" w:rsidRPr="004D27A6" w:rsidRDefault="00DD5F2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323FC56C" w:rsidR="00DD5F2F" w:rsidRPr="00171B2E" w:rsidRDefault="0015094D"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D82EA0">
              <w:rPr>
                <w:color w:val="404040" w:themeColor="text1" w:themeTint="BF"/>
                <w:sz w:val="16"/>
                <w:szCs w:val="16"/>
              </w:rPr>
              <w:t xml:space="preserve">Microsofti hulgilitsentsimise võrguteenuste tingimused (Eesti (Estonian), </w:t>
            </w:r>
            <w:r w:rsidR="00E64F1F">
              <w:rPr>
                <w:color w:val="404040" w:themeColor="text1" w:themeTint="BF"/>
                <w:sz w:val="16"/>
                <w:szCs w:val="16"/>
              </w:rPr>
              <w:t xml:space="preserve">august </w:t>
            </w:r>
            <w:r w:rsidR="00D82EA0">
              <w:rPr>
                <w:color w:val="404040" w:themeColor="text1" w:themeTint="BF"/>
                <w:sz w:val="16"/>
                <w:szCs w:val="16"/>
              </w:rPr>
              <w:t>2016)</w:t>
            </w:r>
          </w:sdtContent>
        </w:sdt>
        <w:r w:rsidR="00DD5F2F">
          <w:rPr>
            <w:color w:val="404040" w:themeColor="text1" w:themeTint="BF"/>
            <w:sz w:val="16"/>
            <w:szCs w:val="16"/>
          </w:rPr>
          <w:tab/>
        </w:r>
        <w:r w:rsidR="00DD5F2F">
          <w:rPr>
            <w:color w:val="404040" w:themeColor="text1" w:themeTint="BF"/>
            <w:sz w:val="16"/>
            <w:szCs w:val="16"/>
          </w:rPr>
          <w:fldChar w:fldCharType="begin"/>
        </w:r>
        <w:r w:rsidR="00DD5F2F" w:rsidRPr="004D27A6">
          <w:rPr>
            <w:color w:val="404040" w:themeColor="text1" w:themeTint="BF"/>
            <w:sz w:val="16"/>
            <w:szCs w:val="16"/>
          </w:rPr>
          <w:instrText xml:space="preserve"> PAGE   \* MERGEFORMAT </w:instrText>
        </w:r>
        <w:r w:rsidR="00DD5F2F">
          <w:rPr>
            <w:color w:val="404040" w:themeColor="text1" w:themeTint="BF"/>
            <w:sz w:val="16"/>
            <w:szCs w:val="16"/>
          </w:rPr>
          <w:fldChar w:fldCharType="separate"/>
        </w:r>
        <w:r w:rsidR="00F87705">
          <w:rPr>
            <w:noProof/>
            <w:color w:val="404040" w:themeColor="text1" w:themeTint="BF"/>
            <w:sz w:val="16"/>
            <w:szCs w:val="16"/>
          </w:rPr>
          <w:t>16</w:t>
        </w:r>
        <w:r w:rsidR="00DD5F2F">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5FF4A028" w:rsidR="00DD5F2F" w:rsidRPr="004D27A6" w:rsidRDefault="0015094D"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D82EA0">
              <w:rPr>
                <w:color w:val="404040" w:themeColor="text1" w:themeTint="BF"/>
                <w:sz w:val="16"/>
                <w:szCs w:val="16"/>
              </w:rPr>
              <w:t xml:space="preserve">Microsofti hulgilitsentsimise võrguteenuste tingimused (Eesti (Estonian), </w:t>
            </w:r>
            <w:r w:rsidR="00E64F1F">
              <w:rPr>
                <w:color w:val="404040" w:themeColor="text1" w:themeTint="BF"/>
                <w:sz w:val="16"/>
                <w:szCs w:val="16"/>
              </w:rPr>
              <w:t>august</w:t>
            </w:r>
            <w:r w:rsidR="00D82EA0">
              <w:rPr>
                <w:color w:val="404040" w:themeColor="text1" w:themeTint="BF"/>
                <w:sz w:val="16"/>
                <w:szCs w:val="16"/>
              </w:rPr>
              <w:t xml:space="preserve"> 2016)</w:t>
            </w:r>
          </w:sdtContent>
        </w:sdt>
        <w:r w:rsidR="00DD5F2F">
          <w:rPr>
            <w:color w:val="404040" w:themeColor="text1" w:themeTint="BF"/>
            <w:sz w:val="16"/>
            <w:szCs w:val="16"/>
          </w:rPr>
          <w:tab/>
        </w:r>
        <w:r w:rsidR="00DD5F2F">
          <w:rPr>
            <w:color w:val="404040" w:themeColor="text1" w:themeTint="BF"/>
            <w:sz w:val="16"/>
            <w:szCs w:val="16"/>
          </w:rPr>
          <w:fldChar w:fldCharType="begin"/>
        </w:r>
        <w:r w:rsidR="00DD5F2F" w:rsidRPr="004D27A6">
          <w:rPr>
            <w:color w:val="404040" w:themeColor="text1" w:themeTint="BF"/>
            <w:sz w:val="16"/>
            <w:szCs w:val="16"/>
          </w:rPr>
          <w:instrText xml:space="preserve"> PAGE   \* MERGEFORMAT </w:instrText>
        </w:r>
        <w:r w:rsidR="00DD5F2F">
          <w:rPr>
            <w:color w:val="404040" w:themeColor="text1" w:themeTint="BF"/>
            <w:sz w:val="16"/>
            <w:szCs w:val="16"/>
          </w:rPr>
          <w:fldChar w:fldCharType="separate"/>
        </w:r>
        <w:r w:rsidR="00F87705">
          <w:rPr>
            <w:noProof/>
            <w:color w:val="404040" w:themeColor="text1" w:themeTint="BF"/>
            <w:sz w:val="16"/>
            <w:szCs w:val="16"/>
          </w:rPr>
          <w:t>14</w:t>
        </w:r>
        <w:r w:rsidR="00DD5F2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QFRRwC0OTMUUqPT5Tvf8rjaEe4FhI8yr+3efB5JeOVcVyqcCPRwpX7noiao8qaol8T076DBVdrONLn0Jhsw37g==" w:salt="m3D7U/Nbb4MQ+VPt2aLmm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3993"/>
    <w:rsid w:val="000E6ED8"/>
    <w:rsid w:val="000E725C"/>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94D"/>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CEB"/>
    <w:rsid w:val="00320D2B"/>
    <w:rsid w:val="00320D8C"/>
    <w:rsid w:val="00321BDB"/>
    <w:rsid w:val="00321FEE"/>
    <w:rsid w:val="00322959"/>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54D"/>
    <w:rsid w:val="006C0B5E"/>
    <w:rsid w:val="006C2505"/>
    <w:rsid w:val="006C2AC1"/>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5BDD"/>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424F"/>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87705"/>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4.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F0534D-D670-48AB-AC82-0E9C5EABF1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17457</Words>
  <Characters>99505</Characters>
  <Application>Microsoft Office Word</Application>
  <DocSecurity>8</DocSecurity>
  <Lines>829</Lines>
  <Paragraphs>233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116729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2016-07-30T16:19:00Z</dcterms:created>
  <dcterms:modified xsi:type="dcterms:W3CDTF">2016-07-30T16:19:00Z</dcterms:modified>
</cp:coreProperties>
</file>