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73ACD1F3"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C14788">
        <w:rPr>
          <w:rFonts w:asciiTheme="majorHAnsi" w:hAnsiTheme="majorHAnsi"/>
          <w:color w:val="FFFFFF" w:themeColor="background1"/>
          <w:sz w:val="72"/>
          <w:szCs w:val="72"/>
        </w:rPr>
        <w:t>mai</w:t>
      </w:r>
      <w:r w:rsidR="00CD59B0">
        <w:rPr>
          <w:rFonts w:asciiTheme="majorHAnsi" w:hAnsiTheme="majorHAnsi"/>
          <w:color w:val="FFFFFF" w:themeColor="background1"/>
          <w:sz w:val="72"/>
          <w:szCs w:val="72"/>
        </w:rPr>
        <w:t xml:space="preserve">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60EDA871" w14:textId="43302CAC" w:rsidR="00C14788"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12881454" w:history="1">
        <w:r w:rsidR="00C14788" w:rsidRPr="001A31AF">
          <w:rPr>
            <w:rStyle w:val="Hyperlink"/>
            <w:noProof/>
          </w:rPr>
          <w:t>Sissejuhatus</w:t>
        </w:r>
        <w:r w:rsidR="00C14788">
          <w:rPr>
            <w:noProof/>
            <w:webHidden/>
          </w:rPr>
          <w:tab/>
        </w:r>
        <w:r w:rsidR="00C14788">
          <w:rPr>
            <w:noProof/>
            <w:webHidden/>
          </w:rPr>
          <w:fldChar w:fldCharType="begin"/>
        </w:r>
        <w:r w:rsidR="00C14788">
          <w:rPr>
            <w:noProof/>
            <w:webHidden/>
          </w:rPr>
          <w:instrText xml:space="preserve"> PAGEREF _Toc512881454 \h </w:instrText>
        </w:r>
        <w:r w:rsidR="00C14788">
          <w:rPr>
            <w:noProof/>
            <w:webHidden/>
          </w:rPr>
        </w:r>
        <w:r w:rsidR="00C14788">
          <w:rPr>
            <w:noProof/>
            <w:webHidden/>
          </w:rPr>
          <w:fldChar w:fldCharType="separate"/>
        </w:r>
        <w:r w:rsidR="00C14788">
          <w:rPr>
            <w:noProof/>
            <w:webHidden/>
          </w:rPr>
          <w:t>3</w:t>
        </w:r>
        <w:r w:rsidR="00C14788">
          <w:rPr>
            <w:noProof/>
            <w:webHidden/>
          </w:rPr>
          <w:fldChar w:fldCharType="end"/>
        </w:r>
      </w:hyperlink>
    </w:p>
    <w:p w14:paraId="1863D730" w14:textId="0CA21761" w:rsidR="00C14788" w:rsidRDefault="009617EC">
      <w:pPr>
        <w:pStyle w:val="TOC5"/>
        <w:tabs>
          <w:tab w:val="right" w:leader="dot" w:pos="5030"/>
        </w:tabs>
        <w:rPr>
          <w:rFonts w:eastAsiaTheme="minorEastAsia"/>
          <w:noProof/>
          <w:sz w:val="22"/>
          <w:lang w:val="en-US" w:eastAsia="en-US" w:bidi="ar-SA"/>
        </w:rPr>
      </w:pPr>
      <w:hyperlink w:anchor="_Toc512881455" w:history="1">
        <w:r w:rsidR="00C14788" w:rsidRPr="001A31AF">
          <w:rPr>
            <w:rStyle w:val="Hyperlink"/>
            <w:noProof/>
          </w:rPr>
          <w:t>Teenusetaseme lepingud</w:t>
        </w:r>
        <w:r w:rsidR="00C14788">
          <w:rPr>
            <w:noProof/>
            <w:webHidden/>
          </w:rPr>
          <w:tab/>
        </w:r>
        <w:r w:rsidR="00C14788">
          <w:rPr>
            <w:noProof/>
            <w:webHidden/>
          </w:rPr>
          <w:fldChar w:fldCharType="begin"/>
        </w:r>
        <w:r w:rsidR="00C14788">
          <w:rPr>
            <w:noProof/>
            <w:webHidden/>
          </w:rPr>
          <w:instrText xml:space="preserve"> PAGEREF _Toc512881455 \h </w:instrText>
        </w:r>
        <w:r w:rsidR="00C14788">
          <w:rPr>
            <w:noProof/>
            <w:webHidden/>
          </w:rPr>
        </w:r>
        <w:r w:rsidR="00C14788">
          <w:rPr>
            <w:noProof/>
            <w:webHidden/>
          </w:rPr>
          <w:fldChar w:fldCharType="separate"/>
        </w:r>
        <w:r w:rsidR="00C14788">
          <w:rPr>
            <w:noProof/>
            <w:webHidden/>
          </w:rPr>
          <w:t>3</w:t>
        </w:r>
        <w:r w:rsidR="00C14788">
          <w:rPr>
            <w:noProof/>
            <w:webHidden/>
          </w:rPr>
          <w:fldChar w:fldCharType="end"/>
        </w:r>
      </w:hyperlink>
    </w:p>
    <w:p w14:paraId="494301A3" w14:textId="7D1E42BE" w:rsidR="00C14788" w:rsidRDefault="009617EC">
      <w:pPr>
        <w:pStyle w:val="TOC5"/>
        <w:tabs>
          <w:tab w:val="right" w:leader="dot" w:pos="5030"/>
        </w:tabs>
        <w:rPr>
          <w:rFonts w:eastAsiaTheme="minorEastAsia"/>
          <w:noProof/>
          <w:sz w:val="22"/>
          <w:lang w:val="en-US" w:eastAsia="en-US" w:bidi="ar-SA"/>
        </w:rPr>
      </w:pPr>
      <w:hyperlink w:anchor="_Toc512881456" w:history="1">
        <w:r w:rsidR="00C14788" w:rsidRPr="001A31AF">
          <w:rPr>
            <w:rStyle w:val="Hyperlink"/>
            <w:noProof/>
          </w:rPr>
          <w:t>Kohalduvad võrguteenuste tingimused ja värskendused</w:t>
        </w:r>
        <w:r w:rsidR="00C14788">
          <w:rPr>
            <w:noProof/>
            <w:webHidden/>
          </w:rPr>
          <w:tab/>
        </w:r>
        <w:r w:rsidR="00C14788">
          <w:rPr>
            <w:noProof/>
            <w:webHidden/>
          </w:rPr>
          <w:fldChar w:fldCharType="begin"/>
        </w:r>
        <w:r w:rsidR="00C14788">
          <w:rPr>
            <w:noProof/>
            <w:webHidden/>
          </w:rPr>
          <w:instrText xml:space="preserve"> PAGEREF _Toc512881456 \h </w:instrText>
        </w:r>
        <w:r w:rsidR="00C14788">
          <w:rPr>
            <w:noProof/>
            <w:webHidden/>
          </w:rPr>
        </w:r>
        <w:r w:rsidR="00C14788">
          <w:rPr>
            <w:noProof/>
            <w:webHidden/>
          </w:rPr>
          <w:fldChar w:fldCharType="separate"/>
        </w:r>
        <w:r w:rsidR="00C14788">
          <w:rPr>
            <w:noProof/>
            <w:webHidden/>
          </w:rPr>
          <w:t>3</w:t>
        </w:r>
        <w:r w:rsidR="00C14788">
          <w:rPr>
            <w:noProof/>
            <w:webHidden/>
          </w:rPr>
          <w:fldChar w:fldCharType="end"/>
        </w:r>
      </w:hyperlink>
    </w:p>
    <w:p w14:paraId="2AA2A2B5" w14:textId="6739DE82" w:rsidR="00C14788" w:rsidRDefault="009617EC">
      <w:pPr>
        <w:pStyle w:val="TOC5"/>
        <w:tabs>
          <w:tab w:val="right" w:leader="dot" w:pos="5030"/>
        </w:tabs>
        <w:rPr>
          <w:rFonts w:eastAsiaTheme="minorEastAsia"/>
          <w:noProof/>
          <w:sz w:val="22"/>
          <w:lang w:val="en-US" w:eastAsia="en-US" w:bidi="ar-SA"/>
        </w:rPr>
      </w:pPr>
      <w:hyperlink w:anchor="_Toc512881457" w:history="1">
        <w:r w:rsidR="00C14788" w:rsidRPr="001A31AF">
          <w:rPr>
            <w:rStyle w:val="Hyperlink"/>
            <w:noProof/>
          </w:rPr>
          <w:t>Elektroonilised teated</w:t>
        </w:r>
        <w:r w:rsidR="00C14788">
          <w:rPr>
            <w:noProof/>
            <w:webHidden/>
          </w:rPr>
          <w:tab/>
        </w:r>
        <w:r w:rsidR="00C14788">
          <w:rPr>
            <w:noProof/>
            <w:webHidden/>
          </w:rPr>
          <w:fldChar w:fldCharType="begin"/>
        </w:r>
        <w:r w:rsidR="00C14788">
          <w:rPr>
            <w:noProof/>
            <w:webHidden/>
          </w:rPr>
          <w:instrText xml:space="preserve"> PAGEREF _Toc512881457 \h </w:instrText>
        </w:r>
        <w:r w:rsidR="00C14788">
          <w:rPr>
            <w:noProof/>
            <w:webHidden/>
          </w:rPr>
        </w:r>
        <w:r w:rsidR="00C14788">
          <w:rPr>
            <w:noProof/>
            <w:webHidden/>
          </w:rPr>
          <w:fldChar w:fldCharType="separate"/>
        </w:r>
        <w:r w:rsidR="00C14788">
          <w:rPr>
            <w:noProof/>
            <w:webHidden/>
          </w:rPr>
          <w:t>3</w:t>
        </w:r>
        <w:r w:rsidR="00C14788">
          <w:rPr>
            <w:noProof/>
            <w:webHidden/>
          </w:rPr>
          <w:fldChar w:fldCharType="end"/>
        </w:r>
      </w:hyperlink>
    </w:p>
    <w:p w14:paraId="3C48C116" w14:textId="0F42FEEA" w:rsidR="00C14788" w:rsidRDefault="009617EC">
      <w:pPr>
        <w:pStyle w:val="TOC5"/>
        <w:tabs>
          <w:tab w:val="right" w:leader="dot" w:pos="5030"/>
        </w:tabs>
        <w:rPr>
          <w:rFonts w:eastAsiaTheme="minorEastAsia"/>
          <w:noProof/>
          <w:sz w:val="22"/>
          <w:lang w:val="en-US" w:eastAsia="en-US" w:bidi="ar-SA"/>
        </w:rPr>
      </w:pPr>
      <w:hyperlink w:anchor="_Toc512881458" w:history="1">
        <w:r w:rsidR="00C14788" w:rsidRPr="001A31AF">
          <w:rPr>
            <w:rStyle w:val="Hyperlink"/>
            <w:noProof/>
          </w:rPr>
          <w:t>Varasemad versioonid</w:t>
        </w:r>
        <w:r w:rsidR="00C14788">
          <w:rPr>
            <w:noProof/>
            <w:webHidden/>
          </w:rPr>
          <w:tab/>
        </w:r>
        <w:r w:rsidR="00C14788">
          <w:rPr>
            <w:noProof/>
            <w:webHidden/>
          </w:rPr>
          <w:fldChar w:fldCharType="begin"/>
        </w:r>
        <w:r w:rsidR="00C14788">
          <w:rPr>
            <w:noProof/>
            <w:webHidden/>
          </w:rPr>
          <w:instrText xml:space="preserve"> PAGEREF _Toc512881458 \h </w:instrText>
        </w:r>
        <w:r w:rsidR="00C14788">
          <w:rPr>
            <w:noProof/>
            <w:webHidden/>
          </w:rPr>
        </w:r>
        <w:r w:rsidR="00C14788">
          <w:rPr>
            <w:noProof/>
            <w:webHidden/>
          </w:rPr>
          <w:fldChar w:fldCharType="separate"/>
        </w:r>
        <w:r w:rsidR="00C14788">
          <w:rPr>
            <w:noProof/>
            <w:webHidden/>
          </w:rPr>
          <w:t>3</w:t>
        </w:r>
        <w:r w:rsidR="00C14788">
          <w:rPr>
            <w:noProof/>
            <w:webHidden/>
          </w:rPr>
          <w:fldChar w:fldCharType="end"/>
        </w:r>
      </w:hyperlink>
    </w:p>
    <w:p w14:paraId="4E243FD5" w14:textId="0EF3BE31" w:rsidR="00C14788" w:rsidRDefault="009617EC">
      <w:pPr>
        <w:pStyle w:val="TOC3"/>
        <w:rPr>
          <w:rFonts w:eastAsiaTheme="minorEastAsia"/>
          <w:b w:val="0"/>
          <w:smallCaps w:val="0"/>
          <w:sz w:val="22"/>
          <w:lang w:val="en-US" w:eastAsia="en-US" w:bidi="ar-SA"/>
        </w:rPr>
      </w:pPr>
      <w:hyperlink w:anchor="_Toc512881459" w:history="1">
        <w:r w:rsidR="00C14788" w:rsidRPr="001A31AF">
          <w:rPr>
            <w:rStyle w:val="Hyperlink"/>
          </w:rPr>
          <w:t>Täpsustused ja muudatuste kokkuvõte</w:t>
        </w:r>
        <w:r w:rsidR="00C14788">
          <w:rPr>
            <w:webHidden/>
          </w:rPr>
          <w:tab/>
        </w:r>
        <w:r w:rsidR="00C14788">
          <w:rPr>
            <w:webHidden/>
          </w:rPr>
          <w:fldChar w:fldCharType="begin"/>
        </w:r>
        <w:r w:rsidR="00C14788">
          <w:rPr>
            <w:webHidden/>
          </w:rPr>
          <w:instrText xml:space="preserve"> PAGEREF _Toc512881459 \h </w:instrText>
        </w:r>
        <w:r w:rsidR="00C14788">
          <w:rPr>
            <w:webHidden/>
          </w:rPr>
        </w:r>
        <w:r w:rsidR="00C14788">
          <w:rPr>
            <w:webHidden/>
          </w:rPr>
          <w:fldChar w:fldCharType="separate"/>
        </w:r>
        <w:r w:rsidR="00C14788">
          <w:rPr>
            <w:webHidden/>
          </w:rPr>
          <w:t>3</w:t>
        </w:r>
        <w:r w:rsidR="00C14788">
          <w:rPr>
            <w:webHidden/>
          </w:rPr>
          <w:fldChar w:fldCharType="end"/>
        </w:r>
      </w:hyperlink>
    </w:p>
    <w:p w14:paraId="5FB1BC39" w14:textId="616A9234" w:rsidR="00C14788" w:rsidRDefault="009617EC">
      <w:pPr>
        <w:pStyle w:val="TOC1"/>
        <w:tabs>
          <w:tab w:val="right" w:leader="dot" w:pos="5030"/>
        </w:tabs>
        <w:rPr>
          <w:rFonts w:eastAsiaTheme="minorEastAsia"/>
          <w:b w:val="0"/>
          <w:caps w:val="0"/>
          <w:noProof/>
          <w:sz w:val="22"/>
          <w:lang w:val="en-US" w:eastAsia="en-US" w:bidi="ar-SA"/>
        </w:rPr>
      </w:pPr>
      <w:hyperlink w:anchor="_Toc512881460" w:history="1">
        <w:r w:rsidR="00C14788" w:rsidRPr="001A31AF">
          <w:rPr>
            <w:rStyle w:val="Hyperlink"/>
            <w:noProof/>
          </w:rPr>
          <w:t>Definitsioonid</w:t>
        </w:r>
        <w:r w:rsidR="00C14788">
          <w:rPr>
            <w:noProof/>
            <w:webHidden/>
          </w:rPr>
          <w:tab/>
        </w:r>
        <w:r w:rsidR="00C14788">
          <w:rPr>
            <w:noProof/>
            <w:webHidden/>
          </w:rPr>
          <w:fldChar w:fldCharType="begin"/>
        </w:r>
        <w:r w:rsidR="00C14788">
          <w:rPr>
            <w:noProof/>
            <w:webHidden/>
          </w:rPr>
          <w:instrText xml:space="preserve"> PAGEREF _Toc512881460 \h </w:instrText>
        </w:r>
        <w:r w:rsidR="00C14788">
          <w:rPr>
            <w:noProof/>
            <w:webHidden/>
          </w:rPr>
        </w:r>
        <w:r w:rsidR="00C14788">
          <w:rPr>
            <w:noProof/>
            <w:webHidden/>
          </w:rPr>
          <w:fldChar w:fldCharType="separate"/>
        </w:r>
        <w:r w:rsidR="00C14788">
          <w:rPr>
            <w:noProof/>
            <w:webHidden/>
          </w:rPr>
          <w:t>4</w:t>
        </w:r>
        <w:r w:rsidR="00C14788">
          <w:rPr>
            <w:noProof/>
            <w:webHidden/>
          </w:rPr>
          <w:fldChar w:fldCharType="end"/>
        </w:r>
      </w:hyperlink>
    </w:p>
    <w:p w14:paraId="408EBB7C" w14:textId="16188959" w:rsidR="00C14788" w:rsidRDefault="009617EC">
      <w:pPr>
        <w:pStyle w:val="TOC1"/>
        <w:tabs>
          <w:tab w:val="right" w:leader="dot" w:pos="5030"/>
        </w:tabs>
        <w:rPr>
          <w:rFonts w:eastAsiaTheme="minorEastAsia"/>
          <w:b w:val="0"/>
          <w:caps w:val="0"/>
          <w:noProof/>
          <w:sz w:val="22"/>
          <w:lang w:val="en-US" w:eastAsia="en-US" w:bidi="ar-SA"/>
        </w:rPr>
      </w:pPr>
      <w:hyperlink w:anchor="_Toc512881461" w:history="1">
        <w:r w:rsidR="00C14788" w:rsidRPr="001A31AF">
          <w:rPr>
            <w:rStyle w:val="Hyperlink"/>
            <w:noProof/>
          </w:rPr>
          <w:t>Üldtingimused</w:t>
        </w:r>
        <w:r w:rsidR="00C14788">
          <w:rPr>
            <w:noProof/>
            <w:webHidden/>
          </w:rPr>
          <w:tab/>
        </w:r>
        <w:r w:rsidR="00C14788">
          <w:rPr>
            <w:noProof/>
            <w:webHidden/>
          </w:rPr>
          <w:fldChar w:fldCharType="begin"/>
        </w:r>
        <w:r w:rsidR="00C14788">
          <w:rPr>
            <w:noProof/>
            <w:webHidden/>
          </w:rPr>
          <w:instrText xml:space="preserve"> PAGEREF _Toc512881461 \h </w:instrText>
        </w:r>
        <w:r w:rsidR="00C14788">
          <w:rPr>
            <w:noProof/>
            <w:webHidden/>
          </w:rPr>
        </w:r>
        <w:r w:rsidR="00C14788">
          <w:rPr>
            <w:noProof/>
            <w:webHidden/>
          </w:rPr>
          <w:fldChar w:fldCharType="separate"/>
        </w:r>
        <w:r w:rsidR="00C14788">
          <w:rPr>
            <w:noProof/>
            <w:webHidden/>
          </w:rPr>
          <w:t>5</w:t>
        </w:r>
        <w:r w:rsidR="00C14788">
          <w:rPr>
            <w:noProof/>
            <w:webHidden/>
          </w:rPr>
          <w:fldChar w:fldCharType="end"/>
        </w:r>
      </w:hyperlink>
    </w:p>
    <w:p w14:paraId="3EBB69A6" w14:textId="0E3225A9" w:rsidR="00C14788" w:rsidRDefault="009617EC">
      <w:pPr>
        <w:pStyle w:val="TOC5"/>
        <w:tabs>
          <w:tab w:val="right" w:leader="dot" w:pos="5030"/>
        </w:tabs>
        <w:rPr>
          <w:rFonts w:eastAsiaTheme="minorEastAsia"/>
          <w:noProof/>
          <w:sz w:val="22"/>
          <w:lang w:val="en-US" w:eastAsia="en-US" w:bidi="ar-SA"/>
        </w:rPr>
      </w:pPr>
      <w:hyperlink w:anchor="_Toc512881462" w:history="1">
        <w:r w:rsidR="00C14788" w:rsidRPr="001A31AF">
          <w:rPr>
            <w:rStyle w:val="Hyperlink"/>
            <w:noProof/>
          </w:rPr>
          <w:t>Võrguteenuste litsentsimine</w:t>
        </w:r>
        <w:r w:rsidR="00C14788">
          <w:rPr>
            <w:noProof/>
            <w:webHidden/>
          </w:rPr>
          <w:tab/>
        </w:r>
        <w:r w:rsidR="00C14788">
          <w:rPr>
            <w:noProof/>
            <w:webHidden/>
          </w:rPr>
          <w:fldChar w:fldCharType="begin"/>
        </w:r>
        <w:r w:rsidR="00C14788">
          <w:rPr>
            <w:noProof/>
            <w:webHidden/>
          </w:rPr>
          <w:instrText xml:space="preserve"> PAGEREF _Toc512881462 \h </w:instrText>
        </w:r>
        <w:r w:rsidR="00C14788">
          <w:rPr>
            <w:noProof/>
            <w:webHidden/>
          </w:rPr>
        </w:r>
        <w:r w:rsidR="00C14788">
          <w:rPr>
            <w:noProof/>
            <w:webHidden/>
          </w:rPr>
          <w:fldChar w:fldCharType="separate"/>
        </w:r>
        <w:r w:rsidR="00C14788">
          <w:rPr>
            <w:noProof/>
            <w:webHidden/>
          </w:rPr>
          <w:t>5</w:t>
        </w:r>
        <w:r w:rsidR="00C14788">
          <w:rPr>
            <w:noProof/>
            <w:webHidden/>
          </w:rPr>
          <w:fldChar w:fldCharType="end"/>
        </w:r>
      </w:hyperlink>
    </w:p>
    <w:p w14:paraId="36D0EAD5" w14:textId="3816C896" w:rsidR="00C14788" w:rsidRDefault="009617EC">
      <w:pPr>
        <w:pStyle w:val="TOC5"/>
        <w:tabs>
          <w:tab w:val="right" w:leader="dot" w:pos="5030"/>
        </w:tabs>
        <w:rPr>
          <w:rFonts w:eastAsiaTheme="minorEastAsia"/>
          <w:noProof/>
          <w:sz w:val="22"/>
          <w:lang w:val="en-US" w:eastAsia="en-US" w:bidi="ar-SA"/>
        </w:rPr>
      </w:pPr>
      <w:hyperlink w:anchor="_Toc512881463" w:history="1">
        <w:r w:rsidR="00C14788" w:rsidRPr="001A31AF">
          <w:rPr>
            <w:rStyle w:val="Hyperlink"/>
            <w:noProof/>
          </w:rPr>
          <w:t>Võrguteenuste kasutamine</w:t>
        </w:r>
        <w:r w:rsidR="00C14788">
          <w:rPr>
            <w:noProof/>
            <w:webHidden/>
          </w:rPr>
          <w:tab/>
        </w:r>
        <w:r w:rsidR="00C14788">
          <w:rPr>
            <w:noProof/>
            <w:webHidden/>
          </w:rPr>
          <w:fldChar w:fldCharType="begin"/>
        </w:r>
        <w:r w:rsidR="00C14788">
          <w:rPr>
            <w:noProof/>
            <w:webHidden/>
          </w:rPr>
          <w:instrText xml:space="preserve"> PAGEREF _Toc512881463 \h </w:instrText>
        </w:r>
        <w:r w:rsidR="00C14788">
          <w:rPr>
            <w:noProof/>
            <w:webHidden/>
          </w:rPr>
        </w:r>
        <w:r w:rsidR="00C14788">
          <w:rPr>
            <w:noProof/>
            <w:webHidden/>
          </w:rPr>
          <w:fldChar w:fldCharType="separate"/>
        </w:r>
        <w:r w:rsidR="00C14788">
          <w:rPr>
            <w:noProof/>
            <w:webHidden/>
          </w:rPr>
          <w:t>5</w:t>
        </w:r>
        <w:r w:rsidR="00C14788">
          <w:rPr>
            <w:noProof/>
            <w:webHidden/>
          </w:rPr>
          <w:fldChar w:fldCharType="end"/>
        </w:r>
      </w:hyperlink>
    </w:p>
    <w:p w14:paraId="07CDCBF1" w14:textId="56040536" w:rsidR="00C14788" w:rsidRDefault="009617EC">
      <w:pPr>
        <w:pStyle w:val="TOC5"/>
        <w:tabs>
          <w:tab w:val="right" w:leader="dot" w:pos="5030"/>
        </w:tabs>
        <w:rPr>
          <w:rFonts w:eastAsiaTheme="minorEastAsia"/>
          <w:noProof/>
          <w:sz w:val="22"/>
          <w:lang w:val="en-US" w:eastAsia="en-US" w:bidi="ar-SA"/>
        </w:rPr>
      </w:pPr>
      <w:hyperlink w:anchor="_Toc512881464" w:history="1">
        <w:r w:rsidR="00C14788" w:rsidRPr="001A31AF">
          <w:rPr>
            <w:rStyle w:val="Hyperlink"/>
            <w:noProof/>
          </w:rPr>
          <w:t>Tarkvara kasutamine koos võrguteenusega</w:t>
        </w:r>
        <w:r w:rsidR="00C14788">
          <w:rPr>
            <w:noProof/>
            <w:webHidden/>
          </w:rPr>
          <w:tab/>
        </w:r>
        <w:r w:rsidR="00C14788">
          <w:rPr>
            <w:noProof/>
            <w:webHidden/>
          </w:rPr>
          <w:fldChar w:fldCharType="begin"/>
        </w:r>
        <w:r w:rsidR="00C14788">
          <w:rPr>
            <w:noProof/>
            <w:webHidden/>
          </w:rPr>
          <w:instrText xml:space="preserve"> PAGEREF _Toc512881464 \h </w:instrText>
        </w:r>
        <w:r w:rsidR="00C14788">
          <w:rPr>
            <w:noProof/>
            <w:webHidden/>
          </w:rPr>
        </w:r>
        <w:r w:rsidR="00C14788">
          <w:rPr>
            <w:noProof/>
            <w:webHidden/>
          </w:rPr>
          <w:fldChar w:fldCharType="separate"/>
        </w:r>
        <w:r w:rsidR="00C14788">
          <w:rPr>
            <w:noProof/>
            <w:webHidden/>
          </w:rPr>
          <w:t>5</w:t>
        </w:r>
        <w:r w:rsidR="00C14788">
          <w:rPr>
            <w:noProof/>
            <w:webHidden/>
          </w:rPr>
          <w:fldChar w:fldCharType="end"/>
        </w:r>
      </w:hyperlink>
    </w:p>
    <w:p w14:paraId="7D1598DD" w14:textId="1931FE88" w:rsidR="00C14788" w:rsidRDefault="009617EC">
      <w:pPr>
        <w:pStyle w:val="TOC5"/>
        <w:tabs>
          <w:tab w:val="right" w:leader="dot" w:pos="5030"/>
        </w:tabs>
        <w:rPr>
          <w:rFonts w:eastAsiaTheme="minorEastAsia"/>
          <w:noProof/>
          <w:sz w:val="22"/>
          <w:lang w:val="en-US" w:eastAsia="en-US" w:bidi="ar-SA"/>
        </w:rPr>
      </w:pPr>
      <w:hyperlink w:anchor="_Toc512881465" w:history="1">
        <w:r w:rsidR="00C14788" w:rsidRPr="001A31AF">
          <w:rPr>
            <w:rStyle w:val="Hyperlink"/>
            <w:noProof/>
          </w:rPr>
          <w:t>Tehnilised piirangud</w:t>
        </w:r>
        <w:r w:rsidR="00C14788">
          <w:rPr>
            <w:noProof/>
            <w:webHidden/>
          </w:rPr>
          <w:tab/>
        </w:r>
        <w:r w:rsidR="00C14788">
          <w:rPr>
            <w:noProof/>
            <w:webHidden/>
          </w:rPr>
          <w:fldChar w:fldCharType="begin"/>
        </w:r>
        <w:r w:rsidR="00C14788">
          <w:rPr>
            <w:noProof/>
            <w:webHidden/>
          </w:rPr>
          <w:instrText xml:space="preserve"> PAGEREF _Toc512881465 \h </w:instrText>
        </w:r>
        <w:r w:rsidR="00C14788">
          <w:rPr>
            <w:noProof/>
            <w:webHidden/>
          </w:rPr>
        </w:r>
        <w:r w:rsidR="00C14788">
          <w:rPr>
            <w:noProof/>
            <w:webHidden/>
          </w:rPr>
          <w:fldChar w:fldCharType="separate"/>
        </w:r>
        <w:r w:rsidR="00C14788">
          <w:rPr>
            <w:noProof/>
            <w:webHidden/>
          </w:rPr>
          <w:t>6</w:t>
        </w:r>
        <w:r w:rsidR="00C14788">
          <w:rPr>
            <w:noProof/>
            <w:webHidden/>
          </w:rPr>
          <w:fldChar w:fldCharType="end"/>
        </w:r>
      </w:hyperlink>
    </w:p>
    <w:p w14:paraId="40965EF4" w14:textId="77CFBD76" w:rsidR="00C14788" w:rsidRDefault="009617EC">
      <w:pPr>
        <w:pStyle w:val="TOC5"/>
        <w:tabs>
          <w:tab w:val="right" w:leader="dot" w:pos="5030"/>
        </w:tabs>
        <w:rPr>
          <w:rFonts w:eastAsiaTheme="minorEastAsia"/>
          <w:noProof/>
          <w:sz w:val="22"/>
          <w:lang w:val="en-US" w:eastAsia="en-US" w:bidi="ar-SA"/>
        </w:rPr>
      </w:pPr>
      <w:hyperlink w:anchor="_Toc512881466" w:history="1">
        <w:r w:rsidR="00C14788" w:rsidRPr="001A31AF">
          <w:rPr>
            <w:rStyle w:val="Hyperlink"/>
            <w:noProof/>
          </w:rPr>
          <w:t>Impordi-/eksporditeenused</w:t>
        </w:r>
        <w:r w:rsidR="00C14788">
          <w:rPr>
            <w:noProof/>
            <w:webHidden/>
          </w:rPr>
          <w:tab/>
        </w:r>
        <w:r w:rsidR="00C14788">
          <w:rPr>
            <w:noProof/>
            <w:webHidden/>
          </w:rPr>
          <w:fldChar w:fldCharType="begin"/>
        </w:r>
        <w:r w:rsidR="00C14788">
          <w:rPr>
            <w:noProof/>
            <w:webHidden/>
          </w:rPr>
          <w:instrText xml:space="preserve"> PAGEREF _Toc512881466 \h </w:instrText>
        </w:r>
        <w:r w:rsidR="00C14788">
          <w:rPr>
            <w:noProof/>
            <w:webHidden/>
          </w:rPr>
        </w:r>
        <w:r w:rsidR="00C14788">
          <w:rPr>
            <w:noProof/>
            <w:webHidden/>
          </w:rPr>
          <w:fldChar w:fldCharType="separate"/>
        </w:r>
        <w:r w:rsidR="00C14788">
          <w:rPr>
            <w:noProof/>
            <w:webHidden/>
          </w:rPr>
          <w:t>6</w:t>
        </w:r>
        <w:r w:rsidR="00C14788">
          <w:rPr>
            <w:noProof/>
            <w:webHidden/>
          </w:rPr>
          <w:fldChar w:fldCharType="end"/>
        </w:r>
      </w:hyperlink>
    </w:p>
    <w:p w14:paraId="63C59C77" w14:textId="2C085AE1" w:rsidR="00C14788" w:rsidRDefault="009617EC">
      <w:pPr>
        <w:pStyle w:val="TOC5"/>
        <w:tabs>
          <w:tab w:val="right" w:leader="dot" w:pos="5030"/>
        </w:tabs>
        <w:rPr>
          <w:rFonts w:eastAsiaTheme="minorEastAsia"/>
          <w:noProof/>
          <w:sz w:val="22"/>
          <w:lang w:val="en-US" w:eastAsia="en-US" w:bidi="ar-SA"/>
        </w:rPr>
      </w:pPr>
      <w:hyperlink w:anchor="_Toc512881467" w:history="1">
        <w:r w:rsidR="00C14788" w:rsidRPr="001A31AF">
          <w:rPr>
            <w:rStyle w:val="Hyperlink"/>
            <w:noProof/>
          </w:rPr>
          <w:t>Fondikomponendid</w:t>
        </w:r>
        <w:r w:rsidR="00C14788">
          <w:rPr>
            <w:noProof/>
            <w:webHidden/>
          </w:rPr>
          <w:tab/>
        </w:r>
        <w:r w:rsidR="00C14788">
          <w:rPr>
            <w:noProof/>
            <w:webHidden/>
          </w:rPr>
          <w:fldChar w:fldCharType="begin"/>
        </w:r>
        <w:r w:rsidR="00C14788">
          <w:rPr>
            <w:noProof/>
            <w:webHidden/>
          </w:rPr>
          <w:instrText xml:space="preserve"> PAGEREF _Toc512881467 \h </w:instrText>
        </w:r>
        <w:r w:rsidR="00C14788">
          <w:rPr>
            <w:noProof/>
            <w:webHidden/>
          </w:rPr>
        </w:r>
        <w:r w:rsidR="00C14788">
          <w:rPr>
            <w:noProof/>
            <w:webHidden/>
          </w:rPr>
          <w:fldChar w:fldCharType="separate"/>
        </w:r>
        <w:r w:rsidR="00C14788">
          <w:rPr>
            <w:noProof/>
            <w:webHidden/>
          </w:rPr>
          <w:t>6</w:t>
        </w:r>
        <w:r w:rsidR="00C14788">
          <w:rPr>
            <w:noProof/>
            <w:webHidden/>
          </w:rPr>
          <w:fldChar w:fldCharType="end"/>
        </w:r>
      </w:hyperlink>
    </w:p>
    <w:p w14:paraId="2F107BAA" w14:textId="2660ED1D" w:rsidR="00C14788" w:rsidRDefault="009617EC">
      <w:pPr>
        <w:pStyle w:val="TOC5"/>
        <w:tabs>
          <w:tab w:val="right" w:leader="dot" w:pos="5030"/>
        </w:tabs>
        <w:rPr>
          <w:rFonts w:eastAsiaTheme="minorEastAsia"/>
          <w:noProof/>
          <w:sz w:val="22"/>
          <w:lang w:val="en-US" w:eastAsia="en-US" w:bidi="ar-SA"/>
        </w:rPr>
      </w:pPr>
      <w:hyperlink w:anchor="_Toc512881468" w:history="1">
        <w:r w:rsidR="00C14788" w:rsidRPr="001A31AF">
          <w:rPr>
            <w:rStyle w:val="Hyperlink"/>
            <w:noProof/>
          </w:rPr>
          <w:t>Võrguteenuste muudatused ja kättesaadavus</w:t>
        </w:r>
        <w:r w:rsidR="00C14788">
          <w:rPr>
            <w:noProof/>
            <w:webHidden/>
          </w:rPr>
          <w:tab/>
        </w:r>
        <w:r w:rsidR="00C14788">
          <w:rPr>
            <w:noProof/>
            <w:webHidden/>
          </w:rPr>
          <w:fldChar w:fldCharType="begin"/>
        </w:r>
        <w:r w:rsidR="00C14788">
          <w:rPr>
            <w:noProof/>
            <w:webHidden/>
          </w:rPr>
          <w:instrText xml:space="preserve"> PAGEREF _Toc512881468 \h </w:instrText>
        </w:r>
        <w:r w:rsidR="00C14788">
          <w:rPr>
            <w:noProof/>
            <w:webHidden/>
          </w:rPr>
        </w:r>
        <w:r w:rsidR="00C14788">
          <w:rPr>
            <w:noProof/>
            <w:webHidden/>
          </w:rPr>
          <w:fldChar w:fldCharType="separate"/>
        </w:r>
        <w:r w:rsidR="00C14788">
          <w:rPr>
            <w:noProof/>
            <w:webHidden/>
          </w:rPr>
          <w:t>6</w:t>
        </w:r>
        <w:r w:rsidR="00C14788">
          <w:rPr>
            <w:noProof/>
            <w:webHidden/>
          </w:rPr>
          <w:fldChar w:fldCharType="end"/>
        </w:r>
      </w:hyperlink>
    </w:p>
    <w:p w14:paraId="2664FAF5" w14:textId="5F20A031" w:rsidR="00C14788" w:rsidRDefault="009617EC">
      <w:pPr>
        <w:pStyle w:val="TOC5"/>
        <w:tabs>
          <w:tab w:val="right" w:leader="dot" w:pos="5030"/>
        </w:tabs>
        <w:rPr>
          <w:rFonts w:eastAsiaTheme="minorEastAsia"/>
          <w:noProof/>
          <w:sz w:val="22"/>
          <w:lang w:val="en-US" w:eastAsia="en-US" w:bidi="ar-SA"/>
        </w:rPr>
      </w:pPr>
      <w:hyperlink w:anchor="_Toc512881469" w:history="1">
        <w:r w:rsidR="00C14788" w:rsidRPr="001A31AF">
          <w:rPr>
            <w:rStyle w:val="Hyperlink"/>
            <w:noProof/>
          </w:rPr>
          <w:t>Seaduste järgimine</w:t>
        </w:r>
        <w:r w:rsidR="00C14788">
          <w:rPr>
            <w:noProof/>
            <w:webHidden/>
          </w:rPr>
          <w:tab/>
        </w:r>
        <w:r w:rsidR="00C14788">
          <w:rPr>
            <w:noProof/>
            <w:webHidden/>
          </w:rPr>
          <w:fldChar w:fldCharType="begin"/>
        </w:r>
        <w:r w:rsidR="00C14788">
          <w:rPr>
            <w:noProof/>
            <w:webHidden/>
          </w:rPr>
          <w:instrText xml:space="preserve"> PAGEREF _Toc512881469 \h </w:instrText>
        </w:r>
        <w:r w:rsidR="00C14788">
          <w:rPr>
            <w:noProof/>
            <w:webHidden/>
          </w:rPr>
        </w:r>
        <w:r w:rsidR="00C14788">
          <w:rPr>
            <w:noProof/>
            <w:webHidden/>
          </w:rPr>
          <w:fldChar w:fldCharType="separate"/>
        </w:r>
        <w:r w:rsidR="00C14788">
          <w:rPr>
            <w:noProof/>
            <w:webHidden/>
          </w:rPr>
          <w:t>6</w:t>
        </w:r>
        <w:r w:rsidR="00C14788">
          <w:rPr>
            <w:noProof/>
            <w:webHidden/>
          </w:rPr>
          <w:fldChar w:fldCharType="end"/>
        </w:r>
      </w:hyperlink>
    </w:p>
    <w:p w14:paraId="0AFC4673" w14:textId="32BA3288" w:rsidR="00C14788" w:rsidRDefault="009617EC">
      <w:pPr>
        <w:pStyle w:val="TOC5"/>
        <w:tabs>
          <w:tab w:val="right" w:leader="dot" w:pos="5030"/>
        </w:tabs>
        <w:rPr>
          <w:rFonts w:eastAsiaTheme="minorEastAsia"/>
          <w:noProof/>
          <w:sz w:val="22"/>
          <w:lang w:val="en-US" w:eastAsia="en-US" w:bidi="ar-SA"/>
        </w:rPr>
      </w:pPr>
      <w:hyperlink w:anchor="_Toc512881470" w:history="1">
        <w:r w:rsidR="00C14788" w:rsidRPr="001A31AF">
          <w:rPr>
            <w:rStyle w:val="Hyperlink"/>
            <w:noProof/>
          </w:rPr>
          <w:t>Muu</w:t>
        </w:r>
        <w:r w:rsidR="00C14788">
          <w:rPr>
            <w:noProof/>
            <w:webHidden/>
          </w:rPr>
          <w:tab/>
        </w:r>
        <w:r w:rsidR="00C14788">
          <w:rPr>
            <w:noProof/>
            <w:webHidden/>
          </w:rPr>
          <w:fldChar w:fldCharType="begin"/>
        </w:r>
        <w:r w:rsidR="00C14788">
          <w:rPr>
            <w:noProof/>
            <w:webHidden/>
          </w:rPr>
          <w:instrText xml:space="preserve"> PAGEREF _Toc512881470 \h </w:instrText>
        </w:r>
        <w:r w:rsidR="00C14788">
          <w:rPr>
            <w:noProof/>
            <w:webHidden/>
          </w:rPr>
        </w:r>
        <w:r w:rsidR="00C14788">
          <w:rPr>
            <w:noProof/>
            <w:webHidden/>
          </w:rPr>
          <w:fldChar w:fldCharType="separate"/>
        </w:r>
        <w:r w:rsidR="00C14788">
          <w:rPr>
            <w:noProof/>
            <w:webHidden/>
          </w:rPr>
          <w:t>6</w:t>
        </w:r>
        <w:r w:rsidR="00C14788">
          <w:rPr>
            <w:noProof/>
            <w:webHidden/>
          </w:rPr>
          <w:fldChar w:fldCharType="end"/>
        </w:r>
      </w:hyperlink>
    </w:p>
    <w:p w14:paraId="0B275B29" w14:textId="4437FB67" w:rsidR="00C14788" w:rsidRDefault="009617EC">
      <w:pPr>
        <w:pStyle w:val="TOC1"/>
        <w:tabs>
          <w:tab w:val="right" w:leader="dot" w:pos="5030"/>
        </w:tabs>
        <w:rPr>
          <w:rFonts w:eastAsiaTheme="minorEastAsia"/>
          <w:b w:val="0"/>
          <w:caps w:val="0"/>
          <w:noProof/>
          <w:sz w:val="22"/>
          <w:lang w:val="en-US" w:eastAsia="en-US" w:bidi="ar-SA"/>
        </w:rPr>
      </w:pPr>
      <w:hyperlink w:anchor="_Toc512881471" w:history="1">
        <w:r w:rsidR="00C14788" w:rsidRPr="001A31AF">
          <w:rPr>
            <w:rStyle w:val="Hyperlink"/>
            <w:noProof/>
          </w:rPr>
          <w:t>Andmekaitse tingimused</w:t>
        </w:r>
        <w:r w:rsidR="00C14788">
          <w:rPr>
            <w:noProof/>
            <w:webHidden/>
          </w:rPr>
          <w:tab/>
        </w:r>
        <w:r w:rsidR="00C14788">
          <w:rPr>
            <w:noProof/>
            <w:webHidden/>
          </w:rPr>
          <w:fldChar w:fldCharType="begin"/>
        </w:r>
        <w:r w:rsidR="00C14788">
          <w:rPr>
            <w:noProof/>
            <w:webHidden/>
          </w:rPr>
          <w:instrText xml:space="preserve"> PAGEREF _Toc512881471 \h </w:instrText>
        </w:r>
        <w:r w:rsidR="00C14788">
          <w:rPr>
            <w:noProof/>
            <w:webHidden/>
          </w:rPr>
        </w:r>
        <w:r w:rsidR="00C14788">
          <w:rPr>
            <w:noProof/>
            <w:webHidden/>
          </w:rPr>
          <w:fldChar w:fldCharType="separate"/>
        </w:r>
        <w:r w:rsidR="00C14788">
          <w:rPr>
            <w:noProof/>
            <w:webHidden/>
          </w:rPr>
          <w:t>8</w:t>
        </w:r>
        <w:r w:rsidR="00C14788">
          <w:rPr>
            <w:noProof/>
            <w:webHidden/>
          </w:rPr>
          <w:fldChar w:fldCharType="end"/>
        </w:r>
      </w:hyperlink>
    </w:p>
    <w:p w14:paraId="7FE0DBE7" w14:textId="0E71EEE8" w:rsidR="00C14788" w:rsidRDefault="009617EC">
      <w:pPr>
        <w:pStyle w:val="TOC5"/>
        <w:tabs>
          <w:tab w:val="right" w:leader="dot" w:pos="5030"/>
        </w:tabs>
        <w:rPr>
          <w:rFonts w:eastAsiaTheme="minorEastAsia"/>
          <w:noProof/>
          <w:sz w:val="22"/>
          <w:lang w:val="en-US" w:eastAsia="en-US" w:bidi="ar-SA"/>
        </w:rPr>
      </w:pPr>
      <w:hyperlink w:anchor="_Toc512881472" w:history="1">
        <w:r w:rsidR="00C14788" w:rsidRPr="001A31AF">
          <w:rPr>
            <w:rStyle w:val="Hyperlink"/>
            <w:noProof/>
          </w:rPr>
          <w:t>Ulatus</w:t>
        </w:r>
        <w:r w:rsidR="00C14788">
          <w:rPr>
            <w:noProof/>
            <w:webHidden/>
          </w:rPr>
          <w:tab/>
        </w:r>
        <w:r w:rsidR="00C14788">
          <w:rPr>
            <w:noProof/>
            <w:webHidden/>
          </w:rPr>
          <w:fldChar w:fldCharType="begin"/>
        </w:r>
        <w:r w:rsidR="00C14788">
          <w:rPr>
            <w:noProof/>
            <w:webHidden/>
          </w:rPr>
          <w:instrText xml:space="preserve"> PAGEREF _Toc512881472 \h </w:instrText>
        </w:r>
        <w:r w:rsidR="00C14788">
          <w:rPr>
            <w:noProof/>
            <w:webHidden/>
          </w:rPr>
        </w:r>
        <w:r w:rsidR="00C14788">
          <w:rPr>
            <w:noProof/>
            <w:webHidden/>
          </w:rPr>
          <w:fldChar w:fldCharType="separate"/>
        </w:r>
        <w:r w:rsidR="00C14788">
          <w:rPr>
            <w:noProof/>
            <w:webHidden/>
          </w:rPr>
          <w:t>8</w:t>
        </w:r>
        <w:r w:rsidR="00C14788">
          <w:rPr>
            <w:noProof/>
            <w:webHidden/>
          </w:rPr>
          <w:fldChar w:fldCharType="end"/>
        </w:r>
      </w:hyperlink>
    </w:p>
    <w:p w14:paraId="70612CF8" w14:textId="1A42CA16" w:rsidR="00C14788" w:rsidRDefault="009617EC">
      <w:pPr>
        <w:pStyle w:val="TOC5"/>
        <w:tabs>
          <w:tab w:val="right" w:leader="dot" w:pos="5030"/>
        </w:tabs>
        <w:rPr>
          <w:rFonts w:eastAsiaTheme="minorEastAsia"/>
          <w:noProof/>
          <w:sz w:val="22"/>
          <w:lang w:val="en-US" w:eastAsia="en-US" w:bidi="ar-SA"/>
        </w:rPr>
      </w:pPr>
      <w:hyperlink w:anchor="_Toc512881473" w:history="1">
        <w:r w:rsidR="00C14788" w:rsidRPr="001A31AF">
          <w:rPr>
            <w:rStyle w:val="Hyperlink"/>
            <w:noProof/>
          </w:rPr>
          <w:t>Kliendiandmete töötlemine; omandiõigus</w:t>
        </w:r>
        <w:r w:rsidR="00C14788">
          <w:rPr>
            <w:noProof/>
            <w:webHidden/>
          </w:rPr>
          <w:tab/>
        </w:r>
        <w:r w:rsidR="00C14788">
          <w:rPr>
            <w:noProof/>
            <w:webHidden/>
          </w:rPr>
          <w:fldChar w:fldCharType="begin"/>
        </w:r>
        <w:r w:rsidR="00C14788">
          <w:rPr>
            <w:noProof/>
            <w:webHidden/>
          </w:rPr>
          <w:instrText xml:space="preserve"> PAGEREF _Toc512881473 \h </w:instrText>
        </w:r>
        <w:r w:rsidR="00C14788">
          <w:rPr>
            <w:noProof/>
            <w:webHidden/>
          </w:rPr>
        </w:r>
        <w:r w:rsidR="00C14788">
          <w:rPr>
            <w:noProof/>
            <w:webHidden/>
          </w:rPr>
          <w:fldChar w:fldCharType="separate"/>
        </w:r>
        <w:r w:rsidR="00C14788">
          <w:rPr>
            <w:noProof/>
            <w:webHidden/>
          </w:rPr>
          <w:t>8</w:t>
        </w:r>
        <w:r w:rsidR="00C14788">
          <w:rPr>
            <w:noProof/>
            <w:webHidden/>
          </w:rPr>
          <w:fldChar w:fldCharType="end"/>
        </w:r>
      </w:hyperlink>
    </w:p>
    <w:p w14:paraId="5B071044" w14:textId="5F72D940" w:rsidR="00C14788" w:rsidRDefault="009617EC">
      <w:pPr>
        <w:pStyle w:val="TOC5"/>
        <w:tabs>
          <w:tab w:val="right" w:leader="dot" w:pos="5030"/>
        </w:tabs>
        <w:rPr>
          <w:rFonts w:eastAsiaTheme="minorEastAsia"/>
          <w:noProof/>
          <w:sz w:val="22"/>
          <w:lang w:val="en-US" w:eastAsia="en-US" w:bidi="ar-SA"/>
        </w:rPr>
      </w:pPr>
      <w:hyperlink w:anchor="_Toc512881474" w:history="1">
        <w:r w:rsidR="00C14788" w:rsidRPr="001A31AF">
          <w:rPr>
            <w:rStyle w:val="Hyperlink"/>
            <w:noProof/>
          </w:rPr>
          <w:t>Kliendiandmete avaldamine</w:t>
        </w:r>
        <w:r w:rsidR="00C14788">
          <w:rPr>
            <w:noProof/>
            <w:webHidden/>
          </w:rPr>
          <w:tab/>
        </w:r>
        <w:r w:rsidR="00C14788">
          <w:rPr>
            <w:noProof/>
            <w:webHidden/>
          </w:rPr>
          <w:fldChar w:fldCharType="begin"/>
        </w:r>
        <w:r w:rsidR="00C14788">
          <w:rPr>
            <w:noProof/>
            <w:webHidden/>
          </w:rPr>
          <w:instrText xml:space="preserve"> PAGEREF _Toc512881474 \h </w:instrText>
        </w:r>
        <w:r w:rsidR="00C14788">
          <w:rPr>
            <w:noProof/>
            <w:webHidden/>
          </w:rPr>
        </w:r>
        <w:r w:rsidR="00C14788">
          <w:rPr>
            <w:noProof/>
            <w:webHidden/>
          </w:rPr>
          <w:fldChar w:fldCharType="separate"/>
        </w:r>
        <w:r w:rsidR="00C14788">
          <w:rPr>
            <w:noProof/>
            <w:webHidden/>
          </w:rPr>
          <w:t>8</w:t>
        </w:r>
        <w:r w:rsidR="00C14788">
          <w:rPr>
            <w:noProof/>
            <w:webHidden/>
          </w:rPr>
          <w:fldChar w:fldCharType="end"/>
        </w:r>
      </w:hyperlink>
    </w:p>
    <w:p w14:paraId="3907E961" w14:textId="5F977F31" w:rsidR="00C14788" w:rsidRDefault="009617EC">
      <w:pPr>
        <w:pStyle w:val="TOC5"/>
        <w:tabs>
          <w:tab w:val="right" w:leader="dot" w:pos="5030"/>
        </w:tabs>
        <w:rPr>
          <w:rFonts w:eastAsiaTheme="minorEastAsia"/>
          <w:noProof/>
          <w:sz w:val="22"/>
          <w:lang w:val="en-US" w:eastAsia="en-US" w:bidi="ar-SA"/>
        </w:rPr>
      </w:pPr>
      <w:hyperlink w:anchor="_Toc512881475" w:history="1">
        <w:r w:rsidR="00C14788" w:rsidRPr="001A31AF">
          <w:rPr>
            <w:rStyle w:val="Hyperlink"/>
            <w:noProof/>
          </w:rPr>
          <w:t>Isikuandmete töötlemine; GDPR</w:t>
        </w:r>
        <w:r w:rsidR="00C14788">
          <w:rPr>
            <w:noProof/>
            <w:webHidden/>
          </w:rPr>
          <w:tab/>
        </w:r>
        <w:r w:rsidR="00C14788">
          <w:rPr>
            <w:noProof/>
            <w:webHidden/>
          </w:rPr>
          <w:fldChar w:fldCharType="begin"/>
        </w:r>
        <w:r w:rsidR="00C14788">
          <w:rPr>
            <w:noProof/>
            <w:webHidden/>
          </w:rPr>
          <w:instrText xml:space="preserve"> PAGEREF _Toc512881475 \h </w:instrText>
        </w:r>
        <w:r w:rsidR="00C14788">
          <w:rPr>
            <w:noProof/>
            <w:webHidden/>
          </w:rPr>
        </w:r>
        <w:r w:rsidR="00C14788">
          <w:rPr>
            <w:noProof/>
            <w:webHidden/>
          </w:rPr>
          <w:fldChar w:fldCharType="separate"/>
        </w:r>
        <w:r w:rsidR="00C14788">
          <w:rPr>
            <w:noProof/>
            <w:webHidden/>
          </w:rPr>
          <w:t>8</w:t>
        </w:r>
        <w:r w:rsidR="00C14788">
          <w:rPr>
            <w:noProof/>
            <w:webHidden/>
          </w:rPr>
          <w:fldChar w:fldCharType="end"/>
        </w:r>
      </w:hyperlink>
    </w:p>
    <w:p w14:paraId="7F90FE8F" w14:textId="05444C2A" w:rsidR="00C14788" w:rsidRDefault="009617EC">
      <w:pPr>
        <w:pStyle w:val="TOC5"/>
        <w:tabs>
          <w:tab w:val="right" w:leader="dot" w:pos="5030"/>
        </w:tabs>
        <w:rPr>
          <w:rFonts w:eastAsiaTheme="minorEastAsia"/>
          <w:noProof/>
          <w:sz w:val="22"/>
          <w:lang w:val="en-US" w:eastAsia="en-US" w:bidi="ar-SA"/>
        </w:rPr>
      </w:pPr>
      <w:hyperlink w:anchor="_Toc512881476" w:history="1">
        <w:r w:rsidR="00C14788" w:rsidRPr="001A31AF">
          <w:rPr>
            <w:rStyle w:val="Hyperlink"/>
            <w:noProof/>
          </w:rPr>
          <w:t>Andmete turve</w:t>
        </w:r>
        <w:r w:rsidR="00C14788">
          <w:rPr>
            <w:noProof/>
            <w:webHidden/>
          </w:rPr>
          <w:tab/>
        </w:r>
        <w:r w:rsidR="00C14788">
          <w:rPr>
            <w:noProof/>
            <w:webHidden/>
          </w:rPr>
          <w:fldChar w:fldCharType="begin"/>
        </w:r>
        <w:r w:rsidR="00C14788">
          <w:rPr>
            <w:noProof/>
            <w:webHidden/>
          </w:rPr>
          <w:instrText xml:space="preserve"> PAGEREF _Toc512881476 \h </w:instrText>
        </w:r>
        <w:r w:rsidR="00C14788">
          <w:rPr>
            <w:noProof/>
            <w:webHidden/>
          </w:rPr>
        </w:r>
        <w:r w:rsidR="00C14788">
          <w:rPr>
            <w:noProof/>
            <w:webHidden/>
          </w:rPr>
          <w:fldChar w:fldCharType="separate"/>
        </w:r>
        <w:r w:rsidR="00C14788">
          <w:rPr>
            <w:noProof/>
            <w:webHidden/>
          </w:rPr>
          <w:t>9</w:t>
        </w:r>
        <w:r w:rsidR="00C14788">
          <w:rPr>
            <w:noProof/>
            <w:webHidden/>
          </w:rPr>
          <w:fldChar w:fldCharType="end"/>
        </w:r>
      </w:hyperlink>
    </w:p>
    <w:p w14:paraId="7882A95C" w14:textId="08834A6C" w:rsidR="00C14788" w:rsidRDefault="009617EC">
      <w:pPr>
        <w:pStyle w:val="TOC5"/>
        <w:tabs>
          <w:tab w:val="right" w:leader="dot" w:pos="5030"/>
        </w:tabs>
        <w:rPr>
          <w:rFonts w:eastAsiaTheme="minorEastAsia"/>
          <w:noProof/>
          <w:sz w:val="22"/>
          <w:lang w:val="en-US" w:eastAsia="en-US" w:bidi="ar-SA"/>
        </w:rPr>
      </w:pPr>
      <w:hyperlink w:anchor="_Toc512881477" w:history="1">
        <w:r w:rsidR="00C14788" w:rsidRPr="001A31AF">
          <w:rPr>
            <w:rStyle w:val="Hyperlink"/>
            <w:noProof/>
          </w:rPr>
          <w:t>Turbeintsidendist teatamine</w:t>
        </w:r>
        <w:r w:rsidR="00C14788">
          <w:rPr>
            <w:noProof/>
            <w:webHidden/>
          </w:rPr>
          <w:tab/>
        </w:r>
        <w:r w:rsidR="00C14788">
          <w:rPr>
            <w:noProof/>
            <w:webHidden/>
          </w:rPr>
          <w:fldChar w:fldCharType="begin"/>
        </w:r>
        <w:r w:rsidR="00C14788">
          <w:rPr>
            <w:noProof/>
            <w:webHidden/>
          </w:rPr>
          <w:instrText xml:space="preserve"> PAGEREF _Toc512881477 \h </w:instrText>
        </w:r>
        <w:r w:rsidR="00C14788">
          <w:rPr>
            <w:noProof/>
            <w:webHidden/>
          </w:rPr>
        </w:r>
        <w:r w:rsidR="00C14788">
          <w:rPr>
            <w:noProof/>
            <w:webHidden/>
          </w:rPr>
          <w:fldChar w:fldCharType="separate"/>
        </w:r>
        <w:r w:rsidR="00C14788">
          <w:rPr>
            <w:noProof/>
            <w:webHidden/>
          </w:rPr>
          <w:t>10</w:t>
        </w:r>
        <w:r w:rsidR="00C14788">
          <w:rPr>
            <w:noProof/>
            <w:webHidden/>
          </w:rPr>
          <w:fldChar w:fldCharType="end"/>
        </w:r>
      </w:hyperlink>
    </w:p>
    <w:p w14:paraId="47A8208A" w14:textId="4FA6A764" w:rsidR="00C14788" w:rsidRDefault="009617EC">
      <w:pPr>
        <w:pStyle w:val="TOC5"/>
        <w:tabs>
          <w:tab w:val="right" w:leader="dot" w:pos="5030"/>
        </w:tabs>
        <w:rPr>
          <w:rFonts w:eastAsiaTheme="minorEastAsia"/>
          <w:noProof/>
          <w:sz w:val="22"/>
          <w:lang w:val="en-US" w:eastAsia="en-US" w:bidi="ar-SA"/>
        </w:rPr>
      </w:pPr>
      <w:hyperlink w:anchor="_Toc512881478" w:history="1">
        <w:r w:rsidR="00C14788" w:rsidRPr="001A31AF">
          <w:rPr>
            <w:rStyle w:val="Hyperlink"/>
            <w:noProof/>
          </w:rPr>
          <w:t>Andmete edastamine ja asukoht</w:t>
        </w:r>
        <w:r w:rsidR="00C14788">
          <w:rPr>
            <w:noProof/>
            <w:webHidden/>
          </w:rPr>
          <w:tab/>
        </w:r>
        <w:r w:rsidR="00C14788">
          <w:rPr>
            <w:noProof/>
            <w:webHidden/>
          </w:rPr>
          <w:fldChar w:fldCharType="begin"/>
        </w:r>
        <w:r w:rsidR="00C14788">
          <w:rPr>
            <w:noProof/>
            <w:webHidden/>
          </w:rPr>
          <w:instrText xml:space="preserve"> PAGEREF _Toc512881478 \h </w:instrText>
        </w:r>
        <w:r w:rsidR="00C14788">
          <w:rPr>
            <w:noProof/>
            <w:webHidden/>
          </w:rPr>
        </w:r>
        <w:r w:rsidR="00C14788">
          <w:rPr>
            <w:noProof/>
            <w:webHidden/>
          </w:rPr>
          <w:fldChar w:fldCharType="separate"/>
        </w:r>
        <w:r w:rsidR="00C14788">
          <w:rPr>
            <w:noProof/>
            <w:webHidden/>
          </w:rPr>
          <w:t>10</w:t>
        </w:r>
        <w:r w:rsidR="00C14788">
          <w:rPr>
            <w:noProof/>
            <w:webHidden/>
          </w:rPr>
          <w:fldChar w:fldCharType="end"/>
        </w:r>
      </w:hyperlink>
    </w:p>
    <w:p w14:paraId="17F51A30" w14:textId="56D1D6F8" w:rsidR="00C14788" w:rsidRDefault="009617EC">
      <w:pPr>
        <w:pStyle w:val="TOC5"/>
        <w:tabs>
          <w:tab w:val="right" w:leader="dot" w:pos="5030"/>
        </w:tabs>
        <w:rPr>
          <w:rFonts w:eastAsiaTheme="minorEastAsia"/>
          <w:noProof/>
          <w:sz w:val="22"/>
          <w:lang w:val="en-US" w:eastAsia="en-US" w:bidi="ar-SA"/>
        </w:rPr>
      </w:pPr>
      <w:hyperlink w:anchor="_Toc512881479" w:history="1">
        <w:r w:rsidR="00C14788" w:rsidRPr="001A31AF">
          <w:rPr>
            <w:rStyle w:val="Hyperlink"/>
            <w:noProof/>
          </w:rPr>
          <w:t>Andmete säilitamine ja kustutamine</w:t>
        </w:r>
        <w:r w:rsidR="00C14788">
          <w:rPr>
            <w:noProof/>
            <w:webHidden/>
          </w:rPr>
          <w:tab/>
        </w:r>
        <w:r w:rsidR="00C14788">
          <w:rPr>
            <w:noProof/>
            <w:webHidden/>
          </w:rPr>
          <w:fldChar w:fldCharType="begin"/>
        </w:r>
        <w:r w:rsidR="00C14788">
          <w:rPr>
            <w:noProof/>
            <w:webHidden/>
          </w:rPr>
          <w:instrText xml:space="preserve"> PAGEREF _Toc512881479 \h </w:instrText>
        </w:r>
        <w:r w:rsidR="00C14788">
          <w:rPr>
            <w:noProof/>
            <w:webHidden/>
          </w:rPr>
        </w:r>
        <w:r w:rsidR="00C14788">
          <w:rPr>
            <w:noProof/>
            <w:webHidden/>
          </w:rPr>
          <w:fldChar w:fldCharType="separate"/>
        </w:r>
        <w:r w:rsidR="00C14788">
          <w:rPr>
            <w:noProof/>
            <w:webHidden/>
          </w:rPr>
          <w:t>11</w:t>
        </w:r>
        <w:r w:rsidR="00C14788">
          <w:rPr>
            <w:noProof/>
            <w:webHidden/>
          </w:rPr>
          <w:fldChar w:fldCharType="end"/>
        </w:r>
      </w:hyperlink>
    </w:p>
    <w:p w14:paraId="30FA64ED" w14:textId="52DD1D54" w:rsidR="00C14788" w:rsidRDefault="009617EC">
      <w:pPr>
        <w:pStyle w:val="TOC5"/>
        <w:tabs>
          <w:tab w:val="right" w:leader="dot" w:pos="5030"/>
        </w:tabs>
        <w:rPr>
          <w:rFonts w:eastAsiaTheme="minorEastAsia"/>
          <w:noProof/>
          <w:sz w:val="22"/>
          <w:lang w:val="en-US" w:eastAsia="en-US" w:bidi="ar-SA"/>
        </w:rPr>
      </w:pPr>
      <w:hyperlink w:anchor="_Toc512881480" w:history="1">
        <w:r w:rsidR="00C14788" w:rsidRPr="001A31AF">
          <w:rPr>
            <w:rStyle w:val="Hyperlink"/>
            <w:noProof/>
          </w:rPr>
          <w:t>Töötleja konfidentsiaalsuskohustus</w:t>
        </w:r>
        <w:r w:rsidR="00C14788">
          <w:rPr>
            <w:noProof/>
            <w:webHidden/>
          </w:rPr>
          <w:tab/>
        </w:r>
        <w:r w:rsidR="00C14788">
          <w:rPr>
            <w:noProof/>
            <w:webHidden/>
          </w:rPr>
          <w:fldChar w:fldCharType="begin"/>
        </w:r>
        <w:r w:rsidR="00C14788">
          <w:rPr>
            <w:noProof/>
            <w:webHidden/>
          </w:rPr>
          <w:instrText xml:space="preserve"> PAGEREF _Toc512881480 \h </w:instrText>
        </w:r>
        <w:r w:rsidR="00C14788">
          <w:rPr>
            <w:noProof/>
            <w:webHidden/>
          </w:rPr>
        </w:r>
        <w:r w:rsidR="00C14788">
          <w:rPr>
            <w:noProof/>
            <w:webHidden/>
          </w:rPr>
          <w:fldChar w:fldCharType="separate"/>
        </w:r>
        <w:r w:rsidR="00C14788">
          <w:rPr>
            <w:noProof/>
            <w:webHidden/>
          </w:rPr>
          <w:t>11</w:t>
        </w:r>
        <w:r w:rsidR="00C14788">
          <w:rPr>
            <w:noProof/>
            <w:webHidden/>
          </w:rPr>
          <w:fldChar w:fldCharType="end"/>
        </w:r>
      </w:hyperlink>
    </w:p>
    <w:p w14:paraId="10FEA880" w14:textId="59185ED5" w:rsidR="00C14788" w:rsidRDefault="009617EC">
      <w:pPr>
        <w:pStyle w:val="TOC5"/>
        <w:tabs>
          <w:tab w:val="right" w:leader="dot" w:pos="5030"/>
        </w:tabs>
        <w:rPr>
          <w:rFonts w:eastAsiaTheme="minorEastAsia"/>
          <w:noProof/>
          <w:sz w:val="22"/>
          <w:lang w:val="en-US" w:eastAsia="en-US" w:bidi="ar-SA"/>
        </w:rPr>
      </w:pPr>
      <w:hyperlink w:anchor="_Toc512881481" w:history="1">
        <w:r w:rsidR="00C14788" w:rsidRPr="001A31AF">
          <w:rPr>
            <w:rStyle w:val="Hyperlink"/>
            <w:noProof/>
          </w:rPr>
          <w:t>Alamtöötlejate kasutamisest teatamine ja selle juhtimisvalikud</w:t>
        </w:r>
        <w:r w:rsidR="00C14788">
          <w:rPr>
            <w:noProof/>
            <w:webHidden/>
          </w:rPr>
          <w:tab/>
        </w:r>
        <w:r w:rsidR="00C14788">
          <w:rPr>
            <w:noProof/>
            <w:webHidden/>
          </w:rPr>
          <w:fldChar w:fldCharType="begin"/>
        </w:r>
        <w:r w:rsidR="00C14788">
          <w:rPr>
            <w:noProof/>
            <w:webHidden/>
          </w:rPr>
          <w:instrText xml:space="preserve"> PAGEREF _Toc512881481 \h </w:instrText>
        </w:r>
        <w:r w:rsidR="00C14788">
          <w:rPr>
            <w:noProof/>
            <w:webHidden/>
          </w:rPr>
        </w:r>
        <w:r w:rsidR="00C14788">
          <w:rPr>
            <w:noProof/>
            <w:webHidden/>
          </w:rPr>
          <w:fldChar w:fldCharType="separate"/>
        </w:r>
        <w:r w:rsidR="00C14788">
          <w:rPr>
            <w:noProof/>
            <w:webHidden/>
          </w:rPr>
          <w:t>11</w:t>
        </w:r>
        <w:r w:rsidR="00C14788">
          <w:rPr>
            <w:noProof/>
            <w:webHidden/>
          </w:rPr>
          <w:fldChar w:fldCharType="end"/>
        </w:r>
      </w:hyperlink>
    </w:p>
    <w:p w14:paraId="1492E628" w14:textId="6E0B346B" w:rsidR="00C14788" w:rsidRDefault="009617EC">
      <w:pPr>
        <w:pStyle w:val="TOC5"/>
        <w:tabs>
          <w:tab w:val="right" w:leader="dot" w:pos="5030"/>
        </w:tabs>
        <w:rPr>
          <w:rFonts w:eastAsiaTheme="minorEastAsia"/>
          <w:noProof/>
          <w:sz w:val="22"/>
          <w:lang w:val="en-US" w:eastAsia="en-US" w:bidi="ar-SA"/>
        </w:rPr>
      </w:pPr>
      <w:hyperlink w:anchor="_Toc512881482" w:history="1">
        <w:r w:rsidR="00C14788" w:rsidRPr="001A31AF">
          <w:rPr>
            <w:rStyle w:val="Hyperlink"/>
            <w:noProof/>
          </w:rPr>
          <w:t>Õppeasutused</w:t>
        </w:r>
        <w:r w:rsidR="00C14788">
          <w:rPr>
            <w:noProof/>
            <w:webHidden/>
          </w:rPr>
          <w:tab/>
        </w:r>
        <w:r w:rsidR="00C14788">
          <w:rPr>
            <w:noProof/>
            <w:webHidden/>
          </w:rPr>
          <w:fldChar w:fldCharType="begin"/>
        </w:r>
        <w:r w:rsidR="00C14788">
          <w:rPr>
            <w:noProof/>
            <w:webHidden/>
          </w:rPr>
          <w:instrText xml:space="preserve"> PAGEREF _Toc512881482 \h </w:instrText>
        </w:r>
        <w:r w:rsidR="00C14788">
          <w:rPr>
            <w:noProof/>
            <w:webHidden/>
          </w:rPr>
        </w:r>
        <w:r w:rsidR="00C14788">
          <w:rPr>
            <w:noProof/>
            <w:webHidden/>
          </w:rPr>
          <w:fldChar w:fldCharType="separate"/>
        </w:r>
        <w:r w:rsidR="00C14788">
          <w:rPr>
            <w:noProof/>
            <w:webHidden/>
          </w:rPr>
          <w:t>12</w:t>
        </w:r>
        <w:r w:rsidR="00C14788">
          <w:rPr>
            <w:noProof/>
            <w:webHidden/>
          </w:rPr>
          <w:fldChar w:fldCharType="end"/>
        </w:r>
      </w:hyperlink>
    </w:p>
    <w:p w14:paraId="62945416" w14:textId="222DF77E" w:rsidR="00C14788" w:rsidRDefault="009617EC">
      <w:pPr>
        <w:pStyle w:val="TOC5"/>
        <w:tabs>
          <w:tab w:val="right" w:leader="dot" w:pos="5030"/>
        </w:tabs>
        <w:rPr>
          <w:rFonts w:eastAsiaTheme="minorEastAsia"/>
          <w:noProof/>
          <w:sz w:val="22"/>
          <w:lang w:val="en-US" w:eastAsia="en-US" w:bidi="ar-SA"/>
        </w:rPr>
      </w:pPr>
      <w:hyperlink w:anchor="_Toc512881483" w:history="1">
        <w:r w:rsidR="00C14788" w:rsidRPr="001A31AF">
          <w:rPr>
            <w:rStyle w:val="Hyperlink"/>
            <w:noProof/>
          </w:rPr>
          <w:t>HIPAA äripartner</w:t>
        </w:r>
        <w:r w:rsidR="00C14788">
          <w:rPr>
            <w:noProof/>
            <w:webHidden/>
          </w:rPr>
          <w:tab/>
        </w:r>
        <w:r w:rsidR="00C14788">
          <w:rPr>
            <w:noProof/>
            <w:webHidden/>
          </w:rPr>
          <w:fldChar w:fldCharType="begin"/>
        </w:r>
        <w:r w:rsidR="00C14788">
          <w:rPr>
            <w:noProof/>
            <w:webHidden/>
          </w:rPr>
          <w:instrText xml:space="preserve"> PAGEREF _Toc512881483 \h </w:instrText>
        </w:r>
        <w:r w:rsidR="00C14788">
          <w:rPr>
            <w:noProof/>
            <w:webHidden/>
          </w:rPr>
        </w:r>
        <w:r w:rsidR="00C14788">
          <w:rPr>
            <w:noProof/>
            <w:webHidden/>
          </w:rPr>
          <w:fldChar w:fldCharType="separate"/>
        </w:r>
        <w:r w:rsidR="00C14788">
          <w:rPr>
            <w:noProof/>
            <w:webHidden/>
          </w:rPr>
          <w:t>12</w:t>
        </w:r>
        <w:r w:rsidR="00C14788">
          <w:rPr>
            <w:noProof/>
            <w:webHidden/>
          </w:rPr>
          <w:fldChar w:fldCharType="end"/>
        </w:r>
      </w:hyperlink>
    </w:p>
    <w:p w14:paraId="6F6ABBBD" w14:textId="691B531F" w:rsidR="00C14788" w:rsidRDefault="009617EC">
      <w:pPr>
        <w:pStyle w:val="TOC5"/>
        <w:tabs>
          <w:tab w:val="right" w:leader="dot" w:pos="5030"/>
        </w:tabs>
        <w:rPr>
          <w:rFonts w:eastAsiaTheme="minorEastAsia"/>
          <w:noProof/>
          <w:sz w:val="22"/>
          <w:lang w:val="en-US" w:eastAsia="en-US" w:bidi="ar-SA"/>
        </w:rPr>
      </w:pPr>
      <w:hyperlink w:anchor="_Toc512881484" w:history="1">
        <w:r w:rsidR="00C14788" w:rsidRPr="001A31AF">
          <w:rPr>
            <w:rStyle w:val="Hyperlink"/>
            <w:noProof/>
          </w:rPr>
          <w:t>Microsofti kontaktandmed</w:t>
        </w:r>
        <w:r w:rsidR="00C14788">
          <w:rPr>
            <w:noProof/>
            <w:webHidden/>
          </w:rPr>
          <w:tab/>
        </w:r>
        <w:r w:rsidR="00C14788">
          <w:rPr>
            <w:noProof/>
            <w:webHidden/>
          </w:rPr>
          <w:fldChar w:fldCharType="begin"/>
        </w:r>
        <w:r w:rsidR="00C14788">
          <w:rPr>
            <w:noProof/>
            <w:webHidden/>
          </w:rPr>
          <w:instrText xml:space="preserve"> PAGEREF _Toc512881484 \h </w:instrText>
        </w:r>
        <w:r w:rsidR="00C14788">
          <w:rPr>
            <w:noProof/>
            <w:webHidden/>
          </w:rPr>
        </w:r>
        <w:r w:rsidR="00C14788">
          <w:rPr>
            <w:noProof/>
            <w:webHidden/>
          </w:rPr>
          <w:fldChar w:fldCharType="separate"/>
        </w:r>
        <w:r w:rsidR="00C14788">
          <w:rPr>
            <w:noProof/>
            <w:webHidden/>
          </w:rPr>
          <w:t>12</w:t>
        </w:r>
        <w:r w:rsidR="00C14788">
          <w:rPr>
            <w:noProof/>
            <w:webHidden/>
          </w:rPr>
          <w:fldChar w:fldCharType="end"/>
        </w:r>
      </w:hyperlink>
    </w:p>
    <w:p w14:paraId="6CB12324" w14:textId="2A3A5487" w:rsidR="00C14788" w:rsidRDefault="009617EC">
      <w:pPr>
        <w:pStyle w:val="TOC1"/>
        <w:tabs>
          <w:tab w:val="right" w:leader="dot" w:pos="5030"/>
        </w:tabs>
        <w:rPr>
          <w:rFonts w:eastAsiaTheme="minorEastAsia"/>
          <w:b w:val="0"/>
          <w:caps w:val="0"/>
          <w:noProof/>
          <w:sz w:val="22"/>
          <w:lang w:val="en-US" w:eastAsia="en-US" w:bidi="ar-SA"/>
        </w:rPr>
      </w:pPr>
      <w:hyperlink w:anchor="_Toc512881485" w:history="1">
        <w:r w:rsidR="00C14788" w:rsidRPr="001A31AF">
          <w:rPr>
            <w:rStyle w:val="Hyperlink"/>
            <w:noProof/>
          </w:rPr>
          <w:t>Lisa A – põhilised võrguteenused</w:t>
        </w:r>
        <w:r w:rsidR="00C14788">
          <w:rPr>
            <w:noProof/>
            <w:webHidden/>
          </w:rPr>
          <w:tab/>
        </w:r>
        <w:r w:rsidR="00C14788">
          <w:rPr>
            <w:noProof/>
            <w:webHidden/>
          </w:rPr>
          <w:fldChar w:fldCharType="begin"/>
        </w:r>
        <w:r w:rsidR="00C14788">
          <w:rPr>
            <w:noProof/>
            <w:webHidden/>
          </w:rPr>
          <w:instrText xml:space="preserve"> PAGEREF _Toc512881485 \h </w:instrText>
        </w:r>
        <w:r w:rsidR="00C14788">
          <w:rPr>
            <w:noProof/>
            <w:webHidden/>
          </w:rPr>
        </w:r>
        <w:r w:rsidR="00C14788">
          <w:rPr>
            <w:noProof/>
            <w:webHidden/>
          </w:rPr>
          <w:fldChar w:fldCharType="separate"/>
        </w:r>
        <w:r w:rsidR="00C14788">
          <w:rPr>
            <w:noProof/>
            <w:webHidden/>
          </w:rPr>
          <w:t>13</w:t>
        </w:r>
        <w:r w:rsidR="00C14788">
          <w:rPr>
            <w:noProof/>
            <w:webHidden/>
          </w:rPr>
          <w:fldChar w:fldCharType="end"/>
        </w:r>
      </w:hyperlink>
    </w:p>
    <w:p w14:paraId="629E020E" w14:textId="1B424D48" w:rsidR="00C14788" w:rsidRDefault="009617EC">
      <w:pPr>
        <w:pStyle w:val="TOC1"/>
        <w:tabs>
          <w:tab w:val="right" w:leader="dot" w:pos="5030"/>
        </w:tabs>
        <w:rPr>
          <w:rFonts w:eastAsiaTheme="minorEastAsia"/>
          <w:b w:val="0"/>
          <w:caps w:val="0"/>
          <w:noProof/>
          <w:sz w:val="22"/>
          <w:lang w:val="en-US" w:eastAsia="en-US" w:bidi="ar-SA"/>
        </w:rPr>
      </w:pPr>
      <w:hyperlink w:anchor="_Toc512881486" w:history="1">
        <w:r w:rsidR="00C14788" w:rsidRPr="001A31AF">
          <w:rPr>
            <w:rStyle w:val="Hyperlink"/>
            <w:noProof/>
          </w:rPr>
          <w:t>Lisa B – turbemeetmed</w:t>
        </w:r>
        <w:r w:rsidR="00C14788">
          <w:rPr>
            <w:noProof/>
            <w:webHidden/>
          </w:rPr>
          <w:tab/>
        </w:r>
        <w:r w:rsidR="00C14788">
          <w:rPr>
            <w:noProof/>
            <w:webHidden/>
          </w:rPr>
          <w:fldChar w:fldCharType="begin"/>
        </w:r>
        <w:r w:rsidR="00C14788">
          <w:rPr>
            <w:noProof/>
            <w:webHidden/>
          </w:rPr>
          <w:instrText xml:space="preserve"> PAGEREF _Toc512881486 \h </w:instrText>
        </w:r>
        <w:r w:rsidR="00C14788">
          <w:rPr>
            <w:noProof/>
            <w:webHidden/>
          </w:rPr>
        </w:r>
        <w:r w:rsidR="00C14788">
          <w:rPr>
            <w:noProof/>
            <w:webHidden/>
          </w:rPr>
          <w:fldChar w:fldCharType="separate"/>
        </w:r>
        <w:r w:rsidR="00C14788">
          <w:rPr>
            <w:noProof/>
            <w:webHidden/>
          </w:rPr>
          <w:t>13</w:t>
        </w:r>
        <w:r w:rsidR="00C14788">
          <w:rPr>
            <w:noProof/>
            <w:webHidden/>
          </w:rPr>
          <w:fldChar w:fldCharType="end"/>
        </w:r>
      </w:hyperlink>
    </w:p>
    <w:p w14:paraId="62C1B52A" w14:textId="53E217FE" w:rsidR="00C14788" w:rsidRDefault="00C1478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1487" w:history="1">
        <w:r w:rsidRPr="001A31AF">
          <w:rPr>
            <w:rStyle w:val="Hyperlink"/>
            <w:noProof/>
          </w:rPr>
          <w:t>Võrguteenusepõhised tingimused</w:t>
        </w:r>
        <w:r>
          <w:rPr>
            <w:noProof/>
            <w:webHidden/>
          </w:rPr>
          <w:tab/>
        </w:r>
        <w:r>
          <w:rPr>
            <w:noProof/>
            <w:webHidden/>
          </w:rPr>
          <w:fldChar w:fldCharType="begin"/>
        </w:r>
        <w:r>
          <w:rPr>
            <w:noProof/>
            <w:webHidden/>
          </w:rPr>
          <w:instrText xml:space="preserve"> PAGEREF _Toc512881487 \h </w:instrText>
        </w:r>
        <w:r>
          <w:rPr>
            <w:noProof/>
            <w:webHidden/>
          </w:rPr>
        </w:r>
        <w:r>
          <w:rPr>
            <w:noProof/>
            <w:webHidden/>
          </w:rPr>
          <w:fldChar w:fldCharType="separate"/>
        </w:r>
        <w:r>
          <w:rPr>
            <w:noProof/>
            <w:webHidden/>
          </w:rPr>
          <w:t>16</w:t>
        </w:r>
        <w:r>
          <w:rPr>
            <w:noProof/>
            <w:webHidden/>
          </w:rPr>
          <w:fldChar w:fldCharType="end"/>
        </w:r>
      </w:hyperlink>
    </w:p>
    <w:p w14:paraId="3C50038B" w14:textId="4A9DD51D" w:rsidR="00C14788" w:rsidRDefault="009617EC">
      <w:pPr>
        <w:pStyle w:val="TOC2"/>
        <w:tabs>
          <w:tab w:val="right" w:leader="dot" w:pos="5030"/>
        </w:tabs>
        <w:rPr>
          <w:rFonts w:eastAsiaTheme="minorEastAsia"/>
          <w:b w:val="0"/>
          <w:smallCaps w:val="0"/>
          <w:noProof/>
          <w:sz w:val="22"/>
          <w:lang w:val="en-US" w:eastAsia="en-US" w:bidi="ar-SA"/>
        </w:rPr>
      </w:pPr>
      <w:hyperlink w:anchor="_Toc512881488" w:history="1">
        <w:r w:rsidR="00C14788" w:rsidRPr="001A31AF">
          <w:rPr>
            <w:rStyle w:val="Hyperlink"/>
            <w:noProof/>
          </w:rPr>
          <w:t>Microsoft Azure’i teenused</w:t>
        </w:r>
        <w:r w:rsidR="00C14788">
          <w:rPr>
            <w:noProof/>
            <w:webHidden/>
          </w:rPr>
          <w:tab/>
        </w:r>
        <w:r w:rsidR="00C14788">
          <w:rPr>
            <w:noProof/>
            <w:webHidden/>
          </w:rPr>
          <w:fldChar w:fldCharType="begin"/>
        </w:r>
        <w:r w:rsidR="00C14788">
          <w:rPr>
            <w:noProof/>
            <w:webHidden/>
          </w:rPr>
          <w:instrText xml:space="preserve"> PAGEREF _Toc512881488 \h </w:instrText>
        </w:r>
        <w:r w:rsidR="00C14788">
          <w:rPr>
            <w:noProof/>
            <w:webHidden/>
          </w:rPr>
        </w:r>
        <w:r w:rsidR="00C14788">
          <w:rPr>
            <w:noProof/>
            <w:webHidden/>
          </w:rPr>
          <w:fldChar w:fldCharType="separate"/>
        </w:r>
        <w:r w:rsidR="00C14788">
          <w:rPr>
            <w:noProof/>
            <w:webHidden/>
          </w:rPr>
          <w:t>16</w:t>
        </w:r>
        <w:r w:rsidR="00C14788">
          <w:rPr>
            <w:noProof/>
            <w:webHidden/>
          </w:rPr>
          <w:fldChar w:fldCharType="end"/>
        </w:r>
      </w:hyperlink>
    </w:p>
    <w:p w14:paraId="64A4CBED" w14:textId="72EFBE33" w:rsidR="00C14788" w:rsidRDefault="009617EC">
      <w:pPr>
        <w:pStyle w:val="TOC4"/>
        <w:rPr>
          <w:rFonts w:eastAsiaTheme="minorEastAsia"/>
          <w:smallCaps w:val="0"/>
          <w:noProof/>
          <w:sz w:val="22"/>
          <w:lang w:val="en-US" w:eastAsia="en-US" w:bidi="ar-SA"/>
        </w:rPr>
      </w:pPr>
      <w:hyperlink w:anchor="_Toc512881489" w:history="1">
        <w:r w:rsidR="00C14788" w:rsidRPr="001A31AF">
          <w:rPr>
            <w:rStyle w:val="Hyperlink"/>
            <w:noProof/>
          </w:rPr>
          <w:t>Azure’i kaardid</w:t>
        </w:r>
        <w:r w:rsidR="00C14788">
          <w:rPr>
            <w:noProof/>
            <w:webHidden/>
          </w:rPr>
          <w:tab/>
        </w:r>
        <w:r w:rsidR="00C14788">
          <w:rPr>
            <w:noProof/>
            <w:webHidden/>
          </w:rPr>
          <w:fldChar w:fldCharType="begin"/>
        </w:r>
        <w:r w:rsidR="00C14788">
          <w:rPr>
            <w:noProof/>
            <w:webHidden/>
          </w:rPr>
          <w:instrText xml:space="preserve"> PAGEREF _Toc512881489 \h </w:instrText>
        </w:r>
        <w:r w:rsidR="00C14788">
          <w:rPr>
            <w:noProof/>
            <w:webHidden/>
          </w:rPr>
        </w:r>
        <w:r w:rsidR="00C14788">
          <w:rPr>
            <w:noProof/>
            <w:webHidden/>
          </w:rPr>
          <w:fldChar w:fldCharType="separate"/>
        </w:r>
        <w:r w:rsidR="00C14788">
          <w:rPr>
            <w:noProof/>
            <w:webHidden/>
          </w:rPr>
          <w:t>17</w:t>
        </w:r>
        <w:r w:rsidR="00C14788">
          <w:rPr>
            <w:noProof/>
            <w:webHidden/>
          </w:rPr>
          <w:fldChar w:fldCharType="end"/>
        </w:r>
      </w:hyperlink>
    </w:p>
    <w:p w14:paraId="21303A89" w14:textId="0141A403" w:rsidR="00C14788" w:rsidRDefault="009617EC">
      <w:pPr>
        <w:pStyle w:val="TOC4"/>
        <w:rPr>
          <w:rFonts w:eastAsiaTheme="minorEastAsia"/>
          <w:smallCaps w:val="0"/>
          <w:noProof/>
          <w:sz w:val="22"/>
          <w:lang w:val="en-US" w:eastAsia="en-US" w:bidi="ar-SA"/>
        </w:rPr>
      </w:pPr>
      <w:hyperlink w:anchor="_Toc512881490" w:history="1">
        <w:r w:rsidR="00C14788" w:rsidRPr="001A31AF">
          <w:rPr>
            <w:rStyle w:val="Hyperlink"/>
            <w:noProof/>
          </w:rPr>
          <w:t>Microsoft Azure Stack</w:t>
        </w:r>
        <w:r w:rsidR="00C14788">
          <w:rPr>
            <w:noProof/>
            <w:webHidden/>
          </w:rPr>
          <w:tab/>
        </w:r>
        <w:r w:rsidR="00C14788">
          <w:rPr>
            <w:noProof/>
            <w:webHidden/>
          </w:rPr>
          <w:fldChar w:fldCharType="begin"/>
        </w:r>
        <w:r w:rsidR="00C14788">
          <w:rPr>
            <w:noProof/>
            <w:webHidden/>
          </w:rPr>
          <w:instrText xml:space="preserve"> PAGEREF _Toc512881490 \h </w:instrText>
        </w:r>
        <w:r w:rsidR="00C14788">
          <w:rPr>
            <w:noProof/>
            <w:webHidden/>
          </w:rPr>
        </w:r>
        <w:r w:rsidR="00C14788">
          <w:rPr>
            <w:noProof/>
            <w:webHidden/>
          </w:rPr>
          <w:fldChar w:fldCharType="separate"/>
        </w:r>
        <w:r w:rsidR="00C14788">
          <w:rPr>
            <w:noProof/>
            <w:webHidden/>
          </w:rPr>
          <w:t>17</w:t>
        </w:r>
        <w:r w:rsidR="00C14788">
          <w:rPr>
            <w:noProof/>
            <w:webHidden/>
          </w:rPr>
          <w:fldChar w:fldCharType="end"/>
        </w:r>
      </w:hyperlink>
    </w:p>
    <w:p w14:paraId="524261C6" w14:textId="518977B0" w:rsidR="00C14788" w:rsidRDefault="009617EC">
      <w:pPr>
        <w:pStyle w:val="TOC4"/>
        <w:rPr>
          <w:rFonts w:eastAsiaTheme="minorEastAsia"/>
          <w:smallCaps w:val="0"/>
          <w:noProof/>
          <w:sz w:val="22"/>
          <w:lang w:val="en-US" w:eastAsia="en-US" w:bidi="ar-SA"/>
        </w:rPr>
      </w:pPr>
      <w:hyperlink w:anchor="_Toc512881491" w:history="1">
        <w:r w:rsidR="00C14788" w:rsidRPr="001A31AF">
          <w:rPr>
            <w:rStyle w:val="Hyperlink"/>
            <w:noProof/>
          </w:rPr>
          <w:t>Bing Search Services</w:t>
        </w:r>
        <w:r w:rsidR="00C14788">
          <w:rPr>
            <w:noProof/>
            <w:webHidden/>
          </w:rPr>
          <w:tab/>
        </w:r>
        <w:r w:rsidR="00C14788">
          <w:rPr>
            <w:noProof/>
            <w:webHidden/>
          </w:rPr>
          <w:fldChar w:fldCharType="begin"/>
        </w:r>
        <w:r w:rsidR="00C14788">
          <w:rPr>
            <w:noProof/>
            <w:webHidden/>
          </w:rPr>
          <w:instrText xml:space="preserve"> PAGEREF _Toc512881491 \h </w:instrText>
        </w:r>
        <w:r w:rsidR="00C14788">
          <w:rPr>
            <w:noProof/>
            <w:webHidden/>
          </w:rPr>
        </w:r>
        <w:r w:rsidR="00C14788">
          <w:rPr>
            <w:noProof/>
            <w:webHidden/>
          </w:rPr>
          <w:fldChar w:fldCharType="separate"/>
        </w:r>
        <w:r w:rsidR="00C14788">
          <w:rPr>
            <w:noProof/>
            <w:webHidden/>
          </w:rPr>
          <w:t>18</w:t>
        </w:r>
        <w:r w:rsidR="00C14788">
          <w:rPr>
            <w:noProof/>
            <w:webHidden/>
          </w:rPr>
          <w:fldChar w:fldCharType="end"/>
        </w:r>
      </w:hyperlink>
    </w:p>
    <w:p w14:paraId="57ADD81F" w14:textId="032E0C28" w:rsidR="00C14788" w:rsidRDefault="009617EC">
      <w:pPr>
        <w:pStyle w:val="TOC4"/>
        <w:rPr>
          <w:rFonts w:eastAsiaTheme="minorEastAsia"/>
          <w:smallCaps w:val="0"/>
          <w:noProof/>
          <w:sz w:val="22"/>
          <w:lang w:val="en-US" w:eastAsia="en-US" w:bidi="ar-SA"/>
        </w:rPr>
      </w:pPr>
      <w:hyperlink w:anchor="_Toc512881492" w:history="1">
        <w:r w:rsidR="00C14788" w:rsidRPr="001A31AF">
          <w:rPr>
            <w:rStyle w:val="Hyperlink"/>
            <w:noProof/>
          </w:rPr>
          <w:t>Microsoft Cognitive Services</w:t>
        </w:r>
        <w:r w:rsidR="00C14788">
          <w:rPr>
            <w:noProof/>
            <w:webHidden/>
          </w:rPr>
          <w:tab/>
        </w:r>
        <w:r w:rsidR="00C14788">
          <w:rPr>
            <w:noProof/>
            <w:webHidden/>
          </w:rPr>
          <w:fldChar w:fldCharType="begin"/>
        </w:r>
        <w:r w:rsidR="00C14788">
          <w:rPr>
            <w:noProof/>
            <w:webHidden/>
          </w:rPr>
          <w:instrText xml:space="preserve"> PAGEREF _Toc512881492 \h </w:instrText>
        </w:r>
        <w:r w:rsidR="00C14788">
          <w:rPr>
            <w:noProof/>
            <w:webHidden/>
          </w:rPr>
        </w:r>
        <w:r w:rsidR="00C14788">
          <w:rPr>
            <w:noProof/>
            <w:webHidden/>
          </w:rPr>
          <w:fldChar w:fldCharType="separate"/>
        </w:r>
        <w:r w:rsidR="00C14788">
          <w:rPr>
            <w:noProof/>
            <w:webHidden/>
          </w:rPr>
          <w:t>18</w:t>
        </w:r>
        <w:r w:rsidR="00C14788">
          <w:rPr>
            <w:noProof/>
            <w:webHidden/>
          </w:rPr>
          <w:fldChar w:fldCharType="end"/>
        </w:r>
      </w:hyperlink>
    </w:p>
    <w:p w14:paraId="43490C61" w14:textId="3666AE26" w:rsidR="00C14788" w:rsidRDefault="009617EC">
      <w:pPr>
        <w:pStyle w:val="TOC4"/>
        <w:rPr>
          <w:rFonts w:eastAsiaTheme="minorEastAsia"/>
          <w:smallCaps w:val="0"/>
          <w:noProof/>
          <w:sz w:val="22"/>
          <w:lang w:val="en-US" w:eastAsia="en-US" w:bidi="ar-SA"/>
        </w:rPr>
      </w:pPr>
      <w:hyperlink w:anchor="_Toc512881493" w:history="1">
        <w:r w:rsidR="00C14788" w:rsidRPr="001A31AF">
          <w:rPr>
            <w:rStyle w:val="Hyperlink"/>
            <w:noProof/>
          </w:rPr>
          <w:t>Microsoft Genomics</w:t>
        </w:r>
        <w:r w:rsidR="00C14788">
          <w:rPr>
            <w:noProof/>
            <w:webHidden/>
          </w:rPr>
          <w:tab/>
        </w:r>
        <w:r w:rsidR="00C14788">
          <w:rPr>
            <w:noProof/>
            <w:webHidden/>
          </w:rPr>
          <w:fldChar w:fldCharType="begin"/>
        </w:r>
        <w:r w:rsidR="00C14788">
          <w:rPr>
            <w:noProof/>
            <w:webHidden/>
          </w:rPr>
          <w:instrText xml:space="preserve"> PAGEREF _Toc512881493 \h </w:instrText>
        </w:r>
        <w:r w:rsidR="00C14788">
          <w:rPr>
            <w:noProof/>
            <w:webHidden/>
          </w:rPr>
        </w:r>
        <w:r w:rsidR="00C14788">
          <w:rPr>
            <w:noProof/>
            <w:webHidden/>
          </w:rPr>
          <w:fldChar w:fldCharType="separate"/>
        </w:r>
        <w:r w:rsidR="00C14788">
          <w:rPr>
            <w:noProof/>
            <w:webHidden/>
          </w:rPr>
          <w:t>19</w:t>
        </w:r>
        <w:r w:rsidR="00C14788">
          <w:rPr>
            <w:noProof/>
            <w:webHidden/>
          </w:rPr>
          <w:fldChar w:fldCharType="end"/>
        </w:r>
      </w:hyperlink>
    </w:p>
    <w:p w14:paraId="646CCD63" w14:textId="3F541175" w:rsidR="00C14788" w:rsidRDefault="009617EC">
      <w:pPr>
        <w:pStyle w:val="TOC4"/>
        <w:rPr>
          <w:rFonts w:eastAsiaTheme="minorEastAsia"/>
          <w:smallCaps w:val="0"/>
          <w:noProof/>
          <w:sz w:val="22"/>
          <w:lang w:val="en-US" w:eastAsia="en-US" w:bidi="ar-SA"/>
        </w:rPr>
      </w:pPr>
      <w:hyperlink w:anchor="_Toc512881494" w:history="1">
        <w:r w:rsidR="00C14788" w:rsidRPr="001A31AF">
          <w:rPr>
            <w:rStyle w:val="Hyperlink"/>
            <w:noProof/>
          </w:rPr>
          <w:t>Visual Studio App Center</w:t>
        </w:r>
        <w:r w:rsidR="00C14788">
          <w:rPr>
            <w:noProof/>
            <w:webHidden/>
          </w:rPr>
          <w:tab/>
        </w:r>
        <w:r w:rsidR="00C14788">
          <w:rPr>
            <w:noProof/>
            <w:webHidden/>
          </w:rPr>
          <w:fldChar w:fldCharType="begin"/>
        </w:r>
        <w:r w:rsidR="00C14788">
          <w:rPr>
            <w:noProof/>
            <w:webHidden/>
          </w:rPr>
          <w:instrText xml:space="preserve"> PAGEREF _Toc512881494 \h </w:instrText>
        </w:r>
        <w:r w:rsidR="00C14788">
          <w:rPr>
            <w:noProof/>
            <w:webHidden/>
          </w:rPr>
        </w:r>
        <w:r w:rsidR="00C14788">
          <w:rPr>
            <w:noProof/>
            <w:webHidden/>
          </w:rPr>
          <w:fldChar w:fldCharType="separate"/>
        </w:r>
        <w:r w:rsidR="00C14788">
          <w:rPr>
            <w:noProof/>
            <w:webHidden/>
          </w:rPr>
          <w:t>19</w:t>
        </w:r>
        <w:r w:rsidR="00C14788">
          <w:rPr>
            <w:noProof/>
            <w:webHidden/>
          </w:rPr>
          <w:fldChar w:fldCharType="end"/>
        </w:r>
      </w:hyperlink>
    </w:p>
    <w:p w14:paraId="3D103B3D" w14:textId="64ABE179" w:rsidR="00C14788" w:rsidRDefault="009617EC">
      <w:pPr>
        <w:pStyle w:val="TOC2"/>
        <w:tabs>
          <w:tab w:val="right" w:leader="dot" w:pos="5030"/>
        </w:tabs>
        <w:rPr>
          <w:rFonts w:eastAsiaTheme="minorEastAsia"/>
          <w:b w:val="0"/>
          <w:smallCaps w:val="0"/>
          <w:noProof/>
          <w:sz w:val="22"/>
          <w:lang w:val="en-US" w:eastAsia="en-US" w:bidi="ar-SA"/>
        </w:rPr>
      </w:pPr>
      <w:hyperlink w:anchor="_Toc512881495" w:history="1">
        <w:r w:rsidR="00C14788" w:rsidRPr="001A31AF">
          <w:rPr>
            <w:rStyle w:val="Hyperlink"/>
            <w:noProof/>
          </w:rPr>
          <w:t>Microsoft Azure’i lepingud</w:t>
        </w:r>
        <w:r w:rsidR="00C14788">
          <w:rPr>
            <w:noProof/>
            <w:webHidden/>
          </w:rPr>
          <w:tab/>
        </w:r>
        <w:r w:rsidR="00C14788">
          <w:rPr>
            <w:noProof/>
            <w:webHidden/>
          </w:rPr>
          <w:fldChar w:fldCharType="begin"/>
        </w:r>
        <w:r w:rsidR="00C14788">
          <w:rPr>
            <w:noProof/>
            <w:webHidden/>
          </w:rPr>
          <w:instrText xml:space="preserve"> PAGEREF _Toc512881495 \h </w:instrText>
        </w:r>
        <w:r w:rsidR="00C14788">
          <w:rPr>
            <w:noProof/>
            <w:webHidden/>
          </w:rPr>
        </w:r>
        <w:r w:rsidR="00C14788">
          <w:rPr>
            <w:noProof/>
            <w:webHidden/>
          </w:rPr>
          <w:fldChar w:fldCharType="separate"/>
        </w:r>
        <w:r w:rsidR="00C14788">
          <w:rPr>
            <w:noProof/>
            <w:webHidden/>
          </w:rPr>
          <w:t>19</w:t>
        </w:r>
        <w:r w:rsidR="00C14788">
          <w:rPr>
            <w:noProof/>
            <w:webHidden/>
          </w:rPr>
          <w:fldChar w:fldCharType="end"/>
        </w:r>
      </w:hyperlink>
    </w:p>
    <w:p w14:paraId="32BD58B2" w14:textId="7797A730" w:rsidR="00C14788" w:rsidRDefault="009617EC">
      <w:pPr>
        <w:pStyle w:val="TOC4"/>
        <w:rPr>
          <w:rFonts w:eastAsiaTheme="minorEastAsia"/>
          <w:smallCaps w:val="0"/>
          <w:noProof/>
          <w:sz w:val="22"/>
          <w:lang w:val="en-US" w:eastAsia="en-US" w:bidi="ar-SA"/>
        </w:rPr>
      </w:pPr>
      <w:hyperlink w:anchor="_Toc512881496" w:history="1">
        <w:r w:rsidR="00C14788" w:rsidRPr="001A31AF">
          <w:rPr>
            <w:rStyle w:val="Hyperlink"/>
            <w:noProof/>
          </w:rPr>
          <w:t>Azure Active Directory Basic</w:t>
        </w:r>
        <w:r w:rsidR="00C14788">
          <w:rPr>
            <w:noProof/>
            <w:webHidden/>
          </w:rPr>
          <w:tab/>
        </w:r>
        <w:r w:rsidR="00C14788">
          <w:rPr>
            <w:noProof/>
            <w:webHidden/>
          </w:rPr>
          <w:fldChar w:fldCharType="begin"/>
        </w:r>
        <w:r w:rsidR="00C14788">
          <w:rPr>
            <w:noProof/>
            <w:webHidden/>
          </w:rPr>
          <w:instrText xml:space="preserve"> PAGEREF _Toc512881496 \h </w:instrText>
        </w:r>
        <w:r w:rsidR="00C14788">
          <w:rPr>
            <w:noProof/>
            <w:webHidden/>
          </w:rPr>
        </w:r>
        <w:r w:rsidR="00C14788">
          <w:rPr>
            <w:noProof/>
            <w:webHidden/>
          </w:rPr>
          <w:fldChar w:fldCharType="separate"/>
        </w:r>
        <w:r w:rsidR="00C14788">
          <w:rPr>
            <w:noProof/>
            <w:webHidden/>
          </w:rPr>
          <w:t>20</w:t>
        </w:r>
        <w:r w:rsidR="00C14788">
          <w:rPr>
            <w:noProof/>
            <w:webHidden/>
          </w:rPr>
          <w:fldChar w:fldCharType="end"/>
        </w:r>
      </w:hyperlink>
    </w:p>
    <w:p w14:paraId="25006DB9" w14:textId="5B2CCC6D" w:rsidR="00C14788" w:rsidRDefault="009617EC">
      <w:pPr>
        <w:pStyle w:val="TOC4"/>
        <w:rPr>
          <w:rFonts w:eastAsiaTheme="minorEastAsia"/>
          <w:smallCaps w:val="0"/>
          <w:noProof/>
          <w:sz w:val="22"/>
          <w:lang w:val="en-US" w:eastAsia="en-US" w:bidi="ar-SA"/>
        </w:rPr>
      </w:pPr>
      <w:hyperlink w:anchor="_Toc512881497" w:history="1">
        <w:r w:rsidR="00C14788" w:rsidRPr="001A31AF">
          <w:rPr>
            <w:rStyle w:val="Hyperlink"/>
            <w:noProof/>
          </w:rPr>
          <w:t>Azure Active Directory Premium</w:t>
        </w:r>
        <w:r w:rsidR="00C14788">
          <w:rPr>
            <w:noProof/>
            <w:webHidden/>
          </w:rPr>
          <w:tab/>
        </w:r>
        <w:r w:rsidR="00C14788">
          <w:rPr>
            <w:noProof/>
            <w:webHidden/>
          </w:rPr>
          <w:fldChar w:fldCharType="begin"/>
        </w:r>
        <w:r w:rsidR="00C14788">
          <w:rPr>
            <w:noProof/>
            <w:webHidden/>
          </w:rPr>
          <w:instrText xml:space="preserve"> PAGEREF _Toc512881497 \h </w:instrText>
        </w:r>
        <w:r w:rsidR="00C14788">
          <w:rPr>
            <w:noProof/>
            <w:webHidden/>
          </w:rPr>
        </w:r>
        <w:r w:rsidR="00C14788">
          <w:rPr>
            <w:noProof/>
            <w:webHidden/>
          </w:rPr>
          <w:fldChar w:fldCharType="separate"/>
        </w:r>
        <w:r w:rsidR="00C14788">
          <w:rPr>
            <w:noProof/>
            <w:webHidden/>
          </w:rPr>
          <w:t>20</w:t>
        </w:r>
        <w:r w:rsidR="00C14788">
          <w:rPr>
            <w:noProof/>
            <w:webHidden/>
          </w:rPr>
          <w:fldChar w:fldCharType="end"/>
        </w:r>
      </w:hyperlink>
    </w:p>
    <w:p w14:paraId="1C7E0982" w14:textId="3AAF1706" w:rsidR="00C14788" w:rsidRDefault="009617EC">
      <w:pPr>
        <w:pStyle w:val="TOC4"/>
        <w:rPr>
          <w:rFonts w:eastAsiaTheme="minorEastAsia"/>
          <w:smallCaps w:val="0"/>
          <w:noProof/>
          <w:sz w:val="22"/>
          <w:lang w:val="en-US" w:eastAsia="en-US" w:bidi="ar-SA"/>
        </w:rPr>
      </w:pPr>
      <w:hyperlink w:anchor="_Toc512881498" w:history="1">
        <w:r w:rsidR="00C14788" w:rsidRPr="001A31AF">
          <w:rPr>
            <w:rStyle w:val="Hyperlink"/>
            <w:noProof/>
          </w:rPr>
          <w:t>Azure Information Protection Premium</w:t>
        </w:r>
        <w:r w:rsidR="00C14788">
          <w:rPr>
            <w:noProof/>
            <w:webHidden/>
          </w:rPr>
          <w:tab/>
        </w:r>
        <w:r w:rsidR="00C14788">
          <w:rPr>
            <w:noProof/>
            <w:webHidden/>
          </w:rPr>
          <w:fldChar w:fldCharType="begin"/>
        </w:r>
        <w:r w:rsidR="00C14788">
          <w:rPr>
            <w:noProof/>
            <w:webHidden/>
          </w:rPr>
          <w:instrText xml:space="preserve"> PAGEREF _Toc512881498 \h </w:instrText>
        </w:r>
        <w:r w:rsidR="00C14788">
          <w:rPr>
            <w:noProof/>
            <w:webHidden/>
          </w:rPr>
        </w:r>
        <w:r w:rsidR="00C14788">
          <w:rPr>
            <w:noProof/>
            <w:webHidden/>
          </w:rPr>
          <w:fldChar w:fldCharType="separate"/>
        </w:r>
        <w:r w:rsidR="00C14788">
          <w:rPr>
            <w:noProof/>
            <w:webHidden/>
          </w:rPr>
          <w:t>20</w:t>
        </w:r>
        <w:r w:rsidR="00C14788">
          <w:rPr>
            <w:noProof/>
            <w:webHidden/>
          </w:rPr>
          <w:fldChar w:fldCharType="end"/>
        </w:r>
      </w:hyperlink>
    </w:p>
    <w:p w14:paraId="2A3F75A7" w14:textId="1B1CDFD5" w:rsidR="00C14788" w:rsidRDefault="009617EC">
      <w:pPr>
        <w:pStyle w:val="TOC3"/>
        <w:rPr>
          <w:rFonts w:eastAsiaTheme="minorEastAsia"/>
          <w:b w:val="0"/>
          <w:smallCaps w:val="0"/>
          <w:sz w:val="22"/>
          <w:lang w:val="en-US" w:eastAsia="en-US" w:bidi="ar-SA"/>
        </w:rPr>
      </w:pPr>
      <w:hyperlink w:anchor="_Toc512881499" w:history="1">
        <w:r w:rsidR="00C14788" w:rsidRPr="001A31AF">
          <w:rPr>
            <w:rStyle w:val="Hyperlink"/>
          </w:rPr>
          <w:t>Microsoft Dynamics 365 teenused</w:t>
        </w:r>
        <w:r w:rsidR="00C14788">
          <w:rPr>
            <w:webHidden/>
          </w:rPr>
          <w:tab/>
        </w:r>
        <w:r w:rsidR="00C14788">
          <w:rPr>
            <w:webHidden/>
          </w:rPr>
          <w:fldChar w:fldCharType="begin"/>
        </w:r>
        <w:r w:rsidR="00C14788">
          <w:rPr>
            <w:webHidden/>
          </w:rPr>
          <w:instrText xml:space="preserve"> PAGEREF _Toc512881499 \h </w:instrText>
        </w:r>
        <w:r w:rsidR="00C14788">
          <w:rPr>
            <w:webHidden/>
          </w:rPr>
        </w:r>
        <w:r w:rsidR="00C14788">
          <w:rPr>
            <w:webHidden/>
          </w:rPr>
          <w:fldChar w:fldCharType="separate"/>
        </w:r>
        <w:r w:rsidR="00C14788">
          <w:rPr>
            <w:webHidden/>
          </w:rPr>
          <w:t>20</w:t>
        </w:r>
        <w:r w:rsidR="00C14788">
          <w:rPr>
            <w:webHidden/>
          </w:rPr>
          <w:fldChar w:fldCharType="end"/>
        </w:r>
      </w:hyperlink>
    </w:p>
    <w:p w14:paraId="5F914EB3" w14:textId="28A07F0B" w:rsidR="00C14788" w:rsidRDefault="009617EC">
      <w:pPr>
        <w:pStyle w:val="TOC2"/>
        <w:tabs>
          <w:tab w:val="right" w:leader="dot" w:pos="5030"/>
        </w:tabs>
        <w:rPr>
          <w:rFonts w:eastAsiaTheme="minorEastAsia"/>
          <w:b w:val="0"/>
          <w:smallCaps w:val="0"/>
          <w:noProof/>
          <w:sz w:val="22"/>
          <w:lang w:val="en-US" w:eastAsia="en-US" w:bidi="ar-SA"/>
        </w:rPr>
      </w:pPr>
      <w:hyperlink w:anchor="_Toc512881500" w:history="1">
        <w:r w:rsidR="00C14788" w:rsidRPr="001A31AF">
          <w:rPr>
            <w:rStyle w:val="Hyperlink"/>
            <w:noProof/>
          </w:rPr>
          <w:t>Office 365 teenused</w:t>
        </w:r>
        <w:r w:rsidR="00C14788">
          <w:rPr>
            <w:noProof/>
            <w:webHidden/>
          </w:rPr>
          <w:tab/>
        </w:r>
        <w:r w:rsidR="00C14788">
          <w:rPr>
            <w:noProof/>
            <w:webHidden/>
          </w:rPr>
          <w:fldChar w:fldCharType="begin"/>
        </w:r>
        <w:r w:rsidR="00C14788">
          <w:rPr>
            <w:noProof/>
            <w:webHidden/>
          </w:rPr>
          <w:instrText xml:space="preserve"> PAGEREF _Toc512881500 \h </w:instrText>
        </w:r>
        <w:r w:rsidR="00C14788">
          <w:rPr>
            <w:noProof/>
            <w:webHidden/>
          </w:rPr>
        </w:r>
        <w:r w:rsidR="00C14788">
          <w:rPr>
            <w:noProof/>
            <w:webHidden/>
          </w:rPr>
          <w:fldChar w:fldCharType="separate"/>
        </w:r>
        <w:r w:rsidR="00C14788">
          <w:rPr>
            <w:noProof/>
            <w:webHidden/>
          </w:rPr>
          <w:t>22</w:t>
        </w:r>
        <w:r w:rsidR="00C14788">
          <w:rPr>
            <w:noProof/>
            <w:webHidden/>
          </w:rPr>
          <w:fldChar w:fldCharType="end"/>
        </w:r>
      </w:hyperlink>
    </w:p>
    <w:p w14:paraId="64850A5B" w14:textId="197974D7" w:rsidR="00C14788" w:rsidRDefault="009617EC">
      <w:pPr>
        <w:pStyle w:val="TOC4"/>
        <w:rPr>
          <w:rFonts w:eastAsiaTheme="minorEastAsia"/>
          <w:smallCaps w:val="0"/>
          <w:noProof/>
          <w:sz w:val="22"/>
          <w:lang w:val="en-US" w:eastAsia="en-US" w:bidi="ar-SA"/>
        </w:rPr>
      </w:pPr>
      <w:hyperlink w:anchor="_Toc512881501" w:history="1">
        <w:r w:rsidR="00C14788" w:rsidRPr="001A31AF">
          <w:rPr>
            <w:rStyle w:val="Hyperlink"/>
            <w:noProof/>
          </w:rPr>
          <w:t>Exchange Online</w:t>
        </w:r>
        <w:r w:rsidR="00C14788">
          <w:rPr>
            <w:noProof/>
            <w:webHidden/>
          </w:rPr>
          <w:tab/>
        </w:r>
        <w:r w:rsidR="00C14788">
          <w:rPr>
            <w:noProof/>
            <w:webHidden/>
          </w:rPr>
          <w:fldChar w:fldCharType="begin"/>
        </w:r>
        <w:r w:rsidR="00C14788">
          <w:rPr>
            <w:noProof/>
            <w:webHidden/>
          </w:rPr>
          <w:instrText xml:space="preserve"> PAGEREF _Toc512881501 \h </w:instrText>
        </w:r>
        <w:r w:rsidR="00C14788">
          <w:rPr>
            <w:noProof/>
            <w:webHidden/>
          </w:rPr>
        </w:r>
        <w:r w:rsidR="00C14788">
          <w:rPr>
            <w:noProof/>
            <w:webHidden/>
          </w:rPr>
          <w:fldChar w:fldCharType="separate"/>
        </w:r>
        <w:r w:rsidR="00C14788">
          <w:rPr>
            <w:noProof/>
            <w:webHidden/>
          </w:rPr>
          <w:t>23</w:t>
        </w:r>
        <w:r w:rsidR="00C14788">
          <w:rPr>
            <w:noProof/>
            <w:webHidden/>
          </w:rPr>
          <w:fldChar w:fldCharType="end"/>
        </w:r>
      </w:hyperlink>
    </w:p>
    <w:p w14:paraId="5EEB4363" w14:textId="27CD080A" w:rsidR="00C14788" w:rsidRDefault="009617EC">
      <w:pPr>
        <w:pStyle w:val="TOC4"/>
        <w:rPr>
          <w:rFonts w:eastAsiaTheme="minorEastAsia"/>
          <w:smallCaps w:val="0"/>
          <w:noProof/>
          <w:sz w:val="22"/>
          <w:lang w:val="en-US" w:eastAsia="en-US" w:bidi="ar-SA"/>
        </w:rPr>
      </w:pPr>
      <w:hyperlink w:anchor="_Toc512881502" w:history="1">
        <w:r w:rsidR="00C14788" w:rsidRPr="001A31AF">
          <w:rPr>
            <w:rStyle w:val="Hyperlink"/>
            <w:noProof/>
          </w:rPr>
          <w:t>Office 365 rakendused</w:t>
        </w:r>
        <w:r w:rsidR="00C14788">
          <w:rPr>
            <w:noProof/>
            <w:webHidden/>
          </w:rPr>
          <w:tab/>
        </w:r>
        <w:r w:rsidR="00C14788">
          <w:rPr>
            <w:noProof/>
            <w:webHidden/>
          </w:rPr>
          <w:fldChar w:fldCharType="begin"/>
        </w:r>
        <w:r w:rsidR="00C14788">
          <w:rPr>
            <w:noProof/>
            <w:webHidden/>
          </w:rPr>
          <w:instrText xml:space="preserve"> PAGEREF _Toc512881502 \h </w:instrText>
        </w:r>
        <w:r w:rsidR="00C14788">
          <w:rPr>
            <w:noProof/>
            <w:webHidden/>
          </w:rPr>
        </w:r>
        <w:r w:rsidR="00C14788">
          <w:rPr>
            <w:noProof/>
            <w:webHidden/>
          </w:rPr>
          <w:fldChar w:fldCharType="separate"/>
        </w:r>
        <w:r w:rsidR="00C14788">
          <w:rPr>
            <w:noProof/>
            <w:webHidden/>
          </w:rPr>
          <w:t>24</w:t>
        </w:r>
        <w:r w:rsidR="00C14788">
          <w:rPr>
            <w:noProof/>
            <w:webHidden/>
          </w:rPr>
          <w:fldChar w:fldCharType="end"/>
        </w:r>
      </w:hyperlink>
    </w:p>
    <w:p w14:paraId="02851040" w14:textId="6EFA88E0" w:rsidR="00C14788" w:rsidRDefault="009617EC">
      <w:pPr>
        <w:pStyle w:val="TOC4"/>
        <w:rPr>
          <w:rFonts w:eastAsiaTheme="minorEastAsia"/>
          <w:smallCaps w:val="0"/>
          <w:noProof/>
          <w:sz w:val="22"/>
          <w:lang w:val="en-US" w:eastAsia="en-US" w:bidi="ar-SA"/>
        </w:rPr>
      </w:pPr>
      <w:hyperlink w:anchor="_Toc512881503" w:history="1">
        <w:r w:rsidR="00C14788" w:rsidRPr="001A31AF">
          <w:rPr>
            <w:rStyle w:val="Hyperlink"/>
            <w:noProof/>
          </w:rPr>
          <w:t>Microsoft MyAnalytics</w:t>
        </w:r>
        <w:r w:rsidR="00C14788">
          <w:rPr>
            <w:noProof/>
            <w:webHidden/>
          </w:rPr>
          <w:tab/>
        </w:r>
        <w:r w:rsidR="00C14788">
          <w:rPr>
            <w:noProof/>
            <w:webHidden/>
          </w:rPr>
          <w:fldChar w:fldCharType="begin"/>
        </w:r>
        <w:r w:rsidR="00C14788">
          <w:rPr>
            <w:noProof/>
            <w:webHidden/>
          </w:rPr>
          <w:instrText xml:space="preserve"> PAGEREF _Toc512881503 \h </w:instrText>
        </w:r>
        <w:r w:rsidR="00C14788">
          <w:rPr>
            <w:noProof/>
            <w:webHidden/>
          </w:rPr>
        </w:r>
        <w:r w:rsidR="00C14788">
          <w:rPr>
            <w:noProof/>
            <w:webHidden/>
          </w:rPr>
          <w:fldChar w:fldCharType="separate"/>
        </w:r>
        <w:r w:rsidR="00C14788">
          <w:rPr>
            <w:noProof/>
            <w:webHidden/>
          </w:rPr>
          <w:t>25</w:t>
        </w:r>
        <w:r w:rsidR="00C14788">
          <w:rPr>
            <w:noProof/>
            <w:webHidden/>
          </w:rPr>
          <w:fldChar w:fldCharType="end"/>
        </w:r>
      </w:hyperlink>
    </w:p>
    <w:p w14:paraId="45CD0E36" w14:textId="7C28B830" w:rsidR="00C14788" w:rsidRDefault="009617EC">
      <w:pPr>
        <w:pStyle w:val="TOC4"/>
        <w:rPr>
          <w:rFonts w:eastAsiaTheme="minorEastAsia"/>
          <w:smallCaps w:val="0"/>
          <w:noProof/>
          <w:sz w:val="22"/>
          <w:lang w:val="en-US" w:eastAsia="en-US" w:bidi="ar-SA"/>
        </w:rPr>
      </w:pPr>
      <w:hyperlink w:anchor="_Toc512881504" w:history="1">
        <w:r w:rsidR="00C14788" w:rsidRPr="001A31AF">
          <w:rPr>
            <w:rStyle w:val="Hyperlink"/>
            <w:noProof/>
          </w:rPr>
          <w:t>Office Online</w:t>
        </w:r>
        <w:r w:rsidR="00C14788">
          <w:rPr>
            <w:noProof/>
            <w:webHidden/>
          </w:rPr>
          <w:tab/>
        </w:r>
        <w:r w:rsidR="00C14788">
          <w:rPr>
            <w:noProof/>
            <w:webHidden/>
          </w:rPr>
          <w:fldChar w:fldCharType="begin"/>
        </w:r>
        <w:r w:rsidR="00C14788">
          <w:rPr>
            <w:noProof/>
            <w:webHidden/>
          </w:rPr>
          <w:instrText xml:space="preserve"> PAGEREF _Toc512881504 \h </w:instrText>
        </w:r>
        <w:r w:rsidR="00C14788">
          <w:rPr>
            <w:noProof/>
            <w:webHidden/>
          </w:rPr>
        </w:r>
        <w:r w:rsidR="00C14788">
          <w:rPr>
            <w:noProof/>
            <w:webHidden/>
          </w:rPr>
          <w:fldChar w:fldCharType="separate"/>
        </w:r>
        <w:r w:rsidR="00C14788">
          <w:rPr>
            <w:noProof/>
            <w:webHidden/>
          </w:rPr>
          <w:t>25</w:t>
        </w:r>
        <w:r w:rsidR="00C14788">
          <w:rPr>
            <w:noProof/>
            <w:webHidden/>
          </w:rPr>
          <w:fldChar w:fldCharType="end"/>
        </w:r>
      </w:hyperlink>
    </w:p>
    <w:p w14:paraId="66A718D7" w14:textId="628D9DF0" w:rsidR="00C14788" w:rsidRDefault="009617EC">
      <w:pPr>
        <w:pStyle w:val="TOC4"/>
        <w:rPr>
          <w:rFonts w:eastAsiaTheme="minorEastAsia"/>
          <w:smallCaps w:val="0"/>
          <w:noProof/>
          <w:sz w:val="22"/>
          <w:lang w:val="en-US" w:eastAsia="en-US" w:bidi="ar-SA"/>
        </w:rPr>
      </w:pPr>
      <w:hyperlink w:anchor="_Toc512881505" w:history="1">
        <w:r w:rsidR="00C14788" w:rsidRPr="001A31AF">
          <w:rPr>
            <w:rStyle w:val="Hyperlink"/>
            <w:noProof/>
          </w:rPr>
          <w:t>OneDrive for Business</w:t>
        </w:r>
        <w:r w:rsidR="00C14788">
          <w:rPr>
            <w:noProof/>
            <w:webHidden/>
          </w:rPr>
          <w:tab/>
        </w:r>
        <w:r w:rsidR="00C14788">
          <w:rPr>
            <w:noProof/>
            <w:webHidden/>
          </w:rPr>
          <w:fldChar w:fldCharType="begin"/>
        </w:r>
        <w:r w:rsidR="00C14788">
          <w:rPr>
            <w:noProof/>
            <w:webHidden/>
          </w:rPr>
          <w:instrText xml:space="preserve"> PAGEREF _Toc512881505 \h </w:instrText>
        </w:r>
        <w:r w:rsidR="00C14788">
          <w:rPr>
            <w:noProof/>
            <w:webHidden/>
          </w:rPr>
        </w:r>
        <w:r w:rsidR="00C14788">
          <w:rPr>
            <w:noProof/>
            <w:webHidden/>
          </w:rPr>
          <w:fldChar w:fldCharType="separate"/>
        </w:r>
        <w:r w:rsidR="00C14788">
          <w:rPr>
            <w:noProof/>
            <w:webHidden/>
          </w:rPr>
          <w:t>25</w:t>
        </w:r>
        <w:r w:rsidR="00C14788">
          <w:rPr>
            <w:noProof/>
            <w:webHidden/>
          </w:rPr>
          <w:fldChar w:fldCharType="end"/>
        </w:r>
      </w:hyperlink>
    </w:p>
    <w:p w14:paraId="3370DE2D" w14:textId="6D0ADFFD" w:rsidR="00C14788" w:rsidRDefault="009617EC">
      <w:pPr>
        <w:pStyle w:val="TOC4"/>
        <w:rPr>
          <w:rFonts w:eastAsiaTheme="minorEastAsia"/>
          <w:smallCaps w:val="0"/>
          <w:noProof/>
          <w:sz w:val="22"/>
          <w:lang w:val="en-US" w:eastAsia="en-US" w:bidi="ar-SA"/>
        </w:rPr>
      </w:pPr>
      <w:hyperlink w:anchor="_Toc512881506" w:history="1">
        <w:r w:rsidR="00C14788" w:rsidRPr="001A31AF">
          <w:rPr>
            <w:rStyle w:val="Hyperlink"/>
            <w:noProof/>
          </w:rPr>
          <w:t>Project Online</w:t>
        </w:r>
        <w:r w:rsidR="00C14788">
          <w:rPr>
            <w:noProof/>
            <w:webHidden/>
          </w:rPr>
          <w:tab/>
        </w:r>
        <w:r w:rsidR="00C14788">
          <w:rPr>
            <w:noProof/>
            <w:webHidden/>
          </w:rPr>
          <w:fldChar w:fldCharType="begin"/>
        </w:r>
        <w:r w:rsidR="00C14788">
          <w:rPr>
            <w:noProof/>
            <w:webHidden/>
          </w:rPr>
          <w:instrText xml:space="preserve"> PAGEREF _Toc512881506 \h </w:instrText>
        </w:r>
        <w:r w:rsidR="00C14788">
          <w:rPr>
            <w:noProof/>
            <w:webHidden/>
          </w:rPr>
        </w:r>
        <w:r w:rsidR="00C14788">
          <w:rPr>
            <w:noProof/>
            <w:webHidden/>
          </w:rPr>
          <w:fldChar w:fldCharType="separate"/>
        </w:r>
        <w:r w:rsidR="00C14788">
          <w:rPr>
            <w:noProof/>
            <w:webHidden/>
          </w:rPr>
          <w:t>25</w:t>
        </w:r>
        <w:r w:rsidR="00C14788">
          <w:rPr>
            <w:noProof/>
            <w:webHidden/>
          </w:rPr>
          <w:fldChar w:fldCharType="end"/>
        </w:r>
      </w:hyperlink>
    </w:p>
    <w:p w14:paraId="0C0837AC" w14:textId="2EB022F5" w:rsidR="00C14788" w:rsidRDefault="009617EC">
      <w:pPr>
        <w:pStyle w:val="TOC4"/>
        <w:rPr>
          <w:rFonts w:eastAsiaTheme="minorEastAsia"/>
          <w:smallCaps w:val="0"/>
          <w:noProof/>
          <w:sz w:val="22"/>
          <w:lang w:val="en-US" w:eastAsia="en-US" w:bidi="ar-SA"/>
        </w:rPr>
      </w:pPr>
      <w:hyperlink w:anchor="_Toc512881507" w:history="1">
        <w:r w:rsidR="00C14788" w:rsidRPr="001A31AF">
          <w:rPr>
            <w:rStyle w:val="Hyperlink"/>
            <w:noProof/>
          </w:rPr>
          <w:t>SharePoint Online</w:t>
        </w:r>
        <w:r w:rsidR="00C14788">
          <w:rPr>
            <w:noProof/>
            <w:webHidden/>
          </w:rPr>
          <w:tab/>
        </w:r>
        <w:r w:rsidR="00C14788">
          <w:rPr>
            <w:noProof/>
            <w:webHidden/>
          </w:rPr>
          <w:fldChar w:fldCharType="begin"/>
        </w:r>
        <w:r w:rsidR="00C14788">
          <w:rPr>
            <w:noProof/>
            <w:webHidden/>
          </w:rPr>
          <w:instrText xml:space="preserve"> PAGEREF _Toc512881507 \h </w:instrText>
        </w:r>
        <w:r w:rsidR="00C14788">
          <w:rPr>
            <w:noProof/>
            <w:webHidden/>
          </w:rPr>
        </w:r>
        <w:r w:rsidR="00C14788">
          <w:rPr>
            <w:noProof/>
            <w:webHidden/>
          </w:rPr>
          <w:fldChar w:fldCharType="separate"/>
        </w:r>
        <w:r w:rsidR="00C14788">
          <w:rPr>
            <w:noProof/>
            <w:webHidden/>
          </w:rPr>
          <w:t>25</w:t>
        </w:r>
        <w:r w:rsidR="00C14788">
          <w:rPr>
            <w:noProof/>
            <w:webHidden/>
          </w:rPr>
          <w:fldChar w:fldCharType="end"/>
        </w:r>
      </w:hyperlink>
    </w:p>
    <w:p w14:paraId="324C745D" w14:textId="11E4196E" w:rsidR="00C14788" w:rsidRDefault="009617EC">
      <w:pPr>
        <w:pStyle w:val="TOC4"/>
        <w:rPr>
          <w:rFonts w:eastAsiaTheme="minorEastAsia"/>
          <w:smallCaps w:val="0"/>
          <w:noProof/>
          <w:sz w:val="22"/>
          <w:lang w:val="en-US" w:eastAsia="en-US" w:bidi="ar-SA"/>
        </w:rPr>
      </w:pPr>
      <w:hyperlink w:anchor="_Toc512881508" w:history="1">
        <w:r w:rsidR="00C14788" w:rsidRPr="001A31AF">
          <w:rPr>
            <w:rStyle w:val="Hyperlink"/>
            <w:noProof/>
          </w:rPr>
          <w:t>Skype’i ärirakenduse veebiväljaanne</w:t>
        </w:r>
        <w:r w:rsidR="00C14788">
          <w:rPr>
            <w:noProof/>
            <w:webHidden/>
          </w:rPr>
          <w:tab/>
        </w:r>
        <w:r w:rsidR="00C14788">
          <w:rPr>
            <w:noProof/>
            <w:webHidden/>
          </w:rPr>
          <w:fldChar w:fldCharType="begin"/>
        </w:r>
        <w:r w:rsidR="00C14788">
          <w:rPr>
            <w:noProof/>
            <w:webHidden/>
          </w:rPr>
          <w:instrText xml:space="preserve"> PAGEREF _Toc512881508 \h </w:instrText>
        </w:r>
        <w:r w:rsidR="00C14788">
          <w:rPr>
            <w:noProof/>
            <w:webHidden/>
          </w:rPr>
        </w:r>
        <w:r w:rsidR="00C14788">
          <w:rPr>
            <w:noProof/>
            <w:webHidden/>
          </w:rPr>
          <w:fldChar w:fldCharType="separate"/>
        </w:r>
        <w:r w:rsidR="00C14788">
          <w:rPr>
            <w:noProof/>
            <w:webHidden/>
          </w:rPr>
          <w:t>26</w:t>
        </w:r>
        <w:r w:rsidR="00C14788">
          <w:rPr>
            <w:noProof/>
            <w:webHidden/>
          </w:rPr>
          <w:fldChar w:fldCharType="end"/>
        </w:r>
      </w:hyperlink>
    </w:p>
    <w:p w14:paraId="3A18D413" w14:textId="5AAF501E" w:rsidR="00C14788" w:rsidRDefault="009617EC">
      <w:pPr>
        <w:pStyle w:val="TOC2"/>
        <w:tabs>
          <w:tab w:val="right" w:leader="dot" w:pos="5030"/>
        </w:tabs>
        <w:rPr>
          <w:rFonts w:eastAsiaTheme="minorEastAsia"/>
          <w:b w:val="0"/>
          <w:smallCaps w:val="0"/>
          <w:noProof/>
          <w:sz w:val="22"/>
          <w:lang w:val="en-US" w:eastAsia="en-US" w:bidi="ar-SA"/>
        </w:rPr>
      </w:pPr>
      <w:hyperlink w:anchor="_Toc512881509" w:history="1">
        <w:r w:rsidR="00C14788" w:rsidRPr="001A31AF">
          <w:rPr>
            <w:rStyle w:val="Hyperlink"/>
            <w:noProof/>
          </w:rPr>
          <w:t>Muud võrguteenused</w:t>
        </w:r>
        <w:r w:rsidR="00C14788">
          <w:rPr>
            <w:noProof/>
            <w:webHidden/>
          </w:rPr>
          <w:tab/>
        </w:r>
        <w:r w:rsidR="00C14788">
          <w:rPr>
            <w:noProof/>
            <w:webHidden/>
          </w:rPr>
          <w:fldChar w:fldCharType="begin"/>
        </w:r>
        <w:r w:rsidR="00C14788">
          <w:rPr>
            <w:noProof/>
            <w:webHidden/>
          </w:rPr>
          <w:instrText xml:space="preserve"> PAGEREF _Toc512881509 \h </w:instrText>
        </w:r>
        <w:r w:rsidR="00C14788">
          <w:rPr>
            <w:noProof/>
            <w:webHidden/>
          </w:rPr>
        </w:r>
        <w:r w:rsidR="00C14788">
          <w:rPr>
            <w:noProof/>
            <w:webHidden/>
          </w:rPr>
          <w:fldChar w:fldCharType="separate"/>
        </w:r>
        <w:r w:rsidR="00C14788">
          <w:rPr>
            <w:noProof/>
            <w:webHidden/>
          </w:rPr>
          <w:t>27</w:t>
        </w:r>
        <w:r w:rsidR="00C14788">
          <w:rPr>
            <w:noProof/>
            <w:webHidden/>
          </w:rPr>
          <w:fldChar w:fldCharType="end"/>
        </w:r>
      </w:hyperlink>
    </w:p>
    <w:p w14:paraId="658CB0E5" w14:textId="42D8F070" w:rsidR="00C14788" w:rsidRDefault="009617EC">
      <w:pPr>
        <w:pStyle w:val="TOC4"/>
        <w:rPr>
          <w:rFonts w:eastAsiaTheme="minorEastAsia"/>
          <w:smallCaps w:val="0"/>
          <w:noProof/>
          <w:sz w:val="22"/>
          <w:lang w:val="en-US" w:eastAsia="en-US" w:bidi="ar-SA"/>
        </w:rPr>
      </w:pPr>
      <w:hyperlink w:anchor="_Toc512881510" w:history="1">
        <w:r w:rsidR="00C14788" w:rsidRPr="001A31AF">
          <w:rPr>
            <w:rStyle w:val="Hyperlink"/>
            <w:noProof/>
          </w:rPr>
          <w:t>Bing Maps Enterprise Platform ja Mobile Asset Management Platform</w:t>
        </w:r>
        <w:r w:rsidR="00C14788">
          <w:rPr>
            <w:noProof/>
            <w:webHidden/>
          </w:rPr>
          <w:tab/>
        </w:r>
        <w:r w:rsidR="00C14788">
          <w:rPr>
            <w:noProof/>
            <w:webHidden/>
          </w:rPr>
          <w:fldChar w:fldCharType="begin"/>
        </w:r>
        <w:r w:rsidR="00C14788">
          <w:rPr>
            <w:noProof/>
            <w:webHidden/>
          </w:rPr>
          <w:instrText xml:space="preserve"> PAGEREF _Toc512881510 \h </w:instrText>
        </w:r>
        <w:r w:rsidR="00C14788">
          <w:rPr>
            <w:noProof/>
            <w:webHidden/>
          </w:rPr>
        </w:r>
        <w:r w:rsidR="00C14788">
          <w:rPr>
            <w:noProof/>
            <w:webHidden/>
          </w:rPr>
          <w:fldChar w:fldCharType="separate"/>
        </w:r>
        <w:r w:rsidR="00C14788">
          <w:rPr>
            <w:noProof/>
            <w:webHidden/>
          </w:rPr>
          <w:t>27</w:t>
        </w:r>
        <w:r w:rsidR="00C14788">
          <w:rPr>
            <w:noProof/>
            <w:webHidden/>
          </w:rPr>
          <w:fldChar w:fldCharType="end"/>
        </w:r>
      </w:hyperlink>
    </w:p>
    <w:p w14:paraId="616B32C8" w14:textId="179B73DA" w:rsidR="00C14788" w:rsidRDefault="009617EC">
      <w:pPr>
        <w:pStyle w:val="TOC4"/>
        <w:rPr>
          <w:rFonts w:eastAsiaTheme="minorEastAsia"/>
          <w:smallCaps w:val="0"/>
          <w:noProof/>
          <w:sz w:val="22"/>
          <w:lang w:val="en-US" w:eastAsia="en-US" w:bidi="ar-SA"/>
        </w:rPr>
      </w:pPr>
      <w:hyperlink w:anchor="_Toc512881511" w:history="1">
        <w:r w:rsidR="00C14788" w:rsidRPr="001A31AF">
          <w:rPr>
            <w:rStyle w:val="Hyperlink"/>
            <w:noProof/>
          </w:rPr>
          <w:t>Ärirakenduse platvorm</w:t>
        </w:r>
        <w:r w:rsidR="00C14788">
          <w:rPr>
            <w:noProof/>
            <w:webHidden/>
          </w:rPr>
          <w:tab/>
        </w:r>
        <w:r w:rsidR="00C14788">
          <w:rPr>
            <w:noProof/>
            <w:webHidden/>
          </w:rPr>
          <w:fldChar w:fldCharType="begin"/>
        </w:r>
        <w:r w:rsidR="00C14788">
          <w:rPr>
            <w:noProof/>
            <w:webHidden/>
          </w:rPr>
          <w:instrText xml:space="preserve"> PAGEREF _Toc512881511 \h </w:instrText>
        </w:r>
        <w:r w:rsidR="00C14788">
          <w:rPr>
            <w:noProof/>
            <w:webHidden/>
          </w:rPr>
        </w:r>
        <w:r w:rsidR="00C14788">
          <w:rPr>
            <w:noProof/>
            <w:webHidden/>
          </w:rPr>
          <w:fldChar w:fldCharType="separate"/>
        </w:r>
        <w:r w:rsidR="00C14788">
          <w:rPr>
            <w:noProof/>
            <w:webHidden/>
          </w:rPr>
          <w:t>27</w:t>
        </w:r>
        <w:r w:rsidR="00C14788">
          <w:rPr>
            <w:noProof/>
            <w:webHidden/>
          </w:rPr>
          <w:fldChar w:fldCharType="end"/>
        </w:r>
      </w:hyperlink>
    </w:p>
    <w:p w14:paraId="68880A94" w14:textId="0494038F" w:rsidR="00C14788" w:rsidRDefault="009617EC">
      <w:pPr>
        <w:pStyle w:val="TOC4"/>
        <w:rPr>
          <w:rFonts w:eastAsiaTheme="minorEastAsia"/>
          <w:smallCaps w:val="0"/>
          <w:noProof/>
          <w:sz w:val="22"/>
          <w:lang w:val="en-US" w:eastAsia="en-US" w:bidi="ar-SA"/>
        </w:rPr>
      </w:pPr>
      <w:hyperlink w:anchor="_Toc512881512" w:history="1">
        <w:r w:rsidR="00C14788" w:rsidRPr="001A31AF">
          <w:rPr>
            <w:rStyle w:val="Hyperlink"/>
            <w:noProof/>
          </w:rPr>
          <w:t>Microsofti pilveteenuste rakenduse turve</w:t>
        </w:r>
        <w:r w:rsidR="00C14788">
          <w:rPr>
            <w:noProof/>
            <w:webHidden/>
          </w:rPr>
          <w:tab/>
        </w:r>
        <w:r w:rsidR="00C14788">
          <w:rPr>
            <w:noProof/>
            <w:webHidden/>
          </w:rPr>
          <w:fldChar w:fldCharType="begin"/>
        </w:r>
        <w:r w:rsidR="00C14788">
          <w:rPr>
            <w:noProof/>
            <w:webHidden/>
          </w:rPr>
          <w:instrText xml:space="preserve"> PAGEREF _Toc512881512 \h </w:instrText>
        </w:r>
        <w:r w:rsidR="00C14788">
          <w:rPr>
            <w:noProof/>
            <w:webHidden/>
          </w:rPr>
        </w:r>
        <w:r w:rsidR="00C14788">
          <w:rPr>
            <w:noProof/>
            <w:webHidden/>
          </w:rPr>
          <w:fldChar w:fldCharType="separate"/>
        </w:r>
        <w:r w:rsidR="00C14788">
          <w:rPr>
            <w:noProof/>
            <w:webHidden/>
          </w:rPr>
          <w:t>28</w:t>
        </w:r>
        <w:r w:rsidR="00C14788">
          <w:rPr>
            <w:noProof/>
            <w:webHidden/>
          </w:rPr>
          <w:fldChar w:fldCharType="end"/>
        </w:r>
      </w:hyperlink>
    </w:p>
    <w:p w14:paraId="460ACD7F" w14:textId="6287B455" w:rsidR="00C14788" w:rsidRDefault="009617EC">
      <w:pPr>
        <w:pStyle w:val="TOC4"/>
        <w:rPr>
          <w:rFonts w:eastAsiaTheme="minorEastAsia"/>
          <w:smallCaps w:val="0"/>
          <w:noProof/>
          <w:sz w:val="22"/>
          <w:lang w:val="en-US" w:eastAsia="en-US" w:bidi="ar-SA"/>
        </w:rPr>
      </w:pPr>
      <w:hyperlink w:anchor="_Toc512881513" w:history="1">
        <w:r w:rsidR="00C14788" w:rsidRPr="001A31AF">
          <w:rPr>
            <w:rStyle w:val="Hyperlink"/>
            <w:noProof/>
          </w:rPr>
          <w:t>Microsoft Intune</w:t>
        </w:r>
        <w:r w:rsidR="00C14788">
          <w:rPr>
            <w:noProof/>
            <w:webHidden/>
          </w:rPr>
          <w:tab/>
        </w:r>
        <w:r w:rsidR="00C14788">
          <w:rPr>
            <w:noProof/>
            <w:webHidden/>
          </w:rPr>
          <w:fldChar w:fldCharType="begin"/>
        </w:r>
        <w:r w:rsidR="00C14788">
          <w:rPr>
            <w:noProof/>
            <w:webHidden/>
          </w:rPr>
          <w:instrText xml:space="preserve"> PAGEREF _Toc512881513 \h </w:instrText>
        </w:r>
        <w:r w:rsidR="00C14788">
          <w:rPr>
            <w:noProof/>
            <w:webHidden/>
          </w:rPr>
        </w:r>
        <w:r w:rsidR="00C14788">
          <w:rPr>
            <w:noProof/>
            <w:webHidden/>
          </w:rPr>
          <w:fldChar w:fldCharType="separate"/>
        </w:r>
        <w:r w:rsidR="00C14788">
          <w:rPr>
            <w:noProof/>
            <w:webHidden/>
          </w:rPr>
          <w:t>28</w:t>
        </w:r>
        <w:r w:rsidR="00C14788">
          <w:rPr>
            <w:noProof/>
            <w:webHidden/>
          </w:rPr>
          <w:fldChar w:fldCharType="end"/>
        </w:r>
      </w:hyperlink>
    </w:p>
    <w:p w14:paraId="277A5309" w14:textId="598FD18B" w:rsidR="00C14788" w:rsidRDefault="009617EC">
      <w:pPr>
        <w:pStyle w:val="TOC4"/>
        <w:rPr>
          <w:rFonts w:eastAsiaTheme="minorEastAsia"/>
          <w:smallCaps w:val="0"/>
          <w:noProof/>
          <w:sz w:val="22"/>
          <w:lang w:val="en-US" w:eastAsia="en-US" w:bidi="ar-SA"/>
        </w:rPr>
      </w:pPr>
      <w:hyperlink w:anchor="_Toc512881514" w:history="1">
        <w:r w:rsidR="00C14788" w:rsidRPr="001A31AF">
          <w:rPr>
            <w:rStyle w:val="Hyperlink"/>
            <w:noProof/>
          </w:rPr>
          <w:t>Microsoft Kaizala Pro</w:t>
        </w:r>
        <w:r w:rsidR="00C14788">
          <w:rPr>
            <w:noProof/>
            <w:webHidden/>
          </w:rPr>
          <w:tab/>
        </w:r>
        <w:r w:rsidR="00C14788">
          <w:rPr>
            <w:noProof/>
            <w:webHidden/>
          </w:rPr>
          <w:fldChar w:fldCharType="begin"/>
        </w:r>
        <w:r w:rsidR="00C14788">
          <w:rPr>
            <w:noProof/>
            <w:webHidden/>
          </w:rPr>
          <w:instrText xml:space="preserve"> PAGEREF _Toc512881514 \h </w:instrText>
        </w:r>
        <w:r w:rsidR="00C14788">
          <w:rPr>
            <w:noProof/>
            <w:webHidden/>
          </w:rPr>
        </w:r>
        <w:r w:rsidR="00C14788">
          <w:rPr>
            <w:noProof/>
            <w:webHidden/>
          </w:rPr>
          <w:fldChar w:fldCharType="separate"/>
        </w:r>
        <w:r w:rsidR="00C14788">
          <w:rPr>
            <w:noProof/>
            <w:webHidden/>
          </w:rPr>
          <w:t>29</w:t>
        </w:r>
        <w:r w:rsidR="00C14788">
          <w:rPr>
            <w:noProof/>
            <w:webHidden/>
          </w:rPr>
          <w:fldChar w:fldCharType="end"/>
        </w:r>
      </w:hyperlink>
    </w:p>
    <w:p w14:paraId="1AD04834" w14:textId="7BF5B2DE" w:rsidR="00C14788" w:rsidRDefault="009617EC">
      <w:pPr>
        <w:pStyle w:val="TOC4"/>
        <w:rPr>
          <w:rFonts w:eastAsiaTheme="minorEastAsia"/>
          <w:smallCaps w:val="0"/>
          <w:noProof/>
          <w:sz w:val="22"/>
          <w:lang w:val="en-US" w:eastAsia="en-US" w:bidi="ar-SA"/>
        </w:rPr>
      </w:pPr>
      <w:hyperlink w:anchor="_Toc512881515" w:history="1">
        <w:r w:rsidR="00C14788" w:rsidRPr="001A31AF">
          <w:rPr>
            <w:rStyle w:val="Hyperlink"/>
            <w:noProof/>
          </w:rPr>
          <w:t>Microsoft Learning</w:t>
        </w:r>
        <w:r w:rsidR="00C14788">
          <w:rPr>
            <w:noProof/>
            <w:webHidden/>
          </w:rPr>
          <w:tab/>
        </w:r>
        <w:r w:rsidR="00C14788">
          <w:rPr>
            <w:noProof/>
            <w:webHidden/>
          </w:rPr>
          <w:fldChar w:fldCharType="begin"/>
        </w:r>
        <w:r w:rsidR="00C14788">
          <w:rPr>
            <w:noProof/>
            <w:webHidden/>
          </w:rPr>
          <w:instrText xml:space="preserve"> PAGEREF _Toc512881515 \h </w:instrText>
        </w:r>
        <w:r w:rsidR="00C14788">
          <w:rPr>
            <w:noProof/>
            <w:webHidden/>
          </w:rPr>
        </w:r>
        <w:r w:rsidR="00C14788">
          <w:rPr>
            <w:noProof/>
            <w:webHidden/>
          </w:rPr>
          <w:fldChar w:fldCharType="separate"/>
        </w:r>
        <w:r w:rsidR="00C14788">
          <w:rPr>
            <w:noProof/>
            <w:webHidden/>
          </w:rPr>
          <w:t>29</w:t>
        </w:r>
        <w:r w:rsidR="00C14788">
          <w:rPr>
            <w:noProof/>
            <w:webHidden/>
          </w:rPr>
          <w:fldChar w:fldCharType="end"/>
        </w:r>
      </w:hyperlink>
    </w:p>
    <w:p w14:paraId="436EB4C1" w14:textId="59053DC1" w:rsidR="00C14788" w:rsidRDefault="009617EC">
      <w:pPr>
        <w:pStyle w:val="TOC4"/>
        <w:rPr>
          <w:rFonts w:eastAsiaTheme="minorEastAsia"/>
          <w:smallCaps w:val="0"/>
          <w:noProof/>
          <w:sz w:val="22"/>
          <w:lang w:val="en-US" w:eastAsia="en-US" w:bidi="ar-SA"/>
        </w:rPr>
      </w:pPr>
      <w:hyperlink w:anchor="_Toc512881516" w:history="1">
        <w:r w:rsidR="00C14788" w:rsidRPr="001A31AF">
          <w:rPr>
            <w:rStyle w:val="Hyperlink"/>
            <w:noProof/>
          </w:rPr>
          <w:t>Minecraft: Education Edition</w:t>
        </w:r>
        <w:r w:rsidR="00C14788">
          <w:rPr>
            <w:noProof/>
            <w:webHidden/>
          </w:rPr>
          <w:tab/>
        </w:r>
        <w:r w:rsidR="00C14788">
          <w:rPr>
            <w:noProof/>
            <w:webHidden/>
          </w:rPr>
          <w:fldChar w:fldCharType="begin"/>
        </w:r>
        <w:r w:rsidR="00C14788">
          <w:rPr>
            <w:noProof/>
            <w:webHidden/>
          </w:rPr>
          <w:instrText xml:space="preserve"> PAGEREF _Toc512881516 \h </w:instrText>
        </w:r>
        <w:r w:rsidR="00C14788">
          <w:rPr>
            <w:noProof/>
            <w:webHidden/>
          </w:rPr>
        </w:r>
        <w:r w:rsidR="00C14788">
          <w:rPr>
            <w:noProof/>
            <w:webHidden/>
          </w:rPr>
          <w:fldChar w:fldCharType="separate"/>
        </w:r>
        <w:r w:rsidR="00C14788">
          <w:rPr>
            <w:noProof/>
            <w:webHidden/>
          </w:rPr>
          <w:t>29</w:t>
        </w:r>
        <w:r w:rsidR="00C14788">
          <w:rPr>
            <w:noProof/>
            <w:webHidden/>
          </w:rPr>
          <w:fldChar w:fldCharType="end"/>
        </w:r>
      </w:hyperlink>
    </w:p>
    <w:p w14:paraId="09191CFE" w14:textId="2C46684A" w:rsidR="00C14788" w:rsidRDefault="009617EC">
      <w:pPr>
        <w:pStyle w:val="TOC4"/>
        <w:rPr>
          <w:rFonts w:eastAsiaTheme="minorEastAsia"/>
          <w:smallCaps w:val="0"/>
          <w:noProof/>
          <w:sz w:val="22"/>
          <w:lang w:val="en-US" w:eastAsia="en-US" w:bidi="ar-SA"/>
        </w:rPr>
      </w:pPr>
      <w:hyperlink w:anchor="_Toc512881517" w:history="1">
        <w:r w:rsidR="00C14788" w:rsidRPr="001A31AF">
          <w:rPr>
            <w:rStyle w:val="Hyperlink"/>
            <w:noProof/>
          </w:rPr>
          <w:t>Office 365 Developer</w:t>
        </w:r>
        <w:r w:rsidR="00C14788">
          <w:rPr>
            <w:noProof/>
            <w:webHidden/>
          </w:rPr>
          <w:tab/>
        </w:r>
        <w:r w:rsidR="00C14788">
          <w:rPr>
            <w:noProof/>
            <w:webHidden/>
          </w:rPr>
          <w:fldChar w:fldCharType="begin"/>
        </w:r>
        <w:r w:rsidR="00C14788">
          <w:rPr>
            <w:noProof/>
            <w:webHidden/>
          </w:rPr>
          <w:instrText xml:space="preserve"> PAGEREF _Toc512881517 \h </w:instrText>
        </w:r>
        <w:r w:rsidR="00C14788">
          <w:rPr>
            <w:noProof/>
            <w:webHidden/>
          </w:rPr>
        </w:r>
        <w:r w:rsidR="00C14788">
          <w:rPr>
            <w:noProof/>
            <w:webHidden/>
          </w:rPr>
          <w:fldChar w:fldCharType="separate"/>
        </w:r>
        <w:r w:rsidR="00C14788">
          <w:rPr>
            <w:noProof/>
            <w:webHidden/>
          </w:rPr>
          <w:t>29</w:t>
        </w:r>
        <w:r w:rsidR="00C14788">
          <w:rPr>
            <w:noProof/>
            <w:webHidden/>
          </w:rPr>
          <w:fldChar w:fldCharType="end"/>
        </w:r>
      </w:hyperlink>
    </w:p>
    <w:p w14:paraId="2379FDB0" w14:textId="33799FF0" w:rsidR="00C14788" w:rsidRDefault="009617EC">
      <w:pPr>
        <w:pStyle w:val="TOC4"/>
        <w:rPr>
          <w:rFonts w:eastAsiaTheme="minorEastAsia"/>
          <w:smallCaps w:val="0"/>
          <w:noProof/>
          <w:sz w:val="22"/>
          <w:lang w:val="en-US" w:eastAsia="en-US" w:bidi="ar-SA"/>
        </w:rPr>
      </w:pPr>
      <w:hyperlink w:anchor="_Toc512881518" w:history="1">
        <w:r w:rsidR="00C14788" w:rsidRPr="001A31AF">
          <w:rPr>
            <w:rStyle w:val="Hyperlink"/>
            <w:noProof/>
          </w:rPr>
          <w:t>Windowsi lauaarvuti operatsioonisüsteem</w:t>
        </w:r>
        <w:r w:rsidR="00C14788">
          <w:rPr>
            <w:noProof/>
            <w:webHidden/>
          </w:rPr>
          <w:tab/>
        </w:r>
        <w:r w:rsidR="00C14788">
          <w:rPr>
            <w:noProof/>
            <w:webHidden/>
          </w:rPr>
          <w:fldChar w:fldCharType="begin"/>
        </w:r>
        <w:r w:rsidR="00C14788">
          <w:rPr>
            <w:noProof/>
            <w:webHidden/>
          </w:rPr>
          <w:instrText xml:space="preserve"> PAGEREF _Toc512881518 \h </w:instrText>
        </w:r>
        <w:r w:rsidR="00C14788">
          <w:rPr>
            <w:noProof/>
            <w:webHidden/>
          </w:rPr>
        </w:r>
        <w:r w:rsidR="00C14788">
          <w:rPr>
            <w:noProof/>
            <w:webHidden/>
          </w:rPr>
          <w:fldChar w:fldCharType="separate"/>
        </w:r>
        <w:r w:rsidR="00C14788">
          <w:rPr>
            <w:noProof/>
            <w:webHidden/>
          </w:rPr>
          <w:t>29</w:t>
        </w:r>
        <w:r w:rsidR="00C14788">
          <w:rPr>
            <w:noProof/>
            <w:webHidden/>
          </w:rPr>
          <w:fldChar w:fldCharType="end"/>
        </w:r>
      </w:hyperlink>
    </w:p>
    <w:p w14:paraId="1A06125F" w14:textId="2FD25F5D" w:rsidR="00C14788" w:rsidRDefault="009617EC">
      <w:pPr>
        <w:pStyle w:val="TOC1"/>
        <w:tabs>
          <w:tab w:val="right" w:leader="dot" w:pos="5030"/>
        </w:tabs>
        <w:rPr>
          <w:rFonts w:eastAsiaTheme="minorEastAsia"/>
          <w:b w:val="0"/>
          <w:caps w:val="0"/>
          <w:noProof/>
          <w:sz w:val="22"/>
          <w:lang w:val="en-US" w:eastAsia="en-US" w:bidi="ar-SA"/>
        </w:rPr>
      </w:pPr>
      <w:hyperlink w:anchor="_Toc512881519" w:history="1">
        <w:r w:rsidR="00C14788" w:rsidRPr="001A31AF">
          <w:rPr>
            <w:rStyle w:val="Hyperlink"/>
            <w:noProof/>
          </w:rPr>
          <w:t>Manus 1 – teated</w:t>
        </w:r>
        <w:r w:rsidR="00C14788">
          <w:rPr>
            <w:noProof/>
            <w:webHidden/>
          </w:rPr>
          <w:tab/>
        </w:r>
        <w:r w:rsidR="00C14788">
          <w:rPr>
            <w:noProof/>
            <w:webHidden/>
          </w:rPr>
          <w:fldChar w:fldCharType="begin"/>
        </w:r>
        <w:r w:rsidR="00C14788">
          <w:rPr>
            <w:noProof/>
            <w:webHidden/>
          </w:rPr>
          <w:instrText xml:space="preserve"> PAGEREF _Toc512881519 \h </w:instrText>
        </w:r>
        <w:r w:rsidR="00C14788">
          <w:rPr>
            <w:noProof/>
            <w:webHidden/>
          </w:rPr>
        </w:r>
        <w:r w:rsidR="00C14788">
          <w:rPr>
            <w:noProof/>
            <w:webHidden/>
          </w:rPr>
          <w:fldChar w:fldCharType="separate"/>
        </w:r>
        <w:r w:rsidR="00C14788">
          <w:rPr>
            <w:noProof/>
            <w:webHidden/>
          </w:rPr>
          <w:t>30</w:t>
        </w:r>
        <w:r w:rsidR="00C14788">
          <w:rPr>
            <w:noProof/>
            <w:webHidden/>
          </w:rPr>
          <w:fldChar w:fldCharType="end"/>
        </w:r>
      </w:hyperlink>
    </w:p>
    <w:p w14:paraId="75FB7A49" w14:textId="1A6A3FD6" w:rsidR="00C14788" w:rsidRDefault="009617EC">
      <w:pPr>
        <w:pStyle w:val="TOC3"/>
        <w:rPr>
          <w:rFonts w:eastAsiaTheme="minorEastAsia"/>
          <w:b w:val="0"/>
          <w:smallCaps w:val="0"/>
          <w:sz w:val="22"/>
          <w:lang w:val="en-US" w:eastAsia="en-US" w:bidi="ar-SA"/>
        </w:rPr>
      </w:pPr>
      <w:hyperlink w:anchor="_Toc512881520" w:history="1">
        <w:r w:rsidR="00C14788" w:rsidRPr="001A31AF">
          <w:rPr>
            <w:rStyle w:val="Hyperlink"/>
          </w:rPr>
          <w:t>Bing Maps</w:t>
        </w:r>
        <w:r w:rsidR="00C14788">
          <w:rPr>
            <w:webHidden/>
          </w:rPr>
          <w:tab/>
        </w:r>
        <w:r w:rsidR="00C14788">
          <w:rPr>
            <w:webHidden/>
          </w:rPr>
          <w:fldChar w:fldCharType="begin"/>
        </w:r>
        <w:r w:rsidR="00C14788">
          <w:rPr>
            <w:webHidden/>
          </w:rPr>
          <w:instrText xml:space="preserve"> PAGEREF _Toc512881520 \h </w:instrText>
        </w:r>
        <w:r w:rsidR="00C14788">
          <w:rPr>
            <w:webHidden/>
          </w:rPr>
        </w:r>
        <w:r w:rsidR="00C14788">
          <w:rPr>
            <w:webHidden/>
          </w:rPr>
          <w:fldChar w:fldCharType="separate"/>
        </w:r>
        <w:r w:rsidR="00C14788">
          <w:rPr>
            <w:webHidden/>
          </w:rPr>
          <w:t>30</w:t>
        </w:r>
        <w:r w:rsidR="00C14788">
          <w:rPr>
            <w:webHidden/>
          </w:rPr>
          <w:fldChar w:fldCharType="end"/>
        </w:r>
      </w:hyperlink>
    </w:p>
    <w:p w14:paraId="4B8F3010" w14:textId="57322895" w:rsidR="00C14788" w:rsidRDefault="009617EC">
      <w:pPr>
        <w:pStyle w:val="TOC3"/>
        <w:rPr>
          <w:rFonts w:eastAsiaTheme="minorEastAsia"/>
          <w:b w:val="0"/>
          <w:smallCaps w:val="0"/>
          <w:sz w:val="22"/>
          <w:lang w:val="en-US" w:eastAsia="en-US" w:bidi="ar-SA"/>
        </w:rPr>
      </w:pPr>
      <w:hyperlink w:anchor="_Toc512881521" w:history="1">
        <w:r w:rsidR="00C14788" w:rsidRPr="001A31AF">
          <w:rPr>
            <w:rStyle w:val="Hyperlink"/>
          </w:rPr>
          <w:t>Professionaalsed teenused</w:t>
        </w:r>
        <w:r w:rsidR="00C14788">
          <w:rPr>
            <w:webHidden/>
          </w:rPr>
          <w:tab/>
        </w:r>
        <w:r w:rsidR="00C14788">
          <w:rPr>
            <w:webHidden/>
          </w:rPr>
          <w:fldChar w:fldCharType="begin"/>
        </w:r>
        <w:r w:rsidR="00C14788">
          <w:rPr>
            <w:webHidden/>
          </w:rPr>
          <w:instrText xml:space="preserve"> PAGEREF _Toc512881521 \h </w:instrText>
        </w:r>
        <w:r w:rsidR="00C14788">
          <w:rPr>
            <w:webHidden/>
          </w:rPr>
        </w:r>
        <w:r w:rsidR="00C14788">
          <w:rPr>
            <w:webHidden/>
          </w:rPr>
          <w:fldChar w:fldCharType="separate"/>
        </w:r>
        <w:r w:rsidR="00C14788">
          <w:rPr>
            <w:webHidden/>
          </w:rPr>
          <w:t>30</w:t>
        </w:r>
        <w:r w:rsidR="00C14788">
          <w:rPr>
            <w:webHidden/>
          </w:rPr>
          <w:fldChar w:fldCharType="end"/>
        </w:r>
      </w:hyperlink>
    </w:p>
    <w:p w14:paraId="4F33C53B" w14:textId="1A08F384" w:rsidR="00C14788" w:rsidRDefault="009617EC">
      <w:pPr>
        <w:pStyle w:val="TOC3"/>
        <w:rPr>
          <w:rFonts w:eastAsiaTheme="minorEastAsia"/>
          <w:b w:val="0"/>
          <w:smallCaps w:val="0"/>
          <w:sz w:val="22"/>
          <w:lang w:val="en-US" w:eastAsia="en-US" w:bidi="ar-SA"/>
        </w:rPr>
      </w:pPr>
      <w:hyperlink w:anchor="_Toc512881522" w:history="1">
        <w:r w:rsidR="00C14788" w:rsidRPr="001A31AF">
          <w:rPr>
            <w:rStyle w:val="Hyperlink"/>
          </w:rPr>
          <w:t>Teade Azure Media Services H.265/HEVC kodeerimise kohta</w:t>
        </w:r>
        <w:r w:rsidR="00C14788">
          <w:rPr>
            <w:webHidden/>
          </w:rPr>
          <w:tab/>
        </w:r>
        <w:r w:rsidR="00C14788">
          <w:rPr>
            <w:webHidden/>
          </w:rPr>
          <w:fldChar w:fldCharType="begin"/>
        </w:r>
        <w:r w:rsidR="00C14788">
          <w:rPr>
            <w:webHidden/>
          </w:rPr>
          <w:instrText xml:space="preserve"> PAGEREF _Toc512881522 \h </w:instrText>
        </w:r>
        <w:r w:rsidR="00C14788">
          <w:rPr>
            <w:webHidden/>
          </w:rPr>
        </w:r>
        <w:r w:rsidR="00C14788">
          <w:rPr>
            <w:webHidden/>
          </w:rPr>
          <w:fldChar w:fldCharType="separate"/>
        </w:r>
        <w:r w:rsidR="00C14788">
          <w:rPr>
            <w:webHidden/>
          </w:rPr>
          <w:t>32</w:t>
        </w:r>
        <w:r w:rsidR="00C14788">
          <w:rPr>
            <w:webHidden/>
          </w:rPr>
          <w:fldChar w:fldCharType="end"/>
        </w:r>
      </w:hyperlink>
    </w:p>
    <w:p w14:paraId="10224619" w14:textId="4D691D20" w:rsidR="00C14788" w:rsidRDefault="009617EC">
      <w:pPr>
        <w:pStyle w:val="TOC3"/>
        <w:rPr>
          <w:rFonts w:eastAsiaTheme="minorEastAsia"/>
          <w:b w:val="0"/>
          <w:smallCaps w:val="0"/>
          <w:sz w:val="22"/>
          <w:lang w:val="en-US" w:eastAsia="en-US" w:bidi="ar-SA"/>
        </w:rPr>
      </w:pPr>
      <w:hyperlink w:anchor="_Toc512881523" w:history="1">
        <w:r w:rsidR="00C14788" w:rsidRPr="001A31AF">
          <w:rPr>
            <w:rStyle w:val="Hyperlink"/>
          </w:rPr>
          <w:t>Teatis Adobe Flash Playeri kohta</w:t>
        </w:r>
        <w:r w:rsidR="00C14788">
          <w:rPr>
            <w:webHidden/>
          </w:rPr>
          <w:tab/>
        </w:r>
        <w:r w:rsidR="00C14788">
          <w:rPr>
            <w:webHidden/>
          </w:rPr>
          <w:fldChar w:fldCharType="begin"/>
        </w:r>
        <w:r w:rsidR="00C14788">
          <w:rPr>
            <w:webHidden/>
          </w:rPr>
          <w:instrText xml:space="preserve"> PAGEREF _Toc512881523 \h </w:instrText>
        </w:r>
        <w:r w:rsidR="00C14788">
          <w:rPr>
            <w:webHidden/>
          </w:rPr>
        </w:r>
        <w:r w:rsidR="00C14788">
          <w:rPr>
            <w:webHidden/>
          </w:rPr>
          <w:fldChar w:fldCharType="separate"/>
        </w:r>
        <w:r w:rsidR="00C14788">
          <w:rPr>
            <w:webHidden/>
          </w:rPr>
          <w:t>32</w:t>
        </w:r>
        <w:r w:rsidR="00C14788">
          <w:rPr>
            <w:webHidden/>
          </w:rPr>
          <w:fldChar w:fldCharType="end"/>
        </w:r>
      </w:hyperlink>
    </w:p>
    <w:p w14:paraId="0DE7E282" w14:textId="25642C0E" w:rsidR="00C14788" w:rsidRDefault="009617EC">
      <w:pPr>
        <w:pStyle w:val="TOC3"/>
        <w:rPr>
          <w:rFonts w:eastAsiaTheme="minorEastAsia"/>
          <w:b w:val="0"/>
          <w:smallCaps w:val="0"/>
          <w:sz w:val="22"/>
          <w:lang w:val="en-US" w:eastAsia="en-US" w:bidi="ar-SA"/>
        </w:rPr>
      </w:pPr>
      <w:hyperlink w:anchor="_Toc512881524" w:history="1">
        <w:r w:rsidR="00C14788" w:rsidRPr="001A31AF">
          <w:rPr>
            <w:rStyle w:val="Hyperlink"/>
          </w:rPr>
          <w:t>Teatis visuaalstandardi H.264/AVC, videostandardi VC-1, MPEG-4 2. osa visuaalstandardi ning MPEG-2 videostandardi kohta</w:t>
        </w:r>
        <w:r w:rsidR="00C14788">
          <w:rPr>
            <w:webHidden/>
          </w:rPr>
          <w:tab/>
        </w:r>
        <w:r w:rsidR="00C14788">
          <w:rPr>
            <w:webHidden/>
          </w:rPr>
          <w:fldChar w:fldCharType="begin"/>
        </w:r>
        <w:r w:rsidR="00C14788">
          <w:rPr>
            <w:webHidden/>
          </w:rPr>
          <w:instrText xml:space="preserve"> PAGEREF _Toc512881524 \h </w:instrText>
        </w:r>
        <w:r w:rsidR="00C14788">
          <w:rPr>
            <w:webHidden/>
          </w:rPr>
        </w:r>
        <w:r w:rsidR="00C14788">
          <w:rPr>
            <w:webHidden/>
          </w:rPr>
          <w:fldChar w:fldCharType="separate"/>
        </w:r>
        <w:r w:rsidR="00C14788">
          <w:rPr>
            <w:webHidden/>
          </w:rPr>
          <w:t>32</w:t>
        </w:r>
        <w:r w:rsidR="00C14788">
          <w:rPr>
            <w:webHidden/>
          </w:rPr>
          <w:fldChar w:fldCharType="end"/>
        </w:r>
      </w:hyperlink>
    </w:p>
    <w:p w14:paraId="13E95C43" w14:textId="767FBF6F" w:rsidR="00C14788" w:rsidRDefault="009617EC">
      <w:pPr>
        <w:pStyle w:val="TOC1"/>
        <w:tabs>
          <w:tab w:val="right" w:leader="dot" w:pos="5030"/>
        </w:tabs>
        <w:rPr>
          <w:rFonts w:eastAsiaTheme="minorEastAsia"/>
          <w:b w:val="0"/>
          <w:caps w:val="0"/>
          <w:noProof/>
          <w:sz w:val="22"/>
          <w:lang w:val="en-US" w:eastAsia="en-US" w:bidi="ar-SA"/>
        </w:rPr>
      </w:pPr>
      <w:hyperlink w:anchor="_Toc512881525" w:history="1">
        <w:r w:rsidR="00C14788" w:rsidRPr="001A31AF">
          <w:rPr>
            <w:rStyle w:val="Hyperlink"/>
            <w:noProof/>
          </w:rPr>
          <w:t>Manus 2 – abonemendilitsentside komplektid</w:t>
        </w:r>
        <w:r w:rsidR="00C14788">
          <w:rPr>
            <w:noProof/>
            <w:webHidden/>
          </w:rPr>
          <w:tab/>
        </w:r>
        <w:r w:rsidR="00C14788">
          <w:rPr>
            <w:noProof/>
            <w:webHidden/>
          </w:rPr>
          <w:fldChar w:fldCharType="begin"/>
        </w:r>
        <w:r w:rsidR="00C14788">
          <w:rPr>
            <w:noProof/>
            <w:webHidden/>
          </w:rPr>
          <w:instrText xml:space="preserve"> PAGEREF _Toc512881525 \h </w:instrText>
        </w:r>
        <w:r w:rsidR="00C14788">
          <w:rPr>
            <w:noProof/>
            <w:webHidden/>
          </w:rPr>
        </w:r>
        <w:r w:rsidR="00C14788">
          <w:rPr>
            <w:noProof/>
            <w:webHidden/>
          </w:rPr>
          <w:fldChar w:fldCharType="separate"/>
        </w:r>
        <w:r w:rsidR="00C14788">
          <w:rPr>
            <w:noProof/>
            <w:webHidden/>
          </w:rPr>
          <w:t>33</w:t>
        </w:r>
        <w:r w:rsidR="00C14788">
          <w:rPr>
            <w:noProof/>
            <w:webHidden/>
          </w:rPr>
          <w:fldChar w:fldCharType="end"/>
        </w:r>
      </w:hyperlink>
    </w:p>
    <w:p w14:paraId="7A85314E" w14:textId="22796EF5" w:rsidR="00C14788" w:rsidRDefault="009617EC">
      <w:pPr>
        <w:pStyle w:val="TOC3"/>
        <w:rPr>
          <w:rFonts w:eastAsiaTheme="minorEastAsia"/>
          <w:b w:val="0"/>
          <w:smallCaps w:val="0"/>
          <w:sz w:val="22"/>
          <w:lang w:val="en-US" w:eastAsia="en-US" w:bidi="ar-SA"/>
        </w:rPr>
      </w:pPr>
      <w:hyperlink w:anchor="_Toc512881526" w:history="1">
        <w:r w:rsidR="00C14788" w:rsidRPr="001A31AF">
          <w:rPr>
            <w:rStyle w:val="Hyperlink"/>
          </w:rPr>
          <w:t>Avalik sektor</w:t>
        </w:r>
        <w:r w:rsidR="00C14788">
          <w:rPr>
            <w:webHidden/>
          </w:rPr>
          <w:tab/>
        </w:r>
        <w:r w:rsidR="00C14788">
          <w:rPr>
            <w:webHidden/>
          </w:rPr>
          <w:fldChar w:fldCharType="begin"/>
        </w:r>
        <w:r w:rsidR="00C14788">
          <w:rPr>
            <w:webHidden/>
          </w:rPr>
          <w:instrText xml:space="preserve"> PAGEREF _Toc512881526 \h </w:instrText>
        </w:r>
        <w:r w:rsidR="00C14788">
          <w:rPr>
            <w:webHidden/>
          </w:rPr>
        </w:r>
        <w:r w:rsidR="00C14788">
          <w:rPr>
            <w:webHidden/>
          </w:rPr>
          <w:fldChar w:fldCharType="separate"/>
        </w:r>
        <w:r w:rsidR="00C14788">
          <w:rPr>
            <w:webHidden/>
          </w:rPr>
          <w:t>34</w:t>
        </w:r>
        <w:r w:rsidR="00C14788">
          <w:rPr>
            <w:webHidden/>
          </w:rPr>
          <w:fldChar w:fldCharType="end"/>
        </w:r>
      </w:hyperlink>
    </w:p>
    <w:p w14:paraId="62C17BAA" w14:textId="6FD23361" w:rsidR="00C14788" w:rsidRDefault="009617EC">
      <w:pPr>
        <w:pStyle w:val="TOC1"/>
        <w:tabs>
          <w:tab w:val="right" w:leader="dot" w:pos="5030"/>
        </w:tabs>
        <w:rPr>
          <w:rFonts w:eastAsiaTheme="minorEastAsia"/>
          <w:b w:val="0"/>
          <w:caps w:val="0"/>
          <w:noProof/>
          <w:sz w:val="22"/>
          <w:lang w:val="en-US" w:eastAsia="en-US" w:bidi="ar-SA"/>
        </w:rPr>
      </w:pPr>
      <w:hyperlink w:anchor="_Toc512881527" w:history="1">
        <w:r w:rsidR="00C14788" w:rsidRPr="001A31AF">
          <w:rPr>
            <w:rStyle w:val="Hyperlink"/>
            <w:noProof/>
          </w:rPr>
          <w:t>Manus 3 – standardsed lepingutingimused (töötlejad)</w:t>
        </w:r>
        <w:r w:rsidR="00C14788">
          <w:rPr>
            <w:noProof/>
            <w:webHidden/>
          </w:rPr>
          <w:tab/>
        </w:r>
        <w:r w:rsidR="00C14788">
          <w:rPr>
            <w:noProof/>
            <w:webHidden/>
          </w:rPr>
          <w:fldChar w:fldCharType="begin"/>
        </w:r>
        <w:r w:rsidR="00C14788">
          <w:rPr>
            <w:noProof/>
            <w:webHidden/>
          </w:rPr>
          <w:instrText xml:space="preserve"> PAGEREF _Toc512881527 \h </w:instrText>
        </w:r>
        <w:r w:rsidR="00C14788">
          <w:rPr>
            <w:noProof/>
            <w:webHidden/>
          </w:rPr>
        </w:r>
        <w:r w:rsidR="00C14788">
          <w:rPr>
            <w:noProof/>
            <w:webHidden/>
          </w:rPr>
          <w:fldChar w:fldCharType="separate"/>
        </w:r>
        <w:r w:rsidR="00C14788">
          <w:rPr>
            <w:noProof/>
            <w:webHidden/>
          </w:rPr>
          <w:t>35</w:t>
        </w:r>
        <w:r w:rsidR="00C14788">
          <w:rPr>
            <w:noProof/>
            <w:webHidden/>
          </w:rPr>
          <w:fldChar w:fldCharType="end"/>
        </w:r>
      </w:hyperlink>
    </w:p>
    <w:p w14:paraId="33B20C30" w14:textId="31A2F6C8" w:rsidR="00C14788" w:rsidRDefault="009617EC">
      <w:pPr>
        <w:pStyle w:val="TOC1"/>
        <w:tabs>
          <w:tab w:val="right" w:leader="dot" w:pos="5030"/>
        </w:tabs>
        <w:rPr>
          <w:rFonts w:eastAsiaTheme="minorEastAsia"/>
          <w:b w:val="0"/>
          <w:caps w:val="0"/>
          <w:noProof/>
          <w:sz w:val="22"/>
          <w:lang w:val="en-US" w:eastAsia="en-US" w:bidi="ar-SA"/>
        </w:rPr>
      </w:pPr>
      <w:hyperlink w:anchor="_Toc512881528" w:history="1">
        <w:r w:rsidR="00C14788" w:rsidRPr="001A31AF">
          <w:rPr>
            <w:rStyle w:val="Hyperlink"/>
            <w:noProof/>
          </w:rPr>
          <w:t>Lisa 4 – Euroopa Liidu isikuandmete kaitse üldmääruse tingimused</w:t>
        </w:r>
        <w:r w:rsidR="00C14788">
          <w:rPr>
            <w:noProof/>
            <w:webHidden/>
          </w:rPr>
          <w:tab/>
        </w:r>
        <w:r w:rsidR="00C14788">
          <w:rPr>
            <w:noProof/>
            <w:webHidden/>
          </w:rPr>
          <w:fldChar w:fldCharType="begin"/>
        </w:r>
        <w:r w:rsidR="00C14788">
          <w:rPr>
            <w:noProof/>
            <w:webHidden/>
          </w:rPr>
          <w:instrText xml:space="preserve"> PAGEREF _Toc512881528 \h </w:instrText>
        </w:r>
        <w:r w:rsidR="00C14788">
          <w:rPr>
            <w:noProof/>
            <w:webHidden/>
          </w:rPr>
        </w:r>
        <w:r w:rsidR="00C14788">
          <w:rPr>
            <w:noProof/>
            <w:webHidden/>
          </w:rPr>
          <w:fldChar w:fldCharType="separate"/>
        </w:r>
        <w:r w:rsidR="00C14788">
          <w:rPr>
            <w:noProof/>
            <w:webHidden/>
          </w:rPr>
          <w:t>41</w:t>
        </w:r>
        <w:r w:rsidR="00C14788">
          <w:rPr>
            <w:noProof/>
            <w:webHidden/>
          </w:rPr>
          <w:fldChar w:fldCharType="end"/>
        </w:r>
      </w:hyperlink>
    </w:p>
    <w:p w14:paraId="092C9288" w14:textId="78794F8C"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2" w:name="Introduction"/>
      <w:bookmarkStart w:id="3" w:name="_Toc507768531"/>
      <w:bookmarkStart w:id="4" w:name="_Toc507239485"/>
      <w:bookmarkStart w:id="5" w:name="_Toc512881454"/>
      <w:bookmarkStart w:id="6" w:name="_Toc378147615"/>
      <w:bookmarkStart w:id="7" w:name="_Toc378151517"/>
      <w:bookmarkStart w:id="8" w:name="_Toc379797094"/>
      <w:bookmarkStart w:id="9" w:name="_Toc380513120"/>
      <w:bookmarkStart w:id="10" w:name="_Toc380655159"/>
      <w:bookmarkStart w:id="11" w:name="_Toc383415077"/>
      <w:r>
        <w:lastRenderedPageBreak/>
        <w:t>Sissejuhatus</w:t>
      </w:r>
      <w:bookmarkEnd w:id="2"/>
      <w:bookmarkEnd w:id="3"/>
      <w:bookmarkEnd w:id="4"/>
      <w:bookmarkEnd w:id="5"/>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2" w:name="_Toc507768532"/>
      <w:bookmarkStart w:id="13" w:name="_Toc512881455"/>
      <w:r>
        <w:t>Teenusetaseme lepingud</w:t>
      </w:r>
      <w:bookmarkEnd w:id="12"/>
      <w:bookmarkEnd w:id="13"/>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21"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4" w:name="_Toc507768533"/>
      <w:bookmarkStart w:id="15" w:name="_Toc512881456"/>
      <w:r>
        <w:t>Kohalduvad võrguteenuste tingimused ja värskendused</w:t>
      </w:r>
      <w:bookmarkEnd w:id="14"/>
      <w:bookmarkEnd w:id="15"/>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6" w:name="_Toc507768534"/>
      <w:bookmarkStart w:id="17" w:name="_Toc512881457"/>
      <w:r>
        <w:t>Elektroonilised teated</w:t>
      </w:r>
      <w:bookmarkEnd w:id="16"/>
      <w:bookmarkEnd w:id="17"/>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8" w:name="_Toc507768535"/>
      <w:bookmarkStart w:id="19" w:name="_Toc507239486"/>
      <w:bookmarkStart w:id="20" w:name="_Toc512881458"/>
      <w:r>
        <w:t>Varasemad versioonid</w:t>
      </w:r>
      <w:bookmarkEnd w:id="18"/>
      <w:bookmarkEnd w:id="19"/>
      <w:bookmarkEnd w:id="20"/>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22"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A418118" w14:textId="77777777" w:rsidR="00C14788" w:rsidRDefault="00C14788" w:rsidP="00C14788">
      <w:pPr>
        <w:pStyle w:val="ProductList-Offering1Heading"/>
      </w:pPr>
      <w:bookmarkStart w:id="21" w:name="_Toc510880739"/>
      <w:bookmarkStart w:id="22" w:name="_Toc507768536"/>
      <w:bookmarkStart w:id="23" w:name="_Toc510115074"/>
      <w:bookmarkStart w:id="24" w:name="_Toc512881459"/>
      <w:r>
        <w:t>Täpsustused ja muudatuste kokkuvõte</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C14788" w:rsidRPr="00AD6DB4" w14:paraId="00E28DF0" w14:textId="77777777" w:rsidTr="007D723B">
        <w:trPr>
          <w:tblHeader/>
        </w:trPr>
        <w:tc>
          <w:tcPr>
            <w:tcW w:w="5395" w:type="dxa"/>
            <w:shd w:val="clear" w:color="auto" w:fill="0072C6"/>
          </w:tcPr>
          <w:p w14:paraId="6E0260F0"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C4DD49D"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Kustutamised</w:t>
            </w:r>
          </w:p>
        </w:tc>
      </w:tr>
      <w:tr w:rsidR="00C14788" w14:paraId="5BAA587B" w14:textId="77777777" w:rsidTr="007D723B">
        <w:tc>
          <w:tcPr>
            <w:tcW w:w="5395" w:type="dxa"/>
            <w:vAlign w:val="bottom"/>
          </w:tcPr>
          <w:p w14:paraId="0E6BF041" w14:textId="77777777" w:rsidR="00C14788" w:rsidRPr="004D0AF6" w:rsidRDefault="00C14788" w:rsidP="007D723B">
            <w:pPr>
              <w:pStyle w:val="ProductList-Body"/>
            </w:pPr>
            <w:bookmarkStart w:id="25" w:name="_Hlk494736247"/>
            <w:r>
              <w:t>Azure’i kaardid</w:t>
            </w:r>
          </w:p>
        </w:tc>
        <w:tc>
          <w:tcPr>
            <w:tcW w:w="5395" w:type="dxa"/>
            <w:vAlign w:val="bottom"/>
          </w:tcPr>
          <w:p w14:paraId="5DECACB4" w14:textId="77777777" w:rsidR="00C14788" w:rsidRPr="003E0686" w:rsidRDefault="00C14788" w:rsidP="007D723B">
            <w:pPr>
              <w:pStyle w:val="ProductList-Body"/>
            </w:pPr>
          </w:p>
        </w:tc>
      </w:tr>
    </w:tbl>
    <w:p w14:paraId="31115C2C" w14:textId="77777777" w:rsidR="00C14788" w:rsidRDefault="00C14788" w:rsidP="00C14788">
      <w:pPr>
        <w:pStyle w:val="ProductList-Body"/>
      </w:pPr>
      <w:bookmarkStart w:id="26" w:name="_Hlk494736381"/>
    </w:p>
    <w:p w14:paraId="0209D6A2" w14:textId="77777777" w:rsidR="00C14788" w:rsidRDefault="00C14788" w:rsidP="00C14788">
      <w:pPr>
        <w:pStyle w:val="ProductList-ClauseHeading"/>
        <w:keepNext w:val="0"/>
        <w:outlineLvl w:val="2"/>
      </w:pPr>
      <w:r>
        <w:t>Võrguteenuse konkreetsed tingimused</w:t>
      </w:r>
    </w:p>
    <w:p w14:paraId="4E7BC5BD" w14:textId="77777777" w:rsidR="00C14788" w:rsidRDefault="009617EC" w:rsidP="00C14788">
      <w:pPr>
        <w:pStyle w:val="ProductList-Body"/>
      </w:pPr>
      <w:hyperlink w:anchor="O365Applications" w:history="1">
        <w:r w:rsidR="00C14788">
          <w:rPr>
            <w:rStyle w:val="Hyperlink"/>
          </w:rPr>
          <w:t>Office 365 rakendused</w:t>
        </w:r>
      </w:hyperlink>
      <w:r w:rsidR="00C14788">
        <w:t>. Lisatud on tingimused, mis annavad rakenduste Office 365 Business Essentials, Office 365 F1, Microsoft 365 F1 ja Office 365 E1 litsentsitud kasutajatele Office’i mobiilirakenduste ärikasutusõigused. Selline kasutus on piiratud seadmetega, mille integreeritud ekraani diagonaal on kuni 10,1 tolli.</w:t>
      </w:r>
    </w:p>
    <w:bookmarkEnd w:id="25"/>
    <w:bookmarkEnd w:id="26"/>
    <w:p w14:paraId="30D6D0F8" w14:textId="77777777" w:rsidR="00E64F1F" w:rsidRPr="00903BB7" w:rsidRDefault="00564415"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3"/>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7" w:name="_Toc507768537"/>
      <w:bookmarkStart w:id="28" w:name="_Toc507239489"/>
      <w:bookmarkStart w:id="29" w:name="_Toc512881460"/>
      <w:bookmarkStart w:id="30" w:name="Definitions"/>
      <w:bookmarkEnd w:id="6"/>
      <w:bookmarkEnd w:id="7"/>
      <w:bookmarkEnd w:id="8"/>
      <w:bookmarkEnd w:id="9"/>
      <w:bookmarkEnd w:id="10"/>
      <w:bookmarkEnd w:id="11"/>
      <w:r>
        <w:lastRenderedPageBreak/>
        <w:t>Definitsioonid</w:t>
      </w:r>
      <w:bookmarkEnd w:id="27"/>
      <w:bookmarkEnd w:id="28"/>
      <w:bookmarkEnd w:id="29"/>
    </w:p>
    <w:bookmarkEnd w:id="30"/>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1" w:name="_Toc507239490"/>
      <w:r>
        <w:t>võrguteenuste tingimusi</w:t>
      </w:r>
      <w:bookmarkEnd w:id="31"/>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9617EC"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2" w:name="_Toc507768538"/>
      <w:bookmarkStart w:id="33" w:name="_Toc512881461"/>
      <w:r>
        <w:lastRenderedPageBreak/>
        <w:t>Üldtingimused</w:t>
      </w:r>
      <w:bookmarkEnd w:id="32"/>
      <w:bookmarkEnd w:id="33"/>
    </w:p>
    <w:p w14:paraId="5E69F2EE" w14:textId="77777777" w:rsidR="0052102C" w:rsidRDefault="0052102C" w:rsidP="0052102C">
      <w:pPr>
        <w:pStyle w:val="ProductList-SubSubSectionHeading"/>
        <w:keepNext/>
        <w:keepLines/>
        <w:outlineLvl w:val="1"/>
      </w:pPr>
      <w:bookmarkStart w:id="34" w:name="_Toc507768539"/>
      <w:bookmarkStart w:id="35" w:name="_Toc512881462"/>
      <w:bookmarkStart w:id="36" w:name="OnlineServicesChanges"/>
      <w:r>
        <w:t>Võrguteenuste litsentsimine</w:t>
      </w:r>
      <w:bookmarkEnd w:id="34"/>
      <w:bookmarkEnd w:id="35"/>
    </w:p>
    <w:bookmarkEnd w:id="36"/>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7" w:name="_Toc507768540"/>
      <w:bookmarkStart w:id="38" w:name="_Toc512881463"/>
      <w:r>
        <w:t>Võrguteenuste kasutamine</w:t>
      </w:r>
      <w:bookmarkEnd w:id="37"/>
      <w:bookmarkEnd w:id="38"/>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39" w:name="_Toc507768541"/>
      <w:bookmarkStart w:id="40" w:name="_Toc507239493"/>
      <w:bookmarkStart w:id="41" w:name="_Toc512881464"/>
      <w:r>
        <w:t>Tarkvara kasutamine koos võrguteenusega</w:t>
      </w:r>
      <w:bookmarkEnd w:id="39"/>
      <w:bookmarkEnd w:id="40"/>
      <w:bookmarkEnd w:id="41"/>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2" w:name="_Toc507768542"/>
      <w:bookmarkStart w:id="43" w:name="_Toc512881465"/>
      <w:bookmarkStart w:id="44" w:name="_Toc460240070"/>
      <w:bookmarkStart w:id="45" w:name="_Toc459970681"/>
      <w:bookmarkStart w:id="46" w:name="NonMicrosoftProducts"/>
      <w:r>
        <w:t>Tehnilised piirangud</w:t>
      </w:r>
      <w:bookmarkEnd w:id="42"/>
      <w:bookmarkEnd w:id="43"/>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7" w:name="_Toc507768543"/>
      <w:bookmarkStart w:id="48" w:name="_Toc512881466"/>
      <w:r>
        <w:t>Impordi-/eksporditeenused</w:t>
      </w:r>
      <w:bookmarkEnd w:id="47"/>
      <w:bookmarkEnd w:id="48"/>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49" w:name="_Toc507768544"/>
      <w:bookmarkStart w:id="50" w:name="_Toc512881467"/>
      <w:r>
        <w:t>Fondikomponendid</w:t>
      </w:r>
      <w:bookmarkEnd w:id="49"/>
      <w:bookmarkEnd w:id="50"/>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1" w:name="_Toc507768545"/>
      <w:bookmarkStart w:id="52" w:name="_Toc512881468"/>
      <w:r>
        <w:t>Võrguteenuste muudatused ja kättesaadavus</w:t>
      </w:r>
      <w:bookmarkEnd w:id="51"/>
      <w:bookmarkEnd w:id="52"/>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3" w:name="_Toc507768546"/>
      <w:bookmarkStart w:id="54" w:name="_Toc512881469"/>
      <w:r>
        <w:t>Seaduste järgimine</w:t>
      </w:r>
      <w:bookmarkEnd w:id="53"/>
      <w:bookmarkEnd w:id="54"/>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5" w:name="_Toc507768547"/>
      <w:bookmarkStart w:id="56" w:name="_Toc512881470"/>
      <w:r>
        <w:t>Muu</w:t>
      </w:r>
      <w:bookmarkEnd w:id="55"/>
      <w:bookmarkEnd w:id="56"/>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4"/>
      <w:bookmarkEnd w:id="45"/>
    </w:p>
    <w:bookmarkEnd w:id="4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9617E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7" w:name="_Toc507239504"/>
      <w:bookmarkStart w:id="58" w:name="_Toc512881471"/>
      <w:r>
        <w:lastRenderedPageBreak/>
        <w:t>Andmekaitse tingimused</w:t>
      </w:r>
      <w:bookmarkEnd w:id="57"/>
      <w:bookmarkEnd w:id="58"/>
    </w:p>
    <w:p w14:paraId="1AF7F3E0" w14:textId="77777777" w:rsidR="0052102C" w:rsidRDefault="0052102C" w:rsidP="0052102C">
      <w:pPr>
        <w:pStyle w:val="ProductList-Body"/>
        <w:spacing w:after="120"/>
        <w:sectPr w:rsidR="0052102C" w:rsidSect="00A61B2A">
          <w:footerReference w:type="default" r:id="rId28"/>
          <w:footerReference w:type="first" r:id="rId29"/>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Lisa B – turbemeetmed</w:t>
      </w:r>
      <w:bookmarkEnd w:id="59"/>
      <w:bookmarkEnd w:id="60"/>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1" w:name="_Toc507768549"/>
      <w:bookmarkStart w:id="62" w:name="_Toc512881472"/>
      <w:r>
        <w:t>Ulatus</w:t>
      </w:r>
      <w:bookmarkEnd w:id="61"/>
      <w:bookmarkEnd w:id="62"/>
    </w:p>
    <w:p w14:paraId="6FEA0AA1" w14:textId="77777777" w:rsidR="00C14788" w:rsidRDefault="00C14788" w:rsidP="00C14788">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Mobile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3" w:name="_Toc507768550"/>
      <w:bookmarkStart w:id="64" w:name="_Toc512881473"/>
      <w:r>
        <w:t>Kliendiandmete töötlemine; omandiõigus</w:t>
      </w:r>
      <w:bookmarkEnd w:id="63"/>
      <w:bookmarkEnd w:id="64"/>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5" w:name="_Toc507768551"/>
      <w:bookmarkStart w:id="66" w:name="_Toc512881474"/>
      <w:r>
        <w:t>Kliendiandmete avaldamine</w:t>
      </w:r>
      <w:bookmarkEnd w:id="65"/>
      <w:bookmarkEnd w:id="66"/>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7" w:name="_Toc507768552"/>
      <w:bookmarkStart w:id="68" w:name="_Toc512881475"/>
      <w:r>
        <w:t>Isikuandmete töötlemine; GDPR</w:t>
      </w:r>
      <w:bookmarkEnd w:id="67"/>
      <w:bookmarkEnd w:id="68"/>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69" w:name="_Toc507768553"/>
      <w:bookmarkStart w:id="70" w:name="_Toc512881476"/>
      <w:r>
        <w:t>Andmete turve</w:t>
      </w:r>
      <w:bookmarkEnd w:id="69"/>
      <w:bookmarkEnd w:id="70"/>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1"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1"/>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2102C" w:rsidRPr="00C62FB6" w14:paraId="2B5F1D5C" w14:textId="77777777" w:rsidTr="00364B13">
        <w:trPr>
          <w:tblHeader/>
        </w:trPr>
        <w:tc>
          <w:tcPr>
            <w:tcW w:w="2880" w:type="dxa"/>
            <w:shd w:val="clear" w:color="auto" w:fill="0072C6"/>
            <w:vAlign w:val="center"/>
          </w:tcPr>
          <w:p w14:paraId="3B2DACB9" w14:textId="77777777" w:rsidR="0052102C" w:rsidRPr="00231971" w:rsidRDefault="0052102C" w:rsidP="00364B13">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624811BE" w14:textId="77777777" w:rsidR="0052102C" w:rsidRPr="00231971" w:rsidRDefault="0052102C" w:rsidP="00364B13">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01DD8C61" w14:textId="77777777" w:rsidR="0052102C" w:rsidRPr="00231971" w:rsidRDefault="0052102C" w:rsidP="00364B13">
            <w:pPr>
              <w:pStyle w:val="ProductList-Body"/>
              <w:rPr>
                <w:color w:val="FFFFFF" w:themeColor="background1"/>
                <w:sz w:val="16"/>
                <w:szCs w:val="16"/>
                <w:lang w:val="fr-FR"/>
              </w:rPr>
            </w:pPr>
            <w:r>
              <w:rPr>
                <w:color w:val="FFFFFF" w:themeColor="background1"/>
                <w:sz w:val="16"/>
                <w:szCs w:val="16"/>
              </w:rPr>
              <w:t>SSAE 18 SOC 2 tüüp II</w:t>
            </w:r>
          </w:p>
        </w:tc>
      </w:tr>
      <w:tr w:rsidR="0052102C" w:rsidRPr="00C62FB6" w14:paraId="3FB40227" w14:textId="77777777" w:rsidTr="00364B13">
        <w:trPr>
          <w:trHeight w:val="288"/>
        </w:trPr>
        <w:tc>
          <w:tcPr>
            <w:tcW w:w="2880" w:type="dxa"/>
            <w:vAlign w:val="center"/>
          </w:tcPr>
          <w:p w14:paraId="7AF62E22" w14:textId="77777777" w:rsidR="0052102C" w:rsidRPr="00231971" w:rsidRDefault="0052102C" w:rsidP="00364B13">
            <w:pPr>
              <w:pStyle w:val="ProductList-Body"/>
              <w:rPr>
                <w:sz w:val="16"/>
                <w:szCs w:val="16"/>
              </w:rPr>
            </w:pPr>
            <w:r>
              <w:rPr>
                <w:sz w:val="16"/>
                <w:szCs w:val="16"/>
              </w:rPr>
              <w:t>Office 365 teenused</w:t>
            </w:r>
          </w:p>
        </w:tc>
        <w:tc>
          <w:tcPr>
            <w:tcW w:w="1728" w:type="dxa"/>
            <w:vAlign w:val="center"/>
          </w:tcPr>
          <w:p w14:paraId="5154CBC8"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3D1A9431"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43815436" w14:textId="77777777" w:rsidTr="00364B13">
        <w:trPr>
          <w:trHeight w:val="288"/>
        </w:trPr>
        <w:tc>
          <w:tcPr>
            <w:tcW w:w="2880" w:type="dxa"/>
            <w:vAlign w:val="center"/>
          </w:tcPr>
          <w:p w14:paraId="77C370A6" w14:textId="77777777" w:rsidR="0052102C" w:rsidRPr="00231971" w:rsidRDefault="0052102C" w:rsidP="00364B13">
            <w:pPr>
              <w:pStyle w:val="ProductList-Body"/>
              <w:rPr>
                <w:sz w:val="16"/>
                <w:szCs w:val="16"/>
              </w:rPr>
            </w:pPr>
            <w:r>
              <w:rPr>
                <w:sz w:val="16"/>
                <w:szCs w:val="16"/>
              </w:rPr>
              <w:t>Microsoft Dynamics 365 põhiteenused</w:t>
            </w:r>
          </w:p>
        </w:tc>
        <w:tc>
          <w:tcPr>
            <w:tcW w:w="1728" w:type="dxa"/>
            <w:vAlign w:val="center"/>
          </w:tcPr>
          <w:p w14:paraId="1FC59262"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798D79A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02B12936" w14:textId="77777777" w:rsidTr="00364B13">
        <w:trPr>
          <w:trHeight w:val="288"/>
        </w:trPr>
        <w:tc>
          <w:tcPr>
            <w:tcW w:w="2880" w:type="dxa"/>
            <w:vAlign w:val="center"/>
          </w:tcPr>
          <w:p w14:paraId="5388735B" w14:textId="77777777" w:rsidR="0052102C" w:rsidRPr="00231971" w:rsidRDefault="0052102C" w:rsidP="00364B13">
            <w:pPr>
              <w:pStyle w:val="ProductList-Body"/>
              <w:rPr>
                <w:sz w:val="16"/>
                <w:szCs w:val="16"/>
              </w:rPr>
            </w:pPr>
            <w:r>
              <w:rPr>
                <w:sz w:val="16"/>
                <w:szCs w:val="16"/>
              </w:rPr>
              <w:t>Microsoft Azure’i põhiteenused</w:t>
            </w:r>
          </w:p>
        </w:tc>
        <w:tc>
          <w:tcPr>
            <w:tcW w:w="1728" w:type="dxa"/>
            <w:vAlign w:val="center"/>
          </w:tcPr>
          <w:p w14:paraId="34BE5ECC" w14:textId="77777777" w:rsidR="0052102C" w:rsidRPr="004C41FC" w:rsidRDefault="0052102C" w:rsidP="00364B13">
            <w:pPr>
              <w:pStyle w:val="ProductList-Body"/>
            </w:pPr>
            <w:r>
              <w:rPr>
                <w:color w:val="000000" w:themeColor="text1"/>
                <w:sz w:val="16"/>
                <w:szCs w:val="16"/>
              </w:rPr>
              <w:t>Varieerub**</w:t>
            </w:r>
          </w:p>
        </w:tc>
        <w:tc>
          <w:tcPr>
            <w:tcW w:w="1710" w:type="dxa"/>
            <w:vAlign w:val="center"/>
          </w:tcPr>
          <w:p w14:paraId="064791CD" w14:textId="77777777" w:rsidR="0052102C" w:rsidRPr="00231971" w:rsidRDefault="0052102C" w:rsidP="00364B13">
            <w:pPr>
              <w:pStyle w:val="ProductList-Body"/>
              <w:rPr>
                <w:color w:val="000000" w:themeColor="text1"/>
                <w:sz w:val="16"/>
                <w:szCs w:val="16"/>
              </w:rPr>
            </w:pPr>
            <w:r>
              <w:rPr>
                <w:color w:val="000000" w:themeColor="text1"/>
                <w:sz w:val="16"/>
                <w:szCs w:val="16"/>
              </w:rPr>
              <w:t>Varieerub**</w:t>
            </w:r>
          </w:p>
        </w:tc>
      </w:tr>
      <w:tr w:rsidR="0052102C" w:rsidRPr="00C62FB6" w14:paraId="159C7975" w14:textId="77777777" w:rsidTr="00364B13">
        <w:trPr>
          <w:trHeight w:val="288"/>
        </w:trPr>
        <w:tc>
          <w:tcPr>
            <w:tcW w:w="2880" w:type="dxa"/>
            <w:vAlign w:val="center"/>
          </w:tcPr>
          <w:p w14:paraId="6186B7E2" w14:textId="77777777" w:rsidR="0052102C" w:rsidRPr="00231971" w:rsidRDefault="0052102C" w:rsidP="00364B13">
            <w:pPr>
              <w:pStyle w:val="ProductList-Body"/>
              <w:rPr>
                <w:sz w:val="16"/>
                <w:szCs w:val="16"/>
              </w:rPr>
            </w:pPr>
            <w:r>
              <w:rPr>
                <w:sz w:val="16"/>
                <w:szCs w:val="16"/>
              </w:rPr>
              <w:t>Microsofti pilveteenuste rakenduse turve</w:t>
            </w:r>
          </w:p>
        </w:tc>
        <w:tc>
          <w:tcPr>
            <w:tcW w:w="1728" w:type="dxa"/>
            <w:vAlign w:val="center"/>
          </w:tcPr>
          <w:p w14:paraId="08494CF2"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7F19A35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22A0D3DC" w14:textId="77777777" w:rsidTr="00364B13">
        <w:trPr>
          <w:trHeight w:val="288"/>
        </w:trPr>
        <w:tc>
          <w:tcPr>
            <w:tcW w:w="2880" w:type="dxa"/>
            <w:vAlign w:val="center"/>
          </w:tcPr>
          <w:p w14:paraId="2EEC352D" w14:textId="77777777" w:rsidR="0052102C" w:rsidRPr="00231971" w:rsidRDefault="0052102C" w:rsidP="00364B13">
            <w:pPr>
              <w:pStyle w:val="ProductList-Body"/>
              <w:rPr>
                <w:sz w:val="16"/>
                <w:szCs w:val="16"/>
              </w:rPr>
            </w:pPr>
            <w:r>
              <w:rPr>
                <w:sz w:val="16"/>
                <w:szCs w:val="16"/>
              </w:rPr>
              <w:t>Microsoft Intune’i võrguteenused</w:t>
            </w:r>
          </w:p>
        </w:tc>
        <w:tc>
          <w:tcPr>
            <w:tcW w:w="1728" w:type="dxa"/>
            <w:vAlign w:val="center"/>
          </w:tcPr>
          <w:p w14:paraId="36C0D79D"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1F1C7AD4"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325B7AB1" w14:textId="77777777" w:rsidTr="00364B13">
        <w:trPr>
          <w:trHeight w:val="288"/>
        </w:trPr>
        <w:tc>
          <w:tcPr>
            <w:tcW w:w="2880" w:type="dxa"/>
            <w:vAlign w:val="center"/>
          </w:tcPr>
          <w:p w14:paraId="0EEC6548" w14:textId="77777777" w:rsidR="0052102C" w:rsidRPr="00231971" w:rsidRDefault="0052102C" w:rsidP="00364B13">
            <w:pPr>
              <w:pStyle w:val="ProductList-Body"/>
              <w:rPr>
                <w:sz w:val="16"/>
                <w:szCs w:val="16"/>
              </w:rPr>
            </w:pPr>
            <w:r>
              <w:rPr>
                <w:sz w:val="16"/>
                <w:szCs w:val="16"/>
              </w:rPr>
              <w:t>Microsofti ärirakenduse platvormi põhiteenused</w:t>
            </w:r>
          </w:p>
        </w:tc>
        <w:tc>
          <w:tcPr>
            <w:tcW w:w="1728" w:type="dxa"/>
            <w:vAlign w:val="center"/>
          </w:tcPr>
          <w:p w14:paraId="1DF64424"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0BA0C96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bl>
    <w:p w14:paraId="7A7E9EF4" w14:textId="77777777" w:rsidR="0052102C" w:rsidRPr="004C41FC" w:rsidRDefault="0052102C" w:rsidP="0052102C">
      <w:pPr>
        <w:pStyle w:val="ProductList-Body"/>
        <w:ind w:left="720"/>
      </w:pPr>
      <w:r>
        <w:rPr>
          <w:i/>
          <w:iCs/>
          <w:color w:val="000000" w:themeColor="text1"/>
        </w:rPr>
        <w:t xml:space="preserve">* Ei sisalda rakendusi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ega Microsoft Dynamics 365 for Talent: Onboard.</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lastRenderedPageBreak/>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30"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2" w:name="_Toc507768554"/>
      <w:bookmarkStart w:id="73" w:name="_Toc512881477"/>
      <w:r>
        <w:t>Turbeintsidendist teatamine</w:t>
      </w:r>
      <w:bookmarkEnd w:id="72"/>
      <w:bookmarkEnd w:id="73"/>
    </w:p>
    <w:p w14:paraId="77105A91" w14:textId="77777777" w:rsidR="0052102C" w:rsidRDefault="0052102C" w:rsidP="0052102C">
      <w:pPr>
        <w:pStyle w:val="ProductList-Body"/>
      </w:pPr>
      <w:bookmarkStart w:id="74"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4"/>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5" w:name="_Toc507768555"/>
      <w:bookmarkStart w:id="76" w:name="_Toc512881478"/>
      <w:r>
        <w:t>Andmete edastamine ja asukoht</w:t>
      </w:r>
      <w:bookmarkEnd w:id="75"/>
      <w:bookmarkEnd w:id="76"/>
    </w:p>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lastRenderedPageBreak/>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7" w:name="LocationofCustomerDataatRest"/>
      <w:r>
        <w:rPr>
          <w:b/>
          <w:color w:val="0072C6"/>
        </w:rPr>
        <w:t>Passiivsete salvestatud kliendiandmete asukoht</w:t>
      </w:r>
    </w:p>
    <w:bookmarkEnd w:id="77"/>
    <w:p w14:paraId="583B36C3" w14:textId="77777777" w:rsidR="0052102C" w:rsidRDefault="0052102C" w:rsidP="0052102C">
      <w:pPr>
        <w:pStyle w:val="ProductList-Body"/>
        <w:ind w:left="158"/>
      </w:pPr>
      <w:r>
        <w:t>Põhiliste võrguteenuste puhul talletab Microsoft passiivseid salvestatud kliendiandmeid teatud suuremates geograafilistes piirkondades (Geodes) järgmisel viisil.</w:t>
      </w:r>
    </w:p>
    <w:p w14:paraId="72B0A98F" w14:textId="77777777" w:rsidR="0052102C" w:rsidRDefault="0052102C" w:rsidP="0052102C">
      <w:pPr>
        <w:pStyle w:val="ProductList-Body"/>
        <w:numPr>
          <w:ilvl w:val="1"/>
          <w:numId w:val="7"/>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77777777"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77777777"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78" w:name="_Toc507768556"/>
      <w:bookmarkStart w:id="79" w:name="_Toc512881479"/>
      <w:r>
        <w:t>Andmete säilitamine ja kustutamine</w:t>
      </w:r>
      <w:bookmarkEnd w:id="78"/>
      <w:bookmarkEnd w:id="79"/>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52102C">
      <w:pPr>
        <w:pStyle w:val="ProductList-SubSubSectionHeading"/>
        <w:outlineLvl w:val="1"/>
      </w:pPr>
      <w:bookmarkStart w:id="80" w:name="_Toc507768557"/>
      <w:bookmarkStart w:id="81" w:name="_Toc512881480"/>
      <w:r>
        <w:t>Töötleja konfidentsiaalsuskohustus</w:t>
      </w:r>
      <w:bookmarkEnd w:id="80"/>
      <w:bookmarkEnd w:id="81"/>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2102C">
      <w:pPr>
        <w:pStyle w:val="ProductList-SubSubSectionHeading"/>
        <w:outlineLvl w:val="1"/>
      </w:pPr>
      <w:bookmarkStart w:id="82" w:name="_Toc507768558"/>
      <w:bookmarkStart w:id="83" w:name="_Toc512881481"/>
      <w:r>
        <w:t>Alamtöötlejate kasutamisest teatamine ja selle juhtimisvalikud</w:t>
      </w:r>
      <w:bookmarkEnd w:id="82"/>
      <w:bookmarkEnd w:id="83"/>
    </w:p>
    <w:p w14:paraId="5A4B5728" w14:textId="77777777" w:rsidR="0052102C" w:rsidRDefault="0052102C" w:rsidP="0052102C">
      <w:pPr>
        <w:pStyle w:val="ProductList-Body"/>
      </w:pPr>
      <w:r>
        <w:t xml:space="preserve">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w:t>
      </w:r>
      <w:r>
        <w:lastRenderedPageBreak/>
        <w:t>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4" w:name="_Toc507768559"/>
      <w:bookmarkStart w:id="85" w:name="_Toc512881482"/>
      <w:r>
        <w:t>Õppeasutused</w:t>
      </w:r>
      <w:bookmarkEnd w:id="84"/>
      <w:bookmarkEnd w:id="85"/>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6" w:name="_Toc489605580"/>
      <w:bookmarkStart w:id="87" w:name="_Toc487134016"/>
      <w:bookmarkStart w:id="88" w:name="_Toc512881483"/>
      <w:bookmarkStart w:id="89" w:name="HIPPA"/>
      <w:r>
        <w:t>HIPAA äripartner</w:t>
      </w:r>
      <w:bookmarkEnd w:id="86"/>
      <w:bookmarkEnd w:id="87"/>
      <w:bookmarkEnd w:id="88"/>
    </w:p>
    <w:bookmarkEnd w:id="89"/>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31"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0" w:name="_Toc512881484"/>
      <w:r>
        <w:t>Microsofti kontaktandmed</w:t>
      </w:r>
      <w:bookmarkEnd w:id="90"/>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32"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2102C">
      <w:pPr>
        <w:pStyle w:val="ProductList-Body"/>
        <w:spacing w:before="120"/>
        <w:ind w:left="187"/>
        <w:rPr>
          <w:b/>
        </w:rPr>
      </w:pPr>
      <w:r>
        <w:rPr>
          <w:b/>
        </w:rPr>
        <w:t>Microsoft Ireland Operations, Ltd.</w:t>
      </w:r>
    </w:p>
    <w:p w14:paraId="6D124622" w14:textId="77777777" w:rsidR="0052102C" w:rsidRDefault="0052102C" w:rsidP="0052102C">
      <w:pPr>
        <w:pStyle w:val="ProductList-Body"/>
        <w:ind w:left="180"/>
      </w:pPr>
      <w:r>
        <w:t>Attn: Data Protection</w:t>
      </w:r>
    </w:p>
    <w:p w14:paraId="71197445" w14:textId="77777777" w:rsidR="0052102C" w:rsidRDefault="0052102C" w:rsidP="0052102C">
      <w:pPr>
        <w:pStyle w:val="ProductList-Body"/>
        <w:ind w:left="180"/>
      </w:pPr>
      <w:r>
        <w:t>One Microsoft Place</w:t>
      </w:r>
    </w:p>
    <w:p w14:paraId="788E66E3" w14:textId="77777777" w:rsidR="0052102C" w:rsidRDefault="0052102C" w:rsidP="0052102C">
      <w:pPr>
        <w:pStyle w:val="ProductList-Body"/>
        <w:ind w:left="180"/>
      </w:pPr>
      <w:r>
        <w:t>South County Business Park</w:t>
      </w:r>
    </w:p>
    <w:p w14:paraId="0A0DFAFE" w14:textId="77777777" w:rsidR="0052102C" w:rsidRDefault="0052102C" w:rsidP="0052102C">
      <w:pPr>
        <w:pStyle w:val="ProductList-Body"/>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9617EC"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1" w:name="_Toc507768562"/>
      <w:bookmarkStart w:id="92" w:name="_Toc512881485"/>
      <w:bookmarkStart w:id="93" w:name="AppendixA_CoreOnlineServices"/>
      <w:bookmarkStart w:id="94" w:name="_Toc431459514"/>
      <w:bookmarkStart w:id="95" w:name="DataProcessingTerms"/>
      <w:r>
        <w:lastRenderedPageBreak/>
        <w:t>Lisa A – põhilised võrguteenused</w:t>
      </w:r>
      <w:bookmarkEnd w:id="91"/>
      <w:bookmarkEnd w:id="92"/>
    </w:p>
    <w:bookmarkEnd w:id="93"/>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4"/>
      <w:bookmarkEnd w:id="95"/>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6" w:name="DPTOnlineServicesTable"/>
            <w:r>
              <w:rPr>
                <w:color w:val="FFFFFF" w:themeColor="background1"/>
                <w:sz w:val="16"/>
                <w:szCs w:val="16"/>
              </w:rPr>
              <w:t>Võrguteenused</w:t>
            </w:r>
          </w:p>
        </w:tc>
      </w:tr>
      <w:tr w:rsidR="0052102C" w14:paraId="35C600A5" w14:textId="77777777" w:rsidTr="009E53C2">
        <w:tc>
          <w:tcPr>
            <w:tcW w:w="2610" w:type="dxa"/>
            <w:vAlign w:val="center"/>
          </w:tcPr>
          <w:p w14:paraId="65B13497" w14:textId="055269AC" w:rsidR="0052102C" w:rsidRPr="00231971" w:rsidRDefault="0052102C" w:rsidP="0052102C">
            <w:pPr>
              <w:pStyle w:val="ProductList-Body"/>
              <w:rPr>
                <w:sz w:val="16"/>
                <w:szCs w:val="16"/>
              </w:rPr>
            </w:pPr>
            <w:bookmarkStart w:id="97" w:name="MicrosoftDynamicsOnlineServices"/>
            <w:bookmarkEnd w:id="96"/>
            <w:r>
              <w:rPr>
                <w:sz w:val="16"/>
                <w:szCs w:val="16"/>
              </w:rPr>
              <w:t>Microsoft Dynamics 365 põhiteenused</w:t>
            </w:r>
          </w:p>
        </w:tc>
        <w:tc>
          <w:tcPr>
            <w:tcW w:w="8190" w:type="dxa"/>
          </w:tcPr>
          <w:p w14:paraId="5A3B7360" w14:textId="08C5DE45" w:rsidR="0052102C" w:rsidRPr="00231971" w:rsidRDefault="0052102C" w:rsidP="0052102C">
            <w:pPr>
              <w:pStyle w:val="ProductList-Body"/>
              <w:rPr>
                <w:sz w:val="16"/>
                <w:szCs w:val="16"/>
              </w:rPr>
            </w:pPr>
            <w:r w:rsidRPr="00DE6CE4">
              <w:rPr>
                <w:spacing w:val="-2"/>
                <w:sz w:val="16"/>
                <w:szCs w:val="16"/>
              </w:rPr>
              <w:t xml:space="preserve">Järgmised teenused, igaüks eraldi teenusena või teenusena, mis kuulub Dynamics 365 kaubamärgiga paketti või rakendusse: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põhiteenused ei sisalda </w:t>
            </w:r>
            <w:r>
              <w:rPr>
                <w:spacing w:val="-2"/>
                <w:sz w:val="16"/>
                <w:szCs w:val="16"/>
              </w:rPr>
              <w:t>(</w:t>
            </w:r>
            <w:r w:rsidRPr="00DE6CE4">
              <w:rPr>
                <w:spacing w:val="-2"/>
                <w:sz w:val="16"/>
                <w:szCs w:val="16"/>
              </w:rPr>
              <w:t xml:space="preserve">1) Microsoft Dynamics 365 teenuseid toetatud seadmete ja tarkvara jaoks, mis hõlmab muu hulgas rakendustele, tahvelarvutitele ja/või telefonidele mõeldud Microsoft Dynamics 365 teenuseid; </w:t>
            </w:r>
            <w:r>
              <w:rPr>
                <w:spacing w:val="-2"/>
                <w:sz w:val="16"/>
                <w:szCs w:val="16"/>
              </w:rPr>
              <w:t>(</w:t>
            </w:r>
            <w:r w:rsidRPr="00DE6CE4">
              <w:rPr>
                <w:spacing w:val="-2"/>
                <w:sz w:val="16"/>
                <w:szCs w:val="16"/>
              </w:rPr>
              <w:t xml:space="preserve">2) LinkedIn Sales Navigatorit ja </w:t>
            </w:r>
            <w:r>
              <w:rPr>
                <w:spacing w:val="-2"/>
                <w:sz w:val="16"/>
                <w:szCs w:val="16"/>
              </w:rPr>
              <w:t>(</w:t>
            </w:r>
            <w:r w:rsidRPr="00DE6CE4">
              <w:rPr>
                <w:spacing w:val="-2"/>
                <w:sz w:val="16"/>
                <w:szCs w:val="16"/>
              </w:rPr>
              <w:t>3) ühtki muud eraldi kaubamärgiga teenust, mis on tehtud kättesaadavaks või mis on seotud Microsoft Dynamics 365 põhiteenustega, v.a juhul, kui see on sõnaselgelt määratud vastava teenuse litsentsitingimustes.</w:t>
            </w:r>
          </w:p>
        </w:tc>
      </w:tr>
      <w:bookmarkEnd w:id="97"/>
      <w:tr w:rsidR="0052102C" w14:paraId="328E6DDD" w14:textId="77777777" w:rsidTr="009E53C2">
        <w:tc>
          <w:tcPr>
            <w:tcW w:w="2610" w:type="dxa"/>
            <w:vAlign w:val="center"/>
          </w:tcPr>
          <w:p w14:paraId="08137A75" w14:textId="7B1D750F" w:rsidR="0052102C" w:rsidRPr="00231971" w:rsidRDefault="0052102C" w:rsidP="0052102C">
            <w:pPr>
              <w:pStyle w:val="ProductList-Body"/>
              <w:rPr>
                <w:sz w:val="16"/>
                <w:szCs w:val="16"/>
              </w:rPr>
            </w:pPr>
            <w:r>
              <w:rPr>
                <w:sz w:val="16"/>
                <w:szCs w:val="16"/>
              </w:rPr>
              <w:t>Office 365 teenused</w:t>
            </w:r>
          </w:p>
        </w:tc>
        <w:tc>
          <w:tcPr>
            <w:tcW w:w="8190" w:type="dxa"/>
          </w:tcPr>
          <w:p w14:paraId="6E4D9D0A" w14:textId="649A7A4C" w:rsidR="0052102C" w:rsidRPr="00231971" w:rsidRDefault="0052102C" w:rsidP="0052102C">
            <w:pPr>
              <w:pStyle w:val="ProductList-Body"/>
              <w:rPr>
                <w:sz w:val="16"/>
                <w:szCs w:val="16"/>
              </w:rPr>
            </w:pPr>
            <w:r>
              <w:rPr>
                <w:sz w:val="16"/>
                <w:szCs w:val="16"/>
              </w:rPr>
              <w:t xml:space="preserve">Järgmised teenused, igaüks eraldi teenusena Office 365 kaubamärgiga plaani või komplekti kuuluva teenusena: </w:t>
            </w:r>
            <w:bookmarkStart w:id="98" w:name="_Hlk498519502"/>
            <w:r>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SharePoint Online, Skype’i ärirakenduse veebiväljaanne, Sway ja Yammer Enterprise</w:t>
            </w:r>
            <w:bookmarkEnd w:id="98"/>
            <w:r>
              <w:rPr>
                <w:sz w:val="16"/>
                <w:szCs w:val="16"/>
              </w:rPr>
              <w:t>. Office 365 teenused ei sisalda Office 365 ProPlusi, ühtki osa PSTN-i teenustest, mis toimivad väljaspool Microsofti kontrolli, mis tahes klienttarkvara ega eraldi kaubamärgiga teenust, mis on tehtud kättesaadavaks Office 365 kaubamärgiga plaani või komplekti kaudu, nt Bingi või teenust kaubamärgiga „for Office 365“.</w:t>
            </w:r>
          </w:p>
        </w:tc>
      </w:tr>
      <w:tr w:rsidR="0052102C" w14:paraId="4934B8AD" w14:textId="77777777" w:rsidTr="009E53C2">
        <w:tc>
          <w:tcPr>
            <w:tcW w:w="2610" w:type="dxa"/>
            <w:vAlign w:val="center"/>
          </w:tcPr>
          <w:p w14:paraId="1D197A0C" w14:textId="1D24CBA1" w:rsidR="0052102C" w:rsidRPr="00231971" w:rsidRDefault="0052102C" w:rsidP="0052102C">
            <w:pPr>
              <w:pStyle w:val="ProductList-Body"/>
              <w:rPr>
                <w:sz w:val="16"/>
                <w:szCs w:val="16"/>
              </w:rPr>
            </w:pPr>
            <w:bookmarkStart w:id="99" w:name="MicrosoftAzureCoreServices"/>
            <w:r>
              <w:rPr>
                <w:sz w:val="16"/>
                <w:szCs w:val="16"/>
              </w:rPr>
              <w:t>Microsoft Azure’i põhiteenused</w:t>
            </w:r>
            <w:bookmarkEnd w:id="99"/>
          </w:p>
        </w:tc>
        <w:tc>
          <w:tcPr>
            <w:tcW w:w="8190" w:type="dxa"/>
          </w:tcPr>
          <w:p w14:paraId="756BF220" w14:textId="73A3517D" w:rsidR="0052102C" w:rsidRPr="00231971" w:rsidRDefault="0052102C" w:rsidP="0052102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0" w:name="AppendixB_SecurityMeasures"/>
      <w:bookmarkStart w:id="101" w:name="_Toc507768563"/>
      <w:bookmarkStart w:id="102" w:name="_Toc512881486"/>
      <w:bookmarkStart w:id="103" w:name="DataProcessingTerms_DataatRest"/>
      <w:r>
        <w:t xml:space="preserve">Lisa B – </w:t>
      </w:r>
      <w:bookmarkStart w:id="104" w:name="DataProcessingTerms_Security"/>
      <w:bookmarkStart w:id="105" w:name="_Toc507239523"/>
      <w:r>
        <w:t>turbemeetmed</w:t>
      </w:r>
      <w:bookmarkEnd w:id="100"/>
      <w:bookmarkEnd w:id="101"/>
      <w:bookmarkEnd w:id="102"/>
      <w:bookmarkEnd w:id="104"/>
      <w:bookmarkEnd w:id="105"/>
    </w:p>
    <w:bookmarkEnd w:id="103"/>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lastRenderedPageBreak/>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lastRenderedPageBreak/>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9617E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2881487"/>
      <w:r>
        <w:lastRenderedPageBreak/>
        <w:t>Võrguteenusepõhised tingimused</w:t>
      </w:r>
      <w:bookmarkEnd w:id="106"/>
      <w:bookmarkEnd w:id="107"/>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8" w:name="_Toc512881488"/>
      <w:bookmarkStart w:id="109" w:name="MicrosoftAzureServices"/>
      <w:r w:rsidRPr="00DD5F2F">
        <w:rPr>
          <w:lang w:val="et-EE"/>
        </w:rPr>
        <w:t>Microsoft Azure’i teenused</w:t>
      </w:r>
      <w:bookmarkEnd w:id="108"/>
    </w:p>
    <w:bookmarkEnd w:id="109"/>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3" w:history="1">
        <w:r w:rsidRPr="009D7C02">
          <w:rPr>
            <w:rStyle w:val="Hyperlink"/>
          </w:rPr>
          <w:t>http://azure.microsoft.com/en-us/regions/#services</w:t>
        </w:r>
      </w:hyperlink>
      <w:r>
        <w:t>.</w:t>
      </w:r>
    </w:p>
    <w:p w14:paraId="6B34150C" w14:textId="77777777" w:rsidR="00C14788" w:rsidRDefault="00C14788" w:rsidP="00C14788">
      <w:pPr>
        <w:pStyle w:val="ProductList-Body"/>
        <w:spacing w:after="120"/>
      </w:pPr>
      <w:r>
        <w:t xml:space="preserve">„Bing Search Services“ all mõeldakse Bingi kohandatud ja olemiga otsingut, pildi-, uudiste-, video- ja veebiotsingut, pilditöötlust, õigekirjakontrolli ning automaatse soovitamise API-sid ja muid API-sid, mis on toodud saidil </w:t>
      </w:r>
      <w:hyperlink r:id="rId34" w:history="1">
        <w:r>
          <w:rPr>
            <w:rStyle w:val="Hyperlink"/>
          </w:rPr>
          <w:t>https://aka.ms/r1j7jq</w:t>
        </w:r>
      </w:hyperlink>
      <w:r>
        <w:t>.</w:t>
      </w:r>
    </w:p>
    <w:p w14:paraId="481866C8" w14:textId="77777777" w:rsidR="00C14788" w:rsidRDefault="00C14788" w:rsidP="00C14788">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5"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7" w:history="1">
        <w:r w:rsidR="00DD7AB1">
          <w:rPr>
            <w:rStyle w:val="Hyperlink"/>
          </w:rPr>
          <w:t>http://azure.microsoft.com/en-us/support/legal/store-terms/</w:t>
        </w:r>
      </w:hyperlink>
      <w:hyperlink r:id="rId38"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0" w:name="MicrosoftTranslator"/>
      <w:bookmarkStart w:id="111" w:name="_Toc449618403"/>
      <w:bookmarkStart w:id="112" w:name="_Toc445967470"/>
      <w:r w:rsidRPr="00C14788">
        <w:rPr>
          <w:lang w:val="et-EE"/>
        </w:rPr>
        <w:tab/>
      </w:r>
      <w:bookmarkStart w:id="113" w:name="_Toc509825512"/>
      <w:bookmarkStart w:id="114" w:name="_Toc510880769"/>
      <w:bookmarkStart w:id="115" w:name="_Toc512881489"/>
      <w:r w:rsidRPr="00C14788">
        <w:rPr>
          <w:lang w:val="et-EE"/>
        </w:rPr>
        <w:t>Azure’i kaardid</w:t>
      </w:r>
      <w:bookmarkEnd w:id="113"/>
      <w:bookmarkEnd w:id="114"/>
      <w:bookmarkEnd w:id="115"/>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6" w:name="_Hlk509835802"/>
      <w:r>
        <w:t>Te ei tohi tulemusi kuvada kolmanda osapoole sisus või geograafiliste kaartide andmebaasis.</w:t>
      </w:r>
    </w:p>
    <w:bookmarkEnd w:id="116"/>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9617EC"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17" w:name="_Toc484158292"/>
      <w:bookmarkStart w:id="118" w:name="_Toc512881490"/>
      <w:r>
        <w:t>Microsoft Azure Stack</w:t>
      </w:r>
      <w:bookmarkEnd w:id="117"/>
      <w:bookmarkEnd w:id="118"/>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40"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lastRenderedPageBreak/>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9617EC"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bookmarkEnd w:id="112"/>
      <w:r>
        <w:tab/>
      </w:r>
      <w:bookmarkStart w:id="128" w:name="MicrosoftCognitiveServices"/>
      <w:bookmarkStart w:id="129" w:name="_Toc510880771"/>
      <w:bookmarkStart w:id="130" w:name="_Toc510115105"/>
      <w:bookmarkStart w:id="131" w:name="_Toc512881491"/>
      <w:r>
        <w:t>Bing Search Services</w:t>
      </w:r>
      <w:bookmarkEnd w:id="128"/>
      <w:bookmarkEnd w:id="129"/>
      <w:bookmarkEnd w:id="130"/>
      <w:bookmarkEnd w:id="131"/>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9617EC"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A8327A" w:rsidRDefault="00C14788" w:rsidP="00C14788">
      <w:pPr>
        <w:pStyle w:val="ProductList-Offering2Heading"/>
        <w:outlineLvl w:val="2"/>
        <w:rPr>
          <w:b w:val="0"/>
          <w:color w:val="000000" w:themeColor="text1"/>
          <w:sz w:val="8"/>
          <w:szCs w:val="8"/>
        </w:rPr>
      </w:pPr>
      <w:r w:rsidRPr="00C14788">
        <w:rPr>
          <w:lang w:val="et-EE"/>
        </w:rPr>
        <w:tab/>
      </w:r>
      <w:bookmarkStart w:id="132" w:name="_Toc510880772"/>
      <w:bookmarkStart w:id="133" w:name="_Toc512881492"/>
      <w:r>
        <w:t>Microsoft Cognitive Services</w:t>
      </w:r>
      <w:bookmarkEnd w:id="132"/>
      <w:bookmarkEnd w:id="133"/>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lastRenderedPageBreak/>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9617EC"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4" w:name="_Toc512881493"/>
      <w:r w:rsidRPr="0052102C">
        <w:rPr>
          <w:lang w:val="et-EE"/>
        </w:rPr>
        <w:t>Microsoft Genomics</w:t>
      </w:r>
      <w:bookmarkEnd w:id="119"/>
      <w:bookmarkEnd w:id="134"/>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43"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9617EC"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5" w:name="_Toc494738673"/>
      <w:bookmarkStart w:id="136" w:name="_Toc512881494"/>
      <w:r>
        <w:t xml:space="preserve">Visual Studio </w:t>
      </w:r>
      <w:r w:rsidR="00265FA6">
        <w:t>App</w:t>
      </w:r>
      <w:r>
        <w:t xml:space="preserve"> Center</w:t>
      </w:r>
      <w:bookmarkEnd w:id="135"/>
      <w:bookmarkEnd w:id="136"/>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13AE31E" w:rsidR="00212824" w:rsidRPr="00BA2331" w:rsidRDefault="00212824" w:rsidP="00212824">
      <w:pPr>
        <w:pStyle w:val="ProductList-Body"/>
      </w:pPr>
      <w:r>
        <w:t xml:space="preserve">Aadressil </w:t>
      </w:r>
      <w:hyperlink r:id="rId44" w:history="1">
        <w:r w:rsidRPr="00CD59B0">
          <w:rPr>
            <w:rStyle w:val="Hyperlink"/>
          </w:rPr>
          <w:t>https://aka.ms/mctestprivacypolicy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9617EC"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Default="000878C2" w:rsidP="000878C2">
      <w:pPr>
        <w:pStyle w:val="ProductList-OfferingGroupHeading"/>
        <w:spacing w:after="80"/>
        <w:outlineLvl w:val="1"/>
      </w:pPr>
      <w:bookmarkStart w:id="137" w:name="_Toc512881495"/>
      <w:r>
        <w:t>Microsoft Azure’i lepingud</w:t>
      </w:r>
      <w:bookmarkEnd w:id="120"/>
      <w:bookmarkEnd w:id="121"/>
      <w:bookmarkEnd w:id="137"/>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38" w:name="_Toc512881496"/>
      <w:r w:rsidR="009E53C2" w:rsidRPr="00265FA6">
        <w:rPr>
          <w:lang w:val="et-EE"/>
        </w:rPr>
        <w:t>Azure Active Directory Basic</w:t>
      </w:r>
      <w:bookmarkEnd w:id="122"/>
      <w:bookmarkEnd w:id="123"/>
      <w:bookmarkEnd w:id="138"/>
    </w:p>
    <w:bookmarkEnd w:id="124"/>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9617EC"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39" w:name="AzureActiveDirectoryPremium"/>
      <w:r>
        <w:tab/>
      </w:r>
      <w:bookmarkStart w:id="140" w:name="_Toc459970715"/>
      <w:bookmarkStart w:id="141" w:name="_Toc457466429"/>
      <w:bookmarkStart w:id="142" w:name="_Toc512881497"/>
      <w:r>
        <w:t>Azure Active Directory Premium</w:t>
      </w:r>
      <w:bookmarkEnd w:id="140"/>
      <w:bookmarkEnd w:id="141"/>
      <w:bookmarkEnd w:id="142"/>
    </w:p>
    <w:bookmarkEnd w:id="139"/>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9617E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3" w:name="AzureInformationProtectionPremium"/>
      <w:r>
        <w:tab/>
      </w:r>
      <w:bookmarkStart w:id="144" w:name="AzureRightsManagement"/>
      <w:bookmarkStart w:id="145" w:name="_Toc459970716"/>
      <w:bookmarkStart w:id="146" w:name="_Toc457466430"/>
      <w:bookmarkStart w:id="147" w:name="_Toc512881498"/>
      <w:r>
        <w:t>Azure Information Protection</w:t>
      </w:r>
      <w:bookmarkEnd w:id="144"/>
      <w:r>
        <w:t xml:space="preserve"> Premium</w:t>
      </w:r>
      <w:bookmarkEnd w:id="145"/>
      <w:bookmarkEnd w:id="146"/>
      <w:bookmarkEnd w:id="147"/>
    </w:p>
    <w:bookmarkEnd w:id="143"/>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9617E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43D9A8C" w14:textId="31DF8033" w:rsidR="00212824" w:rsidRPr="00BA2331" w:rsidRDefault="00212824" w:rsidP="00212824">
      <w:pPr>
        <w:pStyle w:val="ProductList-Offering1Heading"/>
      </w:pPr>
      <w:bookmarkStart w:id="148" w:name="_Toc388464308"/>
      <w:bookmarkStart w:id="149" w:name="Dynamics365"/>
      <w:bookmarkStart w:id="150" w:name="_Toc494738678"/>
      <w:bookmarkStart w:id="151" w:name="_Toc492329139"/>
      <w:bookmarkStart w:id="152" w:name="_Toc512881499"/>
      <w:bookmarkEnd w:id="125"/>
      <w:bookmarkEnd w:id="126"/>
      <w:bookmarkEnd w:id="127"/>
      <w:bookmarkEnd w:id="148"/>
      <w:r>
        <w:t>Microsoft Dynamics 365 teenused</w:t>
      </w:r>
      <w:bookmarkEnd w:id="149"/>
      <w:bookmarkEnd w:id="150"/>
      <w:bookmarkEnd w:id="151"/>
      <w:bookmarkEnd w:id="152"/>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45"/>
          <w:footerReference w:type="first" r:id="rId46"/>
          <w:pgSz w:w="12240" w:h="15840"/>
          <w:pgMar w:top="1440" w:right="720" w:bottom="1440" w:left="720" w:header="720" w:footer="720" w:gutter="0"/>
          <w:cols w:space="720"/>
          <w:titlePg/>
          <w:docGrid w:linePitch="360"/>
        </w:sectPr>
      </w:pPr>
    </w:p>
    <w:p w14:paraId="6B862D9D"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1590D454"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702E4A64"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3AE8E127"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31274B4"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613E792"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04A79F23"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Marketing</w:t>
      </w:r>
    </w:p>
    <w:p w14:paraId="2D90C60D"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260AAD6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02AA0EC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1048B2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365C3CBB" w14:textId="77777777" w:rsidR="0052102C"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B929453"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150E515"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6771218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A21370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747E2D9"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BD695B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4D9F9FC" w14:textId="023B7DFB" w:rsidR="00212824" w:rsidRPr="00BA2331" w:rsidRDefault="0052102C" w:rsidP="0052102C">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77777777" w:rsidR="00212824" w:rsidRPr="00BA2331" w:rsidRDefault="00212824" w:rsidP="00212824">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selliste Microsoft Dynamics 365 teenuste või komponentidega, mis ei sisaldu rakendustes Microsoft Dynamics 365 Unified Operations Plan, Microsoft Dynamics 365 for Retail, Microsoft Dynamics 365 for Talent, Microsoft Dynamics 365 for Talent: Attract või Microsoft Dynamics 365 for Talent: Onboard.</w:t>
      </w:r>
    </w:p>
    <w:p w14:paraId="1382BA49" w14:textId="3F5CC580" w:rsidR="003B4405" w:rsidRDefault="003B4405" w:rsidP="003B4405">
      <w:pPr>
        <w:pStyle w:val="ProductList-Body"/>
        <w:tabs>
          <w:tab w:val="clear" w:pos="158"/>
          <w:tab w:val="left" w:pos="360"/>
        </w:tabs>
      </w:pPr>
    </w:p>
    <w:p w14:paraId="00D34DF8" w14:textId="77777777" w:rsidR="0052102C" w:rsidRDefault="0052102C" w:rsidP="0052102C">
      <w:pPr>
        <w:pStyle w:val="ProductList-ClauseHeading"/>
      </w:pPr>
      <w:r>
        <w:t>Haldusportaal</w:t>
      </w:r>
    </w:p>
    <w:p w14:paraId="4562DBE4" w14:textId="77777777" w:rsidR="0052102C" w:rsidRDefault="0052102C" w:rsidP="0052102C">
      <w:pPr>
        <w:pStyle w:val="ProductList-Body"/>
      </w:pPr>
      <w:r>
        <w:t>Microsoft Dynamics 365 for Finance and Operations, Microsoft Dynamics 365 for Retail ja Microsoft Dynamics 365 for Talent võimaldavad klientidel juurutada ning hallata võrguteenuseid Microsoft Dynamics Lifecycle Servicesi (või selle järglase) kaudu, millele kehtivad eraldi tingimused.</w:t>
      </w:r>
    </w:p>
    <w:p w14:paraId="7C9A8787" w14:textId="77777777" w:rsidR="0052102C" w:rsidRPr="006E11C3" w:rsidRDefault="0052102C" w:rsidP="0052102C">
      <w:pPr>
        <w:pStyle w:val="ProductList-Body"/>
      </w:pPr>
    </w:p>
    <w:p w14:paraId="4F4E3935" w14:textId="77777777" w:rsidR="0052102C" w:rsidRPr="00E94E14" w:rsidRDefault="0052102C" w:rsidP="0052102C">
      <w:pPr>
        <w:pStyle w:val="ProductList-ClauseHeading"/>
      </w:pPr>
      <w:r>
        <w:t>Microsoft Dynamics 365 teenuste segajuurutused</w:t>
      </w:r>
    </w:p>
    <w:p w14:paraId="06F58724" w14:textId="77777777" w:rsidR="0052102C" w:rsidRDefault="0052102C" w:rsidP="0052102C">
      <w:pPr>
        <w:pStyle w:val="ProductList-Body"/>
      </w:pPr>
      <w:r>
        <w:t>Kliendid, kes soovivad kasutada koos (i) teenuseid Microsoft Dynamics 365 for Sales Professional ja Microsoft Dynamics 365 for Sales Enterprise või (ii) Microsoft Dynamics 365 Business Central ja Microsoft Dynamics 365 for Unified Operations, võivad seda teha, kui:</w:t>
      </w:r>
    </w:p>
    <w:p w14:paraId="144E1E3D" w14:textId="77777777" w:rsidR="0052102C" w:rsidRDefault="0052102C" w:rsidP="0052102C">
      <w:pPr>
        <w:pStyle w:val="ProductList-Body"/>
        <w:numPr>
          <w:ilvl w:val="0"/>
          <w:numId w:val="48"/>
        </w:numPr>
        <w:tabs>
          <w:tab w:val="clear" w:pos="158"/>
          <w:tab w:val="left" w:pos="360"/>
          <w:tab w:val="left" w:pos="720"/>
          <w:tab w:val="left" w:pos="1080"/>
        </w:tabs>
      </w:pPr>
      <w:r>
        <w:lastRenderedPageBreak/>
        <w:t xml:space="preserve">iga võrguteenus juurutatakse eraldi eksemplari alla; </w:t>
      </w:r>
    </w:p>
    <w:p w14:paraId="13EAB971" w14:textId="77777777" w:rsidR="0052102C" w:rsidRDefault="0052102C" w:rsidP="0052102C">
      <w:pPr>
        <w:pStyle w:val="ProductList-Body"/>
        <w:numPr>
          <w:ilvl w:val="0"/>
          <w:numId w:val="48"/>
        </w:numPr>
        <w:tabs>
          <w:tab w:val="clear" w:pos="158"/>
          <w:tab w:val="left" w:pos="360"/>
          <w:tab w:val="left" w:pos="720"/>
          <w:tab w:val="left" w:pos="1080"/>
        </w:tabs>
      </w:pPr>
      <w:r>
        <w:t>kõigil eksemplari juurdepääsuõigusega kasutajatel on ühe võrguteenuse litsents ja</w:t>
      </w:r>
    </w:p>
    <w:p w14:paraId="2ED8EF21" w14:textId="77777777" w:rsidR="0052102C" w:rsidRDefault="0052102C" w:rsidP="0052102C">
      <w:pPr>
        <w:pStyle w:val="ProductList-Body"/>
        <w:numPr>
          <w:ilvl w:val="0"/>
          <w:numId w:val="48"/>
        </w:numPr>
        <w:tabs>
          <w:tab w:val="clear" w:pos="158"/>
          <w:tab w:val="left" w:pos="360"/>
          <w:tab w:val="left" w:pos="720"/>
          <w:tab w:val="left" w:pos="1080"/>
        </w:tabs>
      </w:pPr>
      <w:r>
        <w:t>ühelgi kasutajal pole otsest ega kaudset juurdepääsu eksemplaridele, millesse on juurutatud teine võrguteenus.</w:t>
      </w:r>
    </w:p>
    <w:p w14:paraId="535A9EFA" w14:textId="77777777" w:rsidR="0052102C" w:rsidRDefault="0052102C" w:rsidP="0052102C">
      <w:pPr>
        <w:pStyle w:val="ProductList-Body"/>
      </w:pPr>
    </w:p>
    <w:p w14:paraId="5691BC6E" w14:textId="77777777" w:rsidR="0052102C" w:rsidRDefault="0052102C" w:rsidP="0052102C">
      <w:pPr>
        <w:pStyle w:val="ProductList-ClauseHeading"/>
        <w:tabs>
          <w:tab w:val="clear" w:pos="360"/>
          <w:tab w:val="left" w:pos="0"/>
        </w:tabs>
        <w:ind w:left="360" w:hanging="360"/>
      </w:pPr>
      <w:r>
        <w:t>Microsoft Dynamics 365 for Marketing</w:t>
      </w:r>
    </w:p>
    <w:p w14:paraId="2FF6991C" w14:textId="77777777" w:rsidR="0052102C" w:rsidRPr="00455F0E" w:rsidRDefault="0052102C" w:rsidP="0052102C">
      <w:pPr>
        <w:pStyle w:val="ProductList-Body"/>
        <w:tabs>
          <w:tab w:val="clear" w:pos="158"/>
          <w:tab w:val="left" w:pos="90"/>
          <w:tab w:val="left" w:pos="270"/>
        </w:tabs>
        <w:ind w:left="518" w:hanging="360"/>
      </w:pPr>
      <w:r>
        <w:rPr>
          <w:b/>
          <w:bCs/>
          <w:color w:val="0072C6"/>
        </w:rPr>
        <w:t>Teenusetaseme leping</w:t>
      </w:r>
    </w:p>
    <w:p w14:paraId="225C9626" w14:textId="77777777" w:rsidR="0052102C" w:rsidRDefault="0052102C" w:rsidP="0052102C">
      <w:pPr>
        <w:pStyle w:val="ProductList-Body"/>
        <w:tabs>
          <w:tab w:val="clear" w:pos="158"/>
          <w:tab w:val="left" w:pos="90"/>
          <w:tab w:val="left" w:pos="270"/>
        </w:tabs>
        <w:ind w:left="518" w:hanging="360"/>
      </w:pPr>
      <w:r>
        <w:t>Microsoft Dynamics 365 for Marketingi puhul puudub SLA.</w:t>
      </w:r>
    </w:p>
    <w:p w14:paraId="54F8F483" w14:textId="77777777" w:rsidR="0052102C" w:rsidRDefault="0052102C" w:rsidP="0052102C">
      <w:pPr>
        <w:pStyle w:val="ProductList-Body"/>
        <w:tabs>
          <w:tab w:val="clear" w:pos="158"/>
          <w:tab w:val="left" w:pos="90"/>
          <w:tab w:val="left" w:pos="270"/>
        </w:tabs>
        <w:ind w:left="518" w:hanging="360"/>
      </w:pPr>
    </w:p>
    <w:p w14:paraId="6DC93515" w14:textId="77777777" w:rsidR="0052102C" w:rsidRDefault="0052102C" w:rsidP="0052102C">
      <w:pPr>
        <w:pStyle w:val="ProductList-Body"/>
        <w:tabs>
          <w:tab w:val="clear" w:pos="158"/>
          <w:tab w:val="left" w:pos="90"/>
          <w:tab w:val="left" w:pos="270"/>
        </w:tabs>
        <w:ind w:left="518" w:hanging="360"/>
      </w:pPr>
      <w:r>
        <w:rPr>
          <w:b/>
          <w:bCs/>
          <w:color w:val="0072C6"/>
        </w:rPr>
        <w:t>Reklaamiseadused, -määrused ja valdkonnastandardid</w:t>
      </w:r>
    </w:p>
    <w:p w14:paraId="5B064B42" w14:textId="77777777" w:rsidR="0052102C" w:rsidRDefault="0052102C" w:rsidP="0052102C">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02DFDC3D" w14:textId="77777777" w:rsidR="0052102C" w:rsidRPr="00747204" w:rsidRDefault="0052102C"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77777777" w:rsidR="00212824" w:rsidRPr="00BA2331" w:rsidRDefault="00212824" w:rsidP="00212824">
      <w:pPr>
        <w:pStyle w:val="ProductList-Body"/>
        <w:tabs>
          <w:tab w:val="left" w:pos="360"/>
        </w:tabs>
      </w:pPr>
      <w:r>
        <w:rPr>
          <w:b/>
          <w:color w:val="00188F"/>
        </w:rPr>
        <w:t>Microsoft Dynamics 365 for Talent, Microsoft Dynamics 365 for Talent: Attract ja Microsoft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0BC5C509" w14:textId="77777777" w:rsidR="0052102C" w:rsidRDefault="0052102C" w:rsidP="0052102C">
      <w:pPr>
        <w:pStyle w:val="ProductList-ClauseHeading"/>
      </w:pPr>
      <w:r>
        <w:t>Serveri kasutusõigused Dynamics 365 kasutaja AL-ide, tarkvarakindlustusepõhiste kasutaja AL-ide ja täiendavate kasutaja AL-ide jaoks</w:t>
      </w:r>
    </w:p>
    <w:p w14:paraId="3D24AE01" w14:textId="77777777" w:rsidR="0052102C" w:rsidRDefault="0052102C" w:rsidP="0052102C">
      <w:pPr>
        <w:pStyle w:val="ProductList-Body"/>
      </w:pPr>
      <w:r>
        <w:t>Alltoodud serveri kasutusõiguste sätted ei kehti teenuste Microsoft Dynamics 365 for Sales Professional, Microsoft Dynamics 365 for Marketing, Microsoft Dynamics 365 Business Central, Microsoft Dynamics 365 for Talent: Attract, Microsoft Dynamics 365 for Talent: Onboard litsentsiga klientidele ega klientidele, kellel on teenuse Dynamics 365 võrguteenuste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52102C">
      <w:pPr>
        <w:pStyle w:val="ProductList-Body"/>
        <w:keepNext/>
        <w:ind w:left="187"/>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t>Lahendus Microsoft Relationship Sales</w:t>
      </w:r>
    </w:p>
    <w:p w14:paraId="3E67837E" w14:textId="77777777" w:rsidR="00212824" w:rsidRPr="00BA2331" w:rsidRDefault="00212824" w:rsidP="00212824">
      <w:pPr>
        <w:pStyle w:val="ProductList-Body"/>
      </w:pPr>
      <w:r>
        <w:t>Lahendus Microsoft Relationship Sales hõlmab rakendust Microsoft Dynamics 365 for Sales, Enterprise edition ja teenust LinkedIn Sales Navigator, Enterprise edition. LinkedIn Sales Navigator, Enterprise edition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7"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8"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9"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53" w:name="_Toc459970722"/>
      <w:bookmarkStart w:id="154" w:name="MicrosoftSocialEngagement"/>
      <w:r>
        <w:rPr>
          <w:b/>
          <w:color w:val="00188F"/>
        </w:rPr>
        <w:t>Microsoft Social Engagement</w:t>
      </w:r>
      <w:bookmarkEnd w:id="153"/>
    </w:p>
    <w:bookmarkEnd w:id="154"/>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376B9BA2" w14:textId="77777777" w:rsidR="00C14788" w:rsidRPr="002C6BAD" w:rsidRDefault="00C14788" w:rsidP="00C14788">
      <w:pPr>
        <w:pStyle w:val="ProductList-Body"/>
        <w:tabs>
          <w:tab w:val="clear" w:pos="158"/>
          <w:tab w:val="left" w:pos="360"/>
        </w:tabs>
        <w:ind w:left="180"/>
        <w:rPr>
          <w:b/>
          <w:color w:val="0072C6"/>
        </w:rPr>
      </w:pPr>
      <w:r>
        <w:rPr>
          <w:b/>
          <w:color w:val="0072C6"/>
        </w:rPr>
        <w:t>Suhtlussisu, mis on hangitud teenuse Microsoft Social Engagement kaudu</w:t>
      </w:r>
    </w:p>
    <w:p w14:paraId="363E6CB2" w14:textId="77777777" w:rsidR="00C14788" w:rsidRDefault="00C14788" w:rsidP="00C14788">
      <w:pPr>
        <w:pStyle w:val="ProductList-Body"/>
        <w:tabs>
          <w:tab w:val="clear" w:pos="158"/>
          <w:tab w:val="left" w:pos="360"/>
        </w:tabs>
        <w:ind w:left="180"/>
      </w:pPr>
      <w:r>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võidakse suhtlussisu hankimiseks jagada kolmandate osapooltega. Klient võib suhtlussisu kasutada ainult ettevõttesiseselt. Klient ei või suhtlussisu kasutada järelevalve tegemiseks. Avaliku sektori klientidel võib suhtlussisule olla piiratud juurdepääs. Microsoft jätab endale õiguse:</w:t>
      </w:r>
    </w:p>
    <w:p w14:paraId="13DCB026" w14:textId="77777777" w:rsidR="00C14788" w:rsidRDefault="00C14788" w:rsidP="00C14788">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5E6039" w14:textId="77777777" w:rsidR="00C14788" w:rsidRDefault="00C14788" w:rsidP="00C14788">
      <w:pPr>
        <w:pStyle w:val="ProductList-Body"/>
        <w:numPr>
          <w:ilvl w:val="0"/>
          <w:numId w:val="13"/>
        </w:numPr>
        <w:tabs>
          <w:tab w:val="clear" w:pos="158"/>
          <w:tab w:val="left" w:pos="180"/>
        </w:tabs>
        <w:spacing w:before="40"/>
        <w:ind w:left="810" w:hanging="274"/>
      </w:pPr>
      <w:r>
        <w:t xml:space="preserve">kasutada, muuta või kustutada suhtlussisu mis tahes eesmärgil; </w:t>
      </w:r>
    </w:p>
    <w:p w14:paraId="039E29F3" w14:textId="77777777" w:rsidR="00C14788" w:rsidRPr="00D97771" w:rsidRDefault="00C14788" w:rsidP="00C14788">
      <w:pPr>
        <w:pStyle w:val="ProductList-Body"/>
        <w:numPr>
          <w:ilvl w:val="0"/>
          <w:numId w:val="13"/>
        </w:numPr>
        <w:spacing w:before="40"/>
        <w:ind w:left="810" w:hanging="274"/>
      </w:pPr>
      <w:r>
        <w:t xml:space="preserve">anda kliendile juhiseid suhtlussisu muutmiseks või kustutamiseks; piirata kliendi võimalusi suhtlussisu eksportimiseks või edastamiseks; ja kustutada või täiendavalt piirata edasist juurdepääsu suhtlussisule pärast võrguteenuse lõpetamist või aegumist. </w:t>
      </w:r>
    </w:p>
    <w:p w14:paraId="3B2A4532" w14:textId="77777777" w:rsidR="00995449" w:rsidRPr="006D2C33" w:rsidRDefault="009617EC"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5" w:name="_Toc512881500"/>
      <w:bookmarkStart w:id="156" w:name="O365Services"/>
      <w:r>
        <w:t>Office 365 teenused</w:t>
      </w:r>
      <w:bookmarkEnd w:id="155"/>
    </w:p>
    <w:bookmarkEnd w:id="156"/>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7" w:name="CoreFeaturesforOffice365Services"/>
      <w:r>
        <w:rPr>
          <w:b/>
          <w:color w:val="00188F"/>
        </w:rPr>
        <w:t>Office 365 teenuste põhifunktsioonid</w:t>
      </w:r>
    </w:p>
    <w:bookmarkEnd w:id="157"/>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0A62BA5B" w14:textId="77777777" w:rsidR="00C14788" w:rsidRDefault="00C14788" w:rsidP="00C14788">
      <w:pPr>
        <w:pStyle w:val="ProductList-Body"/>
        <w:rPr>
          <w:b/>
          <w:color w:val="00188F"/>
        </w:rPr>
      </w:pPr>
      <w:bookmarkStart w:id="158" w:name="MicrosoftTeams"/>
      <w:r>
        <w:rPr>
          <w:b/>
          <w:color w:val="00188F"/>
        </w:rPr>
        <w:t>Microsoft Teams</w:t>
      </w:r>
      <w:bookmarkEnd w:id="158"/>
    </w:p>
    <w:p w14:paraId="6C5D18A7" w14:textId="2E9452B3" w:rsidR="00FD003C" w:rsidRDefault="00FD003C" w:rsidP="00FD003C">
      <w:pPr>
        <w:pStyle w:val="ProductList-Body"/>
        <w:tabs>
          <w:tab w:val="clear" w:pos="158"/>
          <w:tab w:val="left" w:pos="360"/>
        </w:tabs>
      </w:pPr>
      <w:bookmarkStart w:id="159" w:name="_GoBack"/>
      <w:bookmarkEnd w:id="159"/>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9617EC"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40EDB465" w14:textId="77777777" w:rsidR="00E93FD0" w:rsidRPr="00DD5F2F" w:rsidRDefault="00E93FD0" w:rsidP="009261C8">
      <w:pPr>
        <w:pStyle w:val="ProductList-Offering2Heading"/>
        <w:rPr>
          <w:lang w:val="et-EE"/>
        </w:rPr>
      </w:pPr>
      <w:bookmarkStart w:id="160" w:name="ExchangeOnline"/>
      <w:r w:rsidRPr="00DD5F2F">
        <w:rPr>
          <w:lang w:val="et-EE"/>
        </w:rPr>
        <w:tab/>
      </w:r>
      <w:bookmarkStart w:id="161" w:name="_Toc512881501"/>
      <w:r w:rsidRPr="00DD5F2F">
        <w:rPr>
          <w:lang w:val="et-EE"/>
        </w:rPr>
        <w:t>Exchange Online</w:t>
      </w:r>
      <w:bookmarkEnd w:id="161"/>
    </w:p>
    <w:p w14:paraId="504B85AD" w14:textId="77777777" w:rsidR="00E93FD0" w:rsidRDefault="00E93FD0" w:rsidP="004E52BA">
      <w:pPr>
        <w:pStyle w:val="ProductList-Offering1"/>
        <w:sectPr w:rsidR="00E93FD0" w:rsidSect="00E275D6">
          <w:footerReference w:type="first" r:id="rId50"/>
          <w:type w:val="continuous"/>
          <w:pgSz w:w="12240" w:h="15840"/>
          <w:pgMar w:top="1440" w:right="720" w:bottom="1440" w:left="720" w:header="720" w:footer="720" w:gutter="0"/>
          <w:cols w:space="720"/>
          <w:titlePg/>
          <w:docGrid w:linePitch="360"/>
        </w:sectPr>
      </w:pPr>
    </w:p>
    <w:bookmarkEnd w:id="160"/>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lastRenderedPageBreak/>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lastRenderedPageBreak/>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2" w:name="_Toc423959249"/>
      <w:r w:rsidRPr="000E725C">
        <w:rPr>
          <w:b/>
          <w:color w:val="00188F"/>
        </w:rPr>
        <w:t>Teenindustaseme leping</w:t>
      </w:r>
      <w:bookmarkEnd w:id="162"/>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9617E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2AB245BA" w:rsidR="00862C50" w:rsidRPr="00690C65" w:rsidRDefault="001D0A1C" w:rsidP="009261C8">
      <w:pPr>
        <w:pStyle w:val="ProductList-Offering2Heading"/>
      </w:pPr>
      <w:bookmarkStart w:id="163" w:name="_Toc512881502"/>
      <w:bookmarkStart w:id="164" w:name="Office365Applications"/>
      <w:bookmarkStart w:id="165" w:name="O365Applications"/>
      <w:r>
        <w:tab/>
      </w:r>
      <w:r w:rsidR="00862C50">
        <w:t>Office 365 rakendused</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463B2D1D" w14:textId="77777777" w:rsidR="0052102C" w:rsidRDefault="0052102C" w:rsidP="0052102C">
      <w:pPr>
        <w:pStyle w:val="ProductList-Body"/>
        <w:tabs>
          <w:tab w:val="clear" w:pos="158"/>
          <w:tab w:val="left" w:pos="180"/>
        </w:tabs>
      </w:pPr>
      <w:r>
        <w:t>Igal kasutajal, kellele klient määrab kasutaja AL-i, peab tellimusega antava tarkvara kasutamiseks olema töökoha või kooli konto.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52"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6163816A" w:rsidR="008E56F8"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6656AB6A" w14:textId="77777777" w:rsidR="0052102C" w:rsidRPr="00F40FD0" w:rsidRDefault="0052102C" w:rsidP="0052102C">
      <w:pPr>
        <w:pStyle w:val="ProductList-Body"/>
        <w:numPr>
          <w:ilvl w:val="0"/>
          <w:numId w:val="40"/>
        </w:numPr>
        <w:spacing w:before="40"/>
        <w:ind w:left="450" w:hanging="274"/>
      </w:pPr>
      <w:r>
        <w:t>võivad kasutada Interneti-ühendusega võrguteenuseid, mida pakutakse ProPlusi osana. Peale selle võivad kasutajad, kui klient seda lubab, soovi korral kasutada ühendatud teenuseid muude kui selle OST kasutustingimuste alusel ja milliste teenuste puhul on Microsoft andmete vastutav töötleja, nagu on näidatud tootedokumentatsioonis.</w:t>
      </w:r>
    </w:p>
    <w:p w14:paraId="3FA30166" w14:textId="77777777" w:rsidR="00DD5F2F" w:rsidRPr="007F0A21" w:rsidRDefault="00DD5F2F" w:rsidP="00DD5F2F">
      <w:pPr>
        <w:pStyle w:val="ProductList-Body"/>
        <w:ind w:left="180"/>
      </w:pPr>
    </w:p>
    <w:p w14:paraId="00B6A32D" w14:textId="77777777" w:rsidR="00C14788" w:rsidRPr="00964225" w:rsidRDefault="00C14788" w:rsidP="00C14788">
      <w:pPr>
        <w:pStyle w:val="ProductList-Body"/>
        <w:keepNext/>
        <w:spacing w:before="40"/>
        <w:rPr>
          <w:b/>
          <w:color w:val="00188F"/>
        </w:rPr>
      </w:pPr>
      <w:r>
        <w:rPr>
          <w:b/>
          <w:color w:val="00188F"/>
        </w:rPr>
        <w:t>Nutitelefonid ja tahvelarvutid</w:t>
      </w:r>
    </w:p>
    <w:p w14:paraId="799E9F3B" w14:textId="77777777" w:rsidR="00C14788" w:rsidRDefault="00C14788" w:rsidP="00C14788">
      <w:pPr>
        <w:pStyle w:val="ProductList-Body"/>
      </w:pPr>
      <w:r>
        <w:t>Iga kasutaja, kellele klient määrab kasutaja AL-i, võib aktiveerida ka Microsoft Office Mobile’i tarkvara kasutamiseks kuni viies nutitelefonis ja tahvelarvutis. Office 365 või Microsoft 365 versioonide F1, E1 ja Business Essentials kasutajate jaoks on see Microsoft Office Mobile’i tarkvara aktiveerimise õigus piiratud seadmetega, mille integreeritud ekraani diagonaal on kuni 10,1 tolli.</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C14788">
      <w:pPr>
        <w:pStyle w:val="ProductList-Body"/>
        <w:keepNext/>
        <w:ind w:left="187"/>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9617E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66" w:name="MicrosoftMyAnalytics"/>
      <w:bookmarkStart w:id="167" w:name="_Toc465426847"/>
      <w:bookmarkStart w:id="168" w:name="_Toc512881503"/>
      <w:r>
        <w:t>Microsoft MyAnalytics</w:t>
      </w:r>
      <w:bookmarkEnd w:id="166"/>
      <w:bookmarkEnd w:id="167"/>
      <w:bookmarkEnd w:id="168"/>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9617EC"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9" w:name="_Toc512881504"/>
      <w:r w:rsidRPr="00DD5F2F">
        <w:rPr>
          <w:lang w:val="et-EE"/>
        </w:rPr>
        <w:t>Office Online</w:t>
      </w:r>
      <w:bookmarkEnd w:id="169"/>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9617E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70" w:name="_Toc512881505"/>
      <w:r>
        <w:t>OneDrive for Business</w:t>
      </w:r>
      <w:bookmarkEnd w:id="170"/>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9617E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1" w:name="_Toc453946627"/>
      <w:bookmarkStart w:id="172" w:name="_Toc451949065"/>
      <w:bookmarkStart w:id="173" w:name="_Toc512881506"/>
      <w:bookmarkStart w:id="174" w:name="ProjectOnline"/>
      <w:r>
        <w:t>Project Online</w:t>
      </w:r>
      <w:bookmarkEnd w:id="171"/>
      <w:bookmarkEnd w:id="172"/>
      <w:bookmarkEnd w:id="173"/>
    </w:p>
    <w:bookmarkEnd w:id="174"/>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9617E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75" w:name="_Toc512881507"/>
      <w:r w:rsidR="005B7124">
        <w:t>SharePoint Online</w:t>
      </w:r>
      <w:bookmarkEnd w:id="17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lastRenderedPageBreak/>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9617E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2C7E98" w14:textId="77777777" w:rsidR="00CD59B0" w:rsidRPr="0052102C" w:rsidRDefault="00CD59B0" w:rsidP="00CD59B0">
      <w:pPr>
        <w:pStyle w:val="ProductList-Offering2Heading"/>
        <w:outlineLvl w:val="2"/>
        <w:rPr>
          <w:lang w:val="et-EE"/>
        </w:rPr>
      </w:pPr>
      <w:r w:rsidRPr="0052102C">
        <w:rPr>
          <w:lang w:val="et-EE"/>
        </w:rPr>
        <w:tab/>
      </w:r>
      <w:bookmarkStart w:id="176" w:name="SkypeforBusinessOnline"/>
      <w:bookmarkStart w:id="177" w:name="_Toc505767652"/>
      <w:bookmarkStart w:id="178" w:name="_Toc503180492"/>
      <w:bookmarkStart w:id="179" w:name="_Toc512881508"/>
      <w:r w:rsidRPr="0052102C">
        <w:rPr>
          <w:lang w:val="et-EE"/>
        </w:rPr>
        <w:t>Skype’i ärirakenduse veebiväljaanne</w:t>
      </w:r>
      <w:bookmarkEnd w:id="176"/>
      <w:bookmarkEnd w:id="177"/>
      <w:bookmarkEnd w:id="178"/>
      <w:bookmarkEnd w:id="179"/>
    </w:p>
    <w:p w14:paraId="50013A7A" w14:textId="77777777" w:rsidR="00CD59B0" w:rsidRDefault="00CD59B0" w:rsidP="00CD59B0">
      <w:pPr>
        <w:pStyle w:val="ProductList-Offering1"/>
        <w:sectPr w:rsidR="00CD59B0" w:rsidSect="00E275D6">
          <w:type w:val="continuous"/>
          <w:pgSz w:w="12240" w:h="15840"/>
          <w:pgMar w:top="1440" w:right="720" w:bottom="1440" w:left="720" w:header="720" w:footer="720" w:gutter="0"/>
          <w:cols w:space="720"/>
          <w:titlePg/>
          <w:docGrid w:linePitch="360"/>
        </w:sectPr>
      </w:pPr>
    </w:p>
    <w:p w14:paraId="5A2D2912"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118D6DB6"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 xml:space="preserve">Audiokonverents </w:t>
      </w:r>
    </w:p>
    <w:p w14:paraId="79B68E3E" w14:textId="77777777" w:rsidR="00CD59B0" w:rsidRPr="00EF1E73" w:rsidRDefault="00CD59B0" w:rsidP="00CD59B0">
      <w:pPr>
        <w:pStyle w:val="ProductList-Body"/>
        <w:rPr>
          <w:rFonts w:asciiTheme="majorHAnsi" w:hAnsiTheme="majorHAnsi"/>
          <w:sz w:val="16"/>
          <w:szCs w:val="16"/>
        </w:rPr>
      </w:pPr>
      <w:r>
        <w:rPr>
          <w:rFonts w:asciiTheme="majorHAnsi" w:hAnsiTheme="majorHAnsi"/>
          <w:sz w:val="16"/>
          <w:szCs w:val="16"/>
        </w:rPr>
        <w:t>Kõneplaanija</w:t>
      </w:r>
    </w:p>
    <w:p w14:paraId="6B7BEA64"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Common Area Phone</w:t>
      </w:r>
    </w:p>
    <w:p w14:paraId="0BDBE090"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Sidekrediit</w:t>
      </w:r>
    </w:p>
    <w:p w14:paraId="0D42ACE3"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Telefonisüsteem</w:t>
      </w:r>
    </w:p>
    <w:p w14:paraId="51EF3942" w14:textId="77777777" w:rsidR="00CD59B0" w:rsidRDefault="00CD59B0" w:rsidP="00CD59B0">
      <w:pPr>
        <w:pStyle w:val="ProductList-Offering2"/>
        <w:sectPr w:rsidR="00CD59B0"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80" w:name="põhifunktsioonid"/>
      <w:bookmarkEnd w:id="180"/>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52102C">
      <w:pPr>
        <w:pStyle w:val="ProductList-Body"/>
        <w:keepNext/>
        <w:tabs>
          <w:tab w:val="clear" w:pos="158"/>
          <w:tab w:val="left" w:pos="360"/>
        </w:tabs>
        <w:ind w:left="187"/>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061F7BD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00DFDE5A" w14:textId="532F702A" w:rsidR="00CD59B0" w:rsidRDefault="00CD59B0" w:rsidP="00CB6005">
      <w:pPr>
        <w:pStyle w:val="ProductList-Body"/>
        <w:tabs>
          <w:tab w:val="clear" w:pos="158"/>
          <w:tab w:val="left" w:pos="360"/>
        </w:tabs>
      </w:pPr>
    </w:p>
    <w:p w14:paraId="7DDC19F9" w14:textId="77777777" w:rsidR="00CD59B0" w:rsidRDefault="00CD59B0" w:rsidP="00CD59B0">
      <w:pPr>
        <w:pStyle w:val="ProductList-Body"/>
        <w:tabs>
          <w:tab w:val="clear" w:pos="158"/>
          <w:tab w:val="left" w:pos="360"/>
        </w:tabs>
      </w:pPr>
      <w:r>
        <w:rPr>
          <w:b/>
          <w:color w:val="00188F"/>
        </w:rPr>
        <w:t>Common Area Phones</w:t>
      </w:r>
    </w:p>
    <w:p w14:paraId="7FDD5792" w14:textId="77777777" w:rsidR="00CD59B0" w:rsidRDefault="00CD59B0" w:rsidP="00CD59B0">
      <w:pPr>
        <w:pStyle w:val="ProductList-Body"/>
        <w:tabs>
          <w:tab w:val="clear" w:pos="158"/>
          <w:tab w:val="left" w:pos="360"/>
        </w:tabs>
      </w:pPr>
      <w:r>
        <w:t>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53"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9617EC"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1" w:name="_Toc512881509"/>
      <w:bookmarkStart w:id="182" w:name="OtherOnlineServices"/>
      <w:r w:rsidRPr="00DD5F2F">
        <w:rPr>
          <w:lang w:val="et-EE"/>
        </w:rPr>
        <w:lastRenderedPageBreak/>
        <w:t>Muud võrguteenused</w:t>
      </w:r>
      <w:bookmarkEnd w:id="181"/>
    </w:p>
    <w:p w14:paraId="4E684B4B" w14:textId="77777777" w:rsidR="002F2C18" w:rsidRDefault="002F2C18" w:rsidP="002F2C18">
      <w:pPr>
        <w:pStyle w:val="ProductList-Offering2Heading"/>
        <w:outlineLvl w:val="2"/>
      </w:pPr>
      <w:bookmarkStart w:id="183" w:name="MicrosoftLearning"/>
      <w:bookmarkStart w:id="184" w:name="MicrosoftPowerBIPro"/>
      <w:bookmarkEnd w:id="182"/>
      <w:r>
        <w:tab/>
      </w:r>
      <w:bookmarkStart w:id="185" w:name="_Toc476230941"/>
      <w:bookmarkStart w:id="186" w:name="_Toc476476626"/>
      <w:bookmarkStart w:id="187" w:name="_Toc512881510"/>
      <w:bookmarkStart w:id="188" w:name="BingMaps"/>
      <w:r>
        <w:t>Bing Maps Enterprise Platform ja Mobile Asset Management Platform</w:t>
      </w:r>
      <w:bookmarkEnd w:id="185"/>
      <w:bookmarkEnd w:id="186"/>
      <w:bookmarkEnd w:id="187"/>
    </w:p>
    <w:bookmarkEnd w:id="188"/>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54" w:history="1">
        <w:r>
          <w:rPr>
            <w:rStyle w:val="Hyperlink"/>
          </w:rPr>
          <w:t>https://aka.ms/bingmapsplatformapistou</w:t>
        </w:r>
      </w:hyperlink>
      <w:r>
        <w:t xml:space="preserve"> ja </w:t>
      </w:r>
      <w:hyperlink r:id="rId55"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6" w:history="1">
        <w:r>
          <w:rPr>
            <w:rStyle w:val="Hyperlink"/>
          </w:rPr>
          <w:t>https://go.microsoft.com/fwlink/?LinkId=521839</w:t>
        </w:r>
      </w:hyperlink>
      <w:r>
        <w:t xml:space="preserve"> kehtivad kliendi Bing Mapsi teenuste kasutamisele.</w:t>
      </w:r>
    </w:p>
    <w:p w14:paraId="2B872A00" w14:textId="77777777" w:rsidR="00FD003C" w:rsidRPr="008469FE" w:rsidRDefault="009617EC"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89" w:name="_Toc476230942"/>
      <w:bookmarkStart w:id="190" w:name="_Toc512881511"/>
      <w:bookmarkStart w:id="191" w:name="BusinessApplicationPlatform"/>
      <w:r>
        <w:t>Ärirakenduse platvorm</w:t>
      </w:r>
      <w:bookmarkEnd w:id="189"/>
      <w:bookmarkEnd w:id="190"/>
    </w:p>
    <w:bookmarkEnd w:id="191"/>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7"/>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 xml:space="preserve">Klient võib luua ja hallata kliendi rakendust ning vaatamata vastupidistele sätetele kliendi hulgilitsentsilepingus kombineerida manustatud funktsioone kliendile kuuluvate või kliendi või muu osapoole litsentsitavate kliendiandmetega kliendi rakenduse loomiseks, kasutades </w:t>
      </w:r>
      <w:r>
        <w:rPr>
          <w:szCs w:val="18"/>
        </w:rPr>
        <w:lastRenderedPageBreak/>
        <w:t>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60"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9617EC"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92" w:name="_Toc476476628"/>
      <w:r w:rsidRPr="00C14788">
        <w:rPr>
          <w:lang w:val="et-EE"/>
        </w:rPr>
        <w:tab/>
      </w:r>
      <w:bookmarkStart w:id="193" w:name="_Toc512881512"/>
      <w:r w:rsidR="000878C2" w:rsidRPr="00C14788">
        <w:rPr>
          <w:lang w:val="et-EE"/>
        </w:rPr>
        <w:t>Microsofti pilveteenuste rakenduse turve</w:t>
      </w:r>
      <w:bookmarkEnd w:id="192"/>
      <w:bookmarkEnd w:id="193"/>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9617EC"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94" w:name="_Toc476230944"/>
      <w:bookmarkStart w:id="195" w:name="_Toc512881513"/>
      <w:r w:rsidRPr="00953F43">
        <w:rPr>
          <w:lang w:val="et-EE"/>
        </w:rPr>
        <w:t>Microsoft Intune</w:t>
      </w:r>
      <w:bookmarkEnd w:id="194"/>
      <w:bookmarkEnd w:id="195"/>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61"/>
          <w:footerReference w:type="first" r:id="rId62"/>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63"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lastRenderedPageBreak/>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9617E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96" w:name="_Toc492329154"/>
      <w:bookmarkStart w:id="197" w:name="_Toc512881514"/>
      <w:bookmarkStart w:id="198" w:name="MicrosoftKaizalaPro"/>
      <w:bookmarkStart w:id="199" w:name="_Toc453946633"/>
      <w:bookmarkStart w:id="200" w:name="_Toc451949071"/>
      <w:r>
        <w:t>Microsoft Kaizala Pro</w:t>
      </w:r>
      <w:bookmarkEnd w:id="196"/>
      <w:bookmarkEnd w:id="197"/>
    </w:p>
    <w:bookmarkEnd w:id="198"/>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9617EC"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201" w:name="_Toc512881515"/>
      <w:r w:rsidR="00E64F1F">
        <w:t>Microsoft Learning</w:t>
      </w:r>
      <w:bookmarkEnd w:id="199"/>
      <w:bookmarkEnd w:id="200"/>
      <w:bookmarkEnd w:id="201"/>
    </w:p>
    <w:bookmarkEnd w:id="183"/>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02" w:name="_Toc451949072"/>
      <w:r>
        <w:t>Microsoft Learning Imagine Academy</w:t>
      </w:r>
      <w:bookmarkEnd w:id="202"/>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64"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9617EC"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4"/>
    <w:p w14:paraId="096A176A" w14:textId="77777777" w:rsidR="00C03907" w:rsidRPr="009C1170" w:rsidRDefault="00C03907" w:rsidP="00C03907">
      <w:pPr>
        <w:pStyle w:val="ProductList-Offering2Heading"/>
        <w:keepNext/>
        <w:outlineLvl w:val="2"/>
      </w:pPr>
      <w:r>
        <w:tab/>
      </w:r>
      <w:bookmarkStart w:id="203" w:name="_Toc457466455"/>
      <w:bookmarkStart w:id="204" w:name="_Toc512881516"/>
      <w:r>
        <w:t>Minecraft: Education Edition</w:t>
      </w:r>
      <w:bookmarkEnd w:id="203"/>
      <w:bookmarkEnd w:id="204"/>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9617EC"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05" w:name="_Toc512881517"/>
      <w:r w:rsidR="00581CDB" w:rsidRPr="00DD5F2F">
        <w:rPr>
          <w:lang w:val="et-EE"/>
        </w:rPr>
        <w:t>Office 365 Developer</w:t>
      </w:r>
      <w:bookmarkEnd w:id="205"/>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9617E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6" w:name="_Toc453946637"/>
      <w:bookmarkStart w:id="207" w:name="_Toc512881518"/>
      <w:r w:rsidR="00E64F1F" w:rsidRPr="00C41DF6">
        <w:rPr>
          <w:lang w:val="et-EE"/>
        </w:rPr>
        <w:t>Windowsi lauaarvuti operatsioonisüsteem</w:t>
      </w:r>
      <w:bookmarkEnd w:id="206"/>
      <w:bookmarkEnd w:id="207"/>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9617EC"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12881519"/>
      <w:r>
        <w:lastRenderedPageBreak/>
        <w:t>Manus 1 – teated</w:t>
      </w:r>
      <w:bookmarkEnd w:id="208"/>
      <w:bookmarkEnd w:id="209"/>
    </w:p>
    <w:p w14:paraId="2F4609B8" w14:textId="0A35F4A9" w:rsidR="004D27A6" w:rsidRPr="00690C65" w:rsidRDefault="00D67A4B" w:rsidP="009261C8">
      <w:pPr>
        <w:pStyle w:val="ProductList-Offering1Heading"/>
      </w:pPr>
      <w:bookmarkStart w:id="210" w:name="_Toc512881520"/>
      <w:r>
        <w:t>Bing Maps</w:t>
      </w:r>
      <w:bookmarkEnd w:id="210"/>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6" w:history="1">
        <w:r>
          <w:rPr>
            <w:rStyle w:val="Hyperlink"/>
          </w:rPr>
          <w:t>go.microsoft.com/?linkid=9710837</w:t>
        </w:r>
      </w:hyperlink>
      <w:r>
        <w:t xml:space="preserve"> ja Bing Mapsi privaatsusavaldus aadressil </w:t>
      </w:r>
      <w:hyperlink r:id="rId67" w:history="1">
        <w:r>
          <w:rPr>
            <w:rStyle w:val="Hyperlink"/>
          </w:rPr>
          <w:t>go.microsoft.com/fwlink/?LinkID=248686</w:t>
        </w:r>
      </w:hyperlink>
      <w:r>
        <w:t>.</w:t>
      </w:r>
    </w:p>
    <w:bookmarkStart w:id="211"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12" w:name="_Toc512881521"/>
      <w:bookmarkStart w:id="213" w:name="ProfessionalServices"/>
      <w:r w:rsidRPr="00DD5F2F">
        <w:rPr>
          <w:lang w:val="et-EE"/>
        </w:rPr>
        <w:t>Professionaalsed teenused</w:t>
      </w:r>
      <w:bookmarkEnd w:id="211"/>
      <w:bookmarkEnd w:id="212"/>
    </w:p>
    <w:bookmarkEnd w:id="213"/>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lastRenderedPageBreak/>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35EEB141" w14:textId="77777777" w:rsidR="0052102C" w:rsidRDefault="0052102C" w:rsidP="0052102C">
      <w:pPr>
        <w:pStyle w:val="ProductList-Body"/>
        <w:ind w:left="180"/>
        <w:outlineLvl w:val="2"/>
        <w:rPr>
          <w:color w:val="0072C6"/>
        </w:rPr>
      </w:pPr>
      <w:r>
        <w:rPr>
          <w:b/>
          <w:color w:val="0072C6"/>
        </w:rPr>
        <w:tab/>
      </w:r>
      <w:r>
        <w:rPr>
          <w:color w:val="0072C6"/>
        </w:rPr>
        <w:t>Alamtöötlejate kasutamine</w:t>
      </w:r>
    </w:p>
    <w:p w14:paraId="2112C8BB" w14:textId="77777777" w:rsidR="0052102C" w:rsidRDefault="0052102C" w:rsidP="0052102C">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kasutamine“.</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7C8FDE6C" w14:textId="77777777" w:rsidR="0052102C" w:rsidRPr="00AC5443" w:rsidRDefault="0052102C" w:rsidP="0052102C">
      <w:pPr>
        <w:pStyle w:val="ProductList-Body"/>
        <w:tabs>
          <w:tab w:val="clear" w:pos="158"/>
          <w:tab w:val="left" w:pos="360"/>
        </w:tabs>
        <w:ind w:left="180"/>
        <w:outlineLvl w:val="3"/>
        <w:rPr>
          <w:b/>
          <w:color w:val="0072C6"/>
        </w:rPr>
      </w:pPr>
      <w:r>
        <w:rPr>
          <w:b/>
          <w:color w:val="0072C6"/>
        </w:rPr>
        <w:t>Isikuandmete töötlemine</w:t>
      </w:r>
    </w:p>
    <w:p w14:paraId="3654C973" w14:textId="77777777" w:rsidR="0052102C" w:rsidRPr="00FC2D52" w:rsidRDefault="0052102C" w:rsidP="0052102C">
      <w:pPr>
        <w:pStyle w:val="CommentText"/>
        <w:ind w:left="180"/>
      </w:pPr>
      <w:r>
        <w:rPr>
          <w:sz w:val="18"/>
          <w:szCs w:val="18"/>
        </w:rPr>
        <w:t xml:space="preserve">Microsoft kui professionaalsete teenuste pakkumisega seotud isikuandmete, mis ei sisaldu toeandmetes, töötleja või alamtöötleja kohustub järgima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lastRenderedPageBreak/>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9617EC"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4" w:name="_Toc451949080"/>
      <w:bookmarkStart w:id="215" w:name="_Toc512881522"/>
      <w:r w:rsidRPr="004857D0">
        <w:rPr>
          <w:lang w:val="et-EE"/>
        </w:rPr>
        <w:t>Teade Azure Media Services H.265/HEVC kodeerimise kohta</w:t>
      </w:r>
      <w:bookmarkEnd w:id="214"/>
      <w:bookmarkEnd w:id="215"/>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9617EC"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6" w:name="_Toc484158323"/>
      <w:bookmarkStart w:id="217" w:name="_Toc512881523"/>
      <w:r w:rsidRPr="003B4405">
        <w:rPr>
          <w:lang w:val="et-EE"/>
        </w:rPr>
        <w:t>Teatis Adobe Flash Playeri kohta</w:t>
      </w:r>
      <w:bookmarkEnd w:id="216"/>
      <w:bookmarkEnd w:id="217"/>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8"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9617EC"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8" w:name="_Toc484158324"/>
      <w:bookmarkStart w:id="219" w:name="_Toc476230953"/>
      <w:bookmarkStart w:id="220" w:name="_Toc512881524"/>
      <w:r w:rsidRPr="003B4405">
        <w:rPr>
          <w:lang w:val="et-EE"/>
        </w:rPr>
        <w:t>Teatis visuaalstandardi H.264/AVC, videostandardi VC-1, MPEG-4 2. osa visuaalstandardi ning MPEG-2 videostandardi kohta</w:t>
      </w:r>
      <w:bookmarkEnd w:id="218"/>
      <w:bookmarkEnd w:id="219"/>
      <w:bookmarkEnd w:id="220"/>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9617EC"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1" w:name="_Toc503180509"/>
      <w:bookmarkStart w:id="222" w:name="_Toc512881525"/>
      <w:bookmarkStart w:id="223" w:name="Attachment2"/>
      <w:r>
        <w:lastRenderedPageBreak/>
        <w:t>Manus 2 – abonemendilitsentside komplektid</w:t>
      </w:r>
      <w:bookmarkEnd w:id="221"/>
      <w:bookmarkEnd w:id="222"/>
    </w:p>
    <w:p w14:paraId="2FFAEA4B" w14:textId="77777777" w:rsidR="008E56F8" w:rsidRPr="00EB4F97"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ayout w:type="fixed"/>
        <w:tblLook w:val="04A0" w:firstRow="1" w:lastRow="0" w:firstColumn="1" w:lastColumn="0" w:noHBand="0" w:noVBand="1"/>
      </w:tblPr>
      <w:tblGrid>
        <w:gridCol w:w="3546"/>
        <w:gridCol w:w="324"/>
        <w:gridCol w:w="360"/>
        <w:gridCol w:w="360"/>
        <w:gridCol w:w="360"/>
        <w:gridCol w:w="720"/>
        <w:gridCol w:w="720"/>
        <w:gridCol w:w="450"/>
        <w:gridCol w:w="540"/>
        <w:gridCol w:w="357"/>
        <w:gridCol w:w="317"/>
        <w:gridCol w:w="317"/>
        <w:gridCol w:w="881"/>
        <w:gridCol w:w="381"/>
        <w:gridCol w:w="393"/>
        <w:gridCol w:w="774"/>
      </w:tblGrid>
      <w:tr w:rsidR="008E56F8" w14:paraId="0145BAF6" w14:textId="77777777" w:rsidTr="001D3977">
        <w:trPr>
          <w:trHeight w:val="636"/>
          <w:tblHeader/>
        </w:trPr>
        <w:tc>
          <w:tcPr>
            <w:tcW w:w="3546" w:type="dxa"/>
            <w:vMerge w:val="restart"/>
            <w:tcBorders>
              <w:top w:val="nil"/>
              <w:left w:val="nil"/>
              <w:bottom w:val="dashSmallGap" w:sz="4" w:space="0" w:color="808080" w:themeColor="text1" w:themeTint="7F" w:themeShade="00"/>
              <w:right w:val="nil"/>
            </w:tcBorders>
            <w:vAlign w:val="bottom"/>
            <w:hideMark/>
          </w:tcPr>
          <w:p w14:paraId="47FAFF03"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15DFA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328B31"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2E27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86F654"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2A4BB1A"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A8BF8"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C8736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E00D744"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14F2E2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AAA84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F073770"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96A1"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2DA19E"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9DD914" w14:textId="77777777" w:rsidR="008E56F8" w:rsidRPr="006F1174"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8" w:type="dxa"/>
            <w:gridSpan w:val="3"/>
            <w:tcBorders>
              <w:top w:val="single" w:sz="12" w:space="0" w:color="FFFFFF" w:themeColor="background1"/>
              <w:left w:val="single" w:sz="12" w:space="0" w:color="FFFFFF" w:themeColor="background1"/>
              <w:bottom w:val="nil"/>
              <w:right w:val="nil"/>
            </w:tcBorders>
            <w:shd w:val="clear" w:color="auto" w:fill="0072C6"/>
          </w:tcPr>
          <w:p w14:paraId="3A9DB453" w14:textId="77777777" w:rsidR="008E56F8" w:rsidRPr="001F15CE"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1BA8B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2583F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6F8" w14:paraId="0CEF8EC3" w14:textId="77777777" w:rsidTr="001D3977">
        <w:trPr>
          <w:trHeight w:val="299"/>
          <w:tblHeader/>
        </w:trPr>
        <w:tc>
          <w:tcPr>
            <w:tcW w:w="3546" w:type="dxa"/>
            <w:vMerge/>
            <w:tcBorders>
              <w:top w:val="nil"/>
              <w:left w:val="nil"/>
              <w:bottom w:val="dashSmallGap" w:sz="4" w:space="0" w:color="808080" w:themeColor="background1" w:themeShade="80"/>
              <w:right w:val="nil"/>
            </w:tcBorders>
            <w:vAlign w:val="center"/>
            <w:hideMark/>
          </w:tcPr>
          <w:p w14:paraId="6B222371" w14:textId="77777777" w:rsidR="008E56F8" w:rsidRDefault="008E56F8" w:rsidP="001D3977">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B6891C"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BB2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5D78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9A172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72D73"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77F66"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7F58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E63B49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13C1D9"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007621"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090B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7D070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882D6F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7D38D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34F96C3D"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FBA307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04E2D41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8E56F8" w14:paraId="3783577F" w14:textId="77777777" w:rsidTr="001D3977">
        <w:trPr>
          <w:trHeight w:val="210"/>
        </w:trPr>
        <w:tc>
          <w:tcPr>
            <w:tcW w:w="35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4493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8D0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75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5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2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33E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36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E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81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F5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FC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70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FD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24A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B6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8C2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649D19" w14:textId="77777777" w:rsidTr="001D3977">
        <w:trPr>
          <w:trHeight w:val="210"/>
        </w:trPr>
        <w:tc>
          <w:tcPr>
            <w:tcW w:w="3546" w:type="dxa"/>
            <w:tcBorders>
              <w:top w:val="nil"/>
              <w:left w:val="nil"/>
              <w:bottom w:val="dashSmallGap" w:sz="4" w:space="0" w:color="BFBFBF" w:themeColor="background1" w:themeShade="BF"/>
              <w:right w:val="nil"/>
            </w:tcBorders>
            <w:noWrap/>
            <w:vAlign w:val="center"/>
            <w:hideMark/>
          </w:tcPr>
          <w:p w14:paraId="44C0743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703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D9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54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7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A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8A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18B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47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957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2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7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E32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D3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A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D6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7DFC60B"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A47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168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FFB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60E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70F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31D8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141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3E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AD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8A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794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A3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59E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802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6E3A85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D529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52B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37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F86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DA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AA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D69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5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89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5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13B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6D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BA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DFD5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2B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7F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72796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ED9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8EA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C3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C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5C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45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F1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A76F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A80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63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7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30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9B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7C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67B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CA1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50EC9C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765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BB1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74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A3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A5F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1D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1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9D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0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6F3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96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E5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E19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17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76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982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B2F9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FC18B"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BA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750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DD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D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25F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56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38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8C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909A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98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B10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B57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89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9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ECE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88A9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C77A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677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37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B6F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598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F8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01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DE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2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0B6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B2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34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7E6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E88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AF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B2D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FA74FD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BEA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04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3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29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64B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B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79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69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46FB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8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7F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CF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A93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E01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7AA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499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58B408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AC8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70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DD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783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D0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A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09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9A5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C0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5B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3A8B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074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7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8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B5C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E47B93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78D7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A72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17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B0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1BF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D3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04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A2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5A9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47A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9F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CF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D96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3E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2C6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3DC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F4986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24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34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B1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C32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A84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679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5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4E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97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5D2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15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05C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BA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4C5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7C5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EBEAE9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6A84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F2092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6E05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906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206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4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00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DF0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6C7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20F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A4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2D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7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48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FF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1D266C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CBC1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85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92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D5D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80E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FB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01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46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85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1B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92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BB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25F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732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6F8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7AA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F22FF8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EDCA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2E6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75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F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105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D2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C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09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72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C3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C3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AF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B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8BC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2C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E96DB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BC65B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226D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5F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F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54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39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42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6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8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3A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26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3BC0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1A5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E4B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AD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D68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66A77A9"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5D96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1C3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7D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9A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EA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D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0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9B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CA5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24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31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00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E1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A35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92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8CA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EA61A5D" w14:textId="77777777" w:rsidTr="001D3977">
        <w:trPr>
          <w:trHeight w:val="231"/>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73D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223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CD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94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5B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57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30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E9E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825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2B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0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320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07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4D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9B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AC4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CE4EF0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E5E5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1F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5C0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27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4EA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A8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BF9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F4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4FA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18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A1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647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D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B1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DD3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6C6667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22E0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C26D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A18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EB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4B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83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0A5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BB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C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CED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B28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E9DA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95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03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7FF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BA01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52D9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84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2D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08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098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8C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57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63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B44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78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1D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8F1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71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83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73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DF7F99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7E5F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F0A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D5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6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DE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58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55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69B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364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102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B78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C1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11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30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A45F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70F6E2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06F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8F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C8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9D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5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A5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849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3B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EE7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65E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2B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C0D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BB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EEA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0B1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06F00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1C66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631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E0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45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D6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12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CF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7D2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6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140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692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4F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08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62F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2E7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51F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DEC6CE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920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A11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D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CD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77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C6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60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F59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A1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757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897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7F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1D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F41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E26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91A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F93E7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EE7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E6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0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E6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1A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25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A7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BBC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8C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2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F6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C5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D5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1D5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94E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2F5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747DD44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95338" w14:textId="7BDB7895"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53C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ABC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BB24"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23E79"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A577"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834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CD5E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5AEF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71E1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2DB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01A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4EE91"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E44E"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3D9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E4E4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7F38F2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46D2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BE9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05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9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43B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B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27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3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C86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646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F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E5CD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CC5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23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77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4B2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66A2B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8E91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8E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01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62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8A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021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C8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8E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9A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96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C3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5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631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A95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0D89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B50A7E5"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DF9A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0A4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6C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C9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41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50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B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1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9F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0B9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31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4F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2E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F8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71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8E0FC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5B5E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F9A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2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59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D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6C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6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808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1CE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EE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A5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DE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96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DD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E9D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BEFD2B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0D129"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F9C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E4C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EC90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4C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B92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218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B2A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CB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EBB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BC9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9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1427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FDB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15D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A4F8F6"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BD19A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40FD9" w14:textId="36793063" w:rsidR="008E56F8" w:rsidRPr="009B68F5" w:rsidRDefault="0052102C"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F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69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56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FD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9B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E47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BFD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84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AD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C6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D1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8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073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31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18F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0DD8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07A23"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A6A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9B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0C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0001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42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42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232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84D2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516F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630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57F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7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46DF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AAA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4B1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DFE22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C093B6"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990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F7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13E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E4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47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3CAB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459C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5AAF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DC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40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0C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1AF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76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762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6313D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463541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DCC0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38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13D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A8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FA8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69D3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A9CE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13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5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0BF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C33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5C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DC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050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7ED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9E6A5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7A78E3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DC2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CB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1C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3C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D4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DC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C4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49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E3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1C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2B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47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941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7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0D7B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24E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36CC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85E8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E32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16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48753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5D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098DF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80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EC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64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38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EDFE5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E1F7"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387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A5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139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2F5F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FB6C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A10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D2591E"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1AA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9038B"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A4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D93E8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CF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0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388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0549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69F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10B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E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9F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lastRenderedPageBreak/>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72"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77777777" w:rsidR="008E56F8" w:rsidRPr="00346B66" w:rsidRDefault="008E56F8" w:rsidP="008E56F8">
      <w:pPr>
        <w:pStyle w:val="ProductList-Offering1Heading"/>
      </w:pPr>
      <w:bookmarkStart w:id="224" w:name="_Toc503180510"/>
      <w:bookmarkStart w:id="225" w:name="_Toc512881526"/>
      <w:r>
        <w:t>Avalik sektor</w:t>
      </w:r>
      <w:bookmarkEnd w:id="224"/>
      <w:bookmarkEnd w:id="22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E56F8" w14:paraId="32632CFF"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EFA17A8"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B6A67DD" w14:textId="77777777" w:rsidR="008E56F8" w:rsidRPr="001F15CE" w:rsidRDefault="008E56F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C1F6F56" w14:textId="77777777" w:rsidR="008E56F8" w:rsidRPr="001F15CE" w:rsidRDefault="008E56F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FF1F5F" w14:textId="77777777" w:rsidR="008E56F8" w:rsidRPr="001F15CE" w:rsidRDefault="008E56F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8E56F8" w14:paraId="6735DE95"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1C1EFEE" w14:textId="77777777" w:rsidR="008E56F8" w:rsidRDefault="008E56F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E474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D25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16CB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50C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58698"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9655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07D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38C2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58B1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6BF89" w14:textId="77777777" w:rsidR="008E56F8" w:rsidRPr="006F1174"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EC9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56F8" w14:paraId="7ED8FD9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8A8E8C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BE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10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37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C04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EF99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9E6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E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DF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20E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4B4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92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3983C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6C24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38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63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F6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10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3A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0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E5B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EF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2F3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62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83F9F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0528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B4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2D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20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16D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DE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20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715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9D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34BD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F1A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CA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0111D0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85E6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A4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2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CB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49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70D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88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0F4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50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F242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BC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83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57237A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742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12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FCE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0F9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2B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82D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851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AC0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D1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6D7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B90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313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5B5A9A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CFDC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13A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E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30D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C74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04C3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0EE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8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1D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43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90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118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1D0B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601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16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DEB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9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D8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436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62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8C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0A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0BCE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BED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13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8EC70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F7EE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17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1B4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D5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BFE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4C3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266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B1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6F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C58E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BC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0DE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8D379F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64A0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0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9CF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C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6C2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30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3C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35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F7C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F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98C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00AE6C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B9F6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B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8C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F2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08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EA8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E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45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76D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BFBA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1DB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C1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4F3104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41AD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72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72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22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F23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0EE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02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7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9AB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EB8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120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29D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E4C64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558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C4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4D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BE2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D14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AC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B3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EAA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10B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958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59E6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ADC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55CDEC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6B01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E1B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54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BA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9F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967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768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F4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315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CAC9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98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25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9D820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BE27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F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CC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CC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5B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514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2A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E02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2A9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080B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631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07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A91D55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4A1C6"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F14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F2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70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62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BD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EEB0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A62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EBA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7A1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2103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48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7CCDF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B25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5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DD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B6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9D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EFA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A0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21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22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183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0B2FB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A218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3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8F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F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3F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EB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7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42C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75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F0A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58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B2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00167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2AF3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9C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3E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12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35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AA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4C8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D0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C3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79E0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50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7505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9F8168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71F2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D7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1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C4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3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4E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3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B7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177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197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18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C91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EAF73D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4E6B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1F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1E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8B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F0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7AD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62F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2D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31E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2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113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78319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B5E9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80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15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ED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F8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BA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DB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A6B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E8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8210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75F4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F3C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6B82EB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2E70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0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A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8C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33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E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61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E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14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A94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B26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10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4DDEE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5906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A7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6B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3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FCF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70B6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C0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AE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21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369E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6F1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9452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2267AB8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469B6" w14:textId="49B0ADA2"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178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C4B0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E87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F218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5C1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5685"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2F69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191A"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1E10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2703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709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1F20A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B448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D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92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8A87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4CE4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95D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332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A3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762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0286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A01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91E56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4CB8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02B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797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4E9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FA7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E02B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A8F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4D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43BD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DB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187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3061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2CC473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B857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CE89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12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967B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2D712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A1D6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26385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CC94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C14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D666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84D0"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A020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34608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4FB40"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79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8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2C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B4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A59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AF5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1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78D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C97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05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AB31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23"/>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6" w:name="Attachment3"/>
      <w:bookmarkStart w:id="227" w:name="_Toc512881527"/>
      <w:r>
        <w:lastRenderedPageBreak/>
        <w:t>Manus 3 – standardsed lepingutingimused (töötlejad)</w:t>
      </w:r>
      <w:bookmarkEnd w:id="226"/>
      <w:bookmarkEnd w:id="227"/>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lastRenderedPageBreak/>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lastRenderedPageBreak/>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lastRenderedPageBreak/>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8" w:name="Attachment4"/>
      <w:bookmarkStart w:id="229" w:name="_Toc489605629"/>
      <w:bookmarkStart w:id="230" w:name="_Toc512881528"/>
      <w:r>
        <w:lastRenderedPageBreak/>
        <w:t>Lisa 4 – Euroopa Liidu isikuandmete kaitse üldmääruse tingimused</w:t>
      </w:r>
      <w:bookmarkEnd w:id="228"/>
      <w:bookmarkEnd w:id="229"/>
      <w:bookmarkEnd w:id="230"/>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08458E" w:rsidRDefault="00C87DBA" w:rsidP="00C87DBA">
      <w:pPr>
        <w:pStyle w:val="ProductList-Body"/>
        <w:outlineLvl w:val="1"/>
      </w:pPr>
      <w:r>
        <w:rPr>
          <w:b/>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lastRenderedPageBreak/>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CA93D6" w14:textId="77777777" w:rsidR="009617EC" w:rsidRDefault="009617EC" w:rsidP="009A573F">
      <w:pPr>
        <w:spacing w:after="0" w:line="240" w:lineRule="auto"/>
      </w:pPr>
      <w:r>
        <w:separator/>
      </w:r>
    </w:p>
    <w:p w14:paraId="439653A1" w14:textId="77777777" w:rsidR="009617EC" w:rsidRDefault="009617EC"/>
  </w:endnote>
  <w:endnote w:type="continuationSeparator" w:id="0">
    <w:p w14:paraId="6FD82F54" w14:textId="77777777" w:rsidR="009617EC" w:rsidRDefault="009617EC" w:rsidP="009A573F">
      <w:pPr>
        <w:spacing w:after="0" w:line="240" w:lineRule="auto"/>
      </w:pPr>
      <w:r>
        <w:continuationSeparator/>
      </w:r>
    </w:p>
    <w:p w14:paraId="539CA36C" w14:textId="77777777" w:rsidR="009617EC" w:rsidRDefault="009617EC"/>
  </w:endnote>
  <w:endnote w:type="continuationNotice" w:id="1">
    <w:p w14:paraId="2E52C766" w14:textId="77777777" w:rsidR="009617EC" w:rsidRDefault="009617EC">
      <w:pPr>
        <w:spacing w:after="0" w:line="240" w:lineRule="auto"/>
      </w:pPr>
    </w:p>
    <w:p w14:paraId="38B8650E" w14:textId="77777777" w:rsidR="009617EC" w:rsidRDefault="009617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B27B30" w14:textId="77777777" w:rsidR="004B3775" w:rsidRDefault="004B37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9617EC"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9617EC"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9617EC"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9617EC"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9617EC"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9617EC"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9617EC"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9617EC"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9617EC"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9617EC"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9617EC"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9617EC"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9617EC"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9617EC"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9617EC"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9617EC"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9617EC"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9617EC"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9617EC"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9617EC"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9617EC"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9617EC"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9617EC"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9617EC"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9617EC"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9617EC"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9617EC"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9617EC"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9617EC"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9617EC"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9617E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9617E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9617E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9617E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9617EC"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9617EC"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9617EC"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9617EC"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9617EC"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9617EC"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9617EC"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9617EC"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9617EC"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9617EC"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9617EC"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9617EC"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9617EC"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9617EC"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9617EC"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9617EC"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9617EC"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9617EC"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9617EC"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9617EC"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9617EC"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9617EC"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9617EC"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9617EC"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9617E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9617E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9617E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9617E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9617E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9617E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9617EC"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9617EC"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9617EC"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9617EC"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9617EC"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9617EC"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9617E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9617E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9617E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9617E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9617E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9617E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9617E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9617E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9617E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9617E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9617E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9617E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9617E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9617E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9617E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9617E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9617E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9617E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9617E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9617E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9617E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9617E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9617E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9617E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9617E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9617E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9617E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9617E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9617E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9617E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9617E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5484B" w14:textId="77777777" w:rsidR="009617EC" w:rsidRDefault="009617EC" w:rsidP="009A573F">
      <w:pPr>
        <w:spacing w:after="0" w:line="240" w:lineRule="auto"/>
      </w:pPr>
      <w:r>
        <w:separator/>
      </w:r>
    </w:p>
    <w:p w14:paraId="5AF349F3" w14:textId="77777777" w:rsidR="009617EC" w:rsidRDefault="009617EC"/>
  </w:footnote>
  <w:footnote w:type="continuationSeparator" w:id="0">
    <w:p w14:paraId="49B04D4B" w14:textId="77777777" w:rsidR="009617EC" w:rsidRDefault="009617EC" w:rsidP="009A573F">
      <w:pPr>
        <w:spacing w:after="0" w:line="240" w:lineRule="auto"/>
      </w:pPr>
      <w:r>
        <w:continuationSeparator/>
      </w:r>
    </w:p>
    <w:p w14:paraId="0B92146F" w14:textId="77777777" w:rsidR="009617EC" w:rsidRDefault="009617EC"/>
  </w:footnote>
  <w:footnote w:type="continuationNotice" w:id="1">
    <w:p w14:paraId="2BC169CF" w14:textId="77777777" w:rsidR="009617EC" w:rsidRDefault="009617EC">
      <w:pPr>
        <w:spacing w:after="0" w:line="240" w:lineRule="auto"/>
      </w:pPr>
    </w:p>
    <w:p w14:paraId="3604E7DE" w14:textId="77777777" w:rsidR="009617EC" w:rsidRDefault="009617E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4F064" w14:textId="77777777" w:rsidR="004B3775" w:rsidRDefault="004B37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F8948" w14:textId="77777777" w:rsidR="004B3775" w:rsidRDefault="004B37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4A812F12" w:rsidR="00212824" w:rsidRPr="00171B2E" w:rsidRDefault="009617EC"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C14788">
              <w:rPr>
                <w:color w:val="404040" w:themeColor="text1" w:themeTint="BF"/>
                <w:sz w:val="16"/>
                <w:szCs w:val="16"/>
              </w:rPr>
              <w:t>mai</w:t>
            </w:r>
            <w:r w:rsidR="0052102C">
              <w:rPr>
                <w:color w:val="404040" w:themeColor="text1" w:themeTint="BF"/>
                <w:sz w:val="16"/>
                <w:szCs w:val="16"/>
              </w:rPr>
              <w:t xml:space="preserve">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7D3F82C" w:rsidR="00212824" w:rsidRPr="004D27A6" w:rsidRDefault="009617EC"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C14788">
              <w:rPr>
                <w:color w:val="404040" w:themeColor="text1" w:themeTint="BF"/>
                <w:sz w:val="16"/>
                <w:szCs w:val="16"/>
              </w:rPr>
              <w:t>mai</w:t>
            </w:r>
            <w:r w:rsidR="00CD59B0">
              <w:rPr>
                <w:color w:val="404040" w:themeColor="text1" w:themeTint="BF"/>
                <w:sz w:val="16"/>
                <w:szCs w:val="16"/>
              </w:rPr>
              <w:t xml:space="preserve">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kerM5r8/dgaNiasVMZHUSn1kMMz4dvso9VQL0TiFu1kWs6q8TbvgEkvplgi3wd19vr/tLdsi3JNrVfsG/xvTQ==" w:salt="K9h9EeI/6FmtKLg8gs7X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991"/>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3775"/>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17EC"/>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36E"/>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s://www.tomtom.com/en_GB/thirdpartyproduct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footer" Target="footer13.xml"/><Relationship Id="rId55" Type="http://schemas.openxmlformats.org/officeDocument/2006/relationships/hyperlink" Target="https://aka.ms/bingmapsplatformsdks/"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settings" Target="settings.xml"/><Relationship Id="rId71"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microsoft.com/en-us/privacystatement/EnterpriseDev/default.aspx" TargetMode="External"/><Relationship Id="rId45" Type="http://schemas.openxmlformats.org/officeDocument/2006/relationships/footer" Target="footer11.xml"/><Relationship Id="rId53" Type="http://schemas.openxmlformats.org/officeDocument/2006/relationships/hyperlink" Target="http://go.microsoft.com/fwlink/?LinkId=690247"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aka.ms/mctestprivacypolicy"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hyperlink" Target="https://go.microsoft.com/fwlink/?LinkId=521839"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72" Type="http://schemas.openxmlformats.org/officeDocument/2006/relationships/hyperlink" Target="https://www.microsoft.com/en-us/dynamics365/pricing"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2.xml"/><Relationship Id="rId59" Type="http://schemas.openxmlformats.org/officeDocument/2006/relationships/footer" Target="footer16.xml"/><Relationship Id="rId67" Type="http://schemas.openxmlformats.org/officeDocument/2006/relationships/hyperlink" Target="http://go.microsoft.com/fwlink/?LinkID=248686"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apistou" TargetMode="External"/><Relationship Id="rId62" Type="http://schemas.openxmlformats.org/officeDocument/2006/relationships/footer" Target="footer18.xml"/><Relationship Id="rId70" Type="http://schemas.openxmlformats.org/officeDocument/2006/relationships/footer" Target="footer20.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9C19C-0A1C-4A5D-8400-8FA5556E52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C724AD0-CEB8-4AF3-9387-C8DBF22C1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23788</Words>
  <Characters>135596</Characters>
  <Application>Microsoft Office Word</Application>
  <DocSecurity>8</DocSecurity>
  <Lines>1129</Lines>
  <Paragraphs>318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2018-05-17T23:21:00Z</dcterms:created>
  <dcterms:modified xsi:type="dcterms:W3CDTF">2018-05-17T23:21:00Z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2018-05-17T23:20:17.9835172Z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