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CoverPage"/>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0"/>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1437ED01"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13474" w:rsidRPr="00B13474">
        <w:rPr>
          <w:rFonts w:asciiTheme="majorHAnsi" w:hAnsiTheme="majorHAnsi"/>
          <w:color w:val="FFFFFF" w:themeColor="background1"/>
          <w:sz w:val="72"/>
          <w:szCs w:val="72"/>
        </w:rPr>
        <w:t>mai</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Sisukor</w:t>
      </w:r>
      <w:bookmarkEnd w:id="1"/>
      <w:r>
        <w:rPr>
          <w:rFonts w:asciiTheme="majorHAnsi" w:hAnsiTheme="majorHAnsi"/>
          <w:b/>
          <w:sz w:val="40"/>
          <w:szCs w:val="40"/>
        </w:rPr>
        <w:t>d</w:t>
      </w:r>
    </w:p>
    <w:p w14:paraId="733415EE" w14:textId="7FFCBEA8" w:rsidR="005A7D1F"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39061290" w:history="1">
        <w:r w:rsidR="005A7D1F" w:rsidRPr="00EB1536">
          <w:rPr>
            <w:rStyle w:val="Hyperlink"/>
            <w:noProof/>
          </w:rPr>
          <w:t>Sissejuhatus</w:t>
        </w:r>
        <w:r w:rsidR="005A7D1F">
          <w:rPr>
            <w:noProof/>
            <w:webHidden/>
          </w:rPr>
          <w:tab/>
        </w:r>
        <w:r w:rsidR="005A7D1F">
          <w:rPr>
            <w:noProof/>
            <w:webHidden/>
          </w:rPr>
          <w:fldChar w:fldCharType="begin"/>
        </w:r>
        <w:r w:rsidR="005A7D1F">
          <w:rPr>
            <w:noProof/>
            <w:webHidden/>
          </w:rPr>
          <w:instrText xml:space="preserve"> PAGEREF _Toc39061290 \h </w:instrText>
        </w:r>
        <w:r w:rsidR="005A7D1F">
          <w:rPr>
            <w:noProof/>
            <w:webHidden/>
          </w:rPr>
        </w:r>
        <w:r w:rsidR="005A7D1F">
          <w:rPr>
            <w:noProof/>
            <w:webHidden/>
          </w:rPr>
          <w:fldChar w:fldCharType="separate"/>
        </w:r>
        <w:r w:rsidR="005A7D1F">
          <w:rPr>
            <w:noProof/>
            <w:webHidden/>
          </w:rPr>
          <w:t>3</w:t>
        </w:r>
        <w:r w:rsidR="005A7D1F">
          <w:rPr>
            <w:noProof/>
            <w:webHidden/>
          </w:rPr>
          <w:fldChar w:fldCharType="end"/>
        </w:r>
      </w:hyperlink>
    </w:p>
    <w:p w14:paraId="303A52A2" w14:textId="4559A03B" w:rsidR="005A7D1F" w:rsidRDefault="009A3866">
      <w:pPr>
        <w:pStyle w:val="TOC5"/>
        <w:tabs>
          <w:tab w:val="right" w:leader="dot" w:pos="5030"/>
        </w:tabs>
        <w:rPr>
          <w:rFonts w:eastAsiaTheme="minorEastAsia"/>
          <w:noProof/>
          <w:sz w:val="22"/>
          <w:lang w:val="en-US" w:eastAsia="en-US" w:bidi="ar-SA"/>
        </w:rPr>
      </w:pPr>
      <w:hyperlink w:anchor="_Toc39061291" w:history="1">
        <w:r w:rsidR="005A7D1F" w:rsidRPr="00EB1536">
          <w:rPr>
            <w:rStyle w:val="Hyperlink"/>
            <w:noProof/>
          </w:rPr>
          <w:t>Teenusetaseme lepingud</w:t>
        </w:r>
        <w:r w:rsidR="005A7D1F">
          <w:rPr>
            <w:noProof/>
            <w:webHidden/>
          </w:rPr>
          <w:tab/>
        </w:r>
        <w:r w:rsidR="005A7D1F">
          <w:rPr>
            <w:noProof/>
            <w:webHidden/>
          </w:rPr>
          <w:fldChar w:fldCharType="begin"/>
        </w:r>
        <w:r w:rsidR="005A7D1F">
          <w:rPr>
            <w:noProof/>
            <w:webHidden/>
          </w:rPr>
          <w:instrText xml:space="preserve"> PAGEREF _Toc39061291 \h </w:instrText>
        </w:r>
        <w:r w:rsidR="005A7D1F">
          <w:rPr>
            <w:noProof/>
            <w:webHidden/>
          </w:rPr>
        </w:r>
        <w:r w:rsidR="005A7D1F">
          <w:rPr>
            <w:noProof/>
            <w:webHidden/>
          </w:rPr>
          <w:fldChar w:fldCharType="separate"/>
        </w:r>
        <w:r w:rsidR="005A7D1F">
          <w:rPr>
            <w:noProof/>
            <w:webHidden/>
          </w:rPr>
          <w:t>3</w:t>
        </w:r>
        <w:r w:rsidR="005A7D1F">
          <w:rPr>
            <w:noProof/>
            <w:webHidden/>
          </w:rPr>
          <w:fldChar w:fldCharType="end"/>
        </w:r>
      </w:hyperlink>
    </w:p>
    <w:p w14:paraId="4880DE67" w14:textId="4C4AABBE" w:rsidR="005A7D1F" w:rsidRDefault="009A3866">
      <w:pPr>
        <w:pStyle w:val="TOC5"/>
        <w:tabs>
          <w:tab w:val="right" w:leader="dot" w:pos="5030"/>
        </w:tabs>
        <w:rPr>
          <w:rFonts w:eastAsiaTheme="minorEastAsia"/>
          <w:noProof/>
          <w:sz w:val="22"/>
          <w:lang w:val="en-US" w:eastAsia="en-US" w:bidi="ar-SA"/>
        </w:rPr>
      </w:pPr>
      <w:hyperlink w:anchor="_Toc39061292" w:history="1">
        <w:r w:rsidR="005A7D1F" w:rsidRPr="00EB1536">
          <w:rPr>
            <w:rStyle w:val="Hyperlink"/>
            <w:noProof/>
          </w:rPr>
          <w:t>Kohalduvad võrguteenuste tingimused ja värskendused</w:t>
        </w:r>
        <w:r w:rsidR="005A7D1F">
          <w:rPr>
            <w:noProof/>
            <w:webHidden/>
          </w:rPr>
          <w:tab/>
        </w:r>
        <w:r w:rsidR="005A7D1F">
          <w:rPr>
            <w:noProof/>
            <w:webHidden/>
          </w:rPr>
          <w:fldChar w:fldCharType="begin"/>
        </w:r>
        <w:r w:rsidR="005A7D1F">
          <w:rPr>
            <w:noProof/>
            <w:webHidden/>
          </w:rPr>
          <w:instrText xml:space="preserve"> PAGEREF _Toc39061292 \h </w:instrText>
        </w:r>
        <w:r w:rsidR="005A7D1F">
          <w:rPr>
            <w:noProof/>
            <w:webHidden/>
          </w:rPr>
        </w:r>
        <w:r w:rsidR="005A7D1F">
          <w:rPr>
            <w:noProof/>
            <w:webHidden/>
          </w:rPr>
          <w:fldChar w:fldCharType="separate"/>
        </w:r>
        <w:r w:rsidR="005A7D1F">
          <w:rPr>
            <w:noProof/>
            <w:webHidden/>
          </w:rPr>
          <w:t>3</w:t>
        </w:r>
        <w:r w:rsidR="005A7D1F">
          <w:rPr>
            <w:noProof/>
            <w:webHidden/>
          </w:rPr>
          <w:fldChar w:fldCharType="end"/>
        </w:r>
      </w:hyperlink>
    </w:p>
    <w:p w14:paraId="12E0EF2F" w14:textId="466202C0" w:rsidR="005A7D1F" w:rsidRDefault="009A3866">
      <w:pPr>
        <w:pStyle w:val="TOC5"/>
        <w:tabs>
          <w:tab w:val="right" w:leader="dot" w:pos="5030"/>
        </w:tabs>
        <w:rPr>
          <w:rFonts w:eastAsiaTheme="minorEastAsia"/>
          <w:noProof/>
          <w:sz w:val="22"/>
          <w:lang w:val="en-US" w:eastAsia="en-US" w:bidi="ar-SA"/>
        </w:rPr>
      </w:pPr>
      <w:hyperlink w:anchor="_Toc39061293" w:history="1">
        <w:r w:rsidR="005A7D1F" w:rsidRPr="00EB1536">
          <w:rPr>
            <w:rStyle w:val="Hyperlink"/>
            <w:noProof/>
          </w:rPr>
          <w:t>Elektroonilised teated</w:t>
        </w:r>
        <w:r w:rsidR="005A7D1F">
          <w:rPr>
            <w:noProof/>
            <w:webHidden/>
          </w:rPr>
          <w:tab/>
        </w:r>
        <w:r w:rsidR="005A7D1F">
          <w:rPr>
            <w:noProof/>
            <w:webHidden/>
          </w:rPr>
          <w:fldChar w:fldCharType="begin"/>
        </w:r>
        <w:r w:rsidR="005A7D1F">
          <w:rPr>
            <w:noProof/>
            <w:webHidden/>
          </w:rPr>
          <w:instrText xml:space="preserve"> PAGEREF _Toc39061293 \h </w:instrText>
        </w:r>
        <w:r w:rsidR="005A7D1F">
          <w:rPr>
            <w:noProof/>
            <w:webHidden/>
          </w:rPr>
        </w:r>
        <w:r w:rsidR="005A7D1F">
          <w:rPr>
            <w:noProof/>
            <w:webHidden/>
          </w:rPr>
          <w:fldChar w:fldCharType="separate"/>
        </w:r>
        <w:r w:rsidR="005A7D1F">
          <w:rPr>
            <w:noProof/>
            <w:webHidden/>
          </w:rPr>
          <w:t>3</w:t>
        </w:r>
        <w:r w:rsidR="005A7D1F">
          <w:rPr>
            <w:noProof/>
            <w:webHidden/>
          </w:rPr>
          <w:fldChar w:fldCharType="end"/>
        </w:r>
      </w:hyperlink>
    </w:p>
    <w:p w14:paraId="5A44A8C7" w14:textId="37F27132" w:rsidR="005A7D1F" w:rsidRDefault="009A3866">
      <w:pPr>
        <w:pStyle w:val="TOC5"/>
        <w:tabs>
          <w:tab w:val="right" w:leader="dot" w:pos="5030"/>
        </w:tabs>
        <w:rPr>
          <w:rFonts w:eastAsiaTheme="minorEastAsia"/>
          <w:noProof/>
          <w:sz w:val="22"/>
          <w:lang w:val="en-US" w:eastAsia="en-US" w:bidi="ar-SA"/>
        </w:rPr>
      </w:pPr>
      <w:hyperlink w:anchor="_Toc39061294" w:history="1">
        <w:r w:rsidR="005A7D1F" w:rsidRPr="00EB1536">
          <w:rPr>
            <w:rStyle w:val="Hyperlink"/>
            <w:noProof/>
          </w:rPr>
          <w:t>Varasemad versioonid</w:t>
        </w:r>
        <w:r w:rsidR="005A7D1F">
          <w:rPr>
            <w:noProof/>
            <w:webHidden/>
          </w:rPr>
          <w:tab/>
        </w:r>
        <w:r w:rsidR="005A7D1F">
          <w:rPr>
            <w:noProof/>
            <w:webHidden/>
          </w:rPr>
          <w:fldChar w:fldCharType="begin"/>
        </w:r>
        <w:r w:rsidR="005A7D1F">
          <w:rPr>
            <w:noProof/>
            <w:webHidden/>
          </w:rPr>
          <w:instrText xml:space="preserve"> PAGEREF _Toc39061294 \h </w:instrText>
        </w:r>
        <w:r w:rsidR="005A7D1F">
          <w:rPr>
            <w:noProof/>
            <w:webHidden/>
          </w:rPr>
        </w:r>
        <w:r w:rsidR="005A7D1F">
          <w:rPr>
            <w:noProof/>
            <w:webHidden/>
          </w:rPr>
          <w:fldChar w:fldCharType="separate"/>
        </w:r>
        <w:r w:rsidR="005A7D1F">
          <w:rPr>
            <w:noProof/>
            <w:webHidden/>
          </w:rPr>
          <w:t>3</w:t>
        </w:r>
        <w:r w:rsidR="005A7D1F">
          <w:rPr>
            <w:noProof/>
            <w:webHidden/>
          </w:rPr>
          <w:fldChar w:fldCharType="end"/>
        </w:r>
      </w:hyperlink>
    </w:p>
    <w:p w14:paraId="170BB7CE" w14:textId="1CDDA160" w:rsidR="005A7D1F" w:rsidRDefault="009A3866">
      <w:pPr>
        <w:pStyle w:val="TOC3"/>
        <w:rPr>
          <w:rFonts w:eastAsiaTheme="minorEastAsia"/>
          <w:b w:val="0"/>
          <w:smallCaps w:val="0"/>
          <w:sz w:val="22"/>
          <w:lang w:val="en-US" w:eastAsia="en-US" w:bidi="ar-SA"/>
        </w:rPr>
      </w:pPr>
      <w:hyperlink w:anchor="_Toc39061295" w:history="1">
        <w:r w:rsidR="005A7D1F" w:rsidRPr="00EB1536">
          <w:rPr>
            <w:rStyle w:val="Hyperlink"/>
          </w:rPr>
          <w:t>Täpsustused ja muudatuste kokkuvõte</w:t>
        </w:r>
        <w:r w:rsidR="005A7D1F">
          <w:rPr>
            <w:webHidden/>
          </w:rPr>
          <w:tab/>
        </w:r>
        <w:r w:rsidR="005A7D1F">
          <w:rPr>
            <w:webHidden/>
          </w:rPr>
          <w:fldChar w:fldCharType="begin"/>
        </w:r>
        <w:r w:rsidR="005A7D1F">
          <w:rPr>
            <w:webHidden/>
          </w:rPr>
          <w:instrText xml:space="preserve"> PAGEREF _Toc39061295 \h </w:instrText>
        </w:r>
        <w:r w:rsidR="005A7D1F">
          <w:rPr>
            <w:webHidden/>
          </w:rPr>
        </w:r>
        <w:r w:rsidR="005A7D1F">
          <w:rPr>
            <w:webHidden/>
          </w:rPr>
          <w:fldChar w:fldCharType="separate"/>
        </w:r>
        <w:r w:rsidR="005A7D1F">
          <w:rPr>
            <w:webHidden/>
          </w:rPr>
          <w:t>3</w:t>
        </w:r>
        <w:r w:rsidR="005A7D1F">
          <w:rPr>
            <w:webHidden/>
          </w:rPr>
          <w:fldChar w:fldCharType="end"/>
        </w:r>
      </w:hyperlink>
    </w:p>
    <w:p w14:paraId="379727B0" w14:textId="5B190F23" w:rsidR="005A7D1F" w:rsidRDefault="009A3866">
      <w:pPr>
        <w:pStyle w:val="TOC1"/>
        <w:tabs>
          <w:tab w:val="right" w:leader="dot" w:pos="5030"/>
        </w:tabs>
        <w:rPr>
          <w:rFonts w:eastAsiaTheme="minorEastAsia"/>
          <w:b w:val="0"/>
          <w:caps w:val="0"/>
          <w:noProof/>
          <w:sz w:val="22"/>
          <w:lang w:val="en-US" w:eastAsia="en-US" w:bidi="ar-SA"/>
        </w:rPr>
      </w:pPr>
      <w:hyperlink w:anchor="_Toc39061296" w:history="1">
        <w:r w:rsidR="005A7D1F" w:rsidRPr="00EB1536">
          <w:rPr>
            <w:rStyle w:val="Hyperlink"/>
            <w:noProof/>
          </w:rPr>
          <w:t>Definitsioonid</w:t>
        </w:r>
        <w:r w:rsidR="005A7D1F">
          <w:rPr>
            <w:noProof/>
            <w:webHidden/>
          </w:rPr>
          <w:tab/>
        </w:r>
        <w:r w:rsidR="005A7D1F">
          <w:rPr>
            <w:noProof/>
            <w:webHidden/>
          </w:rPr>
          <w:fldChar w:fldCharType="begin"/>
        </w:r>
        <w:r w:rsidR="005A7D1F">
          <w:rPr>
            <w:noProof/>
            <w:webHidden/>
          </w:rPr>
          <w:instrText xml:space="preserve"> PAGEREF _Toc39061296 \h </w:instrText>
        </w:r>
        <w:r w:rsidR="005A7D1F">
          <w:rPr>
            <w:noProof/>
            <w:webHidden/>
          </w:rPr>
        </w:r>
        <w:r w:rsidR="005A7D1F">
          <w:rPr>
            <w:noProof/>
            <w:webHidden/>
          </w:rPr>
          <w:fldChar w:fldCharType="separate"/>
        </w:r>
        <w:r w:rsidR="005A7D1F">
          <w:rPr>
            <w:noProof/>
            <w:webHidden/>
          </w:rPr>
          <w:t>4</w:t>
        </w:r>
        <w:r w:rsidR="005A7D1F">
          <w:rPr>
            <w:noProof/>
            <w:webHidden/>
          </w:rPr>
          <w:fldChar w:fldCharType="end"/>
        </w:r>
      </w:hyperlink>
    </w:p>
    <w:p w14:paraId="3CDA5A36" w14:textId="22E01C04" w:rsidR="005A7D1F" w:rsidRDefault="009A3866">
      <w:pPr>
        <w:pStyle w:val="TOC1"/>
        <w:tabs>
          <w:tab w:val="right" w:leader="dot" w:pos="5030"/>
        </w:tabs>
        <w:rPr>
          <w:rFonts w:eastAsiaTheme="minorEastAsia"/>
          <w:b w:val="0"/>
          <w:caps w:val="0"/>
          <w:noProof/>
          <w:sz w:val="22"/>
          <w:lang w:val="en-US" w:eastAsia="en-US" w:bidi="ar-SA"/>
        </w:rPr>
      </w:pPr>
      <w:hyperlink w:anchor="_Toc39061297" w:history="1">
        <w:r w:rsidR="005A7D1F" w:rsidRPr="00EB1536">
          <w:rPr>
            <w:rStyle w:val="Hyperlink"/>
            <w:noProof/>
          </w:rPr>
          <w:t>Üldtingimused</w:t>
        </w:r>
        <w:r w:rsidR="005A7D1F">
          <w:rPr>
            <w:noProof/>
            <w:webHidden/>
          </w:rPr>
          <w:tab/>
        </w:r>
        <w:r w:rsidR="005A7D1F">
          <w:rPr>
            <w:noProof/>
            <w:webHidden/>
          </w:rPr>
          <w:fldChar w:fldCharType="begin"/>
        </w:r>
        <w:r w:rsidR="005A7D1F">
          <w:rPr>
            <w:noProof/>
            <w:webHidden/>
          </w:rPr>
          <w:instrText xml:space="preserve"> PAGEREF _Toc39061297 \h </w:instrText>
        </w:r>
        <w:r w:rsidR="005A7D1F">
          <w:rPr>
            <w:noProof/>
            <w:webHidden/>
          </w:rPr>
        </w:r>
        <w:r w:rsidR="005A7D1F">
          <w:rPr>
            <w:noProof/>
            <w:webHidden/>
          </w:rPr>
          <w:fldChar w:fldCharType="separate"/>
        </w:r>
        <w:r w:rsidR="005A7D1F">
          <w:rPr>
            <w:noProof/>
            <w:webHidden/>
          </w:rPr>
          <w:t>5</w:t>
        </w:r>
        <w:r w:rsidR="005A7D1F">
          <w:rPr>
            <w:noProof/>
            <w:webHidden/>
          </w:rPr>
          <w:fldChar w:fldCharType="end"/>
        </w:r>
      </w:hyperlink>
    </w:p>
    <w:p w14:paraId="1FC3AA34" w14:textId="6C7376BC" w:rsidR="005A7D1F" w:rsidRDefault="009A3866">
      <w:pPr>
        <w:pStyle w:val="TOC5"/>
        <w:tabs>
          <w:tab w:val="right" w:leader="dot" w:pos="5030"/>
        </w:tabs>
        <w:rPr>
          <w:rFonts w:eastAsiaTheme="minorEastAsia"/>
          <w:noProof/>
          <w:sz w:val="22"/>
          <w:lang w:val="en-US" w:eastAsia="en-US" w:bidi="ar-SA"/>
        </w:rPr>
      </w:pPr>
      <w:hyperlink w:anchor="_Toc39061298" w:history="1">
        <w:r w:rsidR="005A7D1F" w:rsidRPr="00EB1536">
          <w:rPr>
            <w:rStyle w:val="Hyperlink"/>
            <w:noProof/>
          </w:rPr>
          <w:t>Võrguteenuste litsentsimine</w:t>
        </w:r>
        <w:r w:rsidR="005A7D1F">
          <w:rPr>
            <w:noProof/>
            <w:webHidden/>
          </w:rPr>
          <w:tab/>
        </w:r>
        <w:r w:rsidR="005A7D1F">
          <w:rPr>
            <w:noProof/>
            <w:webHidden/>
          </w:rPr>
          <w:fldChar w:fldCharType="begin"/>
        </w:r>
        <w:r w:rsidR="005A7D1F">
          <w:rPr>
            <w:noProof/>
            <w:webHidden/>
          </w:rPr>
          <w:instrText xml:space="preserve"> PAGEREF _Toc39061298 \h </w:instrText>
        </w:r>
        <w:r w:rsidR="005A7D1F">
          <w:rPr>
            <w:noProof/>
            <w:webHidden/>
          </w:rPr>
        </w:r>
        <w:r w:rsidR="005A7D1F">
          <w:rPr>
            <w:noProof/>
            <w:webHidden/>
          </w:rPr>
          <w:fldChar w:fldCharType="separate"/>
        </w:r>
        <w:r w:rsidR="005A7D1F">
          <w:rPr>
            <w:noProof/>
            <w:webHidden/>
          </w:rPr>
          <w:t>5</w:t>
        </w:r>
        <w:r w:rsidR="005A7D1F">
          <w:rPr>
            <w:noProof/>
            <w:webHidden/>
          </w:rPr>
          <w:fldChar w:fldCharType="end"/>
        </w:r>
      </w:hyperlink>
    </w:p>
    <w:p w14:paraId="3065458A" w14:textId="31350EE1" w:rsidR="005A7D1F" w:rsidRDefault="009A3866">
      <w:pPr>
        <w:pStyle w:val="TOC5"/>
        <w:tabs>
          <w:tab w:val="right" w:leader="dot" w:pos="5030"/>
        </w:tabs>
        <w:rPr>
          <w:rFonts w:eastAsiaTheme="minorEastAsia"/>
          <w:noProof/>
          <w:sz w:val="22"/>
          <w:lang w:val="en-US" w:eastAsia="en-US" w:bidi="ar-SA"/>
        </w:rPr>
      </w:pPr>
      <w:hyperlink w:anchor="_Toc39061299" w:history="1">
        <w:r w:rsidR="005A7D1F" w:rsidRPr="00EB1536">
          <w:rPr>
            <w:rStyle w:val="Hyperlink"/>
            <w:noProof/>
          </w:rPr>
          <w:t>Võrguteenuste kasutamine</w:t>
        </w:r>
        <w:r w:rsidR="005A7D1F">
          <w:rPr>
            <w:noProof/>
            <w:webHidden/>
          </w:rPr>
          <w:tab/>
        </w:r>
        <w:r w:rsidR="005A7D1F">
          <w:rPr>
            <w:noProof/>
            <w:webHidden/>
          </w:rPr>
          <w:fldChar w:fldCharType="begin"/>
        </w:r>
        <w:r w:rsidR="005A7D1F">
          <w:rPr>
            <w:noProof/>
            <w:webHidden/>
          </w:rPr>
          <w:instrText xml:space="preserve"> PAGEREF _Toc39061299 \h </w:instrText>
        </w:r>
        <w:r w:rsidR="005A7D1F">
          <w:rPr>
            <w:noProof/>
            <w:webHidden/>
          </w:rPr>
        </w:r>
        <w:r w:rsidR="005A7D1F">
          <w:rPr>
            <w:noProof/>
            <w:webHidden/>
          </w:rPr>
          <w:fldChar w:fldCharType="separate"/>
        </w:r>
        <w:r w:rsidR="005A7D1F">
          <w:rPr>
            <w:noProof/>
            <w:webHidden/>
          </w:rPr>
          <w:t>5</w:t>
        </w:r>
        <w:r w:rsidR="005A7D1F">
          <w:rPr>
            <w:noProof/>
            <w:webHidden/>
          </w:rPr>
          <w:fldChar w:fldCharType="end"/>
        </w:r>
      </w:hyperlink>
    </w:p>
    <w:p w14:paraId="38297EE6" w14:textId="794E8CDF" w:rsidR="005A7D1F" w:rsidRDefault="009A3866">
      <w:pPr>
        <w:pStyle w:val="TOC5"/>
        <w:tabs>
          <w:tab w:val="right" w:leader="dot" w:pos="5030"/>
        </w:tabs>
        <w:rPr>
          <w:rFonts w:eastAsiaTheme="minorEastAsia"/>
          <w:noProof/>
          <w:sz w:val="22"/>
          <w:lang w:val="en-US" w:eastAsia="en-US" w:bidi="ar-SA"/>
        </w:rPr>
      </w:pPr>
      <w:hyperlink w:anchor="_Toc39061300" w:history="1">
        <w:r w:rsidR="005A7D1F" w:rsidRPr="00EB1536">
          <w:rPr>
            <w:rStyle w:val="Hyperlink"/>
            <w:noProof/>
          </w:rPr>
          <w:t>Andmekaitse ja turve</w:t>
        </w:r>
        <w:r w:rsidR="005A7D1F">
          <w:rPr>
            <w:noProof/>
            <w:webHidden/>
          </w:rPr>
          <w:tab/>
        </w:r>
        <w:r w:rsidR="005A7D1F">
          <w:rPr>
            <w:noProof/>
            <w:webHidden/>
          </w:rPr>
          <w:fldChar w:fldCharType="begin"/>
        </w:r>
        <w:r w:rsidR="005A7D1F">
          <w:rPr>
            <w:noProof/>
            <w:webHidden/>
          </w:rPr>
          <w:instrText xml:space="preserve"> PAGEREF _Toc39061300 \h </w:instrText>
        </w:r>
        <w:r w:rsidR="005A7D1F">
          <w:rPr>
            <w:noProof/>
            <w:webHidden/>
          </w:rPr>
        </w:r>
        <w:r w:rsidR="005A7D1F">
          <w:rPr>
            <w:noProof/>
            <w:webHidden/>
          </w:rPr>
          <w:fldChar w:fldCharType="separate"/>
        </w:r>
        <w:r w:rsidR="005A7D1F">
          <w:rPr>
            <w:noProof/>
            <w:webHidden/>
          </w:rPr>
          <w:t>5</w:t>
        </w:r>
        <w:r w:rsidR="005A7D1F">
          <w:rPr>
            <w:noProof/>
            <w:webHidden/>
          </w:rPr>
          <w:fldChar w:fldCharType="end"/>
        </w:r>
      </w:hyperlink>
    </w:p>
    <w:p w14:paraId="2AF60723" w14:textId="3F2F2D16" w:rsidR="005A7D1F" w:rsidRDefault="009A3866">
      <w:pPr>
        <w:pStyle w:val="TOC5"/>
        <w:tabs>
          <w:tab w:val="right" w:leader="dot" w:pos="5030"/>
        </w:tabs>
        <w:rPr>
          <w:rFonts w:eastAsiaTheme="minorEastAsia"/>
          <w:noProof/>
          <w:sz w:val="22"/>
          <w:lang w:val="en-US" w:eastAsia="en-US" w:bidi="ar-SA"/>
        </w:rPr>
      </w:pPr>
      <w:hyperlink w:anchor="_Toc39061301" w:history="1">
        <w:r w:rsidR="005A7D1F" w:rsidRPr="00EB1536">
          <w:rPr>
            <w:rStyle w:val="Hyperlink"/>
            <w:noProof/>
          </w:rPr>
          <w:t>Tarkvara kasutamine koos võrguteenusega</w:t>
        </w:r>
        <w:r w:rsidR="005A7D1F">
          <w:rPr>
            <w:noProof/>
            <w:webHidden/>
          </w:rPr>
          <w:tab/>
        </w:r>
        <w:r w:rsidR="005A7D1F">
          <w:rPr>
            <w:noProof/>
            <w:webHidden/>
          </w:rPr>
          <w:fldChar w:fldCharType="begin"/>
        </w:r>
        <w:r w:rsidR="005A7D1F">
          <w:rPr>
            <w:noProof/>
            <w:webHidden/>
          </w:rPr>
          <w:instrText xml:space="preserve"> PAGEREF _Toc39061301 \h </w:instrText>
        </w:r>
        <w:r w:rsidR="005A7D1F">
          <w:rPr>
            <w:noProof/>
            <w:webHidden/>
          </w:rPr>
        </w:r>
        <w:r w:rsidR="005A7D1F">
          <w:rPr>
            <w:noProof/>
            <w:webHidden/>
          </w:rPr>
          <w:fldChar w:fldCharType="separate"/>
        </w:r>
        <w:r w:rsidR="005A7D1F">
          <w:rPr>
            <w:noProof/>
            <w:webHidden/>
          </w:rPr>
          <w:t>5</w:t>
        </w:r>
        <w:r w:rsidR="005A7D1F">
          <w:rPr>
            <w:noProof/>
            <w:webHidden/>
          </w:rPr>
          <w:fldChar w:fldCharType="end"/>
        </w:r>
      </w:hyperlink>
    </w:p>
    <w:p w14:paraId="3B7C8B6D" w14:textId="5A6F6971" w:rsidR="005A7D1F" w:rsidRDefault="009A3866">
      <w:pPr>
        <w:pStyle w:val="TOC5"/>
        <w:tabs>
          <w:tab w:val="right" w:leader="dot" w:pos="5030"/>
        </w:tabs>
        <w:rPr>
          <w:rFonts w:eastAsiaTheme="minorEastAsia"/>
          <w:noProof/>
          <w:sz w:val="22"/>
          <w:lang w:val="en-US" w:eastAsia="en-US" w:bidi="ar-SA"/>
        </w:rPr>
      </w:pPr>
      <w:hyperlink w:anchor="_Toc39061302" w:history="1">
        <w:r w:rsidR="005A7D1F" w:rsidRPr="00EB1536">
          <w:rPr>
            <w:rStyle w:val="Hyperlink"/>
            <w:noProof/>
          </w:rPr>
          <w:t>Tehnilised piirangud</w:t>
        </w:r>
        <w:r w:rsidR="005A7D1F">
          <w:rPr>
            <w:noProof/>
            <w:webHidden/>
          </w:rPr>
          <w:tab/>
        </w:r>
        <w:r w:rsidR="005A7D1F">
          <w:rPr>
            <w:noProof/>
            <w:webHidden/>
          </w:rPr>
          <w:fldChar w:fldCharType="begin"/>
        </w:r>
        <w:r w:rsidR="005A7D1F">
          <w:rPr>
            <w:noProof/>
            <w:webHidden/>
          </w:rPr>
          <w:instrText xml:space="preserve"> PAGEREF _Toc39061302 \h </w:instrText>
        </w:r>
        <w:r w:rsidR="005A7D1F">
          <w:rPr>
            <w:noProof/>
            <w:webHidden/>
          </w:rPr>
        </w:r>
        <w:r w:rsidR="005A7D1F">
          <w:rPr>
            <w:noProof/>
            <w:webHidden/>
          </w:rPr>
          <w:fldChar w:fldCharType="separate"/>
        </w:r>
        <w:r w:rsidR="005A7D1F">
          <w:rPr>
            <w:noProof/>
            <w:webHidden/>
          </w:rPr>
          <w:t>6</w:t>
        </w:r>
        <w:r w:rsidR="005A7D1F">
          <w:rPr>
            <w:noProof/>
            <w:webHidden/>
          </w:rPr>
          <w:fldChar w:fldCharType="end"/>
        </w:r>
      </w:hyperlink>
    </w:p>
    <w:p w14:paraId="33FDB9E7" w14:textId="617247DC" w:rsidR="005A7D1F" w:rsidRDefault="009A3866">
      <w:pPr>
        <w:pStyle w:val="TOC5"/>
        <w:tabs>
          <w:tab w:val="right" w:leader="dot" w:pos="5030"/>
        </w:tabs>
        <w:rPr>
          <w:rFonts w:eastAsiaTheme="minorEastAsia"/>
          <w:noProof/>
          <w:sz w:val="22"/>
          <w:lang w:val="en-US" w:eastAsia="en-US" w:bidi="ar-SA"/>
        </w:rPr>
      </w:pPr>
      <w:hyperlink w:anchor="_Toc39061303" w:history="1">
        <w:r w:rsidR="005A7D1F" w:rsidRPr="00EB1536">
          <w:rPr>
            <w:rStyle w:val="Hyperlink"/>
            <w:noProof/>
          </w:rPr>
          <w:t>Impordi-/eksporditeenused</w:t>
        </w:r>
        <w:r w:rsidR="005A7D1F">
          <w:rPr>
            <w:noProof/>
            <w:webHidden/>
          </w:rPr>
          <w:tab/>
        </w:r>
        <w:r w:rsidR="005A7D1F">
          <w:rPr>
            <w:noProof/>
            <w:webHidden/>
          </w:rPr>
          <w:fldChar w:fldCharType="begin"/>
        </w:r>
        <w:r w:rsidR="005A7D1F">
          <w:rPr>
            <w:noProof/>
            <w:webHidden/>
          </w:rPr>
          <w:instrText xml:space="preserve"> PAGEREF _Toc39061303 \h </w:instrText>
        </w:r>
        <w:r w:rsidR="005A7D1F">
          <w:rPr>
            <w:noProof/>
            <w:webHidden/>
          </w:rPr>
        </w:r>
        <w:r w:rsidR="005A7D1F">
          <w:rPr>
            <w:noProof/>
            <w:webHidden/>
          </w:rPr>
          <w:fldChar w:fldCharType="separate"/>
        </w:r>
        <w:r w:rsidR="005A7D1F">
          <w:rPr>
            <w:noProof/>
            <w:webHidden/>
          </w:rPr>
          <w:t>6</w:t>
        </w:r>
        <w:r w:rsidR="005A7D1F">
          <w:rPr>
            <w:noProof/>
            <w:webHidden/>
          </w:rPr>
          <w:fldChar w:fldCharType="end"/>
        </w:r>
      </w:hyperlink>
    </w:p>
    <w:p w14:paraId="27D19C93" w14:textId="173DF470" w:rsidR="005A7D1F" w:rsidRDefault="009A3866">
      <w:pPr>
        <w:pStyle w:val="TOC5"/>
        <w:tabs>
          <w:tab w:val="right" w:leader="dot" w:pos="5030"/>
        </w:tabs>
        <w:rPr>
          <w:rFonts w:eastAsiaTheme="minorEastAsia"/>
          <w:noProof/>
          <w:sz w:val="22"/>
          <w:lang w:val="en-US" w:eastAsia="en-US" w:bidi="ar-SA"/>
        </w:rPr>
      </w:pPr>
      <w:hyperlink w:anchor="_Toc39061304" w:history="1">
        <w:r w:rsidR="005A7D1F" w:rsidRPr="00EB1536">
          <w:rPr>
            <w:rStyle w:val="Hyperlink"/>
            <w:noProof/>
          </w:rPr>
          <w:t>Fondikomponendid</w:t>
        </w:r>
        <w:r w:rsidR="005A7D1F">
          <w:rPr>
            <w:noProof/>
            <w:webHidden/>
          </w:rPr>
          <w:tab/>
        </w:r>
        <w:r w:rsidR="005A7D1F">
          <w:rPr>
            <w:noProof/>
            <w:webHidden/>
          </w:rPr>
          <w:fldChar w:fldCharType="begin"/>
        </w:r>
        <w:r w:rsidR="005A7D1F">
          <w:rPr>
            <w:noProof/>
            <w:webHidden/>
          </w:rPr>
          <w:instrText xml:space="preserve"> PAGEREF _Toc39061304 \h </w:instrText>
        </w:r>
        <w:r w:rsidR="005A7D1F">
          <w:rPr>
            <w:noProof/>
            <w:webHidden/>
          </w:rPr>
        </w:r>
        <w:r w:rsidR="005A7D1F">
          <w:rPr>
            <w:noProof/>
            <w:webHidden/>
          </w:rPr>
          <w:fldChar w:fldCharType="separate"/>
        </w:r>
        <w:r w:rsidR="005A7D1F">
          <w:rPr>
            <w:noProof/>
            <w:webHidden/>
          </w:rPr>
          <w:t>6</w:t>
        </w:r>
        <w:r w:rsidR="005A7D1F">
          <w:rPr>
            <w:noProof/>
            <w:webHidden/>
          </w:rPr>
          <w:fldChar w:fldCharType="end"/>
        </w:r>
      </w:hyperlink>
    </w:p>
    <w:p w14:paraId="2F707C16" w14:textId="3FE1FA6A" w:rsidR="005A7D1F" w:rsidRDefault="009A3866">
      <w:pPr>
        <w:pStyle w:val="TOC5"/>
        <w:tabs>
          <w:tab w:val="right" w:leader="dot" w:pos="5030"/>
        </w:tabs>
        <w:rPr>
          <w:rFonts w:eastAsiaTheme="minorEastAsia"/>
          <w:noProof/>
          <w:sz w:val="22"/>
          <w:lang w:val="en-US" w:eastAsia="en-US" w:bidi="ar-SA"/>
        </w:rPr>
      </w:pPr>
      <w:hyperlink w:anchor="_Toc39061305" w:history="1">
        <w:r w:rsidR="005A7D1F" w:rsidRPr="00EB1536">
          <w:rPr>
            <w:rStyle w:val="Hyperlink"/>
            <w:noProof/>
          </w:rPr>
          <w:t>Võrguteenuste muudatused ja kättesaadavus</w:t>
        </w:r>
        <w:r w:rsidR="005A7D1F">
          <w:rPr>
            <w:noProof/>
            <w:webHidden/>
          </w:rPr>
          <w:tab/>
        </w:r>
        <w:r w:rsidR="005A7D1F">
          <w:rPr>
            <w:noProof/>
            <w:webHidden/>
          </w:rPr>
          <w:fldChar w:fldCharType="begin"/>
        </w:r>
        <w:r w:rsidR="005A7D1F">
          <w:rPr>
            <w:noProof/>
            <w:webHidden/>
          </w:rPr>
          <w:instrText xml:space="preserve"> PAGEREF _Toc39061305 \h </w:instrText>
        </w:r>
        <w:r w:rsidR="005A7D1F">
          <w:rPr>
            <w:noProof/>
            <w:webHidden/>
          </w:rPr>
        </w:r>
        <w:r w:rsidR="005A7D1F">
          <w:rPr>
            <w:noProof/>
            <w:webHidden/>
          </w:rPr>
          <w:fldChar w:fldCharType="separate"/>
        </w:r>
        <w:r w:rsidR="005A7D1F">
          <w:rPr>
            <w:noProof/>
            <w:webHidden/>
          </w:rPr>
          <w:t>6</w:t>
        </w:r>
        <w:r w:rsidR="005A7D1F">
          <w:rPr>
            <w:noProof/>
            <w:webHidden/>
          </w:rPr>
          <w:fldChar w:fldCharType="end"/>
        </w:r>
      </w:hyperlink>
    </w:p>
    <w:p w14:paraId="095512D1" w14:textId="76EF3FD2" w:rsidR="005A7D1F" w:rsidRDefault="009A3866">
      <w:pPr>
        <w:pStyle w:val="TOC5"/>
        <w:tabs>
          <w:tab w:val="right" w:leader="dot" w:pos="5030"/>
        </w:tabs>
        <w:rPr>
          <w:rFonts w:eastAsiaTheme="minorEastAsia"/>
          <w:noProof/>
          <w:sz w:val="22"/>
          <w:lang w:val="en-US" w:eastAsia="en-US" w:bidi="ar-SA"/>
        </w:rPr>
      </w:pPr>
      <w:hyperlink w:anchor="_Toc39061306" w:history="1">
        <w:r w:rsidR="005A7D1F" w:rsidRPr="00EB1536">
          <w:rPr>
            <w:rStyle w:val="Hyperlink"/>
            <w:noProof/>
          </w:rPr>
          <w:t>Muu</w:t>
        </w:r>
        <w:r w:rsidR="005A7D1F">
          <w:rPr>
            <w:noProof/>
            <w:webHidden/>
          </w:rPr>
          <w:tab/>
        </w:r>
        <w:r w:rsidR="005A7D1F">
          <w:rPr>
            <w:noProof/>
            <w:webHidden/>
          </w:rPr>
          <w:fldChar w:fldCharType="begin"/>
        </w:r>
        <w:r w:rsidR="005A7D1F">
          <w:rPr>
            <w:noProof/>
            <w:webHidden/>
          </w:rPr>
          <w:instrText xml:space="preserve"> PAGEREF _Toc39061306 \h </w:instrText>
        </w:r>
        <w:r w:rsidR="005A7D1F">
          <w:rPr>
            <w:noProof/>
            <w:webHidden/>
          </w:rPr>
        </w:r>
        <w:r w:rsidR="005A7D1F">
          <w:rPr>
            <w:noProof/>
            <w:webHidden/>
          </w:rPr>
          <w:fldChar w:fldCharType="separate"/>
        </w:r>
        <w:r w:rsidR="005A7D1F">
          <w:rPr>
            <w:noProof/>
            <w:webHidden/>
          </w:rPr>
          <w:t>6</w:t>
        </w:r>
        <w:r w:rsidR="005A7D1F">
          <w:rPr>
            <w:noProof/>
            <w:webHidden/>
          </w:rPr>
          <w:fldChar w:fldCharType="end"/>
        </w:r>
      </w:hyperlink>
    </w:p>
    <w:p w14:paraId="1FBF7F98" w14:textId="373BBFAA" w:rsidR="005A7D1F" w:rsidRDefault="009A3866">
      <w:pPr>
        <w:pStyle w:val="TOC1"/>
        <w:tabs>
          <w:tab w:val="right" w:leader="dot" w:pos="5030"/>
        </w:tabs>
        <w:rPr>
          <w:rFonts w:eastAsiaTheme="minorEastAsia"/>
          <w:b w:val="0"/>
          <w:caps w:val="0"/>
          <w:noProof/>
          <w:sz w:val="22"/>
          <w:lang w:val="en-US" w:eastAsia="en-US" w:bidi="ar-SA"/>
        </w:rPr>
      </w:pPr>
      <w:hyperlink w:anchor="_Toc39061307" w:history="1">
        <w:r w:rsidR="005A7D1F" w:rsidRPr="00EB1536">
          <w:rPr>
            <w:rStyle w:val="Hyperlink"/>
            <w:noProof/>
          </w:rPr>
          <w:t>Võrguteenusepõhised tingimused</w:t>
        </w:r>
        <w:r w:rsidR="005A7D1F">
          <w:rPr>
            <w:noProof/>
            <w:webHidden/>
          </w:rPr>
          <w:tab/>
        </w:r>
        <w:r w:rsidR="005A7D1F">
          <w:rPr>
            <w:noProof/>
            <w:webHidden/>
          </w:rPr>
          <w:fldChar w:fldCharType="begin"/>
        </w:r>
        <w:r w:rsidR="005A7D1F">
          <w:rPr>
            <w:noProof/>
            <w:webHidden/>
          </w:rPr>
          <w:instrText xml:space="preserve"> PAGEREF _Toc39061307 \h </w:instrText>
        </w:r>
        <w:r w:rsidR="005A7D1F">
          <w:rPr>
            <w:noProof/>
            <w:webHidden/>
          </w:rPr>
        </w:r>
        <w:r w:rsidR="005A7D1F">
          <w:rPr>
            <w:noProof/>
            <w:webHidden/>
          </w:rPr>
          <w:fldChar w:fldCharType="separate"/>
        </w:r>
        <w:r w:rsidR="005A7D1F">
          <w:rPr>
            <w:noProof/>
            <w:webHidden/>
          </w:rPr>
          <w:t>8</w:t>
        </w:r>
        <w:r w:rsidR="005A7D1F">
          <w:rPr>
            <w:noProof/>
            <w:webHidden/>
          </w:rPr>
          <w:fldChar w:fldCharType="end"/>
        </w:r>
      </w:hyperlink>
    </w:p>
    <w:p w14:paraId="108EAF61" w14:textId="5EDA24B6" w:rsidR="005A7D1F" w:rsidRDefault="009A3866">
      <w:pPr>
        <w:pStyle w:val="TOC2"/>
        <w:tabs>
          <w:tab w:val="right" w:leader="dot" w:pos="5030"/>
        </w:tabs>
        <w:rPr>
          <w:rFonts w:eastAsiaTheme="minorEastAsia"/>
          <w:b w:val="0"/>
          <w:smallCaps w:val="0"/>
          <w:noProof/>
          <w:sz w:val="22"/>
          <w:lang w:val="en-US" w:eastAsia="en-US" w:bidi="ar-SA"/>
        </w:rPr>
      </w:pPr>
      <w:hyperlink w:anchor="_Toc39061308" w:history="1">
        <w:r w:rsidR="005A7D1F" w:rsidRPr="00EB1536">
          <w:rPr>
            <w:rStyle w:val="Hyperlink"/>
            <w:noProof/>
          </w:rPr>
          <w:t>Microsoft Azure’i teenused</w:t>
        </w:r>
        <w:r w:rsidR="005A7D1F">
          <w:rPr>
            <w:noProof/>
            <w:webHidden/>
          </w:rPr>
          <w:tab/>
        </w:r>
        <w:r w:rsidR="005A7D1F">
          <w:rPr>
            <w:noProof/>
            <w:webHidden/>
          </w:rPr>
          <w:fldChar w:fldCharType="begin"/>
        </w:r>
        <w:r w:rsidR="005A7D1F">
          <w:rPr>
            <w:noProof/>
            <w:webHidden/>
          </w:rPr>
          <w:instrText xml:space="preserve"> PAGEREF _Toc39061308 \h </w:instrText>
        </w:r>
        <w:r w:rsidR="005A7D1F">
          <w:rPr>
            <w:noProof/>
            <w:webHidden/>
          </w:rPr>
        </w:r>
        <w:r w:rsidR="005A7D1F">
          <w:rPr>
            <w:noProof/>
            <w:webHidden/>
          </w:rPr>
          <w:fldChar w:fldCharType="separate"/>
        </w:r>
        <w:r w:rsidR="005A7D1F">
          <w:rPr>
            <w:noProof/>
            <w:webHidden/>
          </w:rPr>
          <w:t>8</w:t>
        </w:r>
        <w:r w:rsidR="005A7D1F">
          <w:rPr>
            <w:noProof/>
            <w:webHidden/>
          </w:rPr>
          <w:fldChar w:fldCharType="end"/>
        </w:r>
      </w:hyperlink>
    </w:p>
    <w:p w14:paraId="4CEAE8D1" w14:textId="7AE4C7CB" w:rsidR="005A7D1F" w:rsidRDefault="009A3866">
      <w:pPr>
        <w:pStyle w:val="TOC4"/>
        <w:rPr>
          <w:rFonts w:eastAsiaTheme="minorEastAsia"/>
          <w:smallCaps w:val="0"/>
          <w:noProof/>
          <w:sz w:val="22"/>
          <w:lang w:val="en-US" w:eastAsia="en-US" w:bidi="ar-SA"/>
        </w:rPr>
      </w:pPr>
      <w:hyperlink w:anchor="_Toc39061309" w:history="1">
        <w:r w:rsidR="005A7D1F" w:rsidRPr="00EB1536">
          <w:rPr>
            <w:rStyle w:val="Hyperlink"/>
            <w:noProof/>
          </w:rPr>
          <w:t>Azure DevTest Labs</w:t>
        </w:r>
        <w:r w:rsidR="005A7D1F">
          <w:rPr>
            <w:noProof/>
            <w:webHidden/>
          </w:rPr>
          <w:tab/>
        </w:r>
        <w:r w:rsidR="005A7D1F">
          <w:rPr>
            <w:noProof/>
            <w:webHidden/>
          </w:rPr>
          <w:fldChar w:fldCharType="begin"/>
        </w:r>
        <w:r w:rsidR="005A7D1F">
          <w:rPr>
            <w:noProof/>
            <w:webHidden/>
          </w:rPr>
          <w:instrText xml:space="preserve"> PAGEREF _Toc39061309 \h </w:instrText>
        </w:r>
        <w:r w:rsidR="005A7D1F">
          <w:rPr>
            <w:noProof/>
            <w:webHidden/>
          </w:rPr>
        </w:r>
        <w:r w:rsidR="005A7D1F">
          <w:rPr>
            <w:noProof/>
            <w:webHidden/>
          </w:rPr>
          <w:fldChar w:fldCharType="separate"/>
        </w:r>
        <w:r w:rsidR="005A7D1F">
          <w:rPr>
            <w:noProof/>
            <w:webHidden/>
          </w:rPr>
          <w:t>9</w:t>
        </w:r>
        <w:r w:rsidR="005A7D1F">
          <w:rPr>
            <w:noProof/>
            <w:webHidden/>
          </w:rPr>
          <w:fldChar w:fldCharType="end"/>
        </w:r>
      </w:hyperlink>
    </w:p>
    <w:p w14:paraId="6AF265D3" w14:textId="4B775E42" w:rsidR="005A7D1F" w:rsidRDefault="009A3866">
      <w:pPr>
        <w:pStyle w:val="TOC4"/>
        <w:rPr>
          <w:rFonts w:eastAsiaTheme="minorEastAsia"/>
          <w:smallCaps w:val="0"/>
          <w:noProof/>
          <w:sz w:val="22"/>
          <w:lang w:val="en-US" w:eastAsia="en-US" w:bidi="ar-SA"/>
        </w:rPr>
      </w:pPr>
      <w:hyperlink w:anchor="_Toc39061310" w:history="1">
        <w:r w:rsidR="005A7D1F" w:rsidRPr="00EB1536">
          <w:rPr>
            <w:rStyle w:val="Hyperlink"/>
            <w:noProof/>
          </w:rPr>
          <w:t>Azure Lab Services</w:t>
        </w:r>
        <w:r w:rsidR="005A7D1F">
          <w:rPr>
            <w:noProof/>
            <w:webHidden/>
          </w:rPr>
          <w:tab/>
        </w:r>
        <w:r w:rsidR="005A7D1F">
          <w:rPr>
            <w:noProof/>
            <w:webHidden/>
          </w:rPr>
          <w:fldChar w:fldCharType="begin"/>
        </w:r>
        <w:r w:rsidR="005A7D1F">
          <w:rPr>
            <w:noProof/>
            <w:webHidden/>
          </w:rPr>
          <w:instrText xml:space="preserve"> PAGEREF _Toc39061310 \h </w:instrText>
        </w:r>
        <w:r w:rsidR="005A7D1F">
          <w:rPr>
            <w:noProof/>
            <w:webHidden/>
          </w:rPr>
        </w:r>
        <w:r w:rsidR="005A7D1F">
          <w:rPr>
            <w:noProof/>
            <w:webHidden/>
          </w:rPr>
          <w:fldChar w:fldCharType="separate"/>
        </w:r>
        <w:r w:rsidR="005A7D1F">
          <w:rPr>
            <w:noProof/>
            <w:webHidden/>
          </w:rPr>
          <w:t>9</w:t>
        </w:r>
        <w:r w:rsidR="005A7D1F">
          <w:rPr>
            <w:noProof/>
            <w:webHidden/>
          </w:rPr>
          <w:fldChar w:fldCharType="end"/>
        </w:r>
      </w:hyperlink>
    </w:p>
    <w:p w14:paraId="70394FED" w14:textId="6056F4E8" w:rsidR="005A7D1F" w:rsidRDefault="009A3866">
      <w:pPr>
        <w:pStyle w:val="TOC4"/>
        <w:rPr>
          <w:rFonts w:eastAsiaTheme="minorEastAsia"/>
          <w:smallCaps w:val="0"/>
          <w:noProof/>
          <w:sz w:val="22"/>
          <w:lang w:val="en-US" w:eastAsia="en-US" w:bidi="ar-SA"/>
        </w:rPr>
      </w:pPr>
      <w:hyperlink w:anchor="_Toc39061311" w:history="1">
        <w:r w:rsidR="005A7D1F" w:rsidRPr="00EB1536">
          <w:rPr>
            <w:rStyle w:val="Hyperlink"/>
            <w:noProof/>
          </w:rPr>
          <w:t>Azure'i masinõppe teenus</w:t>
        </w:r>
        <w:r w:rsidR="005A7D1F">
          <w:rPr>
            <w:noProof/>
            <w:webHidden/>
          </w:rPr>
          <w:tab/>
        </w:r>
        <w:r w:rsidR="005A7D1F">
          <w:rPr>
            <w:noProof/>
            <w:webHidden/>
          </w:rPr>
          <w:fldChar w:fldCharType="begin"/>
        </w:r>
        <w:r w:rsidR="005A7D1F">
          <w:rPr>
            <w:noProof/>
            <w:webHidden/>
          </w:rPr>
          <w:instrText xml:space="preserve"> PAGEREF _Toc39061311 \h </w:instrText>
        </w:r>
        <w:r w:rsidR="005A7D1F">
          <w:rPr>
            <w:noProof/>
            <w:webHidden/>
          </w:rPr>
        </w:r>
        <w:r w:rsidR="005A7D1F">
          <w:rPr>
            <w:noProof/>
            <w:webHidden/>
          </w:rPr>
          <w:fldChar w:fldCharType="separate"/>
        </w:r>
        <w:r w:rsidR="005A7D1F">
          <w:rPr>
            <w:noProof/>
            <w:webHidden/>
          </w:rPr>
          <w:t>10</w:t>
        </w:r>
        <w:r w:rsidR="005A7D1F">
          <w:rPr>
            <w:noProof/>
            <w:webHidden/>
          </w:rPr>
          <w:fldChar w:fldCharType="end"/>
        </w:r>
      </w:hyperlink>
    </w:p>
    <w:p w14:paraId="61BC3619" w14:textId="5C5F33E4" w:rsidR="005A7D1F" w:rsidRDefault="009A3866">
      <w:pPr>
        <w:pStyle w:val="TOC4"/>
        <w:rPr>
          <w:rFonts w:eastAsiaTheme="minorEastAsia"/>
          <w:smallCaps w:val="0"/>
          <w:noProof/>
          <w:sz w:val="22"/>
          <w:lang w:val="en-US" w:eastAsia="en-US" w:bidi="ar-SA"/>
        </w:rPr>
      </w:pPr>
      <w:hyperlink w:anchor="_Toc39061312" w:history="1">
        <w:r w:rsidR="005A7D1F" w:rsidRPr="00EB1536">
          <w:rPr>
            <w:rStyle w:val="Hyperlink"/>
            <w:noProof/>
          </w:rPr>
          <w:t>Azure’i kaardid</w:t>
        </w:r>
        <w:r w:rsidR="005A7D1F">
          <w:rPr>
            <w:noProof/>
            <w:webHidden/>
          </w:rPr>
          <w:tab/>
        </w:r>
        <w:r w:rsidR="005A7D1F">
          <w:rPr>
            <w:noProof/>
            <w:webHidden/>
          </w:rPr>
          <w:fldChar w:fldCharType="begin"/>
        </w:r>
        <w:r w:rsidR="005A7D1F">
          <w:rPr>
            <w:noProof/>
            <w:webHidden/>
          </w:rPr>
          <w:instrText xml:space="preserve"> PAGEREF _Toc39061312 \h </w:instrText>
        </w:r>
        <w:r w:rsidR="005A7D1F">
          <w:rPr>
            <w:noProof/>
            <w:webHidden/>
          </w:rPr>
        </w:r>
        <w:r w:rsidR="005A7D1F">
          <w:rPr>
            <w:noProof/>
            <w:webHidden/>
          </w:rPr>
          <w:fldChar w:fldCharType="separate"/>
        </w:r>
        <w:r w:rsidR="005A7D1F">
          <w:rPr>
            <w:noProof/>
            <w:webHidden/>
          </w:rPr>
          <w:t>10</w:t>
        </w:r>
        <w:r w:rsidR="005A7D1F">
          <w:rPr>
            <w:noProof/>
            <w:webHidden/>
          </w:rPr>
          <w:fldChar w:fldCharType="end"/>
        </w:r>
      </w:hyperlink>
    </w:p>
    <w:p w14:paraId="0C7458CB" w14:textId="4C33B61B" w:rsidR="005A7D1F" w:rsidRDefault="009A3866">
      <w:pPr>
        <w:pStyle w:val="TOC4"/>
        <w:rPr>
          <w:rFonts w:eastAsiaTheme="minorEastAsia"/>
          <w:smallCaps w:val="0"/>
          <w:noProof/>
          <w:sz w:val="22"/>
          <w:lang w:val="en-US" w:eastAsia="en-US" w:bidi="ar-SA"/>
        </w:rPr>
      </w:pPr>
      <w:hyperlink w:anchor="_Toc39061313" w:history="1">
        <w:r w:rsidR="005A7D1F" w:rsidRPr="00EB1536">
          <w:rPr>
            <w:rStyle w:val="Hyperlink"/>
            <w:noProof/>
          </w:rPr>
          <w:t>Azure Stack Hub</w:t>
        </w:r>
        <w:r w:rsidR="005A7D1F">
          <w:rPr>
            <w:noProof/>
            <w:webHidden/>
          </w:rPr>
          <w:tab/>
        </w:r>
        <w:r w:rsidR="005A7D1F">
          <w:rPr>
            <w:noProof/>
            <w:webHidden/>
          </w:rPr>
          <w:fldChar w:fldCharType="begin"/>
        </w:r>
        <w:r w:rsidR="005A7D1F">
          <w:rPr>
            <w:noProof/>
            <w:webHidden/>
          </w:rPr>
          <w:instrText xml:space="preserve"> PAGEREF _Toc39061313 \h </w:instrText>
        </w:r>
        <w:r w:rsidR="005A7D1F">
          <w:rPr>
            <w:noProof/>
            <w:webHidden/>
          </w:rPr>
        </w:r>
        <w:r w:rsidR="005A7D1F">
          <w:rPr>
            <w:noProof/>
            <w:webHidden/>
          </w:rPr>
          <w:fldChar w:fldCharType="separate"/>
        </w:r>
        <w:r w:rsidR="005A7D1F">
          <w:rPr>
            <w:noProof/>
            <w:webHidden/>
          </w:rPr>
          <w:t>11</w:t>
        </w:r>
        <w:r w:rsidR="005A7D1F">
          <w:rPr>
            <w:noProof/>
            <w:webHidden/>
          </w:rPr>
          <w:fldChar w:fldCharType="end"/>
        </w:r>
      </w:hyperlink>
    </w:p>
    <w:p w14:paraId="667F12F3" w14:textId="632D2B4E" w:rsidR="005A7D1F" w:rsidRDefault="009A3866">
      <w:pPr>
        <w:pStyle w:val="TOC4"/>
        <w:rPr>
          <w:rFonts w:eastAsiaTheme="minorEastAsia"/>
          <w:smallCaps w:val="0"/>
          <w:noProof/>
          <w:sz w:val="22"/>
          <w:lang w:val="en-US" w:eastAsia="en-US" w:bidi="ar-SA"/>
        </w:rPr>
      </w:pPr>
      <w:hyperlink w:anchor="_Toc39061314" w:history="1">
        <w:r w:rsidR="005A7D1F" w:rsidRPr="00EB1536">
          <w:rPr>
            <w:rStyle w:val="Hyperlink"/>
            <w:noProof/>
          </w:rPr>
          <w:t>Bing Search Services</w:t>
        </w:r>
        <w:r w:rsidR="005A7D1F">
          <w:rPr>
            <w:noProof/>
            <w:webHidden/>
          </w:rPr>
          <w:tab/>
        </w:r>
        <w:r w:rsidR="005A7D1F">
          <w:rPr>
            <w:noProof/>
            <w:webHidden/>
          </w:rPr>
          <w:fldChar w:fldCharType="begin"/>
        </w:r>
        <w:r w:rsidR="005A7D1F">
          <w:rPr>
            <w:noProof/>
            <w:webHidden/>
          </w:rPr>
          <w:instrText xml:space="preserve"> PAGEREF _Toc39061314 \h </w:instrText>
        </w:r>
        <w:r w:rsidR="005A7D1F">
          <w:rPr>
            <w:noProof/>
            <w:webHidden/>
          </w:rPr>
        </w:r>
        <w:r w:rsidR="005A7D1F">
          <w:rPr>
            <w:noProof/>
            <w:webHidden/>
          </w:rPr>
          <w:fldChar w:fldCharType="separate"/>
        </w:r>
        <w:r w:rsidR="005A7D1F">
          <w:rPr>
            <w:noProof/>
            <w:webHidden/>
          </w:rPr>
          <w:t>11</w:t>
        </w:r>
        <w:r w:rsidR="005A7D1F">
          <w:rPr>
            <w:noProof/>
            <w:webHidden/>
          </w:rPr>
          <w:fldChar w:fldCharType="end"/>
        </w:r>
      </w:hyperlink>
    </w:p>
    <w:p w14:paraId="3406DEC0" w14:textId="04DEFBB8" w:rsidR="005A7D1F" w:rsidRDefault="009A3866">
      <w:pPr>
        <w:pStyle w:val="TOC4"/>
        <w:rPr>
          <w:rFonts w:eastAsiaTheme="minorEastAsia"/>
          <w:smallCaps w:val="0"/>
          <w:noProof/>
          <w:sz w:val="22"/>
          <w:lang w:val="en-US" w:eastAsia="en-US" w:bidi="ar-SA"/>
        </w:rPr>
      </w:pPr>
      <w:hyperlink w:anchor="_Toc39061315" w:history="1">
        <w:r w:rsidR="005A7D1F" w:rsidRPr="00EB1536">
          <w:rPr>
            <w:rStyle w:val="Hyperlink"/>
            <w:noProof/>
          </w:rPr>
          <w:t>Cognitive Services</w:t>
        </w:r>
        <w:r w:rsidR="005A7D1F">
          <w:rPr>
            <w:noProof/>
            <w:webHidden/>
          </w:rPr>
          <w:tab/>
        </w:r>
        <w:r w:rsidR="005A7D1F">
          <w:rPr>
            <w:noProof/>
            <w:webHidden/>
          </w:rPr>
          <w:fldChar w:fldCharType="begin"/>
        </w:r>
        <w:r w:rsidR="005A7D1F">
          <w:rPr>
            <w:noProof/>
            <w:webHidden/>
          </w:rPr>
          <w:instrText xml:space="preserve"> PAGEREF _Toc39061315 \h </w:instrText>
        </w:r>
        <w:r w:rsidR="005A7D1F">
          <w:rPr>
            <w:noProof/>
            <w:webHidden/>
          </w:rPr>
        </w:r>
        <w:r w:rsidR="005A7D1F">
          <w:rPr>
            <w:noProof/>
            <w:webHidden/>
          </w:rPr>
          <w:fldChar w:fldCharType="separate"/>
        </w:r>
        <w:r w:rsidR="005A7D1F">
          <w:rPr>
            <w:noProof/>
            <w:webHidden/>
          </w:rPr>
          <w:t>12</w:t>
        </w:r>
        <w:r w:rsidR="005A7D1F">
          <w:rPr>
            <w:noProof/>
            <w:webHidden/>
          </w:rPr>
          <w:fldChar w:fldCharType="end"/>
        </w:r>
      </w:hyperlink>
    </w:p>
    <w:p w14:paraId="069C49DD" w14:textId="64796A96" w:rsidR="005A7D1F" w:rsidRDefault="009A3866">
      <w:pPr>
        <w:pStyle w:val="TOC4"/>
        <w:rPr>
          <w:rFonts w:eastAsiaTheme="minorEastAsia"/>
          <w:smallCaps w:val="0"/>
          <w:noProof/>
          <w:sz w:val="22"/>
          <w:lang w:val="en-US" w:eastAsia="en-US" w:bidi="ar-SA"/>
        </w:rPr>
      </w:pPr>
      <w:hyperlink w:anchor="_Toc39061316" w:history="1">
        <w:r w:rsidR="005A7D1F" w:rsidRPr="00EB1536">
          <w:rPr>
            <w:rStyle w:val="Hyperlink"/>
            <w:noProof/>
          </w:rPr>
          <w:t>Microsoft Genomics</w:t>
        </w:r>
        <w:r w:rsidR="005A7D1F">
          <w:rPr>
            <w:noProof/>
            <w:webHidden/>
          </w:rPr>
          <w:tab/>
        </w:r>
        <w:r w:rsidR="005A7D1F">
          <w:rPr>
            <w:noProof/>
            <w:webHidden/>
          </w:rPr>
          <w:fldChar w:fldCharType="begin"/>
        </w:r>
        <w:r w:rsidR="005A7D1F">
          <w:rPr>
            <w:noProof/>
            <w:webHidden/>
          </w:rPr>
          <w:instrText xml:space="preserve"> PAGEREF _Toc39061316 \h </w:instrText>
        </w:r>
        <w:r w:rsidR="005A7D1F">
          <w:rPr>
            <w:noProof/>
            <w:webHidden/>
          </w:rPr>
        </w:r>
        <w:r w:rsidR="005A7D1F">
          <w:rPr>
            <w:noProof/>
            <w:webHidden/>
          </w:rPr>
          <w:fldChar w:fldCharType="separate"/>
        </w:r>
        <w:r w:rsidR="005A7D1F">
          <w:rPr>
            <w:noProof/>
            <w:webHidden/>
          </w:rPr>
          <w:t>12</w:t>
        </w:r>
        <w:r w:rsidR="005A7D1F">
          <w:rPr>
            <w:noProof/>
            <w:webHidden/>
          </w:rPr>
          <w:fldChar w:fldCharType="end"/>
        </w:r>
      </w:hyperlink>
    </w:p>
    <w:p w14:paraId="34CA5C28" w14:textId="2F86B32C" w:rsidR="005A7D1F" w:rsidRDefault="009A3866">
      <w:pPr>
        <w:pStyle w:val="TOC4"/>
        <w:rPr>
          <w:rFonts w:eastAsiaTheme="minorEastAsia"/>
          <w:smallCaps w:val="0"/>
          <w:noProof/>
          <w:sz w:val="22"/>
          <w:lang w:val="en-US" w:eastAsia="en-US" w:bidi="ar-SA"/>
        </w:rPr>
      </w:pPr>
      <w:hyperlink w:anchor="_Toc39061317" w:history="1">
        <w:r w:rsidR="005A7D1F" w:rsidRPr="00EB1536">
          <w:rPr>
            <w:rStyle w:val="Hyperlink"/>
            <w:noProof/>
          </w:rPr>
          <w:t>Visual Studio App Center</w:t>
        </w:r>
        <w:r w:rsidR="005A7D1F">
          <w:rPr>
            <w:noProof/>
            <w:webHidden/>
          </w:rPr>
          <w:tab/>
        </w:r>
        <w:r w:rsidR="005A7D1F">
          <w:rPr>
            <w:noProof/>
            <w:webHidden/>
          </w:rPr>
          <w:fldChar w:fldCharType="begin"/>
        </w:r>
        <w:r w:rsidR="005A7D1F">
          <w:rPr>
            <w:noProof/>
            <w:webHidden/>
          </w:rPr>
          <w:instrText xml:space="preserve"> PAGEREF _Toc39061317 \h </w:instrText>
        </w:r>
        <w:r w:rsidR="005A7D1F">
          <w:rPr>
            <w:noProof/>
            <w:webHidden/>
          </w:rPr>
        </w:r>
        <w:r w:rsidR="005A7D1F">
          <w:rPr>
            <w:noProof/>
            <w:webHidden/>
          </w:rPr>
          <w:fldChar w:fldCharType="separate"/>
        </w:r>
        <w:r w:rsidR="005A7D1F">
          <w:rPr>
            <w:noProof/>
            <w:webHidden/>
          </w:rPr>
          <w:t>12</w:t>
        </w:r>
        <w:r w:rsidR="005A7D1F">
          <w:rPr>
            <w:noProof/>
            <w:webHidden/>
          </w:rPr>
          <w:fldChar w:fldCharType="end"/>
        </w:r>
      </w:hyperlink>
    </w:p>
    <w:p w14:paraId="523E3F33" w14:textId="6D020C4F" w:rsidR="005A7D1F" w:rsidRDefault="009A3866">
      <w:pPr>
        <w:pStyle w:val="TOC2"/>
        <w:tabs>
          <w:tab w:val="right" w:leader="dot" w:pos="5030"/>
        </w:tabs>
        <w:rPr>
          <w:rFonts w:eastAsiaTheme="minorEastAsia"/>
          <w:b w:val="0"/>
          <w:smallCaps w:val="0"/>
          <w:noProof/>
          <w:sz w:val="22"/>
          <w:lang w:val="en-US" w:eastAsia="en-US" w:bidi="ar-SA"/>
        </w:rPr>
      </w:pPr>
      <w:hyperlink w:anchor="_Toc39061318" w:history="1">
        <w:r w:rsidR="005A7D1F" w:rsidRPr="00EB1536">
          <w:rPr>
            <w:rStyle w:val="Hyperlink"/>
            <w:noProof/>
          </w:rPr>
          <w:t>Microsoft Azure’i lepingud</w:t>
        </w:r>
        <w:r w:rsidR="005A7D1F">
          <w:rPr>
            <w:noProof/>
            <w:webHidden/>
          </w:rPr>
          <w:tab/>
        </w:r>
        <w:r w:rsidR="005A7D1F">
          <w:rPr>
            <w:noProof/>
            <w:webHidden/>
          </w:rPr>
          <w:fldChar w:fldCharType="begin"/>
        </w:r>
        <w:r w:rsidR="005A7D1F">
          <w:rPr>
            <w:noProof/>
            <w:webHidden/>
          </w:rPr>
          <w:instrText xml:space="preserve"> PAGEREF _Toc39061318 \h </w:instrText>
        </w:r>
        <w:r w:rsidR="005A7D1F">
          <w:rPr>
            <w:noProof/>
            <w:webHidden/>
          </w:rPr>
        </w:r>
        <w:r w:rsidR="005A7D1F">
          <w:rPr>
            <w:noProof/>
            <w:webHidden/>
          </w:rPr>
          <w:fldChar w:fldCharType="separate"/>
        </w:r>
        <w:r w:rsidR="005A7D1F">
          <w:rPr>
            <w:noProof/>
            <w:webHidden/>
          </w:rPr>
          <w:t>13</w:t>
        </w:r>
        <w:r w:rsidR="005A7D1F">
          <w:rPr>
            <w:noProof/>
            <w:webHidden/>
          </w:rPr>
          <w:fldChar w:fldCharType="end"/>
        </w:r>
      </w:hyperlink>
    </w:p>
    <w:p w14:paraId="390B6B1C" w14:textId="6586BEAD" w:rsidR="005A7D1F" w:rsidRDefault="009A3866">
      <w:pPr>
        <w:pStyle w:val="TOC4"/>
        <w:rPr>
          <w:rFonts w:eastAsiaTheme="minorEastAsia"/>
          <w:smallCaps w:val="0"/>
          <w:noProof/>
          <w:sz w:val="22"/>
          <w:lang w:val="en-US" w:eastAsia="en-US" w:bidi="ar-SA"/>
        </w:rPr>
      </w:pPr>
      <w:hyperlink w:anchor="_Toc39061319" w:history="1">
        <w:r w:rsidR="005A7D1F" w:rsidRPr="00EB1536">
          <w:rPr>
            <w:rStyle w:val="Hyperlink"/>
            <w:noProof/>
          </w:rPr>
          <w:t>Azure Active Directory Basic</w:t>
        </w:r>
        <w:r w:rsidR="005A7D1F">
          <w:rPr>
            <w:noProof/>
            <w:webHidden/>
          </w:rPr>
          <w:tab/>
        </w:r>
        <w:r w:rsidR="005A7D1F">
          <w:rPr>
            <w:noProof/>
            <w:webHidden/>
          </w:rPr>
          <w:fldChar w:fldCharType="begin"/>
        </w:r>
        <w:r w:rsidR="005A7D1F">
          <w:rPr>
            <w:noProof/>
            <w:webHidden/>
          </w:rPr>
          <w:instrText xml:space="preserve"> PAGEREF _Toc39061319 \h </w:instrText>
        </w:r>
        <w:r w:rsidR="005A7D1F">
          <w:rPr>
            <w:noProof/>
            <w:webHidden/>
          </w:rPr>
        </w:r>
        <w:r w:rsidR="005A7D1F">
          <w:rPr>
            <w:noProof/>
            <w:webHidden/>
          </w:rPr>
          <w:fldChar w:fldCharType="separate"/>
        </w:r>
        <w:r w:rsidR="005A7D1F">
          <w:rPr>
            <w:noProof/>
            <w:webHidden/>
          </w:rPr>
          <w:t>13</w:t>
        </w:r>
        <w:r w:rsidR="005A7D1F">
          <w:rPr>
            <w:noProof/>
            <w:webHidden/>
          </w:rPr>
          <w:fldChar w:fldCharType="end"/>
        </w:r>
      </w:hyperlink>
    </w:p>
    <w:p w14:paraId="0618D403" w14:textId="4BA4543F" w:rsidR="005A7D1F" w:rsidRDefault="009A3866">
      <w:pPr>
        <w:pStyle w:val="TOC4"/>
        <w:rPr>
          <w:rFonts w:eastAsiaTheme="minorEastAsia"/>
          <w:smallCaps w:val="0"/>
          <w:noProof/>
          <w:sz w:val="22"/>
          <w:lang w:val="en-US" w:eastAsia="en-US" w:bidi="ar-SA"/>
        </w:rPr>
      </w:pPr>
      <w:hyperlink w:anchor="_Toc39061320" w:history="1">
        <w:r w:rsidR="005A7D1F" w:rsidRPr="00EB1536">
          <w:rPr>
            <w:rStyle w:val="Hyperlink"/>
            <w:noProof/>
          </w:rPr>
          <w:t>Azure Active Directory Premium</w:t>
        </w:r>
        <w:r w:rsidR="005A7D1F">
          <w:rPr>
            <w:noProof/>
            <w:webHidden/>
          </w:rPr>
          <w:tab/>
        </w:r>
        <w:r w:rsidR="005A7D1F">
          <w:rPr>
            <w:noProof/>
            <w:webHidden/>
          </w:rPr>
          <w:fldChar w:fldCharType="begin"/>
        </w:r>
        <w:r w:rsidR="005A7D1F">
          <w:rPr>
            <w:noProof/>
            <w:webHidden/>
          </w:rPr>
          <w:instrText xml:space="preserve"> PAGEREF _Toc39061320 \h </w:instrText>
        </w:r>
        <w:r w:rsidR="005A7D1F">
          <w:rPr>
            <w:noProof/>
            <w:webHidden/>
          </w:rPr>
        </w:r>
        <w:r w:rsidR="005A7D1F">
          <w:rPr>
            <w:noProof/>
            <w:webHidden/>
          </w:rPr>
          <w:fldChar w:fldCharType="separate"/>
        </w:r>
        <w:r w:rsidR="005A7D1F">
          <w:rPr>
            <w:noProof/>
            <w:webHidden/>
          </w:rPr>
          <w:t>13</w:t>
        </w:r>
        <w:r w:rsidR="005A7D1F">
          <w:rPr>
            <w:noProof/>
            <w:webHidden/>
          </w:rPr>
          <w:fldChar w:fldCharType="end"/>
        </w:r>
      </w:hyperlink>
    </w:p>
    <w:p w14:paraId="018A2B78" w14:textId="2EB61022" w:rsidR="005A7D1F" w:rsidRDefault="009A3866">
      <w:pPr>
        <w:pStyle w:val="TOC4"/>
        <w:rPr>
          <w:rFonts w:eastAsiaTheme="minorEastAsia"/>
          <w:smallCaps w:val="0"/>
          <w:noProof/>
          <w:sz w:val="22"/>
          <w:lang w:val="en-US" w:eastAsia="en-US" w:bidi="ar-SA"/>
        </w:rPr>
      </w:pPr>
      <w:hyperlink w:anchor="_Toc39061321" w:history="1">
        <w:r w:rsidR="005A7D1F" w:rsidRPr="00EB1536">
          <w:rPr>
            <w:rStyle w:val="Hyperlink"/>
            <w:noProof/>
          </w:rPr>
          <w:t>Azure Information Protection Premium</w:t>
        </w:r>
        <w:r w:rsidR="005A7D1F">
          <w:rPr>
            <w:noProof/>
            <w:webHidden/>
          </w:rPr>
          <w:tab/>
        </w:r>
        <w:r w:rsidR="005A7D1F">
          <w:rPr>
            <w:noProof/>
            <w:webHidden/>
          </w:rPr>
          <w:fldChar w:fldCharType="begin"/>
        </w:r>
        <w:r w:rsidR="005A7D1F">
          <w:rPr>
            <w:noProof/>
            <w:webHidden/>
          </w:rPr>
          <w:instrText xml:space="preserve"> PAGEREF _Toc39061321 \h </w:instrText>
        </w:r>
        <w:r w:rsidR="005A7D1F">
          <w:rPr>
            <w:noProof/>
            <w:webHidden/>
          </w:rPr>
        </w:r>
        <w:r w:rsidR="005A7D1F">
          <w:rPr>
            <w:noProof/>
            <w:webHidden/>
          </w:rPr>
          <w:fldChar w:fldCharType="separate"/>
        </w:r>
        <w:r w:rsidR="005A7D1F">
          <w:rPr>
            <w:noProof/>
            <w:webHidden/>
          </w:rPr>
          <w:t>13</w:t>
        </w:r>
        <w:r w:rsidR="005A7D1F">
          <w:rPr>
            <w:noProof/>
            <w:webHidden/>
          </w:rPr>
          <w:fldChar w:fldCharType="end"/>
        </w:r>
      </w:hyperlink>
    </w:p>
    <w:p w14:paraId="2CB24CCC" w14:textId="1BD49373" w:rsidR="005A7D1F" w:rsidRDefault="009A3866">
      <w:pPr>
        <w:pStyle w:val="TOC2"/>
        <w:tabs>
          <w:tab w:val="right" w:leader="dot" w:pos="5030"/>
        </w:tabs>
        <w:rPr>
          <w:rFonts w:eastAsiaTheme="minorEastAsia"/>
          <w:b w:val="0"/>
          <w:smallCaps w:val="0"/>
          <w:noProof/>
          <w:sz w:val="22"/>
          <w:lang w:val="en-US" w:eastAsia="en-US" w:bidi="ar-SA"/>
        </w:rPr>
      </w:pPr>
      <w:hyperlink w:anchor="_Toc39061322" w:history="1">
        <w:r w:rsidR="005A7D1F" w:rsidRPr="00EB1536">
          <w:rPr>
            <w:rStyle w:val="Hyperlink"/>
            <w:noProof/>
          </w:rPr>
          <w:t>Microsoft Dynamics 365 teenused</w:t>
        </w:r>
        <w:r w:rsidR="005A7D1F">
          <w:rPr>
            <w:noProof/>
            <w:webHidden/>
          </w:rPr>
          <w:tab/>
        </w:r>
        <w:r w:rsidR="005A7D1F">
          <w:rPr>
            <w:noProof/>
            <w:webHidden/>
          </w:rPr>
          <w:fldChar w:fldCharType="begin"/>
        </w:r>
        <w:r w:rsidR="005A7D1F">
          <w:rPr>
            <w:noProof/>
            <w:webHidden/>
          </w:rPr>
          <w:instrText xml:space="preserve"> PAGEREF _Toc39061322 \h </w:instrText>
        </w:r>
        <w:r w:rsidR="005A7D1F">
          <w:rPr>
            <w:noProof/>
            <w:webHidden/>
          </w:rPr>
        </w:r>
        <w:r w:rsidR="005A7D1F">
          <w:rPr>
            <w:noProof/>
            <w:webHidden/>
          </w:rPr>
          <w:fldChar w:fldCharType="separate"/>
        </w:r>
        <w:r w:rsidR="005A7D1F">
          <w:rPr>
            <w:noProof/>
            <w:webHidden/>
          </w:rPr>
          <w:t>13</w:t>
        </w:r>
        <w:r w:rsidR="005A7D1F">
          <w:rPr>
            <w:noProof/>
            <w:webHidden/>
          </w:rPr>
          <w:fldChar w:fldCharType="end"/>
        </w:r>
      </w:hyperlink>
    </w:p>
    <w:p w14:paraId="4F38FC69" w14:textId="73E105E6" w:rsidR="005A7D1F" w:rsidRDefault="009A3866">
      <w:pPr>
        <w:pStyle w:val="TOC2"/>
        <w:tabs>
          <w:tab w:val="right" w:leader="dot" w:pos="5030"/>
        </w:tabs>
        <w:rPr>
          <w:rFonts w:eastAsiaTheme="minorEastAsia"/>
          <w:b w:val="0"/>
          <w:smallCaps w:val="0"/>
          <w:noProof/>
          <w:sz w:val="22"/>
          <w:lang w:val="en-US" w:eastAsia="en-US" w:bidi="ar-SA"/>
        </w:rPr>
      </w:pPr>
      <w:hyperlink w:anchor="_Toc39061323" w:history="1">
        <w:r w:rsidR="005A7D1F" w:rsidRPr="00EB1536">
          <w:rPr>
            <w:rStyle w:val="Hyperlink"/>
            <w:noProof/>
          </w:rPr>
          <w:t>Office 365 teenused</w:t>
        </w:r>
        <w:r w:rsidR="005A7D1F">
          <w:rPr>
            <w:noProof/>
            <w:webHidden/>
          </w:rPr>
          <w:tab/>
        </w:r>
        <w:r w:rsidR="005A7D1F">
          <w:rPr>
            <w:noProof/>
            <w:webHidden/>
          </w:rPr>
          <w:fldChar w:fldCharType="begin"/>
        </w:r>
        <w:r w:rsidR="005A7D1F">
          <w:rPr>
            <w:noProof/>
            <w:webHidden/>
          </w:rPr>
          <w:instrText xml:space="preserve"> PAGEREF _Toc39061323 \h </w:instrText>
        </w:r>
        <w:r w:rsidR="005A7D1F">
          <w:rPr>
            <w:noProof/>
            <w:webHidden/>
          </w:rPr>
        </w:r>
        <w:r w:rsidR="005A7D1F">
          <w:rPr>
            <w:noProof/>
            <w:webHidden/>
          </w:rPr>
          <w:fldChar w:fldCharType="separate"/>
        </w:r>
        <w:r w:rsidR="005A7D1F">
          <w:rPr>
            <w:noProof/>
            <w:webHidden/>
          </w:rPr>
          <w:t>15</w:t>
        </w:r>
        <w:r w:rsidR="005A7D1F">
          <w:rPr>
            <w:noProof/>
            <w:webHidden/>
          </w:rPr>
          <w:fldChar w:fldCharType="end"/>
        </w:r>
      </w:hyperlink>
    </w:p>
    <w:p w14:paraId="5838265E" w14:textId="129F3686" w:rsidR="005A7D1F" w:rsidRDefault="009A3866">
      <w:pPr>
        <w:pStyle w:val="TOC4"/>
        <w:rPr>
          <w:rFonts w:eastAsiaTheme="minorEastAsia"/>
          <w:smallCaps w:val="0"/>
          <w:noProof/>
          <w:sz w:val="22"/>
          <w:lang w:val="en-US" w:eastAsia="en-US" w:bidi="ar-SA"/>
        </w:rPr>
      </w:pPr>
      <w:hyperlink w:anchor="_Toc39061324" w:history="1">
        <w:r w:rsidR="005A7D1F" w:rsidRPr="00EB1536">
          <w:rPr>
            <w:rStyle w:val="Hyperlink"/>
            <w:noProof/>
          </w:rPr>
          <w:t>Heliteenused</w:t>
        </w:r>
        <w:r w:rsidR="005A7D1F">
          <w:rPr>
            <w:noProof/>
            <w:webHidden/>
          </w:rPr>
          <w:tab/>
        </w:r>
        <w:r w:rsidR="005A7D1F">
          <w:rPr>
            <w:noProof/>
            <w:webHidden/>
          </w:rPr>
          <w:fldChar w:fldCharType="begin"/>
        </w:r>
        <w:r w:rsidR="005A7D1F">
          <w:rPr>
            <w:noProof/>
            <w:webHidden/>
          </w:rPr>
          <w:instrText xml:space="preserve"> PAGEREF _Toc39061324 \h </w:instrText>
        </w:r>
        <w:r w:rsidR="005A7D1F">
          <w:rPr>
            <w:noProof/>
            <w:webHidden/>
          </w:rPr>
        </w:r>
        <w:r w:rsidR="005A7D1F">
          <w:rPr>
            <w:noProof/>
            <w:webHidden/>
          </w:rPr>
          <w:fldChar w:fldCharType="separate"/>
        </w:r>
        <w:r w:rsidR="005A7D1F">
          <w:rPr>
            <w:noProof/>
            <w:webHidden/>
          </w:rPr>
          <w:t>16</w:t>
        </w:r>
        <w:r w:rsidR="005A7D1F">
          <w:rPr>
            <w:noProof/>
            <w:webHidden/>
          </w:rPr>
          <w:fldChar w:fldCharType="end"/>
        </w:r>
      </w:hyperlink>
    </w:p>
    <w:p w14:paraId="7D24BA9D" w14:textId="58AA752C" w:rsidR="005A7D1F" w:rsidRDefault="009A3866">
      <w:pPr>
        <w:pStyle w:val="TOC4"/>
        <w:rPr>
          <w:rFonts w:eastAsiaTheme="minorEastAsia"/>
          <w:smallCaps w:val="0"/>
          <w:noProof/>
          <w:sz w:val="22"/>
          <w:lang w:val="en-US" w:eastAsia="en-US" w:bidi="ar-SA"/>
        </w:rPr>
      </w:pPr>
      <w:hyperlink w:anchor="_Toc39061325" w:history="1">
        <w:r w:rsidR="005A7D1F" w:rsidRPr="00EB1536">
          <w:rPr>
            <w:rStyle w:val="Hyperlink"/>
            <w:noProof/>
          </w:rPr>
          <w:t>Exchange Online</w:t>
        </w:r>
        <w:r w:rsidR="005A7D1F">
          <w:rPr>
            <w:noProof/>
            <w:webHidden/>
          </w:rPr>
          <w:tab/>
        </w:r>
        <w:r w:rsidR="005A7D1F">
          <w:rPr>
            <w:noProof/>
            <w:webHidden/>
          </w:rPr>
          <w:fldChar w:fldCharType="begin"/>
        </w:r>
        <w:r w:rsidR="005A7D1F">
          <w:rPr>
            <w:noProof/>
            <w:webHidden/>
          </w:rPr>
          <w:instrText xml:space="preserve"> PAGEREF _Toc39061325 \h </w:instrText>
        </w:r>
        <w:r w:rsidR="005A7D1F">
          <w:rPr>
            <w:noProof/>
            <w:webHidden/>
          </w:rPr>
        </w:r>
        <w:r w:rsidR="005A7D1F">
          <w:rPr>
            <w:noProof/>
            <w:webHidden/>
          </w:rPr>
          <w:fldChar w:fldCharType="separate"/>
        </w:r>
        <w:r w:rsidR="005A7D1F">
          <w:rPr>
            <w:noProof/>
            <w:webHidden/>
          </w:rPr>
          <w:t>17</w:t>
        </w:r>
        <w:r w:rsidR="005A7D1F">
          <w:rPr>
            <w:noProof/>
            <w:webHidden/>
          </w:rPr>
          <w:fldChar w:fldCharType="end"/>
        </w:r>
      </w:hyperlink>
    </w:p>
    <w:p w14:paraId="05180A68" w14:textId="3448BF3C" w:rsidR="005A7D1F" w:rsidRDefault="009A3866">
      <w:pPr>
        <w:pStyle w:val="TOC4"/>
        <w:rPr>
          <w:rFonts w:eastAsiaTheme="minorEastAsia"/>
          <w:smallCaps w:val="0"/>
          <w:noProof/>
          <w:sz w:val="22"/>
          <w:lang w:val="en-US" w:eastAsia="en-US" w:bidi="ar-SA"/>
        </w:rPr>
      </w:pPr>
      <w:hyperlink w:anchor="_Toc39061326" w:history="1">
        <w:r w:rsidR="005A7D1F" w:rsidRPr="00EB1536">
          <w:rPr>
            <w:rStyle w:val="Hyperlink"/>
            <w:noProof/>
          </w:rPr>
          <w:t>Microsoft Stream</w:t>
        </w:r>
        <w:r w:rsidR="005A7D1F">
          <w:rPr>
            <w:noProof/>
            <w:webHidden/>
          </w:rPr>
          <w:tab/>
        </w:r>
        <w:r w:rsidR="005A7D1F">
          <w:rPr>
            <w:noProof/>
            <w:webHidden/>
          </w:rPr>
          <w:fldChar w:fldCharType="begin"/>
        </w:r>
        <w:r w:rsidR="005A7D1F">
          <w:rPr>
            <w:noProof/>
            <w:webHidden/>
          </w:rPr>
          <w:instrText xml:space="preserve"> PAGEREF _Toc39061326 \h </w:instrText>
        </w:r>
        <w:r w:rsidR="005A7D1F">
          <w:rPr>
            <w:noProof/>
            <w:webHidden/>
          </w:rPr>
        </w:r>
        <w:r w:rsidR="005A7D1F">
          <w:rPr>
            <w:noProof/>
            <w:webHidden/>
          </w:rPr>
          <w:fldChar w:fldCharType="separate"/>
        </w:r>
        <w:r w:rsidR="005A7D1F">
          <w:rPr>
            <w:noProof/>
            <w:webHidden/>
          </w:rPr>
          <w:t>18</w:t>
        </w:r>
        <w:r w:rsidR="005A7D1F">
          <w:rPr>
            <w:noProof/>
            <w:webHidden/>
          </w:rPr>
          <w:fldChar w:fldCharType="end"/>
        </w:r>
      </w:hyperlink>
    </w:p>
    <w:p w14:paraId="0653E484" w14:textId="3417A1A8" w:rsidR="005A7D1F" w:rsidRDefault="009A3866">
      <w:pPr>
        <w:pStyle w:val="TOC4"/>
        <w:rPr>
          <w:rFonts w:eastAsiaTheme="minorEastAsia"/>
          <w:smallCaps w:val="0"/>
          <w:noProof/>
          <w:sz w:val="22"/>
          <w:lang w:val="en-US" w:eastAsia="en-US" w:bidi="ar-SA"/>
        </w:rPr>
      </w:pPr>
      <w:hyperlink w:anchor="_Toc39061327" w:history="1">
        <w:r w:rsidR="005A7D1F" w:rsidRPr="00EB1536">
          <w:rPr>
            <w:rStyle w:val="Hyperlink"/>
            <w:noProof/>
          </w:rPr>
          <w:t>Microsoft Teams</w:t>
        </w:r>
        <w:r w:rsidR="005A7D1F">
          <w:rPr>
            <w:noProof/>
            <w:webHidden/>
          </w:rPr>
          <w:tab/>
        </w:r>
        <w:r w:rsidR="005A7D1F">
          <w:rPr>
            <w:noProof/>
            <w:webHidden/>
          </w:rPr>
          <w:fldChar w:fldCharType="begin"/>
        </w:r>
        <w:r w:rsidR="005A7D1F">
          <w:rPr>
            <w:noProof/>
            <w:webHidden/>
          </w:rPr>
          <w:instrText xml:space="preserve"> PAGEREF _Toc39061327 \h </w:instrText>
        </w:r>
        <w:r w:rsidR="005A7D1F">
          <w:rPr>
            <w:noProof/>
            <w:webHidden/>
          </w:rPr>
        </w:r>
        <w:r w:rsidR="005A7D1F">
          <w:rPr>
            <w:noProof/>
            <w:webHidden/>
          </w:rPr>
          <w:fldChar w:fldCharType="separate"/>
        </w:r>
        <w:r w:rsidR="005A7D1F">
          <w:rPr>
            <w:noProof/>
            <w:webHidden/>
          </w:rPr>
          <w:t>18</w:t>
        </w:r>
        <w:r w:rsidR="005A7D1F">
          <w:rPr>
            <w:noProof/>
            <w:webHidden/>
          </w:rPr>
          <w:fldChar w:fldCharType="end"/>
        </w:r>
      </w:hyperlink>
    </w:p>
    <w:p w14:paraId="5B726049" w14:textId="3EED369E" w:rsidR="005A7D1F" w:rsidRDefault="009A3866">
      <w:pPr>
        <w:pStyle w:val="TOC4"/>
        <w:rPr>
          <w:rFonts w:eastAsiaTheme="minorEastAsia"/>
          <w:smallCaps w:val="0"/>
          <w:noProof/>
          <w:sz w:val="22"/>
          <w:lang w:val="en-US" w:eastAsia="en-US" w:bidi="ar-SA"/>
        </w:rPr>
      </w:pPr>
      <w:hyperlink w:anchor="_Toc39061328" w:history="1">
        <w:r w:rsidR="005A7D1F" w:rsidRPr="00EB1536">
          <w:rPr>
            <w:rStyle w:val="Hyperlink"/>
            <w:noProof/>
          </w:rPr>
          <w:t>Microsoft 365 rakendused</w:t>
        </w:r>
        <w:r w:rsidR="005A7D1F">
          <w:rPr>
            <w:noProof/>
            <w:webHidden/>
          </w:rPr>
          <w:tab/>
        </w:r>
        <w:r w:rsidR="005A7D1F">
          <w:rPr>
            <w:noProof/>
            <w:webHidden/>
          </w:rPr>
          <w:fldChar w:fldCharType="begin"/>
        </w:r>
        <w:r w:rsidR="005A7D1F">
          <w:rPr>
            <w:noProof/>
            <w:webHidden/>
          </w:rPr>
          <w:instrText xml:space="preserve"> PAGEREF _Toc39061328 \h </w:instrText>
        </w:r>
        <w:r w:rsidR="005A7D1F">
          <w:rPr>
            <w:noProof/>
            <w:webHidden/>
          </w:rPr>
        </w:r>
        <w:r w:rsidR="005A7D1F">
          <w:rPr>
            <w:noProof/>
            <w:webHidden/>
          </w:rPr>
          <w:fldChar w:fldCharType="separate"/>
        </w:r>
        <w:r w:rsidR="005A7D1F">
          <w:rPr>
            <w:noProof/>
            <w:webHidden/>
          </w:rPr>
          <w:t>19</w:t>
        </w:r>
        <w:r w:rsidR="005A7D1F">
          <w:rPr>
            <w:noProof/>
            <w:webHidden/>
          </w:rPr>
          <w:fldChar w:fldCharType="end"/>
        </w:r>
      </w:hyperlink>
    </w:p>
    <w:p w14:paraId="4DE4C389" w14:textId="1999340A" w:rsidR="005A7D1F" w:rsidRDefault="009A3866">
      <w:pPr>
        <w:pStyle w:val="TOC4"/>
        <w:rPr>
          <w:rFonts w:eastAsiaTheme="minorEastAsia"/>
          <w:smallCaps w:val="0"/>
          <w:noProof/>
          <w:sz w:val="22"/>
          <w:lang w:val="en-US" w:eastAsia="en-US" w:bidi="ar-SA"/>
        </w:rPr>
      </w:pPr>
      <w:hyperlink w:anchor="_Toc39061329" w:history="1">
        <w:r w:rsidR="005A7D1F" w:rsidRPr="00EB1536">
          <w:rPr>
            <w:rStyle w:val="Hyperlink"/>
            <w:noProof/>
          </w:rPr>
          <w:t>Office for the web</w:t>
        </w:r>
        <w:r w:rsidR="005A7D1F">
          <w:rPr>
            <w:noProof/>
            <w:webHidden/>
          </w:rPr>
          <w:tab/>
        </w:r>
        <w:r w:rsidR="005A7D1F">
          <w:rPr>
            <w:noProof/>
            <w:webHidden/>
          </w:rPr>
          <w:fldChar w:fldCharType="begin"/>
        </w:r>
        <w:r w:rsidR="005A7D1F">
          <w:rPr>
            <w:noProof/>
            <w:webHidden/>
          </w:rPr>
          <w:instrText xml:space="preserve"> PAGEREF _Toc39061329 \h </w:instrText>
        </w:r>
        <w:r w:rsidR="005A7D1F">
          <w:rPr>
            <w:noProof/>
            <w:webHidden/>
          </w:rPr>
        </w:r>
        <w:r w:rsidR="005A7D1F">
          <w:rPr>
            <w:noProof/>
            <w:webHidden/>
          </w:rPr>
          <w:fldChar w:fldCharType="separate"/>
        </w:r>
        <w:r w:rsidR="005A7D1F">
          <w:rPr>
            <w:noProof/>
            <w:webHidden/>
          </w:rPr>
          <w:t>20</w:t>
        </w:r>
        <w:r w:rsidR="005A7D1F">
          <w:rPr>
            <w:noProof/>
            <w:webHidden/>
          </w:rPr>
          <w:fldChar w:fldCharType="end"/>
        </w:r>
      </w:hyperlink>
    </w:p>
    <w:p w14:paraId="5C2E31A4" w14:textId="50EE9EA8" w:rsidR="005A7D1F" w:rsidRDefault="009A3866">
      <w:pPr>
        <w:pStyle w:val="TOC4"/>
        <w:rPr>
          <w:rFonts w:eastAsiaTheme="minorEastAsia"/>
          <w:smallCaps w:val="0"/>
          <w:noProof/>
          <w:sz w:val="22"/>
          <w:lang w:val="en-US" w:eastAsia="en-US" w:bidi="ar-SA"/>
        </w:rPr>
      </w:pPr>
      <w:hyperlink w:anchor="_Toc39061330" w:history="1">
        <w:r w:rsidR="005A7D1F" w:rsidRPr="00EB1536">
          <w:rPr>
            <w:rStyle w:val="Hyperlink"/>
            <w:noProof/>
          </w:rPr>
          <w:t>OneDrive for Business</w:t>
        </w:r>
        <w:r w:rsidR="005A7D1F">
          <w:rPr>
            <w:noProof/>
            <w:webHidden/>
          </w:rPr>
          <w:tab/>
        </w:r>
        <w:r w:rsidR="005A7D1F">
          <w:rPr>
            <w:noProof/>
            <w:webHidden/>
          </w:rPr>
          <w:fldChar w:fldCharType="begin"/>
        </w:r>
        <w:r w:rsidR="005A7D1F">
          <w:rPr>
            <w:noProof/>
            <w:webHidden/>
          </w:rPr>
          <w:instrText xml:space="preserve"> PAGEREF _Toc39061330 \h </w:instrText>
        </w:r>
        <w:r w:rsidR="005A7D1F">
          <w:rPr>
            <w:noProof/>
            <w:webHidden/>
          </w:rPr>
        </w:r>
        <w:r w:rsidR="005A7D1F">
          <w:rPr>
            <w:noProof/>
            <w:webHidden/>
          </w:rPr>
          <w:fldChar w:fldCharType="separate"/>
        </w:r>
        <w:r w:rsidR="005A7D1F">
          <w:rPr>
            <w:noProof/>
            <w:webHidden/>
          </w:rPr>
          <w:t>20</w:t>
        </w:r>
        <w:r w:rsidR="005A7D1F">
          <w:rPr>
            <w:noProof/>
            <w:webHidden/>
          </w:rPr>
          <w:fldChar w:fldCharType="end"/>
        </w:r>
      </w:hyperlink>
    </w:p>
    <w:p w14:paraId="7333365E" w14:textId="1B83FE5E" w:rsidR="005A7D1F" w:rsidRDefault="009A3866">
      <w:pPr>
        <w:pStyle w:val="TOC4"/>
        <w:rPr>
          <w:rFonts w:eastAsiaTheme="minorEastAsia"/>
          <w:smallCaps w:val="0"/>
          <w:noProof/>
          <w:sz w:val="22"/>
          <w:lang w:val="en-US" w:eastAsia="en-US" w:bidi="ar-SA"/>
        </w:rPr>
      </w:pPr>
      <w:hyperlink w:anchor="_Toc39061331" w:history="1">
        <w:r w:rsidR="005A7D1F" w:rsidRPr="00EB1536">
          <w:rPr>
            <w:rStyle w:val="Hyperlink"/>
            <w:noProof/>
          </w:rPr>
          <w:t>Project</w:t>
        </w:r>
        <w:r w:rsidR="005A7D1F">
          <w:rPr>
            <w:noProof/>
            <w:webHidden/>
          </w:rPr>
          <w:tab/>
        </w:r>
        <w:r w:rsidR="005A7D1F">
          <w:rPr>
            <w:noProof/>
            <w:webHidden/>
          </w:rPr>
          <w:fldChar w:fldCharType="begin"/>
        </w:r>
        <w:r w:rsidR="005A7D1F">
          <w:rPr>
            <w:noProof/>
            <w:webHidden/>
          </w:rPr>
          <w:instrText xml:space="preserve"> PAGEREF _Toc39061331 \h </w:instrText>
        </w:r>
        <w:r w:rsidR="005A7D1F">
          <w:rPr>
            <w:noProof/>
            <w:webHidden/>
          </w:rPr>
        </w:r>
        <w:r w:rsidR="005A7D1F">
          <w:rPr>
            <w:noProof/>
            <w:webHidden/>
          </w:rPr>
          <w:fldChar w:fldCharType="separate"/>
        </w:r>
        <w:r w:rsidR="005A7D1F">
          <w:rPr>
            <w:noProof/>
            <w:webHidden/>
          </w:rPr>
          <w:t>20</w:t>
        </w:r>
        <w:r w:rsidR="005A7D1F">
          <w:rPr>
            <w:noProof/>
            <w:webHidden/>
          </w:rPr>
          <w:fldChar w:fldCharType="end"/>
        </w:r>
      </w:hyperlink>
    </w:p>
    <w:p w14:paraId="0EB9B388" w14:textId="441B3947" w:rsidR="005A7D1F" w:rsidRDefault="009A3866">
      <w:pPr>
        <w:pStyle w:val="TOC4"/>
        <w:rPr>
          <w:rFonts w:eastAsiaTheme="minorEastAsia"/>
          <w:smallCaps w:val="0"/>
          <w:noProof/>
          <w:sz w:val="22"/>
          <w:lang w:val="en-US" w:eastAsia="en-US" w:bidi="ar-SA"/>
        </w:rPr>
      </w:pPr>
      <w:hyperlink w:anchor="_Toc39061332" w:history="1">
        <w:r w:rsidR="005A7D1F" w:rsidRPr="00EB1536">
          <w:rPr>
            <w:rStyle w:val="Hyperlink"/>
            <w:noProof/>
          </w:rPr>
          <w:t>SharePoint Online</w:t>
        </w:r>
        <w:r w:rsidR="005A7D1F">
          <w:rPr>
            <w:noProof/>
            <w:webHidden/>
          </w:rPr>
          <w:tab/>
        </w:r>
        <w:r w:rsidR="005A7D1F">
          <w:rPr>
            <w:noProof/>
            <w:webHidden/>
          </w:rPr>
          <w:fldChar w:fldCharType="begin"/>
        </w:r>
        <w:r w:rsidR="005A7D1F">
          <w:rPr>
            <w:noProof/>
            <w:webHidden/>
          </w:rPr>
          <w:instrText xml:space="preserve"> PAGEREF _Toc39061332 \h </w:instrText>
        </w:r>
        <w:r w:rsidR="005A7D1F">
          <w:rPr>
            <w:noProof/>
            <w:webHidden/>
          </w:rPr>
        </w:r>
        <w:r w:rsidR="005A7D1F">
          <w:rPr>
            <w:noProof/>
            <w:webHidden/>
          </w:rPr>
          <w:fldChar w:fldCharType="separate"/>
        </w:r>
        <w:r w:rsidR="005A7D1F">
          <w:rPr>
            <w:noProof/>
            <w:webHidden/>
          </w:rPr>
          <w:t>20</w:t>
        </w:r>
        <w:r w:rsidR="005A7D1F">
          <w:rPr>
            <w:noProof/>
            <w:webHidden/>
          </w:rPr>
          <w:fldChar w:fldCharType="end"/>
        </w:r>
      </w:hyperlink>
    </w:p>
    <w:p w14:paraId="052913CB" w14:textId="7A04B5CC" w:rsidR="005A7D1F" w:rsidRDefault="009A3866">
      <w:pPr>
        <w:pStyle w:val="TOC4"/>
        <w:rPr>
          <w:rFonts w:eastAsiaTheme="minorEastAsia"/>
          <w:smallCaps w:val="0"/>
          <w:noProof/>
          <w:sz w:val="22"/>
          <w:lang w:val="en-US" w:eastAsia="en-US" w:bidi="ar-SA"/>
        </w:rPr>
      </w:pPr>
      <w:hyperlink w:anchor="_Toc39061333" w:history="1">
        <w:r w:rsidR="005A7D1F" w:rsidRPr="00EB1536">
          <w:rPr>
            <w:rStyle w:val="Hyperlink"/>
            <w:noProof/>
          </w:rPr>
          <w:t>Workplace Analytics</w:t>
        </w:r>
        <w:r w:rsidR="005A7D1F">
          <w:rPr>
            <w:noProof/>
            <w:webHidden/>
          </w:rPr>
          <w:tab/>
        </w:r>
        <w:r w:rsidR="005A7D1F">
          <w:rPr>
            <w:noProof/>
            <w:webHidden/>
          </w:rPr>
          <w:fldChar w:fldCharType="begin"/>
        </w:r>
        <w:r w:rsidR="005A7D1F">
          <w:rPr>
            <w:noProof/>
            <w:webHidden/>
          </w:rPr>
          <w:instrText xml:space="preserve"> PAGEREF _Toc39061333 \h </w:instrText>
        </w:r>
        <w:r w:rsidR="005A7D1F">
          <w:rPr>
            <w:noProof/>
            <w:webHidden/>
          </w:rPr>
        </w:r>
        <w:r w:rsidR="005A7D1F">
          <w:rPr>
            <w:noProof/>
            <w:webHidden/>
          </w:rPr>
          <w:fldChar w:fldCharType="separate"/>
        </w:r>
        <w:r w:rsidR="005A7D1F">
          <w:rPr>
            <w:noProof/>
            <w:webHidden/>
          </w:rPr>
          <w:t>21</w:t>
        </w:r>
        <w:r w:rsidR="005A7D1F">
          <w:rPr>
            <w:noProof/>
            <w:webHidden/>
          </w:rPr>
          <w:fldChar w:fldCharType="end"/>
        </w:r>
      </w:hyperlink>
    </w:p>
    <w:p w14:paraId="13E90CBE" w14:textId="2CA6DF41" w:rsidR="005A7D1F" w:rsidRDefault="009A3866">
      <w:pPr>
        <w:pStyle w:val="TOC2"/>
        <w:tabs>
          <w:tab w:val="right" w:leader="dot" w:pos="5030"/>
        </w:tabs>
        <w:rPr>
          <w:rFonts w:eastAsiaTheme="minorEastAsia"/>
          <w:b w:val="0"/>
          <w:smallCaps w:val="0"/>
          <w:noProof/>
          <w:sz w:val="22"/>
          <w:lang w:val="en-US" w:eastAsia="en-US" w:bidi="ar-SA"/>
        </w:rPr>
      </w:pPr>
      <w:hyperlink w:anchor="_Toc39061334" w:history="1">
        <w:r w:rsidR="005A7D1F" w:rsidRPr="00EB1536">
          <w:rPr>
            <w:rStyle w:val="Hyperlink"/>
            <w:noProof/>
          </w:rPr>
          <w:t>Muud võrguteenused</w:t>
        </w:r>
        <w:r w:rsidR="005A7D1F">
          <w:rPr>
            <w:noProof/>
            <w:webHidden/>
          </w:rPr>
          <w:tab/>
        </w:r>
        <w:r w:rsidR="005A7D1F">
          <w:rPr>
            <w:noProof/>
            <w:webHidden/>
          </w:rPr>
          <w:fldChar w:fldCharType="begin"/>
        </w:r>
        <w:r w:rsidR="005A7D1F">
          <w:rPr>
            <w:noProof/>
            <w:webHidden/>
          </w:rPr>
          <w:instrText xml:space="preserve"> PAGEREF _Toc39061334 \h </w:instrText>
        </w:r>
        <w:r w:rsidR="005A7D1F">
          <w:rPr>
            <w:noProof/>
            <w:webHidden/>
          </w:rPr>
        </w:r>
        <w:r w:rsidR="005A7D1F">
          <w:rPr>
            <w:noProof/>
            <w:webHidden/>
          </w:rPr>
          <w:fldChar w:fldCharType="separate"/>
        </w:r>
        <w:r w:rsidR="005A7D1F">
          <w:rPr>
            <w:noProof/>
            <w:webHidden/>
          </w:rPr>
          <w:t>21</w:t>
        </w:r>
        <w:r w:rsidR="005A7D1F">
          <w:rPr>
            <w:noProof/>
            <w:webHidden/>
          </w:rPr>
          <w:fldChar w:fldCharType="end"/>
        </w:r>
      </w:hyperlink>
    </w:p>
    <w:p w14:paraId="6E9A9F20" w14:textId="126EFAD6" w:rsidR="005A7D1F" w:rsidRDefault="009A3866">
      <w:pPr>
        <w:pStyle w:val="TOC4"/>
        <w:rPr>
          <w:rFonts w:eastAsiaTheme="minorEastAsia"/>
          <w:smallCaps w:val="0"/>
          <w:noProof/>
          <w:sz w:val="22"/>
          <w:lang w:val="en-US" w:eastAsia="en-US" w:bidi="ar-SA"/>
        </w:rPr>
      </w:pPr>
      <w:hyperlink w:anchor="_Toc39061335" w:history="1">
        <w:r w:rsidR="005A7D1F" w:rsidRPr="00EB1536">
          <w:rPr>
            <w:rStyle w:val="Hyperlink"/>
            <w:noProof/>
          </w:rPr>
          <w:t>Bing Maps Mobile Asset Management Platform</w:t>
        </w:r>
        <w:r w:rsidR="005A7D1F">
          <w:rPr>
            <w:noProof/>
            <w:webHidden/>
          </w:rPr>
          <w:tab/>
        </w:r>
        <w:r w:rsidR="005A7D1F">
          <w:rPr>
            <w:noProof/>
            <w:webHidden/>
          </w:rPr>
          <w:fldChar w:fldCharType="begin"/>
        </w:r>
        <w:r w:rsidR="005A7D1F">
          <w:rPr>
            <w:noProof/>
            <w:webHidden/>
          </w:rPr>
          <w:instrText xml:space="preserve"> PAGEREF _Toc39061335 \h </w:instrText>
        </w:r>
        <w:r w:rsidR="005A7D1F">
          <w:rPr>
            <w:noProof/>
            <w:webHidden/>
          </w:rPr>
        </w:r>
        <w:r w:rsidR="005A7D1F">
          <w:rPr>
            <w:noProof/>
            <w:webHidden/>
          </w:rPr>
          <w:fldChar w:fldCharType="separate"/>
        </w:r>
        <w:r w:rsidR="005A7D1F">
          <w:rPr>
            <w:noProof/>
            <w:webHidden/>
          </w:rPr>
          <w:t>21</w:t>
        </w:r>
        <w:r w:rsidR="005A7D1F">
          <w:rPr>
            <w:noProof/>
            <w:webHidden/>
          </w:rPr>
          <w:fldChar w:fldCharType="end"/>
        </w:r>
      </w:hyperlink>
    </w:p>
    <w:p w14:paraId="3CD7811E" w14:textId="27D9A469" w:rsidR="005A7D1F" w:rsidRDefault="009A3866">
      <w:pPr>
        <w:pStyle w:val="TOC4"/>
        <w:rPr>
          <w:rFonts w:eastAsiaTheme="minorEastAsia"/>
          <w:smallCaps w:val="0"/>
          <w:noProof/>
          <w:sz w:val="22"/>
          <w:lang w:val="en-US" w:eastAsia="en-US" w:bidi="ar-SA"/>
        </w:rPr>
      </w:pPr>
      <w:hyperlink w:anchor="_Toc39061336" w:history="1">
        <w:r w:rsidR="005A7D1F" w:rsidRPr="00EB1536">
          <w:rPr>
            <w:rStyle w:val="Hyperlink"/>
            <w:noProof/>
          </w:rPr>
          <w:t>Bing Maps Transactions and Users</w:t>
        </w:r>
        <w:r w:rsidR="005A7D1F">
          <w:rPr>
            <w:noProof/>
            <w:webHidden/>
          </w:rPr>
          <w:tab/>
        </w:r>
        <w:r w:rsidR="005A7D1F">
          <w:rPr>
            <w:noProof/>
            <w:webHidden/>
          </w:rPr>
          <w:fldChar w:fldCharType="begin"/>
        </w:r>
        <w:r w:rsidR="005A7D1F">
          <w:rPr>
            <w:noProof/>
            <w:webHidden/>
          </w:rPr>
          <w:instrText xml:space="preserve"> PAGEREF _Toc39061336 \h </w:instrText>
        </w:r>
        <w:r w:rsidR="005A7D1F">
          <w:rPr>
            <w:noProof/>
            <w:webHidden/>
          </w:rPr>
        </w:r>
        <w:r w:rsidR="005A7D1F">
          <w:rPr>
            <w:noProof/>
            <w:webHidden/>
          </w:rPr>
          <w:fldChar w:fldCharType="separate"/>
        </w:r>
        <w:r w:rsidR="005A7D1F">
          <w:rPr>
            <w:noProof/>
            <w:webHidden/>
          </w:rPr>
          <w:t>22</w:t>
        </w:r>
        <w:r w:rsidR="005A7D1F">
          <w:rPr>
            <w:noProof/>
            <w:webHidden/>
          </w:rPr>
          <w:fldChar w:fldCharType="end"/>
        </w:r>
      </w:hyperlink>
    </w:p>
    <w:p w14:paraId="3281245B" w14:textId="4CDF260D" w:rsidR="005A7D1F" w:rsidRDefault="009A3866">
      <w:pPr>
        <w:pStyle w:val="TOC4"/>
        <w:rPr>
          <w:rFonts w:eastAsiaTheme="minorEastAsia"/>
          <w:smallCaps w:val="0"/>
          <w:noProof/>
          <w:sz w:val="22"/>
          <w:lang w:val="en-US" w:eastAsia="en-US" w:bidi="ar-SA"/>
        </w:rPr>
      </w:pPr>
      <w:hyperlink w:anchor="_Toc39061337" w:history="1">
        <w:r w:rsidR="005A7D1F" w:rsidRPr="00EB1536">
          <w:rPr>
            <w:rStyle w:val="Hyperlink"/>
            <w:noProof/>
          </w:rPr>
          <w:t>Microsoft Power Platform</w:t>
        </w:r>
        <w:r w:rsidR="005A7D1F">
          <w:rPr>
            <w:noProof/>
            <w:webHidden/>
          </w:rPr>
          <w:tab/>
        </w:r>
        <w:r w:rsidR="005A7D1F">
          <w:rPr>
            <w:noProof/>
            <w:webHidden/>
          </w:rPr>
          <w:fldChar w:fldCharType="begin"/>
        </w:r>
        <w:r w:rsidR="005A7D1F">
          <w:rPr>
            <w:noProof/>
            <w:webHidden/>
          </w:rPr>
          <w:instrText xml:space="preserve"> PAGEREF _Toc39061337 \h </w:instrText>
        </w:r>
        <w:r w:rsidR="005A7D1F">
          <w:rPr>
            <w:noProof/>
            <w:webHidden/>
          </w:rPr>
        </w:r>
        <w:r w:rsidR="005A7D1F">
          <w:rPr>
            <w:noProof/>
            <w:webHidden/>
          </w:rPr>
          <w:fldChar w:fldCharType="separate"/>
        </w:r>
        <w:r w:rsidR="005A7D1F">
          <w:rPr>
            <w:noProof/>
            <w:webHidden/>
          </w:rPr>
          <w:t>22</w:t>
        </w:r>
        <w:r w:rsidR="005A7D1F">
          <w:rPr>
            <w:noProof/>
            <w:webHidden/>
          </w:rPr>
          <w:fldChar w:fldCharType="end"/>
        </w:r>
      </w:hyperlink>
    </w:p>
    <w:p w14:paraId="1F5C8357" w14:textId="775A5295" w:rsidR="005A7D1F" w:rsidRDefault="009A3866">
      <w:pPr>
        <w:pStyle w:val="TOC4"/>
        <w:rPr>
          <w:rFonts w:eastAsiaTheme="minorEastAsia"/>
          <w:smallCaps w:val="0"/>
          <w:noProof/>
          <w:sz w:val="22"/>
          <w:lang w:val="en-US" w:eastAsia="en-US" w:bidi="ar-SA"/>
        </w:rPr>
      </w:pPr>
      <w:hyperlink w:anchor="_Toc39061338" w:history="1">
        <w:r w:rsidR="005A7D1F" w:rsidRPr="00EB1536">
          <w:rPr>
            <w:rStyle w:val="Hyperlink"/>
            <w:noProof/>
          </w:rPr>
          <w:t>Microsoft 365 – inimsekkumiseta litsents</w:t>
        </w:r>
        <w:r w:rsidR="005A7D1F">
          <w:rPr>
            <w:noProof/>
            <w:webHidden/>
          </w:rPr>
          <w:tab/>
        </w:r>
        <w:r w:rsidR="005A7D1F">
          <w:rPr>
            <w:noProof/>
            <w:webHidden/>
          </w:rPr>
          <w:fldChar w:fldCharType="begin"/>
        </w:r>
        <w:r w:rsidR="005A7D1F">
          <w:rPr>
            <w:noProof/>
            <w:webHidden/>
          </w:rPr>
          <w:instrText xml:space="preserve"> PAGEREF _Toc39061338 \h </w:instrText>
        </w:r>
        <w:r w:rsidR="005A7D1F">
          <w:rPr>
            <w:noProof/>
            <w:webHidden/>
          </w:rPr>
        </w:r>
        <w:r w:rsidR="005A7D1F">
          <w:rPr>
            <w:noProof/>
            <w:webHidden/>
          </w:rPr>
          <w:fldChar w:fldCharType="separate"/>
        </w:r>
        <w:r w:rsidR="005A7D1F">
          <w:rPr>
            <w:noProof/>
            <w:webHidden/>
          </w:rPr>
          <w:t>23</w:t>
        </w:r>
        <w:r w:rsidR="005A7D1F">
          <w:rPr>
            <w:noProof/>
            <w:webHidden/>
          </w:rPr>
          <w:fldChar w:fldCharType="end"/>
        </w:r>
      </w:hyperlink>
    </w:p>
    <w:p w14:paraId="3B2750A3" w14:textId="57777A93" w:rsidR="005A7D1F" w:rsidRDefault="009A3866">
      <w:pPr>
        <w:pStyle w:val="TOC4"/>
        <w:rPr>
          <w:rFonts w:eastAsiaTheme="minorEastAsia"/>
          <w:smallCaps w:val="0"/>
          <w:noProof/>
          <w:sz w:val="22"/>
          <w:lang w:val="en-US" w:eastAsia="en-US" w:bidi="ar-SA"/>
        </w:rPr>
      </w:pPr>
      <w:hyperlink w:anchor="_Toc39061339" w:history="1">
        <w:r w:rsidR="005A7D1F" w:rsidRPr="00EB1536">
          <w:rPr>
            <w:rStyle w:val="Hyperlink"/>
            <w:noProof/>
          </w:rPr>
          <w:t>GitHub Offerings</w:t>
        </w:r>
        <w:r w:rsidR="005A7D1F">
          <w:rPr>
            <w:noProof/>
            <w:webHidden/>
          </w:rPr>
          <w:tab/>
        </w:r>
        <w:r w:rsidR="005A7D1F">
          <w:rPr>
            <w:noProof/>
            <w:webHidden/>
          </w:rPr>
          <w:fldChar w:fldCharType="begin"/>
        </w:r>
        <w:r w:rsidR="005A7D1F">
          <w:rPr>
            <w:noProof/>
            <w:webHidden/>
          </w:rPr>
          <w:instrText xml:space="preserve"> PAGEREF _Toc39061339 \h </w:instrText>
        </w:r>
        <w:r w:rsidR="005A7D1F">
          <w:rPr>
            <w:noProof/>
            <w:webHidden/>
          </w:rPr>
        </w:r>
        <w:r w:rsidR="005A7D1F">
          <w:rPr>
            <w:noProof/>
            <w:webHidden/>
          </w:rPr>
          <w:fldChar w:fldCharType="separate"/>
        </w:r>
        <w:r w:rsidR="005A7D1F">
          <w:rPr>
            <w:noProof/>
            <w:webHidden/>
          </w:rPr>
          <w:t>23</w:t>
        </w:r>
        <w:r w:rsidR="005A7D1F">
          <w:rPr>
            <w:noProof/>
            <w:webHidden/>
          </w:rPr>
          <w:fldChar w:fldCharType="end"/>
        </w:r>
      </w:hyperlink>
    </w:p>
    <w:p w14:paraId="6E4D413F" w14:textId="3F68D144" w:rsidR="005A7D1F" w:rsidRDefault="009A3866">
      <w:pPr>
        <w:pStyle w:val="TOC4"/>
        <w:rPr>
          <w:rFonts w:eastAsiaTheme="minorEastAsia"/>
          <w:smallCaps w:val="0"/>
          <w:noProof/>
          <w:sz w:val="22"/>
          <w:lang w:val="en-US" w:eastAsia="en-US" w:bidi="ar-SA"/>
        </w:rPr>
      </w:pPr>
      <w:hyperlink w:anchor="_Toc39061340" w:history="1">
        <w:r w:rsidR="005A7D1F" w:rsidRPr="00EB1536">
          <w:rPr>
            <w:rStyle w:val="Hyperlink"/>
            <w:noProof/>
          </w:rPr>
          <w:t>Microsoft Cloud App Security</w:t>
        </w:r>
        <w:r w:rsidR="005A7D1F">
          <w:rPr>
            <w:noProof/>
            <w:webHidden/>
          </w:rPr>
          <w:tab/>
        </w:r>
        <w:r w:rsidR="005A7D1F">
          <w:rPr>
            <w:noProof/>
            <w:webHidden/>
          </w:rPr>
          <w:fldChar w:fldCharType="begin"/>
        </w:r>
        <w:r w:rsidR="005A7D1F">
          <w:rPr>
            <w:noProof/>
            <w:webHidden/>
          </w:rPr>
          <w:instrText xml:space="preserve"> PAGEREF _Toc39061340 \h </w:instrText>
        </w:r>
        <w:r w:rsidR="005A7D1F">
          <w:rPr>
            <w:noProof/>
            <w:webHidden/>
          </w:rPr>
        </w:r>
        <w:r w:rsidR="005A7D1F">
          <w:rPr>
            <w:noProof/>
            <w:webHidden/>
          </w:rPr>
          <w:fldChar w:fldCharType="separate"/>
        </w:r>
        <w:r w:rsidR="005A7D1F">
          <w:rPr>
            <w:noProof/>
            <w:webHidden/>
          </w:rPr>
          <w:t>24</w:t>
        </w:r>
        <w:r w:rsidR="005A7D1F">
          <w:rPr>
            <w:noProof/>
            <w:webHidden/>
          </w:rPr>
          <w:fldChar w:fldCharType="end"/>
        </w:r>
      </w:hyperlink>
    </w:p>
    <w:p w14:paraId="24CD0B65" w14:textId="5E595CB8" w:rsidR="005A7D1F" w:rsidRDefault="009A3866">
      <w:pPr>
        <w:pStyle w:val="TOC4"/>
        <w:rPr>
          <w:rFonts w:eastAsiaTheme="minorEastAsia"/>
          <w:smallCaps w:val="0"/>
          <w:noProof/>
          <w:sz w:val="22"/>
          <w:lang w:val="en-US" w:eastAsia="en-US" w:bidi="ar-SA"/>
        </w:rPr>
      </w:pPr>
      <w:hyperlink w:anchor="_Toc39061341" w:history="1">
        <w:r w:rsidR="005A7D1F" w:rsidRPr="00EB1536">
          <w:rPr>
            <w:rStyle w:val="Hyperlink"/>
            <w:noProof/>
          </w:rPr>
          <w:t>Microsoft Graphi andmeühendus ISV-dele</w:t>
        </w:r>
        <w:r w:rsidR="005A7D1F">
          <w:rPr>
            <w:noProof/>
            <w:webHidden/>
          </w:rPr>
          <w:tab/>
        </w:r>
        <w:r w:rsidR="005A7D1F">
          <w:rPr>
            <w:noProof/>
            <w:webHidden/>
          </w:rPr>
          <w:fldChar w:fldCharType="begin"/>
        </w:r>
        <w:r w:rsidR="005A7D1F">
          <w:rPr>
            <w:noProof/>
            <w:webHidden/>
          </w:rPr>
          <w:instrText xml:space="preserve"> PAGEREF _Toc39061341 \h </w:instrText>
        </w:r>
        <w:r w:rsidR="005A7D1F">
          <w:rPr>
            <w:noProof/>
            <w:webHidden/>
          </w:rPr>
        </w:r>
        <w:r w:rsidR="005A7D1F">
          <w:rPr>
            <w:noProof/>
            <w:webHidden/>
          </w:rPr>
          <w:fldChar w:fldCharType="separate"/>
        </w:r>
        <w:r w:rsidR="005A7D1F">
          <w:rPr>
            <w:noProof/>
            <w:webHidden/>
          </w:rPr>
          <w:t>24</w:t>
        </w:r>
        <w:r w:rsidR="005A7D1F">
          <w:rPr>
            <w:noProof/>
            <w:webHidden/>
          </w:rPr>
          <w:fldChar w:fldCharType="end"/>
        </w:r>
      </w:hyperlink>
    </w:p>
    <w:p w14:paraId="693ADEC1" w14:textId="547BDCDF" w:rsidR="005A7D1F" w:rsidRDefault="009A3866">
      <w:pPr>
        <w:pStyle w:val="TOC4"/>
        <w:rPr>
          <w:rFonts w:eastAsiaTheme="minorEastAsia"/>
          <w:smallCaps w:val="0"/>
          <w:noProof/>
          <w:sz w:val="22"/>
          <w:lang w:val="en-US" w:eastAsia="en-US" w:bidi="ar-SA"/>
        </w:rPr>
      </w:pPr>
      <w:hyperlink w:anchor="_Toc39061342" w:history="1">
        <w:r w:rsidR="005A7D1F" w:rsidRPr="00EB1536">
          <w:rPr>
            <w:rStyle w:val="Hyperlink"/>
            <w:noProof/>
          </w:rPr>
          <w:t>Microsofti tervise robot-teenus</w:t>
        </w:r>
        <w:r w:rsidR="005A7D1F">
          <w:rPr>
            <w:noProof/>
            <w:webHidden/>
          </w:rPr>
          <w:tab/>
        </w:r>
        <w:r w:rsidR="005A7D1F">
          <w:rPr>
            <w:noProof/>
            <w:webHidden/>
          </w:rPr>
          <w:fldChar w:fldCharType="begin"/>
        </w:r>
        <w:r w:rsidR="005A7D1F">
          <w:rPr>
            <w:noProof/>
            <w:webHidden/>
          </w:rPr>
          <w:instrText xml:space="preserve"> PAGEREF _Toc39061342 \h </w:instrText>
        </w:r>
        <w:r w:rsidR="005A7D1F">
          <w:rPr>
            <w:noProof/>
            <w:webHidden/>
          </w:rPr>
        </w:r>
        <w:r w:rsidR="005A7D1F">
          <w:rPr>
            <w:noProof/>
            <w:webHidden/>
          </w:rPr>
          <w:fldChar w:fldCharType="separate"/>
        </w:r>
        <w:r w:rsidR="005A7D1F">
          <w:rPr>
            <w:noProof/>
            <w:webHidden/>
          </w:rPr>
          <w:t>24</w:t>
        </w:r>
        <w:r w:rsidR="005A7D1F">
          <w:rPr>
            <w:noProof/>
            <w:webHidden/>
          </w:rPr>
          <w:fldChar w:fldCharType="end"/>
        </w:r>
      </w:hyperlink>
    </w:p>
    <w:p w14:paraId="128093BE" w14:textId="0F599A25" w:rsidR="005A7D1F" w:rsidRDefault="009A3866">
      <w:pPr>
        <w:pStyle w:val="TOC4"/>
        <w:rPr>
          <w:rFonts w:eastAsiaTheme="minorEastAsia"/>
          <w:smallCaps w:val="0"/>
          <w:noProof/>
          <w:sz w:val="22"/>
          <w:lang w:val="en-US" w:eastAsia="en-US" w:bidi="ar-SA"/>
        </w:rPr>
      </w:pPr>
      <w:hyperlink w:anchor="_Toc39061343" w:history="1">
        <w:r w:rsidR="005A7D1F" w:rsidRPr="00EB1536">
          <w:rPr>
            <w:rStyle w:val="Hyperlink"/>
            <w:noProof/>
          </w:rPr>
          <w:t>Microsoft Intune</w:t>
        </w:r>
        <w:r w:rsidR="005A7D1F">
          <w:rPr>
            <w:noProof/>
            <w:webHidden/>
          </w:rPr>
          <w:tab/>
        </w:r>
        <w:r w:rsidR="005A7D1F">
          <w:rPr>
            <w:noProof/>
            <w:webHidden/>
          </w:rPr>
          <w:fldChar w:fldCharType="begin"/>
        </w:r>
        <w:r w:rsidR="005A7D1F">
          <w:rPr>
            <w:noProof/>
            <w:webHidden/>
          </w:rPr>
          <w:instrText xml:space="preserve"> PAGEREF _Toc39061343 \h </w:instrText>
        </w:r>
        <w:r w:rsidR="005A7D1F">
          <w:rPr>
            <w:noProof/>
            <w:webHidden/>
          </w:rPr>
        </w:r>
        <w:r w:rsidR="005A7D1F">
          <w:rPr>
            <w:noProof/>
            <w:webHidden/>
          </w:rPr>
          <w:fldChar w:fldCharType="separate"/>
        </w:r>
        <w:r w:rsidR="005A7D1F">
          <w:rPr>
            <w:noProof/>
            <w:webHidden/>
          </w:rPr>
          <w:t>25</w:t>
        </w:r>
        <w:r w:rsidR="005A7D1F">
          <w:rPr>
            <w:noProof/>
            <w:webHidden/>
          </w:rPr>
          <w:fldChar w:fldCharType="end"/>
        </w:r>
      </w:hyperlink>
    </w:p>
    <w:p w14:paraId="69B09CA3" w14:textId="5F6FB6DA" w:rsidR="005A7D1F" w:rsidRDefault="009A3866">
      <w:pPr>
        <w:pStyle w:val="TOC4"/>
        <w:rPr>
          <w:rFonts w:eastAsiaTheme="minorEastAsia"/>
          <w:smallCaps w:val="0"/>
          <w:noProof/>
          <w:sz w:val="22"/>
          <w:lang w:val="en-US" w:eastAsia="en-US" w:bidi="ar-SA"/>
        </w:rPr>
      </w:pPr>
      <w:hyperlink w:anchor="_Toc39061344" w:history="1">
        <w:r w:rsidR="005A7D1F" w:rsidRPr="00EB1536">
          <w:rPr>
            <w:rStyle w:val="Hyperlink"/>
            <w:noProof/>
          </w:rPr>
          <w:t>Microsoft Learning</w:t>
        </w:r>
        <w:r w:rsidR="005A7D1F">
          <w:rPr>
            <w:noProof/>
            <w:webHidden/>
          </w:rPr>
          <w:tab/>
        </w:r>
        <w:r w:rsidR="005A7D1F">
          <w:rPr>
            <w:noProof/>
            <w:webHidden/>
          </w:rPr>
          <w:fldChar w:fldCharType="begin"/>
        </w:r>
        <w:r w:rsidR="005A7D1F">
          <w:rPr>
            <w:noProof/>
            <w:webHidden/>
          </w:rPr>
          <w:instrText xml:space="preserve"> PAGEREF _Toc39061344 \h </w:instrText>
        </w:r>
        <w:r w:rsidR="005A7D1F">
          <w:rPr>
            <w:noProof/>
            <w:webHidden/>
          </w:rPr>
        </w:r>
        <w:r w:rsidR="005A7D1F">
          <w:rPr>
            <w:noProof/>
            <w:webHidden/>
          </w:rPr>
          <w:fldChar w:fldCharType="separate"/>
        </w:r>
        <w:r w:rsidR="005A7D1F">
          <w:rPr>
            <w:noProof/>
            <w:webHidden/>
          </w:rPr>
          <w:t>25</w:t>
        </w:r>
        <w:r w:rsidR="005A7D1F">
          <w:rPr>
            <w:noProof/>
            <w:webHidden/>
          </w:rPr>
          <w:fldChar w:fldCharType="end"/>
        </w:r>
      </w:hyperlink>
    </w:p>
    <w:p w14:paraId="37761765" w14:textId="616EAF0D" w:rsidR="005A7D1F" w:rsidRDefault="009A3866">
      <w:pPr>
        <w:pStyle w:val="TOC4"/>
        <w:rPr>
          <w:rFonts w:eastAsiaTheme="minorEastAsia"/>
          <w:smallCaps w:val="0"/>
          <w:noProof/>
          <w:sz w:val="22"/>
          <w:lang w:val="en-US" w:eastAsia="en-US" w:bidi="ar-SA"/>
        </w:rPr>
      </w:pPr>
      <w:hyperlink w:anchor="_Toc39061345" w:history="1">
        <w:r w:rsidR="005A7D1F" w:rsidRPr="00EB1536">
          <w:rPr>
            <w:rStyle w:val="Hyperlink"/>
            <w:noProof/>
          </w:rPr>
          <w:t>Microsofti otsing Bingis</w:t>
        </w:r>
        <w:r w:rsidR="005A7D1F">
          <w:rPr>
            <w:noProof/>
            <w:webHidden/>
          </w:rPr>
          <w:tab/>
        </w:r>
        <w:r w:rsidR="005A7D1F">
          <w:rPr>
            <w:noProof/>
            <w:webHidden/>
          </w:rPr>
          <w:fldChar w:fldCharType="begin"/>
        </w:r>
        <w:r w:rsidR="005A7D1F">
          <w:rPr>
            <w:noProof/>
            <w:webHidden/>
          </w:rPr>
          <w:instrText xml:space="preserve"> PAGEREF _Toc39061345 \h </w:instrText>
        </w:r>
        <w:r w:rsidR="005A7D1F">
          <w:rPr>
            <w:noProof/>
            <w:webHidden/>
          </w:rPr>
        </w:r>
        <w:r w:rsidR="005A7D1F">
          <w:rPr>
            <w:noProof/>
            <w:webHidden/>
          </w:rPr>
          <w:fldChar w:fldCharType="separate"/>
        </w:r>
        <w:r w:rsidR="005A7D1F">
          <w:rPr>
            <w:noProof/>
            <w:webHidden/>
          </w:rPr>
          <w:t>26</w:t>
        </w:r>
        <w:r w:rsidR="005A7D1F">
          <w:rPr>
            <w:noProof/>
            <w:webHidden/>
          </w:rPr>
          <w:fldChar w:fldCharType="end"/>
        </w:r>
      </w:hyperlink>
    </w:p>
    <w:p w14:paraId="486C5309" w14:textId="0F4CEF6E" w:rsidR="005A7D1F" w:rsidRDefault="009A3866">
      <w:pPr>
        <w:pStyle w:val="TOC4"/>
        <w:rPr>
          <w:rFonts w:eastAsiaTheme="minorEastAsia"/>
          <w:smallCaps w:val="0"/>
          <w:noProof/>
          <w:sz w:val="22"/>
          <w:lang w:val="en-US" w:eastAsia="en-US" w:bidi="ar-SA"/>
        </w:rPr>
      </w:pPr>
      <w:hyperlink w:anchor="_Toc39061346" w:history="1">
        <w:r w:rsidR="005A7D1F" w:rsidRPr="00EB1536">
          <w:rPr>
            <w:rStyle w:val="Hyperlink"/>
            <w:noProof/>
          </w:rPr>
          <w:t>Microsofti ohutõrje</w:t>
        </w:r>
        <w:r w:rsidR="005A7D1F">
          <w:rPr>
            <w:noProof/>
            <w:webHidden/>
          </w:rPr>
          <w:tab/>
        </w:r>
        <w:r w:rsidR="005A7D1F">
          <w:rPr>
            <w:noProof/>
            <w:webHidden/>
          </w:rPr>
          <w:fldChar w:fldCharType="begin"/>
        </w:r>
        <w:r w:rsidR="005A7D1F">
          <w:rPr>
            <w:noProof/>
            <w:webHidden/>
          </w:rPr>
          <w:instrText xml:space="preserve"> PAGEREF _Toc39061346 \h </w:instrText>
        </w:r>
        <w:r w:rsidR="005A7D1F">
          <w:rPr>
            <w:noProof/>
            <w:webHidden/>
          </w:rPr>
        </w:r>
        <w:r w:rsidR="005A7D1F">
          <w:rPr>
            <w:noProof/>
            <w:webHidden/>
          </w:rPr>
          <w:fldChar w:fldCharType="separate"/>
        </w:r>
        <w:r w:rsidR="005A7D1F">
          <w:rPr>
            <w:noProof/>
            <w:webHidden/>
          </w:rPr>
          <w:t>26</w:t>
        </w:r>
        <w:r w:rsidR="005A7D1F">
          <w:rPr>
            <w:noProof/>
            <w:webHidden/>
          </w:rPr>
          <w:fldChar w:fldCharType="end"/>
        </w:r>
      </w:hyperlink>
    </w:p>
    <w:p w14:paraId="7EBA55D6" w14:textId="6C8675D3" w:rsidR="005A7D1F" w:rsidRDefault="009A3866">
      <w:pPr>
        <w:pStyle w:val="TOC4"/>
        <w:rPr>
          <w:rFonts w:eastAsiaTheme="minorEastAsia"/>
          <w:smallCaps w:val="0"/>
          <w:noProof/>
          <w:sz w:val="22"/>
          <w:lang w:val="en-US" w:eastAsia="en-US" w:bidi="ar-SA"/>
        </w:rPr>
      </w:pPr>
      <w:hyperlink w:anchor="_Toc39061347" w:history="1">
        <w:r w:rsidR="005A7D1F" w:rsidRPr="00EB1536">
          <w:rPr>
            <w:rStyle w:val="Hyperlink"/>
            <w:noProof/>
          </w:rPr>
          <w:t>Minecraft: Education Edition</w:t>
        </w:r>
        <w:r w:rsidR="005A7D1F">
          <w:rPr>
            <w:noProof/>
            <w:webHidden/>
          </w:rPr>
          <w:tab/>
        </w:r>
        <w:r w:rsidR="005A7D1F">
          <w:rPr>
            <w:noProof/>
            <w:webHidden/>
          </w:rPr>
          <w:fldChar w:fldCharType="begin"/>
        </w:r>
        <w:r w:rsidR="005A7D1F">
          <w:rPr>
            <w:noProof/>
            <w:webHidden/>
          </w:rPr>
          <w:instrText xml:space="preserve"> PAGEREF _Toc39061347 \h </w:instrText>
        </w:r>
        <w:r w:rsidR="005A7D1F">
          <w:rPr>
            <w:noProof/>
            <w:webHidden/>
          </w:rPr>
        </w:r>
        <w:r w:rsidR="005A7D1F">
          <w:rPr>
            <w:noProof/>
            <w:webHidden/>
          </w:rPr>
          <w:fldChar w:fldCharType="separate"/>
        </w:r>
        <w:r w:rsidR="005A7D1F">
          <w:rPr>
            <w:noProof/>
            <w:webHidden/>
          </w:rPr>
          <w:t>26</w:t>
        </w:r>
        <w:r w:rsidR="005A7D1F">
          <w:rPr>
            <w:noProof/>
            <w:webHidden/>
          </w:rPr>
          <w:fldChar w:fldCharType="end"/>
        </w:r>
      </w:hyperlink>
    </w:p>
    <w:p w14:paraId="4D7BDD37" w14:textId="45C398C2" w:rsidR="005A7D1F" w:rsidRDefault="009A3866">
      <w:pPr>
        <w:pStyle w:val="TOC4"/>
        <w:rPr>
          <w:rFonts w:eastAsiaTheme="minorEastAsia"/>
          <w:smallCaps w:val="0"/>
          <w:noProof/>
          <w:sz w:val="22"/>
          <w:lang w:val="en-US" w:eastAsia="en-US" w:bidi="ar-SA"/>
        </w:rPr>
      </w:pPr>
      <w:hyperlink w:anchor="_Toc39061348" w:history="1">
        <w:r w:rsidR="005A7D1F" w:rsidRPr="00EB1536">
          <w:rPr>
            <w:rStyle w:val="Hyperlink"/>
            <w:noProof/>
          </w:rPr>
          <w:t>Office 365 Developer</w:t>
        </w:r>
        <w:r w:rsidR="005A7D1F">
          <w:rPr>
            <w:noProof/>
            <w:webHidden/>
          </w:rPr>
          <w:tab/>
        </w:r>
        <w:r w:rsidR="005A7D1F">
          <w:rPr>
            <w:noProof/>
            <w:webHidden/>
          </w:rPr>
          <w:fldChar w:fldCharType="begin"/>
        </w:r>
        <w:r w:rsidR="005A7D1F">
          <w:rPr>
            <w:noProof/>
            <w:webHidden/>
          </w:rPr>
          <w:instrText xml:space="preserve"> PAGEREF _Toc39061348 \h </w:instrText>
        </w:r>
        <w:r w:rsidR="005A7D1F">
          <w:rPr>
            <w:noProof/>
            <w:webHidden/>
          </w:rPr>
        </w:r>
        <w:r w:rsidR="005A7D1F">
          <w:rPr>
            <w:noProof/>
            <w:webHidden/>
          </w:rPr>
          <w:fldChar w:fldCharType="separate"/>
        </w:r>
        <w:r w:rsidR="005A7D1F">
          <w:rPr>
            <w:noProof/>
            <w:webHidden/>
          </w:rPr>
          <w:t>26</w:t>
        </w:r>
        <w:r w:rsidR="005A7D1F">
          <w:rPr>
            <w:noProof/>
            <w:webHidden/>
          </w:rPr>
          <w:fldChar w:fldCharType="end"/>
        </w:r>
      </w:hyperlink>
    </w:p>
    <w:p w14:paraId="23E2652B" w14:textId="0791E603" w:rsidR="005A7D1F" w:rsidRDefault="009A3866">
      <w:pPr>
        <w:pStyle w:val="TOC4"/>
        <w:rPr>
          <w:rFonts w:eastAsiaTheme="minorEastAsia"/>
          <w:smallCaps w:val="0"/>
          <w:noProof/>
          <w:sz w:val="22"/>
          <w:lang w:val="en-US" w:eastAsia="en-US" w:bidi="ar-SA"/>
        </w:rPr>
      </w:pPr>
      <w:hyperlink w:anchor="_Toc39061349" w:history="1">
        <w:r w:rsidR="005A7D1F" w:rsidRPr="00EB1536">
          <w:rPr>
            <w:rStyle w:val="Hyperlink"/>
            <w:noProof/>
          </w:rPr>
          <w:t>Microsoft Defenderi täiustatud ohutõrje</w:t>
        </w:r>
        <w:r w:rsidR="005A7D1F">
          <w:rPr>
            <w:noProof/>
            <w:webHidden/>
          </w:rPr>
          <w:tab/>
        </w:r>
        <w:r w:rsidR="005A7D1F">
          <w:rPr>
            <w:noProof/>
            <w:webHidden/>
          </w:rPr>
          <w:fldChar w:fldCharType="begin"/>
        </w:r>
        <w:r w:rsidR="005A7D1F">
          <w:rPr>
            <w:noProof/>
            <w:webHidden/>
          </w:rPr>
          <w:instrText xml:space="preserve"> PAGEREF _Toc39061349 \h </w:instrText>
        </w:r>
        <w:r w:rsidR="005A7D1F">
          <w:rPr>
            <w:noProof/>
            <w:webHidden/>
          </w:rPr>
        </w:r>
        <w:r w:rsidR="005A7D1F">
          <w:rPr>
            <w:noProof/>
            <w:webHidden/>
          </w:rPr>
          <w:fldChar w:fldCharType="separate"/>
        </w:r>
        <w:r w:rsidR="005A7D1F">
          <w:rPr>
            <w:noProof/>
            <w:webHidden/>
          </w:rPr>
          <w:t>26</w:t>
        </w:r>
        <w:r w:rsidR="005A7D1F">
          <w:rPr>
            <w:noProof/>
            <w:webHidden/>
          </w:rPr>
          <w:fldChar w:fldCharType="end"/>
        </w:r>
      </w:hyperlink>
    </w:p>
    <w:p w14:paraId="3F4FE276" w14:textId="107D53AF" w:rsidR="005A7D1F" w:rsidRDefault="009A3866">
      <w:pPr>
        <w:pStyle w:val="TOC1"/>
        <w:tabs>
          <w:tab w:val="right" w:leader="dot" w:pos="5030"/>
        </w:tabs>
        <w:rPr>
          <w:rFonts w:eastAsiaTheme="minorEastAsia"/>
          <w:b w:val="0"/>
          <w:caps w:val="0"/>
          <w:noProof/>
          <w:sz w:val="22"/>
          <w:lang w:val="en-US" w:eastAsia="en-US" w:bidi="ar-SA"/>
        </w:rPr>
      </w:pPr>
      <w:hyperlink w:anchor="_Toc39061350" w:history="1">
        <w:r w:rsidR="005A7D1F" w:rsidRPr="00EB1536">
          <w:rPr>
            <w:rStyle w:val="Hyperlink"/>
            <w:noProof/>
          </w:rPr>
          <w:t>Manus 1 – teated</w:t>
        </w:r>
        <w:r w:rsidR="005A7D1F">
          <w:rPr>
            <w:noProof/>
            <w:webHidden/>
          </w:rPr>
          <w:tab/>
        </w:r>
        <w:r w:rsidR="005A7D1F">
          <w:rPr>
            <w:noProof/>
            <w:webHidden/>
          </w:rPr>
          <w:fldChar w:fldCharType="begin"/>
        </w:r>
        <w:r w:rsidR="005A7D1F">
          <w:rPr>
            <w:noProof/>
            <w:webHidden/>
          </w:rPr>
          <w:instrText xml:space="preserve"> PAGEREF _Toc39061350 \h </w:instrText>
        </w:r>
        <w:r w:rsidR="005A7D1F">
          <w:rPr>
            <w:noProof/>
            <w:webHidden/>
          </w:rPr>
        </w:r>
        <w:r w:rsidR="005A7D1F">
          <w:rPr>
            <w:noProof/>
            <w:webHidden/>
          </w:rPr>
          <w:fldChar w:fldCharType="separate"/>
        </w:r>
        <w:r w:rsidR="005A7D1F">
          <w:rPr>
            <w:noProof/>
            <w:webHidden/>
          </w:rPr>
          <w:t>27</w:t>
        </w:r>
        <w:r w:rsidR="005A7D1F">
          <w:rPr>
            <w:noProof/>
            <w:webHidden/>
          </w:rPr>
          <w:fldChar w:fldCharType="end"/>
        </w:r>
      </w:hyperlink>
    </w:p>
    <w:p w14:paraId="76AF9969" w14:textId="2FF88E68" w:rsidR="005A7D1F" w:rsidRDefault="009A3866">
      <w:pPr>
        <w:pStyle w:val="TOC3"/>
        <w:rPr>
          <w:rFonts w:eastAsiaTheme="minorEastAsia"/>
          <w:b w:val="0"/>
          <w:smallCaps w:val="0"/>
          <w:sz w:val="22"/>
          <w:lang w:val="en-US" w:eastAsia="en-US" w:bidi="ar-SA"/>
        </w:rPr>
      </w:pPr>
      <w:hyperlink w:anchor="_Toc39061351" w:history="1">
        <w:r w:rsidR="005A7D1F" w:rsidRPr="00EB1536">
          <w:rPr>
            <w:rStyle w:val="Hyperlink"/>
          </w:rPr>
          <w:t>DPA-st välja arvatud võrguteenused</w:t>
        </w:r>
        <w:r w:rsidR="005A7D1F">
          <w:rPr>
            <w:webHidden/>
          </w:rPr>
          <w:tab/>
        </w:r>
        <w:r w:rsidR="005A7D1F">
          <w:rPr>
            <w:webHidden/>
          </w:rPr>
          <w:fldChar w:fldCharType="begin"/>
        </w:r>
        <w:r w:rsidR="005A7D1F">
          <w:rPr>
            <w:webHidden/>
          </w:rPr>
          <w:instrText xml:space="preserve"> PAGEREF _Toc39061351 \h </w:instrText>
        </w:r>
        <w:r w:rsidR="005A7D1F">
          <w:rPr>
            <w:webHidden/>
          </w:rPr>
        </w:r>
        <w:r w:rsidR="005A7D1F">
          <w:rPr>
            <w:webHidden/>
          </w:rPr>
          <w:fldChar w:fldCharType="separate"/>
        </w:r>
        <w:r w:rsidR="005A7D1F">
          <w:rPr>
            <w:webHidden/>
          </w:rPr>
          <w:t>27</w:t>
        </w:r>
        <w:r w:rsidR="005A7D1F">
          <w:rPr>
            <w:webHidden/>
          </w:rPr>
          <w:fldChar w:fldCharType="end"/>
        </w:r>
      </w:hyperlink>
    </w:p>
    <w:p w14:paraId="499D5B76" w14:textId="441D80FC" w:rsidR="005A7D1F" w:rsidRDefault="009A3866">
      <w:pPr>
        <w:pStyle w:val="TOC3"/>
        <w:rPr>
          <w:rFonts w:eastAsiaTheme="minorEastAsia"/>
          <w:b w:val="0"/>
          <w:smallCaps w:val="0"/>
          <w:sz w:val="22"/>
          <w:lang w:val="en-US" w:eastAsia="en-US" w:bidi="ar-SA"/>
        </w:rPr>
      </w:pPr>
      <w:hyperlink w:anchor="_Toc39061352" w:history="1">
        <w:r w:rsidR="005A7D1F" w:rsidRPr="00EB1536">
          <w:rPr>
            <w:rStyle w:val="Hyperlink"/>
          </w:rPr>
          <w:t>Põhilised võrguteenused</w:t>
        </w:r>
        <w:r w:rsidR="005A7D1F">
          <w:rPr>
            <w:webHidden/>
          </w:rPr>
          <w:tab/>
        </w:r>
        <w:r w:rsidR="005A7D1F">
          <w:rPr>
            <w:webHidden/>
          </w:rPr>
          <w:fldChar w:fldCharType="begin"/>
        </w:r>
        <w:r w:rsidR="005A7D1F">
          <w:rPr>
            <w:webHidden/>
          </w:rPr>
          <w:instrText xml:space="preserve"> PAGEREF _Toc39061352 \h </w:instrText>
        </w:r>
        <w:r w:rsidR="005A7D1F">
          <w:rPr>
            <w:webHidden/>
          </w:rPr>
        </w:r>
        <w:r w:rsidR="005A7D1F">
          <w:rPr>
            <w:webHidden/>
          </w:rPr>
          <w:fldChar w:fldCharType="separate"/>
        </w:r>
        <w:r w:rsidR="005A7D1F">
          <w:rPr>
            <w:webHidden/>
          </w:rPr>
          <w:t>27</w:t>
        </w:r>
        <w:r w:rsidR="005A7D1F">
          <w:rPr>
            <w:webHidden/>
          </w:rPr>
          <w:fldChar w:fldCharType="end"/>
        </w:r>
      </w:hyperlink>
    </w:p>
    <w:p w14:paraId="34CAA3B2" w14:textId="2BAC7F00" w:rsidR="005A7D1F" w:rsidRDefault="009A3866">
      <w:pPr>
        <w:pStyle w:val="TOC3"/>
        <w:rPr>
          <w:rFonts w:eastAsiaTheme="minorEastAsia"/>
          <w:b w:val="0"/>
          <w:smallCaps w:val="0"/>
          <w:sz w:val="22"/>
          <w:lang w:val="en-US" w:eastAsia="en-US" w:bidi="ar-SA"/>
        </w:rPr>
      </w:pPr>
      <w:hyperlink w:anchor="_Toc39061353" w:history="1">
        <w:r w:rsidR="005A7D1F" w:rsidRPr="00EB1536">
          <w:rPr>
            <w:rStyle w:val="Hyperlink"/>
          </w:rPr>
          <w:t>Bing Maps</w:t>
        </w:r>
        <w:r w:rsidR="005A7D1F">
          <w:rPr>
            <w:webHidden/>
          </w:rPr>
          <w:tab/>
        </w:r>
        <w:r w:rsidR="005A7D1F">
          <w:rPr>
            <w:webHidden/>
          </w:rPr>
          <w:fldChar w:fldCharType="begin"/>
        </w:r>
        <w:r w:rsidR="005A7D1F">
          <w:rPr>
            <w:webHidden/>
          </w:rPr>
          <w:instrText xml:space="preserve"> PAGEREF _Toc39061353 \h </w:instrText>
        </w:r>
        <w:r w:rsidR="005A7D1F">
          <w:rPr>
            <w:webHidden/>
          </w:rPr>
        </w:r>
        <w:r w:rsidR="005A7D1F">
          <w:rPr>
            <w:webHidden/>
          </w:rPr>
          <w:fldChar w:fldCharType="separate"/>
        </w:r>
        <w:r w:rsidR="005A7D1F">
          <w:rPr>
            <w:webHidden/>
          </w:rPr>
          <w:t>28</w:t>
        </w:r>
        <w:r w:rsidR="005A7D1F">
          <w:rPr>
            <w:webHidden/>
          </w:rPr>
          <w:fldChar w:fldCharType="end"/>
        </w:r>
      </w:hyperlink>
    </w:p>
    <w:p w14:paraId="5CF6B7BB" w14:textId="5BD1A7EA" w:rsidR="005A7D1F" w:rsidRDefault="009A3866">
      <w:pPr>
        <w:pStyle w:val="TOC3"/>
        <w:rPr>
          <w:rFonts w:eastAsiaTheme="minorEastAsia"/>
          <w:b w:val="0"/>
          <w:smallCaps w:val="0"/>
          <w:sz w:val="22"/>
          <w:lang w:val="en-US" w:eastAsia="en-US" w:bidi="ar-SA"/>
        </w:rPr>
      </w:pPr>
      <w:hyperlink w:anchor="_Toc39061354" w:history="1">
        <w:r w:rsidR="005A7D1F" w:rsidRPr="00EB1536">
          <w:rPr>
            <w:rStyle w:val="Hyperlink"/>
          </w:rPr>
          <w:t>Professionaalsed teenused</w:t>
        </w:r>
        <w:r w:rsidR="005A7D1F">
          <w:rPr>
            <w:webHidden/>
          </w:rPr>
          <w:tab/>
        </w:r>
        <w:r w:rsidR="005A7D1F">
          <w:rPr>
            <w:webHidden/>
          </w:rPr>
          <w:fldChar w:fldCharType="begin"/>
        </w:r>
        <w:r w:rsidR="005A7D1F">
          <w:rPr>
            <w:webHidden/>
          </w:rPr>
          <w:instrText xml:space="preserve"> PAGEREF _Toc39061354 \h </w:instrText>
        </w:r>
        <w:r w:rsidR="005A7D1F">
          <w:rPr>
            <w:webHidden/>
          </w:rPr>
        </w:r>
        <w:r w:rsidR="005A7D1F">
          <w:rPr>
            <w:webHidden/>
          </w:rPr>
          <w:fldChar w:fldCharType="separate"/>
        </w:r>
        <w:r w:rsidR="005A7D1F">
          <w:rPr>
            <w:webHidden/>
          </w:rPr>
          <w:t>29</w:t>
        </w:r>
        <w:r w:rsidR="005A7D1F">
          <w:rPr>
            <w:webHidden/>
          </w:rPr>
          <w:fldChar w:fldCharType="end"/>
        </w:r>
      </w:hyperlink>
    </w:p>
    <w:p w14:paraId="7FF3797D" w14:textId="206EF994" w:rsidR="005A7D1F" w:rsidRDefault="009A3866">
      <w:pPr>
        <w:pStyle w:val="TOC3"/>
        <w:rPr>
          <w:rFonts w:eastAsiaTheme="minorEastAsia"/>
          <w:b w:val="0"/>
          <w:smallCaps w:val="0"/>
          <w:sz w:val="22"/>
          <w:lang w:val="en-US" w:eastAsia="en-US" w:bidi="ar-SA"/>
        </w:rPr>
      </w:pPr>
      <w:hyperlink w:anchor="_Toc39061355" w:history="1">
        <w:r w:rsidR="005A7D1F" w:rsidRPr="00EB1536">
          <w:rPr>
            <w:rStyle w:val="Hyperlink"/>
          </w:rPr>
          <w:t>Teade Azure Media Services H.265/HEVC kodeerimise kohta</w:t>
        </w:r>
        <w:r w:rsidR="005A7D1F">
          <w:rPr>
            <w:webHidden/>
          </w:rPr>
          <w:tab/>
        </w:r>
        <w:r w:rsidR="005A7D1F">
          <w:rPr>
            <w:webHidden/>
          </w:rPr>
          <w:fldChar w:fldCharType="begin"/>
        </w:r>
        <w:r w:rsidR="005A7D1F">
          <w:rPr>
            <w:webHidden/>
          </w:rPr>
          <w:instrText xml:space="preserve"> PAGEREF _Toc39061355 \h </w:instrText>
        </w:r>
        <w:r w:rsidR="005A7D1F">
          <w:rPr>
            <w:webHidden/>
          </w:rPr>
        </w:r>
        <w:r w:rsidR="005A7D1F">
          <w:rPr>
            <w:webHidden/>
          </w:rPr>
          <w:fldChar w:fldCharType="separate"/>
        </w:r>
        <w:r w:rsidR="005A7D1F">
          <w:rPr>
            <w:webHidden/>
          </w:rPr>
          <w:t>30</w:t>
        </w:r>
        <w:r w:rsidR="005A7D1F">
          <w:rPr>
            <w:webHidden/>
          </w:rPr>
          <w:fldChar w:fldCharType="end"/>
        </w:r>
      </w:hyperlink>
    </w:p>
    <w:p w14:paraId="3A88BA94" w14:textId="61DD6854" w:rsidR="005A7D1F" w:rsidRDefault="009A3866">
      <w:pPr>
        <w:pStyle w:val="TOC3"/>
        <w:rPr>
          <w:rFonts w:eastAsiaTheme="minorEastAsia"/>
          <w:b w:val="0"/>
          <w:smallCaps w:val="0"/>
          <w:sz w:val="22"/>
          <w:lang w:val="en-US" w:eastAsia="en-US" w:bidi="ar-SA"/>
        </w:rPr>
      </w:pPr>
      <w:hyperlink w:anchor="_Toc39061356" w:history="1">
        <w:r w:rsidR="005A7D1F" w:rsidRPr="00EB1536">
          <w:rPr>
            <w:rStyle w:val="Hyperlink"/>
          </w:rPr>
          <w:t>Teatis Adobe Flash Playeri kohta</w:t>
        </w:r>
        <w:r w:rsidR="005A7D1F">
          <w:rPr>
            <w:webHidden/>
          </w:rPr>
          <w:tab/>
        </w:r>
        <w:r w:rsidR="005A7D1F">
          <w:rPr>
            <w:webHidden/>
          </w:rPr>
          <w:fldChar w:fldCharType="begin"/>
        </w:r>
        <w:r w:rsidR="005A7D1F">
          <w:rPr>
            <w:webHidden/>
          </w:rPr>
          <w:instrText xml:space="preserve"> PAGEREF _Toc39061356 \h </w:instrText>
        </w:r>
        <w:r w:rsidR="005A7D1F">
          <w:rPr>
            <w:webHidden/>
          </w:rPr>
        </w:r>
        <w:r w:rsidR="005A7D1F">
          <w:rPr>
            <w:webHidden/>
          </w:rPr>
          <w:fldChar w:fldCharType="separate"/>
        </w:r>
        <w:r w:rsidR="005A7D1F">
          <w:rPr>
            <w:webHidden/>
          </w:rPr>
          <w:t>30</w:t>
        </w:r>
        <w:r w:rsidR="005A7D1F">
          <w:rPr>
            <w:webHidden/>
          </w:rPr>
          <w:fldChar w:fldCharType="end"/>
        </w:r>
      </w:hyperlink>
    </w:p>
    <w:p w14:paraId="2A6A9782" w14:textId="47E0BAA0" w:rsidR="005A7D1F" w:rsidRDefault="009A3866">
      <w:pPr>
        <w:pStyle w:val="TOC3"/>
        <w:rPr>
          <w:rFonts w:eastAsiaTheme="minorEastAsia"/>
          <w:b w:val="0"/>
          <w:smallCaps w:val="0"/>
          <w:sz w:val="22"/>
          <w:lang w:val="en-US" w:eastAsia="en-US" w:bidi="ar-SA"/>
        </w:rPr>
      </w:pPr>
      <w:hyperlink w:anchor="_Toc39061357" w:history="1">
        <w:r w:rsidR="005A7D1F" w:rsidRPr="00EB1536">
          <w:rPr>
            <w:rStyle w:val="Hyperlink"/>
          </w:rPr>
          <w:t>Teatis visuaalstandardi H.264/AVC, videostandardi VC-1, MPEG-4 2. osa visuaalstandardi ning MPEG-2 videostandardi kohta</w:t>
        </w:r>
        <w:r w:rsidR="005A7D1F">
          <w:rPr>
            <w:webHidden/>
          </w:rPr>
          <w:tab/>
        </w:r>
        <w:r w:rsidR="005A7D1F">
          <w:rPr>
            <w:webHidden/>
          </w:rPr>
          <w:fldChar w:fldCharType="begin"/>
        </w:r>
        <w:r w:rsidR="005A7D1F">
          <w:rPr>
            <w:webHidden/>
          </w:rPr>
          <w:instrText xml:space="preserve"> PAGEREF _Toc39061357 \h </w:instrText>
        </w:r>
        <w:r w:rsidR="005A7D1F">
          <w:rPr>
            <w:webHidden/>
          </w:rPr>
        </w:r>
        <w:r w:rsidR="005A7D1F">
          <w:rPr>
            <w:webHidden/>
          </w:rPr>
          <w:fldChar w:fldCharType="separate"/>
        </w:r>
        <w:r w:rsidR="005A7D1F">
          <w:rPr>
            <w:webHidden/>
          </w:rPr>
          <w:t>30</w:t>
        </w:r>
        <w:r w:rsidR="005A7D1F">
          <w:rPr>
            <w:webHidden/>
          </w:rPr>
          <w:fldChar w:fldCharType="end"/>
        </w:r>
      </w:hyperlink>
    </w:p>
    <w:p w14:paraId="5643249A" w14:textId="2C31CE70" w:rsidR="005A7D1F" w:rsidRDefault="009A3866">
      <w:pPr>
        <w:pStyle w:val="TOC1"/>
        <w:tabs>
          <w:tab w:val="right" w:leader="dot" w:pos="5030"/>
        </w:tabs>
        <w:rPr>
          <w:rFonts w:eastAsiaTheme="minorEastAsia"/>
          <w:b w:val="0"/>
          <w:caps w:val="0"/>
          <w:noProof/>
          <w:sz w:val="22"/>
          <w:lang w:val="en-US" w:eastAsia="en-US" w:bidi="ar-SA"/>
        </w:rPr>
      </w:pPr>
      <w:hyperlink w:anchor="_Toc39061358" w:history="1">
        <w:r w:rsidR="005A7D1F" w:rsidRPr="00EB1536">
          <w:rPr>
            <w:rStyle w:val="Hyperlink"/>
            <w:noProof/>
          </w:rPr>
          <w:t>Manus 2 – abonemendilitsentside komplektid</w:t>
        </w:r>
        <w:r w:rsidR="005A7D1F">
          <w:rPr>
            <w:noProof/>
            <w:webHidden/>
          </w:rPr>
          <w:tab/>
        </w:r>
        <w:r w:rsidR="005A7D1F">
          <w:rPr>
            <w:noProof/>
            <w:webHidden/>
          </w:rPr>
          <w:fldChar w:fldCharType="begin"/>
        </w:r>
        <w:r w:rsidR="005A7D1F">
          <w:rPr>
            <w:noProof/>
            <w:webHidden/>
          </w:rPr>
          <w:instrText xml:space="preserve"> PAGEREF _Toc39061358 \h </w:instrText>
        </w:r>
        <w:r w:rsidR="005A7D1F">
          <w:rPr>
            <w:noProof/>
            <w:webHidden/>
          </w:rPr>
        </w:r>
        <w:r w:rsidR="005A7D1F">
          <w:rPr>
            <w:noProof/>
            <w:webHidden/>
          </w:rPr>
          <w:fldChar w:fldCharType="separate"/>
        </w:r>
        <w:r w:rsidR="005A7D1F">
          <w:rPr>
            <w:noProof/>
            <w:webHidden/>
          </w:rPr>
          <w:t>32</w:t>
        </w:r>
        <w:r w:rsidR="005A7D1F">
          <w:rPr>
            <w:noProof/>
            <w:webHidden/>
          </w:rPr>
          <w:fldChar w:fldCharType="end"/>
        </w:r>
      </w:hyperlink>
    </w:p>
    <w:p w14:paraId="68E001A2" w14:textId="670D2E8B" w:rsidR="005A7D1F" w:rsidRDefault="009A3866">
      <w:pPr>
        <w:pStyle w:val="TOC3"/>
        <w:rPr>
          <w:rFonts w:eastAsiaTheme="minorEastAsia"/>
          <w:b w:val="0"/>
          <w:smallCaps w:val="0"/>
          <w:sz w:val="22"/>
          <w:lang w:val="en-US" w:eastAsia="en-US" w:bidi="ar-SA"/>
        </w:rPr>
      </w:pPr>
      <w:hyperlink w:anchor="_Toc39061359" w:history="1">
        <w:r w:rsidR="005A7D1F" w:rsidRPr="00EB1536">
          <w:rPr>
            <w:rStyle w:val="Hyperlink"/>
          </w:rPr>
          <w:t>Avalik sektor</w:t>
        </w:r>
        <w:r w:rsidR="005A7D1F">
          <w:rPr>
            <w:webHidden/>
          </w:rPr>
          <w:tab/>
        </w:r>
        <w:r w:rsidR="005A7D1F">
          <w:rPr>
            <w:webHidden/>
          </w:rPr>
          <w:fldChar w:fldCharType="begin"/>
        </w:r>
        <w:r w:rsidR="005A7D1F">
          <w:rPr>
            <w:webHidden/>
          </w:rPr>
          <w:instrText xml:space="preserve"> PAGEREF _Toc39061359 \h </w:instrText>
        </w:r>
        <w:r w:rsidR="005A7D1F">
          <w:rPr>
            <w:webHidden/>
          </w:rPr>
        </w:r>
        <w:r w:rsidR="005A7D1F">
          <w:rPr>
            <w:webHidden/>
          </w:rPr>
          <w:fldChar w:fldCharType="separate"/>
        </w:r>
        <w:r w:rsidR="005A7D1F">
          <w:rPr>
            <w:webHidden/>
          </w:rPr>
          <w:t>33</w:t>
        </w:r>
        <w:r w:rsidR="005A7D1F">
          <w:rPr>
            <w:webHidden/>
          </w:rPr>
          <w:fldChar w:fldCharType="end"/>
        </w:r>
      </w:hyperlink>
    </w:p>
    <w:p w14:paraId="092C9288" w14:textId="74AB8DF2"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2" w:name="Introduction"/>
      <w:bookmarkStart w:id="3" w:name="_Toc507768531"/>
      <w:bookmarkStart w:id="4" w:name="_Toc507239485"/>
      <w:bookmarkStart w:id="5" w:name="_Toc39061290"/>
      <w:bookmarkStart w:id="6" w:name="_Toc378147615"/>
      <w:bookmarkStart w:id="7" w:name="_Toc378151517"/>
      <w:bookmarkStart w:id="8" w:name="_Toc379797094"/>
      <w:bookmarkStart w:id="9" w:name="_Toc380513120"/>
      <w:bookmarkStart w:id="10" w:name="_Toc380655159"/>
      <w:bookmarkStart w:id="11" w:name="_Toc383415077"/>
      <w:r>
        <w:lastRenderedPageBreak/>
        <w:t>Sissejuhatus</w:t>
      </w:r>
      <w:bookmarkEnd w:id="2"/>
      <w:bookmarkEnd w:id="3"/>
      <w:bookmarkEnd w:id="4"/>
      <w:bookmarkEnd w:id="5"/>
    </w:p>
    <w:p w14:paraId="4CE36449" w14:textId="5BFACF2A" w:rsidR="0067508A" w:rsidRDefault="00060997" w:rsidP="0067508A">
      <w:pPr>
        <w:pStyle w:val="ProductList-Body"/>
        <w:spacing w:after="240"/>
      </w:pPr>
      <w:bookmarkStart w:id="12"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3" w:name="_Toc39061291"/>
      <w:r>
        <w:t>Teenusetaseme lepingud</w:t>
      </w:r>
      <w:bookmarkEnd w:id="12"/>
      <w:bookmarkEnd w:id="13"/>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4" w:name="_Toc507768533"/>
      <w:bookmarkStart w:id="15" w:name="_Toc39061292"/>
      <w:r>
        <w:t>Kohalduvad võrguteenuste tingimused ja värskendused</w:t>
      </w:r>
      <w:bookmarkEnd w:id="14"/>
      <w:bookmarkEnd w:id="15"/>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6" w:name="_Toc507768534"/>
      <w:bookmarkStart w:id="17" w:name="_Toc39061293"/>
      <w:r>
        <w:t>Elektroonilised teated</w:t>
      </w:r>
      <w:bookmarkEnd w:id="16"/>
      <w:bookmarkEnd w:id="17"/>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8" w:name="_Toc507768535"/>
      <w:bookmarkStart w:id="19" w:name="_Toc507239486"/>
      <w:bookmarkStart w:id="20" w:name="_Toc39061294"/>
      <w:r>
        <w:t>Varasemad versioonid</w:t>
      </w:r>
      <w:bookmarkEnd w:id="18"/>
      <w:bookmarkEnd w:id="19"/>
      <w:bookmarkEnd w:id="20"/>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9061295"/>
      <w:r>
        <w:t>Täpsustused ja muudatuste kokkuvõte</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B13474" w14:paraId="3628AC34" w14:textId="77777777" w:rsidTr="00B13474">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DD833C6" w14:textId="77777777" w:rsidR="00B13474" w:rsidRDefault="00B13474" w:rsidP="00B13474">
            <w:pPr>
              <w:pStyle w:val="ProductList-TableBody"/>
            </w:pPr>
            <w:bookmarkStart w:id="31" w:name="_Hlk494736247"/>
            <w:bookmarkStart w:id="32"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A47237A" w14:textId="77777777" w:rsidR="00B13474" w:rsidRDefault="00B13474" w:rsidP="00B13474">
            <w:pPr>
              <w:pStyle w:val="ProductList-TableBody"/>
            </w:pPr>
            <w:r>
              <w:rPr>
                <w:color w:val="FFFFFF"/>
              </w:rPr>
              <w:t>Kustutatud osad</w:t>
            </w:r>
          </w:p>
        </w:tc>
      </w:tr>
      <w:tr w:rsidR="00B13474" w14:paraId="7C9087BD" w14:textId="77777777" w:rsidTr="00B13474">
        <w:tc>
          <w:tcPr>
            <w:tcW w:w="5400" w:type="dxa"/>
            <w:tcBorders>
              <w:top w:val="single" w:sz="4" w:space="0" w:color="000000"/>
              <w:left w:val="single" w:sz="4" w:space="0" w:color="000000"/>
              <w:bottom w:val="single" w:sz="4" w:space="0" w:color="000000"/>
              <w:right w:val="single" w:sz="4" w:space="0" w:color="000000"/>
            </w:tcBorders>
          </w:tcPr>
          <w:p w14:paraId="51631929" w14:textId="77777777" w:rsidR="00B13474" w:rsidRDefault="00B13474" w:rsidP="00B13474">
            <w:pPr>
              <w:pStyle w:val="ProductList-TableBody"/>
            </w:pPr>
            <w:r>
              <w:t>Microsoft 365 ärirakendused</w:t>
            </w:r>
          </w:p>
        </w:tc>
        <w:tc>
          <w:tcPr>
            <w:tcW w:w="5390" w:type="dxa"/>
            <w:tcBorders>
              <w:top w:val="single" w:sz="4" w:space="0" w:color="000000"/>
              <w:left w:val="single" w:sz="4" w:space="0" w:color="000000"/>
              <w:bottom w:val="single" w:sz="4" w:space="0" w:color="000000"/>
              <w:right w:val="single" w:sz="4" w:space="0" w:color="000000"/>
            </w:tcBorders>
          </w:tcPr>
          <w:p w14:paraId="61C924AA" w14:textId="77777777" w:rsidR="00B13474" w:rsidRDefault="00B13474" w:rsidP="00B13474">
            <w:pPr>
              <w:pStyle w:val="ProductList-TableBody"/>
            </w:pPr>
            <w:r>
              <w:t>Office 365 Business</w:t>
            </w:r>
          </w:p>
        </w:tc>
      </w:tr>
      <w:tr w:rsidR="00B13474" w14:paraId="2BEF1073" w14:textId="77777777" w:rsidTr="00B13474">
        <w:tc>
          <w:tcPr>
            <w:tcW w:w="5400" w:type="dxa"/>
            <w:tcBorders>
              <w:top w:val="single" w:sz="4" w:space="0" w:color="000000"/>
              <w:left w:val="single" w:sz="4" w:space="0" w:color="000000"/>
              <w:bottom w:val="single" w:sz="4" w:space="0" w:color="000000"/>
              <w:right w:val="single" w:sz="4" w:space="0" w:color="000000"/>
            </w:tcBorders>
          </w:tcPr>
          <w:p w14:paraId="4FB452C6" w14:textId="77777777" w:rsidR="00B13474" w:rsidRDefault="00B13474" w:rsidP="00B13474">
            <w:pPr>
              <w:pStyle w:val="ProductList-TableBody"/>
            </w:pPr>
            <w:r>
              <w:t>Suurettevõtetele mõeldud Microsoft 365 rakendused</w:t>
            </w:r>
          </w:p>
        </w:tc>
        <w:tc>
          <w:tcPr>
            <w:tcW w:w="5390" w:type="dxa"/>
            <w:tcBorders>
              <w:top w:val="single" w:sz="4" w:space="0" w:color="000000"/>
              <w:left w:val="single" w:sz="4" w:space="0" w:color="000000"/>
              <w:bottom w:val="single" w:sz="4" w:space="0" w:color="000000"/>
              <w:right w:val="single" w:sz="4" w:space="0" w:color="000000"/>
            </w:tcBorders>
          </w:tcPr>
          <w:p w14:paraId="53D84C2C" w14:textId="77777777" w:rsidR="00B13474" w:rsidRDefault="00B13474" w:rsidP="00B13474">
            <w:pPr>
              <w:pStyle w:val="ProductList-TableBody"/>
            </w:pPr>
            <w:r>
              <w:t>Office 365 ProPlus</w:t>
            </w:r>
          </w:p>
        </w:tc>
      </w:tr>
      <w:tr w:rsidR="00B13474" w14:paraId="30FD4FD2" w14:textId="77777777" w:rsidTr="00B13474">
        <w:tc>
          <w:tcPr>
            <w:tcW w:w="5400" w:type="dxa"/>
            <w:tcBorders>
              <w:top w:val="single" w:sz="4" w:space="0" w:color="000000"/>
              <w:left w:val="single" w:sz="4" w:space="0" w:color="000000"/>
              <w:bottom w:val="single" w:sz="4" w:space="0" w:color="000000"/>
              <w:right w:val="single" w:sz="4" w:space="0" w:color="000000"/>
            </w:tcBorders>
          </w:tcPr>
          <w:p w14:paraId="0D56C4CD" w14:textId="77777777" w:rsidR="00B13474" w:rsidRDefault="00B13474" w:rsidP="00B13474">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54C8A8B7" w14:textId="77777777" w:rsidR="00B13474" w:rsidRDefault="00B13474" w:rsidP="00B13474">
            <w:pPr>
              <w:pStyle w:val="ProductList-TableBody"/>
            </w:pPr>
          </w:p>
        </w:tc>
      </w:tr>
    </w:tbl>
    <w:p w14:paraId="00EBEEE1" w14:textId="77777777" w:rsidR="00B13474" w:rsidRDefault="00B13474" w:rsidP="00B13474">
      <w:pPr>
        <w:pStyle w:val="ProductList-ClauseHeading"/>
        <w:keepNext w:val="0"/>
      </w:pPr>
    </w:p>
    <w:p w14:paraId="7637DB11" w14:textId="77777777" w:rsidR="00B13474" w:rsidRDefault="00B13474" w:rsidP="00B13474">
      <w:pPr>
        <w:pStyle w:val="ProductList-ClauseHeading"/>
        <w:keepNext w:val="0"/>
      </w:pPr>
      <w:r>
        <w:t>Võrguteenusepõhised tingimused</w:t>
      </w:r>
    </w:p>
    <w:p w14:paraId="57DC1742" w14:textId="5AE1B302" w:rsidR="00B13474" w:rsidRDefault="009A3866" w:rsidP="00B13474">
      <w:pPr>
        <w:pStyle w:val="ProductList-Body"/>
      </w:pPr>
      <w:hyperlink w:anchor="M365Applications" w:tooltip="Microsoft 365 rakendused" w:history="1">
        <w:r w:rsidR="00B13474">
          <w:rPr>
            <w:rStyle w:val="Hyperlink"/>
          </w:rPr>
          <w:t>Microsoft 365 rakendused</w:t>
        </w:r>
      </w:hyperlink>
      <w:r w:rsidR="00B13474">
        <w:t>: muudetud tootenimede kajastamiseks on jaotise uus pealkiri „Office 365 rakenduste“ asemel „Microsoft 365 rakendused“. Kõik Office 365 Businessi esinemiskorrad on asendatud mõistega „Microsoft 365 ärirakendused“ ja kõik Office 365 ProPlusi esinemiskorrad on asendatud mõistega „suurettevõtetele mõeldud Microsoft 365 rakendused“.</w:t>
      </w:r>
    </w:p>
    <w:p w14:paraId="31751C90" w14:textId="043439AC" w:rsidR="00B13474" w:rsidRDefault="009A3866" w:rsidP="00B13474">
      <w:pPr>
        <w:pStyle w:val="ProductList-Body"/>
      </w:pPr>
      <w:hyperlink w:anchor="WorkplaceAnalytics" w:tooltip="Workplace Analytics" w:history="1">
        <w:r w:rsidR="00B13474">
          <w:rPr>
            <w:rStyle w:val="Hyperlink"/>
          </w:rPr>
          <w:t>Workplace Analytics</w:t>
        </w:r>
      </w:hyperlink>
      <w:r w:rsidR="00B13474">
        <w:t>: lisatud on Workplace Analyticsi kirje.</w:t>
      </w:r>
    </w:p>
    <w:p w14:paraId="74D59521" w14:textId="77777777" w:rsidR="00B13474" w:rsidRPr="00D01ED8" w:rsidRDefault="00B13474" w:rsidP="00B13474">
      <w:pPr>
        <w:pStyle w:val="ProductList-Body"/>
      </w:pPr>
    </w:p>
    <w:p w14:paraId="40C70481" w14:textId="77777777" w:rsidR="00B13474" w:rsidRDefault="00B13474" w:rsidP="00B13474">
      <w:pPr>
        <w:pStyle w:val="ProductList-ClauseHeading"/>
        <w:keepNext w:val="0"/>
      </w:pPr>
      <w:r>
        <w:t>Manus 1 – teated</w:t>
      </w:r>
    </w:p>
    <w:p w14:paraId="2E04A9E6" w14:textId="3E002091" w:rsidR="00B13474" w:rsidRDefault="009A3866" w:rsidP="00B13474">
      <w:pPr>
        <w:pStyle w:val="ProductList-Body"/>
      </w:pPr>
      <w:hyperlink w:anchor="CoreOnlineServices" w:tooltip="Põhilised võrguteenused" w:history="1">
        <w:r w:rsidR="00B13474">
          <w:rPr>
            <w:rStyle w:val="Hyperlink"/>
          </w:rPr>
          <w:t>Põhilised võrguteenused</w:t>
        </w:r>
      </w:hyperlink>
      <w:r w:rsidR="00B13474">
        <w:t>: tabelit on värskendatud lisamaks Microsoft Azure’i põhiteenuste hulka SignalR Service ja Video Indexer. Tabelisse „Põhilised võrguteenused“, tabelisse „Põhiliste võrguteenuste turbetavad ja -poliitikad“ ja loendisse „Põhiliste võrguteenuste jõudeolekus kliendiandmete asukoht“ on põhilise võrguteenusena lisatud Microsofti ohutõrje.</w:t>
      </w:r>
    </w:p>
    <w:p w14:paraId="03F698A7" w14:textId="77777777" w:rsidR="00B13474" w:rsidRDefault="00B13474" w:rsidP="00B13474">
      <w:pPr>
        <w:pStyle w:val="ProductList-Body"/>
      </w:pPr>
    </w:p>
    <w:p w14:paraId="264AE5B5" w14:textId="77777777" w:rsidR="00B13474" w:rsidRDefault="00B13474" w:rsidP="00B13474">
      <w:pPr>
        <w:pStyle w:val="ProductList-ClauseHeading"/>
        <w:keepNext w:val="0"/>
      </w:pPr>
      <w:r>
        <w:t>Manus 2 – abonemendilitsentside komplektid</w:t>
      </w:r>
    </w:p>
    <w:p w14:paraId="225B1C95" w14:textId="15E1DD15" w:rsidR="00B13474" w:rsidRDefault="009A3866" w:rsidP="00B13474">
      <w:pPr>
        <w:pStyle w:val="ProductList-Body"/>
      </w:pPr>
      <w:hyperlink w:anchor="Attachment2" w:tooltip="Lisa 2 – abonemendilitsentside komplektide tabelid" w:history="1">
        <w:r w:rsidR="00B13474">
          <w:rPr>
            <w:rStyle w:val="Hyperlink"/>
          </w:rPr>
          <w:t>Lisa 2 – abonemendilitsentside komplektide tabelid</w:t>
        </w:r>
      </w:hyperlink>
      <w:r w:rsidR="00B13474">
        <w:t>: muudetud tootenimede kajastamiseks on tehtud järgmised muudatused.</w:t>
      </w:r>
    </w:p>
    <w:p w14:paraId="1C645314" w14:textId="77777777" w:rsidR="00B13474" w:rsidRDefault="00B13474" w:rsidP="00B13474">
      <w:pPr>
        <w:pStyle w:val="ProductList-Body"/>
        <w:numPr>
          <w:ilvl w:val="0"/>
          <w:numId w:val="22"/>
        </w:numPr>
      </w:pPr>
      <w:r>
        <w:t>Veeru Office 365 Business Essentials uus nimetus on Microsoft 365 Business Basic.</w:t>
      </w:r>
    </w:p>
    <w:p w14:paraId="4FD3DCAA" w14:textId="77777777" w:rsidR="00B13474" w:rsidRDefault="00B13474" w:rsidP="00B13474">
      <w:pPr>
        <w:pStyle w:val="ProductList-Body"/>
        <w:numPr>
          <w:ilvl w:val="0"/>
          <w:numId w:val="22"/>
        </w:numPr>
      </w:pPr>
      <w:r>
        <w:t>Veeru Office 365 Business Premium uus nimetus on Microsoft 365 Business Standard.</w:t>
      </w:r>
    </w:p>
    <w:p w14:paraId="0DC53AA8" w14:textId="77777777" w:rsidR="00B13474" w:rsidRDefault="00B13474" w:rsidP="00B13474">
      <w:pPr>
        <w:pStyle w:val="ProductList-Body"/>
        <w:numPr>
          <w:ilvl w:val="0"/>
          <w:numId w:val="22"/>
        </w:numPr>
      </w:pPr>
      <w:r>
        <w:t>Veeru Microsoft 365 Business uus nimetus on Microsoft 365 Business Premium.</w:t>
      </w:r>
    </w:p>
    <w:p w14:paraId="6DCD5B3B" w14:textId="77777777" w:rsidR="00B13474" w:rsidRDefault="00B13474" w:rsidP="00B13474">
      <w:pPr>
        <w:pStyle w:val="ProductList-Body"/>
        <w:numPr>
          <w:ilvl w:val="0"/>
          <w:numId w:val="22"/>
        </w:numPr>
      </w:pPr>
      <w:r>
        <w:t>Kõik Office 365 Businessi esinemiskorrad on asendatud mõistega „Microsoft 365 ärirakendused“.</w:t>
      </w:r>
    </w:p>
    <w:p w14:paraId="04B23597" w14:textId="2AE351FF" w:rsidR="004B40D7" w:rsidRPr="0081281F" w:rsidRDefault="00B13474" w:rsidP="00B13474">
      <w:pPr>
        <w:pStyle w:val="ProductList-Body"/>
        <w:numPr>
          <w:ilvl w:val="0"/>
          <w:numId w:val="22"/>
        </w:numPr>
      </w:pPr>
      <w:r>
        <w:t>Kõik Office 365 ProPlusi esinemiskorrad on asendatud mõistega „suurettevõtetele mõeldud Microsoft 365 rakendused“.</w:t>
      </w:r>
    </w:p>
    <w:bookmarkEnd w:id="31"/>
    <w:bookmarkEnd w:id="32"/>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7"/>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3" w:name="_Toc507768537"/>
      <w:bookmarkStart w:id="34" w:name="_Toc507239489"/>
      <w:bookmarkStart w:id="35" w:name="_Toc39061296"/>
      <w:bookmarkStart w:id="36" w:name="Definitions"/>
      <w:bookmarkEnd w:id="6"/>
      <w:bookmarkEnd w:id="7"/>
      <w:bookmarkEnd w:id="8"/>
      <w:bookmarkEnd w:id="9"/>
      <w:bookmarkEnd w:id="10"/>
      <w:bookmarkEnd w:id="11"/>
      <w:r>
        <w:lastRenderedPageBreak/>
        <w:t>Definitsioonid</w:t>
      </w:r>
      <w:bookmarkEnd w:id="33"/>
      <w:bookmarkEnd w:id="34"/>
      <w:bookmarkEnd w:id="35"/>
    </w:p>
    <w:bookmarkEnd w:id="36"/>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8"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19"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0" w:history="1">
        <w:r>
          <w:rPr>
            <w:rStyle w:val="Hyperlink"/>
          </w:rPr>
          <w:t>tootetingimuste</w:t>
        </w:r>
      </w:hyperlink>
      <w:r>
        <w:t xml:space="preserve"> tarkvarahalduse sisseostmise punkt, mille leiate veebilehelt </w:t>
      </w:r>
      <w:hyperlink r:id="rId21"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2" w:history="1">
        <w:r>
          <w:rPr>
            <w:rStyle w:val="Hyperlink"/>
          </w:rPr>
          <w:t>tootetingimuste</w:t>
        </w:r>
      </w:hyperlink>
      <w:r>
        <w:t xml:space="preserve"> tarkvarahalduse sisseostmise punkt. Tootetingimused leiate aadressilt </w:t>
      </w:r>
      <w:hyperlink r:id="rId23"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4"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7" w:name="_Toc507239490"/>
      <w:r>
        <w:t>võrguteenuste tingimusi</w:t>
      </w:r>
      <w:bookmarkEnd w:id="37"/>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9A386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5"/>
          <w:footerReference w:type="first" r:id="rId26"/>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8" w:name="_Toc507768538"/>
      <w:bookmarkStart w:id="39" w:name="_Toc39061297"/>
      <w:bookmarkStart w:id="40" w:name="GeneralTerms"/>
      <w:r>
        <w:lastRenderedPageBreak/>
        <w:t>Üldtingimused</w:t>
      </w:r>
      <w:bookmarkEnd w:id="38"/>
      <w:bookmarkEnd w:id="39"/>
    </w:p>
    <w:p w14:paraId="5E69F2EE" w14:textId="77777777" w:rsidR="0052102C" w:rsidRDefault="0052102C" w:rsidP="00060997">
      <w:pPr>
        <w:pStyle w:val="ProductList-SubSubSectionHeading"/>
        <w:outlineLvl w:val="1"/>
      </w:pPr>
      <w:bookmarkStart w:id="41" w:name="_Toc507768539"/>
      <w:bookmarkStart w:id="42" w:name="_Toc39061298"/>
      <w:bookmarkStart w:id="43" w:name="OnlineServicesChanges"/>
      <w:bookmarkEnd w:id="40"/>
      <w:r>
        <w:t>Võrguteenuste litsentsimine</w:t>
      </w:r>
      <w:bookmarkEnd w:id="41"/>
      <w:bookmarkEnd w:id="42"/>
    </w:p>
    <w:bookmarkEnd w:id="43"/>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52102C">
      <w:pPr>
        <w:pStyle w:val="ProductList-Body"/>
        <w:ind w:left="180"/>
        <w:outlineLvl w:val="2"/>
      </w:pPr>
      <w:r>
        <w:rPr>
          <w:b/>
          <w:color w:val="0072C6"/>
        </w:rPr>
        <w:t>Litsentsi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52102C">
      <w:pPr>
        <w:pStyle w:val="ProductList-Body"/>
        <w:ind w:left="180"/>
        <w:outlineLvl w:val="2"/>
      </w:pPr>
      <w:r>
        <w:rPr>
          <w:b/>
          <w:color w:val="0072C6"/>
        </w:rPr>
        <w:t>Multipleksimine</w:t>
      </w:r>
    </w:p>
    <w:p w14:paraId="657E50C9" w14:textId="77777777" w:rsidR="0052102C" w:rsidRDefault="0052102C" w:rsidP="0052102C">
      <w:pPr>
        <w:pStyle w:val="ProductList-Body"/>
        <w:ind w:left="158"/>
      </w:pPr>
      <w:r>
        <w:t>Riistvara või tarkvara, mida klient ühenduste koondamiseks, teabe ümbersuunamiseks, võrguteenustele (või seotud tarkvarale) otse juurdepääsevate või neid kasutavate seadmete või kasutajate arvu vähendamiseks või OSE-de, seadmete või kasutajate arvu vähendamiseks, mida võrguteenus otseselt haldab (mida nimetatakse mõnikord multipleksimiseks või koondamiseks), ei vähenda ühtegi tüüpi kliendile vajalike litsentside (sh AL-ide) arvu.</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4" w:name="_Toc507768540"/>
      <w:bookmarkStart w:id="45" w:name="_Toc39061299"/>
      <w:r>
        <w:t>Võrguteenuste kasutamine</w:t>
      </w:r>
      <w:bookmarkEnd w:id="44"/>
      <w:bookmarkEnd w:id="45"/>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465727E" w14:textId="77777777" w:rsidR="00C23F3A" w:rsidRDefault="00C23F3A" w:rsidP="00EF5ACB">
      <w:pPr>
        <w:pStyle w:val="ProductList-Body"/>
        <w:numPr>
          <w:ilvl w:val="0"/>
          <w:numId w:val="1"/>
        </w:numPr>
        <w:spacing w:before="40"/>
        <w:ind w:left="608" w:hanging="270"/>
      </w:pPr>
      <w:r>
        <w:t>üheski tegevuses või olukorras, kus võrguteenuse rike võib tuua kaasa mõne isiku surma või raske kehavigastuse või raske füüsilise või keskkonnakahju; ega</w:t>
      </w:r>
    </w:p>
    <w:p w14:paraId="02E6373A" w14:textId="77777777" w:rsidR="00C23F3A" w:rsidRDefault="00C23F3A" w:rsidP="00EF5ACB">
      <w:pPr>
        <w:pStyle w:val="ProductList-Body"/>
        <w:numPr>
          <w:ilvl w:val="0"/>
          <w:numId w:val="1"/>
        </w:numPr>
        <w:spacing w:before="40" w:after="120"/>
        <w:ind w:left="605" w:hanging="274"/>
      </w:pPr>
      <w:r>
        <w:t>selleks, et aidata või julgustada kellelgi mõnda ülalnimetatud tegevust teha.</w:t>
      </w:r>
    </w:p>
    <w:p w14:paraId="290EA6F0" w14:textId="3AD59283" w:rsidR="0052102C" w:rsidRDefault="00060997" w:rsidP="0052102C">
      <w:pPr>
        <w:pStyle w:val="ProductList-Body"/>
        <w:ind w:left="158"/>
      </w:pPr>
      <w:r>
        <w:t>Selle jaotise aktsepteeritava kasutuse poliitika rikkumise korral võidakse võrguteenuse osutamine peatada. Microsoft peatab võrguteenuse osutamise ainult mõistlikult vajalikus ulatuses. Kui Microsoftil pole põhjust arvata, et vajalik on viivitamatu peatamine, teatab Microsoft võrguteenuse peatamisest mõistlikul viisil ette</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6" w:name="_Toc26883663"/>
      <w:bookmarkStart w:id="47" w:name="_Toc27047313"/>
      <w:bookmarkStart w:id="48" w:name="_Toc39061300"/>
      <w:bookmarkStart w:id="49" w:name="_Toc507768541"/>
      <w:bookmarkStart w:id="50" w:name="_Toc507239493"/>
      <w:r>
        <w:t>Andmekaitse ja turve</w:t>
      </w:r>
      <w:bookmarkEnd w:id="46"/>
      <w:bookmarkEnd w:id="47"/>
      <w:bookmarkEnd w:id="48"/>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630ED691" w14:textId="77777777" w:rsidR="00060997" w:rsidRDefault="00060997" w:rsidP="006C7833">
      <w:pPr>
        <w:pStyle w:val="ProductList-Body"/>
      </w:pPr>
    </w:p>
    <w:p w14:paraId="1D4955FB" w14:textId="7A63D5D2" w:rsidR="0052102C" w:rsidRDefault="0052102C" w:rsidP="0052102C">
      <w:pPr>
        <w:pStyle w:val="ProductList-SubSubSectionHeading"/>
        <w:outlineLvl w:val="1"/>
      </w:pPr>
      <w:bookmarkStart w:id="51" w:name="_Toc39061301"/>
      <w:r>
        <w:t>Tarkvara kasutamine koos võrguteenusega</w:t>
      </w:r>
      <w:bookmarkEnd w:id="49"/>
      <w:bookmarkEnd w:id="50"/>
      <w:bookmarkEnd w:id="51"/>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 xml:space="preserve">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w:t>
      </w:r>
      <w:r>
        <w:lastRenderedPageBreak/>
        <w:t>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2" w:name="_Toc507768542"/>
      <w:bookmarkStart w:id="53" w:name="_Toc39061302"/>
      <w:bookmarkStart w:id="54" w:name="_Toc460240070"/>
      <w:bookmarkStart w:id="55" w:name="_Toc459970681"/>
      <w:bookmarkStart w:id="56" w:name="NonMicrosoftProducts"/>
      <w:r>
        <w:t>Tehnilised piirangud</w:t>
      </w:r>
      <w:bookmarkEnd w:id="52"/>
      <w:bookmarkEnd w:id="53"/>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7" w:name="_Toc507768543"/>
      <w:bookmarkStart w:id="58" w:name="_Toc39061303"/>
      <w:r>
        <w:t>Impordi-/eksporditeenused</w:t>
      </w:r>
      <w:bookmarkEnd w:id="57"/>
      <w:bookmarkEnd w:id="58"/>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59" w:name="_Toc507768544"/>
      <w:bookmarkStart w:id="60" w:name="_Toc39061304"/>
      <w:r>
        <w:t>Fondikomponendid</w:t>
      </w:r>
      <w:bookmarkEnd w:id="59"/>
      <w:bookmarkEnd w:id="60"/>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1" w:name="_Toc507768545"/>
      <w:bookmarkStart w:id="62" w:name="_Toc39061305"/>
      <w:r>
        <w:t>Võrguteenuste muudatused ja kättesaadavus</w:t>
      </w:r>
      <w:bookmarkEnd w:id="61"/>
      <w:bookmarkEnd w:id="62"/>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7" w:history="1">
        <w:r>
          <w:rPr>
            <w:rStyle w:val="Hyperlink"/>
          </w:rPr>
          <w:t>https://go.microsoft.com/fwlink/?linkid=870295</w:t>
        </w:r>
      </w:hyperlink>
      <w:r>
        <w:t>.</w:t>
      </w:r>
    </w:p>
    <w:p w14:paraId="48D7C499" w14:textId="77777777" w:rsidR="0052102C" w:rsidRDefault="0052102C" w:rsidP="0052102C">
      <w:pPr>
        <w:pStyle w:val="ProductList-Body"/>
      </w:pPr>
    </w:p>
    <w:p w14:paraId="189DFF2C" w14:textId="77777777" w:rsidR="0052102C" w:rsidRDefault="0052102C" w:rsidP="0052102C">
      <w:pPr>
        <w:pStyle w:val="ProductList-SubSubSectionHeading"/>
        <w:outlineLvl w:val="1"/>
      </w:pPr>
      <w:bookmarkStart w:id="63" w:name="_Toc507768547"/>
      <w:bookmarkStart w:id="64" w:name="_Toc39061306"/>
      <w:r>
        <w:t>Muu</w:t>
      </w:r>
      <w:bookmarkEnd w:id="63"/>
      <w:bookmarkEnd w:id="64"/>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4"/>
      <w:bookmarkEnd w:id="55"/>
    </w:p>
    <w:bookmarkEnd w:id="56"/>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060997">
      <w:pPr>
        <w:pStyle w:val="ProductList-Body"/>
        <w:ind w:left="158" w:hanging="158"/>
        <w:rPr>
          <w:b/>
          <w:color w:val="0072C6"/>
        </w:rPr>
      </w:pPr>
      <w:bookmarkStart w:id="65" w:name="GeneralTerms_Previews"/>
      <w:r>
        <w:rPr>
          <w:b/>
          <w:color w:val="0072C6"/>
        </w:rPr>
        <w:t>Eelvaated</w:t>
      </w:r>
    </w:p>
    <w:p w14:paraId="44383E28" w14:textId="2E3D1EDB" w:rsidR="00434331" w:rsidRDefault="00060997" w:rsidP="00060997">
      <w:pPr>
        <w:pStyle w:val="ProductList-Body"/>
        <w:tabs>
          <w:tab w:val="clear" w:pos="158"/>
          <w:tab w:val="left" w:pos="22"/>
        </w:tabs>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434331">
      <w:pPr>
        <w:pStyle w:val="ProductList-Body"/>
        <w:ind w:left="180" w:hanging="158"/>
      </w:pPr>
    </w:p>
    <w:p w14:paraId="14E6B4B4" w14:textId="77777777" w:rsidR="00434331" w:rsidRDefault="00434331" w:rsidP="00434331">
      <w:pPr>
        <w:pStyle w:val="ProductList-Body"/>
        <w:ind w:left="180" w:hanging="158"/>
      </w:pPr>
      <w:r>
        <w:t xml:space="preserve">Kui eraldi lepingus ei ole märgitud teisiti, ei hõlma konkreetse võrguteenuse teenusetaseme leping eelvaateid. </w:t>
      </w:r>
    </w:p>
    <w:p w14:paraId="71AF20E6" w14:textId="77777777" w:rsidR="00434331" w:rsidRDefault="00434331" w:rsidP="00434331">
      <w:pPr>
        <w:pStyle w:val="ProductList-Body"/>
        <w:ind w:left="180" w:hanging="158"/>
      </w:pPr>
    </w:p>
    <w:p w14:paraId="668E0AA4" w14:textId="77777777" w:rsidR="00434331" w:rsidRDefault="00434331" w:rsidP="00B27190">
      <w:pPr>
        <w:pStyle w:val="ProductList-Body"/>
        <w:tabs>
          <w:tab w:val="clear" w:pos="158"/>
          <w:tab w:val="left" w:pos="22"/>
        </w:tabs>
      </w:pPr>
      <w:r>
        <w:t xml:space="preserve">Microsoftile tagasiside saatmine (mistahes kujul soovitused, kommentaarid, tagasiside, ideed või oskusteave) teenuste eelvaate kohta on vabatahtlik. Microsoftil ei ole kohustust tagasisidet postitada ega kasutada. Microsoftile tagasisidet saates annab klient (või kliendi kaudu </w:t>
      </w:r>
      <w:r>
        <w:lastRenderedPageBreak/>
        <w:t>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434331">
      <w:pPr>
        <w:pStyle w:val="ProductList-Body"/>
        <w:ind w:left="180" w:hanging="158"/>
      </w:pPr>
    </w:p>
    <w:p w14:paraId="648B0B54" w14:textId="77777777" w:rsidR="00434331" w:rsidRDefault="00434331" w:rsidP="002A50DE">
      <w:pPr>
        <w:pStyle w:val="ProductList-Body"/>
        <w:tabs>
          <w:tab w:val="clear" w:pos="158"/>
          <w:tab w:val="left" w:pos="0"/>
        </w:tabs>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2A50DE">
      <w:pPr>
        <w:pStyle w:val="ProductList-Body"/>
        <w:ind w:left="158" w:hanging="158"/>
        <w:rPr>
          <w:b/>
          <w:color w:val="0072C6"/>
        </w:rPr>
      </w:pPr>
    </w:p>
    <w:p w14:paraId="0A478936" w14:textId="77777777" w:rsidR="00060997" w:rsidRPr="00144B40" w:rsidRDefault="00060997" w:rsidP="00060997">
      <w:pPr>
        <w:pStyle w:val="ProductList-Body"/>
        <w:rPr>
          <w:b/>
          <w:color w:val="0072C6"/>
        </w:rPr>
      </w:pPr>
      <w:r>
        <w:rPr>
          <w:b/>
          <w:color w:val="0072C6"/>
        </w:rPr>
        <w:t>Azure Active Directory, tasuta väljaanne</w:t>
      </w:r>
    </w:p>
    <w:p w14:paraId="75679C27" w14:textId="77777777" w:rsidR="00060997" w:rsidRDefault="00060997" w:rsidP="00060997">
      <w:pPr>
        <w:pStyle w:val="ProductList-Body"/>
      </w:pPr>
      <w:r>
        <w:t xml:space="preserve">Vastavalt kirjeldusele veebisaidil </w:t>
      </w:r>
      <w:hyperlink r:id="rId28"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060997">
      <w:pPr>
        <w:pStyle w:val="ProductList-Body"/>
      </w:pPr>
    </w:p>
    <w:p w14:paraId="4DB70030" w14:textId="77777777" w:rsidR="00060997" w:rsidRPr="000C0798" w:rsidRDefault="00060997" w:rsidP="00060997">
      <w:pPr>
        <w:pStyle w:val="ProductList-Body"/>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2A50DE">
      <w:pPr>
        <w:pStyle w:val="ProductList-Body"/>
        <w:ind w:left="158" w:hanging="158"/>
        <w:rPr>
          <w:b/>
          <w:color w:val="0072C6"/>
        </w:rPr>
      </w:pPr>
    </w:p>
    <w:p w14:paraId="07374840" w14:textId="2FFA5F5E" w:rsidR="00434331" w:rsidRPr="004C41FC" w:rsidRDefault="00434331" w:rsidP="002A50DE">
      <w:pPr>
        <w:pStyle w:val="ProductList-Body"/>
        <w:ind w:left="158" w:hanging="158"/>
      </w:pPr>
      <w:r>
        <w:rPr>
          <w:b/>
          <w:color w:val="0072C6"/>
        </w:rPr>
        <w:t>Konkurentsivõrdlus</w:t>
      </w:r>
    </w:p>
    <w:p w14:paraId="6EDB82C2" w14:textId="180E29A7" w:rsidR="00434331" w:rsidRDefault="00434331" w:rsidP="002A50DE">
      <w:pPr>
        <w:pStyle w:val="ProductList-Body"/>
        <w:tabs>
          <w:tab w:val="clear" w:pos="158"/>
          <w:tab w:val="left" w:pos="0"/>
        </w:tabs>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2A50DE">
      <w:pPr>
        <w:pStyle w:val="ProductList-Body"/>
        <w:tabs>
          <w:tab w:val="clear" w:pos="158"/>
          <w:tab w:val="left" w:pos="0"/>
        </w:tabs>
      </w:pPr>
    </w:p>
    <w:p w14:paraId="76343F90" w14:textId="77777777" w:rsidR="00434331" w:rsidRPr="00AF1A25" w:rsidRDefault="00434331" w:rsidP="002A50DE">
      <w:pPr>
        <w:pStyle w:val="ProductList-Body"/>
        <w:ind w:left="158" w:hanging="158"/>
        <w:rPr>
          <w:b/>
          <w:color w:val="0072C6"/>
        </w:rPr>
      </w:pPr>
      <w:r>
        <w:rPr>
          <w:b/>
          <w:bCs/>
          <w:color w:val="0072C6"/>
        </w:rPr>
        <w:t>Riigiasutustest kliendid</w:t>
      </w:r>
    </w:p>
    <w:bookmarkEnd w:id="65"/>
    <w:p w14:paraId="4D777784" w14:textId="77777777" w:rsidR="00434331" w:rsidRDefault="00434331" w:rsidP="002A50DE">
      <w:pPr>
        <w:pStyle w:val="ProductList-Body"/>
        <w:ind w:left="180" w:hanging="158"/>
      </w:pPr>
      <w:r>
        <w:t xml:space="preserve">Kui klient on riigiasutus, kohaldatakse kliendile tasuta osutatava mistahes võrguteenuse suhtes järgmisi tingimusi. </w:t>
      </w:r>
    </w:p>
    <w:p w14:paraId="7B30D4B2" w14:textId="77777777" w:rsidR="00434331" w:rsidRDefault="00434331" w:rsidP="002A50DE">
      <w:pPr>
        <w:pStyle w:val="ProductList-Body"/>
        <w:numPr>
          <w:ilvl w:val="0"/>
          <w:numId w:val="16"/>
        </w:numPr>
        <w:ind w:left="720"/>
      </w:pPr>
      <w:r>
        <w:t xml:space="preserve">Microsoft loobub täielikult kliendi esitatud kompensatsiooninõuetest võrguteenuste kohta. </w:t>
      </w:r>
    </w:p>
    <w:p w14:paraId="1B5CB763" w14:textId="54F6492D" w:rsidR="00434331" w:rsidRDefault="00434331" w:rsidP="002A50DE">
      <w:pPr>
        <w:pStyle w:val="ProductList-Body"/>
        <w:numPr>
          <w:ilvl w:val="0"/>
          <w:numId w:val="16"/>
        </w:numPr>
        <w:ind w:left="720"/>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2A50DE">
      <w:pPr>
        <w:pStyle w:val="ProductList-Body"/>
      </w:pPr>
    </w:p>
    <w:p w14:paraId="6E94A5D0" w14:textId="77777777" w:rsidR="00967EF6" w:rsidRDefault="00967EF6" w:rsidP="00967EF6">
      <w:pPr>
        <w:pStyle w:val="ProductList-Body"/>
        <w:ind w:left="158" w:hanging="158"/>
        <w:rPr>
          <w:b/>
          <w:bCs/>
          <w:color w:val="0072C6"/>
        </w:rPr>
      </w:pPr>
      <w:r>
        <w:rPr>
          <w:b/>
          <w:bCs/>
          <w:color w:val="0072C6"/>
        </w:rPr>
        <w:t>Saksamaa võrguteenused</w:t>
      </w:r>
    </w:p>
    <w:p w14:paraId="620B825A" w14:textId="0938503B" w:rsidR="00967EF6" w:rsidRPr="00967EF6" w:rsidRDefault="00967EF6" w:rsidP="00967EF6">
      <w:pPr>
        <w:pStyle w:val="ProductList-Body"/>
        <w:rPr>
          <w:b/>
          <w:bCs/>
          <w:color w:val="0072C6"/>
        </w:rPr>
      </w:pPr>
      <w:r>
        <w:t xml:space="preserve">Saksamaa võrguteenuste kasutamise suhtes kehtivad pakkumisekohased tingimused, mille leiate veebilehelt </w:t>
      </w:r>
      <w:hyperlink r:id="rId29" w:history="1">
        <w:r>
          <w:rPr>
            <w:rStyle w:val="Hyperlink"/>
          </w:rPr>
          <w:t>https://aka.ms/MCAGermanSupplement</w:t>
        </w:r>
      </w:hyperlink>
      <w:r>
        <w:t xml:space="preserve">. </w:t>
      </w:r>
    </w:p>
    <w:p w14:paraId="0785AF9C" w14:textId="77777777" w:rsidR="00C23F3A" w:rsidRPr="00903BB7" w:rsidRDefault="009A386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14870284" w14:textId="77777777" w:rsidR="002B6169" w:rsidRDefault="002B6169" w:rsidP="00A914BF">
      <w:pPr>
        <w:pStyle w:val="ProductList-Body"/>
        <w:sectPr w:rsidR="002B6169"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6" w:name="OnlineServiceSpecificTerms"/>
      <w:bookmarkStart w:id="67" w:name="_Toc39061307"/>
      <w:r>
        <w:lastRenderedPageBreak/>
        <w:t>Võrguteenusepõhised tingimused</w:t>
      </w:r>
      <w:bookmarkEnd w:id="66"/>
      <w:bookmarkEnd w:id="67"/>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68" w:name="_Toc39061308"/>
      <w:bookmarkStart w:id="69" w:name="MicrosoftAzureServices"/>
      <w:r w:rsidRPr="00DD5F2F">
        <w:rPr>
          <w:lang w:val="et-EE"/>
        </w:rPr>
        <w:t>Microsoft Azure’i teenused</w:t>
      </w:r>
      <w:bookmarkEnd w:id="68"/>
    </w:p>
    <w:bookmarkEnd w:id="69"/>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980088">
      <w:pPr>
        <w:pStyle w:val="ProductList-Body"/>
        <w:spacing w:afterLines="60" w:after="144"/>
      </w:pPr>
      <w:r>
        <w:t xml:space="preserve">„Azure Governmenti teenused” tähendavad ühte või mitut teenust või funktsiooni, mille Microsoft muudab kliendile kättesaadavaks riigiasutuse kogukonna pilveteenustena „US Gov” piirkondades, mis on toodud aadressil </w:t>
      </w:r>
      <w:hyperlink r:id="rId32" w:history="1">
        <w:r w:rsidRPr="009D7C02">
          <w:rPr>
            <w:rStyle w:val="Hyperlink"/>
          </w:rPr>
          <w:t>http://azure.microsoft.com/en-us/regions/#services</w:t>
        </w:r>
      </w:hyperlink>
      <w:r>
        <w:t>.</w:t>
      </w:r>
    </w:p>
    <w:p w14:paraId="0088589E" w14:textId="77777777" w:rsidR="002A693E" w:rsidRDefault="002A693E" w:rsidP="00980088">
      <w:pPr>
        <w:pStyle w:val="ProductList-Body"/>
        <w:spacing w:afterLines="60" w:after="144"/>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3" w:history="1">
        <w:r>
          <w:rPr>
            <w:rStyle w:val="Hyperlink"/>
          </w:rPr>
          <w:t>https://aka.ms/r1j7jq</w:t>
        </w:r>
      </w:hyperlink>
      <w:r>
        <w:t>.</w:t>
      </w:r>
    </w:p>
    <w:p w14:paraId="481866C8" w14:textId="3706DFEC" w:rsidR="00C14788" w:rsidRDefault="00C14788" w:rsidP="00980088">
      <w:pPr>
        <w:pStyle w:val="ProductList-Body"/>
        <w:spacing w:afterLines="60" w:after="144"/>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980088">
      <w:pPr>
        <w:pStyle w:val="ProductList-Body"/>
        <w:spacing w:afterLines="60" w:after="144"/>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980088">
      <w:pPr>
        <w:pStyle w:val="ProductList-Body"/>
        <w:spacing w:afterLines="60" w:after="144"/>
      </w:pPr>
      <w:r>
        <w:t xml:space="preserve">„Microsoft Azure’i teenused“ tähendavad Microsofti teenuseid ja funktsioone, mis on nimetatud aadressil </w:t>
      </w:r>
      <w:hyperlink r:id="rId34"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980088">
      <w:pPr>
        <w:pStyle w:val="ProductList-Body"/>
        <w:spacing w:afterLines="60" w:after="144"/>
      </w:pPr>
      <w:r>
        <w:t>„Microsoft Translator“ on Translatori tekstitõlke- ja/või Translatori kõnetõlketeenuse API, mida Microsoft pakub pilvepõhise masintõlketeenusena.</w:t>
      </w:r>
    </w:p>
    <w:p w14:paraId="09F83536" w14:textId="77777777" w:rsidR="009616E2" w:rsidRPr="00690C65" w:rsidRDefault="00272578" w:rsidP="00B778E9">
      <w:pPr>
        <w:pStyle w:val="ProductList-Body"/>
      </w:pPr>
      <w:r>
        <w:rPr>
          <w:b/>
          <w:color w:val="00188F"/>
        </w:rPr>
        <w:t>Piirangud</w:t>
      </w:r>
    </w:p>
    <w:p w14:paraId="23A765D2" w14:textId="121DFCA9" w:rsidR="00272578" w:rsidRPr="00690C65" w:rsidRDefault="00272578" w:rsidP="00B778E9">
      <w:pPr>
        <w:pStyle w:val="ProductList-Body"/>
      </w:pPr>
      <w:r>
        <w:t>Klient ei tohi:</w:t>
      </w:r>
    </w:p>
    <w:p w14:paraId="67F9EDEC" w14:textId="77777777" w:rsidR="00272578" w:rsidRPr="00690C65" w:rsidRDefault="00272578" w:rsidP="00B778E9">
      <w:pPr>
        <w:pStyle w:val="ProductList-Body"/>
        <w:numPr>
          <w:ilvl w:val="0"/>
          <w:numId w:val="5"/>
        </w:numPr>
        <w:ind w:left="450" w:hanging="270"/>
      </w:pPr>
      <w:r>
        <w:t>Microsoft Azure’i teenuseid edasi müüa või levitada või</w:t>
      </w:r>
    </w:p>
    <w:p w14:paraId="7A295F42" w14:textId="7BF2C9E7" w:rsidR="00272578" w:rsidRPr="00690C65" w:rsidRDefault="00272578" w:rsidP="00B778E9">
      <w:pPr>
        <w:pStyle w:val="ProductList-Body"/>
        <w:numPr>
          <w:ilvl w:val="0"/>
          <w:numId w:val="5"/>
        </w:numPr>
        <w:spacing w:before="40"/>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690C65" w:rsidRDefault="009616E2" w:rsidP="00B778E9">
      <w:pPr>
        <w:pStyle w:val="ProductList-Body"/>
      </w:pPr>
    </w:p>
    <w:p w14:paraId="47217428" w14:textId="77777777" w:rsidR="009616E2" w:rsidRPr="00690C65" w:rsidRDefault="00272578" w:rsidP="00B778E9">
      <w:pPr>
        <w:pStyle w:val="ProductList-Body"/>
      </w:pPr>
      <w:r>
        <w:rPr>
          <w:b/>
          <w:color w:val="00188F"/>
        </w:rPr>
        <w:t>Teenuste või funktsioonide eemaldamine</w:t>
      </w:r>
    </w:p>
    <w:p w14:paraId="20384FBB" w14:textId="12F9580B" w:rsidR="00272578" w:rsidRPr="00690C65" w:rsidRDefault="00272578" w:rsidP="00B778E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kliendi lahenduse kasutamisega. Klient vastutab selle kasutamise eest ja tagamise eest, et sellise kasutamise korral järgitakse neid tingimusi ja kliendi hulgilitsentsilepingu tingimusi.</w:t>
      </w:r>
    </w:p>
    <w:p w14:paraId="42EB7CF9" w14:textId="77777777" w:rsidR="00186BF6" w:rsidRPr="00690C65" w:rsidRDefault="00186BF6" w:rsidP="00B778E9">
      <w:pPr>
        <w:pStyle w:val="ProductList-Body"/>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7253DB67" w14:textId="77207652" w:rsidR="005F013C" w:rsidRPr="00690C65" w:rsidRDefault="005F013C" w:rsidP="00B778E9">
      <w:pPr>
        <w:pStyle w:val="ProductList-Body"/>
      </w:pPr>
      <w:r>
        <w:rPr>
          <w:b/>
          <w:color w:val="00188F"/>
        </w:rPr>
        <w:lastRenderedPageBreak/>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5" w:history="1">
        <w:r>
          <w:rPr>
            <w:rStyle w:val="Hyperlink"/>
          </w:rPr>
          <w:t>http://azure.microsoft.com/en-us/regions</w:t>
        </w:r>
      </w:hyperlink>
      <w:r>
        <w:t>.</w:t>
      </w:r>
    </w:p>
    <w:p w14:paraId="7768F54B" w14:textId="77777777" w:rsidR="005F013C" w:rsidRPr="00690C65" w:rsidRDefault="005F013C" w:rsidP="00B778E9">
      <w:pPr>
        <w:pStyle w:val="ProductList-Body"/>
      </w:pPr>
    </w:p>
    <w:p w14:paraId="0597F066" w14:textId="77777777"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690C65" w:rsidRDefault="009616E2" w:rsidP="00B778E9">
      <w:pPr>
        <w:pStyle w:val="ProductList-Body"/>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6" w:history="1">
        <w:r>
          <w:rPr>
            <w:rStyle w:val="Hyperlink"/>
          </w:rPr>
          <w:t>http://azure.microsoft.com/en-us/support/legal/store-terms</w:t>
        </w:r>
      </w:hyperlink>
      <w:hyperlink r:id="rId37" w:history="1"/>
      <w:r>
        <w:t>.</w:t>
      </w:r>
    </w:p>
    <w:bookmarkStart w:id="70" w:name="MicrosoftTranslator"/>
    <w:bookmarkStart w:id="71" w:name="_Toc449618403"/>
    <w:bookmarkStart w:id="72"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3" w:name="_Toc8395026"/>
      <w:r>
        <w:rPr>
          <w:lang w:val="et-EE"/>
        </w:rPr>
        <w:tab/>
      </w:r>
      <w:bookmarkStart w:id="74" w:name="_Toc39061309"/>
      <w:r w:rsidRPr="00C05D40">
        <w:rPr>
          <w:lang w:val="et-EE"/>
        </w:rPr>
        <w:t>Azure DevTest Labs</w:t>
      </w:r>
      <w:bookmarkEnd w:id="73"/>
      <w:bookmarkEnd w:id="74"/>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5" w:name="_Toc783785"/>
      <w:bookmarkStart w:id="76" w:name="_Toc39061310"/>
      <w:r w:rsidRPr="00D63379">
        <w:rPr>
          <w:lang w:val="et-EE"/>
        </w:rPr>
        <w:t>Azure Lab Services</w:t>
      </w:r>
      <w:bookmarkEnd w:id="75"/>
      <w:bookmarkEnd w:id="76"/>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C84B58" w:rsidRDefault="00060997" w:rsidP="00060997">
      <w:pPr>
        <w:pStyle w:val="ProductList-Body"/>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060997">
      <w:pPr>
        <w:pStyle w:val="ProductList-Body"/>
        <w:spacing w:after="12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060997">
      <w:pPr>
        <w:pStyle w:val="ProductList-Body"/>
        <w:spacing w:after="120"/>
      </w:pPr>
      <w:r>
        <w:t>Klient tunnistab ja nõustub, et Microsoftil pole kliendi ega ühegi lõppkasutaja ees kohustusi seoses lõppkasutajapoolse teenuse kasutamisega.</w:t>
      </w:r>
    </w:p>
    <w:p w14:paraId="44B64176" w14:textId="77777777" w:rsidR="00060997" w:rsidRDefault="00060997" w:rsidP="00060997">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C84B58" w:rsidRDefault="00060997" w:rsidP="00060997">
      <w:pPr>
        <w:pStyle w:val="ProductList-Body"/>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C84B58" w:rsidRDefault="00060997" w:rsidP="00060997">
      <w:pPr>
        <w:pStyle w:val="ProductList-Body"/>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060997">
      <w:pPr>
        <w:pStyle w:val="ProductList-Body"/>
        <w:spacing w:after="12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060997">
      <w:pPr>
        <w:pStyle w:val="ProductList-Body"/>
        <w:spacing w:after="12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060997">
      <w:pPr>
        <w:pStyle w:val="ProductList-Body"/>
        <w:spacing w:after="120"/>
      </w:pPr>
      <w:r>
        <w:rPr>
          <w:u w:val="single"/>
        </w:rPr>
        <w:t>Vastavus; aktsepteeritav kasutus</w:t>
      </w:r>
      <w:r>
        <w:t>: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võimaldamiseks või kaevandamisega tegelemiseks. Sellest keelust üleastumisel võidakse teenuse pakkumine peatada vastavalt aktsepteeritava kasutuse poliitikas sätestatud tingimustele.</w:t>
      </w:r>
    </w:p>
    <w:p w14:paraId="3072D89C" w14:textId="77777777" w:rsidR="00060997" w:rsidRDefault="00060997" w:rsidP="00060997">
      <w:pPr>
        <w:pStyle w:val="ProductList-Body"/>
        <w:spacing w:after="120"/>
      </w:pPr>
      <w:r>
        <w:rPr>
          <w:u w:val="single"/>
        </w:rPr>
        <w:t>Lahtiütlus garantiikohustustest</w:t>
      </w:r>
      <w:r>
        <w:t>. Klient ütleb lahti kõigist teenustega seotud garantiidest ning klient teeb sama ka Microsofti suhtes.</w:t>
      </w:r>
    </w:p>
    <w:p w14:paraId="40EC94FD" w14:textId="77777777" w:rsidR="00060997" w:rsidRDefault="00060997" w:rsidP="00060997">
      <w:pPr>
        <w:pStyle w:val="ProductList-Body"/>
      </w:pPr>
      <w:r>
        <w:rPr>
          <w:u w:val="single"/>
        </w:rPr>
        <w:lastRenderedPageBreak/>
        <w:t>Vastutuse piiramine ja kahjude välistamine</w:t>
      </w:r>
      <w:r>
        <w:t>. Klient loobub vastutusest ja välistab kahjud sellisel viisil, mis on kooskõlas kliendi ja Microsofti vahel sõlmitud kehtiva lepingu sätetega.</w:t>
      </w:r>
    </w:p>
    <w:p w14:paraId="4F1C9037" w14:textId="77777777" w:rsidR="00060997" w:rsidRPr="00C84B58" w:rsidRDefault="00060997" w:rsidP="00060997">
      <w:pPr>
        <w:pStyle w:val="ProductList-Body"/>
      </w:pPr>
    </w:p>
    <w:p w14:paraId="15D573D0" w14:textId="77777777"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77" w:name="AzureMaps"/>
    </w:p>
    <w:p w14:paraId="3996BBFF" w14:textId="77777777" w:rsidR="0067508A" w:rsidRDefault="0067508A" w:rsidP="00B778E9">
      <w:pPr>
        <w:pStyle w:val="ProductList-Offering2Heading"/>
        <w:outlineLvl w:val="2"/>
      </w:pPr>
      <w:r>
        <w:tab/>
      </w:r>
      <w:bookmarkStart w:id="78" w:name="_Toc13858367"/>
      <w:bookmarkStart w:id="79" w:name="_Toc39061311"/>
      <w:bookmarkStart w:id="80" w:name="AzureMachineLearningService"/>
      <w:r>
        <w:t>Azure'i masinõppe teenus</w:t>
      </w:r>
      <w:bookmarkEnd w:id="78"/>
      <w:bookmarkEnd w:id="79"/>
    </w:p>
    <w:bookmarkEnd w:id="80"/>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8" w:history="1">
        <w:r>
          <w:rPr>
            <w:rStyle w:val="Hyperlink"/>
          </w:rPr>
          <w:t>https://go.microsoft.com/fwlink/?linkid=874330</w:t>
        </w:r>
      </w:hyperlink>
      <w:r>
        <w:t>.</w:t>
      </w:r>
    </w:p>
    <w:p w14:paraId="1BC1C5EC" w14:textId="77777777" w:rsidR="0067508A" w:rsidRPr="0004518A" w:rsidRDefault="009A3866"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1" w:name="_Toc509825512"/>
      <w:bookmarkStart w:id="82" w:name="_Toc510880769"/>
      <w:bookmarkStart w:id="83" w:name="_Toc39061312"/>
      <w:r w:rsidRPr="00C14788">
        <w:rPr>
          <w:lang w:val="et-EE"/>
        </w:rPr>
        <w:t>Azure’i kaardid</w:t>
      </w:r>
      <w:bookmarkEnd w:id="81"/>
      <w:bookmarkEnd w:id="82"/>
      <w:bookmarkEnd w:id="83"/>
    </w:p>
    <w:bookmarkEnd w:id="77"/>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006432" w:rsidRDefault="00060997" w:rsidP="00060997">
      <w:pPr>
        <w:pStyle w:val="ProductList-Body"/>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Default="00060997" w:rsidP="00060997">
      <w:pPr>
        <w:pStyle w:val="ProductList-Body"/>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006432" w:rsidRDefault="00060997" w:rsidP="00060997">
      <w:pPr>
        <w:pStyle w:val="ProductList-Body"/>
      </w:pPr>
    </w:p>
    <w:p w14:paraId="3E80FC51" w14:textId="77777777" w:rsidR="00060997" w:rsidRPr="00006432" w:rsidRDefault="00060997" w:rsidP="00060997">
      <w:pPr>
        <w:pStyle w:val="ProductList-Body"/>
      </w:pPr>
      <w:bookmarkStart w:id="84" w:name="_Hlk509835802"/>
      <w:r>
        <w:t>Klient ei tohi tulemusi kuvada kolmanda osapoole sisus või geograafiliste kaartide andmebaasis.</w:t>
      </w:r>
    </w:p>
    <w:bookmarkEnd w:id="84"/>
    <w:p w14:paraId="755C93FA" w14:textId="77777777" w:rsidR="00060997" w:rsidRDefault="00060997" w:rsidP="00060997">
      <w:pPr>
        <w:pStyle w:val="ProductList-Body"/>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39"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A7D1F">
      <w:pPr>
        <w:pStyle w:val="ProductList-ClauseHeading"/>
        <w:keepNext w:val="0"/>
      </w:pPr>
      <w:r>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lastRenderedPageBreak/>
        <w:tab/>
      </w:r>
      <w:bookmarkStart w:id="85" w:name="_Toc39061313"/>
      <w:r w:rsidR="00D00D7F">
        <w:t>Azure Stack Hub</w:t>
      </w:r>
      <w:bookmarkEnd w:id="85"/>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0"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D00D7F">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70"/>
    <w:bookmarkEnd w:id="71"/>
    <w:bookmarkEnd w:id="72"/>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64003A8" w14:textId="77777777" w:rsidR="00C14788" w:rsidRDefault="00C14788" w:rsidP="00B778E9">
      <w:pPr>
        <w:pStyle w:val="ProductList-Offering2Heading"/>
        <w:outlineLvl w:val="2"/>
      </w:pPr>
      <w:r>
        <w:tab/>
      </w:r>
      <w:bookmarkStart w:id="95" w:name="MicrosoftCognitiveServices"/>
      <w:bookmarkStart w:id="96" w:name="_Toc510880771"/>
      <w:bookmarkStart w:id="97" w:name="_Toc510115105"/>
      <w:bookmarkStart w:id="98" w:name="_Toc39061314"/>
      <w:r>
        <w:t>Bing Search Services</w:t>
      </w:r>
      <w:bookmarkEnd w:id="95"/>
      <w:bookmarkEnd w:id="96"/>
      <w:bookmarkEnd w:id="97"/>
      <w:bookmarkEnd w:id="98"/>
    </w:p>
    <w:p w14:paraId="10D93747" w14:textId="77777777" w:rsidR="00C14788" w:rsidRPr="002001F8" w:rsidRDefault="00C14788" w:rsidP="00B778E9">
      <w:pPr>
        <w:pStyle w:val="ProductList-ClauseHeading"/>
        <w:keepNext w:val="0"/>
      </w:pPr>
      <w:r>
        <w:t>Teenuse Bing Search Services kasutus- ja kuvamisnõuded</w:t>
      </w:r>
    </w:p>
    <w:p w14:paraId="782A483A" w14:textId="77777777" w:rsidR="00C14788" w:rsidRDefault="00C14788" w:rsidP="00B778E9">
      <w:pPr>
        <w:pStyle w:val="ProductList-Body"/>
        <w:tabs>
          <w:tab w:val="left" w:pos="270"/>
        </w:tabs>
      </w:pPr>
      <w:r>
        <w:t>Klient peab järgima teenuse Bing Search Services kasutus- ja kuvamisnõudeid,</w:t>
      </w:r>
      <w:r>
        <w:rPr>
          <w:sz w:val="24"/>
          <w:szCs w:val="24"/>
        </w:rPr>
        <w:t xml:space="preserve"> </w:t>
      </w:r>
      <w:r>
        <w:t>mis on saadaval saidil</w:t>
      </w:r>
      <w:r>
        <w:rPr>
          <w:sz w:val="24"/>
          <w:szCs w:val="24"/>
        </w:rPr>
        <w:t xml:space="preserve"> </w:t>
      </w:r>
      <w:hyperlink r:id="rId41" w:history="1">
        <w:r>
          <w:rPr>
            <w:rStyle w:val="Hyperlink"/>
          </w:rPr>
          <w:t>https://aka.ms/r1j7jq</w:t>
        </w:r>
      </w:hyperlink>
      <w:r>
        <w:t>. Klient kohustub teenuse Bing Search Services kaudu hangitavaid tulemusi kasutama ainult Interneti otsinguelamustes (nagu on määratletud kasutus- ja kuvamisnõuetes) ega tohi tulemusi vahemällu salvestada ega kopeerida. Tulemused, mille klient teenuse Bing Search Services kaudu hangib, ei ole tooted, parandused ega teenuste projektitulemid.</w:t>
      </w:r>
    </w:p>
    <w:p w14:paraId="0921C412" w14:textId="77777777" w:rsidR="00C14788" w:rsidRDefault="00C14788" w:rsidP="00B778E9">
      <w:pPr>
        <w:pStyle w:val="ProductList-ClauseHeading"/>
        <w:keepNext w:val="0"/>
      </w:pPr>
    </w:p>
    <w:p w14:paraId="6F6BA8B3" w14:textId="77777777" w:rsidR="00C14788" w:rsidRPr="008846DD" w:rsidRDefault="00C14788" w:rsidP="00B778E9">
      <w:pPr>
        <w:pStyle w:val="ProductList-ClauseHeading"/>
        <w:keepNext w:val="0"/>
      </w:pPr>
      <w:r>
        <w:t xml:space="preserve">Teenuse Bing Search Services privaatsus </w:t>
      </w:r>
    </w:p>
    <w:p w14:paraId="1033C3C8" w14:textId="77777777" w:rsidR="00C14788" w:rsidRDefault="00C14788" w:rsidP="00B778E9">
      <w:pPr>
        <w:pStyle w:val="ProductList-Body"/>
      </w:pPr>
      <w:r>
        <w:t xml:space="preserve">Teenuse Bing Search Services kasutajatele kehtib Microsofti privaatsusavaldus, mille leiate aadressilt </w:t>
      </w:r>
      <w:hyperlink r:id="rId42" w:history="1">
        <w:r>
          <w:rPr>
            <w:rStyle w:val="Hyperlink"/>
          </w:rPr>
          <w:t>https://go.microsoft.com/</w:t>
        </w:r>
        <w:r>
          <w:rPr>
            <w:rStyle w:val="Hyperlink"/>
            <w:color w:val="0563C1"/>
          </w:rPr>
          <w:t>fwlink</w:t>
        </w:r>
        <w:r>
          <w:rPr>
            <w:rStyle w:val="Hyperlink"/>
          </w:rPr>
          <w:t>/?LinkId=521839</w:t>
        </w:r>
      </w:hyperlink>
      <w:r>
        <w:t xml:space="preserve">, ent kui siinses teenust Bing Search Services puudutavas võrguteenuste tingimuste jaotises esitatud tingimused on vastuolus Microsofti privaatsusavaldusega, kehtivad siinse jaotise tingimused. </w:t>
      </w:r>
    </w:p>
    <w:p w14:paraId="2CEA80BC" w14:textId="77777777" w:rsidR="00C14788" w:rsidRDefault="00C14788" w:rsidP="00B778E9">
      <w:pPr>
        <w:pStyle w:val="ProductList-Body"/>
      </w:pPr>
    </w:p>
    <w:p w14:paraId="3B59852A" w14:textId="77777777" w:rsidR="00C14788" w:rsidRPr="00964225" w:rsidRDefault="00C14788" w:rsidP="00B778E9">
      <w:pPr>
        <w:pStyle w:val="ProductList-ClauseHeading"/>
        <w:keepNext w:val="0"/>
        <w:rPr>
          <w:color w:val="0072C6"/>
        </w:rPr>
      </w:pPr>
      <w:r>
        <w:t>Teenuse Bing Search Services andmete kasutamine</w:t>
      </w:r>
    </w:p>
    <w:p w14:paraId="74566011" w14:textId="77777777" w:rsidR="00C14788" w:rsidRDefault="00C14788" w:rsidP="00B778E9">
      <w:pPr>
        <w:pStyle w:val="ProductList-Body"/>
      </w:pPr>
      <w:r>
        <w:t>Klient vastutab ainuisikuliselt kõikide teenuse Bing Search Services andmete sisu eest.</w:t>
      </w:r>
    </w:p>
    <w:p w14:paraId="30B054C7" w14:textId="77777777" w:rsidR="00C14788" w:rsidRDefault="00C14788" w:rsidP="00B778E9">
      <w:pPr>
        <w:pStyle w:val="ProductList-Body"/>
      </w:pPr>
    </w:p>
    <w:p w14:paraId="77B11FA5" w14:textId="77777777" w:rsidR="00C14788" w:rsidRDefault="00C14788" w:rsidP="00B778E9">
      <w:pPr>
        <w:pStyle w:val="ProductList-Body"/>
      </w:pPr>
      <w:r>
        <w:t>Microsoft võib töödelda teenuse Bing Search Services andmeid ainult järgmistel juhtudel: (i) teenuse Cognitive Services osutamiseks kliendile või; (ii) Microsofti toodete ja teenuste täiustamiseks. Microsoft võib teenuse Bing Search Services andmeid koguda, säilitada, kasutada, reprodutseerida ja luua neist tuletisi ainult ülaltoodud töötluse puhul ning klient annab Microsoftile selleks piiratud, mittevälistava, tühistamatu ja üle maailma kehtiva litsentsi. Klient peab tagama ja säilitama kõik õigused, mis on Microsoftile vajalikud teenuse Bing Search Services andmete töötlemiseks selles lõigus kirjeldatud viisil, rikkumata sealjuures ühegi muu osapoole õigusi või tekitamata Microsoftile kohustusi kliendi ega ühegi muu osapoole ees.</w:t>
      </w:r>
    </w:p>
    <w:p w14:paraId="6117F679" w14:textId="77777777" w:rsidR="00C14788" w:rsidRDefault="00C14788" w:rsidP="00B778E9">
      <w:pPr>
        <w:pStyle w:val="ProductList-Body"/>
      </w:pPr>
    </w:p>
    <w:p w14:paraId="6F5771C5" w14:textId="77777777" w:rsidR="00C14788" w:rsidRDefault="00C14788" w:rsidP="00B778E9">
      <w:pPr>
        <w:pStyle w:val="ProductList-Body"/>
      </w:pPr>
      <w:r>
        <w:t>Võrguteenuste tingimuse jaotise Teenuse Bing Search Services andmete kasutamine on jätkuvalt jõus ka pärast kliendi hulgilitsentsilepingu aegumist või lõpetamist. Nagu osapoolte vahel, säilitab klient teenuse Bing Search Services andmetele kõik omandi- ja muud õigused. Microsoft ei omanda mingeid muid õigusi teenuse Bing Search Services andmetele kui need, mille klient annab Microsoftile jaotises Teenuse Bing Search Services andmete kasutamine. See lõik ei mõjuta Microsofti õigusi tarkvarale või teenustele, mida Microsoft kliendile litsentsib.</w:t>
      </w:r>
    </w:p>
    <w:p w14:paraId="08B48F67" w14:textId="77777777" w:rsidR="00C14788" w:rsidRDefault="00C14788" w:rsidP="00B778E9">
      <w:pPr>
        <w:pStyle w:val="ProductList-Body"/>
      </w:pPr>
    </w:p>
    <w:p w14:paraId="245CA5B2" w14:textId="77777777" w:rsidR="00060997" w:rsidRPr="00EE4338" w:rsidRDefault="00060997" w:rsidP="00060997">
      <w:pPr>
        <w:pStyle w:val="ProductList-ClauseHeading"/>
        <w:keepNext w:val="0"/>
        <w:rPr>
          <w:color w:val="0072C6"/>
        </w:rPr>
      </w:pPr>
      <w:r>
        <w:t>Andmekaitse tingimuste rakendamine teenusele Bing Search Services</w:t>
      </w:r>
    </w:p>
    <w:p w14:paraId="114D515E" w14:textId="77777777" w:rsidR="00060997" w:rsidRDefault="00060997" w:rsidP="00060997">
      <w:pPr>
        <w:pStyle w:val="ProductList-Body"/>
      </w:pPr>
      <w:r>
        <w:t>Teenusele Bing Search Services kohalduvad ainult järgmised DPA jaotised: Andmeedastused, Alltöövõtjate kasutamine ja Microsofti kontaktandmed. Need jaotised ei kohaldu loetletud teenuste eelvaadetele.</w:t>
      </w:r>
    </w:p>
    <w:p w14:paraId="5E37435C" w14:textId="77777777" w:rsidR="00060997" w:rsidRPr="009A17A9" w:rsidRDefault="00060997" w:rsidP="00060997">
      <w:pPr>
        <w:pStyle w:val="ProductList-Body"/>
      </w:pPr>
    </w:p>
    <w:p w14:paraId="092013D1" w14:textId="77777777" w:rsidR="00060997" w:rsidRDefault="00060997" w:rsidP="005A7D1F">
      <w:pPr>
        <w:pStyle w:val="ProductList-ClauseHeading"/>
        <w:keepNext w:val="0"/>
      </w:pPr>
      <w:r>
        <w:t>Isikuandmete kaitse üldmääruse (GDPR) tingimused ei kohaldu teenusele Bing Search Services:</w:t>
      </w:r>
    </w:p>
    <w:p w14:paraId="2EA4E1EA" w14:textId="77777777" w:rsidR="00060997" w:rsidRDefault="00060997" w:rsidP="00060997">
      <w:pPr>
        <w:pStyle w:val="ProductList-Body"/>
      </w:pPr>
      <w:r>
        <w:t>Isikuandmete kaitse üldmääruse (GDPR) tingimused (vastavalt määratlusele DPA-s) ei kohaldu teenusele Bing Search Services.</w:t>
      </w:r>
    </w:p>
    <w:p w14:paraId="067B8F33" w14:textId="77777777" w:rsidR="00060997" w:rsidRDefault="00060997" w:rsidP="00060997">
      <w:pPr>
        <w:pStyle w:val="ProductList-Body"/>
        <w:tabs>
          <w:tab w:val="left" w:pos="360"/>
        </w:tabs>
      </w:pPr>
    </w:p>
    <w:p w14:paraId="4D314C0D" w14:textId="77777777" w:rsidR="00060997" w:rsidRDefault="00060997" w:rsidP="00060997">
      <w:pPr>
        <w:pStyle w:val="ProductList-ClauseHeading"/>
        <w:keepNext w:val="0"/>
      </w:pPr>
      <w:r>
        <w:t>Eesõigus</w:t>
      </w:r>
    </w:p>
    <w:p w14:paraId="795A16A1" w14:textId="773F7539" w:rsidR="00C14788" w:rsidRDefault="00060997" w:rsidP="00060997">
      <w:pPr>
        <w:pStyle w:val="ProductList-Body"/>
      </w:pPr>
      <w:r>
        <w:t>Selle teenuse Bing Search Services jaotis kehtib selles ulatuses, kus see ei ole vastuolus OST-i või DPA teiste osadega</w:t>
      </w:r>
      <w:r w:rsidR="00C14788">
        <w:t>.</w:t>
      </w:r>
    </w:p>
    <w:p w14:paraId="2A2B2DA9"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lastRenderedPageBreak/>
        <w:tab/>
      </w:r>
      <w:bookmarkStart w:id="99" w:name="_Toc5958159"/>
      <w:bookmarkStart w:id="100" w:name="_Toc39061315"/>
      <w:bookmarkStart w:id="101" w:name="CognitiveServices"/>
      <w:r w:rsidRPr="00C05D40">
        <w:rPr>
          <w:lang w:val="et-EE"/>
        </w:rPr>
        <w:t>Cognitive Services</w:t>
      </w:r>
      <w:bookmarkEnd w:id="99"/>
      <w:bookmarkEnd w:id="100"/>
    </w:p>
    <w:bookmarkEnd w:id="101"/>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0EACE5A3" w14:textId="77777777" w:rsidR="00CD6F19" w:rsidRPr="00E90A70" w:rsidRDefault="00CD6F19" w:rsidP="00B778E9">
      <w:pPr>
        <w:pStyle w:val="ProductList-Body"/>
      </w:pPr>
    </w:p>
    <w:p w14:paraId="19F24DA6" w14:textId="77777777"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7F998BF4" w14:textId="4DFFA438" w:rsidR="00CD6F19" w:rsidRPr="00E90A70" w:rsidRDefault="00060997" w:rsidP="00B778E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Services’i funktsioonid, mis on saadaval ümbristes, on mõeldud ühenduma arvelduse lõpp-punktiga. Ümbrised ja arvelduse lõpp-punkt on kliendile litsentsitud selle lepingu alusel võrguteenustena. Ümbrised on vajalikud arvelduse lõpp-punkti kasutamiseks ja neile kehtivad samuti selles lepingus toodud tarkvara võrguteenustega kasutamise tingimused. Ümbrised sisaldavad konfidentsiaalseid materjale, mis kuuluvad Microsoftile. Klient nõustub hoidma neid materjale konfidentsiaalsetena ja teavitab Microsofti võimalikust väärkasutusest kohe. Ümbristele ei kehti DPA, kuna ümbriste töökeskkond ei allu Microsofti kontrollile. Klient peab kasutatavad ümbrised konfigureerima suhtluseks arvelduse lõpp-punktiga nii, et arvelduse lõpp-punkt mõõdab 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2" w:name="_Toc39061316"/>
      <w:r w:rsidR="00212824" w:rsidRPr="0052102C">
        <w:rPr>
          <w:lang w:val="et-EE"/>
        </w:rPr>
        <w:t>Microsoft Genomics</w:t>
      </w:r>
      <w:bookmarkEnd w:id="86"/>
      <w:bookmarkEnd w:id="102"/>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3"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4"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3" w:name="_Toc494738673"/>
      <w:bookmarkStart w:id="104" w:name="_Toc39061317"/>
      <w:r>
        <w:t xml:space="preserve">Visual Studio </w:t>
      </w:r>
      <w:r w:rsidR="00265FA6">
        <w:t>App</w:t>
      </w:r>
      <w:r>
        <w:t xml:space="preserve"> Center</w:t>
      </w:r>
      <w:bookmarkEnd w:id="103"/>
      <w:bookmarkEnd w:id="104"/>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5"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062EE5FD" w14:textId="77777777" w:rsidR="00212824" w:rsidRPr="00BA2331" w:rsidRDefault="00212824" w:rsidP="00B778E9">
      <w:pPr>
        <w:pStyle w:val="ProductList-Body"/>
      </w:pPr>
    </w:p>
    <w:p w14:paraId="5039DFB2" w14:textId="77777777"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lastRenderedPageBreak/>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B778E9">
      <w:pPr>
        <w:pStyle w:val="ProductList-ClauseHeading"/>
        <w:keepNext w:val="0"/>
      </w:pPr>
      <w:r>
        <w:t>Kolmanda osapoole hoidlateenuse juurdepääs</w:t>
      </w:r>
    </w:p>
    <w:p w14:paraId="105001F8" w14:textId="7D8AEC1B" w:rsidR="00212824" w:rsidRPr="00BA2331" w:rsidRDefault="00060997" w:rsidP="00B778E9">
      <w:pPr>
        <w:pStyle w:val="ProductList-Body"/>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5" w:name="_Toc39061318"/>
      <w:r w:rsidRPr="00DA7C96">
        <w:rPr>
          <w:lang w:val="et-EE"/>
        </w:rPr>
        <w:t>Microsoft Azure’i lepingud</w:t>
      </w:r>
      <w:bookmarkEnd w:id="87"/>
      <w:bookmarkEnd w:id="88"/>
      <w:bookmarkEnd w:id="105"/>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6" w:name="_Toc39061319"/>
      <w:r w:rsidR="009E53C2" w:rsidRPr="00265FA6">
        <w:rPr>
          <w:lang w:val="et-EE"/>
        </w:rPr>
        <w:t>Azure Active Directory Basic</w:t>
      </w:r>
      <w:bookmarkEnd w:id="89"/>
      <w:bookmarkEnd w:id="90"/>
      <w:bookmarkEnd w:id="106"/>
    </w:p>
    <w:bookmarkEnd w:id="91"/>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7"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08" w:name="_Toc459970715"/>
      <w:bookmarkStart w:id="109" w:name="_Toc457466429"/>
      <w:bookmarkStart w:id="110" w:name="_Toc39061320"/>
      <w:r>
        <w:t>Azure Active Directory Premium</w:t>
      </w:r>
      <w:bookmarkEnd w:id="108"/>
      <w:bookmarkEnd w:id="109"/>
      <w:bookmarkEnd w:id="110"/>
    </w:p>
    <w:bookmarkEnd w:id="107"/>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1"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2" w:name="AzureRightsManagement"/>
      <w:bookmarkStart w:id="113" w:name="_Toc459970716"/>
      <w:bookmarkStart w:id="114" w:name="_Toc457466430"/>
      <w:bookmarkStart w:id="115" w:name="_Toc39061321"/>
      <w:r>
        <w:t>Azure Information Protection</w:t>
      </w:r>
      <w:bookmarkEnd w:id="112"/>
      <w:r>
        <w:t xml:space="preserve"> Premium</w:t>
      </w:r>
      <w:bookmarkEnd w:id="113"/>
      <w:bookmarkEnd w:id="114"/>
      <w:bookmarkEnd w:id="115"/>
    </w:p>
    <w:bookmarkEnd w:id="111"/>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6" w:name="_Toc388464308"/>
    <w:bookmarkStart w:id="117" w:name="Dynamics365"/>
    <w:bookmarkStart w:id="118" w:name="_Toc524436945"/>
    <w:bookmarkStart w:id="119" w:name="_Toc523239317"/>
    <w:bookmarkEnd w:id="92"/>
    <w:bookmarkEnd w:id="93"/>
    <w:bookmarkEnd w:id="94"/>
    <w:bookmarkEnd w:id="116"/>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0" w:name="_Toc5958166"/>
      <w:bookmarkStart w:id="121" w:name="_Toc4753296"/>
      <w:bookmarkEnd w:id="117"/>
      <w:bookmarkEnd w:id="118"/>
      <w:bookmarkEnd w:id="119"/>
    </w:p>
    <w:p w14:paraId="4F2E9A6A" w14:textId="77777777" w:rsidR="007C6EA9" w:rsidRPr="00E464DF" w:rsidRDefault="007C6EA9" w:rsidP="005A7D1F">
      <w:pPr>
        <w:pStyle w:val="ProductList-OfferingGroupHeading"/>
        <w:spacing w:after="80"/>
        <w:outlineLvl w:val="1"/>
      </w:pPr>
      <w:bookmarkStart w:id="122" w:name="_Toc8395038"/>
      <w:bookmarkStart w:id="123" w:name="_Toc6563826"/>
      <w:bookmarkStart w:id="124" w:name="_Toc17975729"/>
      <w:bookmarkStart w:id="125" w:name="_Toc39061322"/>
      <w:bookmarkEnd w:id="120"/>
      <w:bookmarkEnd w:id="121"/>
      <w:r>
        <w:t>Microsoft Dynamics 365 teenused</w:t>
      </w:r>
      <w:bookmarkEnd w:id="122"/>
      <w:bookmarkEnd w:id="123"/>
      <w:bookmarkEnd w:id="124"/>
      <w:bookmarkEnd w:id="125"/>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5624E">
      <w:pPr>
        <w:pStyle w:val="ProductList-ClauseHeading"/>
        <w:keepNext w:val="0"/>
      </w:pPr>
      <w:r w:rsidRPr="00045D32">
        <w:t>Välised kasutajad</w:t>
      </w:r>
    </w:p>
    <w:p w14:paraId="1B16DDEA" w14:textId="48345AE6" w:rsidR="00D5624E" w:rsidRPr="005A7D1F" w:rsidRDefault="00D5624E" w:rsidP="00D5624E">
      <w:pPr>
        <w:pStyle w:val="ProductList-Body"/>
        <w:tabs>
          <w:tab w:val="clear" w:pos="158"/>
          <w:tab w:val="left" w:pos="360"/>
        </w:tabs>
      </w:pPr>
      <w:r w:rsidRPr="00045D32">
        <w:t xml:space="preserve">Dynamics 365 teenuste väliskasutajad ei vaja võrguteenusele juurdepääsuks AL-i. See erand ei kehti </w:t>
      </w:r>
      <w:r>
        <w:t>(</w:t>
      </w:r>
      <w:r w:rsidRPr="00045D32">
        <w:t xml:space="preserve">1) kliendi ega tema sidusettevõtete alltöövõtjatele ega agentidele ega </w:t>
      </w:r>
      <w:r>
        <w:t>(</w:t>
      </w:r>
      <w:r w:rsidRPr="00045D32">
        <w:t>2) välistele kasutajatele, kes kasutavad Dynamics 365 klienttarkvara koos selliste Dynamics 365 teenuste või komponentidega, mis ei sisaldu rakendustes Dynamics 365 Supply Chain Management, Dynamics 365 Finance, Dynamics 365 Commerce või Dynamics 365 Human Resources.</w:t>
      </w:r>
    </w:p>
    <w:p w14:paraId="574C2935" w14:textId="77777777" w:rsidR="00D5624E" w:rsidRPr="00045D32" w:rsidRDefault="00D5624E" w:rsidP="00D5624E">
      <w:pPr>
        <w:pStyle w:val="ProductList-ClauseHeading"/>
        <w:keepNext w:val="0"/>
      </w:pPr>
      <w:r w:rsidRPr="00045D32">
        <w:lastRenderedPageBreak/>
        <w:t>Haldusportaal</w:t>
      </w:r>
    </w:p>
    <w:p w14:paraId="0D55C50A" w14:textId="1FD5AFDF" w:rsidR="007C6EA9" w:rsidRPr="00E464DF" w:rsidRDefault="00D5624E" w:rsidP="00D5624E">
      <w:pPr>
        <w:pStyle w:val="ProductList-Body"/>
      </w:pPr>
      <w:r w:rsidRPr="00045D32">
        <w:t>Kliendid, kellel on rakenduse Dynamics 365 Supply Chain Management, Dynamics 365 Finance, Dynamics 365 Commerce või Dynamics 365 Human Resources AL-id, saavad juurutada ja hallata võrguteenuseid teenuse Microsoft Dynamics Lifecycle Services (või selle järglase) kaudu, millele kehtivad eraldi tingimused</w:t>
      </w:r>
      <w:r w:rsidR="007C6EA9">
        <w:t>.</w:t>
      </w:r>
    </w:p>
    <w:p w14:paraId="2E74C217" w14:textId="77777777" w:rsidR="007C6EA9" w:rsidRPr="00E464DF" w:rsidRDefault="007C6EA9" w:rsidP="00B778E9">
      <w:pPr>
        <w:pStyle w:val="ProductList-Body"/>
      </w:pPr>
    </w:p>
    <w:p w14:paraId="174B8565" w14:textId="77777777" w:rsidR="00DE7F90" w:rsidRPr="00E94E14" w:rsidRDefault="00DE7F90" w:rsidP="00B778E9">
      <w:pPr>
        <w:pStyle w:val="ProductList-ClauseHeading"/>
        <w:keepNext w:val="0"/>
      </w:pPr>
      <w:r>
        <w:t>Dynamics 365 teenuste segajuurutused</w:t>
      </w:r>
    </w:p>
    <w:p w14:paraId="47494164" w14:textId="77777777" w:rsidR="00DE7F90" w:rsidRDefault="00DE7F90" w:rsidP="00B778E9">
      <w:pPr>
        <w:pStyle w:val="ProductList-Body"/>
      </w:pPr>
      <w:r>
        <w:t>Kliendid võivad koos kasutada (i) teenuste Dynamics 365 Sales Professional ja Enterprise'i litsentse või (ii) Dynamics 365 Customer Service Professionali ja Enterprise'i litsentse, või (iii) Dynamics 365 Business Centrali ja Dynamics 365 Finance'i või Supply Chain Managementi litsentse, kui:</w:t>
      </w:r>
    </w:p>
    <w:p w14:paraId="605E8107"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iga võrguteenus juurutatakse eraldi eksemplari alla; ja</w:t>
      </w:r>
    </w:p>
    <w:p w14:paraId="2488D25F" w14:textId="77777777" w:rsidR="00DE7F90" w:rsidRPr="001F4ED0" w:rsidRDefault="00DE7F90" w:rsidP="00B778E9">
      <w:pPr>
        <w:pStyle w:val="ProductList-Body"/>
        <w:numPr>
          <w:ilvl w:val="0"/>
          <w:numId w:val="15"/>
        </w:numPr>
        <w:tabs>
          <w:tab w:val="clear" w:pos="158"/>
          <w:tab w:val="left" w:pos="360"/>
          <w:tab w:val="left" w:pos="720"/>
          <w:tab w:val="left" w:pos="1080"/>
        </w:tabs>
        <w:rPr>
          <w:szCs w:val="18"/>
        </w:rPr>
      </w:pPr>
      <w:r>
        <w:rPr>
          <w:szCs w:val="18"/>
        </w:rPr>
        <w:t>litsentsitud kasutajad pääsevad juurde ainult eksemplaridele, millele neil on õigus.</w:t>
      </w:r>
    </w:p>
    <w:p w14:paraId="14B0118C" w14:textId="77777777" w:rsidR="007C6EA9" w:rsidRPr="00E464DF" w:rsidRDefault="007C6EA9" w:rsidP="00B778E9">
      <w:pPr>
        <w:pStyle w:val="ProductList-Body"/>
      </w:pPr>
    </w:p>
    <w:p w14:paraId="419DDEDB" w14:textId="77777777" w:rsidR="007C6EA9" w:rsidRPr="00E464DF" w:rsidRDefault="007C6EA9" w:rsidP="00B778E9">
      <w:pPr>
        <w:pStyle w:val="ProductList-ClauseHeading"/>
        <w:keepNext w:val="0"/>
      </w:pPr>
      <w:r>
        <w:t>Dynamics 365 Business Centrali teenuste segajuurutused</w:t>
      </w:r>
    </w:p>
    <w:p w14:paraId="607B5DD6" w14:textId="77777777" w:rsidR="007C6EA9" w:rsidRPr="00E464DF" w:rsidRDefault="007C6EA9" w:rsidP="00B778E9">
      <w:pPr>
        <w:pStyle w:val="ProductList-Body"/>
      </w:pPr>
      <w:r>
        <w:t>Kliendid ei tohi samas rentnikus Dynamics 365 Business Central Premiumi ja Dynamics 365 Business Central Essentialsi litsentse kombineerida.</w:t>
      </w:r>
    </w:p>
    <w:p w14:paraId="77CBB241" w14:textId="77777777" w:rsidR="007C6EA9" w:rsidRPr="00E464DF" w:rsidRDefault="007C6EA9" w:rsidP="00B778E9">
      <w:pPr>
        <w:pStyle w:val="ProductList-ClauseHeading"/>
        <w:keepNext w:val="0"/>
        <w:tabs>
          <w:tab w:val="clear" w:pos="360"/>
          <w:tab w:val="left" w:pos="0"/>
        </w:tabs>
        <w:ind w:left="360" w:hanging="360"/>
      </w:pPr>
    </w:p>
    <w:p w14:paraId="5C826DCF" w14:textId="77777777" w:rsidR="007C6EA9" w:rsidRPr="00E464DF" w:rsidRDefault="007C6EA9" w:rsidP="00B778E9">
      <w:pPr>
        <w:pStyle w:val="ProductList-ClauseHeading"/>
        <w:keepNext w:val="0"/>
        <w:tabs>
          <w:tab w:val="clear" w:pos="360"/>
          <w:tab w:val="left" w:pos="0"/>
        </w:tabs>
        <w:ind w:left="360" w:hanging="360"/>
      </w:pPr>
      <w:r>
        <w:t>Dynamics 365 Marketing</w:t>
      </w:r>
    </w:p>
    <w:p w14:paraId="12BB8454" w14:textId="77777777" w:rsidR="007C6EA9" w:rsidRPr="00E464DF" w:rsidRDefault="007C6EA9" w:rsidP="00B778E9">
      <w:pPr>
        <w:pStyle w:val="ProductList-Body"/>
        <w:tabs>
          <w:tab w:val="clear" w:pos="158"/>
          <w:tab w:val="left" w:pos="90"/>
          <w:tab w:val="left" w:pos="270"/>
        </w:tabs>
        <w:ind w:left="518" w:hanging="360"/>
      </w:pPr>
      <w:r>
        <w:rPr>
          <w:b/>
          <w:bCs/>
          <w:color w:val="0072C6"/>
        </w:rPr>
        <w:t>Reklaamiseadused, -määrused ja valdkonnastandardid</w:t>
      </w:r>
    </w:p>
    <w:p w14:paraId="3ED05418" w14:textId="77777777" w:rsidR="007C6EA9" w:rsidRPr="00E464DF" w:rsidRDefault="007C6EA9" w:rsidP="00B778E9">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593704CB" w14:textId="77777777" w:rsidR="007C6EA9" w:rsidRPr="00E464DF" w:rsidRDefault="007C6EA9" w:rsidP="00B778E9">
      <w:pPr>
        <w:pStyle w:val="ProductList-Body"/>
      </w:pPr>
    </w:p>
    <w:p w14:paraId="77CD54C2" w14:textId="77777777" w:rsidR="00D5624E" w:rsidRPr="00045D32" w:rsidRDefault="00D5624E" w:rsidP="00D5624E">
      <w:pPr>
        <w:pStyle w:val="ProductList-ClauseHeading"/>
        <w:keepNext w:val="0"/>
      </w:pPr>
      <w:r w:rsidRPr="00045D32">
        <w:t>Dynamics Supply Chain Managementi, Finance’i ja Commerce’i lähtekood</w:t>
      </w:r>
    </w:p>
    <w:p w14:paraId="1B398CB5" w14:textId="77777777" w:rsidR="00D5624E" w:rsidRPr="00045D32" w:rsidRDefault="00D5624E" w:rsidP="00D5624E">
      <w:pPr>
        <w:pStyle w:val="ProductList-Body"/>
        <w:tabs>
          <w:tab w:val="clear" w:pos="158"/>
          <w:tab w:val="left" w:pos="360"/>
        </w:tabs>
        <w:rPr>
          <w:strike/>
        </w:rPr>
      </w:pPr>
      <w:r w:rsidRPr="00045D32">
        <w:t xml:space="preserve">Klient võib muuta oma sisemiseks kasutuseks rakenduste Dynamics 365 Supply Chain Management, Dynamics 365 Finance ja Dynamics 365 for Commerce lähtekoodi.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D5624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Default="00980088" w:rsidP="00D5624E">
      <w:pPr>
        <w:pStyle w:val="ProductList-Body"/>
        <w:ind w:left="180"/>
        <w:rPr>
          <w:b/>
          <w:color w:val="0072C6"/>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E464DF" w:rsidRDefault="007C6EA9" w:rsidP="00B778E9">
      <w:pPr>
        <w:pStyle w:val="ProductList-Body"/>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E464DF" w:rsidRDefault="007C6EA9" w:rsidP="00B778E9">
      <w:pPr>
        <w:pStyle w:val="ProductList-Body"/>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E464DF" w:rsidRDefault="007C6EA9" w:rsidP="00B778E9">
      <w:pPr>
        <w:pStyle w:val="ProductList-Body"/>
      </w:pPr>
    </w:p>
    <w:p w14:paraId="7B9692F0" w14:textId="77777777" w:rsidR="007C6EA9" w:rsidRPr="00E464DF" w:rsidRDefault="007C6EA9" w:rsidP="00B778E9">
      <w:pPr>
        <w:pStyle w:val="ProductList-ClauseHeading"/>
        <w:keepNext w:val="0"/>
      </w:pPr>
      <w:r>
        <w:lastRenderedPageBreak/>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5592D0B5" w14:textId="77777777" w:rsidR="00980088" w:rsidRDefault="00980088" w:rsidP="00B778E9">
      <w:pPr>
        <w:pStyle w:val="ProductList-Body"/>
        <w:ind w:left="180"/>
        <w:rPr>
          <w:b/>
          <w:color w:val="0072C6"/>
        </w:rPr>
      </w:pPr>
    </w:p>
    <w:p w14:paraId="7312509B" w14:textId="6A157E15" w:rsidR="007C6EA9" w:rsidRPr="00E464DF" w:rsidRDefault="007C6EA9" w:rsidP="00B778E9">
      <w:pPr>
        <w:pStyle w:val="ProductList-Body"/>
        <w:ind w:left="180"/>
      </w:pPr>
      <w:r>
        <w:rPr>
          <w:b/>
          <w:color w:val="0072C6"/>
        </w:rPr>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6"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7" w:history="1">
        <w:r>
          <w:rPr>
            <w:rStyle w:val="Hyperlink"/>
          </w:rPr>
          <w:t>https://www.linkedin.com/legal/privacy-policy</w:t>
        </w:r>
      </w:hyperlink>
      <w:r>
        <w:t xml:space="preserve">. LinkedIn Corporation (andmete töötlejana) ja klient (andmete vastutava töötlejana) täidavad andmetöötluse lepingu (asub </w:t>
      </w:r>
      <w:hyperlink r:id="rId48"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49"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B778E9">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2BA53BB2" w14:textId="77777777" w:rsidR="00980088" w:rsidRDefault="00980088" w:rsidP="00B778E9">
      <w:pPr>
        <w:pStyle w:val="ProductList-Body"/>
        <w:tabs>
          <w:tab w:val="clear" w:pos="158"/>
          <w:tab w:val="left" w:pos="90"/>
          <w:tab w:val="left" w:pos="270"/>
        </w:tabs>
        <w:ind w:left="518" w:hanging="360"/>
        <w:rPr>
          <w:b/>
          <w:bCs/>
          <w:color w:val="0072C6"/>
        </w:rPr>
      </w:pPr>
    </w:p>
    <w:p w14:paraId="17A0B9A6" w14:textId="7C5D8AD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6"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B778E9">
      <w:pPr>
        <w:pStyle w:val="ProductList-OfferingGroupHeading"/>
      </w:pPr>
      <w:bookmarkStart w:id="127" w:name="_Toc39061323"/>
      <w:r>
        <w:t>Office 365 teenused</w:t>
      </w:r>
      <w:bookmarkEnd w:id="127"/>
    </w:p>
    <w:bookmarkEnd w:id="126"/>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10E83D55" w14:textId="77777777" w:rsidR="004B40D7" w:rsidRDefault="004B40D7" w:rsidP="00B778E9">
      <w:pPr>
        <w:pStyle w:val="ProductList-Body"/>
        <w:rPr>
          <w:b/>
          <w:color w:val="00188F"/>
        </w:rPr>
      </w:pPr>
      <w:bookmarkStart w:id="128" w:name="CoreFeaturesforOffice365Services"/>
    </w:p>
    <w:p w14:paraId="78B5ADA0" w14:textId="51D5C4B5" w:rsidR="009427A1" w:rsidRPr="00690C65" w:rsidRDefault="009427A1" w:rsidP="00B778E9">
      <w:pPr>
        <w:pStyle w:val="ProductList-Body"/>
      </w:pPr>
      <w:r>
        <w:rPr>
          <w:b/>
          <w:color w:val="00188F"/>
        </w:rPr>
        <w:t>Office 365 teenuste põhifunktsioonid</w:t>
      </w:r>
    </w:p>
    <w:bookmarkEnd w:id="128"/>
    <w:p w14:paraId="3ED5EEEB" w14:textId="2C64F226" w:rsidR="009427A1" w:rsidRPr="00690C65" w:rsidRDefault="009427A1" w:rsidP="00B778E9">
      <w:pPr>
        <w:pStyle w:val="ProductList-Body"/>
      </w:pPr>
      <w:r>
        <w:t xml:space="preserve">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w:t>
      </w:r>
      <w:r>
        <w:lastRenderedPageBreak/>
        <w:t>konfiguratsioonid ja mahupiirangute järgimine). Microsoft võib mõne alloleva funktsiooni püsivalt eemaldada ainult juhul, kui ta annab kliendile mõistliku alternatiivse funktsiooni.</w:t>
      </w:r>
    </w:p>
    <w:p w14:paraId="77F46E41" w14:textId="77777777" w:rsidR="004B40D7" w:rsidRDefault="004B40D7" w:rsidP="00B778E9">
      <w:pPr>
        <w:pStyle w:val="ProductList-Body"/>
        <w:tabs>
          <w:tab w:val="clear" w:pos="158"/>
          <w:tab w:val="left" w:pos="360"/>
        </w:tabs>
        <w:ind w:left="180"/>
        <w:rPr>
          <w:b/>
          <w:color w:val="0072C6"/>
        </w:rPr>
      </w:pPr>
    </w:p>
    <w:p w14:paraId="6313F83C" w14:textId="388596BC" w:rsidR="009427A1" w:rsidRPr="00690C65" w:rsidRDefault="009427A1" w:rsidP="00B778E9">
      <w:pPr>
        <w:pStyle w:val="ProductList-Body"/>
        <w:tabs>
          <w:tab w:val="clear" w:pos="158"/>
          <w:tab w:val="left" w:pos="360"/>
        </w:tabs>
        <w:ind w:left="180"/>
      </w:pPr>
      <w:r>
        <w:rPr>
          <w:b/>
          <w:color w:val="0072C6"/>
        </w:rPr>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14D54E8C" w14:textId="77777777" w:rsidR="00FF7B1B" w:rsidRPr="00690C65" w:rsidRDefault="00FF7B1B" w:rsidP="00B778E9">
      <w:pPr>
        <w:pStyle w:val="ProductList-Body"/>
        <w:tabs>
          <w:tab w:val="clear" w:pos="158"/>
          <w:tab w:val="left" w:pos="360"/>
        </w:tabs>
        <w:ind w:left="180"/>
      </w:pPr>
    </w:p>
    <w:p w14:paraId="167A18FD" w14:textId="77777777"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14591245" w14:textId="77777777" w:rsidR="003047AA" w:rsidRPr="00AC2618" w:rsidRDefault="003047AA" w:rsidP="00B778E9">
      <w:pPr>
        <w:pStyle w:val="ProductList-Body"/>
        <w:tabs>
          <w:tab w:val="clear" w:pos="158"/>
          <w:tab w:val="left" w:pos="360"/>
        </w:tabs>
      </w:pPr>
    </w:p>
    <w:p w14:paraId="381E9957" w14:textId="77777777" w:rsidR="003047AA" w:rsidRPr="003521B5" w:rsidRDefault="003047AA" w:rsidP="00B778E9">
      <w:pPr>
        <w:pStyle w:val="ProductList-Body"/>
        <w:tabs>
          <w:tab w:val="clear" w:pos="158"/>
          <w:tab w:val="left" w:pos="180"/>
        </w:tabs>
        <w:rPr>
          <w:b/>
          <w:color w:val="00188F"/>
        </w:rPr>
      </w:pPr>
      <w:r>
        <w:rPr>
          <w:b/>
          <w:color w:val="00188F"/>
        </w:rPr>
        <w:t xml:space="preserve">Prooviversioonid: </w:t>
      </w:r>
      <w:r>
        <w:t>Microsoft Teamsi prooviversiooni tohivad kasutada ainult lõppkasutajad. Klient ei tohi kasutada Microsoft Teamsi prooviversiooni lõppkasutajatest töötajate nimel.</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77777777" w:rsidR="00E706B3" w:rsidRDefault="00E706B3" w:rsidP="00B778E9">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29"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0" w:name="_Toc528174078"/>
      <w:bookmarkStart w:id="131" w:name="_Toc39061324"/>
      <w:r w:rsidRPr="002A693E">
        <w:rPr>
          <w:lang w:val="et-EE"/>
        </w:rPr>
        <w:t>Heliteenused</w:t>
      </w:r>
      <w:bookmarkEnd w:id="130"/>
      <w:bookmarkEnd w:id="131"/>
    </w:p>
    <w:bookmarkEnd w:id="129"/>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0"/>
          <w:footerReference w:type="first" r:id="rId51"/>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230C81C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Koosolekuruum</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Default="00980088" w:rsidP="00B778E9">
      <w:pPr>
        <w:pStyle w:val="ProductList-Body"/>
        <w:tabs>
          <w:tab w:val="clear" w:pos="158"/>
          <w:tab w:val="left" w:pos="360"/>
        </w:tabs>
        <w:ind w:left="187"/>
        <w:rPr>
          <w:b/>
          <w:color w:val="0072C6"/>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Default="002A693E" w:rsidP="00B778E9">
      <w:pPr>
        <w:pStyle w:val="ProductList-Body"/>
        <w:tabs>
          <w:tab w:val="clear" w:pos="158"/>
          <w:tab w:val="left" w:pos="360"/>
        </w:tabs>
        <w:ind w:left="180"/>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7BF75FEA" w14:textId="77777777"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F765B07" w14:textId="77777777" w:rsidR="002A693E" w:rsidRDefault="002A693E" w:rsidP="00B778E9">
      <w:pPr>
        <w:pStyle w:val="ProductList-Body"/>
        <w:tabs>
          <w:tab w:val="clear" w:pos="158"/>
          <w:tab w:val="left" w:pos="360"/>
        </w:tabs>
      </w:pPr>
    </w:p>
    <w:p w14:paraId="7A8F1D77" w14:textId="77777777" w:rsidR="002A693E" w:rsidRPr="0011540B" w:rsidRDefault="002A693E" w:rsidP="00B778E9">
      <w:pPr>
        <w:pStyle w:val="ProductList-Body"/>
        <w:rPr>
          <w:b/>
          <w:color w:val="00188F"/>
        </w:rPr>
      </w:pPr>
      <w:r>
        <w:rPr>
          <w:b/>
          <w:color w:val="00188F"/>
        </w:rPr>
        <w:t>Common Area sideseade</w:t>
      </w:r>
    </w:p>
    <w:p w14:paraId="5F6A5D3B" w14:textId="77777777" w:rsidR="002A693E" w:rsidRDefault="002A693E"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koosolekuruumi pakkumised on seadme AL-id, mille saab määrata ainult CACD-le. Igale CACD litsentsitud seadmele võib juurde pääseda ja seda kasutada mis tahes arv kasutajaid.</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5A7D1F">
      <w:pPr>
        <w:pStyle w:val="ProductList-Body"/>
        <w:keepNext/>
        <w:rPr>
          <w:b/>
          <w:color w:val="00188F"/>
        </w:rPr>
      </w:pPr>
      <w:r>
        <w:rPr>
          <w:b/>
          <w:color w:val="00188F"/>
        </w:rPr>
        <w:lastRenderedPageBreak/>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2"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2" w:name="_Toc524436947"/>
      <w:bookmarkStart w:id="133" w:name="_Toc523239319"/>
      <w:bookmarkStart w:id="134" w:name="_Toc39061325"/>
      <w:r w:rsidRPr="00115223">
        <w:t>Exchange Online</w:t>
      </w:r>
      <w:bookmarkEnd w:id="132"/>
      <w:bookmarkEnd w:id="133"/>
      <w:bookmarkEnd w:id="134"/>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039D1791" w14:textId="77777777" w:rsidR="00980088" w:rsidRDefault="00980088" w:rsidP="003700CB">
      <w:pPr>
        <w:pStyle w:val="ProductList-Body"/>
        <w:ind w:left="180"/>
        <w:rPr>
          <w:b/>
          <w:color w:val="0072C6"/>
        </w:rPr>
      </w:pPr>
    </w:p>
    <w:p w14:paraId="5565BD25" w14:textId="601E407E"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3FF164E6" w14:textId="77777777" w:rsidR="003700CB" w:rsidRPr="00690C65" w:rsidRDefault="003700CB" w:rsidP="003700CB">
      <w:pPr>
        <w:pStyle w:val="ProductList-Body"/>
      </w:pPr>
    </w:p>
    <w:p w14:paraId="2AB89609" w14:textId="77777777" w:rsidR="003700CB" w:rsidRPr="00690C65" w:rsidRDefault="003700CB" w:rsidP="003700CB">
      <w:pPr>
        <w:pStyle w:val="ProductList-Body"/>
      </w:pPr>
      <w:r>
        <w:rPr>
          <w:b/>
          <w:color w:val="00188F"/>
        </w:rPr>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5F33B182" w14:textId="77777777" w:rsidR="00980088" w:rsidRDefault="00980088" w:rsidP="003700CB">
      <w:pPr>
        <w:pStyle w:val="ProductList-Body"/>
        <w:ind w:left="180"/>
        <w:rPr>
          <w:b/>
          <w:color w:val="0072C6"/>
        </w:rPr>
      </w:pPr>
    </w:p>
    <w:p w14:paraId="0BF19004" w14:textId="1968A94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04CA8D7C" w14:textId="77777777" w:rsidR="003700CB" w:rsidRPr="00690C65" w:rsidRDefault="003700CB" w:rsidP="003700CB">
      <w:pPr>
        <w:pStyle w:val="ProductList-Body"/>
        <w:ind w:left="187"/>
      </w:pPr>
      <w:r>
        <w:rPr>
          <w:b/>
          <w:color w:val="0072C6"/>
        </w:rPr>
        <w:lastRenderedPageBreak/>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3700CB">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3700CB">
      <w:pPr>
        <w:pStyle w:val="ProductList-Body"/>
        <w:ind w:left="180"/>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77777777" w:rsidR="003700CB" w:rsidRPr="003A1DB6" w:rsidRDefault="003700CB"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organisatsiooni ID-ga kuni viies nutitelefonis ja viies tahvelarvutis.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3"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5" w:name="_Hlk486589626"/>
    </w:p>
    <w:bookmarkEnd w:id="135"/>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6" w:name="_Toc423959249"/>
      <w:r w:rsidRPr="000E725C">
        <w:rPr>
          <w:b/>
          <w:color w:val="00188F"/>
        </w:rPr>
        <w:t>Teenindustaseme leping</w:t>
      </w:r>
      <w:bookmarkEnd w:id="136"/>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7"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38" w:name="_Toc39061326"/>
      <w:r>
        <w:t>Microsoft Stream</w:t>
      </w:r>
      <w:bookmarkEnd w:id="138"/>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9A3866"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980088">
      <w:pPr>
        <w:pStyle w:val="ProductList-Offering2Heading"/>
        <w:outlineLvl w:val="2"/>
      </w:pPr>
      <w:r w:rsidRPr="00115223">
        <w:tab/>
      </w:r>
      <w:bookmarkStart w:id="139" w:name="_Toc39061327"/>
      <w:r>
        <w:t>Microsoft Teams</w:t>
      </w:r>
      <w:bookmarkEnd w:id="139"/>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9A3866" w:rsidP="00980088">
      <w:pPr>
        <w:pStyle w:val="ProductList-Body"/>
      </w:pPr>
      <w:hyperlink r:id="rId54"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5A7D1F">
      <w:pPr>
        <w:pStyle w:val="ProductList-Body"/>
        <w:keepNext/>
        <w:tabs>
          <w:tab w:val="clear" w:pos="158"/>
          <w:tab w:val="left" w:pos="360"/>
        </w:tabs>
        <w:rPr>
          <w:b/>
          <w:color w:val="00188F"/>
        </w:rPr>
      </w:pPr>
      <w:r>
        <w:rPr>
          <w:b/>
          <w:color w:val="00188F"/>
        </w:rPr>
        <w:lastRenderedPageBreak/>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980088">
      <w:pPr>
        <w:pStyle w:val="ProductList-Body"/>
        <w:rPr>
          <w:b/>
          <w:color w:val="00188F"/>
        </w:rPr>
      </w:pPr>
      <w:r>
        <w:rPr>
          <w:b/>
          <w:color w:val="00188F"/>
        </w:rPr>
        <w:t>Prooviversioonid</w:t>
      </w:r>
    </w:p>
    <w:p w14:paraId="30812C7B" w14:textId="77777777" w:rsidR="00980088" w:rsidRDefault="00980088" w:rsidP="00980088">
      <w:pPr>
        <w:pStyle w:val="ProductList-Body"/>
        <w:rPr>
          <w:b/>
        </w:rPr>
      </w:pPr>
      <w:r>
        <w:t>Microsoft Teams Exploratory Experience'i tohivad käivitada ainult lõppkasutajad. Klient ei tohi Microsoft Teams Exploratory Experience'i lõppkasutajatest töötajate nimel kasutusele võtta.</w:t>
      </w:r>
    </w:p>
    <w:p w14:paraId="72F9CA53" w14:textId="77777777" w:rsidR="00980088" w:rsidRPr="00903BB7" w:rsidRDefault="009A3866"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0" w:name="M365Applications"/>
      <w:bookmarkStart w:id="141" w:name="_Toc37676501"/>
      <w:bookmarkStart w:id="142" w:name="_Toc39061328"/>
      <w:bookmarkEnd w:id="137"/>
      <w:r w:rsidR="00B13474">
        <w:t>Microsoft 365 rakendused</w:t>
      </w:r>
      <w:bookmarkEnd w:id="140"/>
      <w:bookmarkEnd w:id="141"/>
      <w:bookmarkEnd w:id="142"/>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5" w:history="1">
        <w:r>
          <w:rPr>
            <w:rStyle w:val="Hyperlink"/>
          </w:rPr>
          <w:t>Tootetingimused</w:t>
        </w:r>
      </w:hyperlink>
      <w:r>
        <w:t xml:space="preserve">. Tootetingimused leiate aadressilt </w:t>
      </w:r>
      <w:hyperlink r:id="rId56" w:history="1">
        <w:r>
          <w:rPr>
            <w:rStyle w:val="Hyperlink"/>
          </w:rPr>
          <w:t>http://go.microsoft.com/?linkid=9839207</w:t>
        </w:r>
      </w:hyperlink>
      <w:r>
        <w:t xml:space="preserve">. Programmi Qualified Multitenant Hosting Partners ja täiendavate juurutamisnõuete loend on saadaval aadressil </w:t>
      </w:r>
      <w:hyperlink r:id="rId57"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74E85504" w14:textId="77777777" w:rsidR="00B13474" w:rsidRPr="00597EF9" w:rsidRDefault="00B13474" w:rsidP="00B13474">
      <w:pPr>
        <w:pStyle w:val="ProductList-Body"/>
        <w:rPr>
          <w:b/>
          <w:color w:val="00188F"/>
        </w:rPr>
      </w:pPr>
      <w:r>
        <w:rPr>
          <w:b/>
          <w:color w:val="00188F"/>
        </w:rPr>
        <w:t>Nutitelefonid ja tahvelarvutid</w:t>
      </w:r>
    </w:p>
    <w:p w14:paraId="101277E3" w14:textId="77777777" w:rsidR="00B13474" w:rsidRDefault="00B13474" w:rsidP="00B13474">
      <w:pPr>
        <w:pStyle w:val="ProductList-Body"/>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organisatsiooni ID-ga kuni viies nutitelefonis ja viies tahvelarvutis.</w:t>
      </w:r>
    </w:p>
    <w:p w14:paraId="2F8DF5A4" w14:textId="77777777" w:rsidR="00B13474" w:rsidRDefault="00B13474" w:rsidP="00B13474">
      <w:pPr>
        <w:pStyle w:val="ProductList-Body"/>
      </w:pPr>
    </w:p>
    <w:p w14:paraId="74155490" w14:textId="77777777" w:rsidR="00B13474" w:rsidRPr="00974EAE" w:rsidRDefault="00B13474" w:rsidP="00B13474">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B13474">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6D37C5AE" w14:textId="77777777" w:rsidR="00B13474" w:rsidRDefault="00B13474" w:rsidP="00B13474">
      <w:pPr>
        <w:pStyle w:val="ProductList-Body"/>
        <w:ind w:left="180"/>
      </w:pPr>
    </w:p>
    <w:p w14:paraId="0FA78C84" w14:textId="77777777" w:rsidR="00B13474" w:rsidRPr="00FC409E" w:rsidRDefault="00B13474" w:rsidP="005A7D1F">
      <w:pPr>
        <w:pStyle w:val="ProductList-Body"/>
        <w:keepNext/>
        <w:ind w:left="187"/>
        <w:rPr>
          <w:b/>
          <w:color w:val="0072C6"/>
        </w:rPr>
      </w:pPr>
      <w:r>
        <w:rPr>
          <w:b/>
          <w:color w:val="0072C6"/>
        </w:rPr>
        <w:lastRenderedPageBreak/>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3" w:name="_Hlk19132461"/>
      <w:r>
        <w:t xml:space="preserve">Mis tahes eraldi serverile, mida haldab või käsutab muu üksus kui klient või üks tema sidusettevõtteid, kehtib </w:t>
      </w:r>
      <w:hyperlink r:id="rId58" w:history="1">
        <w:r>
          <w:rPr>
            <w:rStyle w:val="Hyperlink"/>
          </w:rPr>
          <w:t>tootetingimuste</w:t>
        </w:r>
      </w:hyperlink>
      <w:r>
        <w:t xml:space="preserve"> tarkvarahalduse sisseostmise punkt. </w:t>
      </w:r>
      <w:bookmarkEnd w:id="143"/>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4" w:name="_Toc39061329"/>
      <w:r w:rsidRPr="00DD5F2F">
        <w:rPr>
          <w:lang w:val="et-EE"/>
        </w:rPr>
        <w:t xml:space="preserve">Office </w:t>
      </w:r>
      <w:r w:rsidR="0067508A">
        <w:t>for the web</w:t>
      </w:r>
      <w:bookmarkEnd w:id="144"/>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5" w:name="_Toc39061330"/>
      <w:r>
        <w:t>OneDrive for Business</w:t>
      </w:r>
      <w:bookmarkEnd w:id="145"/>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6" w:name="_Toc6563833"/>
      <w:bookmarkStart w:id="147" w:name="_Toc21617054"/>
      <w:bookmarkStart w:id="148" w:name="_Toc39061331"/>
      <w:bookmarkStart w:id="149" w:name="ProjectOnline"/>
      <w:r>
        <w:t>Project</w:t>
      </w:r>
      <w:bookmarkEnd w:id="146"/>
      <w:bookmarkEnd w:id="147"/>
      <w:bookmarkEnd w:id="148"/>
    </w:p>
    <w:bookmarkEnd w:id="149"/>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9" w:history="1">
        <w:r w:rsidRPr="00045D32">
          <w:rPr>
            <w:rStyle w:val="Hyperlink"/>
          </w:rPr>
          <w:t>Tootetingimused</w:t>
        </w:r>
      </w:hyperlink>
      <w:r w:rsidRPr="00045D32">
        <w:t xml:space="preserve">. Tootetingimused leiate aadressilt </w:t>
      </w:r>
      <w:hyperlink r:id="rId60"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1"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2FE40D08" w14:textId="77777777"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B778E9">
      <w:pPr>
        <w:pStyle w:val="ProductList-Offering2Heading"/>
        <w:outlineLvl w:val="2"/>
      </w:pPr>
      <w:r w:rsidRPr="00115223">
        <w:tab/>
      </w:r>
      <w:bookmarkStart w:id="150" w:name="_Toc524436952"/>
      <w:bookmarkStart w:id="151" w:name="_Toc523239324"/>
      <w:bookmarkStart w:id="152" w:name="_Toc39061332"/>
      <w:r w:rsidRPr="00115223">
        <w:t>SharePoint Online</w:t>
      </w:r>
      <w:bookmarkEnd w:id="150"/>
      <w:bookmarkEnd w:id="151"/>
      <w:bookmarkEnd w:id="152"/>
    </w:p>
    <w:p w14:paraId="55F8AE4E"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59D1274C" w14:textId="77777777"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5C9CF73D" w14:textId="77777777" w:rsidR="00980088" w:rsidRDefault="00980088" w:rsidP="00B778E9">
      <w:pPr>
        <w:pStyle w:val="ProductList-Body"/>
        <w:tabs>
          <w:tab w:val="clear" w:pos="158"/>
          <w:tab w:val="left" w:pos="180"/>
        </w:tabs>
        <w:ind w:left="187"/>
        <w:rPr>
          <w:b/>
          <w:color w:val="0072C6"/>
        </w:rPr>
      </w:pPr>
    </w:p>
    <w:p w14:paraId="3C7AF6D9" w14:textId="668D7A62" w:rsidR="00ED50E6" w:rsidRPr="00690C65" w:rsidRDefault="001A19E0" w:rsidP="005A7D1F">
      <w:pPr>
        <w:pStyle w:val="ProductList-Body"/>
        <w:keepNext/>
        <w:tabs>
          <w:tab w:val="clear" w:pos="158"/>
          <w:tab w:val="left" w:pos="180"/>
        </w:tabs>
        <w:ind w:left="187"/>
      </w:pPr>
      <w:r>
        <w:rPr>
          <w:b/>
          <w:color w:val="0072C6"/>
        </w:rPr>
        <w:lastRenderedPageBreak/>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435F4FFD" w14:textId="77777777" w:rsidR="00ED50E6" w:rsidRPr="00690C65" w:rsidRDefault="00ED50E6" w:rsidP="00B778E9">
      <w:pPr>
        <w:pStyle w:val="ProductList-Body"/>
        <w:tabs>
          <w:tab w:val="clear" w:pos="158"/>
          <w:tab w:val="left" w:pos="180"/>
        </w:tabs>
        <w:ind w:left="180"/>
      </w:pPr>
    </w:p>
    <w:p w14:paraId="7F657CBD" w14:textId="77777777"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9A3866"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3" w:name="WorkplaceAnalytics"/>
      <w:bookmarkStart w:id="154" w:name="_Toc37676506"/>
      <w:bookmarkStart w:id="155" w:name="_Toc39061333"/>
      <w:r>
        <w:t>Workplace Analytics</w:t>
      </w:r>
      <w:bookmarkEnd w:id="153"/>
      <w:bookmarkEnd w:id="154"/>
      <w:bookmarkEnd w:id="155"/>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2"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060997">
      <w:pPr>
        <w:pStyle w:val="ProductList-OfferingGroupHeading"/>
        <w:rPr>
          <w:lang w:val="et-EE"/>
        </w:rPr>
      </w:pPr>
      <w:bookmarkStart w:id="156" w:name="_Toc39061334"/>
      <w:bookmarkStart w:id="157" w:name="OtherOnlineServices"/>
      <w:r w:rsidRPr="00DD5F2F">
        <w:rPr>
          <w:lang w:val="et-EE"/>
        </w:rPr>
        <w:t>Muud võrguteenused</w:t>
      </w:r>
      <w:bookmarkEnd w:id="156"/>
    </w:p>
    <w:p w14:paraId="24BABABF" w14:textId="77777777" w:rsidR="005112A2" w:rsidRPr="00931AE7" w:rsidRDefault="005112A2" w:rsidP="00B778E9">
      <w:pPr>
        <w:pStyle w:val="ProductList-Offering2Heading"/>
        <w:outlineLvl w:val="2"/>
      </w:pPr>
      <w:bookmarkStart w:id="158" w:name="MicrosoftLearning"/>
      <w:bookmarkStart w:id="159" w:name="MicrosoftPowerBIPro"/>
      <w:bookmarkEnd w:id="157"/>
      <w:r>
        <w:tab/>
      </w:r>
      <w:bookmarkStart w:id="160" w:name="_Toc3111583"/>
      <w:bookmarkStart w:id="161" w:name="_Toc794198"/>
      <w:bookmarkStart w:id="162" w:name="_Toc39061335"/>
      <w:bookmarkStart w:id="163" w:name="BingMaps"/>
      <w:r>
        <w:t>Bing Maps Mobile Asset Management Platform</w:t>
      </w:r>
      <w:bookmarkEnd w:id="160"/>
      <w:bookmarkEnd w:id="161"/>
      <w:bookmarkEnd w:id="162"/>
    </w:p>
    <w:bookmarkEnd w:id="163"/>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B778E9">
      <w:pPr>
        <w:pStyle w:val="ProductList-Body"/>
        <w:numPr>
          <w:ilvl w:val="0"/>
          <w:numId w:val="10"/>
        </w:numPr>
        <w:spacing w:before="40"/>
      </w:pPr>
      <w:r>
        <w:t>Mobile Asset Managementi Põhja-Ameerika versiooni täiendav AL (marsruutimisega või ilma);</w:t>
      </w:r>
    </w:p>
    <w:p w14:paraId="155AF115" w14:textId="77777777" w:rsidR="005112A2" w:rsidRPr="00931AE7" w:rsidRDefault="005112A2" w:rsidP="00B778E9">
      <w:pPr>
        <w:pStyle w:val="ProductList-Body"/>
        <w:numPr>
          <w:ilvl w:val="0"/>
          <w:numId w:val="10"/>
        </w:numPr>
        <w:spacing w:before="40"/>
      </w:pPr>
      <w:r>
        <w:t>Mobile Asset Managementi Euroopa versiooni täiendav AL (marsruutimisega või ilma);</w:t>
      </w:r>
    </w:p>
    <w:p w14:paraId="5CDF691A" w14:textId="77777777" w:rsidR="005112A2" w:rsidRPr="00931AE7" w:rsidRDefault="005112A2" w:rsidP="00B778E9">
      <w:pPr>
        <w:pStyle w:val="ProductList-Body"/>
        <w:numPr>
          <w:ilvl w:val="0"/>
          <w:numId w:val="10"/>
        </w:numPr>
        <w:spacing w:before="40"/>
      </w:pPr>
      <w:r>
        <w:t>või Mobile Asset Managementi ülejäänud maailma versiooni täiendav AL (marsruutimisega või ilma).</w:t>
      </w:r>
    </w:p>
    <w:p w14:paraId="01CFE650" w14:textId="77777777" w:rsidR="005112A2" w:rsidRPr="00931AE7" w:rsidRDefault="005112A2" w:rsidP="00B778E9">
      <w:pPr>
        <w:pStyle w:val="ProductList-Body"/>
      </w:pPr>
    </w:p>
    <w:p w14:paraId="1FC332B4" w14:textId="7777777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3" w:history="1">
        <w:r>
          <w:rPr>
            <w:rStyle w:val="Hyperlink"/>
          </w:rPr>
          <w:t>https://aka.ms/bingmapsplatformapistou</w:t>
        </w:r>
      </w:hyperlink>
      <w:r>
        <w:t xml:space="preserve"> ja </w:t>
      </w:r>
      <w:hyperlink r:id="rId64" w:history="1">
        <w:r>
          <w:rPr>
            <w:rStyle w:val="Hyperlink"/>
          </w:rPr>
          <w:t>https://aka.ms/bingmapsplatformsdks/</w:t>
        </w:r>
      </w:hyperlink>
      <w:r>
        <w:t>.</w:t>
      </w:r>
    </w:p>
    <w:p w14:paraId="36CD4581" w14:textId="77777777" w:rsidR="005112A2" w:rsidRPr="00931AE7" w:rsidRDefault="005112A2" w:rsidP="00B778E9">
      <w:pPr>
        <w:pStyle w:val="ProductList-Body"/>
      </w:pPr>
    </w:p>
    <w:p w14:paraId="7BF03C8D" w14:textId="77777777" w:rsidR="005112A2" w:rsidRPr="00931AE7" w:rsidRDefault="005112A2" w:rsidP="00B778E9">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65"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9A3866"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5A7D1F">
      <w:pPr>
        <w:pStyle w:val="ProductList-Offering2Heading"/>
        <w:pageBreakBefore/>
        <w:outlineLvl w:val="2"/>
      </w:pPr>
      <w:r>
        <w:lastRenderedPageBreak/>
        <w:tab/>
      </w:r>
      <w:bookmarkStart w:id="164" w:name="BingMapsTransactionsandUsers"/>
      <w:bookmarkStart w:id="165" w:name="_Toc3111584"/>
      <w:bookmarkStart w:id="166" w:name="_Toc39061336"/>
      <w:r>
        <w:t>Bing Maps Transactions and Users</w:t>
      </w:r>
      <w:bookmarkEnd w:id="164"/>
      <w:bookmarkEnd w:id="165"/>
      <w:bookmarkEnd w:id="166"/>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66" w:history="1">
        <w:r>
          <w:rPr>
            <w:rStyle w:val="Hyperlink"/>
          </w:rPr>
          <w:t>https://aka.ms/bingmapsplatformapistou</w:t>
        </w:r>
      </w:hyperlink>
      <w:r>
        <w:t xml:space="preserve"> ja </w:t>
      </w:r>
      <w:hyperlink r:id="rId67"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68"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9A3866"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7" w:name="MicrosoftPowerPlatform"/>
      <w:r>
        <w:tab/>
      </w:r>
      <w:bookmarkStart w:id="168" w:name="_Toc6563839"/>
      <w:bookmarkStart w:id="169" w:name="_Toc8395051"/>
      <w:bookmarkStart w:id="170" w:name="_Toc39061337"/>
      <w:bookmarkStart w:id="171" w:name="BusinessApplicationPlatform"/>
      <w:r>
        <w:t>Microsoft Power Platform</w:t>
      </w:r>
      <w:bookmarkEnd w:id="168"/>
      <w:bookmarkEnd w:id="169"/>
      <w:bookmarkEnd w:id="170"/>
    </w:p>
    <w:bookmarkEnd w:id="171"/>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7"/>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13FFA695" w:rsidR="00953F43" w:rsidRPr="004E78BB" w:rsidRDefault="00953F43" w:rsidP="00B778E9">
      <w:pPr>
        <w:pStyle w:val="ProductList-Body"/>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69"/>
          <w:footerReference w:type="first" r:id="rId70"/>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02B3FA36" w14:textId="77777777" w:rsidR="00953F43" w:rsidRPr="004E78BB" w:rsidRDefault="00953F43" w:rsidP="00B778E9">
      <w:pPr>
        <w:pStyle w:val="ProductList-Body"/>
        <w:tabs>
          <w:tab w:val="clear" w:pos="158"/>
          <w:tab w:val="left" w:pos="360"/>
        </w:tabs>
      </w:pPr>
      <w:r>
        <w:rPr>
          <w:b/>
          <w:color w:val="00188F"/>
          <w:szCs w:val="18"/>
        </w:rPr>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707D000" w14:textId="77777777" w:rsidR="00953F43" w:rsidRPr="004E78BB" w:rsidRDefault="00953F43" w:rsidP="00B778E9">
      <w:pPr>
        <w:pStyle w:val="ProductList-Body"/>
        <w:ind w:left="180"/>
      </w:pPr>
    </w:p>
    <w:p w14:paraId="51C35036" w14:textId="77777777" w:rsidR="00953F43" w:rsidRPr="004E78BB" w:rsidRDefault="00953F43" w:rsidP="00B778E9">
      <w:pPr>
        <w:pStyle w:val="ProductList-Body"/>
        <w:ind w:left="180"/>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Default="00C14788" w:rsidP="00B778E9">
      <w:pPr>
        <w:pStyle w:val="ProductList-Body"/>
        <w:ind w:left="180"/>
      </w:pPr>
    </w:p>
    <w:p w14:paraId="63A8AAC9" w14:textId="51A657ED" w:rsidR="00C14788" w:rsidRPr="00E35975" w:rsidRDefault="00C14788" w:rsidP="005A7D1F">
      <w:pPr>
        <w:pStyle w:val="ProductList-Body"/>
        <w:pageBreakBefore/>
        <w:tabs>
          <w:tab w:val="clear" w:pos="158"/>
          <w:tab w:val="left" w:pos="360"/>
        </w:tabs>
        <w:rPr>
          <w:b/>
          <w:color w:val="00188F"/>
          <w:szCs w:val="18"/>
        </w:rPr>
      </w:pPr>
      <w:r>
        <w:rPr>
          <w:b/>
          <w:color w:val="00188F"/>
          <w:szCs w:val="18"/>
        </w:rPr>
        <w:lastRenderedPageBreak/>
        <w:t>Microsoft Power</w:t>
      </w:r>
      <w:r w:rsidR="00D5624E">
        <w:rPr>
          <w:b/>
          <w:color w:val="00188F"/>
          <w:szCs w:val="18"/>
        </w:rPr>
        <w:t xml:space="preserve"> </w:t>
      </w:r>
      <w:r>
        <w:rPr>
          <w:b/>
          <w:color w:val="00188F"/>
          <w:szCs w:val="18"/>
        </w:rPr>
        <w:t>Apps</w:t>
      </w:r>
    </w:p>
    <w:p w14:paraId="58ACD502" w14:textId="77777777" w:rsidR="00C14788" w:rsidRDefault="00C14788" w:rsidP="00980088">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1"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Default="00637E1F" w:rsidP="00B778E9">
      <w:pPr>
        <w:pStyle w:val="ProductList-Body"/>
        <w:ind w:left="158"/>
      </w:pPr>
    </w:p>
    <w:p w14:paraId="65651379" w14:textId="77777777"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9A3866"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04B96802" w14:textId="77777777" w:rsidR="004B40D7" w:rsidRPr="0081281F" w:rsidRDefault="004B40D7" w:rsidP="004B40D7">
      <w:pPr>
        <w:pStyle w:val="ProductList-Offering2Heading"/>
        <w:outlineLvl w:val="2"/>
      </w:pPr>
      <w:r>
        <w:tab/>
      </w:r>
      <w:bookmarkStart w:id="172" w:name="M365UnattendedLicense"/>
      <w:bookmarkStart w:id="173" w:name="_Toc34838460"/>
      <w:bookmarkStart w:id="174" w:name="_Toc39061338"/>
      <w:r>
        <w:t>Microsoft 365 – inimsekkumiseta litsents</w:t>
      </w:r>
      <w:bookmarkEnd w:id="172"/>
      <w:bookmarkEnd w:id="173"/>
      <w:bookmarkEnd w:id="174"/>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81281F" w:rsidRDefault="004B40D7" w:rsidP="004B40D7">
      <w:pPr>
        <w:pStyle w:val="ProductList-Body"/>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08CB19D2" w14:textId="77777777" w:rsidR="004B40D7" w:rsidRPr="0081281F" w:rsidRDefault="004B40D7" w:rsidP="004B40D7">
      <w:pPr>
        <w:pStyle w:val="ProductList-Body"/>
      </w:pP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77777777" w:rsidR="004B40D7" w:rsidRPr="0081281F" w:rsidRDefault="004B40D7" w:rsidP="004B40D7">
      <w:pPr>
        <w:pStyle w:val="ProductList-Body"/>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77777777" w:rsidR="004B40D7" w:rsidRPr="0081281F" w:rsidRDefault="004B40D7" w:rsidP="004B40D7">
      <w:pPr>
        <w:pStyle w:val="ProductList-Body"/>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2"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36EA7620" w14:textId="77777777" w:rsidR="00B13474" w:rsidRDefault="00B13474" w:rsidP="00B13474">
      <w:pPr>
        <w:pStyle w:val="ProductList-Body"/>
        <w:numPr>
          <w:ilvl w:val="0"/>
          <w:numId w:val="21"/>
        </w:numPr>
        <w:tabs>
          <w:tab w:val="clear" w:pos="158"/>
        </w:tabs>
      </w:pPr>
      <w:r>
        <w:t>Iga Microsoft 365 A3/E3 – inimsekkumiseta litsents võimaldab kasutada M365 A3/E3 komplekti tarkvararobootika jaoks ainult ühes füüsilises või virtuaalses OSE-s.</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75"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76" w:name="_Toc531082929"/>
      <w:bookmarkStart w:id="177" w:name="_Toc6563840"/>
      <w:bookmarkStart w:id="178" w:name="GitHubOfferings"/>
      <w:bookmarkStart w:id="179" w:name="_Toc21617061"/>
      <w:r>
        <w:rPr>
          <w:lang w:val="et-EE"/>
        </w:rPr>
        <w:tab/>
      </w:r>
      <w:bookmarkStart w:id="180" w:name="_Toc39061339"/>
      <w:r w:rsidR="00C922BC">
        <w:t xml:space="preserve">GitHub </w:t>
      </w:r>
      <w:bookmarkEnd w:id="176"/>
      <w:bookmarkEnd w:id="177"/>
      <w:r w:rsidR="00C922BC">
        <w:t>Offerings</w:t>
      </w:r>
      <w:bookmarkEnd w:id="178"/>
      <w:bookmarkEnd w:id="179"/>
      <w:bookmarkEnd w:id="180"/>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3"/>
          <w:footerReference w:type="first" r:id="rId74"/>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4D7C983E" w14:textId="77777777" w:rsidR="00C922BC" w:rsidRDefault="00C922BC" w:rsidP="00B778E9">
      <w:pPr>
        <w:pStyle w:val="ProductList-Body"/>
        <w:rPr>
          <w:rFonts w:asciiTheme="majorHAnsi" w:hAnsiTheme="majorHAnsi"/>
          <w:sz w:val="16"/>
          <w:szCs w:val="16"/>
        </w:rPr>
        <w:sectPr w:rsidR="00C922BC" w:rsidSect="00D00D7F">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FE95492" w14:textId="77777777" w:rsidR="00C922BC" w:rsidRPr="00A8327A" w:rsidRDefault="00C922BC" w:rsidP="00B778E9">
      <w:pPr>
        <w:pStyle w:val="ProductList-Body"/>
        <w:pBdr>
          <w:top w:val="single" w:sz="4" w:space="1" w:color="BFBFBF" w:themeColor="background1" w:themeShade="BF"/>
        </w:pBdr>
        <w:rPr>
          <w:b/>
          <w:color w:val="000000" w:themeColor="text1"/>
          <w:sz w:val="8"/>
          <w:szCs w:val="8"/>
        </w:rPr>
      </w:pPr>
    </w:p>
    <w:p w14:paraId="755E3AE7" w14:textId="1C870D92" w:rsidR="00C922BC" w:rsidRDefault="00060997" w:rsidP="00B778E9">
      <w:pPr>
        <w:pStyle w:val="ProductList-Body"/>
      </w:pPr>
      <w:r>
        <w:t xml:space="preserve">GitHub Offeringsi pakkuja on GitHub, Inc. GitHub Offeringsi kasutamise korral nõustub klient täitma GitHubi tingimusi, mis on saadaval veebilehel </w:t>
      </w:r>
      <w:hyperlink r:id="rId77" w:history="1">
        <w:r>
          <w:rPr>
            <w:rStyle w:val="Hyperlink"/>
          </w:rPr>
          <w:t>https://aka.ms/github_terms</w:t>
        </w:r>
      </w:hyperlink>
      <w:r>
        <w:t xml:space="preserve">. Kliendipoolsele GitHub Offeringsi, sealhulgas GitHub Enterprise'i kasutusele, mis on litsentsitud eraldiseisvana või GitHub Enterprise’iga kui Visual Studio Enterprise või Professional, kohaldatakse GitHubi privaatsusavaldust, mis on saadaval veebilehel </w:t>
      </w:r>
      <w:hyperlink r:id="rId78" w:history="1">
        <w:r>
          <w:rPr>
            <w:rStyle w:val="Hyperlink"/>
          </w:rPr>
          <w:t>https://help.github.com/articles/github-privacy-statement/</w:t>
        </w:r>
      </w:hyperlink>
      <w:r>
        <w:t xml:space="preserve">, ja GitHubi andmekaitse lisa, mis on saadaval aadressil </w:t>
      </w:r>
      <w:hyperlink r:id="rId79" w:history="1">
        <w:r>
          <w:rPr>
            <w:rStyle w:val="Hyperlink"/>
          </w:rPr>
          <w:t>https://aka.ms/github_terms</w:t>
        </w:r>
      </w:hyperlink>
      <w:r>
        <w:t>, olenemata mis tahes nendega vastuolulistest kliendi hulgilitsentsilepingu (k.a nende võrguteenuste tingimuste ja DPA)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1FD7DD8B" w14:textId="77777777" w:rsidR="00C922BC" w:rsidRPr="00B74F37" w:rsidRDefault="00C922BC" w:rsidP="00B778E9">
      <w:pPr>
        <w:pStyle w:val="ProductList-Body"/>
        <w:tabs>
          <w:tab w:val="clear" w:pos="158"/>
          <w:tab w:val="left" w:pos="360"/>
        </w:tabs>
        <w:rPr>
          <w:b/>
          <w:color w:val="00188F"/>
        </w:rPr>
      </w:pPr>
      <w:r>
        <w:rPr>
          <w:b/>
          <w:color w:val="00188F"/>
        </w:rPr>
        <w:lastRenderedPageBreak/>
        <w:t>GitHub Advanced Security ja GitHub Insights</w:t>
      </w:r>
    </w:p>
    <w:p w14:paraId="23662793" w14:textId="044CB5DD" w:rsidR="00CD6F19" w:rsidRDefault="00C922BC" w:rsidP="00B778E9">
      <w:pPr>
        <w:pStyle w:val="ProductList-Body"/>
      </w:pPr>
      <w:r>
        <w:t>Kliendi litsentsitud GitHub Enterprise'i või GitHub Enterprise'i hõlmava pakkumise kasutajad võivad kasutada kliendi litsentsitud teenuseid GitHub Advanced Security ja GitHub Insights eeldusel, et nendele kasutajatele on määratud ka teenuste GitHub Advanced Security ja GitHub Insights kasutaja SL-id</w:t>
      </w:r>
      <w:r w:rsidR="00CD6F19">
        <w:t>.</w:t>
      </w:r>
    </w:p>
    <w:p w14:paraId="0DE98D4B" w14:textId="53DE3DF4" w:rsidR="004B40D7" w:rsidRDefault="004B40D7" w:rsidP="00B778E9">
      <w:pPr>
        <w:pStyle w:val="ProductList-Body"/>
      </w:pPr>
    </w:p>
    <w:p w14:paraId="405B929B" w14:textId="77777777" w:rsidR="004B40D7" w:rsidRPr="0081281F" w:rsidRDefault="004B40D7" w:rsidP="004B40D7">
      <w:pPr>
        <w:pStyle w:val="ProductList-Body"/>
      </w:pPr>
      <w:r>
        <w:rPr>
          <w:b/>
          <w:color w:val="00188F"/>
        </w:rPr>
        <w:t xml:space="preserve">GitHub One – GitHub Enterprise'i Premium-tugiteenused </w:t>
      </w:r>
    </w:p>
    <w:p w14:paraId="0FFB8CF7" w14:textId="476B1504" w:rsidR="004B40D7" w:rsidRPr="001A19E0" w:rsidRDefault="004B40D7" w:rsidP="004B40D7">
      <w:r>
        <w:rPr>
          <w:sz w:val="18"/>
        </w:rPr>
        <w:t>GitHub One sisaldab ettevõtte GitHub, Inc. poolt pakutavat täiustatud tasemel tehnilist tuge. GitHub Engineering Directi pakkumine nõuab kliendilt eeltingimusena Microsoft Premier-taseme või koondtugiteenust. GitHubi tehnilise toe kasutamisel nõustub klient järgima saidil</w:t>
      </w:r>
      <w:r>
        <w:rPr>
          <w:rFonts w:ascii="Segoe UI" w:eastAsia="Times New Roman" w:hAnsi="Segoe UI" w:cs="Segoe UI"/>
          <w:b/>
          <w:bCs/>
          <w:sz w:val="21"/>
          <w:szCs w:val="21"/>
        </w:rPr>
        <w:t xml:space="preserve"> </w:t>
      </w:r>
      <w:hyperlink r:id="rId80"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 </w:t>
      </w:r>
    </w:p>
    <w:p w14:paraId="36B5A453"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1" w:name="_Toc531082930"/>
      <w:bookmarkStart w:id="182" w:name="MicrosoftCloudAppSecurity"/>
      <w:bookmarkStart w:id="183" w:name="_Toc531348188"/>
      <w:bookmarkStart w:id="184" w:name="_Toc39061340"/>
      <w:r>
        <w:t>Microsoft Cloud App Security</w:t>
      </w:r>
      <w:bookmarkEnd w:id="181"/>
      <w:bookmarkEnd w:id="182"/>
      <w:bookmarkEnd w:id="183"/>
      <w:bookmarkEnd w:id="184"/>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85" w:name="MicrosoftGraphdataconnect"/>
      <w:bookmarkStart w:id="186" w:name="_Toc3111588"/>
      <w:bookmarkStart w:id="187" w:name="_Toc39061341"/>
      <w:r w:rsidRPr="005112A2">
        <w:rPr>
          <w:lang w:val="et-EE"/>
        </w:rPr>
        <w:t>Microsoft Graphi andmeühendus</w:t>
      </w:r>
      <w:bookmarkEnd w:id="185"/>
      <w:r w:rsidRPr="005112A2">
        <w:rPr>
          <w:lang w:val="et-EE"/>
        </w:rPr>
        <w:t xml:space="preserve"> ISV-dele</w:t>
      </w:r>
      <w:bookmarkEnd w:id="186"/>
      <w:bookmarkEnd w:id="187"/>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9A3866"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88" w:name="_Toc534755264"/>
      <w:bookmarkStart w:id="189" w:name="_Toc39061342"/>
      <w:r>
        <w:t>Microsofti tervise robot-teenus</w:t>
      </w:r>
      <w:bookmarkEnd w:id="188"/>
      <w:bookmarkEnd w:id="189"/>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070A8B1C" w14:textId="77777777" w:rsidR="00980088" w:rsidRDefault="00980088" w:rsidP="00B778E9">
      <w:pPr>
        <w:pStyle w:val="ProductList-Body"/>
        <w:tabs>
          <w:tab w:val="clear" w:pos="158"/>
          <w:tab w:val="left" w:pos="360"/>
        </w:tabs>
        <w:rPr>
          <w:b/>
          <w:color w:val="00188F"/>
        </w:rPr>
      </w:pPr>
    </w:p>
    <w:p w14:paraId="1B78A606" w14:textId="3E881E98"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81"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D5624E">
      <w:pPr>
        <w:pStyle w:val="ProductList-Body"/>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 xml:space="preserve">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w:t>
      </w:r>
      <w:r>
        <w:lastRenderedPageBreak/>
        <w:t>TOIMUDA KOOS KLIENDI TERVISE ROBOTRAKENDUSEGA MICROSOFTI TERVISE ROBOT-TEENUSE KASUTAMISE TAGAJÄRJEL, SEALHULGAS (KUID MITTE AINULT) KÕIGI SELLISTE VIGASTUSE EEST LÕPPKASUTAJATELE.</w:t>
      </w:r>
    </w:p>
    <w:p w14:paraId="1AAC6059" w14:textId="0C6D75B6" w:rsidR="00434331"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0" w:name="_Toc476230944"/>
      <w:bookmarkStart w:id="191" w:name="_Toc39061343"/>
      <w:r w:rsidRPr="00953F43">
        <w:rPr>
          <w:lang w:val="et-EE"/>
        </w:rPr>
        <w:t>Microsoft Intune</w:t>
      </w:r>
      <w:bookmarkEnd w:id="190"/>
      <w:bookmarkEnd w:id="191"/>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82"/>
          <w:type w:val="continuous"/>
          <w:pgSz w:w="12240" w:h="15840"/>
          <w:pgMar w:top="1440" w:right="720" w:bottom="1440" w:left="720" w:header="720" w:footer="720" w:gutter="0"/>
          <w:cols w:space="720"/>
          <w:titlePg/>
          <w:docGrid w:linePitch="360"/>
        </w:sectPr>
      </w:pPr>
    </w:p>
    <w:bookmarkEnd w:id="175"/>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77777777"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Intune’i lisandmoodul rakendustega System Center 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77777777" w:rsidR="00457444" w:rsidRDefault="00457444"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192" w:name="_Hlk521486116"/>
      <w:r>
        <w:t>Rakendusi, mis on tavaliselt vastendatud kindlate kasutajatega, nt Outlook ja OneDrive, ei tohi selle teenuse alusel kasutada.</w:t>
      </w:r>
      <w:bookmarkEnd w:id="192"/>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83"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B778E9">
      <w:pPr>
        <w:pStyle w:val="ProductList-Body"/>
        <w:tabs>
          <w:tab w:val="clear" w:pos="158"/>
          <w:tab w:val="left" w:pos="180"/>
        </w:tabs>
      </w:pPr>
      <w:r>
        <w:rPr>
          <w:b/>
          <w:color w:val="00188F"/>
        </w:rPr>
        <w:t>SQL Server Technology ja võrdlemine</w:t>
      </w:r>
    </w:p>
    <w:p w14:paraId="30998F9D" w14:textId="77777777" w:rsidR="009E53C2" w:rsidRPr="003C2FBE" w:rsidRDefault="009E53C2" w:rsidP="00B778E9">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193" w:name="_Toc453946633"/>
    <w:bookmarkStart w:id="194"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980088">
      <w:pPr>
        <w:pStyle w:val="ProductList-Offering2Heading"/>
        <w:outlineLvl w:val="2"/>
      </w:pPr>
      <w:r>
        <w:tab/>
      </w:r>
      <w:bookmarkStart w:id="195" w:name="_Toc39061344"/>
      <w:r w:rsidR="00E64F1F">
        <w:t>Microsoft Learning</w:t>
      </w:r>
      <w:bookmarkEnd w:id="193"/>
      <w:bookmarkEnd w:id="194"/>
      <w:bookmarkEnd w:id="195"/>
    </w:p>
    <w:bookmarkEnd w:id="158"/>
    <w:p w14:paraId="56BC050C" w14:textId="77777777" w:rsidR="00E64F1F" w:rsidRPr="00903BB7" w:rsidRDefault="00E64F1F" w:rsidP="00B778E9">
      <w:pPr>
        <w:pStyle w:val="ProductList-ClauseHeading"/>
        <w:keepNext w:val="0"/>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196" w:name="_Toc451949072"/>
      <w:r>
        <w:t>Microsoft Learning Imagine Academy</w:t>
      </w:r>
      <w:bookmarkEnd w:id="196"/>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B778E9">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84" w:history="1">
        <w:r>
          <w:rPr>
            <w:rStyle w:val="Hyperlink"/>
          </w:rPr>
          <w:t>http://www.microsoft.com/itacademy</w:t>
        </w:r>
      </w:hyperlink>
      <w:r>
        <w:t xml:space="preserve"> kehtivad kliendipoolsel teenuse Microsoft Learning Imagine Academy ja selle eeliste kasutamisel.</w:t>
      </w:r>
    </w:p>
    <w:p w14:paraId="5AB8B388" w14:textId="77777777" w:rsidR="00E64F1F" w:rsidRPr="00903BB7" w:rsidRDefault="00E64F1F" w:rsidP="00B778E9">
      <w:pPr>
        <w:pStyle w:val="ProductList-Body"/>
      </w:pPr>
    </w:p>
    <w:p w14:paraId="7ACC5499" w14:textId="77777777"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59"/>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lastRenderedPageBreak/>
        <w:tab/>
      </w:r>
      <w:bookmarkStart w:id="197" w:name="MicrosoftSearchinBing"/>
      <w:bookmarkStart w:id="198" w:name="_Toc3111592"/>
      <w:bookmarkStart w:id="199" w:name="_Toc39061345"/>
      <w:r w:rsidRPr="005112A2">
        <w:rPr>
          <w:lang w:val="et-EE"/>
        </w:rPr>
        <w:t>Microsofti otsing Bingis</w:t>
      </w:r>
      <w:bookmarkEnd w:id="197"/>
      <w:bookmarkEnd w:id="198"/>
      <w:bookmarkEnd w:id="199"/>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85" w:history="1">
        <w:r>
          <w:rPr>
            <w:rStyle w:val="Hyperlink"/>
          </w:rPr>
          <w:t>https://go.microsoft.com/fwlink/?LinkId=521839</w:t>
        </w:r>
      </w:hyperlink>
      <w:r w:rsidR="005112A2">
        <w:t>).</w:t>
      </w:r>
    </w:p>
    <w:p w14:paraId="58329BE4" w14:textId="723E34F2" w:rsidR="00B13474" w:rsidRDefault="009A3866"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0" w:name="MicosoftThreatProtection"/>
      <w:bookmarkStart w:id="201" w:name="_Toc37676519"/>
      <w:bookmarkStart w:id="202" w:name="_Toc39061346"/>
      <w:r>
        <w:t>Microsofti ohutõrje</w:t>
      </w:r>
      <w:bookmarkEnd w:id="200"/>
      <w:bookmarkEnd w:id="201"/>
      <w:bookmarkEnd w:id="202"/>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9A3866"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03" w:name="_Toc457466455"/>
      <w:bookmarkStart w:id="204" w:name="_Toc39061347"/>
      <w:r>
        <w:t>Minecraft: Education Edition</w:t>
      </w:r>
      <w:bookmarkEnd w:id="203"/>
      <w:bookmarkEnd w:id="204"/>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05" w:name="_Toc39061348"/>
      <w:r w:rsidR="00581CDB" w:rsidRPr="00DD5F2F">
        <w:rPr>
          <w:lang w:val="et-EE"/>
        </w:rPr>
        <w:t>Office 365 Developer</w:t>
      </w:r>
      <w:bookmarkEnd w:id="205"/>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B778E9">
      <w:pPr>
        <w:pStyle w:val="ProductList-Body"/>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9A3866"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06" w:name="_Toc13858401"/>
      <w:bookmarkStart w:id="207" w:name="_Toc39061349"/>
      <w:r w:rsidR="0067508A">
        <w:t>Microsoft Defenderi täiustatud ohutõrje</w:t>
      </w:r>
      <w:bookmarkEnd w:id="206"/>
      <w:bookmarkEnd w:id="207"/>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9A386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665A3AA" w14:textId="77777777" w:rsidR="00C41DF6" w:rsidRDefault="00C41DF6" w:rsidP="00A914BF">
      <w:pPr>
        <w:pStyle w:val="ProductList-Body"/>
        <w:rPr>
          <w:sz w:val="12"/>
        </w:rPr>
      </w:pPr>
    </w:p>
    <w:p w14:paraId="2EC205B1" w14:textId="750FB37C" w:rsidR="00C23F3A" w:rsidRPr="001B58E4" w:rsidRDefault="00C23F3A" w:rsidP="00A914BF">
      <w:pPr>
        <w:pStyle w:val="ProductList-Body"/>
        <w:rPr>
          <w:sz w:val="12"/>
        </w:rPr>
        <w:sectPr w:rsidR="00C23F3A" w:rsidRPr="001B58E4"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39061350"/>
      <w:r>
        <w:lastRenderedPageBreak/>
        <w:t>Manus 1 – teated</w:t>
      </w:r>
      <w:bookmarkEnd w:id="208"/>
      <w:bookmarkEnd w:id="209"/>
    </w:p>
    <w:p w14:paraId="34747DB2" w14:textId="77777777" w:rsidR="00060997" w:rsidRDefault="00060997" w:rsidP="00060997">
      <w:pPr>
        <w:pStyle w:val="ProductList-Offering1Heading"/>
      </w:pPr>
      <w:bookmarkStart w:id="210" w:name="_Toc27047360"/>
      <w:bookmarkStart w:id="211" w:name="_Toc39061351"/>
      <w:r>
        <w:t>DPA-st välja arvatud võrguteenused</w:t>
      </w:r>
      <w:bookmarkEnd w:id="210"/>
      <w:bookmarkEnd w:id="211"/>
    </w:p>
    <w:p w14:paraId="7406F066" w14:textId="40F6E673" w:rsidR="00060997" w:rsidRDefault="00D5624E" w:rsidP="00060997">
      <w:pPr>
        <w:pStyle w:val="ProductList-Body"/>
      </w:pPr>
      <w:r w:rsidRPr="00045D32">
        <w:t xml:space="preserve">DPA tingimused ei kohaldu teenustele: Bing Maps Mobile Asset Management Platform, Bing Maps Transactions and Users, Bing Search Services, GitHub Enterprise, LinkedIn Sales Navigator, Azure Stack Hub, Microsoft Graphi andmeühendus ISV-dele, Microsoft Genomics ja Visual Studio App Center Test. Neile võrguteenustele kehtivad kohaldatavate </w:t>
      </w:r>
      <w:hyperlink w:anchor="OnlineServiceSpecificTerms" w:tooltip="Võrguteenusepõhised tingimused" w:history="1">
        <w:r w:rsidRPr="00045D32">
          <w:rPr>
            <w:color w:val="0563C1" w:themeColor="hyperlink"/>
            <w:u w:val="single"/>
          </w:rPr>
          <w:t>võrguteenusepõhiste tingimuste</w:t>
        </w:r>
      </w:hyperlink>
      <w:r w:rsidRPr="00045D32">
        <w:t xml:space="preserve"> privaatsus- ja turbetingimused</w:t>
      </w:r>
      <w:r w:rsidR="00060997">
        <w:t>.</w:t>
      </w:r>
    </w:p>
    <w:p w14:paraId="494177FC" w14:textId="77777777" w:rsidR="00060997" w:rsidRPr="00133E27" w:rsidRDefault="009A3866"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12" w:name="_Toc27047361"/>
      <w:bookmarkStart w:id="213" w:name="_Toc39061352"/>
      <w:bookmarkStart w:id="214" w:name="CoreOnlineServices"/>
      <w:r>
        <w:t>Põhilised võrguteenused</w:t>
      </w:r>
      <w:bookmarkEnd w:id="212"/>
      <w:bookmarkEnd w:id="213"/>
    </w:p>
    <w:bookmarkEnd w:id="214"/>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D5624E" w14:paraId="6D3A5407" w14:textId="77777777" w:rsidTr="00D5624E">
        <w:tc>
          <w:tcPr>
            <w:tcW w:w="2610" w:type="dxa"/>
            <w:vAlign w:val="center"/>
          </w:tcPr>
          <w:p w14:paraId="080BE34A" w14:textId="1C210D06" w:rsidR="00D5624E" w:rsidRPr="00231971" w:rsidRDefault="00D5624E" w:rsidP="00D5624E">
            <w:pPr>
              <w:pStyle w:val="ProductList-Body"/>
              <w:rPr>
                <w:sz w:val="16"/>
                <w:szCs w:val="16"/>
              </w:rPr>
            </w:pPr>
            <w:r w:rsidRPr="00045D32">
              <w:rPr>
                <w:sz w:val="16"/>
                <w:szCs w:val="16"/>
              </w:rPr>
              <w:t>Microsoft Dynamics 365 põhiteenused</w:t>
            </w:r>
          </w:p>
        </w:tc>
        <w:tc>
          <w:tcPr>
            <w:tcW w:w="8190" w:type="dxa"/>
          </w:tcPr>
          <w:p w14:paraId="4B1B312C" w14:textId="22CBEF0B" w:rsidR="00D5624E" w:rsidRPr="00231971" w:rsidRDefault="00D5624E" w:rsidP="00D5624E">
            <w:pPr>
              <w:pStyle w:val="ProductList-Body"/>
              <w:rPr>
                <w:sz w:val="16"/>
                <w:szCs w:val="16"/>
              </w:rPr>
            </w:pPr>
            <w:r w:rsidRPr="00045D32">
              <w:rPr>
                <w:sz w:val="16"/>
                <w:szCs w:val="16"/>
              </w:rPr>
              <w:t>Järgmised teenused, igaüks eraldi teenusena või teenusena, mis kuulub Dynamics 365 kaubamärgiga paketti või rakendusse: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B13474" w14:paraId="4AADD70D" w14:textId="77777777" w:rsidTr="00D5624E">
        <w:tc>
          <w:tcPr>
            <w:tcW w:w="2610" w:type="dxa"/>
            <w:vAlign w:val="center"/>
          </w:tcPr>
          <w:p w14:paraId="71B671B9" w14:textId="16D5F25B" w:rsidR="00B13474" w:rsidRPr="00231971" w:rsidRDefault="00B13474" w:rsidP="00B13474">
            <w:pPr>
              <w:pStyle w:val="ProductList-Body"/>
              <w:rPr>
                <w:sz w:val="16"/>
                <w:szCs w:val="16"/>
              </w:rPr>
            </w:pPr>
            <w:r>
              <w:rPr>
                <w:sz w:val="16"/>
                <w:szCs w:val="16"/>
              </w:rPr>
              <w:t>Office 365 teenused</w:t>
            </w:r>
          </w:p>
        </w:tc>
        <w:tc>
          <w:tcPr>
            <w:tcW w:w="8190" w:type="dxa"/>
          </w:tcPr>
          <w:p w14:paraId="7F35B6AC" w14:textId="4B9D1F22" w:rsidR="00B13474" w:rsidRPr="00231971" w:rsidRDefault="00B13474" w:rsidP="00B13474">
            <w:pPr>
              <w:pStyle w:val="ProductList-Body"/>
              <w:rPr>
                <w:sz w:val="16"/>
                <w:szCs w:val="16"/>
              </w:rPr>
            </w:pPr>
            <w:r w:rsidRPr="0047381D">
              <w:rPr>
                <w:spacing w:val="-1"/>
                <w:sz w:val="16"/>
                <w:szCs w:val="16"/>
              </w:rPr>
              <w:t>Järgmised teenused, igaüks eraldi teenusena või Office 365 kaubamärgiga lepingusse või komplekti kuuluva teenusena: Vastavushaldur, Kliendi turvahoidla, Exchange Online’i arhiivimisteenus, Exchange Online’i kaitseteenus, Exchange Online, Microsoft Bookings, Microsoft Forms, Microsoft MyAnalytics, Microsoft Planner, Microsoft StaffHub, Microsoft Stream, Microsoft Teams (sealhulgas broneeringud, loendid ja vahetused), Microsoft To-Do, Office 365 täiustatud ohutõrje, Office 365 videoportaal, Office for the web, OneDrive for Business, Outlook Customer Manager, Project Online (v.a tegevuskava), SharePoint Online, Skype’i ärirakenduse veebiväljaanne, Sway, Tahvel,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w:t>
            </w:r>
          </w:p>
        </w:tc>
      </w:tr>
      <w:tr w:rsidR="00B13474" w14:paraId="79519806" w14:textId="77777777" w:rsidTr="00D5624E">
        <w:tc>
          <w:tcPr>
            <w:tcW w:w="2610" w:type="dxa"/>
            <w:vAlign w:val="center"/>
          </w:tcPr>
          <w:p w14:paraId="0A1FDD3A" w14:textId="1821BD5B" w:rsidR="00B13474" w:rsidRPr="00231971" w:rsidRDefault="00B13474" w:rsidP="00B13474">
            <w:pPr>
              <w:pStyle w:val="ProductList-Body"/>
              <w:rPr>
                <w:sz w:val="16"/>
                <w:szCs w:val="16"/>
              </w:rPr>
            </w:pPr>
            <w:r>
              <w:rPr>
                <w:sz w:val="16"/>
                <w:szCs w:val="16"/>
              </w:rPr>
              <w:t>Microsoft Azure’i põhiteenused</w:t>
            </w:r>
          </w:p>
        </w:tc>
        <w:tc>
          <w:tcPr>
            <w:tcW w:w="8190" w:type="dxa"/>
          </w:tcPr>
          <w:p w14:paraId="0376A2D6" w14:textId="3E59CFF4" w:rsidR="00B13474" w:rsidRPr="00231971" w:rsidRDefault="00B13474" w:rsidP="00B1347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(varem DocumentDB), Azure Database for MySQL, Azure Database for PostgreSQL, Azure Databricks, Azure DevOps Services, Azure DevTest Labs, Azure DNS, Azure Information Protection (sealhulgas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5624E" w14:paraId="2CE36945" w14:textId="77777777" w:rsidTr="00D5624E">
        <w:tc>
          <w:tcPr>
            <w:tcW w:w="2610" w:type="dxa"/>
            <w:vAlign w:val="center"/>
          </w:tcPr>
          <w:p w14:paraId="7CB03244" w14:textId="2076ED17" w:rsidR="00D5624E" w:rsidRPr="00231971" w:rsidRDefault="00D5624E" w:rsidP="00D5624E">
            <w:pPr>
              <w:pStyle w:val="ProductList-Body"/>
              <w:rPr>
                <w:sz w:val="16"/>
                <w:szCs w:val="16"/>
              </w:rPr>
            </w:pPr>
            <w:r w:rsidRPr="00045D32">
              <w:rPr>
                <w:sz w:val="16"/>
                <w:szCs w:val="16"/>
              </w:rPr>
              <w:t>Microsoft Power Platformi põhiteenused</w:t>
            </w:r>
          </w:p>
        </w:tc>
        <w:tc>
          <w:tcPr>
            <w:tcW w:w="8190" w:type="dxa"/>
          </w:tcPr>
          <w:p w14:paraId="0E855A3C" w14:textId="72A4E5C4" w:rsidR="00D5624E" w:rsidRPr="00231971" w:rsidRDefault="00D5624E" w:rsidP="00D5624E">
            <w:pPr>
              <w:pStyle w:val="ProductList-Body"/>
              <w:rPr>
                <w:sz w:val="16"/>
                <w:szCs w:val="16"/>
              </w:rPr>
            </w:pPr>
            <w:r w:rsidRPr="00045D32">
              <w:rPr>
                <w:sz w:val="16"/>
                <w:szCs w:val="16"/>
              </w:rPr>
              <w:t>Järgmised teenused, igaüks eraldi teenusena või teenusena, mis kuulub Office 365 või Microsoft Dynamics 365 kaubamärgiga programmi või paketti: Microsoft Power BI, Microsoft Power Apps ja Microsoft Power Automate.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Default="00060997" w:rsidP="00060997">
      <w:pPr>
        <w:pStyle w:val="ProductList-Body"/>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lastRenderedPageBreak/>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Default="00060997" w:rsidP="00060997">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77777777"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77777777"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710E72" w14:textId="14E9E07F" w:rsidR="00060997" w:rsidRPr="004C41FC" w:rsidRDefault="00060997" w:rsidP="00060997">
      <w:pPr>
        <w:pStyle w:val="ProductList-Body"/>
      </w:pPr>
      <w:r>
        <w:rPr>
          <w:i/>
          <w:iCs/>
          <w:color w:val="000000" w:themeColor="text1"/>
        </w:rPr>
        <w:t>*</w:t>
      </w:r>
      <w:r w:rsidR="00D5624E" w:rsidRPr="00045D32">
        <w:rPr>
          <w:i/>
          <w:iCs/>
          <w:color w:val="000000" w:themeColor="text1"/>
        </w:rPr>
        <w:t xml:space="preserve">Ei sisalda rakendust </w:t>
      </w:r>
      <w:r w:rsidR="00D5624E" w:rsidRPr="00045D32">
        <w:rPr>
          <w:i/>
          <w:iCs/>
        </w:rPr>
        <w:t>Microsoft Dynamics 365 Marketing</w:t>
      </w:r>
      <w:r>
        <w:rPr>
          <w:i/>
          <w:iCs/>
          <w:color w:val="000000" w:themeColor="text1"/>
        </w:rPr>
        <w:t>.</w:t>
      </w:r>
    </w:p>
    <w:p w14:paraId="2B43EF27" w14:textId="777777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77777777" w:rsidR="00060997" w:rsidRDefault="00060997" w:rsidP="00060997">
      <w:pPr>
        <w:pStyle w:val="ProductList-Body"/>
      </w:pPr>
      <w:r>
        <w:t>Põhiliste võrguteenuste puhul talletab Microsoft passiivseid salvestatud kliendiandmeid teatud suuremates geograafilistes piirkondades (Geodes) järgmisel viisil.</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77777777"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Kui kliendi rentnikkeskkond asub Austraalias, Kanadas, Aasia Vaikse ookeani osas, Prantsusmaal, Indias, Jaapanis, Euroopa Liidus, Ühendkuningriigis või Ameerika Ühendriikides, talletab Microsoft passiivsed salvestatud kliendiandmed ainult selles geograafilises piirkonnas, v.a juhtudel, mis on nimetatud Microsofti Power Platformi usalduskeskuse andmete asukoha jaotises.</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9A3866"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9261C8">
      <w:pPr>
        <w:pStyle w:val="ProductList-Offering1Heading"/>
      </w:pPr>
      <w:bookmarkStart w:id="215" w:name="_Toc39061353"/>
      <w:r>
        <w:t>Bing Maps</w:t>
      </w:r>
      <w:bookmarkEnd w:id="215"/>
    </w:p>
    <w:p w14:paraId="507CEFE2" w14:textId="77777777" w:rsidR="00457444" w:rsidRDefault="00457444" w:rsidP="00457444">
      <w:pPr>
        <w:pStyle w:val="ProductList-Body"/>
      </w:pPr>
      <w:bookmarkStart w:id="216"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87" w:history="1">
        <w:r>
          <w:rPr>
            <w:rStyle w:val="Hyperlink"/>
          </w:rPr>
          <w:t>go.microsoft.com/?linkid=9710837</w:t>
        </w:r>
      </w:hyperlink>
      <w:r>
        <w:t xml:space="preserve"> ja Microsofti privaatsusavaldus aadressil </w:t>
      </w:r>
      <w:hyperlink r:id="rId88" w:history="1">
        <w:r>
          <w:rPr>
            <w:rStyle w:val="Hyperlink"/>
          </w:rPr>
          <w:t>go.microsoft.com/fwlink/?LinkID=248686</w:t>
        </w:r>
      </w:hyperlink>
      <w:r>
        <w:t>.</w:t>
      </w:r>
    </w:p>
    <w:bookmarkStart w:id="217"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5A7D1F">
      <w:pPr>
        <w:pStyle w:val="ProductList-Offering1Heading"/>
        <w:keepNext/>
      </w:pPr>
      <w:bookmarkStart w:id="218" w:name="_Toc6563852"/>
      <w:bookmarkStart w:id="219" w:name="_Toc13858404"/>
      <w:bookmarkStart w:id="220" w:name="_Toc8395064"/>
      <w:bookmarkStart w:id="221" w:name="_Toc39061354"/>
      <w:bookmarkEnd w:id="216"/>
      <w:bookmarkEnd w:id="217"/>
      <w:r>
        <w:lastRenderedPageBreak/>
        <w:t>Professionaalsed teenused</w:t>
      </w:r>
      <w:bookmarkEnd w:id="218"/>
      <w:bookmarkEnd w:id="219"/>
      <w:bookmarkEnd w:id="220"/>
      <w:bookmarkEnd w:id="221"/>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2BE1C2B9" w14:textId="77777777" w:rsidR="0067508A" w:rsidRDefault="0067508A" w:rsidP="0067508A">
      <w:pPr>
        <w:pStyle w:val="ProductList-Body"/>
        <w:tabs>
          <w:tab w:val="clear" w:pos="158"/>
          <w:tab w:val="left" w:pos="360"/>
        </w:tabs>
        <w:ind w:left="180"/>
      </w:pP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22"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23" w:name="_Toc39061355"/>
      <w:r w:rsidRPr="004857D0">
        <w:rPr>
          <w:lang w:val="et-EE"/>
        </w:rPr>
        <w:t>Teade Azure Media Services H.265/HEVC kodeerimise kohta</w:t>
      </w:r>
      <w:bookmarkEnd w:id="222"/>
      <w:bookmarkEnd w:id="223"/>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24"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3B4405">
      <w:pPr>
        <w:pStyle w:val="ProductList-Offering1Heading"/>
        <w:rPr>
          <w:lang w:val="et-EE"/>
        </w:rPr>
      </w:pPr>
      <w:bookmarkStart w:id="225" w:name="_Toc39061356"/>
      <w:r w:rsidRPr="003B4405">
        <w:rPr>
          <w:lang w:val="et-EE"/>
        </w:rPr>
        <w:t>Teatis Adobe Flash Playeri kohta</w:t>
      </w:r>
      <w:bookmarkEnd w:id="224"/>
      <w:bookmarkEnd w:id="225"/>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89"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26" w:name="_Toc484158324"/>
    <w:bookmarkStart w:id="227"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28" w:name="_Toc39061357"/>
      <w:r w:rsidRPr="003B4405">
        <w:rPr>
          <w:lang w:val="et-EE"/>
        </w:rPr>
        <w:t>Teatis visuaalstandardi H.264/AVC, videostandardi VC-1, MPEG-4 2. osa visuaalstandardi ning MPEG-2 videostandardi kohta</w:t>
      </w:r>
      <w:bookmarkEnd w:id="226"/>
      <w:bookmarkEnd w:id="227"/>
      <w:bookmarkEnd w:id="228"/>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lastRenderedPageBreak/>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9A386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91"/>
          <w:footerReference w:type="first" r:id="rId92"/>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29" w:name="_Toc503180509"/>
      <w:bookmarkStart w:id="230" w:name="_Toc39061358"/>
      <w:bookmarkStart w:id="231" w:name="Attachment2"/>
      <w:r>
        <w:lastRenderedPageBreak/>
        <w:t>Manus 2 – abonemendilitsentside komplektid</w:t>
      </w:r>
      <w:bookmarkEnd w:id="229"/>
      <w:bookmarkEnd w:id="230"/>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59"/>
        <w:gridCol w:w="547"/>
        <w:gridCol w:w="548"/>
        <w:gridCol w:w="547"/>
        <w:gridCol w:w="548"/>
        <w:gridCol w:w="810"/>
        <w:gridCol w:w="810"/>
        <w:gridCol w:w="478"/>
        <w:gridCol w:w="478"/>
        <w:gridCol w:w="441"/>
        <w:gridCol w:w="441"/>
        <w:gridCol w:w="441"/>
        <w:gridCol w:w="441"/>
        <w:gridCol w:w="810"/>
        <w:gridCol w:w="685"/>
      </w:tblGrid>
      <w:tr w:rsidR="00C4301A" w14:paraId="363443F1" w14:textId="77777777" w:rsidTr="00C430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7E1A2B94" w14:textId="77777777" w:rsidR="00C4301A" w:rsidRDefault="00C4301A" w:rsidP="00637E1F">
            <w:pPr>
              <w:pStyle w:val="ProductList-Body"/>
              <w:tabs>
                <w:tab w:val="clear" w:pos="158"/>
                <w:tab w:val="left" w:pos="720"/>
              </w:tabs>
              <w:spacing w:line="256" w:lineRule="auto"/>
              <w:ind w:left="-108"/>
              <w:rPr>
                <w:sz w:val="22"/>
              </w:rPr>
            </w:pPr>
            <w:r>
              <w:rPr>
                <w:sz w:val="22"/>
              </w:rPr>
              <w:t>Võrguteenus</w:t>
            </w:r>
          </w:p>
        </w:tc>
        <w:tc>
          <w:tcPr>
            <w:tcW w:w="219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C4301A" w:rsidRPr="001F15CE" w:rsidRDefault="00C4301A"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C4301A" w:rsidRPr="001F15CE" w:rsidRDefault="00764D4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956"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C4301A" w:rsidRPr="00931AE7" w:rsidRDefault="00C4301A"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C4301A" w:rsidRPr="001F15CE" w:rsidRDefault="00C4301A"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C4301A" w:rsidRPr="00931AE7" w:rsidRDefault="00C4301A"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C4301A"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B06272A" w14:textId="77777777" w:rsidR="00C4301A" w:rsidRPr="006F1174" w:rsidRDefault="00C4301A"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C4301A" w14:paraId="6D453950" w14:textId="77777777" w:rsidTr="00C430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0E1F4D32" w14:textId="77777777" w:rsidR="00C4301A" w:rsidRDefault="00C4301A" w:rsidP="00637E1F">
            <w:pPr>
              <w:spacing w:after="0"/>
            </w:pPr>
          </w:p>
        </w:tc>
        <w:tc>
          <w:tcPr>
            <w:tcW w:w="547"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30B7A8D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8"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C4301A" w:rsidRDefault="00C4301A"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C4301A" w:rsidDel="009C5E6C"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9E05A1"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C4301A" w14:paraId="45ABE82D" w14:textId="77777777" w:rsidTr="00C4301A">
        <w:trPr>
          <w:trHeight w:val="210"/>
        </w:trPr>
        <w:tc>
          <w:tcPr>
            <w:tcW w:w="0" w:type="auto"/>
            <w:tcBorders>
              <w:top w:val="nil"/>
              <w:left w:val="nil"/>
              <w:bottom w:val="dashSmallGap" w:sz="4" w:space="0" w:color="BFBFBF" w:themeColor="background1" w:themeShade="BF"/>
              <w:right w:val="nil"/>
            </w:tcBorders>
            <w:noWrap/>
            <w:vAlign w:val="center"/>
            <w:hideMark/>
          </w:tcPr>
          <w:p w14:paraId="13B493B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0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AD7AB9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F077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E7E787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A89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B9CE5EF" w14:textId="77777777" w:rsidTr="00764D48">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7CA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AE0BF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C9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8D98E95"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623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791D12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406E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2831337"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15C6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3885E48"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F8B1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73700D8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4F0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A22F3E3"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817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F9870C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2CB47CE7"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764D48">
              <w:rPr>
                <w:rFonts w:asciiTheme="majorHAnsi" w:hAnsiTheme="majorHAnsi"/>
                <w:sz w:val="15"/>
                <w:szCs w:val="15"/>
                <w:lang w:val="en-US"/>
              </w:rPr>
              <w:t>Microsoft 365 Apps for business</w:t>
            </w:r>
            <w:bookmarkEnd w:id="232"/>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3520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B4782F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2CE611B3"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764D48">
              <w:rPr>
                <w:rFonts w:asciiTheme="majorHAnsi" w:hAnsiTheme="majorHAnsi"/>
                <w:sz w:val="15"/>
                <w:szCs w:val="15"/>
                <w:lang w:val="en-US"/>
              </w:rPr>
              <w:t>Microsoft 365 Apps for enterprise</w:t>
            </w:r>
            <w:bookmarkEnd w:id="233"/>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83C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73830EC"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94E73D" w14:textId="31B992E5"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7802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E0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74CE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EAD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54E2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F0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E7D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F9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5DA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3B517" w14:textId="016F3B8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712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85FE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72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2F3E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5278FCE" w14:textId="77777777" w:rsidTr="00C430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AA1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BE6FC9E"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C5F6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01574FA"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36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9BDC2D1"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39E7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C65A062"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45D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292972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3C0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395A94E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7A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0666D09"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650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3400296"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DF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F744FDB"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FD8D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2F9CF3D" w14:textId="77777777" w:rsidTr="00C430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7"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4D210" w14:textId="1A51AD7B"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34" w:name="_Toc503180510"/>
      <w:r>
        <w:br w:type="page"/>
      </w:r>
    </w:p>
    <w:p w14:paraId="6AE78584" w14:textId="3BA2210C" w:rsidR="008E56F8" w:rsidRDefault="008E56F8" w:rsidP="008E56F8">
      <w:pPr>
        <w:pStyle w:val="ProductList-Offering1Heading"/>
      </w:pPr>
      <w:bookmarkStart w:id="235" w:name="_Toc39061359"/>
      <w:r>
        <w:lastRenderedPageBreak/>
        <w:t>Avalik sektor</w:t>
      </w:r>
      <w:bookmarkEnd w:id="234"/>
      <w:bookmarkEnd w:id="235"/>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0691B6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F9090" w14:textId="1B4C3920"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9D5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1877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7B2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329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0B8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92D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137A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58F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353D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58A0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DC7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AE89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31"/>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9A3866"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4DC424" w14:textId="77777777" w:rsidR="009A3866" w:rsidRDefault="009A3866" w:rsidP="009A573F">
      <w:pPr>
        <w:spacing w:after="0" w:line="240" w:lineRule="auto"/>
      </w:pPr>
      <w:r>
        <w:separator/>
      </w:r>
    </w:p>
    <w:p w14:paraId="796A6055" w14:textId="77777777" w:rsidR="009A3866" w:rsidRDefault="009A3866"/>
  </w:endnote>
  <w:endnote w:type="continuationSeparator" w:id="0">
    <w:p w14:paraId="415EB1A7" w14:textId="77777777" w:rsidR="009A3866" w:rsidRDefault="009A3866" w:rsidP="009A573F">
      <w:pPr>
        <w:spacing w:after="0" w:line="240" w:lineRule="auto"/>
      </w:pPr>
      <w:r>
        <w:continuationSeparator/>
      </w:r>
    </w:p>
    <w:p w14:paraId="68D21FA5" w14:textId="77777777" w:rsidR="009A3866" w:rsidRDefault="009A3866"/>
  </w:endnote>
  <w:endnote w:type="continuationNotice" w:id="1">
    <w:p w14:paraId="1D468863" w14:textId="77777777" w:rsidR="009A3866" w:rsidRDefault="009A3866">
      <w:pPr>
        <w:spacing w:after="0" w:line="240" w:lineRule="auto"/>
      </w:pPr>
    </w:p>
    <w:p w14:paraId="35EB02E6" w14:textId="77777777" w:rsidR="009A3866" w:rsidRDefault="009A38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13474" w:rsidRDefault="00B13474"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13474" w:rsidRPr="00591643" w:rsidRDefault="00B1347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3474" w:rsidRPr="00C76DF3" w:rsidRDefault="009A3866" w:rsidP="005C51AC">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3474" w:rsidRPr="00C76DF3" w:rsidRDefault="00B1347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3474" w:rsidRPr="00C76DF3" w:rsidRDefault="009A3866" w:rsidP="005C51AC">
          <w:pPr>
            <w:pStyle w:val="ProductList-OfferingBody"/>
            <w:ind w:left="-72" w:right="-74"/>
            <w:jc w:val="center"/>
            <w:rPr>
              <w:color w:val="808080" w:themeColor="background1" w:themeShade="80"/>
              <w:sz w:val="14"/>
              <w:szCs w:val="14"/>
            </w:rPr>
          </w:pPr>
          <w:hyperlink w:anchor="Introduction"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3474" w:rsidRPr="00C76DF3" w:rsidRDefault="00B1347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3474" w:rsidRPr="00C76DF3" w:rsidRDefault="009A3866" w:rsidP="005C51AC">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3474" w:rsidRPr="00C76DF3" w:rsidRDefault="00B1347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3474" w:rsidRPr="00C76DF3" w:rsidRDefault="009A3866" w:rsidP="005C51AC">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3474" w:rsidRPr="00C76DF3" w:rsidRDefault="00B134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3474" w:rsidRPr="00C76DF3" w:rsidRDefault="009A3866" w:rsidP="005C51AC">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3474" w:rsidRPr="00C76DF3" w:rsidRDefault="00B134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3474" w:rsidRPr="00C76DF3" w:rsidRDefault="009A3866" w:rsidP="005C51AC">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7E537610" w14:textId="77777777" w:rsidR="00B13474" w:rsidRPr="00591643" w:rsidRDefault="00B1347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3474"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B13474" w:rsidRPr="00322959" w:rsidRDefault="009A3866" w:rsidP="00591643">
          <w:pPr>
            <w:pStyle w:val="ProductList-OfferingBody"/>
            <w:ind w:left="-77" w:right="-73"/>
            <w:jc w:val="center"/>
            <w:rPr>
              <w:rStyle w:val="Hyperlink"/>
              <w:sz w:val="14"/>
              <w:szCs w:val="14"/>
              <w:lang w:val="en-US" w:eastAsia="en-US" w:bidi="ar-SA"/>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13474" w:rsidRPr="00990DE4" w:rsidRDefault="00B1347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B13474" w:rsidRPr="00322959" w:rsidRDefault="009A3866" w:rsidP="00591643">
          <w:pPr>
            <w:pStyle w:val="ProductList-OfferingBody"/>
            <w:ind w:left="-72" w:right="-74"/>
            <w:jc w:val="center"/>
            <w:rPr>
              <w:rStyle w:val="Hyperlink"/>
              <w:sz w:val="14"/>
              <w:szCs w:val="14"/>
              <w:lang w:val="en-US" w:eastAsia="en-US" w:bidi="ar-SA"/>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13474" w:rsidRPr="00322959" w:rsidRDefault="00B13474"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B13474" w:rsidRPr="00322959" w:rsidRDefault="009A3866" w:rsidP="003812FE">
          <w:pPr>
            <w:pStyle w:val="ProductList-OfferingBody"/>
            <w:ind w:left="-72" w:right="-75"/>
            <w:jc w:val="center"/>
            <w:rPr>
              <w:rStyle w:val="Hyperlink"/>
              <w:sz w:val="14"/>
              <w:szCs w:val="14"/>
              <w:lang w:val="en-US" w:eastAsia="en-US" w:bidi="ar-SA"/>
            </w:rPr>
          </w:pPr>
          <w:hyperlink w:anchor="GeneralTerms" w:history="1">
            <w:r w:rsidR="00B13474">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13474" w:rsidRPr="00990DE4" w:rsidRDefault="00B1347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B13474" w:rsidRPr="00322959" w:rsidRDefault="009A3866" w:rsidP="003812FE">
          <w:pPr>
            <w:pStyle w:val="ProductList-OfferingBody"/>
            <w:ind w:left="-72" w:right="-77"/>
            <w:jc w:val="center"/>
            <w:rPr>
              <w:rStyle w:val="Hyperlink"/>
              <w:sz w:val="14"/>
              <w:szCs w:val="14"/>
              <w:lang w:val="en-US" w:eastAsia="en-US" w:bidi="ar-SA"/>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13474" w:rsidRPr="00990DE4" w:rsidRDefault="00B13474"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B13474" w:rsidRPr="00322959" w:rsidRDefault="009A3866" w:rsidP="003812FE">
          <w:pPr>
            <w:pStyle w:val="ProductList-OfferingBody"/>
            <w:ind w:left="-72" w:right="-76"/>
            <w:jc w:val="center"/>
            <w:rPr>
              <w:rStyle w:val="Hyperlink"/>
              <w:sz w:val="14"/>
              <w:szCs w:val="14"/>
              <w:lang w:val="en-US" w:eastAsia="en-US" w:bidi="ar-SA"/>
            </w:rPr>
          </w:pPr>
          <w:hyperlink w:anchor="Attachment1" w:history="1">
            <w:r w:rsidR="00B13474">
              <w:rPr>
                <w:rStyle w:val="Hyperlink"/>
                <w:sz w:val="14"/>
                <w:szCs w:val="14"/>
                <w:lang w:val="en-US" w:eastAsia="en-US" w:bidi="ar-SA"/>
              </w:rPr>
              <w:t>Manus</w:t>
            </w:r>
          </w:hyperlink>
        </w:p>
      </w:tc>
    </w:tr>
  </w:tbl>
  <w:p w14:paraId="71D89FB4" w14:textId="77777777" w:rsidR="00B13474" w:rsidRPr="00322959" w:rsidRDefault="00B1347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3474"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B13474" w:rsidRPr="004C55B5" w:rsidRDefault="009A3866" w:rsidP="00591643">
          <w:pPr>
            <w:pStyle w:val="ProductList-OfferingBody"/>
            <w:ind w:left="-77" w:right="-73"/>
            <w:jc w:val="center"/>
            <w:rPr>
              <w:rStyle w:val="LogoportDoNotTranslate"/>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B13474" w:rsidRPr="004C55B5" w:rsidRDefault="00B13474"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B13474" w:rsidRPr="004C55B5" w:rsidRDefault="009A3866" w:rsidP="00591643">
          <w:pPr>
            <w:pStyle w:val="ProductList-OfferingBody"/>
            <w:ind w:left="-72" w:right="-74"/>
            <w:jc w:val="center"/>
            <w:rPr>
              <w:rStyle w:val="LogoportDoNotTranslate"/>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B13474" w:rsidRPr="004C55B5" w:rsidRDefault="00B13474"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B13474" w:rsidRPr="004C55B5" w:rsidRDefault="009A3866" w:rsidP="003812FE">
          <w:pPr>
            <w:pStyle w:val="ProductList-OfferingBody"/>
            <w:ind w:left="-72" w:right="-75"/>
            <w:jc w:val="center"/>
            <w:rPr>
              <w:rStyle w:val="LogoportDoNotTranslate"/>
            </w:rPr>
          </w:pPr>
          <w:hyperlink w:anchor="GeneralTerms" w:history="1">
            <w:r w:rsidR="00B13474">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B13474" w:rsidRPr="004C55B5" w:rsidRDefault="00B1347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B13474" w:rsidRPr="004C55B5" w:rsidRDefault="009A3866" w:rsidP="003812FE">
          <w:pPr>
            <w:pStyle w:val="ProductList-OfferingBody"/>
            <w:ind w:left="-72" w:right="-77"/>
            <w:jc w:val="center"/>
            <w:rPr>
              <w:rStyle w:val="LogoportDoNotTranslate"/>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B13474" w:rsidRPr="004C55B5" w:rsidRDefault="00B13474"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B13474" w:rsidRPr="004C55B5" w:rsidRDefault="009A3866" w:rsidP="003812FE">
          <w:pPr>
            <w:pStyle w:val="ProductList-OfferingBody"/>
            <w:ind w:left="-72" w:right="-76"/>
            <w:jc w:val="center"/>
            <w:rPr>
              <w:rStyle w:val="LogoportDoNotTranslate"/>
            </w:rPr>
          </w:pPr>
          <w:hyperlink w:anchor="Attachment1" w:history="1">
            <w:r w:rsidR="00B13474">
              <w:rPr>
                <w:rStyle w:val="Hyperlink"/>
                <w:sz w:val="14"/>
                <w:szCs w:val="14"/>
                <w:lang w:val="en-US" w:eastAsia="en-US" w:bidi="ar-SA"/>
              </w:rPr>
              <w:t>Manus</w:t>
            </w:r>
          </w:hyperlink>
        </w:p>
      </w:tc>
    </w:tr>
  </w:tbl>
  <w:p w14:paraId="48820ED3" w14:textId="77777777" w:rsidR="00B13474" w:rsidRPr="00322959" w:rsidRDefault="00B1347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B13474"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B13474" w:rsidRPr="00322959" w:rsidRDefault="009A3866" w:rsidP="00265FA6">
          <w:pPr>
            <w:pStyle w:val="ProductList-OfferingBody"/>
            <w:ind w:left="-77" w:right="-73"/>
            <w:jc w:val="center"/>
            <w:rPr>
              <w:rStyle w:val="Hyperlink"/>
              <w:sz w:val="14"/>
              <w:szCs w:val="14"/>
              <w:lang w:val="en-US" w:eastAsia="en-US" w:bidi="ar-SA"/>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B13474" w:rsidRPr="00990DE4" w:rsidRDefault="00B13474"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B13474" w:rsidRPr="00322959" w:rsidRDefault="009A3866" w:rsidP="00265FA6">
          <w:pPr>
            <w:pStyle w:val="ProductList-OfferingBody"/>
            <w:ind w:left="-72" w:right="-74"/>
            <w:jc w:val="center"/>
            <w:rPr>
              <w:rStyle w:val="Hyperlink"/>
              <w:sz w:val="14"/>
              <w:szCs w:val="14"/>
              <w:lang w:val="en-US" w:eastAsia="en-US" w:bidi="ar-SA"/>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B13474" w:rsidRPr="00322959" w:rsidRDefault="00B13474"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B13474" w:rsidRPr="00322959" w:rsidRDefault="009A3866" w:rsidP="00265FA6">
          <w:pPr>
            <w:pStyle w:val="ProductList-OfferingBody"/>
            <w:ind w:left="-72" w:right="-75"/>
            <w:jc w:val="center"/>
            <w:rPr>
              <w:rStyle w:val="Hyperlink"/>
              <w:sz w:val="14"/>
              <w:szCs w:val="14"/>
              <w:lang w:val="en-US" w:eastAsia="en-US" w:bidi="ar-SA"/>
            </w:rPr>
          </w:pPr>
          <w:hyperlink w:anchor="GeneralTerms" w:history="1">
            <w:r w:rsidR="00B13474">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B13474" w:rsidRPr="00990DE4" w:rsidRDefault="00B13474"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B13474" w:rsidRPr="00322959" w:rsidRDefault="009A3866" w:rsidP="00265FA6">
          <w:pPr>
            <w:pStyle w:val="ProductList-OfferingBody"/>
            <w:ind w:left="-72" w:right="-77"/>
            <w:jc w:val="center"/>
            <w:rPr>
              <w:rStyle w:val="Hyperlink"/>
              <w:sz w:val="14"/>
              <w:szCs w:val="14"/>
              <w:lang w:val="en-US" w:eastAsia="en-US" w:bidi="ar-SA"/>
            </w:rPr>
          </w:pPr>
          <w:hyperlink w:anchor="PrivacyandSecurityTerms" w:history="1">
            <w:r w:rsidR="00B13474">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B13474" w:rsidRPr="00990DE4" w:rsidRDefault="00B13474"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B13474" w:rsidRPr="00322959" w:rsidRDefault="009A3866" w:rsidP="00265FA6">
          <w:pPr>
            <w:pStyle w:val="ProductList-OfferingBody"/>
            <w:ind w:left="-72" w:right="-77"/>
            <w:jc w:val="center"/>
            <w:rPr>
              <w:rStyle w:val="Hyperlink"/>
              <w:sz w:val="14"/>
              <w:szCs w:val="14"/>
              <w:lang w:val="en-US" w:eastAsia="en-US" w:bidi="ar-SA"/>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B13474" w:rsidRPr="00990DE4" w:rsidRDefault="00B13474"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B13474" w:rsidRPr="00322959" w:rsidRDefault="009A3866" w:rsidP="00265FA6">
          <w:pPr>
            <w:pStyle w:val="ProductList-OfferingBody"/>
            <w:ind w:left="-72" w:right="-76"/>
            <w:jc w:val="center"/>
            <w:rPr>
              <w:rStyle w:val="Hyperlink"/>
              <w:sz w:val="14"/>
              <w:szCs w:val="14"/>
              <w:lang w:val="en-US" w:eastAsia="en-US" w:bidi="ar-SA"/>
            </w:rPr>
          </w:pPr>
          <w:hyperlink w:anchor="Attachment1" w:history="1">
            <w:r w:rsidR="00B13474">
              <w:rPr>
                <w:rStyle w:val="Hyperlink"/>
                <w:sz w:val="14"/>
                <w:szCs w:val="14"/>
                <w:lang w:val="en-US" w:eastAsia="en-US" w:bidi="ar-SA"/>
              </w:rPr>
              <w:t>Manus</w:t>
            </w:r>
          </w:hyperlink>
        </w:p>
      </w:tc>
    </w:tr>
  </w:tbl>
  <w:p w14:paraId="0AEBFB14" w14:textId="77777777" w:rsidR="00B13474" w:rsidRPr="00591643" w:rsidRDefault="00B1347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3474"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B13474" w:rsidRPr="00322959" w:rsidRDefault="009A3866" w:rsidP="004857D0">
          <w:pPr>
            <w:pStyle w:val="ProductList-OfferingBody"/>
            <w:ind w:left="-77" w:right="-73"/>
            <w:jc w:val="center"/>
            <w:rPr>
              <w:rStyle w:val="Hyperlink"/>
              <w:sz w:val="14"/>
              <w:szCs w:val="14"/>
              <w:lang w:val="en-US" w:eastAsia="en-US" w:bidi="ar-SA"/>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B13474" w:rsidRPr="00990DE4" w:rsidRDefault="00B1347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B13474" w:rsidRPr="00322959" w:rsidRDefault="009A3866" w:rsidP="004857D0">
          <w:pPr>
            <w:pStyle w:val="ProductList-OfferingBody"/>
            <w:ind w:left="-72" w:right="-74"/>
            <w:jc w:val="center"/>
            <w:rPr>
              <w:rStyle w:val="Hyperlink"/>
              <w:sz w:val="14"/>
              <w:szCs w:val="14"/>
              <w:lang w:val="en-US" w:eastAsia="en-US" w:bidi="ar-SA"/>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B13474" w:rsidRPr="00322959" w:rsidRDefault="00B13474"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B13474" w:rsidRPr="00322959" w:rsidRDefault="009A3866" w:rsidP="004857D0">
          <w:pPr>
            <w:pStyle w:val="ProductList-OfferingBody"/>
            <w:ind w:left="-72" w:right="-75"/>
            <w:jc w:val="center"/>
            <w:rPr>
              <w:rStyle w:val="Hyperlink"/>
              <w:sz w:val="14"/>
              <w:szCs w:val="14"/>
              <w:lang w:val="en-US" w:eastAsia="en-US" w:bidi="ar-SA"/>
            </w:rPr>
          </w:pPr>
          <w:hyperlink w:anchor="GeneralTerms" w:history="1">
            <w:r w:rsidR="00B13474">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B13474" w:rsidRPr="00990DE4" w:rsidRDefault="00B1347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B13474" w:rsidRPr="00322959" w:rsidRDefault="009A3866" w:rsidP="004857D0">
          <w:pPr>
            <w:pStyle w:val="ProductList-OfferingBody"/>
            <w:ind w:left="-72" w:right="-77"/>
            <w:jc w:val="center"/>
            <w:rPr>
              <w:rStyle w:val="Hyperlink"/>
              <w:sz w:val="14"/>
              <w:szCs w:val="14"/>
              <w:lang w:val="en-US" w:eastAsia="en-US" w:bidi="ar-SA"/>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B13474" w:rsidRPr="00990DE4" w:rsidRDefault="00B13474"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B13474" w:rsidRPr="00322959" w:rsidRDefault="009A3866" w:rsidP="004857D0">
          <w:pPr>
            <w:pStyle w:val="ProductList-OfferingBody"/>
            <w:ind w:left="-72" w:right="-76"/>
            <w:jc w:val="center"/>
            <w:rPr>
              <w:rStyle w:val="Hyperlink"/>
              <w:sz w:val="14"/>
              <w:szCs w:val="14"/>
              <w:lang w:val="en-US" w:eastAsia="en-US" w:bidi="ar-SA"/>
            </w:rPr>
          </w:pPr>
          <w:hyperlink w:anchor="Attachment1" w:history="1">
            <w:r w:rsidR="00B13474">
              <w:rPr>
                <w:rStyle w:val="Hyperlink"/>
                <w:sz w:val="14"/>
                <w:szCs w:val="14"/>
                <w:lang w:val="en-US" w:eastAsia="en-US" w:bidi="ar-SA"/>
              </w:rPr>
              <w:t>Manus</w:t>
            </w:r>
          </w:hyperlink>
        </w:p>
      </w:tc>
    </w:tr>
  </w:tbl>
  <w:p w14:paraId="0CFE91C7" w14:textId="77777777" w:rsidR="00B13474" w:rsidRPr="00322959" w:rsidRDefault="00B1347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3474"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B13474" w:rsidRPr="00322959" w:rsidRDefault="009A3866" w:rsidP="00F10BA9">
          <w:pPr>
            <w:pStyle w:val="ProductList-OfferingBody"/>
            <w:ind w:left="-77" w:right="-73"/>
            <w:jc w:val="center"/>
            <w:rPr>
              <w:rStyle w:val="Hyperlink"/>
              <w:sz w:val="14"/>
              <w:szCs w:val="14"/>
              <w:lang w:val="en-US" w:eastAsia="en-US" w:bidi="ar-SA"/>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B13474" w:rsidRPr="00322959" w:rsidRDefault="009A3866" w:rsidP="00F10BA9">
          <w:pPr>
            <w:pStyle w:val="ProductList-OfferingBody"/>
            <w:ind w:left="-72" w:right="-74"/>
            <w:jc w:val="center"/>
            <w:rPr>
              <w:rStyle w:val="Hyperlink"/>
              <w:sz w:val="14"/>
              <w:szCs w:val="14"/>
              <w:lang w:val="en-US" w:eastAsia="en-US" w:bidi="ar-SA"/>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B13474" w:rsidRPr="00322959" w:rsidRDefault="00B13474"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B13474" w:rsidRPr="00322959" w:rsidRDefault="009A3866" w:rsidP="00F10BA9">
          <w:pPr>
            <w:pStyle w:val="ProductList-OfferingBody"/>
            <w:ind w:left="-72" w:right="-75"/>
            <w:jc w:val="center"/>
            <w:rPr>
              <w:rStyle w:val="Hyperlink"/>
              <w:sz w:val="14"/>
              <w:szCs w:val="14"/>
              <w:lang w:val="en-US" w:eastAsia="en-US" w:bidi="ar-SA"/>
            </w:rPr>
          </w:pPr>
          <w:hyperlink w:anchor="GeneralTerms" w:history="1">
            <w:r w:rsidR="00B13474">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B13474" w:rsidRPr="00322959" w:rsidRDefault="009A3866" w:rsidP="00F10BA9">
          <w:pPr>
            <w:pStyle w:val="ProductList-OfferingBody"/>
            <w:ind w:left="-72" w:right="-77"/>
            <w:jc w:val="center"/>
            <w:rPr>
              <w:rStyle w:val="Hyperlink"/>
              <w:sz w:val="14"/>
              <w:szCs w:val="14"/>
              <w:lang w:val="en-US" w:eastAsia="en-US" w:bidi="ar-SA"/>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B13474" w:rsidRPr="00322959" w:rsidRDefault="009A3866" w:rsidP="00F10BA9">
          <w:pPr>
            <w:pStyle w:val="ProductList-OfferingBody"/>
            <w:ind w:left="-72" w:right="-76"/>
            <w:jc w:val="center"/>
            <w:rPr>
              <w:rStyle w:val="Hyperlink"/>
              <w:sz w:val="14"/>
              <w:szCs w:val="14"/>
              <w:lang w:val="en-US" w:eastAsia="en-US" w:bidi="ar-SA"/>
            </w:rPr>
          </w:pPr>
          <w:hyperlink w:anchor="Attachment1" w:history="1">
            <w:r w:rsidR="00B13474">
              <w:rPr>
                <w:rStyle w:val="Hyperlink"/>
                <w:sz w:val="14"/>
                <w:szCs w:val="14"/>
                <w:lang w:val="en-US" w:eastAsia="en-US" w:bidi="ar-SA"/>
              </w:rPr>
              <w:t>Manus</w:t>
            </w:r>
          </w:hyperlink>
        </w:p>
      </w:tc>
    </w:tr>
  </w:tbl>
  <w:p w14:paraId="56459788" w14:textId="1E8FEA77" w:rsidR="00B13474" w:rsidRPr="00591643" w:rsidRDefault="00B1347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B13474"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B13474" w:rsidRPr="00322959" w:rsidRDefault="009A3866" w:rsidP="00F10BA9">
          <w:pPr>
            <w:pStyle w:val="ProductList-OfferingBody"/>
            <w:ind w:left="-77" w:right="-73"/>
            <w:jc w:val="center"/>
            <w:rPr>
              <w:rStyle w:val="Hyperlink"/>
              <w:sz w:val="14"/>
              <w:szCs w:val="14"/>
              <w:lang w:val="en-US" w:eastAsia="en-US" w:bidi="ar-SA"/>
            </w:rPr>
          </w:pPr>
          <w:hyperlink w:anchor="TableofContents" w:history="1">
            <w:r w:rsidR="00B13474">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B13474" w:rsidRPr="00322959" w:rsidRDefault="009A3866" w:rsidP="00F10BA9">
          <w:pPr>
            <w:pStyle w:val="ProductList-OfferingBody"/>
            <w:ind w:left="-72" w:right="-74"/>
            <w:jc w:val="center"/>
            <w:rPr>
              <w:rStyle w:val="Hyperlink"/>
              <w:sz w:val="14"/>
              <w:szCs w:val="14"/>
              <w:lang w:val="en-US" w:eastAsia="en-US" w:bidi="ar-SA"/>
            </w:rPr>
          </w:pPr>
          <w:hyperlink w:anchor="Introduction" w:history="1">
            <w:r w:rsidR="00B13474">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B13474" w:rsidRPr="00322959" w:rsidRDefault="00B13474"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B13474" w:rsidRPr="00322959" w:rsidRDefault="009A3866" w:rsidP="00F10BA9">
          <w:pPr>
            <w:pStyle w:val="ProductList-OfferingBody"/>
            <w:ind w:left="-72" w:right="-75"/>
            <w:jc w:val="center"/>
            <w:rPr>
              <w:rStyle w:val="Hyperlink"/>
              <w:sz w:val="14"/>
              <w:szCs w:val="14"/>
              <w:lang w:val="en-US" w:eastAsia="en-US" w:bidi="ar-SA"/>
            </w:rPr>
          </w:pPr>
          <w:hyperlink w:anchor="GeneralTerms" w:history="1">
            <w:r w:rsidR="00B13474">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B13474" w:rsidRPr="00322959" w:rsidRDefault="009A3866" w:rsidP="00F10BA9">
          <w:pPr>
            <w:pStyle w:val="ProductList-OfferingBody"/>
            <w:ind w:left="-72" w:right="-77"/>
            <w:jc w:val="center"/>
            <w:rPr>
              <w:rStyle w:val="Hyperlink"/>
              <w:sz w:val="14"/>
              <w:szCs w:val="14"/>
              <w:lang w:val="en-US" w:eastAsia="en-US" w:bidi="ar-SA"/>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B13474" w:rsidRPr="00990DE4" w:rsidRDefault="00B13474"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B13474" w:rsidRPr="00322959" w:rsidRDefault="009A3866" w:rsidP="00F10BA9">
          <w:pPr>
            <w:pStyle w:val="ProductList-OfferingBody"/>
            <w:ind w:left="-72" w:right="-76"/>
            <w:jc w:val="center"/>
            <w:rPr>
              <w:rStyle w:val="Hyperlink"/>
              <w:sz w:val="14"/>
              <w:szCs w:val="14"/>
              <w:lang w:val="en-US" w:eastAsia="en-US" w:bidi="ar-SA"/>
            </w:rPr>
          </w:pPr>
          <w:hyperlink w:anchor="Attachment1" w:history="1">
            <w:r w:rsidR="00B13474">
              <w:rPr>
                <w:rStyle w:val="Hyperlink"/>
                <w:sz w:val="14"/>
                <w:szCs w:val="14"/>
                <w:lang w:val="en-US" w:eastAsia="en-US" w:bidi="ar-SA"/>
              </w:rPr>
              <w:t>Manus</w:t>
            </w:r>
          </w:hyperlink>
        </w:p>
      </w:tc>
    </w:tr>
  </w:tbl>
  <w:p w14:paraId="6698FA1D" w14:textId="77777777" w:rsidR="00B13474" w:rsidRPr="00322959" w:rsidRDefault="00B1347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474"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B13474" w:rsidRPr="00C76DF3" w:rsidRDefault="009A3866" w:rsidP="005C51AC">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B13474" w:rsidRPr="00C76DF3" w:rsidRDefault="00B1347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B13474" w:rsidRPr="00C76DF3" w:rsidRDefault="009A3866" w:rsidP="005C51AC">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B13474" w:rsidRPr="00C76DF3" w:rsidRDefault="00B1347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B13474" w:rsidRPr="00C76DF3" w:rsidRDefault="009A3866" w:rsidP="005C51AC">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B13474" w:rsidRPr="00C76DF3" w:rsidRDefault="00B134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B13474" w:rsidRPr="00C76DF3" w:rsidRDefault="009A3866" w:rsidP="005C51AC">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B13474" w:rsidRPr="00C76DF3" w:rsidRDefault="00B1347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B13474" w:rsidRPr="00C76DF3" w:rsidRDefault="009A3866" w:rsidP="005C51AC">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51F98B86" w14:textId="77777777" w:rsidR="00B13474" w:rsidRPr="00591643" w:rsidRDefault="00B1347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B13474" w:rsidRPr="00C76DF3" w:rsidRDefault="009A3866" w:rsidP="00591643">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2A7BF3CA" w14:textId="77777777" w:rsidR="00B13474" w:rsidRPr="00591643" w:rsidRDefault="00B1347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B13474" w:rsidRPr="00C76DF3" w:rsidRDefault="009A3866" w:rsidP="00C05D40">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B13474" w:rsidRPr="00C76DF3" w:rsidRDefault="00B13474"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B13474" w:rsidRPr="00C76DF3" w:rsidRDefault="009A3866" w:rsidP="00C05D40">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B13474" w:rsidRPr="00C76DF3" w:rsidRDefault="00B13474"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B13474" w:rsidRPr="00C76DF3" w:rsidRDefault="009A3866" w:rsidP="00C05D40">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B13474" w:rsidRPr="00C76DF3" w:rsidRDefault="00B13474"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B13474" w:rsidRPr="00C76DF3" w:rsidRDefault="009A3866" w:rsidP="00C05D40">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B13474" w:rsidRPr="00C76DF3" w:rsidRDefault="00B13474"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B13474" w:rsidRPr="00C76DF3" w:rsidRDefault="009A3866" w:rsidP="00C05D40">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B13474" w:rsidRPr="00C76DF3" w:rsidRDefault="00B13474"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B13474" w:rsidRPr="00C76DF3" w:rsidRDefault="009A3866" w:rsidP="00C05D40">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416C4496" w14:textId="77777777" w:rsidR="00B13474" w:rsidRPr="00591643" w:rsidRDefault="00B1347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B13474" w:rsidRPr="00C76DF3" w:rsidRDefault="009A3866" w:rsidP="00591643">
          <w:pPr>
            <w:pStyle w:val="ProductList-OfferingBody"/>
            <w:ind w:left="-72" w:right="-74"/>
            <w:jc w:val="center"/>
            <w:rPr>
              <w:color w:val="808080" w:themeColor="background1" w:themeShade="80"/>
              <w:sz w:val="14"/>
              <w:szCs w:val="14"/>
            </w:rPr>
          </w:pPr>
          <w:hyperlink w:anchor="Introduction"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20805C21" w14:textId="77777777" w:rsidR="00B13474" w:rsidRPr="00591643" w:rsidRDefault="00B1347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474"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B13474" w:rsidRPr="00C76DF3" w:rsidRDefault="009A3866" w:rsidP="004B645F">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B13474" w:rsidRPr="00C76DF3" w:rsidRDefault="00B13474"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B13474" w:rsidRPr="00C76DF3" w:rsidRDefault="009A3866" w:rsidP="004B645F">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B13474" w:rsidRPr="00C76DF3" w:rsidRDefault="00B13474"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B13474" w:rsidRPr="00C76DF3" w:rsidRDefault="009A3866" w:rsidP="004B645F">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B13474" w:rsidRPr="00C76DF3" w:rsidRDefault="009A3866" w:rsidP="004B645F">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B13474" w:rsidRPr="00C76DF3" w:rsidRDefault="009A3866" w:rsidP="004B645F">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3D60D26A" w14:textId="77777777" w:rsidR="00B13474" w:rsidRPr="00591643" w:rsidRDefault="00B13474"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B13474" w:rsidRPr="00C76DF3" w:rsidRDefault="009A3866" w:rsidP="00591643">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215278BB" w14:textId="77777777" w:rsidR="00B13474" w:rsidRPr="00591643" w:rsidRDefault="00B1347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474"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B13474" w:rsidRPr="00C76DF3" w:rsidRDefault="009A3866" w:rsidP="004B645F">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B13474" w:rsidRPr="00C76DF3" w:rsidRDefault="00B13474"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B13474" w:rsidRPr="00C76DF3" w:rsidRDefault="009A3866" w:rsidP="004B645F">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B13474" w:rsidRPr="00C76DF3" w:rsidRDefault="00B13474"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B13474" w:rsidRPr="00C76DF3" w:rsidRDefault="009A3866" w:rsidP="004B645F">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B13474" w:rsidRPr="00C76DF3" w:rsidRDefault="009A3866" w:rsidP="004B645F">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B13474" w:rsidRPr="00C76DF3" w:rsidRDefault="009A3866" w:rsidP="004B645F">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6EAA0E38" w14:textId="77777777" w:rsidR="00B13474" w:rsidRPr="00591643" w:rsidRDefault="00B1347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B13474" w:rsidRPr="00C76DF3" w:rsidRDefault="009A3866" w:rsidP="00591643">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0391C9D6" w14:textId="77777777" w:rsidR="00B13474" w:rsidRPr="00591643" w:rsidRDefault="00B1347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B13474" w:rsidRPr="00C76DF3" w:rsidRDefault="009A3866" w:rsidP="00591643">
          <w:pPr>
            <w:pStyle w:val="ProductList-OfferingBody"/>
            <w:ind w:left="-72" w:right="-74"/>
            <w:jc w:val="center"/>
            <w:rPr>
              <w:color w:val="808080" w:themeColor="background1" w:themeShade="80"/>
              <w:sz w:val="14"/>
              <w:szCs w:val="14"/>
            </w:rPr>
          </w:pPr>
          <w:hyperlink w:anchor="Introduction"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074EE532" w14:textId="77777777" w:rsidR="00B13474" w:rsidRPr="00591643" w:rsidRDefault="00B1347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3474"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B13474" w:rsidRPr="00C76DF3" w:rsidRDefault="009A3866" w:rsidP="00591643">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B13474" w:rsidRPr="00C76DF3" w:rsidRDefault="00B1347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B13474" w:rsidRPr="00C76DF3" w:rsidRDefault="009A3866" w:rsidP="00591643">
          <w:pPr>
            <w:pStyle w:val="ProductList-OfferingBody"/>
            <w:ind w:left="-72" w:right="-74"/>
            <w:jc w:val="center"/>
            <w:rPr>
              <w:color w:val="808080" w:themeColor="background1" w:themeShade="80"/>
              <w:sz w:val="14"/>
              <w:szCs w:val="14"/>
            </w:rPr>
          </w:pPr>
          <w:hyperlink w:anchor="Introduction"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B13474" w:rsidRPr="00C76DF3" w:rsidRDefault="00B1347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B13474" w:rsidRPr="00C76DF3" w:rsidRDefault="009A3866" w:rsidP="003812FE">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B13474" w:rsidRPr="00C76DF3" w:rsidRDefault="00B1347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B13474" w:rsidRPr="00C76DF3" w:rsidRDefault="009A3866" w:rsidP="00591643">
          <w:pPr>
            <w:pStyle w:val="ProductList-OfferingBody"/>
            <w:ind w:left="-72" w:right="-77"/>
            <w:jc w:val="center"/>
            <w:rPr>
              <w:color w:val="808080" w:themeColor="background1" w:themeShade="80"/>
              <w:sz w:val="14"/>
              <w:szCs w:val="14"/>
            </w:rPr>
          </w:pPr>
          <w:hyperlink w:anchor="PrivacyandSecurityTerms" w:history="1">
            <w:r w:rsidR="00B13474">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B13474" w:rsidRPr="00C76DF3" w:rsidRDefault="009A3866" w:rsidP="003812FE">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B13474" w:rsidRPr="00C76DF3" w:rsidRDefault="00B1347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B13474" w:rsidRPr="00C76DF3" w:rsidRDefault="009A3866" w:rsidP="003812FE">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1FE1409F" w14:textId="77777777" w:rsidR="00B13474" w:rsidRPr="00591643" w:rsidRDefault="00B1347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474"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B13474" w:rsidRPr="00C76DF3" w:rsidRDefault="009A3866" w:rsidP="004B645F">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B13474" w:rsidRPr="00C76DF3" w:rsidRDefault="00B13474"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B13474" w:rsidRPr="00C76DF3" w:rsidRDefault="009A3866" w:rsidP="004B645F">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B13474" w:rsidRPr="00C76DF3" w:rsidRDefault="00B13474"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B13474" w:rsidRPr="00C76DF3" w:rsidRDefault="009A3866" w:rsidP="004B645F">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B13474" w:rsidRPr="00C76DF3" w:rsidRDefault="009A3866" w:rsidP="004B645F">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B13474" w:rsidRPr="00C76DF3" w:rsidRDefault="00B13474"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B13474" w:rsidRPr="00C76DF3" w:rsidRDefault="009A3866" w:rsidP="004B645F">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59028D9D" w14:textId="77777777" w:rsidR="00B13474" w:rsidRPr="00591643" w:rsidRDefault="00B1347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13474"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B13474" w:rsidRPr="00C76DF3" w:rsidRDefault="009A3866" w:rsidP="00C05D40">
          <w:pPr>
            <w:pStyle w:val="ProductList-OfferingBody"/>
            <w:ind w:left="-77" w:right="-73"/>
            <w:jc w:val="center"/>
            <w:rPr>
              <w:color w:val="808080" w:themeColor="background1" w:themeShade="80"/>
              <w:sz w:val="14"/>
              <w:szCs w:val="14"/>
            </w:rPr>
          </w:pPr>
          <w:hyperlink w:anchor="TableofContents" w:history="1">
            <w:r w:rsidR="00B13474">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B13474" w:rsidRPr="00C76DF3" w:rsidRDefault="00B13474"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B13474" w:rsidRPr="00C76DF3" w:rsidRDefault="009A3866" w:rsidP="00C05D40">
          <w:pPr>
            <w:pStyle w:val="ProductList-OfferingBody"/>
            <w:ind w:left="-72" w:right="-74"/>
            <w:jc w:val="center"/>
            <w:rPr>
              <w:color w:val="808080" w:themeColor="background1" w:themeShade="80"/>
              <w:sz w:val="14"/>
              <w:szCs w:val="14"/>
            </w:rPr>
          </w:pPr>
          <w:hyperlink w:anchor="Sissejuhatus" w:history="1">
            <w:r w:rsidR="00B13474">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B13474" w:rsidRPr="00C76DF3" w:rsidRDefault="00B13474"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B13474" w:rsidRPr="00C76DF3" w:rsidRDefault="009A3866" w:rsidP="00C05D40">
          <w:pPr>
            <w:pStyle w:val="ProductList-OfferingBody"/>
            <w:ind w:left="-72" w:right="-75"/>
            <w:jc w:val="center"/>
            <w:rPr>
              <w:color w:val="808080" w:themeColor="background1" w:themeShade="80"/>
              <w:sz w:val="14"/>
              <w:szCs w:val="14"/>
            </w:rPr>
          </w:pPr>
          <w:hyperlink w:anchor="GeneralTerms" w:history="1">
            <w:r w:rsidR="00B13474">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B13474" w:rsidRPr="00C76DF3" w:rsidRDefault="00B13474"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B13474" w:rsidRPr="00C76DF3" w:rsidRDefault="009A3866" w:rsidP="00C05D40">
          <w:pPr>
            <w:pStyle w:val="ProductList-OfferingBody"/>
            <w:ind w:left="-72" w:right="-77"/>
            <w:jc w:val="center"/>
            <w:rPr>
              <w:color w:val="808080" w:themeColor="background1" w:themeShade="80"/>
              <w:sz w:val="14"/>
              <w:szCs w:val="14"/>
            </w:rPr>
          </w:pPr>
          <w:hyperlink w:anchor="OnlineServiceSpecificTerms" w:history="1">
            <w:r w:rsidR="00B13474">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B13474" w:rsidRPr="00C76DF3" w:rsidRDefault="00B13474"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B13474" w:rsidRPr="00C76DF3" w:rsidRDefault="009A3866" w:rsidP="00C05D40">
          <w:pPr>
            <w:pStyle w:val="ProductList-OfferingBody"/>
            <w:ind w:left="-72" w:right="-76"/>
            <w:jc w:val="center"/>
            <w:rPr>
              <w:color w:val="808080" w:themeColor="background1" w:themeShade="80"/>
              <w:sz w:val="14"/>
              <w:szCs w:val="14"/>
            </w:rPr>
          </w:pPr>
          <w:hyperlink w:anchor="Attachment1" w:history="1">
            <w:r w:rsidR="00B13474">
              <w:rPr>
                <w:rStyle w:val="Hyperlink"/>
                <w:sz w:val="14"/>
                <w:szCs w:val="14"/>
              </w:rPr>
              <w:t>Manused</w:t>
            </w:r>
          </w:hyperlink>
        </w:p>
      </w:tc>
    </w:tr>
  </w:tbl>
  <w:p w14:paraId="07B71FD5" w14:textId="77777777" w:rsidR="00B13474" w:rsidRPr="00591643" w:rsidRDefault="00B1347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A055EA" w14:textId="77777777" w:rsidR="009A3866" w:rsidRDefault="009A3866" w:rsidP="009A573F">
      <w:pPr>
        <w:spacing w:after="0" w:line="240" w:lineRule="auto"/>
      </w:pPr>
      <w:r>
        <w:separator/>
      </w:r>
    </w:p>
    <w:p w14:paraId="0C0CF12A" w14:textId="77777777" w:rsidR="009A3866" w:rsidRDefault="009A3866"/>
  </w:footnote>
  <w:footnote w:type="continuationSeparator" w:id="0">
    <w:p w14:paraId="1743ACAD" w14:textId="77777777" w:rsidR="009A3866" w:rsidRDefault="009A3866" w:rsidP="009A573F">
      <w:pPr>
        <w:spacing w:after="0" w:line="240" w:lineRule="auto"/>
      </w:pPr>
      <w:r>
        <w:continuationSeparator/>
      </w:r>
    </w:p>
    <w:p w14:paraId="1A442DB6" w14:textId="77777777" w:rsidR="009A3866" w:rsidRDefault="009A3866"/>
  </w:footnote>
  <w:footnote w:type="continuationNotice" w:id="1">
    <w:p w14:paraId="6EF507AC" w14:textId="77777777" w:rsidR="009A3866" w:rsidRDefault="009A3866">
      <w:pPr>
        <w:spacing w:after="0" w:line="240" w:lineRule="auto"/>
      </w:pPr>
    </w:p>
    <w:p w14:paraId="49345043" w14:textId="77777777" w:rsidR="009A3866" w:rsidRDefault="009A386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13474" w:rsidRPr="004D27A6" w:rsidRDefault="00B1347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5E778673" w:rsidR="00B13474" w:rsidRPr="00CD6F19" w:rsidRDefault="009A3866"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B13474" w:rsidRPr="00CD6F19">
              <w:rPr>
                <w:sz w:val="16"/>
              </w:rPr>
              <w:t>Microsofti hulgilitsentsimise võrguteenuste tingimused (</w:t>
            </w:r>
            <w:r w:rsidR="00B13474" w:rsidRPr="00B13474">
              <w:rPr>
                <w:sz w:val="16"/>
              </w:rPr>
              <w:t>eesti keel, mai</w:t>
            </w:r>
            <w:r w:rsidR="00B13474">
              <w:rPr>
                <w:sz w:val="16"/>
              </w:rPr>
              <w:t xml:space="preserve"> 2020</w:t>
            </w:r>
            <w:r w:rsidR="00B13474" w:rsidRPr="00CD6F19">
              <w:rPr>
                <w:sz w:val="16"/>
              </w:rPr>
              <w:t>)</w:t>
            </w:r>
          </w:sdtContent>
        </w:sdt>
        <w:r w:rsidR="00B13474" w:rsidRPr="00CD6F19">
          <w:rPr>
            <w:sz w:val="16"/>
            <w:szCs w:val="16"/>
          </w:rPr>
          <w:tab/>
        </w:r>
        <w:r w:rsidR="00B13474" w:rsidRPr="00CD6F19">
          <w:rPr>
            <w:sz w:val="16"/>
            <w:szCs w:val="16"/>
          </w:rPr>
          <w:fldChar w:fldCharType="begin"/>
        </w:r>
        <w:r w:rsidR="00B13474" w:rsidRPr="00CD6F19">
          <w:rPr>
            <w:sz w:val="16"/>
            <w:szCs w:val="16"/>
          </w:rPr>
          <w:instrText xml:space="preserve"> PAGE   \* MERGEFORMAT </w:instrText>
        </w:r>
        <w:r w:rsidR="00B13474" w:rsidRPr="00CD6F19">
          <w:rPr>
            <w:sz w:val="16"/>
            <w:szCs w:val="16"/>
          </w:rPr>
          <w:fldChar w:fldCharType="separate"/>
        </w:r>
        <w:r w:rsidR="00B13474">
          <w:rPr>
            <w:sz w:val="16"/>
            <w:szCs w:val="16"/>
          </w:rPr>
          <w:t>2</w:t>
        </w:r>
        <w:r w:rsidR="00B13474"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4DF227D1" w:rsidR="00B13474" w:rsidRPr="00CD6F19" w:rsidRDefault="009A3866"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B13474" w:rsidRPr="00CD6F19">
              <w:rPr>
                <w:sz w:val="16"/>
              </w:rPr>
              <w:t>Microsofti hulgilitsentsimise võrguteenuste tingimused (</w:t>
            </w:r>
            <w:r w:rsidR="00B13474" w:rsidRPr="00B13474">
              <w:rPr>
                <w:sz w:val="16"/>
              </w:rPr>
              <w:t>eesti keel, mai</w:t>
            </w:r>
            <w:r w:rsidR="00B13474">
              <w:rPr>
                <w:sz w:val="16"/>
              </w:rPr>
              <w:t xml:space="preserve"> </w:t>
            </w:r>
            <w:r w:rsidR="00B13474">
              <w:rPr>
                <w:sz w:val="16"/>
                <w:szCs w:val="16"/>
              </w:rPr>
              <w:t>2020</w:t>
            </w:r>
            <w:r w:rsidR="00B13474" w:rsidRPr="00CD6F19">
              <w:rPr>
                <w:sz w:val="16"/>
              </w:rPr>
              <w:t>)</w:t>
            </w:r>
          </w:sdtContent>
        </w:sdt>
        <w:r w:rsidR="00B13474" w:rsidRPr="00CD6F19">
          <w:rPr>
            <w:sz w:val="16"/>
            <w:szCs w:val="16"/>
          </w:rPr>
          <w:tab/>
        </w:r>
        <w:r w:rsidR="00B13474" w:rsidRPr="00CD6F19">
          <w:rPr>
            <w:sz w:val="16"/>
            <w:szCs w:val="16"/>
          </w:rPr>
          <w:fldChar w:fldCharType="begin"/>
        </w:r>
        <w:r w:rsidR="00B13474" w:rsidRPr="00CD6F19">
          <w:rPr>
            <w:sz w:val="16"/>
            <w:szCs w:val="16"/>
          </w:rPr>
          <w:instrText xml:space="preserve"> PAGE   \* MERGEFORMAT </w:instrText>
        </w:r>
        <w:r w:rsidR="00B13474" w:rsidRPr="00CD6F19">
          <w:rPr>
            <w:sz w:val="16"/>
            <w:szCs w:val="16"/>
          </w:rPr>
          <w:fldChar w:fldCharType="separate"/>
        </w:r>
        <w:r w:rsidR="00B13474" w:rsidRPr="00CD6F19">
          <w:rPr>
            <w:noProof/>
            <w:sz w:val="16"/>
            <w:szCs w:val="16"/>
          </w:rPr>
          <w:t>2</w:t>
        </w:r>
        <w:r w:rsidR="00B13474"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S46gsS3xCypugu/EQeZBZlyAPUlAbE69x922nCo3bbGvIyDcrDbX2V0nFgYGrftTco6qLHIMzMl2jgrVWyiyYg==" w:salt="+umXYZUUOw9YC61RZ7m6H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419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A82"/>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79B5"/>
    <w:rsid w:val="00637E1F"/>
    <w:rsid w:val="0064152F"/>
    <w:rsid w:val="00642513"/>
    <w:rsid w:val="006434A0"/>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66"/>
    <w:rsid w:val="009A38BC"/>
    <w:rsid w:val="009A48E0"/>
    <w:rsid w:val="009A573F"/>
    <w:rsid w:val="009A5DDB"/>
    <w:rsid w:val="009A6ABA"/>
    <w:rsid w:val="009B0ECA"/>
    <w:rsid w:val="009B0F82"/>
    <w:rsid w:val="009B0F85"/>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1FA5"/>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ivacy-policy" TargetMode="External"/><Relationship Id="rId63" Type="http://schemas.openxmlformats.org/officeDocument/2006/relationships/hyperlink" Target="https://aka.ms/bingmapsplatformapistou" TargetMode="External"/><Relationship Id="rId68" Type="http://schemas.openxmlformats.org/officeDocument/2006/relationships/hyperlink" Target="https://go.microsoft.com/fwlink/?LinkId=521839"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23service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5.xml"/><Relationship Id="rId79" Type="http://schemas.openxmlformats.org/officeDocument/2006/relationships/hyperlink" Target="https://aka.ms/github_terms"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legal.linkedin.com/dpa" TargetMode="External"/><Relationship Id="rId64" Type="http://schemas.openxmlformats.org/officeDocument/2006/relationships/hyperlink" Target="https://aka.ms/bingmapsplatformsdks/" TargetMode="External"/><Relationship Id="rId69" Type="http://schemas.openxmlformats.org/officeDocument/2006/relationships/footer" Target="footer1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7" TargetMode="External"/><Relationship Id="rId80" Type="http://schemas.openxmlformats.org/officeDocument/2006/relationships/hyperlink" Target="https://aka.ms/githubsupport" TargetMode="External"/><Relationship Id="rId85" Type="http://schemas.openxmlformats.org/officeDocument/2006/relationships/hyperlink" Target="https://go.microsoft.com/fwlink/?LinkId=521839"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file:///C:\Users\becky\AppData\Local\Temp\Temp1_EST.zip\Buildback%20for%20OST%20%2034%20lang%20%202-12-20.docx" TargetMode="External"/><Relationship Id="rId62" Type="http://schemas.openxmlformats.org/officeDocument/2006/relationships/hyperlink" Target="http://aka.ms/BAA" TargetMode="External"/><Relationship Id="rId70" Type="http://schemas.openxmlformats.org/officeDocument/2006/relationships/footer" Target="footer13.xml"/><Relationship Id="rId75" Type="http://schemas.openxmlformats.org/officeDocument/2006/relationships/footer" Target="footer16.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go.microsoft.com/fwlink/?LinkId=521839" TargetMode="External"/><Relationship Id="rId73" Type="http://schemas.openxmlformats.org/officeDocument/2006/relationships/footer" Target="footer14.xml"/><Relationship Id="rId78" Type="http://schemas.openxmlformats.org/officeDocument/2006/relationships/hyperlink" Target="https://help.github.com/articles/github-privacy-statement/" TargetMode="External"/><Relationship Id="rId81" Type="http://schemas.openxmlformats.org/officeDocument/2006/relationships/hyperlink" Target="https://haadminstoragedev.blob.core.windows.net/docs/HBS%20Preview%20Disclaimer%20and%20Acknowledgment%20(181113).pdf" TargetMode="External"/><Relationship Id="rId86" Type="http://schemas.openxmlformats.org/officeDocument/2006/relationships/footer" Target="footer19.xm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footer" Target="footer17.xml"/><Relationship Id="rId7" Type="http://schemas.openxmlformats.org/officeDocument/2006/relationships/endnotes" Target="endnotes.xml"/><Relationship Id="rId71" Type="http://schemas.openxmlformats.org/officeDocument/2006/relationships/hyperlink" Target="https://go.microsoft.com/fwlink/?linkid=868812" TargetMode="External"/><Relationship Id="rId92" Type="http://schemas.openxmlformats.org/officeDocument/2006/relationships/footer" Target="footer21.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aka.ms/bingmapsplatformapistou" TargetMode="External"/><Relationship Id="rId87" Type="http://schemas.openxmlformats.org/officeDocument/2006/relationships/hyperlink" Target="http://go.microsoft.com/?linkid=9710837" TargetMode="External"/><Relationship Id="rId61" Type="http://schemas.openxmlformats.org/officeDocument/2006/relationships/hyperlink" Target="http://www.office.com/sca" TargetMode="External"/><Relationship Id="rId82" Type="http://schemas.openxmlformats.org/officeDocument/2006/relationships/footer" Target="footer18.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7" TargetMode="External"/><Relationship Id="rId77" Type="http://schemas.openxmlformats.org/officeDocument/2006/relationships/hyperlink" Target="https://aka.ms/github_term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263B6-D6AB-40B6-BA52-B7FA6D3318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20160</Words>
  <Characters>114915</Characters>
  <Application>Microsoft Office Word</Application>
  <DocSecurity>8</DocSecurity>
  <Lines>957</Lines>
  <Paragraphs>269</Paragraphs>
  <ScaleCrop>false</ScaleCrop>
  <LinksUpToDate>false</LinksUpToDate>
  <CharactersWithSpaces>134806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2020-04-30T19:53:00Z</dcterms:created>
  <dcterms:modified xsi:type="dcterms:W3CDTF">2020-04-30T19:53:00Z</dcterms:modified>
</cp:coreProperties>
</file>