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1E20D46D"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841B6F">
        <w:rPr>
          <w:rFonts w:asciiTheme="majorHAnsi" w:hAnsiTheme="majorHAnsi"/>
          <w:color w:val="FFFFFF" w:themeColor="background1"/>
          <w:sz w:val="72"/>
          <w:szCs w:val="72"/>
        </w:rPr>
        <w:t xml:space="preserve">elokuuta </w:t>
      </w:r>
      <w:r w:rsidR="008A19A5">
        <w:rPr>
          <w:rFonts w:asciiTheme="majorHAnsi" w:hAnsiTheme="majorHAnsi"/>
          <w:color w:val="FFFFFF" w:themeColor="background1"/>
          <w:sz w:val="72"/>
          <w:szCs w:val="72"/>
        </w:rPr>
        <w:t>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B52904F" w14:textId="370055BC" w:rsidR="00841B6F"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89219232" w:history="1">
        <w:r w:rsidR="00841B6F" w:rsidRPr="00030E7D">
          <w:rPr>
            <w:rStyle w:val="Hyperlink"/>
            <w:noProof/>
          </w:rPr>
          <w:t>Johdanto</w:t>
        </w:r>
        <w:r w:rsidR="00841B6F">
          <w:rPr>
            <w:noProof/>
            <w:webHidden/>
          </w:rPr>
          <w:tab/>
        </w:r>
        <w:r w:rsidR="00841B6F">
          <w:rPr>
            <w:noProof/>
            <w:webHidden/>
          </w:rPr>
          <w:fldChar w:fldCharType="begin"/>
        </w:r>
        <w:r w:rsidR="00841B6F">
          <w:rPr>
            <w:noProof/>
            <w:webHidden/>
          </w:rPr>
          <w:instrText xml:space="preserve"> PAGEREF _Toc489219232 \h </w:instrText>
        </w:r>
        <w:r w:rsidR="00841B6F">
          <w:rPr>
            <w:noProof/>
            <w:webHidden/>
          </w:rPr>
        </w:r>
        <w:r w:rsidR="00841B6F">
          <w:rPr>
            <w:noProof/>
            <w:webHidden/>
          </w:rPr>
          <w:fldChar w:fldCharType="separate"/>
        </w:r>
        <w:r w:rsidR="00841B6F">
          <w:rPr>
            <w:noProof/>
            <w:webHidden/>
          </w:rPr>
          <w:t>3</w:t>
        </w:r>
        <w:r w:rsidR="00841B6F">
          <w:rPr>
            <w:noProof/>
            <w:webHidden/>
          </w:rPr>
          <w:fldChar w:fldCharType="end"/>
        </w:r>
      </w:hyperlink>
    </w:p>
    <w:p w14:paraId="7976EDCE" w14:textId="1A7E4463" w:rsidR="00841B6F" w:rsidRDefault="00E214A2">
      <w:pPr>
        <w:pStyle w:val="TOC3"/>
        <w:rPr>
          <w:rFonts w:eastAsiaTheme="minorEastAsia"/>
          <w:b w:val="0"/>
          <w:smallCaps w:val="0"/>
          <w:sz w:val="22"/>
          <w:lang w:val="en-US" w:eastAsia="en-US" w:bidi="ar-SA"/>
        </w:rPr>
      </w:pPr>
      <w:hyperlink w:anchor="_Toc489219233" w:history="1">
        <w:r w:rsidR="00841B6F" w:rsidRPr="00030E7D">
          <w:rPr>
            <w:rStyle w:val="Hyperlink"/>
          </w:rPr>
          <w:t>Aikaisemmat versiot</w:t>
        </w:r>
        <w:r w:rsidR="00841B6F">
          <w:rPr>
            <w:webHidden/>
          </w:rPr>
          <w:tab/>
        </w:r>
        <w:r w:rsidR="00841B6F">
          <w:rPr>
            <w:webHidden/>
          </w:rPr>
          <w:fldChar w:fldCharType="begin"/>
        </w:r>
        <w:r w:rsidR="00841B6F">
          <w:rPr>
            <w:webHidden/>
          </w:rPr>
          <w:instrText xml:space="preserve"> PAGEREF _Toc489219233 \h </w:instrText>
        </w:r>
        <w:r w:rsidR="00841B6F">
          <w:rPr>
            <w:webHidden/>
          </w:rPr>
        </w:r>
        <w:r w:rsidR="00841B6F">
          <w:rPr>
            <w:webHidden/>
          </w:rPr>
          <w:fldChar w:fldCharType="separate"/>
        </w:r>
        <w:r w:rsidR="00841B6F">
          <w:rPr>
            <w:webHidden/>
          </w:rPr>
          <w:t>3</w:t>
        </w:r>
        <w:r w:rsidR="00841B6F">
          <w:rPr>
            <w:webHidden/>
          </w:rPr>
          <w:fldChar w:fldCharType="end"/>
        </w:r>
      </w:hyperlink>
    </w:p>
    <w:p w14:paraId="628DE022" w14:textId="14A70D0E" w:rsidR="00841B6F" w:rsidRDefault="00E214A2">
      <w:pPr>
        <w:pStyle w:val="TOC3"/>
        <w:rPr>
          <w:rFonts w:eastAsiaTheme="minorEastAsia"/>
          <w:b w:val="0"/>
          <w:smallCaps w:val="0"/>
          <w:sz w:val="22"/>
          <w:lang w:val="en-US" w:eastAsia="en-US" w:bidi="ar-SA"/>
        </w:rPr>
      </w:pPr>
      <w:hyperlink w:anchor="_Toc489219234" w:history="1">
        <w:r w:rsidR="00841B6F" w:rsidRPr="00030E7D">
          <w:rPr>
            <w:rStyle w:val="Hyperlink"/>
          </w:rPr>
          <w:t>Selvennykset ja yhteenveto muutoksista</w:t>
        </w:r>
        <w:r w:rsidR="00841B6F">
          <w:rPr>
            <w:webHidden/>
          </w:rPr>
          <w:tab/>
        </w:r>
        <w:r w:rsidR="00841B6F">
          <w:rPr>
            <w:webHidden/>
          </w:rPr>
          <w:fldChar w:fldCharType="begin"/>
        </w:r>
        <w:r w:rsidR="00841B6F">
          <w:rPr>
            <w:webHidden/>
          </w:rPr>
          <w:instrText xml:space="preserve"> PAGEREF _Toc489219234 \h </w:instrText>
        </w:r>
        <w:r w:rsidR="00841B6F">
          <w:rPr>
            <w:webHidden/>
          </w:rPr>
        </w:r>
        <w:r w:rsidR="00841B6F">
          <w:rPr>
            <w:webHidden/>
          </w:rPr>
          <w:fldChar w:fldCharType="separate"/>
        </w:r>
        <w:r w:rsidR="00841B6F">
          <w:rPr>
            <w:webHidden/>
          </w:rPr>
          <w:t>3</w:t>
        </w:r>
        <w:r w:rsidR="00841B6F">
          <w:rPr>
            <w:webHidden/>
          </w:rPr>
          <w:fldChar w:fldCharType="end"/>
        </w:r>
      </w:hyperlink>
    </w:p>
    <w:p w14:paraId="77DC728E" w14:textId="5E1F7165" w:rsidR="00841B6F" w:rsidRDefault="00E214A2">
      <w:pPr>
        <w:pStyle w:val="TOC1"/>
        <w:tabs>
          <w:tab w:val="right" w:leader="dot" w:pos="5030"/>
        </w:tabs>
        <w:rPr>
          <w:rFonts w:eastAsiaTheme="minorEastAsia"/>
          <w:b w:val="0"/>
          <w:caps w:val="0"/>
          <w:noProof/>
          <w:sz w:val="22"/>
          <w:lang w:val="en-US" w:eastAsia="en-US" w:bidi="ar-SA"/>
        </w:rPr>
      </w:pPr>
      <w:hyperlink w:anchor="_Toc489219235" w:history="1">
        <w:r w:rsidR="00841B6F" w:rsidRPr="00030E7D">
          <w:rPr>
            <w:rStyle w:val="Hyperlink"/>
            <w:noProof/>
          </w:rPr>
          <w:t>Yleiset ehdot</w:t>
        </w:r>
        <w:r w:rsidR="00841B6F">
          <w:rPr>
            <w:noProof/>
            <w:webHidden/>
          </w:rPr>
          <w:tab/>
        </w:r>
        <w:r w:rsidR="00841B6F">
          <w:rPr>
            <w:noProof/>
            <w:webHidden/>
          </w:rPr>
          <w:fldChar w:fldCharType="begin"/>
        </w:r>
        <w:r w:rsidR="00841B6F">
          <w:rPr>
            <w:noProof/>
            <w:webHidden/>
          </w:rPr>
          <w:instrText xml:space="preserve"> PAGEREF _Toc489219235 \h </w:instrText>
        </w:r>
        <w:r w:rsidR="00841B6F">
          <w:rPr>
            <w:noProof/>
            <w:webHidden/>
          </w:rPr>
        </w:r>
        <w:r w:rsidR="00841B6F">
          <w:rPr>
            <w:noProof/>
            <w:webHidden/>
          </w:rPr>
          <w:fldChar w:fldCharType="separate"/>
        </w:r>
        <w:r w:rsidR="00841B6F">
          <w:rPr>
            <w:noProof/>
            <w:webHidden/>
          </w:rPr>
          <w:t>4</w:t>
        </w:r>
        <w:r w:rsidR="00841B6F">
          <w:rPr>
            <w:noProof/>
            <w:webHidden/>
          </w:rPr>
          <w:fldChar w:fldCharType="end"/>
        </w:r>
      </w:hyperlink>
    </w:p>
    <w:p w14:paraId="5F23BB9A" w14:textId="485B6F64" w:rsidR="00841B6F" w:rsidRDefault="00E214A2">
      <w:pPr>
        <w:pStyle w:val="TOC5"/>
        <w:tabs>
          <w:tab w:val="right" w:leader="dot" w:pos="5030"/>
        </w:tabs>
        <w:rPr>
          <w:rFonts w:eastAsiaTheme="minorEastAsia"/>
          <w:noProof/>
          <w:sz w:val="22"/>
          <w:lang w:val="en-US" w:eastAsia="en-US" w:bidi="ar-SA"/>
        </w:rPr>
      </w:pPr>
      <w:hyperlink w:anchor="_Toc489219236" w:history="1">
        <w:r w:rsidR="00841B6F" w:rsidRPr="00030E7D">
          <w:rPr>
            <w:rStyle w:val="Hyperlink"/>
            <w:noProof/>
          </w:rPr>
          <w:t>Määritelmät</w:t>
        </w:r>
        <w:r w:rsidR="00841B6F">
          <w:rPr>
            <w:noProof/>
            <w:webHidden/>
          </w:rPr>
          <w:tab/>
        </w:r>
        <w:r w:rsidR="00841B6F">
          <w:rPr>
            <w:noProof/>
            <w:webHidden/>
          </w:rPr>
          <w:fldChar w:fldCharType="begin"/>
        </w:r>
        <w:r w:rsidR="00841B6F">
          <w:rPr>
            <w:noProof/>
            <w:webHidden/>
          </w:rPr>
          <w:instrText xml:space="preserve"> PAGEREF _Toc489219236 \h </w:instrText>
        </w:r>
        <w:r w:rsidR="00841B6F">
          <w:rPr>
            <w:noProof/>
            <w:webHidden/>
          </w:rPr>
        </w:r>
        <w:r w:rsidR="00841B6F">
          <w:rPr>
            <w:noProof/>
            <w:webHidden/>
          </w:rPr>
          <w:fldChar w:fldCharType="separate"/>
        </w:r>
        <w:r w:rsidR="00841B6F">
          <w:rPr>
            <w:noProof/>
            <w:webHidden/>
          </w:rPr>
          <w:t>4</w:t>
        </w:r>
        <w:r w:rsidR="00841B6F">
          <w:rPr>
            <w:noProof/>
            <w:webHidden/>
          </w:rPr>
          <w:fldChar w:fldCharType="end"/>
        </w:r>
      </w:hyperlink>
    </w:p>
    <w:p w14:paraId="78E0F342" w14:textId="4AD22C93" w:rsidR="00841B6F" w:rsidRDefault="00E214A2">
      <w:pPr>
        <w:pStyle w:val="TOC5"/>
        <w:tabs>
          <w:tab w:val="right" w:leader="dot" w:pos="5030"/>
        </w:tabs>
        <w:rPr>
          <w:rFonts w:eastAsiaTheme="minorEastAsia"/>
          <w:noProof/>
          <w:sz w:val="22"/>
          <w:lang w:val="en-US" w:eastAsia="en-US" w:bidi="ar-SA"/>
        </w:rPr>
      </w:pPr>
      <w:hyperlink w:anchor="_Toc489219237" w:history="1">
        <w:r w:rsidR="00841B6F" w:rsidRPr="00030E7D">
          <w:rPr>
            <w:rStyle w:val="Hyperlink"/>
            <w:noProof/>
          </w:rPr>
          <w:t>Online-palveluiden ehtojen päivitykset</w:t>
        </w:r>
        <w:r w:rsidR="00841B6F">
          <w:rPr>
            <w:noProof/>
            <w:webHidden/>
          </w:rPr>
          <w:tab/>
        </w:r>
        <w:r w:rsidR="00841B6F">
          <w:rPr>
            <w:noProof/>
            <w:webHidden/>
          </w:rPr>
          <w:fldChar w:fldCharType="begin"/>
        </w:r>
        <w:r w:rsidR="00841B6F">
          <w:rPr>
            <w:noProof/>
            <w:webHidden/>
          </w:rPr>
          <w:instrText xml:space="preserve"> PAGEREF _Toc489219237 \h </w:instrText>
        </w:r>
        <w:r w:rsidR="00841B6F">
          <w:rPr>
            <w:noProof/>
            <w:webHidden/>
          </w:rPr>
        </w:r>
        <w:r w:rsidR="00841B6F">
          <w:rPr>
            <w:noProof/>
            <w:webHidden/>
          </w:rPr>
          <w:fldChar w:fldCharType="separate"/>
        </w:r>
        <w:r w:rsidR="00841B6F">
          <w:rPr>
            <w:noProof/>
            <w:webHidden/>
          </w:rPr>
          <w:t>4</w:t>
        </w:r>
        <w:r w:rsidR="00841B6F">
          <w:rPr>
            <w:noProof/>
            <w:webHidden/>
          </w:rPr>
          <w:fldChar w:fldCharType="end"/>
        </w:r>
      </w:hyperlink>
    </w:p>
    <w:p w14:paraId="68E135E4" w14:textId="1C52DD85" w:rsidR="00841B6F" w:rsidRDefault="00E214A2">
      <w:pPr>
        <w:pStyle w:val="TOC5"/>
        <w:tabs>
          <w:tab w:val="right" w:leader="dot" w:pos="5030"/>
        </w:tabs>
        <w:rPr>
          <w:rFonts w:eastAsiaTheme="minorEastAsia"/>
          <w:noProof/>
          <w:sz w:val="22"/>
          <w:lang w:val="en-US" w:eastAsia="en-US" w:bidi="ar-SA"/>
        </w:rPr>
      </w:pPr>
      <w:hyperlink w:anchor="_Toc489219238" w:history="1">
        <w:r w:rsidR="00841B6F" w:rsidRPr="00030E7D">
          <w:rPr>
            <w:rStyle w:val="Hyperlink"/>
            <w:noProof/>
          </w:rPr>
          <w:t>Online-palveluiden muutokset ja saatavuus</w:t>
        </w:r>
        <w:r w:rsidR="00841B6F">
          <w:rPr>
            <w:noProof/>
            <w:webHidden/>
          </w:rPr>
          <w:tab/>
        </w:r>
        <w:r w:rsidR="00841B6F">
          <w:rPr>
            <w:noProof/>
            <w:webHidden/>
          </w:rPr>
          <w:fldChar w:fldCharType="begin"/>
        </w:r>
        <w:r w:rsidR="00841B6F">
          <w:rPr>
            <w:noProof/>
            <w:webHidden/>
          </w:rPr>
          <w:instrText xml:space="preserve"> PAGEREF _Toc489219238 \h </w:instrText>
        </w:r>
        <w:r w:rsidR="00841B6F">
          <w:rPr>
            <w:noProof/>
            <w:webHidden/>
          </w:rPr>
        </w:r>
        <w:r w:rsidR="00841B6F">
          <w:rPr>
            <w:noProof/>
            <w:webHidden/>
          </w:rPr>
          <w:fldChar w:fldCharType="separate"/>
        </w:r>
        <w:r w:rsidR="00841B6F">
          <w:rPr>
            <w:noProof/>
            <w:webHidden/>
          </w:rPr>
          <w:t>4</w:t>
        </w:r>
        <w:r w:rsidR="00841B6F">
          <w:rPr>
            <w:noProof/>
            <w:webHidden/>
          </w:rPr>
          <w:fldChar w:fldCharType="end"/>
        </w:r>
      </w:hyperlink>
    </w:p>
    <w:p w14:paraId="22DD630B" w14:textId="2B0E973D" w:rsidR="00841B6F" w:rsidRDefault="00E214A2">
      <w:pPr>
        <w:pStyle w:val="TOC5"/>
        <w:tabs>
          <w:tab w:val="right" w:leader="dot" w:pos="5030"/>
        </w:tabs>
        <w:rPr>
          <w:rFonts w:eastAsiaTheme="minorEastAsia"/>
          <w:noProof/>
          <w:sz w:val="22"/>
          <w:lang w:val="en-US" w:eastAsia="en-US" w:bidi="ar-SA"/>
        </w:rPr>
      </w:pPr>
      <w:hyperlink w:anchor="_Toc489219239" w:history="1">
        <w:r w:rsidR="00841B6F" w:rsidRPr="00030E7D">
          <w:rPr>
            <w:rStyle w:val="Hyperlink"/>
            <w:noProof/>
          </w:rPr>
          <w:t>Tietojen säilytys</w:t>
        </w:r>
        <w:r w:rsidR="00841B6F">
          <w:rPr>
            <w:noProof/>
            <w:webHidden/>
          </w:rPr>
          <w:tab/>
        </w:r>
        <w:r w:rsidR="00841B6F">
          <w:rPr>
            <w:noProof/>
            <w:webHidden/>
          </w:rPr>
          <w:fldChar w:fldCharType="begin"/>
        </w:r>
        <w:r w:rsidR="00841B6F">
          <w:rPr>
            <w:noProof/>
            <w:webHidden/>
          </w:rPr>
          <w:instrText xml:space="preserve"> PAGEREF _Toc489219239 \h </w:instrText>
        </w:r>
        <w:r w:rsidR="00841B6F">
          <w:rPr>
            <w:noProof/>
            <w:webHidden/>
          </w:rPr>
        </w:r>
        <w:r w:rsidR="00841B6F">
          <w:rPr>
            <w:noProof/>
            <w:webHidden/>
          </w:rPr>
          <w:fldChar w:fldCharType="separate"/>
        </w:r>
        <w:r w:rsidR="00841B6F">
          <w:rPr>
            <w:noProof/>
            <w:webHidden/>
          </w:rPr>
          <w:t>4</w:t>
        </w:r>
        <w:r w:rsidR="00841B6F">
          <w:rPr>
            <w:noProof/>
            <w:webHidden/>
          </w:rPr>
          <w:fldChar w:fldCharType="end"/>
        </w:r>
      </w:hyperlink>
    </w:p>
    <w:p w14:paraId="222D5019" w14:textId="45541116" w:rsidR="00841B6F" w:rsidRDefault="00E214A2">
      <w:pPr>
        <w:pStyle w:val="TOC5"/>
        <w:tabs>
          <w:tab w:val="right" w:leader="dot" w:pos="5030"/>
        </w:tabs>
        <w:rPr>
          <w:rFonts w:eastAsiaTheme="minorEastAsia"/>
          <w:noProof/>
          <w:sz w:val="22"/>
          <w:lang w:val="en-US" w:eastAsia="en-US" w:bidi="ar-SA"/>
        </w:rPr>
      </w:pPr>
      <w:hyperlink w:anchor="_Toc489219240" w:history="1">
        <w:r w:rsidR="00841B6F" w:rsidRPr="00030E7D">
          <w:rPr>
            <w:rStyle w:val="Hyperlink"/>
            <w:noProof/>
          </w:rPr>
          <w:t>Ohjelmiston käyttö online-palvelussa</w:t>
        </w:r>
        <w:r w:rsidR="00841B6F">
          <w:rPr>
            <w:noProof/>
            <w:webHidden/>
          </w:rPr>
          <w:tab/>
        </w:r>
        <w:r w:rsidR="00841B6F">
          <w:rPr>
            <w:noProof/>
            <w:webHidden/>
          </w:rPr>
          <w:fldChar w:fldCharType="begin"/>
        </w:r>
        <w:r w:rsidR="00841B6F">
          <w:rPr>
            <w:noProof/>
            <w:webHidden/>
          </w:rPr>
          <w:instrText xml:space="preserve"> PAGEREF _Toc489219240 \h </w:instrText>
        </w:r>
        <w:r w:rsidR="00841B6F">
          <w:rPr>
            <w:noProof/>
            <w:webHidden/>
          </w:rPr>
        </w:r>
        <w:r w:rsidR="00841B6F">
          <w:rPr>
            <w:noProof/>
            <w:webHidden/>
          </w:rPr>
          <w:fldChar w:fldCharType="separate"/>
        </w:r>
        <w:r w:rsidR="00841B6F">
          <w:rPr>
            <w:noProof/>
            <w:webHidden/>
          </w:rPr>
          <w:t>5</w:t>
        </w:r>
        <w:r w:rsidR="00841B6F">
          <w:rPr>
            <w:noProof/>
            <w:webHidden/>
          </w:rPr>
          <w:fldChar w:fldCharType="end"/>
        </w:r>
      </w:hyperlink>
    </w:p>
    <w:p w14:paraId="3F66A447" w14:textId="771F31FE" w:rsidR="00841B6F" w:rsidRDefault="00E214A2">
      <w:pPr>
        <w:pStyle w:val="TOC5"/>
        <w:tabs>
          <w:tab w:val="right" w:leader="dot" w:pos="5030"/>
        </w:tabs>
        <w:rPr>
          <w:rFonts w:eastAsiaTheme="minorEastAsia"/>
          <w:noProof/>
          <w:sz w:val="22"/>
          <w:lang w:val="en-US" w:eastAsia="en-US" w:bidi="ar-SA"/>
        </w:rPr>
      </w:pPr>
      <w:hyperlink w:anchor="_Toc489219241" w:history="1">
        <w:r w:rsidR="00841B6F" w:rsidRPr="00030E7D">
          <w:rPr>
            <w:rStyle w:val="Hyperlink"/>
            <w:noProof/>
          </w:rPr>
          <w:t>Muiden kuin Microsoftin tuotteet</w:t>
        </w:r>
        <w:r w:rsidR="00841B6F">
          <w:rPr>
            <w:noProof/>
            <w:webHidden/>
          </w:rPr>
          <w:tab/>
        </w:r>
        <w:r w:rsidR="00841B6F">
          <w:rPr>
            <w:noProof/>
            <w:webHidden/>
          </w:rPr>
          <w:fldChar w:fldCharType="begin"/>
        </w:r>
        <w:r w:rsidR="00841B6F">
          <w:rPr>
            <w:noProof/>
            <w:webHidden/>
          </w:rPr>
          <w:instrText xml:space="preserve"> PAGEREF _Toc489219241 \h </w:instrText>
        </w:r>
        <w:r w:rsidR="00841B6F">
          <w:rPr>
            <w:noProof/>
            <w:webHidden/>
          </w:rPr>
        </w:r>
        <w:r w:rsidR="00841B6F">
          <w:rPr>
            <w:noProof/>
            <w:webHidden/>
          </w:rPr>
          <w:fldChar w:fldCharType="separate"/>
        </w:r>
        <w:r w:rsidR="00841B6F">
          <w:rPr>
            <w:noProof/>
            <w:webHidden/>
          </w:rPr>
          <w:t>5</w:t>
        </w:r>
        <w:r w:rsidR="00841B6F">
          <w:rPr>
            <w:noProof/>
            <w:webHidden/>
          </w:rPr>
          <w:fldChar w:fldCharType="end"/>
        </w:r>
      </w:hyperlink>
    </w:p>
    <w:p w14:paraId="5FB8FF6C" w14:textId="004EE9EE" w:rsidR="00841B6F" w:rsidRDefault="00E214A2">
      <w:pPr>
        <w:pStyle w:val="TOC5"/>
        <w:tabs>
          <w:tab w:val="right" w:leader="dot" w:pos="5030"/>
        </w:tabs>
        <w:rPr>
          <w:rFonts w:eastAsiaTheme="minorEastAsia"/>
          <w:noProof/>
          <w:sz w:val="22"/>
          <w:lang w:val="en-US" w:eastAsia="en-US" w:bidi="ar-SA"/>
        </w:rPr>
      </w:pPr>
      <w:hyperlink w:anchor="_Toc489219242" w:history="1">
        <w:r w:rsidR="00841B6F" w:rsidRPr="00030E7D">
          <w:rPr>
            <w:rStyle w:val="Hyperlink"/>
            <w:noProof/>
          </w:rPr>
          <w:t>Hyväksyttävä käyttökäytäntö</w:t>
        </w:r>
        <w:r w:rsidR="00841B6F">
          <w:rPr>
            <w:noProof/>
            <w:webHidden/>
          </w:rPr>
          <w:tab/>
        </w:r>
        <w:r w:rsidR="00841B6F">
          <w:rPr>
            <w:noProof/>
            <w:webHidden/>
          </w:rPr>
          <w:fldChar w:fldCharType="begin"/>
        </w:r>
        <w:r w:rsidR="00841B6F">
          <w:rPr>
            <w:noProof/>
            <w:webHidden/>
          </w:rPr>
          <w:instrText xml:space="preserve"> PAGEREF _Toc489219242 \h </w:instrText>
        </w:r>
        <w:r w:rsidR="00841B6F">
          <w:rPr>
            <w:noProof/>
            <w:webHidden/>
          </w:rPr>
        </w:r>
        <w:r w:rsidR="00841B6F">
          <w:rPr>
            <w:noProof/>
            <w:webHidden/>
          </w:rPr>
          <w:fldChar w:fldCharType="separate"/>
        </w:r>
        <w:r w:rsidR="00841B6F">
          <w:rPr>
            <w:noProof/>
            <w:webHidden/>
          </w:rPr>
          <w:t>5</w:t>
        </w:r>
        <w:r w:rsidR="00841B6F">
          <w:rPr>
            <w:noProof/>
            <w:webHidden/>
          </w:rPr>
          <w:fldChar w:fldCharType="end"/>
        </w:r>
      </w:hyperlink>
    </w:p>
    <w:p w14:paraId="572BC4F3" w14:textId="21B0A6F4" w:rsidR="00841B6F" w:rsidRDefault="00E214A2">
      <w:pPr>
        <w:pStyle w:val="TOC5"/>
        <w:tabs>
          <w:tab w:val="right" w:leader="dot" w:pos="5030"/>
        </w:tabs>
        <w:rPr>
          <w:rFonts w:eastAsiaTheme="minorEastAsia"/>
          <w:noProof/>
          <w:sz w:val="22"/>
          <w:lang w:val="en-US" w:eastAsia="en-US" w:bidi="ar-SA"/>
        </w:rPr>
      </w:pPr>
      <w:hyperlink w:anchor="_Toc489219243" w:history="1">
        <w:r w:rsidR="00841B6F" w:rsidRPr="00030E7D">
          <w:rPr>
            <w:rStyle w:val="Hyperlink"/>
            <w:noProof/>
          </w:rPr>
          <w:t>Tekniset rajoitukset</w:t>
        </w:r>
        <w:r w:rsidR="00841B6F">
          <w:rPr>
            <w:noProof/>
            <w:webHidden/>
          </w:rPr>
          <w:tab/>
        </w:r>
        <w:r w:rsidR="00841B6F">
          <w:rPr>
            <w:noProof/>
            <w:webHidden/>
          </w:rPr>
          <w:fldChar w:fldCharType="begin"/>
        </w:r>
        <w:r w:rsidR="00841B6F">
          <w:rPr>
            <w:noProof/>
            <w:webHidden/>
          </w:rPr>
          <w:instrText xml:space="preserve"> PAGEREF _Toc489219243 \h </w:instrText>
        </w:r>
        <w:r w:rsidR="00841B6F">
          <w:rPr>
            <w:noProof/>
            <w:webHidden/>
          </w:rPr>
        </w:r>
        <w:r w:rsidR="00841B6F">
          <w:rPr>
            <w:noProof/>
            <w:webHidden/>
          </w:rPr>
          <w:fldChar w:fldCharType="separate"/>
        </w:r>
        <w:r w:rsidR="00841B6F">
          <w:rPr>
            <w:noProof/>
            <w:webHidden/>
          </w:rPr>
          <w:t>5</w:t>
        </w:r>
        <w:r w:rsidR="00841B6F">
          <w:rPr>
            <w:noProof/>
            <w:webHidden/>
          </w:rPr>
          <w:fldChar w:fldCharType="end"/>
        </w:r>
      </w:hyperlink>
    </w:p>
    <w:p w14:paraId="452F7BA3" w14:textId="2D380E23" w:rsidR="00841B6F" w:rsidRDefault="00E214A2">
      <w:pPr>
        <w:pStyle w:val="TOC5"/>
        <w:tabs>
          <w:tab w:val="right" w:leader="dot" w:pos="5030"/>
        </w:tabs>
        <w:rPr>
          <w:rFonts w:eastAsiaTheme="minorEastAsia"/>
          <w:noProof/>
          <w:sz w:val="22"/>
          <w:lang w:val="en-US" w:eastAsia="en-US" w:bidi="ar-SA"/>
        </w:rPr>
      </w:pPr>
      <w:hyperlink w:anchor="_Toc489219244" w:history="1">
        <w:r w:rsidR="00841B6F" w:rsidRPr="00030E7D">
          <w:rPr>
            <w:rStyle w:val="Hyperlink"/>
            <w:noProof/>
          </w:rPr>
          <w:t>Lain noudattaminen</w:t>
        </w:r>
        <w:r w:rsidR="00841B6F">
          <w:rPr>
            <w:noProof/>
            <w:webHidden/>
          </w:rPr>
          <w:tab/>
        </w:r>
        <w:r w:rsidR="00841B6F">
          <w:rPr>
            <w:noProof/>
            <w:webHidden/>
          </w:rPr>
          <w:fldChar w:fldCharType="begin"/>
        </w:r>
        <w:r w:rsidR="00841B6F">
          <w:rPr>
            <w:noProof/>
            <w:webHidden/>
          </w:rPr>
          <w:instrText xml:space="preserve"> PAGEREF _Toc489219244 \h </w:instrText>
        </w:r>
        <w:r w:rsidR="00841B6F">
          <w:rPr>
            <w:noProof/>
            <w:webHidden/>
          </w:rPr>
        </w:r>
        <w:r w:rsidR="00841B6F">
          <w:rPr>
            <w:noProof/>
            <w:webHidden/>
          </w:rPr>
          <w:fldChar w:fldCharType="separate"/>
        </w:r>
        <w:r w:rsidR="00841B6F">
          <w:rPr>
            <w:noProof/>
            <w:webHidden/>
          </w:rPr>
          <w:t>6</w:t>
        </w:r>
        <w:r w:rsidR="00841B6F">
          <w:rPr>
            <w:noProof/>
            <w:webHidden/>
          </w:rPr>
          <w:fldChar w:fldCharType="end"/>
        </w:r>
      </w:hyperlink>
    </w:p>
    <w:p w14:paraId="49A7027E" w14:textId="4F1C4DC5" w:rsidR="00841B6F" w:rsidRDefault="00E214A2">
      <w:pPr>
        <w:pStyle w:val="TOC5"/>
        <w:tabs>
          <w:tab w:val="right" w:leader="dot" w:pos="5030"/>
        </w:tabs>
        <w:rPr>
          <w:rFonts w:eastAsiaTheme="minorEastAsia"/>
          <w:noProof/>
          <w:sz w:val="22"/>
          <w:lang w:val="en-US" w:eastAsia="en-US" w:bidi="ar-SA"/>
        </w:rPr>
      </w:pPr>
      <w:hyperlink w:anchor="_Toc489219245" w:history="1">
        <w:r w:rsidR="00841B6F" w:rsidRPr="00030E7D">
          <w:rPr>
            <w:rStyle w:val="Hyperlink"/>
            <w:noProof/>
          </w:rPr>
          <w:t>Palveluiden tuonti/vienti</w:t>
        </w:r>
        <w:r w:rsidR="00841B6F">
          <w:rPr>
            <w:noProof/>
            <w:webHidden/>
          </w:rPr>
          <w:tab/>
        </w:r>
        <w:r w:rsidR="00841B6F">
          <w:rPr>
            <w:noProof/>
            <w:webHidden/>
          </w:rPr>
          <w:fldChar w:fldCharType="begin"/>
        </w:r>
        <w:r w:rsidR="00841B6F">
          <w:rPr>
            <w:noProof/>
            <w:webHidden/>
          </w:rPr>
          <w:instrText xml:space="preserve"> PAGEREF _Toc489219245 \h </w:instrText>
        </w:r>
        <w:r w:rsidR="00841B6F">
          <w:rPr>
            <w:noProof/>
            <w:webHidden/>
          </w:rPr>
        </w:r>
        <w:r w:rsidR="00841B6F">
          <w:rPr>
            <w:noProof/>
            <w:webHidden/>
          </w:rPr>
          <w:fldChar w:fldCharType="separate"/>
        </w:r>
        <w:r w:rsidR="00841B6F">
          <w:rPr>
            <w:noProof/>
            <w:webHidden/>
          </w:rPr>
          <w:t>6</w:t>
        </w:r>
        <w:r w:rsidR="00841B6F">
          <w:rPr>
            <w:noProof/>
            <w:webHidden/>
          </w:rPr>
          <w:fldChar w:fldCharType="end"/>
        </w:r>
      </w:hyperlink>
    </w:p>
    <w:p w14:paraId="2717734B" w14:textId="04CB0617" w:rsidR="00841B6F" w:rsidRDefault="00E214A2">
      <w:pPr>
        <w:pStyle w:val="TOC5"/>
        <w:tabs>
          <w:tab w:val="right" w:leader="dot" w:pos="5030"/>
        </w:tabs>
        <w:rPr>
          <w:rFonts w:eastAsiaTheme="minorEastAsia"/>
          <w:noProof/>
          <w:sz w:val="22"/>
          <w:lang w:val="en-US" w:eastAsia="en-US" w:bidi="ar-SA"/>
        </w:rPr>
      </w:pPr>
      <w:hyperlink w:anchor="_Toc489219246" w:history="1">
        <w:r w:rsidR="00841B6F" w:rsidRPr="00030E7D">
          <w:rPr>
            <w:rStyle w:val="Hyperlink"/>
            <w:noProof/>
          </w:rPr>
          <w:t>Sähköiset ilmoitukset</w:t>
        </w:r>
        <w:r w:rsidR="00841B6F">
          <w:rPr>
            <w:noProof/>
            <w:webHidden/>
          </w:rPr>
          <w:tab/>
        </w:r>
        <w:r w:rsidR="00841B6F">
          <w:rPr>
            <w:noProof/>
            <w:webHidden/>
          </w:rPr>
          <w:fldChar w:fldCharType="begin"/>
        </w:r>
        <w:r w:rsidR="00841B6F">
          <w:rPr>
            <w:noProof/>
            <w:webHidden/>
          </w:rPr>
          <w:instrText xml:space="preserve"> PAGEREF _Toc489219246 \h </w:instrText>
        </w:r>
        <w:r w:rsidR="00841B6F">
          <w:rPr>
            <w:noProof/>
            <w:webHidden/>
          </w:rPr>
        </w:r>
        <w:r w:rsidR="00841B6F">
          <w:rPr>
            <w:noProof/>
            <w:webHidden/>
          </w:rPr>
          <w:fldChar w:fldCharType="separate"/>
        </w:r>
        <w:r w:rsidR="00841B6F">
          <w:rPr>
            <w:noProof/>
            <w:webHidden/>
          </w:rPr>
          <w:t>6</w:t>
        </w:r>
        <w:r w:rsidR="00841B6F">
          <w:rPr>
            <w:noProof/>
            <w:webHidden/>
          </w:rPr>
          <w:fldChar w:fldCharType="end"/>
        </w:r>
      </w:hyperlink>
    </w:p>
    <w:p w14:paraId="49AEBDB7" w14:textId="2B38A343" w:rsidR="00841B6F" w:rsidRDefault="00E214A2">
      <w:pPr>
        <w:pStyle w:val="TOC5"/>
        <w:tabs>
          <w:tab w:val="right" w:leader="dot" w:pos="5030"/>
        </w:tabs>
        <w:rPr>
          <w:rFonts w:eastAsiaTheme="minorEastAsia"/>
          <w:noProof/>
          <w:sz w:val="22"/>
          <w:lang w:val="en-US" w:eastAsia="en-US" w:bidi="ar-SA"/>
        </w:rPr>
      </w:pPr>
      <w:hyperlink w:anchor="_Toc489219247" w:history="1">
        <w:r w:rsidR="00841B6F" w:rsidRPr="00030E7D">
          <w:rPr>
            <w:rStyle w:val="Hyperlink"/>
            <w:noProof/>
          </w:rPr>
          <w:t>Käyttöoikeuden siirtäminen</w:t>
        </w:r>
        <w:r w:rsidR="00841B6F">
          <w:rPr>
            <w:noProof/>
            <w:webHidden/>
          </w:rPr>
          <w:tab/>
        </w:r>
        <w:r w:rsidR="00841B6F">
          <w:rPr>
            <w:noProof/>
            <w:webHidden/>
          </w:rPr>
          <w:fldChar w:fldCharType="begin"/>
        </w:r>
        <w:r w:rsidR="00841B6F">
          <w:rPr>
            <w:noProof/>
            <w:webHidden/>
          </w:rPr>
          <w:instrText xml:space="preserve"> PAGEREF _Toc489219247 \h </w:instrText>
        </w:r>
        <w:r w:rsidR="00841B6F">
          <w:rPr>
            <w:noProof/>
            <w:webHidden/>
          </w:rPr>
        </w:r>
        <w:r w:rsidR="00841B6F">
          <w:rPr>
            <w:noProof/>
            <w:webHidden/>
          </w:rPr>
          <w:fldChar w:fldCharType="separate"/>
        </w:r>
        <w:r w:rsidR="00841B6F">
          <w:rPr>
            <w:noProof/>
            <w:webHidden/>
          </w:rPr>
          <w:t>6</w:t>
        </w:r>
        <w:r w:rsidR="00841B6F">
          <w:rPr>
            <w:noProof/>
            <w:webHidden/>
          </w:rPr>
          <w:fldChar w:fldCharType="end"/>
        </w:r>
      </w:hyperlink>
    </w:p>
    <w:p w14:paraId="4FB0FB88" w14:textId="0D4CE01C" w:rsidR="00841B6F" w:rsidRDefault="00E214A2">
      <w:pPr>
        <w:pStyle w:val="TOC5"/>
        <w:tabs>
          <w:tab w:val="right" w:leader="dot" w:pos="5030"/>
        </w:tabs>
        <w:rPr>
          <w:rFonts w:eastAsiaTheme="minorEastAsia"/>
          <w:noProof/>
          <w:sz w:val="22"/>
          <w:lang w:val="en-US" w:eastAsia="en-US" w:bidi="ar-SA"/>
        </w:rPr>
      </w:pPr>
      <w:hyperlink w:anchor="_Toc489219248" w:history="1">
        <w:r w:rsidR="00841B6F" w:rsidRPr="00030E7D">
          <w:rPr>
            <w:rStyle w:val="Hyperlink"/>
            <w:noProof/>
          </w:rPr>
          <w:t>Fonttikomponentit</w:t>
        </w:r>
        <w:r w:rsidR="00841B6F">
          <w:rPr>
            <w:noProof/>
            <w:webHidden/>
          </w:rPr>
          <w:tab/>
        </w:r>
        <w:r w:rsidR="00841B6F">
          <w:rPr>
            <w:noProof/>
            <w:webHidden/>
          </w:rPr>
          <w:fldChar w:fldCharType="begin"/>
        </w:r>
        <w:r w:rsidR="00841B6F">
          <w:rPr>
            <w:noProof/>
            <w:webHidden/>
          </w:rPr>
          <w:instrText xml:space="preserve"> PAGEREF _Toc489219248 \h </w:instrText>
        </w:r>
        <w:r w:rsidR="00841B6F">
          <w:rPr>
            <w:noProof/>
            <w:webHidden/>
          </w:rPr>
        </w:r>
        <w:r w:rsidR="00841B6F">
          <w:rPr>
            <w:noProof/>
            <w:webHidden/>
          </w:rPr>
          <w:fldChar w:fldCharType="separate"/>
        </w:r>
        <w:r w:rsidR="00841B6F">
          <w:rPr>
            <w:noProof/>
            <w:webHidden/>
          </w:rPr>
          <w:t>6</w:t>
        </w:r>
        <w:r w:rsidR="00841B6F">
          <w:rPr>
            <w:noProof/>
            <w:webHidden/>
          </w:rPr>
          <w:fldChar w:fldCharType="end"/>
        </w:r>
      </w:hyperlink>
    </w:p>
    <w:p w14:paraId="53AE7961" w14:textId="1E41B8A6" w:rsidR="00841B6F" w:rsidRDefault="00E214A2">
      <w:pPr>
        <w:pStyle w:val="TOC5"/>
        <w:tabs>
          <w:tab w:val="right" w:leader="dot" w:pos="5030"/>
        </w:tabs>
        <w:rPr>
          <w:rFonts w:eastAsiaTheme="minorEastAsia"/>
          <w:noProof/>
          <w:sz w:val="22"/>
          <w:lang w:val="en-US" w:eastAsia="en-US" w:bidi="ar-SA"/>
        </w:rPr>
      </w:pPr>
      <w:hyperlink w:anchor="_Toc489219249" w:history="1">
        <w:r w:rsidR="00841B6F" w:rsidRPr="00030E7D">
          <w:rPr>
            <w:rStyle w:val="Hyperlink"/>
            <w:noProof/>
          </w:rPr>
          <w:t>Kilpaileva vertailu</w:t>
        </w:r>
        <w:r w:rsidR="00841B6F">
          <w:rPr>
            <w:noProof/>
            <w:webHidden/>
          </w:rPr>
          <w:tab/>
        </w:r>
        <w:r w:rsidR="00841B6F">
          <w:rPr>
            <w:noProof/>
            <w:webHidden/>
          </w:rPr>
          <w:fldChar w:fldCharType="begin"/>
        </w:r>
        <w:r w:rsidR="00841B6F">
          <w:rPr>
            <w:noProof/>
            <w:webHidden/>
          </w:rPr>
          <w:instrText xml:space="preserve"> PAGEREF _Toc489219249 \h </w:instrText>
        </w:r>
        <w:r w:rsidR="00841B6F">
          <w:rPr>
            <w:noProof/>
            <w:webHidden/>
          </w:rPr>
        </w:r>
        <w:r w:rsidR="00841B6F">
          <w:rPr>
            <w:noProof/>
            <w:webHidden/>
          </w:rPr>
          <w:fldChar w:fldCharType="separate"/>
        </w:r>
        <w:r w:rsidR="00841B6F">
          <w:rPr>
            <w:noProof/>
            <w:webHidden/>
          </w:rPr>
          <w:t>6</w:t>
        </w:r>
        <w:r w:rsidR="00841B6F">
          <w:rPr>
            <w:noProof/>
            <w:webHidden/>
          </w:rPr>
          <w:fldChar w:fldCharType="end"/>
        </w:r>
      </w:hyperlink>
    </w:p>
    <w:p w14:paraId="67736A6F" w14:textId="5DEF9471" w:rsidR="00841B6F" w:rsidRDefault="00E214A2">
      <w:pPr>
        <w:pStyle w:val="TOC5"/>
        <w:tabs>
          <w:tab w:val="right" w:leader="dot" w:pos="5030"/>
        </w:tabs>
        <w:rPr>
          <w:rFonts w:eastAsiaTheme="minorEastAsia"/>
          <w:noProof/>
          <w:sz w:val="22"/>
          <w:lang w:val="en-US" w:eastAsia="en-US" w:bidi="ar-SA"/>
        </w:rPr>
      </w:pPr>
      <w:hyperlink w:anchor="_Toc489219250" w:history="1">
        <w:r w:rsidR="00841B6F" w:rsidRPr="00030E7D">
          <w:rPr>
            <w:rStyle w:val="Hyperlink"/>
            <w:noProof/>
          </w:rPr>
          <w:t>Limittäminen</w:t>
        </w:r>
        <w:r w:rsidR="00841B6F">
          <w:rPr>
            <w:noProof/>
            <w:webHidden/>
          </w:rPr>
          <w:tab/>
        </w:r>
        <w:r w:rsidR="00841B6F">
          <w:rPr>
            <w:noProof/>
            <w:webHidden/>
          </w:rPr>
          <w:fldChar w:fldCharType="begin"/>
        </w:r>
        <w:r w:rsidR="00841B6F">
          <w:rPr>
            <w:noProof/>
            <w:webHidden/>
          </w:rPr>
          <w:instrText xml:space="preserve"> PAGEREF _Toc489219250 \h </w:instrText>
        </w:r>
        <w:r w:rsidR="00841B6F">
          <w:rPr>
            <w:noProof/>
            <w:webHidden/>
          </w:rPr>
        </w:r>
        <w:r w:rsidR="00841B6F">
          <w:rPr>
            <w:noProof/>
            <w:webHidden/>
          </w:rPr>
          <w:fldChar w:fldCharType="separate"/>
        </w:r>
        <w:r w:rsidR="00841B6F">
          <w:rPr>
            <w:noProof/>
            <w:webHidden/>
          </w:rPr>
          <w:t>6</w:t>
        </w:r>
        <w:r w:rsidR="00841B6F">
          <w:rPr>
            <w:noProof/>
            <w:webHidden/>
          </w:rPr>
          <w:fldChar w:fldCharType="end"/>
        </w:r>
      </w:hyperlink>
    </w:p>
    <w:p w14:paraId="51C70940" w14:textId="404D1EDB" w:rsidR="00841B6F" w:rsidRDefault="00E214A2">
      <w:pPr>
        <w:pStyle w:val="TOC1"/>
        <w:tabs>
          <w:tab w:val="right" w:leader="dot" w:pos="5030"/>
        </w:tabs>
        <w:rPr>
          <w:rFonts w:eastAsiaTheme="minorEastAsia"/>
          <w:b w:val="0"/>
          <w:caps w:val="0"/>
          <w:noProof/>
          <w:sz w:val="22"/>
          <w:lang w:val="en-US" w:eastAsia="en-US" w:bidi="ar-SA"/>
        </w:rPr>
      </w:pPr>
      <w:hyperlink w:anchor="_Toc489219251" w:history="1">
        <w:r w:rsidR="00841B6F" w:rsidRPr="00030E7D">
          <w:rPr>
            <w:rStyle w:val="Hyperlink"/>
            <w:noProof/>
          </w:rPr>
          <w:t>Tietosuoja- ja tietoturvaehdot</w:t>
        </w:r>
        <w:r w:rsidR="00841B6F">
          <w:rPr>
            <w:noProof/>
            <w:webHidden/>
          </w:rPr>
          <w:tab/>
        </w:r>
        <w:r w:rsidR="00841B6F">
          <w:rPr>
            <w:noProof/>
            <w:webHidden/>
          </w:rPr>
          <w:fldChar w:fldCharType="begin"/>
        </w:r>
        <w:r w:rsidR="00841B6F">
          <w:rPr>
            <w:noProof/>
            <w:webHidden/>
          </w:rPr>
          <w:instrText xml:space="preserve"> PAGEREF _Toc489219251 \h </w:instrText>
        </w:r>
        <w:r w:rsidR="00841B6F">
          <w:rPr>
            <w:noProof/>
            <w:webHidden/>
          </w:rPr>
        </w:r>
        <w:r w:rsidR="00841B6F">
          <w:rPr>
            <w:noProof/>
            <w:webHidden/>
          </w:rPr>
          <w:fldChar w:fldCharType="separate"/>
        </w:r>
        <w:r w:rsidR="00841B6F">
          <w:rPr>
            <w:noProof/>
            <w:webHidden/>
          </w:rPr>
          <w:t>7</w:t>
        </w:r>
        <w:r w:rsidR="00841B6F">
          <w:rPr>
            <w:noProof/>
            <w:webHidden/>
          </w:rPr>
          <w:fldChar w:fldCharType="end"/>
        </w:r>
      </w:hyperlink>
    </w:p>
    <w:p w14:paraId="5BBACFCA" w14:textId="61ACCB7E" w:rsidR="00841B6F" w:rsidRDefault="00E214A2">
      <w:pPr>
        <w:pStyle w:val="TOC3"/>
        <w:rPr>
          <w:rFonts w:eastAsiaTheme="minorEastAsia"/>
          <w:b w:val="0"/>
          <w:smallCaps w:val="0"/>
          <w:sz w:val="22"/>
          <w:lang w:val="en-US" w:eastAsia="en-US" w:bidi="ar-SA"/>
        </w:rPr>
      </w:pPr>
      <w:hyperlink w:anchor="_Toc489219252" w:history="1">
        <w:r w:rsidR="00841B6F" w:rsidRPr="00030E7D">
          <w:rPr>
            <w:rStyle w:val="Hyperlink"/>
          </w:rPr>
          <w:t>Yleiset yksityisyys- ja tietoturvaehdot</w:t>
        </w:r>
        <w:r w:rsidR="00841B6F">
          <w:rPr>
            <w:webHidden/>
          </w:rPr>
          <w:tab/>
        </w:r>
        <w:r w:rsidR="00841B6F">
          <w:rPr>
            <w:webHidden/>
          </w:rPr>
          <w:fldChar w:fldCharType="begin"/>
        </w:r>
        <w:r w:rsidR="00841B6F">
          <w:rPr>
            <w:webHidden/>
          </w:rPr>
          <w:instrText xml:space="preserve"> PAGEREF _Toc489219252 \h </w:instrText>
        </w:r>
        <w:r w:rsidR="00841B6F">
          <w:rPr>
            <w:webHidden/>
          </w:rPr>
        </w:r>
        <w:r w:rsidR="00841B6F">
          <w:rPr>
            <w:webHidden/>
          </w:rPr>
          <w:fldChar w:fldCharType="separate"/>
        </w:r>
        <w:r w:rsidR="00841B6F">
          <w:rPr>
            <w:webHidden/>
          </w:rPr>
          <w:t>7</w:t>
        </w:r>
        <w:r w:rsidR="00841B6F">
          <w:rPr>
            <w:webHidden/>
          </w:rPr>
          <w:fldChar w:fldCharType="end"/>
        </w:r>
      </w:hyperlink>
    </w:p>
    <w:p w14:paraId="28C255AC" w14:textId="2BF2B955" w:rsidR="00841B6F" w:rsidRDefault="00E214A2">
      <w:pPr>
        <w:pStyle w:val="TOC5"/>
        <w:tabs>
          <w:tab w:val="right" w:leader="dot" w:pos="5030"/>
        </w:tabs>
        <w:rPr>
          <w:rFonts w:eastAsiaTheme="minorEastAsia"/>
          <w:noProof/>
          <w:sz w:val="22"/>
          <w:lang w:val="en-US" w:eastAsia="en-US" w:bidi="ar-SA"/>
        </w:rPr>
      </w:pPr>
      <w:hyperlink w:anchor="_Toc489219253" w:history="1">
        <w:r w:rsidR="00841B6F" w:rsidRPr="00030E7D">
          <w:rPr>
            <w:rStyle w:val="Hyperlink"/>
            <w:noProof/>
          </w:rPr>
          <w:t>Laajuus</w:t>
        </w:r>
        <w:r w:rsidR="00841B6F">
          <w:rPr>
            <w:noProof/>
            <w:webHidden/>
          </w:rPr>
          <w:tab/>
        </w:r>
        <w:r w:rsidR="00841B6F">
          <w:rPr>
            <w:noProof/>
            <w:webHidden/>
          </w:rPr>
          <w:fldChar w:fldCharType="begin"/>
        </w:r>
        <w:r w:rsidR="00841B6F">
          <w:rPr>
            <w:noProof/>
            <w:webHidden/>
          </w:rPr>
          <w:instrText xml:space="preserve"> PAGEREF _Toc489219253 \h </w:instrText>
        </w:r>
        <w:r w:rsidR="00841B6F">
          <w:rPr>
            <w:noProof/>
            <w:webHidden/>
          </w:rPr>
        </w:r>
        <w:r w:rsidR="00841B6F">
          <w:rPr>
            <w:noProof/>
            <w:webHidden/>
          </w:rPr>
          <w:fldChar w:fldCharType="separate"/>
        </w:r>
        <w:r w:rsidR="00841B6F">
          <w:rPr>
            <w:noProof/>
            <w:webHidden/>
          </w:rPr>
          <w:t>7</w:t>
        </w:r>
        <w:r w:rsidR="00841B6F">
          <w:rPr>
            <w:noProof/>
            <w:webHidden/>
          </w:rPr>
          <w:fldChar w:fldCharType="end"/>
        </w:r>
      </w:hyperlink>
    </w:p>
    <w:p w14:paraId="425D606E" w14:textId="68D5BBE4" w:rsidR="00841B6F" w:rsidRDefault="00E214A2">
      <w:pPr>
        <w:pStyle w:val="TOC5"/>
        <w:tabs>
          <w:tab w:val="right" w:leader="dot" w:pos="5030"/>
        </w:tabs>
        <w:rPr>
          <w:rFonts w:eastAsiaTheme="minorEastAsia"/>
          <w:noProof/>
          <w:sz w:val="22"/>
          <w:lang w:val="en-US" w:eastAsia="en-US" w:bidi="ar-SA"/>
        </w:rPr>
      </w:pPr>
      <w:hyperlink w:anchor="_Toc489219254" w:history="1">
        <w:r w:rsidR="00841B6F" w:rsidRPr="00030E7D">
          <w:rPr>
            <w:rStyle w:val="Hyperlink"/>
            <w:noProof/>
          </w:rPr>
          <w:t>Asiakastietojen käyttö</w:t>
        </w:r>
        <w:r w:rsidR="00841B6F">
          <w:rPr>
            <w:noProof/>
            <w:webHidden/>
          </w:rPr>
          <w:tab/>
        </w:r>
        <w:r w:rsidR="00841B6F">
          <w:rPr>
            <w:noProof/>
            <w:webHidden/>
          </w:rPr>
          <w:fldChar w:fldCharType="begin"/>
        </w:r>
        <w:r w:rsidR="00841B6F">
          <w:rPr>
            <w:noProof/>
            <w:webHidden/>
          </w:rPr>
          <w:instrText xml:space="preserve"> PAGEREF _Toc489219254 \h </w:instrText>
        </w:r>
        <w:r w:rsidR="00841B6F">
          <w:rPr>
            <w:noProof/>
            <w:webHidden/>
          </w:rPr>
        </w:r>
        <w:r w:rsidR="00841B6F">
          <w:rPr>
            <w:noProof/>
            <w:webHidden/>
          </w:rPr>
          <w:fldChar w:fldCharType="separate"/>
        </w:r>
        <w:r w:rsidR="00841B6F">
          <w:rPr>
            <w:noProof/>
            <w:webHidden/>
          </w:rPr>
          <w:t>7</w:t>
        </w:r>
        <w:r w:rsidR="00841B6F">
          <w:rPr>
            <w:noProof/>
            <w:webHidden/>
          </w:rPr>
          <w:fldChar w:fldCharType="end"/>
        </w:r>
      </w:hyperlink>
    </w:p>
    <w:p w14:paraId="1349379A" w14:textId="1044D634" w:rsidR="00841B6F" w:rsidRDefault="00E214A2">
      <w:pPr>
        <w:pStyle w:val="TOC5"/>
        <w:tabs>
          <w:tab w:val="right" w:leader="dot" w:pos="5030"/>
        </w:tabs>
        <w:rPr>
          <w:rFonts w:eastAsiaTheme="minorEastAsia"/>
          <w:noProof/>
          <w:sz w:val="22"/>
          <w:lang w:val="en-US" w:eastAsia="en-US" w:bidi="ar-SA"/>
        </w:rPr>
      </w:pPr>
      <w:hyperlink w:anchor="_Toc489219255" w:history="1">
        <w:r w:rsidR="00841B6F" w:rsidRPr="00030E7D">
          <w:rPr>
            <w:rStyle w:val="Hyperlink"/>
            <w:noProof/>
          </w:rPr>
          <w:t>Asiakastietojen paljastaminen</w:t>
        </w:r>
        <w:r w:rsidR="00841B6F">
          <w:rPr>
            <w:noProof/>
            <w:webHidden/>
          </w:rPr>
          <w:tab/>
        </w:r>
        <w:r w:rsidR="00841B6F">
          <w:rPr>
            <w:noProof/>
            <w:webHidden/>
          </w:rPr>
          <w:fldChar w:fldCharType="begin"/>
        </w:r>
        <w:r w:rsidR="00841B6F">
          <w:rPr>
            <w:noProof/>
            <w:webHidden/>
          </w:rPr>
          <w:instrText xml:space="preserve"> PAGEREF _Toc489219255 \h </w:instrText>
        </w:r>
        <w:r w:rsidR="00841B6F">
          <w:rPr>
            <w:noProof/>
            <w:webHidden/>
          </w:rPr>
        </w:r>
        <w:r w:rsidR="00841B6F">
          <w:rPr>
            <w:noProof/>
            <w:webHidden/>
          </w:rPr>
          <w:fldChar w:fldCharType="separate"/>
        </w:r>
        <w:r w:rsidR="00841B6F">
          <w:rPr>
            <w:noProof/>
            <w:webHidden/>
          </w:rPr>
          <w:t>7</w:t>
        </w:r>
        <w:r w:rsidR="00841B6F">
          <w:rPr>
            <w:noProof/>
            <w:webHidden/>
          </w:rPr>
          <w:fldChar w:fldCharType="end"/>
        </w:r>
      </w:hyperlink>
    </w:p>
    <w:p w14:paraId="7AE6C80A" w14:textId="5397CEA6" w:rsidR="00841B6F" w:rsidRDefault="00E214A2">
      <w:pPr>
        <w:pStyle w:val="TOC5"/>
        <w:tabs>
          <w:tab w:val="right" w:leader="dot" w:pos="5030"/>
        </w:tabs>
        <w:rPr>
          <w:rFonts w:eastAsiaTheme="minorEastAsia"/>
          <w:noProof/>
          <w:sz w:val="22"/>
          <w:lang w:val="en-US" w:eastAsia="en-US" w:bidi="ar-SA"/>
        </w:rPr>
      </w:pPr>
      <w:hyperlink w:anchor="_Toc489219256" w:history="1">
        <w:r w:rsidR="00841B6F" w:rsidRPr="00030E7D">
          <w:rPr>
            <w:rStyle w:val="Hyperlink"/>
            <w:noProof/>
          </w:rPr>
          <w:t>Koulutuslaitokset</w:t>
        </w:r>
        <w:r w:rsidR="00841B6F">
          <w:rPr>
            <w:noProof/>
            <w:webHidden/>
          </w:rPr>
          <w:tab/>
        </w:r>
        <w:r w:rsidR="00841B6F">
          <w:rPr>
            <w:noProof/>
            <w:webHidden/>
          </w:rPr>
          <w:fldChar w:fldCharType="begin"/>
        </w:r>
        <w:r w:rsidR="00841B6F">
          <w:rPr>
            <w:noProof/>
            <w:webHidden/>
          </w:rPr>
          <w:instrText xml:space="preserve"> PAGEREF _Toc489219256 \h </w:instrText>
        </w:r>
        <w:r w:rsidR="00841B6F">
          <w:rPr>
            <w:noProof/>
            <w:webHidden/>
          </w:rPr>
        </w:r>
        <w:r w:rsidR="00841B6F">
          <w:rPr>
            <w:noProof/>
            <w:webHidden/>
          </w:rPr>
          <w:fldChar w:fldCharType="separate"/>
        </w:r>
        <w:r w:rsidR="00841B6F">
          <w:rPr>
            <w:noProof/>
            <w:webHidden/>
          </w:rPr>
          <w:t>7</w:t>
        </w:r>
        <w:r w:rsidR="00841B6F">
          <w:rPr>
            <w:noProof/>
            <w:webHidden/>
          </w:rPr>
          <w:fldChar w:fldCharType="end"/>
        </w:r>
      </w:hyperlink>
    </w:p>
    <w:p w14:paraId="02951136" w14:textId="35399CC2" w:rsidR="00841B6F" w:rsidRDefault="00E214A2">
      <w:pPr>
        <w:pStyle w:val="TOC5"/>
        <w:tabs>
          <w:tab w:val="right" w:leader="dot" w:pos="5030"/>
        </w:tabs>
        <w:rPr>
          <w:rFonts w:eastAsiaTheme="minorEastAsia"/>
          <w:noProof/>
          <w:sz w:val="22"/>
          <w:lang w:val="en-US" w:eastAsia="en-US" w:bidi="ar-SA"/>
        </w:rPr>
      </w:pPr>
      <w:hyperlink w:anchor="_Toc489219257" w:history="1">
        <w:r w:rsidR="00841B6F" w:rsidRPr="00030E7D">
          <w:rPr>
            <w:rStyle w:val="Hyperlink"/>
            <w:noProof/>
          </w:rPr>
          <w:t>HIPAA Business Associate</w:t>
        </w:r>
        <w:r w:rsidR="00841B6F">
          <w:rPr>
            <w:noProof/>
            <w:webHidden/>
          </w:rPr>
          <w:tab/>
        </w:r>
        <w:r w:rsidR="00841B6F">
          <w:rPr>
            <w:noProof/>
            <w:webHidden/>
          </w:rPr>
          <w:fldChar w:fldCharType="begin"/>
        </w:r>
        <w:r w:rsidR="00841B6F">
          <w:rPr>
            <w:noProof/>
            <w:webHidden/>
          </w:rPr>
          <w:instrText xml:space="preserve"> PAGEREF _Toc489219257 \h </w:instrText>
        </w:r>
        <w:r w:rsidR="00841B6F">
          <w:rPr>
            <w:noProof/>
            <w:webHidden/>
          </w:rPr>
        </w:r>
        <w:r w:rsidR="00841B6F">
          <w:rPr>
            <w:noProof/>
            <w:webHidden/>
          </w:rPr>
          <w:fldChar w:fldCharType="separate"/>
        </w:r>
        <w:r w:rsidR="00841B6F">
          <w:rPr>
            <w:noProof/>
            <w:webHidden/>
          </w:rPr>
          <w:t>7</w:t>
        </w:r>
        <w:r w:rsidR="00841B6F">
          <w:rPr>
            <w:noProof/>
            <w:webHidden/>
          </w:rPr>
          <w:fldChar w:fldCharType="end"/>
        </w:r>
      </w:hyperlink>
    </w:p>
    <w:p w14:paraId="2BC1F58C" w14:textId="1196EA3D" w:rsidR="00841B6F" w:rsidRDefault="00E214A2">
      <w:pPr>
        <w:pStyle w:val="TOC5"/>
        <w:tabs>
          <w:tab w:val="right" w:leader="dot" w:pos="5030"/>
        </w:tabs>
        <w:rPr>
          <w:rFonts w:eastAsiaTheme="minorEastAsia"/>
          <w:noProof/>
          <w:sz w:val="22"/>
          <w:lang w:val="en-US" w:eastAsia="en-US" w:bidi="ar-SA"/>
        </w:rPr>
      </w:pPr>
      <w:hyperlink w:anchor="_Toc489219258" w:history="1">
        <w:r w:rsidR="00841B6F" w:rsidRPr="00030E7D">
          <w:rPr>
            <w:rStyle w:val="Hyperlink"/>
            <w:noProof/>
          </w:rPr>
          <w:t>Tietoturva</w:t>
        </w:r>
        <w:r w:rsidR="00841B6F">
          <w:rPr>
            <w:noProof/>
            <w:webHidden/>
          </w:rPr>
          <w:tab/>
        </w:r>
        <w:r w:rsidR="00841B6F">
          <w:rPr>
            <w:noProof/>
            <w:webHidden/>
          </w:rPr>
          <w:fldChar w:fldCharType="begin"/>
        </w:r>
        <w:r w:rsidR="00841B6F">
          <w:rPr>
            <w:noProof/>
            <w:webHidden/>
          </w:rPr>
          <w:instrText xml:space="preserve"> PAGEREF _Toc489219258 \h </w:instrText>
        </w:r>
        <w:r w:rsidR="00841B6F">
          <w:rPr>
            <w:noProof/>
            <w:webHidden/>
          </w:rPr>
        </w:r>
        <w:r w:rsidR="00841B6F">
          <w:rPr>
            <w:noProof/>
            <w:webHidden/>
          </w:rPr>
          <w:fldChar w:fldCharType="separate"/>
        </w:r>
        <w:r w:rsidR="00841B6F">
          <w:rPr>
            <w:noProof/>
            <w:webHidden/>
          </w:rPr>
          <w:t>8</w:t>
        </w:r>
        <w:r w:rsidR="00841B6F">
          <w:rPr>
            <w:noProof/>
            <w:webHidden/>
          </w:rPr>
          <w:fldChar w:fldCharType="end"/>
        </w:r>
      </w:hyperlink>
    </w:p>
    <w:p w14:paraId="4AF5C6CA" w14:textId="278BFCB3" w:rsidR="00841B6F" w:rsidRDefault="00E214A2">
      <w:pPr>
        <w:pStyle w:val="TOC5"/>
        <w:tabs>
          <w:tab w:val="right" w:leader="dot" w:pos="5030"/>
        </w:tabs>
        <w:rPr>
          <w:rFonts w:eastAsiaTheme="minorEastAsia"/>
          <w:noProof/>
          <w:sz w:val="22"/>
          <w:lang w:val="en-US" w:eastAsia="en-US" w:bidi="ar-SA"/>
        </w:rPr>
      </w:pPr>
      <w:hyperlink w:anchor="_Toc489219259" w:history="1">
        <w:r w:rsidR="00841B6F" w:rsidRPr="00030E7D">
          <w:rPr>
            <w:rStyle w:val="Hyperlink"/>
            <w:noProof/>
          </w:rPr>
          <w:t>Turvallisuusongelmailmoitus</w:t>
        </w:r>
        <w:r w:rsidR="00841B6F">
          <w:rPr>
            <w:noProof/>
            <w:webHidden/>
          </w:rPr>
          <w:tab/>
        </w:r>
        <w:r w:rsidR="00841B6F">
          <w:rPr>
            <w:noProof/>
            <w:webHidden/>
          </w:rPr>
          <w:fldChar w:fldCharType="begin"/>
        </w:r>
        <w:r w:rsidR="00841B6F">
          <w:rPr>
            <w:noProof/>
            <w:webHidden/>
          </w:rPr>
          <w:instrText xml:space="preserve"> PAGEREF _Toc489219259 \h </w:instrText>
        </w:r>
        <w:r w:rsidR="00841B6F">
          <w:rPr>
            <w:noProof/>
            <w:webHidden/>
          </w:rPr>
        </w:r>
        <w:r w:rsidR="00841B6F">
          <w:rPr>
            <w:noProof/>
            <w:webHidden/>
          </w:rPr>
          <w:fldChar w:fldCharType="separate"/>
        </w:r>
        <w:r w:rsidR="00841B6F">
          <w:rPr>
            <w:noProof/>
            <w:webHidden/>
          </w:rPr>
          <w:t>8</w:t>
        </w:r>
        <w:r w:rsidR="00841B6F">
          <w:rPr>
            <w:noProof/>
            <w:webHidden/>
          </w:rPr>
          <w:fldChar w:fldCharType="end"/>
        </w:r>
      </w:hyperlink>
    </w:p>
    <w:p w14:paraId="51D81670" w14:textId="1620F7C7" w:rsidR="00841B6F" w:rsidRDefault="00E214A2">
      <w:pPr>
        <w:pStyle w:val="TOC5"/>
        <w:tabs>
          <w:tab w:val="right" w:leader="dot" w:pos="5030"/>
        </w:tabs>
        <w:rPr>
          <w:rFonts w:eastAsiaTheme="minorEastAsia"/>
          <w:noProof/>
          <w:sz w:val="22"/>
          <w:lang w:val="en-US" w:eastAsia="en-US" w:bidi="ar-SA"/>
        </w:rPr>
      </w:pPr>
      <w:hyperlink w:anchor="_Toc489219260" w:history="1">
        <w:r w:rsidR="00841B6F" w:rsidRPr="00030E7D">
          <w:rPr>
            <w:rStyle w:val="Hyperlink"/>
            <w:noProof/>
          </w:rPr>
          <w:t>Tietojen käsittelyn sijainti</w:t>
        </w:r>
        <w:r w:rsidR="00841B6F">
          <w:rPr>
            <w:noProof/>
            <w:webHidden/>
          </w:rPr>
          <w:tab/>
        </w:r>
        <w:r w:rsidR="00841B6F">
          <w:rPr>
            <w:noProof/>
            <w:webHidden/>
          </w:rPr>
          <w:fldChar w:fldCharType="begin"/>
        </w:r>
        <w:r w:rsidR="00841B6F">
          <w:rPr>
            <w:noProof/>
            <w:webHidden/>
          </w:rPr>
          <w:instrText xml:space="preserve"> PAGEREF _Toc489219260 \h </w:instrText>
        </w:r>
        <w:r w:rsidR="00841B6F">
          <w:rPr>
            <w:noProof/>
            <w:webHidden/>
          </w:rPr>
        </w:r>
        <w:r w:rsidR="00841B6F">
          <w:rPr>
            <w:noProof/>
            <w:webHidden/>
          </w:rPr>
          <w:fldChar w:fldCharType="separate"/>
        </w:r>
        <w:r w:rsidR="00841B6F">
          <w:rPr>
            <w:noProof/>
            <w:webHidden/>
          </w:rPr>
          <w:t>8</w:t>
        </w:r>
        <w:r w:rsidR="00841B6F">
          <w:rPr>
            <w:noProof/>
            <w:webHidden/>
          </w:rPr>
          <w:fldChar w:fldCharType="end"/>
        </w:r>
      </w:hyperlink>
    </w:p>
    <w:p w14:paraId="69E1A578" w14:textId="1C88E8AF" w:rsidR="00841B6F" w:rsidRDefault="00E214A2">
      <w:pPr>
        <w:pStyle w:val="TOC5"/>
        <w:tabs>
          <w:tab w:val="right" w:leader="dot" w:pos="5030"/>
        </w:tabs>
        <w:rPr>
          <w:rFonts w:eastAsiaTheme="minorEastAsia"/>
          <w:noProof/>
          <w:sz w:val="22"/>
          <w:lang w:val="en-US" w:eastAsia="en-US" w:bidi="ar-SA"/>
        </w:rPr>
      </w:pPr>
      <w:hyperlink w:anchor="_Toc489219261" w:history="1">
        <w:r w:rsidR="00841B6F" w:rsidRPr="00030E7D">
          <w:rPr>
            <w:rStyle w:val="Hyperlink"/>
            <w:noProof/>
          </w:rPr>
          <w:t>Esikatseluversiot</w:t>
        </w:r>
        <w:r w:rsidR="00841B6F">
          <w:rPr>
            <w:noProof/>
            <w:webHidden/>
          </w:rPr>
          <w:tab/>
        </w:r>
        <w:r w:rsidR="00841B6F">
          <w:rPr>
            <w:noProof/>
            <w:webHidden/>
          </w:rPr>
          <w:fldChar w:fldCharType="begin"/>
        </w:r>
        <w:r w:rsidR="00841B6F">
          <w:rPr>
            <w:noProof/>
            <w:webHidden/>
          </w:rPr>
          <w:instrText xml:space="preserve"> PAGEREF _Toc489219261 \h </w:instrText>
        </w:r>
        <w:r w:rsidR="00841B6F">
          <w:rPr>
            <w:noProof/>
            <w:webHidden/>
          </w:rPr>
        </w:r>
        <w:r w:rsidR="00841B6F">
          <w:rPr>
            <w:noProof/>
            <w:webHidden/>
          </w:rPr>
          <w:fldChar w:fldCharType="separate"/>
        </w:r>
        <w:r w:rsidR="00841B6F">
          <w:rPr>
            <w:noProof/>
            <w:webHidden/>
          </w:rPr>
          <w:t>8</w:t>
        </w:r>
        <w:r w:rsidR="00841B6F">
          <w:rPr>
            <w:noProof/>
            <w:webHidden/>
          </w:rPr>
          <w:fldChar w:fldCharType="end"/>
        </w:r>
      </w:hyperlink>
    </w:p>
    <w:p w14:paraId="1095E42F" w14:textId="2B364CB5" w:rsidR="00841B6F" w:rsidRDefault="00E214A2">
      <w:pPr>
        <w:pStyle w:val="TOC5"/>
        <w:tabs>
          <w:tab w:val="right" w:leader="dot" w:pos="5030"/>
        </w:tabs>
        <w:rPr>
          <w:rFonts w:eastAsiaTheme="minorEastAsia"/>
          <w:noProof/>
          <w:sz w:val="22"/>
          <w:lang w:val="en-US" w:eastAsia="en-US" w:bidi="ar-SA"/>
        </w:rPr>
      </w:pPr>
      <w:hyperlink w:anchor="_Toc489219262" w:history="1">
        <w:r w:rsidR="00841B6F" w:rsidRPr="00030E7D">
          <w:rPr>
            <w:rStyle w:val="Hyperlink"/>
            <w:noProof/>
          </w:rPr>
          <w:t>Alihankkijoiden käyttö</w:t>
        </w:r>
        <w:r w:rsidR="00841B6F">
          <w:rPr>
            <w:noProof/>
            <w:webHidden/>
          </w:rPr>
          <w:tab/>
        </w:r>
        <w:r w:rsidR="00841B6F">
          <w:rPr>
            <w:noProof/>
            <w:webHidden/>
          </w:rPr>
          <w:fldChar w:fldCharType="begin"/>
        </w:r>
        <w:r w:rsidR="00841B6F">
          <w:rPr>
            <w:noProof/>
            <w:webHidden/>
          </w:rPr>
          <w:instrText xml:space="preserve"> PAGEREF _Toc489219262 \h </w:instrText>
        </w:r>
        <w:r w:rsidR="00841B6F">
          <w:rPr>
            <w:noProof/>
            <w:webHidden/>
          </w:rPr>
        </w:r>
        <w:r w:rsidR="00841B6F">
          <w:rPr>
            <w:noProof/>
            <w:webHidden/>
          </w:rPr>
          <w:fldChar w:fldCharType="separate"/>
        </w:r>
        <w:r w:rsidR="00841B6F">
          <w:rPr>
            <w:noProof/>
            <w:webHidden/>
          </w:rPr>
          <w:t>8</w:t>
        </w:r>
        <w:r w:rsidR="00841B6F">
          <w:rPr>
            <w:noProof/>
            <w:webHidden/>
          </w:rPr>
          <w:fldChar w:fldCharType="end"/>
        </w:r>
      </w:hyperlink>
    </w:p>
    <w:p w14:paraId="615F8EA7" w14:textId="2D26D45F" w:rsidR="00841B6F" w:rsidRDefault="00E214A2">
      <w:pPr>
        <w:pStyle w:val="TOC5"/>
        <w:tabs>
          <w:tab w:val="right" w:leader="dot" w:pos="5030"/>
        </w:tabs>
        <w:rPr>
          <w:rFonts w:eastAsiaTheme="minorEastAsia"/>
          <w:noProof/>
          <w:sz w:val="22"/>
          <w:lang w:val="en-US" w:eastAsia="en-US" w:bidi="ar-SA"/>
        </w:rPr>
      </w:pPr>
      <w:hyperlink w:anchor="_Toc489219263" w:history="1">
        <w:r w:rsidR="00841B6F" w:rsidRPr="00030E7D">
          <w:rPr>
            <w:rStyle w:val="Hyperlink"/>
            <w:noProof/>
          </w:rPr>
          <w:t>Yhteyden ottaminen Microsoftiin</w:t>
        </w:r>
        <w:r w:rsidR="00841B6F">
          <w:rPr>
            <w:noProof/>
            <w:webHidden/>
          </w:rPr>
          <w:tab/>
        </w:r>
        <w:r w:rsidR="00841B6F">
          <w:rPr>
            <w:noProof/>
            <w:webHidden/>
          </w:rPr>
          <w:fldChar w:fldCharType="begin"/>
        </w:r>
        <w:r w:rsidR="00841B6F">
          <w:rPr>
            <w:noProof/>
            <w:webHidden/>
          </w:rPr>
          <w:instrText xml:space="preserve"> PAGEREF _Toc489219263 \h </w:instrText>
        </w:r>
        <w:r w:rsidR="00841B6F">
          <w:rPr>
            <w:noProof/>
            <w:webHidden/>
          </w:rPr>
        </w:r>
        <w:r w:rsidR="00841B6F">
          <w:rPr>
            <w:noProof/>
            <w:webHidden/>
          </w:rPr>
          <w:fldChar w:fldCharType="separate"/>
        </w:r>
        <w:r w:rsidR="00841B6F">
          <w:rPr>
            <w:noProof/>
            <w:webHidden/>
          </w:rPr>
          <w:t>8</w:t>
        </w:r>
        <w:r w:rsidR="00841B6F">
          <w:rPr>
            <w:noProof/>
            <w:webHidden/>
          </w:rPr>
          <w:fldChar w:fldCharType="end"/>
        </w:r>
      </w:hyperlink>
    </w:p>
    <w:p w14:paraId="29F0839F" w14:textId="6159F241" w:rsidR="00841B6F" w:rsidRDefault="00E214A2">
      <w:pPr>
        <w:pStyle w:val="TOC3"/>
        <w:rPr>
          <w:rFonts w:eastAsiaTheme="minorEastAsia"/>
          <w:b w:val="0"/>
          <w:smallCaps w:val="0"/>
          <w:sz w:val="22"/>
          <w:lang w:val="en-US" w:eastAsia="en-US" w:bidi="ar-SA"/>
        </w:rPr>
      </w:pPr>
      <w:hyperlink w:anchor="_Toc489219264" w:history="1">
        <w:r w:rsidR="00841B6F" w:rsidRPr="00030E7D">
          <w:rPr>
            <w:rStyle w:val="Hyperlink"/>
          </w:rPr>
          <w:t>Tietojenkäsittelyn ehdot</w:t>
        </w:r>
        <w:r w:rsidR="00841B6F">
          <w:rPr>
            <w:webHidden/>
          </w:rPr>
          <w:tab/>
        </w:r>
        <w:r w:rsidR="00841B6F">
          <w:rPr>
            <w:webHidden/>
          </w:rPr>
          <w:fldChar w:fldCharType="begin"/>
        </w:r>
        <w:r w:rsidR="00841B6F">
          <w:rPr>
            <w:webHidden/>
          </w:rPr>
          <w:instrText xml:space="preserve"> PAGEREF _Toc489219264 \h </w:instrText>
        </w:r>
        <w:r w:rsidR="00841B6F">
          <w:rPr>
            <w:webHidden/>
          </w:rPr>
        </w:r>
        <w:r w:rsidR="00841B6F">
          <w:rPr>
            <w:webHidden/>
          </w:rPr>
          <w:fldChar w:fldCharType="separate"/>
        </w:r>
        <w:r w:rsidR="00841B6F">
          <w:rPr>
            <w:webHidden/>
          </w:rPr>
          <w:t>9</w:t>
        </w:r>
        <w:r w:rsidR="00841B6F">
          <w:rPr>
            <w:webHidden/>
          </w:rPr>
          <w:fldChar w:fldCharType="end"/>
        </w:r>
      </w:hyperlink>
    </w:p>
    <w:p w14:paraId="0AF63445" w14:textId="38FAF454" w:rsidR="00841B6F" w:rsidRDefault="00E214A2">
      <w:pPr>
        <w:pStyle w:val="TOC5"/>
        <w:tabs>
          <w:tab w:val="right" w:leader="dot" w:pos="5030"/>
        </w:tabs>
        <w:rPr>
          <w:rFonts w:eastAsiaTheme="minorEastAsia"/>
          <w:noProof/>
          <w:sz w:val="22"/>
          <w:lang w:val="en-US" w:eastAsia="en-US" w:bidi="ar-SA"/>
        </w:rPr>
      </w:pPr>
      <w:hyperlink w:anchor="_Toc489219265" w:history="1">
        <w:r w:rsidR="00841B6F" w:rsidRPr="00030E7D">
          <w:rPr>
            <w:rStyle w:val="Hyperlink"/>
            <w:noProof/>
          </w:rPr>
          <w:t>Asiakastietojen tallennuspaikka</w:t>
        </w:r>
        <w:r w:rsidR="00841B6F">
          <w:rPr>
            <w:noProof/>
            <w:webHidden/>
          </w:rPr>
          <w:tab/>
        </w:r>
        <w:r w:rsidR="00841B6F">
          <w:rPr>
            <w:noProof/>
            <w:webHidden/>
          </w:rPr>
          <w:fldChar w:fldCharType="begin"/>
        </w:r>
        <w:r w:rsidR="00841B6F">
          <w:rPr>
            <w:noProof/>
            <w:webHidden/>
          </w:rPr>
          <w:instrText xml:space="preserve"> PAGEREF _Toc489219265 \h </w:instrText>
        </w:r>
        <w:r w:rsidR="00841B6F">
          <w:rPr>
            <w:noProof/>
            <w:webHidden/>
          </w:rPr>
        </w:r>
        <w:r w:rsidR="00841B6F">
          <w:rPr>
            <w:noProof/>
            <w:webHidden/>
          </w:rPr>
          <w:fldChar w:fldCharType="separate"/>
        </w:r>
        <w:r w:rsidR="00841B6F">
          <w:rPr>
            <w:noProof/>
            <w:webHidden/>
          </w:rPr>
          <w:t>10</w:t>
        </w:r>
        <w:r w:rsidR="00841B6F">
          <w:rPr>
            <w:noProof/>
            <w:webHidden/>
          </w:rPr>
          <w:fldChar w:fldCharType="end"/>
        </w:r>
      </w:hyperlink>
    </w:p>
    <w:p w14:paraId="223FF5D0" w14:textId="7F8D5524" w:rsidR="00841B6F" w:rsidRDefault="00E214A2">
      <w:pPr>
        <w:pStyle w:val="TOC5"/>
        <w:tabs>
          <w:tab w:val="right" w:leader="dot" w:pos="5030"/>
        </w:tabs>
        <w:rPr>
          <w:rFonts w:eastAsiaTheme="minorEastAsia"/>
          <w:noProof/>
          <w:sz w:val="22"/>
          <w:lang w:val="en-US" w:eastAsia="en-US" w:bidi="ar-SA"/>
        </w:rPr>
      </w:pPr>
      <w:hyperlink w:anchor="_Toc489219266" w:history="1">
        <w:r w:rsidR="00841B6F" w:rsidRPr="00030E7D">
          <w:rPr>
            <w:rStyle w:val="Hyperlink"/>
            <w:noProof/>
          </w:rPr>
          <w:t>Tietosuoja</w:t>
        </w:r>
        <w:r w:rsidR="00841B6F">
          <w:rPr>
            <w:noProof/>
            <w:webHidden/>
          </w:rPr>
          <w:tab/>
        </w:r>
        <w:r w:rsidR="00841B6F">
          <w:rPr>
            <w:noProof/>
            <w:webHidden/>
          </w:rPr>
          <w:fldChar w:fldCharType="begin"/>
        </w:r>
        <w:r w:rsidR="00841B6F">
          <w:rPr>
            <w:noProof/>
            <w:webHidden/>
          </w:rPr>
          <w:instrText xml:space="preserve"> PAGEREF _Toc489219266 \h </w:instrText>
        </w:r>
        <w:r w:rsidR="00841B6F">
          <w:rPr>
            <w:noProof/>
            <w:webHidden/>
          </w:rPr>
        </w:r>
        <w:r w:rsidR="00841B6F">
          <w:rPr>
            <w:noProof/>
            <w:webHidden/>
          </w:rPr>
          <w:fldChar w:fldCharType="separate"/>
        </w:r>
        <w:r w:rsidR="00841B6F">
          <w:rPr>
            <w:noProof/>
            <w:webHidden/>
          </w:rPr>
          <w:t>10</w:t>
        </w:r>
        <w:r w:rsidR="00841B6F">
          <w:rPr>
            <w:noProof/>
            <w:webHidden/>
          </w:rPr>
          <w:fldChar w:fldCharType="end"/>
        </w:r>
      </w:hyperlink>
    </w:p>
    <w:p w14:paraId="0AC5EFA0" w14:textId="123B08D4" w:rsidR="00841B6F" w:rsidRDefault="00E214A2">
      <w:pPr>
        <w:pStyle w:val="TOC5"/>
        <w:tabs>
          <w:tab w:val="right" w:leader="dot" w:pos="5030"/>
        </w:tabs>
        <w:rPr>
          <w:rFonts w:eastAsiaTheme="minorEastAsia"/>
          <w:noProof/>
          <w:sz w:val="22"/>
          <w:lang w:val="en-US" w:eastAsia="en-US" w:bidi="ar-SA"/>
        </w:rPr>
      </w:pPr>
      <w:hyperlink w:anchor="_Toc489219267" w:history="1">
        <w:r w:rsidR="00841B6F" w:rsidRPr="00030E7D">
          <w:rPr>
            <w:rStyle w:val="Hyperlink"/>
            <w:noProof/>
          </w:rPr>
          <w:t>Eurooppaa koskevat lisäehdot</w:t>
        </w:r>
        <w:r w:rsidR="00841B6F">
          <w:rPr>
            <w:noProof/>
            <w:webHidden/>
          </w:rPr>
          <w:tab/>
        </w:r>
        <w:r w:rsidR="00841B6F">
          <w:rPr>
            <w:noProof/>
            <w:webHidden/>
          </w:rPr>
          <w:fldChar w:fldCharType="begin"/>
        </w:r>
        <w:r w:rsidR="00841B6F">
          <w:rPr>
            <w:noProof/>
            <w:webHidden/>
          </w:rPr>
          <w:instrText xml:space="preserve"> PAGEREF _Toc489219267 \h </w:instrText>
        </w:r>
        <w:r w:rsidR="00841B6F">
          <w:rPr>
            <w:noProof/>
            <w:webHidden/>
          </w:rPr>
        </w:r>
        <w:r w:rsidR="00841B6F">
          <w:rPr>
            <w:noProof/>
            <w:webHidden/>
          </w:rPr>
          <w:fldChar w:fldCharType="separate"/>
        </w:r>
        <w:r w:rsidR="00841B6F">
          <w:rPr>
            <w:noProof/>
            <w:webHidden/>
          </w:rPr>
          <w:t>10</w:t>
        </w:r>
        <w:r w:rsidR="00841B6F">
          <w:rPr>
            <w:noProof/>
            <w:webHidden/>
          </w:rPr>
          <w:fldChar w:fldCharType="end"/>
        </w:r>
      </w:hyperlink>
    </w:p>
    <w:p w14:paraId="66869667" w14:textId="2D37D93C" w:rsidR="00841B6F" w:rsidRDefault="00E214A2">
      <w:pPr>
        <w:pStyle w:val="TOC5"/>
        <w:tabs>
          <w:tab w:val="right" w:leader="dot" w:pos="5030"/>
        </w:tabs>
        <w:rPr>
          <w:rFonts w:eastAsiaTheme="minorEastAsia"/>
          <w:noProof/>
          <w:sz w:val="22"/>
          <w:lang w:val="en-US" w:eastAsia="en-US" w:bidi="ar-SA"/>
        </w:rPr>
      </w:pPr>
      <w:hyperlink w:anchor="_Toc489219268" w:history="1">
        <w:r w:rsidR="00841B6F" w:rsidRPr="00030E7D">
          <w:rPr>
            <w:rStyle w:val="Hyperlink"/>
            <w:noProof/>
          </w:rPr>
          <w:t>Tietoturva</w:t>
        </w:r>
        <w:r w:rsidR="00841B6F">
          <w:rPr>
            <w:noProof/>
            <w:webHidden/>
          </w:rPr>
          <w:tab/>
        </w:r>
        <w:r w:rsidR="00841B6F">
          <w:rPr>
            <w:noProof/>
            <w:webHidden/>
          </w:rPr>
          <w:fldChar w:fldCharType="begin"/>
        </w:r>
        <w:r w:rsidR="00841B6F">
          <w:rPr>
            <w:noProof/>
            <w:webHidden/>
          </w:rPr>
          <w:instrText xml:space="preserve"> PAGEREF _Toc489219268 \h </w:instrText>
        </w:r>
        <w:r w:rsidR="00841B6F">
          <w:rPr>
            <w:noProof/>
            <w:webHidden/>
          </w:rPr>
        </w:r>
        <w:r w:rsidR="00841B6F">
          <w:rPr>
            <w:noProof/>
            <w:webHidden/>
          </w:rPr>
          <w:fldChar w:fldCharType="separate"/>
        </w:r>
        <w:r w:rsidR="00841B6F">
          <w:rPr>
            <w:noProof/>
            <w:webHidden/>
          </w:rPr>
          <w:t>11</w:t>
        </w:r>
        <w:r w:rsidR="00841B6F">
          <w:rPr>
            <w:noProof/>
            <w:webHidden/>
          </w:rPr>
          <w:fldChar w:fldCharType="end"/>
        </w:r>
      </w:hyperlink>
    </w:p>
    <w:p w14:paraId="5444DFFB" w14:textId="60E1209B" w:rsidR="00841B6F" w:rsidRDefault="00841B6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19269" w:history="1">
        <w:r w:rsidRPr="00030E7D">
          <w:rPr>
            <w:rStyle w:val="Hyperlink"/>
            <w:noProof/>
          </w:rPr>
          <w:t>Online-palveluiden palvelukohtaiset ehdot</w:t>
        </w:r>
        <w:r>
          <w:rPr>
            <w:noProof/>
            <w:webHidden/>
          </w:rPr>
          <w:tab/>
        </w:r>
        <w:r>
          <w:rPr>
            <w:noProof/>
            <w:webHidden/>
          </w:rPr>
          <w:fldChar w:fldCharType="begin"/>
        </w:r>
        <w:r>
          <w:rPr>
            <w:noProof/>
            <w:webHidden/>
          </w:rPr>
          <w:instrText xml:space="preserve"> PAGEREF _Toc489219269 \h </w:instrText>
        </w:r>
        <w:r>
          <w:rPr>
            <w:noProof/>
            <w:webHidden/>
          </w:rPr>
        </w:r>
        <w:r>
          <w:rPr>
            <w:noProof/>
            <w:webHidden/>
          </w:rPr>
          <w:fldChar w:fldCharType="separate"/>
        </w:r>
        <w:r>
          <w:rPr>
            <w:noProof/>
            <w:webHidden/>
          </w:rPr>
          <w:t>14</w:t>
        </w:r>
        <w:r>
          <w:rPr>
            <w:noProof/>
            <w:webHidden/>
          </w:rPr>
          <w:fldChar w:fldCharType="end"/>
        </w:r>
      </w:hyperlink>
    </w:p>
    <w:p w14:paraId="715195F8" w14:textId="4A30C0DE" w:rsidR="00841B6F" w:rsidRDefault="00E214A2">
      <w:pPr>
        <w:pStyle w:val="TOC2"/>
        <w:tabs>
          <w:tab w:val="right" w:leader="dot" w:pos="5030"/>
        </w:tabs>
        <w:rPr>
          <w:rFonts w:eastAsiaTheme="minorEastAsia"/>
          <w:b w:val="0"/>
          <w:smallCaps w:val="0"/>
          <w:noProof/>
          <w:sz w:val="22"/>
          <w:lang w:val="en-US" w:eastAsia="en-US" w:bidi="ar-SA"/>
        </w:rPr>
      </w:pPr>
      <w:hyperlink w:anchor="_Toc489219270" w:history="1">
        <w:r w:rsidR="00841B6F" w:rsidRPr="00030E7D">
          <w:rPr>
            <w:rStyle w:val="Hyperlink"/>
            <w:noProof/>
          </w:rPr>
          <w:t>Microsoft Azure -palvelut</w:t>
        </w:r>
        <w:r w:rsidR="00841B6F">
          <w:rPr>
            <w:noProof/>
            <w:webHidden/>
          </w:rPr>
          <w:tab/>
        </w:r>
        <w:r w:rsidR="00841B6F">
          <w:rPr>
            <w:noProof/>
            <w:webHidden/>
          </w:rPr>
          <w:fldChar w:fldCharType="begin"/>
        </w:r>
        <w:r w:rsidR="00841B6F">
          <w:rPr>
            <w:noProof/>
            <w:webHidden/>
          </w:rPr>
          <w:instrText xml:space="preserve"> PAGEREF _Toc489219270 \h </w:instrText>
        </w:r>
        <w:r w:rsidR="00841B6F">
          <w:rPr>
            <w:noProof/>
            <w:webHidden/>
          </w:rPr>
        </w:r>
        <w:r w:rsidR="00841B6F">
          <w:rPr>
            <w:noProof/>
            <w:webHidden/>
          </w:rPr>
          <w:fldChar w:fldCharType="separate"/>
        </w:r>
        <w:r w:rsidR="00841B6F">
          <w:rPr>
            <w:noProof/>
            <w:webHidden/>
          </w:rPr>
          <w:t>14</w:t>
        </w:r>
        <w:r w:rsidR="00841B6F">
          <w:rPr>
            <w:noProof/>
            <w:webHidden/>
          </w:rPr>
          <w:fldChar w:fldCharType="end"/>
        </w:r>
      </w:hyperlink>
    </w:p>
    <w:p w14:paraId="61F3399C" w14:textId="7EBDD050" w:rsidR="00841B6F" w:rsidRDefault="00E214A2">
      <w:pPr>
        <w:pStyle w:val="TOC4"/>
        <w:rPr>
          <w:rFonts w:eastAsiaTheme="minorEastAsia"/>
          <w:smallCaps w:val="0"/>
          <w:noProof/>
          <w:sz w:val="22"/>
          <w:lang w:val="en-US" w:eastAsia="en-US" w:bidi="ar-SA"/>
        </w:rPr>
      </w:pPr>
      <w:hyperlink w:anchor="_Toc489219271" w:history="1">
        <w:r w:rsidR="00841B6F" w:rsidRPr="00030E7D">
          <w:rPr>
            <w:rStyle w:val="Hyperlink"/>
            <w:noProof/>
          </w:rPr>
          <w:t>Microsoft Azure Stack</w:t>
        </w:r>
        <w:r w:rsidR="00841B6F">
          <w:rPr>
            <w:noProof/>
            <w:webHidden/>
          </w:rPr>
          <w:tab/>
        </w:r>
        <w:r w:rsidR="00841B6F">
          <w:rPr>
            <w:noProof/>
            <w:webHidden/>
          </w:rPr>
          <w:fldChar w:fldCharType="begin"/>
        </w:r>
        <w:r w:rsidR="00841B6F">
          <w:rPr>
            <w:noProof/>
            <w:webHidden/>
          </w:rPr>
          <w:instrText xml:space="preserve"> PAGEREF _Toc489219271 \h </w:instrText>
        </w:r>
        <w:r w:rsidR="00841B6F">
          <w:rPr>
            <w:noProof/>
            <w:webHidden/>
          </w:rPr>
        </w:r>
        <w:r w:rsidR="00841B6F">
          <w:rPr>
            <w:noProof/>
            <w:webHidden/>
          </w:rPr>
          <w:fldChar w:fldCharType="separate"/>
        </w:r>
        <w:r w:rsidR="00841B6F">
          <w:rPr>
            <w:noProof/>
            <w:webHidden/>
          </w:rPr>
          <w:t>15</w:t>
        </w:r>
        <w:r w:rsidR="00841B6F">
          <w:rPr>
            <w:noProof/>
            <w:webHidden/>
          </w:rPr>
          <w:fldChar w:fldCharType="end"/>
        </w:r>
      </w:hyperlink>
    </w:p>
    <w:p w14:paraId="4AF612E0" w14:textId="2BDF9941" w:rsidR="00841B6F" w:rsidRDefault="00E214A2">
      <w:pPr>
        <w:pStyle w:val="TOC4"/>
        <w:rPr>
          <w:rFonts w:eastAsiaTheme="minorEastAsia"/>
          <w:smallCaps w:val="0"/>
          <w:noProof/>
          <w:sz w:val="22"/>
          <w:lang w:val="en-US" w:eastAsia="en-US" w:bidi="ar-SA"/>
        </w:rPr>
      </w:pPr>
      <w:hyperlink w:anchor="_Toc489219272" w:history="1">
        <w:r w:rsidR="00841B6F" w:rsidRPr="00030E7D">
          <w:rPr>
            <w:rStyle w:val="Hyperlink"/>
            <w:noProof/>
          </w:rPr>
          <w:t>Microsoftin Cognitive -palvelut</w:t>
        </w:r>
        <w:r w:rsidR="00841B6F">
          <w:rPr>
            <w:noProof/>
            <w:webHidden/>
          </w:rPr>
          <w:tab/>
        </w:r>
        <w:r w:rsidR="00841B6F">
          <w:rPr>
            <w:noProof/>
            <w:webHidden/>
          </w:rPr>
          <w:fldChar w:fldCharType="begin"/>
        </w:r>
        <w:r w:rsidR="00841B6F">
          <w:rPr>
            <w:noProof/>
            <w:webHidden/>
          </w:rPr>
          <w:instrText xml:space="preserve"> PAGEREF _Toc489219272 \h </w:instrText>
        </w:r>
        <w:r w:rsidR="00841B6F">
          <w:rPr>
            <w:noProof/>
            <w:webHidden/>
          </w:rPr>
        </w:r>
        <w:r w:rsidR="00841B6F">
          <w:rPr>
            <w:noProof/>
            <w:webHidden/>
          </w:rPr>
          <w:fldChar w:fldCharType="separate"/>
        </w:r>
        <w:r w:rsidR="00841B6F">
          <w:rPr>
            <w:noProof/>
            <w:webHidden/>
          </w:rPr>
          <w:t>15</w:t>
        </w:r>
        <w:r w:rsidR="00841B6F">
          <w:rPr>
            <w:noProof/>
            <w:webHidden/>
          </w:rPr>
          <w:fldChar w:fldCharType="end"/>
        </w:r>
      </w:hyperlink>
    </w:p>
    <w:p w14:paraId="5D3F0938" w14:textId="31B52D40" w:rsidR="00841B6F" w:rsidRDefault="00E214A2">
      <w:pPr>
        <w:pStyle w:val="TOC2"/>
        <w:tabs>
          <w:tab w:val="right" w:leader="dot" w:pos="5030"/>
        </w:tabs>
        <w:rPr>
          <w:rFonts w:eastAsiaTheme="minorEastAsia"/>
          <w:b w:val="0"/>
          <w:smallCaps w:val="0"/>
          <w:noProof/>
          <w:sz w:val="22"/>
          <w:lang w:val="en-US" w:eastAsia="en-US" w:bidi="ar-SA"/>
        </w:rPr>
      </w:pPr>
      <w:hyperlink w:anchor="_Toc489219273" w:history="1">
        <w:r w:rsidR="00841B6F" w:rsidRPr="00030E7D">
          <w:rPr>
            <w:rStyle w:val="Hyperlink"/>
            <w:noProof/>
          </w:rPr>
          <w:t>Microsoft Azure Plans</w:t>
        </w:r>
        <w:r w:rsidR="00841B6F">
          <w:rPr>
            <w:noProof/>
            <w:webHidden/>
          </w:rPr>
          <w:tab/>
        </w:r>
        <w:r w:rsidR="00841B6F">
          <w:rPr>
            <w:noProof/>
            <w:webHidden/>
          </w:rPr>
          <w:fldChar w:fldCharType="begin"/>
        </w:r>
        <w:r w:rsidR="00841B6F">
          <w:rPr>
            <w:noProof/>
            <w:webHidden/>
          </w:rPr>
          <w:instrText xml:space="preserve"> PAGEREF _Toc489219273 \h </w:instrText>
        </w:r>
        <w:r w:rsidR="00841B6F">
          <w:rPr>
            <w:noProof/>
            <w:webHidden/>
          </w:rPr>
        </w:r>
        <w:r w:rsidR="00841B6F">
          <w:rPr>
            <w:noProof/>
            <w:webHidden/>
          </w:rPr>
          <w:fldChar w:fldCharType="separate"/>
        </w:r>
        <w:r w:rsidR="00841B6F">
          <w:rPr>
            <w:noProof/>
            <w:webHidden/>
          </w:rPr>
          <w:t>16</w:t>
        </w:r>
        <w:r w:rsidR="00841B6F">
          <w:rPr>
            <w:noProof/>
            <w:webHidden/>
          </w:rPr>
          <w:fldChar w:fldCharType="end"/>
        </w:r>
      </w:hyperlink>
    </w:p>
    <w:p w14:paraId="56518E1F" w14:textId="7C744F67" w:rsidR="00841B6F" w:rsidRDefault="00E214A2">
      <w:pPr>
        <w:pStyle w:val="TOC4"/>
        <w:rPr>
          <w:rFonts w:eastAsiaTheme="minorEastAsia"/>
          <w:smallCaps w:val="0"/>
          <w:noProof/>
          <w:sz w:val="22"/>
          <w:lang w:val="en-US" w:eastAsia="en-US" w:bidi="ar-SA"/>
        </w:rPr>
      </w:pPr>
      <w:hyperlink w:anchor="_Toc489219274" w:history="1">
        <w:r w:rsidR="00841B6F" w:rsidRPr="00030E7D">
          <w:rPr>
            <w:rStyle w:val="Hyperlink"/>
            <w:noProof/>
          </w:rPr>
          <w:t>Azure Active Directory Basic</w:t>
        </w:r>
        <w:r w:rsidR="00841B6F">
          <w:rPr>
            <w:noProof/>
            <w:webHidden/>
          </w:rPr>
          <w:tab/>
        </w:r>
        <w:r w:rsidR="00841B6F">
          <w:rPr>
            <w:noProof/>
            <w:webHidden/>
          </w:rPr>
          <w:fldChar w:fldCharType="begin"/>
        </w:r>
        <w:r w:rsidR="00841B6F">
          <w:rPr>
            <w:noProof/>
            <w:webHidden/>
          </w:rPr>
          <w:instrText xml:space="preserve"> PAGEREF _Toc489219274 \h </w:instrText>
        </w:r>
        <w:r w:rsidR="00841B6F">
          <w:rPr>
            <w:noProof/>
            <w:webHidden/>
          </w:rPr>
        </w:r>
        <w:r w:rsidR="00841B6F">
          <w:rPr>
            <w:noProof/>
            <w:webHidden/>
          </w:rPr>
          <w:fldChar w:fldCharType="separate"/>
        </w:r>
        <w:r w:rsidR="00841B6F">
          <w:rPr>
            <w:noProof/>
            <w:webHidden/>
          </w:rPr>
          <w:t>16</w:t>
        </w:r>
        <w:r w:rsidR="00841B6F">
          <w:rPr>
            <w:noProof/>
            <w:webHidden/>
          </w:rPr>
          <w:fldChar w:fldCharType="end"/>
        </w:r>
      </w:hyperlink>
    </w:p>
    <w:p w14:paraId="11C620DE" w14:textId="68BAB3A4" w:rsidR="00841B6F" w:rsidRDefault="00E214A2">
      <w:pPr>
        <w:pStyle w:val="TOC4"/>
        <w:rPr>
          <w:rFonts w:eastAsiaTheme="minorEastAsia"/>
          <w:smallCaps w:val="0"/>
          <w:noProof/>
          <w:sz w:val="22"/>
          <w:lang w:val="en-US" w:eastAsia="en-US" w:bidi="ar-SA"/>
        </w:rPr>
      </w:pPr>
      <w:hyperlink w:anchor="_Toc489219275" w:history="1">
        <w:r w:rsidR="00841B6F" w:rsidRPr="00030E7D">
          <w:rPr>
            <w:rStyle w:val="Hyperlink"/>
            <w:noProof/>
          </w:rPr>
          <w:t>Azure Active Directory Premium</w:t>
        </w:r>
        <w:r w:rsidR="00841B6F">
          <w:rPr>
            <w:noProof/>
            <w:webHidden/>
          </w:rPr>
          <w:tab/>
        </w:r>
        <w:r w:rsidR="00841B6F">
          <w:rPr>
            <w:noProof/>
            <w:webHidden/>
          </w:rPr>
          <w:fldChar w:fldCharType="begin"/>
        </w:r>
        <w:r w:rsidR="00841B6F">
          <w:rPr>
            <w:noProof/>
            <w:webHidden/>
          </w:rPr>
          <w:instrText xml:space="preserve"> PAGEREF _Toc489219275 \h </w:instrText>
        </w:r>
        <w:r w:rsidR="00841B6F">
          <w:rPr>
            <w:noProof/>
            <w:webHidden/>
          </w:rPr>
        </w:r>
        <w:r w:rsidR="00841B6F">
          <w:rPr>
            <w:noProof/>
            <w:webHidden/>
          </w:rPr>
          <w:fldChar w:fldCharType="separate"/>
        </w:r>
        <w:r w:rsidR="00841B6F">
          <w:rPr>
            <w:noProof/>
            <w:webHidden/>
          </w:rPr>
          <w:t>16</w:t>
        </w:r>
        <w:r w:rsidR="00841B6F">
          <w:rPr>
            <w:noProof/>
            <w:webHidden/>
          </w:rPr>
          <w:fldChar w:fldCharType="end"/>
        </w:r>
      </w:hyperlink>
    </w:p>
    <w:p w14:paraId="78E7A3CF" w14:textId="480333EF" w:rsidR="00841B6F" w:rsidRDefault="00E214A2">
      <w:pPr>
        <w:pStyle w:val="TOC4"/>
        <w:rPr>
          <w:rFonts w:eastAsiaTheme="minorEastAsia"/>
          <w:smallCaps w:val="0"/>
          <w:noProof/>
          <w:sz w:val="22"/>
          <w:lang w:val="en-US" w:eastAsia="en-US" w:bidi="ar-SA"/>
        </w:rPr>
      </w:pPr>
      <w:hyperlink w:anchor="_Toc489219276" w:history="1">
        <w:r w:rsidR="00841B6F" w:rsidRPr="00030E7D">
          <w:rPr>
            <w:rStyle w:val="Hyperlink"/>
            <w:noProof/>
          </w:rPr>
          <w:t>Azure Information Protection Premium</w:t>
        </w:r>
        <w:r w:rsidR="00841B6F">
          <w:rPr>
            <w:noProof/>
            <w:webHidden/>
          </w:rPr>
          <w:tab/>
        </w:r>
        <w:r w:rsidR="00841B6F">
          <w:rPr>
            <w:noProof/>
            <w:webHidden/>
          </w:rPr>
          <w:fldChar w:fldCharType="begin"/>
        </w:r>
        <w:r w:rsidR="00841B6F">
          <w:rPr>
            <w:noProof/>
            <w:webHidden/>
          </w:rPr>
          <w:instrText xml:space="preserve"> PAGEREF _Toc489219276 \h </w:instrText>
        </w:r>
        <w:r w:rsidR="00841B6F">
          <w:rPr>
            <w:noProof/>
            <w:webHidden/>
          </w:rPr>
        </w:r>
        <w:r w:rsidR="00841B6F">
          <w:rPr>
            <w:noProof/>
            <w:webHidden/>
          </w:rPr>
          <w:fldChar w:fldCharType="separate"/>
        </w:r>
        <w:r w:rsidR="00841B6F">
          <w:rPr>
            <w:noProof/>
            <w:webHidden/>
          </w:rPr>
          <w:t>17</w:t>
        </w:r>
        <w:r w:rsidR="00841B6F">
          <w:rPr>
            <w:noProof/>
            <w:webHidden/>
          </w:rPr>
          <w:fldChar w:fldCharType="end"/>
        </w:r>
      </w:hyperlink>
    </w:p>
    <w:p w14:paraId="6984411F" w14:textId="4CAACB92" w:rsidR="00841B6F" w:rsidRDefault="00E214A2">
      <w:pPr>
        <w:pStyle w:val="TOC3"/>
        <w:rPr>
          <w:rFonts w:eastAsiaTheme="minorEastAsia"/>
          <w:b w:val="0"/>
          <w:smallCaps w:val="0"/>
          <w:sz w:val="22"/>
          <w:lang w:val="en-US" w:eastAsia="en-US" w:bidi="ar-SA"/>
        </w:rPr>
      </w:pPr>
      <w:hyperlink w:anchor="_Toc489219277" w:history="1">
        <w:r w:rsidR="00841B6F" w:rsidRPr="00030E7D">
          <w:rPr>
            <w:rStyle w:val="Hyperlink"/>
          </w:rPr>
          <w:t>Microsoft Dynamics 365 Services</w:t>
        </w:r>
        <w:r w:rsidR="00841B6F">
          <w:rPr>
            <w:webHidden/>
          </w:rPr>
          <w:tab/>
        </w:r>
        <w:r w:rsidR="00841B6F">
          <w:rPr>
            <w:webHidden/>
          </w:rPr>
          <w:fldChar w:fldCharType="begin"/>
        </w:r>
        <w:r w:rsidR="00841B6F">
          <w:rPr>
            <w:webHidden/>
          </w:rPr>
          <w:instrText xml:space="preserve"> PAGEREF _Toc489219277 \h </w:instrText>
        </w:r>
        <w:r w:rsidR="00841B6F">
          <w:rPr>
            <w:webHidden/>
          </w:rPr>
        </w:r>
        <w:r w:rsidR="00841B6F">
          <w:rPr>
            <w:webHidden/>
          </w:rPr>
          <w:fldChar w:fldCharType="separate"/>
        </w:r>
        <w:r w:rsidR="00841B6F">
          <w:rPr>
            <w:webHidden/>
          </w:rPr>
          <w:t>17</w:t>
        </w:r>
        <w:r w:rsidR="00841B6F">
          <w:rPr>
            <w:webHidden/>
          </w:rPr>
          <w:fldChar w:fldCharType="end"/>
        </w:r>
      </w:hyperlink>
    </w:p>
    <w:p w14:paraId="11C32518" w14:textId="725E04E1" w:rsidR="00841B6F" w:rsidRDefault="00E214A2">
      <w:pPr>
        <w:pStyle w:val="TOC2"/>
        <w:tabs>
          <w:tab w:val="right" w:leader="dot" w:pos="5030"/>
        </w:tabs>
        <w:rPr>
          <w:rFonts w:eastAsiaTheme="minorEastAsia"/>
          <w:b w:val="0"/>
          <w:smallCaps w:val="0"/>
          <w:noProof/>
          <w:sz w:val="22"/>
          <w:lang w:val="en-US" w:eastAsia="en-US" w:bidi="ar-SA"/>
        </w:rPr>
      </w:pPr>
      <w:hyperlink w:anchor="_Toc489219278" w:history="1">
        <w:r w:rsidR="00841B6F" w:rsidRPr="00030E7D">
          <w:rPr>
            <w:rStyle w:val="Hyperlink"/>
            <w:noProof/>
          </w:rPr>
          <w:t>Office 365 -palvelut</w:t>
        </w:r>
        <w:r w:rsidR="00841B6F">
          <w:rPr>
            <w:noProof/>
            <w:webHidden/>
          </w:rPr>
          <w:tab/>
        </w:r>
        <w:r w:rsidR="00841B6F">
          <w:rPr>
            <w:noProof/>
            <w:webHidden/>
          </w:rPr>
          <w:fldChar w:fldCharType="begin"/>
        </w:r>
        <w:r w:rsidR="00841B6F">
          <w:rPr>
            <w:noProof/>
            <w:webHidden/>
          </w:rPr>
          <w:instrText xml:space="preserve"> PAGEREF _Toc489219278 \h </w:instrText>
        </w:r>
        <w:r w:rsidR="00841B6F">
          <w:rPr>
            <w:noProof/>
            <w:webHidden/>
          </w:rPr>
        </w:r>
        <w:r w:rsidR="00841B6F">
          <w:rPr>
            <w:noProof/>
            <w:webHidden/>
          </w:rPr>
          <w:fldChar w:fldCharType="separate"/>
        </w:r>
        <w:r w:rsidR="00841B6F">
          <w:rPr>
            <w:noProof/>
            <w:webHidden/>
          </w:rPr>
          <w:t>18</w:t>
        </w:r>
        <w:r w:rsidR="00841B6F">
          <w:rPr>
            <w:noProof/>
            <w:webHidden/>
          </w:rPr>
          <w:fldChar w:fldCharType="end"/>
        </w:r>
      </w:hyperlink>
    </w:p>
    <w:p w14:paraId="0672D39A" w14:textId="7460B57A" w:rsidR="00841B6F" w:rsidRDefault="00E214A2">
      <w:pPr>
        <w:pStyle w:val="TOC4"/>
        <w:rPr>
          <w:rFonts w:eastAsiaTheme="minorEastAsia"/>
          <w:smallCaps w:val="0"/>
          <w:noProof/>
          <w:sz w:val="22"/>
          <w:lang w:val="en-US" w:eastAsia="en-US" w:bidi="ar-SA"/>
        </w:rPr>
      </w:pPr>
      <w:hyperlink w:anchor="_Toc489219279" w:history="1">
        <w:r w:rsidR="00841B6F" w:rsidRPr="00030E7D">
          <w:rPr>
            <w:rStyle w:val="Hyperlink"/>
            <w:noProof/>
          </w:rPr>
          <w:t>Exchange Online</w:t>
        </w:r>
        <w:r w:rsidR="00841B6F">
          <w:rPr>
            <w:noProof/>
            <w:webHidden/>
          </w:rPr>
          <w:tab/>
        </w:r>
        <w:r w:rsidR="00841B6F">
          <w:rPr>
            <w:noProof/>
            <w:webHidden/>
          </w:rPr>
          <w:fldChar w:fldCharType="begin"/>
        </w:r>
        <w:r w:rsidR="00841B6F">
          <w:rPr>
            <w:noProof/>
            <w:webHidden/>
          </w:rPr>
          <w:instrText xml:space="preserve"> PAGEREF _Toc489219279 \h </w:instrText>
        </w:r>
        <w:r w:rsidR="00841B6F">
          <w:rPr>
            <w:noProof/>
            <w:webHidden/>
          </w:rPr>
        </w:r>
        <w:r w:rsidR="00841B6F">
          <w:rPr>
            <w:noProof/>
            <w:webHidden/>
          </w:rPr>
          <w:fldChar w:fldCharType="separate"/>
        </w:r>
        <w:r w:rsidR="00841B6F">
          <w:rPr>
            <w:noProof/>
            <w:webHidden/>
          </w:rPr>
          <w:t>19</w:t>
        </w:r>
        <w:r w:rsidR="00841B6F">
          <w:rPr>
            <w:noProof/>
            <w:webHidden/>
          </w:rPr>
          <w:fldChar w:fldCharType="end"/>
        </w:r>
      </w:hyperlink>
    </w:p>
    <w:p w14:paraId="7E2C722A" w14:textId="434246D4" w:rsidR="00841B6F" w:rsidRDefault="00E214A2">
      <w:pPr>
        <w:pStyle w:val="TOC4"/>
        <w:rPr>
          <w:rFonts w:eastAsiaTheme="minorEastAsia"/>
          <w:smallCaps w:val="0"/>
          <w:noProof/>
          <w:sz w:val="22"/>
          <w:lang w:val="en-US" w:eastAsia="en-US" w:bidi="ar-SA"/>
        </w:rPr>
      </w:pPr>
      <w:hyperlink w:anchor="_Toc489219280" w:history="1">
        <w:r w:rsidR="00841B6F" w:rsidRPr="00030E7D">
          <w:rPr>
            <w:rStyle w:val="Hyperlink"/>
            <w:noProof/>
          </w:rPr>
          <w:t>Office 365 Applications</w:t>
        </w:r>
        <w:r w:rsidR="00841B6F">
          <w:rPr>
            <w:noProof/>
            <w:webHidden/>
          </w:rPr>
          <w:tab/>
        </w:r>
        <w:r w:rsidR="00841B6F">
          <w:rPr>
            <w:noProof/>
            <w:webHidden/>
          </w:rPr>
          <w:fldChar w:fldCharType="begin"/>
        </w:r>
        <w:r w:rsidR="00841B6F">
          <w:rPr>
            <w:noProof/>
            <w:webHidden/>
          </w:rPr>
          <w:instrText xml:space="preserve"> PAGEREF _Toc489219280 \h </w:instrText>
        </w:r>
        <w:r w:rsidR="00841B6F">
          <w:rPr>
            <w:noProof/>
            <w:webHidden/>
          </w:rPr>
        </w:r>
        <w:r w:rsidR="00841B6F">
          <w:rPr>
            <w:noProof/>
            <w:webHidden/>
          </w:rPr>
          <w:fldChar w:fldCharType="separate"/>
        </w:r>
        <w:r w:rsidR="00841B6F">
          <w:rPr>
            <w:noProof/>
            <w:webHidden/>
          </w:rPr>
          <w:t>20</w:t>
        </w:r>
        <w:r w:rsidR="00841B6F">
          <w:rPr>
            <w:noProof/>
            <w:webHidden/>
          </w:rPr>
          <w:fldChar w:fldCharType="end"/>
        </w:r>
      </w:hyperlink>
    </w:p>
    <w:p w14:paraId="0A24B072" w14:textId="1BFE2712" w:rsidR="00841B6F" w:rsidRDefault="00E214A2">
      <w:pPr>
        <w:pStyle w:val="TOC4"/>
        <w:rPr>
          <w:rFonts w:eastAsiaTheme="minorEastAsia"/>
          <w:smallCaps w:val="0"/>
          <w:noProof/>
          <w:sz w:val="22"/>
          <w:lang w:val="en-US" w:eastAsia="en-US" w:bidi="ar-SA"/>
        </w:rPr>
      </w:pPr>
      <w:hyperlink w:anchor="_Toc489219281" w:history="1">
        <w:r w:rsidR="00841B6F" w:rsidRPr="00030E7D">
          <w:rPr>
            <w:rStyle w:val="Hyperlink"/>
            <w:noProof/>
          </w:rPr>
          <w:t>Microsoft MyAnalytics</w:t>
        </w:r>
        <w:r w:rsidR="00841B6F">
          <w:rPr>
            <w:noProof/>
            <w:webHidden/>
          </w:rPr>
          <w:tab/>
        </w:r>
        <w:r w:rsidR="00841B6F">
          <w:rPr>
            <w:noProof/>
            <w:webHidden/>
          </w:rPr>
          <w:fldChar w:fldCharType="begin"/>
        </w:r>
        <w:r w:rsidR="00841B6F">
          <w:rPr>
            <w:noProof/>
            <w:webHidden/>
          </w:rPr>
          <w:instrText xml:space="preserve"> PAGEREF _Toc489219281 \h </w:instrText>
        </w:r>
        <w:r w:rsidR="00841B6F">
          <w:rPr>
            <w:noProof/>
            <w:webHidden/>
          </w:rPr>
        </w:r>
        <w:r w:rsidR="00841B6F">
          <w:rPr>
            <w:noProof/>
            <w:webHidden/>
          </w:rPr>
          <w:fldChar w:fldCharType="separate"/>
        </w:r>
        <w:r w:rsidR="00841B6F">
          <w:rPr>
            <w:noProof/>
            <w:webHidden/>
          </w:rPr>
          <w:t>21</w:t>
        </w:r>
        <w:r w:rsidR="00841B6F">
          <w:rPr>
            <w:noProof/>
            <w:webHidden/>
          </w:rPr>
          <w:fldChar w:fldCharType="end"/>
        </w:r>
      </w:hyperlink>
    </w:p>
    <w:p w14:paraId="3C91AA34" w14:textId="3EC5EB43" w:rsidR="00841B6F" w:rsidRDefault="00E214A2">
      <w:pPr>
        <w:pStyle w:val="TOC4"/>
        <w:rPr>
          <w:rFonts w:eastAsiaTheme="minorEastAsia"/>
          <w:smallCaps w:val="0"/>
          <w:noProof/>
          <w:sz w:val="22"/>
          <w:lang w:val="en-US" w:eastAsia="en-US" w:bidi="ar-SA"/>
        </w:rPr>
      </w:pPr>
      <w:hyperlink w:anchor="_Toc489219282" w:history="1">
        <w:r w:rsidR="00841B6F" w:rsidRPr="00030E7D">
          <w:rPr>
            <w:rStyle w:val="Hyperlink"/>
            <w:noProof/>
          </w:rPr>
          <w:t>Office Online</w:t>
        </w:r>
        <w:r w:rsidR="00841B6F">
          <w:rPr>
            <w:noProof/>
            <w:webHidden/>
          </w:rPr>
          <w:tab/>
        </w:r>
        <w:r w:rsidR="00841B6F">
          <w:rPr>
            <w:noProof/>
            <w:webHidden/>
          </w:rPr>
          <w:fldChar w:fldCharType="begin"/>
        </w:r>
        <w:r w:rsidR="00841B6F">
          <w:rPr>
            <w:noProof/>
            <w:webHidden/>
          </w:rPr>
          <w:instrText xml:space="preserve"> PAGEREF _Toc489219282 \h </w:instrText>
        </w:r>
        <w:r w:rsidR="00841B6F">
          <w:rPr>
            <w:noProof/>
            <w:webHidden/>
          </w:rPr>
        </w:r>
        <w:r w:rsidR="00841B6F">
          <w:rPr>
            <w:noProof/>
            <w:webHidden/>
          </w:rPr>
          <w:fldChar w:fldCharType="separate"/>
        </w:r>
        <w:r w:rsidR="00841B6F">
          <w:rPr>
            <w:noProof/>
            <w:webHidden/>
          </w:rPr>
          <w:t>21</w:t>
        </w:r>
        <w:r w:rsidR="00841B6F">
          <w:rPr>
            <w:noProof/>
            <w:webHidden/>
          </w:rPr>
          <w:fldChar w:fldCharType="end"/>
        </w:r>
      </w:hyperlink>
    </w:p>
    <w:p w14:paraId="3B3B6DD9" w14:textId="24203A58" w:rsidR="00841B6F" w:rsidRDefault="00E214A2">
      <w:pPr>
        <w:pStyle w:val="TOC4"/>
        <w:rPr>
          <w:rFonts w:eastAsiaTheme="minorEastAsia"/>
          <w:smallCaps w:val="0"/>
          <w:noProof/>
          <w:sz w:val="22"/>
          <w:lang w:val="en-US" w:eastAsia="en-US" w:bidi="ar-SA"/>
        </w:rPr>
      </w:pPr>
      <w:hyperlink w:anchor="_Toc489219283" w:history="1">
        <w:r w:rsidR="00841B6F" w:rsidRPr="00030E7D">
          <w:rPr>
            <w:rStyle w:val="Hyperlink"/>
            <w:noProof/>
          </w:rPr>
          <w:t>OneDrive for Business</w:t>
        </w:r>
        <w:r w:rsidR="00841B6F">
          <w:rPr>
            <w:noProof/>
            <w:webHidden/>
          </w:rPr>
          <w:tab/>
        </w:r>
        <w:r w:rsidR="00841B6F">
          <w:rPr>
            <w:noProof/>
            <w:webHidden/>
          </w:rPr>
          <w:fldChar w:fldCharType="begin"/>
        </w:r>
        <w:r w:rsidR="00841B6F">
          <w:rPr>
            <w:noProof/>
            <w:webHidden/>
          </w:rPr>
          <w:instrText xml:space="preserve"> PAGEREF _Toc489219283 \h </w:instrText>
        </w:r>
        <w:r w:rsidR="00841B6F">
          <w:rPr>
            <w:noProof/>
            <w:webHidden/>
          </w:rPr>
        </w:r>
        <w:r w:rsidR="00841B6F">
          <w:rPr>
            <w:noProof/>
            <w:webHidden/>
          </w:rPr>
          <w:fldChar w:fldCharType="separate"/>
        </w:r>
        <w:r w:rsidR="00841B6F">
          <w:rPr>
            <w:noProof/>
            <w:webHidden/>
          </w:rPr>
          <w:t>21</w:t>
        </w:r>
        <w:r w:rsidR="00841B6F">
          <w:rPr>
            <w:noProof/>
            <w:webHidden/>
          </w:rPr>
          <w:fldChar w:fldCharType="end"/>
        </w:r>
      </w:hyperlink>
    </w:p>
    <w:p w14:paraId="71F1F951" w14:textId="76C508A8" w:rsidR="00841B6F" w:rsidRDefault="00E214A2">
      <w:pPr>
        <w:pStyle w:val="TOC4"/>
        <w:rPr>
          <w:rFonts w:eastAsiaTheme="minorEastAsia"/>
          <w:smallCaps w:val="0"/>
          <w:noProof/>
          <w:sz w:val="22"/>
          <w:lang w:val="en-US" w:eastAsia="en-US" w:bidi="ar-SA"/>
        </w:rPr>
      </w:pPr>
      <w:hyperlink w:anchor="_Toc489219284" w:history="1">
        <w:r w:rsidR="00841B6F" w:rsidRPr="00030E7D">
          <w:rPr>
            <w:rStyle w:val="Hyperlink"/>
            <w:noProof/>
          </w:rPr>
          <w:t>Project Online</w:t>
        </w:r>
        <w:r w:rsidR="00841B6F">
          <w:rPr>
            <w:noProof/>
            <w:webHidden/>
          </w:rPr>
          <w:tab/>
        </w:r>
        <w:r w:rsidR="00841B6F">
          <w:rPr>
            <w:noProof/>
            <w:webHidden/>
          </w:rPr>
          <w:fldChar w:fldCharType="begin"/>
        </w:r>
        <w:r w:rsidR="00841B6F">
          <w:rPr>
            <w:noProof/>
            <w:webHidden/>
          </w:rPr>
          <w:instrText xml:space="preserve"> PAGEREF _Toc489219284 \h </w:instrText>
        </w:r>
        <w:r w:rsidR="00841B6F">
          <w:rPr>
            <w:noProof/>
            <w:webHidden/>
          </w:rPr>
        </w:r>
        <w:r w:rsidR="00841B6F">
          <w:rPr>
            <w:noProof/>
            <w:webHidden/>
          </w:rPr>
          <w:fldChar w:fldCharType="separate"/>
        </w:r>
        <w:r w:rsidR="00841B6F">
          <w:rPr>
            <w:noProof/>
            <w:webHidden/>
          </w:rPr>
          <w:t>21</w:t>
        </w:r>
        <w:r w:rsidR="00841B6F">
          <w:rPr>
            <w:noProof/>
            <w:webHidden/>
          </w:rPr>
          <w:fldChar w:fldCharType="end"/>
        </w:r>
      </w:hyperlink>
    </w:p>
    <w:p w14:paraId="6AF6904F" w14:textId="64793201" w:rsidR="00841B6F" w:rsidRDefault="00E214A2">
      <w:pPr>
        <w:pStyle w:val="TOC4"/>
        <w:rPr>
          <w:rFonts w:eastAsiaTheme="minorEastAsia"/>
          <w:smallCaps w:val="0"/>
          <w:noProof/>
          <w:sz w:val="22"/>
          <w:lang w:val="en-US" w:eastAsia="en-US" w:bidi="ar-SA"/>
        </w:rPr>
      </w:pPr>
      <w:hyperlink w:anchor="_Toc489219285" w:history="1">
        <w:r w:rsidR="00841B6F" w:rsidRPr="00030E7D">
          <w:rPr>
            <w:rStyle w:val="Hyperlink"/>
            <w:noProof/>
          </w:rPr>
          <w:t>SharePoint Online</w:t>
        </w:r>
        <w:r w:rsidR="00841B6F">
          <w:rPr>
            <w:noProof/>
            <w:webHidden/>
          </w:rPr>
          <w:tab/>
        </w:r>
        <w:r w:rsidR="00841B6F">
          <w:rPr>
            <w:noProof/>
            <w:webHidden/>
          </w:rPr>
          <w:fldChar w:fldCharType="begin"/>
        </w:r>
        <w:r w:rsidR="00841B6F">
          <w:rPr>
            <w:noProof/>
            <w:webHidden/>
          </w:rPr>
          <w:instrText xml:space="preserve"> PAGEREF _Toc489219285 \h </w:instrText>
        </w:r>
        <w:r w:rsidR="00841B6F">
          <w:rPr>
            <w:noProof/>
            <w:webHidden/>
          </w:rPr>
        </w:r>
        <w:r w:rsidR="00841B6F">
          <w:rPr>
            <w:noProof/>
            <w:webHidden/>
          </w:rPr>
          <w:fldChar w:fldCharType="separate"/>
        </w:r>
        <w:r w:rsidR="00841B6F">
          <w:rPr>
            <w:noProof/>
            <w:webHidden/>
          </w:rPr>
          <w:t>22</w:t>
        </w:r>
        <w:r w:rsidR="00841B6F">
          <w:rPr>
            <w:noProof/>
            <w:webHidden/>
          </w:rPr>
          <w:fldChar w:fldCharType="end"/>
        </w:r>
      </w:hyperlink>
    </w:p>
    <w:p w14:paraId="100B1885" w14:textId="23ED228C" w:rsidR="00841B6F" w:rsidRDefault="00E214A2">
      <w:pPr>
        <w:pStyle w:val="TOC4"/>
        <w:rPr>
          <w:rFonts w:eastAsiaTheme="minorEastAsia"/>
          <w:smallCaps w:val="0"/>
          <w:noProof/>
          <w:sz w:val="22"/>
          <w:lang w:val="en-US" w:eastAsia="en-US" w:bidi="ar-SA"/>
        </w:rPr>
      </w:pPr>
      <w:hyperlink w:anchor="_Toc489219286" w:history="1">
        <w:r w:rsidR="00841B6F" w:rsidRPr="00030E7D">
          <w:rPr>
            <w:rStyle w:val="Hyperlink"/>
            <w:noProof/>
          </w:rPr>
          <w:t>Skype for Business Online</w:t>
        </w:r>
        <w:r w:rsidR="00841B6F">
          <w:rPr>
            <w:noProof/>
            <w:webHidden/>
          </w:rPr>
          <w:tab/>
        </w:r>
        <w:r w:rsidR="00841B6F">
          <w:rPr>
            <w:noProof/>
            <w:webHidden/>
          </w:rPr>
          <w:fldChar w:fldCharType="begin"/>
        </w:r>
        <w:r w:rsidR="00841B6F">
          <w:rPr>
            <w:noProof/>
            <w:webHidden/>
          </w:rPr>
          <w:instrText xml:space="preserve"> PAGEREF _Toc489219286 \h </w:instrText>
        </w:r>
        <w:r w:rsidR="00841B6F">
          <w:rPr>
            <w:noProof/>
            <w:webHidden/>
          </w:rPr>
        </w:r>
        <w:r w:rsidR="00841B6F">
          <w:rPr>
            <w:noProof/>
            <w:webHidden/>
          </w:rPr>
          <w:fldChar w:fldCharType="separate"/>
        </w:r>
        <w:r w:rsidR="00841B6F">
          <w:rPr>
            <w:noProof/>
            <w:webHidden/>
          </w:rPr>
          <w:t>22</w:t>
        </w:r>
        <w:r w:rsidR="00841B6F">
          <w:rPr>
            <w:noProof/>
            <w:webHidden/>
          </w:rPr>
          <w:fldChar w:fldCharType="end"/>
        </w:r>
      </w:hyperlink>
    </w:p>
    <w:p w14:paraId="14B85680" w14:textId="2296B06A" w:rsidR="00841B6F" w:rsidRDefault="00E214A2">
      <w:pPr>
        <w:pStyle w:val="TOC4"/>
        <w:rPr>
          <w:rFonts w:eastAsiaTheme="minorEastAsia"/>
          <w:smallCaps w:val="0"/>
          <w:noProof/>
          <w:sz w:val="22"/>
          <w:lang w:val="en-US" w:eastAsia="en-US" w:bidi="ar-SA"/>
        </w:rPr>
      </w:pPr>
      <w:hyperlink w:anchor="_Toc489219287" w:history="1">
        <w:r w:rsidR="00841B6F" w:rsidRPr="00030E7D">
          <w:rPr>
            <w:rStyle w:val="Hyperlink"/>
            <w:noProof/>
            <w:lang w:val="nb-NO"/>
          </w:rPr>
          <w:t>Skype for Business Online PSTN Services</w:t>
        </w:r>
        <w:r w:rsidR="00841B6F">
          <w:rPr>
            <w:noProof/>
            <w:webHidden/>
          </w:rPr>
          <w:tab/>
        </w:r>
        <w:r w:rsidR="00841B6F">
          <w:rPr>
            <w:noProof/>
            <w:webHidden/>
          </w:rPr>
          <w:fldChar w:fldCharType="begin"/>
        </w:r>
        <w:r w:rsidR="00841B6F">
          <w:rPr>
            <w:noProof/>
            <w:webHidden/>
          </w:rPr>
          <w:instrText xml:space="preserve"> PAGEREF _Toc489219287 \h </w:instrText>
        </w:r>
        <w:r w:rsidR="00841B6F">
          <w:rPr>
            <w:noProof/>
            <w:webHidden/>
          </w:rPr>
        </w:r>
        <w:r w:rsidR="00841B6F">
          <w:rPr>
            <w:noProof/>
            <w:webHidden/>
          </w:rPr>
          <w:fldChar w:fldCharType="separate"/>
        </w:r>
        <w:r w:rsidR="00841B6F">
          <w:rPr>
            <w:noProof/>
            <w:webHidden/>
          </w:rPr>
          <w:t>22</w:t>
        </w:r>
        <w:r w:rsidR="00841B6F">
          <w:rPr>
            <w:noProof/>
            <w:webHidden/>
          </w:rPr>
          <w:fldChar w:fldCharType="end"/>
        </w:r>
      </w:hyperlink>
    </w:p>
    <w:p w14:paraId="7EDB181B" w14:textId="19FABC71" w:rsidR="00841B6F" w:rsidRDefault="00E214A2">
      <w:pPr>
        <w:pStyle w:val="TOC2"/>
        <w:tabs>
          <w:tab w:val="right" w:leader="dot" w:pos="5030"/>
        </w:tabs>
        <w:rPr>
          <w:rFonts w:eastAsiaTheme="minorEastAsia"/>
          <w:b w:val="0"/>
          <w:smallCaps w:val="0"/>
          <w:noProof/>
          <w:sz w:val="22"/>
          <w:lang w:val="en-US" w:eastAsia="en-US" w:bidi="ar-SA"/>
        </w:rPr>
      </w:pPr>
      <w:hyperlink w:anchor="_Toc489219288" w:history="1">
        <w:r w:rsidR="00841B6F" w:rsidRPr="00030E7D">
          <w:rPr>
            <w:rStyle w:val="Hyperlink"/>
            <w:noProof/>
          </w:rPr>
          <w:t>Muut Online-palvelut</w:t>
        </w:r>
        <w:r w:rsidR="00841B6F">
          <w:rPr>
            <w:noProof/>
            <w:webHidden/>
          </w:rPr>
          <w:tab/>
        </w:r>
        <w:r w:rsidR="00841B6F">
          <w:rPr>
            <w:noProof/>
            <w:webHidden/>
          </w:rPr>
          <w:fldChar w:fldCharType="begin"/>
        </w:r>
        <w:r w:rsidR="00841B6F">
          <w:rPr>
            <w:noProof/>
            <w:webHidden/>
          </w:rPr>
          <w:instrText xml:space="preserve"> PAGEREF _Toc489219288 \h </w:instrText>
        </w:r>
        <w:r w:rsidR="00841B6F">
          <w:rPr>
            <w:noProof/>
            <w:webHidden/>
          </w:rPr>
        </w:r>
        <w:r w:rsidR="00841B6F">
          <w:rPr>
            <w:noProof/>
            <w:webHidden/>
          </w:rPr>
          <w:fldChar w:fldCharType="separate"/>
        </w:r>
        <w:r w:rsidR="00841B6F">
          <w:rPr>
            <w:noProof/>
            <w:webHidden/>
          </w:rPr>
          <w:t>23</w:t>
        </w:r>
        <w:r w:rsidR="00841B6F">
          <w:rPr>
            <w:noProof/>
            <w:webHidden/>
          </w:rPr>
          <w:fldChar w:fldCharType="end"/>
        </w:r>
      </w:hyperlink>
    </w:p>
    <w:p w14:paraId="3638B913" w14:textId="1542A5B1" w:rsidR="00841B6F" w:rsidRDefault="00E214A2">
      <w:pPr>
        <w:pStyle w:val="TOC4"/>
        <w:rPr>
          <w:rFonts w:eastAsiaTheme="minorEastAsia"/>
          <w:smallCaps w:val="0"/>
          <w:noProof/>
          <w:sz w:val="22"/>
          <w:lang w:val="en-US" w:eastAsia="en-US" w:bidi="ar-SA"/>
        </w:rPr>
      </w:pPr>
      <w:hyperlink w:anchor="_Toc489219289" w:history="1">
        <w:r w:rsidR="00841B6F" w:rsidRPr="00030E7D">
          <w:rPr>
            <w:rStyle w:val="Hyperlink"/>
            <w:noProof/>
          </w:rPr>
          <w:t>Bing Maps Enterprise Platform ja Mobile Asset Management Platform</w:t>
        </w:r>
        <w:r w:rsidR="00841B6F">
          <w:rPr>
            <w:noProof/>
            <w:webHidden/>
          </w:rPr>
          <w:tab/>
        </w:r>
        <w:r w:rsidR="00841B6F">
          <w:rPr>
            <w:noProof/>
            <w:webHidden/>
          </w:rPr>
          <w:fldChar w:fldCharType="begin"/>
        </w:r>
        <w:r w:rsidR="00841B6F">
          <w:rPr>
            <w:noProof/>
            <w:webHidden/>
          </w:rPr>
          <w:instrText xml:space="preserve"> PAGEREF _Toc489219289 \h </w:instrText>
        </w:r>
        <w:r w:rsidR="00841B6F">
          <w:rPr>
            <w:noProof/>
            <w:webHidden/>
          </w:rPr>
        </w:r>
        <w:r w:rsidR="00841B6F">
          <w:rPr>
            <w:noProof/>
            <w:webHidden/>
          </w:rPr>
          <w:fldChar w:fldCharType="separate"/>
        </w:r>
        <w:r w:rsidR="00841B6F">
          <w:rPr>
            <w:noProof/>
            <w:webHidden/>
          </w:rPr>
          <w:t>23</w:t>
        </w:r>
        <w:r w:rsidR="00841B6F">
          <w:rPr>
            <w:noProof/>
            <w:webHidden/>
          </w:rPr>
          <w:fldChar w:fldCharType="end"/>
        </w:r>
      </w:hyperlink>
    </w:p>
    <w:p w14:paraId="3920CBB8" w14:textId="742730FA" w:rsidR="00841B6F" w:rsidRDefault="00E214A2">
      <w:pPr>
        <w:pStyle w:val="TOC4"/>
        <w:rPr>
          <w:rFonts w:eastAsiaTheme="minorEastAsia"/>
          <w:smallCaps w:val="0"/>
          <w:noProof/>
          <w:sz w:val="22"/>
          <w:lang w:val="en-US" w:eastAsia="en-US" w:bidi="ar-SA"/>
        </w:rPr>
      </w:pPr>
      <w:hyperlink w:anchor="_Toc489219290" w:history="1">
        <w:r w:rsidR="00841B6F" w:rsidRPr="00030E7D">
          <w:rPr>
            <w:rStyle w:val="Hyperlink"/>
            <w:noProof/>
          </w:rPr>
          <w:t>Business Application Platform</w:t>
        </w:r>
        <w:r w:rsidR="00841B6F">
          <w:rPr>
            <w:noProof/>
            <w:webHidden/>
          </w:rPr>
          <w:tab/>
        </w:r>
        <w:r w:rsidR="00841B6F">
          <w:rPr>
            <w:noProof/>
            <w:webHidden/>
          </w:rPr>
          <w:fldChar w:fldCharType="begin"/>
        </w:r>
        <w:r w:rsidR="00841B6F">
          <w:rPr>
            <w:noProof/>
            <w:webHidden/>
          </w:rPr>
          <w:instrText xml:space="preserve"> PAGEREF _Toc489219290 \h </w:instrText>
        </w:r>
        <w:r w:rsidR="00841B6F">
          <w:rPr>
            <w:noProof/>
            <w:webHidden/>
          </w:rPr>
        </w:r>
        <w:r w:rsidR="00841B6F">
          <w:rPr>
            <w:noProof/>
            <w:webHidden/>
          </w:rPr>
          <w:fldChar w:fldCharType="separate"/>
        </w:r>
        <w:r w:rsidR="00841B6F">
          <w:rPr>
            <w:noProof/>
            <w:webHidden/>
          </w:rPr>
          <w:t>24</w:t>
        </w:r>
        <w:r w:rsidR="00841B6F">
          <w:rPr>
            <w:noProof/>
            <w:webHidden/>
          </w:rPr>
          <w:fldChar w:fldCharType="end"/>
        </w:r>
      </w:hyperlink>
    </w:p>
    <w:p w14:paraId="3A342610" w14:textId="67CC90ED" w:rsidR="00841B6F" w:rsidRDefault="00E214A2">
      <w:pPr>
        <w:pStyle w:val="TOC4"/>
        <w:rPr>
          <w:rFonts w:eastAsiaTheme="minorEastAsia"/>
          <w:smallCaps w:val="0"/>
          <w:noProof/>
          <w:sz w:val="22"/>
          <w:lang w:val="en-US" w:eastAsia="en-US" w:bidi="ar-SA"/>
        </w:rPr>
      </w:pPr>
      <w:hyperlink w:anchor="_Toc489219291" w:history="1">
        <w:r w:rsidR="00841B6F" w:rsidRPr="00030E7D">
          <w:rPr>
            <w:rStyle w:val="Hyperlink"/>
            <w:noProof/>
          </w:rPr>
          <w:t>Kaizala</w:t>
        </w:r>
        <w:r w:rsidR="00841B6F">
          <w:rPr>
            <w:noProof/>
            <w:webHidden/>
          </w:rPr>
          <w:tab/>
        </w:r>
        <w:r w:rsidR="00841B6F">
          <w:rPr>
            <w:noProof/>
            <w:webHidden/>
          </w:rPr>
          <w:fldChar w:fldCharType="begin"/>
        </w:r>
        <w:r w:rsidR="00841B6F">
          <w:rPr>
            <w:noProof/>
            <w:webHidden/>
          </w:rPr>
          <w:instrText xml:space="preserve"> PAGEREF _Toc489219291 \h </w:instrText>
        </w:r>
        <w:r w:rsidR="00841B6F">
          <w:rPr>
            <w:noProof/>
            <w:webHidden/>
          </w:rPr>
        </w:r>
        <w:r w:rsidR="00841B6F">
          <w:rPr>
            <w:noProof/>
            <w:webHidden/>
          </w:rPr>
          <w:fldChar w:fldCharType="separate"/>
        </w:r>
        <w:r w:rsidR="00841B6F">
          <w:rPr>
            <w:noProof/>
            <w:webHidden/>
          </w:rPr>
          <w:t>24</w:t>
        </w:r>
        <w:r w:rsidR="00841B6F">
          <w:rPr>
            <w:noProof/>
            <w:webHidden/>
          </w:rPr>
          <w:fldChar w:fldCharType="end"/>
        </w:r>
      </w:hyperlink>
    </w:p>
    <w:p w14:paraId="7DA513F1" w14:textId="354EB304" w:rsidR="00841B6F" w:rsidRDefault="00E214A2">
      <w:pPr>
        <w:pStyle w:val="TOC4"/>
        <w:rPr>
          <w:rFonts w:eastAsiaTheme="minorEastAsia"/>
          <w:smallCaps w:val="0"/>
          <w:noProof/>
          <w:sz w:val="22"/>
          <w:lang w:val="en-US" w:eastAsia="en-US" w:bidi="ar-SA"/>
        </w:rPr>
      </w:pPr>
      <w:hyperlink w:anchor="_Toc489219292" w:history="1">
        <w:r w:rsidR="00841B6F" w:rsidRPr="00030E7D">
          <w:rPr>
            <w:rStyle w:val="Hyperlink"/>
            <w:noProof/>
          </w:rPr>
          <w:t>Microsoft Cloud App Security</w:t>
        </w:r>
        <w:r w:rsidR="00841B6F">
          <w:rPr>
            <w:noProof/>
            <w:webHidden/>
          </w:rPr>
          <w:tab/>
        </w:r>
        <w:r w:rsidR="00841B6F">
          <w:rPr>
            <w:noProof/>
            <w:webHidden/>
          </w:rPr>
          <w:fldChar w:fldCharType="begin"/>
        </w:r>
        <w:r w:rsidR="00841B6F">
          <w:rPr>
            <w:noProof/>
            <w:webHidden/>
          </w:rPr>
          <w:instrText xml:space="preserve"> PAGEREF _Toc489219292 \h </w:instrText>
        </w:r>
        <w:r w:rsidR="00841B6F">
          <w:rPr>
            <w:noProof/>
            <w:webHidden/>
          </w:rPr>
        </w:r>
        <w:r w:rsidR="00841B6F">
          <w:rPr>
            <w:noProof/>
            <w:webHidden/>
          </w:rPr>
          <w:fldChar w:fldCharType="separate"/>
        </w:r>
        <w:r w:rsidR="00841B6F">
          <w:rPr>
            <w:noProof/>
            <w:webHidden/>
          </w:rPr>
          <w:t>24</w:t>
        </w:r>
        <w:r w:rsidR="00841B6F">
          <w:rPr>
            <w:noProof/>
            <w:webHidden/>
          </w:rPr>
          <w:fldChar w:fldCharType="end"/>
        </w:r>
      </w:hyperlink>
    </w:p>
    <w:p w14:paraId="40FB067A" w14:textId="2695BC60" w:rsidR="00841B6F" w:rsidRDefault="00E214A2">
      <w:pPr>
        <w:pStyle w:val="TOC4"/>
        <w:rPr>
          <w:rFonts w:eastAsiaTheme="minorEastAsia"/>
          <w:smallCaps w:val="0"/>
          <w:noProof/>
          <w:sz w:val="22"/>
          <w:lang w:val="en-US" w:eastAsia="en-US" w:bidi="ar-SA"/>
        </w:rPr>
      </w:pPr>
      <w:hyperlink w:anchor="_Toc489219293" w:history="1">
        <w:r w:rsidR="00841B6F" w:rsidRPr="00030E7D">
          <w:rPr>
            <w:rStyle w:val="Hyperlink"/>
            <w:noProof/>
          </w:rPr>
          <w:t>Microsoft Intune</w:t>
        </w:r>
        <w:r w:rsidR="00841B6F">
          <w:rPr>
            <w:noProof/>
            <w:webHidden/>
          </w:rPr>
          <w:tab/>
        </w:r>
        <w:r w:rsidR="00841B6F">
          <w:rPr>
            <w:noProof/>
            <w:webHidden/>
          </w:rPr>
          <w:fldChar w:fldCharType="begin"/>
        </w:r>
        <w:r w:rsidR="00841B6F">
          <w:rPr>
            <w:noProof/>
            <w:webHidden/>
          </w:rPr>
          <w:instrText xml:space="preserve"> PAGEREF _Toc489219293 \h </w:instrText>
        </w:r>
        <w:r w:rsidR="00841B6F">
          <w:rPr>
            <w:noProof/>
            <w:webHidden/>
          </w:rPr>
        </w:r>
        <w:r w:rsidR="00841B6F">
          <w:rPr>
            <w:noProof/>
            <w:webHidden/>
          </w:rPr>
          <w:fldChar w:fldCharType="separate"/>
        </w:r>
        <w:r w:rsidR="00841B6F">
          <w:rPr>
            <w:noProof/>
            <w:webHidden/>
          </w:rPr>
          <w:t>24</w:t>
        </w:r>
        <w:r w:rsidR="00841B6F">
          <w:rPr>
            <w:noProof/>
            <w:webHidden/>
          </w:rPr>
          <w:fldChar w:fldCharType="end"/>
        </w:r>
      </w:hyperlink>
    </w:p>
    <w:p w14:paraId="79344EF5" w14:textId="6C4C3E3F" w:rsidR="00841B6F" w:rsidRDefault="00E214A2">
      <w:pPr>
        <w:pStyle w:val="TOC4"/>
        <w:rPr>
          <w:rFonts w:eastAsiaTheme="minorEastAsia"/>
          <w:smallCaps w:val="0"/>
          <w:noProof/>
          <w:sz w:val="22"/>
          <w:lang w:val="en-US" w:eastAsia="en-US" w:bidi="ar-SA"/>
        </w:rPr>
      </w:pPr>
      <w:hyperlink w:anchor="_Toc489219294" w:history="1">
        <w:r w:rsidR="00841B6F" w:rsidRPr="00030E7D">
          <w:rPr>
            <w:rStyle w:val="Hyperlink"/>
            <w:noProof/>
          </w:rPr>
          <w:t>Microsoft Learning</w:t>
        </w:r>
        <w:r w:rsidR="00841B6F">
          <w:rPr>
            <w:noProof/>
            <w:webHidden/>
          </w:rPr>
          <w:tab/>
        </w:r>
        <w:r w:rsidR="00841B6F">
          <w:rPr>
            <w:noProof/>
            <w:webHidden/>
          </w:rPr>
          <w:fldChar w:fldCharType="begin"/>
        </w:r>
        <w:r w:rsidR="00841B6F">
          <w:rPr>
            <w:noProof/>
            <w:webHidden/>
          </w:rPr>
          <w:instrText xml:space="preserve"> PAGEREF _Toc489219294 \h </w:instrText>
        </w:r>
        <w:r w:rsidR="00841B6F">
          <w:rPr>
            <w:noProof/>
            <w:webHidden/>
          </w:rPr>
        </w:r>
        <w:r w:rsidR="00841B6F">
          <w:rPr>
            <w:noProof/>
            <w:webHidden/>
          </w:rPr>
          <w:fldChar w:fldCharType="separate"/>
        </w:r>
        <w:r w:rsidR="00841B6F">
          <w:rPr>
            <w:noProof/>
            <w:webHidden/>
          </w:rPr>
          <w:t>25</w:t>
        </w:r>
        <w:r w:rsidR="00841B6F">
          <w:rPr>
            <w:noProof/>
            <w:webHidden/>
          </w:rPr>
          <w:fldChar w:fldCharType="end"/>
        </w:r>
      </w:hyperlink>
    </w:p>
    <w:p w14:paraId="66C608A2" w14:textId="7F9C1282" w:rsidR="00841B6F" w:rsidRDefault="00E214A2">
      <w:pPr>
        <w:pStyle w:val="TOC4"/>
        <w:rPr>
          <w:rFonts w:eastAsiaTheme="minorEastAsia"/>
          <w:smallCaps w:val="0"/>
          <w:noProof/>
          <w:sz w:val="22"/>
          <w:lang w:val="en-US" w:eastAsia="en-US" w:bidi="ar-SA"/>
        </w:rPr>
      </w:pPr>
      <w:hyperlink w:anchor="_Toc489219295" w:history="1">
        <w:r w:rsidR="00841B6F" w:rsidRPr="00030E7D">
          <w:rPr>
            <w:rStyle w:val="Hyperlink"/>
            <w:noProof/>
          </w:rPr>
          <w:t>Minecraft: Education Edition</w:t>
        </w:r>
        <w:r w:rsidR="00841B6F">
          <w:rPr>
            <w:noProof/>
            <w:webHidden/>
          </w:rPr>
          <w:tab/>
        </w:r>
        <w:r w:rsidR="00841B6F">
          <w:rPr>
            <w:noProof/>
            <w:webHidden/>
          </w:rPr>
          <w:fldChar w:fldCharType="begin"/>
        </w:r>
        <w:r w:rsidR="00841B6F">
          <w:rPr>
            <w:noProof/>
            <w:webHidden/>
          </w:rPr>
          <w:instrText xml:space="preserve"> PAGEREF _Toc489219295 \h </w:instrText>
        </w:r>
        <w:r w:rsidR="00841B6F">
          <w:rPr>
            <w:noProof/>
            <w:webHidden/>
          </w:rPr>
        </w:r>
        <w:r w:rsidR="00841B6F">
          <w:rPr>
            <w:noProof/>
            <w:webHidden/>
          </w:rPr>
          <w:fldChar w:fldCharType="separate"/>
        </w:r>
        <w:r w:rsidR="00841B6F">
          <w:rPr>
            <w:noProof/>
            <w:webHidden/>
          </w:rPr>
          <w:t>25</w:t>
        </w:r>
        <w:r w:rsidR="00841B6F">
          <w:rPr>
            <w:noProof/>
            <w:webHidden/>
          </w:rPr>
          <w:fldChar w:fldCharType="end"/>
        </w:r>
      </w:hyperlink>
    </w:p>
    <w:p w14:paraId="564623F7" w14:textId="31BFF23B" w:rsidR="00841B6F" w:rsidRDefault="00E214A2">
      <w:pPr>
        <w:pStyle w:val="TOC4"/>
        <w:rPr>
          <w:rFonts w:eastAsiaTheme="minorEastAsia"/>
          <w:smallCaps w:val="0"/>
          <w:noProof/>
          <w:sz w:val="22"/>
          <w:lang w:val="en-US" w:eastAsia="en-US" w:bidi="ar-SA"/>
        </w:rPr>
      </w:pPr>
      <w:hyperlink w:anchor="_Toc489219296" w:history="1">
        <w:r w:rsidR="00841B6F" w:rsidRPr="00030E7D">
          <w:rPr>
            <w:rStyle w:val="Hyperlink"/>
            <w:noProof/>
          </w:rPr>
          <w:t>Office 365 Developer</w:t>
        </w:r>
        <w:r w:rsidR="00841B6F">
          <w:rPr>
            <w:noProof/>
            <w:webHidden/>
          </w:rPr>
          <w:tab/>
        </w:r>
        <w:r w:rsidR="00841B6F">
          <w:rPr>
            <w:noProof/>
            <w:webHidden/>
          </w:rPr>
          <w:fldChar w:fldCharType="begin"/>
        </w:r>
        <w:r w:rsidR="00841B6F">
          <w:rPr>
            <w:noProof/>
            <w:webHidden/>
          </w:rPr>
          <w:instrText xml:space="preserve"> PAGEREF _Toc489219296 \h </w:instrText>
        </w:r>
        <w:r w:rsidR="00841B6F">
          <w:rPr>
            <w:noProof/>
            <w:webHidden/>
          </w:rPr>
        </w:r>
        <w:r w:rsidR="00841B6F">
          <w:rPr>
            <w:noProof/>
            <w:webHidden/>
          </w:rPr>
          <w:fldChar w:fldCharType="separate"/>
        </w:r>
        <w:r w:rsidR="00841B6F">
          <w:rPr>
            <w:noProof/>
            <w:webHidden/>
          </w:rPr>
          <w:t>25</w:t>
        </w:r>
        <w:r w:rsidR="00841B6F">
          <w:rPr>
            <w:noProof/>
            <w:webHidden/>
          </w:rPr>
          <w:fldChar w:fldCharType="end"/>
        </w:r>
      </w:hyperlink>
    </w:p>
    <w:p w14:paraId="5BDE90E6" w14:textId="4987DF3A" w:rsidR="00841B6F" w:rsidRDefault="00E214A2">
      <w:pPr>
        <w:pStyle w:val="TOC4"/>
        <w:rPr>
          <w:rFonts w:eastAsiaTheme="minorEastAsia"/>
          <w:smallCaps w:val="0"/>
          <w:noProof/>
          <w:sz w:val="22"/>
          <w:lang w:val="en-US" w:eastAsia="en-US" w:bidi="ar-SA"/>
        </w:rPr>
      </w:pPr>
      <w:hyperlink w:anchor="_Toc489219297" w:history="1">
        <w:r w:rsidR="00841B6F" w:rsidRPr="00030E7D">
          <w:rPr>
            <w:rStyle w:val="Hyperlink"/>
            <w:noProof/>
          </w:rPr>
          <w:t>Windows-työasemakäyttöjärjestelmä</w:t>
        </w:r>
        <w:r w:rsidR="00841B6F">
          <w:rPr>
            <w:noProof/>
            <w:webHidden/>
          </w:rPr>
          <w:tab/>
        </w:r>
        <w:r w:rsidR="00841B6F">
          <w:rPr>
            <w:noProof/>
            <w:webHidden/>
          </w:rPr>
          <w:fldChar w:fldCharType="begin"/>
        </w:r>
        <w:r w:rsidR="00841B6F">
          <w:rPr>
            <w:noProof/>
            <w:webHidden/>
          </w:rPr>
          <w:instrText xml:space="preserve"> PAGEREF _Toc489219297 \h </w:instrText>
        </w:r>
        <w:r w:rsidR="00841B6F">
          <w:rPr>
            <w:noProof/>
            <w:webHidden/>
          </w:rPr>
        </w:r>
        <w:r w:rsidR="00841B6F">
          <w:rPr>
            <w:noProof/>
            <w:webHidden/>
          </w:rPr>
          <w:fldChar w:fldCharType="separate"/>
        </w:r>
        <w:r w:rsidR="00841B6F">
          <w:rPr>
            <w:noProof/>
            <w:webHidden/>
          </w:rPr>
          <w:t>26</w:t>
        </w:r>
        <w:r w:rsidR="00841B6F">
          <w:rPr>
            <w:noProof/>
            <w:webHidden/>
          </w:rPr>
          <w:fldChar w:fldCharType="end"/>
        </w:r>
      </w:hyperlink>
    </w:p>
    <w:p w14:paraId="04699D0D" w14:textId="13BA88A5" w:rsidR="00841B6F" w:rsidRDefault="00E214A2">
      <w:pPr>
        <w:pStyle w:val="TOC1"/>
        <w:tabs>
          <w:tab w:val="right" w:leader="dot" w:pos="5030"/>
        </w:tabs>
        <w:rPr>
          <w:rFonts w:eastAsiaTheme="minorEastAsia"/>
          <w:b w:val="0"/>
          <w:caps w:val="0"/>
          <w:noProof/>
          <w:sz w:val="22"/>
          <w:lang w:val="en-US" w:eastAsia="en-US" w:bidi="ar-SA"/>
        </w:rPr>
      </w:pPr>
      <w:hyperlink w:anchor="_Toc489219298" w:history="1">
        <w:r w:rsidR="00841B6F" w:rsidRPr="00030E7D">
          <w:rPr>
            <w:rStyle w:val="Hyperlink"/>
            <w:noProof/>
          </w:rPr>
          <w:t>Liite 1 - Ilmoitukset</w:t>
        </w:r>
        <w:r w:rsidR="00841B6F">
          <w:rPr>
            <w:noProof/>
            <w:webHidden/>
          </w:rPr>
          <w:tab/>
        </w:r>
        <w:r w:rsidR="00841B6F">
          <w:rPr>
            <w:noProof/>
            <w:webHidden/>
          </w:rPr>
          <w:fldChar w:fldCharType="begin"/>
        </w:r>
        <w:r w:rsidR="00841B6F">
          <w:rPr>
            <w:noProof/>
            <w:webHidden/>
          </w:rPr>
          <w:instrText xml:space="preserve"> PAGEREF _Toc489219298 \h </w:instrText>
        </w:r>
        <w:r w:rsidR="00841B6F">
          <w:rPr>
            <w:noProof/>
            <w:webHidden/>
          </w:rPr>
        </w:r>
        <w:r w:rsidR="00841B6F">
          <w:rPr>
            <w:noProof/>
            <w:webHidden/>
          </w:rPr>
          <w:fldChar w:fldCharType="separate"/>
        </w:r>
        <w:r w:rsidR="00841B6F">
          <w:rPr>
            <w:noProof/>
            <w:webHidden/>
          </w:rPr>
          <w:t>27</w:t>
        </w:r>
        <w:r w:rsidR="00841B6F">
          <w:rPr>
            <w:noProof/>
            <w:webHidden/>
          </w:rPr>
          <w:fldChar w:fldCharType="end"/>
        </w:r>
      </w:hyperlink>
    </w:p>
    <w:p w14:paraId="62BAB8DD" w14:textId="14A0C212" w:rsidR="00841B6F" w:rsidRDefault="00E214A2">
      <w:pPr>
        <w:pStyle w:val="TOC3"/>
        <w:rPr>
          <w:rFonts w:eastAsiaTheme="minorEastAsia"/>
          <w:b w:val="0"/>
          <w:smallCaps w:val="0"/>
          <w:sz w:val="22"/>
          <w:lang w:val="en-US" w:eastAsia="en-US" w:bidi="ar-SA"/>
        </w:rPr>
      </w:pPr>
      <w:hyperlink w:anchor="_Toc489219299" w:history="1">
        <w:r w:rsidR="00841B6F" w:rsidRPr="00030E7D">
          <w:rPr>
            <w:rStyle w:val="Hyperlink"/>
          </w:rPr>
          <w:t>Bing Maps</w:t>
        </w:r>
        <w:r w:rsidR="00841B6F">
          <w:rPr>
            <w:webHidden/>
          </w:rPr>
          <w:tab/>
        </w:r>
        <w:r w:rsidR="00841B6F">
          <w:rPr>
            <w:webHidden/>
          </w:rPr>
          <w:fldChar w:fldCharType="begin"/>
        </w:r>
        <w:r w:rsidR="00841B6F">
          <w:rPr>
            <w:webHidden/>
          </w:rPr>
          <w:instrText xml:space="preserve"> PAGEREF _Toc489219299 \h </w:instrText>
        </w:r>
        <w:r w:rsidR="00841B6F">
          <w:rPr>
            <w:webHidden/>
          </w:rPr>
        </w:r>
        <w:r w:rsidR="00841B6F">
          <w:rPr>
            <w:webHidden/>
          </w:rPr>
          <w:fldChar w:fldCharType="separate"/>
        </w:r>
        <w:r w:rsidR="00841B6F">
          <w:rPr>
            <w:webHidden/>
          </w:rPr>
          <w:t>27</w:t>
        </w:r>
        <w:r w:rsidR="00841B6F">
          <w:rPr>
            <w:webHidden/>
          </w:rPr>
          <w:fldChar w:fldCharType="end"/>
        </w:r>
      </w:hyperlink>
    </w:p>
    <w:p w14:paraId="3052D884" w14:textId="26B89344" w:rsidR="00841B6F" w:rsidRDefault="00E214A2">
      <w:pPr>
        <w:pStyle w:val="TOC3"/>
        <w:rPr>
          <w:rFonts w:eastAsiaTheme="minorEastAsia"/>
          <w:b w:val="0"/>
          <w:smallCaps w:val="0"/>
          <w:sz w:val="22"/>
          <w:lang w:val="en-US" w:eastAsia="en-US" w:bidi="ar-SA"/>
        </w:rPr>
      </w:pPr>
      <w:hyperlink w:anchor="_Toc489219300" w:history="1">
        <w:r w:rsidR="00841B6F" w:rsidRPr="00030E7D">
          <w:rPr>
            <w:rStyle w:val="Hyperlink"/>
          </w:rPr>
          <w:t>Professional Services</w:t>
        </w:r>
        <w:r w:rsidR="00841B6F">
          <w:rPr>
            <w:webHidden/>
          </w:rPr>
          <w:tab/>
        </w:r>
        <w:r w:rsidR="00841B6F">
          <w:rPr>
            <w:webHidden/>
          </w:rPr>
          <w:fldChar w:fldCharType="begin"/>
        </w:r>
        <w:r w:rsidR="00841B6F">
          <w:rPr>
            <w:webHidden/>
          </w:rPr>
          <w:instrText xml:space="preserve"> PAGEREF _Toc489219300 \h </w:instrText>
        </w:r>
        <w:r w:rsidR="00841B6F">
          <w:rPr>
            <w:webHidden/>
          </w:rPr>
        </w:r>
        <w:r w:rsidR="00841B6F">
          <w:rPr>
            <w:webHidden/>
          </w:rPr>
          <w:fldChar w:fldCharType="separate"/>
        </w:r>
        <w:r w:rsidR="00841B6F">
          <w:rPr>
            <w:webHidden/>
          </w:rPr>
          <w:t>27</w:t>
        </w:r>
        <w:r w:rsidR="00841B6F">
          <w:rPr>
            <w:webHidden/>
          </w:rPr>
          <w:fldChar w:fldCharType="end"/>
        </w:r>
      </w:hyperlink>
    </w:p>
    <w:p w14:paraId="75491ECF" w14:textId="612F7B07" w:rsidR="00841B6F" w:rsidRDefault="00E214A2">
      <w:pPr>
        <w:pStyle w:val="TOC3"/>
        <w:rPr>
          <w:rFonts w:eastAsiaTheme="minorEastAsia"/>
          <w:b w:val="0"/>
          <w:smallCaps w:val="0"/>
          <w:sz w:val="22"/>
          <w:lang w:val="en-US" w:eastAsia="en-US" w:bidi="ar-SA"/>
        </w:rPr>
      </w:pPr>
      <w:hyperlink w:anchor="_Toc489219301" w:history="1">
        <w:r w:rsidR="00841B6F" w:rsidRPr="00030E7D">
          <w:rPr>
            <w:rStyle w:val="Hyperlink"/>
          </w:rPr>
          <w:t>Azure Media Services H.265/HEVC (tehokas videokoodaus) -koodausta koskeva ilmoitus</w:t>
        </w:r>
        <w:r w:rsidR="00841B6F">
          <w:rPr>
            <w:webHidden/>
          </w:rPr>
          <w:tab/>
        </w:r>
        <w:r w:rsidR="00841B6F">
          <w:rPr>
            <w:webHidden/>
          </w:rPr>
          <w:fldChar w:fldCharType="begin"/>
        </w:r>
        <w:r w:rsidR="00841B6F">
          <w:rPr>
            <w:webHidden/>
          </w:rPr>
          <w:instrText xml:space="preserve"> PAGEREF _Toc489219301 \h </w:instrText>
        </w:r>
        <w:r w:rsidR="00841B6F">
          <w:rPr>
            <w:webHidden/>
          </w:rPr>
        </w:r>
        <w:r w:rsidR="00841B6F">
          <w:rPr>
            <w:webHidden/>
          </w:rPr>
          <w:fldChar w:fldCharType="separate"/>
        </w:r>
        <w:r w:rsidR="00841B6F">
          <w:rPr>
            <w:webHidden/>
          </w:rPr>
          <w:t>28</w:t>
        </w:r>
        <w:r w:rsidR="00841B6F">
          <w:rPr>
            <w:webHidden/>
          </w:rPr>
          <w:fldChar w:fldCharType="end"/>
        </w:r>
      </w:hyperlink>
    </w:p>
    <w:p w14:paraId="112FE9C2" w14:textId="2ADC290C" w:rsidR="00841B6F" w:rsidRDefault="00E214A2">
      <w:pPr>
        <w:pStyle w:val="TOC3"/>
        <w:rPr>
          <w:rFonts w:eastAsiaTheme="minorEastAsia"/>
          <w:b w:val="0"/>
          <w:smallCaps w:val="0"/>
          <w:sz w:val="22"/>
          <w:lang w:val="en-US" w:eastAsia="en-US" w:bidi="ar-SA"/>
        </w:rPr>
      </w:pPr>
      <w:hyperlink w:anchor="_Toc489219302" w:history="1">
        <w:r w:rsidR="00841B6F" w:rsidRPr="00030E7D">
          <w:rPr>
            <w:rStyle w:val="Hyperlink"/>
          </w:rPr>
          <w:t>Ilmoitus Adobe Flash Playerista</w:t>
        </w:r>
        <w:r w:rsidR="00841B6F">
          <w:rPr>
            <w:webHidden/>
          </w:rPr>
          <w:tab/>
        </w:r>
        <w:r w:rsidR="00841B6F">
          <w:rPr>
            <w:webHidden/>
          </w:rPr>
          <w:fldChar w:fldCharType="begin"/>
        </w:r>
        <w:r w:rsidR="00841B6F">
          <w:rPr>
            <w:webHidden/>
          </w:rPr>
          <w:instrText xml:space="preserve"> PAGEREF _Toc489219302 \h </w:instrText>
        </w:r>
        <w:r w:rsidR="00841B6F">
          <w:rPr>
            <w:webHidden/>
          </w:rPr>
        </w:r>
        <w:r w:rsidR="00841B6F">
          <w:rPr>
            <w:webHidden/>
          </w:rPr>
          <w:fldChar w:fldCharType="separate"/>
        </w:r>
        <w:r w:rsidR="00841B6F">
          <w:rPr>
            <w:webHidden/>
          </w:rPr>
          <w:t>28</w:t>
        </w:r>
        <w:r w:rsidR="00841B6F">
          <w:rPr>
            <w:webHidden/>
          </w:rPr>
          <w:fldChar w:fldCharType="end"/>
        </w:r>
      </w:hyperlink>
    </w:p>
    <w:p w14:paraId="76276302" w14:textId="5E4D870E" w:rsidR="00841B6F" w:rsidRDefault="00E214A2">
      <w:pPr>
        <w:pStyle w:val="TOC3"/>
        <w:rPr>
          <w:rFonts w:eastAsiaTheme="minorEastAsia"/>
          <w:b w:val="0"/>
          <w:smallCaps w:val="0"/>
          <w:sz w:val="22"/>
          <w:lang w:val="en-US" w:eastAsia="en-US" w:bidi="ar-SA"/>
        </w:rPr>
      </w:pPr>
      <w:hyperlink w:anchor="_Toc489219303" w:history="1">
        <w:r w:rsidR="00841B6F" w:rsidRPr="00030E7D">
          <w:rPr>
            <w:rStyle w:val="Hyperlink"/>
          </w:rPr>
          <w:t>Ilmoitus H.264/AVC-kuvastandardista, VC-1-kuvastandardista, MPEG-4 Part 2 -kuvastandardista ja MPEG-2-kuvastandardista</w:t>
        </w:r>
        <w:r w:rsidR="00841B6F">
          <w:rPr>
            <w:webHidden/>
          </w:rPr>
          <w:tab/>
        </w:r>
        <w:r w:rsidR="00841B6F">
          <w:rPr>
            <w:webHidden/>
          </w:rPr>
          <w:fldChar w:fldCharType="begin"/>
        </w:r>
        <w:r w:rsidR="00841B6F">
          <w:rPr>
            <w:webHidden/>
          </w:rPr>
          <w:instrText xml:space="preserve"> PAGEREF _Toc489219303 \h </w:instrText>
        </w:r>
        <w:r w:rsidR="00841B6F">
          <w:rPr>
            <w:webHidden/>
          </w:rPr>
        </w:r>
        <w:r w:rsidR="00841B6F">
          <w:rPr>
            <w:webHidden/>
          </w:rPr>
          <w:fldChar w:fldCharType="separate"/>
        </w:r>
        <w:r w:rsidR="00841B6F">
          <w:rPr>
            <w:webHidden/>
          </w:rPr>
          <w:t>28</w:t>
        </w:r>
        <w:r w:rsidR="00841B6F">
          <w:rPr>
            <w:webHidden/>
          </w:rPr>
          <w:fldChar w:fldCharType="end"/>
        </w:r>
      </w:hyperlink>
    </w:p>
    <w:p w14:paraId="600E3205" w14:textId="5EE746B1" w:rsidR="00841B6F" w:rsidRDefault="00E214A2">
      <w:pPr>
        <w:pStyle w:val="TOC1"/>
        <w:tabs>
          <w:tab w:val="right" w:leader="dot" w:pos="5030"/>
        </w:tabs>
        <w:rPr>
          <w:rFonts w:eastAsiaTheme="minorEastAsia"/>
          <w:b w:val="0"/>
          <w:caps w:val="0"/>
          <w:noProof/>
          <w:sz w:val="22"/>
          <w:lang w:val="en-US" w:eastAsia="en-US" w:bidi="ar-SA"/>
        </w:rPr>
      </w:pPr>
      <w:hyperlink w:anchor="_Toc489219304" w:history="1">
        <w:r w:rsidR="00841B6F" w:rsidRPr="00030E7D">
          <w:rPr>
            <w:rStyle w:val="Hyperlink"/>
            <w:noProof/>
          </w:rPr>
          <w:t>Liite 2 – Tilauskäyttöoikeuspaketit</w:t>
        </w:r>
        <w:r w:rsidR="00841B6F">
          <w:rPr>
            <w:noProof/>
            <w:webHidden/>
          </w:rPr>
          <w:tab/>
        </w:r>
        <w:r w:rsidR="00841B6F">
          <w:rPr>
            <w:noProof/>
            <w:webHidden/>
          </w:rPr>
          <w:fldChar w:fldCharType="begin"/>
        </w:r>
        <w:r w:rsidR="00841B6F">
          <w:rPr>
            <w:noProof/>
            <w:webHidden/>
          </w:rPr>
          <w:instrText xml:space="preserve"> PAGEREF _Toc489219304 \h </w:instrText>
        </w:r>
        <w:r w:rsidR="00841B6F">
          <w:rPr>
            <w:noProof/>
            <w:webHidden/>
          </w:rPr>
        </w:r>
        <w:r w:rsidR="00841B6F">
          <w:rPr>
            <w:noProof/>
            <w:webHidden/>
          </w:rPr>
          <w:fldChar w:fldCharType="separate"/>
        </w:r>
        <w:r w:rsidR="00841B6F">
          <w:rPr>
            <w:noProof/>
            <w:webHidden/>
          </w:rPr>
          <w:t>29</w:t>
        </w:r>
        <w:r w:rsidR="00841B6F">
          <w:rPr>
            <w:noProof/>
            <w:webHidden/>
          </w:rPr>
          <w:fldChar w:fldCharType="end"/>
        </w:r>
      </w:hyperlink>
    </w:p>
    <w:p w14:paraId="1BA1D20B" w14:textId="1995373D" w:rsidR="00841B6F" w:rsidRDefault="00E214A2">
      <w:pPr>
        <w:pStyle w:val="TOC1"/>
        <w:tabs>
          <w:tab w:val="right" w:leader="dot" w:pos="5030"/>
        </w:tabs>
        <w:rPr>
          <w:rFonts w:eastAsiaTheme="minorEastAsia"/>
          <w:b w:val="0"/>
          <w:caps w:val="0"/>
          <w:noProof/>
          <w:sz w:val="22"/>
          <w:lang w:val="en-US" w:eastAsia="en-US" w:bidi="ar-SA"/>
        </w:rPr>
      </w:pPr>
      <w:hyperlink w:anchor="_Toc489219305" w:history="1">
        <w:r w:rsidR="00841B6F" w:rsidRPr="00030E7D">
          <w:rPr>
            <w:rStyle w:val="Hyperlink"/>
            <w:noProof/>
          </w:rPr>
          <w:t>Liite 3 – Vakiosopimuspykälät (käsittelijät)</w:t>
        </w:r>
        <w:r w:rsidR="00841B6F">
          <w:rPr>
            <w:noProof/>
            <w:webHidden/>
          </w:rPr>
          <w:tab/>
        </w:r>
        <w:r w:rsidR="00841B6F">
          <w:rPr>
            <w:noProof/>
            <w:webHidden/>
          </w:rPr>
          <w:fldChar w:fldCharType="begin"/>
        </w:r>
        <w:r w:rsidR="00841B6F">
          <w:rPr>
            <w:noProof/>
            <w:webHidden/>
          </w:rPr>
          <w:instrText xml:space="preserve"> PAGEREF _Toc489219305 \h </w:instrText>
        </w:r>
        <w:r w:rsidR="00841B6F">
          <w:rPr>
            <w:noProof/>
            <w:webHidden/>
          </w:rPr>
        </w:r>
        <w:r w:rsidR="00841B6F">
          <w:rPr>
            <w:noProof/>
            <w:webHidden/>
          </w:rPr>
          <w:fldChar w:fldCharType="separate"/>
        </w:r>
        <w:r w:rsidR="00841B6F">
          <w:rPr>
            <w:noProof/>
            <w:webHidden/>
          </w:rPr>
          <w:t>30</w:t>
        </w:r>
        <w:r w:rsidR="00841B6F">
          <w:rPr>
            <w:noProof/>
            <w:webHidden/>
          </w:rPr>
          <w:fldChar w:fldCharType="end"/>
        </w:r>
      </w:hyperlink>
    </w:p>
    <w:p w14:paraId="092C9288" w14:textId="0A9B8539"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19232"/>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89219233"/>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4246E8F" w14:textId="77777777" w:rsidR="00841B6F" w:rsidRPr="00E52A5C" w:rsidRDefault="00841B6F" w:rsidP="00841B6F">
      <w:pPr>
        <w:pStyle w:val="ProductList-Offering1Heading"/>
      </w:pPr>
      <w:bookmarkStart w:id="6" w:name="_Toc487133993"/>
      <w:bookmarkStart w:id="7" w:name="_Toc484158249"/>
      <w:bookmarkStart w:id="8" w:name="_Toc489219234"/>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841B6F" w:rsidRPr="00AD6DB4" w14:paraId="4AD4ED0B" w14:textId="77777777" w:rsidTr="00544304">
        <w:trPr>
          <w:tblHeader/>
        </w:trPr>
        <w:tc>
          <w:tcPr>
            <w:tcW w:w="5395" w:type="dxa"/>
            <w:shd w:val="clear" w:color="auto" w:fill="0072C6"/>
          </w:tcPr>
          <w:p w14:paraId="34B251DF" w14:textId="77777777" w:rsidR="00841B6F" w:rsidRPr="00231971" w:rsidRDefault="00841B6F" w:rsidP="00544304">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37FB9D79" w14:textId="77777777" w:rsidR="00841B6F" w:rsidRPr="00231971" w:rsidRDefault="00841B6F" w:rsidP="00544304">
            <w:pPr>
              <w:pStyle w:val="ProductList-Body"/>
              <w:spacing w:before="20" w:after="20"/>
              <w:rPr>
                <w:color w:val="FFFFFF" w:themeColor="background1"/>
                <w:sz w:val="16"/>
                <w:szCs w:val="16"/>
              </w:rPr>
            </w:pPr>
            <w:r>
              <w:rPr>
                <w:color w:val="FFFFFF" w:themeColor="background1"/>
                <w:sz w:val="16"/>
                <w:szCs w:val="16"/>
              </w:rPr>
              <w:t>Poistot</w:t>
            </w:r>
          </w:p>
        </w:tc>
      </w:tr>
      <w:tr w:rsidR="00841B6F" w14:paraId="26BA634F" w14:textId="77777777" w:rsidTr="00544304">
        <w:tc>
          <w:tcPr>
            <w:tcW w:w="5395" w:type="dxa"/>
            <w:vAlign w:val="bottom"/>
          </w:tcPr>
          <w:p w14:paraId="6596A0C7" w14:textId="77777777" w:rsidR="00841B6F" w:rsidRPr="00BC5530" w:rsidRDefault="00841B6F" w:rsidP="00544304">
            <w:pPr>
              <w:pStyle w:val="ProductList-Offering1"/>
            </w:pPr>
          </w:p>
        </w:tc>
        <w:tc>
          <w:tcPr>
            <w:tcW w:w="5395" w:type="dxa"/>
            <w:vAlign w:val="bottom"/>
          </w:tcPr>
          <w:p w14:paraId="5EA2CDB4" w14:textId="77777777" w:rsidR="00841B6F" w:rsidRPr="00231971" w:rsidRDefault="00841B6F" w:rsidP="00544304">
            <w:pPr>
              <w:pStyle w:val="ProductList-Offering1"/>
            </w:pPr>
          </w:p>
        </w:tc>
      </w:tr>
    </w:tbl>
    <w:p w14:paraId="57809D46" w14:textId="77777777" w:rsidR="00841B6F" w:rsidRPr="00E52A5C" w:rsidRDefault="00841B6F" w:rsidP="00841B6F">
      <w:pPr>
        <w:pStyle w:val="ProductList-Body"/>
      </w:pPr>
    </w:p>
    <w:p w14:paraId="7C1E5C85" w14:textId="77777777" w:rsidR="00841B6F" w:rsidRPr="00E52A5C" w:rsidRDefault="00841B6F" w:rsidP="00841B6F">
      <w:pPr>
        <w:pStyle w:val="ProductList-ClauseHeading"/>
        <w:outlineLvl w:val="2"/>
      </w:pPr>
      <w:r>
        <w:t>Yleiset ehdot</w:t>
      </w:r>
    </w:p>
    <w:p w14:paraId="597B6584" w14:textId="77777777" w:rsidR="00841B6F" w:rsidRPr="00E52A5C" w:rsidRDefault="00E214A2" w:rsidP="00841B6F">
      <w:pPr>
        <w:pStyle w:val="ProductList-Body"/>
      </w:pPr>
      <w:hyperlink w:anchor="DataProcessingTerms_DataatRest" w:history="1">
        <w:r w:rsidR="00841B6F">
          <w:rPr>
            <w:rStyle w:val="Hyperlink"/>
          </w:rPr>
          <w:t>Asiakastietojen tallennuspaikka</w:t>
        </w:r>
      </w:hyperlink>
      <w:r w:rsidR="00841B6F">
        <w:t>: Etelä-Korea lisätty Office 365:n Palvelut-osioon</w:t>
      </w:r>
    </w:p>
    <w:p w14:paraId="34BEB0EB" w14:textId="77777777" w:rsidR="00B12422" w:rsidRPr="00903BB7" w:rsidRDefault="00E214A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19235"/>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19236"/>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1"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8" w:name="_Toc453946572"/>
      <w:bookmarkStart w:id="19" w:name="_Toc451949009"/>
      <w:bookmarkStart w:id="20" w:name="_Toc489219237"/>
      <w:r>
        <w:t>Online-palveluiden ehtojen päivitykset</w:t>
      </w:r>
      <w:bookmarkEnd w:id="18"/>
      <w:bookmarkEnd w:id="19"/>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1" w:name="_Toc453946573"/>
      <w:bookmarkStart w:id="22" w:name="_Toc451949010"/>
      <w:bookmarkStart w:id="23" w:name="_Toc489219238"/>
      <w:bookmarkStart w:id="24" w:name="OnlineServicesChanges"/>
      <w:r>
        <w:t>Online-palveluiden muutokset ja saatavuus</w:t>
      </w:r>
      <w:bookmarkEnd w:id="21"/>
      <w:bookmarkEnd w:id="22"/>
      <w:bookmarkEnd w:id="23"/>
    </w:p>
    <w:bookmarkEnd w:id="2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19239"/>
      <w:r>
        <w:t>Tietojen säilytys</w:t>
      </w:r>
      <w:bookmarkEnd w:id="25"/>
    </w:p>
    <w:p w14:paraId="45F1AEBD" w14:textId="77777777" w:rsidR="00271922" w:rsidRPr="00747204" w:rsidRDefault="00271922" w:rsidP="00271922">
      <w:pPr>
        <w:pStyle w:val="ProductList-Body"/>
        <w:spacing w:after="120"/>
      </w:pPr>
      <w:r>
        <w:t>Asiakas voi käyttää ja hakea kuhunkin Online-palveluun tallennettuja Asiakkaan tietoja koko Asiakkaan tilauksen ajan. Pois lukien ilmaiset kokeilujaksot ja LinkedIn-palvelut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p>
    <w:p w14:paraId="0950D160" w14:textId="4DB260CB" w:rsidR="00103924" w:rsidRPr="00690C65" w:rsidRDefault="00103924" w:rsidP="00103924">
      <w:pPr>
        <w:pStyle w:val="ProductList-Body"/>
      </w:pPr>
      <w:r>
        <w:lastRenderedPageBreak/>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19240"/>
      <w:r>
        <w:t>Ohjelmiston käyttö online-palvelussa</w:t>
      </w:r>
      <w:bookmarkEnd w:id="2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7" w:name="_Toc460240070"/>
      <w:bookmarkStart w:id="28" w:name="_Toc459970681"/>
      <w:bookmarkStart w:id="29" w:name="_Toc489219241"/>
      <w:bookmarkStart w:id="30" w:name="NonMicrosoftProducts"/>
      <w:r>
        <w:t>Muiden kuin Microsoftin tuotteet</w:t>
      </w:r>
      <w:bookmarkEnd w:id="27"/>
      <w:bookmarkEnd w:id="28"/>
      <w:bookmarkEnd w:id="29"/>
    </w:p>
    <w:bookmarkEnd w:id="30"/>
    <w:p w14:paraId="2D10110B" w14:textId="77777777" w:rsidR="00271922" w:rsidRPr="00747204" w:rsidRDefault="00271922" w:rsidP="00271922">
      <w:pPr>
        <w:pStyle w:val="ProductList-Body"/>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19242"/>
      <w:r>
        <w:t>Hyväksyttävä käyttökäytäntö</w:t>
      </w:r>
      <w:bookmarkEnd w:id="31"/>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2" w:name="_Toc489219243"/>
      <w:r>
        <w:t>Tekniset rajoitukset</w:t>
      </w:r>
      <w:bookmarkEnd w:id="32"/>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489219244"/>
      <w:r>
        <w:lastRenderedPageBreak/>
        <w:t>Lain noudattaminen</w:t>
      </w:r>
      <w:bookmarkEnd w:id="33"/>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4" w:name="_Toc489219245"/>
      <w:bookmarkStart w:id="35" w:name="ImportExportServices"/>
      <w:r w:rsidRPr="008F6529">
        <w:t>Palveluiden tuonti/vienti</w:t>
      </w:r>
      <w:bookmarkEnd w:id="34"/>
    </w:p>
    <w:bookmarkEnd w:id="35"/>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6" w:name="_Toc489219246"/>
      <w:r>
        <w:t>Sähköiset ilmoitukset</w:t>
      </w:r>
      <w:bookmarkEnd w:id="36"/>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7" w:name="_Toc489219247"/>
      <w:r>
        <w:t>Käyttöoikeuden siirtäminen</w:t>
      </w:r>
      <w:bookmarkEnd w:id="37"/>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8" w:name="_Toc489219248"/>
      <w:r>
        <w:t>Fonttikomponentit</w:t>
      </w:r>
      <w:bookmarkEnd w:id="38"/>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9" w:name="CompetitiveBenchmarking"/>
      <w:bookmarkStart w:id="40" w:name="_Toc459970689"/>
      <w:bookmarkStart w:id="41" w:name="_Toc489219249"/>
      <w:r>
        <w:t>Kilpaileva vertailu</w:t>
      </w:r>
      <w:bookmarkEnd w:id="39"/>
      <w:bookmarkEnd w:id="40"/>
      <w:bookmarkEnd w:id="41"/>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2" w:name="_Toc489219250"/>
      <w:r>
        <w:t>Limittäminen</w:t>
      </w:r>
      <w:bookmarkEnd w:id="42"/>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E214A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19251"/>
      <w:r>
        <w:lastRenderedPageBreak/>
        <w:t>Tietosuoja- ja tietoturvaehdot</w:t>
      </w:r>
      <w:bookmarkEnd w:id="43"/>
      <w:bookmarkEnd w:id="44"/>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5" w:name="_Toc489219252"/>
      <w:r w:rsidRPr="00694022">
        <w:rPr>
          <w:lang w:val="fi-FI"/>
        </w:rPr>
        <w:t>Yleiset yksityisyys- ja tietoturvaehdot</w:t>
      </w:r>
      <w:bookmarkEnd w:id="45"/>
    </w:p>
    <w:p w14:paraId="0207C6BC" w14:textId="77777777" w:rsidR="007900CD" w:rsidRPr="006D2C33" w:rsidRDefault="007900CD" w:rsidP="007900CD">
      <w:pPr>
        <w:pStyle w:val="ProductList-SubSubSectionHeading"/>
        <w:keepLines/>
        <w:outlineLvl w:val="2"/>
      </w:pPr>
      <w:bookmarkStart w:id="46" w:name="_Toc460240082"/>
      <w:bookmarkStart w:id="47" w:name="_Toc459970693"/>
      <w:bookmarkStart w:id="48" w:name="_Toc489219253"/>
      <w:r>
        <w:t>Laajuus</w:t>
      </w:r>
      <w:bookmarkEnd w:id="46"/>
      <w:bookmarkEnd w:id="47"/>
      <w:bookmarkEnd w:id="48"/>
    </w:p>
    <w:p w14:paraId="26BD38A0" w14:textId="77777777" w:rsidR="00271922" w:rsidRPr="00747204" w:rsidRDefault="00271922" w:rsidP="00271922">
      <w:pPr>
        <w:pStyle w:val="ProductList-Body"/>
      </w:pPr>
      <w:r>
        <w:t xml:space="preserve">Tämän osion ehdot koskevat kaikkia Online-palveluita, paitsi Bing Maps Enterprise Platformia, Bing Maps Mobile Asset Management Platformia, LinkedIn Sales Navigatoria, Microsoft Cognitive -palveluita ja Microsoft Azure Stackia, joihin sovelletaan yksityisyys- ja/tai tietoturvaehtoja, joihin on viitattu alla olevissa soveltuvissa </w:t>
      </w:r>
      <w:hyperlink w:anchor="Online-palveluiden palvelukohtaiset ehdot"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89219254"/>
      <w:r>
        <w:t>Asiakastietojen käyttö</w:t>
      </w:r>
      <w:bookmarkEnd w:id="49"/>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50" w:name="_Toc423959220"/>
      <w:bookmarkStart w:id="51" w:name="_Toc417892060"/>
      <w:bookmarkStart w:id="52" w:name="_Toc489219255"/>
      <w:r>
        <w:t>Asiakastietojen paljastaminen</w:t>
      </w:r>
      <w:bookmarkEnd w:id="50"/>
      <w:bookmarkEnd w:id="51"/>
      <w:bookmarkEnd w:id="52"/>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89219256"/>
      <w:r>
        <w:t>Koulutuslaitokset</w:t>
      </w:r>
      <w:bookmarkEnd w:id="53"/>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4" w:name="_Toc423959222"/>
      <w:bookmarkStart w:id="55" w:name="_Toc489219257"/>
      <w:bookmarkStart w:id="56" w:name="HIPPA"/>
      <w:bookmarkStart w:id="57" w:name="_Toc417892062"/>
      <w:bookmarkStart w:id="58" w:name="HIPAA"/>
      <w:r>
        <w:t>HIPAA Business Associate</w:t>
      </w:r>
      <w:bookmarkEnd w:id="54"/>
      <w:bookmarkEnd w:id="55"/>
    </w:p>
    <w:bookmarkEnd w:id="56"/>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7"/>
    <w:bookmarkEnd w:id="58"/>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9" w:name="_Toc489219258"/>
      <w:r>
        <w:t>Tietoturva</w:t>
      </w:r>
      <w:bookmarkEnd w:id="59"/>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0" w:name="_Toc489219259"/>
      <w:r>
        <w:t>Turvallisuusongelmailmoitus</w:t>
      </w:r>
      <w:bookmarkEnd w:id="60"/>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1" w:name="_Toc489219260"/>
      <w:bookmarkStart w:id="62" w:name="LocationofDataProcessing"/>
      <w:r>
        <w:t>Tietojen käsittelyn sijainti</w:t>
      </w:r>
      <w:bookmarkEnd w:id="61"/>
    </w:p>
    <w:bookmarkEnd w:id="62"/>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3" w:name="_Toc417892066"/>
      <w:bookmarkStart w:id="64" w:name="_Toc412644895"/>
      <w:bookmarkStart w:id="65" w:name="_Toc489219261"/>
      <w:r w:rsidRPr="00762B93">
        <w:t>Esikatseluversiot</w:t>
      </w:r>
      <w:bookmarkEnd w:id="63"/>
      <w:bookmarkEnd w:id="64"/>
      <w:bookmarkEnd w:id="65"/>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6" w:name="_Toc489219262"/>
      <w:r>
        <w:t>Alihankkijoiden käyttö</w:t>
      </w:r>
      <w:bookmarkEnd w:id="66"/>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7" w:name="_Toc489219263"/>
      <w:r>
        <w:t>Yhteyden ottaminen Microsoftiin</w:t>
      </w:r>
      <w:bookmarkEnd w:id="67"/>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E214A2"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8" w:name="_Toc489219264"/>
      <w:bookmarkStart w:id="69" w:name="DataProcessingTerms"/>
      <w:r w:rsidRPr="00694022">
        <w:rPr>
          <w:lang w:val="fi-FI"/>
        </w:rPr>
        <w:lastRenderedPageBreak/>
        <w:t>Tietojenkäsittelyn ehdot</w:t>
      </w:r>
      <w:bookmarkEnd w:id="68"/>
    </w:p>
    <w:bookmarkEnd w:id="69"/>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r>
              <w:rPr>
                <w:color w:val="FFFFFF" w:themeColor="background1"/>
                <w:sz w:val="16"/>
                <w:szCs w:val="16"/>
              </w:rPr>
              <w:t>Online-palvelut</w:t>
            </w:r>
          </w:p>
        </w:tc>
      </w:tr>
      <w:tr w:rsidR="00271922" w14:paraId="040200DC" w14:textId="77777777" w:rsidTr="00997F23">
        <w:tc>
          <w:tcPr>
            <w:tcW w:w="2610" w:type="dxa"/>
            <w:vAlign w:val="center"/>
          </w:tcPr>
          <w:p w14:paraId="1248EC29" w14:textId="1758CDAF" w:rsidR="00271922" w:rsidRPr="00231971" w:rsidRDefault="00271922" w:rsidP="00271922">
            <w:pPr>
              <w:pStyle w:val="ProductList-Body"/>
              <w:rPr>
                <w:sz w:val="16"/>
                <w:szCs w:val="16"/>
              </w:rPr>
            </w:pPr>
            <w:bookmarkStart w:id="70" w:name="MicrosoftDynamicsOnlineServices"/>
            <w:r>
              <w:rPr>
                <w:sz w:val="16"/>
                <w:szCs w:val="16"/>
              </w:rPr>
              <w:t>Microsoft Dynamics 365 -ydinpalvelut.</w:t>
            </w:r>
          </w:p>
        </w:tc>
        <w:tc>
          <w:tcPr>
            <w:tcW w:w="8190" w:type="dxa"/>
          </w:tcPr>
          <w:p w14:paraId="12989E6A" w14:textId="0EAF35C7" w:rsidR="00271922" w:rsidRPr="00231971" w:rsidRDefault="00271922" w:rsidP="00271922">
            <w:pPr>
              <w:pStyle w:val="ProductList-Body"/>
              <w:rPr>
                <w:sz w:val="16"/>
                <w:szCs w:val="16"/>
              </w:rPr>
            </w:pPr>
            <w:r w:rsidRPr="00C3499F">
              <w:rPr>
                <w:spacing w:val="-1"/>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Finance and Operations (Enterprise- ja Business-versiot), Microsoft Dynamics 365 for Retail tai Microsoft Dynamics 365 for Talent; (2) Microsoft Dynamics 365 Services tuetuille laitteille tai ohjelmistolle, mikä sisältää rajoituksetta Microsoft Dynamics 365:n sovelluksille, tableteille ja/tai puhelimille; (3) LinkedIn Sales Navigator tai (4), ellei kyseisen palvelun käyttöoikeusehdoissa ole toisin määritetty, mikään muu erillisen tuotemerkin palvelu, joka on asetettu saataville Microsoft Dynamics 365 -ydinpalveluissa tai liittyy niihin.</w:t>
            </w:r>
          </w:p>
        </w:tc>
      </w:tr>
      <w:bookmarkEnd w:id="70"/>
      <w:tr w:rsidR="00173CF9" w14:paraId="4E2864B4" w14:textId="77777777" w:rsidTr="00997F23">
        <w:tc>
          <w:tcPr>
            <w:tcW w:w="2610" w:type="dxa"/>
            <w:vAlign w:val="center"/>
          </w:tcPr>
          <w:p w14:paraId="5BE79BD0" w14:textId="790110DE" w:rsidR="00173CF9" w:rsidRPr="00231971" w:rsidRDefault="00173CF9" w:rsidP="00173CF9">
            <w:pPr>
              <w:pStyle w:val="ProductList-Body"/>
              <w:rPr>
                <w:sz w:val="16"/>
                <w:szCs w:val="16"/>
              </w:rPr>
            </w:pPr>
            <w:r>
              <w:rPr>
                <w:sz w:val="16"/>
                <w:szCs w:val="16"/>
              </w:rPr>
              <w:t>Office 365 -palvelut</w:t>
            </w:r>
          </w:p>
        </w:tc>
        <w:tc>
          <w:tcPr>
            <w:tcW w:w="8190" w:type="dxa"/>
          </w:tcPr>
          <w:p w14:paraId="5F5154A0" w14:textId="1024CA20" w:rsidR="00173CF9" w:rsidRPr="00231971" w:rsidRDefault="00173CF9" w:rsidP="00173CF9">
            <w:pPr>
              <w:pStyle w:val="ProductList-Body"/>
              <w:rPr>
                <w:sz w:val="16"/>
                <w:szCs w:val="16"/>
              </w:rPr>
            </w:pPr>
            <w:r w:rsidRPr="00173CF9">
              <w:rPr>
                <w:spacing w:val="-2"/>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ja Yammer Enterprise. </w:t>
            </w:r>
            <w:r w:rsidRPr="00592A30">
              <w:rPr>
                <w:spacing w:val="-2"/>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AD1C5D" w14:paraId="26F22DF9" w14:textId="77777777" w:rsidTr="00997F23">
        <w:tc>
          <w:tcPr>
            <w:tcW w:w="2610" w:type="dxa"/>
            <w:vAlign w:val="center"/>
          </w:tcPr>
          <w:p w14:paraId="7EAC1A6A" w14:textId="58E842B8" w:rsidR="00AD1C5D" w:rsidRPr="00231971" w:rsidRDefault="00AD1C5D" w:rsidP="00AD1C5D">
            <w:pPr>
              <w:pStyle w:val="ProductList-Body"/>
              <w:rPr>
                <w:sz w:val="16"/>
                <w:szCs w:val="16"/>
              </w:rPr>
            </w:pPr>
            <w:bookmarkStart w:id="71" w:name="MicrosoftAzureCoreServices"/>
            <w:r w:rsidRPr="00E9084B">
              <w:rPr>
                <w:sz w:val="16"/>
                <w:szCs w:val="16"/>
              </w:rPr>
              <w:t>Microsoft Azure -ydinpalvelut</w:t>
            </w:r>
            <w:bookmarkEnd w:id="71"/>
          </w:p>
        </w:tc>
        <w:tc>
          <w:tcPr>
            <w:tcW w:w="8190" w:type="dxa"/>
          </w:tcPr>
          <w:p w14:paraId="2B7E4A39" w14:textId="027D08FE" w:rsidR="00AD1C5D" w:rsidRPr="00231971" w:rsidRDefault="00AD1C5D" w:rsidP="00AD1C5D">
            <w:pPr>
              <w:pStyle w:val="ProductList-Body"/>
              <w:rPr>
                <w:sz w:val="16"/>
                <w:szCs w:val="16"/>
              </w:rPr>
            </w:pPr>
            <w:r w:rsidRPr="00E9084B">
              <w:rPr>
                <w:sz w:val="16"/>
                <w:szCs w:val="16"/>
              </w:rPr>
              <w:t xml:space="preserve">Azure Active Directory, Azure IoT Hub, Azure Resource Manager, Azure Rights Management, API-hallinta, Application Gateway, sovelluspalvelu (API-sovellukset, mobiilisovellukset, verkkosovellukset), automaatio, varmuuskopiointi, eräajo, BizTalk Services, pilvipalvelut, tiedostotietokanta, Data Factory, DocumentDB, Event Hubs, pikareitti, HDInsight, avainsäilö, kuormituksen tasaus, lokianalytiikka (aiemmin käyttöön perustuvat näkemykset), automaattianalyysipalvelut, hallintaportaali, mediapalvelut, Multi-Factor Authentication, ilmoitustoiminnot, Redis-välimuisti, ajoitustoiminto, palveluväylä, Service Fabric, sivuston palautus, SQL-tietokanta, tallennustila, tallennuspalvelu, Stream Analytics, liikennehallinta, näennäiskoneet, näennäisverkko, Visual Studio Team Services ja VPN Gateway. </w:t>
            </w:r>
          </w:p>
        </w:tc>
      </w:tr>
      <w:tr w:rsidR="00AD1C5D" w14:paraId="7EF61EF5" w14:textId="77777777" w:rsidTr="00997F23">
        <w:tc>
          <w:tcPr>
            <w:tcW w:w="2610" w:type="dxa"/>
            <w:vAlign w:val="center"/>
          </w:tcPr>
          <w:p w14:paraId="42C5D938" w14:textId="11CE99EB" w:rsidR="00AD1C5D" w:rsidRDefault="00AD1C5D" w:rsidP="00AD1C5D">
            <w:pPr>
              <w:pStyle w:val="ProductList-Body"/>
              <w:rPr>
                <w:sz w:val="16"/>
                <w:szCs w:val="16"/>
              </w:rPr>
            </w:pPr>
            <w:r w:rsidRPr="00E9084B">
              <w:rPr>
                <w:sz w:val="16"/>
                <w:szCs w:val="16"/>
              </w:rPr>
              <w:t>Microsoft Cloud App Security</w:t>
            </w:r>
          </w:p>
        </w:tc>
        <w:tc>
          <w:tcPr>
            <w:tcW w:w="8190" w:type="dxa"/>
          </w:tcPr>
          <w:p w14:paraId="3B2B15F5" w14:textId="3DF39534" w:rsidR="00AD1C5D" w:rsidRDefault="00AD1C5D" w:rsidP="00AD1C5D">
            <w:pPr>
              <w:pStyle w:val="ProductList-Body"/>
              <w:rPr>
                <w:sz w:val="16"/>
                <w:szCs w:val="16"/>
              </w:rPr>
            </w:pPr>
            <w:r w:rsidRPr="00E9084B">
              <w:rPr>
                <w:sz w:val="16"/>
                <w:szCs w:val="16"/>
              </w:rPr>
              <w:t>Microsoft Cloud App Securityn pilvipalveluosio.</w:t>
            </w:r>
          </w:p>
        </w:tc>
      </w:tr>
      <w:tr w:rsidR="00F56937" w14:paraId="5BA339D3" w14:textId="77777777" w:rsidTr="00997F23">
        <w:tc>
          <w:tcPr>
            <w:tcW w:w="2610" w:type="dxa"/>
            <w:vAlign w:val="center"/>
          </w:tcPr>
          <w:p w14:paraId="33DA64F3" w14:textId="77777777" w:rsidR="00F56937" w:rsidRPr="00231971" w:rsidRDefault="00F56937" w:rsidP="00997F23">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997F23">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6C4BFF" w14:paraId="56F37941" w14:textId="77777777" w:rsidTr="00997F23">
        <w:tc>
          <w:tcPr>
            <w:tcW w:w="2610" w:type="dxa"/>
            <w:vAlign w:val="center"/>
          </w:tcPr>
          <w:p w14:paraId="1FEE49F7" w14:textId="7C2F4274" w:rsidR="006C4BFF" w:rsidRPr="00231971" w:rsidRDefault="006C4BFF" w:rsidP="006C4BFF">
            <w:pPr>
              <w:pStyle w:val="ProductList-Body"/>
              <w:rPr>
                <w:sz w:val="16"/>
                <w:szCs w:val="16"/>
              </w:rPr>
            </w:pPr>
            <w:r>
              <w:rPr>
                <w:sz w:val="16"/>
                <w:szCs w:val="16"/>
              </w:rPr>
              <w:t>Microsoft Power BI Services</w:t>
            </w:r>
          </w:p>
        </w:tc>
        <w:tc>
          <w:tcPr>
            <w:tcW w:w="8190" w:type="dxa"/>
          </w:tcPr>
          <w:p w14:paraId="13985B4E" w14:textId="19BB36C5" w:rsidR="006C4BFF" w:rsidRPr="00231971" w:rsidRDefault="006C4BFF" w:rsidP="006C4BFF">
            <w:pPr>
              <w:pStyle w:val="ProductList-Body"/>
              <w:rPr>
                <w:sz w:val="16"/>
                <w:szCs w:val="16"/>
              </w:rPr>
            </w:pPr>
            <w:r>
              <w:rPr>
                <w:sz w:val="16"/>
                <w:szCs w:val="16"/>
              </w:rPr>
              <w:t>Microsoft Power BI:n pilvipalveluosa, joka tarjotaan itsenäisenä palveluna tai osana Office 365- tai Microsoft Dynamics 365 -tuotemerkillä varustettua pakettia tai ohjelmistoa mutta ei sisällä tietoluettelo-ominaisuuksia, Power BI -raporttipalvelinta,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2" w:name="DataProcessingTerms_DataatRest"/>
      <w:bookmarkStart w:id="73" w:name="_Toc457466419"/>
      <w:bookmarkStart w:id="74" w:name="_Toc453946599"/>
      <w:bookmarkStart w:id="75" w:name="_Toc489219265"/>
      <w:r>
        <w:lastRenderedPageBreak/>
        <w:t>Asiakastietojen tallennuspaikka</w:t>
      </w:r>
      <w:bookmarkEnd w:id="72"/>
      <w:bookmarkEnd w:id="73"/>
      <w:bookmarkEnd w:id="74"/>
      <w:bookmarkEnd w:id="75"/>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FA4FE9E" w:rsidR="00173CF9" w:rsidRPr="00F157B1" w:rsidRDefault="00841B6F" w:rsidP="00173CF9">
      <w:pPr>
        <w:pStyle w:val="ProductList-Body"/>
        <w:keepNext/>
        <w:numPr>
          <w:ilvl w:val="0"/>
          <w:numId w:val="6"/>
        </w:numPr>
        <w:ind w:left="450" w:hanging="270"/>
        <w:rPr>
          <w:spacing w:val="-2"/>
        </w:rPr>
      </w:pPr>
      <w:r>
        <w:rPr>
          <w:b/>
        </w:rPr>
        <w:t xml:space="preserve">Office 365 -palvelut. </w:t>
      </w:r>
      <w:r>
        <w:t>Jos Asiakas määrittää Australiassa, Kanadassa, Euroopan unionissa, Intiassa, Japanissa, Etelä-Koreassa,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w:t>
      </w:r>
      <w:r w:rsidR="00173CF9" w:rsidRPr="00F157B1">
        <w:rPr>
          <w:spacing w:val="-2"/>
        </w:rPr>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415FE0A" w14:textId="77777777" w:rsidR="00981C67" w:rsidRPr="00FC7A53" w:rsidRDefault="00981C67" w:rsidP="00981C67">
      <w:pPr>
        <w:pStyle w:val="ProductList-Body"/>
        <w:numPr>
          <w:ilvl w:val="0"/>
          <w:numId w:val="6"/>
        </w:numPr>
        <w:ind w:left="450" w:hanging="270"/>
      </w:pPr>
      <w:r>
        <w:rPr>
          <w:b/>
        </w:rPr>
        <w:t>Microsoft Power BI Services</w:t>
      </w:r>
      <w:r w:rsidRPr="0067099B">
        <w:rPr>
          <w:b/>
          <w:bCs/>
        </w:rPr>
        <w:t>.</w:t>
      </w:r>
      <w:r>
        <w:t xml:space="preserve"> Jos asiakas määrittää Australiassa, Kanadassa, Aasian ja Tyynenmeren alueella, Intiassa, Japanissa, Euroopan unionissa, Yhdistyneessä kuningaskunnassa tai Yhdysvalloissa sijaitsevan vuokralaisensa, Microsoft säilyttää Microsoft Power BI </w:t>
      </w:r>
      <w:r>
        <w:noBreakHyphen/>
        <w:t xml:space="preserve">asiakastietoja vain kyseisen Geon alueella, paitsi jos Microsoft Power BI </w:t>
      </w:r>
      <w:r>
        <w:noBreakHyphen/>
        <w:t>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5AC380D1" w14:textId="77777777" w:rsidR="00AD1C5D" w:rsidRPr="00E9084B" w:rsidRDefault="00AD1C5D" w:rsidP="00AD1C5D">
      <w:pPr>
        <w:pStyle w:val="ProductList-Body"/>
        <w:numPr>
          <w:ilvl w:val="0"/>
          <w:numId w:val="6"/>
        </w:numPr>
        <w:ind w:left="450" w:hanging="270"/>
        <w:rPr>
          <w:b/>
        </w:rPr>
      </w:pPr>
      <w:r w:rsidRPr="00E9084B">
        <w:rPr>
          <w:b/>
        </w:rPr>
        <w:t>Microsoft Cloud App Security</w:t>
      </w:r>
      <w:r w:rsidRPr="00E9084B">
        <w:rPr>
          <w:b/>
          <w:bCs/>
        </w:rPr>
        <w:t>.</w:t>
      </w:r>
      <w:r w:rsidRPr="00E9084B">
        <w:t xml:space="preserve"> Microsoft säilyttää Asiakastietoja Yhdysvalloissa.</w:t>
      </w:r>
    </w:p>
    <w:p w14:paraId="4DE87988" w14:textId="5075F71D" w:rsidR="006C4BFF" w:rsidRPr="004E78BB" w:rsidRDefault="00841B6F" w:rsidP="006C4BFF">
      <w:pPr>
        <w:pStyle w:val="ProductList-Body"/>
        <w:numPr>
          <w:ilvl w:val="0"/>
          <w:numId w:val="6"/>
        </w:numPr>
        <w:spacing w:after="120"/>
        <w:ind w:left="450" w:hanging="270"/>
      </w:pPr>
      <w:r>
        <w:rPr>
          <w:b/>
        </w:rPr>
        <w:t>Microsoft Dynamics 365 -ydinpalvelut</w:t>
      </w:r>
      <w:r w:rsidRPr="001257A8">
        <w:rPr>
          <w:b/>
        </w:rPr>
        <w:t xml:space="preserve">. </w:t>
      </w:r>
      <w:r>
        <w:t>Microsoft Social Engagement pois lukien, ja vain ne yhtiöt, joita Microsoft Dynamics 365 Core Services hallinnoi,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r w:rsidR="006C4BFF">
        <w:t>.</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6" w:name="DataProcessingTerms_Privacy"/>
      <w:bookmarkStart w:id="77" w:name="_Toc449618397"/>
      <w:bookmarkStart w:id="78" w:name="_Toc445967464"/>
      <w:bookmarkStart w:id="79" w:name="_Toc489219266"/>
      <w:r>
        <w:t>Tietosuoja</w:t>
      </w:r>
      <w:bookmarkEnd w:id="76"/>
      <w:bookmarkEnd w:id="77"/>
      <w:bookmarkEnd w:id="78"/>
      <w:bookmarkEnd w:id="79"/>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80" w:name="SubcontractorTransfer"/>
      <w:r>
        <w:rPr>
          <w:b/>
        </w:rPr>
        <w:t>Siirtäminen alihankkijoille</w:t>
      </w:r>
      <w:bookmarkEnd w:id="80"/>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1" w:name="_Toc489219267"/>
      <w:r>
        <w:t>Eurooppaa koskevat lisäehdot</w:t>
      </w:r>
      <w:bookmarkEnd w:id="81"/>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w:t>
      </w:r>
      <w:r w:rsidRPr="00762B93">
        <w:lastRenderedPageBreak/>
        <w:t>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2" w:name="_Toc489219268"/>
      <w:r>
        <w:t>Tietoturva</w:t>
      </w:r>
      <w:bookmarkEnd w:id="82"/>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lastRenderedPageBreak/>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bookmarkStart w:id="83" w:name="DataProcessingTerms_OLSInfoSecurityPolic"/>
      <w:r>
        <w:rPr>
          <w:b/>
          <w:color w:val="00188F"/>
        </w:rPr>
        <w:t>Online-palveluiden tietosuojakäytäntö</w:t>
      </w:r>
    </w:p>
    <w:bookmarkEnd w:id="83"/>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AD1C5D" w:rsidRPr="00C62FB6" w14:paraId="3A0A714E" w14:textId="77777777" w:rsidTr="00EB056C">
        <w:trPr>
          <w:trHeight w:val="288"/>
        </w:trPr>
        <w:tc>
          <w:tcPr>
            <w:tcW w:w="2880" w:type="dxa"/>
            <w:vAlign w:val="center"/>
          </w:tcPr>
          <w:p w14:paraId="7068ECF4" w14:textId="5841BFD2" w:rsidR="00AD1C5D" w:rsidRDefault="00AD1C5D" w:rsidP="00AD1C5D">
            <w:pPr>
              <w:pStyle w:val="ProductList-Body"/>
              <w:rPr>
                <w:sz w:val="16"/>
                <w:szCs w:val="16"/>
              </w:rPr>
            </w:pPr>
            <w:r w:rsidRPr="00E9084B">
              <w:rPr>
                <w:sz w:val="16"/>
                <w:szCs w:val="16"/>
              </w:rPr>
              <w:lastRenderedPageBreak/>
              <w:t>Microsoft Cloud App Security</w:t>
            </w:r>
          </w:p>
        </w:tc>
        <w:tc>
          <w:tcPr>
            <w:tcW w:w="1584" w:type="dxa"/>
            <w:vAlign w:val="center"/>
          </w:tcPr>
          <w:p w14:paraId="04572EF3" w14:textId="6D68CBC1"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1FB0DFBE" w14:textId="685D9D9A"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5F845017" w14:textId="6A740BC3"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72017AEA" w14:textId="00F42A7C" w:rsidR="00AD1C5D" w:rsidRDefault="00AD1C5D" w:rsidP="00AD1C5D">
            <w:pPr>
              <w:pStyle w:val="ProductList-Body"/>
              <w:rPr>
                <w:color w:val="000000" w:themeColor="text1"/>
                <w:sz w:val="16"/>
                <w:szCs w:val="16"/>
              </w:rPr>
            </w:pPr>
            <w:r w:rsidRPr="00E9084B">
              <w:rPr>
                <w:color w:val="000000" w:themeColor="text1"/>
                <w:sz w:val="16"/>
                <w:szCs w:val="16"/>
              </w:rPr>
              <w:t>Ei</w:t>
            </w:r>
          </w:p>
        </w:tc>
        <w:tc>
          <w:tcPr>
            <w:tcW w:w="1584" w:type="dxa"/>
            <w:vAlign w:val="center"/>
          </w:tcPr>
          <w:p w14:paraId="3DD546D0" w14:textId="320E8714" w:rsidR="00AD1C5D" w:rsidRDefault="00AD1C5D" w:rsidP="00AD1C5D">
            <w:pPr>
              <w:pStyle w:val="ProductList-Body"/>
              <w:rPr>
                <w:color w:val="000000" w:themeColor="text1"/>
                <w:sz w:val="16"/>
                <w:szCs w:val="16"/>
              </w:rPr>
            </w:pPr>
            <w:r w:rsidRPr="00E9084B">
              <w:rPr>
                <w:color w:val="000000" w:themeColor="text1"/>
                <w:sz w:val="16"/>
                <w:szCs w:val="16"/>
              </w:rPr>
              <w:t>Ei</w:t>
            </w:r>
          </w:p>
        </w:tc>
      </w:tr>
      <w:tr w:rsidR="00AD1C5D" w:rsidRPr="00C62FB6" w14:paraId="328D122A" w14:textId="77777777" w:rsidTr="00EB056C">
        <w:trPr>
          <w:trHeight w:val="288"/>
        </w:trPr>
        <w:tc>
          <w:tcPr>
            <w:tcW w:w="2880" w:type="dxa"/>
            <w:vAlign w:val="center"/>
          </w:tcPr>
          <w:p w14:paraId="20B6C7AB" w14:textId="7A6834B3" w:rsidR="00AD1C5D" w:rsidRPr="005F68CF" w:rsidRDefault="00AD1C5D" w:rsidP="00AD1C5D">
            <w:pPr>
              <w:pStyle w:val="ProductList-Body"/>
              <w:rPr>
                <w:sz w:val="16"/>
              </w:rPr>
            </w:pPr>
            <w:r>
              <w:rPr>
                <w:sz w:val="16"/>
                <w:szCs w:val="16"/>
              </w:rPr>
              <w:t>Microsoft Intune Online -palvelut</w:t>
            </w:r>
          </w:p>
        </w:tc>
        <w:tc>
          <w:tcPr>
            <w:tcW w:w="1584" w:type="dxa"/>
            <w:vAlign w:val="center"/>
          </w:tcPr>
          <w:p w14:paraId="1F16BBD2" w14:textId="3795A9DF"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AD1C5D" w:rsidRPr="005F68CF" w:rsidRDefault="00AD1C5D" w:rsidP="00AD1C5D">
            <w:pPr>
              <w:pStyle w:val="ProductList-Body"/>
              <w:rPr>
                <w:color w:val="000000" w:themeColor="text1"/>
                <w:sz w:val="16"/>
              </w:rPr>
            </w:pPr>
            <w:r>
              <w:rPr>
                <w:color w:val="000000" w:themeColor="text1"/>
                <w:sz w:val="16"/>
                <w:szCs w:val="16"/>
              </w:rPr>
              <w:t>Kyllä</w:t>
            </w:r>
          </w:p>
        </w:tc>
      </w:tr>
      <w:tr w:rsidR="00AD1C5D" w:rsidRPr="00C62FB6" w14:paraId="5ADA3485" w14:textId="77777777" w:rsidTr="00EB056C">
        <w:trPr>
          <w:trHeight w:val="288"/>
        </w:trPr>
        <w:tc>
          <w:tcPr>
            <w:tcW w:w="2880" w:type="dxa"/>
            <w:vAlign w:val="center"/>
          </w:tcPr>
          <w:p w14:paraId="68FE916C" w14:textId="0D6E0BBA" w:rsidR="00AD1C5D" w:rsidRPr="00231971" w:rsidRDefault="00AD1C5D" w:rsidP="00AD1C5D">
            <w:pPr>
              <w:pStyle w:val="ProductList-Body"/>
              <w:rPr>
                <w:sz w:val="16"/>
                <w:szCs w:val="16"/>
              </w:rPr>
            </w:pPr>
            <w:r>
              <w:rPr>
                <w:sz w:val="16"/>
                <w:szCs w:val="16"/>
              </w:rPr>
              <w:t>Microsoft Power BI Services</w:t>
            </w:r>
          </w:p>
        </w:tc>
        <w:tc>
          <w:tcPr>
            <w:tcW w:w="1584" w:type="dxa"/>
            <w:vAlign w:val="center"/>
          </w:tcPr>
          <w:p w14:paraId="091DD6F8" w14:textId="7B605C55"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AD1C5D" w:rsidRPr="00231971" w:rsidRDefault="00AD1C5D" w:rsidP="00AD1C5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AD1C5D" w:rsidRPr="00231971" w:rsidRDefault="00AD1C5D" w:rsidP="00AD1C5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E214A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89219269"/>
      <w:r>
        <w:lastRenderedPageBreak/>
        <w:t>Online-palveluiden palvelukohtaiset ehdot</w:t>
      </w:r>
      <w:bookmarkEnd w:id="84"/>
      <w:bookmarkEnd w:id="85"/>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6" w:name="_Toc489219270"/>
      <w:bookmarkStart w:id="87" w:name="MicrosoftAzureServices"/>
      <w:r w:rsidRPr="00694022">
        <w:rPr>
          <w:lang w:val="fi-FI"/>
        </w:rPr>
        <w:t>Microsoft Azure -palvelut</w:t>
      </w:r>
      <w:bookmarkEnd w:id="86"/>
    </w:p>
    <w:bookmarkEnd w:id="87"/>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8"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0" w:history="1">
        <w:r w:rsidR="00557C39">
          <w:rPr>
            <w:rStyle w:val="Hyperlink"/>
          </w:rPr>
          <w:t>http://azure.microsoft.com/en-us/support/legal/store-terms/</w:t>
        </w:r>
      </w:hyperlink>
      <w:hyperlink r:id="rId31"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88" w:name="MicrosoftTranslator"/>
      <w:bookmarkStart w:id="89" w:name="MicrosoftCognitiveServices"/>
      <w:bookmarkStart w:id="90" w:name="_Toc449618403"/>
      <w:bookmarkStart w:id="91" w:name="_Toc445967470"/>
      <w:r w:rsidRPr="00271922">
        <w:rPr>
          <w:lang w:val="fi-FI"/>
        </w:rPr>
        <w:tab/>
      </w:r>
      <w:bookmarkStart w:id="92" w:name="_Toc484158292"/>
      <w:bookmarkStart w:id="93" w:name="_Toc489219271"/>
      <w:r>
        <w:t>Microsoft Azure Stack</w:t>
      </w:r>
      <w:bookmarkEnd w:id="92"/>
      <w:bookmarkEnd w:id="93"/>
    </w:p>
    <w:p w14:paraId="6D33FFA1" w14:textId="77777777" w:rsidR="00271922" w:rsidRPr="00271922" w:rsidRDefault="00271922" w:rsidP="00271922">
      <w:pPr>
        <w:pStyle w:val="ProductList-Body"/>
        <w:rPr>
          <w:lang w:val="en-US"/>
        </w:rPr>
      </w:pPr>
      <w:r w:rsidRPr="00271922">
        <w:rPr>
          <w:lang w:val="en-US"/>
        </w:rPr>
        <w:t>Microsoft Azure Stack on Microsoft Azure -palvelu.</w:t>
      </w: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2"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77777777" w:rsidR="00271922" w:rsidRPr="00747204"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029D52E8" w14:textId="77777777" w:rsidR="00271922" w:rsidRPr="00747204" w:rsidRDefault="00E214A2"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F1D880F" w14:textId="33F57D1C" w:rsidR="008A19A5" w:rsidRPr="008A19A5" w:rsidRDefault="008A19A5" w:rsidP="008A19A5">
      <w:pPr>
        <w:pStyle w:val="ProductList-Offering2Heading"/>
        <w:outlineLvl w:val="2"/>
        <w:rPr>
          <w:lang w:val="fi-FI"/>
        </w:rPr>
      </w:pPr>
      <w:r w:rsidRPr="008A19A5">
        <w:rPr>
          <w:lang w:val="fi-FI"/>
        </w:rPr>
        <w:tab/>
      </w:r>
      <w:bookmarkStart w:id="94" w:name="_Toc465426838"/>
      <w:bookmarkStart w:id="95" w:name="_Toc468350407"/>
      <w:bookmarkStart w:id="96" w:name="_Toc489219272"/>
      <w:r w:rsidRPr="008A19A5">
        <w:rPr>
          <w:lang w:val="fi-FI"/>
        </w:rPr>
        <w:t xml:space="preserve">Microsoftin </w:t>
      </w:r>
      <w:bookmarkEnd w:id="94"/>
      <w:r w:rsidRPr="008A19A5">
        <w:rPr>
          <w:lang w:val="fi-FI"/>
        </w:rPr>
        <w:t>Cognitive -palvelut</w:t>
      </w:r>
      <w:bookmarkEnd w:id="95"/>
      <w:bookmarkEnd w:id="96"/>
    </w:p>
    <w:bookmarkEnd w:id="88"/>
    <w:bookmarkEnd w:id="89"/>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3"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lastRenderedPageBreak/>
        <w:t>Yleisten tietosuoja- ja tietoturvaehtojen soveltaminen</w:t>
      </w:r>
    </w:p>
    <w:p w14:paraId="2F639AAE" w14:textId="0F75EDD3" w:rsidR="008A19A5" w:rsidRDefault="008A19A5" w:rsidP="008A19A5">
      <w:pPr>
        <w:pStyle w:val="ProductList-Body"/>
      </w:pPr>
      <w:r>
        <w:t>Vain seuraavat yleisten yksityisyys- ja tietoturvaehtojen kohdat koskevat Cognitive-palveluja: Tietojen käsittelyn sijainti, Esikatseluversiot, Alihankkijoiden käyttö, Yhteyden ottaminen Microsoftiin</w:t>
      </w:r>
      <w:r w:rsidR="006C4BFF">
        <w:t>.</w:t>
      </w:r>
      <w:r>
        <w:t xml:space="preserve">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4"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5"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E214A2"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5A2C84C" w14:textId="407CD14A" w:rsidR="00AD1C5D" w:rsidRPr="00AD1C5D" w:rsidRDefault="00AD1C5D" w:rsidP="00AD1C5D">
      <w:pPr>
        <w:pStyle w:val="ProductList-OfferingGroupHeading"/>
        <w:spacing w:after="80"/>
        <w:outlineLvl w:val="1"/>
        <w:rPr>
          <w:lang w:val="fi-FI"/>
        </w:rPr>
      </w:pPr>
      <w:bookmarkStart w:id="97" w:name="EMS"/>
      <w:bookmarkStart w:id="98" w:name="_Toc476476610"/>
      <w:bookmarkStart w:id="99" w:name="_Toc489219273"/>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90"/>
      <w:bookmarkEnd w:id="91"/>
      <w:r w:rsidRPr="00AD1C5D">
        <w:rPr>
          <w:lang w:val="fi-FI"/>
        </w:rPr>
        <w:t>Microsoft Azure Plans</w:t>
      </w:r>
      <w:bookmarkEnd w:id="97"/>
      <w:bookmarkEnd w:id="98"/>
      <w:bookmarkEnd w:id="99"/>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06" w:name="_Toc489219274"/>
      <w:r w:rsidR="0068779C" w:rsidRPr="00F4012D">
        <w:rPr>
          <w:lang w:val="fi-FI"/>
        </w:rPr>
        <w:t>Azure Active Directory Basic</w:t>
      </w:r>
      <w:bookmarkEnd w:id="100"/>
      <w:bookmarkEnd w:id="101"/>
      <w:bookmarkEnd w:id="106"/>
    </w:p>
    <w:bookmarkEnd w:id="102"/>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E214A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07" w:name="AzureActiveDirectoryPremium"/>
      <w:r w:rsidRPr="0068779C">
        <w:rPr>
          <w:lang w:val="fi-FI"/>
        </w:rPr>
        <w:tab/>
      </w:r>
      <w:bookmarkStart w:id="108" w:name="_Toc459970715"/>
      <w:bookmarkStart w:id="109" w:name="_Toc457466429"/>
      <w:bookmarkStart w:id="110" w:name="_Toc489219275"/>
      <w:r w:rsidRPr="005C6B3F">
        <w:rPr>
          <w:lang w:val="fi-FI"/>
        </w:rPr>
        <w:t>Azure Active Directory Premium</w:t>
      </w:r>
      <w:bookmarkEnd w:id="108"/>
      <w:bookmarkEnd w:id="109"/>
      <w:bookmarkEnd w:id="110"/>
    </w:p>
    <w:bookmarkEnd w:id="107"/>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E214A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11" w:name="AzureInformationProtectionPremium"/>
      <w:r w:rsidRPr="005C6B3F">
        <w:rPr>
          <w:lang w:val="fi-FI"/>
        </w:rPr>
        <w:lastRenderedPageBreak/>
        <w:tab/>
      </w:r>
      <w:bookmarkStart w:id="112" w:name="AzureRightsManagement"/>
      <w:bookmarkStart w:id="113" w:name="_Toc459970716"/>
      <w:bookmarkStart w:id="114" w:name="_Toc457466430"/>
      <w:bookmarkStart w:id="115" w:name="_Toc489219276"/>
      <w:r w:rsidRPr="005C6B3F">
        <w:rPr>
          <w:lang w:val="fi-FI"/>
        </w:rPr>
        <w:t>Azure Information Protection</w:t>
      </w:r>
      <w:bookmarkEnd w:id="112"/>
      <w:r w:rsidRPr="005C6B3F">
        <w:rPr>
          <w:lang w:val="fi-FI"/>
        </w:rPr>
        <w:t xml:space="preserve"> Premium</w:t>
      </w:r>
      <w:bookmarkEnd w:id="113"/>
      <w:bookmarkEnd w:id="114"/>
      <w:bookmarkEnd w:id="115"/>
    </w:p>
    <w:bookmarkEnd w:id="111"/>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E214A2"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E214A2"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708E5029" w14:textId="77777777" w:rsidR="00271922" w:rsidRPr="00747204" w:rsidRDefault="00271922" w:rsidP="00271922">
      <w:pPr>
        <w:pStyle w:val="ProductList-Offering1Heading"/>
      </w:pPr>
      <w:bookmarkStart w:id="116" w:name="_Toc388464308"/>
      <w:bookmarkStart w:id="117" w:name="Dynamics365"/>
      <w:bookmarkStart w:id="118" w:name="_Toc484158298"/>
      <w:bookmarkStart w:id="119" w:name="_Toc476230929"/>
      <w:bookmarkStart w:id="120" w:name="_Toc489219277"/>
      <w:bookmarkEnd w:id="103"/>
      <w:bookmarkEnd w:id="104"/>
      <w:bookmarkEnd w:id="105"/>
      <w:bookmarkEnd w:id="116"/>
      <w:r>
        <w:t>Microsoft Dynamics 365 Services</w:t>
      </w:r>
      <w:bookmarkEnd w:id="117"/>
      <w:bookmarkEnd w:id="118"/>
      <w:bookmarkEnd w:id="119"/>
      <w:bookmarkEnd w:id="120"/>
    </w:p>
    <w:p w14:paraId="1EA62DC2" w14:textId="77777777" w:rsidR="00271922" w:rsidRPr="00271922" w:rsidRDefault="00271922" w:rsidP="00271922">
      <w:pPr>
        <w:pStyle w:val="ProductList-Body"/>
        <w:rPr>
          <w:rFonts w:asciiTheme="majorHAnsi" w:hAnsiTheme="majorHAnsi"/>
          <w:sz w:val="16"/>
          <w:szCs w:val="16"/>
          <w:lang w:val="en-US"/>
        </w:rPr>
        <w:sectPr w:rsidR="00271922" w:rsidRPr="00271922" w:rsidSect="00271922">
          <w:footerReference w:type="first" r:id="rId36"/>
          <w:pgSz w:w="12240" w:h="15840"/>
          <w:pgMar w:top="1440" w:right="720" w:bottom="1440" w:left="720" w:header="720" w:footer="720" w:gutter="0"/>
          <w:cols w:space="720"/>
          <w:titlePg/>
          <w:docGrid w:linePitch="360"/>
        </w:sectPr>
      </w:pPr>
    </w:p>
    <w:p w14:paraId="6836356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Case Management, Enterprise Edition</w:t>
      </w:r>
    </w:p>
    <w:p w14:paraId="02ACA185"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Customer Service, Enterprise Edition</w:t>
      </w:r>
    </w:p>
    <w:p w14:paraId="33BD15A7"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Field Services, Enterprise Edition</w:t>
      </w:r>
    </w:p>
    <w:p w14:paraId="77F4733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Finance and Operations, Business Edition</w:t>
      </w:r>
    </w:p>
    <w:p w14:paraId="77F4399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Activity, Enterprise Edition</w:t>
      </w:r>
    </w:p>
    <w:p w14:paraId="6F52AD46"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Device, Enterprise Edition</w:t>
      </w:r>
    </w:p>
    <w:p w14:paraId="51CE38A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Project Service Automation, Enterprise Edition</w:t>
      </w:r>
    </w:p>
    <w:p w14:paraId="6F608A53"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Retail, Enterprise Edition</w:t>
      </w:r>
    </w:p>
    <w:p w14:paraId="65A797AC"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Sales, Enterprise Edition</w:t>
      </w:r>
    </w:p>
    <w:p w14:paraId="697295B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Talent, Enterprise Edition</w:t>
      </w:r>
    </w:p>
    <w:p w14:paraId="6BE5C34D"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Business Edition</w:t>
      </w:r>
    </w:p>
    <w:p w14:paraId="6882418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Enterprise Edition</w:t>
      </w:r>
    </w:p>
    <w:p w14:paraId="6819C3AB" w14:textId="77777777" w:rsidR="00271922" w:rsidRPr="000510FA" w:rsidRDefault="00271922" w:rsidP="00271922">
      <w:pPr>
        <w:pStyle w:val="ProductList-Body"/>
        <w:rPr>
          <w:sz w:val="16"/>
          <w:szCs w:val="16"/>
        </w:rPr>
      </w:pPr>
      <w:r w:rsidRPr="000510FA">
        <w:rPr>
          <w:rFonts w:asciiTheme="majorHAnsi" w:hAnsiTheme="majorHAnsi"/>
          <w:sz w:val="16"/>
          <w:szCs w:val="16"/>
        </w:rPr>
        <w:t>Microsoft Relationship Sales</w:t>
      </w:r>
    </w:p>
    <w:p w14:paraId="3F746438" w14:textId="77777777" w:rsidR="00271922" w:rsidRPr="005F08E6" w:rsidRDefault="00271922" w:rsidP="00271922">
      <w:pPr>
        <w:pStyle w:val="ProductList-Body"/>
        <w:rPr>
          <w:rFonts w:asciiTheme="majorHAnsi" w:hAnsiTheme="majorHAnsi"/>
          <w:sz w:val="16"/>
          <w:szCs w:val="16"/>
        </w:rPr>
        <w:sectPr w:rsidR="00271922"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7145F630" w14:textId="77777777" w:rsidR="00271922" w:rsidRPr="00747204" w:rsidRDefault="00271922" w:rsidP="00271922">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tai Microsoft Dynamics 365 for Talentiin.</w:t>
      </w:r>
    </w:p>
    <w:p w14:paraId="24027677" w14:textId="77777777" w:rsidR="00271922" w:rsidRPr="00816334" w:rsidRDefault="00271922"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4E833D0" w14:textId="77777777" w:rsidR="00271922" w:rsidRPr="00816334" w:rsidRDefault="00271922" w:rsidP="00271922">
      <w:pPr>
        <w:pStyle w:val="ProductList-Body"/>
        <w:tabs>
          <w:tab w:val="left" w:pos="360"/>
        </w:tabs>
        <w:rPr>
          <w:szCs w:val="18"/>
        </w:rPr>
      </w:pPr>
      <w:r w:rsidRPr="00816334">
        <w:rPr>
          <w:b/>
          <w:color w:val="00188F"/>
          <w:szCs w:val="18"/>
        </w:rPr>
        <w:t>Microsoft Dynamics 365 for Talent</w:t>
      </w:r>
    </w:p>
    <w:p w14:paraId="5B1866A3" w14:textId="77777777" w:rsidR="00271922" w:rsidRPr="00816334" w:rsidRDefault="00271922" w:rsidP="00271922">
      <w:pPr>
        <w:pStyle w:val="ProductList-Body"/>
        <w:tabs>
          <w:tab w:val="clear" w:pos="158"/>
          <w:tab w:val="left" w:pos="360"/>
        </w:tabs>
        <w:rPr>
          <w:szCs w:val="18"/>
        </w:rPr>
      </w:pPr>
      <w:r w:rsidRPr="00816334">
        <w:rPr>
          <w:szCs w:val="18"/>
        </w:rPr>
        <w:t>Microsoft Dynamics 365 for Talent -käyttäjät, jotka ovat (1) houkuttelumoduulin ehdokkaita tai (2) siirtymismoduulin uusia palkollisia, eivät tarvitse SL-käyttöoikeutta Online-palvelun käyttöön.</w:t>
      </w:r>
    </w:p>
    <w:p w14:paraId="52265E45" w14:textId="77777777" w:rsidR="00271922" w:rsidRPr="00816334" w:rsidRDefault="00271922" w:rsidP="00271922">
      <w:pPr>
        <w:pStyle w:val="ProductList-Body"/>
        <w:tabs>
          <w:tab w:val="clear" w:pos="158"/>
          <w:tab w:val="left" w:pos="360"/>
        </w:tabs>
        <w:rPr>
          <w:szCs w:val="18"/>
        </w:rPr>
      </w:pPr>
    </w:p>
    <w:p w14:paraId="24FB5BDA" w14:textId="77777777" w:rsidR="00271922" w:rsidRPr="00816334" w:rsidRDefault="00271922" w:rsidP="00271922">
      <w:pPr>
        <w:pStyle w:val="ProductList-ClauseHeading"/>
        <w:rPr>
          <w:szCs w:val="18"/>
        </w:rPr>
      </w:pPr>
      <w:r w:rsidRPr="00816334">
        <w:rPr>
          <w:szCs w:val="18"/>
        </w:rPr>
        <w:t>Dynamics 365 User SL-, From SA User SL- ja Add-on User SL -tilauskäyttöoikeuksien palvelinkäyttöoikeudet</w:t>
      </w:r>
    </w:p>
    <w:p w14:paraId="59FF8B6B" w14:textId="77777777" w:rsidR="00271922" w:rsidRPr="00816334" w:rsidRDefault="00271922" w:rsidP="00271922">
      <w:pPr>
        <w:pStyle w:val="ProductList-Body"/>
        <w:rPr>
          <w:szCs w:val="18"/>
        </w:rPr>
      </w:pPr>
      <w:r w:rsidRPr="00816334">
        <w:rPr>
          <w:szCs w:val="18"/>
        </w:rPr>
        <w:t>Alla olevat palvelimen käyttöoikeusehdot eivät koske Asiakkaita, joilla on Dynamics 365 Business Edition -käyttöoikeus, tai Asiakkaita, joilla on Dynamics 365 Enterprise Edition -käyttöoikeus Open License-, Open Value- ja Open Value -tilauksella.</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lastRenderedPageBreak/>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00A2ADA0" w14:textId="77777777" w:rsidR="00271922" w:rsidRPr="00271922" w:rsidRDefault="00271922" w:rsidP="00271922">
      <w:pPr>
        <w:pStyle w:val="ProductList-Body"/>
        <w:rPr>
          <w:szCs w:val="18"/>
          <w:lang w:val="en-US"/>
        </w:rPr>
      </w:pPr>
      <w:r w:rsidRPr="00271922">
        <w:rPr>
          <w:b/>
          <w:color w:val="00188F"/>
          <w:szCs w:val="18"/>
          <w:lang w:val="en-US"/>
        </w:rPr>
        <w:t>Microsoft Relationship Sales</w:t>
      </w:r>
    </w:p>
    <w:p w14:paraId="7BEB89F8" w14:textId="77777777" w:rsidR="00271922" w:rsidRPr="00271922" w:rsidRDefault="00271922" w:rsidP="00271922">
      <w:pPr>
        <w:pStyle w:val="ProductList-Body"/>
        <w:rPr>
          <w:szCs w:val="18"/>
          <w:lang w:val="en-US"/>
        </w:rPr>
      </w:pPr>
      <w:r w:rsidRPr="00271922">
        <w:rPr>
          <w:szCs w:val="18"/>
          <w:lang w:val="en-US"/>
        </w:rPr>
        <w:t>Microsoft Relationship Sales -ratkaisu sisältää seuraavat: Microsoft Dynamics 365 for Sales, Enterprise Edition sekä LinkedIn Sales Navigator, Enterprise Edition.</w:t>
      </w:r>
    </w:p>
    <w:p w14:paraId="1618EDCD" w14:textId="77777777" w:rsidR="00271922" w:rsidRPr="00271922" w:rsidRDefault="00271922" w:rsidP="00271922">
      <w:pPr>
        <w:pStyle w:val="ProductList-Body"/>
        <w:rPr>
          <w:lang w:val="en-US"/>
        </w:rPr>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37"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38"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39"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21" w:name="_Toc459970722"/>
      <w:bookmarkStart w:id="122" w:name="MicrosoftSocialEngagement"/>
      <w:r>
        <w:rPr>
          <w:b/>
          <w:color w:val="00188F"/>
        </w:rPr>
        <w:t>Microsoft Social Engagement</w:t>
      </w:r>
      <w:bookmarkEnd w:id="121"/>
    </w:p>
    <w:bookmarkEnd w:id="122"/>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E214A2"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23" w:name="_Toc489219278"/>
      <w:bookmarkStart w:id="124" w:name="O365Services"/>
      <w:r w:rsidRPr="00694022">
        <w:rPr>
          <w:lang w:val="fi-FI"/>
        </w:rPr>
        <w:t>Office 365 -palvelut</w:t>
      </w:r>
      <w:bookmarkEnd w:id="123"/>
    </w:p>
    <w:bookmarkEnd w:id="124"/>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25" w:name="CoreFeaturesforOffice365Services"/>
      <w:r>
        <w:rPr>
          <w:b/>
          <w:color w:val="00188F"/>
        </w:rPr>
        <w:t>Office 365 -palveluiden ydinominaisuudet</w:t>
      </w:r>
    </w:p>
    <w:bookmarkEnd w:id="125"/>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26" w:name="MicrosoftTeams"/>
      <w:r>
        <w:rPr>
          <w:b/>
          <w:color w:val="00188F"/>
        </w:rPr>
        <w:t>Microsoft Teams</w:t>
      </w:r>
      <w:bookmarkEnd w:id="126"/>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27" w:name="ExchangeOnline"/>
      <w:r w:rsidRPr="00694022">
        <w:rPr>
          <w:lang w:val="fi-FI"/>
        </w:rPr>
        <w:tab/>
      </w:r>
      <w:bookmarkStart w:id="128" w:name="_Toc489219279"/>
      <w:r w:rsidRPr="005C6B3F">
        <w:t>Exchange Online</w:t>
      </w:r>
      <w:bookmarkEnd w:id="128"/>
    </w:p>
    <w:p w14:paraId="504B85AD" w14:textId="77777777" w:rsidR="00E93FD0" w:rsidRPr="005C6B3F" w:rsidRDefault="00E93FD0" w:rsidP="004E52BA">
      <w:pPr>
        <w:pStyle w:val="ProductList-Offering1"/>
        <w:rPr>
          <w:lang w:val="en-US"/>
        </w:rPr>
        <w:sectPr w:rsidR="00E93FD0" w:rsidRPr="005C6B3F" w:rsidSect="00E275D6">
          <w:footerReference w:type="first" r:id="rId40"/>
          <w:type w:val="continuous"/>
          <w:pgSz w:w="12240" w:h="15840"/>
          <w:pgMar w:top="1440" w:right="720" w:bottom="1440" w:left="720" w:header="720" w:footer="720" w:gutter="0"/>
          <w:cols w:space="720"/>
          <w:titlePg/>
          <w:docGrid w:linePitch="360"/>
        </w:sectPr>
      </w:pPr>
    </w:p>
    <w:bookmarkEnd w:id="127"/>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6AA74AA"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271922">
        <w:rPr>
          <w:rFonts w:asciiTheme="majorHAnsi" w:hAnsiTheme="majorHAnsi"/>
          <w:sz w:val="16"/>
          <w:szCs w:val="16"/>
          <w:lang w:val="en-US"/>
        </w:rPr>
        <w:t>K</w:t>
      </w:r>
      <w:r w:rsidR="00AD1C5D">
        <w:rPr>
          <w:rFonts w:asciiTheme="majorHAnsi" w:hAnsiTheme="majorHAnsi"/>
          <w:sz w:val="16"/>
          <w:szCs w:val="16"/>
          <w:lang w:val="en-US"/>
        </w:rPr>
        <w:t>1</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1"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9" w:name="_Toc423959249"/>
      <w:r w:rsidRPr="00487437">
        <w:rPr>
          <w:b/>
          <w:color w:val="00188F"/>
        </w:rPr>
        <w:t>Palvelutasosopimus</w:t>
      </w:r>
      <w:bookmarkEnd w:id="129"/>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E214A2"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30" w:name="_Toc489219280"/>
      <w:bookmarkStart w:id="131" w:name="Office365Applications"/>
      <w:r>
        <w:t>Office 365 Applications</w:t>
      </w:r>
      <w:bookmarkEnd w:id="130"/>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31"/>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F4012D" w:rsidRDefault="00862C50" w:rsidP="00862C50">
      <w:pPr>
        <w:pStyle w:val="ProductList-Body"/>
      </w:pPr>
      <w:r w:rsidRPr="00F4012D">
        <w:rPr>
          <w:rFonts w:asciiTheme="majorHAnsi" w:hAnsiTheme="majorHAnsi"/>
          <w:sz w:val="16"/>
          <w:szCs w:val="16"/>
        </w:rPr>
        <w:t>Visio Pro for Office 365</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42"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lastRenderedPageBreak/>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E214A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32" w:name="MicrosoftMyAnalytics"/>
      <w:bookmarkStart w:id="133" w:name="_Toc465426847"/>
      <w:bookmarkStart w:id="134" w:name="_Toc489219281"/>
      <w:r w:rsidRPr="005C6B3F">
        <w:rPr>
          <w:lang w:val="fi-FI"/>
        </w:rPr>
        <w:t>Microsoft MyAnalytics</w:t>
      </w:r>
      <w:bookmarkEnd w:id="132"/>
      <w:bookmarkEnd w:id="133"/>
      <w:bookmarkEnd w:id="134"/>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E214A2"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35" w:name="_Toc489219282"/>
      <w:r w:rsidRPr="00694022">
        <w:rPr>
          <w:lang w:val="fi-FI"/>
        </w:rPr>
        <w:t>Office Online</w:t>
      </w:r>
      <w:bookmarkEnd w:id="135"/>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E214A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6" w:name="_Toc489219283"/>
      <w:r w:rsidRPr="00694022">
        <w:rPr>
          <w:lang w:val="fi-FI"/>
        </w:rPr>
        <w:t>OneDrive for Business</w:t>
      </w:r>
      <w:bookmarkEnd w:id="136"/>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E214A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37" w:name="_Toc453946627"/>
      <w:bookmarkStart w:id="138" w:name="_Toc451949065"/>
      <w:bookmarkStart w:id="139" w:name="_Toc489219284"/>
      <w:bookmarkStart w:id="140" w:name="ProjectOnline"/>
      <w:r>
        <w:t>Project Online</w:t>
      </w:r>
      <w:bookmarkEnd w:id="137"/>
      <w:bookmarkEnd w:id="138"/>
      <w:bookmarkEnd w:id="139"/>
    </w:p>
    <w:bookmarkEnd w:id="140"/>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E214A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4C4D6F34" w14:textId="59FA5BFA" w:rsidR="00271922" w:rsidRPr="00271922" w:rsidRDefault="00271922" w:rsidP="00271922">
      <w:pPr>
        <w:pStyle w:val="ProductList-Body"/>
        <w:rPr>
          <w:lang w:val="en-US"/>
        </w:rPr>
      </w:pPr>
    </w:p>
    <w:p w14:paraId="74A7778F" w14:textId="77777777" w:rsidR="00271922" w:rsidRPr="00271922" w:rsidRDefault="00271922" w:rsidP="00271922">
      <w:pPr>
        <w:pStyle w:val="ProductList-Body"/>
        <w:rPr>
          <w:lang w:val="en-US"/>
        </w:rPr>
      </w:pPr>
    </w:p>
    <w:p w14:paraId="048D16AA" w14:textId="33EDFE9C" w:rsidR="005B7124" w:rsidRPr="005C6B3F" w:rsidRDefault="00065C5A" w:rsidP="00D51544">
      <w:pPr>
        <w:pStyle w:val="ProductList-Offering2Heading"/>
      </w:pPr>
      <w:r w:rsidRPr="005C6B3F">
        <w:lastRenderedPageBreak/>
        <w:tab/>
      </w:r>
      <w:bookmarkStart w:id="141" w:name="_Toc489219285"/>
      <w:r w:rsidR="005B7124" w:rsidRPr="005C6B3F">
        <w:t>SharePoint Online</w:t>
      </w:r>
      <w:bookmarkEnd w:id="141"/>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3059EB47"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271922">
        <w:rPr>
          <w:rFonts w:asciiTheme="majorHAnsi" w:hAnsiTheme="majorHAnsi"/>
          <w:sz w:val="16"/>
          <w:szCs w:val="16"/>
          <w:lang w:val="en-US"/>
        </w:rPr>
        <w:t>K</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48CC693D"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271922">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E214A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42" w:name="SkypeforBusinessOnline"/>
      <w:r w:rsidRPr="00694022">
        <w:rPr>
          <w:lang w:val="fi-FI"/>
        </w:rPr>
        <w:tab/>
      </w:r>
      <w:bookmarkStart w:id="143" w:name="_Toc431797723"/>
      <w:bookmarkStart w:id="144" w:name="_Toc431459539"/>
      <w:bookmarkStart w:id="145" w:name="_Toc489219286"/>
      <w:r w:rsidRPr="00694022">
        <w:rPr>
          <w:lang w:val="fi-FI"/>
        </w:rPr>
        <w:t xml:space="preserve">Skype for Business </w:t>
      </w:r>
      <w:bookmarkEnd w:id="143"/>
      <w:r w:rsidRPr="00694022">
        <w:rPr>
          <w:lang w:val="fi-FI"/>
        </w:rPr>
        <w:t>Online</w:t>
      </w:r>
      <w:bookmarkEnd w:id="142"/>
      <w:bookmarkEnd w:id="144"/>
      <w:bookmarkEnd w:id="145"/>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E214A2"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6" w:name="Office365palveluidenydinominaisuudet"/>
      <w:r>
        <w:rPr>
          <w:b/>
          <w:color w:val="00188F"/>
        </w:rPr>
        <w:t>Office 365 -palveluiden ydinominaisuudet</w:t>
      </w:r>
      <w:bookmarkEnd w:id="146"/>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E214A2"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38B554D3" w:rsidR="00572A12" w:rsidRPr="00260ADB" w:rsidRDefault="004A0CEA" w:rsidP="00572A12">
      <w:pPr>
        <w:pStyle w:val="ProductList-Offering2Heading"/>
        <w:outlineLvl w:val="2"/>
        <w:rPr>
          <w:lang w:val="nb-NO"/>
        </w:rPr>
      </w:pPr>
      <w:bookmarkStart w:id="147" w:name="SkypeforBusinessOnlinePTSN"/>
      <w:r>
        <w:rPr>
          <w:lang w:val="nb-NO"/>
        </w:rPr>
        <w:tab/>
      </w:r>
      <w:bookmarkStart w:id="148" w:name="_Toc489219287"/>
      <w:r w:rsidR="00572A12" w:rsidRPr="00260ADB">
        <w:rPr>
          <w:lang w:val="nb-NO"/>
        </w:rPr>
        <w:t>Skype for Business Online PSTN Services</w:t>
      </w:r>
      <w:bookmarkEnd w:id="148"/>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7"/>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Puhelinverkon käyttöehdot voivat vaihdella maasta toiseen. Kaikki sisältyvät verot, maksut ja maakohtaiset käyttöehdot on ilmoitettu volyymikäyttöoikeussivustossa (</w:t>
      </w:r>
      <w:hyperlink r:id="rId43"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E214A2"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9" w:name="_Toc489219288"/>
      <w:bookmarkStart w:id="150" w:name="OtherOnlineServices"/>
      <w:r w:rsidRPr="00694022">
        <w:rPr>
          <w:lang w:val="fi-FI"/>
        </w:rPr>
        <w:t>Muut Online-palvelut</w:t>
      </w:r>
      <w:bookmarkEnd w:id="149"/>
    </w:p>
    <w:p w14:paraId="29FC085D" w14:textId="77777777" w:rsidR="00173CF9" w:rsidRDefault="00173CF9" w:rsidP="00173CF9">
      <w:pPr>
        <w:pStyle w:val="ProductList-Offering2Heading"/>
        <w:outlineLvl w:val="2"/>
      </w:pPr>
      <w:bookmarkStart w:id="151" w:name="MicrosoftLearning"/>
      <w:bookmarkStart w:id="152" w:name="MicrosoftPowerBIPro"/>
      <w:bookmarkEnd w:id="150"/>
      <w:r w:rsidRPr="00173CF9">
        <w:rPr>
          <w:lang w:val="fi-FI"/>
        </w:rPr>
        <w:tab/>
      </w:r>
      <w:bookmarkStart w:id="153" w:name="_Toc476230941"/>
      <w:bookmarkStart w:id="154" w:name="_Toc476476626"/>
      <w:bookmarkStart w:id="155" w:name="_Toc489219289"/>
      <w:bookmarkStart w:id="156" w:name="BingMaps"/>
      <w:r>
        <w:t>Bing Maps Enterprise Platform ja Mobile Asset Management Platform</w:t>
      </w:r>
      <w:bookmarkEnd w:id="153"/>
      <w:bookmarkEnd w:id="154"/>
      <w:bookmarkEnd w:id="155"/>
    </w:p>
    <w:bookmarkEnd w:id="156"/>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4" w:history="1">
        <w:r>
          <w:rPr>
            <w:rStyle w:val="Hyperlink"/>
          </w:rPr>
          <w:t>https://aka.ms/bingmapsplatformapistou</w:t>
        </w:r>
      </w:hyperlink>
      <w:r>
        <w:t xml:space="preserve"> ja </w:t>
      </w:r>
      <w:hyperlink r:id="rId45"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6"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E214A2"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7B5F094A" w14:textId="17ABAB09" w:rsidR="00271922" w:rsidRPr="00271922" w:rsidRDefault="00271922" w:rsidP="00271922">
      <w:pPr>
        <w:pStyle w:val="ProductList-Body"/>
        <w:rPr>
          <w:lang w:val="en-US"/>
        </w:rPr>
      </w:pPr>
    </w:p>
    <w:p w14:paraId="2FCD2DB2" w14:textId="77777777" w:rsidR="00271922" w:rsidRPr="00271922" w:rsidRDefault="00271922" w:rsidP="00271922">
      <w:pPr>
        <w:pStyle w:val="ProductList-Body"/>
        <w:rPr>
          <w:lang w:val="en-US"/>
        </w:rPr>
      </w:pPr>
    </w:p>
    <w:p w14:paraId="14391904" w14:textId="77777777" w:rsidR="00271922" w:rsidRPr="00271922" w:rsidRDefault="00271922" w:rsidP="00271922">
      <w:pPr>
        <w:pStyle w:val="ProductList-Body"/>
        <w:rPr>
          <w:lang w:val="en-US"/>
        </w:rPr>
      </w:pPr>
    </w:p>
    <w:p w14:paraId="766986F6" w14:textId="77777777" w:rsidR="00271922" w:rsidRPr="00271922" w:rsidRDefault="00271922" w:rsidP="00271922">
      <w:pPr>
        <w:pStyle w:val="ProductList-Body"/>
        <w:rPr>
          <w:lang w:val="en-US"/>
        </w:rPr>
      </w:pPr>
    </w:p>
    <w:p w14:paraId="28199AD4" w14:textId="2B5BA8DA" w:rsidR="006C4BFF" w:rsidRPr="004E78BB" w:rsidRDefault="006C4BFF" w:rsidP="006C4BFF">
      <w:pPr>
        <w:pStyle w:val="ProductList-Offering2Heading"/>
        <w:outlineLvl w:val="2"/>
      </w:pPr>
      <w:r>
        <w:lastRenderedPageBreak/>
        <w:tab/>
      </w:r>
      <w:bookmarkStart w:id="157" w:name="_Toc476230942"/>
      <w:bookmarkStart w:id="158" w:name="_Toc489219290"/>
      <w:bookmarkStart w:id="159" w:name="BusinessApplicationPlatform"/>
      <w:r>
        <w:t>Business Application Platform</w:t>
      </w:r>
      <w:bookmarkEnd w:id="157"/>
      <w:bookmarkEnd w:id="158"/>
    </w:p>
    <w:bookmarkEnd w:id="159"/>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A640E4">
          <w:footerReference w:type="first" r:id="rId47"/>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77777777" w:rsidR="006C4BFF" w:rsidRPr="004E78BB" w:rsidRDefault="006C4BFF" w:rsidP="006C4BFF">
      <w:pPr>
        <w:pStyle w:val="ProductList-Body"/>
        <w:ind w:left="180"/>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6B23B26D" w14:textId="77777777" w:rsidR="00AD1C5D" w:rsidRPr="00E9084B" w:rsidRDefault="00E214A2"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387A6CF7" w14:textId="48C1431E" w:rsidR="00173CF9" w:rsidRPr="00173CF9" w:rsidRDefault="00173CF9" w:rsidP="00173CF9">
      <w:pPr>
        <w:pStyle w:val="ProductList-Offering2Heading"/>
        <w:ind w:firstLine="158"/>
        <w:outlineLvl w:val="2"/>
        <w:rPr>
          <w:b w:val="0"/>
          <w:color w:val="000000" w:themeColor="text1"/>
          <w:sz w:val="8"/>
          <w:szCs w:val="8"/>
          <w:lang w:val="fi-FI"/>
        </w:rPr>
      </w:pPr>
      <w:bookmarkStart w:id="160" w:name="_Toc489219291"/>
      <w:bookmarkStart w:id="161" w:name="_Toc476476628"/>
      <w:r w:rsidRPr="00173CF9">
        <w:rPr>
          <w:lang w:val="fi-FI"/>
        </w:rPr>
        <w:t>Kaizala</w:t>
      </w:r>
      <w:bookmarkEnd w:id="160"/>
    </w:p>
    <w:p w14:paraId="4BB304D0" w14:textId="77777777" w:rsidR="00173CF9" w:rsidRDefault="00173CF9" w:rsidP="00173CF9">
      <w:pPr>
        <w:pStyle w:val="ProductList-Body"/>
        <w:keepNext/>
        <w:tabs>
          <w:tab w:val="clear" w:pos="158"/>
          <w:tab w:val="left" w:pos="360"/>
        </w:tabs>
        <w:rPr>
          <w:b/>
          <w:color w:val="00188F"/>
        </w:rPr>
      </w:pPr>
      <w:r>
        <w:rPr>
          <w:b/>
          <w:color w:val="00188F"/>
        </w:rPr>
        <w:t>Palvelutasosopimus</w:t>
      </w:r>
    </w:p>
    <w:p w14:paraId="2DCC8B89" w14:textId="77777777" w:rsidR="00173CF9" w:rsidRDefault="00173CF9" w:rsidP="00173CF9">
      <w:pPr>
        <w:pStyle w:val="ProductList-Body"/>
        <w:rPr>
          <w:b/>
          <w:color w:val="00188F"/>
        </w:rPr>
      </w:pPr>
      <w:r>
        <w:t>Kaizalalle ei ole palvelutasosopimusta.</w:t>
      </w:r>
    </w:p>
    <w:p w14:paraId="1B11D6CC" w14:textId="77777777" w:rsidR="00173CF9" w:rsidRPr="00585A48" w:rsidRDefault="00E214A2" w:rsidP="00173CF9">
      <w:pPr>
        <w:pStyle w:val="ProductList-Body"/>
        <w:shd w:val="clear" w:color="auto" w:fill="A6A6A6" w:themeFill="background1" w:themeFillShade="A6"/>
        <w:spacing w:before="120" w:after="240"/>
        <w:jc w:val="right"/>
        <w:rPr>
          <w:sz w:val="16"/>
          <w:szCs w:val="16"/>
        </w:rPr>
      </w:pPr>
      <w:hyperlink w:anchor="TableofContents" w:history="1">
        <w:r w:rsidR="00173CF9">
          <w:rPr>
            <w:rStyle w:val="Hyperlink"/>
            <w:sz w:val="16"/>
            <w:szCs w:val="16"/>
          </w:rPr>
          <w:t>Sisällys</w:t>
        </w:r>
      </w:hyperlink>
      <w:r w:rsidR="00173CF9">
        <w:rPr>
          <w:sz w:val="16"/>
          <w:szCs w:val="16"/>
        </w:rPr>
        <w:t xml:space="preserve"> / </w:t>
      </w:r>
      <w:hyperlink w:anchor="GeneralTerms" w:history="1">
        <w:r w:rsidR="00173CF9">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r>
        <w:rPr>
          <w:lang w:val="fi-FI"/>
        </w:rPr>
        <w:tab/>
      </w:r>
      <w:bookmarkStart w:id="162" w:name="_Toc489219292"/>
      <w:r w:rsidR="00AD1C5D" w:rsidRPr="00AD1C5D">
        <w:rPr>
          <w:lang w:val="fi-FI"/>
        </w:rPr>
        <w:t>Microsoft Cloud App Security</w:t>
      </w:r>
      <w:bookmarkEnd w:id="161"/>
      <w:bookmarkEnd w:id="162"/>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E214A2"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77777777" w:rsidR="006C4BFF" w:rsidRPr="006C4BFF" w:rsidRDefault="006C4BFF" w:rsidP="006C4BFF">
      <w:pPr>
        <w:pStyle w:val="ProductList-Offering2Heading"/>
        <w:outlineLvl w:val="2"/>
        <w:rPr>
          <w:lang w:val="fi-FI"/>
        </w:rPr>
      </w:pPr>
      <w:r w:rsidRPr="006C4BFF">
        <w:rPr>
          <w:lang w:val="fi-FI"/>
        </w:rPr>
        <w:tab/>
      </w:r>
      <w:bookmarkStart w:id="163" w:name="_Toc476230944"/>
      <w:bookmarkStart w:id="164" w:name="_Toc489219293"/>
      <w:r w:rsidRPr="006C4BFF">
        <w:rPr>
          <w:lang w:val="fi-FI"/>
        </w:rPr>
        <w:t>Microsoft Intune</w:t>
      </w:r>
      <w:bookmarkEnd w:id="163"/>
      <w:bookmarkEnd w:id="164"/>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A640E4">
          <w:footerReference w:type="default" r:id="rId50"/>
          <w:footerReference w:type="first" r:id="rId51"/>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6C4BFF">
      <w:pPr>
        <w:pStyle w:val="ProductList-Body"/>
        <w:tabs>
          <w:tab w:val="clear" w:pos="158"/>
          <w:tab w:val="left" w:pos="180"/>
        </w:tabs>
      </w:pPr>
      <w:r>
        <w:rPr>
          <w:b/>
          <w:color w:val="00188F"/>
        </w:rPr>
        <w:lastRenderedPageBreak/>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E214A2"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65" w:name="_Toc453946633"/>
      <w:bookmarkStart w:id="166" w:name="_Toc489219294"/>
      <w:bookmarkStart w:id="167" w:name="_Toc451949071"/>
      <w:r>
        <w:t>Microsoft Learning</w:t>
      </w:r>
      <w:bookmarkEnd w:id="165"/>
      <w:bookmarkEnd w:id="166"/>
      <w:r>
        <w:t xml:space="preserve"> </w:t>
      </w:r>
      <w:bookmarkEnd w:id="167"/>
    </w:p>
    <w:bookmarkEnd w:id="151"/>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68" w:name="_Toc451949072"/>
      <w:r>
        <w:t>Microsoft Learning Imagine Academy</w:t>
      </w:r>
      <w:bookmarkEnd w:id="168"/>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E214A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52"/>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69" w:name="_Toc457466455"/>
      <w:bookmarkStart w:id="170" w:name="_Toc489219295"/>
      <w:r w:rsidRPr="005C6B3F">
        <w:rPr>
          <w:lang w:val="fi-FI"/>
        </w:rPr>
        <w:t>Minecraft: Education Edition</w:t>
      </w:r>
      <w:bookmarkEnd w:id="169"/>
      <w:bookmarkEnd w:id="170"/>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E214A2"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71" w:name="_Toc489219296"/>
      <w:r w:rsidR="00581CDB" w:rsidRPr="00694022">
        <w:rPr>
          <w:lang w:val="fi-FI"/>
        </w:rPr>
        <w:t>Office 365 Developer</w:t>
      </w:r>
      <w:bookmarkEnd w:id="171"/>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lastRenderedPageBreak/>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E214A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72" w:name="_Toc453946637"/>
      <w:bookmarkStart w:id="173" w:name="_Toc489219297"/>
      <w:r w:rsidRPr="00B12422">
        <w:rPr>
          <w:lang w:val="fi-FI"/>
        </w:rPr>
        <w:t>Windows-työasemakäyttöjärjestelmä</w:t>
      </w:r>
      <w:bookmarkEnd w:id="172"/>
      <w:bookmarkEnd w:id="173"/>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E214A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4" w:name="Attachment1"/>
      <w:bookmarkStart w:id="175" w:name="_Toc489219298"/>
      <w:r>
        <w:lastRenderedPageBreak/>
        <w:t>Liite 1 - Ilmoitukset</w:t>
      </w:r>
      <w:bookmarkEnd w:id="174"/>
      <w:bookmarkEnd w:id="175"/>
    </w:p>
    <w:p w14:paraId="2F4609B8" w14:textId="0A35F4A9" w:rsidR="004D27A6" w:rsidRPr="00694022" w:rsidRDefault="00D67A4B" w:rsidP="00D51544">
      <w:pPr>
        <w:pStyle w:val="ProductList-Offering1Heading"/>
        <w:rPr>
          <w:lang w:val="fi-FI"/>
        </w:rPr>
      </w:pPr>
      <w:bookmarkStart w:id="176" w:name="_Toc489219299"/>
      <w:r w:rsidRPr="00694022">
        <w:rPr>
          <w:lang w:val="fi-FI"/>
        </w:rPr>
        <w:t>Bing Maps</w:t>
      </w:r>
      <w:bookmarkEnd w:id="176"/>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5" w:history="1">
        <w:r>
          <w:rPr>
            <w:rStyle w:val="Hyperlink"/>
          </w:rPr>
          <w:t>go.microsoft.com/?linkid=9710837</w:t>
        </w:r>
      </w:hyperlink>
      <w:r>
        <w:t xml:space="preserve">, sekä Bing Maps -palvelun Tietosuojalauseketta, joka on saatavilla osoitteessa </w:t>
      </w:r>
      <w:hyperlink r:id="rId56" w:history="1">
        <w:r>
          <w:rPr>
            <w:rStyle w:val="Hyperlink"/>
          </w:rPr>
          <w:t>go.microsoft.com/fwlink/?LinkID=248686</w:t>
        </w:r>
      </w:hyperlink>
      <w:r>
        <w:t>.</w:t>
      </w:r>
    </w:p>
    <w:bookmarkStart w:id="177"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8" w:name="ProfessionalServices"/>
      <w:bookmarkStart w:id="179" w:name="_Toc489219300"/>
      <w:r w:rsidRPr="00694022">
        <w:rPr>
          <w:lang w:val="fi-FI"/>
        </w:rPr>
        <w:t>Professional Services</w:t>
      </w:r>
      <w:bookmarkEnd w:id="177"/>
      <w:bookmarkEnd w:id="178"/>
      <w:bookmarkEnd w:id="179"/>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E214A2"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80" w:name="_Toc451949080"/>
      <w:bookmarkStart w:id="181" w:name="_Toc489219301"/>
      <w:r w:rsidRPr="001B5E69">
        <w:rPr>
          <w:lang w:val="fi-FI"/>
        </w:rPr>
        <w:t>Azure Media Services H.265/HEVC (tehokas videokoodaus) -koodausta koskeva ilmoitus</w:t>
      </w:r>
      <w:bookmarkEnd w:id="180"/>
      <w:bookmarkEnd w:id="181"/>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E214A2"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182" w:name="_Toc484158323"/>
      <w:bookmarkStart w:id="183" w:name="_Toc489219302"/>
      <w:r w:rsidRPr="00271922">
        <w:rPr>
          <w:lang w:val="fi-FI"/>
        </w:rPr>
        <w:t>Ilmoitus Adobe Flash Playerista</w:t>
      </w:r>
      <w:bookmarkEnd w:id="182"/>
      <w:bookmarkEnd w:id="183"/>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57"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E214A2"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184" w:name="_Toc484158324"/>
      <w:bookmarkStart w:id="185" w:name="_Toc476230953"/>
      <w:bookmarkStart w:id="186" w:name="_Toc489219303"/>
      <w:r w:rsidRPr="00271922">
        <w:rPr>
          <w:lang w:val="fi-FI"/>
        </w:rPr>
        <w:t>Ilmoitus H.264/AVC-kuvastandardista, VC-1-kuvastandardista, MPEG-4 Part 2 -kuvastandardista ja MPEG-2-kuvastandardista</w:t>
      </w:r>
      <w:bookmarkEnd w:id="184"/>
      <w:bookmarkEnd w:id="185"/>
      <w:bookmarkEnd w:id="186"/>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E214A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87" w:name="_Toc489219304"/>
      <w:bookmarkStart w:id="188" w:name="Attachment2"/>
      <w:r>
        <w:lastRenderedPageBreak/>
        <w:t>Liite 2 – Tilauskäyttöoikeuspaketit</w:t>
      </w:r>
      <w:bookmarkEnd w:id="187"/>
    </w:p>
    <w:bookmarkEnd w:id="188"/>
    <w:p w14:paraId="1B2D3A9C" w14:textId="69488A1F"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92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387"/>
        <w:gridCol w:w="459"/>
        <w:gridCol w:w="846"/>
      </w:tblGrid>
      <w:tr w:rsidR="00271922" w14:paraId="3CFC3B65" w14:textId="77777777" w:rsidTr="00F042F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5EC04A7" w14:textId="77777777" w:rsidR="00271922" w:rsidRDefault="00271922" w:rsidP="00F042F3">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7B6E95"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C4E23E4" w14:textId="77777777" w:rsidR="00271922" w:rsidRDefault="00271922"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C3D2E5"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F7E78B4"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Valtionhallinto</w:t>
            </w:r>
          </w:p>
          <w:p w14:paraId="71E95F3D" w14:textId="77777777" w:rsidR="00271922" w:rsidRDefault="00271922"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F79CCD" w14:textId="77777777" w:rsidR="00271922" w:rsidRPr="00747204" w:rsidRDefault="00271922"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6471ED7" w14:textId="77777777" w:rsidR="00271922" w:rsidRDefault="00271922"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770B0E"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EEFCF9B"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60FC5E00" w14:textId="77777777" w:rsidR="00271922" w:rsidRDefault="00271922"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AF127F"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3656C93"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15032676" w14:textId="77777777" w:rsidR="00271922" w:rsidRDefault="00271922"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4E73570"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4F9E8D9"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2669A89" w14:textId="77777777" w:rsidR="00271922" w:rsidRDefault="00271922"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433B1B" w14:textId="62D6966A" w:rsidR="00271922" w:rsidRDefault="00841B6F"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271922">
              <w:rPr>
                <w:rFonts w:asciiTheme="majorHAnsi" w:hAnsiTheme="majorHAnsi"/>
                <w:color w:val="FFFFFF" w:themeColor="background1"/>
                <w:sz w:val="16"/>
                <w:szCs w:val="16"/>
                <w:vertAlign w:val="superscript"/>
              </w:rPr>
              <w:t>2</w:t>
            </w:r>
          </w:p>
        </w:tc>
        <w:tc>
          <w:tcPr>
            <w:tcW w:w="1692" w:type="dxa"/>
            <w:gridSpan w:val="3"/>
            <w:tcBorders>
              <w:top w:val="single" w:sz="12" w:space="0" w:color="FFFFFF" w:themeColor="background1"/>
              <w:left w:val="single" w:sz="12" w:space="0" w:color="FFFFFF" w:themeColor="background1"/>
              <w:bottom w:val="nil"/>
              <w:right w:val="nil"/>
            </w:tcBorders>
            <w:shd w:val="clear" w:color="auto" w:fill="0072C6"/>
          </w:tcPr>
          <w:p w14:paraId="0F3F63A3" w14:textId="77777777" w:rsidR="00271922" w:rsidRPr="00747204" w:rsidRDefault="00271922"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DDE1C1D"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CE94B58" w14:textId="77777777" w:rsidR="00271922" w:rsidRDefault="00271922"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71922" w14:paraId="6D4DB29E" w14:textId="77777777" w:rsidTr="00F042F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37F7605" w14:textId="77777777" w:rsidR="00271922" w:rsidRDefault="00271922" w:rsidP="00F042F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BDF7FF9" w14:textId="068768B3" w:rsidR="00271922" w:rsidRDefault="00841B6F"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71922">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3D4B5A"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8071A5"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949864"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A6F8D0" w14:textId="5E6DFCCB" w:rsidR="00271922" w:rsidRDefault="00841B6F"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71922">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A41E27"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2588CB"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DD0A8"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3A68B7"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00A59"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9E3D2"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5A550"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3C67B"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2921D0C"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713052"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A742"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B8775A"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3C79283" w14:textId="77777777" w:rsidR="00271922" w:rsidRPr="00747204" w:rsidRDefault="00271922"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A4C64C3" w14:textId="77777777" w:rsidR="00271922" w:rsidRPr="00740A88"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FC25705" w14:textId="77777777" w:rsidR="00271922" w:rsidRPr="00747204" w:rsidRDefault="00271922"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7D912DE9" w14:textId="77777777" w:rsidR="00271922" w:rsidRPr="00740A88"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846" w:type="dxa"/>
            <w:tcBorders>
              <w:top w:val="nil"/>
              <w:left w:val="single" w:sz="12" w:space="0" w:color="FFFFFF" w:themeColor="background1"/>
              <w:bottom w:val="single" w:sz="12" w:space="0" w:color="FFFFFF" w:themeColor="background1"/>
              <w:right w:val="nil"/>
            </w:tcBorders>
            <w:shd w:val="clear" w:color="auto" w:fill="0072C6"/>
            <w:vAlign w:val="center"/>
          </w:tcPr>
          <w:p w14:paraId="459B2E58"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Suunnittelu</w:t>
            </w:r>
          </w:p>
        </w:tc>
      </w:tr>
      <w:tr w:rsidR="00271922" w14:paraId="77D84D78" w14:textId="77777777" w:rsidTr="00F042F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8CA50A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42CC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4E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2F28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F2C8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B870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76DB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991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AA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D0E4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AA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D321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86B8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1466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7822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9527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C49C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84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E809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8742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CDE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1534D43" w14:textId="77777777" w:rsidTr="00F042F3">
        <w:trPr>
          <w:trHeight w:val="202"/>
        </w:trPr>
        <w:tc>
          <w:tcPr>
            <w:tcW w:w="2789" w:type="dxa"/>
            <w:tcBorders>
              <w:top w:val="nil"/>
              <w:left w:val="nil"/>
              <w:bottom w:val="dashSmallGap" w:sz="4" w:space="0" w:color="BFBFBF" w:themeColor="background1" w:themeShade="BF"/>
              <w:right w:val="nil"/>
            </w:tcBorders>
            <w:noWrap/>
            <w:vAlign w:val="center"/>
            <w:hideMark/>
          </w:tcPr>
          <w:p w14:paraId="4020E9A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AFBB3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D7B1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892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83C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C036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BC8D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561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B4A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507F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EE1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63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6E6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E697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11B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8C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DC87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0F1C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F42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B5C4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0D18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951141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7CAAC"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6FF5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E010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1B6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D97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AF2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D9B9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AC2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7F65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33A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36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66F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24E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4A9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93A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A5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5F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8B3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EB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41B9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77A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5AB0120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B629B"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C8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CC3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01C7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F9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18B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F97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3AFF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246C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16AE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EA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AAD4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83F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8E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D0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8C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BCE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AB49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5B7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E6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A8A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55F8178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0A4E8"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336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192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99BA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3A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D2D2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9CE1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4268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7625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44D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226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02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9E7C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CD85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E4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932F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1B0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D75F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FA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D615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7B4AF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5DB2D29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BBDE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A05C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BD77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71E1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5B6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172B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A5FF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1961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81C7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8E3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641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D4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1A8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3E7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E0F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896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68A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D17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EF48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7D1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87D7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42BCB4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4DA5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846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38CA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728D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5F7C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428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4DA5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C06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820F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577E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4A5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5E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759E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1F10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67A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A22A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F2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619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0668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92B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4B348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C2560E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25CA0"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4D4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617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9A13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AA16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F83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ED6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D5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5B92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C540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472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8D9F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EA0E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FB3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8ED5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4D89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64AC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0D05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4D3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2E19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479E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2C32155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3F495"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AD07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C6B5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3AE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912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0829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DDE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B51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F21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19DB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D7B1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A90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52C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A537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109F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9489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913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A96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113D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4D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55B7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rsidRPr="00841B6F" w14:paraId="10D5973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92D75"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1913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D795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4266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2925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DC2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C240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FFD0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B14D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B5C8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9EB3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184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8B2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DFB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B3DC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F1A7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597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0FFD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45A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4D9A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E093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841B6F" w14:paraId="3994BF8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71762"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8F4D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188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8AC6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A69F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242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58D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0EE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382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2B71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AF9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FD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2D2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2FAD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E5F6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FB77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DBB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0D7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C355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69D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1E96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841B6F" w14:paraId="1D58984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4A272"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8A15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793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4164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6D5B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2A5D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6F2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94D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7D10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BF1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5E51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2CC0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9B0D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C7F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EBCC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CFAE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25D3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FC78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6473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77D5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6F994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264A0C4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7BBCE"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4CB50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912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A6D3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BB7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847B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3E92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48DC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FFAD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7B5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B82D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820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067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D85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B55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55AE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CE05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C7E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335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95A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D7FE7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3A4E6D3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6F23"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2437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1D7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A0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1213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325A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82A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D9CC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3AC7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C6A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36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C3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E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DC1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A1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5F5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5EF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A8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E2DB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C6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D5A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682540D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C069B6"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454B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1E19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84F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130D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C37C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58B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9228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E317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B8FD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47F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0FD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C8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D8EC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B97A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C77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501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88A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510B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FA10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0CA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7772708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6A285"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5BDA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9AE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F3E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474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E9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E13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FD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4E88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8CF0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BB09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2514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8C2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83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C2C5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DD5E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DA8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9F4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DF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3C0F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8F38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7228E38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3A09D"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5A27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5A93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4BA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A84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DB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B1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263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C3D7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A3A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FC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155F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BB0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78B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224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C6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6B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1464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2D9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FBF7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22E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51195DE" w14:textId="77777777" w:rsidTr="00F042F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E5C2F"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475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033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CE49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A863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BD48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419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FB5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08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0115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5F3F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D683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72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50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BD5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36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B76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A8B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913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B4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0A6F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45ECF3C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F141A"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31AF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E305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0BB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113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E88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3C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DA2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9CA4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1D8A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C78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1453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06E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DE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1E3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9ED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DFD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2E95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F03D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39A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B1A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64E7DD6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12A81"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8717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539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111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B31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277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CD87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89F2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59C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82E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BF2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5B0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406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6E0D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B9D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1317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32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1B61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2F96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7B47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352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6E23852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5FD2E"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EA71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D5EA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5B83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9DF2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3FE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098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A26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F879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15F7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D14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1FB6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620A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04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6288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CE7D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7943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E3C7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2F22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FC5B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60BC4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4762231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7D3BA"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670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626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2AB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B79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C2BD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A9BB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58A3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15D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916F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0CD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6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842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360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033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1604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82F5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D978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6F0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F87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6AF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rsidRPr="00841B6F" w14:paraId="24BD543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E9BD78"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6655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455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33A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477D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65BB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F81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31D5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9844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43A0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5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743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8D5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D062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23ED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9AA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4920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CC5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0F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AE6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BCBF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841B6F" w14:paraId="2B8C79C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54C1BD"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9178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83B6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CDD4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B3D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AD1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C4E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4AB0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2B45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444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F78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6FF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884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2B4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D78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C0FBD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A22C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3E9B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82F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4E9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1A89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841B6F" w14:paraId="0BAFAAE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2781A2"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4F73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E0C1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2D73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8869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499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213A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8E50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724F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124D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0211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D52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634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49AE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16F46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B93C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EF4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A8C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906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E57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ACD3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841B6F" w14:paraId="61DDEA4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BED07"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1D9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904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4DC8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BDE0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E5D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D5CC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C9CE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B16C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52B6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E6B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C68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7374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FAF6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7CBF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8B79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9100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980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D73A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A941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0796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054135D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0ECC6"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8390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A3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C4B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5D55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F05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EB26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F559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252F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5F63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495E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39B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A865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34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1BAE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D27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852A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6FB3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19D6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6FE8C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rsidRPr="00841B6F" w14:paraId="64890F8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A5683"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5B34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BCD3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D6F3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01A1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6F76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DB94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CB1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49D9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F122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7967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5283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2BB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B8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854A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554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F51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14E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663D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20AD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7007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841B6F" w14:paraId="0B8120F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5EE91"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E397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8AB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55BB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D31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E1D3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2E4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075D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6AD3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F6F7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192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BC7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241B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0594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D06E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EA22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DB5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117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6CFEB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2E3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7BBFF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841B6F" w14:paraId="5B143F2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B0F61"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9E00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4DDB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6A0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FB4F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E051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6981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504B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BFD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AA1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F7A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52D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7F7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CA6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754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31C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DEC6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91E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0F3E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9CC7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65F2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6570E9A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8DA7F" w14:textId="77777777" w:rsidR="00271922"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30D9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DDA7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3A575"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F4E4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9B16F"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D467"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4E88"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68C7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6F7D7"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156"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03CD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B6484"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F651"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55D8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14D8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D1F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28A0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6A49"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B3A26"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2B686"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38DED1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17820"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A3B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B3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1D7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CB0A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1496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A261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374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008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7008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3D0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EAE7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81D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E06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0AC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1F89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93B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A06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B8AB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5073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B28B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769977A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E0E28" w14:textId="77777777" w:rsidR="00271922"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1FD34"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BAA9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BED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239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B677"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2E62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F20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2B1F"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14A9"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6D6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431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5A88F"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5795"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CBC9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C591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32FA1"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736F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5595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1E2F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BD98BE"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E15661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13310"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60D98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25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5ED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D1B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694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5456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136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6481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3C8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B3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15D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7E10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8E8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762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FCCD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15F4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1934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B7B6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B221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F7EB9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0B04E66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9FAE3"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AA65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C233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F8CA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3F22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3DBC4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6DB2A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BCB6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6BEF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95C2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039A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F8E9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DD3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FF77A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F3F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5403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70FD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83B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288EC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FB62C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C0871D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5BB4F758" w14:textId="56242764" w:rsidR="00271922" w:rsidRPr="00747204" w:rsidRDefault="00271922" w:rsidP="00271922">
      <w:pPr>
        <w:pStyle w:val="ProductList-Body"/>
      </w:pPr>
      <w:r>
        <w:rPr>
          <w:i/>
          <w:sz w:val="16"/>
          <w:szCs w:val="16"/>
          <w:vertAlign w:val="superscript"/>
        </w:rPr>
        <w:t>2</w:t>
      </w:r>
      <w:r>
        <w:rPr>
          <w:i/>
          <w:sz w:val="16"/>
          <w:szCs w:val="16"/>
        </w:rPr>
        <w:t xml:space="preserve"> </w:t>
      </w:r>
      <w:r w:rsidR="00841B6F">
        <w:rPr>
          <w:i/>
          <w:sz w:val="16"/>
          <w:szCs w:val="16"/>
        </w:rPr>
        <w:t>Edellä mainittujen Online-palveluiden lisäksi Microsoft 365 täyttää tilauskäyttöoikeutta koskevat vaatimukset Windows SA per User -sopimukselle Tuotteen ehdoissa kuvatulla tavalla</w:t>
      </w:r>
      <w:r>
        <w:rPr>
          <w:i/>
          <w:sz w:val="16"/>
          <w:szCs w:val="16"/>
        </w:rPr>
        <w:t>.</w:t>
      </w:r>
    </w:p>
    <w:p w14:paraId="4881E015" w14:textId="77777777" w:rsidR="00271922" w:rsidRPr="00747204" w:rsidRDefault="00271922" w:rsidP="00271922">
      <w:pPr>
        <w:pStyle w:val="ProductList-Body"/>
      </w:pPr>
      <w:r>
        <w:rPr>
          <w:i/>
          <w:sz w:val="16"/>
          <w:szCs w:val="16"/>
          <w:vertAlign w:val="superscript"/>
        </w:rPr>
        <w:t>3</w:t>
      </w:r>
      <w:r>
        <w:rPr>
          <w:i/>
          <w:sz w:val="16"/>
          <w:szCs w:val="16"/>
        </w:rPr>
        <w:t xml:space="preserve"> Skype for Business Online PSTN Conferencing </w:t>
      </w:r>
      <w:r>
        <w:rPr>
          <w:i/>
          <w:sz w:val="16"/>
          <w:szCs w:val="16"/>
        </w:rPr>
        <w:noBreakHyphen/>
        <w:t xml:space="preserve">ominaisuuden tarjonta osana Office 365 Enterprise E5:tä riippuu alueellisesta saatavuudesta. </w:t>
      </w:r>
    </w:p>
    <w:p w14:paraId="397E5BCC" w14:textId="77777777" w:rsidR="00271922" w:rsidRPr="00747204" w:rsidRDefault="00271922" w:rsidP="00271922">
      <w:pPr>
        <w:pStyle w:val="ProductList-Body"/>
      </w:pPr>
      <w:r>
        <w:rPr>
          <w:i/>
          <w:sz w:val="16"/>
          <w:szCs w:val="16"/>
          <w:vertAlign w:val="superscript"/>
        </w:rPr>
        <w:t>4</w:t>
      </w:r>
      <w:r>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1" w:history="1">
        <w:r>
          <w:rPr>
            <w:rStyle w:val="Hyperlink"/>
            <w:i/>
            <w:sz w:val="16"/>
            <w:szCs w:val="16"/>
          </w:rPr>
          <w:t>https://www.microsoft.com/en-us/dynamics365/pricing</w:t>
        </w:r>
      </w:hyperlink>
      <w:r>
        <w:rPr>
          <w:i/>
          <w:sz w:val="16"/>
          <w:szCs w:val="16"/>
        </w:rPr>
        <w:t>.</w:t>
      </w:r>
    </w:p>
    <w:p w14:paraId="374EA8ED" w14:textId="65C4FD58" w:rsidR="00D67A4B" w:rsidRPr="00690C65" w:rsidRDefault="00E214A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9" w:name="Attachment3"/>
      <w:bookmarkStart w:id="190" w:name="_Toc489219305"/>
      <w:r>
        <w:lastRenderedPageBreak/>
        <w:t>Liite 3 – Vakiosopimuspykälät (käsittelijät)</w:t>
      </w:r>
      <w:bookmarkEnd w:id="189"/>
      <w:bookmarkEnd w:id="190"/>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EAF71" w14:textId="77777777" w:rsidR="00E214A2" w:rsidRDefault="00E214A2" w:rsidP="009A573F">
      <w:pPr>
        <w:spacing w:after="0" w:line="240" w:lineRule="auto"/>
      </w:pPr>
      <w:r>
        <w:separator/>
      </w:r>
    </w:p>
  </w:endnote>
  <w:endnote w:type="continuationSeparator" w:id="0">
    <w:p w14:paraId="238D5A30" w14:textId="77777777" w:rsidR="00E214A2" w:rsidRDefault="00E214A2" w:rsidP="009A573F">
      <w:pPr>
        <w:spacing w:after="0" w:line="240" w:lineRule="auto"/>
      </w:pPr>
      <w:r>
        <w:continuationSeparator/>
      </w:r>
    </w:p>
  </w:endnote>
  <w:endnote w:type="continuationNotice" w:id="1">
    <w:p w14:paraId="55190DDB" w14:textId="77777777" w:rsidR="00E214A2" w:rsidRDefault="00E214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802D9" w14:textId="77777777" w:rsidR="00DD439B" w:rsidRDefault="00DD43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97F23" w:rsidRDefault="00997F2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97F23" w:rsidRPr="00591643" w:rsidRDefault="00997F2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08BE5D03" w14:textId="77777777" w:rsidTr="002719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7F23" w:rsidRPr="00E97573" w:rsidRDefault="00E214A2" w:rsidP="00981C67">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7F23" w:rsidRPr="00E97573" w:rsidRDefault="00E214A2" w:rsidP="00981C67">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7F23" w:rsidRPr="00E97573" w:rsidRDefault="00E214A2" w:rsidP="00981C67">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7F23" w:rsidRPr="00E97573" w:rsidRDefault="00997F2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7F23" w:rsidRPr="00E97573" w:rsidRDefault="00E214A2" w:rsidP="00981C67">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7F23" w:rsidRPr="00E97573" w:rsidRDefault="00E214A2" w:rsidP="00981C67">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7F23" w:rsidRPr="00E97573" w:rsidRDefault="00E214A2" w:rsidP="00981C67">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E537610" w14:textId="77777777" w:rsidR="00997F23" w:rsidRPr="00591643" w:rsidRDefault="00997F2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7F23" w:rsidRPr="00E97573" w:rsidRDefault="00E214A2" w:rsidP="00591643">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7F23" w:rsidRPr="00990DE4"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7F23" w:rsidRPr="00E97573" w:rsidRDefault="00E214A2" w:rsidP="00E97573">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7F23" w:rsidRPr="00E97573" w:rsidRDefault="00E214A2" w:rsidP="00E97573">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97F23" w:rsidRPr="00E97573" w:rsidRDefault="00997F23"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997F23" w:rsidRPr="00E97573" w:rsidRDefault="00E214A2" w:rsidP="00E97573">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7F23" w:rsidRPr="00E97573" w:rsidRDefault="00E214A2" w:rsidP="00E97573">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7F23" w:rsidRPr="00E97573" w:rsidRDefault="00E214A2" w:rsidP="00E97573">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1D89FB4" w14:textId="77777777" w:rsidR="00997F23" w:rsidRPr="00E97573" w:rsidRDefault="00997F2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7F23" w:rsidRPr="004C55B5" w:rsidRDefault="00E214A2"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7F23" w:rsidRPr="004C55B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7F23" w:rsidRPr="004C55B5" w:rsidRDefault="00E214A2"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7F23" w:rsidRPr="004C55B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7F23" w:rsidRPr="004C55B5" w:rsidRDefault="00E214A2"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997F23" w:rsidRPr="004C55B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997F23" w:rsidRPr="004C55B5" w:rsidRDefault="00E214A2"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7F23" w:rsidRPr="004C55B5" w:rsidRDefault="00E214A2"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7F23" w:rsidRPr="004C55B5" w:rsidRDefault="00E214A2"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48820ED3" w14:textId="77777777" w:rsidR="00997F23" w:rsidRPr="00E97573" w:rsidRDefault="00997F23">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1B6F" w:rsidRPr="00990DE4" w14:paraId="4CEC53A4" w14:textId="77777777" w:rsidTr="00841B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6A3D2" w14:textId="77777777" w:rsidR="00841B6F" w:rsidRPr="00E97573" w:rsidRDefault="00E214A2" w:rsidP="00841B6F">
          <w:pPr>
            <w:pStyle w:val="ProductList-OfferingBody"/>
            <w:ind w:left="-77" w:right="-73"/>
            <w:jc w:val="center"/>
            <w:rPr>
              <w:rStyle w:val="Hyperlink"/>
              <w:sz w:val="14"/>
              <w:szCs w:val="14"/>
              <w:lang w:val="en-US" w:eastAsia="en-US" w:bidi="ar-SA"/>
            </w:rPr>
          </w:pPr>
          <w:hyperlink w:anchor="TableofContents" w:history="1">
            <w:r w:rsidR="00841B6F">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77DBE" w14:textId="77777777" w:rsidR="00841B6F" w:rsidRPr="00990DE4" w:rsidRDefault="00841B6F" w:rsidP="00841B6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F9C51" w14:textId="77777777" w:rsidR="00841B6F" w:rsidRPr="00E97573" w:rsidRDefault="00E214A2" w:rsidP="00841B6F">
          <w:pPr>
            <w:pStyle w:val="ProductList-OfferingBody"/>
            <w:ind w:left="-77" w:right="-73"/>
            <w:jc w:val="center"/>
            <w:rPr>
              <w:rStyle w:val="Hyperlink"/>
              <w:sz w:val="14"/>
              <w:szCs w:val="14"/>
              <w:lang w:val="en-US" w:eastAsia="en-US" w:bidi="ar-SA"/>
            </w:rPr>
          </w:pPr>
          <w:hyperlink w:anchor="Introduction" w:history="1">
            <w:r w:rsidR="00841B6F">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6CB567" w14:textId="77777777" w:rsidR="00841B6F" w:rsidRPr="00990DE4" w:rsidRDefault="00841B6F" w:rsidP="00841B6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126C" w14:textId="77777777" w:rsidR="00841B6F" w:rsidRPr="00E97573" w:rsidRDefault="00E214A2" w:rsidP="00841B6F">
          <w:pPr>
            <w:pStyle w:val="ProductList-OfferingBody"/>
            <w:ind w:left="-77" w:right="-73"/>
            <w:jc w:val="center"/>
            <w:rPr>
              <w:rStyle w:val="Hyperlink"/>
              <w:sz w:val="14"/>
              <w:szCs w:val="14"/>
              <w:lang w:val="en-US" w:eastAsia="en-US" w:bidi="ar-SA"/>
            </w:rPr>
          </w:pPr>
          <w:hyperlink w:anchor="GeneralTerms" w:history="1">
            <w:r w:rsidR="00841B6F">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67A98E" w14:textId="77777777" w:rsidR="00841B6F" w:rsidRPr="00E97573" w:rsidRDefault="00841B6F" w:rsidP="00841B6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6AC6" w14:textId="77777777" w:rsidR="00841B6F" w:rsidRPr="00E97573" w:rsidRDefault="00E214A2" w:rsidP="00841B6F">
          <w:pPr>
            <w:pStyle w:val="ProductList-OfferingBody"/>
            <w:ind w:left="-77" w:right="-73"/>
            <w:jc w:val="center"/>
            <w:rPr>
              <w:rStyle w:val="Hyperlink"/>
              <w:sz w:val="14"/>
              <w:szCs w:val="14"/>
              <w:lang w:val="en-US" w:eastAsia="en-US" w:bidi="ar-SA"/>
            </w:rPr>
          </w:pPr>
          <w:hyperlink w:anchor="PrivacyandSecurityTerms" w:history="1">
            <w:r w:rsidR="00841B6F">
              <w:rPr>
                <w:rStyle w:val="Hyperlink"/>
                <w:sz w:val="14"/>
                <w:szCs w:val="14"/>
                <w:lang w:val="en-US" w:eastAsia="en-US" w:bidi="ar-SA"/>
              </w:rPr>
              <w:t xml:space="preserve">Tietosuoja- ja </w:t>
            </w:r>
            <w:r w:rsidR="00841B6F">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6D24FE" w14:textId="77777777" w:rsidR="00841B6F" w:rsidRPr="00990DE4" w:rsidRDefault="00841B6F" w:rsidP="00841B6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0EFE0" w14:textId="77777777" w:rsidR="00841B6F" w:rsidRPr="00E97573" w:rsidRDefault="00E214A2" w:rsidP="00841B6F">
          <w:pPr>
            <w:pStyle w:val="ProductList-OfferingBody"/>
            <w:ind w:left="-77" w:right="-73"/>
            <w:jc w:val="center"/>
            <w:rPr>
              <w:rStyle w:val="Hyperlink"/>
              <w:sz w:val="14"/>
              <w:szCs w:val="14"/>
              <w:lang w:val="en-US" w:eastAsia="en-US" w:bidi="ar-SA"/>
            </w:rPr>
          </w:pPr>
          <w:hyperlink w:anchor="OnlineServiceSpecificTerms" w:history="1">
            <w:r w:rsidR="00841B6F">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F48C8" w14:textId="77777777" w:rsidR="00841B6F" w:rsidRPr="00990DE4" w:rsidRDefault="00841B6F" w:rsidP="00841B6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7E36A" w14:textId="77777777" w:rsidR="00841B6F" w:rsidRPr="00E97573" w:rsidRDefault="00E214A2" w:rsidP="00841B6F">
          <w:pPr>
            <w:pStyle w:val="ProductList-OfferingBody"/>
            <w:ind w:left="-77" w:right="-73"/>
            <w:jc w:val="center"/>
            <w:rPr>
              <w:rStyle w:val="Hyperlink"/>
              <w:sz w:val="14"/>
              <w:szCs w:val="14"/>
              <w:lang w:val="en-US" w:eastAsia="en-US" w:bidi="ar-SA"/>
            </w:rPr>
          </w:pPr>
          <w:hyperlink w:anchor="Attachment1" w:history="1">
            <w:r w:rsidR="00841B6F">
              <w:rPr>
                <w:rStyle w:val="Hyperlink"/>
                <w:sz w:val="14"/>
                <w:szCs w:val="14"/>
                <w:lang w:val="en-US" w:eastAsia="en-US" w:bidi="ar-SA"/>
              </w:rPr>
              <w:t>Liite</w:t>
            </w:r>
          </w:hyperlink>
        </w:p>
      </w:tc>
    </w:tr>
  </w:tbl>
  <w:p w14:paraId="1A14422A" w14:textId="77777777" w:rsidR="00841B6F" w:rsidRPr="00591643" w:rsidRDefault="00841B6F"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0CFE91C7" w14:textId="77777777" w:rsidR="00997F23" w:rsidRPr="00E97573" w:rsidRDefault="00997F23">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6698FA1D" w14:textId="77777777" w:rsidR="00997F23" w:rsidRPr="00E97573" w:rsidRDefault="00997F23">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922" w:rsidRPr="00990DE4" w14:paraId="5AEEF0E0" w14:textId="77777777" w:rsidTr="002719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F45DA" w14:textId="77777777" w:rsidR="00271922" w:rsidRPr="00E97573" w:rsidRDefault="00E214A2" w:rsidP="001B5E69">
          <w:pPr>
            <w:pStyle w:val="ProductList-OfferingBody"/>
            <w:ind w:left="-77" w:right="-73"/>
            <w:jc w:val="center"/>
            <w:rPr>
              <w:rStyle w:val="Hyperlink"/>
              <w:sz w:val="14"/>
              <w:szCs w:val="14"/>
              <w:lang w:val="en-US" w:eastAsia="en-US" w:bidi="ar-SA"/>
            </w:rPr>
          </w:pPr>
          <w:hyperlink w:anchor="TableofContents" w:history="1">
            <w:r w:rsidR="002719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576F38"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2ABEF" w14:textId="77777777" w:rsidR="00271922" w:rsidRPr="00E97573" w:rsidRDefault="00E214A2" w:rsidP="001B5E69">
          <w:pPr>
            <w:pStyle w:val="ProductList-OfferingBody"/>
            <w:ind w:left="-77" w:right="-73"/>
            <w:jc w:val="center"/>
            <w:rPr>
              <w:rStyle w:val="Hyperlink"/>
              <w:sz w:val="14"/>
              <w:szCs w:val="14"/>
              <w:lang w:val="en-US" w:eastAsia="en-US" w:bidi="ar-SA"/>
            </w:rPr>
          </w:pPr>
          <w:hyperlink w:anchor="Introduction" w:history="1">
            <w:r w:rsidR="002719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9ABB93"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E8BD" w14:textId="77777777" w:rsidR="00271922" w:rsidRPr="00E97573" w:rsidRDefault="00E214A2" w:rsidP="001B5E69">
          <w:pPr>
            <w:pStyle w:val="ProductList-OfferingBody"/>
            <w:ind w:left="-77" w:right="-73"/>
            <w:jc w:val="center"/>
            <w:rPr>
              <w:rStyle w:val="Hyperlink"/>
              <w:sz w:val="14"/>
              <w:szCs w:val="14"/>
              <w:lang w:val="en-US" w:eastAsia="en-US" w:bidi="ar-SA"/>
            </w:rPr>
          </w:pPr>
          <w:hyperlink w:anchor="GeneralTerms" w:history="1">
            <w:r w:rsidR="002719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FA20D" w14:textId="77777777" w:rsidR="00271922" w:rsidRPr="00E97573" w:rsidRDefault="0027192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8D59D" w14:textId="77777777" w:rsidR="00271922" w:rsidRPr="00E97573" w:rsidRDefault="00E214A2" w:rsidP="001B5E69">
          <w:pPr>
            <w:pStyle w:val="ProductList-OfferingBody"/>
            <w:ind w:left="-77" w:right="-73"/>
            <w:jc w:val="center"/>
            <w:rPr>
              <w:rStyle w:val="Hyperlink"/>
              <w:sz w:val="14"/>
              <w:szCs w:val="14"/>
              <w:lang w:val="en-US" w:eastAsia="en-US" w:bidi="ar-SA"/>
            </w:rPr>
          </w:pPr>
          <w:hyperlink w:anchor="PrivacyandSecurityTerms" w:history="1">
            <w:r w:rsidR="00271922">
              <w:rPr>
                <w:rStyle w:val="Hyperlink"/>
                <w:sz w:val="14"/>
                <w:szCs w:val="14"/>
                <w:lang w:val="en-US" w:eastAsia="en-US" w:bidi="ar-SA"/>
              </w:rPr>
              <w:t xml:space="preserve">Tietosuoja- ja </w:t>
            </w:r>
            <w:r w:rsidR="002719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7E2D8"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164737" w14:textId="77777777" w:rsidR="00271922" w:rsidRPr="00E97573" w:rsidRDefault="00E214A2" w:rsidP="001B5E69">
          <w:pPr>
            <w:pStyle w:val="ProductList-OfferingBody"/>
            <w:ind w:left="-77" w:right="-73"/>
            <w:jc w:val="center"/>
            <w:rPr>
              <w:rStyle w:val="Hyperlink"/>
              <w:sz w:val="14"/>
              <w:szCs w:val="14"/>
              <w:lang w:val="en-US" w:eastAsia="en-US" w:bidi="ar-SA"/>
            </w:rPr>
          </w:pPr>
          <w:hyperlink w:anchor="OnlineServiceSpecificTerms" w:history="1">
            <w:r w:rsidR="002719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70583"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B483C" w14:textId="77777777" w:rsidR="00271922" w:rsidRPr="00E97573" w:rsidRDefault="00E214A2" w:rsidP="001B5E69">
          <w:pPr>
            <w:pStyle w:val="ProductList-OfferingBody"/>
            <w:ind w:left="-77" w:right="-73"/>
            <w:jc w:val="center"/>
            <w:rPr>
              <w:rStyle w:val="Hyperlink"/>
              <w:sz w:val="14"/>
              <w:szCs w:val="14"/>
              <w:lang w:val="en-US" w:eastAsia="en-US" w:bidi="ar-SA"/>
            </w:rPr>
          </w:pPr>
          <w:hyperlink w:anchor="Attachment1" w:history="1">
            <w:r w:rsidR="00271922">
              <w:rPr>
                <w:rStyle w:val="Hyperlink"/>
                <w:sz w:val="14"/>
                <w:szCs w:val="14"/>
                <w:lang w:val="en-US" w:eastAsia="en-US" w:bidi="ar-SA"/>
              </w:rPr>
              <w:t>Liite</w:t>
            </w:r>
          </w:hyperlink>
        </w:p>
      </w:tc>
    </w:tr>
  </w:tbl>
  <w:p w14:paraId="1B9B9B5E" w14:textId="77777777" w:rsidR="00271922" w:rsidRPr="00E97573" w:rsidRDefault="0027192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7F23" w:rsidRPr="00132D95" w:rsidRDefault="00E214A2"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7F23" w:rsidRPr="00132D9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7F23" w:rsidRPr="00132D95" w:rsidRDefault="00E214A2"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7F23" w:rsidRPr="00132D9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7F23" w:rsidRPr="00132D95" w:rsidRDefault="00E214A2"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997F23" w:rsidRPr="00132D9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997F23" w:rsidRPr="00132D95" w:rsidRDefault="00E214A2"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7F23" w:rsidRPr="00132D95" w:rsidRDefault="00E214A2"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7F23" w:rsidRPr="00132D95" w:rsidRDefault="00E214A2"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540726BF" w14:textId="77777777" w:rsidR="00997F23" w:rsidRPr="00E97573" w:rsidRDefault="00997F2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6C4BFF" w:rsidRPr="00C76DF3" w:rsidRDefault="00E214A2"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6C4BFF" w:rsidRPr="00C76DF3" w:rsidRDefault="00E214A2"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6C4BFF" w:rsidRPr="00C76DF3" w:rsidRDefault="00E214A2"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6C4BFF" w:rsidRPr="00C76DF3" w:rsidRDefault="00E214A2"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6C4BFF" w:rsidRPr="00C76DF3" w:rsidRDefault="00E214A2"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6C4BFF" w:rsidRPr="00C76DF3" w:rsidRDefault="00E214A2"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45AFEC93" w14:textId="77777777" w:rsidR="006C4BFF" w:rsidRPr="00591643" w:rsidRDefault="006C4BF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6C4BFF" w:rsidRPr="000E7235" w:rsidRDefault="00E214A2" w:rsidP="005C51AC">
          <w:pPr>
            <w:pStyle w:val="ProductList-OfferingBody"/>
            <w:ind w:left="-77" w:right="-73"/>
            <w:jc w:val="center"/>
            <w:rPr>
              <w:color w:val="808080" w:themeColor="background1" w:themeShade="80"/>
              <w:sz w:val="14"/>
              <w:szCs w:val="14"/>
            </w:rPr>
          </w:pPr>
          <w:hyperlink w:anchor="TableofContents" w:history="1">
            <w:r w:rsidR="006C4BFF"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6C4BFF" w:rsidRPr="00C76DF3" w:rsidRDefault="006C4BF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6C4BFF" w:rsidRPr="000E7235" w:rsidRDefault="00E214A2" w:rsidP="005C51AC">
          <w:pPr>
            <w:pStyle w:val="ProductList-OfferingBody"/>
            <w:ind w:left="-72" w:right="-74"/>
            <w:jc w:val="center"/>
            <w:rPr>
              <w:color w:val="808080" w:themeColor="background1" w:themeShade="80"/>
              <w:sz w:val="14"/>
              <w:szCs w:val="14"/>
            </w:rPr>
          </w:pPr>
          <w:hyperlink w:anchor="Introduction" w:history="1">
            <w:r w:rsidR="006C4BFF"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6C4BFF" w:rsidRPr="00C76DF3" w:rsidRDefault="006C4BF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6C4BFF" w:rsidRPr="000E7235" w:rsidRDefault="00E214A2" w:rsidP="005C51AC">
          <w:pPr>
            <w:pStyle w:val="ProductList-OfferingBody"/>
            <w:ind w:left="-72" w:right="-75"/>
            <w:jc w:val="center"/>
            <w:rPr>
              <w:color w:val="808080" w:themeColor="background1" w:themeShade="80"/>
              <w:sz w:val="14"/>
              <w:szCs w:val="14"/>
            </w:rPr>
          </w:pPr>
          <w:hyperlink w:anchor="GeneralTerms" w:history="1">
            <w:r w:rsidR="006C4BFF"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6C4BFF" w:rsidRPr="00C76DF3" w:rsidRDefault="006C4BF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6C4BFF" w:rsidRPr="000E7235" w:rsidRDefault="00E214A2" w:rsidP="005C51AC">
          <w:pPr>
            <w:pStyle w:val="ProductList-OfferingBody"/>
            <w:ind w:left="-72" w:right="-77"/>
            <w:jc w:val="center"/>
            <w:rPr>
              <w:color w:val="808080" w:themeColor="background1" w:themeShade="80"/>
              <w:sz w:val="14"/>
              <w:szCs w:val="14"/>
            </w:rPr>
          </w:pPr>
          <w:hyperlink w:anchor="PrivacyandSecurityTerms" w:history="1">
            <w:r w:rsidR="006C4BFF"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6C4BFF" w:rsidRPr="00C76DF3" w:rsidRDefault="006C4BF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6C4BFF" w:rsidRPr="000E7235" w:rsidRDefault="00E214A2" w:rsidP="005C51AC">
          <w:pPr>
            <w:pStyle w:val="ProductList-OfferingBody"/>
            <w:ind w:left="-72" w:right="-77"/>
            <w:jc w:val="center"/>
            <w:rPr>
              <w:color w:val="808080" w:themeColor="background1" w:themeShade="80"/>
              <w:sz w:val="14"/>
              <w:szCs w:val="14"/>
            </w:rPr>
          </w:pPr>
          <w:hyperlink w:anchor="OnlineServiceSpecificTerms" w:history="1">
            <w:r w:rsidR="006C4BFF"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6C4BFF" w:rsidRPr="00C76DF3" w:rsidRDefault="006C4BF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6C4BFF" w:rsidRPr="000E7235" w:rsidRDefault="00E214A2" w:rsidP="005C51AC">
          <w:pPr>
            <w:pStyle w:val="ProductList-OfferingBody"/>
            <w:ind w:left="-72" w:right="-76"/>
            <w:jc w:val="center"/>
            <w:rPr>
              <w:color w:val="808080" w:themeColor="background1" w:themeShade="80"/>
              <w:sz w:val="14"/>
              <w:szCs w:val="14"/>
            </w:rPr>
          </w:pPr>
          <w:hyperlink w:anchor="Attachment1" w:history="1">
            <w:r w:rsidR="006C4BFF" w:rsidRPr="000E7235">
              <w:rPr>
                <w:rStyle w:val="Hyperlink"/>
                <w:sz w:val="14"/>
                <w:szCs w:val="14"/>
              </w:rPr>
              <w:t>Liitteet</w:t>
            </w:r>
          </w:hyperlink>
        </w:p>
      </w:tc>
    </w:tr>
  </w:tbl>
  <w:p w14:paraId="6860395D" w14:textId="77777777" w:rsidR="006C4BFF" w:rsidRPr="00591643" w:rsidRDefault="006C4BF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6C4BFF" w:rsidRPr="00C76DF3" w:rsidRDefault="00E214A2"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6C4BFF" w:rsidRPr="00C76DF3" w:rsidRDefault="00E214A2"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6C4BFF" w:rsidRPr="00C76DF3" w:rsidRDefault="00E214A2"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6C4BFF" w:rsidRPr="00C76DF3" w:rsidRDefault="00E214A2"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6C4BFF" w:rsidRPr="00C76DF3" w:rsidRDefault="00E214A2"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6C4BFF" w:rsidRPr="00C76DF3" w:rsidRDefault="00E214A2"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2EEDB4D5" w14:textId="77777777" w:rsidR="006C4BFF" w:rsidRPr="00591643" w:rsidRDefault="006C4BF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990DE4" w14:paraId="6B4909C5" w14:textId="77777777"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6C4BFF" w:rsidRPr="00E97573" w:rsidRDefault="00E214A2" w:rsidP="006C4BFF">
          <w:pPr>
            <w:pStyle w:val="ProductList-OfferingBody"/>
            <w:ind w:left="-77" w:right="-73"/>
            <w:jc w:val="center"/>
            <w:rPr>
              <w:rStyle w:val="Hyperlink"/>
              <w:sz w:val="14"/>
              <w:szCs w:val="14"/>
              <w:lang w:val="en-US" w:eastAsia="en-US" w:bidi="ar-SA"/>
            </w:rPr>
          </w:pPr>
          <w:hyperlink w:anchor="TableofContents" w:history="1">
            <w:r w:rsidR="006C4BFF">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6C4BFF" w:rsidRPr="00E97573" w:rsidRDefault="00E214A2" w:rsidP="006C4BFF">
          <w:pPr>
            <w:pStyle w:val="ProductList-OfferingBody"/>
            <w:ind w:left="-77" w:right="-73"/>
            <w:jc w:val="center"/>
            <w:rPr>
              <w:rStyle w:val="Hyperlink"/>
              <w:sz w:val="14"/>
              <w:szCs w:val="14"/>
              <w:lang w:val="en-US" w:eastAsia="en-US" w:bidi="ar-SA"/>
            </w:rPr>
          </w:pPr>
          <w:hyperlink w:anchor="Introduction" w:history="1">
            <w:r w:rsidR="006C4BFF">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6C4BFF" w:rsidRPr="00E97573" w:rsidRDefault="00E214A2" w:rsidP="006C4BFF">
          <w:pPr>
            <w:pStyle w:val="ProductList-OfferingBody"/>
            <w:ind w:left="-77" w:right="-73"/>
            <w:jc w:val="center"/>
            <w:rPr>
              <w:rStyle w:val="Hyperlink"/>
              <w:sz w:val="14"/>
              <w:szCs w:val="14"/>
              <w:lang w:val="en-US" w:eastAsia="en-US" w:bidi="ar-SA"/>
            </w:rPr>
          </w:pPr>
          <w:hyperlink w:anchor="GeneralTerms" w:history="1">
            <w:r w:rsidR="006C4BFF">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6C4BFF" w:rsidRPr="00E97573" w:rsidRDefault="006C4BFF"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6C4BFF" w:rsidRPr="00E97573" w:rsidRDefault="00E214A2" w:rsidP="006C4BFF">
          <w:pPr>
            <w:pStyle w:val="ProductList-OfferingBody"/>
            <w:ind w:left="-77" w:right="-73"/>
            <w:jc w:val="center"/>
            <w:rPr>
              <w:rStyle w:val="Hyperlink"/>
              <w:sz w:val="14"/>
              <w:szCs w:val="14"/>
              <w:lang w:val="en-US" w:eastAsia="en-US" w:bidi="ar-SA"/>
            </w:rPr>
          </w:pPr>
          <w:hyperlink w:anchor="PrivacyandSecurityTerms" w:history="1">
            <w:r w:rsidR="006C4BFF">
              <w:rPr>
                <w:rStyle w:val="Hyperlink"/>
                <w:sz w:val="14"/>
                <w:szCs w:val="14"/>
                <w:lang w:val="en-US" w:eastAsia="en-US" w:bidi="ar-SA"/>
              </w:rPr>
              <w:t xml:space="preserve">Tietosuoja- ja </w:t>
            </w:r>
            <w:r w:rsidR="006C4BFF">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6C4BFF" w:rsidRPr="00E97573" w:rsidRDefault="00E214A2" w:rsidP="006C4BFF">
          <w:pPr>
            <w:pStyle w:val="ProductList-OfferingBody"/>
            <w:ind w:left="-77" w:right="-73"/>
            <w:jc w:val="center"/>
            <w:rPr>
              <w:rStyle w:val="Hyperlink"/>
              <w:sz w:val="14"/>
              <w:szCs w:val="14"/>
              <w:lang w:val="en-US" w:eastAsia="en-US" w:bidi="ar-SA"/>
            </w:rPr>
          </w:pPr>
          <w:hyperlink w:anchor="OnlineServiceSpecificTerms" w:history="1">
            <w:r w:rsidR="006C4BFF">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6C4BFF" w:rsidRPr="00E97573" w:rsidRDefault="00E214A2" w:rsidP="006C4BFF">
          <w:pPr>
            <w:pStyle w:val="ProductList-OfferingBody"/>
            <w:ind w:left="-77" w:right="-73"/>
            <w:jc w:val="center"/>
            <w:rPr>
              <w:rStyle w:val="Hyperlink"/>
              <w:sz w:val="14"/>
              <w:szCs w:val="14"/>
              <w:lang w:val="en-US" w:eastAsia="en-US" w:bidi="ar-SA"/>
            </w:rPr>
          </w:pPr>
          <w:hyperlink w:anchor="Attachment1" w:history="1">
            <w:r w:rsidR="006C4BFF">
              <w:rPr>
                <w:rStyle w:val="Hyperlink"/>
                <w:sz w:val="14"/>
                <w:szCs w:val="14"/>
                <w:lang w:val="en-US" w:eastAsia="en-US" w:bidi="ar-SA"/>
              </w:rPr>
              <w:t>Liite</w:t>
            </w:r>
          </w:hyperlink>
        </w:p>
      </w:tc>
    </w:tr>
  </w:tbl>
  <w:p w14:paraId="71A0228C" w14:textId="77777777" w:rsidR="006C4BFF" w:rsidRPr="00591643" w:rsidRDefault="006C4BF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6C4BFF" w:rsidRPr="00C76DF3" w:rsidRDefault="00E214A2"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6C4BFF" w:rsidRPr="00C76DF3" w:rsidRDefault="00E214A2"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6C4BFF" w:rsidRPr="00C76DF3" w:rsidRDefault="00E214A2"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6C4BFF" w:rsidRPr="00C76DF3" w:rsidRDefault="00E214A2"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6C4BFF" w:rsidRPr="00C76DF3" w:rsidRDefault="00E214A2"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6C4BFF" w:rsidRPr="00C76DF3" w:rsidRDefault="00E214A2"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1CEDCBF9" w14:textId="77777777" w:rsidR="006C4BFF" w:rsidRPr="00591643" w:rsidRDefault="006C4BF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7F23" w:rsidRPr="00C76DF3" w:rsidRDefault="00E214A2" w:rsidP="00591643">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7F23" w:rsidRPr="00C76DF3" w:rsidRDefault="00997F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7F23" w:rsidRPr="00C76DF3" w:rsidRDefault="00E214A2" w:rsidP="00591643">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7F23" w:rsidRPr="00C76DF3" w:rsidRDefault="00997F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7F23" w:rsidRPr="00C76DF3" w:rsidRDefault="00E214A2" w:rsidP="003812FE">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7F23" w:rsidRPr="00C76DF3" w:rsidRDefault="00997F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7F23" w:rsidRPr="00C76DF3" w:rsidRDefault="00E214A2" w:rsidP="00591643">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7F23" w:rsidRPr="00C76DF3" w:rsidRDefault="00E214A2" w:rsidP="003812FE">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7F23" w:rsidRPr="00C76DF3" w:rsidRDefault="00E214A2" w:rsidP="003812FE">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0BE42C61" w14:textId="77777777" w:rsidR="00997F23" w:rsidRPr="00591643" w:rsidRDefault="00997F2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54FDF2C6" w14:textId="77777777" w:rsidR="00997F23" w:rsidRPr="00E97573" w:rsidRDefault="00997F23" w:rsidP="003812FE">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7F23" w:rsidRPr="00E97573" w:rsidRDefault="00E214A2"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183B08D5" w14:textId="77777777" w:rsidR="00997F23" w:rsidRPr="00E97573" w:rsidRDefault="00997F23">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2D2B9F" w14:textId="77777777" w:rsidR="00E214A2" w:rsidRDefault="00E214A2" w:rsidP="009A573F">
      <w:pPr>
        <w:spacing w:after="0" w:line="240" w:lineRule="auto"/>
      </w:pPr>
      <w:r>
        <w:separator/>
      </w:r>
    </w:p>
  </w:footnote>
  <w:footnote w:type="continuationSeparator" w:id="0">
    <w:p w14:paraId="25D97E75" w14:textId="77777777" w:rsidR="00E214A2" w:rsidRDefault="00E214A2" w:rsidP="009A573F">
      <w:pPr>
        <w:spacing w:after="0" w:line="240" w:lineRule="auto"/>
      </w:pPr>
      <w:r>
        <w:continuationSeparator/>
      </w:r>
    </w:p>
  </w:footnote>
  <w:footnote w:type="continuationNotice" w:id="1">
    <w:p w14:paraId="43262D64" w14:textId="77777777" w:rsidR="00E214A2" w:rsidRDefault="00E214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C6EF4" w14:textId="77777777" w:rsidR="00DD439B" w:rsidRDefault="00DD43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A97F99" w14:textId="77777777" w:rsidR="00DD439B" w:rsidRDefault="00DD43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97F23" w:rsidRPr="004D27A6" w:rsidRDefault="00997F2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59BB30" w:rsidR="00997F23" w:rsidRPr="00171B2E" w:rsidRDefault="00E214A2"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841B6F">
              <w:rPr>
                <w:color w:val="404040" w:themeColor="text1" w:themeTint="BF"/>
                <w:sz w:val="16"/>
                <w:szCs w:val="16"/>
              </w:rPr>
              <w:t xml:space="preserve">elokuu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DD439B">
          <w:rPr>
            <w:noProof/>
            <w:color w:val="404040" w:themeColor="text1" w:themeTint="BF"/>
            <w:sz w:val="16"/>
            <w:szCs w:val="16"/>
          </w:rPr>
          <w:t>21</w:t>
        </w:r>
        <w:r w:rsidR="00997F2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88CDA1" w:rsidR="00997F23" w:rsidRPr="008F6529" w:rsidRDefault="00E214A2"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841B6F">
              <w:rPr>
                <w:color w:val="404040" w:themeColor="text1" w:themeTint="BF"/>
                <w:sz w:val="16"/>
                <w:szCs w:val="16"/>
              </w:rPr>
              <w:t xml:space="preserve">elokuu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DD439B">
          <w:rPr>
            <w:noProof/>
            <w:color w:val="404040" w:themeColor="text1" w:themeTint="BF"/>
            <w:sz w:val="16"/>
            <w:szCs w:val="16"/>
          </w:rPr>
          <w:t>2</w:t>
        </w:r>
        <w:r w:rsidR="00997F2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R09B4ryj0rqiH6pdtuSHpHd6/ycXwELztZL3BbMi51BuNQX9j5czRq4kn5NgOAfSXSOl+4+TqBD5z5eDhzbHEg==" w:salt="9appe0D3Vn8XbcNJF0VN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39B"/>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14A2"/>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business.linkedin.com/c/15/10/eu-scc"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www.office.com/sca"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footer" Target="footer17.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1.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fwlink/?LinkId=690247"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go.microsoft.com/fwlink/?LinkId=521839" TargetMode="External"/><Relationship Id="rId59" Type="http://schemas.openxmlformats.org/officeDocument/2006/relationships/footer" Target="footer18.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D7DEBD-9586-4764-A392-EA9F48C6C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20941</Words>
  <Characters>119364</Characters>
  <Application>Microsoft Office Word</Application>
  <DocSecurity>8</DocSecurity>
  <Lines>994</Lines>
  <Paragraphs>280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2017-07-31T17:47:00Z</dcterms:created>
  <dcterms:modified xsi:type="dcterms:W3CDTF">2017-07-31T17:48:00Z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2017-07-31T10:47:55.0260756-07:00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