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306AEED1"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3809E6">
        <w:rPr>
          <w:rFonts w:asciiTheme="majorHAnsi" w:hAnsiTheme="majorHAnsi"/>
          <w:color w:val="FFFFFF" w:themeColor="background1"/>
          <w:sz w:val="72"/>
          <w:szCs w:val="72"/>
        </w:rPr>
        <w:t xml:space="preserve">joulukuuta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3A68AAB" w14:textId="57B3DA60" w:rsidR="003809E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5775" w:history="1">
        <w:r w:rsidR="003809E6" w:rsidRPr="003A5EDC">
          <w:rPr>
            <w:rStyle w:val="Hyperlink"/>
            <w:noProof/>
          </w:rPr>
          <w:t>Johdanto</w:t>
        </w:r>
        <w:r w:rsidR="003809E6">
          <w:rPr>
            <w:noProof/>
            <w:webHidden/>
          </w:rPr>
          <w:tab/>
        </w:r>
        <w:r w:rsidR="003809E6">
          <w:rPr>
            <w:noProof/>
            <w:webHidden/>
          </w:rPr>
          <w:fldChar w:fldCharType="begin"/>
        </w:r>
        <w:r w:rsidR="003809E6">
          <w:rPr>
            <w:noProof/>
            <w:webHidden/>
          </w:rPr>
          <w:instrText xml:space="preserve"> PAGEREF _Toc466915775 \h </w:instrText>
        </w:r>
        <w:r w:rsidR="003809E6">
          <w:rPr>
            <w:noProof/>
            <w:webHidden/>
          </w:rPr>
        </w:r>
        <w:r w:rsidR="003809E6">
          <w:rPr>
            <w:noProof/>
            <w:webHidden/>
          </w:rPr>
          <w:fldChar w:fldCharType="separate"/>
        </w:r>
        <w:r w:rsidR="003809E6">
          <w:rPr>
            <w:noProof/>
            <w:webHidden/>
          </w:rPr>
          <w:t>3</w:t>
        </w:r>
        <w:r w:rsidR="003809E6">
          <w:rPr>
            <w:noProof/>
            <w:webHidden/>
          </w:rPr>
          <w:fldChar w:fldCharType="end"/>
        </w:r>
      </w:hyperlink>
    </w:p>
    <w:p w14:paraId="27228209" w14:textId="0BE0942A" w:rsidR="003809E6" w:rsidRDefault="00EF6651">
      <w:pPr>
        <w:pStyle w:val="TOC3"/>
        <w:rPr>
          <w:rFonts w:eastAsiaTheme="minorEastAsia"/>
          <w:b w:val="0"/>
          <w:smallCaps w:val="0"/>
          <w:sz w:val="22"/>
          <w:lang w:val="en-US" w:eastAsia="en-US" w:bidi="ar-SA"/>
        </w:rPr>
      </w:pPr>
      <w:hyperlink w:anchor="_Toc466915776" w:history="1">
        <w:r w:rsidR="003809E6" w:rsidRPr="003A5EDC">
          <w:rPr>
            <w:rStyle w:val="Hyperlink"/>
          </w:rPr>
          <w:t>Aikaisemmat versiot</w:t>
        </w:r>
        <w:r w:rsidR="003809E6">
          <w:rPr>
            <w:webHidden/>
          </w:rPr>
          <w:tab/>
        </w:r>
        <w:r w:rsidR="003809E6">
          <w:rPr>
            <w:webHidden/>
          </w:rPr>
          <w:fldChar w:fldCharType="begin"/>
        </w:r>
        <w:r w:rsidR="003809E6">
          <w:rPr>
            <w:webHidden/>
          </w:rPr>
          <w:instrText xml:space="preserve"> PAGEREF _Toc466915776 \h </w:instrText>
        </w:r>
        <w:r w:rsidR="003809E6">
          <w:rPr>
            <w:webHidden/>
          </w:rPr>
        </w:r>
        <w:r w:rsidR="003809E6">
          <w:rPr>
            <w:webHidden/>
          </w:rPr>
          <w:fldChar w:fldCharType="separate"/>
        </w:r>
        <w:r w:rsidR="003809E6">
          <w:rPr>
            <w:webHidden/>
          </w:rPr>
          <w:t>3</w:t>
        </w:r>
        <w:r w:rsidR="003809E6">
          <w:rPr>
            <w:webHidden/>
          </w:rPr>
          <w:fldChar w:fldCharType="end"/>
        </w:r>
      </w:hyperlink>
    </w:p>
    <w:p w14:paraId="71E36AC8" w14:textId="25B8D543" w:rsidR="003809E6" w:rsidRDefault="00EF6651">
      <w:pPr>
        <w:pStyle w:val="TOC3"/>
        <w:rPr>
          <w:rFonts w:eastAsiaTheme="minorEastAsia"/>
          <w:b w:val="0"/>
          <w:smallCaps w:val="0"/>
          <w:sz w:val="22"/>
          <w:lang w:val="en-US" w:eastAsia="en-US" w:bidi="ar-SA"/>
        </w:rPr>
      </w:pPr>
      <w:hyperlink w:anchor="_Toc466915777" w:history="1">
        <w:r w:rsidR="003809E6" w:rsidRPr="003A5EDC">
          <w:rPr>
            <w:rStyle w:val="Hyperlink"/>
          </w:rPr>
          <w:t>Selvennykset ja yhteenveto muutoksista</w:t>
        </w:r>
        <w:r w:rsidR="003809E6">
          <w:rPr>
            <w:webHidden/>
          </w:rPr>
          <w:tab/>
        </w:r>
        <w:r w:rsidR="003809E6">
          <w:rPr>
            <w:webHidden/>
          </w:rPr>
          <w:fldChar w:fldCharType="begin"/>
        </w:r>
        <w:r w:rsidR="003809E6">
          <w:rPr>
            <w:webHidden/>
          </w:rPr>
          <w:instrText xml:space="preserve"> PAGEREF _Toc466915777 \h </w:instrText>
        </w:r>
        <w:r w:rsidR="003809E6">
          <w:rPr>
            <w:webHidden/>
          </w:rPr>
        </w:r>
        <w:r w:rsidR="003809E6">
          <w:rPr>
            <w:webHidden/>
          </w:rPr>
          <w:fldChar w:fldCharType="separate"/>
        </w:r>
        <w:r w:rsidR="003809E6">
          <w:rPr>
            <w:webHidden/>
          </w:rPr>
          <w:t>3</w:t>
        </w:r>
        <w:r w:rsidR="003809E6">
          <w:rPr>
            <w:webHidden/>
          </w:rPr>
          <w:fldChar w:fldCharType="end"/>
        </w:r>
      </w:hyperlink>
    </w:p>
    <w:p w14:paraId="3C8480DA" w14:textId="1FD4D0DE" w:rsidR="003809E6" w:rsidRDefault="00EF6651">
      <w:pPr>
        <w:pStyle w:val="TOC1"/>
        <w:tabs>
          <w:tab w:val="right" w:leader="dot" w:pos="5030"/>
        </w:tabs>
        <w:rPr>
          <w:rFonts w:eastAsiaTheme="minorEastAsia"/>
          <w:b w:val="0"/>
          <w:caps w:val="0"/>
          <w:noProof/>
          <w:sz w:val="22"/>
          <w:lang w:val="en-US" w:eastAsia="en-US" w:bidi="ar-SA"/>
        </w:rPr>
      </w:pPr>
      <w:hyperlink w:anchor="_Toc466915778" w:history="1">
        <w:r w:rsidR="003809E6" w:rsidRPr="003A5EDC">
          <w:rPr>
            <w:rStyle w:val="Hyperlink"/>
            <w:noProof/>
          </w:rPr>
          <w:t>Yleiset ehdot</w:t>
        </w:r>
        <w:r w:rsidR="003809E6">
          <w:rPr>
            <w:noProof/>
            <w:webHidden/>
          </w:rPr>
          <w:tab/>
        </w:r>
        <w:r w:rsidR="003809E6">
          <w:rPr>
            <w:noProof/>
            <w:webHidden/>
          </w:rPr>
          <w:fldChar w:fldCharType="begin"/>
        </w:r>
        <w:r w:rsidR="003809E6">
          <w:rPr>
            <w:noProof/>
            <w:webHidden/>
          </w:rPr>
          <w:instrText xml:space="preserve"> PAGEREF _Toc466915778 \h </w:instrText>
        </w:r>
        <w:r w:rsidR="003809E6">
          <w:rPr>
            <w:noProof/>
            <w:webHidden/>
          </w:rPr>
        </w:r>
        <w:r w:rsidR="003809E6">
          <w:rPr>
            <w:noProof/>
            <w:webHidden/>
          </w:rPr>
          <w:fldChar w:fldCharType="separate"/>
        </w:r>
        <w:r w:rsidR="003809E6">
          <w:rPr>
            <w:noProof/>
            <w:webHidden/>
          </w:rPr>
          <w:t>4</w:t>
        </w:r>
        <w:r w:rsidR="003809E6">
          <w:rPr>
            <w:noProof/>
            <w:webHidden/>
          </w:rPr>
          <w:fldChar w:fldCharType="end"/>
        </w:r>
      </w:hyperlink>
    </w:p>
    <w:p w14:paraId="42501153" w14:textId="56A42DA9" w:rsidR="003809E6" w:rsidRDefault="00EF6651">
      <w:pPr>
        <w:pStyle w:val="TOC5"/>
        <w:tabs>
          <w:tab w:val="right" w:leader="dot" w:pos="5030"/>
        </w:tabs>
        <w:rPr>
          <w:rFonts w:eastAsiaTheme="minorEastAsia"/>
          <w:noProof/>
          <w:sz w:val="22"/>
          <w:lang w:val="en-US" w:eastAsia="en-US" w:bidi="ar-SA"/>
        </w:rPr>
      </w:pPr>
      <w:hyperlink w:anchor="_Toc466915779" w:history="1">
        <w:r w:rsidR="003809E6" w:rsidRPr="003A5EDC">
          <w:rPr>
            <w:rStyle w:val="Hyperlink"/>
            <w:noProof/>
          </w:rPr>
          <w:t>Määritelmät</w:t>
        </w:r>
        <w:r w:rsidR="003809E6">
          <w:rPr>
            <w:noProof/>
            <w:webHidden/>
          </w:rPr>
          <w:tab/>
        </w:r>
        <w:r w:rsidR="003809E6">
          <w:rPr>
            <w:noProof/>
            <w:webHidden/>
          </w:rPr>
          <w:fldChar w:fldCharType="begin"/>
        </w:r>
        <w:r w:rsidR="003809E6">
          <w:rPr>
            <w:noProof/>
            <w:webHidden/>
          </w:rPr>
          <w:instrText xml:space="preserve"> PAGEREF _Toc466915779 \h </w:instrText>
        </w:r>
        <w:r w:rsidR="003809E6">
          <w:rPr>
            <w:noProof/>
            <w:webHidden/>
          </w:rPr>
        </w:r>
        <w:r w:rsidR="003809E6">
          <w:rPr>
            <w:noProof/>
            <w:webHidden/>
          </w:rPr>
          <w:fldChar w:fldCharType="separate"/>
        </w:r>
        <w:r w:rsidR="003809E6">
          <w:rPr>
            <w:noProof/>
            <w:webHidden/>
          </w:rPr>
          <w:t>4</w:t>
        </w:r>
        <w:r w:rsidR="003809E6">
          <w:rPr>
            <w:noProof/>
            <w:webHidden/>
          </w:rPr>
          <w:fldChar w:fldCharType="end"/>
        </w:r>
      </w:hyperlink>
    </w:p>
    <w:p w14:paraId="14B566BC" w14:textId="0B5DA137" w:rsidR="003809E6" w:rsidRDefault="00EF6651">
      <w:pPr>
        <w:pStyle w:val="TOC5"/>
        <w:tabs>
          <w:tab w:val="right" w:leader="dot" w:pos="5030"/>
        </w:tabs>
        <w:rPr>
          <w:rFonts w:eastAsiaTheme="minorEastAsia"/>
          <w:noProof/>
          <w:sz w:val="22"/>
          <w:lang w:val="en-US" w:eastAsia="en-US" w:bidi="ar-SA"/>
        </w:rPr>
      </w:pPr>
      <w:hyperlink w:anchor="_Toc466915780" w:history="1">
        <w:r w:rsidR="003809E6" w:rsidRPr="003A5EDC">
          <w:rPr>
            <w:rStyle w:val="Hyperlink"/>
            <w:noProof/>
          </w:rPr>
          <w:t>Online-palveluiden ehtojen päivitykset</w:t>
        </w:r>
        <w:r w:rsidR="003809E6">
          <w:rPr>
            <w:noProof/>
            <w:webHidden/>
          </w:rPr>
          <w:tab/>
        </w:r>
        <w:r w:rsidR="003809E6">
          <w:rPr>
            <w:noProof/>
            <w:webHidden/>
          </w:rPr>
          <w:fldChar w:fldCharType="begin"/>
        </w:r>
        <w:r w:rsidR="003809E6">
          <w:rPr>
            <w:noProof/>
            <w:webHidden/>
          </w:rPr>
          <w:instrText xml:space="preserve"> PAGEREF _Toc466915780 \h </w:instrText>
        </w:r>
        <w:r w:rsidR="003809E6">
          <w:rPr>
            <w:noProof/>
            <w:webHidden/>
          </w:rPr>
        </w:r>
        <w:r w:rsidR="003809E6">
          <w:rPr>
            <w:noProof/>
            <w:webHidden/>
          </w:rPr>
          <w:fldChar w:fldCharType="separate"/>
        </w:r>
        <w:r w:rsidR="003809E6">
          <w:rPr>
            <w:noProof/>
            <w:webHidden/>
          </w:rPr>
          <w:t>4</w:t>
        </w:r>
        <w:r w:rsidR="003809E6">
          <w:rPr>
            <w:noProof/>
            <w:webHidden/>
          </w:rPr>
          <w:fldChar w:fldCharType="end"/>
        </w:r>
      </w:hyperlink>
    </w:p>
    <w:p w14:paraId="0E32FC03" w14:textId="3B2B2509" w:rsidR="003809E6" w:rsidRDefault="00EF6651">
      <w:pPr>
        <w:pStyle w:val="TOC5"/>
        <w:tabs>
          <w:tab w:val="right" w:leader="dot" w:pos="5030"/>
        </w:tabs>
        <w:rPr>
          <w:rFonts w:eastAsiaTheme="minorEastAsia"/>
          <w:noProof/>
          <w:sz w:val="22"/>
          <w:lang w:val="en-US" w:eastAsia="en-US" w:bidi="ar-SA"/>
        </w:rPr>
      </w:pPr>
      <w:hyperlink w:anchor="_Toc466915781" w:history="1">
        <w:r w:rsidR="003809E6" w:rsidRPr="003A5EDC">
          <w:rPr>
            <w:rStyle w:val="Hyperlink"/>
            <w:noProof/>
          </w:rPr>
          <w:t>Online-palveluiden muutokset ja saatavuus</w:t>
        </w:r>
        <w:r w:rsidR="003809E6">
          <w:rPr>
            <w:noProof/>
            <w:webHidden/>
          </w:rPr>
          <w:tab/>
        </w:r>
        <w:r w:rsidR="003809E6">
          <w:rPr>
            <w:noProof/>
            <w:webHidden/>
          </w:rPr>
          <w:fldChar w:fldCharType="begin"/>
        </w:r>
        <w:r w:rsidR="003809E6">
          <w:rPr>
            <w:noProof/>
            <w:webHidden/>
          </w:rPr>
          <w:instrText xml:space="preserve"> PAGEREF _Toc466915781 \h </w:instrText>
        </w:r>
        <w:r w:rsidR="003809E6">
          <w:rPr>
            <w:noProof/>
            <w:webHidden/>
          </w:rPr>
        </w:r>
        <w:r w:rsidR="003809E6">
          <w:rPr>
            <w:noProof/>
            <w:webHidden/>
          </w:rPr>
          <w:fldChar w:fldCharType="separate"/>
        </w:r>
        <w:r w:rsidR="003809E6">
          <w:rPr>
            <w:noProof/>
            <w:webHidden/>
          </w:rPr>
          <w:t>4</w:t>
        </w:r>
        <w:r w:rsidR="003809E6">
          <w:rPr>
            <w:noProof/>
            <w:webHidden/>
          </w:rPr>
          <w:fldChar w:fldCharType="end"/>
        </w:r>
      </w:hyperlink>
    </w:p>
    <w:p w14:paraId="54FABE07" w14:textId="71ACC73B" w:rsidR="003809E6" w:rsidRDefault="00EF6651">
      <w:pPr>
        <w:pStyle w:val="TOC5"/>
        <w:tabs>
          <w:tab w:val="right" w:leader="dot" w:pos="5030"/>
        </w:tabs>
        <w:rPr>
          <w:rFonts w:eastAsiaTheme="minorEastAsia"/>
          <w:noProof/>
          <w:sz w:val="22"/>
          <w:lang w:val="en-US" w:eastAsia="en-US" w:bidi="ar-SA"/>
        </w:rPr>
      </w:pPr>
      <w:hyperlink w:anchor="_Toc466915782" w:history="1">
        <w:r w:rsidR="003809E6" w:rsidRPr="003A5EDC">
          <w:rPr>
            <w:rStyle w:val="Hyperlink"/>
            <w:noProof/>
          </w:rPr>
          <w:t>Tietojen säilytys</w:t>
        </w:r>
        <w:r w:rsidR="003809E6">
          <w:rPr>
            <w:noProof/>
            <w:webHidden/>
          </w:rPr>
          <w:tab/>
        </w:r>
        <w:r w:rsidR="003809E6">
          <w:rPr>
            <w:noProof/>
            <w:webHidden/>
          </w:rPr>
          <w:fldChar w:fldCharType="begin"/>
        </w:r>
        <w:r w:rsidR="003809E6">
          <w:rPr>
            <w:noProof/>
            <w:webHidden/>
          </w:rPr>
          <w:instrText xml:space="preserve"> PAGEREF _Toc466915782 \h </w:instrText>
        </w:r>
        <w:r w:rsidR="003809E6">
          <w:rPr>
            <w:noProof/>
            <w:webHidden/>
          </w:rPr>
        </w:r>
        <w:r w:rsidR="003809E6">
          <w:rPr>
            <w:noProof/>
            <w:webHidden/>
          </w:rPr>
          <w:fldChar w:fldCharType="separate"/>
        </w:r>
        <w:r w:rsidR="003809E6">
          <w:rPr>
            <w:noProof/>
            <w:webHidden/>
          </w:rPr>
          <w:t>4</w:t>
        </w:r>
        <w:r w:rsidR="003809E6">
          <w:rPr>
            <w:noProof/>
            <w:webHidden/>
          </w:rPr>
          <w:fldChar w:fldCharType="end"/>
        </w:r>
      </w:hyperlink>
    </w:p>
    <w:p w14:paraId="32590290" w14:textId="46FD2589" w:rsidR="003809E6" w:rsidRDefault="00EF6651">
      <w:pPr>
        <w:pStyle w:val="TOC5"/>
        <w:tabs>
          <w:tab w:val="right" w:leader="dot" w:pos="5030"/>
        </w:tabs>
        <w:rPr>
          <w:rFonts w:eastAsiaTheme="minorEastAsia"/>
          <w:noProof/>
          <w:sz w:val="22"/>
          <w:lang w:val="en-US" w:eastAsia="en-US" w:bidi="ar-SA"/>
        </w:rPr>
      </w:pPr>
      <w:hyperlink w:anchor="_Toc466915783" w:history="1">
        <w:r w:rsidR="003809E6" w:rsidRPr="003A5EDC">
          <w:rPr>
            <w:rStyle w:val="Hyperlink"/>
            <w:noProof/>
          </w:rPr>
          <w:t>Ohjelmiston käyttö online-palvelussa</w:t>
        </w:r>
        <w:r w:rsidR="003809E6">
          <w:rPr>
            <w:noProof/>
            <w:webHidden/>
          </w:rPr>
          <w:tab/>
        </w:r>
        <w:r w:rsidR="003809E6">
          <w:rPr>
            <w:noProof/>
            <w:webHidden/>
          </w:rPr>
          <w:fldChar w:fldCharType="begin"/>
        </w:r>
        <w:r w:rsidR="003809E6">
          <w:rPr>
            <w:noProof/>
            <w:webHidden/>
          </w:rPr>
          <w:instrText xml:space="preserve"> PAGEREF _Toc466915783 \h </w:instrText>
        </w:r>
        <w:r w:rsidR="003809E6">
          <w:rPr>
            <w:noProof/>
            <w:webHidden/>
          </w:rPr>
        </w:r>
        <w:r w:rsidR="003809E6">
          <w:rPr>
            <w:noProof/>
            <w:webHidden/>
          </w:rPr>
          <w:fldChar w:fldCharType="separate"/>
        </w:r>
        <w:r w:rsidR="003809E6">
          <w:rPr>
            <w:noProof/>
            <w:webHidden/>
          </w:rPr>
          <w:t>5</w:t>
        </w:r>
        <w:r w:rsidR="003809E6">
          <w:rPr>
            <w:noProof/>
            <w:webHidden/>
          </w:rPr>
          <w:fldChar w:fldCharType="end"/>
        </w:r>
      </w:hyperlink>
    </w:p>
    <w:p w14:paraId="1BC416FF" w14:textId="2F77B3C9" w:rsidR="003809E6" w:rsidRDefault="00EF6651">
      <w:pPr>
        <w:pStyle w:val="TOC5"/>
        <w:tabs>
          <w:tab w:val="right" w:leader="dot" w:pos="5030"/>
        </w:tabs>
        <w:rPr>
          <w:rFonts w:eastAsiaTheme="minorEastAsia"/>
          <w:noProof/>
          <w:sz w:val="22"/>
          <w:lang w:val="en-US" w:eastAsia="en-US" w:bidi="ar-SA"/>
        </w:rPr>
      </w:pPr>
      <w:hyperlink w:anchor="_Toc466915784" w:history="1">
        <w:r w:rsidR="003809E6" w:rsidRPr="003A5EDC">
          <w:rPr>
            <w:rStyle w:val="Hyperlink"/>
            <w:noProof/>
          </w:rPr>
          <w:t>Muiden kuin Microsoftin tuotteet</w:t>
        </w:r>
        <w:r w:rsidR="003809E6">
          <w:rPr>
            <w:noProof/>
            <w:webHidden/>
          </w:rPr>
          <w:tab/>
        </w:r>
        <w:r w:rsidR="003809E6">
          <w:rPr>
            <w:noProof/>
            <w:webHidden/>
          </w:rPr>
          <w:fldChar w:fldCharType="begin"/>
        </w:r>
        <w:r w:rsidR="003809E6">
          <w:rPr>
            <w:noProof/>
            <w:webHidden/>
          </w:rPr>
          <w:instrText xml:space="preserve"> PAGEREF _Toc466915784 \h </w:instrText>
        </w:r>
        <w:r w:rsidR="003809E6">
          <w:rPr>
            <w:noProof/>
            <w:webHidden/>
          </w:rPr>
        </w:r>
        <w:r w:rsidR="003809E6">
          <w:rPr>
            <w:noProof/>
            <w:webHidden/>
          </w:rPr>
          <w:fldChar w:fldCharType="separate"/>
        </w:r>
        <w:r w:rsidR="003809E6">
          <w:rPr>
            <w:noProof/>
            <w:webHidden/>
          </w:rPr>
          <w:t>5</w:t>
        </w:r>
        <w:r w:rsidR="003809E6">
          <w:rPr>
            <w:noProof/>
            <w:webHidden/>
          </w:rPr>
          <w:fldChar w:fldCharType="end"/>
        </w:r>
      </w:hyperlink>
    </w:p>
    <w:p w14:paraId="4CB2EF74" w14:textId="561BAB9A" w:rsidR="003809E6" w:rsidRDefault="00EF6651">
      <w:pPr>
        <w:pStyle w:val="TOC5"/>
        <w:tabs>
          <w:tab w:val="right" w:leader="dot" w:pos="5030"/>
        </w:tabs>
        <w:rPr>
          <w:rFonts w:eastAsiaTheme="minorEastAsia"/>
          <w:noProof/>
          <w:sz w:val="22"/>
          <w:lang w:val="en-US" w:eastAsia="en-US" w:bidi="ar-SA"/>
        </w:rPr>
      </w:pPr>
      <w:hyperlink w:anchor="_Toc466915785" w:history="1">
        <w:r w:rsidR="003809E6" w:rsidRPr="003A5EDC">
          <w:rPr>
            <w:rStyle w:val="Hyperlink"/>
            <w:noProof/>
          </w:rPr>
          <w:t>Hyväksyttävä käyttökäytäntö</w:t>
        </w:r>
        <w:r w:rsidR="003809E6">
          <w:rPr>
            <w:noProof/>
            <w:webHidden/>
          </w:rPr>
          <w:tab/>
        </w:r>
        <w:r w:rsidR="003809E6">
          <w:rPr>
            <w:noProof/>
            <w:webHidden/>
          </w:rPr>
          <w:fldChar w:fldCharType="begin"/>
        </w:r>
        <w:r w:rsidR="003809E6">
          <w:rPr>
            <w:noProof/>
            <w:webHidden/>
          </w:rPr>
          <w:instrText xml:space="preserve"> PAGEREF _Toc466915785 \h </w:instrText>
        </w:r>
        <w:r w:rsidR="003809E6">
          <w:rPr>
            <w:noProof/>
            <w:webHidden/>
          </w:rPr>
        </w:r>
        <w:r w:rsidR="003809E6">
          <w:rPr>
            <w:noProof/>
            <w:webHidden/>
          </w:rPr>
          <w:fldChar w:fldCharType="separate"/>
        </w:r>
        <w:r w:rsidR="003809E6">
          <w:rPr>
            <w:noProof/>
            <w:webHidden/>
          </w:rPr>
          <w:t>5</w:t>
        </w:r>
        <w:r w:rsidR="003809E6">
          <w:rPr>
            <w:noProof/>
            <w:webHidden/>
          </w:rPr>
          <w:fldChar w:fldCharType="end"/>
        </w:r>
      </w:hyperlink>
    </w:p>
    <w:p w14:paraId="07992589" w14:textId="10DEB33D" w:rsidR="003809E6" w:rsidRDefault="00EF6651">
      <w:pPr>
        <w:pStyle w:val="TOC5"/>
        <w:tabs>
          <w:tab w:val="right" w:leader="dot" w:pos="5030"/>
        </w:tabs>
        <w:rPr>
          <w:rFonts w:eastAsiaTheme="minorEastAsia"/>
          <w:noProof/>
          <w:sz w:val="22"/>
          <w:lang w:val="en-US" w:eastAsia="en-US" w:bidi="ar-SA"/>
        </w:rPr>
      </w:pPr>
      <w:hyperlink w:anchor="_Toc466915786" w:history="1">
        <w:r w:rsidR="003809E6" w:rsidRPr="003A5EDC">
          <w:rPr>
            <w:rStyle w:val="Hyperlink"/>
            <w:noProof/>
          </w:rPr>
          <w:t>Tekniset rajoitukset</w:t>
        </w:r>
        <w:r w:rsidR="003809E6">
          <w:rPr>
            <w:noProof/>
            <w:webHidden/>
          </w:rPr>
          <w:tab/>
        </w:r>
        <w:r w:rsidR="003809E6">
          <w:rPr>
            <w:noProof/>
            <w:webHidden/>
          </w:rPr>
          <w:fldChar w:fldCharType="begin"/>
        </w:r>
        <w:r w:rsidR="003809E6">
          <w:rPr>
            <w:noProof/>
            <w:webHidden/>
          </w:rPr>
          <w:instrText xml:space="preserve"> PAGEREF _Toc466915786 \h </w:instrText>
        </w:r>
        <w:r w:rsidR="003809E6">
          <w:rPr>
            <w:noProof/>
            <w:webHidden/>
          </w:rPr>
        </w:r>
        <w:r w:rsidR="003809E6">
          <w:rPr>
            <w:noProof/>
            <w:webHidden/>
          </w:rPr>
          <w:fldChar w:fldCharType="separate"/>
        </w:r>
        <w:r w:rsidR="003809E6">
          <w:rPr>
            <w:noProof/>
            <w:webHidden/>
          </w:rPr>
          <w:t>5</w:t>
        </w:r>
        <w:r w:rsidR="003809E6">
          <w:rPr>
            <w:noProof/>
            <w:webHidden/>
          </w:rPr>
          <w:fldChar w:fldCharType="end"/>
        </w:r>
      </w:hyperlink>
    </w:p>
    <w:p w14:paraId="1941BDEE" w14:textId="42B69E8C" w:rsidR="003809E6" w:rsidRDefault="00EF6651">
      <w:pPr>
        <w:pStyle w:val="TOC5"/>
        <w:tabs>
          <w:tab w:val="right" w:leader="dot" w:pos="5030"/>
        </w:tabs>
        <w:rPr>
          <w:rFonts w:eastAsiaTheme="minorEastAsia"/>
          <w:noProof/>
          <w:sz w:val="22"/>
          <w:lang w:val="en-US" w:eastAsia="en-US" w:bidi="ar-SA"/>
        </w:rPr>
      </w:pPr>
      <w:hyperlink w:anchor="_Toc466915787" w:history="1">
        <w:r w:rsidR="003809E6" w:rsidRPr="003A5EDC">
          <w:rPr>
            <w:rStyle w:val="Hyperlink"/>
            <w:noProof/>
          </w:rPr>
          <w:t>Lain noudattaminen</w:t>
        </w:r>
        <w:r w:rsidR="003809E6">
          <w:rPr>
            <w:noProof/>
            <w:webHidden/>
          </w:rPr>
          <w:tab/>
        </w:r>
        <w:r w:rsidR="003809E6">
          <w:rPr>
            <w:noProof/>
            <w:webHidden/>
          </w:rPr>
          <w:fldChar w:fldCharType="begin"/>
        </w:r>
        <w:r w:rsidR="003809E6">
          <w:rPr>
            <w:noProof/>
            <w:webHidden/>
          </w:rPr>
          <w:instrText xml:space="preserve"> PAGEREF _Toc466915787 \h </w:instrText>
        </w:r>
        <w:r w:rsidR="003809E6">
          <w:rPr>
            <w:noProof/>
            <w:webHidden/>
          </w:rPr>
        </w:r>
        <w:r w:rsidR="003809E6">
          <w:rPr>
            <w:noProof/>
            <w:webHidden/>
          </w:rPr>
          <w:fldChar w:fldCharType="separate"/>
        </w:r>
        <w:r w:rsidR="003809E6">
          <w:rPr>
            <w:noProof/>
            <w:webHidden/>
          </w:rPr>
          <w:t>5</w:t>
        </w:r>
        <w:r w:rsidR="003809E6">
          <w:rPr>
            <w:noProof/>
            <w:webHidden/>
          </w:rPr>
          <w:fldChar w:fldCharType="end"/>
        </w:r>
      </w:hyperlink>
    </w:p>
    <w:p w14:paraId="0A20200B" w14:textId="3FDBDA61" w:rsidR="003809E6" w:rsidRDefault="00EF6651">
      <w:pPr>
        <w:pStyle w:val="TOC5"/>
        <w:tabs>
          <w:tab w:val="right" w:leader="dot" w:pos="5030"/>
        </w:tabs>
        <w:rPr>
          <w:rFonts w:eastAsiaTheme="minorEastAsia"/>
          <w:noProof/>
          <w:sz w:val="22"/>
          <w:lang w:val="en-US" w:eastAsia="en-US" w:bidi="ar-SA"/>
        </w:rPr>
      </w:pPr>
      <w:hyperlink w:anchor="_Toc466915788" w:history="1">
        <w:r w:rsidR="003809E6" w:rsidRPr="003A5EDC">
          <w:rPr>
            <w:rStyle w:val="Hyperlink"/>
            <w:noProof/>
          </w:rPr>
          <w:t>Palveluiden tuonti/vienti</w:t>
        </w:r>
        <w:r w:rsidR="003809E6">
          <w:rPr>
            <w:noProof/>
            <w:webHidden/>
          </w:rPr>
          <w:tab/>
        </w:r>
        <w:r w:rsidR="003809E6">
          <w:rPr>
            <w:noProof/>
            <w:webHidden/>
          </w:rPr>
          <w:fldChar w:fldCharType="begin"/>
        </w:r>
        <w:r w:rsidR="003809E6">
          <w:rPr>
            <w:noProof/>
            <w:webHidden/>
          </w:rPr>
          <w:instrText xml:space="preserve"> PAGEREF _Toc466915788 \h </w:instrText>
        </w:r>
        <w:r w:rsidR="003809E6">
          <w:rPr>
            <w:noProof/>
            <w:webHidden/>
          </w:rPr>
        </w:r>
        <w:r w:rsidR="003809E6">
          <w:rPr>
            <w:noProof/>
            <w:webHidden/>
          </w:rPr>
          <w:fldChar w:fldCharType="separate"/>
        </w:r>
        <w:r w:rsidR="003809E6">
          <w:rPr>
            <w:noProof/>
            <w:webHidden/>
          </w:rPr>
          <w:t>6</w:t>
        </w:r>
        <w:r w:rsidR="003809E6">
          <w:rPr>
            <w:noProof/>
            <w:webHidden/>
          </w:rPr>
          <w:fldChar w:fldCharType="end"/>
        </w:r>
      </w:hyperlink>
    </w:p>
    <w:p w14:paraId="0D79EB8A" w14:textId="3F36D848" w:rsidR="003809E6" w:rsidRDefault="00EF6651">
      <w:pPr>
        <w:pStyle w:val="TOC5"/>
        <w:tabs>
          <w:tab w:val="right" w:leader="dot" w:pos="5030"/>
        </w:tabs>
        <w:rPr>
          <w:rFonts w:eastAsiaTheme="minorEastAsia"/>
          <w:noProof/>
          <w:sz w:val="22"/>
          <w:lang w:val="en-US" w:eastAsia="en-US" w:bidi="ar-SA"/>
        </w:rPr>
      </w:pPr>
      <w:hyperlink w:anchor="_Toc466915789" w:history="1">
        <w:r w:rsidR="003809E6" w:rsidRPr="003A5EDC">
          <w:rPr>
            <w:rStyle w:val="Hyperlink"/>
            <w:noProof/>
          </w:rPr>
          <w:t>Sähköiset ilmoitukset</w:t>
        </w:r>
        <w:r w:rsidR="003809E6">
          <w:rPr>
            <w:noProof/>
            <w:webHidden/>
          </w:rPr>
          <w:tab/>
        </w:r>
        <w:r w:rsidR="003809E6">
          <w:rPr>
            <w:noProof/>
            <w:webHidden/>
          </w:rPr>
          <w:fldChar w:fldCharType="begin"/>
        </w:r>
        <w:r w:rsidR="003809E6">
          <w:rPr>
            <w:noProof/>
            <w:webHidden/>
          </w:rPr>
          <w:instrText xml:space="preserve"> PAGEREF _Toc466915789 \h </w:instrText>
        </w:r>
        <w:r w:rsidR="003809E6">
          <w:rPr>
            <w:noProof/>
            <w:webHidden/>
          </w:rPr>
        </w:r>
        <w:r w:rsidR="003809E6">
          <w:rPr>
            <w:noProof/>
            <w:webHidden/>
          </w:rPr>
          <w:fldChar w:fldCharType="separate"/>
        </w:r>
        <w:r w:rsidR="003809E6">
          <w:rPr>
            <w:noProof/>
            <w:webHidden/>
          </w:rPr>
          <w:t>6</w:t>
        </w:r>
        <w:r w:rsidR="003809E6">
          <w:rPr>
            <w:noProof/>
            <w:webHidden/>
          </w:rPr>
          <w:fldChar w:fldCharType="end"/>
        </w:r>
      </w:hyperlink>
    </w:p>
    <w:p w14:paraId="194DC0B0" w14:textId="67D959EE" w:rsidR="003809E6" w:rsidRDefault="00EF6651">
      <w:pPr>
        <w:pStyle w:val="TOC5"/>
        <w:tabs>
          <w:tab w:val="right" w:leader="dot" w:pos="5030"/>
        </w:tabs>
        <w:rPr>
          <w:rFonts w:eastAsiaTheme="minorEastAsia"/>
          <w:noProof/>
          <w:sz w:val="22"/>
          <w:lang w:val="en-US" w:eastAsia="en-US" w:bidi="ar-SA"/>
        </w:rPr>
      </w:pPr>
      <w:hyperlink w:anchor="_Toc466915790" w:history="1">
        <w:r w:rsidR="003809E6" w:rsidRPr="003A5EDC">
          <w:rPr>
            <w:rStyle w:val="Hyperlink"/>
            <w:noProof/>
          </w:rPr>
          <w:t>Käyttöoikeuden siirtäminen</w:t>
        </w:r>
        <w:r w:rsidR="003809E6">
          <w:rPr>
            <w:noProof/>
            <w:webHidden/>
          </w:rPr>
          <w:tab/>
        </w:r>
        <w:r w:rsidR="003809E6">
          <w:rPr>
            <w:noProof/>
            <w:webHidden/>
          </w:rPr>
          <w:fldChar w:fldCharType="begin"/>
        </w:r>
        <w:r w:rsidR="003809E6">
          <w:rPr>
            <w:noProof/>
            <w:webHidden/>
          </w:rPr>
          <w:instrText xml:space="preserve"> PAGEREF _Toc466915790 \h </w:instrText>
        </w:r>
        <w:r w:rsidR="003809E6">
          <w:rPr>
            <w:noProof/>
            <w:webHidden/>
          </w:rPr>
        </w:r>
        <w:r w:rsidR="003809E6">
          <w:rPr>
            <w:noProof/>
            <w:webHidden/>
          </w:rPr>
          <w:fldChar w:fldCharType="separate"/>
        </w:r>
        <w:r w:rsidR="003809E6">
          <w:rPr>
            <w:noProof/>
            <w:webHidden/>
          </w:rPr>
          <w:t>6</w:t>
        </w:r>
        <w:r w:rsidR="003809E6">
          <w:rPr>
            <w:noProof/>
            <w:webHidden/>
          </w:rPr>
          <w:fldChar w:fldCharType="end"/>
        </w:r>
      </w:hyperlink>
    </w:p>
    <w:p w14:paraId="56E5D237" w14:textId="20B61007" w:rsidR="003809E6" w:rsidRDefault="00EF6651">
      <w:pPr>
        <w:pStyle w:val="TOC5"/>
        <w:tabs>
          <w:tab w:val="right" w:leader="dot" w:pos="5030"/>
        </w:tabs>
        <w:rPr>
          <w:rFonts w:eastAsiaTheme="minorEastAsia"/>
          <w:noProof/>
          <w:sz w:val="22"/>
          <w:lang w:val="en-US" w:eastAsia="en-US" w:bidi="ar-SA"/>
        </w:rPr>
      </w:pPr>
      <w:hyperlink w:anchor="_Toc466915791" w:history="1">
        <w:r w:rsidR="003809E6" w:rsidRPr="003A5EDC">
          <w:rPr>
            <w:rStyle w:val="Hyperlink"/>
            <w:noProof/>
          </w:rPr>
          <w:t>Fonttikomponentit</w:t>
        </w:r>
        <w:r w:rsidR="003809E6">
          <w:rPr>
            <w:noProof/>
            <w:webHidden/>
          </w:rPr>
          <w:tab/>
        </w:r>
        <w:r w:rsidR="003809E6">
          <w:rPr>
            <w:noProof/>
            <w:webHidden/>
          </w:rPr>
          <w:fldChar w:fldCharType="begin"/>
        </w:r>
        <w:r w:rsidR="003809E6">
          <w:rPr>
            <w:noProof/>
            <w:webHidden/>
          </w:rPr>
          <w:instrText xml:space="preserve"> PAGEREF _Toc466915791 \h </w:instrText>
        </w:r>
        <w:r w:rsidR="003809E6">
          <w:rPr>
            <w:noProof/>
            <w:webHidden/>
          </w:rPr>
        </w:r>
        <w:r w:rsidR="003809E6">
          <w:rPr>
            <w:noProof/>
            <w:webHidden/>
          </w:rPr>
          <w:fldChar w:fldCharType="separate"/>
        </w:r>
        <w:r w:rsidR="003809E6">
          <w:rPr>
            <w:noProof/>
            <w:webHidden/>
          </w:rPr>
          <w:t>6</w:t>
        </w:r>
        <w:r w:rsidR="003809E6">
          <w:rPr>
            <w:noProof/>
            <w:webHidden/>
          </w:rPr>
          <w:fldChar w:fldCharType="end"/>
        </w:r>
      </w:hyperlink>
    </w:p>
    <w:p w14:paraId="49BE5D40" w14:textId="6CD8B7FB" w:rsidR="003809E6" w:rsidRDefault="00EF6651">
      <w:pPr>
        <w:pStyle w:val="TOC5"/>
        <w:tabs>
          <w:tab w:val="right" w:leader="dot" w:pos="5030"/>
        </w:tabs>
        <w:rPr>
          <w:rFonts w:eastAsiaTheme="minorEastAsia"/>
          <w:noProof/>
          <w:sz w:val="22"/>
          <w:lang w:val="en-US" w:eastAsia="en-US" w:bidi="ar-SA"/>
        </w:rPr>
      </w:pPr>
      <w:hyperlink w:anchor="_Toc466915792" w:history="1">
        <w:r w:rsidR="003809E6" w:rsidRPr="003A5EDC">
          <w:rPr>
            <w:rStyle w:val="Hyperlink"/>
            <w:noProof/>
          </w:rPr>
          <w:t>Kilpaileva vertailu</w:t>
        </w:r>
        <w:r w:rsidR="003809E6">
          <w:rPr>
            <w:noProof/>
            <w:webHidden/>
          </w:rPr>
          <w:tab/>
        </w:r>
        <w:r w:rsidR="003809E6">
          <w:rPr>
            <w:noProof/>
            <w:webHidden/>
          </w:rPr>
          <w:fldChar w:fldCharType="begin"/>
        </w:r>
        <w:r w:rsidR="003809E6">
          <w:rPr>
            <w:noProof/>
            <w:webHidden/>
          </w:rPr>
          <w:instrText xml:space="preserve"> PAGEREF _Toc466915792 \h </w:instrText>
        </w:r>
        <w:r w:rsidR="003809E6">
          <w:rPr>
            <w:noProof/>
            <w:webHidden/>
          </w:rPr>
        </w:r>
        <w:r w:rsidR="003809E6">
          <w:rPr>
            <w:noProof/>
            <w:webHidden/>
          </w:rPr>
          <w:fldChar w:fldCharType="separate"/>
        </w:r>
        <w:r w:rsidR="003809E6">
          <w:rPr>
            <w:noProof/>
            <w:webHidden/>
          </w:rPr>
          <w:t>6</w:t>
        </w:r>
        <w:r w:rsidR="003809E6">
          <w:rPr>
            <w:noProof/>
            <w:webHidden/>
          </w:rPr>
          <w:fldChar w:fldCharType="end"/>
        </w:r>
      </w:hyperlink>
    </w:p>
    <w:p w14:paraId="270C2EDA" w14:textId="7930B8B8" w:rsidR="003809E6" w:rsidRDefault="00EF6651">
      <w:pPr>
        <w:pStyle w:val="TOC5"/>
        <w:tabs>
          <w:tab w:val="right" w:leader="dot" w:pos="5030"/>
        </w:tabs>
        <w:rPr>
          <w:rFonts w:eastAsiaTheme="minorEastAsia"/>
          <w:noProof/>
          <w:sz w:val="22"/>
          <w:lang w:val="en-US" w:eastAsia="en-US" w:bidi="ar-SA"/>
        </w:rPr>
      </w:pPr>
      <w:hyperlink w:anchor="_Toc466915793" w:history="1">
        <w:r w:rsidR="003809E6" w:rsidRPr="003A5EDC">
          <w:rPr>
            <w:rStyle w:val="Hyperlink"/>
            <w:noProof/>
          </w:rPr>
          <w:t>Limittäminen</w:t>
        </w:r>
        <w:r w:rsidR="003809E6">
          <w:rPr>
            <w:noProof/>
            <w:webHidden/>
          </w:rPr>
          <w:tab/>
        </w:r>
        <w:r w:rsidR="003809E6">
          <w:rPr>
            <w:noProof/>
            <w:webHidden/>
          </w:rPr>
          <w:fldChar w:fldCharType="begin"/>
        </w:r>
        <w:r w:rsidR="003809E6">
          <w:rPr>
            <w:noProof/>
            <w:webHidden/>
          </w:rPr>
          <w:instrText xml:space="preserve"> PAGEREF _Toc466915793 \h </w:instrText>
        </w:r>
        <w:r w:rsidR="003809E6">
          <w:rPr>
            <w:noProof/>
            <w:webHidden/>
          </w:rPr>
        </w:r>
        <w:r w:rsidR="003809E6">
          <w:rPr>
            <w:noProof/>
            <w:webHidden/>
          </w:rPr>
          <w:fldChar w:fldCharType="separate"/>
        </w:r>
        <w:r w:rsidR="003809E6">
          <w:rPr>
            <w:noProof/>
            <w:webHidden/>
          </w:rPr>
          <w:t>6</w:t>
        </w:r>
        <w:r w:rsidR="003809E6">
          <w:rPr>
            <w:noProof/>
            <w:webHidden/>
          </w:rPr>
          <w:fldChar w:fldCharType="end"/>
        </w:r>
      </w:hyperlink>
    </w:p>
    <w:p w14:paraId="196E296E" w14:textId="16ED8138" w:rsidR="003809E6" w:rsidRDefault="00EF6651">
      <w:pPr>
        <w:pStyle w:val="TOC1"/>
        <w:tabs>
          <w:tab w:val="right" w:leader="dot" w:pos="5030"/>
        </w:tabs>
        <w:rPr>
          <w:rFonts w:eastAsiaTheme="minorEastAsia"/>
          <w:b w:val="0"/>
          <w:caps w:val="0"/>
          <w:noProof/>
          <w:sz w:val="22"/>
          <w:lang w:val="en-US" w:eastAsia="en-US" w:bidi="ar-SA"/>
        </w:rPr>
      </w:pPr>
      <w:hyperlink w:anchor="_Toc466915794" w:history="1">
        <w:r w:rsidR="003809E6" w:rsidRPr="003A5EDC">
          <w:rPr>
            <w:rStyle w:val="Hyperlink"/>
            <w:noProof/>
          </w:rPr>
          <w:t>Tietosuoja- ja tietoturvaehdot</w:t>
        </w:r>
        <w:r w:rsidR="003809E6">
          <w:rPr>
            <w:noProof/>
            <w:webHidden/>
          </w:rPr>
          <w:tab/>
        </w:r>
        <w:r w:rsidR="003809E6">
          <w:rPr>
            <w:noProof/>
            <w:webHidden/>
          </w:rPr>
          <w:fldChar w:fldCharType="begin"/>
        </w:r>
        <w:r w:rsidR="003809E6">
          <w:rPr>
            <w:noProof/>
            <w:webHidden/>
          </w:rPr>
          <w:instrText xml:space="preserve"> PAGEREF _Toc466915794 \h </w:instrText>
        </w:r>
        <w:r w:rsidR="003809E6">
          <w:rPr>
            <w:noProof/>
            <w:webHidden/>
          </w:rPr>
        </w:r>
        <w:r w:rsidR="003809E6">
          <w:rPr>
            <w:noProof/>
            <w:webHidden/>
          </w:rPr>
          <w:fldChar w:fldCharType="separate"/>
        </w:r>
        <w:r w:rsidR="003809E6">
          <w:rPr>
            <w:noProof/>
            <w:webHidden/>
          </w:rPr>
          <w:t>7</w:t>
        </w:r>
        <w:r w:rsidR="003809E6">
          <w:rPr>
            <w:noProof/>
            <w:webHidden/>
          </w:rPr>
          <w:fldChar w:fldCharType="end"/>
        </w:r>
      </w:hyperlink>
    </w:p>
    <w:p w14:paraId="32381856" w14:textId="48C48417" w:rsidR="003809E6" w:rsidRDefault="00EF6651">
      <w:pPr>
        <w:pStyle w:val="TOC3"/>
        <w:rPr>
          <w:rFonts w:eastAsiaTheme="minorEastAsia"/>
          <w:b w:val="0"/>
          <w:smallCaps w:val="0"/>
          <w:sz w:val="22"/>
          <w:lang w:val="en-US" w:eastAsia="en-US" w:bidi="ar-SA"/>
        </w:rPr>
      </w:pPr>
      <w:hyperlink w:anchor="_Toc466915795" w:history="1">
        <w:r w:rsidR="003809E6" w:rsidRPr="003A5EDC">
          <w:rPr>
            <w:rStyle w:val="Hyperlink"/>
          </w:rPr>
          <w:t>Yleiset yksityisyys- ja tietoturvaehdot</w:t>
        </w:r>
        <w:r w:rsidR="003809E6">
          <w:rPr>
            <w:webHidden/>
          </w:rPr>
          <w:tab/>
        </w:r>
        <w:r w:rsidR="003809E6">
          <w:rPr>
            <w:webHidden/>
          </w:rPr>
          <w:fldChar w:fldCharType="begin"/>
        </w:r>
        <w:r w:rsidR="003809E6">
          <w:rPr>
            <w:webHidden/>
          </w:rPr>
          <w:instrText xml:space="preserve"> PAGEREF _Toc466915795 \h </w:instrText>
        </w:r>
        <w:r w:rsidR="003809E6">
          <w:rPr>
            <w:webHidden/>
          </w:rPr>
        </w:r>
        <w:r w:rsidR="003809E6">
          <w:rPr>
            <w:webHidden/>
          </w:rPr>
          <w:fldChar w:fldCharType="separate"/>
        </w:r>
        <w:r w:rsidR="003809E6">
          <w:rPr>
            <w:webHidden/>
          </w:rPr>
          <w:t>7</w:t>
        </w:r>
        <w:r w:rsidR="003809E6">
          <w:rPr>
            <w:webHidden/>
          </w:rPr>
          <w:fldChar w:fldCharType="end"/>
        </w:r>
      </w:hyperlink>
    </w:p>
    <w:p w14:paraId="2D0A57A3" w14:textId="07B8E978" w:rsidR="003809E6" w:rsidRDefault="00EF6651">
      <w:pPr>
        <w:pStyle w:val="TOC5"/>
        <w:tabs>
          <w:tab w:val="right" w:leader="dot" w:pos="5030"/>
        </w:tabs>
        <w:rPr>
          <w:rFonts w:eastAsiaTheme="minorEastAsia"/>
          <w:noProof/>
          <w:sz w:val="22"/>
          <w:lang w:val="en-US" w:eastAsia="en-US" w:bidi="ar-SA"/>
        </w:rPr>
      </w:pPr>
      <w:hyperlink w:anchor="_Toc466915796" w:history="1">
        <w:r w:rsidR="003809E6" w:rsidRPr="003A5EDC">
          <w:rPr>
            <w:rStyle w:val="Hyperlink"/>
            <w:noProof/>
          </w:rPr>
          <w:t>Laajuus</w:t>
        </w:r>
        <w:r w:rsidR="003809E6">
          <w:rPr>
            <w:noProof/>
            <w:webHidden/>
          </w:rPr>
          <w:tab/>
        </w:r>
        <w:r w:rsidR="003809E6">
          <w:rPr>
            <w:noProof/>
            <w:webHidden/>
          </w:rPr>
          <w:fldChar w:fldCharType="begin"/>
        </w:r>
        <w:r w:rsidR="003809E6">
          <w:rPr>
            <w:noProof/>
            <w:webHidden/>
          </w:rPr>
          <w:instrText xml:space="preserve"> PAGEREF _Toc466915796 \h </w:instrText>
        </w:r>
        <w:r w:rsidR="003809E6">
          <w:rPr>
            <w:noProof/>
            <w:webHidden/>
          </w:rPr>
        </w:r>
        <w:r w:rsidR="003809E6">
          <w:rPr>
            <w:noProof/>
            <w:webHidden/>
          </w:rPr>
          <w:fldChar w:fldCharType="separate"/>
        </w:r>
        <w:r w:rsidR="003809E6">
          <w:rPr>
            <w:noProof/>
            <w:webHidden/>
          </w:rPr>
          <w:t>7</w:t>
        </w:r>
        <w:r w:rsidR="003809E6">
          <w:rPr>
            <w:noProof/>
            <w:webHidden/>
          </w:rPr>
          <w:fldChar w:fldCharType="end"/>
        </w:r>
      </w:hyperlink>
    </w:p>
    <w:p w14:paraId="00D0CB21" w14:textId="134F5BCD" w:rsidR="003809E6" w:rsidRDefault="00EF6651">
      <w:pPr>
        <w:pStyle w:val="TOC5"/>
        <w:tabs>
          <w:tab w:val="right" w:leader="dot" w:pos="5030"/>
        </w:tabs>
        <w:rPr>
          <w:rFonts w:eastAsiaTheme="minorEastAsia"/>
          <w:noProof/>
          <w:sz w:val="22"/>
          <w:lang w:val="en-US" w:eastAsia="en-US" w:bidi="ar-SA"/>
        </w:rPr>
      </w:pPr>
      <w:hyperlink w:anchor="_Toc466915797" w:history="1">
        <w:r w:rsidR="003809E6" w:rsidRPr="003A5EDC">
          <w:rPr>
            <w:rStyle w:val="Hyperlink"/>
            <w:noProof/>
          </w:rPr>
          <w:t>Asiakastietojen käyttö</w:t>
        </w:r>
        <w:r w:rsidR="003809E6">
          <w:rPr>
            <w:noProof/>
            <w:webHidden/>
          </w:rPr>
          <w:tab/>
        </w:r>
        <w:r w:rsidR="003809E6">
          <w:rPr>
            <w:noProof/>
            <w:webHidden/>
          </w:rPr>
          <w:fldChar w:fldCharType="begin"/>
        </w:r>
        <w:r w:rsidR="003809E6">
          <w:rPr>
            <w:noProof/>
            <w:webHidden/>
          </w:rPr>
          <w:instrText xml:space="preserve"> PAGEREF _Toc466915797 \h </w:instrText>
        </w:r>
        <w:r w:rsidR="003809E6">
          <w:rPr>
            <w:noProof/>
            <w:webHidden/>
          </w:rPr>
        </w:r>
        <w:r w:rsidR="003809E6">
          <w:rPr>
            <w:noProof/>
            <w:webHidden/>
          </w:rPr>
          <w:fldChar w:fldCharType="separate"/>
        </w:r>
        <w:r w:rsidR="003809E6">
          <w:rPr>
            <w:noProof/>
            <w:webHidden/>
          </w:rPr>
          <w:t>7</w:t>
        </w:r>
        <w:r w:rsidR="003809E6">
          <w:rPr>
            <w:noProof/>
            <w:webHidden/>
          </w:rPr>
          <w:fldChar w:fldCharType="end"/>
        </w:r>
      </w:hyperlink>
    </w:p>
    <w:p w14:paraId="650D6C54" w14:textId="64BC6FD9" w:rsidR="003809E6" w:rsidRDefault="00EF6651">
      <w:pPr>
        <w:pStyle w:val="TOC5"/>
        <w:tabs>
          <w:tab w:val="right" w:leader="dot" w:pos="5030"/>
        </w:tabs>
        <w:rPr>
          <w:rFonts w:eastAsiaTheme="minorEastAsia"/>
          <w:noProof/>
          <w:sz w:val="22"/>
          <w:lang w:val="en-US" w:eastAsia="en-US" w:bidi="ar-SA"/>
        </w:rPr>
      </w:pPr>
      <w:hyperlink w:anchor="_Toc466915798" w:history="1">
        <w:r w:rsidR="003809E6" w:rsidRPr="003A5EDC">
          <w:rPr>
            <w:rStyle w:val="Hyperlink"/>
            <w:noProof/>
          </w:rPr>
          <w:t>Asiakastietojen paljastaminen</w:t>
        </w:r>
        <w:r w:rsidR="003809E6">
          <w:rPr>
            <w:noProof/>
            <w:webHidden/>
          </w:rPr>
          <w:tab/>
        </w:r>
        <w:r w:rsidR="003809E6">
          <w:rPr>
            <w:noProof/>
            <w:webHidden/>
          </w:rPr>
          <w:fldChar w:fldCharType="begin"/>
        </w:r>
        <w:r w:rsidR="003809E6">
          <w:rPr>
            <w:noProof/>
            <w:webHidden/>
          </w:rPr>
          <w:instrText xml:space="preserve"> PAGEREF _Toc466915798 \h </w:instrText>
        </w:r>
        <w:r w:rsidR="003809E6">
          <w:rPr>
            <w:noProof/>
            <w:webHidden/>
          </w:rPr>
        </w:r>
        <w:r w:rsidR="003809E6">
          <w:rPr>
            <w:noProof/>
            <w:webHidden/>
          </w:rPr>
          <w:fldChar w:fldCharType="separate"/>
        </w:r>
        <w:r w:rsidR="003809E6">
          <w:rPr>
            <w:noProof/>
            <w:webHidden/>
          </w:rPr>
          <w:t>7</w:t>
        </w:r>
        <w:r w:rsidR="003809E6">
          <w:rPr>
            <w:noProof/>
            <w:webHidden/>
          </w:rPr>
          <w:fldChar w:fldCharType="end"/>
        </w:r>
      </w:hyperlink>
    </w:p>
    <w:p w14:paraId="4F01CD53" w14:textId="0C41806A" w:rsidR="003809E6" w:rsidRDefault="00EF6651">
      <w:pPr>
        <w:pStyle w:val="TOC5"/>
        <w:tabs>
          <w:tab w:val="right" w:leader="dot" w:pos="5030"/>
        </w:tabs>
        <w:rPr>
          <w:rFonts w:eastAsiaTheme="minorEastAsia"/>
          <w:noProof/>
          <w:sz w:val="22"/>
          <w:lang w:val="en-US" w:eastAsia="en-US" w:bidi="ar-SA"/>
        </w:rPr>
      </w:pPr>
      <w:hyperlink w:anchor="_Toc466915799" w:history="1">
        <w:r w:rsidR="003809E6" w:rsidRPr="003A5EDC">
          <w:rPr>
            <w:rStyle w:val="Hyperlink"/>
            <w:noProof/>
          </w:rPr>
          <w:t>Koulutuslaitokset</w:t>
        </w:r>
        <w:r w:rsidR="003809E6">
          <w:rPr>
            <w:noProof/>
            <w:webHidden/>
          </w:rPr>
          <w:tab/>
        </w:r>
        <w:r w:rsidR="003809E6">
          <w:rPr>
            <w:noProof/>
            <w:webHidden/>
          </w:rPr>
          <w:fldChar w:fldCharType="begin"/>
        </w:r>
        <w:r w:rsidR="003809E6">
          <w:rPr>
            <w:noProof/>
            <w:webHidden/>
          </w:rPr>
          <w:instrText xml:space="preserve"> PAGEREF _Toc466915799 \h </w:instrText>
        </w:r>
        <w:r w:rsidR="003809E6">
          <w:rPr>
            <w:noProof/>
            <w:webHidden/>
          </w:rPr>
        </w:r>
        <w:r w:rsidR="003809E6">
          <w:rPr>
            <w:noProof/>
            <w:webHidden/>
          </w:rPr>
          <w:fldChar w:fldCharType="separate"/>
        </w:r>
        <w:r w:rsidR="003809E6">
          <w:rPr>
            <w:noProof/>
            <w:webHidden/>
          </w:rPr>
          <w:t>7</w:t>
        </w:r>
        <w:r w:rsidR="003809E6">
          <w:rPr>
            <w:noProof/>
            <w:webHidden/>
          </w:rPr>
          <w:fldChar w:fldCharType="end"/>
        </w:r>
      </w:hyperlink>
    </w:p>
    <w:p w14:paraId="132EC34B" w14:textId="50DE3BBE" w:rsidR="003809E6" w:rsidRDefault="00EF6651">
      <w:pPr>
        <w:pStyle w:val="TOC5"/>
        <w:tabs>
          <w:tab w:val="right" w:leader="dot" w:pos="5030"/>
        </w:tabs>
        <w:rPr>
          <w:rFonts w:eastAsiaTheme="minorEastAsia"/>
          <w:noProof/>
          <w:sz w:val="22"/>
          <w:lang w:val="en-US" w:eastAsia="en-US" w:bidi="ar-SA"/>
        </w:rPr>
      </w:pPr>
      <w:hyperlink w:anchor="_Toc466915800" w:history="1">
        <w:r w:rsidR="003809E6" w:rsidRPr="003A5EDC">
          <w:rPr>
            <w:rStyle w:val="Hyperlink"/>
            <w:noProof/>
          </w:rPr>
          <w:t>HIPAA Business Associate</w:t>
        </w:r>
        <w:r w:rsidR="003809E6">
          <w:rPr>
            <w:noProof/>
            <w:webHidden/>
          </w:rPr>
          <w:tab/>
        </w:r>
        <w:r w:rsidR="003809E6">
          <w:rPr>
            <w:noProof/>
            <w:webHidden/>
          </w:rPr>
          <w:fldChar w:fldCharType="begin"/>
        </w:r>
        <w:r w:rsidR="003809E6">
          <w:rPr>
            <w:noProof/>
            <w:webHidden/>
          </w:rPr>
          <w:instrText xml:space="preserve"> PAGEREF _Toc466915800 \h </w:instrText>
        </w:r>
        <w:r w:rsidR="003809E6">
          <w:rPr>
            <w:noProof/>
            <w:webHidden/>
          </w:rPr>
        </w:r>
        <w:r w:rsidR="003809E6">
          <w:rPr>
            <w:noProof/>
            <w:webHidden/>
          </w:rPr>
          <w:fldChar w:fldCharType="separate"/>
        </w:r>
        <w:r w:rsidR="003809E6">
          <w:rPr>
            <w:noProof/>
            <w:webHidden/>
          </w:rPr>
          <w:t>7</w:t>
        </w:r>
        <w:r w:rsidR="003809E6">
          <w:rPr>
            <w:noProof/>
            <w:webHidden/>
          </w:rPr>
          <w:fldChar w:fldCharType="end"/>
        </w:r>
      </w:hyperlink>
    </w:p>
    <w:p w14:paraId="0406DB6F" w14:textId="2A031DDC" w:rsidR="003809E6" w:rsidRDefault="00EF6651">
      <w:pPr>
        <w:pStyle w:val="TOC5"/>
        <w:tabs>
          <w:tab w:val="right" w:leader="dot" w:pos="5030"/>
        </w:tabs>
        <w:rPr>
          <w:rFonts w:eastAsiaTheme="minorEastAsia"/>
          <w:noProof/>
          <w:sz w:val="22"/>
          <w:lang w:val="en-US" w:eastAsia="en-US" w:bidi="ar-SA"/>
        </w:rPr>
      </w:pPr>
      <w:hyperlink w:anchor="_Toc466915801" w:history="1">
        <w:r w:rsidR="003809E6" w:rsidRPr="003A5EDC">
          <w:rPr>
            <w:rStyle w:val="Hyperlink"/>
            <w:noProof/>
          </w:rPr>
          <w:t>Tietoturva</w:t>
        </w:r>
        <w:r w:rsidR="003809E6">
          <w:rPr>
            <w:noProof/>
            <w:webHidden/>
          </w:rPr>
          <w:tab/>
        </w:r>
        <w:r w:rsidR="003809E6">
          <w:rPr>
            <w:noProof/>
            <w:webHidden/>
          </w:rPr>
          <w:fldChar w:fldCharType="begin"/>
        </w:r>
        <w:r w:rsidR="003809E6">
          <w:rPr>
            <w:noProof/>
            <w:webHidden/>
          </w:rPr>
          <w:instrText xml:space="preserve"> PAGEREF _Toc466915801 \h </w:instrText>
        </w:r>
        <w:r w:rsidR="003809E6">
          <w:rPr>
            <w:noProof/>
            <w:webHidden/>
          </w:rPr>
        </w:r>
        <w:r w:rsidR="003809E6">
          <w:rPr>
            <w:noProof/>
            <w:webHidden/>
          </w:rPr>
          <w:fldChar w:fldCharType="separate"/>
        </w:r>
        <w:r w:rsidR="003809E6">
          <w:rPr>
            <w:noProof/>
            <w:webHidden/>
          </w:rPr>
          <w:t>8</w:t>
        </w:r>
        <w:r w:rsidR="003809E6">
          <w:rPr>
            <w:noProof/>
            <w:webHidden/>
          </w:rPr>
          <w:fldChar w:fldCharType="end"/>
        </w:r>
      </w:hyperlink>
    </w:p>
    <w:p w14:paraId="161CD3DE" w14:textId="083FE0E4" w:rsidR="003809E6" w:rsidRDefault="00EF6651">
      <w:pPr>
        <w:pStyle w:val="TOC5"/>
        <w:tabs>
          <w:tab w:val="right" w:leader="dot" w:pos="5030"/>
        </w:tabs>
        <w:rPr>
          <w:rFonts w:eastAsiaTheme="minorEastAsia"/>
          <w:noProof/>
          <w:sz w:val="22"/>
          <w:lang w:val="en-US" w:eastAsia="en-US" w:bidi="ar-SA"/>
        </w:rPr>
      </w:pPr>
      <w:hyperlink w:anchor="_Toc466915802" w:history="1">
        <w:r w:rsidR="003809E6" w:rsidRPr="003A5EDC">
          <w:rPr>
            <w:rStyle w:val="Hyperlink"/>
            <w:noProof/>
          </w:rPr>
          <w:t>Turvallisuusongelmailmoitus</w:t>
        </w:r>
        <w:r w:rsidR="003809E6">
          <w:rPr>
            <w:noProof/>
            <w:webHidden/>
          </w:rPr>
          <w:tab/>
        </w:r>
        <w:r w:rsidR="003809E6">
          <w:rPr>
            <w:noProof/>
            <w:webHidden/>
          </w:rPr>
          <w:fldChar w:fldCharType="begin"/>
        </w:r>
        <w:r w:rsidR="003809E6">
          <w:rPr>
            <w:noProof/>
            <w:webHidden/>
          </w:rPr>
          <w:instrText xml:space="preserve"> PAGEREF _Toc466915802 \h </w:instrText>
        </w:r>
        <w:r w:rsidR="003809E6">
          <w:rPr>
            <w:noProof/>
            <w:webHidden/>
          </w:rPr>
        </w:r>
        <w:r w:rsidR="003809E6">
          <w:rPr>
            <w:noProof/>
            <w:webHidden/>
          </w:rPr>
          <w:fldChar w:fldCharType="separate"/>
        </w:r>
        <w:r w:rsidR="003809E6">
          <w:rPr>
            <w:noProof/>
            <w:webHidden/>
          </w:rPr>
          <w:t>8</w:t>
        </w:r>
        <w:r w:rsidR="003809E6">
          <w:rPr>
            <w:noProof/>
            <w:webHidden/>
          </w:rPr>
          <w:fldChar w:fldCharType="end"/>
        </w:r>
      </w:hyperlink>
    </w:p>
    <w:p w14:paraId="6AF8BB5F" w14:textId="272840DC" w:rsidR="003809E6" w:rsidRDefault="00EF6651">
      <w:pPr>
        <w:pStyle w:val="TOC5"/>
        <w:tabs>
          <w:tab w:val="right" w:leader="dot" w:pos="5030"/>
        </w:tabs>
        <w:rPr>
          <w:rFonts w:eastAsiaTheme="minorEastAsia"/>
          <w:noProof/>
          <w:sz w:val="22"/>
          <w:lang w:val="en-US" w:eastAsia="en-US" w:bidi="ar-SA"/>
        </w:rPr>
      </w:pPr>
      <w:hyperlink w:anchor="_Toc466915803" w:history="1">
        <w:r w:rsidR="003809E6" w:rsidRPr="003A5EDC">
          <w:rPr>
            <w:rStyle w:val="Hyperlink"/>
            <w:noProof/>
          </w:rPr>
          <w:t>Tietojen käsittelyn sijainti</w:t>
        </w:r>
        <w:r w:rsidR="003809E6">
          <w:rPr>
            <w:noProof/>
            <w:webHidden/>
          </w:rPr>
          <w:tab/>
        </w:r>
        <w:r w:rsidR="003809E6">
          <w:rPr>
            <w:noProof/>
            <w:webHidden/>
          </w:rPr>
          <w:fldChar w:fldCharType="begin"/>
        </w:r>
        <w:r w:rsidR="003809E6">
          <w:rPr>
            <w:noProof/>
            <w:webHidden/>
          </w:rPr>
          <w:instrText xml:space="preserve"> PAGEREF _Toc466915803 \h </w:instrText>
        </w:r>
        <w:r w:rsidR="003809E6">
          <w:rPr>
            <w:noProof/>
            <w:webHidden/>
          </w:rPr>
        </w:r>
        <w:r w:rsidR="003809E6">
          <w:rPr>
            <w:noProof/>
            <w:webHidden/>
          </w:rPr>
          <w:fldChar w:fldCharType="separate"/>
        </w:r>
        <w:r w:rsidR="003809E6">
          <w:rPr>
            <w:noProof/>
            <w:webHidden/>
          </w:rPr>
          <w:t>8</w:t>
        </w:r>
        <w:r w:rsidR="003809E6">
          <w:rPr>
            <w:noProof/>
            <w:webHidden/>
          </w:rPr>
          <w:fldChar w:fldCharType="end"/>
        </w:r>
      </w:hyperlink>
    </w:p>
    <w:p w14:paraId="63390F8A" w14:textId="3CFC2ABB" w:rsidR="003809E6" w:rsidRDefault="00EF6651">
      <w:pPr>
        <w:pStyle w:val="TOC5"/>
        <w:tabs>
          <w:tab w:val="right" w:leader="dot" w:pos="5030"/>
        </w:tabs>
        <w:rPr>
          <w:rFonts w:eastAsiaTheme="minorEastAsia"/>
          <w:noProof/>
          <w:sz w:val="22"/>
          <w:lang w:val="en-US" w:eastAsia="en-US" w:bidi="ar-SA"/>
        </w:rPr>
      </w:pPr>
      <w:hyperlink w:anchor="_Toc466915804" w:history="1">
        <w:r w:rsidR="003809E6" w:rsidRPr="003A5EDC">
          <w:rPr>
            <w:rStyle w:val="Hyperlink"/>
            <w:noProof/>
          </w:rPr>
          <w:t>Esikatseluversiot</w:t>
        </w:r>
        <w:r w:rsidR="003809E6">
          <w:rPr>
            <w:noProof/>
            <w:webHidden/>
          </w:rPr>
          <w:tab/>
        </w:r>
        <w:r w:rsidR="003809E6">
          <w:rPr>
            <w:noProof/>
            <w:webHidden/>
          </w:rPr>
          <w:fldChar w:fldCharType="begin"/>
        </w:r>
        <w:r w:rsidR="003809E6">
          <w:rPr>
            <w:noProof/>
            <w:webHidden/>
          </w:rPr>
          <w:instrText xml:space="preserve"> PAGEREF _Toc466915804 \h </w:instrText>
        </w:r>
        <w:r w:rsidR="003809E6">
          <w:rPr>
            <w:noProof/>
            <w:webHidden/>
          </w:rPr>
        </w:r>
        <w:r w:rsidR="003809E6">
          <w:rPr>
            <w:noProof/>
            <w:webHidden/>
          </w:rPr>
          <w:fldChar w:fldCharType="separate"/>
        </w:r>
        <w:r w:rsidR="003809E6">
          <w:rPr>
            <w:noProof/>
            <w:webHidden/>
          </w:rPr>
          <w:t>8</w:t>
        </w:r>
        <w:r w:rsidR="003809E6">
          <w:rPr>
            <w:noProof/>
            <w:webHidden/>
          </w:rPr>
          <w:fldChar w:fldCharType="end"/>
        </w:r>
      </w:hyperlink>
    </w:p>
    <w:p w14:paraId="1F160DDB" w14:textId="055C1D35" w:rsidR="003809E6" w:rsidRDefault="00EF6651">
      <w:pPr>
        <w:pStyle w:val="TOC5"/>
        <w:tabs>
          <w:tab w:val="right" w:leader="dot" w:pos="5030"/>
        </w:tabs>
        <w:rPr>
          <w:rFonts w:eastAsiaTheme="minorEastAsia"/>
          <w:noProof/>
          <w:sz w:val="22"/>
          <w:lang w:val="en-US" w:eastAsia="en-US" w:bidi="ar-SA"/>
        </w:rPr>
      </w:pPr>
      <w:hyperlink w:anchor="_Toc466915805" w:history="1">
        <w:r w:rsidR="003809E6" w:rsidRPr="003A5EDC">
          <w:rPr>
            <w:rStyle w:val="Hyperlink"/>
            <w:noProof/>
          </w:rPr>
          <w:t>Alihankkijoiden käyttö</w:t>
        </w:r>
        <w:r w:rsidR="003809E6">
          <w:rPr>
            <w:noProof/>
            <w:webHidden/>
          </w:rPr>
          <w:tab/>
        </w:r>
        <w:r w:rsidR="003809E6">
          <w:rPr>
            <w:noProof/>
            <w:webHidden/>
          </w:rPr>
          <w:fldChar w:fldCharType="begin"/>
        </w:r>
        <w:r w:rsidR="003809E6">
          <w:rPr>
            <w:noProof/>
            <w:webHidden/>
          </w:rPr>
          <w:instrText xml:space="preserve"> PAGEREF _Toc466915805 \h </w:instrText>
        </w:r>
        <w:r w:rsidR="003809E6">
          <w:rPr>
            <w:noProof/>
            <w:webHidden/>
          </w:rPr>
        </w:r>
        <w:r w:rsidR="003809E6">
          <w:rPr>
            <w:noProof/>
            <w:webHidden/>
          </w:rPr>
          <w:fldChar w:fldCharType="separate"/>
        </w:r>
        <w:r w:rsidR="003809E6">
          <w:rPr>
            <w:noProof/>
            <w:webHidden/>
          </w:rPr>
          <w:t>8</w:t>
        </w:r>
        <w:r w:rsidR="003809E6">
          <w:rPr>
            <w:noProof/>
            <w:webHidden/>
          </w:rPr>
          <w:fldChar w:fldCharType="end"/>
        </w:r>
      </w:hyperlink>
    </w:p>
    <w:p w14:paraId="2C1E538A" w14:textId="2D749894" w:rsidR="003809E6" w:rsidRDefault="00EF6651">
      <w:pPr>
        <w:pStyle w:val="TOC5"/>
        <w:tabs>
          <w:tab w:val="right" w:leader="dot" w:pos="5030"/>
        </w:tabs>
        <w:rPr>
          <w:rFonts w:eastAsiaTheme="minorEastAsia"/>
          <w:noProof/>
          <w:sz w:val="22"/>
          <w:lang w:val="en-US" w:eastAsia="en-US" w:bidi="ar-SA"/>
        </w:rPr>
      </w:pPr>
      <w:hyperlink w:anchor="_Toc466915806" w:history="1">
        <w:r w:rsidR="003809E6" w:rsidRPr="003A5EDC">
          <w:rPr>
            <w:rStyle w:val="Hyperlink"/>
            <w:noProof/>
          </w:rPr>
          <w:t>Yhteyden ottaminen Microsoftiin</w:t>
        </w:r>
        <w:r w:rsidR="003809E6">
          <w:rPr>
            <w:noProof/>
            <w:webHidden/>
          </w:rPr>
          <w:tab/>
        </w:r>
        <w:r w:rsidR="003809E6">
          <w:rPr>
            <w:noProof/>
            <w:webHidden/>
          </w:rPr>
          <w:fldChar w:fldCharType="begin"/>
        </w:r>
        <w:r w:rsidR="003809E6">
          <w:rPr>
            <w:noProof/>
            <w:webHidden/>
          </w:rPr>
          <w:instrText xml:space="preserve"> PAGEREF _Toc466915806 \h </w:instrText>
        </w:r>
        <w:r w:rsidR="003809E6">
          <w:rPr>
            <w:noProof/>
            <w:webHidden/>
          </w:rPr>
        </w:r>
        <w:r w:rsidR="003809E6">
          <w:rPr>
            <w:noProof/>
            <w:webHidden/>
          </w:rPr>
          <w:fldChar w:fldCharType="separate"/>
        </w:r>
        <w:r w:rsidR="003809E6">
          <w:rPr>
            <w:noProof/>
            <w:webHidden/>
          </w:rPr>
          <w:t>8</w:t>
        </w:r>
        <w:r w:rsidR="003809E6">
          <w:rPr>
            <w:noProof/>
            <w:webHidden/>
          </w:rPr>
          <w:fldChar w:fldCharType="end"/>
        </w:r>
      </w:hyperlink>
    </w:p>
    <w:p w14:paraId="2277ABD4" w14:textId="5025FDA9" w:rsidR="003809E6" w:rsidRDefault="00EF6651">
      <w:pPr>
        <w:pStyle w:val="TOC3"/>
        <w:rPr>
          <w:rFonts w:eastAsiaTheme="minorEastAsia"/>
          <w:b w:val="0"/>
          <w:smallCaps w:val="0"/>
          <w:sz w:val="22"/>
          <w:lang w:val="en-US" w:eastAsia="en-US" w:bidi="ar-SA"/>
        </w:rPr>
      </w:pPr>
      <w:hyperlink w:anchor="_Toc466915807" w:history="1">
        <w:r w:rsidR="003809E6" w:rsidRPr="003A5EDC">
          <w:rPr>
            <w:rStyle w:val="Hyperlink"/>
          </w:rPr>
          <w:t>Tietojenkäsittelyn ehdot</w:t>
        </w:r>
        <w:r w:rsidR="003809E6">
          <w:rPr>
            <w:webHidden/>
          </w:rPr>
          <w:tab/>
        </w:r>
        <w:r w:rsidR="003809E6">
          <w:rPr>
            <w:webHidden/>
          </w:rPr>
          <w:fldChar w:fldCharType="begin"/>
        </w:r>
        <w:r w:rsidR="003809E6">
          <w:rPr>
            <w:webHidden/>
          </w:rPr>
          <w:instrText xml:space="preserve"> PAGEREF _Toc466915807 \h </w:instrText>
        </w:r>
        <w:r w:rsidR="003809E6">
          <w:rPr>
            <w:webHidden/>
          </w:rPr>
        </w:r>
        <w:r w:rsidR="003809E6">
          <w:rPr>
            <w:webHidden/>
          </w:rPr>
          <w:fldChar w:fldCharType="separate"/>
        </w:r>
        <w:r w:rsidR="003809E6">
          <w:rPr>
            <w:webHidden/>
          </w:rPr>
          <w:t>9</w:t>
        </w:r>
        <w:r w:rsidR="003809E6">
          <w:rPr>
            <w:webHidden/>
          </w:rPr>
          <w:fldChar w:fldCharType="end"/>
        </w:r>
      </w:hyperlink>
    </w:p>
    <w:p w14:paraId="64079D8F" w14:textId="5894599C" w:rsidR="003809E6" w:rsidRDefault="00EF6651">
      <w:pPr>
        <w:pStyle w:val="TOC5"/>
        <w:tabs>
          <w:tab w:val="right" w:leader="dot" w:pos="5030"/>
        </w:tabs>
        <w:rPr>
          <w:rFonts w:eastAsiaTheme="minorEastAsia"/>
          <w:noProof/>
          <w:sz w:val="22"/>
          <w:lang w:val="en-US" w:eastAsia="en-US" w:bidi="ar-SA"/>
        </w:rPr>
      </w:pPr>
      <w:hyperlink w:anchor="_Toc466915808" w:history="1">
        <w:r w:rsidR="003809E6" w:rsidRPr="003A5EDC">
          <w:rPr>
            <w:rStyle w:val="Hyperlink"/>
            <w:noProof/>
          </w:rPr>
          <w:t>Asiakastietojen tallennuspaikka</w:t>
        </w:r>
        <w:r w:rsidR="003809E6">
          <w:rPr>
            <w:noProof/>
            <w:webHidden/>
          </w:rPr>
          <w:tab/>
        </w:r>
        <w:r w:rsidR="003809E6">
          <w:rPr>
            <w:noProof/>
            <w:webHidden/>
          </w:rPr>
          <w:fldChar w:fldCharType="begin"/>
        </w:r>
        <w:r w:rsidR="003809E6">
          <w:rPr>
            <w:noProof/>
            <w:webHidden/>
          </w:rPr>
          <w:instrText xml:space="preserve"> PAGEREF _Toc466915808 \h </w:instrText>
        </w:r>
        <w:r w:rsidR="003809E6">
          <w:rPr>
            <w:noProof/>
            <w:webHidden/>
          </w:rPr>
        </w:r>
        <w:r w:rsidR="003809E6">
          <w:rPr>
            <w:noProof/>
            <w:webHidden/>
          </w:rPr>
          <w:fldChar w:fldCharType="separate"/>
        </w:r>
        <w:r w:rsidR="003809E6">
          <w:rPr>
            <w:noProof/>
            <w:webHidden/>
          </w:rPr>
          <w:t>9</w:t>
        </w:r>
        <w:r w:rsidR="003809E6">
          <w:rPr>
            <w:noProof/>
            <w:webHidden/>
          </w:rPr>
          <w:fldChar w:fldCharType="end"/>
        </w:r>
      </w:hyperlink>
    </w:p>
    <w:p w14:paraId="133463F9" w14:textId="3DD94E8C" w:rsidR="003809E6" w:rsidRDefault="00EF6651">
      <w:pPr>
        <w:pStyle w:val="TOC5"/>
        <w:tabs>
          <w:tab w:val="right" w:leader="dot" w:pos="5030"/>
        </w:tabs>
        <w:rPr>
          <w:rFonts w:eastAsiaTheme="minorEastAsia"/>
          <w:noProof/>
          <w:sz w:val="22"/>
          <w:lang w:val="en-US" w:eastAsia="en-US" w:bidi="ar-SA"/>
        </w:rPr>
      </w:pPr>
      <w:hyperlink w:anchor="_Toc466915809" w:history="1">
        <w:r w:rsidR="003809E6" w:rsidRPr="003A5EDC">
          <w:rPr>
            <w:rStyle w:val="Hyperlink"/>
            <w:noProof/>
          </w:rPr>
          <w:t>Tietosuoja</w:t>
        </w:r>
        <w:r w:rsidR="003809E6">
          <w:rPr>
            <w:noProof/>
            <w:webHidden/>
          </w:rPr>
          <w:tab/>
        </w:r>
        <w:r w:rsidR="003809E6">
          <w:rPr>
            <w:noProof/>
            <w:webHidden/>
          </w:rPr>
          <w:fldChar w:fldCharType="begin"/>
        </w:r>
        <w:r w:rsidR="003809E6">
          <w:rPr>
            <w:noProof/>
            <w:webHidden/>
          </w:rPr>
          <w:instrText xml:space="preserve"> PAGEREF _Toc466915809 \h </w:instrText>
        </w:r>
        <w:r w:rsidR="003809E6">
          <w:rPr>
            <w:noProof/>
            <w:webHidden/>
          </w:rPr>
        </w:r>
        <w:r w:rsidR="003809E6">
          <w:rPr>
            <w:noProof/>
            <w:webHidden/>
          </w:rPr>
          <w:fldChar w:fldCharType="separate"/>
        </w:r>
        <w:r w:rsidR="003809E6">
          <w:rPr>
            <w:noProof/>
            <w:webHidden/>
          </w:rPr>
          <w:t>10</w:t>
        </w:r>
        <w:r w:rsidR="003809E6">
          <w:rPr>
            <w:noProof/>
            <w:webHidden/>
          </w:rPr>
          <w:fldChar w:fldCharType="end"/>
        </w:r>
      </w:hyperlink>
    </w:p>
    <w:p w14:paraId="5BEC05F2" w14:textId="083DE68E" w:rsidR="003809E6" w:rsidRDefault="00EF6651">
      <w:pPr>
        <w:pStyle w:val="TOC5"/>
        <w:tabs>
          <w:tab w:val="right" w:leader="dot" w:pos="5030"/>
        </w:tabs>
        <w:rPr>
          <w:rFonts w:eastAsiaTheme="minorEastAsia"/>
          <w:noProof/>
          <w:sz w:val="22"/>
          <w:lang w:val="en-US" w:eastAsia="en-US" w:bidi="ar-SA"/>
        </w:rPr>
      </w:pPr>
      <w:hyperlink w:anchor="_Toc466915810" w:history="1">
        <w:r w:rsidR="003809E6" w:rsidRPr="003A5EDC">
          <w:rPr>
            <w:rStyle w:val="Hyperlink"/>
            <w:noProof/>
          </w:rPr>
          <w:t>Eurooppaa koskevat lisäehdot</w:t>
        </w:r>
        <w:r w:rsidR="003809E6">
          <w:rPr>
            <w:noProof/>
            <w:webHidden/>
          </w:rPr>
          <w:tab/>
        </w:r>
        <w:r w:rsidR="003809E6">
          <w:rPr>
            <w:noProof/>
            <w:webHidden/>
          </w:rPr>
          <w:fldChar w:fldCharType="begin"/>
        </w:r>
        <w:r w:rsidR="003809E6">
          <w:rPr>
            <w:noProof/>
            <w:webHidden/>
          </w:rPr>
          <w:instrText xml:space="preserve"> PAGEREF _Toc466915810 \h </w:instrText>
        </w:r>
        <w:r w:rsidR="003809E6">
          <w:rPr>
            <w:noProof/>
            <w:webHidden/>
          </w:rPr>
        </w:r>
        <w:r w:rsidR="003809E6">
          <w:rPr>
            <w:noProof/>
            <w:webHidden/>
          </w:rPr>
          <w:fldChar w:fldCharType="separate"/>
        </w:r>
        <w:r w:rsidR="003809E6">
          <w:rPr>
            <w:noProof/>
            <w:webHidden/>
          </w:rPr>
          <w:t>10</w:t>
        </w:r>
        <w:r w:rsidR="003809E6">
          <w:rPr>
            <w:noProof/>
            <w:webHidden/>
          </w:rPr>
          <w:fldChar w:fldCharType="end"/>
        </w:r>
      </w:hyperlink>
    </w:p>
    <w:p w14:paraId="08AD017D" w14:textId="7120B4F6" w:rsidR="003809E6" w:rsidRDefault="00EF6651">
      <w:pPr>
        <w:pStyle w:val="TOC5"/>
        <w:tabs>
          <w:tab w:val="right" w:leader="dot" w:pos="5030"/>
        </w:tabs>
        <w:rPr>
          <w:rFonts w:eastAsiaTheme="minorEastAsia"/>
          <w:noProof/>
          <w:sz w:val="22"/>
          <w:lang w:val="en-US" w:eastAsia="en-US" w:bidi="ar-SA"/>
        </w:rPr>
      </w:pPr>
      <w:hyperlink w:anchor="_Toc466915811" w:history="1">
        <w:r w:rsidR="003809E6" w:rsidRPr="003A5EDC">
          <w:rPr>
            <w:rStyle w:val="Hyperlink"/>
            <w:noProof/>
          </w:rPr>
          <w:t>Tietoturva</w:t>
        </w:r>
        <w:r w:rsidR="003809E6">
          <w:rPr>
            <w:noProof/>
            <w:webHidden/>
          </w:rPr>
          <w:tab/>
        </w:r>
        <w:r w:rsidR="003809E6">
          <w:rPr>
            <w:noProof/>
            <w:webHidden/>
          </w:rPr>
          <w:fldChar w:fldCharType="begin"/>
        </w:r>
        <w:r w:rsidR="003809E6">
          <w:rPr>
            <w:noProof/>
            <w:webHidden/>
          </w:rPr>
          <w:instrText xml:space="preserve"> PAGEREF _Toc466915811 \h </w:instrText>
        </w:r>
        <w:r w:rsidR="003809E6">
          <w:rPr>
            <w:noProof/>
            <w:webHidden/>
          </w:rPr>
        </w:r>
        <w:r w:rsidR="003809E6">
          <w:rPr>
            <w:noProof/>
            <w:webHidden/>
          </w:rPr>
          <w:fldChar w:fldCharType="separate"/>
        </w:r>
        <w:r w:rsidR="003809E6">
          <w:rPr>
            <w:noProof/>
            <w:webHidden/>
          </w:rPr>
          <w:t>11</w:t>
        </w:r>
        <w:r w:rsidR="003809E6">
          <w:rPr>
            <w:noProof/>
            <w:webHidden/>
          </w:rPr>
          <w:fldChar w:fldCharType="end"/>
        </w:r>
      </w:hyperlink>
    </w:p>
    <w:p w14:paraId="701ED373" w14:textId="244FAF83" w:rsidR="003809E6" w:rsidRDefault="00EF6651">
      <w:pPr>
        <w:pStyle w:val="TOC1"/>
        <w:tabs>
          <w:tab w:val="right" w:leader="dot" w:pos="5030"/>
        </w:tabs>
        <w:rPr>
          <w:rFonts w:eastAsiaTheme="minorEastAsia"/>
          <w:b w:val="0"/>
          <w:caps w:val="0"/>
          <w:noProof/>
          <w:sz w:val="22"/>
          <w:lang w:val="en-US" w:eastAsia="en-US" w:bidi="ar-SA"/>
        </w:rPr>
      </w:pPr>
      <w:hyperlink w:anchor="_Toc466915812" w:history="1">
        <w:r w:rsidR="003809E6" w:rsidRPr="003A5EDC">
          <w:rPr>
            <w:rStyle w:val="Hyperlink"/>
            <w:noProof/>
          </w:rPr>
          <w:t>Online-palveluiden palvelukohtaiset ehdot</w:t>
        </w:r>
        <w:r w:rsidR="003809E6">
          <w:rPr>
            <w:noProof/>
            <w:webHidden/>
          </w:rPr>
          <w:tab/>
        </w:r>
        <w:r w:rsidR="003809E6">
          <w:rPr>
            <w:noProof/>
            <w:webHidden/>
          </w:rPr>
          <w:fldChar w:fldCharType="begin"/>
        </w:r>
        <w:r w:rsidR="003809E6">
          <w:rPr>
            <w:noProof/>
            <w:webHidden/>
          </w:rPr>
          <w:instrText xml:space="preserve"> PAGEREF _Toc466915812 \h </w:instrText>
        </w:r>
        <w:r w:rsidR="003809E6">
          <w:rPr>
            <w:noProof/>
            <w:webHidden/>
          </w:rPr>
        </w:r>
        <w:r w:rsidR="003809E6">
          <w:rPr>
            <w:noProof/>
            <w:webHidden/>
          </w:rPr>
          <w:fldChar w:fldCharType="separate"/>
        </w:r>
        <w:r w:rsidR="003809E6">
          <w:rPr>
            <w:noProof/>
            <w:webHidden/>
          </w:rPr>
          <w:t>14</w:t>
        </w:r>
        <w:r w:rsidR="003809E6">
          <w:rPr>
            <w:noProof/>
            <w:webHidden/>
          </w:rPr>
          <w:fldChar w:fldCharType="end"/>
        </w:r>
      </w:hyperlink>
    </w:p>
    <w:p w14:paraId="69A2E813" w14:textId="02DDFA8A" w:rsidR="003809E6" w:rsidRDefault="00EF6651">
      <w:pPr>
        <w:pStyle w:val="TOC2"/>
        <w:tabs>
          <w:tab w:val="right" w:leader="dot" w:pos="5030"/>
        </w:tabs>
        <w:rPr>
          <w:rFonts w:eastAsiaTheme="minorEastAsia"/>
          <w:b w:val="0"/>
          <w:smallCaps w:val="0"/>
          <w:noProof/>
          <w:sz w:val="22"/>
          <w:lang w:val="en-US" w:eastAsia="en-US" w:bidi="ar-SA"/>
        </w:rPr>
      </w:pPr>
      <w:hyperlink w:anchor="_Toc466915813" w:history="1">
        <w:r w:rsidR="003809E6" w:rsidRPr="003A5EDC">
          <w:rPr>
            <w:rStyle w:val="Hyperlink"/>
            <w:noProof/>
          </w:rPr>
          <w:t>Microsoft Azure -palvelut</w:t>
        </w:r>
        <w:r w:rsidR="003809E6">
          <w:rPr>
            <w:noProof/>
            <w:webHidden/>
          </w:rPr>
          <w:tab/>
        </w:r>
        <w:r w:rsidR="003809E6">
          <w:rPr>
            <w:noProof/>
            <w:webHidden/>
          </w:rPr>
          <w:fldChar w:fldCharType="begin"/>
        </w:r>
        <w:r w:rsidR="003809E6">
          <w:rPr>
            <w:noProof/>
            <w:webHidden/>
          </w:rPr>
          <w:instrText xml:space="preserve"> PAGEREF _Toc466915813 \h </w:instrText>
        </w:r>
        <w:r w:rsidR="003809E6">
          <w:rPr>
            <w:noProof/>
            <w:webHidden/>
          </w:rPr>
        </w:r>
        <w:r w:rsidR="003809E6">
          <w:rPr>
            <w:noProof/>
            <w:webHidden/>
          </w:rPr>
          <w:fldChar w:fldCharType="separate"/>
        </w:r>
        <w:r w:rsidR="003809E6">
          <w:rPr>
            <w:noProof/>
            <w:webHidden/>
          </w:rPr>
          <w:t>14</w:t>
        </w:r>
        <w:r w:rsidR="003809E6">
          <w:rPr>
            <w:noProof/>
            <w:webHidden/>
          </w:rPr>
          <w:fldChar w:fldCharType="end"/>
        </w:r>
      </w:hyperlink>
    </w:p>
    <w:p w14:paraId="29AE0023" w14:textId="0D1CD705" w:rsidR="003809E6" w:rsidRDefault="00EF6651">
      <w:pPr>
        <w:pStyle w:val="TOC4"/>
        <w:rPr>
          <w:rFonts w:eastAsiaTheme="minorEastAsia"/>
          <w:smallCaps w:val="0"/>
          <w:noProof/>
          <w:sz w:val="22"/>
          <w:lang w:val="en-US" w:eastAsia="en-US" w:bidi="ar-SA"/>
        </w:rPr>
      </w:pPr>
      <w:hyperlink w:anchor="_Toc466915814" w:history="1">
        <w:r w:rsidR="003809E6" w:rsidRPr="003A5EDC">
          <w:rPr>
            <w:rStyle w:val="Hyperlink"/>
            <w:noProof/>
          </w:rPr>
          <w:t>Microsoft Translator</w:t>
        </w:r>
        <w:r w:rsidR="003809E6">
          <w:rPr>
            <w:noProof/>
            <w:webHidden/>
          </w:rPr>
          <w:tab/>
        </w:r>
        <w:r w:rsidR="003809E6">
          <w:rPr>
            <w:noProof/>
            <w:webHidden/>
          </w:rPr>
          <w:fldChar w:fldCharType="begin"/>
        </w:r>
        <w:r w:rsidR="003809E6">
          <w:rPr>
            <w:noProof/>
            <w:webHidden/>
          </w:rPr>
          <w:instrText xml:space="preserve"> PAGEREF _Toc466915814 \h </w:instrText>
        </w:r>
        <w:r w:rsidR="003809E6">
          <w:rPr>
            <w:noProof/>
            <w:webHidden/>
          </w:rPr>
        </w:r>
        <w:r w:rsidR="003809E6">
          <w:rPr>
            <w:noProof/>
            <w:webHidden/>
          </w:rPr>
          <w:fldChar w:fldCharType="separate"/>
        </w:r>
        <w:r w:rsidR="003809E6">
          <w:rPr>
            <w:noProof/>
            <w:webHidden/>
          </w:rPr>
          <w:t>15</w:t>
        </w:r>
        <w:r w:rsidR="003809E6">
          <w:rPr>
            <w:noProof/>
            <w:webHidden/>
          </w:rPr>
          <w:fldChar w:fldCharType="end"/>
        </w:r>
      </w:hyperlink>
    </w:p>
    <w:p w14:paraId="13481363" w14:textId="321CE081" w:rsidR="003809E6" w:rsidRDefault="00EF6651">
      <w:pPr>
        <w:pStyle w:val="TOC2"/>
        <w:tabs>
          <w:tab w:val="right" w:leader="dot" w:pos="5030"/>
        </w:tabs>
        <w:rPr>
          <w:rFonts w:eastAsiaTheme="minorEastAsia"/>
          <w:b w:val="0"/>
          <w:smallCaps w:val="0"/>
          <w:noProof/>
          <w:sz w:val="22"/>
          <w:lang w:val="en-US" w:eastAsia="en-US" w:bidi="ar-SA"/>
        </w:rPr>
      </w:pPr>
      <w:hyperlink w:anchor="_Toc466915815" w:history="1">
        <w:r w:rsidR="003809E6" w:rsidRPr="003A5EDC">
          <w:rPr>
            <w:rStyle w:val="Hyperlink"/>
            <w:noProof/>
          </w:rPr>
          <w:t>Microsoft Azure Plans</w:t>
        </w:r>
        <w:r w:rsidR="003809E6">
          <w:rPr>
            <w:noProof/>
            <w:webHidden/>
          </w:rPr>
          <w:tab/>
        </w:r>
        <w:r w:rsidR="003809E6">
          <w:rPr>
            <w:noProof/>
            <w:webHidden/>
          </w:rPr>
          <w:fldChar w:fldCharType="begin"/>
        </w:r>
        <w:r w:rsidR="003809E6">
          <w:rPr>
            <w:noProof/>
            <w:webHidden/>
          </w:rPr>
          <w:instrText xml:space="preserve"> PAGEREF _Toc466915815 \h </w:instrText>
        </w:r>
        <w:r w:rsidR="003809E6">
          <w:rPr>
            <w:noProof/>
            <w:webHidden/>
          </w:rPr>
        </w:r>
        <w:r w:rsidR="003809E6">
          <w:rPr>
            <w:noProof/>
            <w:webHidden/>
          </w:rPr>
          <w:fldChar w:fldCharType="separate"/>
        </w:r>
        <w:r w:rsidR="003809E6">
          <w:rPr>
            <w:noProof/>
            <w:webHidden/>
          </w:rPr>
          <w:t>15</w:t>
        </w:r>
        <w:r w:rsidR="003809E6">
          <w:rPr>
            <w:noProof/>
            <w:webHidden/>
          </w:rPr>
          <w:fldChar w:fldCharType="end"/>
        </w:r>
      </w:hyperlink>
    </w:p>
    <w:p w14:paraId="4F1C7A2E" w14:textId="6BC71E7E" w:rsidR="003809E6" w:rsidRDefault="00EF6651">
      <w:pPr>
        <w:pStyle w:val="TOC4"/>
        <w:rPr>
          <w:rFonts w:eastAsiaTheme="minorEastAsia"/>
          <w:smallCaps w:val="0"/>
          <w:noProof/>
          <w:sz w:val="22"/>
          <w:lang w:val="en-US" w:eastAsia="en-US" w:bidi="ar-SA"/>
        </w:rPr>
      </w:pPr>
      <w:hyperlink w:anchor="_Toc466915816" w:history="1">
        <w:r w:rsidR="003809E6" w:rsidRPr="003A5EDC">
          <w:rPr>
            <w:rStyle w:val="Hyperlink"/>
            <w:noProof/>
          </w:rPr>
          <w:t>Azure Active Directory Basic</w:t>
        </w:r>
        <w:r w:rsidR="003809E6">
          <w:rPr>
            <w:noProof/>
            <w:webHidden/>
          </w:rPr>
          <w:tab/>
        </w:r>
        <w:r w:rsidR="003809E6">
          <w:rPr>
            <w:noProof/>
            <w:webHidden/>
          </w:rPr>
          <w:fldChar w:fldCharType="begin"/>
        </w:r>
        <w:r w:rsidR="003809E6">
          <w:rPr>
            <w:noProof/>
            <w:webHidden/>
          </w:rPr>
          <w:instrText xml:space="preserve"> PAGEREF _Toc466915816 \h </w:instrText>
        </w:r>
        <w:r w:rsidR="003809E6">
          <w:rPr>
            <w:noProof/>
            <w:webHidden/>
          </w:rPr>
        </w:r>
        <w:r w:rsidR="003809E6">
          <w:rPr>
            <w:noProof/>
            <w:webHidden/>
          </w:rPr>
          <w:fldChar w:fldCharType="separate"/>
        </w:r>
        <w:r w:rsidR="003809E6">
          <w:rPr>
            <w:noProof/>
            <w:webHidden/>
          </w:rPr>
          <w:t>15</w:t>
        </w:r>
        <w:r w:rsidR="003809E6">
          <w:rPr>
            <w:noProof/>
            <w:webHidden/>
          </w:rPr>
          <w:fldChar w:fldCharType="end"/>
        </w:r>
      </w:hyperlink>
    </w:p>
    <w:p w14:paraId="12881FEA" w14:textId="1D80840B" w:rsidR="003809E6" w:rsidRDefault="00EF6651">
      <w:pPr>
        <w:pStyle w:val="TOC4"/>
        <w:rPr>
          <w:rFonts w:eastAsiaTheme="minorEastAsia"/>
          <w:smallCaps w:val="0"/>
          <w:noProof/>
          <w:sz w:val="22"/>
          <w:lang w:val="en-US" w:eastAsia="en-US" w:bidi="ar-SA"/>
        </w:rPr>
      </w:pPr>
      <w:hyperlink w:anchor="_Toc466915817" w:history="1">
        <w:r w:rsidR="003809E6" w:rsidRPr="003A5EDC">
          <w:rPr>
            <w:rStyle w:val="Hyperlink"/>
            <w:noProof/>
          </w:rPr>
          <w:t>Azure Active Directory Premium</w:t>
        </w:r>
        <w:r w:rsidR="003809E6">
          <w:rPr>
            <w:noProof/>
            <w:webHidden/>
          </w:rPr>
          <w:tab/>
        </w:r>
        <w:r w:rsidR="003809E6">
          <w:rPr>
            <w:noProof/>
            <w:webHidden/>
          </w:rPr>
          <w:fldChar w:fldCharType="begin"/>
        </w:r>
        <w:r w:rsidR="003809E6">
          <w:rPr>
            <w:noProof/>
            <w:webHidden/>
          </w:rPr>
          <w:instrText xml:space="preserve"> PAGEREF _Toc466915817 \h </w:instrText>
        </w:r>
        <w:r w:rsidR="003809E6">
          <w:rPr>
            <w:noProof/>
            <w:webHidden/>
          </w:rPr>
        </w:r>
        <w:r w:rsidR="003809E6">
          <w:rPr>
            <w:noProof/>
            <w:webHidden/>
          </w:rPr>
          <w:fldChar w:fldCharType="separate"/>
        </w:r>
        <w:r w:rsidR="003809E6">
          <w:rPr>
            <w:noProof/>
            <w:webHidden/>
          </w:rPr>
          <w:t>15</w:t>
        </w:r>
        <w:r w:rsidR="003809E6">
          <w:rPr>
            <w:noProof/>
            <w:webHidden/>
          </w:rPr>
          <w:fldChar w:fldCharType="end"/>
        </w:r>
      </w:hyperlink>
    </w:p>
    <w:p w14:paraId="0B3D0863" w14:textId="2C3A01E5" w:rsidR="003809E6" w:rsidRDefault="00EF6651">
      <w:pPr>
        <w:pStyle w:val="TOC4"/>
        <w:rPr>
          <w:rFonts w:eastAsiaTheme="minorEastAsia"/>
          <w:smallCaps w:val="0"/>
          <w:noProof/>
          <w:sz w:val="22"/>
          <w:lang w:val="en-US" w:eastAsia="en-US" w:bidi="ar-SA"/>
        </w:rPr>
      </w:pPr>
      <w:hyperlink w:anchor="_Toc466915818" w:history="1">
        <w:r w:rsidR="003809E6" w:rsidRPr="003A5EDC">
          <w:rPr>
            <w:rStyle w:val="Hyperlink"/>
            <w:noProof/>
          </w:rPr>
          <w:t>Azure Information Protection Premium</w:t>
        </w:r>
        <w:r w:rsidR="003809E6">
          <w:rPr>
            <w:noProof/>
            <w:webHidden/>
          </w:rPr>
          <w:tab/>
        </w:r>
        <w:r w:rsidR="003809E6">
          <w:rPr>
            <w:noProof/>
            <w:webHidden/>
          </w:rPr>
          <w:fldChar w:fldCharType="begin"/>
        </w:r>
        <w:r w:rsidR="003809E6">
          <w:rPr>
            <w:noProof/>
            <w:webHidden/>
          </w:rPr>
          <w:instrText xml:space="preserve"> PAGEREF _Toc466915818 \h </w:instrText>
        </w:r>
        <w:r w:rsidR="003809E6">
          <w:rPr>
            <w:noProof/>
            <w:webHidden/>
          </w:rPr>
        </w:r>
        <w:r w:rsidR="003809E6">
          <w:rPr>
            <w:noProof/>
            <w:webHidden/>
          </w:rPr>
          <w:fldChar w:fldCharType="separate"/>
        </w:r>
        <w:r w:rsidR="003809E6">
          <w:rPr>
            <w:noProof/>
            <w:webHidden/>
          </w:rPr>
          <w:t>16</w:t>
        </w:r>
        <w:r w:rsidR="003809E6">
          <w:rPr>
            <w:noProof/>
            <w:webHidden/>
          </w:rPr>
          <w:fldChar w:fldCharType="end"/>
        </w:r>
      </w:hyperlink>
    </w:p>
    <w:p w14:paraId="3F77702B" w14:textId="02FEF634" w:rsidR="003809E6" w:rsidRDefault="00EF6651">
      <w:pPr>
        <w:pStyle w:val="TOC3"/>
        <w:rPr>
          <w:rFonts w:eastAsiaTheme="minorEastAsia"/>
          <w:b w:val="0"/>
          <w:smallCaps w:val="0"/>
          <w:sz w:val="22"/>
          <w:lang w:val="en-US" w:eastAsia="en-US" w:bidi="ar-SA"/>
        </w:rPr>
      </w:pPr>
      <w:hyperlink w:anchor="_Toc466915819" w:history="1">
        <w:r w:rsidR="003809E6" w:rsidRPr="003A5EDC">
          <w:rPr>
            <w:rStyle w:val="Hyperlink"/>
          </w:rPr>
          <w:t>Microsoft Dynamics 365 Services</w:t>
        </w:r>
        <w:r w:rsidR="003809E6">
          <w:rPr>
            <w:webHidden/>
          </w:rPr>
          <w:tab/>
        </w:r>
        <w:r w:rsidR="003809E6">
          <w:rPr>
            <w:webHidden/>
          </w:rPr>
          <w:fldChar w:fldCharType="begin"/>
        </w:r>
        <w:r w:rsidR="003809E6">
          <w:rPr>
            <w:webHidden/>
          </w:rPr>
          <w:instrText xml:space="preserve"> PAGEREF _Toc466915819 \h </w:instrText>
        </w:r>
        <w:r w:rsidR="003809E6">
          <w:rPr>
            <w:webHidden/>
          </w:rPr>
        </w:r>
        <w:r w:rsidR="003809E6">
          <w:rPr>
            <w:webHidden/>
          </w:rPr>
          <w:fldChar w:fldCharType="separate"/>
        </w:r>
        <w:r w:rsidR="003809E6">
          <w:rPr>
            <w:webHidden/>
          </w:rPr>
          <w:t>16</w:t>
        </w:r>
        <w:r w:rsidR="003809E6">
          <w:rPr>
            <w:webHidden/>
          </w:rPr>
          <w:fldChar w:fldCharType="end"/>
        </w:r>
      </w:hyperlink>
    </w:p>
    <w:p w14:paraId="6416EFEB" w14:textId="18616CBC" w:rsidR="003809E6" w:rsidRDefault="00EF6651">
      <w:pPr>
        <w:pStyle w:val="TOC2"/>
        <w:tabs>
          <w:tab w:val="right" w:leader="dot" w:pos="5030"/>
        </w:tabs>
        <w:rPr>
          <w:rFonts w:eastAsiaTheme="minorEastAsia"/>
          <w:b w:val="0"/>
          <w:smallCaps w:val="0"/>
          <w:noProof/>
          <w:sz w:val="22"/>
          <w:lang w:val="en-US" w:eastAsia="en-US" w:bidi="ar-SA"/>
        </w:rPr>
      </w:pPr>
      <w:hyperlink w:anchor="_Toc466915820" w:history="1">
        <w:r w:rsidR="003809E6" w:rsidRPr="003A5EDC">
          <w:rPr>
            <w:rStyle w:val="Hyperlink"/>
            <w:noProof/>
          </w:rPr>
          <w:t>Office 365 -palvelut</w:t>
        </w:r>
        <w:r w:rsidR="003809E6">
          <w:rPr>
            <w:noProof/>
            <w:webHidden/>
          </w:rPr>
          <w:tab/>
        </w:r>
        <w:r w:rsidR="003809E6">
          <w:rPr>
            <w:noProof/>
            <w:webHidden/>
          </w:rPr>
          <w:fldChar w:fldCharType="begin"/>
        </w:r>
        <w:r w:rsidR="003809E6">
          <w:rPr>
            <w:noProof/>
            <w:webHidden/>
          </w:rPr>
          <w:instrText xml:space="preserve"> PAGEREF _Toc466915820 \h </w:instrText>
        </w:r>
        <w:r w:rsidR="003809E6">
          <w:rPr>
            <w:noProof/>
            <w:webHidden/>
          </w:rPr>
        </w:r>
        <w:r w:rsidR="003809E6">
          <w:rPr>
            <w:noProof/>
            <w:webHidden/>
          </w:rPr>
          <w:fldChar w:fldCharType="separate"/>
        </w:r>
        <w:r w:rsidR="003809E6">
          <w:rPr>
            <w:noProof/>
            <w:webHidden/>
          </w:rPr>
          <w:t>17</w:t>
        </w:r>
        <w:r w:rsidR="003809E6">
          <w:rPr>
            <w:noProof/>
            <w:webHidden/>
          </w:rPr>
          <w:fldChar w:fldCharType="end"/>
        </w:r>
      </w:hyperlink>
    </w:p>
    <w:p w14:paraId="5EFF0374" w14:textId="1F1F218A" w:rsidR="003809E6" w:rsidRDefault="00EF6651">
      <w:pPr>
        <w:pStyle w:val="TOC4"/>
        <w:rPr>
          <w:rFonts w:eastAsiaTheme="minorEastAsia"/>
          <w:smallCaps w:val="0"/>
          <w:noProof/>
          <w:sz w:val="22"/>
          <w:lang w:val="en-US" w:eastAsia="en-US" w:bidi="ar-SA"/>
        </w:rPr>
      </w:pPr>
      <w:hyperlink w:anchor="_Toc466915821" w:history="1">
        <w:r w:rsidR="003809E6" w:rsidRPr="003A5EDC">
          <w:rPr>
            <w:rStyle w:val="Hyperlink"/>
            <w:noProof/>
          </w:rPr>
          <w:t>Exchange Online</w:t>
        </w:r>
        <w:r w:rsidR="003809E6">
          <w:rPr>
            <w:noProof/>
            <w:webHidden/>
          </w:rPr>
          <w:tab/>
        </w:r>
        <w:r w:rsidR="003809E6">
          <w:rPr>
            <w:noProof/>
            <w:webHidden/>
          </w:rPr>
          <w:fldChar w:fldCharType="begin"/>
        </w:r>
        <w:r w:rsidR="003809E6">
          <w:rPr>
            <w:noProof/>
            <w:webHidden/>
          </w:rPr>
          <w:instrText xml:space="preserve"> PAGEREF _Toc466915821 \h </w:instrText>
        </w:r>
        <w:r w:rsidR="003809E6">
          <w:rPr>
            <w:noProof/>
            <w:webHidden/>
          </w:rPr>
        </w:r>
        <w:r w:rsidR="003809E6">
          <w:rPr>
            <w:noProof/>
            <w:webHidden/>
          </w:rPr>
          <w:fldChar w:fldCharType="separate"/>
        </w:r>
        <w:r w:rsidR="003809E6">
          <w:rPr>
            <w:noProof/>
            <w:webHidden/>
          </w:rPr>
          <w:t>17</w:t>
        </w:r>
        <w:r w:rsidR="003809E6">
          <w:rPr>
            <w:noProof/>
            <w:webHidden/>
          </w:rPr>
          <w:fldChar w:fldCharType="end"/>
        </w:r>
      </w:hyperlink>
    </w:p>
    <w:p w14:paraId="7834675B" w14:textId="6DED407B" w:rsidR="003809E6" w:rsidRDefault="00EF6651">
      <w:pPr>
        <w:pStyle w:val="TOC4"/>
        <w:rPr>
          <w:rFonts w:eastAsiaTheme="minorEastAsia"/>
          <w:smallCaps w:val="0"/>
          <w:noProof/>
          <w:sz w:val="22"/>
          <w:lang w:val="en-US" w:eastAsia="en-US" w:bidi="ar-SA"/>
        </w:rPr>
      </w:pPr>
      <w:hyperlink w:anchor="_Toc466915822" w:history="1">
        <w:r w:rsidR="003809E6" w:rsidRPr="003A5EDC">
          <w:rPr>
            <w:rStyle w:val="Hyperlink"/>
            <w:noProof/>
          </w:rPr>
          <w:t>Office 365 Applications</w:t>
        </w:r>
        <w:r w:rsidR="003809E6">
          <w:rPr>
            <w:noProof/>
            <w:webHidden/>
          </w:rPr>
          <w:tab/>
        </w:r>
        <w:r w:rsidR="003809E6">
          <w:rPr>
            <w:noProof/>
            <w:webHidden/>
          </w:rPr>
          <w:fldChar w:fldCharType="begin"/>
        </w:r>
        <w:r w:rsidR="003809E6">
          <w:rPr>
            <w:noProof/>
            <w:webHidden/>
          </w:rPr>
          <w:instrText xml:space="preserve"> PAGEREF _Toc466915822 \h </w:instrText>
        </w:r>
        <w:r w:rsidR="003809E6">
          <w:rPr>
            <w:noProof/>
            <w:webHidden/>
          </w:rPr>
        </w:r>
        <w:r w:rsidR="003809E6">
          <w:rPr>
            <w:noProof/>
            <w:webHidden/>
          </w:rPr>
          <w:fldChar w:fldCharType="separate"/>
        </w:r>
        <w:r w:rsidR="003809E6">
          <w:rPr>
            <w:noProof/>
            <w:webHidden/>
          </w:rPr>
          <w:t>18</w:t>
        </w:r>
        <w:r w:rsidR="003809E6">
          <w:rPr>
            <w:noProof/>
            <w:webHidden/>
          </w:rPr>
          <w:fldChar w:fldCharType="end"/>
        </w:r>
      </w:hyperlink>
    </w:p>
    <w:p w14:paraId="0D6E15AF" w14:textId="18D763EE" w:rsidR="003809E6" w:rsidRDefault="00EF6651">
      <w:pPr>
        <w:pStyle w:val="TOC4"/>
        <w:rPr>
          <w:rFonts w:eastAsiaTheme="minorEastAsia"/>
          <w:smallCaps w:val="0"/>
          <w:noProof/>
          <w:sz w:val="22"/>
          <w:lang w:val="en-US" w:eastAsia="en-US" w:bidi="ar-SA"/>
        </w:rPr>
      </w:pPr>
      <w:hyperlink w:anchor="_Toc466915823" w:history="1">
        <w:r w:rsidR="003809E6" w:rsidRPr="003A5EDC">
          <w:rPr>
            <w:rStyle w:val="Hyperlink"/>
            <w:noProof/>
          </w:rPr>
          <w:t>Microsoft MyAnalytics</w:t>
        </w:r>
        <w:r w:rsidR="003809E6">
          <w:rPr>
            <w:noProof/>
            <w:webHidden/>
          </w:rPr>
          <w:tab/>
        </w:r>
        <w:r w:rsidR="003809E6">
          <w:rPr>
            <w:noProof/>
            <w:webHidden/>
          </w:rPr>
          <w:fldChar w:fldCharType="begin"/>
        </w:r>
        <w:r w:rsidR="003809E6">
          <w:rPr>
            <w:noProof/>
            <w:webHidden/>
          </w:rPr>
          <w:instrText xml:space="preserve"> PAGEREF _Toc466915823 \h </w:instrText>
        </w:r>
        <w:r w:rsidR="003809E6">
          <w:rPr>
            <w:noProof/>
            <w:webHidden/>
          </w:rPr>
        </w:r>
        <w:r w:rsidR="003809E6">
          <w:rPr>
            <w:noProof/>
            <w:webHidden/>
          </w:rPr>
          <w:fldChar w:fldCharType="separate"/>
        </w:r>
        <w:r w:rsidR="003809E6">
          <w:rPr>
            <w:noProof/>
            <w:webHidden/>
          </w:rPr>
          <w:t>19</w:t>
        </w:r>
        <w:r w:rsidR="003809E6">
          <w:rPr>
            <w:noProof/>
            <w:webHidden/>
          </w:rPr>
          <w:fldChar w:fldCharType="end"/>
        </w:r>
      </w:hyperlink>
    </w:p>
    <w:p w14:paraId="5342855C" w14:textId="767A643D" w:rsidR="003809E6" w:rsidRDefault="00EF6651">
      <w:pPr>
        <w:pStyle w:val="TOC4"/>
        <w:rPr>
          <w:rFonts w:eastAsiaTheme="minorEastAsia"/>
          <w:smallCaps w:val="0"/>
          <w:noProof/>
          <w:sz w:val="22"/>
          <w:lang w:val="en-US" w:eastAsia="en-US" w:bidi="ar-SA"/>
        </w:rPr>
      </w:pPr>
      <w:hyperlink w:anchor="_Toc466915824" w:history="1">
        <w:r w:rsidR="003809E6" w:rsidRPr="003A5EDC">
          <w:rPr>
            <w:rStyle w:val="Hyperlink"/>
            <w:noProof/>
          </w:rPr>
          <w:t>Office 365 Advanced eDiscovery</w:t>
        </w:r>
        <w:r w:rsidR="003809E6">
          <w:rPr>
            <w:noProof/>
            <w:webHidden/>
          </w:rPr>
          <w:tab/>
        </w:r>
        <w:r w:rsidR="003809E6">
          <w:rPr>
            <w:noProof/>
            <w:webHidden/>
          </w:rPr>
          <w:fldChar w:fldCharType="begin"/>
        </w:r>
        <w:r w:rsidR="003809E6">
          <w:rPr>
            <w:noProof/>
            <w:webHidden/>
          </w:rPr>
          <w:instrText xml:space="preserve"> PAGEREF _Toc466915824 \h </w:instrText>
        </w:r>
        <w:r w:rsidR="003809E6">
          <w:rPr>
            <w:noProof/>
            <w:webHidden/>
          </w:rPr>
        </w:r>
        <w:r w:rsidR="003809E6">
          <w:rPr>
            <w:noProof/>
            <w:webHidden/>
          </w:rPr>
          <w:fldChar w:fldCharType="separate"/>
        </w:r>
        <w:r w:rsidR="003809E6">
          <w:rPr>
            <w:noProof/>
            <w:webHidden/>
          </w:rPr>
          <w:t>19</w:t>
        </w:r>
        <w:r w:rsidR="003809E6">
          <w:rPr>
            <w:noProof/>
            <w:webHidden/>
          </w:rPr>
          <w:fldChar w:fldCharType="end"/>
        </w:r>
      </w:hyperlink>
    </w:p>
    <w:p w14:paraId="3A02E966" w14:textId="0AED3C91" w:rsidR="003809E6" w:rsidRDefault="00EF6651">
      <w:pPr>
        <w:pStyle w:val="TOC4"/>
        <w:rPr>
          <w:rFonts w:eastAsiaTheme="minorEastAsia"/>
          <w:smallCaps w:val="0"/>
          <w:noProof/>
          <w:sz w:val="22"/>
          <w:lang w:val="en-US" w:eastAsia="en-US" w:bidi="ar-SA"/>
        </w:rPr>
      </w:pPr>
      <w:hyperlink w:anchor="_Toc466915825" w:history="1">
        <w:r w:rsidR="003809E6" w:rsidRPr="003A5EDC">
          <w:rPr>
            <w:rStyle w:val="Hyperlink"/>
            <w:noProof/>
          </w:rPr>
          <w:t>Office Online</w:t>
        </w:r>
        <w:r w:rsidR="003809E6">
          <w:rPr>
            <w:noProof/>
            <w:webHidden/>
          </w:rPr>
          <w:tab/>
        </w:r>
        <w:r w:rsidR="003809E6">
          <w:rPr>
            <w:noProof/>
            <w:webHidden/>
          </w:rPr>
          <w:fldChar w:fldCharType="begin"/>
        </w:r>
        <w:r w:rsidR="003809E6">
          <w:rPr>
            <w:noProof/>
            <w:webHidden/>
          </w:rPr>
          <w:instrText xml:space="preserve"> PAGEREF _Toc466915825 \h </w:instrText>
        </w:r>
        <w:r w:rsidR="003809E6">
          <w:rPr>
            <w:noProof/>
            <w:webHidden/>
          </w:rPr>
        </w:r>
        <w:r w:rsidR="003809E6">
          <w:rPr>
            <w:noProof/>
            <w:webHidden/>
          </w:rPr>
          <w:fldChar w:fldCharType="separate"/>
        </w:r>
        <w:r w:rsidR="003809E6">
          <w:rPr>
            <w:noProof/>
            <w:webHidden/>
          </w:rPr>
          <w:t>19</w:t>
        </w:r>
        <w:r w:rsidR="003809E6">
          <w:rPr>
            <w:noProof/>
            <w:webHidden/>
          </w:rPr>
          <w:fldChar w:fldCharType="end"/>
        </w:r>
      </w:hyperlink>
    </w:p>
    <w:p w14:paraId="1CC0B2C4" w14:textId="07FE18D1" w:rsidR="003809E6" w:rsidRDefault="00EF6651">
      <w:pPr>
        <w:pStyle w:val="TOC4"/>
        <w:rPr>
          <w:rFonts w:eastAsiaTheme="minorEastAsia"/>
          <w:smallCaps w:val="0"/>
          <w:noProof/>
          <w:sz w:val="22"/>
          <w:lang w:val="en-US" w:eastAsia="en-US" w:bidi="ar-SA"/>
        </w:rPr>
      </w:pPr>
      <w:hyperlink w:anchor="_Toc466915826" w:history="1">
        <w:r w:rsidR="003809E6" w:rsidRPr="003A5EDC">
          <w:rPr>
            <w:rStyle w:val="Hyperlink"/>
            <w:noProof/>
          </w:rPr>
          <w:t>OneDrive for Business</w:t>
        </w:r>
        <w:r w:rsidR="003809E6">
          <w:rPr>
            <w:noProof/>
            <w:webHidden/>
          </w:rPr>
          <w:tab/>
        </w:r>
        <w:r w:rsidR="003809E6">
          <w:rPr>
            <w:noProof/>
            <w:webHidden/>
          </w:rPr>
          <w:fldChar w:fldCharType="begin"/>
        </w:r>
        <w:r w:rsidR="003809E6">
          <w:rPr>
            <w:noProof/>
            <w:webHidden/>
          </w:rPr>
          <w:instrText xml:space="preserve"> PAGEREF _Toc466915826 \h </w:instrText>
        </w:r>
        <w:r w:rsidR="003809E6">
          <w:rPr>
            <w:noProof/>
            <w:webHidden/>
          </w:rPr>
        </w:r>
        <w:r w:rsidR="003809E6">
          <w:rPr>
            <w:noProof/>
            <w:webHidden/>
          </w:rPr>
          <w:fldChar w:fldCharType="separate"/>
        </w:r>
        <w:r w:rsidR="003809E6">
          <w:rPr>
            <w:noProof/>
            <w:webHidden/>
          </w:rPr>
          <w:t>19</w:t>
        </w:r>
        <w:r w:rsidR="003809E6">
          <w:rPr>
            <w:noProof/>
            <w:webHidden/>
          </w:rPr>
          <w:fldChar w:fldCharType="end"/>
        </w:r>
      </w:hyperlink>
    </w:p>
    <w:p w14:paraId="2796D256" w14:textId="45AAD2B4" w:rsidR="003809E6" w:rsidRDefault="00EF6651">
      <w:pPr>
        <w:pStyle w:val="TOC4"/>
        <w:rPr>
          <w:rFonts w:eastAsiaTheme="minorEastAsia"/>
          <w:smallCaps w:val="0"/>
          <w:noProof/>
          <w:sz w:val="22"/>
          <w:lang w:val="en-US" w:eastAsia="en-US" w:bidi="ar-SA"/>
        </w:rPr>
      </w:pPr>
      <w:hyperlink w:anchor="_Toc466915827" w:history="1">
        <w:r w:rsidR="003809E6" w:rsidRPr="003A5EDC">
          <w:rPr>
            <w:rStyle w:val="Hyperlink"/>
            <w:noProof/>
          </w:rPr>
          <w:t>Project Online</w:t>
        </w:r>
        <w:r w:rsidR="003809E6">
          <w:rPr>
            <w:noProof/>
            <w:webHidden/>
          </w:rPr>
          <w:tab/>
        </w:r>
        <w:r w:rsidR="003809E6">
          <w:rPr>
            <w:noProof/>
            <w:webHidden/>
          </w:rPr>
          <w:fldChar w:fldCharType="begin"/>
        </w:r>
        <w:r w:rsidR="003809E6">
          <w:rPr>
            <w:noProof/>
            <w:webHidden/>
          </w:rPr>
          <w:instrText xml:space="preserve"> PAGEREF _Toc466915827 \h </w:instrText>
        </w:r>
        <w:r w:rsidR="003809E6">
          <w:rPr>
            <w:noProof/>
            <w:webHidden/>
          </w:rPr>
        </w:r>
        <w:r w:rsidR="003809E6">
          <w:rPr>
            <w:noProof/>
            <w:webHidden/>
          </w:rPr>
          <w:fldChar w:fldCharType="separate"/>
        </w:r>
        <w:r w:rsidR="003809E6">
          <w:rPr>
            <w:noProof/>
            <w:webHidden/>
          </w:rPr>
          <w:t>20</w:t>
        </w:r>
        <w:r w:rsidR="003809E6">
          <w:rPr>
            <w:noProof/>
            <w:webHidden/>
          </w:rPr>
          <w:fldChar w:fldCharType="end"/>
        </w:r>
      </w:hyperlink>
    </w:p>
    <w:p w14:paraId="600FEB82" w14:textId="6C8BEC9B" w:rsidR="003809E6" w:rsidRDefault="00EF6651">
      <w:pPr>
        <w:pStyle w:val="TOC4"/>
        <w:rPr>
          <w:rFonts w:eastAsiaTheme="minorEastAsia"/>
          <w:smallCaps w:val="0"/>
          <w:noProof/>
          <w:sz w:val="22"/>
          <w:lang w:val="en-US" w:eastAsia="en-US" w:bidi="ar-SA"/>
        </w:rPr>
      </w:pPr>
      <w:hyperlink w:anchor="_Toc466915828" w:history="1">
        <w:r w:rsidR="003809E6" w:rsidRPr="003A5EDC">
          <w:rPr>
            <w:rStyle w:val="Hyperlink"/>
            <w:noProof/>
          </w:rPr>
          <w:t>SharePoint Online</w:t>
        </w:r>
        <w:r w:rsidR="003809E6">
          <w:rPr>
            <w:noProof/>
            <w:webHidden/>
          </w:rPr>
          <w:tab/>
        </w:r>
        <w:r w:rsidR="003809E6">
          <w:rPr>
            <w:noProof/>
            <w:webHidden/>
          </w:rPr>
          <w:fldChar w:fldCharType="begin"/>
        </w:r>
        <w:r w:rsidR="003809E6">
          <w:rPr>
            <w:noProof/>
            <w:webHidden/>
          </w:rPr>
          <w:instrText xml:space="preserve"> PAGEREF _Toc466915828 \h </w:instrText>
        </w:r>
        <w:r w:rsidR="003809E6">
          <w:rPr>
            <w:noProof/>
            <w:webHidden/>
          </w:rPr>
        </w:r>
        <w:r w:rsidR="003809E6">
          <w:rPr>
            <w:noProof/>
            <w:webHidden/>
          </w:rPr>
          <w:fldChar w:fldCharType="separate"/>
        </w:r>
        <w:r w:rsidR="003809E6">
          <w:rPr>
            <w:noProof/>
            <w:webHidden/>
          </w:rPr>
          <w:t>20</w:t>
        </w:r>
        <w:r w:rsidR="003809E6">
          <w:rPr>
            <w:noProof/>
            <w:webHidden/>
          </w:rPr>
          <w:fldChar w:fldCharType="end"/>
        </w:r>
      </w:hyperlink>
    </w:p>
    <w:p w14:paraId="5DCAB1E4" w14:textId="24C8E33E" w:rsidR="003809E6" w:rsidRDefault="00EF6651">
      <w:pPr>
        <w:pStyle w:val="TOC4"/>
        <w:rPr>
          <w:rFonts w:eastAsiaTheme="minorEastAsia"/>
          <w:smallCaps w:val="0"/>
          <w:noProof/>
          <w:sz w:val="22"/>
          <w:lang w:val="en-US" w:eastAsia="en-US" w:bidi="ar-SA"/>
        </w:rPr>
      </w:pPr>
      <w:hyperlink w:anchor="_Toc466915829" w:history="1">
        <w:r w:rsidR="003809E6" w:rsidRPr="003A5EDC">
          <w:rPr>
            <w:rStyle w:val="Hyperlink"/>
            <w:noProof/>
          </w:rPr>
          <w:t>Skype for Business Online</w:t>
        </w:r>
        <w:r w:rsidR="003809E6">
          <w:rPr>
            <w:noProof/>
            <w:webHidden/>
          </w:rPr>
          <w:tab/>
        </w:r>
        <w:r w:rsidR="003809E6">
          <w:rPr>
            <w:noProof/>
            <w:webHidden/>
          </w:rPr>
          <w:fldChar w:fldCharType="begin"/>
        </w:r>
        <w:r w:rsidR="003809E6">
          <w:rPr>
            <w:noProof/>
            <w:webHidden/>
          </w:rPr>
          <w:instrText xml:space="preserve"> PAGEREF _Toc466915829 \h </w:instrText>
        </w:r>
        <w:r w:rsidR="003809E6">
          <w:rPr>
            <w:noProof/>
            <w:webHidden/>
          </w:rPr>
        </w:r>
        <w:r w:rsidR="003809E6">
          <w:rPr>
            <w:noProof/>
            <w:webHidden/>
          </w:rPr>
          <w:fldChar w:fldCharType="separate"/>
        </w:r>
        <w:r w:rsidR="003809E6">
          <w:rPr>
            <w:noProof/>
            <w:webHidden/>
          </w:rPr>
          <w:t>20</w:t>
        </w:r>
        <w:r w:rsidR="003809E6">
          <w:rPr>
            <w:noProof/>
            <w:webHidden/>
          </w:rPr>
          <w:fldChar w:fldCharType="end"/>
        </w:r>
      </w:hyperlink>
    </w:p>
    <w:p w14:paraId="44176599" w14:textId="1A0BC976" w:rsidR="003809E6" w:rsidRDefault="00EF6651">
      <w:pPr>
        <w:pStyle w:val="TOC4"/>
        <w:rPr>
          <w:rFonts w:eastAsiaTheme="minorEastAsia"/>
          <w:smallCaps w:val="0"/>
          <w:noProof/>
          <w:sz w:val="22"/>
          <w:lang w:val="en-US" w:eastAsia="en-US" w:bidi="ar-SA"/>
        </w:rPr>
      </w:pPr>
      <w:hyperlink w:anchor="_Toc466915830" w:history="1">
        <w:r w:rsidR="003809E6" w:rsidRPr="003A5EDC">
          <w:rPr>
            <w:rStyle w:val="Hyperlink"/>
            <w:noProof/>
            <w:lang w:val="nb-NO"/>
          </w:rPr>
          <w:t>Skype for Business Online PSTN Services</w:t>
        </w:r>
        <w:r w:rsidR="003809E6">
          <w:rPr>
            <w:noProof/>
            <w:webHidden/>
          </w:rPr>
          <w:tab/>
        </w:r>
        <w:r w:rsidR="003809E6">
          <w:rPr>
            <w:noProof/>
            <w:webHidden/>
          </w:rPr>
          <w:fldChar w:fldCharType="begin"/>
        </w:r>
        <w:r w:rsidR="003809E6">
          <w:rPr>
            <w:noProof/>
            <w:webHidden/>
          </w:rPr>
          <w:instrText xml:space="preserve"> PAGEREF _Toc466915830 \h </w:instrText>
        </w:r>
        <w:r w:rsidR="003809E6">
          <w:rPr>
            <w:noProof/>
            <w:webHidden/>
          </w:rPr>
        </w:r>
        <w:r w:rsidR="003809E6">
          <w:rPr>
            <w:noProof/>
            <w:webHidden/>
          </w:rPr>
          <w:fldChar w:fldCharType="separate"/>
        </w:r>
        <w:r w:rsidR="003809E6">
          <w:rPr>
            <w:noProof/>
            <w:webHidden/>
          </w:rPr>
          <w:t>21</w:t>
        </w:r>
        <w:r w:rsidR="003809E6">
          <w:rPr>
            <w:noProof/>
            <w:webHidden/>
          </w:rPr>
          <w:fldChar w:fldCharType="end"/>
        </w:r>
      </w:hyperlink>
    </w:p>
    <w:p w14:paraId="50A17C64" w14:textId="301D3A82" w:rsidR="003809E6" w:rsidRDefault="00EF6651">
      <w:pPr>
        <w:pStyle w:val="TOC2"/>
        <w:tabs>
          <w:tab w:val="right" w:leader="dot" w:pos="5030"/>
        </w:tabs>
        <w:rPr>
          <w:rFonts w:eastAsiaTheme="minorEastAsia"/>
          <w:b w:val="0"/>
          <w:smallCaps w:val="0"/>
          <w:noProof/>
          <w:sz w:val="22"/>
          <w:lang w:val="en-US" w:eastAsia="en-US" w:bidi="ar-SA"/>
        </w:rPr>
      </w:pPr>
      <w:hyperlink w:anchor="_Toc466915831" w:history="1">
        <w:r w:rsidR="003809E6" w:rsidRPr="003A5EDC">
          <w:rPr>
            <w:rStyle w:val="Hyperlink"/>
            <w:noProof/>
          </w:rPr>
          <w:t>Muut Online-palvelut</w:t>
        </w:r>
        <w:r w:rsidR="003809E6">
          <w:rPr>
            <w:noProof/>
            <w:webHidden/>
          </w:rPr>
          <w:tab/>
        </w:r>
        <w:r w:rsidR="003809E6">
          <w:rPr>
            <w:noProof/>
            <w:webHidden/>
          </w:rPr>
          <w:fldChar w:fldCharType="begin"/>
        </w:r>
        <w:r w:rsidR="003809E6">
          <w:rPr>
            <w:noProof/>
            <w:webHidden/>
          </w:rPr>
          <w:instrText xml:space="preserve"> PAGEREF _Toc466915831 \h </w:instrText>
        </w:r>
        <w:r w:rsidR="003809E6">
          <w:rPr>
            <w:noProof/>
            <w:webHidden/>
          </w:rPr>
        </w:r>
        <w:r w:rsidR="003809E6">
          <w:rPr>
            <w:noProof/>
            <w:webHidden/>
          </w:rPr>
          <w:fldChar w:fldCharType="separate"/>
        </w:r>
        <w:r w:rsidR="003809E6">
          <w:rPr>
            <w:noProof/>
            <w:webHidden/>
          </w:rPr>
          <w:t>21</w:t>
        </w:r>
        <w:r w:rsidR="003809E6">
          <w:rPr>
            <w:noProof/>
            <w:webHidden/>
          </w:rPr>
          <w:fldChar w:fldCharType="end"/>
        </w:r>
      </w:hyperlink>
    </w:p>
    <w:p w14:paraId="5E2DF20D" w14:textId="6853D76D" w:rsidR="003809E6" w:rsidRDefault="00EF6651">
      <w:pPr>
        <w:pStyle w:val="TOC4"/>
        <w:rPr>
          <w:rFonts w:eastAsiaTheme="minorEastAsia"/>
          <w:smallCaps w:val="0"/>
          <w:noProof/>
          <w:sz w:val="22"/>
          <w:lang w:val="en-US" w:eastAsia="en-US" w:bidi="ar-SA"/>
        </w:rPr>
      </w:pPr>
      <w:hyperlink w:anchor="_Toc466915832" w:history="1">
        <w:r w:rsidR="003809E6" w:rsidRPr="003A5EDC">
          <w:rPr>
            <w:rStyle w:val="Hyperlink"/>
            <w:noProof/>
          </w:rPr>
          <w:t>Bing Maps Enterprise Platform ja Bing Maps Mobile Asset Management Platform</w:t>
        </w:r>
        <w:r w:rsidR="003809E6">
          <w:rPr>
            <w:noProof/>
            <w:webHidden/>
          </w:rPr>
          <w:tab/>
        </w:r>
        <w:r w:rsidR="003809E6">
          <w:rPr>
            <w:noProof/>
            <w:webHidden/>
          </w:rPr>
          <w:fldChar w:fldCharType="begin"/>
        </w:r>
        <w:r w:rsidR="003809E6">
          <w:rPr>
            <w:noProof/>
            <w:webHidden/>
          </w:rPr>
          <w:instrText xml:space="preserve"> PAGEREF _Toc466915832 \h </w:instrText>
        </w:r>
        <w:r w:rsidR="003809E6">
          <w:rPr>
            <w:noProof/>
            <w:webHidden/>
          </w:rPr>
        </w:r>
        <w:r w:rsidR="003809E6">
          <w:rPr>
            <w:noProof/>
            <w:webHidden/>
          </w:rPr>
          <w:fldChar w:fldCharType="separate"/>
        </w:r>
        <w:r w:rsidR="003809E6">
          <w:rPr>
            <w:noProof/>
            <w:webHidden/>
          </w:rPr>
          <w:t>21</w:t>
        </w:r>
        <w:r w:rsidR="003809E6">
          <w:rPr>
            <w:noProof/>
            <w:webHidden/>
          </w:rPr>
          <w:fldChar w:fldCharType="end"/>
        </w:r>
      </w:hyperlink>
    </w:p>
    <w:p w14:paraId="23ABC1E1" w14:textId="2EB49B7A" w:rsidR="003809E6" w:rsidRDefault="00EF6651">
      <w:pPr>
        <w:pStyle w:val="TOC4"/>
        <w:rPr>
          <w:rFonts w:eastAsiaTheme="minorEastAsia"/>
          <w:smallCaps w:val="0"/>
          <w:noProof/>
          <w:sz w:val="22"/>
          <w:lang w:val="en-US" w:eastAsia="en-US" w:bidi="ar-SA"/>
        </w:rPr>
      </w:pPr>
      <w:hyperlink w:anchor="_Toc466915833" w:history="1">
        <w:r w:rsidR="003809E6" w:rsidRPr="003A5EDC">
          <w:rPr>
            <w:rStyle w:val="Hyperlink"/>
            <w:noProof/>
          </w:rPr>
          <w:t>Business Application Platform</w:t>
        </w:r>
        <w:r w:rsidR="003809E6">
          <w:rPr>
            <w:noProof/>
            <w:webHidden/>
          </w:rPr>
          <w:tab/>
        </w:r>
        <w:r w:rsidR="003809E6">
          <w:rPr>
            <w:noProof/>
            <w:webHidden/>
          </w:rPr>
          <w:fldChar w:fldCharType="begin"/>
        </w:r>
        <w:r w:rsidR="003809E6">
          <w:rPr>
            <w:noProof/>
            <w:webHidden/>
          </w:rPr>
          <w:instrText xml:space="preserve"> PAGEREF _Toc466915833 \h </w:instrText>
        </w:r>
        <w:r w:rsidR="003809E6">
          <w:rPr>
            <w:noProof/>
            <w:webHidden/>
          </w:rPr>
        </w:r>
        <w:r w:rsidR="003809E6">
          <w:rPr>
            <w:noProof/>
            <w:webHidden/>
          </w:rPr>
          <w:fldChar w:fldCharType="separate"/>
        </w:r>
        <w:r w:rsidR="003809E6">
          <w:rPr>
            <w:noProof/>
            <w:webHidden/>
          </w:rPr>
          <w:t>22</w:t>
        </w:r>
        <w:r w:rsidR="003809E6">
          <w:rPr>
            <w:noProof/>
            <w:webHidden/>
          </w:rPr>
          <w:fldChar w:fldCharType="end"/>
        </w:r>
      </w:hyperlink>
    </w:p>
    <w:p w14:paraId="0F399076" w14:textId="1D1D1644" w:rsidR="003809E6" w:rsidRDefault="00EF6651">
      <w:pPr>
        <w:pStyle w:val="TOC4"/>
        <w:rPr>
          <w:rFonts w:eastAsiaTheme="minorEastAsia"/>
          <w:smallCaps w:val="0"/>
          <w:noProof/>
          <w:sz w:val="22"/>
          <w:lang w:val="en-US" w:eastAsia="en-US" w:bidi="ar-SA"/>
        </w:rPr>
      </w:pPr>
      <w:hyperlink w:anchor="_Toc466915834" w:history="1">
        <w:r w:rsidR="003809E6" w:rsidRPr="003A5EDC">
          <w:rPr>
            <w:rStyle w:val="Hyperlink"/>
            <w:noProof/>
          </w:rPr>
          <w:t>Microsoft Intune</w:t>
        </w:r>
        <w:r w:rsidR="003809E6">
          <w:rPr>
            <w:noProof/>
            <w:webHidden/>
          </w:rPr>
          <w:tab/>
        </w:r>
        <w:r w:rsidR="003809E6">
          <w:rPr>
            <w:noProof/>
            <w:webHidden/>
          </w:rPr>
          <w:fldChar w:fldCharType="begin"/>
        </w:r>
        <w:r w:rsidR="003809E6">
          <w:rPr>
            <w:noProof/>
            <w:webHidden/>
          </w:rPr>
          <w:instrText xml:space="preserve"> PAGEREF _Toc466915834 \h </w:instrText>
        </w:r>
        <w:r w:rsidR="003809E6">
          <w:rPr>
            <w:noProof/>
            <w:webHidden/>
          </w:rPr>
        </w:r>
        <w:r w:rsidR="003809E6">
          <w:rPr>
            <w:noProof/>
            <w:webHidden/>
          </w:rPr>
          <w:fldChar w:fldCharType="separate"/>
        </w:r>
        <w:r w:rsidR="003809E6">
          <w:rPr>
            <w:noProof/>
            <w:webHidden/>
          </w:rPr>
          <w:t>22</w:t>
        </w:r>
        <w:r w:rsidR="003809E6">
          <w:rPr>
            <w:noProof/>
            <w:webHidden/>
          </w:rPr>
          <w:fldChar w:fldCharType="end"/>
        </w:r>
      </w:hyperlink>
    </w:p>
    <w:p w14:paraId="2E67A96E" w14:textId="0CBED62E" w:rsidR="003809E6" w:rsidRDefault="00EF6651">
      <w:pPr>
        <w:pStyle w:val="TOC4"/>
        <w:rPr>
          <w:rFonts w:eastAsiaTheme="minorEastAsia"/>
          <w:smallCaps w:val="0"/>
          <w:noProof/>
          <w:sz w:val="22"/>
          <w:lang w:val="en-US" w:eastAsia="en-US" w:bidi="ar-SA"/>
        </w:rPr>
      </w:pPr>
      <w:hyperlink w:anchor="_Toc466915835" w:history="1">
        <w:r w:rsidR="003809E6" w:rsidRPr="003A5EDC">
          <w:rPr>
            <w:rStyle w:val="Hyperlink"/>
            <w:noProof/>
          </w:rPr>
          <w:t>Microsoft Learning</w:t>
        </w:r>
        <w:r w:rsidR="003809E6">
          <w:rPr>
            <w:noProof/>
            <w:webHidden/>
          </w:rPr>
          <w:tab/>
        </w:r>
        <w:r w:rsidR="003809E6">
          <w:rPr>
            <w:noProof/>
            <w:webHidden/>
          </w:rPr>
          <w:fldChar w:fldCharType="begin"/>
        </w:r>
        <w:r w:rsidR="003809E6">
          <w:rPr>
            <w:noProof/>
            <w:webHidden/>
          </w:rPr>
          <w:instrText xml:space="preserve"> PAGEREF _Toc466915835 \h </w:instrText>
        </w:r>
        <w:r w:rsidR="003809E6">
          <w:rPr>
            <w:noProof/>
            <w:webHidden/>
          </w:rPr>
        </w:r>
        <w:r w:rsidR="003809E6">
          <w:rPr>
            <w:noProof/>
            <w:webHidden/>
          </w:rPr>
          <w:fldChar w:fldCharType="separate"/>
        </w:r>
        <w:r w:rsidR="003809E6">
          <w:rPr>
            <w:noProof/>
            <w:webHidden/>
          </w:rPr>
          <w:t>22</w:t>
        </w:r>
        <w:r w:rsidR="003809E6">
          <w:rPr>
            <w:noProof/>
            <w:webHidden/>
          </w:rPr>
          <w:fldChar w:fldCharType="end"/>
        </w:r>
      </w:hyperlink>
    </w:p>
    <w:p w14:paraId="59DB9B07" w14:textId="18B22088" w:rsidR="003809E6" w:rsidRDefault="00EF6651">
      <w:pPr>
        <w:pStyle w:val="TOC4"/>
        <w:rPr>
          <w:rFonts w:eastAsiaTheme="minorEastAsia"/>
          <w:smallCaps w:val="0"/>
          <w:noProof/>
          <w:sz w:val="22"/>
          <w:lang w:val="en-US" w:eastAsia="en-US" w:bidi="ar-SA"/>
        </w:rPr>
      </w:pPr>
      <w:hyperlink w:anchor="_Toc466915836" w:history="1">
        <w:r w:rsidR="003809E6" w:rsidRPr="003A5EDC">
          <w:rPr>
            <w:rStyle w:val="Hyperlink"/>
            <w:noProof/>
          </w:rPr>
          <w:t>Minecraft: Education Edition</w:t>
        </w:r>
        <w:r w:rsidR="003809E6">
          <w:rPr>
            <w:noProof/>
            <w:webHidden/>
          </w:rPr>
          <w:tab/>
        </w:r>
        <w:r w:rsidR="003809E6">
          <w:rPr>
            <w:noProof/>
            <w:webHidden/>
          </w:rPr>
          <w:fldChar w:fldCharType="begin"/>
        </w:r>
        <w:r w:rsidR="003809E6">
          <w:rPr>
            <w:noProof/>
            <w:webHidden/>
          </w:rPr>
          <w:instrText xml:space="preserve"> PAGEREF _Toc466915836 \h </w:instrText>
        </w:r>
        <w:r w:rsidR="003809E6">
          <w:rPr>
            <w:noProof/>
            <w:webHidden/>
          </w:rPr>
        </w:r>
        <w:r w:rsidR="003809E6">
          <w:rPr>
            <w:noProof/>
            <w:webHidden/>
          </w:rPr>
          <w:fldChar w:fldCharType="separate"/>
        </w:r>
        <w:r w:rsidR="003809E6">
          <w:rPr>
            <w:noProof/>
            <w:webHidden/>
          </w:rPr>
          <w:t>23</w:t>
        </w:r>
        <w:r w:rsidR="003809E6">
          <w:rPr>
            <w:noProof/>
            <w:webHidden/>
          </w:rPr>
          <w:fldChar w:fldCharType="end"/>
        </w:r>
      </w:hyperlink>
    </w:p>
    <w:p w14:paraId="58D752FA" w14:textId="5BF84AAB" w:rsidR="003809E6" w:rsidRDefault="00EF6651">
      <w:pPr>
        <w:pStyle w:val="TOC4"/>
        <w:rPr>
          <w:rFonts w:eastAsiaTheme="minorEastAsia"/>
          <w:smallCaps w:val="0"/>
          <w:noProof/>
          <w:sz w:val="22"/>
          <w:lang w:val="en-US" w:eastAsia="en-US" w:bidi="ar-SA"/>
        </w:rPr>
      </w:pPr>
      <w:hyperlink w:anchor="_Toc466915837" w:history="1">
        <w:r w:rsidR="003809E6" w:rsidRPr="003A5EDC">
          <w:rPr>
            <w:rStyle w:val="Hyperlink"/>
            <w:noProof/>
          </w:rPr>
          <w:t>Office 365 Developer</w:t>
        </w:r>
        <w:r w:rsidR="003809E6">
          <w:rPr>
            <w:noProof/>
            <w:webHidden/>
          </w:rPr>
          <w:tab/>
        </w:r>
        <w:r w:rsidR="003809E6">
          <w:rPr>
            <w:noProof/>
            <w:webHidden/>
          </w:rPr>
          <w:fldChar w:fldCharType="begin"/>
        </w:r>
        <w:r w:rsidR="003809E6">
          <w:rPr>
            <w:noProof/>
            <w:webHidden/>
          </w:rPr>
          <w:instrText xml:space="preserve"> PAGEREF _Toc466915837 \h </w:instrText>
        </w:r>
        <w:r w:rsidR="003809E6">
          <w:rPr>
            <w:noProof/>
            <w:webHidden/>
          </w:rPr>
        </w:r>
        <w:r w:rsidR="003809E6">
          <w:rPr>
            <w:noProof/>
            <w:webHidden/>
          </w:rPr>
          <w:fldChar w:fldCharType="separate"/>
        </w:r>
        <w:r w:rsidR="003809E6">
          <w:rPr>
            <w:noProof/>
            <w:webHidden/>
          </w:rPr>
          <w:t>23</w:t>
        </w:r>
        <w:r w:rsidR="003809E6">
          <w:rPr>
            <w:noProof/>
            <w:webHidden/>
          </w:rPr>
          <w:fldChar w:fldCharType="end"/>
        </w:r>
      </w:hyperlink>
    </w:p>
    <w:p w14:paraId="57972F30" w14:textId="0E72BBD8" w:rsidR="003809E6" w:rsidRDefault="00EF6651">
      <w:pPr>
        <w:pStyle w:val="TOC4"/>
        <w:rPr>
          <w:rFonts w:eastAsiaTheme="minorEastAsia"/>
          <w:smallCaps w:val="0"/>
          <w:noProof/>
          <w:sz w:val="22"/>
          <w:lang w:val="en-US" w:eastAsia="en-US" w:bidi="ar-SA"/>
        </w:rPr>
      </w:pPr>
      <w:hyperlink w:anchor="_Toc466915838" w:history="1">
        <w:r w:rsidR="003809E6" w:rsidRPr="003A5EDC">
          <w:rPr>
            <w:rStyle w:val="Hyperlink"/>
            <w:noProof/>
          </w:rPr>
          <w:t>Windows-työasemakäyttöjärjestelmä</w:t>
        </w:r>
        <w:r w:rsidR="003809E6">
          <w:rPr>
            <w:noProof/>
            <w:webHidden/>
          </w:rPr>
          <w:tab/>
        </w:r>
        <w:r w:rsidR="003809E6">
          <w:rPr>
            <w:noProof/>
            <w:webHidden/>
          </w:rPr>
          <w:fldChar w:fldCharType="begin"/>
        </w:r>
        <w:r w:rsidR="003809E6">
          <w:rPr>
            <w:noProof/>
            <w:webHidden/>
          </w:rPr>
          <w:instrText xml:space="preserve"> PAGEREF _Toc466915838 \h </w:instrText>
        </w:r>
        <w:r w:rsidR="003809E6">
          <w:rPr>
            <w:noProof/>
            <w:webHidden/>
          </w:rPr>
        </w:r>
        <w:r w:rsidR="003809E6">
          <w:rPr>
            <w:noProof/>
            <w:webHidden/>
          </w:rPr>
          <w:fldChar w:fldCharType="separate"/>
        </w:r>
        <w:r w:rsidR="003809E6">
          <w:rPr>
            <w:noProof/>
            <w:webHidden/>
          </w:rPr>
          <w:t>23</w:t>
        </w:r>
        <w:r w:rsidR="003809E6">
          <w:rPr>
            <w:noProof/>
            <w:webHidden/>
          </w:rPr>
          <w:fldChar w:fldCharType="end"/>
        </w:r>
      </w:hyperlink>
    </w:p>
    <w:p w14:paraId="5DFA33A1" w14:textId="3C9BA81A" w:rsidR="003809E6" w:rsidRDefault="00EF6651">
      <w:pPr>
        <w:pStyle w:val="TOC4"/>
        <w:rPr>
          <w:rFonts w:eastAsiaTheme="minorEastAsia"/>
          <w:smallCaps w:val="0"/>
          <w:noProof/>
          <w:sz w:val="22"/>
          <w:lang w:val="en-US" w:eastAsia="en-US" w:bidi="ar-SA"/>
        </w:rPr>
      </w:pPr>
      <w:hyperlink w:anchor="_Toc466915839" w:history="1">
        <w:r w:rsidR="003809E6" w:rsidRPr="003A5EDC">
          <w:rPr>
            <w:rStyle w:val="Hyperlink"/>
            <w:noProof/>
          </w:rPr>
          <w:t>Yammer Enterprise</w:t>
        </w:r>
        <w:r w:rsidR="003809E6">
          <w:rPr>
            <w:noProof/>
            <w:webHidden/>
          </w:rPr>
          <w:tab/>
        </w:r>
        <w:r w:rsidR="003809E6">
          <w:rPr>
            <w:noProof/>
            <w:webHidden/>
          </w:rPr>
          <w:fldChar w:fldCharType="begin"/>
        </w:r>
        <w:r w:rsidR="003809E6">
          <w:rPr>
            <w:noProof/>
            <w:webHidden/>
          </w:rPr>
          <w:instrText xml:space="preserve"> PAGEREF _Toc466915839 \h </w:instrText>
        </w:r>
        <w:r w:rsidR="003809E6">
          <w:rPr>
            <w:noProof/>
            <w:webHidden/>
          </w:rPr>
        </w:r>
        <w:r w:rsidR="003809E6">
          <w:rPr>
            <w:noProof/>
            <w:webHidden/>
          </w:rPr>
          <w:fldChar w:fldCharType="separate"/>
        </w:r>
        <w:r w:rsidR="003809E6">
          <w:rPr>
            <w:noProof/>
            <w:webHidden/>
          </w:rPr>
          <w:t>23</w:t>
        </w:r>
        <w:r w:rsidR="003809E6">
          <w:rPr>
            <w:noProof/>
            <w:webHidden/>
          </w:rPr>
          <w:fldChar w:fldCharType="end"/>
        </w:r>
      </w:hyperlink>
    </w:p>
    <w:p w14:paraId="629B969B" w14:textId="2EE5C106" w:rsidR="003809E6" w:rsidRDefault="00EF6651">
      <w:pPr>
        <w:pStyle w:val="TOC1"/>
        <w:tabs>
          <w:tab w:val="right" w:leader="dot" w:pos="5030"/>
        </w:tabs>
        <w:rPr>
          <w:rFonts w:eastAsiaTheme="minorEastAsia"/>
          <w:b w:val="0"/>
          <w:caps w:val="0"/>
          <w:noProof/>
          <w:sz w:val="22"/>
          <w:lang w:val="en-US" w:eastAsia="en-US" w:bidi="ar-SA"/>
        </w:rPr>
      </w:pPr>
      <w:hyperlink w:anchor="_Toc466915840" w:history="1">
        <w:r w:rsidR="003809E6" w:rsidRPr="003A5EDC">
          <w:rPr>
            <w:rStyle w:val="Hyperlink"/>
            <w:noProof/>
          </w:rPr>
          <w:t>Liite 1 - Ilmoitukset</w:t>
        </w:r>
        <w:r w:rsidR="003809E6">
          <w:rPr>
            <w:noProof/>
            <w:webHidden/>
          </w:rPr>
          <w:tab/>
        </w:r>
        <w:r w:rsidR="003809E6">
          <w:rPr>
            <w:noProof/>
            <w:webHidden/>
          </w:rPr>
          <w:fldChar w:fldCharType="begin"/>
        </w:r>
        <w:r w:rsidR="003809E6">
          <w:rPr>
            <w:noProof/>
            <w:webHidden/>
          </w:rPr>
          <w:instrText xml:space="preserve"> PAGEREF _Toc466915840 \h </w:instrText>
        </w:r>
        <w:r w:rsidR="003809E6">
          <w:rPr>
            <w:noProof/>
            <w:webHidden/>
          </w:rPr>
        </w:r>
        <w:r w:rsidR="003809E6">
          <w:rPr>
            <w:noProof/>
            <w:webHidden/>
          </w:rPr>
          <w:fldChar w:fldCharType="separate"/>
        </w:r>
        <w:r w:rsidR="003809E6">
          <w:rPr>
            <w:noProof/>
            <w:webHidden/>
          </w:rPr>
          <w:t>24</w:t>
        </w:r>
        <w:r w:rsidR="003809E6">
          <w:rPr>
            <w:noProof/>
            <w:webHidden/>
          </w:rPr>
          <w:fldChar w:fldCharType="end"/>
        </w:r>
      </w:hyperlink>
    </w:p>
    <w:p w14:paraId="05EDA076" w14:textId="046F3897" w:rsidR="003809E6" w:rsidRDefault="00EF6651">
      <w:pPr>
        <w:pStyle w:val="TOC3"/>
        <w:rPr>
          <w:rFonts w:eastAsiaTheme="minorEastAsia"/>
          <w:b w:val="0"/>
          <w:smallCaps w:val="0"/>
          <w:sz w:val="22"/>
          <w:lang w:val="en-US" w:eastAsia="en-US" w:bidi="ar-SA"/>
        </w:rPr>
      </w:pPr>
      <w:hyperlink w:anchor="_Toc466915841" w:history="1">
        <w:r w:rsidR="003809E6" w:rsidRPr="003A5EDC">
          <w:rPr>
            <w:rStyle w:val="Hyperlink"/>
          </w:rPr>
          <w:t>Bing Maps</w:t>
        </w:r>
        <w:r w:rsidR="003809E6">
          <w:rPr>
            <w:webHidden/>
          </w:rPr>
          <w:tab/>
        </w:r>
        <w:r w:rsidR="003809E6">
          <w:rPr>
            <w:webHidden/>
          </w:rPr>
          <w:fldChar w:fldCharType="begin"/>
        </w:r>
        <w:r w:rsidR="003809E6">
          <w:rPr>
            <w:webHidden/>
          </w:rPr>
          <w:instrText xml:space="preserve"> PAGEREF _Toc466915841 \h </w:instrText>
        </w:r>
        <w:r w:rsidR="003809E6">
          <w:rPr>
            <w:webHidden/>
          </w:rPr>
        </w:r>
        <w:r w:rsidR="003809E6">
          <w:rPr>
            <w:webHidden/>
          </w:rPr>
          <w:fldChar w:fldCharType="separate"/>
        </w:r>
        <w:r w:rsidR="003809E6">
          <w:rPr>
            <w:webHidden/>
          </w:rPr>
          <w:t>24</w:t>
        </w:r>
        <w:r w:rsidR="003809E6">
          <w:rPr>
            <w:webHidden/>
          </w:rPr>
          <w:fldChar w:fldCharType="end"/>
        </w:r>
      </w:hyperlink>
    </w:p>
    <w:p w14:paraId="083194C7" w14:textId="5C8C26E1" w:rsidR="003809E6" w:rsidRDefault="00EF6651">
      <w:pPr>
        <w:pStyle w:val="TOC3"/>
        <w:rPr>
          <w:rFonts w:eastAsiaTheme="minorEastAsia"/>
          <w:b w:val="0"/>
          <w:smallCaps w:val="0"/>
          <w:sz w:val="22"/>
          <w:lang w:val="en-US" w:eastAsia="en-US" w:bidi="ar-SA"/>
        </w:rPr>
      </w:pPr>
      <w:hyperlink w:anchor="_Toc466915842" w:history="1">
        <w:r w:rsidR="003809E6" w:rsidRPr="003A5EDC">
          <w:rPr>
            <w:rStyle w:val="Hyperlink"/>
          </w:rPr>
          <w:t>Professional Services</w:t>
        </w:r>
        <w:r w:rsidR="003809E6">
          <w:rPr>
            <w:webHidden/>
          </w:rPr>
          <w:tab/>
        </w:r>
        <w:r w:rsidR="003809E6">
          <w:rPr>
            <w:webHidden/>
          </w:rPr>
          <w:fldChar w:fldCharType="begin"/>
        </w:r>
        <w:r w:rsidR="003809E6">
          <w:rPr>
            <w:webHidden/>
          </w:rPr>
          <w:instrText xml:space="preserve"> PAGEREF _Toc466915842 \h </w:instrText>
        </w:r>
        <w:r w:rsidR="003809E6">
          <w:rPr>
            <w:webHidden/>
          </w:rPr>
        </w:r>
        <w:r w:rsidR="003809E6">
          <w:rPr>
            <w:webHidden/>
          </w:rPr>
          <w:fldChar w:fldCharType="separate"/>
        </w:r>
        <w:r w:rsidR="003809E6">
          <w:rPr>
            <w:webHidden/>
          </w:rPr>
          <w:t>24</w:t>
        </w:r>
        <w:r w:rsidR="003809E6">
          <w:rPr>
            <w:webHidden/>
          </w:rPr>
          <w:fldChar w:fldCharType="end"/>
        </w:r>
      </w:hyperlink>
    </w:p>
    <w:p w14:paraId="71255BD3" w14:textId="01772755" w:rsidR="003809E6" w:rsidRDefault="00EF6651">
      <w:pPr>
        <w:pStyle w:val="TOC3"/>
        <w:rPr>
          <w:rFonts w:eastAsiaTheme="minorEastAsia"/>
          <w:b w:val="0"/>
          <w:smallCaps w:val="0"/>
          <w:sz w:val="22"/>
          <w:lang w:val="en-US" w:eastAsia="en-US" w:bidi="ar-SA"/>
        </w:rPr>
      </w:pPr>
      <w:hyperlink w:anchor="_Toc466915843" w:history="1">
        <w:r w:rsidR="003809E6" w:rsidRPr="003A5EDC">
          <w:rPr>
            <w:rStyle w:val="Hyperlink"/>
          </w:rPr>
          <w:t>Azure Media Services H.265/HEVC (tehokas videokoodaus) -koodausta koskeva ilmoitus</w:t>
        </w:r>
        <w:r w:rsidR="003809E6">
          <w:rPr>
            <w:webHidden/>
          </w:rPr>
          <w:tab/>
        </w:r>
        <w:r w:rsidR="003809E6">
          <w:rPr>
            <w:webHidden/>
          </w:rPr>
          <w:fldChar w:fldCharType="begin"/>
        </w:r>
        <w:r w:rsidR="003809E6">
          <w:rPr>
            <w:webHidden/>
          </w:rPr>
          <w:instrText xml:space="preserve"> PAGEREF _Toc466915843 \h </w:instrText>
        </w:r>
        <w:r w:rsidR="003809E6">
          <w:rPr>
            <w:webHidden/>
          </w:rPr>
        </w:r>
        <w:r w:rsidR="003809E6">
          <w:rPr>
            <w:webHidden/>
          </w:rPr>
          <w:fldChar w:fldCharType="separate"/>
        </w:r>
        <w:r w:rsidR="003809E6">
          <w:rPr>
            <w:webHidden/>
          </w:rPr>
          <w:t>25</w:t>
        </w:r>
        <w:r w:rsidR="003809E6">
          <w:rPr>
            <w:webHidden/>
          </w:rPr>
          <w:fldChar w:fldCharType="end"/>
        </w:r>
      </w:hyperlink>
    </w:p>
    <w:p w14:paraId="41409D12" w14:textId="025A3334" w:rsidR="003809E6" w:rsidRDefault="00EF6651">
      <w:pPr>
        <w:pStyle w:val="TOC3"/>
        <w:rPr>
          <w:rFonts w:eastAsiaTheme="minorEastAsia"/>
          <w:b w:val="0"/>
          <w:smallCaps w:val="0"/>
          <w:sz w:val="22"/>
          <w:lang w:val="en-US" w:eastAsia="en-US" w:bidi="ar-SA"/>
        </w:rPr>
      </w:pPr>
      <w:hyperlink w:anchor="_Toc466915844" w:history="1">
        <w:r w:rsidR="003809E6" w:rsidRPr="003A5EDC">
          <w:rPr>
            <w:rStyle w:val="Hyperlink"/>
          </w:rPr>
          <w:t>H.264/AVC-kuvastandardi, VC-1-kuvastandardi, MPEG-4 Part -kuvastandardi ja MPEG-2-kuvastandardi</w:t>
        </w:r>
        <w:r w:rsidR="003809E6">
          <w:rPr>
            <w:webHidden/>
          </w:rPr>
          <w:tab/>
        </w:r>
        <w:r w:rsidR="003809E6">
          <w:rPr>
            <w:webHidden/>
          </w:rPr>
          <w:fldChar w:fldCharType="begin"/>
        </w:r>
        <w:r w:rsidR="003809E6">
          <w:rPr>
            <w:webHidden/>
          </w:rPr>
          <w:instrText xml:space="preserve"> PAGEREF _Toc466915844 \h </w:instrText>
        </w:r>
        <w:r w:rsidR="003809E6">
          <w:rPr>
            <w:webHidden/>
          </w:rPr>
        </w:r>
        <w:r w:rsidR="003809E6">
          <w:rPr>
            <w:webHidden/>
          </w:rPr>
          <w:fldChar w:fldCharType="separate"/>
        </w:r>
        <w:r w:rsidR="003809E6">
          <w:rPr>
            <w:webHidden/>
          </w:rPr>
          <w:t>25</w:t>
        </w:r>
        <w:r w:rsidR="003809E6">
          <w:rPr>
            <w:webHidden/>
          </w:rPr>
          <w:fldChar w:fldCharType="end"/>
        </w:r>
      </w:hyperlink>
    </w:p>
    <w:p w14:paraId="66D69946" w14:textId="0CB326AF" w:rsidR="003809E6" w:rsidRDefault="00EF6651">
      <w:pPr>
        <w:pStyle w:val="TOC1"/>
        <w:tabs>
          <w:tab w:val="right" w:leader="dot" w:pos="5030"/>
        </w:tabs>
        <w:rPr>
          <w:rFonts w:eastAsiaTheme="minorEastAsia"/>
          <w:b w:val="0"/>
          <w:caps w:val="0"/>
          <w:noProof/>
          <w:sz w:val="22"/>
          <w:lang w:val="en-US" w:eastAsia="en-US" w:bidi="ar-SA"/>
        </w:rPr>
      </w:pPr>
      <w:hyperlink w:anchor="_Toc466915845" w:history="1">
        <w:r w:rsidR="003809E6" w:rsidRPr="003A5EDC">
          <w:rPr>
            <w:rStyle w:val="Hyperlink"/>
            <w:noProof/>
          </w:rPr>
          <w:t>Liite 2 – Tilauskäyttöoikeuspaketit</w:t>
        </w:r>
        <w:r w:rsidR="003809E6">
          <w:rPr>
            <w:noProof/>
            <w:webHidden/>
          </w:rPr>
          <w:tab/>
        </w:r>
        <w:r w:rsidR="003809E6">
          <w:rPr>
            <w:noProof/>
            <w:webHidden/>
          </w:rPr>
          <w:fldChar w:fldCharType="begin"/>
        </w:r>
        <w:r w:rsidR="003809E6">
          <w:rPr>
            <w:noProof/>
            <w:webHidden/>
          </w:rPr>
          <w:instrText xml:space="preserve"> PAGEREF _Toc466915845 \h </w:instrText>
        </w:r>
        <w:r w:rsidR="003809E6">
          <w:rPr>
            <w:noProof/>
            <w:webHidden/>
          </w:rPr>
        </w:r>
        <w:r w:rsidR="003809E6">
          <w:rPr>
            <w:noProof/>
            <w:webHidden/>
          </w:rPr>
          <w:fldChar w:fldCharType="separate"/>
        </w:r>
        <w:r w:rsidR="003809E6">
          <w:rPr>
            <w:noProof/>
            <w:webHidden/>
          </w:rPr>
          <w:t>26</w:t>
        </w:r>
        <w:r w:rsidR="003809E6">
          <w:rPr>
            <w:noProof/>
            <w:webHidden/>
          </w:rPr>
          <w:fldChar w:fldCharType="end"/>
        </w:r>
      </w:hyperlink>
    </w:p>
    <w:p w14:paraId="51C2F52F" w14:textId="3D61620D" w:rsidR="003809E6" w:rsidRDefault="00EF6651">
      <w:pPr>
        <w:pStyle w:val="TOC1"/>
        <w:tabs>
          <w:tab w:val="right" w:leader="dot" w:pos="5030"/>
        </w:tabs>
        <w:rPr>
          <w:rFonts w:eastAsiaTheme="minorEastAsia"/>
          <w:b w:val="0"/>
          <w:caps w:val="0"/>
          <w:noProof/>
          <w:sz w:val="22"/>
          <w:lang w:val="en-US" w:eastAsia="en-US" w:bidi="ar-SA"/>
        </w:rPr>
      </w:pPr>
      <w:hyperlink w:anchor="_Toc466915846" w:history="1">
        <w:r w:rsidR="003809E6" w:rsidRPr="003A5EDC">
          <w:rPr>
            <w:rStyle w:val="Hyperlink"/>
            <w:noProof/>
          </w:rPr>
          <w:t>Liite 3 – Vakiosopimuspykälät (käsittelijät)</w:t>
        </w:r>
        <w:r w:rsidR="003809E6">
          <w:rPr>
            <w:noProof/>
            <w:webHidden/>
          </w:rPr>
          <w:tab/>
        </w:r>
        <w:r w:rsidR="003809E6">
          <w:rPr>
            <w:noProof/>
            <w:webHidden/>
          </w:rPr>
          <w:fldChar w:fldCharType="begin"/>
        </w:r>
        <w:r w:rsidR="003809E6">
          <w:rPr>
            <w:noProof/>
            <w:webHidden/>
          </w:rPr>
          <w:instrText xml:space="preserve"> PAGEREF _Toc466915846 \h </w:instrText>
        </w:r>
        <w:r w:rsidR="003809E6">
          <w:rPr>
            <w:noProof/>
            <w:webHidden/>
          </w:rPr>
        </w:r>
        <w:r w:rsidR="003809E6">
          <w:rPr>
            <w:noProof/>
            <w:webHidden/>
          </w:rPr>
          <w:fldChar w:fldCharType="separate"/>
        </w:r>
        <w:r w:rsidR="003809E6">
          <w:rPr>
            <w:noProof/>
            <w:webHidden/>
          </w:rPr>
          <w:t>28</w:t>
        </w:r>
        <w:r w:rsidR="003809E6">
          <w:rPr>
            <w:noProof/>
            <w:webHidden/>
          </w:rPr>
          <w:fldChar w:fldCharType="end"/>
        </w:r>
      </w:hyperlink>
    </w:p>
    <w:p w14:paraId="092C9288" w14:textId="613D31A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5775"/>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66915776"/>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6" w:name="_Toc449618366"/>
      <w:bookmarkStart w:id="7" w:name="_Toc445967433"/>
      <w:bookmarkStart w:id="8" w:name="_Toc466915777"/>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7900CD" w14:paraId="56460089" w14:textId="77777777" w:rsidTr="00E148A9">
        <w:tc>
          <w:tcPr>
            <w:tcW w:w="5395" w:type="dxa"/>
            <w:vAlign w:val="bottom"/>
          </w:tcPr>
          <w:p w14:paraId="0B5A5185" w14:textId="5AB7036B" w:rsidR="007900CD" w:rsidRPr="007900CD" w:rsidRDefault="007900CD" w:rsidP="007900CD">
            <w:pPr>
              <w:pStyle w:val="ProductList-Body"/>
              <w:rPr>
                <w:rFonts w:ascii="Calibri Light" w:hAnsi="Calibri Light"/>
                <w:sz w:val="16"/>
                <w:szCs w:val="16"/>
              </w:rPr>
            </w:pPr>
          </w:p>
        </w:tc>
        <w:tc>
          <w:tcPr>
            <w:tcW w:w="5395" w:type="dxa"/>
            <w:vAlign w:val="bottom"/>
          </w:tcPr>
          <w:p w14:paraId="22F619BC" w14:textId="62DD313E" w:rsidR="007900CD" w:rsidRPr="007900CD" w:rsidRDefault="007900CD" w:rsidP="007900CD">
            <w:pPr>
              <w:pStyle w:val="ProductList-Body"/>
              <w:rPr>
                <w:rFonts w:ascii="Calibri Light" w:hAnsi="Calibri Light"/>
                <w:sz w:val="16"/>
                <w:szCs w:val="16"/>
              </w:rPr>
            </w:pPr>
          </w:p>
        </w:tc>
      </w:tr>
    </w:tbl>
    <w:p w14:paraId="7DD7D55C" w14:textId="77777777" w:rsidR="00623D1D" w:rsidRPr="00862C50" w:rsidRDefault="00623D1D" w:rsidP="00623D1D">
      <w:pPr>
        <w:pStyle w:val="ProductList-Body"/>
      </w:pPr>
    </w:p>
    <w:p w14:paraId="7E54EE88" w14:textId="77777777" w:rsidR="007900CD" w:rsidRPr="006D2C33" w:rsidRDefault="007900CD" w:rsidP="007900CD">
      <w:pPr>
        <w:pStyle w:val="ProductList-ClauseHeading"/>
        <w:outlineLvl w:val="2"/>
      </w:pPr>
      <w:r>
        <w:t>Online-palveluiden palvelukohtaiset ehdot</w:t>
      </w:r>
    </w:p>
    <w:p w14:paraId="2594BF51" w14:textId="77777777" w:rsidR="003809E6" w:rsidRPr="00F55075" w:rsidRDefault="00EF6651" w:rsidP="003809E6">
      <w:pPr>
        <w:pStyle w:val="ProductList-Body"/>
      </w:pPr>
      <w:hyperlink w:anchor="MicrosoftAzureServices" w:history="1">
        <w:r w:rsidR="003809E6">
          <w:rPr>
            <w:rStyle w:val="Hyperlink"/>
          </w:rPr>
          <w:t>Microsoft Azure -palvelut</w:t>
        </w:r>
      </w:hyperlink>
      <w:r w:rsidR="003809E6">
        <w:t>: Microsoft Azuren tallennuspalvelua ja Microsoft Cloud App Security -sovellusta koskevat kirjaukset on poistettu, koska Online Services -palveluissa ei ole erityisiä ehtoja tai ilmoituksia, jotka edellyttävät erillistä merkintää. Näiden kirjausten poistaminen Online Services -palveluiden ehdoista ei vaikuta saatavuuteen tai näihin Online Services -palveluja koskeviin ehtoihin.</w:t>
      </w:r>
    </w:p>
    <w:p w14:paraId="567C4A9C" w14:textId="2776A385" w:rsidR="003809E6" w:rsidRPr="00F55075" w:rsidRDefault="00EF6651" w:rsidP="003809E6">
      <w:pPr>
        <w:pStyle w:val="ProductList-Body"/>
        <w:spacing w:before="60"/>
      </w:pPr>
      <w:hyperlink w:anchor="EMS" w:history="1">
        <w:r w:rsidR="003809E6" w:rsidRPr="005C6B3F">
          <w:rPr>
            <w:rStyle w:val="Hyperlink"/>
            <w:lang w:val="en-US"/>
          </w:rPr>
          <w:t>Enterprise Mobility + Security</w:t>
        </w:r>
      </w:hyperlink>
      <w:r w:rsidR="003809E6" w:rsidRPr="005C6B3F">
        <w:rPr>
          <w:lang w:val="en-US"/>
        </w:rPr>
        <w:t xml:space="preserve">: Microsoft Azure Plans on korvannut Enterprise Mobility + Securityn niiden Online Services -palveluiden kirjausten kohtien otsikkona, jotka koskevat </w:t>
      </w:r>
      <w:hyperlink w:anchor="AzureActiveDirectoryBasic" w:history="1">
        <w:r w:rsidR="003809E6" w:rsidRPr="005C6B3F">
          <w:rPr>
            <w:rStyle w:val="Hyperlink"/>
            <w:lang w:val="en-US"/>
          </w:rPr>
          <w:t>Azure Active Directory Basicia</w:t>
        </w:r>
      </w:hyperlink>
      <w:r w:rsidR="003809E6" w:rsidRPr="005C6B3F">
        <w:rPr>
          <w:lang w:val="en-US"/>
        </w:rPr>
        <w:t xml:space="preserve">, </w:t>
      </w:r>
      <w:hyperlink w:anchor="AzureActiveDirectoryPremium" w:history="1">
        <w:r w:rsidR="003809E6" w:rsidRPr="005C6B3F">
          <w:rPr>
            <w:rStyle w:val="Hyperlink"/>
            <w:lang w:val="en-US"/>
          </w:rPr>
          <w:t>Azure Active Directory Premiumia</w:t>
        </w:r>
      </w:hyperlink>
      <w:r w:rsidR="003809E6" w:rsidRPr="005C6B3F">
        <w:rPr>
          <w:lang w:val="en-US"/>
        </w:rPr>
        <w:t xml:space="preserve"> ja </w:t>
      </w:r>
      <w:hyperlink w:anchor="AzureInformationProtectionPremium" w:history="1">
        <w:r w:rsidR="003809E6" w:rsidRPr="005C6B3F">
          <w:rPr>
            <w:rStyle w:val="Hyperlink"/>
            <w:lang w:val="en-US"/>
          </w:rPr>
          <w:t>Azure Information Protection Premiumia</w:t>
        </w:r>
      </w:hyperlink>
      <w:r w:rsidR="003809E6" w:rsidRPr="005C6B3F">
        <w:rPr>
          <w:lang w:val="en-US"/>
        </w:rPr>
        <w:t xml:space="preserve">. </w:t>
      </w:r>
      <w:r w:rsidR="003809E6">
        <w:t>Microsoftin monimenetelmäistä todentamista koskeva kirjaus on poistettu, koska Online Service -palvelussa ei ole erityisiä ehtoja tai ilmoituksia, jotka edellyttävät erillistä merkintää. Tämän kirjauksen poistaminen Online Services -palveluiden ehdoista ei vaikuta saatavuuteen tai tähän Online Service -palveluun koskeviin ehtoihin.</w:t>
      </w:r>
    </w:p>
    <w:p w14:paraId="794727BF" w14:textId="724ECB31" w:rsidR="003809E6" w:rsidRPr="005C6B3F" w:rsidRDefault="00EF6651" w:rsidP="003809E6">
      <w:pPr>
        <w:pStyle w:val="ProductList-Body"/>
        <w:spacing w:before="60"/>
        <w:rPr>
          <w:lang w:val="en-US"/>
        </w:rPr>
      </w:pPr>
      <w:hyperlink w:anchor="O365Services" w:history="1">
        <w:r w:rsidR="003809E6">
          <w:rPr>
            <w:rStyle w:val="Hyperlink"/>
          </w:rPr>
          <w:t>Office 365 -palvelut</w:t>
        </w:r>
      </w:hyperlink>
      <w:r w:rsidR="003809E6">
        <w:t xml:space="preserve">: H.264/MPEG-4 AVC -ilmoitus </w:t>
      </w:r>
      <w:hyperlink w:anchor="Attachment1" w:history="1">
        <w:r w:rsidR="003809E6">
          <w:rPr>
            <w:rStyle w:val="Hyperlink"/>
          </w:rPr>
          <w:t>liitteessä 1</w:t>
        </w:r>
      </w:hyperlink>
      <w:r w:rsidR="003809E6">
        <w:t xml:space="preserve"> on lisätty </w:t>
      </w:r>
      <w:hyperlink w:anchor="MicrosoftTeams" w:history="1">
        <w:r w:rsidR="003809E6">
          <w:rPr>
            <w:rStyle w:val="Hyperlink"/>
          </w:rPr>
          <w:t>Microsoft Teams</w:t>
        </w:r>
      </w:hyperlink>
      <w:r w:rsidR="003809E6">
        <w:t xml:space="preserve"> osalta. </w:t>
      </w:r>
      <w:hyperlink w:anchor="MicrosoftMyAnalytics" w:history="1">
        <w:r w:rsidR="003809E6" w:rsidRPr="005C6B3F">
          <w:rPr>
            <w:rStyle w:val="Hyperlink"/>
            <w:lang w:val="en-US"/>
          </w:rPr>
          <w:t>Microsoft MyAnalytics</w:t>
        </w:r>
      </w:hyperlink>
      <w:r w:rsidR="003809E6" w:rsidRPr="005C6B3F">
        <w:rPr>
          <w:lang w:val="en-US"/>
        </w:rPr>
        <w:t xml:space="preserve"> on korvannut Delve Analyticsin.</w:t>
      </w:r>
    </w:p>
    <w:p w14:paraId="39CCCBDD" w14:textId="77777777" w:rsidR="003809E6" w:rsidRPr="005C6B3F" w:rsidRDefault="00EF6651" w:rsidP="003809E6">
      <w:pPr>
        <w:pStyle w:val="ProductList-Body"/>
        <w:spacing w:before="60"/>
        <w:rPr>
          <w:lang w:val="en-US"/>
        </w:rPr>
      </w:pPr>
      <w:hyperlink w:anchor="BingMaps" w:history="1">
        <w:r w:rsidR="003809E6" w:rsidRPr="005C6B3F">
          <w:rPr>
            <w:rStyle w:val="Hyperlink"/>
            <w:lang w:val="en-US"/>
          </w:rPr>
          <w:t>Bing Maps Enterprise Platform ja Bing Maps Mobile Asset Management Platform</w:t>
        </w:r>
      </w:hyperlink>
      <w:r w:rsidR="003809E6" w:rsidRPr="005C6B3F">
        <w:rPr>
          <w:lang w:val="en-US"/>
        </w:rPr>
        <w:t xml:space="preserve"> Kirjausta päivitettiin </w:t>
      </w:r>
      <w:r w:rsidR="003809E6" w:rsidRPr="005C6B3F">
        <w:rPr>
          <w:color w:val="000000"/>
          <w:lang w:val="en-US"/>
        </w:rPr>
        <w:t>Bing Maps Mobile Asset Management Platformin</w:t>
      </w:r>
      <w:r w:rsidR="003809E6" w:rsidRPr="005C6B3F">
        <w:rPr>
          <w:lang w:val="en-US"/>
        </w:rPr>
        <w:t xml:space="preserve"> lisäämisen osalta.</w:t>
      </w:r>
    </w:p>
    <w:p w14:paraId="34BEB0EB" w14:textId="77777777" w:rsidR="00B12422" w:rsidRPr="00903BB7" w:rsidRDefault="00EF6651"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15778"/>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5779"/>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66915780"/>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66915781"/>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5782"/>
      <w:r>
        <w:t>Tietojen säilytys</w:t>
      </w:r>
      <w:bookmarkEnd w:id="2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15783"/>
      <w:r>
        <w:lastRenderedPageBreak/>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7" w:name="_Toc460240070"/>
      <w:bookmarkStart w:id="28" w:name="_Toc459970681"/>
      <w:bookmarkStart w:id="29" w:name="_Toc466915784"/>
      <w:r>
        <w:t>Muiden kuin Microsoftin tuotteet</w:t>
      </w:r>
      <w:bookmarkEnd w:id="27"/>
      <w:bookmarkEnd w:id="28"/>
      <w:bookmarkEnd w:id="29"/>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5785"/>
      <w:r>
        <w:t>Hyväksyttävä käyttökäytäntö</w:t>
      </w:r>
      <w:bookmarkEnd w:id="3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15786"/>
      <w:r>
        <w:t>Tekniset rajoitukset</w:t>
      </w:r>
      <w:bookmarkEnd w:id="3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15787"/>
      <w:r>
        <w:t>Lain noudattaminen</w:t>
      </w:r>
      <w:bookmarkEnd w:id="32"/>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lastRenderedPageBreak/>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3" w:name="_Toc466915788"/>
      <w:bookmarkStart w:id="34" w:name="ImportExportServices"/>
      <w:r w:rsidRPr="008F6529">
        <w:t>Palveluiden tuonti/vienti</w:t>
      </w:r>
      <w:bookmarkEnd w:id="33"/>
    </w:p>
    <w:bookmarkEnd w:id="3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5" w:name="_Toc466915789"/>
      <w:r>
        <w:t>Sähköiset ilmoitukset</w:t>
      </w:r>
      <w:bookmarkEnd w:id="3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6" w:name="_Toc466915790"/>
      <w:r>
        <w:t>Käyttöoikeuden siirtäminen</w:t>
      </w:r>
      <w:bookmarkEnd w:id="3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7" w:name="_Toc466915791"/>
      <w:r>
        <w:t>Fonttikomponentit</w:t>
      </w:r>
      <w:bookmarkEnd w:id="3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8" w:name="CompetitiveBenchmarking"/>
      <w:bookmarkStart w:id="39" w:name="_Toc459970689"/>
      <w:bookmarkStart w:id="40" w:name="_Toc466915792"/>
      <w:r>
        <w:t>Kilpaileva vertailu</w:t>
      </w:r>
      <w:bookmarkEnd w:id="38"/>
      <w:bookmarkEnd w:id="39"/>
      <w:bookmarkEnd w:id="4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1" w:name="_Toc466915793"/>
      <w:r>
        <w:t>Limittäminen</w:t>
      </w:r>
      <w:bookmarkEnd w:id="4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EF6651"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5794"/>
      <w:r>
        <w:lastRenderedPageBreak/>
        <w:t>Tietosuoja- ja tietoturvaehdot</w:t>
      </w:r>
      <w:bookmarkEnd w:id="42"/>
      <w:bookmarkEnd w:id="4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4" w:name="_Toc466915795"/>
      <w:r w:rsidRPr="00694022">
        <w:rPr>
          <w:lang w:val="fi-FI"/>
        </w:rPr>
        <w:t>Yleiset yksityisyys- ja tietoturvaehdot</w:t>
      </w:r>
      <w:bookmarkEnd w:id="44"/>
    </w:p>
    <w:p w14:paraId="0207C6BC" w14:textId="77777777" w:rsidR="007900CD" w:rsidRPr="006D2C33" w:rsidRDefault="007900CD" w:rsidP="007900CD">
      <w:pPr>
        <w:pStyle w:val="ProductList-SubSubSectionHeading"/>
        <w:keepLines/>
        <w:outlineLvl w:val="2"/>
      </w:pPr>
      <w:bookmarkStart w:id="45" w:name="_Toc460240082"/>
      <w:bookmarkStart w:id="46" w:name="_Toc459970693"/>
      <w:bookmarkStart w:id="47" w:name="_Toc466915796"/>
      <w:r>
        <w:t>Laajuus</w:t>
      </w:r>
      <w:bookmarkEnd w:id="45"/>
      <w:bookmarkEnd w:id="46"/>
      <w:bookmarkEnd w:id="47"/>
    </w:p>
    <w:p w14:paraId="7F5FDAA8" w14:textId="77777777" w:rsidR="007900CD" w:rsidRPr="006D2C33" w:rsidRDefault="007900CD" w:rsidP="007900CD">
      <w:pPr>
        <w:pStyle w:val="ProductList-Body"/>
      </w:pPr>
      <w:r>
        <w:t xml:space="preserve">Tämän osion ehdot koskevat kaikkia Online-palveluita paitsi Bing Maps Enterprise Platformia, Bing Maps Mobile Asset Management Platformia ja Microsoft Translatoria,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6915797"/>
      <w:r>
        <w:t>Asiakastietojen käyttö</w:t>
      </w:r>
      <w:bookmarkEnd w:id="4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9" w:name="_Toc423959220"/>
      <w:bookmarkStart w:id="50" w:name="_Toc417892060"/>
      <w:bookmarkStart w:id="51" w:name="_Toc466915798"/>
      <w:r>
        <w:t>Asiakastietojen paljastaminen</w:t>
      </w:r>
      <w:bookmarkEnd w:id="49"/>
      <w:bookmarkEnd w:id="50"/>
      <w:bookmarkEnd w:id="5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6915799"/>
      <w:r>
        <w:t>Koulutuslaitokset</w:t>
      </w:r>
      <w:bookmarkEnd w:id="5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3" w:name="_Toc423959222"/>
      <w:bookmarkStart w:id="54" w:name="_Toc466915800"/>
      <w:bookmarkStart w:id="55" w:name="HIPPA"/>
      <w:bookmarkStart w:id="56" w:name="_Toc417892062"/>
      <w:bookmarkStart w:id="57" w:name="HIPAA"/>
      <w:r>
        <w:t>HIPAA Business Associate</w:t>
      </w:r>
      <w:bookmarkEnd w:id="53"/>
      <w:bookmarkEnd w:id="54"/>
    </w:p>
    <w:bookmarkEnd w:id="5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6"/>
    <w:bookmarkEnd w:id="5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8" w:name="_Toc466915801"/>
      <w:r>
        <w:t>Tietoturva</w:t>
      </w:r>
      <w:bookmarkEnd w:id="5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66915802"/>
      <w:r>
        <w:t>Turvallisuusongelmailmoitus</w:t>
      </w:r>
      <w:bookmarkEnd w:id="5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66915803"/>
      <w:bookmarkStart w:id="61" w:name="LocationofDataProcessing"/>
      <w:r>
        <w:t>Tietojen käsittelyn sijainti</w:t>
      </w:r>
      <w:bookmarkEnd w:id="60"/>
    </w:p>
    <w:bookmarkEnd w:id="6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2" w:name="_Toc417892066"/>
      <w:bookmarkStart w:id="63" w:name="_Toc412644895"/>
      <w:bookmarkStart w:id="64" w:name="_Toc466915804"/>
      <w:r w:rsidRPr="00762B93">
        <w:t>Esikatseluversiot</w:t>
      </w:r>
      <w:bookmarkEnd w:id="62"/>
      <w:bookmarkEnd w:id="63"/>
      <w:bookmarkEnd w:id="6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66915805"/>
      <w:r>
        <w:t>Alihankkijoiden käyttö</w:t>
      </w:r>
      <w:bookmarkEnd w:id="6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66915806"/>
      <w:r>
        <w:t>Yhteyden ottaminen Microsoftiin</w:t>
      </w:r>
      <w:bookmarkEnd w:id="6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EF6651"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7" w:name="_Toc466915807"/>
      <w:bookmarkStart w:id="68" w:name="DataProcessingTerms"/>
      <w:r w:rsidRPr="00694022">
        <w:rPr>
          <w:lang w:val="fi-FI"/>
        </w:rPr>
        <w:lastRenderedPageBreak/>
        <w:t>Tietojenkäsittelyn ehdot</w:t>
      </w:r>
      <w:bookmarkEnd w:id="67"/>
    </w:p>
    <w:bookmarkEnd w:id="6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737252">
        <w:tc>
          <w:tcPr>
            <w:tcW w:w="2610" w:type="dxa"/>
            <w:vAlign w:val="center"/>
          </w:tcPr>
          <w:p w14:paraId="1248EC29" w14:textId="1758CDAF" w:rsidR="007900CD" w:rsidRPr="00231971" w:rsidRDefault="007900CD" w:rsidP="007900CD">
            <w:pPr>
              <w:pStyle w:val="ProductList-Body"/>
              <w:rPr>
                <w:sz w:val="16"/>
                <w:szCs w:val="16"/>
              </w:rPr>
            </w:pPr>
            <w:bookmarkStart w:id="69"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69"/>
      <w:tr w:rsidR="003809E6" w14:paraId="4E2864B4" w14:textId="77777777" w:rsidTr="00737252">
        <w:tc>
          <w:tcPr>
            <w:tcW w:w="2610" w:type="dxa"/>
            <w:vAlign w:val="center"/>
          </w:tcPr>
          <w:p w14:paraId="5BE79BD0" w14:textId="47744B85" w:rsidR="003809E6" w:rsidRPr="00231971" w:rsidRDefault="003809E6" w:rsidP="003809E6">
            <w:pPr>
              <w:pStyle w:val="ProductList-Body"/>
              <w:rPr>
                <w:sz w:val="16"/>
                <w:szCs w:val="16"/>
              </w:rPr>
            </w:pPr>
            <w:r>
              <w:rPr>
                <w:sz w:val="16"/>
                <w:szCs w:val="16"/>
              </w:rPr>
              <w:t>Office 365 -palvelut</w:t>
            </w:r>
          </w:p>
        </w:tc>
        <w:tc>
          <w:tcPr>
            <w:tcW w:w="8190" w:type="dxa"/>
          </w:tcPr>
          <w:p w14:paraId="5F5154A0" w14:textId="40BD9FA8" w:rsidR="003809E6" w:rsidRPr="00231971" w:rsidRDefault="003809E6" w:rsidP="003809E6">
            <w:pPr>
              <w:pStyle w:val="ProductList-Body"/>
              <w:rPr>
                <w:sz w:val="16"/>
                <w:szCs w:val="16"/>
              </w:rPr>
            </w:pPr>
            <w:r w:rsidRPr="005C6B3F">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Project Online, Skype for Business Online, Sway, Office Online, Microsoft Analytics, Customer Lockbox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7900CD" w14:paraId="26F22DF9" w14:textId="77777777" w:rsidTr="00737252">
        <w:tc>
          <w:tcPr>
            <w:tcW w:w="2610" w:type="dxa"/>
            <w:vAlign w:val="center"/>
          </w:tcPr>
          <w:p w14:paraId="7EAC1A6A" w14:textId="3A40FEDC" w:rsidR="007900CD" w:rsidRPr="00231971" w:rsidRDefault="007900CD" w:rsidP="007900CD">
            <w:pPr>
              <w:pStyle w:val="ProductList-Body"/>
              <w:rPr>
                <w:sz w:val="16"/>
                <w:szCs w:val="16"/>
              </w:rPr>
            </w:pPr>
            <w:bookmarkStart w:id="70" w:name="MicrosoftAzureCoreServices"/>
            <w:r>
              <w:rPr>
                <w:sz w:val="16"/>
                <w:szCs w:val="16"/>
              </w:rPr>
              <w:t>Microsoft Azure -ydinpalvelut</w:t>
            </w:r>
            <w:bookmarkEnd w:id="70"/>
          </w:p>
        </w:tc>
        <w:tc>
          <w:tcPr>
            <w:tcW w:w="8190" w:type="dxa"/>
          </w:tcPr>
          <w:p w14:paraId="2B7E4A39" w14:textId="0384B874" w:rsidR="007900CD" w:rsidRPr="00231971" w:rsidRDefault="007900CD" w:rsidP="007900CD">
            <w:pPr>
              <w:pStyle w:val="ProductList-Body"/>
              <w:rPr>
                <w:sz w:val="16"/>
                <w:szCs w:val="16"/>
              </w:rPr>
            </w:pPr>
            <w:r>
              <w:rPr>
                <w:sz w:val="16"/>
                <w:szCs w:val="16"/>
              </w:rPr>
              <w:t>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Rights Management Service, ajoitustoiminto, palveluväylä, sivuston palautus, SQL-tietokanta, tallennustila, tallennuspalvelu, Stream Analytics, liikennehallinta, näennäiskoneet, näennäisverkko, Visual Studio Team Services ja työnkulun hallinta.</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1" w:name="DataProcessingTerms_DataatRest"/>
      <w:bookmarkStart w:id="72" w:name="_Toc457466419"/>
      <w:bookmarkStart w:id="73" w:name="_Toc453946599"/>
      <w:bookmarkStart w:id="74" w:name="_Toc466915808"/>
      <w:r>
        <w:t>Asiakastietojen tallennuspaikka</w:t>
      </w:r>
      <w:bookmarkEnd w:id="71"/>
      <w:bookmarkEnd w:id="72"/>
      <w:bookmarkEnd w:id="73"/>
      <w:bookmarkEnd w:id="74"/>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77777777" w:rsidR="00C62F40" w:rsidRDefault="00C62F40"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 xml:space="preserve">-postilaatikon sisältö (sähköpostiviestin leipäteksti, kalenterimerkinnät ja sähköpostiliitteiden sisältö), (2) SharePoint Online -sivuston sisältö ja sivustoon tallennetut tiedostot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394C86A3" w14:textId="77777777" w:rsidR="007900CD" w:rsidRPr="006D2C33" w:rsidRDefault="007900CD" w:rsidP="007900CD">
      <w:pPr>
        <w:pStyle w:val="ProductList-Body"/>
        <w:numPr>
          <w:ilvl w:val="0"/>
          <w:numId w:val="6"/>
        </w:numPr>
        <w:ind w:left="450" w:hanging="270"/>
      </w:pPr>
      <w:r>
        <w:rPr>
          <w:b/>
        </w:rPr>
        <w:t>Microsoft Power BI Services</w:t>
      </w:r>
      <w:r w:rsidRPr="00335F1D">
        <w:rPr>
          <w:b/>
          <w:bCs/>
        </w:rPr>
        <w:t>.</w:t>
      </w:r>
      <w:r>
        <w:t xml:space="preserve"> Jos Asiakas määrittää Australiassa, Euroopan unionin alueella tai Yhdysvalloissa sijaitsevan vuokralaisensa, Microsoft säilyttää Microsoft Power BI -asiakastietoja vain tämän Geon alueella.</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42462E7" w14:textId="69B7D18B" w:rsidR="007900CD" w:rsidRPr="006D2C33" w:rsidRDefault="007900CD" w:rsidP="007900CD">
      <w:pPr>
        <w:pStyle w:val="ProductList-Body"/>
        <w:numPr>
          <w:ilvl w:val="0"/>
          <w:numId w:val="6"/>
        </w:numPr>
        <w:spacing w:after="120"/>
        <w:ind w:left="450" w:hanging="270"/>
      </w:pPr>
      <w:r>
        <w:rPr>
          <w:b/>
        </w:rPr>
        <w:t>Microsoft Dynamics 365 -ydinpalvelut</w:t>
      </w:r>
      <w:r w:rsidRPr="00335F1D">
        <w:rPr>
          <w:b/>
          <w:bCs/>
        </w:rPr>
        <w:t>.</w:t>
      </w:r>
      <w:r>
        <w:t xml:space="preserve"> </w:t>
      </w:r>
      <w:r w:rsidR="003809E6">
        <w:t>Microsoft Social Engagement pois lukien, jos Asiakas määrittää esiintymänsä Yhdysvalloissa tai EU:n alueella, Microsoft säilyttää Asiakkaan tietoja millä tahansa näistä maantieteellisistä alueista rajoittuen Microsoft Dynamics 365 -ydinpalveluiden hallitsemiin yksiköihin</w:t>
      </w:r>
      <w:r>
        <w:t>. Tiettyjä yksiköitä ei voi määrittää tallennettavaksi millekään tietylle maantieteelliselle alueelle tai Yhdysvaltain ulkopuolelle, ja ne voidaan kopioida muihin sijainteihin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5" w:name="DataProcessingTerms_Privacy"/>
      <w:bookmarkStart w:id="76" w:name="_Toc449618397"/>
      <w:bookmarkStart w:id="77" w:name="_Toc445967464"/>
      <w:bookmarkStart w:id="78" w:name="_Toc466915809"/>
      <w:r>
        <w:t>Tietosuoja</w:t>
      </w:r>
      <w:bookmarkEnd w:id="75"/>
      <w:bookmarkEnd w:id="76"/>
      <w:bookmarkEnd w:id="77"/>
      <w:bookmarkEnd w:id="7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9" w:name="SubcontractorTransfer"/>
      <w:r>
        <w:rPr>
          <w:b/>
        </w:rPr>
        <w:t>Siirtäminen alihankkijoille</w:t>
      </w:r>
      <w:bookmarkEnd w:id="7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0" w:name="_Toc466915810"/>
      <w:r>
        <w:t>Eurooppaa koskevat lisäehdot</w:t>
      </w:r>
      <w:bookmarkEnd w:id="8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1" w:name="_Toc466915811"/>
      <w:r>
        <w:t>Tietoturva</w:t>
      </w:r>
      <w:bookmarkEnd w:id="8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7900CD" w:rsidRPr="00C62FB6" w14:paraId="328D122A" w14:textId="77777777" w:rsidTr="00EB056C">
        <w:trPr>
          <w:trHeight w:val="288"/>
        </w:trPr>
        <w:tc>
          <w:tcPr>
            <w:tcW w:w="2880" w:type="dxa"/>
            <w:vAlign w:val="center"/>
          </w:tcPr>
          <w:p w14:paraId="20B6C7AB" w14:textId="7A6834B3" w:rsidR="007900CD" w:rsidRPr="005F68CF" w:rsidRDefault="007900CD" w:rsidP="007900CD">
            <w:pPr>
              <w:pStyle w:val="ProductList-Body"/>
              <w:rPr>
                <w:sz w:val="16"/>
              </w:rPr>
            </w:pPr>
            <w:r>
              <w:rPr>
                <w:sz w:val="16"/>
                <w:szCs w:val="16"/>
              </w:rPr>
              <w:t>Microsoft Intune Online -palvelut</w:t>
            </w:r>
          </w:p>
        </w:tc>
        <w:tc>
          <w:tcPr>
            <w:tcW w:w="1584" w:type="dxa"/>
            <w:vAlign w:val="center"/>
          </w:tcPr>
          <w:p w14:paraId="1F16BBD2" w14:textId="3795A9D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5ADA3485" w14:textId="77777777" w:rsidTr="00EB056C">
        <w:trPr>
          <w:trHeight w:val="288"/>
        </w:trPr>
        <w:tc>
          <w:tcPr>
            <w:tcW w:w="2880" w:type="dxa"/>
            <w:vAlign w:val="center"/>
          </w:tcPr>
          <w:p w14:paraId="68FE916C" w14:textId="0D6E0BBA" w:rsidR="007900CD" w:rsidRPr="00231971" w:rsidRDefault="007900CD" w:rsidP="007900CD">
            <w:pPr>
              <w:pStyle w:val="ProductList-Body"/>
              <w:rPr>
                <w:sz w:val="16"/>
                <w:szCs w:val="16"/>
              </w:rPr>
            </w:pPr>
            <w:r>
              <w:rPr>
                <w:sz w:val="16"/>
                <w:szCs w:val="16"/>
              </w:rPr>
              <w:t>Microsoft Power BI Services</w:t>
            </w:r>
          </w:p>
        </w:tc>
        <w:tc>
          <w:tcPr>
            <w:tcW w:w="1584" w:type="dxa"/>
            <w:vAlign w:val="center"/>
          </w:tcPr>
          <w:p w14:paraId="091DD6F8" w14:textId="7B605C55"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7900CD" w:rsidRPr="00231971" w:rsidRDefault="007900CD" w:rsidP="007900C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7900CD" w:rsidRPr="00231971" w:rsidRDefault="007900CD" w:rsidP="007900C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lastRenderedPageBreak/>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EF6651"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66915812"/>
      <w:r>
        <w:lastRenderedPageBreak/>
        <w:t>Online-palveluiden palvelukohtaiset ehdot</w:t>
      </w:r>
      <w:bookmarkEnd w:id="82"/>
      <w:bookmarkEnd w:id="8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4" w:name="_Toc466915813"/>
      <w:bookmarkStart w:id="85" w:name="MicrosoftAzureServices"/>
      <w:r w:rsidRPr="00694022">
        <w:rPr>
          <w:lang w:val="fi-FI"/>
        </w:rPr>
        <w:t>Microsoft Azure -palvelut</w:t>
      </w:r>
      <w:bookmarkEnd w:id="84"/>
    </w:p>
    <w:bookmarkEnd w:id="85"/>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B2732A1" w:rsidR="005E3275" w:rsidRDefault="005E3275" w:rsidP="007900CD">
      <w:pPr>
        <w:pStyle w:val="ProductList-Body"/>
        <w:spacing w:after="120"/>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4E271CD3" w14:textId="44BAC25E" w:rsidR="007900CD" w:rsidRPr="005C6B3F" w:rsidRDefault="007900CD" w:rsidP="007900CD">
      <w:pPr>
        <w:pStyle w:val="ProductList-Offering2Heading"/>
        <w:outlineLvl w:val="2"/>
        <w:rPr>
          <w:lang w:val="fi-FI"/>
        </w:rPr>
      </w:pPr>
      <w:bookmarkStart w:id="86" w:name="_Toc466915814"/>
      <w:bookmarkStart w:id="87" w:name="MicrosoftTranslator"/>
      <w:bookmarkStart w:id="88" w:name="_Toc449618403"/>
      <w:bookmarkStart w:id="89" w:name="_Toc445967470"/>
      <w:r w:rsidRPr="005C6B3F">
        <w:rPr>
          <w:lang w:val="fi-FI"/>
        </w:rPr>
        <w:t>Microsoft Translator</w:t>
      </w:r>
      <w:bookmarkEnd w:id="86"/>
    </w:p>
    <w:bookmarkEnd w:id="87"/>
    <w:p w14:paraId="4D89B62D" w14:textId="77777777" w:rsidR="007900CD" w:rsidRPr="006D2C33" w:rsidRDefault="007900CD" w:rsidP="007900CD">
      <w:pPr>
        <w:pStyle w:val="ProductList-ClauseHeading"/>
      </w:pPr>
      <w:r>
        <w:t>Microsoft Translatorin yksityisyys</w:t>
      </w:r>
    </w:p>
    <w:p w14:paraId="371EA8ED" w14:textId="77777777" w:rsidR="007900CD" w:rsidRPr="006D2C33" w:rsidRDefault="007900CD" w:rsidP="007900CD">
      <w:pPr>
        <w:pStyle w:val="ProductList-Body"/>
      </w:pPr>
      <w:r>
        <w:t xml:space="preserve">Microsoftin tietosuojalauseke, joka on osoitteessa </w:t>
      </w:r>
      <w:hyperlink r:id="rId33" w:history="1">
        <w:r>
          <w:rPr>
            <w:rStyle w:val="Hyperlink"/>
          </w:rPr>
          <w:t>https://go.microsoft.com/fwlink/?LinkId=521839</w:t>
        </w:r>
      </w:hyperlink>
      <w:r>
        <w:t>. koskee Asiakkaan Microsoft Translatorin käyttöä, mutta tämä Microsoft Translator -kohta on voimassa, jos se on ristiriidassa Microsoftin tietosuojalausekkeen kanssa.</w:t>
      </w:r>
    </w:p>
    <w:p w14:paraId="2E435800" w14:textId="77777777" w:rsidR="007900CD" w:rsidRPr="006D2C33" w:rsidRDefault="007900CD" w:rsidP="007900CD">
      <w:pPr>
        <w:pStyle w:val="ProductList-Body"/>
      </w:pPr>
    </w:p>
    <w:p w14:paraId="6893D1E9" w14:textId="77777777" w:rsidR="007900CD" w:rsidRPr="006D2C33" w:rsidRDefault="007900CD" w:rsidP="007900CD">
      <w:pPr>
        <w:pStyle w:val="ProductList-ClauseHeading"/>
      </w:pPr>
      <w:r>
        <w:t>Rajoitus</w:t>
      </w:r>
    </w:p>
    <w:p w14:paraId="09E8D6A7" w14:textId="77777777" w:rsidR="007900CD" w:rsidRPr="006D2C33" w:rsidRDefault="007900CD" w:rsidP="007900CD">
      <w:pPr>
        <w:pStyle w:val="ProductList-Body"/>
      </w:pPr>
      <w:r>
        <w:t>Asiakas ei saa käyttää Microsoft Translatorin tietoja kehittääkseen tai tarjotakseen mitään vastaavaa koneen oppimiseen perustuvaa käännöspalvelua.</w:t>
      </w:r>
    </w:p>
    <w:p w14:paraId="447F7393" w14:textId="77777777" w:rsidR="007900CD" w:rsidRPr="006D2C33" w:rsidRDefault="007900CD" w:rsidP="007900CD">
      <w:pPr>
        <w:pStyle w:val="ProductList-Body"/>
      </w:pPr>
    </w:p>
    <w:p w14:paraId="68819D00" w14:textId="77777777" w:rsidR="007900CD" w:rsidRPr="006D2C33" w:rsidRDefault="007900CD" w:rsidP="007900CD">
      <w:pPr>
        <w:pStyle w:val="ProductList-ClauseHeading"/>
      </w:pPr>
      <w:r>
        <w:t xml:space="preserve">Microsoftin tietojen käyttö. </w:t>
      </w:r>
    </w:p>
    <w:p w14:paraId="4F70F798" w14:textId="77777777" w:rsidR="007900CD" w:rsidRPr="006D2C33" w:rsidRDefault="007900CD" w:rsidP="007900CD">
      <w:pPr>
        <w:pStyle w:val="ProductList-Body"/>
      </w:pPr>
      <w:r>
        <w:t>Asiakas myöntää Microsoftille sekä hankkii ja ylläpitää kaikki Asiakkaan tietojen oikeudet, jotta Microsoft voi: (i) toimittaa Microsoft Translatorin; (ii) suojata tietoaiheita ja (iii) parantaa Microsoft-tuotteita ja -palveluita. Microsoft ei saa tarjota Asiakkaalle tapaa käyttää tai hakea Asiakkaan tietoja. Microsoft voi säilyttää Microsoft Translatoriin lähetettyjä Asiakkaan tietoja tässä kohdassa kuvattuihin tarkoituksiin. Asiakas hankkii tietojen kohteilta, joiden henkilökohtaisia tietoja Asiakkaan tiedoissa on, riittävän luvan, jotta Asiakas ja Microsoft saavat käsitellä Asiakkaan tietoja.</w:t>
      </w:r>
    </w:p>
    <w:p w14:paraId="3BD75FF4" w14:textId="77777777" w:rsidR="007900CD" w:rsidRPr="006D2C33" w:rsidRDefault="007900CD" w:rsidP="007900CD">
      <w:pPr>
        <w:pStyle w:val="ProductList-Body"/>
      </w:pPr>
    </w:p>
    <w:p w14:paraId="5088F665" w14:textId="77777777" w:rsidR="007900CD" w:rsidRPr="006D2C33" w:rsidRDefault="007900CD" w:rsidP="007900CD">
      <w:pPr>
        <w:pStyle w:val="ProductList-ClauseHeading"/>
      </w:pPr>
      <w:r>
        <w:t>Lähdetiedot</w:t>
      </w:r>
    </w:p>
    <w:p w14:paraId="316169F8" w14:textId="77777777" w:rsidR="007900CD" w:rsidRPr="006D2C33" w:rsidRDefault="007900CD" w:rsidP="007900CD">
      <w:pPr>
        <w:pStyle w:val="ProductList-Body"/>
      </w:pPr>
      <w:r>
        <w:t>Asiakkaan sovelluksen tai sivuston, joka käyttää Microsoft Translatorin suorittamia automaattisia käännöksiä, on ilmoitettava käyttäjille, että Microsoft Translator on kääntänyt tekstin automaattisesti.</w:t>
      </w:r>
    </w:p>
    <w:p w14:paraId="012B0A71" w14:textId="77777777" w:rsidR="007900CD" w:rsidRPr="006D2C33" w:rsidRDefault="00EF6651" w:rsidP="007900CD">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50BE0714" w14:textId="77777777" w:rsidR="003809E6" w:rsidRPr="005C6B3F" w:rsidRDefault="003809E6" w:rsidP="003809E6">
      <w:pPr>
        <w:pStyle w:val="ProductList-OfferingGroupHeading"/>
        <w:spacing w:after="80"/>
        <w:outlineLvl w:val="1"/>
        <w:rPr>
          <w:lang w:val="fi-FI"/>
        </w:rPr>
      </w:pPr>
      <w:bookmarkStart w:id="90" w:name="_Toc460240101"/>
      <w:bookmarkStart w:id="91" w:name="_Toc466915815"/>
      <w:bookmarkStart w:id="92" w:name="EMS"/>
      <w:bookmarkStart w:id="93" w:name="_Toc437590238"/>
      <w:bookmarkStart w:id="94" w:name="_Toc435790944"/>
      <w:bookmarkStart w:id="95" w:name="MicrosoftDynamicsMarketing"/>
      <w:bookmarkEnd w:id="88"/>
      <w:bookmarkEnd w:id="89"/>
      <w:r w:rsidRPr="005C6B3F">
        <w:rPr>
          <w:lang w:val="fi-FI"/>
        </w:rPr>
        <w:t xml:space="preserve">Microsoft </w:t>
      </w:r>
      <w:bookmarkEnd w:id="90"/>
      <w:r w:rsidRPr="005C6B3F">
        <w:rPr>
          <w:lang w:val="fi-FI"/>
        </w:rPr>
        <w:t>Azure Plans</w:t>
      </w:r>
      <w:bookmarkEnd w:id="91"/>
    </w:p>
    <w:bookmarkEnd w:id="92"/>
    <w:p w14:paraId="25227950" w14:textId="77777777" w:rsidR="003809E6" w:rsidRPr="00F55075" w:rsidRDefault="003809E6" w:rsidP="003809E6">
      <w:pPr>
        <w:pStyle w:val="ProductList-Body"/>
        <w:tabs>
          <w:tab w:val="clear" w:pos="158"/>
          <w:tab w:val="left" w:pos="360"/>
        </w:tabs>
      </w:pPr>
      <w:r>
        <w:rPr>
          <w:b/>
          <w:color w:val="00188F"/>
        </w:rPr>
        <w:t>Ilmoitukset</w:t>
      </w:r>
    </w:p>
    <w:p w14:paraId="3694ACE2" w14:textId="77777777" w:rsidR="003809E6" w:rsidRPr="00F55075" w:rsidRDefault="003809E6" w:rsidP="003809E6">
      <w:pPr>
        <w:pStyle w:val="ProductList-Body"/>
      </w:pPr>
      <w:r>
        <w:t xml:space="preserve">Bing Maps -ilmoituksia </w:t>
      </w:r>
      <w:hyperlink w:anchor="Attachment1" w:history="1">
        <w:r>
          <w:rPr>
            <w:rStyle w:val="Hyperlink"/>
          </w:rPr>
          <w:t>liitteessä 1</w:t>
        </w:r>
      </w:hyperlink>
      <w:r>
        <w:t xml:space="preserve"> sovelletaan.</w:t>
      </w:r>
    </w:p>
    <w:p w14:paraId="00B92423" w14:textId="77777777" w:rsidR="003809E6" w:rsidRPr="00F55075" w:rsidRDefault="003809E6" w:rsidP="003809E6">
      <w:pPr>
        <w:pStyle w:val="ProductList-Body"/>
      </w:pPr>
    </w:p>
    <w:p w14:paraId="59ABF182" w14:textId="77777777" w:rsidR="003809E6" w:rsidRPr="00F55075" w:rsidRDefault="003809E6" w:rsidP="003809E6">
      <w:pPr>
        <w:pStyle w:val="ProductList-Body"/>
        <w:tabs>
          <w:tab w:val="clear" w:pos="158"/>
          <w:tab w:val="left" w:pos="180"/>
        </w:tabs>
      </w:pPr>
      <w:r>
        <w:rPr>
          <w:b/>
          <w:color w:val="00188F"/>
        </w:rPr>
        <w:t>Tilauskäyttöoikeuspaketit</w:t>
      </w:r>
    </w:p>
    <w:p w14:paraId="345CFB2B" w14:textId="77777777" w:rsidR="003809E6" w:rsidRPr="00F55075" w:rsidRDefault="003809E6" w:rsidP="003809E6">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Azure Active Directory Premiumin, Azure Information Protectionin ja Microsoft Intunen vaatimukset.</w:t>
      </w:r>
    </w:p>
    <w:p w14:paraId="4EC6DB38" w14:textId="77777777" w:rsidR="0068779C" w:rsidRPr="003C2FBE" w:rsidRDefault="0068779C" w:rsidP="0068779C">
      <w:pPr>
        <w:pStyle w:val="ProductList-Body"/>
      </w:pPr>
    </w:p>
    <w:p w14:paraId="3DD4D833" w14:textId="77777777" w:rsidR="0068779C" w:rsidRPr="0068779C" w:rsidRDefault="0068779C" w:rsidP="0068779C">
      <w:pPr>
        <w:pStyle w:val="ProductList-Offering2Heading"/>
        <w:outlineLvl w:val="2"/>
        <w:rPr>
          <w:lang w:val="fi-FI"/>
        </w:rPr>
      </w:pPr>
      <w:bookmarkStart w:id="96" w:name="AzureActiveDirectoryBasic"/>
      <w:r w:rsidRPr="0068779C">
        <w:rPr>
          <w:lang w:val="fi-FI"/>
        </w:rPr>
        <w:tab/>
      </w:r>
      <w:bookmarkStart w:id="97" w:name="_Toc459970714"/>
      <w:bookmarkStart w:id="98" w:name="_Toc457466428"/>
      <w:bookmarkStart w:id="99" w:name="_Toc466915816"/>
      <w:r w:rsidRPr="0068779C">
        <w:rPr>
          <w:lang w:val="fi-FI"/>
        </w:rPr>
        <w:t>Azure Active Directory Basic</w:t>
      </w:r>
      <w:bookmarkEnd w:id="97"/>
      <w:bookmarkEnd w:id="98"/>
      <w:bookmarkEnd w:id="99"/>
    </w:p>
    <w:bookmarkEnd w:id="96"/>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EF6651"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0" w:name="AzureActiveDirectoryPremium"/>
      <w:r w:rsidRPr="0068779C">
        <w:rPr>
          <w:lang w:val="fi-FI"/>
        </w:rPr>
        <w:tab/>
      </w:r>
      <w:bookmarkStart w:id="101" w:name="_Toc459970715"/>
      <w:bookmarkStart w:id="102" w:name="_Toc457466429"/>
      <w:bookmarkStart w:id="103" w:name="_Toc466915817"/>
      <w:r w:rsidRPr="005C6B3F">
        <w:rPr>
          <w:lang w:val="fi-FI"/>
        </w:rPr>
        <w:t>Azure Active Directory Premium</w:t>
      </w:r>
      <w:bookmarkEnd w:id="101"/>
      <w:bookmarkEnd w:id="102"/>
      <w:bookmarkEnd w:id="103"/>
    </w:p>
    <w:bookmarkEnd w:id="100"/>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EF6651"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04" w:name="AzureInformationProtectionPremium"/>
      <w:r w:rsidRPr="005C6B3F">
        <w:rPr>
          <w:lang w:val="fi-FI"/>
        </w:rPr>
        <w:lastRenderedPageBreak/>
        <w:tab/>
      </w:r>
      <w:bookmarkStart w:id="105" w:name="AzureRightsManagement"/>
      <w:bookmarkStart w:id="106" w:name="_Toc459970716"/>
      <w:bookmarkStart w:id="107" w:name="_Toc457466430"/>
      <w:bookmarkStart w:id="108" w:name="_Toc466915818"/>
      <w:r w:rsidRPr="005C6B3F">
        <w:rPr>
          <w:lang w:val="fi-FI"/>
        </w:rPr>
        <w:t>Azure Information Protection</w:t>
      </w:r>
      <w:bookmarkEnd w:id="105"/>
      <w:r w:rsidRPr="005C6B3F">
        <w:rPr>
          <w:lang w:val="fi-FI"/>
        </w:rPr>
        <w:t xml:space="preserve"> Premium</w:t>
      </w:r>
      <w:bookmarkEnd w:id="106"/>
      <w:bookmarkEnd w:id="107"/>
      <w:bookmarkEnd w:id="108"/>
    </w:p>
    <w:bookmarkEnd w:id="104"/>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EF6651"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EF6651" w:rsidP="0068779C">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61D95C5" w14:textId="77777777" w:rsidR="007900CD" w:rsidRPr="006D2C33" w:rsidRDefault="007900CD" w:rsidP="007900CD">
      <w:pPr>
        <w:pStyle w:val="ProductList-Offering1Heading"/>
      </w:pPr>
      <w:bookmarkStart w:id="109" w:name="_Toc388464308"/>
      <w:bookmarkStart w:id="110" w:name="_Toc460240107"/>
      <w:bookmarkStart w:id="111" w:name="Dynamics365"/>
      <w:bookmarkStart w:id="112" w:name="_Toc459970718"/>
      <w:bookmarkStart w:id="113" w:name="_Toc466915819"/>
      <w:bookmarkEnd w:id="93"/>
      <w:bookmarkEnd w:id="94"/>
      <w:bookmarkEnd w:id="95"/>
      <w:bookmarkEnd w:id="109"/>
      <w:r>
        <w:t>Microsoft Dynamics 365 Services</w:t>
      </w:r>
      <w:bookmarkEnd w:id="110"/>
      <w:bookmarkEnd w:id="111"/>
      <w:bookmarkEnd w:id="112"/>
      <w:bookmarkEnd w:id="113"/>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default" r:id="rId34"/>
          <w:footerReference w:type="first" r:id="rId35"/>
          <w:pgSz w:w="12240" w:h="15840"/>
          <w:pgMar w:top="1440" w:right="720" w:bottom="1440" w:left="720" w:header="720" w:footer="720" w:gutter="0"/>
          <w:cols w:space="720"/>
          <w:titlePg/>
          <w:docGrid w:linePitch="360"/>
        </w:sectPr>
      </w:pPr>
    </w:p>
    <w:p w14:paraId="63E41B4B" w14:textId="3500FD4B" w:rsidR="007900CD" w:rsidRPr="005C6B3F" w:rsidRDefault="007900CD" w:rsidP="007900CD">
      <w:pPr>
        <w:pStyle w:val="ProductList-Body"/>
        <w:rPr>
          <w:lang w:val="en-US"/>
        </w:rPr>
      </w:pPr>
      <w:r w:rsidRPr="005C6B3F">
        <w:rPr>
          <w:rFonts w:asciiTheme="majorHAnsi" w:hAnsiTheme="majorHAnsi"/>
          <w:sz w:val="16"/>
          <w:szCs w:val="16"/>
          <w:lang w:val="en-US"/>
        </w:rPr>
        <w:t>Microsoft Dynamics 365 Case Management, Enterprise Edition</w:t>
      </w:r>
    </w:p>
    <w:p w14:paraId="40F80841" w14:textId="0201FB38" w:rsidR="007900CD" w:rsidRPr="005C6B3F" w:rsidRDefault="007900CD" w:rsidP="007900CD">
      <w:pPr>
        <w:pStyle w:val="ProductList-Body"/>
        <w:rPr>
          <w:lang w:val="en-US"/>
        </w:rPr>
      </w:pPr>
      <w:r w:rsidRPr="005C6B3F">
        <w:rPr>
          <w:rFonts w:asciiTheme="majorHAnsi" w:hAnsiTheme="majorHAnsi"/>
          <w:sz w:val="16"/>
          <w:szCs w:val="16"/>
          <w:lang w:val="en-US"/>
        </w:rPr>
        <w:t>Microsoft Dynamics 365 Customer Service, Enterprise Edition</w:t>
      </w:r>
    </w:p>
    <w:p w14:paraId="066170B2" w14:textId="210F4613" w:rsidR="007900CD" w:rsidRPr="005C6B3F" w:rsidRDefault="007900CD" w:rsidP="007900CD">
      <w:pPr>
        <w:pStyle w:val="ProductList-Body"/>
        <w:rPr>
          <w:lang w:val="en-US"/>
        </w:rPr>
      </w:pPr>
      <w:r w:rsidRPr="005C6B3F">
        <w:rPr>
          <w:rFonts w:asciiTheme="majorHAnsi" w:hAnsiTheme="majorHAnsi"/>
          <w:sz w:val="16"/>
          <w:szCs w:val="16"/>
          <w:lang w:val="en-US"/>
        </w:rPr>
        <w:t>Microsoft Dynamics 365 Field Services, Enterprise Edition</w:t>
      </w:r>
    </w:p>
    <w:p w14:paraId="632D104A" w14:textId="61FFF941" w:rsidR="007900CD" w:rsidRPr="005C6B3F" w:rsidRDefault="007900CD" w:rsidP="007900CD">
      <w:pPr>
        <w:pStyle w:val="ProductList-Body"/>
        <w:rPr>
          <w:lang w:val="en-US"/>
        </w:rPr>
      </w:pPr>
      <w:r w:rsidRPr="005C6B3F">
        <w:rPr>
          <w:rFonts w:asciiTheme="majorHAnsi" w:hAnsiTheme="majorHAnsi"/>
          <w:sz w:val="16"/>
          <w:szCs w:val="16"/>
          <w:lang w:val="en-US"/>
        </w:rPr>
        <w:t>Microsoft Dynamics 365 Financials, Business Edition</w:t>
      </w:r>
    </w:p>
    <w:p w14:paraId="52D6C67E" w14:textId="340A25DB" w:rsidR="007900CD" w:rsidRPr="005C6B3F" w:rsidRDefault="007900CD" w:rsidP="007900CD">
      <w:pPr>
        <w:pStyle w:val="ProductList-Body"/>
        <w:rPr>
          <w:lang w:val="en-US"/>
        </w:rPr>
      </w:pPr>
      <w:r w:rsidRPr="005C6B3F">
        <w:rPr>
          <w:rFonts w:asciiTheme="majorHAnsi" w:hAnsiTheme="majorHAnsi"/>
          <w:sz w:val="16"/>
          <w:szCs w:val="16"/>
          <w:lang w:val="en-US"/>
        </w:rPr>
        <w:t>Microsoft Dynamics 365 Operations, Enterprise Edition</w:t>
      </w:r>
    </w:p>
    <w:p w14:paraId="1489A0EC" w14:textId="045B03FA" w:rsidR="007900CD" w:rsidRPr="005C6B3F" w:rsidRDefault="007900CD" w:rsidP="007900CD">
      <w:pPr>
        <w:pStyle w:val="ProductList-Body"/>
        <w:rPr>
          <w:lang w:val="en-US"/>
        </w:rPr>
      </w:pPr>
      <w:r w:rsidRPr="005C6B3F">
        <w:rPr>
          <w:rFonts w:asciiTheme="majorHAnsi" w:hAnsiTheme="majorHAnsi"/>
          <w:sz w:val="16"/>
          <w:szCs w:val="16"/>
          <w:lang w:val="en-US"/>
        </w:rPr>
        <w:t>Microsoft Dynamics 365 Project Service Automation, Enterprise Edition</w:t>
      </w:r>
    </w:p>
    <w:p w14:paraId="7EEF4CB5" w14:textId="32B430E3" w:rsidR="007900CD" w:rsidRPr="005C6B3F" w:rsidRDefault="007900CD" w:rsidP="007900CD">
      <w:pPr>
        <w:pStyle w:val="ProductList-Body"/>
        <w:rPr>
          <w:lang w:val="en-US"/>
        </w:rPr>
      </w:pPr>
      <w:r w:rsidRPr="005C6B3F">
        <w:rPr>
          <w:rFonts w:asciiTheme="majorHAnsi" w:hAnsiTheme="majorHAnsi"/>
          <w:sz w:val="16"/>
          <w:szCs w:val="16"/>
          <w:lang w:val="en-US"/>
        </w:rPr>
        <w:t>Microsoft Dynamics 365 Sales, Enterprise Edition</w:t>
      </w:r>
    </w:p>
    <w:p w14:paraId="3D5EA6D4" w14:textId="45C44E9B" w:rsidR="007900CD" w:rsidRPr="005C6B3F" w:rsidRDefault="007900CD" w:rsidP="007900CD">
      <w:pPr>
        <w:pStyle w:val="ProductList-Body"/>
        <w:rPr>
          <w:lang w:val="en-US"/>
        </w:rPr>
      </w:pPr>
      <w:r w:rsidRPr="005C6B3F">
        <w:rPr>
          <w:rFonts w:asciiTheme="majorHAnsi" w:hAnsiTheme="majorHAnsi"/>
          <w:sz w:val="16"/>
          <w:szCs w:val="16"/>
          <w:lang w:val="en-US"/>
        </w:rPr>
        <w:t>Microsoft Dynamics 365 Team Members, Business Edition</w:t>
      </w:r>
    </w:p>
    <w:p w14:paraId="7332DC38" w14:textId="1708577E" w:rsidR="007900CD" w:rsidRPr="005C6B3F" w:rsidRDefault="007900CD" w:rsidP="007900CD">
      <w:pPr>
        <w:pStyle w:val="ProductList-Body"/>
        <w:rPr>
          <w:lang w:val="en-US"/>
        </w:rPr>
      </w:pPr>
      <w:r w:rsidRPr="005C6B3F">
        <w:rPr>
          <w:rFonts w:asciiTheme="majorHAnsi" w:hAnsiTheme="majorHAnsi"/>
          <w:sz w:val="16"/>
          <w:szCs w:val="16"/>
          <w:lang w:val="en-US"/>
        </w:rPr>
        <w:t>Microsoft Dynamics 365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4AAF571D" w14:textId="77777777" w:rsidR="007900CD" w:rsidRPr="006D2C33" w:rsidRDefault="007900CD" w:rsidP="007900CD">
      <w:pPr>
        <w:pStyle w:val="ProductList-Body"/>
        <w:tabs>
          <w:tab w:val="clear" w:pos="158"/>
          <w:tab w:val="left" w:pos="360"/>
        </w:tabs>
      </w:pPr>
      <w:r>
        <w:rPr>
          <w:b/>
          <w:color w:val="00188F"/>
        </w:rPr>
        <w:t>Ulkopuoliset käyttäjät</w:t>
      </w:r>
    </w:p>
    <w:p w14:paraId="43ADC3A2" w14:textId="77777777" w:rsidR="007900CD" w:rsidRPr="006D2C33" w:rsidRDefault="007900CD" w:rsidP="007900CD">
      <w:pPr>
        <w:pStyle w:val="ProductList-Body"/>
        <w:tabs>
          <w:tab w:val="clear" w:pos="158"/>
          <w:tab w:val="left" w:pos="360"/>
        </w:tabs>
      </w:pPr>
      <w:r>
        <w:t>Microsoft Dynamics 365 Servicesin ulkopuoliset käyttäjät eivät tarvitse Online-palvelun käyttöön vaadittavia tilauskäyttöoikeuksia. Tämä poikkeus ei koske Asiakkaan tai sen Konserniyhtiön alihankkijoita tai edustajia.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49AE06EF" w14:textId="77777777" w:rsidR="007900CD" w:rsidRPr="006D2C33" w:rsidRDefault="007900CD" w:rsidP="007900CD">
      <w:pPr>
        <w:pStyle w:val="ProductList-ClauseHeading"/>
      </w:pPr>
      <w:r>
        <w:t>Dynamics 365 User SL-, From SA User SL- ja Add-on User SL -tilauskäyttöoikeuksien palvelinkäyttöoikeudet</w:t>
      </w:r>
    </w:p>
    <w:p w14:paraId="344CD2BF" w14:textId="77777777" w:rsidR="007900CD" w:rsidRPr="00B8307A" w:rsidRDefault="007900CD" w:rsidP="007900CD">
      <w:pPr>
        <w:pStyle w:val="ProductList-Body"/>
        <w:rPr>
          <w:szCs w:val="18"/>
        </w:rPr>
      </w:pPr>
      <w:r w:rsidRPr="00B8307A">
        <w:rPr>
          <w:szCs w:val="18"/>
        </w:rPr>
        <w:t>Asiakas, jolla on aktiivinen Microsoft Dynamics 365 Services -tilaus, saa:</w:t>
      </w:r>
    </w:p>
    <w:p w14:paraId="023DADA7"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asentaa ja käyttää haluamansa Microsoft Dynamics Server -ohjelmiston kopioiden määrän missä tahansa palvelimessa;</w:t>
      </w:r>
    </w:p>
    <w:p w14:paraId="133B7EFE"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 xml:space="preserve">antaa käyttäjien tai laitteiden, joilla on </w:t>
      </w:r>
      <w:bookmarkStart w:id="114" w:name="DynamicsCRM"/>
      <w:bookmarkStart w:id="115" w:name="_Toc459970720"/>
      <w:r w:rsidRPr="00B8307A">
        <w:rPr>
          <w:szCs w:val="18"/>
        </w:rPr>
        <w:t xml:space="preserve">Microsoft Dynamics CRM </w:t>
      </w:r>
      <w:bookmarkEnd w:id="114"/>
      <w:bookmarkEnd w:id="115"/>
      <w:r w:rsidRPr="00B8307A">
        <w:rPr>
          <w:szCs w:val="18"/>
        </w:rPr>
        <w:t>CAL- ja Microsoft Dynamics AX CAL -käyttöoikeus, käyttää Microsoft Dynamics Server -ohjelmistoa, joka on toimitettu Microsoft Dynamics 365 -tilauksilla;</w:t>
      </w:r>
    </w:p>
    <w:p w14:paraId="6C8386E7"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 xml:space="preserve">vastaanottaa ja käyttää päivityksiä, jotka liittyvät valtionhallinnon vero- ja säädösvaatimuksiin, </w:t>
      </w:r>
      <w:bookmarkStart w:id="116" w:name="DynamicsMarketing"/>
      <w:bookmarkStart w:id="117" w:name="_Toc459970721"/>
      <w:r w:rsidRPr="00B8307A">
        <w:rPr>
          <w:szCs w:val="18"/>
        </w:rPr>
        <w:t xml:space="preserve">Microsoft Dynamics </w:t>
      </w:r>
      <w:bookmarkEnd w:id="116"/>
      <w:bookmarkEnd w:id="117"/>
      <w:r w:rsidRPr="00B8307A">
        <w:rPr>
          <w:szCs w:val="18"/>
        </w:rPr>
        <w:t xml:space="preserve">Server -ohjelmistolla; </w:t>
      </w:r>
    </w:p>
    <w:p w14:paraId="0CDB3858"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muokata tai luoda laajennusten, ohjelman ja muiden painetuissa tai sähköisissä oppaissa mainittujen komponenttien johdannaisteoksia ja käyttää kyseisiä johdannaisteoksia, mutta vain Microsoft Dynamics Server -ohjelmistolla ja vain Asiakkaan sisäiseen käyttöön sekä</w:t>
      </w:r>
    </w:p>
    <w:p w14:paraId="510D3526"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suorittaa passiivisia Microsoft Dynamics Server -ohjelmiston varaesiintymiä väliaikaista tukea varten.</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18" w:name="_Toc459970722"/>
      <w:bookmarkStart w:id="119" w:name="MicrosoftSocialEngagement"/>
      <w:r>
        <w:rPr>
          <w:b/>
          <w:color w:val="00188F"/>
        </w:rPr>
        <w:t>Microsoft Social Engagement</w:t>
      </w:r>
      <w:bookmarkEnd w:id="118"/>
    </w:p>
    <w:bookmarkEnd w:id="119"/>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EF6651" w:rsidP="007900CD">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0" w:name="_Toc466915820"/>
      <w:bookmarkStart w:id="121" w:name="O365Services"/>
      <w:r w:rsidRPr="00694022">
        <w:rPr>
          <w:lang w:val="fi-FI"/>
        </w:rPr>
        <w:lastRenderedPageBreak/>
        <w:t>Office 365 -palvelut</w:t>
      </w:r>
      <w:bookmarkEnd w:id="120"/>
    </w:p>
    <w:bookmarkEnd w:id="121"/>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Office 365 -palveluiden ydinominaisuudet</w:t>
      </w:r>
    </w:p>
    <w:bookmarkEnd w:id="122"/>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23" w:name="MicrosoftTeams"/>
      <w:r>
        <w:rPr>
          <w:b/>
          <w:color w:val="00188F"/>
        </w:rPr>
        <w:t>Microsoft Teams</w:t>
      </w:r>
      <w:bookmarkEnd w:id="123"/>
    </w:p>
    <w:p w14:paraId="7BE1BE0C" w14:textId="172DC3E6" w:rsidR="003809E6" w:rsidRPr="00F55075"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4" w:name="ExchangeOnline"/>
      <w:r w:rsidRPr="00694022">
        <w:rPr>
          <w:lang w:val="fi-FI"/>
        </w:rPr>
        <w:tab/>
      </w:r>
      <w:bookmarkStart w:id="125" w:name="_Toc466915821"/>
      <w:r w:rsidRPr="005C6B3F">
        <w:t>Exchange Online</w:t>
      </w:r>
      <w:bookmarkEnd w:id="125"/>
    </w:p>
    <w:p w14:paraId="504B85AD" w14:textId="77777777" w:rsidR="00E93FD0" w:rsidRPr="005C6B3F" w:rsidRDefault="00E93FD0" w:rsidP="004E52BA">
      <w:pPr>
        <w:pStyle w:val="ProductList-Offering1"/>
        <w:rPr>
          <w:lang w:val="en-US"/>
        </w:rPr>
        <w:sectPr w:rsidR="00E93FD0" w:rsidRPr="005C6B3F" w:rsidSect="00E275D6">
          <w:footerReference w:type="first" r:id="rId36"/>
          <w:type w:val="continuous"/>
          <w:pgSz w:w="12240" w:h="15840"/>
          <w:pgMar w:top="1440" w:right="720" w:bottom="1440" w:left="720" w:header="720" w:footer="720" w:gutter="0"/>
          <w:cols w:space="720"/>
          <w:titlePg/>
          <w:docGrid w:linePitch="360"/>
        </w:sectPr>
      </w:pPr>
    </w:p>
    <w:bookmarkEnd w:id="124"/>
    <w:p w14:paraId="7BE66D0E" w14:textId="77777777" w:rsidR="007900CD" w:rsidRPr="005C6B3F" w:rsidRDefault="007900CD" w:rsidP="007900CD">
      <w:pPr>
        <w:pStyle w:val="ProductList-Body"/>
        <w:rPr>
          <w:lang w:val="en-US"/>
        </w:rPr>
      </w:pPr>
      <w:r w:rsidRPr="005C6B3F">
        <w:rPr>
          <w:rFonts w:asciiTheme="majorHAnsi" w:hAnsiTheme="majorHAnsi"/>
          <w:sz w:val="16"/>
          <w:szCs w:val="16"/>
          <w:lang w:val="en-US"/>
        </w:rPr>
        <w:t>Office 365 Advanced Threat Protection</w:t>
      </w:r>
    </w:p>
    <w:p w14:paraId="51F2B1FD" w14:textId="77777777" w:rsidR="007900CD" w:rsidRPr="005C6B3F" w:rsidRDefault="007900CD" w:rsidP="007900CD">
      <w:pPr>
        <w:pStyle w:val="ProductList-Body"/>
        <w:rPr>
          <w:lang w:val="en-US"/>
        </w:rPr>
      </w:pPr>
      <w:r w:rsidRPr="005C6B3F">
        <w:rPr>
          <w:rFonts w:asciiTheme="majorHAnsi" w:hAnsiTheme="majorHAnsi"/>
          <w:sz w:val="16"/>
          <w:szCs w:val="16"/>
          <w:lang w:val="en-US"/>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Kiosk</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6" w:name="_Toc423959249"/>
      <w:r w:rsidRPr="00487437">
        <w:rPr>
          <w:b/>
          <w:color w:val="00188F"/>
        </w:rPr>
        <w:t>Palvelutasosopimus</w:t>
      </w:r>
      <w:bookmarkEnd w:id="126"/>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EF6651"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7E94679" w:rsidR="00862C50" w:rsidRPr="00690C65" w:rsidRDefault="00862C50" w:rsidP="00D51544">
      <w:pPr>
        <w:pStyle w:val="ProductList-Offering2Heading"/>
      </w:pPr>
      <w:bookmarkStart w:id="127" w:name="_Toc466915822"/>
      <w:bookmarkStart w:id="128" w:name="Office365Applications"/>
      <w:r>
        <w:t>Office 365 Applications</w:t>
      </w:r>
      <w:bookmarkEnd w:id="127"/>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w:t>
      </w:r>
      <w:r>
        <w:lastRenderedPageBreak/>
        <w:t xml:space="preserve">on osoitteessa </w:t>
      </w:r>
      <w:hyperlink r:id="rId38"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EF665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29" w:name="MicrosoftMyAnalytics"/>
      <w:bookmarkStart w:id="130" w:name="_Toc465426847"/>
      <w:bookmarkStart w:id="131" w:name="_Toc466915823"/>
      <w:r w:rsidRPr="005C6B3F">
        <w:rPr>
          <w:lang w:val="fi-FI"/>
        </w:rPr>
        <w:t>Microsoft MyAnalytics</w:t>
      </w:r>
      <w:bookmarkEnd w:id="129"/>
      <w:bookmarkEnd w:id="130"/>
      <w:bookmarkEnd w:id="131"/>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5C6B3F" w:rsidRDefault="00EF6651" w:rsidP="003809E6">
      <w:pPr>
        <w:pStyle w:val="ProductList-Body"/>
        <w:shd w:val="clear" w:color="auto" w:fill="A6A6A6" w:themeFill="background1" w:themeFillShade="A6"/>
        <w:spacing w:before="120" w:after="240"/>
        <w:jc w:val="right"/>
        <w:rPr>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32" w:name="_Toc435790953"/>
      <w:bookmarkStart w:id="133" w:name="_Toc466915824"/>
      <w:r>
        <w:t>Office 365 Advanced eDiscovery</w:t>
      </w:r>
      <w:bookmarkEnd w:id="132"/>
      <w:bookmarkEnd w:id="133"/>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EF6651"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4" w:name="_Toc466915825"/>
      <w:r w:rsidRPr="00694022">
        <w:rPr>
          <w:lang w:val="fi-FI"/>
        </w:rPr>
        <w:t>Office Online</w:t>
      </w:r>
      <w:bookmarkEnd w:id="134"/>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EF665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5" w:name="_Toc466915826"/>
      <w:r w:rsidRPr="00694022">
        <w:rPr>
          <w:lang w:val="fi-FI"/>
        </w:rPr>
        <w:t>OneDrive for Business</w:t>
      </w:r>
      <w:bookmarkEnd w:id="135"/>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EF6651" w:rsidP="004D201A">
      <w:pPr>
        <w:pStyle w:val="ProductList-Body"/>
        <w:shd w:val="clear" w:color="auto" w:fill="A6A6A6" w:themeFill="background1" w:themeFillShade="A6"/>
        <w:spacing w:before="120" w:after="22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6" w:name="_Toc453946627"/>
      <w:bookmarkStart w:id="137" w:name="_Toc451949065"/>
      <w:bookmarkStart w:id="138" w:name="_Toc466915827"/>
      <w:bookmarkStart w:id="139" w:name="ProjectOnline"/>
      <w:r>
        <w:t>Project Online</w:t>
      </w:r>
      <w:bookmarkEnd w:id="136"/>
      <w:bookmarkEnd w:id="137"/>
      <w:bookmarkEnd w:id="138"/>
    </w:p>
    <w:bookmarkEnd w:id="139"/>
    <w:p w14:paraId="7BAD5401" w14:textId="77777777" w:rsidR="00B12422" w:rsidRPr="005C6B3F" w:rsidRDefault="00B12422" w:rsidP="00B12422">
      <w:pPr>
        <w:pStyle w:val="ProductList-Offering1"/>
        <w:rPr>
          <w:lang w:val="en-US"/>
        </w:rPr>
        <w:sectPr w:rsidR="00B12422" w:rsidRPr="005C6B3F" w:rsidSect="00767B37">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EF6651" w:rsidP="004D201A">
      <w:pPr>
        <w:pStyle w:val="ProductList-Body"/>
        <w:shd w:val="clear" w:color="auto" w:fill="A6A6A6" w:themeFill="background1" w:themeFillShade="A6"/>
        <w:spacing w:before="120" w:after="22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40" w:name="_Toc466915828"/>
      <w:r w:rsidR="005B7124" w:rsidRPr="005C6B3F">
        <w:t>SharePoint Online</w:t>
      </w:r>
      <w:bookmarkEnd w:id="140"/>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7777777" w:rsidR="007900CD" w:rsidRPr="005C6B3F" w:rsidRDefault="007900CD" w:rsidP="007900CD">
      <w:pPr>
        <w:pStyle w:val="ProductList-Body"/>
        <w:rPr>
          <w:lang w:val="en-US"/>
        </w:rPr>
      </w:pPr>
      <w:r w:rsidRPr="005C6B3F">
        <w:rPr>
          <w:rFonts w:asciiTheme="majorHAnsi" w:hAnsiTheme="majorHAnsi"/>
          <w:sz w:val="16"/>
          <w:szCs w:val="16"/>
          <w:lang w:val="en-US"/>
        </w:rPr>
        <w:t>SharePoint Online Kiosk</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EF665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41" w:name="SkypeforBusinessOnline"/>
      <w:r w:rsidRPr="00694022">
        <w:rPr>
          <w:lang w:val="fi-FI"/>
        </w:rPr>
        <w:tab/>
      </w:r>
      <w:bookmarkStart w:id="142" w:name="_Toc431797723"/>
      <w:bookmarkStart w:id="143" w:name="_Toc431459539"/>
      <w:bookmarkStart w:id="144" w:name="_Toc466915829"/>
      <w:r w:rsidRPr="00694022">
        <w:rPr>
          <w:lang w:val="fi-FI"/>
        </w:rPr>
        <w:t xml:space="preserve">Skype for Business </w:t>
      </w:r>
      <w:bookmarkEnd w:id="142"/>
      <w:r w:rsidRPr="00694022">
        <w:rPr>
          <w:lang w:val="fi-FI"/>
        </w:rPr>
        <w:t>Online</w:t>
      </w:r>
      <w:bookmarkEnd w:id="141"/>
      <w:bookmarkEnd w:id="143"/>
      <w:bookmarkEnd w:id="14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EF6651"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5" w:name="Office365palveluidenydinominaisuudet"/>
      <w:r>
        <w:rPr>
          <w:b/>
          <w:color w:val="00188F"/>
        </w:rPr>
        <w:t>Office 365 -palveluiden ydinominaisuudet</w:t>
      </w:r>
      <w:bookmarkEnd w:id="14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lastRenderedPageBreak/>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EF6651" w:rsidP="007900CD">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6A247860" w:rsidR="00572A12" w:rsidRPr="00260ADB" w:rsidRDefault="00065C5A" w:rsidP="00572A12">
      <w:pPr>
        <w:pStyle w:val="ProductList-Offering2Heading"/>
        <w:outlineLvl w:val="2"/>
        <w:rPr>
          <w:lang w:val="nb-NO"/>
        </w:rPr>
      </w:pPr>
      <w:bookmarkStart w:id="146" w:name="SkypeforBusinessOnlinePTSN"/>
      <w:r>
        <w:rPr>
          <w:lang w:val="nb-NO"/>
        </w:rPr>
        <w:tab/>
      </w:r>
      <w:bookmarkStart w:id="147" w:name="_Toc466915830"/>
      <w:r w:rsidR="00572A12" w:rsidRPr="00260ADB">
        <w:rPr>
          <w:lang w:val="nb-NO"/>
        </w:rPr>
        <w:t>Skype for Business Online PSTN Services</w:t>
      </w:r>
      <w:bookmarkEnd w:id="147"/>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6"/>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2E69BE54" w14:textId="77777777" w:rsidR="00B12422" w:rsidRPr="005C6B3F" w:rsidRDefault="00B12422" w:rsidP="00B12422">
      <w:pPr>
        <w:pStyle w:val="ProductList-Body"/>
        <w:rPr>
          <w:lang w:val="en-US"/>
        </w:rPr>
      </w:pPr>
      <w:r w:rsidRPr="005C6B3F">
        <w:rPr>
          <w:b/>
          <w:color w:val="00188F"/>
          <w:lang w:val="en-US"/>
        </w:rPr>
        <w:t xml:space="preserve">PSTN-palvelut </w:t>
      </w:r>
    </w:p>
    <w:p w14:paraId="29B76F8A" w14:textId="77777777" w:rsidR="00B12422" w:rsidRPr="00903BB7" w:rsidRDefault="00B12422" w:rsidP="00B12422">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Kaikki sisältyvät verot ja maksut on ilmoitettu volyymikäyttöoikeussivustolla (</w:t>
      </w:r>
      <w:hyperlink r:id="rId39"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EF6651"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8" w:name="_Toc466915831"/>
      <w:bookmarkStart w:id="149" w:name="OtherOnlineServices"/>
      <w:r w:rsidRPr="00694022">
        <w:rPr>
          <w:lang w:val="fi-FI"/>
        </w:rPr>
        <w:t>Muut Online-palvelut</w:t>
      </w:r>
      <w:bookmarkEnd w:id="148"/>
    </w:p>
    <w:p w14:paraId="51BDC683" w14:textId="77777777" w:rsidR="003809E6" w:rsidRPr="00F55075" w:rsidRDefault="003809E6" w:rsidP="003809E6">
      <w:pPr>
        <w:pStyle w:val="ProductList-Offering2Heading"/>
        <w:outlineLvl w:val="2"/>
      </w:pPr>
      <w:bookmarkStart w:id="150" w:name="MicrosoftLearning"/>
      <w:bookmarkStart w:id="151" w:name="MicrosoftPowerBIPro"/>
      <w:bookmarkEnd w:id="149"/>
      <w:r w:rsidRPr="005C6B3F">
        <w:rPr>
          <w:lang w:val="fi-FI"/>
        </w:rPr>
        <w:tab/>
      </w:r>
      <w:bookmarkStart w:id="152" w:name="_Toc465426856"/>
      <w:bookmarkStart w:id="153" w:name="_Toc460240120"/>
      <w:bookmarkStart w:id="154" w:name="_Toc466915832"/>
      <w:bookmarkStart w:id="155" w:name="BingMaps"/>
      <w:r>
        <w:t>Bing Maps Enterprise Platform ja Bing Maps Mobile Asset Management Platform</w:t>
      </w:r>
      <w:bookmarkEnd w:id="152"/>
      <w:bookmarkEnd w:id="153"/>
      <w:bookmarkEnd w:id="154"/>
    </w:p>
    <w:bookmarkEnd w:id="155"/>
    <w:p w14:paraId="78757771" w14:textId="77777777" w:rsidR="003809E6" w:rsidRPr="00F55075" w:rsidRDefault="003809E6" w:rsidP="003809E6">
      <w:pPr>
        <w:pStyle w:val="ProductList-Body"/>
      </w:pPr>
      <w:r>
        <w:rPr>
          <w:b/>
          <w:color w:val="00188F"/>
        </w:rPr>
        <w:t>Palveluiden tilauskäyttöoikeudet</w:t>
      </w:r>
    </w:p>
    <w:p w14:paraId="4D741174" w14:textId="77777777" w:rsidR="003809E6" w:rsidRPr="00F55075" w:rsidRDefault="003809E6" w:rsidP="003809E6">
      <w:pPr>
        <w:pStyle w:val="ProductList-Body"/>
      </w:pPr>
      <w:r>
        <w:t xml:space="preserve">Palvelutilauskäyttöoikeus tarvitaan, jotta palveluja voidaan käyttää Bing Maps Enterprise Platformin tai Bing Maps Mobile Asset Management Platformin kautta. Kunkin Palvelun tilauskäyttöoikeuden lisäksi on ostettava vähintään yksi seuraavista Add-on-tilauskäyttöoikeuksista: </w:t>
      </w:r>
    </w:p>
    <w:p w14:paraId="78CE5C17" w14:textId="77777777" w:rsidR="003809E6" w:rsidRPr="00F55075" w:rsidRDefault="003809E6" w:rsidP="003809E6">
      <w:pPr>
        <w:pStyle w:val="ProductList-Body"/>
        <w:numPr>
          <w:ilvl w:val="0"/>
          <w:numId w:val="40"/>
        </w:numPr>
        <w:ind w:left="450" w:hanging="270"/>
      </w:pPr>
      <w:r>
        <w:t>Bing Maps Enterprise Platform -palvelukäyttöoikeuden osalta joko:</w:t>
      </w:r>
    </w:p>
    <w:p w14:paraId="1FAFCD1A" w14:textId="77777777" w:rsidR="003809E6" w:rsidRPr="00F55075" w:rsidRDefault="003809E6" w:rsidP="003809E6">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365C23E8" w14:textId="77777777" w:rsidR="003809E6" w:rsidRPr="00F55075" w:rsidRDefault="003809E6" w:rsidP="003809E6">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07DA3D5F"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Known User Add-on SL tai</w:t>
      </w:r>
    </w:p>
    <w:p w14:paraId="5A7120EE"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Light Known User Add-on SL.</w:t>
      </w:r>
    </w:p>
    <w:p w14:paraId="410925E0" w14:textId="77777777" w:rsidR="003809E6" w:rsidRPr="005C6B3F" w:rsidRDefault="003809E6" w:rsidP="003809E6">
      <w:pPr>
        <w:pStyle w:val="ProductList-Body"/>
        <w:numPr>
          <w:ilvl w:val="0"/>
          <w:numId w:val="20"/>
        </w:numPr>
        <w:spacing w:before="40"/>
        <w:ind w:left="450" w:hanging="270"/>
        <w:rPr>
          <w:lang w:val="en-US"/>
        </w:rPr>
      </w:pPr>
      <w:r w:rsidRPr="005C6B3F">
        <w:rPr>
          <w:lang w:val="en-US"/>
        </w:rPr>
        <w:t>Bing Maps Mobile Asset Management Platform Service SL; kunkin Omaisuuden osalta joko:</w:t>
      </w:r>
    </w:p>
    <w:p w14:paraId="16FECCE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North America Add-on SL,</w:t>
      </w:r>
    </w:p>
    <w:p w14:paraId="48089609"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Europe Add-on SL tai</w:t>
      </w:r>
    </w:p>
    <w:p w14:paraId="0C70AD5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Rest of World Add-on SL.</w:t>
      </w:r>
    </w:p>
    <w:p w14:paraId="59B7974F" w14:textId="77777777" w:rsidR="003809E6" w:rsidRPr="005C6B3F" w:rsidRDefault="003809E6" w:rsidP="003809E6">
      <w:pPr>
        <w:pStyle w:val="ProductList-Body"/>
        <w:rPr>
          <w:lang w:val="en-US"/>
        </w:rPr>
      </w:pPr>
    </w:p>
    <w:p w14:paraId="73349952" w14:textId="77777777" w:rsidR="003809E6" w:rsidRPr="00F55075" w:rsidRDefault="003809E6" w:rsidP="003809E6">
      <w:pPr>
        <w:pStyle w:val="ProductList-Body"/>
      </w:pPr>
      <w:r>
        <w:rPr>
          <w:b/>
          <w:color w:val="00188F"/>
        </w:rPr>
        <w:t>Käyttöön oikeuttavat Bing Maps Mobile Asset Management Platform Service SL -lisätilauskäyttöoikeudet</w:t>
      </w:r>
    </w:p>
    <w:p w14:paraId="43EAE702" w14:textId="77777777" w:rsidR="003809E6" w:rsidRPr="00F55075" w:rsidRDefault="003809E6" w:rsidP="003809E6">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25AD1A42" w14:textId="77777777" w:rsidR="003809E6" w:rsidRPr="00F55075" w:rsidRDefault="003809E6" w:rsidP="003809E6">
      <w:pPr>
        <w:pStyle w:val="ProductList-Body"/>
      </w:pPr>
    </w:p>
    <w:p w14:paraId="7CD52A58" w14:textId="77777777" w:rsidR="003809E6" w:rsidRPr="00F55075" w:rsidRDefault="003809E6" w:rsidP="003809E6">
      <w:pPr>
        <w:pStyle w:val="ProductList-Body"/>
      </w:pPr>
      <w:r>
        <w:rPr>
          <w:b/>
          <w:color w:val="00188F"/>
        </w:rPr>
        <w:lastRenderedPageBreak/>
        <w:t>Todennetut käyttäjät</w:t>
      </w:r>
    </w:p>
    <w:p w14:paraId="18C6600B" w14:textId="77777777" w:rsidR="003809E6" w:rsidRPr="00F55075" w:rsidRDefault="003809E6" w:rsidP="003809E6">
      <w:pPr>
        <w:pStyle w:val="ProductList-Body"/>
      </w:pPr>
      <w:r>
        <w:t>Käyttäjillä, jotka Bing Maps Enterprise Platformia ja Bing Maps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3809E6">
      <w:pPr>
        <w:pStyle w:val="ProductList-Body"/>
      </w:pPr>
      <w:r>
        <w:rPr>
          <w:b/>
          <w:color w:val="00188F"/>
        </w:rPr>
        <w:t>Bing Maps API -rajapinnat</w:t>
      </w:r>
    </w:p>
    <w:p w14:paraId="55A66F48" w14:textId="4CA6F6CC"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0" w:history="1">
        <w:r>
          <w:rPr>
            <w:rStyle w:val="Hyperlink"/>
          </w:rPr>
          <w:t>https://aka.ms/bingmapsplatformapistou</w:t>
        </w:r>
      </w:hyperlink>
      <w:r>
        <w:t xml:space="preserve"> ja </w:t>
      </w:r>
      <w:hyperlink r:id="rId41" w:history="1">
        <w:r>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2"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EF6651" w:rsidP="003809E6">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11B6942B" w14:textId="77777777" w:rsidR="007900CD" w:rsidRPr="006D2C33" w:rsidRDefault="007900CD" w:rsidP="007900CD">
      <w:pPr>
        <w:pStyle w:val="ProductList-Offering2Heading"/>
      </w:pPr>
      <w:r>
        <w:tab/>
      </w:r>
      <w:bookmarkStart w:id="156" w:name="_Toc466915833"/>
      <w:bookmarkStart w:id="157" w:name="BusinessApplicationPlatform"/>
      <w:r>
        <w:t>Business Application Platform</w:t>
      </w:r>
      <w:bookmarkEnd w:id="156"/>
    </w:p>
    <w:bookmarkEnd w:id="157"/>
    <w:p w14:paraId="245EF217" w14:textId="77777777" w:rsidR="007900CD" w:rsidRPr="005C6B3F" w:rsidRDefault="007900CD" w:rsidP="007900CD">
      <w:pPr>
        <w:pStyle w:val="ProductList-Body"/>
        <w:rPr>
          <w:rFonts w:asciiTheme="majorHAnsi" w:hAnsiTheme="majorHAnsi"/>
          <w:sz w:val="16"/>
          <w:szCs w:val="16"/>
          <w:lang w:val="en-US"/>
        </w:rPr>
        <w:sectPr w:rsidR="007900CD" w:rsidRPr="005C6B3F" w:rsidSect="00A640E4">
          <w:footerReference w:type="first" r:id="rId43"/>
          <w:type w:val="continuous"/>
          <w:pgSz w:w="12240" w:h="15840"/>
          <w:pgMar w:top="1440" w:right="720" w:bottom="1440" w:left="720" w:header="720" w:footer="720" w:gutter="0"/>
          <w:cols w:space="720"/>
          <w:titlePg/>
          <w:docGrid w:linePitch="360"/>
        </w:sectPr>
      </w:pPr>
    </w:p>
    <w:p w14:paraId="697A263C" w14:textId="77777777" w:rsidR="007900CD" w:rsidRPr="00A8327A" w:rsidRDefault="007900CD" w:rsidP="007900CD">
      <w:pPr>
        <w:pStyle w:val="ProductList-Body"/>
        <w:rPr>
          <w:rFonts w:asciiTheme="majorHAnsi" w:hAnsiTheme="majorHAnsi"/>
          <w:sz w:val="16"/>
          <w:szCs w:val="16"/>
        </w:rPr>
        <w:sectPr w:rsidR="007900C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E19A963" w14:textId="77777777" w:rsidR="007900CD" w:rsidRPr="007900CD" w:rsidRDefault="007900CD" w:rsidP="007900CD">
      <w:pPr>
        <w:pStyle w:val="ProductList-Body"/>
        <w:pBdr>
          <w:top w:val="single" w:sz="4" w:space="1" w:color="BFBFBF" w:themeColor="background1" w:themeShade="BF"/>
        </w:pBdr>
        <w:rPr>
          <w:sz w:val="8"/>
        </w:rPr>
      </w:pPr>
    </w:p>
    <w:p w14:paraId="0983E96D" w14:textId="77777777" w:rsidR="007900CD" w:rsidRPr="006D2C33" w:rsidRDefault="007900CD" w:rsidP="007900CD">
      <w:pPr>
        <w:pStyle w:val="ProductList-Body"/>
        <w:keepNext/>
        <w:tabs>
          <w:tab w:val="clear" w:pos="158"/>
          <w:tab w:val="left" w:pos="360"/>
        </w:tabs>
      </w:pPr>
      <w:r>
        <w:rPr>
          <w:b/>
          <w:color w:val="00188F"/>
        </w:rPr>
        <w:t>Ilmoitukset</w:t>
      </w:r>
    </w:p>
    <w:p w14:paraId="249E9F64" w14:textId="77777777" w:rsidR="007900CD" w:rsidRPr="006D2C33" w:rsidRDefault="007900CD" w:rsidP="007900CD">
      <w:pPr>
        <w:pStyle w:val="ProductList-Body"/>
      </w:pPr>
      <w:r>
        <w:t xml:space="preserve">Bing Maps -ilmoituksia </w:t>
      </w:r>
      <w:hyperlink w:anchor="Attachment1" w:history="1">
        <w:r>
          <w:rPr>
            <w:rStyle w:val="Hyperlink"/>
          </w:rPr>
          <w:t>liitteessä 1</w:t>
        </w:r>
      </w:hyperlink>
      <w:r>
        <w:t xml:space="preserve"> sovelletaan.</w:t>
      </w:r>
    </w:p>
    <w:p w14:paraId="745579EB" w14:textId="77777777" w:rsidR="007900CD" w:rsidRPr="006D2C33" w:rsidRDefault="00EF6651" w:rsidP="007900CD">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19FFE8E2" w14:textId="4682F4C9" w:rsidR="0068779C" w:rsidRPr="005C6B3F" w:rsidRDefault="0068779C" w:rsidP="0068779C">
      <w:pPr>
        <w:pStyle w:val="ProductList-Offering2Heading"/>
        <w:rPr>
          <w:lang w:val="fi-FI"/>
        </w:rPr>
      </w:pPr>
      <w:r w:rsidRPr="005C6B3F">
        <w:rPr>
          <w:lang w:val="fi-FI"/>
        </w:rPr>
        <w:tab/>
      </w:r>
      <w:bookmarkStart w:id="158" w:name="Intune"/>
      <w:bookmarkStart w:id="159" w:name="_Toc459970737"/>
      <w:bookmarkStart w:id="160" w:name="_Toc466915834"/>
      <w:r w:rsidRPr="005C6B3F">
        <w:rPr>
          <w:lang w:val="fi-FI"/>
        </w:rPr>
        <w:t>Microsoft Intune</w:t>
      </w:r>
      <w:bookmarkEnd w:id="158"/>
      <w:bookmarkEnd w:id="159"/>
      <w:bookmarkEnd w:id="160"/>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A640E4">
          <w:footerReference w:type="first" r:id="rId44"/>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5C6B3F" w:rsidRDefault="0068779C" w:rsidP="0068779C">
      <w:pPr>
        <w:pStyle w:val="ProductList-Body"/>
        <w:rPr>
          <w:lang w:val="en-US"/>
        </w:rPr>
      </w:pPr>
      <w:r w:rsidRPr="005C6B3F">
        <w:rPr>
          <w:rFonts w:asciiTheme="majorHAnsi" w:hAnsiTheme="majorHAnsi"/>
          <w:sz w:val="16"/>
          <w:szCs w:val="16"/>
          <w:lang w:val="en-US"/>
        </w:rPr>
        <w:t>Microsoft Intune Add-on for System Center Configuration</w:t>
      </w:r>
    </w:p>
    <w:p w14:paraId="637F833B" w14:textId="77777777" w:rsidR="0068779C" w:rsidRPr="005C6B3F" w:rsidRDefault="0068779C" w:rsidP="0068779C">
      <w:pPr>
        <w:pStyle w:val="ProductList-Body"/>
        <w:rPr>
          <w:rFonts w:asciiTheme="majorHAnsi" w:hAnsiTheme="majorHAnsi"/>
          <w:sz w:val="16"/>
          <w:szCs w:val="16"/>
          <w:lang w:val="en-US"/>
        </w:rPr>
        <w:sectPr w:rsidR="0068779C" w:rsidRPr="005C6B3F" w:rsidSect="00D73EC5">
          <w:type w:val="continuous"/>
          <w:pgSz w:w="12240" w:h="15840"/>
          <w:pgMar w:top="1440" w:right="720" w:bottom="1440" w:left="720" w:header="720" w:footer="720" w:gutter="0"/>
          <w:cols w:num="2" w:space="720"/>
          <w:titlePg/>
          <w:docGrid w:linePitch="360"/>
        </w:sectPr>
      </w:pPr>
      <w:r w:rsidRPr="005C6B3F">
        <w:rPr>
          <w:rFonts w:asciiTheme="majorHAnsi" w:hAnsiTheme="majorHAnsi"/>
          <w:sz w:val="16"/>
          <w:szCs w:val="16"/>
          <w:lang w:val="en-US"/>
        </w:rPr>
        <w:t>Windows Intune Add-on for System Center Configuration Manager and System Center EndPoint Protection (käyttäjäkohtainen)</w:t>
      </w:r>
      <w:r w:rsidRPr="005C6B3F">
        <w:rPr>
          <w:rFonts w:asciiTheme="majorHAnsi" w:hAnsiTheme="majorHAnsi"/>
          <w:sz w:val="16"/>
          <w:szCs w:val="16"/>
          <w:lang w:val="en-US"/>
        </w:rPr>
        <w:br/>
        <w:t xml:space="preserve"> </w:t>
      </w:r>
      <w:proofErr w:type="gramStart"/>
      <w:r w:rsidRPr="005C6B3F">
        <w:rPr>
          <w:rFonts w:asciiTheme="majorHAnsi" w:hAnsiTheme="majorHAnsi"/>
          <w:sz w:val="16"/>
          <w:szCs w:val="16"/>
          <w:lang w:val="en-US"/>
        </w:rPr>
        <w:t>(”Microsoft</w:t>
      </w:r>
      <w:proofErr w:type="gramEnd"/>
      <w:r w:rsidRPr="005C6B3F">
        <w:rPr>
          <w:rFonts w:asciiTheme="majorHAnsi" w:hAnsiTheme="majorHAnsi"/>
          <w:sz w:val="16"/>
          <w:szCs w:val="16"/>
          <w:lang w:val="en-US"/>
        </w:rPr>
        <w:t xml:space="preserve"> Intune Add-On”)</w:t>
      </w:r>
    </w:p>
    <w:p w14:paraId="2DDA60DA" w14:textId="77777777" w:rsidR="0068779C" w:rsidRPr="005C6B3F" w:rsidRDefault="0068779C" w:rsidP="0068779C">
      <w:pPr>
        <w:pStyle w:val="ProductList-Body"/>
        <w:pBdr>
          <w:top w:val="single" w:sz="4" w:space="1" w:color="BFBFBF" w:themeColor="background1" w:themeShade="BF"/>
        </w:pBdr>
        <w:rPr>
          <w:sz w:val="8"/>
          <w:lang w:val="en-US"/>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1C716AE1" w14:textId="77777777" w:rsidR="0068779C" w:rsidRPr="003C2FBE" w:rsidRDefault="0068779C" w:rsidP="0068779C">
      <w:pPr>
        <w:pStyle w:val="ProductList-Body"/>
        <w:tabs>
          <w:tab w:val="clear" w:pos="158"/>
          <w:tab w:val="left" w:pos="180"/>
        </w:tabs>
      </w:pPr>
      <w:r>
        <w:rPr>
          <w:b/>
          <w:color w:val="00188F"/>
        </w:rPr>
        <w:t>Laitteiden hallinta</w:t>
      </w:r>
    </w:p>
    <w:p w14:paraId="461DFF1F" w14:textId="77777777" w:rsidR="0068779C" w:rsidRPr="003C2FBE" w:rsidRDefault="0068779C" w:rsidP="0068779C">
      <w:pPr>
        <w:pStyle w:val="ProductList-Body"/>
        <w:tabs>
          <w:tab w:val="clear" w:pos="158"/>
          <w:tab w:val="left" w:pos="180"/>
        </w:tabs>
      </w:pPr>
      <w:r>
        <w:t>Kaikki ne käyttäjät, joille Asiakas siirtää Käyttäjän tilauskäyttöoikeuden, saavat käyttää Online-palvelua ja siihen liittyvää ohjelmistoa (mukaan lukien System Center -ohjelmistoa)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5"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EF6651" w:rsidP="0068779C">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61" w:name="_Toc453946633"/>
      <w:bookmarkStart w:id="162" w:name="_Toc466915835"/>
      <w:bookmarkStart w:id="163" w:name="_Toc451949071"/>
      <w:r>
        <w:t>Microsoft Learning</w:t>
      </w:r>
      <w:bookmarkEnd w:id="161"/>
      <w:bookmarkEnd w:id="162"/>
      <w:r>
        <w:t xml:space="preserve"> </w:t>
      </w:r>
      <w:bookmarkEnd w:id="163"/>
    </w:p>
    <w:bookmarkEnd w:id="150"/>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64" w:name="_Toc451949072"/>
      <w:r>
        <w:lastRenderedPageBreak/>
        <w:t>Microsoft Learning Imagine Academy</w:t>
      </w:r>
      <w:bookmarkEnd w:id="164"/>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6"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EF6651"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51"/>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65" w:name="_Toc457466455"/>
      <w:bookmarkStart w:id="166" w:name="_Toc466915836"/>
      <w:r w:rsidRPr="005C6B3F">
        <w:rPr>
          <w:lang w:val="fi-FI"/>
        </w:rPr>
        <w:t>Minecraft: Education Edition</w:t>
      </w:r>
      <w:bookmarkEnd w:id="165"/>
      <w:bookmarkEnd w:id="166"/>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EF6651" w:rsidP="00C62F40">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67" w:name="_Toc466915837"/>
      <w:r w:rsidR="00581CDB" w:rsidRPr="00694022">
        <w:rPr>
          <w:lang w:val="fi-FI"/>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EF665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68" w:name="_Toc453946637"/>
      <w:bookmarkStart w:id="169" w:name="_Toc466915838"/>
      <w:r w:rsidRPr="00B12422">
        <w:rPr>
          <w:lang w:val="fi-FI"/>
        </w:rPr>
        <w:t>Windows-työasemakäyttöjärjestelmä</w:t>
      </w:r>
      <w:bookmarkEnd w:id="168"/>
      <w:bookmarkEnd w:id="169"/>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EF6651"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2A97184F" w14:textId="52BC6E21" w:rsidR="000E6ED8" w:rsidRPr="00694022" w:rsidRDefault="00B12422" w:rsidP="00D51544">
      <w:pPr>
        <w:pStyle w:val="ProductList-Offering2Heading"/>
        <w:rPr>
          <w:lang w:val="fi-FI"/>
        </w:rPr>
      </w:pPr>
      <w:r>
        <w:rPr>
          <w:lang w:val="fi-FI"/>
        </w:rPr>
        <w:tab/>
      </w:r>
      <w:bookmarkStart w:id="170" w:name="_Toc466915839"/>
      <w:r w:rsidR="00414009" w:rsidRPr="00694022">
        <w:rPr>
          <w:lang w:val="fi-FI"/>
        </w:rPr>
        <w:t>Yammer Enterprise</w:t>
      </w:r>
      <w:bookmarkEnd w:id="170"/>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EF6651"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66915840"/>
      <w:r>
        <w:lastRenderedPageBreak/>
        <w:t>Liite 1 - Ilmoitukset</w:t>
      </w:r>
      <w:bookmarkEnd w:id="171"/>
      <w:bookmarkEnd w:id="172"/>
    </w:p>
    <w:p w14:paraId="2F4609B8" w14:textId="0A35F4A9" w:rsidR="004D27A6" w:rsidRPr="00694022" w:rsidRDefault="00D67A4B" w:rsidP="00D51544">
      <w:pPr>
        <w:pStyle w:val="ProductList-Offering1Heading"/>
        <w:rPr>
          <w:lang w:val="fi-FI"/>
        </w:rPr>
      </w:pPr>
      <w:bookmarkStart w:id="173" w:name="_Toc466915841"/>
      <w:r w:rsidRPr="00694022">
        <w:rPr>
          <w:lang w:val="fi-FI"/>
        </w:rPr>
        <w:t>Bing Maps</w:t>
      </w:r>
      <w:bookmarkEnd w:id="173"/>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74"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5" w:name="ProfessionalServices"/>
      <w:bookmarkStart w:id="176" w:name="_Toc466915842"/>
      <w:r w:rsidRPr="00694022">
        <w:rPr>
          <w:lang w:val="fi-FI"/>
        </w:rPr>
        <w:t>Professional Services</w:t>
      </w:r>
      <w:bookmarkEnd w:id="174"/>
      <w:bookmarkEnd w:id="175"/>
      <w:bookmarkEnd w:id="176"/>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EF6651"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7" w:name="_Toc451949080"/>
      <w:bookmarkStart w:id="178" w:name="_Toc466915843"/>
      <w:r w:rsidRPr="001B5E69">
        <w:rPr>
          <w:lang w:val="fi-FI"/>
        </w:rPr>
        <w:t>Azure Media Services H.265/HEVC (tehokas videokoodaus) -koodausta koskeva ilmoitus</w:t>
      </w:r>
      <w:bookmarkEnd w:id="177"/>
      <w:bookmarkEnd w:id="17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EF6651" w:rsidP="001B5E69">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79" w:name="_Toc466915844"/>
      <w:r w:rsidRPr="00694022">
        <w:rPr>
          <w:lang w:val="fi-FI"/>
        </w:rPr>
        <w:t>H.264/AVC-kuvastandardi, VC-1-kuvastandardi, MPEG-4 Part -kuvastandardi ja MPEG-2-kuvastandardi</w:t>
      </w:r>
      <w:bookmarkEnd w:id="17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EF6651"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80" w:name="_Toc466915845"/>
      <w:bookmarkStart w:id="181" w:name="Attachment2"/>
      <w:r>
        <w:lastRenderedPageBreak/>
        <w:t>Liite 2 – Tilauskäyttöoikeuspaketit</w:t>
      </w:r>
      <w:bookmarkEnd w:id="180"/>
    </w:p>
    <w:bookmarkEnd w:id="181"/>
    <w:p w14:paraId="1B2D3A9C" w14:textId="0D71A1D5"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64" w:type="dxa"/>
        <w:tblInd w:w="108"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60"/>
        <w:gridCol w:w="360"/>
        <w:gridCol w:w="720"/>
        <w:gridCol w:w="720"/>
        <w:gridCol w:w="720"/>
        <w:gridCol w:w="360"/>
        <w:gridCol w:w="360"/>
        <w:gridCol w:w="864"/>
        <w:gridCol w:w="675"/>
        <w:gridCol w:w="675"/>
      </w:tblGrid>
      <w:tr w:rsidR="007900CD" w14:paraId="1D82B22A" w14:textId="77777777" w:rsidTr="003809E6">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45893128" w14:textId="77777777" w:rsidR="007900CD" w:rsidRDefault="007900CD" w:rsidP="00CA5D3F">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2F9257"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0DE009" w14:textId="77777777" w:rsidR="007900CD" w:rsidRDefault="007900CD" w:rsidP="00CA5D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58773C"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2E31AF4" w14:textId="77777777" w:rsidR="007900CD" w:rsidRDefault="007900CD" w:rsidP="00CA5D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4D8DDA88" w14:textId="77777777" w:rsidR="007900CD" w:rsidRPr="006D2C33" w:rsidRDefault="007900CD" w:rsidP="00CA5D3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056FB8" w14:textId="77777777" w:rsidR="007900CD" w:rsidRDefault="007900CD" w:rsidP="00CA5D3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9BB74B"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D37CBB"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2D64EC86"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D29B50"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9CFC3F"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4E85A87F"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DDF08"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82405F"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2EEC7021"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3F965FE1"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6E915EE" w14:textId="77777777" w:rsidR="007900CD" w:rsidRPr="006D2C33" w:rsidRDefault="007900CD"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6FB011C" w14:textId="77777777" w:rsidR="007900CD" w:rsidRDefault="007900CD"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B4CC2B" w14:textId="0863D750" w:rsidR="007900CD" w:rsidRDefault="003809E6"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7900CD">
              <w:rPr>
                <w:rFonts w:asciiTheme="majorHAnsi" w:hAnsiTheme="majorHAnsi"/>
                <w:color w:val="FFFFFF" w:themeColor="background1"/>
                <w:sz w:val="16"/>
                <w:szCs w:val="16"/>
              </w:rPr>
              <w:t xml:space="preserve"> </w:t>
            </w:r>
            <w:r w:rsidR="007900CD">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16096657" w14:textId="77777777" w:rsidR="007900CD" w:rsidRPr="006D2C33" w:rsidRDefault="007900CD" w:rsidP="00CA5D3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1A7CD7C" w14:textId="3EA27BC6" w:rsidR="007900CD" w:rsidRDefault="007900CD" w:rsidP="007900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7900CD" w14:paraId="198A83BA" w14:textId="77777777" w:rsidTr="003809E6">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39F9BDDD" w14:textId="77777777" w:rsidR="007900CD" w:rsidRDefault="007900CD" w:rsidP="00CA5D3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F5AD00"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FAB5C3"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BCEBC"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D6D46B"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FE9B5"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D5A09E"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7F9B65"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797544"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948A0C"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80A7C2"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07634"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B34943"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0E54CD"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0D7FE90"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94D95BA"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60258"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A44DAE3"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E8E060A" w14:textId="77777777" w:rsidR="007900CD" w:rsidRDefault="007900CD"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7900CD" w14:paraId="466F904A" w14:textId="77777777" w:rsidTr="003809E6">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EC4518"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3915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BE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766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3949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85B9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926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DA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8735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D8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599A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583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8FC6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C03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55A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7C6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1ECE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0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56A6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79BA0053" w14:textId="77777777" w:rsidTr="003809E6">
        <w:trPr>
          <w:trHeight w:val="202"/>
        </w:trPr>
        <w:tc>
          <w:tcPr>
            <w:tcW w:w="2790" w:type="dxa"/>
            <w:tcBorders>
              <w:top w:val="nil"/>
              <w:left w:val="nil"/>
              <w:bottom w:val="dashSmallGap" w:sz="4" w:space="0" w:color="BFBFBF" w:themeColor="background1" w:themeShade="BF"/>
              <w:right w:val="nil"/>
            </w:tcBorders>
            <w:noWrap/>
            <w:vAlign w:val="center"/>
            <w:hideMark/>
          </w:tcPr>
          <w:p w14:paraId="40FF3A6E"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7155B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3345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AB62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E9B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2C8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77D3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B56E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F24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82D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DAE5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6B0F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F36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104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444D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106E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1B0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7DC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A444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9057463"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B7A9E"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F3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69E6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510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51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EBA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D9DA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652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FBC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89C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37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B49C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F4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49F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AA7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CDE5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994A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8B29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848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B5A9D3C"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E85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F4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745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8262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9E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EF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8C1A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B343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BD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8EA8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9F8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630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0F35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52A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4F2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96EC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A4A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97F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03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86F60D1"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ED4DF"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9533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531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5A6D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D9DB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7C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676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DD7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338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FB2F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254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F676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E181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A72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CCA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36A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2C9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CA5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600F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5012D29"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1F30A"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359A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FDD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5339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05D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0F43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0B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8F3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B944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9E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1B3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445B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AE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80D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639C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7A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DF49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C66A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A1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1B634DD"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E7314"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C9C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635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50C2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00E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F31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5295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33A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AF60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D01E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87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B2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3D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2586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680B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051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DD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B6DA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9B51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8B60758"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6CA85"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407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7CDB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AE8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311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D3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C23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5F1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F421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1C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33F8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9E9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4E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F9A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31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AAC3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4A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57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1CBD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BBE9987"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87B1"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691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8D3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082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DB1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00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65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0DD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0EB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A1E8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F8A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A6B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45E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D0C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47D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7B5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EB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B56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C00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rsidRPr="005C6B3F" w14:paraId="65268764"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48B9C"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CC90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AD7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48B1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90D2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99D0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00E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60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7A53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AC80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E7F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FC9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F673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05D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7DBC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63C1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B914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10C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810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7D951852"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505F6"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260C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282EF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E0CF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581F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8510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9410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067F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1079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AAD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FB24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16A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9E70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1A42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3627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5DB5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0CC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2A0B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049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4BF0D457"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3067C"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ACB74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549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DEB9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4EB6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7F1E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5E8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FD3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0C3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2366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CFB0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6586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AA86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C809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D173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58F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2009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D17D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8A2F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042AACAD"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EFC0D"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8658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BA79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9F50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9A9A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DD6D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7BCE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7298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04B8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E31B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11B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A52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4928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717F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E67E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4930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87D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956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C4B8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14:paraId="375E16BA"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1D85"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C6BC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EAF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D643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A1D4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2B07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C15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B123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628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A187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98DE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4EC3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07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297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D7B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FA3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18389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C160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C20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73184C7B"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AC067"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D3F94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FB6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D70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43EB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639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B540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3AEC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56D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B13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E8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BAE9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6075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358D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3DC3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E98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094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BCB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EC6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01DF49A"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B0592"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615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51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48BA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DCBD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12E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D3D7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29A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294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18B8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32BE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0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BC7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5A6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EF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1E6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12C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79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5133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6101E580"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D7B74"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6043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254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BC01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7E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5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BA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7F4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71AB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C5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15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491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150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961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113C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F944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928D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1666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329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3FA66CB6"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E46D4"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FF9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041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DB6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8E2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BF9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6D8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250B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ECF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C1B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F9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4F0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D2E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1B30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DE0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2D0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614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7C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76A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46FE7840"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567B8" w14:textId="72F0A54E" w:rsidR="007900CD" w:rsidRPr="008F02B0" w:rsidRDefault="003809E6" w:rsidP="003809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7900CD">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8E35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7922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E7F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73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5B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A2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ED1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DBA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EE8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C073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E55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FB06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D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7BE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94D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28A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A51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801E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7D1973F"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80DF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C60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8DD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BE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86A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F13F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F06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67B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C2C7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28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1A4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5C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7F11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B8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37C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C8F7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0D1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258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C30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23CCEFE" w14:textId="77777777" w:rsidTr="003809E6">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40C40"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6CE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DB1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EC34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6E81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29E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4A2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A01C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43B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9ED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1C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75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7407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BF6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E035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4152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31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5FFD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3CD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BCE01BD"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D9E8C"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18242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F7D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3496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3CC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64F8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CFF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6CE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5E36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F2C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F984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0A7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C80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04CB"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6C8B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F27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8F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5549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9FCA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51D39B3"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56130"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E4AC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6793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45E0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73A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A4E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C829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D61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4E8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51D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8D8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A8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861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128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31B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F23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67B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16E9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9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19F48272"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B4B16"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C7AA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8B9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17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9A8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1C4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76B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E3C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3ED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776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429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9AE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C69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0AF1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992F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8F65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00A5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909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90E3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rsidRPr="005C6B3F" w14:paraId="45C222E2"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D171F"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CD39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DD45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0C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08C9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629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0DF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C7C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01F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A4C2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465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87E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EFF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FB8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3F216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09C2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414B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BB90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50D0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22974077"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1014E"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5BF8E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C5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504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1278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687E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7F67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8105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6FDB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147D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E4A4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3E4E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12F5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B42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67DA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E898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F5D3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821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93A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04D6E5D1"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0E40F"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9CA3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BE1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BE92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0F2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156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AA4C"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232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476B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C71E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6FB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1C7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DC7E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5A6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8586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E3E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AB3C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1FE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5B53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738D6AB9"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3B31AE"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DC73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13FA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306D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298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87F4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BE9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9DEB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155F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ABB0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78B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223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2C62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4BA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900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3E78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276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F54B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1B01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14:paraId="2EB59F6B"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42B87"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46984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E65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6B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046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7806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47A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800A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CD8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D13B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B0B7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50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1A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B176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DB5B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10B8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39F3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000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2070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rsidRPr="005C6B3F" w14:paraId="3C1A8461"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1A4F7"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24A1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E3D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862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689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696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957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92E1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91E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C51D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6A6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855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5673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8D5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AF1D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D367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EB61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C61C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30E05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rsidRPr="005C6B3F" w14:paraId="654D1CCD"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547DD"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E63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B7C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7F5D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EAA1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348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69D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15EA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2F1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4C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D3A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BA1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BC6B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848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36EEE"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3A7A3"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F6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5AC2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B51C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14:paraId="145398C1"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6D8AF" w14:textId="77777777" w:rsidR="007900CD" w:rsidRPr="008F02B0"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3A73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2A33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BBA8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FFFE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8E4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D46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63EE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7ED9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E9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7ABC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14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D0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E5E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32EB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35EF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370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F90D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54F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rsidRPr="005C6B3F" w14:paraId="50D4978D"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17ED77" w14:textId="77777777" w:rsidR="007900CD" w:rsidRPr="005C6B3F" w:rsidRDefault="007900CD" w:rsidP="00CA5D3F">
            <w:pPr>
              <w:pStyle w:val="ProductList-Body"/>
              <w:tabs>
                <w:tab w:val="clear" w:pos="158"/>
                <w:tab w:val="left" w:pos="720"/>
              </w:tabs>
              <w:spacing w:line="256" w:lineRule="auto"/>
              <w:ind w:left="-108"/>
              <w:rPr>
                <w:rFonts w:asciiTheme="majorHAnsi" w:hAnsiTheme="majorHAnsi"/>
                <w:sz w:val="16"/>
                <w:szCs w:val="16"/>
                <w:lang w:val="en-US"/>
              </w:rPr>
            </w:pPr>
            <w:r w:rsidRPr="005C6B3F">
              <w:rPr>
                <w:rFonts w:asciiTheme="majorHAnsi" w:hAnsiTheme="majorHAnsi"/>
                <w:sz w:val="16"/>
                <w:szCs w:val="16"/>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FDE7C4"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1582"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2E4C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EB9B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C08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D2F7"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1D3B"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22F8F"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75399"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D578"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41FA"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BE1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BF03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A4E80"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3341"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2BA5"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8030D"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9E6B6" w14:textId="77777777" w:rsidR="007900CD" w:rsidRPr="005C6B3F" w:rsidRDefault="007900CD" w:rsidP="00CA5D3F">
            <w:pPr>
              <w:pStyle w:val="ProductList-Body"/>
              <w:tabs>
                <w:tab w:val="clear" w:pos="158"/>
                <w:tab w:val="left" w:pos="720"/>
              </w:tabs>
              <w:spacing w:line="256" w:lineRule="auto"/>
              <w:jc w:val="center"/>
              <w:rPr>
                <w:rFonts w:asciiTheme="majorHAnsi" w:hAnsiTheme="majorHAnsi"/>
                <w:szCs w:val="18"/>
                <w:lang w:val="en-US"/>
              </w:rPr>
            </w:pPr>
          </w:p>
        </w:tc>
      </w:tr>
      <w:tr w:rsidR="007900CD" w14:paraId="0909F521"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6E859" w14:textId="77777777" w:rsidR="007900CD"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C55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95C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85B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C7C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6FD"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157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F7DF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EB2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D3E7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31CE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751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04B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5A84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6D01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EF3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34E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305F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8A761"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0DE6C876" w14:textId="77777777" w:rsidTr="003809E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DB200" w14:textId="77777777" w:rsidR="007900CD"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2A0FC"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6CE7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BB32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A5A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B4C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791A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945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61A2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45F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B1197"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B2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F36D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800"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5F1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22C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4C6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35E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5750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r w:rsidR="007900CD" w14:paraId="2C674D23" w14:textId="77777777" w:rsidTr="003809E6">
        <w:trPr>
          <w:trHeight w:val="202"/>
        </w:trPr>
        <w:tc>
          <w:tcPr>
            <w:tcW w:w="2790" w:type="dxa"/>
            <w:tcBorders>
              <w:top w:val="dashSmallGap" w:sz="4" w:space="0" w:color="BFBFBF" w:themeColor="background1" w:themeShade="BF"/>
              <w:left w:val="nil"/>
              <w:bottom w:val="nil"/>
              <w:right w:val="nil"/>
            </w:tcBorders>
            <w:noWrap/>
            <w:vAlign w:val="center"/>
          </w:tcPr>
          <w:p w14:paraId="69A51E92" w14:textId="77777777" w:rsidR="007900CD" w:rsidRDefault="007900CD" w:rsidP="00CA5D3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E92C0B8"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F8527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7FC623"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E12E0A"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B0234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845448F"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41AE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F68306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150919"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0AFAB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4046D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E9BD0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06A8F6"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8CCE4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D1EBEE"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54F282"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EE85864"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293D535" w14:textId="77777777" w:rsidR="007900CD" w:rsidRDefault="007900CD" w:rsidP="00CA5D3F">
            <w:pPr>
              <w:pStyle w:val="ProductList-Body"/>
              <w:tabs>
                <w:tab w:val="clear" w:pos="158"/>
                <w:tab w:val="left" w:pos="720"/>
              </w:tabs>
              <w:spacing w:line="256" w:lineRule="auto"/>
              <w:jc w:val="center"/>
              <w:rPr>
                <w:rFonts w:asciiTheme="majorHAnsi" w:hAnsiTheme="majorHAnsi"/>
                <w:szCs w:val="18"/>
              </w:rPr>
            </w:pPr>
          </w:p>
        </w:tc>
      </w:tr>
    </w:tbl>
    <w:p w14:paraId="12070D5C" w14:textId="77777777" w:rsidR="007900CD" w:rsidRPr="00B8307A" w:rsidRDefault="007900CD" w:rsidP="007900CD">
      <w:pPr>
        <w:pStyle w:val="ProductList-Body"/>
        <w:spacing w:before="60"/>
        <w:rPr>
          <w:sz w:val="16"/>
          <w:szCs w:val="16"/>
        </w:rPr>
      </w:pPr>
      <w:r w:rsidRPr="00B8307A">
        <w:rPr>
          <w:i/>
          <w:sz w:val="16"/>
          <w:szCs w:val="16"/>
          <w:vertAlign w:val="superscript"/>
        </w:rPr>
        <w:t>1</w:t>
      </w:r>
      <w:r w:rsidRPr="00B8307A">
        <w:rPr>
          <w:i/>
          <w:sz w:val="16"/>
          <w:szCs w:val="16"/>
        </w:rPr>
        <w:t xml:space="preserve"> Add-on Suite -tilauskäyttöoikeudet, joiden nimessä on ”ilman ProPlusia” eivät sisällä oikeutta Office 365 ProPlusiin.</w:t>
      </w:r>
    </w:p>
    <w:p w14:paraId="33984D80" w14:textId="7C5AC2E0" w:rsidR="007900CD" w:rsidRPr="00B8307A" w:rsidRDefault="007900CD" w:rsidP="007900CD">
      <w:pPr>
        <w:pStyle w:val="ProductList-Body"/>
        <w:rPr>
          <w:sz w:val="16"/>
          <w:szCs w:val="16"/>
        </w:rPr>
      </w:pPr>
      <w:r w:rsidRPr="00B8307A">
        <w:rPr>
          <w:i/>
          <w:sz w:val="16"/>
          <w:szCs w:val="16"/>
          <w:vertAlign w:val="superscript"/>
        </w:rPr>
        <w:lastRenderedPageBreak/>
        <w:t>2</w:t>
      </w:r>
      <w:r w:rsidRPr="00B8307A">
        <w:rPr>
          <w:i/>
          <w:sz w:val="16"/>
          <w:szCs w:val="16"/>
        </w:rPr>
        <w:t xml:space="preserve"> Edellä nimettyjen Online-palveluiden lisäksi </w:t>
      </w:r>
      <w:r w:rsidR="003809E6">
        <w:rPr>
          <w:i/>
          <w:sz w:val="16"/>
          <w:szCs w:val="16"/>
        </w:rPr>
        <w:t>Secure Productive Enterprise</w:t>
      </w:r>
      <w:r w:rsidRPr="00B8307A">
        <w:rPr>
          <w:i/>
          <w:sz w:val="16"/>
          <w:szCs w:val="16"/>
        </w:rPr>
        <w:t xml:space="preserv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EF6651"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66915846"/>
      <w:r>
        <w:lastRenderedPageBreak/>
        <w:t>Liite 3 – Vakiosopimuspykälät (käsittelijät)</w:t>
      </w:r>
      <w:bookmarkEnd w:id="182"/>
      <w:bookmarkEnd w:id="183"/>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368400" w14:textId="77777777" w:rsidR="00EF6651" w:rsidRDefault="00EF6651" w:rsidP="009A573F">
      <w:pPr>
        <w:spacing w:after="0" w:line="240" w:lineRule="auto"/>
      </w:pPr>
      <w:r>
        <w:separator/>
      </w:r>
    </w:p>
  </w:endnote>
  <w:endnote w:type="continuationSeparator" w:id="0">
    <w:p w14:paraId="34ED44A5" w14:textId="77777777" w:rsidR="00EF6651" w:rsidRDefault="00EF6651" w:rsidP="009A573F">
      <w:pPr>
        <w:spacing w:after="0" w:line="240" w:lineRule="auto"/>
      </w:pPr>
      <w:r>
        <w:continuationSeparator/>
      </w:r>
    </w:p>
  </w:endnote>
  <w:endnote w:type="continuationNotice" w:id="1">
    <w:p w14:paraId="00E5380C" w14:textId="77777777" w:rsidR="00EF6651" w:rsidRDefault="00EF66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EF6651"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EF6651"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EF6651"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EF6651"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EF6651"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EF6651"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EF6651"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EF6651"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EF6651"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EF6651"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EF6651"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EF6651"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EF665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EF665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EF665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EF665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EF665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EF665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EF6651"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EF6651"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EF6651"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EF6651"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EF6651"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EF6651"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ED7076"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8815B"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202421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766DA" w14:textId="77777777" w:rsidR="007900CD" w:rsidRPr="00C76DF3" w:rsidRDefault="00EF6651" w:rsidP="005C51AC">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1A338" w14:textId="77777777" w:rsidR="007900CD" w:rsidRPr="00C76DF3" w:rsidRDefault="007900C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F7602" w14:textId="77777777" w:rsidR="007900CD" w:rsidRPr="00C76DF3" w:rsidRDefault="00EF6651" w:rsidP="005C51AC">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5EFC54" w14:textId="77777777" w:rsidR="007900CD" w:rsidRPr="00C76DF3" w:rsidRDefault="007900C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2CE92" w14:textId="77777777" w:rsidR="007900CD" w:rsidRPr="00C76DF3" w:rsidRDefault="00EF6651" w:rsidP="005C51AC">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BAFC0" w14:textId="77777777" w:rsidR="007900CD" w:rsidRPr="00C76DF3" w:rsidRDefault="007900C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22433" w14:textId="77777777" w:rsidR="007900CD" w:rsidRPr="00C76DF3" w:rsidRDefault="00EF6651" w:rsidP="005C51AC">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3B55C" w14:textId="77777777" w:rsidR="007900CD" w:rsidRPr="00C76DF3" w:rsidRDefault="007900C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15594" w14:textId="77777777" w:rsidR="007900CD" w:rsidRPr="00C76DF3" w:rsidRDefault="00EF6651" w:rsidP="005C51AC">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CC95C" w14:textId="77777777" w:rsidR="007900CD" w:rsidRPr="00C76DF3" w:rsidRDefault="007900C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A9E8" w14:textId="77777777" w:rsidR="007900CD" w:rsidRPr="00C76DF3" w:rsidRDefault="00EF6651" w:rsidP="005C51AC">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25193A13" w14:textId="77777777" w:rsidR="007900CD" w:rsidRPr="00591643" w:rsidRDefault="007900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4C7942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2484" w14:textId="77777777" w:rsidR="007900CD" w:rsidRPr="00C76DF3" w:rsidRDefault="00EF6651"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4DAEFA"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E6A2F" w14:textId="77777777" w:rsidR="007900CD" w:rsidRPr="00C76DF3" w:rsidRDefault="00EF6651"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C8436"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DE44" w14:textId="77777777" w:rsidR="007900CD" w:rsidRPr="00C76DF3" w:rsidRDefault="00EF6651"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39798"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B613C" w14:textId="77777777" w:rsidR="007900CD" w:rsidRPr="00C76DF3" w:rsidRDefault="00EF6651"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CE0B6C"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8F2CC" w14:textId="77777777" w:rsidR="007900CD" w:rsidRPr="00C76DF3" w:rsidRDefault="00EF6651"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7374D"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171D8" w14:textId="77777777" w:rsidR="007900CD" w:rsidRPr="00C76DF3" w:rsidRDefault="00EF6651"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2F77E49" w14:textId="77777777" w:rsidR="007900CD" w:rsidRPr="00591643" w:rsidRDefault="007900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EF665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EF665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EF665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EF665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EF665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EF665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65C20D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0CC1" w14:textId="77777777" w:rsidR="007900CD" w:rsidRPr="00C76DF3" w:rsidRDefault="00EF6651"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FE40D2"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9AA09" w14:textId="77777777" w:rsidR="007900CD" w:rsidRPr="00C76DF3" w:rsidRDefault="00EF6651"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CC48D"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D58A6" w14:textId="77777777" w:rsidR="007900CD" w:rsidRPr="00C76DF3" w:rsidRDefault="00EF6651"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EA2DB"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A17F" w14:textId="77777777" w:rsidR="007900CD" w:rsidRPr="00C76DF3" w:rsidRDefault="00EF6651"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25B61"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874B3" w14:textId="77777777" w:rsidR="007900CD" w:rsidRPr="00C76DF3" w:rsidRDefault="00EF6651"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1D669"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B5CC0" w14:textId="77777777" w:rsidR="007900CD" w:rsidRPr="00C76DF3" w:rsidRDefault="00EF6651"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07CEEF0" w14:textId="77777777" w:rsidR="007900CD" w:rsidRPr="00591643" w:rsidRDefault="007900C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779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68779C" w:rsidRPr="00C76DF3" w:rsidRDefault="00EF6651" w:rsidP="00591643">
          <w:pPr>
            <w:pStyle w:val="ProductList-OfferingBody"/>
            <w:ind w:left="-77" w:right="-73"/>
            <w:jc w:val="center"/>
            <w:rPr>
              <w:color w:val="808080" w:themeColor="background1" w:themeShade="80"/>
              <w:sz w:val="14"/>
              <w:szCs w:val="14"/>
            </w:rPr>
          </w:pPr>
          <w:hyperlink w:anchor="TableofContents" w:history="1">
            <w:r w:rsidR="0068779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68779C" w:rsidRPr="00C76DF3" w:rsidRDefault="0068779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68779C" w:rsidRPr="00C76DF3" w:rsidRDefault="00EF6651" w:rsidP="00591643">
          <w:pPr>
            <w:pStyle w:val="ProductList-OfferingBody"/>
            <w:ind w:left="-72" w:right="-74"/>
            <w:jc w:val="center"/>
            <w:rPr>
              <w:color w:val="808080" w:themeColor="background1" w:themeShade="80"/>
              <w:sz w:val="14"/>
              <w:szCs w:val="14"/>
            </w:rPr>
          </w:pPr>
          <w:hyperlink w:anchor="Introduction" w:history="1">
            <w:r w:rsidR="0068779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68779C" w:rsidRPr="00C76DF3" w:rsidRDefault="0068779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68779C" w:rsidRPr="00C76DF3" w:rsidRDefault="00EF6651" w:rsidP="003812FE">
          <w:pPr>
            <w:pStyle w:val="ProductList-OfferingBody"/>
            <w:ind w:left="-72" w:right="-75"/>
            <w:jc w:val="center"/>
            <w:rPr>
              <w:color w:val="808080" w:themeColor="background1" w:themeShade="80"/>
              <w:sz w:val="14"/>
              <w:szCs w:val="14"/>
            </w:rPr>
          </w:pPr>
          <w:hyperlink w:anchor="GeneralTerms" w:history="1">
            <w:r w:rsidR="0068779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68779C" w:rsidRPr="00C76DF3" w:rsidRDefault="0068779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68779C" w:rsidRPr="00C76DF3" w:rsidRDefault="00EF6651" w:rsidP="00591643">
          <w:pPr>
            <w:pStyle w:val="ProductList-OfferingBody"/>
            <w:ind w:left="-72" w:right="-77"/>
            <w:jc w:val="center"/>
            <w:rPr>
              <w:color w:val="808080" w:themeColor="background1" w:themeShade="80"/>
              <w:sz w:val="14"/>
              <w:szCs w:val="14"/>
            </w:rPr>
          </w:pPr>
          <w:hyperlink w:anchor="PrivacyandSecurityTerms" w:history="1">
            <w:r w:rsidR="0068779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68779C" w:rsidRPr="00C76DF3" w:rsidRDefault="00EF6651" w:rsidP="003812FE">
          <w:pPr>
            <w:pStyle w:val="ProductList-OfferingBody"/>
            <w:ind w:left="-72" w:right="-77"/>
            <w:jc w:val="center"/>
            <w:rPr>
              <w:color w:val="808080" w:themeColor="background1" w:themeShade="80"/>
              <w:sz w:val="14"/>
              <w:szCs w:val="14"/>
            </w:rPr>
          </w:pPr>
          <w:hyperlink w:anchor="OnlineServiceSpecificTerms" w:history="1">
            <w:r w:rsidR="0068779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68779C" w:rsidRPr="00C76DF3" w:rsidRDefault="00EF6651" w:rsidP="003812FE">
          <w:pPr>
            <w:pStyle w:val="ProductList-OfferingBody"/>
            <w:ind w:left="-72" w:right="-76"/>
            <w:jc w:val="center"/>
            <w:rPr>
              <w:color w:val="808080" w:themeColor="background1" w:themeShade="80"/>
              <w:sz w:val="14"/>
              <w:szCs w:val="14"/>
            </w:rPr>
          </w:pPr>
          <w:hyperlink w:anchor="Attachment1" w:history="1">
            <w:r w:rsidR="0068779C">
              <w:rPr>
                <w:rStyle w:val="Hyperlink"/>
                <w:sz w:val="14"/>
                <w:szCs w:val="14"/>
              </w:rPr>
              <w:t>Liitteet</w:t>
            </w:r>
          </w:hyperlink>
        </w:p>
      </w:tc>
    </w:tr>
  </w:tbl>
  <w:p w14:paraId="0BE42C61" w14:textId="77777777" w:rsidR="0068779C" w:rsidRPr="00591643" w:rsidRDefault="0068779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EF6651"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A41122" w14:textId="77777777" w:rsidR="00EF6651" w:rsidRDefault="00EF6651" w:rsidP="009A573F">
      <w:pPr>
        <w:spacing w:after="0" w:line="240" w:lineRule="auto"/>
      </w:pPr>
      <w:r>
        <w:separator/>
      </w:r>
    </w:p>
  </w:footnote>
  <w:footnote w:type="continuationSeparator" w:id="0">
    <w:p w14:paraId="40E44606" w14:textId="77777777" w:rsidR="00EF6651" w:rsidRDefault="00EF6651" w:rsidP="009A573F">
      <w:pPr>
        <w:spacing w:after="0" w:line="240" w:lineRule="auto"/>
      </w:pPr>
      <w:r>
        <w:continuationSeparator/>
      </w:r>
    </w:p>
  </w:footnote>
  <w:footnote w:type="continuationNotice" w:id="1">
    <w:p w14:paraId="2D41B554" w14:textId="77777777" w:rsidR="00EF6651" w:rsidRDefault="00EF66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9709C96" w:rsidR="00694022" w:rsidRPr="00171B2E" w:rsidRDefault="00EF6651"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Microsoftin volyymikäyttöoikeuksien Online Services -palveluiden käyttöehdot (suomi [Finnish], joulukuu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291172">
          <w:rPr>
            <w:noProof/>
            <w:color w:val="404040" w:themeColor="text1" w:themeTint="BF"/>
            <w:sz w:val="16"/>
            <w:szCs w:val="16"/>
          </w:rPr>
          <w:t>5</w:t>
        </w:r>
        <w:r w:rsidR="0069402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F90EC6" w:rsidR="00694022" w:rsidRPr="008F6529" w:rsidRDefault="00EF6651"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Microsoftin volyymikäyttöoikeuksien Online Services -palveluiden käyttöehdot (suomi [Finnish], joulukuu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291172">
          <w:rPr>
            <w:noProof/>
            <w:color w:val="404040" w:themeColor="text1" w:themeTint="BF"/>
            <w:sz w:val="16"/>
            <w:szCs w:val="16"/>
          </w:rPr>
          <w:t>2</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pJQV+6t1L5PWpjRUxU+P3gxMGQdgoB4MZUHaEyYQkNCMOO0faUK+b7Z2eg7mvTzKVr+f3lKgzW+mdkFph+ns4w==" w:salt="dr6fwagE1Ua+FgJQ/4p2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1172"/>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072A"/>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651"/>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4.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3337857-6476-4722-9E9A-D7F8D8BB6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19094</Words>
  <Characters>108836</Characters>
  <Application>Microsoft Office Word</Application>
  <DocSecurity>8</DocSecurity>
  <Lines>906</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2016-11-30T00:41:00Z</dcterms:created>
  <dcterms:modified xsi:type="dcterms:W3CDTF">2016-11-30T00:42:00Z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