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2F4B1FB"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2" w:name="_Hlk491677387"/>
      <w:r w:rsidRPr="008F6529">
        <w:rPr>
          <w:rFonts w:asciiTheme="majorHAnsi" w:hAnsiTheme="majorHAnsi"/>
          <w:color w:val="FFFFFF" w:themeColor="background1"/>
          <w:sz w:val="72"/>
          <w:szCs w:val="72"/>
        </w:rPr>
        <w:t xml:space="preserve">1. </w:t>
      </w:r>
      <w:r w:rsidR="00592951" w:rsidRPr="00592951">
        <w:rPr>
          <w:rFonts w:asciiTheme="majorHAnsi" w:hAnsiTheme="majorHAnsi"/>
          <w:color w:val="FFFFFF" w:themeColor="background1"/>
          <w:sz w:val="72"/>
          <w:szCs w:val="72"/>
        </w:rPr>
        <w:t xml:space="preserve">syyskuu </w:t>
      </w:r>
      <w:r w:rsidR="008A19A5">
        <w:rPr>
          <w:rFonts w:asciiTheme="majorHAnsi" w:hAnsiTheme="majorHAnsi"/>
          <w:color w:val="FFFFFF" w:themeColor="background1"/>
          <w:sz w:val="72"/>
          <w:szCs w:val="72"/>
        </w:rPr>
        <w:t>2017</w:t>
      </w:r>
      <w:bookmarkEnd w:id="2"/>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75BBCB89" w14:textId="7428DCE6" w:rsidR="00FA002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91679609" w:history="1">
        <w:r w:rsidR="00FA0020" w:rsidRPr="005C18B3">
          <w:rPr>
            <w:rStyle w:val="Hyperlink"/>
            <w:noProof/>
          </w:rPr>
          <w:t>Johdanto</w:t>
        </w:r>
        <w:r w:rsidR="00FA0020">
          <w:rPr>
            <w:noProof/>
            <w:webHidden/>
          </w:rPr>
          <w:tab/>
        </w:r>
        <w:r w:rsidR="00FA0020">
          <w:rPr>
            <w:noProof/>
            <w:webHidden/>
          </w:rPr>
          <w:fldChar w:fldCharType="begin"/>
        </w:r>
        <w:r w:rsidR="00FA0020">
          <w:rPr>
            <w:noProof/>
            <w:webHidden/>
          </w:rPr>
          <w:instrText xml:space="preserve"> PAGEREF _Toc491679609 \h </w:instrText>
        </w:r>
        <w:r w:rsidR="00FA0020">
          <w:rPr>
            <w:noProof/>
            <w:webHidden/>
          </w:rPr>
        </w:r>
        <w:r w:rsidR="00FA0020">
          <w:rPr>
            <w:noProof/>
            <w:webHidden/>
          </w:rPr>
          <w:fldChar w:fldCharType="separate"/>
        </w:r>
        <w:r w:rsidR="00FA0020">
          <w:rPr>
            <w:noProof/>
            <w:webHidden/>
          </w:rPr>
          <w:t>3</w:t>
        </w:r>
        <w:r w:rsidR="00FA0020">
          <w:rPr>
            <w:noProof/>
            <w:webHidden/>
          </w:rPr>
          <w:fldChar w:fldCharType="end"/>
        </w:r>
      </w:hyperlink>
    </w:p>
    <w:p w14:paraId="407C3105" w14:textId="4C9AF12B" w:rsidR="00FA0020" w:rsidRDefault="00680562">
      <w:pPr>
        <w:pStyle w:val="TOC3"/>
        <w:rPr>
          <w:rFonts w:eastAsiaTheme="minorEastAsia"/>
          <w:b w:val="0"/>
          <w:smallCaps w:val="0"/>
          <w:sz w:val="22"/>
          <w:lang w:val="en-US" w:eastAsia="en-US" w:bidi="ar-SA"/>
        </w:rPr>
      </w:pPr>
      <w:hyperlink w:anchor="_Toc491679610" w:history="1">
        <w:r w:rsidR="00FA0020" w:rsidRPr="005C18B3">
          <w:rPr>
            <w:rStyle w:val="Hyperlink"/>
          </w:rPr>
          <w:t>Aikaisemmat versiot</w:t>
        </w:r>
        <w:r w:rsidR="00FA0020">
          <w:rPr>
            <w:webHidden/>
          </w:rPr>
          <w:tab/>
        </w:r>
        <w:r w:rsidR="00FA0020">
          <w:rPr>
            <w:webHidden/>
          </w:rPr>
          <w:fldChar w:fldCharType="begin"/>
        </w:r>
        <w:r w:rsidR="00FA0020">
          <w:rPr>
            <w:webHidden/>
          </w:rPr>
          <w:instrText xml:space="preserve"> PAGEREF _Toc491679610 \h </w:instrText>
        </w:r>
        <w:r w:rsidR="00FA0020">
          <w:rPr>
            <w:webHidden/>
          </w:rPr>
        </w:r>
        <w:r w:rsidR="00FA0020">
          <w:rPr>
            <w:webHidden/>
          </w:rPr>
          <w:fldChar w:fldCharType="separate"/>
        </w:r>
        <w:r w:rsidR="00FA0020">
          <w:rPr>
            <w:webHidden/>
          </w:rPr>
          <w:t>3</w:t>
        </w:r>
        <w:r w:rsidR="00FA0020">
          <w:rPr>
            <w:webHidden/>
          </w:rPr>
          <w:fldChar w:fldCharType="end"/>
        </w:r>
      </w:hyperlink>
    </w:p>
    <w:p w14:paraId="7771618F" w14:textId="192D75CF" w:rsidR="00FA0020" w:rsidRDefault="00680562">
      <w:pPr>
        <w:pStyle w:val="TOC3"/>
        <w:rPr>
          <w:rFonts w:eastAsiaTheme="minorEastAsia"/>
          <w:b w:val="0"/>
          <w:smallCaps w:val="0"/>
          <w:sz w:val="22"/>
          <w:lang w:val="en-US" w:eastAsia="en-US" w:bidi="ar-SA"/>
        </w:rPr>
      </w:pPr>
      <w:hyperlink w:anchor="_Toc491679611" w:history="1">
        <w:r w:rsidR="00FA0020" w:rsidRPr="005C18B3">
          <w:rPr>
            <w:rStyle w:val="Hyperlink"/>
          </w:rPr>
          <w:t>Selvennykset ja yhteenveto muutoksista</w:t>
        </w:r>
        <w:r w:rsidR="00FA0020">
          <w:rPr>
            <w:webHidden/>
          </w:rPr>
          <w:tab/>
        </w:r>
        <w:r w:rsidR="00FA0020">
          <w:rPr>
            <w:webHidden/>
          </w:rPr>
          <w:fldChar w:fldCharType="begin"/>
        </w:r>
        <w:r w:rsidR="00FA0020">
          <w:rPr>
            <w:webHidden/>
          </w:rPr>
          <w:instrText xml:space="preserve"> PAGEREF _Toc491679611 \h </w:instrText>
        </w:r>
        <w:r w:rsidR="00FA0020">
          <w:rPr>
            <w:webHidden/>
          </w:rPr>
        </w:r>
        <w:r w:rsidR="00FA0020">
          <w:rPr>
            <w:webHidden/>
          </w:rPr>
          <w:fldChar w:fldCharType="separate"/>
        </w:r>
        <w:r w:rsidR="00FA0020">
          <w:rPr>
            <w:webHidden/>
          </w:rPr>
          <w:t>3</w:t>
        </w:r>
        <w:r w:rsidR="00FA0020">
          <w:rPr>
            <w:webHidden/>
          </w:rPr>
          <w:fldChar w:fldCharType="end"/>
        </w:r>
      </w:hyperlink>
    </w:p>
    <w:p w14:paraId="53B8957F" w14:textId="057C73CF" w:rsidR="00FA0020" w:rsidRDefault="00680562">
      <w:pPr>
        <w:pStyle w:val="TOC1"/>
        <w:tabs>
          <w:tab w:val="right" w:leader="dot" w:pos="5030"/>
        </w:tabs>
        <w:rPr>
          <w:rFonts w:eastAsiaTheme="minorEastAsia"/>
          <w:b w:val="0"/>
          <w:caps w:val="0"/>
          <w:noProof/>
          <w:sz w:val="22"/>
          <w:lang w:val="en-US" w:eastAsia="en-US" w:bidi="ar-SA"/>
        </w:rPr>
      </w:pPr>
      <w:hyperlink w:anchor="_Toc491679612" w:history="1">
        <w:r w:rsidR="00FA0020" w:rsidRPr="005C18B3">
          <w:rPr>
            <w:rStyle w:val="Hyperlink"/>
            <w:noProof/>
          </w:rPr>
          <w:t>Yleiset ehdot</w:t>
        </w:r>
        <w:r w:rsidR="00FA0020">
          <w:rPr>
            <w:noProof/>
            <w:webHidden/>
          </w:rPr>
          <w:tab/>
        </w:r>
        <w:r w:rsidR="00FA0020">
          <w:rPr>
            <w:noProof/>
            <w:webHidden/>
          </w:rPr>
          <w:fldChar w:fldCharType="begin"/>
        </w:r>
        <w:r w:rsidR="00FA0020">
          <w:rPr>
            <w:noProof/>
            <w:webHidden/>
          </w:rPr>
          <w:instrText xml:space="preserve"> PAGEREF _Toc491679612 \h </w:instrText>
        </w:r>
        <w:r w:rsidR="00FA0020">
          <w:rPr>
            <w:noProof/>
            <w:webHidden/>
          </w:rPr>
        </w:r>
        <w:r w:rsidR="00FA0020">
          <w:rPr>
            <w:noProof/>
            <w:webHidden/>
          </w:rPr>
          <w:fldChar w:fldCharType="separate"/>
        </w:r>
        <w:r w:rsidR="00FA0020">
          <w:rPr>
            <w:noProof/>
            <w:webHidden/>
          </w:rPr>
          <w:t>4</w:t>
        </w:r>
        <w:r w:rsidR="00FA0020">
          <w:rPr>
            <w:noProof/>
            <w:webHidden/>
          </w:rPr>
          <w:fldChar w:fldCharType="end"/>
        </w:r>
      </w:hyperlink>
    </w:p>
    <w:p w14:paraId="6B4C0E5D" w14:textId="3D516F78" w:rsidR="00FA0020" w:rsidRDefault="00680562">
      <w:pPr>
        <w:pStyle w:val="TOC5"/>
        <w:tabs>
          <w:tab w:val="right" w:leader="dot" w:pos="5030"/>
        </w:tabs>
        <w:rPr>
          <w:rFonts w:eastAsiaTheme="minorEastAsia"/>
          <w:noProof/>
          <w:sz w:val="22"/>
          <w:lang w:val="en-US" w:eastAsia="en-US" w:bidi="ar-SA"/>
        </w:rPr>
      </w:pPr>
      <w:hyperlink w:anchor="_Toc491679613" w:history="1">
        <w:r w:rsidR="00FA0020" w:rsidRPr="005C18B3">
          <w:rPr>
            <w:rStyle w:val="Hyperlink"/>
            <w:noProof/>
          </w:rPr>
          <w:t>Määritelmät</w:t>
        </w:r>
        <w:r w:rsidR="00FA0020">
          <w:rPr>
            <w:noProof/>
            <w:webHidden/>
          </w:rPr>
          <w:tab/>
        </w:r>
        <w:r w:rsidR="00FA0020">
          <w:rPr>
            <w:noProof/>
            <w:webHidden/>
          </w:rPr>
          <w:fldChar w:fldCharType="begin"/>
        </w:r>
        <w:r w:rsidR="00FA0020">
          <w:rPr>
            <w:noProof/>
            <w:webHidden/>
          </w:rPr>
          <w:instrText xml:space="preserve"> PAGEREF _Toc491679613 \h </w:instrText>
        </w:r>
        <w:r w:rsidR="00FA0020">
          <w:rPr>
            <w:noProof/>
            <w:webHidden/>
          </w:rPr>
        </w:r>
        <w:r w:rsidR="00FA0020">
          <w:rPr>
            <w:noProof/>
            <w:webHidden/>
          </w:rPr>
          <w:fldChar w:fldCharType="separate"/>
        </w:r>
        <w:r w:rsidR="00FA0020">
          <w:rPr>
            <w:noProof/>
            <w:webHidden/>
          </w:rPr>
          <w:t>4</w:t>
        </w:r>
        <w:r w:rsidR="00FA0020">
          <w:rPr>
            <w:noProof/>
            <w:webHidden/>
          </w:rPr>
          <w:fldChar w:fldCharType="end"/>
        </w:r>
      </w:hyperlink>
    </w:p>
    <w:p w14:paraId="5FCFEED5" w14:textId="65817736" w:rsidR="00FA0020" w:rsidRDefault="00680562">
      <w:pPr>
        <w:pStyle w:val="TOC5"/>
        <w:tabs>
          <w:tab w:val="right" w:leader="dot" w:pos="5030"/>
        </w:tabs>
        <w:rPr>
          <w:rFonts w:eastAsiaTheme="minorEastAsia"/>
          <w:noProof/>
          <w:sz w:val="22"/>
          <w:lang w:val="en-US" w:eastAsia="en-US" w:bidi="ar-SA"/>
        </w:rPr>
      </w:pPr>
      <w:hyperlink w:anchor="_Toc491679614" w:history="1">
        <w:r w:rsidR="00FA0020" w:rsidRPr="005C18B3">
          <w:rPr>
            <w:rStyle w:val="Hyperlink"/>
            <w:noProof/>
          </w:rPr>
          <w:t>Online-palveluiden ehtojen päivitykset</w:t>
        </w:r>
        <w:r w:rsidR="00FA0020">
          <w:rPr>
            <w:noProof/>
            <w:webHidden/>
          </w:rPr>
          <w:tab/>
        </w:r>
        <w:r w:rsidR="00FA0020">
          <w:rPr>
            <w:noProof/>
            <w:webHidden/>
          </w:rPr>
          <w:fldChar w:fldCharType="begin"/>
        </w:r>
        <w:r w:rsidR="00FA0020">
          <w:rPr>
            <w:noProof/>
            <w:webHidden/>
          </w:rPr>
          <w:instrText xml:space="preserve"> PAGEREF _Toc491679614 \h </w:instrText>
        </w:r>
        <w:r w:rsidR="00FA0020">
          <w:rPr>
            <w:noProof/>
            <w:webHidden/>
          </w:rPr>
        </w:r>
        <w:r w:rsidR="00FA0020">
          <w:rPr>
            <w:noProof/>
            <w:webHidden/>
          </w:rPr>
          <w:fldChar w:fldCharType="separate"/>
        </w:r>
        <w:r w:rsidR="00FA0020">
          <w:rPr>
            <w:noProof/>
            <w:webHidden/>
          </w:rPr>
          <w:t>4</w:t>
        </w:r>
        <w:r w:rsidR="00FA0020">
          <w:rPr>
            <w:noProof/>
            <w:webHidden/>
          </w:rPr>
          <w:fldChar w:fldCharType="end"/>
        </w:r>
      </w:hyperlink>
    </w:p>
    <w:p w14:paraId="470A54B2" w14:textId="2A6E209D" w:rsidR="00FA0020" w:rsidRDefault="00680562">
      <w:pPr>
        <w:pStyle w:val="TOC5"/>
        <w:tabs>
          <w:tab w:val="right" w:leader="dot" w:pos="5030"/>
        </w:tabs>
        <w:rPr>
          <w:rFonts w:eastAsiaTheme="minorEastAsia"/>
          <w:noProof/>
          <w:sz w:val="22"/>
          <w:lang w:val="en-US" w:eastAsia="en-US" w:bidi="ar-SA"/>
        </w:rPr>
      </w:pPr>
      <w:hyperlink w:anchor="_Toc491679615" w:history="1">
        <w:r w:rsidR="00FA0020" w:rsidRPr="005C18B3">
          <w:rPr>
            <w:rStyle w:val="Hyperlink"/>
            <w:noProof/>
          </w:rPr>
          <w:t>Online-palveluiden muutokset ja saatavuus</w:t>
        </w:r>
        <w:r w:rsidR="00FA0020">
          <w:rPr>
            <w:noProof/>
            <w:webHidden/>
          </w:rPr>
          <w:tab/>
        </w:r>
        <w:r w:rsidR="00FA0020">
          <w:rPr>
            <w:noProof/>
            <w:webHidden/>
          </w:rPr>
          <w:fldChar w:fldCharType="begin"/>
        </w:r>
        <w:r w:rsidR="00FA0020">
          <w:rPr>
            <w:noProof/>
            <w:webHidden/>
          </w:rPr>
          <w:instrText xml:space="preserve"> PAGEREF _Toc491679615 \h </w:instrText>
        </w:r>
        <w:r w:rsidR="00FA0020">
          <w:rPr>
            <w:noProof/>
            <w:webHidden/>
          </w:rPr>
        </w:r>
        <w:r w:rsidR="00FA0020">
          <w:rPr>
            <w:noProof/>
            <w:webHidden/>
          </w:rPr>
          <w:fldChar w:fldCharType="separate"/>
        </w:r>
        <w:r w:rsidR="00FA0020">
          <w:rPr>
            <w:noProof/>
            <w:webHidden/>
          </w:rPr>
          <w:t>4</w:t>
        </w:r>
        <w:r w:rsidR="00FA0020">
          <w:rPr>
            <w:noProof/>
            <w:webHidden/>
          </w:rPr>
          <w:fldChar w:fldCharType="end"/>
        </w:r>
      </w:hyperlink>
    </w:p>
    <w:p w14:paraId="725FF90B" w14:textId="63246226" w:rsidR="00FA0020" w:rsidRDefault="00680562">
      <w:pPr>
        <w:pStyle w:val="TOC5"/>
        <w:tabs>
          <w:tab w:val="right" w:leader="dot" w:pos="5030"/>
        </w:tabs>
        <w:rPr>
          <w:rFonts w:eastAsiaTheme="minorEastAsia"/>
          <w:noProof/>
          <w:sz w:val="22"/>
          <w:lang w:val="en-US" w:eastAsia="en-US" w:bidi="ar-SA"/>
        </w:rPr>
      </w:pPr>
      <w:hyperlink w:anchor="_Toc491679616" w:history="1">
        <w:r w:rsidR="00FA0020" w:rsidRPr="005C18B3">
          <w:rPr>
            <w:rStyle w:val="Hyperlink"/>
            <w:noProof/>
          </w:rPr>
          <w:t>Tietojen säilytys</w:t>
        </w:r>
        <w:r w:rsidR="00FA0020">
          <w:rPr>
            <w:noProof/>
            <w:webHidden/>
          </w:rPr>
          <w:tab/>
        </w:r>
        <w:r w:rsidR="00FA0020">
          <w:rPr>
            <w:noProof/>
            <w:webHidden/>
          </w:rPr>
          <w:fldChar w:fldCharType="begin"/>
        </w:r>
        <w:r w:rsidR="00FA0020">
          <w:rPr>
            <w:noProof/>
            <w:webHidden/>
          </w:rPr>
          <w:instrText xml:space="preserve"> PAGEREF _Toc491679616 \h </w:instrText>
        </w:r>
        <w:r w:rsidR="00FA0020">
          <w:rPr>
            <w:noProof/>
            <w:webHidden/>
          </w:rPr>
        </w:r>
        <w:r w:rsidR="00FA0020">
          <w:rPr>
            <w:noProof/>
            <w:webHidden/>
          </w:rPr>
          <w:fldChar w:fldCharType="separate"/>
        </w:r>
        <w:r w:rsidR="00FA0020">
          <w:rPr>
            <w:noProof/>
            <w:webHidden/>
          </w:rPr>
          <w:t>5</w:t>
        </w:r>
        <w:r w:rsidR="00FA0020">
          <w:rPr>
            <w:noProof/>
            <w:webHidden/>
          </w:rPr>
          <w:fldChar w:fldCharType="end"/>
        </w:r>
      </w:hyperlink>
    </w:p>
    <w:p w14:paraId="66E206AA" w14:textId="3725146A" w:rsidR="00FA0020" w:rsidRDefault="00680562">
      <w:pPr>
        <w:pStyle w:val="TOC5"/>
        <w:tabs>
          <w:tab w:val="right" w:leader="dot" w:pos="5030"/>
        </w:tabs>
        <w:rPr>
          <w:rFonts w:eastAsiaTheme="minorEastAsia"/>
          <w:noProof/>
          <w:sz w:val="22"/>
          <w:lang w:val="en-US" w:eastAsia="en-US" w:bidi="ar-SA"/>
        </w:rPr>
      </w:pPr>
      <w:hyperlink w:anchor="_Toc491679617" w:history="1">
        <w:r w:rsidR="00FA0020" w:rsidRPr="005C18B3">
          <w:rPr>
            <w:rStyle w:val="Hyperlink"/>
            <w:noProof/>
          </w:rPr>
          <w:t>Ohjelmiston käyttö online-palvelussa</w:t>
        </w:r>
        <w:r w:rsidR="00FA0020">
          <w:rPr>
            <w:noProof/>
            <w:webHidden/>
          </w:rPr>
          <w:tab/>
        </w:r>
        <w:r w:rsidR="00FA0020">
          <w:rPr>
            <w:noProof/>
            <w:webHidden/>
          </w:rPr>
          <w:fldChar w:fldCharType="begin"/>
        </w:r>
        <w:r w:rsidR="00FA0020">
          <w:rPr>
            <w:noProof/>
            <w:webHidden/>
          </w:rPr>
          <w:instrText xml:space="preserve"> PAGEREF _Toc491679617 \h </w:instrText>
        </w:r>
        <w:r w:rsidR="00FA0020">
          <w:rPr>
            <w:noProof/>
            <w:webHidden/>
          </w:rPr>
        </w:r>
        <w:r w:rsidR="00FA0020">
          <w:rPr>
            <w:noProof/>
            <w:webHidden/>
          </w:rPr>
          <w:fldChar w:fldCharType="separate"/>
        </w:r>
        <w:r w:rsidR="00FA0020">
          <w:rPr>
            <w:noProof/>
            <w:webHidden/>
          </w:rPr>
          <w:t>5</w:t>
        </w:r>
        <w:r w:rsidR="00FA0020">
          <w:rPr>
            <w:noProof/>
            <w:webHidden/>
          </w:rPr>
          <w:fldChar w:fldCharType="end"/>
        </w:r>
      </w:hyperlink>
    </w:p>
    <w:p w14:paraId="0826A8B7" w14:textId="324EF336" w:rsidR="00FA0020" w:rsidRDefault="00680562">
      <w:pPr>
        <w:pStyle w:val="TOC5"/>
        <w:tabs>
          <w:tab w:val="right" w:leader="dot" w:pos="5030"/>
        </w:tabs>
        <w:rPr>
          <w:rFonts w:eastAsiaTheme="minorEastAsia"/>
          <w:noProof/>
          <w:sz w:val="22"/>
          <w:lang w:val="en-US" w:eastAsia="en-US" w:bidi="ar-SA"/>
        </w:rPr>
      </w:pPr>
      <w:hyperlink w:anchor="_Toc491679618" w:history="1">
        <w:r w:rsidR="00FA0020" w:rsidRPr="005C18B3">
          <w:rPr>
            <w:rStyle w:val="Hyperlink"/>
            <w:noProof/>
          </w:rPr>
          <w:t>Muiden kuin Microsoftin tuotteet</w:t>
        </w:r>
        <w:r w:rsidR="00FA0020">
          <w:rPr>
            <w:noProof/>
            <w:webHidden/>
          </w:rPr>
          <w:tab/>
        </w:r>
        <w:r w:rsidR="00FA0020">
          <w:rPr>
            <w:noProof/>
            <w:webHidden/>
          </w:rPr>
          <w:fldChar w:fldCharType="begin"/>
        </w:r>
        <w:r w:rsidR="00FA0020">
          <w:rPr>
            <w:noProof/>
            <w:webHidden/>
          </w:rPr>
          <w:instrText xml:space="preserve"> PAGEREF _Toc491679618 \h </w:instrText>
        </w:r>
        <w:r w:rsidR="00FA0020">
          <w:rPr>
            <w:noProof/>
            <w:webHidden/>
          </w:rPr>
        </w:r>
        <w:r w:rsidR="00FA0020">
          <w:rPr>
            <w:noProof/>
            <w:webHidden/>
          </w:rPr>
          <w:fldChar w:fldCharType="separate"/>
        </w:r>
        <w:r w:rsidR="00FA0020">
          <w:rPr>
            <w:noProof/>
            <w:webHidden/>
          </w:rPr>
          <w:t>5</w:t>
        </w:r>
        <w:r w:rsidR="00FA0020">
          <w:rPr>
            <w:noProof/>
            <w:webHidden/>
          </w:rPr>
          <w:fldChar w:fldCharType="end"/>
        </w:r>
      </w:hyperlink>
    </w:p>
    <w:p w14:paraId="4E2318BF" w14:textId="503DC9BD" w:rsidR="00FA0020" w:rsidRDefault="00680562">
      <w:pPr>
        <w:pStyle w:val="TOC5"/>
        <w:tabs>
          <w:tab w:val="right" w:leader="dot" w:pos="5030"/>
        </w:tabs>
        <w:rPr>
          <w:rFonts w:eastAsiaTheme="minorEastAsia"/>
          <w:noProof/>
          <w:sz w:val="22"/>
          <w:lang w:val="en-US" w:eastAsia="en-US" w:bidi="ar-SA"/>
        </w:rPr>
      </w:pPr>
      <w:hyperlink w:anchor="_Toc491679619" w:history="1">
        <w:r w:rsidR="00FA0020" w:rsidRPr="005C18B3">
          <w:rPr>
            <w:rStyle w:val="Hyperlink"/>
            <w:noProof/>
          </w:rPr>
          <w:t>Hyväksyttävä käyttökäytäntö</w:t>
        </w:r>
        <w:r w:rsidR="00FA0020">
          <w:rPr>
            <w:noProof/>
            <w:webHidden/>
          </w:rPr>
          <w:tab/>
        </w:r>
        <w:r w:rsidR="00FA0020">
          <w:rPr>
            <w:noProof/>
            <w:webHidden/>
          </w:rPr>
          <w:fldChar w:fldCharType="begin"/>
        </w:r>
        <w:r w:rsidR="00FA0020">
          <w:rPr>
            <w:noProof/>
            <w:webHidden/>
          </w:rPr>
          <w:instrText xml:space="preserve"> PAGEREF _Toc491679619 \h </w:instrText>
        </w:r>
        <w:r w:rsidR="00FA0020">
          <w:rPr>
            <w:noProof/>
            <w:webHidden/>
          </w:rPr>
        </w:r>
        <w:r w:rsidR="00FA0020">
          <w:rPr>
            <w:noProof/>
            <w:webHidden/>
          </w:rPr>
          <w:fldChar w:fldCharType="separate"/>
        </w:r>
        <w:r w:rsidR="00FA0020">
          <w:rPr>
            <w:noProof/>
            <w:webHidden/>
          </w:rPr>
          <w:t>5</w:t>
        </w:r>
        <w:r w:rsidR="00FA0020">
          <w:rPr>
            <w:noProof/>
            <w:webHidden/>
          </w:rPr>
          <w:fldChar w:fldCharType="end"/>
        </w:r>
      </w:hyperlink>
    </w:p>
    <w:p w14:paraId="33792DEE" w14:textId="5216A2C8" w:rsidR="00FA0020" w:rsidRDefault="00680562">
      <w:pPr>
        <w:pStyle w:val="TOC5"/>
        <w:tabs>
          <w:tab w:val="right" w:leader="dot" w:pos="5030"/>
        </w:tabs>
        <w:rPr>
          <w:rFonts w:eastAsiaTheme="minorEastAsia"/>
          <w:noProof/>
          <w:sz w:val="22"/>
          <w:lang w:val="en-US" w:eastAsia="en-US" w:bidi="ar-SA"/>
        </w:rPr>
      </w:pPr>
      <w:hyperlink w:anchor="_Toc491679620" w:history="1">
        <w:r w:rsidR="00FA0020" w:rsidRPr="005C18B3">
          <w:rPr>
            <w:rStyle w:val="Hyperlink"/>
            <w:noProof/>
          </w:rPr>
          <w:t>Tekniset rajoitukset</w:t>
        </w:r>
        <w:r w:rsidR="00FA0020">
          <w:rPr>
            <w:noProof/>
            <w:webHidden/>
          </w:rPr>
          <w:tab/>
        </w:r>
        <w:r w:rsidR="00FA0020">
          <w:rPr>
            <w:noProof/>
            <w:webHidden/>
          </w:rPr>
          <w:fldChar w:fldCharType="begin"/>
        </w:r>
        <w:r w:rsidR="00FA0020">
          <w:rPr>
            <w:noProof/>
            <w:webHidden/>
          </w:rPr>
          <w:instrText xml:space="preserve"> PAGEREF _Toc491679620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4AE3D56F" w14:textId="69FF812B" w:rsidR="00FA0020" w:rsidRDefault="00680562">
      <w:pPr>
        <w:pStyle w:val="TOC5"/>
        <w:tabs>
          <w:tab w:val="right" w:leader="dot" w:pos="5030"/>
        </w:tabs>
        <w:rPr>
          <w:rFonts w:eastAsiaTheme="minorEastAsia"/>
          <w:noProof/>
          <w:sz w:val="22"/>
          <w:lang w:val="en-US" w:eastAsia="en-US" w:bidi="ar-SA"/>
        </w:rPr>
      </w:pPr>
      <w:hyperlink w:anchor="_Toc491679621" w:history="1">
        <w:r w:rsidR="00FA0020" w:rsidRPr="005C18B3">
          <w:rPr>
            <w:rStyle w:val="Hyperlink"/>
            <w:noProof/>
          </w:rPr>
          <w:t>Lain noudattaminen</w:t>
        </w:r>
        <w:r w:rsidR="00FA0020">
          <w:rPr>
            <w:noProof/>
            <w:webHidden/>
          </w:rPr>
          <w:tab/>
        </w:r>
        <w:r w:rsidR="00FA0020">
          <w:rPr>
            <w:noProof/>
            <w:webHidden/>
          </w:rPr>
          <w:fldChar w:fldCharType="begin"/>
        </w:r>
        <w:r w:rsidR="00FA0020">
          <w:rPr>
            <w:noProof/>
            <w:webHidden/>
          </w:rPr>
          <w:instrText xml:space="preserve"> PAGEREF _Toc491679621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217FD23A" w14:textId="423068AF" w:rsidR="00FA0020" w:rsidRDefault="00680562">
      <w:pPr>
        <w:pStyle w:val="TOC5"/>
        <w:tabs>
          <w:tab w:val="right" w:leader="dot" w:pos="5030"/>
        </w:tabs>
        <w:rPr>
          <w:rFonts w:eastAsiaTheme="minorEastAsia"/>
          <w:noProof/>
          <w:sz w:val="22"/>
          <w:lang w:val="en-US" w:eastAsia="en-US" w:bidi="ar-SA"/>
        </w:rPr>
      </w:pPr>
      <w:hyperlink w:anchor="_Toc491679622" w:history="1">
        <w:r w:rsidR="00FA0020" w:rsidRPr="005C18B3">
          <w:rPr>
            <w:rStyle w:val="Hyperlink"/>
            <w:noProof/>
          </w:rPr>
          <w:t>Palveluiden tuonti/vienti</w:t>
        </w:r>
        <w:r w:rsidR="00FA0020">
          <w:rPr>
            <w:noProof/>
            <w:webHidden/>
          </w:rPr>
          <w:tab/>
        </w:r>
        <w:r w:rsidR="00FA0020">
          <w:rPr>
            <w:noProof/>
            <w:webHidden/>
          </w:rPr>
          <w:fldChar w:fldCharType="begin"/>
        </w:r>
        <w:r w:rsidR="00FA0020">
          <w:rPr>
            <w:noProof/>
            <w:webHidden/>
          </w:rPr>
          <w:instrText xml:space="preserve"> PAGEREF _Toc491679622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3FB0B8D0" w14:textId="1618B00C" w:rsidR="00FA0020" w:rsidRDefault="00680562">
      <w:pPr>
        <w:pStyle w:val="TOC5"/>
        <w:tabs>
          <w:tab w:val="right" w:leader="dot" w:pos="5030"/>
        </w:tabs>
        <w:rPr>
          <w:rFonts w:eastAsiaTheme="minorEastAsia"/>
          <w:noProof/>
          <w:sz w:val="22"/>
          <w:lang w:val="en-US" w:eastAsia="en-US" w:bidi="ar-SA"/>
        </w:rPr>
      </w:pPr>
      <w:hyperlink w:anchor="_Toc491679623" w:history="1">
        <w:r w:rsidR="00FA0020" w:rsidRPr="005C18B3">
          <w:rPr>
            <w:rStyle w:val="Hyperlink"/>
            <w:noProof/>
          </w:rPr>
          <w:t>Sähköiset ilmoitukset</w:t>
        </w:r>
        <w:r w:rsidR="00FA0020">
          <w:rPr>
            <w:noProof/>
            <w:webHidden/>
          </w:rPr>
          <w:tab/>
        </w:r>
        <w:r w:rsidR="00FA0020">
          <w:rPr>
            <w:noProof/>
            <w:webHidden/>
          </w:rPr>
          <w:fldChar w:fldCharType="begin"/>
        </w:r>
        <w:r w:rsidR="00FA0020">
          <w:rPr>
            <w:noProof/>
            <w:webHidden/>
          </w:rPr>
          <w:instrText xml:space="preserve"> PAGEREF _Toc491679623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79AED0CF" w14:textId="454879B1" w:rsidR="00FA0020" w:rsidRDefault="00680562">
      <w:pPr>
        <w:pStyle w:val="TOC5"/>
        <w:tabs>
          <w:tab w:val="right" w:leader="dot" w:pos="5030"/>
        </w:tabs>
        <w:rPr>
          <w:rFonts w:eastAsiaTheme="minorEastAsia"/>
          <w:noProof/>
          <w:sz w:val="22"/>
          <w:lang w:val="en-US" w:eastAsia="en-US" w:bidi="ar-SA"/>
        </w:rPr>
      </w:pPr>
      <w:hyperlink w:anchor="_Toc491679624" w:history="1">
        <w:r w:rsidR="00FA0020" w:rsidRPr="005C18B3">
          <w:rPr>
            <w:rStyle w:val="Hyperlink"/>
            <w:noProof/>
          </w:rPr>
          <w:t>Käyttöoikeuden siirtäminen</w:t>
        </w:r>
        <w:r w:rsidR="00FA0020">
          <w:rPr>
            <w:noProof/>
            <w:webHidden/>
          </w:rPr>
          <w:tab/>
        </w:r>
        <w:r w:rsidR="00FA0020">
          <w:rPr>
            <w:noProof/>
            <w:webHidden/>
          </w:rPr>
          <w:fldChar w:fldCharType="begin"/>
        </w:r>
        <w:r w:rsidR="00FA0020">
          <w:rPr>
            <w:noProof/>
            <w:webHidden/>
          </w:rPr>
          <w:instrText xml:space="preserve"> PAGEREF _Toc491679624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428D9FD1" w14:textId="6F680858" w:rsidR="00FA0020" w:rsidRDefault="00680562">
      <w:pPr>
        <w:pStyle w:val="TOC5"/>
        <w:tabs>
          <w:tab w:val="right" w:leader="dot" w:pos="5030"/>
        </w:tabs>
        <w:rPr>
          <w:rFonts w:eastAsiaTheme="minorEastAsia"/>
          <w:noProof/>
          <w:sz w:val="22"/>
          <w:lang w:val="en-US" w:eastAsia="en-US" w:bidi="ar-SA"/>
        </w:rPr>
      </w:pPr>
      <w:hyperlink w:anchor="_Toc491679625" w:history="1">
        <w:r w:rsidR="00FA0020" w:rsidRPr="005C18B3">
          <w:rPr>
            <w:rStyle w:val="Hyperlink"/>
            <w:noProof/>
          </w:rPr>
          <w:t>Fonttikomponentit</w:t>
        </w:r>
        <w:r w:rsidR="00FA0020">
          <w:rPr>
            <w:noProof/>
            <w:webHidden/>
          </w:rPr>
          <w:tab/>
        </w:r>
        <w:r w:rsidR="00FA0020">
          <w:rPr>
            <w:noProof/>
            <w:webHidden/>
          </w:rPr>
          <w:fldChar w:fldCharType="begin"/>
        </w:r>
        <w:r w:rsidR="00FA0020">
          <w:rPr>
            <w:noProof/>
            <w:webHidden/>
          </w:rPr>
          <w:instrText xml:space="preserve"> PAGEREF _Toc491679625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4E38F043" w14:textId="1C25A0E6" w:rsidR="00FA0020" w:rsidRDefault="00680562">
      <w:pPr>
        <w:pStyle w:val="TOC5"/>
        <w:tabs>
          <w:tab w:val="right" w:leader="dot" w:pos="5030"/>
        </w:tabs>
        <w:rPr>
          <w:rFonts w:eastAsiaTheme="minorEastAsia"/>
          <w:noProof/>
          <w:sz w:val="22"/>
          <w:lang w:val="en-US" w:eastAsia="en-US" w:bidi="ar-SA"/>
        </w:rPr>
      </w:pPr>
      <w:hyperlink w:anchor="_Toc491679626" w:history="1">
        <w:r w:rsidR="00FA0020" w:rsidRPr="005C18B3">
          <w:rPr>
            <w:rStyle w:val="Hyperlink"/>
            <w:noProof/>
          </w:rPr>
          <w:t>Kilpaileva vertailu</w:t>
        </w:r>
        <w:r w:rsidR="00FA0020">
          <w:rPr>
            <w:noProof/>
            <w:webHidden/>
          </w:rPr>
          <w:tab/>
        </w:r>
        <w:r w:rsidR="00FA0020">
          <w:rPr>
            <w:noProof/>
            <w:webHidden/>
          </w:rPr>
          <w:fldChar w:fldCharType="begin"/>
        </w:r>
        <w:r w:rsidR="00FA0020">
          <w:rPr>
            <w:noProof/>
            <w:webHidden/>
          </w:rPr>
          <w:instrText xml:space="preserve"> PAGEREF _Toc491679626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79662449" w14:textId="2EA9064A" w:rsidR="00FA0020" w:rsidRDefault="00680562">
      <w:pPr>
        <w:pStyle w:val="TOC5"/>
        <w:tabs>
          <w:tab w:val="right" w:leader="dot" w:pos="5030"/>
        </w:tabs>
        <w:rPr>
          <w:rFonts w:eastAsiaTheme="minorEastAsia"/>
          <w:noProof/>
          <w:sz w:val="22"/>
          <w:lang w:val="en-US" w:eastAsia="en-US" w:bidi="ar-SA"/>
        </w:rPr>
      </w:pPr>
      <w:hyperlink w:anchor="_Toc491679627" w:history="1">
        <w:r w:rsidR="00FA0020" w:rsidRPr="005C18B3">
          <w:rPr>
            <w:rStyle w:val="Hyperlink"/>
            <w:noProof/>
          </w:rPr>
          <w:t>Limittäminen</w:t>
        </w:r>
        <w:r w:rsidR="00FA0020">
          <w:rPr>
            <w:noProof/>
            <w:webHidden/>
          </w:rPr>
          <w:tab/>
        </w:r>
        <w:r w:rsidR="00FA0020">
          <w:rPr>
            <w:noProof/>
            <w:webHidden/>
          </w:rPr>
          <w:fldChar w:fldCharType="begin"/>
        </w:r>
        <w:r w:rsidR="00FA0020">
          <w:rPr>
            <w:noProof/>
            <w:webHidden/>
          </w:rPr>
          <w:instrText xml:space="preserve"> PAGEREF _Toc491679627 \h </w:instrText>
        </w:r>
        <w:r w:rsidR="00FA0020">
          <w:rPr>
            <w:noProof/>
            <w:webHidden/>
          </w:rPr>
        </w:r>
        <w:r w:rsidR="00FA0020">
          <w:rPr>
            <w:noProof/>
            <w:webHidden/>
          </w:rPr>
          <w:fldChar w:fldCharType="separate"/>
        </w:r>
        <w:r w:rsidR="00FA0020">
          <w:rPr>
            <w:noProof/>
            <w:webHidden/>
          </w:rPr>
          <w:t>6</w:t>
        </w:r>
        <w:r w:rsidR="00FA0020">
          <w:rPr>
            <w:noProof/>
            <w:webHidden/>
          </w:rPr>
          <w:fldChar w:fldCharType="end"/>
        </w:r>
      </w:hyperlink>
    </w:p>
    <w:p w14:paraId="5E8AFE94" w14:textId="1F78F5A6" w:rsidR="00FA0020" w:rsidRDefault="00680562">
      <w:pPr>
        <w:pStyle w:val="TOC1"/>
        <w:tabs>
          <w:tab w:val="right" w:leader="dot" w:pos="5030"/>
        </w:tabs>
        <w:rPr>
          <w:rFonts w:eastAsiaTheme="minorEastAsia"/>
          <w:b w:val="0"/>
          <w:caps w:val="0"/>
          <w:noProof/>
          <w:sz w:val="22"/>
          <w:lang w:val="en-US" w:eastAsia="en-US" w:bidi="ar-SA"/>
        </w:rPr>
      </w:pPr>
      <w:hyperlink w:anchor="_Toc491679628" w:history="1">
        <w:r w:rsidR="00FA0020" w:rsidRPr="005C18B3">
          <w:rPr>
            <w:rStyle w:val="Hyperlink"/>
            <w:noProof/>
          </w:rPr>
          <w:t>Tietosuoja- ja tietoturvaehdot</w:t>
        </w:r>
        <w:r w:rsidR="00FA0020">
          <w:rPr>
            <w:noProof/>
            <w:webHidden/>
          </w:rPr>
          <w:tab/>
        </w:r>
        <w:r w:rsidR="00FA0020">
          <w:rPr>
            <w:noProof/>
            <w:webHidden/>
          </w:rPr>
          <w:fldChar w:fldCharType="begin"/>
        </w:r>
        <w:r w:rsidR="00FA0020">
          <w:rPr>
            <w:noProof/>
            <w:webHidden/>
          </w:rPr>
          <w:instrText xml:space="preserve"> PAGEREF _Toc491679628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15554990" w14:textId="73D323D6" w:rsidR="00FA0020" w:rsidRDefault="00680562">
      <w:pPr>
        <w:pStyle w:val="TOC3"/>
        <w:rPr>
          <w:rFonts w:eastAsiaTheme="minorEastAsia"/>
          <w:b w:val="0"/>
          <w:smallCaps w:val="0"/>
          <w:sz w:val="22"/>
          <w:lang w:val="en-US" w:eastAsia="en-US" w:bidi="ar-SA"/>
        </w:rPr>
      </w:pPr>
      <w:hyperlink w:anchor="_Toc491679629" w:history="1">
        <w:r w:rsidR="00FA0020" w:rsidRPr="005C18B3">
          <w:rPr>
            <w:rStyle w:val="Hyperlink"/>
          </w:rPr>
          <w:t>Yleiset yksityisyys- ja tietoturvaehdot</w:t>
        </w:r>
        <w:r w:rsidR="00FA0020">
          <w:rPr>
            <w:webHidden/>
          </w:rPr>
          <w:tab/>
        </w:r>
        <w:r w:rsidR="00FA0020">
          <w:rPr>
            <w:webHidden/>
          </w:rPr>
          <w:fldChar w:fldCharType="begin"/>
        </w:r>
        <w:r w:rsidR="00FA0020">
          <w:rPr>
            <w:webHidden/>
          </w:rPr>
          <w:instrText xml:space="preserve"> PAGEREF _Toc491679629 \h </w:instrText>
        </w:r>
        <w:r w:rsidR="00FA0020">
          <w:rPr>
            <w:webHidden/>
          </w:rPr>
        </w:r>
        <w:r w:rsidR="00FA0020">
          <w:rPr>
            <w:webHidden/>
          </w:rPr>
          <w:fldChar w:fldCharType="separate"/>
        </w:r>
        <w:r w:rsidR="00FA0020">
          <w:rPr>
            <w:webHidden/>
          </w:rPr>
          <w:t>7</w:t>
        </w:r>
        <w:r w:rsidR="00FA0020">
          <w:rPr>
            <w:webHidden/>
          </w:rPr>
          <w:fldChar w:fldCharType="end"/>
        </w:r>
      </w:hyperlink>
    </w:p>
    <w:p w14:paraId="03F3CBF8" w14:textId="48F815DF" w:rsidR="00FA0020" w:rsidRDefault="00680562">
      <w:pPr>
        <w:pStyle w:val="TOC5"/>
        <w:tabs>
          <w:tab w:val="right" w:leader="dot" w:pos="5030"/>
        </w:tabs>
        <w:rPr>
          <w:rFonts w:eastAsiaTheme="minorEastAsia"/>
          <w:noProof/>
          <w:sz w:val="22"/>
          <w:lang w:val="en-US" w:eastAsia="en-US" w:bidi="ar-SA"/>
        </w:rPr>
      </w:pPr>
      <w:hyperlink w:anchor="_Toc491679630" w:history="1">
        <w:r w:rsidR="00FA0020" w:rsidRPr="005C18B3">
          <w:rPr>
            <w:rStyle w:val="Hyperlink"/>
            <w:noProof/>
          </w:rPr>
          <w:t>Laajuus</w:t>
        </w:r>
        <w:r w:rsidR="00FA0020">
          <w:rPr>
            <w:noProof/>
            <w:webHidden/>
          </w:rPr>
          <w:tab/>
        </w:r>
        <w:r w:rsidR="00FA0020">
          <w:rPr>
            <w:noProof/>
            <w:webHidden/>
          </w:rPr>
          <w:fldChar w:fldCharType="begin"/>
        </w:r>
        <w:r w:rsidR="00FA0020">
          <w:rPr>
            <w:noProof/>
            <w:webHidden/>
          </w:rPr>
          <w:instrText xml:space="preserve"> PAGEREF _Toc491679630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3AE4947A" w14:textId="05BF57D8" w:rsidR="00FA0020" w:rsidRDefault="00680562">
      <w:pPr>
        <w:pStyle w:val="TOC5"/>
        <w:tabs>
          <w:tab w:val="right" w:leader="dot" w:pos="5030"/>
        </w:tabs>
        <w:rPr>
          <w:rFonts w:eastAsiaTheme="minorEastAsia"/>
          <w:noProof/>
          <w:sz w:val="22"/>
          <w:lang w:val="en-US" w:eastAsia="en-US" w:bidi="ar-SA"/>
        </w:rPr>
      </w:pPr>
      <w:hyperlink w:anchor="_Toc491679631" w:history="1">
        <w:r w:rsidR="00FA0020" w:rsidRPr="005C18B3">
          <w:rPr>
            <w:rStyle w:val="Hyperlink"/>
            <w:noProof/>
          </w:rPr>
          <w:t>Asiakastietojen käyttö</w:t>
        </w:r>
        <w:r w:rsidR="00FA0020">
          <w:rPr>
            <w:noProof/>
            <w:webHidden/>
          </w:rPr>
          <w:tab/>
        </w:r>
        <w:r w:rsidR="00FA0020">
          <w:rPr>
            <w:noProof/>
            <w:webHidden/>
          </w:rPr>
          <w:fldChar w:fldCharType="begin"/>
        </w:r>
        <w:r w:rsidR="00FA0020">
          <w:rPr>
            <w:noProof/>
            <w:webHidden/>
          </w:rPr>
          <w:instrText xml:space="preserve"> PAGEREF _Toc491679631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6E20ECAD" w14:textId="7B281816" w:rsidR="00FA0020" w:rsidRDefault="00680562">
      <w:pPr>
        <w:pStyle w:val="TOC5"/>
        <w:tabs>
          <w:tab w:val="right" w:leader="dot" w:pos="5030"/>
        </w:tabs>
        <w:rPr>
          <w:rFonts w:eastAsiaTheme="minorEastAsia"/>
          <w:noProof/>
          <w:sz w:val="22"/>
          <w:lang w:val="en-US" w:eastAsia="en-US" w:bidi="ar-SA"/>
        </w:rPr>
      </w:pPr>
      <w:hyperlink w:anchor="_Toc491679632" w:history="1">
        <w:r w:rsidR="00FA0020" w:rsidRPr="005C18B3">
          <w:rPr>
            <w:rStyle w:val="Hyperlink"/>
            <w:noProof/>
          </w:rPr>
          <w:t>Henkilötietojen käsittely</w:t>
        </w:r>
        <w:r w:rsidR="00FA0020">
          <w:rPr>
            <w:noProof/>
            <w:webHidden/>
          </w:rPr>
          <w:tab/>
        </w:r>
        <w:r w:rsidR="00FA0020">
          <w:rPr>
            <w:noProof/>
            <w:webHidden/>
          </w:rPr>
          <w:fldChar w:fldCharType="begin"/>
        </w:r>
        <w:r w:rsidR="00FA0020">
          <w:rPr>
            <w:noProof/>
            <w:webHidden/>
          </w:rPr>
          <w:instrText xml:space="preserve"> PAGEREF _Toc491679632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00249952" w14:textId="4C158FFD" w:rsidR="00FA0020" w:rsidRDefault="00680562">
      <w:pPr>
        <w:pStyle w:val="TOC5"/>
        <w:tabs>
          <w:tab w:val="right" w:leader="dot" w:pos="5030"/>
        </w:tabs>
        <w:rPr>
          <w:rFonts w:eastAsiaTheme="minorEastAsia"/>
          <w:noProof/>
          <w:sz w:val="22"/>
          <w:lang w:val="en-US" w:eastAsia="en-US" w:bidi="ar-SA"/>
        </w:rPr>
      </w:pPr>
      <w:hyperlink w:anchor="_Toc491679633" w:history="1">
        <w:r w:rsidR="00FA0020" w:rsidRPr="005C18B3">
          <w:rPr>
            <w:rStyle w:val="Hyperlink"/>
            <w:noProof/>
          </w:rPr>
          <w:t>Tukitietojen käyttö</w:t>
        </w:r>
        <w:r w:rsidR="00FA0020">
          <w:rPr>
            <w:noProof/>
            <w:webHidden/>
          </w:rPr>
          <w:tab/>
        </w:r>
        <w:r w:rsidR="00FA0020">
          <w:rPr>
            <w:noProof/>
            <w:webHidden/>
          </w:rPr>
          <w:fldChar w:fldCharType="begin"/>
        </w:r>
        <w:r w:rsidR="00FA0020">
          <w:rPr>
            <w:noProof/>
            <w:webHidden/>
          </w:rPr>
          <w:instrText xml:space="preserve"> PAGEREF _Toc491679633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171A84A1" w14:textId="70BDD1CE" w:rsidR="00FA0020" w:rsidRDefault="00680562">
      <w:pPr>
        <w:pStyle w:val="TOC5"/>
        <w:tabs>
          <w:tab w:val="right" w:leader="dot" w:pos="5030"/>
        </w:tabs>
        <w:rPr>
          <w:rFonts w:eastAsiaTheme="minorEastAsia"/>
          <w:noProof/>
          <w:sz w:val="22"/>
          <w:lang w:val="en-US" w:eastAsia="en-US" w:bidi="ar-SA"/>
        </w:rPr>
      </w:pPr>
      <w:hyperlink w:anchor="_Toc491679634" w:history="1">
        <w:r w:rsidR="00FA0020" w:rsidRPr="005C18B3">
          <w:rPr>
            <w:rStyle w:val="Hyperlink"/>
            <w:noProof/>
          </w:rPr>
          <w:t>Asiakastietojen ja Tukitietojen luovutus</w:t>
        </w:r>
        <w:r w:rsidR="00FA0020">
          <w:rPr>
            <w:noProof/>
            <w:webHidden/>
          </w:rPr>
          <w:tab/>
        </w:r>
        <w:r w:rsidR="00FA0020">
          <w:rPr>
            <w:noProof/>
            <w:webHidden/>
          </w:rPr>
          <w:fldChar w:fldCharType="begin"/>
        </w:r>
        <w:r w:rsidR="00FA0020">
          <w:rPr>
            <w:noProof/>
            <w:webHidden/>
          </w:rPr>
          <w:instrText xml:space="preserve"> PAGEREF _Toc491679634 \h </w:instrText>
        </w:r>
        <w:r w:rsidR="00FA0020">
          <w:rPr>
            <w:noProof/>
            <w:webHidden/>
          </w:rPr>
        </w:r>
        <w:r w:rsidR="00FA0020">
          <w:rPr>
            <w:noProof/>
            <w:webHidden/>
          </w:rPr>
          <w:fldChar w:fldCharType="separate"/>
        </w:r>
        <w:r w:rsidR="00FA0020">
          <w:rPr>
            <w:noProof/>
            <w:webHidden/>
          </w:rPr>
          <w:t>7</w:t>
        </w:r>
        <w:r w:rsidR="00FA0020">
          <w:rPr>
            <w:noProof/>
            <w:webHidden/>
          </w:rPr>
          <w:fldChar w:fldCharType="end"/>
        </w:r>
      </w:hyperlink>
    </w:p>
    <w:p w14:paraId="6F5EE3E9" w14:textId="4AA93CA2" w:rsidR="00FA0020" w:rsidRDefault="00680562">
      <w:pPr>
        <w:pStyle w:val="TOC5"/>
        <w:tabs>
          <w:tab w:val="right" w:leader="dot" w:pos="5030"/>
        </w:tabs>
        <w:rPr>
          <w:rFonts w:eastAsiaTheme="minorEastAsia"/>
          <w:noProof/>
          <w:sz w:val="22"/>
          <w:lang w:val="en-US" w:eastAsia="en-US" w:bidi="ar-SA"/>
        </w:rPr>
      </w:pPr>
      <w:hyperlink w:anchor="_Toc491679635" w:history="1">
        <w:r w:rsidR="00FA0020" w:rsidRPr="005C18B3">
          <w:rPr>
            <w:rStyle w:val="Hyperlink"/>
            <w:noProof/>
          </w:rPr>
          <w:t>Oppilaitokset</w:t>
        </w:r>
        <w:r w:rsidR="00FA0020">
          <w:rPr>
            <w:noProof/>
            <w:webHidden/>
          </w:rPr>
          <w:tab/>
        </w:r>
        <w:r w:rsidR="00FA0020">
          <w:rPr>
            <w:noProof/>
            <w:webHidden/>
          </w:rPr>
          <w:fldChar w:fldCharType="begin"/>
        </w:r>
        <w:r w:rsidR="00FA0020">
          <w:rPr>
            <w:noProof/>
            <w:webHidden/>
          </w:rPr>
          <w:instrText xml:space="preserve"> PAGEREF _Toc491679635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265A5E88" w14:textId="359033DF" w:rsidR="00FA0020" w:rsidRDefault="00680562">
      <w:pPr>
        <w:pStyle w:val="TOC5"/>
        <w:tabs>
          <w:tab w:val="right" w:leader="dot" w:pos="5030"/>
        </w:tabs>
        <w:rPr>
          <w:rFonts w:eastAsiaTheme="minorEastAsia"/>
          <w:noProof/>
          <w:sz w:val="22"/>
          <w:lang w:val="en-US" w:eastAsia="en-US" w:bidi="ar-SA"/>
        </w:rPr>
      </w:pPr>
      <w:hyperlink w:anchor="_Toc491679636" w:history="1">
        <w:r w:rsidR="00FA0020" w:rsidRPr="005C18B3">
          <w:rPr>
            <w:rStyle w:val="Hyperlink"/>
            <w:noProof/>
          </w:rPr>
          <w:t>HIPAA Business Associate</w:t>
        </w:r>
        <w:r w:rsidR="00FA0020">
          <w:rPr>
            <w:noProof/>
            <w:webHidden/>
          </w:rPr>
          <w:tab/>
        </w:r>
        <w:r w:rsidR="00FA0020">
          <w:rPr>
            <w:noProof/>
            <w:webHidden/>
          </w:rPr>
          <w:fldChar w:fldCharType="begin"/>
        </w:r>
        <w:r w:rsidR="00FA0020">
          <w:rPr>
            <w:noProof/>
            <w:webHidden/>
          </w:rPr>
          <w:instrText xml:space="preserve"> PAGEREF _Toc491679636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73E9613E" w14:textId="359D0BAF" w:rsidR="00FA0020" w:rsidRDefault="00680562">
      <w:pPr>
        <w:pStyle w:val="TOC5"/>
        <w:tabs>
          <w:tab w:val="right" w:leader="dot" w:pos="5030"/>
        </w:tabs>
        <w:rPr>
          <w:rFonts w:eastAsiaTheme="minorEastAsia"/>
          <w:noProof/>
          <w:sz w:val="22"/>
          <w:lang w:val="en-US" w:eastAsia="en-US" w:bidi="ar-SA"/>
        </w:rPr>
      </w:pPr>
      <w:hyperlink w:anchor="_Toc491679637" w:history="1">
        <w:r w:rsidR="00FA0020" w:rsidRPr="005C18B3">
          <w:rPr>
            <w:rStyle w:val="Hyperlink"/>
            <w:noProof/>
          </w:rPr>
          <w:t>Tietoturva</w:t>
        </w:r>
        <w:r w:rsidR="00FA0020">
          <w:rPr>
            <w:noProof/>
            <w:webHidden/>
          </w:rPr>
          <w:tab/>
        </w:r>
        <w:r w:rsidR="00FA0020">
          <w:rPr>
            <w:noProof/>
            <w:webHidden/>
          </w:rPr>
          <w:fldChar w:fldCharType="begin"/>
        </w:r>
        <w:r w:rsidR="00FA0020">
          <w:rPr>
            <w:noProof/>
            <w:webHidden/>
          </w:rPr>
          <w:instrText xml:space="preserve"> PAGEREF _Toc491679637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5B447F8F" w14:textId="650BE7D7" w:rsidR="00FA0020" w:rsidRDefault="00680562">
      <w:pPr>
        <w:pStyle w:val="TOC5"/>
        <w:tabs>
          <w:tab w:val="right" w:leader="dot" w:pos="5030"/>
        </w:tabs>
        <w:rPr>
          <w:rFonts w:eastAsiaTheme="minorEastAsia"/>
          <w:noProof/>
          <w:sz w:val="22"/>
          <w:lang w:val="en-US" w:eastAsia="en-US" w:bidi="ar-SA"/>
        </w:rPr>
      </w:pPr>
      <w:hyperlink w:anchor="_Toc491679638" w:history="1">
        <w:r w:rsidR="00FA0020" w:rsidRPr="005C18B3">
          <w:rPr>
            <w:rStyle w:val="Hyperlink"/>
            <w:noProof/>
          </w:rPr>
          <w:t>Turvallisuusongelmailmoitus</w:t>
        </w:r>
        <w:r w:rsidR="00FA0020">
          <w:rPr>
            <w:noProof/>
            <w:webHidden/>
          </w:rPr>
          <w:tab/>
        </w:r>
        <w:r w:rsidR="00FA0020">
          <w:rPr>
            <w:noProof/>
            <w:webHidden/>
          </w:rPr>
          <w:fldChar w:fldCharType="begin"/>
        </w:r>
        <w:r w:rsidR="00FA0020">
          <w:rPr>
            <w:noProof/>
            <w:webHidden/>
          </w:rPr>
          <w:instrText xml:space="preserve"> PAGEREF _Toc491679638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6DDE6A7C" w14:textId="1951E1BD" w:rsidR="00FA0020" w:rsidRDefault="00680562">
      <w:pPr>
        <w:pStyle w:val="TOC5"/>
        <w:tabs>
          <w:tab w:val="right" w:leader="dot" w:pos="5030"/>
        </w:tabs>
        <w:rPr>
          <w:rFonts w:eastAsiaTheme="minorEastAsia"/>
          <w:noProof/>
          <w:sz w:val="22"/>
          <w:lang w:val="en-US" w:eastAsia="en-US" w:bidi="ar-SA"/>
        </w:rPr>
      </w:pPr>
      <w:hyperlink w:anchor="_Toc491679639" w:history="1">
        <w:r w:rsidR="00FA0020" w:rsidRPr="005C18B3">
          <w:rPr>
            <w:rStyle w:val="Hyperlink"/>
            <w:noProof/>
          </w:rPr>
          <w:t>Tietojen käsittelyn sijainti</w:t>
        </w:r>
        <w:r w:rsidR="00FA0020">
          <w:rPr>
            <w:noProof/>
            <w:webHidden/>
          </w:rPr>
          <w:tab/>
        </w:r>
        <w:r w:rsidR="00FA0020">
          <w:rPr>
            <w:noProof/>
            <w:webHidden/>
          </w:rPr>
          <w:fldChar w:fldCharType="begin"/>
        </w:r>
        <w:r w:rsidR="00FA0020">
          <w:rPr>
            <w:noProof/>
            <w:webHidden/>
          </w:rPr>
          <w:instrText xml:space="preserve"> PAGEREF _Toc491679639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08A81993" w14:textId="3EC85280" w:rsidR="00FA0020" w:rsidRDefault="00680562">
      <w:pPr>
        <w:pStyle w:val="TOC5"/>
        <w:tabs>
          <w:tab w:val="right" w:leader="dot" w:pos="5030"/>
        </w:tabs>
        <w:rPr>
          <w:rFonts w:eastAsiaTheme="minorEastAsia"/>
          <w:noProof/>
          <w:sz w:val="22"/>
          <w:lang w:val="en-US" w:eastAsia="en-US" w:bidi="ar-SA"/>
        </w:rPr>
      </w:pPr>
      <w:hyperlink w:anchor="_Toc491679640" w:history="1">
        <w:r w:rsidR="00FA0020" w:rsidRPr="005C18B3">
          <w:rPr>
            <w:rStyle w:val="Hyperlink"/>
            <w:noProof/>
          </w:rPr>
          <w:t>Esikatseluversiot</w:t>
        </w:r>
        <w:r w:rsidR="00FA0020">
          <w:rPr>
            <w:noProof/>
            <w:webHidden/>
          </w:rPr>
          <w:tab/>
        </w:r>
        <w:r w:rsidR="00FA0020">
          <w:rPr>
            <w:noProof/>
            <w:webHidden/>
          </w:rPr>
          <w:fldChar w:fldCharType="begin"/>
        </w:r>
        <w:r w:rsidR="00FA0020">
          <w:rPr>
            <w:noProof/>
            <w:webHidden/>
          </w:rPr>
          <w:instrText xml:space="preserve"> PAGEREF _Toc491679640 \h </w:instrText>
        </w:r>
        <w:r w:rsidR="00FA0020">
          <w:rPr>
            <w:noProof/>
            <w:webHidden/>
          </w:rPr>
        </w:r>
        <w:r w:rsidR="00FA0020">
          <w:rPr>
            <w:noProof/>
            <w:webHidden/>
          </w:rPr>
          <w:fldChar w:fldCharType="separate"/>
        </w:r>
        <w:r w:rsidR="00FA0020">
          <w:rPr>
            <w:noProof/>
            <w:webHidden/>
          </w:rPr>
          <w:t>8</w:t>
        </w:r>
        <w:r w:rsidR="00FA0020">
          <w:rPr>
            <w:noProof/>
            <w:webHidden/>
          </w:rPr>
          <w:fldChar w:fldCharType="end"/>
        </w:r>
      </w:hyperlink>
    </w:p>
    <w:p w14:paraId="33E9E010" w14:textId="4D3DB3F8" w:rsidR="00FA0020" w:rsidRDefault="00680562">
      <w:pPr>
        <w:pStyle w:val="TOC5"/>
        <w:tabs>
          <w:tab w:val="right" w:leader="dot" w:pos="5030"/>
        </w:tabs>
        <w:rPr>
          <w:rFonts w:eastAsiaTheme="minorEastAsia"/>
          <w:noProof/>
          <w:sz w:val="22"/>
          <w:lang w:val="en-US" w:eastAsia="en-US" w:bidi="ar-SA"/>
        </w:rPr>
      </w:pPr>
      <w:hyperlink w:anchor="_Toc491679641" w:history="1">
        <w:r w:rsidR="00FA0020" w:rsidRPr="005C18B3">
          <w:rPr>
            <w:rStyle w:val="Hyperlink"/>
            <w:noProof/>
          </w:rPr>
          <w:t>Alihankkijoiden käyttö</w:t>
        </w:r>
        <w:r w:rsidR="00FA0020">
          <w:rPr>
            <w:noProof/>
            <w:webHidden/>
          </w:rPr>
          <w:tab/>
        </w:r>
        <w:r w:rsidR="00FA0020">
          <w:rPr>
            <w:noProof/>
            <w:webHidden/>
          </w:rPr>
          <w:fldChar w:fldCharType="begin"/>
        </w:r>
        <w:r w:rsidR="00FA0020">
          <w:rPr>
            <w:noProof/>
            <w:webHidden/>
          </w:rPr>
          <w:instrText xml:space="preserve"> PAGEREF _Toc491679641 \h </w:instrText>
        </w:r>
        <w:r w:rsidR="00FA0020">
          <w:rPr>
            <w:noProof/>
            <w:webHidden/>
          </w:rPr>
        </w:r>
        <w:r w:rsidR="00FA0020">
          <w:rPr>
            <w:noProof/>
            <w:webHidden/>
          </w:rPr>
          <w:fldChar w:fldCharType="separate"/>
        </w:r>
        <w:r w:rsidR="00FA0020">
          <w:rPr>
            <w:noProof/>
            <w:webHidden/>
          </w:rPr>
          <w:t>9</w:t>
        </w:r>
        <w:r w:rsidR="00FA0020">
          <w:rPr>
            <w:noProof/>
            <w:webHidden/>
          </w:rPr>
          <w:fldChar w:fldCharType="end"/>
        </w:r>
      </w:hyperlink>
    </w:p>
    <w:p w14:paraId="2E45A07A" w14:textId="1AE91B0B" w:rsidR="00FA0020" w:rsidRDefault="00680562">
      <w:pPr>
        <w:pStyle w:val="TOC5"/>
        <w:tabs>
          <w:tab w:val="right" w:leader="dot" w:pos="5030"/>
        </w:tabs>
        <w:rPr>
          <w:rFonts w:eastAsiaTheme="minorEastAsia"/>
          <w:noProof/>
          <w:sz w:val="22"/>
          <w:lang w:val="en-US" w:eastAsia="en-US" w:bidi="ar-SA"/>
        </w:rPr>
      </w:pPr>
      <w:hyperlink w:anchor="_Toc491679642" w:history="1">
        <w:r w:rsidR="00FA0020" w:rsidRPr="005C18B3">
          <w:rPr>
            <w:rStyle w:val="Hyperlink"/>
            <w:noProof/>
          </w:rPr>
          <w:t>Yhteyden ottaminen Microsoftiin</w:t>
        </w:r>
        <w:r w:rsidR="00FA0020">
          <w:rPr>
            <w:noProof/>
            <w:webHidden/>
          </w:rPr>
          <w:tab/>
        </w:r>
        <w:r w:rsidR="00FA0020">
          <w:rPr>
            <w:noProof/>
            <w:webHidden/>
          </w:rPr>
          <w:fldChar w:fldCharType="begin"/>
        </w:r>
        <w:r w:rsidR="00FA0020">
          <w:rPr>
            <w:noProof/>
            <w:webHidden/>
          </w:rPr>
          <w:instrText xml:space="preserve"> PAGEREF _Toc491679642 \h </w:instrText>
        </w:r>
        <w:r w:rsidR="00FA0020">
          <w:rPr>
            <w:noProof/>
            <w:webHidden/>
          </w:rPr>
        </w:r>
        <w:r w:rsidR="00FA0020">
          <w:rPr>
            <w:noProof/>
            <w:webHidden/>
          </w:rPr>
          <w:fldChar w:fldCharType="separate"/>
        </w:r>
        <w:r w:rsidR="00FA0020">
          <w:rPr>
            <w:noProof/>
            <w:webHidden/>
          </w:rPr>
          <w:t>9</w:t>
        </w:r>
        <w:r w:rsidR="00FA0020">
          <w:rPr>
            <w:noProof/>
            <w:webHidden/>
          </w:rPr>
          <w:fldChar w:fldCharType="end"/>
        </w:r>
      </w:hyperlink>
    </w:p>
    <w:p w14:paraId="402A39EB" w14:textId="41CE781F" w:rsidR="00FA0020" w:rsidRDefault="00680562">
      <w:pPr>
        <w:pStyle w:val="TOC3"/>
        <w:rPr>
          <w:rFonts w:eastAsiaTheme="minorEastAsia"/>
          <w:b w:val="0"/>
          <w:smallCaps w:val="0"/>
          <w:sz w:val="22"/>
          <w:lang w:val="en-US" w:eastAsia="en-US" w:bidi="ar-SA"/>
        </w:rPr>
      </w:pPr>
      <w:hyperlink w:anchor="_Toc491679643" w:history="1">
        <w:r w:rsidR="00FA0020" w:rsidRPr="005C18B3">
          <w:rPr>
            <w:rStyle w:val="Hyperlink"/>
          </w:rPr>
          <w:t>Tietojenkäsittelyn ehdot</w:t>
        </w:r>
        <w:r w:rsidR="00FA0020">
          <w:rPr>
            <w:webHidden/>
          </w:rPr>
          <w:tab/>
        </w:r>
        <w:r w:rsidR="00FA0020">
          <w:rPr>
            <w:webHidden/>
          </w:rPr>
          <w:fldChar w:fldCharType="begin"/>
        </w:r>
        <w:r w:rsidR="00FA0020">
          <w:rPr>
            <w:webHidden/>
          </w:rPr>
          <w:instrText xml:space="preserve"> PAGEREF _Toc491679643 \h </w:instrText>
        </w:r>
        <w:r w:rsidR="00FA0020">
          <w:rPr>
            <w:webHidden/>
          </w:rPr>
        </w:r>
        <w:r w:rsidR="00FA0020">
          <w:rPr>
            <w:webHidden/>
          </w:rPr>
          <w:fldChar w:fldCharType="separate"/>
        </w:r>
        <w:r w:rsidR="00FA0020">
          <w:rPr>
            <w:webHidden/>
          </w:rPr>
          <w:t>10</w:t>
        </w:r>
        <w:r w:rsidR="00FA0020">
          <w:rPr>
            <w:webHidden/>
          </w:rPr>
          <w:fldChar w:fldCharType="end"/>
        </w:r>
      </w:hyperlink>
    </w:p>
    <w:p w14:paraId="2EFCBECB" w14:textId="0E7D5727" w:rsidR="00FA0020" w:rsidRDefault="00680562">
      <w:pPr>
        <w:pStyle w:val="TOC5"/>
        <w:tabs>
          <w:tab w:val="right" w:leader="dot" w:pos="5030"/>
        </w:tabs>
        <w:rPr>
          <w:rFonts w:eastAsiaTheme="minorEastAsia"/>
          <w:noProof/>
          <w:sz w:val="22"/>
          <w:lang w:val="en-US" w:eastAsia="en-US" w:bidi="ar-SA"/>
        </w:rPr>
      </w:pPr>
      <w:hyperlink w:anchor="_Toc491679644" w:history="1">
        <w:r w:rsidR="00FA0020" w:rsidRPr="005C18B3">
          <w:rPr>
            <w:rStyle w:val="Hyperlink"/>
            <w:noProof/>
          </w:rPr>
          <w:t>Asiakastietojen tallennuspaikka</w:t>
        </w:r>
        <w:r w:rsidR="00FA0020">
          <w:rPr>
            <w:noProof/>
            <w:webHidden/>
          </w:rPr>
          <w:tab/>
        </w:r>
        <w:r w:rsidR="00FA0020">
          <w:rPr>
            <w:noProof/>
            <w:webHidden/>
          </w:rPr>
          <w:fldChar w:fldCharType="begin"/>
        </w:r>
        <w:r w:rsidR="00FA0020">
          <w:rPr>
            <w:noProof/>
            <w:webHidden/>
          </w:rPr>
          <w:instrText xml:space="preserve"> PAGEREF _Toc491679644 \h </w:instrText>
        </w:r>
        <w:r w:rsidR="00FA0020">
          <w:rPr>
            <w:noProof/>
            <w:webHidden/>
          </w:rPr>
        </w:r>
        <w:r w:rsidR="00FA0020">
          <w:rPr>
            <w:noProof/>
            <w:webHidden/>
          </w:rPr>
          <w:fldChar w:fldCharType="separate"/>
        </w:r>
        <w:r w:rsidR="00FA0020">
          <w:rPr>
            <w:noProof/>
            <w:webHidden/>
          </w:rPr>
          <w:t>11</w:t>
        </w:r>
        <w:r w:rsidR="00FA0020">
          <w:rPr>
            <w:noProof/>
            <w:webHidden/>
          </w:rPr>
          <w:fldChar w:fldCharType="end"/>
        </w:r>
      </w:hyperlink>
    </w:p>
    <w:p w14:paraId="31304418" w14:textId="53852853" w:rsidR="00FA0020" w:rsidRDefault="00680562">
      <w:pPr>
        <w:pStyle w:val="TOC5"/>
        <w:tabs>
          <w:tab w:val="right" w:leader="dot" w:pos="5030"/>
        </w:tabs>
        <w:rPr>
          <w:rFonts w:eastAsiaTheme="minorEastAsia"/>
          <w:noProof/>
          <w:sz w:val="22"/>
          <w:lang w:val="en-US" w:eastAsia="en-US" w:bidi="ar-SA"/>
        </w:rPr>
      </w:pPr>
      <w:hyperlink w:anchor="_Toc491679645" w:history="1">
        <w:r w:rsidR="00FA0020" w:rsidRPr="005C18B3">
          <w:rPr>
            <w:rStyle w:val="Hyperlink"/>
            <w:noProof/>
          </w:rPr>
          <w:t>Tietosuoja</w:t>
        </w:r>
        <w:r w:rsidR="00FA0020">
          <w:rPr>
            <w:noProof/>
            <w:webHidden/>
          </w:rPr>
          <w:tab/>
        </w:r>
        <w:r w:rsidR="00FA0020">
          <w:rPr>
            <w:noProof/>
            <w:webHidden/>
          </w:rPr>
          <w:fldChar w:fldCharType="begin"/>
        </w:r>
        <w:r w:rsidR="00FA0020">
          <w:rPr>
            <w:noProof/>
            <w:webHidden/>
          </w:rPr>
          <w:instrText xml:space="preserve"> PAGEREF _Toc491679645 \h </w:instrText>
        </w:r>
        <w:r w:rsidR="00FA0020">
          <w:rPr>
            <w:noProof/>
            <w:webHidden/>
          </w:rPr>
        </w:r>
        <w:r w:rsidR="00FA0020">
          <w:rPr>
            <w:noProof/>
            <w:webHidden/>
          </w:rPr>
          <w:fldChar w:fldCharType="separate"/>
        </w:r>
        <w:r w:rsidR="00FA0020">
          <w:rPr>
            <w:noProof/>
            <w:webHidden/>
          </w:rPr>
          <w:t>11</w:t>
        </w:r>
        <w:r w:rsidR="00FA0020">
          <w:rPr>
            <w:noProof/>
            <w:webHidden/>
          </w:rPr>
          <w:fldChar w:fldCharType="end"/>
        </w:r>
      </w:hyperlink>
    </w:p>
    <w:p w14:paraId="23B11819" w14:textId="48591E11" w:rsidR="00FA0020" w:rsidRDefault="00680562">
      <w:pPr>
        <w:pStyle w:val="TOC5"/>
        <w:tabs>
          <w:tab w:val="right" w:leader="dot" w:pos="5030"/>
        </w:tabs>
        <w:rPr>
          <w:rFonts w:eastAsiaTheme="minorEastAsia"/>
          <w:noProof/>
          <w:sz w:val="22"/>
          <w:lang w:val="en-US" w:eastAsia="en-US" w:bidi="ar-SA"/>
        </w:rPr>
      </w:pPr>
      <w:hyperlink w:anchor="_Toc491679646" w:history="1">
        <w:r w:rsidR="00FA0020" w:rsidRPr="005C18B3">
          <w:rPr>
            <w:rStyle w:val="Hyperlink"/>
            <w:noProof/>
          </w:rPr>
          <w:t>Eurooppaa koskevat lisäehdot</w:t>
        </w:r>
        <w:r w:rsidR="00FA0020">
          <w:rPr>
            <w:noProof/>
            <w:webHidden/>
          </w:rPr>
          <w:tab/>
        </w:r>
        <w:r w:rsidR="00FA0020">
          <w:rPr>
            <w:noProof/>
            <w:webHidden/>
          </w:rPr>
          <w:fldChar w:fldCharType="begin"/>
        </w:r>
        <w:r w:rsidR="00FA0020">
          <w:rPr>
            <w:noProof/>
            <w:webHidden/>
          </w:rPr>
          <w:instrText xml:space="preserve"> PAGEREF _Toc491679646 \h </w:instrText>
        </w:r>
        <w:r w:rsidR="00FA0020">
          <w:rPr>
            <w:noProof/>
            <w:webHidden/>
          </w:rPr>
        </w:r>
        <w:r w:rsidR="00FA0020">
          <w:rPr>
            <w:noProof/>
            <w:webHidden/>
          </w:rPr>
          <w:fldChar w:fldCharType="separate"/>
        </w:r>
        <w:r w:rsidR="00FA0020">
          <w:rPr>
            <w:noProof/>
            <w:webHidden/>
          </w:rPr>
          <w:t>11</w:t>
        </w:r>
        <w:r w:rsidR="00FA0020">
          <w:rPr>
            <w:noProof/>
            <w:webHidden/>
          </w:rPr>
          <w:fldChar w:fldCharType="end"/>
        </w:r>
      </w:hyperlink>
    </w:p>
    <w:p w14:paraId="5BF64694" w14:textId="640C9CBB" w:rsidR="00FA0020" w:rsidRDefault="00680562">
      <w:pPr>
        <w:pStyle w:val="TOC5"/>
        <w:tabs>
          <w:tab w:val="right" w:leader="dot" w:pos="5030"/>
        </w:tabs>
        <w:rPr>
          <w:rFonts w:eastAsiaTheme="minorEastAsia"/>
          <w:noProof/>
          <w:sz w:val="22"/>
          <w:lang w:val="en-US" w:eastAsia="en-US" w:bidi="ar-SA"/>
        </w:rPr>
      </w:pPr>
      <w:hyperlink w:anchor="_Toc491679647" w:history="1">
        <w:r w:rsidR="00FA0020" w:rsidRPr="005C18B3">
          <w:rPr>
            <w:rStyle w:val="Hyperlink"/>
            <w:noProof/>
          </w:rPr>
          <w:t>Tietoturva</w:t>
        </w:r>
        <w:r w:rsidR="00FA0020">
          <w:rPr>
            <w:noProof/>
            <w:webHidden/>
          </w:rPr>
          <w:tab/>
        </w:r>
        <w:r w:rsidR="00FA0020">
          <w:rPr>
            <w:noProof/>
            <w:webHidden/>
          </w:rPr>
          <w:fldChar w:fldCharType="begin"/>
        </w:r>
        <w:r w:rsidR="00FA0020">
          <w:rPr>
            <w:noProof/>
            <w:webHidden/>
          </w:rPr>
          <w:instrText xml:space="preserve"> PAGEREF _Toc491679647 \h </w:instrText>
        </w:r>
        <w:r w:rsidR="00FA0020">
          <w:rPr>
            <w:noProof/>
            <w:webHidden/>
          </w:rPr>
        </w:r>
        <w:r w:rsidR="00FA0020">
          <w:rPr>
            <w:noProof/>
            <w:webHidden/>
          </w:rPr>
          <w:fldChar w:fldCharType="separate"/>
        </w:r>
        <w:r w:rsidR="00FA0020">
          <w:rPr>
            <w:noProof/>
            <w:webHidden/>
          </w:rPr>
          <w:t>12</w:t>
        </w:r>
        <w:r w:rsidR="00FA0020">
          <w:rPr>
            <w:noProof/>
            <w:webHidden/>
          </w:rPr>
          <w:fldChar w:fldCharType="end"/>
        </w:r>
      </w:hyperlink>
    </w:p>
    <w:p w14:paraId="11FE9142" w14:textId="7FBB0247" w:rsidR="00FA0020" w:rsidRDefault="00FA002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679648" w:history="1">
        <w:r w:rsidRPr="005C18B3">
          <w:rPr>
            <w:rStyle w:val="Hyperlink"/>
            <w:noProof/>
          </w:rPr>
          <w:t>Online-palveluiden palvelukohtaiset ehdot</w:t>
        </w:r>
        <w:r>
          <w:rPr>
            <w:noProof/>
            <w:webHidden/>
          </w:rPr>
          <w:tab/>
        </w:r>
        <w:r>
          <w:rPr>
            <w:noProof/>
            <w:webHidden/>
          </w:rPr>
          <w:fldChar w:fldCharType="begin"/>
        </w:r>
        <w:r>
          <w:rPr>
            <w:noProof/>
            <w:webHidden/>
          </w:rPr>
          <w:instrText xml:space="preserve"> PAGEREF _Toc491679648 \h </w:instrText>
        </w:r>
        <w:r>
          <w:rPr>
            <w:noProof/>
            <w:webHidden/>
          </w:rPr>
        </w:r>
        <w:r>
          <w:rPr>
            <w:noProof/>
            <w:webHidden/>
          </w:rPr>
          <w:fldChar w:fldCharType="separate"/>
        </w:r>
        <w:r>
          <w:rPr>
            <w:noProof/>
            <w:webHidden/>
          </w:rPr>
          <w:t>15</w:t>
        </w:r>
        <w:r>
          <w:rPr>
            <w:noProof/>
            <w:webHidden/>
          </w:rPr>
          <w:fldChar w:fldCharType="end"/>
        </w:r>
      </w:hyperlink>
    </w:p>
    <w:p w14:paraId="6E173D42" w14:textId="72795367" w:rsidR="00FA0020" w:rsidRDefault="00680562">
      <w:pPr>
        <w:pStyle w:val="TOC2"/>
        <w:tabs>
          <w:tab w:val="right" w:leader="dot" w:pos="5030"/>
        </w:tabs>
        <w:rPr>
          <w:rFonts w:eastAsiaTheme="minorEastAsia"/>
          <w:b w:val="0"/>
          <w:smallCaps w:val="0"/>
          <w:noProof/>
          <w:sz w:val="22"/>
          <w:lang w:val="en-US" w:eastAsia="en-US" w:bidi="ar-SA"/>
        </w:rPr>
      </w:pPr>
      <w:hyperlink w:anchor="_Toc491679649" w:history="1">
        <w:r w:rsidR="00FA0020" w:rsidRPr="005C18B3">
          <w:rPr>
            <w:rStyle w:val="Hyperlink"/>
            <w:noProof/>
          </w:rPr>
          <w:t>Microsoft Azure -palvelut</w:t>
        </w:r>
        <w:r w:rsidR="00FA0020">
          <w:rPr>
            <w:noProof/>
            <w:webHidden/>
          </w:rPr>
          <w:tab/>
        </w:r>
        <w:r w:rsidR="00FA0020">
          <w:rPr>
            <w:noProof/>
            <w:webHidden/>
          </w:rPr>
          <w:fldChar w:fldCharType="begin"/>
        </w:r>
        <w:r w:rsidR="00FA0020">
          <w:rPr>
            <w:noProof/>
            <w:webHidden/>
          </w:rPr>
          <w:instrText xml:space="preserve"> PAGEREF _Toc491679649 \h </w:instrText>
        </w:r>
        <w:r w:rsidR="00FA0020">
          <w:rPr>
            <w:noProof/>
            <w:webHidden/>
          </w:rPr>
        </w:r>
        <w:r w:rsidR="00FA0020">
          <w:rPr>
            <w:noProof/>
            <w:webHidden/>
          </w:rPr>
          <w:fldChar w:fldCharType="separate"/>
        </w:r>
        <w:r w:rsidR="00FA0020">
          <w:rPr>
            <w:noProof/>
            <w:webHidden/>
          </w:rPr>
          <w:t>15</w:t>
        </w:r>
        <w:r w:rsidR="00FA0020">
          <w:rPr>
            <w:noProof/>
            <w:webHidden/>
          </w:rPr>
          <w:fldChar w:fldCharType="end"/>
        </w:r>
      </w:hyperlink>
    </w:p>
    <w:p w14:paraId="0C95F43B" w14:textId="05D939B9" w:rsidR="00FA0020" w:rsidRDefault="00680562">
      <w:pPr>
        <w:pStyle w:val="TOC4"/>
        <w:rPr>
          <w:rFonts w:eastAsiaTheme="minorEastAsia"/>
          <w:smallCaps w:val="0"/>
          <w:noProof/>
          <w:sz w:val="22"/>
          <w:lang w:val="en-US" w:eastAsia="en-US" w:bidi="ar-SA"/>
        </w:rPr>
      </w:pPr>
      <w:hyperlink w:anchor="_Toc491679650" w:history="1">
        <w:r w:rsidR="00FA0020" w:rsidRPr="005C18B3">
          <w:rPr>
            <w:rStyle w:val="Hyperlink"/>
            <w:noProof/>
          </w:rPr>
          <w:t>Microsoft Azure Stack</w:t>
        </w:r>
        <w:r w:rsidR="00FA0020">
          <w:rPr>
            <w:noProof/>
            <w:webHidden/>
          </w:rPr>
          <w:tab/>
        </w:r>
        <w:r w:rsidR="00FA0020">
          <w:rPr>
            <w:noProof/>
            <w:webHidden/>
          </w:rPr>
          <w:fldChar w:fldCharType="begin"/>
        </w:r>
        <w:r w:rsidR="00FA0020">
          <w:rPr>
            <w:noProof/>
            <w:webHidden/>
          </w:rPr>
          <w:instrText xml:space="preserve"> PAGEREF _Toc491679650 \h </w:instrText>
        </w:r>
        <w:r w:rsidR="00FA0020">
          <w:rPr>
            <w:noProof/>
            <w:webHidden/>
          </w:rPr>
        </w:r>
        <w:r w:rsidR="00FA0020">
          <w:rPr>
            <w:noProof/>
            <w:webHidden/>
          </w:rPr>
          <w:fldChar w:fldCharType="separate"/>
        </w:r>
        <w:r w:rsidR="00FA0020">
          <w:rPr>
            <w:noProof/>
            <w:webHidden/>
          </w:rPr>
          <w:t>16</w:t>
        </w:r>
        <w:r w:rsidR="00FA0020">
          <w:rPr>
            <w:noProof/>
            <w:webHidden/>
          </w:rPr>
          <w:fldChar w:fldCharType="end"/>
        </w:r>
      </w:hyperlink>
    </w:p>
    <w:p w14:paraId="6FC73A98" w14:textId="0996B1E6" w:rsidR="00FA0020" w:rsidRDefault="00680562">
      <w:pPr>
        <w:pStyle w:val="TOC4"/>
        <w:rPr>
          <w:rFonts w:eastAsiaTheme="minorEastAsia"/>
          <w:smallCaps w:val="0"/>
          <w:noProof/>
          <w:sz w:val="22"/>
          <w:lang w:val="en-US" w:eastAsia="en-US" w:bidi="ar-SA"/>
        </w:rPr>
      </w:pPr>
      <w:hyperlink w:anchor="_Toc491679651" w:history="1">
        <w:r w:rsidR="00FA0020" w:rsidRPr="005C18B3">
          <w:rPr>
            <w:rStyle w:val="Hyperlink"/>
            <w:noProof/>
          </w:rPr>
          <w:t>Microsoftin Cognitive -palvelut</w:t>
        </w:r>
        <w:r w:rsidR="00FA0020">
          <w:rPr>
            <w:noProof/>
            <w:webHidden/>
          </w:rPr>
          <w:tab/>
        </w:r>
        <w:r w:rsidR="00FA0020">
          <w:rPr>
            <w:noProof/>
            <w:webHidden/>
          </w:rPr>
          <w:fldChar w:fldCharType="begin"/>
        </w:r>
        <w:r w:rsidR="00FA0020">
          <w:rPr>
            <w:noProof/>
            <w:webHidden/>
          </w:rPr>
          <w:instrText xml:space="preserve"> PAGEREF _Toc491679651 \h </w:instrText>
        </w:r>
        <w:r w:rsidR="00FA0020">
          <w:rPr>
            <w:noProof/>
            <w:webHidden/>
          </w:rPr>
        </w:r>
        <w:r w:rsidR="00FA0020">
          <w:rPr>
            <w:noProof/>
            <w:webHidden/>
          </w:rPr>
          <w:fldChar w:fldCharType="separate"/>
        </w:r>
        <w:r w:rsidR="00FA0020">
          <w:rPr>
            <w:noProof/>
            <w:webHidden/>
          </w:rPr>
          <w:t>16</w:t>
        </w:r>
        <w:r w:rsidR="00FA0020">
          <w:rPr>
            <w:noProof/>
            <w:webHidden/>
          </w:rPr>
          <w:fldChar w:fldCharType="end"/>
        </w:r>
      </w:hyperlink>
    </w:p>
    <w:p w14:paraId="491FDE24" w14:textId="67665407" w:rsidR="00FA0020" w:rsidRDefault="00680562">
      <w:pPr>
        <w:pStyle w:val="TOC2"/>
        <w:tabs>
          <w:tab w:val="right" w:leader="dot" w:pos="5030"/>
        </w:tabs>
        <w:rPr>
          <w:rFonts w:eastAsiaTheme="minorEastAsia"/>
          <w:b w:val="0"/>
          <w:smallCaps w:val="0"/>
          <w:noProof/>
          <w:sz w:val="22"/>
          <w:lang w:val="en-US" w:eastAsia="en-US" w:bidi="ar-SA"/>
        </w:rPr>
      </w:pPr>
      <w:hyperlink w:anchor="_Toc491679652" w:history="1">
        <w:r w:rsidR="00FA0020" w:rsidRPr="005C18B3">
          <w:rPr>
            <w:rStyle w:val="Hyperlink"/>
            <w:noProof/>
          </w:rPr>
          <w:t>Microsoft Azure Plans</w:t>
        </w:r>
        <w:r w:rsidR="00FA0020">
          <w:rPr>
            <w:noProof/>
            <w:webHidden/>
          </w:rPr>
          <w:tab/>
        </w:r>
        <w:r w:rsidR="00FA0020">
          <w:rPr>
            <w:noProof/>
            <w:webHidden/>
          </w:rPr>
          <w:fldChar w:fldCharType="begin"/>
        </w:r>
        <w:r w:rsidR="00FA0020">
          <w:rPr>
            <w:noProof/>
            <w:webHidden/>
          </w:rPr>
          <w:instrText xml:space="preserve"> PAGEREF _Toc491679652 \h </w:instrText>
        </w:r>
        <w:r w:rsidR="00FA0020">
          <w:rPr>
            <w:noProof/>
            <w:webHidden/>
          </w:rPr>
        </w:r>
        <w:r w:rsidR="00FA0020">
          <w:rPr>
            <w:noProof/>
            <w:webHidden/>
          </w:rPr>
          <w:fldChar w:fldCharType="separate"/>
        </w:r>
        <w:r w:rsidR="00FA0020">
          <w:rPr>
            <w:noProof/>
            <w:webHidden/>
          </w:rPr>
          <w:t>17</w:t>
        </w:r>
        <w:r w:rsidR="00FA0020">
          <w:rPr>
            <w:noProof/>
            <w:webHidden/>
          </w:rPr>
          <w:fldChar w:fldCharType="end"/>
        </w:r>
      </w:hyperlink>
    </w:p>
    <w:p w14:paraId="6699EDE8" w14:textId="7BDF6714" w:rsidR="00FA0020" w:rsidRDefault="00680562">
      <w:pPr>
        <w:pStyle w:val="TOC4"/>
        <w:rPr>
          <w:rFonts w:eastAsiaTheme="minorEastAsia"/>
          <w:smallCaps w:val="0"/>
          <w:noProof/>
          <w:sz w:val="22"/>
          <w:lang w:val="en-US" w:eastAsia="en-US" w:bidi="ar-SA"/>
        </w:rPr>
      </w:pPr>
      <w:hyperlink w:anchor="_Toc491679653" w:history="1">
        <w:r w:rsidR="00FA0020" w:rsidRPr="005C18B3">
          <w:rPr>
            <w:rStyle w:val="Hyperlink"/>
            <w:noProof/>
          </w:rPr>
          <w:t>Azure Active Directory Basic</w:t>
        </w:r>
        <w:r w:rsidR="00FA0020">
          <w:rPr>
            <w:noProof/>
            <w:webHidden/>
          </w:rPr>
          <w:tab/>
        </w:r>
        <w:r w:rsidR="00FA0020">
          <w:rPr>
            <w:noProof/>
            <w:webHidden/>
          </w:rPr>
          <w:fldChar w:fldCharType="begin"/>
        </w:r>
        <w:r w:rsidR="00FA0020">
          <w:rPr>
            <w:noProof/>
            <w:webHidden/>
          </w:rPr>
          <w:instrText xml:space="preserve"> PAGEREF _Toc491679653 \h </w:instrText>
        </w:r>
        <w:r w:rsidR="00FA0020">
          <w:rPr>
            <w:noProof/>
            <w:webHidden/>
          </w:rPr>
        </w:r>
        <w:r w:rsidR="00FA0020">
          <w:rPr>
            <w:noProof/>
            <w:webHidden/>
          </w:rPr>
          <w:fldChar w:fldCharType="separate"/>
        </w:r>
        <w:r w:rsidR="00FA0020">
          <w:rPr>
            <w:noProof/>
            <w:webHidden/>
          </w:rPr>
          <w:t>17</w:t>
        </w:r>
        <w:r w:rsidR="00FA0020">
          <w:rPr>
            <w:noProof/>
            <w:webHidden/>
          </w:rPr>
          <w:fldChar w:fldCharType="end"/>
        </w:r>
      </w:hyperlink>
    </w:p>
    <w:p w14:paraId="3A48CD86" w14:textId="57423513" w:rsidR="00FA0020" w:rsidRDefault="00680562">
      <w:pPr>
        <w:pStyle w:val="TOC4"/>
        <w:rPr>
          <w:rFonts w:eastAsiaTheme="minorEastAsia"/>
          <w:smallCaps w:val="0"/>
          <w:noProof/>
          <w:sz w:val="22"/>
          <w:lang w:val="en-US" w:eastAsia="en-US" w:bidi="ar-SA"/>
        </w:rPr>
      </w:pPr>
      <w:hyperlink w:anchor="_Toc491679654" w:history="1">
        <w:r w:rsidR="00FA0020" w:rsidRPr="005C18B3">
          <w:rPr>
            <w:rStyle w:val="Hyperlink"/>
            <w:noProof/>
          </w:rPr>
          <w:t>Azure Active Directory Premium</w:t>
        </w:r>
        <w:r w:rsidR="00FA0020">
          <w:rPr>
            <w:noProof/>
            <w:webHidden/>
          </w:rPr>
          <w:tab/>
        </w:r>
        <w:r w:rsidR="00FA0020">
          <w:rPr>
            <w:noProof/>
            <w:webHidden/>
          </w:rPr>
          <w:fldChar w:fldCharType="begin"/>
        </w:r>
        <w:r w:rsidR="00FA0020">
          <w:rPr>
            <w:noProof/>
            <w:webHidden/>
          </w:rPr>
          <w:instrText xml:space="preserve"> PAGEREF _Toc491679654 \h </w:instrText>
        </w:r>
        <w:r w:rsidR="00FA0020">
          <w:rPr>
            <w:noProof/>
            <w:webHidden/>
          </w:rPr>
        </w:r>
        <w:r w:rsidR="00FA0020">
          <w:rPr>
            <w:noProof/>
            <w:webHidden/>
          </w:rPr>
          <w:fldChar w:fldCharType="separate"/>
        </w:r>
        <w:r w:rsidR="00FA0020">
          <w:rPr>
            <w:noProof/>
            <w:webHidden/>
          </w:rPr>
          <w:t>17</w:t>
        </w:r>
        <w:r w:rsidR="00FA0020">
          <w:rPr>
            <w:noProof/>
            <w:webHidden/>
          </w:rPr>
          <w:fldChar w:fldCharType="end"/>
        </w:r>
      </w:hyperlink>
    </w:p>
    <w:p w14:paraId="16016B45" w14:textId="2DED71CA" w:rsidR="00FA0020" w:rsidRDefault="00680562">
      <w:pPr>
        <w:pStyle w:val="TOC4"/>
        <w:rPr>
          <w:rFonts w:eastAsiaTheme="minorEastAsia"/>
          <w:smallCaps w:val="0"/>
          <w:noProof/>
          <w:sz w:val="22"/>
          <w:lang w:val="en-US" w:eastAsia="en-US" w:bidi="ar-SA"/>
        </w:rPr>
      </w:pPr>
      <w:hyperlink w:anchor="_Toc491679655" w:history="1">
        <w:r w:rsidR="00FA0020" w:rsidRPr="005C18B3">
          <w:rPr>
            <w:rStyle w:val="Hyperlink"/>
            <w:noProof/>
          </w:rPr>
          <w:t>Azure Information Protection Premium</w:t>
        </w:r>
        <w:r w:rsidR="00FA0020">
          <w:rPr>
            <w:noProof/>
            <w:webHidden/>
          </w:rPr>
          <w:tab/>
        </w:r>
        <w:r w:rsidR="00FA0020">
          <w:rPr>
            <w:noProof/>
            <w:webHidden/>
          </w:rPr>
          <w:fldChar w:fldCharType="begin"/>
        </w:r>
        <w:r w:rsidR="00FA0020">
          <w:rPr>
            <w:noProof/>
            <w:webHidden/>
          </w:rPr>
          <w:instrText xml:space="preserve"> PAGEREF _Toc491679655 \h </w:instrText>
        </w:r>
        <w:r w:rsidR="00FA0020">
          <w:rPr>
            <w:noProof/>
            <w:webHidden/>
          </w:rPr>
        </w:r>
        <w:r w:rsidR="00FA0020">
          <w:rPr>
            <w:noProof/>
            <w:webHidden/>
          </w:rPr>
          <w:fldChar w:fldCharType="separate"/>
        </w:r>
        <w:r w:rsidR="00FA0020">
          <w:rPr>
            <w:noProof/>
            <w:webHidden/>
          </w:rPr>
          <w:t>18</w:t>
        </w:r>
        <w:r w:rsidR="00FA0020">
          <w:rPr>
            <w:noProof/>
            <w:webHidden/>
          </w:rPr>
          <w:fldChar w:fldCharType="end"/>
        </w:r>
      </w:hyperlink>
    </w:p>
    <w:p w14:paraId="4F7CE485" w14:textId="5429BDB0" w:rsidR="00FA0020" w:rsidRDefault="00680562">
      <w:pPr>
        <w:pStyle w:val="TOC3"/>
        <w:rPr>
          <w:rFonts w:eastAsiaTheme="minorEastAsia"/>
          <w:b w:val="0"/>
          <w:smallCaps w:val="0"/>
          <w:sz w:val="22"/>
          <w:lang w:val="en-US" w:eastAsia="en-US" w:bidi="ar-SA"/>
        </w:rPr>
      </w:pPr>
      <w:hyperlink w:anchor="_Toc491679656" w:history="1">
        <w:r w:rsidR="00FA0020" w:rsidRPr="005C18B3">
          <w:rPr>
            <w:rStyle w:val="Hyperlink"/>
          </w:rPr>
          <w:t>Microsoft Dynamics 365 Services</w:t>
        </w:r>
        <w:r w:rsidR="00FA0020">
          <w:rPr>
            <w:webHidden/>
          </w:rPr>
          <w:tab/>
        </w:r>
        <w:r w:rsidR="00FA0020">
          <w:rPr>
            <w:webHidden/>
          </w:rPr>
          <w:fldChar w:fldCharType="begin"/>
        </w:r>
        <w:r w:rsidR="00FA0020">
          <w:rPr>
            <w:webHidden/>
          </w:rPr>
          <w:instrText xml:space="preserve"> PAGEREF _Toc491679656 \h </w:instrText>
        </w:r>
        <w:r w:rsidR="00FA0020">
          <w:rPr>
            <w:webHidden/>
          </w:rPr>
        </w:r>
        <w:r w:rsidR="00FA0020">
          <w:rPr>
            <w:webHidden/>
          </w:rPr>
          <w:fldChar w:fldCharType="separate"/>
        </w:r>
        <w:r w:rsidR="00FA0020">
          <w:rPr>
            <w:webHidden/>
          </w:rPr>
          <w:t>18</w:t>
        </w:r>
        <w:r w:rsidR="00FA0020">
          <w:rPr>
            <w:webHidden/>
          </w:rPr>
          <w:fldChar w:fldCharType="end"/>
        </w:r>
      </w:hyperlink>
    </w:p>
    <w:p w14:paraId="0557B3D6" w14:textId="0D5E9C59" w:rsidR="00FA0020" w:rsidRDefault="00680562">
      <w:pPr>
        <w:pStyle w:val="TOC2"/>
        <w:tabs>
          <w:tab w:val="right" w:leader="dot" w:pos="5030"/>
        </w:tabs>
        <w:rPr>
          <w:rFonts w:eastAsiaTheme="minorEastAsia"/>
          <w:b w:val="0"/>
          <w:smallCaps w:val="0"/>
          <w:noProof/>
          <w:sz w:val="22"/>
          <w:lang w:val="en-US" w:eastAsia="en-US" w:bidi="ar-SA"/>
        </w:rPr>
      </w:pPr>
      <w:hyperlink w:anchor="_Toc491679657" w:history="1">
        <w:r w:rsidR="00FA0020" w:rsidRPr="005C18B3">
          <w:rPr>
            <w:rStyle w:val="Hyperlink"/>
            <w:noProof/>
          </w:rPr>
          <w:t>Office 365 -palvelut</w:t>
        </w:r>
        <w:r w:rsidR="00FA0020">
          <w:rPr>
            <w:noProof/>
            <w:webHidden/>
          </w:rPr>
          <w:tab/>
        </w:r>
        <w:r w:rsidR="00FA0020">
          <w:rPr>
            <w:noProof/>
            <w:webHidden/>
          </w:rPr>
          <w:fldChar w:fldCharType="begin"/>
        </w:r>
        <w:r w:rsidR="00FA0020">
          <w:rPr>
            <w:noProof/>
            <w:webHidden/>
          </w:rPr>
          <w:instrText xml:space="preserve"> PAGEREF _Toc491679657 \h </w:instrText>
        </w:r>
        <w:r w:rsidR="00FA0020">
          <w:rPr>
            <w:noProof/>
            <w:webHidden/>
          </w:rPr>
        </w:r>
        <w:r w:rsidR="00FA0020">
          <w:rPr>
            <w:noProof/>
            <w:webHidden/>
          </w:rPr>
          <w:fldChar w:fldCharType="separate"/>
        </w:r>
        <w:r w:rsidR="00FA0020">
          <w:rPr>
            <w:noProof/>
            <w:webHidden/>
          </w:rPr>
          <w:t>19</w:t>
        </w:r>
        <w:r w:rsidR="00FA0020">
          <w:rPr>
            <w:noProof/>
            <w:webHidden/>
          </w:rPr>
          <w:fldChar w:fldCharType="end"/>
        </w:r>
      </w:hyperlink>
    </w:p>
    <w:p w14:paraId="109AD357" w14:textId="12D5B7B6" w:rsidR="00FA0020" w:rsidRDefault="00680562">
      <w:pPr>
        <w:pStyle w:val="TOC4"/>
        <w:rPr>
          <w:rFonts w:eastAsiaTheme="minorEastAsia"/>
          <w:smallCaps w:val="0"/>
          <w:noProof/>
          <w:sz w:val="22"/>
          <w:lang w:val="en-US" w:eastAsia="en-US" w:bidi="ar-SA"/>
        </w:rPr>
      </w:pPr>
      <w:hyperlink w:anchor="_Toc491679658" w:history="1">
        <w:r w:rsidR="00FA0020" w:rsidRPr="005C18B3">
          <w:rPr>
            <w:rStyle w:val="Hyperlink"/>
            <w:noProof/>
          </w:rPr>
          <w:t>Exchange Online</w:t>
        </w:r>
        <w:r w:rsidR="00FA0020">
          <w:rPr>
            <w:noProof/>
            <w:webHidden/>
          </w:rPr>
          <w:tab/>
        </w:r>
        <w:r w:rsidR="00FA0020">
          <w:rPr>
            <w:noProof/>
            <w:webHidden/>
          </w:rPr>
          <w:fldChar w:fldCharType="begin"/>
        </w:r>
        <w:r w:rsidR="00FA0020">
          <w:rPr>
            <w:noProof/>
            <w:webHidden/>
          </w:rPr>
          <w:instrText xml:space="preserve"> PAGEREF _Toc491679658 \h </w:instrText>
        </w:r>
        <w:r w:rsidR="00FA0020">
          <w:rPr>
            <w:noProof/>
            <w:webHidden/>
          </w:rPr>
        </w:r>
        <w:r w:rsidR="00FA0020">
          <w:rPr>
            <w:noProof/>
            <w:webHidden/>
          </w:rPr>
          <w:fldChar w:fldCharType="separate"/>
        </w:r>
        <w:r w:rsidR="00FA0020">
          <w:rPr>
            <w:noProof/>
            <w:webHidden/>
          </w:rPr>
          <w:t>20</w:t>
        </w:r>
        <w:r w:rsidR="00FA0020">
          <w:rPr>
            <w:noProof/>
            <w:webHidden/>
          </w:rPr>
          <w:fldChar w:fldCharType="end"/>
        </w:r>
      </w:hyperlink>
    </w:p>
    <w:p w14:paraId="1EAA65BB" w14:textId="0E29E09E" w:rsidR="00FA0020" w:rsidRDefault="00680562">
      <w:pPr>
        <w:pStyle w:val="TOC4"/>
        <w:rPr>
          <w:rFonts w:eastAsiaTheme="minorEastAsia"/>
          <w:smallCaps w:val="0"/>
          <w:noProof/>
          <w:sz w:val="22"/>
          <w:lang w:val="en-US" w:eastAsia="en-US" w:bidi="ar-SA"/>
        </w:rPr>
      </w:pPr>
      <w:hyperlink w:anchor="_Toc491679659" w:history="1">
        <w:r w:rsidR="00FA0020" w:rsidRPr="005C18B3">
          <w:rPr>
            <w:rStyle w:val="Hyperlink"/>
            <w:noProof/>
          </w:rPr>
          <w:t>Office 365 Applications</w:t>
        </w:r>
        <w:r w:rsidR="00FA0020">
          <w:rPr>
            <w:noProof/>
            <w:webHidden/>
          </w:rPr>
          <w:tab/>
        </w:r>
        <w:r w:rsidR="00FA0020">
          <w:rPr>
            <w:noProof/>
            <w:webHidden/>
          </w:rPr>
          <w:fldChar w:fldCharType="begin"/>
        </w:r>
        <w:r w:rsidR="00FA0020">
          <w:rPr>
            <w:noProof/>
            <w:webHidden/>
          </w:rPr>
          <w:instrText xml:space="preserve"> PAGEREF _Toc491679659 \h </w:instrText>
        </w:r>
        <w:r w:rsidR="00FA0020">
          <w:rPr>
            <w:noProof/>
            <w:webHidden/>
          </w:rPr>
        </w:r>
        <w:r w:rsidR="00FA0020">
          <w:rPr>
            <w:noProof/>
            <w:webHidden/>
          </w:rPr>
          <w:fldChar w:fldCharType="separate"/>
        </w:r>
        <w:r w:rsidR="00FA0020">
          <w:rPr>
            <w:noProof/>
            <w:webHidden/>
          </w:rPr>
          <w:t>21</w:t>
        </w:r>
        <w:r w:rsidR="00FA0020">
          <w:rPr>
            <w:noProof/>
            <w:webHidden/>
          </w:rPr>
          <w:fldChar w:fldCharType="end"/>
        </w:r>
      </w:hyperlink>
    </w:p>
    <w:p w14:paraId="0A0D8876" w14:textId="735905EE" w:rsidR="00FA0020" w:rsidRDefault="00680562">
      <w:pPr>
        <w:pStyle w:val="TOC4"/>
        <w:rPr>
          <w:rFonts w:eastAsiaTheme="minorEastAsia"/>
          <w:smallCaps w:val="0"/>
          <w:noProof/>
          <w:sz w:val="22"/>
          <w:lang w:val="en-US" w:eastAsia="en-US" w:bidi="ar-SA"/>
        </w:rPr>
      </w:pPr>
      <w:hyperlink w:anchor="_Toc491679660" w:history="1">
        <w:r w:rsidR="00FA0020" w:rsidRPr="005C18B3">
          <w:rPr>
            <w:rStyle w:val="Hyperlink"/>
            <w:noProof/>
          </w:rPr>
          <w:t>Microsoft MyAnalytics</w:t>
        </w:r>
        <w:r w:rsidR="00FA0020">
          <w:rPr>
            <w:noProof/>
            <w:webHidden/>
          </w:rPr>
          <w:tab/>
        </w:r>
        <w:r w:rsidR="00FA0020">
          <w:rPr>
            <w:noProof/>
            <w:webHidden/>
          </w:rPr>
          <w:fldChar w:fldCharType="begin"/>
        </w:r>
        <w:r w:rsidR="00FA0020">
          <w:rPr>
            <w:noProof/>
            <w:webHidden/>
          </w:rPr>
          <w:instrText xml:space="preserve"> PAGEREF _Toc491679660 \h </w:instrText>
        </w:r>
        <w:r w:rsidR="00FA0020">
          <w:rPr>
            <w:noProof/>
            <w:webHidden/>
          </w:rPr>
        </w:r>
        <w:r w:rsidR="00FA0020">
          <w:rPr>
            <w:noProof/>
            <w:webHidden/>
          </w:rPr>
          <w:fldChar w:fldCharType="separate"/>
        </w:r>
        <w:r w:rsidR="00FA0020">
          <w:rPr>
            <w:noProof/>
            <w:webHidden/>
          </w:rPr>
          <w:t>22</w:t>
        </w:r>
        <w:r w:rsidR="00FA0020">
          <w:rPr>
            <w:noProof/>
            <w:webHidden/>
          </w:rPr>
          <w:fldChar w:fldCharType="end"/>
        </w:r>
      </w:hyperlink>
    </w:p>
    <w:p w14:paraId="4438BBF5" w14:textId="35E31BFC" w:rsidR="00FA0020" w:rsidRDefault="00680562">
      <w:pPr>
        <w:pStyle w:val="TOC4"/>
        <w:rPr>
          <w:rFonts w:eastAsiaTheme="minorEastAsia"/>
          <w:smallCaps w:val="0"/>
          <w:noProof/>
          <w:sz w:val="22"/>
          <w:lang w:val="en-US" w:eastAsia="en-US" w:bidi="ar-SA"/>
        </w:rPr>
      </w:pPr>
      <w:hyperlink w:anchor="_Toc491679661" w:history="1">
        <w:r w:rsidR="00FA0020" w:rsidRPr="005C18B3">
          <w:rPr>
            <w:rStyle w:val="Hyperlink"/>
            <w:noProof/>
          </w:rPr>
          <w:t>Office Online</w:t>
        </w:r>
        <w:r w:rsidR="00FA0020">
          <w:rPr>
            <w:noProof/>
            <w:webHidden/>
          </w:rPr>
          <w:tab/>
        </w:r>
        <w:r w:rsidR="00FA0020">
          <w:rPr>
            <w:noProof/>
            <w:webHidden/>
          </w:rPr>
          <w:fldChar w:fldCharType="begin"/>
        </w:r>
        <w:r w:rsidR="00FA0020">
          <w:rPr>
            <w:noProof/>
            <w:webHidden/>
          </w:rPr>
          <w:instrText xml:space="preserve"> PAGEREF _Toc491679661 \h </w:instrText>
        </w:r>
        <w:r w:rsidR="00FA0020">
          <w:rPr>
            <w:noProof/>
            <w:webHidden/>
          </w:rPr>
        </w:r>
        <w:r w:rsidR="00FA0020">
          <w:rPr>
            <w:noProof/>
            <w:webHidden/>
          </w:rPr>
          <w:fldChar w:fldCharType="separate"/>
        </w:r>
        <w:r w:rsidR="00FA0020">
          <w:rPr>
            <w:noProof/>
            <w:webHidden/>
          </w:rPr>
          <w:t>22</w:t>
        </w:r>
        <w:r w:rsidR="00FA0020">
          <w:rPr>
            <w:noProof/>
            <w:webHidden/>
          </w:rPr>
          <w:fldChar w:fldCharType="end"/>
        </w:r>
      </w:hyperlink>
    </w:p>
    <w:p w14:paraId="4F8F7C78" w14:textId="602C11B2" w:rsidR="00FA0020" w:rsidRDefault="00680562">
      <w:pPr>
        <w:pStyle w:val="TOC4"/>
        <w:rPr>
          <w:rFonts w:eastAsiaTheme="minorEastAsia"/>
          <w:smallCaps w:val="0"/>
          <w:noProof/>
          <w:sz w:val="22"/>
          <w:lang w:val="en-US" w:eastAsia="en-US" w:bidi="ar-SA"/>
        </w:rPr>
      </w:pPr>
      <w:hyperlink w:anchor="_Toc491679662" w:history="1">
        <w:r w:rsidR="00FA0020" w:rsidRPr="005C18B3">
          <w:rPr>
            <w:rStyle w:val="Hyperlink"/>
            <w:noProof/>
          </w:rPr>
          <w:t>OneDrive for Business</w:t>
        </w:r>
        <w:r w:rsidR="00FA0020">
          <w:rPr>
            <w:noProof/>
            <w:webHidden/>
          </w:rPr>
          <w:tab/>
        </w:r>
        <w:r w:rsidR="00FA0020">
          <w:rPr>
            <w:noProof/>
            <w:webHidden/>
          </w:rPr>
          <w:fldChar w:fldCharType="begin"/>
        </w:r>
        <w:r w:rsidR="00FA0020">
          <w:rPr>
            <w:noProof/>
            <w:webHidden/>
          </w:rPr>
          <w:instrText xml:space="preserve"> PAGEREF _Toc491679662 \h </w:instrText>
        </w:r>
        <w:r w:rsidR="00FA0020">
          <w:rPr>
            <w:noProof/>
            <w:webHidden/>
          </w:rPr>
        </w:r>
        <w:r w:rsidR="00FA0020">
          <w:rPr>
            <w:noProof/>
            <w:webHidden/>
          </w:rPr>
          <w:fldChar w:fldCharType="separate"/>
        </w:r>
        <w:r w:rsidR="00FA0020">
          <w:rPr>
            <w:noProof/>
            <w:webHidden/>
          </w:rPr>
          <w:t>22</w:t>
        </w:r>
        <w:r w:rsidR="00FA0020">
          <w:rPr>
            <w:noProof/>
            <w:webHidden/>
          </w:rPr>
          <w:fldChar w:fldCharType="end"/>
        </w:r>
      </w:hyperlink>
    </w:p>
    <w:p w14:paraId="4EA6F8F6" w14:textId="7E5707E0" w:rsidR="00FA0020" w:rsidRDefault="00680562">
      <w:pPr>
        <w:pStyle w:val="TOC4"/>
        <w:rPr>
          <w:rFonts w:eastAsiaTheme="minorEastAsia"/>
          <w:smallCaps w:val="0"/>
          <w:noProof/>
          <w:sz w:val="22"/>
          <w:lang w:val="en-US" w:eastAsia="en-US" w:bidi="ar-SA"/>
        </w:rPr>
      </w:pPr>
      <w:hyperlink w:anchor="_Toc491679663" w:history="1">
        <w:r w:rsidR="00FA0020" w:rsidRPr="005C18B3">
          <w:rPr>
            <w:rStyle w:val="Hyperlink"/>
            <w:noProof/>
          </w:rPr>
          <w:t>Project Online</w:t>
        </w:r>
        <w:r w:rsidR="00FA0020">
          <w:rPr>
            <w:noProof/>
            <w:webHidden/>
          </w:rPr>
          <w:tab/>
        </w:r>
        <w:r w:rsidR="00FA0020">
          <w:rPr>
            <w:noProof/>
            <w:webHidden/>
          </w:rPr>
          <w:fldChar w:fldCharType="begin"/>
        </w:r>
        <w:r w:rsidR="00FA0020">
          <w:rPr>
            <w:noProof/>
            <w:webHidden/>
          </w:rPr>
          <w:instrText xml:space="preserve"> PAGEREF _Toc491679663 \h </w:instrText>
        </w:r>
        <w:r w:rsidR="00FA0020">
          <w:rPr>
            <w:noProof/>
            <w:webHidden/>
          </w:rPr>
        </w:r>
        <w:r w:rsidR="00FA0020">
          <w:rPr>
            <w:noProof/>
            <w:webHidden/>
          </w:rPr>
          <w:fldChar w:fldCharType="separate"/>
        </w:r>
        <w:r w:rsidR="00FA0020">
          <w:rPr>
            <w:noProof/>
            <w:webHidden/>
          </w:rPr>
          <w:t>22</w:t>
        </w:r>
        <w:r w:rsidR="00FA0020">
          <w:rPr>
            <w:noProof/>
            <w:webHidden/>
          </w:rPr>
          <w:fldChar w:fldCharType="end"/>
        </w:r>
      </w:hyperlink>
    </w:p>
    <w:p w14:paraId="76A9C862" w14:textId="38DCD183" w:rsidR="00FA0020" w:rsidRDefault="00680562">
      <w:pPr>
        <w:pStyle w:val="TOC4"/>
        <w:rPr>
          <w:rFonts w:eastAsiaTheme="minorEastAsia"/>
          <w:smallCaps w:val="0"/>
          <w:noProof/>
          <w:sz w:val="22"/>
          <w:lang w:val="en-US" w:eastAsia="en-US" w:bidi="ar-SA"/>
        </w:rPr>
      </w:pPr>
      <w:hyperlink w:anchor="_Toc491679664" w:history="1">
        <w:r w:rsidR="00FA0020" w:rsidRPr="005C18B3">
          <w:rPr>
            <w:rStyle w:val="Hyperlink"/>
            <w:noProof/>
          </w:rPr>
          <w:t>SharePoint Online</w:t>
        </w:r>
        <w:r w:rsidR="00FA0020">
          <w:rPr>
            <w:noProof/>
            <w:webHidden/>
          </w:rPr>
          <w:tab/>
        </w:r>
        <w:r w:rsidR="00FA0020">
          <w:rPr>
            <w:noProof/>
            <w:webHidden/>
          </w:rPr>
          <w:fldChar w:fldCharType="begin"/>
        </w:r>
        <w:r w:rsidR="00FA0020">
          <w:rPr>
            <w:noProof/>
            <w:webHidden/>
          </w:rPr>
          <w:instrText xml:space="preserve"> PAGEREF _Toc491679664 \h </w:instrText>
        </w:r>
        <w:r w:rsidR="00FA0020">
          <w:rPr>
            <w:noProof/>
            <w:webHidden/>
          </w:rPr>
        </w:r>
        <w:r w:rsidR="00FA0020">
          <w:rPr>
            <w:noProof/>
            <w:webHidden/>
          </w:rPr>
          <w:fldChar w:fldCharType="separate"/>
        </w:r>
        <w:r w:rsidR="00FA0020">
          <w:rPr>
            <w:noProof/>
            <w:webHidden/>
          </w:rPr>
          <w:t>23</w:t>
        </w:r>
        <w:r w:rsidR="00FA0020">
          <w:rPr>
            <w:noProof/>
            <w:webHidden/>
          </w:rPr>
          <w:fldChar w:fldCharType="end"/>
        </w:r>
      </w:hyperlink>
    </w:p>
    <w:p w14:paraId="6A7961B1" w14:textId="6FC2B15B" w:rsidR="00FA0020" w:rsidRDefault="00680562">
      <w:pPr>
        <w:pStyle w:val="TOC4"/>
        <w:rPr>
          <w:rFonts w:eastAsiaTheme="minorEastAsia"/>
          <w:smallCaps w:val="0"/>
          <w:noProof/>
          <w:sz w:val="22"/>
          <w:lang w:val="en-US" w:eastAsia="en-US" w:bidi="ar-SA"/>
        </w:rPr>
      </w:pPr>
      <w:hyperlink w:anchor="_Toc491679665" w:history="1">
        <w:r w:rsidR="00FA0020" w:rsidRPr="005C18B3">
          <w:rPr>
            <w:rStyle w:val="Hyperlink"/>
            <w:noProof/>
          </w:rPr>
          <w:t>Skype for Business Online</w:t>
        </w:r>
        <w:r w:rsidR="00FA0020">
          <w:rPr>
            <w:noProof/>
            <w:webHidden/>
          </w:rPr>
          <w:tab/>
        </w:r>
        <w:r w:rsidR="00FA0020">
          <w:rPr>
            <w:noProof/>
            <w:webHidden/>
          </w:rPr>
          <w:fldChar w:fldCharType="begin"/>
        </w:r>
        <w:r w:rsidR="00FA0020">
          <w:rPr>
            <w:noProof/>
            <w:webHidden/>
          </w:rPr>
          <w:instrText xml:space="preserve"> PAGEREF _Toc491679665 \h </w:instrText>
        </w:r>
        <w:r w:rsidR="00FA0020">
          <w:rPr>
            <w:noProof/>
            <w:webHidden/>
          </w:rPr>
        </w:r>
        <w:r w:rsidR="00FA0020">
          <w:rPr>
            <w:noProof/>
            <w:webHidden/>
          </w:rPr>
          <w:fldChar w:fldCharType="separate"/>
        </w:r>
        <w:r w:rsidR="00FA0020">
          <w:rPr>
            <w:noProof/>
            <w:webHidden/>
          </w:rPr>
          <w:t>23</w:t>
        </w:r>
        <w:r w:rsidR="00FA0020">
          <w:rPr>
            <w:noProof/>
            <w:webHidden/>
          </w:rPr>
          <w:fldChar w:fldCharType="end"/>
        </w:r>
      </w:hyperlink>
    </w:p>
    <w:p w14:paraId="4DA5BA83" w14:textId="47D180D7" w:rsidR="00FA0020" w:rsidRDefault="00680562">
      <w:pPr>
        <w:pStyle w:val="TOC4"/>
        <w:rPr>
          <w:rFonts w:eastAsiaTheme="minorEastAsia"/>
          <w:smallCaps w:val="0"/>
          <w:noProof/>
          <w:sz w:val="22"/>
          <w:lang w:val="en-US" w:eastAsia="en-US" w:bidi="ar-SA"/>
        </w:rPr>
      </w:pPr>
      <w:hyperlink w:anchor="_Toc491679666" w:history="1">
        <w:r w:rsidR="00FA0020" w:rsidRPr="005C18B3">
          <w:rPr>
            <w:rStyle w:val="Hyperlink"/>
            <w:noProof/>
            <w:lang w:val="nb-NO"/>
          </w:rPr>
          <w:t>Skype for Business Online PSTN Services</w:t>
        </w:r>
        <w:r w:rsidR="00FA0020">
          <w:rPr>
            <w:noProof/>
            <w:webHidden/>
          </w:rPr>
          <w:tab/>
        </w:r>
        <w:r w:rsidR="00FA0020">
          <w:rPr>
            <w:noProof/>
            <w:webHidden/>
          </w:rPr>
          <w:fldChar w:fldCharType="begin"/>
        </w:r>
        <w:r w:rsidR="00FA0020">
          <w:rPr>
            <w:noProof/>
            <w:webHidden/>
          </w:rPr>
          <w:instrText xml:space="preserve"> PAGEREF _Toc491679666 \h </w:instrText>
        </w:r>
        <w:r w:rsidR="00FA0020">
          <w:rPr>
            <w:noProof/>
            <w:webHidden/>
          </w:rPr>
        </w:r>
        <w:r w:rsidR="00FA0020">
          <w:rPr>
            <w:noProof/>
            <w:webHidden/>
          </w:rPr>
          <w:fldChar w:fldCharType="separate"/>
        </w:r>
        <w:r w:rsidR="00FA0020">
          <w:rPr>
            <w:noProof/>
            <w:webHidden/>
          </w:rPr>
          <w:t>23</w:t>
        </w:r>
        <w:r w:rsidR="00FA0020">
          <w:rPr>
            <w:noProof/>
            <w:webHidden/>
          </w:rPr>
          <w:fldChar w:fldCharType="end"/>
        </w:r>
      </w:hyperlink>
    </w:p>
    <w:p w14:paraId="69F10D0D" w14:textId="22688DBB" w:rsidR="00FA0020" w:rsidRDefault="00680562">
      <w:pPr>
        <w:pStyle w:val="TOC2"/>
        <w:tabs>
          <w:tab w:val="right" w:leader="dot" w:pos="5030"/>
        </w:tabs>
        <w:rPr>
          <w:rFonts w:eastAsiaTheme="minorEastAsia"/>
          <w:b w:val="0"/>
          <w:smallCaps w:val="0"/>
          <w:noProof/>
          <w:sz w:val="22"/>
          <w:lang w:val="en-US" w:eastAsia="en-US" w:bidi="ar-SA"/>
        </w:rPr>
      </w:pPr>
      <w:hyperlink w:anchor="_Toc491679667" w:history="1">
        <w:r w:rsidR="00FA0020" w:rsidRPr="005C18B3">
          <w:rPr>
            <w:rStyle w:val="Hyperlink"/>
            <w:noProof/>
          </w:rPr>
          <w:t>Muut Online-palvelut</w:t>
        </w:r>
        <w:r w:rsidR="00FA0020">
          <w:rPr>
            <w:noProof/>
            <w:webHidden/>
          </w:rPr>
          <w:tab/>
        </w:r>
        <w:r w:rsidR="00FA0020">
          <w:rPr>
            <w:noProof/>
            <w:webHidden/>
          </w:rPr>
          <w:fldChar w:fldCharType="begin"/>
        </w:r>
        <w:r w:rsidR="00FA0020">
          <w:rPr>
            <w:noProof/>
            <w:webHidden/>
          </w:rPr>
          <w:instrText xml:space="preserve"> PAGEREF _Toc491679667 \h </w:instrText>
        </w:r>
        <w:r w:rsidR="00FA0020">
          <w:rPr>
            <w:noProof/>
            <w:webHidden/>
          </w:rPr>
        </w:r>
        <w:r w:rsidR="00FA0020">
          <w:rPr>
            <w:noProof/>
            <w:webHidden/>
          </w:rPr>
          <w:fldChar w:fldCharType="separate"/>
        </w:r>
        <w:r w:rsidR="00FA0020">
          <w:rPr>
            <w:noProof/>
            <w:webHidden/>
          </w:rPr>
          <w:t>24</w:t>
        </w:r>
        <w:r w:rsidR="00FA0020">
          <w:rPr>
            <w:noProof/>
            <w:webHidden/>
          </w:rPr>
          <w:fldChar w:fldCharType="end"/>
        </w:r>
      </w:hyperlink>
    </w:p>
    <w:p w14:paraId="5F8EA747" w14:textId="1CD0C77C" w:rsidR="00FA0020" w:rsidRDefault="00680562">
      <w:pPr>
        <w:pStyle w:val="TOC4"/>
        <w:rPr>
          <w:rFonts w:eastAsiaTheme="minorEastAsia"/>
          <w:smallCaps w:val="0"/>
          <w:noProof/>
          <w:sz w:val="22"/>
          <w:lang w:val="en-US" w:eastAsia="en-US" w:bidi="ar-SA"/>
        </w:rPr>
      </w:pPr>
      <w:hyperlink w:anchor="_Toc491679668" w:history="1">
        <w:r w:rsidR="00FA0020" w:rsidRPr="005C18B3">
          <w:rPr>
            <w:rStyle w:val="Hyperlink"/>
            <w:noProof/>
          </w:rPr>
          <w:t>Bing Maps Enterprise Platform ja Mobile Asset Management Platform</w:t>
        </w:r>
        <w:r w:rsidR="00FA0020">
          <w:rPr>
            <w:noProof/>
            <w:webHidden/>
          </w:rPr>
          <w:tab/>
        </w:r>
        <w:r w:rsidR="00FA0020">
          <w:rPr>
            <w:noProof/>
            <w:webHidden/>
          </w:rPr>
          <w:fldChar w:fldCharType="begin"/>
        </w:r>
        <w:r w:rsidR="00FA0020">
          <w:rPr>
            <w:noProof/>
            <w:webHidden/>
          </w:rPr>
          <w:instrText xml:space="preserve"> PAGEREF _Toc491679668 \h </w:instrText>
        </w:r>
        <w:r w:rsidR="00FA0020">
          <w:rPr>
            <w:noProof/>
            <w:webHidden/>
          </w:rPr>
        </w:r>
        <w:r w:rsidR="00FA0020">
          <w:rPr>
            <w:noProof/>
            <w:webHidden/>
          </w:rPr>
          <w:fldChar w:fldCharType="separate"/>
        </w:r>
        <w:r w:rsidR="00FA0020">
          <w:rPr>
            <w:noProof/>
            <w:webHidden/>
          </w:rPr>
          <w:t>24</w:t>
        </w:r>
        <w:r w:rsidR="00FA0020">
          <w:rPr>
            <w:noProof/>
            <w:webHidden/>
          </w:rPr>
          <w:fldChar w:fldCharType="end"/>
        </w:r>
      </w:hyperlink>
    </w:p>
    <w:p w14:paraId="7EB43CC9" w14:textId="51F6BA88" w:rsidR="00FA0020" w:rsidRDefault="00680562">
      <w:pPr>
        <w:pStyle w:val="TOC4"/>
        <w:rPr>
          <w:rFonts w:eastAsiaTheme="minorEastAsia"/>
          <w:smallCaps w:val="0"/>
          <w:noProof/>
          <w:sz w:val="22"/>
          <w:lang w:val="en-US" w:eastAsia="en-US" w:bidi="ar-SA"/>
        </w:rPr>
      </w:pPr>
      <w:hyperlink w:anchor="_Toc491679669" w:history="1">
        <w:r w:rsidR="00FA0020" w:rsidRPr="005C18B3">
          <w:rPr>
            <w:rStyle w:val="Hyperlink"/>
            <w:noProof/>
          </w:rPr>
          <w:t>Business Application Platform</w:t>
        </w:r>
        <w:r w:rsidR="00FA0020">
          <w:rPr>
            <w:noProof/>
            <w:webHidden/>
          </w:rPr>
          <w:tab/>
        </w:r>
        <w:r w:rsidR="00FA0020">
          <w:rPr>
            <w:noProof/>
            <w:webHidden/>
          </w:rPr>
          <w:fldChar w:fldCharType="begin"/>
        </w:r>
        <w:r w:rsidR="00FA0020">
          <w:rPr>
            <w:noProof/>
            <w:webHidden/>
          </w:rPr>
          <w:instrText xml:space="preserve"> PAGEREF _Toc491679669 \h </w:instrText>
        </w:r>
        <w:r w:rsidR="00FA0020">
          <w:rPr>
            <w:noProof/>
            <w:webHidden/>
          </w:rPr>
        </w:r>
        <w:r w:rsidR="00FA0020">
          <w:rPr>
            <w:noProof/>
            <w:webHidden/>
          </w:rPr>
          <w:fldChar w:fldCharType="separate"/>
        </w:r>
        <w:r w:rsidR="00FA0020">
          <w:rPr>
            <w:noProof/>
            <w:webHidden/>
          </w:rPr>
          <w:t>25</w:t>
        </w:r>
        <w:r w:rsidR="00FA0020">
          <w:rPr>
            <w:noProof/>
            <w:webHidden/>
          </w:rPr>
          <w:fldChar w:fldCharType="end"/>
        </w:r>
      </w:hyperlink>
    </w:p>
    <w:p w14:paraId="638CDDBC" w14:textId="4D4160F1" w:rsidR="00FA0020" w:rsidRDefault="00680562">
      <w:pPr>
        <w:pStyle w:val="TOC4"/>
        <w:rPr>
          <w:rFonts w:eastAsiaTheme="minorEastAsia"/>
          <w:smallCaps w:val="0"/>
          <w:noProof/>
          <w:sz w:val="22"/>
          <w:lang w:val="en-US" w:eastAsia="en-US" w:bidi="ar-SA"/>
        </w:rPr>
      </w:pPr>
      <w:hyperlink w:anchor="_Toc491679670" w:history="1">
        <w:r w:rsidR="00FA0020" w:rsidRPr="005C18B3">
          <w:rPr>
            <w:rStyle w:val="Hyperlink"/>
            <w:noProof/>
          </w:rPr>
          <w:t>Kaizala</w:t>
        </w:r>
        <w:r w:rsidR="00FA0020">
          <w:rPr>
            <w:noProof/>
            <w:webHidden/>
          </w:rPr>
          <w:tab/>
        </w:r>
        <w:r w:rsidR="00FA0020">
          <w:rPr>
            <w:noProof/>
            <w:webHidden/>
          </w:rPr>
          <w:fldChar w:fldCharType="begin"/>
        </w:r>
        <w:r w:rsidR="00FA0020">
          <w:rPr>
            <w:noProof/>
            <w:webHidden/>
          </w:rPr>
          <w:instrText xml:space="preserve"> PAGEREF _Toc491679670 \h </w:instrText>
        </w:r>
        <w:r w:rsidR="00FA0020">
          <w:rPr>
            <w:noProof/>
            <w:webHidden/>
          </w:rPr>
        </w:r>
        <w:r w:rsidR="00FA0020">
          <w:rPr>
            <w:noProof/>
            <w:webHidden/>
          </w:rPr>
          <w:fldChar w:fldCharType="separate"/>
        </w:r>
        <w:r w:rsidR="00FA0020">
          <w:rPr>
            <w:noProof/>
            <w:webHidden/>
          </w:rPr>
          <w:t>25</w:t>
        </w:r>
        <w:r w:rsidR="00FA0020">
          <w:rPr>
            <w:noProof/>
            <w:webHidden/>
          </w:rPr>
          <w:fldChar w:fldCharType="end"/>
        </w:r>
      </w:hyperlink>
    </w:p>
    <w:p w14:paraId="2E2352BC" w14:textId="198515A6" w:rsidR="00FA0020" w:rsidRDefault="00680562">
      <w:pPr>
        <w:pStyle w:val="TOC4"/>
        <w:rPr>
          <w:rFonts w:eastAsiaTheme="minorEastAsia"/>
          <w:smallCaps w:val="0"/>
          <w:noProof/>
          <w:sz w:val="22"/>
          <w:lang w:val="en-US" w:eastAsia="en-US" w:bidi="ar-SA"/>
        </w:rPr>
      </w:pPr>
      <w:hyperlink w:anchor="_Toc491679671" w:history="1">
        <w:r w:rsidR="00FA0020" w:rsidRPr="005C18B3">
          <w:rPr>
            <w:rStyle w:val="Hyperlink"/>
            <w:noProof/>
          </w:rPr>
          <w:t>Microsoft Cloud App Security</w:t>
        </w:r>
        <w:r w:rsidR="00FA0020">
          <w:rPr>
            <w:noProof/>
            <w:webHidden/>
          </w:rPr>
          <w:tab/>
        </w:r>
        <w:r w:rsidR="00FA0020">
          <w:rPr>
            <w:noProof/>
            <w:webHidden/>
          </w:rPr>
          <w:fldChar w:fldCharType="begin"/>
        </w:r>
        <w:r w:rsidR="00FA0020">
          <w:rPr>
            <w:noProof/>
            <w:webHidden/>
          </w:rPr>
          <w:instrText xml:space="preserve"> PAGEREF _Toc491679671 \h </w:instrText>
        </w:r>
        <w:r w:rsidR="00FA0020">
          <w:rPr>
            <w:noProof/>
            <w:webHidden/>
          </w:rPr>
        </w:r>
        <w:r w:rsidR="00FA0020">
          <w:rPr>
            <w:noProof/>
            <w:webHidden/>
          </w:rPr>
          <w:fldChar w:fldCharType="separate"/>
        </w:r>
        <w:r w:rsidR="00FA0020">
          <w:rPr>
            <w:noProof/>
            <w:webHidden/>
          </w:rPr>
          <w:t>25</w:t>
        </w:r>
        <w:r w:rsidR="00FA0020">
          <w:rPr>
            <w:noProof/>
            <w:webHidden/>
          </w:rPr>
          <w:fldChar w:fldCharType="end"/>
        </w:r>
      </w:hyperlink>
    </w:p>
    <w:p w14:paraId="1C29BD2E" w14:textId="76C5EB6C" w:rsidR="00FA0020" w:rsidRDefault="00680562">
      <w:pPr>
        <w:pStyle w:val="TOC4"/>
        <w:rPr>
          <w:rFonts w:eastAsiaTheme="minorEastAsia"/>
          <w:smallCaps w:val="0"/>
          <w:noProof/>
          <w:sz w:val="22"/>
          <w:lang w:val="en-US" w:eastAsia="en-US" w:bidi="ar-SA"/>
        </w:rPr>
      </w:pPr>
      <w:hyperlink w:anchor="_Toc491679672" w:history="1">
        <w:r w:rsidR="00FA0020" w:rsidRPr="005C18B3">
          <w:rPr>
            <w:rStyle w:val="Hyperlink"/>
            <w:noProof/>
          </w:rPr>
          <w:t>Microsoft Intune</w:t>
        </w:r>
        <w:r w:rsidR="00FA0020">
          <w:rPr>
            <w:noProof/>
            <w:webHidden/>
          </w:rPr>
          <w:tab/>
        </w:r>
        <w:r w:rsidR="00FA0020">
          <w:rPr>
            <w:noProof/>
            <w:webHidden/>
          </w:rPr>
          <w:fldChar w:fldCharType="begin"/>
        </w:r>
        <w:r w:rsidR="00FA0020">
          <w:rPr>
            <w:noProof/>
            <w:webHidden/>
          </w:rPr>
          <w:instrText xml:space="preserve"> PAGEREF _Toc491679672 \h </w:instrText>
        </w:r>
        <w:r w:rsidR="00FA0020">
          <w:rPr>
            <w:noProof/>
            <w:webHidden/>
          </w:rPr>
        </w:r>
        <w:r w:rsidR="00FA0020">
          <w:rPr>
            <w:noProof/>
            <w:webHidden/>
          </w:rPr>
          <w:fldChar w:fldCharType="separate"/>
        </w:r>
        <w:r w:rsidR="00FA0020">
          <w:rPr>
            <w:noProof/>
            <w:webHidden/>
          </w:rPr>
          <w:t>26</w:t>
        </w:r>
        <w:r w:rsidR="00FA0020">
          <w:rPr>
            <w:noProof/>
            <w:webHidden/>
          </w:rPr>
          <w:fldChar w:fldCharType="end"/>
        </w:r>
      </w:hyperlink>
    </w:p>
    <w:p w14:paraId="084B611C" w14:textId="33404EE2" w:rsidR="00FA0020" w:rsidRDefault="00680562">
      <w:pPr>
        <w:pStyle w:val="TOC4"/>
        <w:rPr>
          <w:rFonts w:eastAsiaTheme="minorEastAsia"/>
          <w:smallCaps w:val="0"/>
          <w:noProof/>
          <w:sz w:val="22"/>
          <w:lang w:val="en-US" w:eastAsia="en-US" w:bidi="ar-SA"/>
        </w:rPr>
      </w:pPr>
      <w:hyperlink w:anchor="_Toc491679673" w:history="1">
        <w:r w:rsidR="00FA0020" w:rsidRPr="005C18B3">
          <w:rPr>
            <w:rStyle w:val="Hyperlink"/>
            <w:noProof/>
          </w:rPr>
          <w:t>Microsoft Learning</w:t>
        </w:r>
        <w:r w:rsidR="00FA0020">
          <w:rPr>
            <w:noProof/>
            <w:webHidden/>
          </w:rPr>
          <w:tab/>
        </w:r>
        <w:r w:rsidR="00FA0020">
          <w:rPr>
            <w:noProof/>
            <w:webHidden/>
          </w:rPr>
          <w:fldChar w:fldCharType="begin"/>
        </w:r>
        <w:r w:rsidR="00FA0020">
          <w:rPr>
            <w:noProof/>
            <w:webHidden/>
          </w:rPr>
          <w:instrText xml:space="preserve"> PAGEREF _Toc491679673 \h </w:instrText>
        </w:r>
        <w:r w:rsidR="00FA0020">
          <w:rPr>
            <w:noProof/>
            <w:webHidden/>
          </w:rPr>
        </w:r>
        <w:r w:rsidR="00FA0020">
          <w:rPr>
            <w:noProof/>
            <w:webHidden/>
          </w:rPr>
          <w:fldChar w:fldCharType="separate"/>
        </w:r>
        <w:r w:rsidR="00FA0020">
          <w:rPr>
            <w:noProof/>
            <w:webHidden/>
          </w:rPr>
          <w:t>26</w:t>
        </w:r>
        <w:r w:rsidR="00FA0020">
          <w:rPr>
            <w:noProof/>
            <w:webHidden/>
          </w:rPr>
          <w:fldChar w:fldCharType="end"/>
        </w:r>
      </w:hyperlink>
    </w:p>
    <w:p w14:paraId="4ED92904" w14:textId="38B66E9E" w:rsidR="00FA0020" w:rsidRDefault="00680562">
      <w:pPr>
        <w:pStyle w:val="TOC4"/>
        <w:rPr>
          <w:rFonts w:eastAsiaTheme="minorEastAsia"/>
          <w:smallCaps w:val="0"/>
          <w:noProof/>
          <w:sz w:val="22"/>
          <w:lang w:val="en-US" w:eastAsia="en-US" w:bidi="ar-SA"/>
        </w:rPr>
      </w:pPr>
      <w:hyperlink w:anchor="_Toc491679674" w:history="1">
        <w:r w:rsidR="00FA0020" w:rsidRPr="005C18B3">
          <w:rPr>
            <w:rStyle w:val="Hyperlink"/>
            <w:noProof/>
          </w:rPr>
          <w:t>Minecraft: Education Edition</w:t>
        </w:r>
        <w:r w:rsidR="00FA0020">
          <w:rPr>
            <w:noProof/>
            <w:webHidden/>
          </w:rPr>
          <w:tab/>
        </w:r>
        <w:r w:rsidR="00FA0020">
          <w:rPr>
            <w:noProof/>
            <w:webHidden/>
          </w:rPr>
          <w:fldChar w:fldCharType="begin"/>
        </w:r>
        <w:r w:rsidR="00FA0020">
          <w:rPr>
            <w:noProof/>
            <w:webHidden/>
          </w:rPr>
          <w:instrText xml:space="preserve"> PAGEREF _Toc491679674 \h </w:instrText>
        </w:r>
        <w:r w:rsidR="00FA0020">
          <w:rPr>
            <w:noProof/>
            <w:webHidden/>
          </w:rPr>
        </w:r>
        <w:r w:rsidR="00FA0020">
          <w:rPr>
            <w:noProof/>
            <w:webHidden/>
          </w:rPr>
          <w:fldChar w:fldCharType="separate"/>
        </w:r>
        <w:r w:rsidR="00FA0020">
          <w:rPr>
            <w:noProof/>
            <w:webHidden/>
          </w:rPr>
          <w:t>26</w:t>
        </w:r>
        <w:r w:rsidR="00FA0020">
          <w:rPr>
            <w:noProof/>
            <w:webHidden/>
          </w:rPr>
          <w:fldChar w:fldCharType="end"/>
        </w:r>
      </w:hyperlink>
    </w:p>
    <w:p w14:paraId="7C0760FB" w14:textId="0BAF6A03" w:rsidR="00FA0020" w:rsidRDefault="00680562">
      <w:pPr>
        <w:pStyle w:val="TOC4"/>
        <w:rPr>
          <w:rFonts w:eastAsiaTheme="minorEastAsia"/>
          <w:smallCaps w:val="0"/>
          <w:noProof/>
          <w:sz w:val="22"/>
          <w:lang w:val="en-US" w:eastAsia="en-US" w:bidi="ar-SA"/>
        </w:rPr>
      </w:pPr>
      <w:hyperlink w:anchor="_Toc491679675" w:history="1">
        <w:r w:rsidR="00FA0020" w:rsidRPr="005C18B3">
          <w:rPr>
            <w:rStyle w:val="Hyperlink"/>
            <w:noProof/>
          </w:rPr>
          <w:t>Office 365 Developer</w:t>
        </w:r>
        <w:r w:rsidR="00FA0020">
          <w:rPr>
            <w:noProof/>
            <w:webHidden/>
          </w:rPr>
          <w:tab/>
        </w:r>
        <w:r w:rsidR="00FA0020">
          <w:rPr>
            <w:noProof/>
            <w:webHidden/>
          </w:rPr>
          <w:fldChar w:fldCharType="begin"/>
        </w:r>
        <w:r w:rsidR="00FA0020">
          <w:rPr>
            <w:noProof/>
            <w:webHidden/>
          </w:rPr>
          <w:instrText xml:space="preserve"> PAGEREF _Toc491679675 \h </w:instrText>
        </w:r>
        <w:r w:rsidR="00FA0020">
          <w:rPr>
            <w:noProof/>
            <w:webHidden/>
          </w:rPr>
        </w:r>
        <w:r w:rsidR="00FA0020">
          <w:rPr>
            <w:noProof/>
            <w:webHidden/>
          </w:rPr>
          <w:fldChar w:fldCharType="separate"/>
        </w:r>
        <w:r w:rsidR="00FA0020">
          <w:rPr>
            <w:noProof/>
            <w:webHidden/>
          </w:rPr>
          <w:t>27</w:t>
        </w:r>
        <w:r w:rsidR="00FA0020">
          <w:rPr>
            <w:noProof/>
            <w:webHidden/>
          </w:rPr>
          <w:fldChar w:fldCharType="end"/>
        </w:r>
      </w:hyperlink>
    </w:p>
    <w:p w14:paraId="422077EB" w14:textId="3A3C6C76" w:rsidR="00FA0020" w:rsidRDefault="00680562">
      <w:pPr>
        <w:pStyle w:val="TOC4"/>
        <w:rPr>
          <w:rFonts w:eastAsiaTheme="minorEastAsia"/>
          <w:smallCaps w:val="0"/>
          <w:noProof/>
          <w:sz w:val="22"/>
          <w:lang w:val="en-US" w:eastAsia="en-US" w:bidi="ar-SA"/>
        </w:rPr>
      </w:pPr>
      <w:hyperlink w:anchor="_Toc491679676" w:history="1">
        <w:r w:rsidR="00FA0020" w:rsidRPr="005C18B3">
          <w:rPr>
            <w:rStyle w:val="Hyperlink"/>
            <w:noProof/>
          </w:rPr>
          <w:t>Windows-työasemakäyttöjärjestelmä</w:t>
        </w:r>
        <w:r w:rsidR="00FA0020">
          <w:rPr>
            <w:noProof/>
            <w:webHidden/>
          </w:rPr>
          <w:tab/>
        </w:r>
        <w:r w:rsidR="00FA0020">
          <w:rPr>
            <w:noProof/>
            <w:webHidden/>
          </w:rPr>
          <w:fldChar w:fldCharType="begin"/>
        </w:r>
        <w:r w:rsidR="00FA0020">
          <w:rPr>
            <w:noProof/>
            <w:webHidden/>
          </w:rPr>
          <w:instrText xml:space="preserve"> PAGEREF _Toc491679676 \h </w:instrText>
        </w:r>
        <w:r w:rsidR="00FA0020">
          <w:rPr>
            <w:noProof/>
            <w:webHidden/>
          </w:rPr>
        </w:r>
        <w:r w:rsidR="00FA0020">
          <w:rPr>
            <w:noProof/>
            <w:webHidden/>
          </w:rPr>
          <w:fldChar w:fldCharType="separate"/>
        </w:r>
        <w:r w:rsidR="00FA0020">
          <w:rPr>
            <w:noProof/>
            <w:webHidden/>
          </w:rPr>
          <w:t>27</w:t>
        </w:r>
        <w:r w:rsidR="00FA0020">
          <w:rPr>
            <w:noProof/>
            <w:webHidden/>
          </w:rPr>
          <w:fldChar w:fldCharType="end"/>
        </w:r>
      </w:hyperlink>
    </w:p>
    <w:p w14:paraId="72A53A39" w14:textId="56089D0D" w:rsidR="00FA0020" w:rsidRDefault="00680562">
      <w:pPr>
        <w:pStyle w:val="TOC1"/>
        <w:tabs>
          <w:tab w:val="right" w:leader="dot" w:pos="5030"/>
        </w:tabs>
        <w:rPr>
          <w:rFonts w:eastAsiaTheme="minorEastAsia"/>
          <w:b w:val="0"/>
          <w:caps w:val="0"/>
          <w:noProof/>
          <w:sz w:val="22"/>
          <w:lang w:val="en-US" w:eastAsia="en-US" w:bidi="ar-SA"/>
        </w:rPr>
      </w:pPr>
      <w:hyperlink w:anchor="_Toc491679677" w:history="1">
        <w:r w:rsidR="00FA0020" w:rsidRPr="005C18B3">
          <w:rPr>
            <w:rStyle w:val="Hyperlink"/>
            <w:noProof/>
          </w:rPr>
          <w:t>Liite 1 - Ilmoitukset</w:t>
        </w:r>
        <w:r w:rsidR="00FA0020">
          <w:rPr>
            <w:noProof/>
            <w:webHidden/>
          </w:rPr>
          <w:tab/>
        </w:r>
        <w:r w:rsidR="00FA0020">
          <w:rPr>
            <w:noProof/>
            <w:webHidden/>
          </w:rPr>
          <w:fldChar w:fldCharType="begin"/>
        </w:r>
        <w:r w:rsidR="00FA0020">
          <w:rPr>
            <w:noProof/>
            <w:webHidden/>
          </w:rPr>
          <w:instrText xml:space="preserve"> PAGEREF _Toc491679677 \h </w:instrText>
        </w:r>
        <w:r w:rsidR="00FA0020">
          <w:rPr>
            <w:noProof/>
            <w:webHidden/>
          </w:rPr>
        </w:r>
        <w:r w:rsidR="00FA0020">
          <w:rPr>
            <w:noProof/>
            <w:webHidden/>
          </w:rPr>
          <w:fldChar w:fldCharType="separate"/>
        </w:r>
        <w:r w:rsidR="00FA0020">
          <w:rPr>
            <w:noProof/>
            <w:webHidden/>
          </w:rPr>
          <w:t>28</w:t>
        </w:r>
        <w:r w:rsidR="00FA0020">
          <w:rPr>
            <w:noProof/>
            <w:webHidden/>
          </w:rPr>
          <w:fldChar w:fldCharType="end"/>
        </w:r>
      </w:hyperlink>
    </w:p>
    <w:p w14:paraId="47B7A454" w14:textId="1A087063" w:rsidR="00FA0020" w:rsidRDefault="00680562">
      <w:pPr>
        <w:pStyle w:val="TOC3"/>
        <w:rPr>
          <w:rFonts w:eastAsiaTheme="minorEastAsia"/>
          <w:b w:val="0"/>
          <w:smallCaps w:val="0"/>
          <w:sz w:val="22"/>
          <w:lang w:val="en-US" w:eastAsia="en-US" w:bidi="ar-SA"/>
        </w:rPr>
      </w:pPr>
      <w:hyperlink w:anchor="_Toc491679678" w:history="1">
        <w:r w:rsidR="00FA0020" w:rsidRPr="005C18B3">
          <w:rPr>
            <w:rStyle w:val="Hyperlink"/>
          </w:rPr>
          <w:t>Bing Maps</w:t>
        </w:r>
        <w:r w:rsidR="00FA0020">
          <w:rPr>
            <w:webHidden/>
          </w:rPr>
          <w:tab/>
        </w:r>
        <w:r w:rsidR="00FA0020">
          <w:rPr>
            <w:webHidden/>
          </w:rPr>
          <w:fldChar w:fldCharType="begin"/>
        </w:r>
        <w:r w:rsidR="00FA0020">
          <w:rPr>
            <w:webHidden/>
          </w:rPr>
          <w:instrText xml:space="preserve"> PAGEREF _Toc491679678 \h </w:instrText>
        </w:r>
        <w:r w:rsidR="00FA0020">
          <w:rPr>
            <w:webHidden/>
          </w:rPr>
        </w:r>
        <w:r w:rsidR="00FA0020">
          <w:rPr>
            <w:webHidden/>
          </w:rPr>
          <w:fldChar w:fldCharType="separate"/>
        </w:r>
        <w:r w:rsidR="00FA0020">
          <w:rPr>
            <w:webHidden/>
          </w:rPr>
          <w:t>28</w:t>
        </w:r>
        <w:r w:rsidR="00FA0020">
          <w:rPr>
            <w:webHidden/>
          </w:rPr>
          <w:fldChar w:fldCharType="end"/>
        </w:r>
      </w:hyperlink>
    </w:p>
    <w:p w14:paraId="6B27FBA9" w14:textId="73519683" w:rsidR="00FA0020" w:rsidRDefault="00680562">
      <w:pPr>
        <w:pStyle w:val="TOC3"/>
        <w:rPr>
          <w:rFonts w:eastAsiaTheme="minorEastAsia"/>
          <w:b w:val="0"/>
          <w:smallCaps w:val="0"/>
          <w:sz w:val="22"/>
          <w:lang w:val="en-US" w:eastAsia="en-US" w:bidi="ar-SA"/>
        </w:rPr>
      </w:pPr>
      <w:hyperlink w:anchor="_Toc491679679" w:history="1">
        <w:r w:rsidR="00FA0020" w:rsidRPr="005C18B3">
          <w:rPr>
            <w:rStyle w:val="Hyperlink"/>
          </w:rPr>
          <w:t>Professional Services</w:t>
        </w:r>
        <w:r w:rsidR="00FA0020">
          <w:rPr>
            <w:webHidden/>
          </w:rPr>
          <w:tab/>
        </w:r>
        <w:r w:rsidR="00FA0020">
          <w:rPr>
            <w:webHidden/>
          </w:rPr>
          <w:fldChar w:fldCharType="begin"/>
        </w:r>
        <w:r w:rsidR="00FA0020">
          <w:rPr>
            <w:webHidden/>
          </w:rPr>
          <w:instrText xml:space="preserve"> PAGEREF _Toc491679679 \h </w:instrText>
        </w:r>
        <w:r w:rsidR="00FA0020">
          <w:rPr>
            <w:webHidden/>
          </w:rPr>
        </w:r>
        <w:r w:rsidR="00FA0020">
          <w:rPr>
            <w:webHidden/>
          </w:rPr>
          <w:fldChar w:fldCharType="separate"/>
        </w:r>
        <w:r w:rsidR="00FA0020">
          <w:rPr>
            <w:webHidden/>
          </w:rPr>
          <w:t>28</w:t>
        </w:r>
        <w:r w:rsidR="00FA0020">
          <w:rPr>
            <w:webHidden/>
          </w:rPr>
          <w:fldChar w:fldCharType="end"/>
        </w:r>
      </w:hyperlink>
    </w:p>
    <w:p w14:paraId="77EE77BB" w14:textId="4540C60F" w:rsidR="00FA0020" w:rsidRDefault="00680562">
      <w:pPr>
        <w:pStyle w:val="TOC3"/>
        <w:rPr>
          <w:rFonts w:eastAsiaTheme="minorEastAsia"/>
          <w:b w:val="0"/>
          <w:smallCaps w:val="0"/>
          <w:sz w:val="22"/>
          <w:lang w:val="en-US" w:eastAsia="en-US" w:bidi="ar-SA"/>
        </w:rPr>
      </w:pPr>
      <w:hyperlink w:anchor="_Toc491679680" w:history="1">
        <w:r w:rsidR="00FA0020" w:rsidRPr="005C18B3">
          <w:rPr>
            <w:rStyle w:val="Hyperlink"/>
          </w:rPr>
          <w:t>Azure Media Services H.265/HEVC (tehokas videokoodaus) -koodausta koskeva ilmoitus</w:t>
        </w:r>
        <w:r w:rsidR="00FA0020">
          <w:rPr>
            <w:webHidden/>
          </w:rPr>
          <w:tab/>
        </w:r>
        <w:r w:rsidR="00FA0020">
          <w:rPr>
            <w:webHidden/>
          </w:rPr>
          <w:fldChar w:fldCharType="begin"/>
        </w:r>
        <w:r w:rsidR="00FA0020">
          <w:rPr>
            <w:webHidden/>
          </w:rPr>
          <w:instrText xml:space="preserve"> PAGEREF _Toc491679680 \h </w:instrText>
        </w:r>
        <w:r w:rsidR="00FA0020">
          <w:rPr>
            <w:webHidden/>
          </w:rPr>
        </w:r>
        <w:r w:rsidR="00FA0020">
          <w:rPr>
            <w:webHidden/>
          </w:rPr>
          <w:fldChar w:fldCharType="separate"/>
        </w:r>
        <w:r w:rsidR="00FA0020">
          <w:rPr>
            <w:webHidden/>
          </w:rPr>
          <w:t>29</w:t>
        </w:r>
        <w:r w:rsidR="00FA0020">
          <w:rPr>
            <w:webHidden/>
          </w:rPr>
          <w:fldChar w:fldCharType="end"/>
        </w:r>
      </w:hyperlink>
    </w:p>
    <w:p w14:paraId="12742C29" w14:textId="2BEF0BDB" w:rsidR="00FA0020" w:rsidRDefault="00680562">
      <w:pPr>
        <w:pStyle w:val="TOC3"/>
        <w:rPr>
          <w:rFonts w:eastAsiaTheme="minorEastAsia"/>
          <w:b w:val="0"/>
          <w:smallCaps w:val="0"/>
          <w:sz w:val="22"/>
          <w:lang w:val="en-US" w:eastAsia="en-US" w:bidi="ar-SA"/>
        </w:rPr>
      </w:pPr>
      <w:hyperlink w:anchor="_Toc491679681" w:history="1">
        <w:r w:rsidR="00FA0020" w:rsidRPr="005C18B3">
          <w:rPr>
            <w:rStyle w:val="Hyperlink"/>
          </w:rPr>
          <w:t>Ilmoitus Adobe Flash Playerista</w:t>
        </w:r>
        <w:r w:rsidR="00FA0020">
          <w:rPr>
            <w:webHidden/>
          </w:rPr>
          <w:tab/>
        </w:r>
        <w:r w:rsidR="00FA0020">
          <w:rPr>
            <w:webHidden/>
          </w:rPr>
          <w:fldChar w:fldCharType="begin"/>
        </w:r>
        <w:r w:rsidR="00FA0020">
          <w:rPr>
            <w:webHidden/>
          </w:rPr>
          <w:instrText xml:space="preserve"> PAGEREF _Toc491679681 \h </w:instrText>
        </w:r>
        <w:r w:rsidR="00FA0020">
          <w:rPr>
            <w:webHidden/>
          </w:rPr>
        </w:r>
        <w:r w:rsidR="00FA0020">
          <w:rPr>
            <w:webHidden/>
          </w:rPr>
          <w:fldChar w:fldCharType="separate"/>
        </w:r>
        <w:r w:rsidR="00FA0020">
          <w:rPr>
            <w:webHidden/>
          </w:rPr>
          <w:t>29</w:t>
        </w:r>
        <w:r w:rsidR="00FA0020">
          <w:rPr>
            <w:webHidden/>
          </w:rPr>
          <w:fldChar w:fldCharType="end"/>
        </w:r>
      </w:hyperlink>
    </w:p>
    <w:p w14:paraId="0DCED1AD" w14:textId="5A511491" w:rsidR="00FA0020" w:rsidRDefault="00680562">
      <w:pPr>
        <w:pStyle w:val="TOC3"/>
        <w:rPr>
          <w:rFonts w:eastAsiaTheme="minorEastAsia"/>
          <w:b w:val="0"/>
          <w:smallCaps w:val="0"/>
          <w:sz w:val="22"/>
          <w:lang w:val="en-US" w:eastAsia="en-US" w:bidi="ar-SA"/>
        </w:rPr>
      </w:pPr>
      <w:hyperlink w:anchor="_Toc491679682" w:history="1">
        <w:r w:rsidR="00FA0020" w:rsidRPr="005C18B3">
          <w:rPr>
            <w:rStyle w:val="Hyperlink"/>
          </w:rPr>
          <w:t>Ilmoitus H.264/AVC-kuvastandardista, VC-1-kuvastandardista, MPEG-4 Part 2 -kuvastandardista ja MPEG-2-kuvastandardista</w:t>
        </w:r>
        <w:r w:rsidR="00FA0020">
          <w:rPr>
            <w:webHidden/>
          </w:rPr>
          <w:tab/>
        </w:r>
        <w:r w:rsidR="00FA0020">
          <w:rPr>
            <w:webHidden/>
          </w:rPr>
          <w:fldChar w:fldCharType="begin"/>
        </w:r>
        <w:r w:rsidR="00FA0020">
          <w:rPr>
            <w:webHidden/>
          </w:rPr>
          <w:instrText xml:space="preserve"> PAGEREF _Toc491679682 \h </w:instrText>
        </w:r>
        <w:r w:rsidR="00FA0020">
          <w:rPr>
            <w:webHidden/>
          </w:rPr>
        </w:r>
        <w:r w:rsidR="00FA0020">
          <w:rPr>
            <w:webHidden/>
          </w:rPr>
          <w:fldChar w:fldCharType="separate"/>
        </w:r>
        <w:r w:rsidR="00FA0020">
          <w:rPr>
            <w:webHidden/>
          </w:rPr>
          <w:t>29</w:t>
        </w:r>
        <w:r w:rsidR="00FA0020">
          <w:rPr>
            <w:webHidden/>
          </w:rPr>
          <w:fldChar w:fldCharType="end"/>
        </w:r>
      </w:hyperlink>
    </w:p>
    <w:p w14:paraId="524E96D7" w14:textId="3092E9F8" w:rsidR="00FA0020" w:rsidRDefault="00680562">
      <w:pPr>
        <w:pStyle w:val="TOC1"/>
        <w:tabs>
          <w:tab w:val="right" w:leader="dot" w:pos="5030"/>
        </w:tabs>
        <w:rPr>
          <w:rFonts w:eastAsiaTheme="minorEastAsia"/>
          <w:b w:val="0"/>
          <w:caps w:val="0"/>
          <w:noProof/>
          <w:sz w:val="22"/>
          <w:lang w:val="en-US" w:eastAsia="en-US" w:bidi="ar-SA"/>
        </w:rPr>
      </w:pPr>
      <w:hyperlink w:anchor="_Toc491679683" w:history="1">
        <w:r w:rsidR="00FA0020" w:rsidRPr="005C18B3">
          <w:rPr>
            <w:rStyle w:val="Hyperlink"/>
            <w:noProof/>
          </w:rPr>
          <w:t>Liite 2 – Tilauskäyttöoikeuspaketit</w:t>
        </w:r>
        <w:r w:rsidR="00FA0020">
          <w:rPr>
            <w:noProof/>
            <w:webHidden/>
          </w:rPr>
          <w:tab/>
        </w:r>
        <w:r w:rsidR="00FA0020">
          <w:rPr>
            <w:noProof/>
            <w:webHidden/>
          </w:rPr>
          <w:fldChar w:fldCharType="begin"/>
        </w:r>
        <w:r w:rsidR="00FA0020">
          <w:rPr>
            <w:noProof/>
            <w:webHidden/>
          </w:rPr>
          <w:instrText xml:space="preserve"> PAGEREF _Toc491679683 \h </w:instrText>
        </w:r>
        <w:r w:rsidR="00FA0020">
          <w:rPr>
            <w:noProof/>
            <w:webHidden/>
          </w:rPr>
        </w:r>
        <w:r w:rsidR="00FA0020">
          <w:rPr>
            <w:noProof/>
            <w:webHidden/>
          </w:rPr>
          <w:fldChar w:fldCharType="separate"/>
        </w:r>
        <w:r w:rsidR="00FA0020">
          <w:rPr>
            <w:noProof/>
            <w:webHidden/>
          </w:rPr>
          <w:t>30</w:t>
        </w:r>
        <w:r w:rsidR="00FA0020">
          <w:rPr>
            <w:noProof/>
            <w:webHidden/>
          </w:rPr>
          <w:fldChar w:fldCharType="end"/>
        </w:r>
      </w:hyperlink>
    </w:p>
    <w:p w14:paraId="2BFD8A67" w14:textId="78B6B714" w:rsidR="00FA0020" w:rsidRDefault="00680562">
      <w:pPr>
        <w:pStyle w:val="TOC1"/>
        <w:tabs>
          <w:tab w:val="right" w:leader="dot" w:pos="5030"/>
        </w:tabs>
        <w:rPr>
          <w:rFonts w:eastAsiaTheme="minorEastAsia"/>
          <w:b w:val="0"/>
          <w:caps w:val="0"/>
          <w:noProof/>
          <w:sz w:val="22"/>
          <w:lang w:val="en-US" w:eastAsia="en-US" w:bidi="ar-SA"/>
        </w:rPr>
      </w:pPr>
      <w:hyperlink w:anchor="_Toc491679684" w:history="1">
        <w:r w:rsidR="00FA0020" w:rsidRPr="005C18B3">
          <w:rPr>
            <w:rStyle w:val="Hyperlink"/>
            <w:noProof/>
          </w:rPr>
          <w:t>Liite 3 – Vakiosopimuspykälät (käsittelijät)</w:t>
        </w:r>
        <w:r w:rsidR="00FA0020">
          <w:rPr>
            <w:noProof/>
            <w:webHidden/>
          </w:rPr>
          <w:tab/>
        </w:r>
        <w:r w:rsidR="00FA0020">
          <w:rPr>
            <w:noProof/>
            <w:webHidden/>
          </w:rPr>
          <w:fldChar w:fldCharType="begin"/>
        </w:r>
        <w:r w:rsidR="00FA0020">
          <w:rPr>
            <w:noProof/>
            <w:webHidden/>
          </w:rPr>
          <w:instrText xml:space="preserve"> PAGEREF _Toc491679684 \h </w:instrText>
        </w:r>
        <w:r w:rsidR="00FA0020">
          <w:rPr>
            <w:noProof/>
            <w:webHidden/>
          </w:rPr>
        </w:r>
        <w:r w:rsidR="00FA0020">
          <w:rPr>
            <w:noProof/>
            <w:webHidden/>
          </w:rPr>
          <w:fldChar w:fldCharType="separate"/>
        </w:r>
        <w:r w:rsidR="00FA0020">
          <w:rPr>
            <w:noProof/>
            <w:webHidden/>
          </w:rPr>
          <w:t>31</w:t>
        </w:r>
        <w:r w:rsidR="00FA0020">
          <w:rPr>
            <w:noProof/>
            <w:webHidden/>
          </w:rPr>
          <w:fldChar w:fldCharType="end"/>
        </w:r>
      </w:hyperlink>
    </w:p>
    <w:p w14:paraId="38B35228" w14:textId="7AB8FBCA" w:rsidR="00FA0020" w:rsidRDefault="00680562">
      <w:pPr>
        <w:pStyle w:val="TOC1"/>
        <w:tabs>
          <w:tab w:val="right" w:leader="dot" w:pos="5030"/>
        </w:tabs>
        <w:rPr>
          <w:rFonts w:eastAsiaTheme="minorEastAsia"/>
          <w:b w:val="0"/>
          <w:caps w:val="0"/>
          <w:noProof/>
          <w:sz w:val="22"/>
          <w:lang w:val="en-US" w:eastAsia="en-US" w:bidi="ar-SA"/>
        </w:rPr>
      </w:pPr>
      <w:hyperlink w:anchor="_Toc491679685" w:history="1">
        <w:r w:rsidR="00FA0020" w:rsidRPr="005C18B3">
          <w:rPr>
            <w:rStyle w:val="Hyperlink"/>
            <w:noProof/>
          </w:rPr>
          <w:t>Liite 4 – Euroopan unionin yleiseen tietosuoja-asetukseen liittyvät ehdot</w:t>
        </w:r>
        <w:r w:rsidR="00FA0020">
          <w:rPr>
            <w:noProof/>
            <w:webHidden/>
          </w:rPr>
          <w:tab/>
        </w:r>
        <w:r w:rsidR="00FA0020">
          <w:rPr>
            <w:noProof/>
            <w:webHidden/>
          </w:rPr>
          <w:fldChar w:fldCharType="begin"/>
        </w:r>
        <w:r w:rsidR="00FA0020">
          <w:rPr>
            <w:noProof/>
            <w:webHidden/>
          </w:rPr>
          <w:instrText xml:space="preserve"> PAGEREF _Toc491679685 \h </w:instrText>
        </w:r>
        <w:r w:rsidR="00FA0020">
          <w:rPr>
            <w:noProof/>
            <w:webHidden/>
          </w:rPr>
        </w:r>
        <w:r w:rsidR="00FA0020">
          <w:rPr>
            <w:noProof/>
            <w:webHidden/>
          </w:rPr>
          <w:fldChar w:fldCharType="separate"/>
        </w:r>
        <w:r w:rsidR="00FA0020">
          <w:rPr>
            <w:noProof/>
            <w:webHidden/>
          </w:rPr>
          <w:t>37</w:t>
        </w:r>
        <w:r w:rsidR="00FA0020">
          <w:rPr>
            <w:noProof/>
            <w:webHidden/>
          </w:rPr>
          <w:fldChar w:fldCharType="end"/>
        </w:r>
      </w:hyperlink>
    </w:p>
    <w:p w14:paraId="52639FF9" w14:textId="3B90D0E1" w:rsidR="00FA0020" w:rsidRDefault="00680562">
      <w:pPr>
        <w:pStyle w:val="TOC1"/>
        <w:tabs>
          <w:tab w:val="right" w:leader="dot" w:pos="5030"/>
        </w:tabs>
        <w:rPr>
          <w:rFonts w:eastAsiaTheme="minorEastAsia"/>
          <w:b w:val="0"/>
          <w:caps w:val="0"/>
          <w:noProof/>
          <w:sz w:val="22"/>
          <w:lang w:val="en-US" w:eastAsia="en-US" w:bidi="ar-SA"/>
        </w:rPr>
      </w:pPr>
      <w:hyperlink w:anchor="_Toc491679686" w:history="1">
        <w:r w:rsidR="00FA0020" w:rsidRPr="005C18B3">
          <w:rPr>
            <w:rStyle w:val="Hyperlink"/>
            <w:noProof/>
          </w:rPr>
          <w:t>Liite 1 – Tietosuoja-asetukseen liittyvät lisäehdot</w:t>
        </w:r>
        <w:r w:rsidR="00FA0020">
          <w:rPr>
            <w:noProof/>
            <w:webHidden/>
          </w:rPr>
          <w:tab/>
        </w:r>
        <w:r w:rsidR="00FA0020">
          <w:rPr>
            <w:noProof/>
            <w:webHidden/>
          </w:rPr>
          <w:fldChar w:fldCharType="begin"/>
        </w:r>
        <w:r w:rsidR="00FA0020">
          <w:rPr>
            <w:noProof/>
            <w:webHidden/>
          </w:rPr>
          <w:instrText xml:space="preserve"> PAGEREF _Toc491679686 \h </w:instrText>
        </w:r>
        <w:r w:rsidR="00FA0020">
          <w:rPr>
            <w:noProof/>
            <w:webHidden/>
          </w:rPr>
        </w:r>
        <w:r w:rsidR="00FA0020">
          <w:rPr>
            <w:noProof/>
            <w:webHidden/>
          </w:rPr>
          <w:fldChar w:fldCharType="separate"/>
        </w:r>
        <w:r w:rsidR="00FA0020">
          <w:rPr>
            <w:noProof/>
            <w:webHidden/>
          </w:rPr>
          <w:t>39</w:t>
        </w:r>
        <w:r w:rsidR="00FA0020">
          <w:rPr>
            <w:noProof/>
            <w:webHidden/>
          </w:rPr>
          <w:fldChar w:fldCharType="end"/>
        </w:r>
      </w:hyperlink>
    </w:p>
    <w:p w14:paraId="092C9288" w14:textId="0142AB8C"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91679609"/>
      <w:r>
        <w:t>Johdanto</w:t>
      </w:r>
      <w:bookmarkEnd w:id="4"/>
      <w:bookmarkEnd w:id="5"/>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6" w:name="_Toc491679610"/>
      <w:r w:rsidRPr="00694022">
        <w:rPr>
          <w:lang w:val="fi-FI"/>
        </w:rPr>
        <w:t>Aikaisemmat versiot</w:t>
      </w:r>
      <w:bookmarkEnd w:id="6"/>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4246E8F" w14:textId="77777777" w:rsidR="00841B6F" w:rsidRPr="00E52A5C" w:rsidRDefault="00841B6F" w:rsidP="00841B6F">
      <w:pPr>
        <w:pStyle w:val="ProductList-Offering1Heading"/>
      </w:pPr>
      <w:bookmarkStart w:id="7" w:name="_Toc487133993"/>
      <w:bookmarkStart w:id="8" w:name="_Toc484158249"/>
      <w:bookmarkStart w:id="9" w:name="_Toc491679611"/>
      <w:bookmarkStart w:id="10" w:name="_Toc378147615"/>
      <w:bookmarkStart w:id="11" w:name="_Toc378151517"/>
      <w:bookmarkStart w:id="12" w:name="_Toc379797094"/>
      <w:bookmarkStart w:id="13" w:name="_Toc380513120"/>
      <w:bookmarkStart w:id="14" w:name="_Toc380655159"/>
      <w:bookmarkStart w:id="15" w:name="_Toc383415077"/>
      <w:r>
        <w:t>Selvennykset ja yhteenveto muutoksista</w:t>
      </w:r>
      <w:bookmarkEnd w:id="7"/>
      <w:bookmarkEnd w:id="8"/>
      <w:bookmarkEnd w:id="9"/>
    </w:p>
    <w:tbl>
      <w:tblPr>
        <w:tblStyle w:val="TableGrid"/>
        <w:tblW w:w="0" w:type="auto"/>
        <w:tblLook w:val="04A0" w:firstRow="1" w:lastRow="0" w:firstColumn="1" w:lastColumn="0" w:noHBand="0" w:noVBand="1"/>
      </w:tblPr>
      <w:tblGrid>
        <w:gridCol w:w="5395"/>
        <w:gridCol w:w="5395"/>
      </w:tblGrid>
      <w:tr w:rsidR="00841B6F" w:rsidRPr="00AD6DB4" w14:paraId="4AD4ED0B" w14:textId="77777777" w:rsidTr="00592951">
        <w:trPr>
          <w:tblHeader/>
        </w:trPr>
        <w:tc>
          <w:tcPr>
            <w:tcW w:w="5395" w:type="dxa"/>
            <w:shd w:val="clear" w:color="auto" w:fill="0072C6"/>
          </w:tcPr>
          <w:p w14:paraId="34B251DF" w14:textId="77777777" w:rsidR="00841B6F" w:rsidRPr="00231971" w:rsidRDefault="00841B6F" w:rsidP="00592951">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37FB9D79" w14:textId="77777777" w:rsidR="00841B6F" w:rsidRPr="00231971" w:rsidRDefault="00841B6F" w:rsidP="00592951">
            <w:pPr>
              <w:pStyle w:val="ProductList-Body"/>
              <w:spacing w:before="20" w:after="20"/>
              <w:rPr>
                <w:color w:val="FFFFFF" w:themeColor="background1"/>
                <w:sz w:val="16"/>
                <w:szCs w:val="16"/>
              </w:rPr>
            </w:pPr>
            <w:r>
              <w:rPr>
                <w:color w:val="FFFFFF" w:themeColor="background1"/>
                <w:sz w:val="16"/>
                <w:szCs w:val="16"/>
              </w:rPr>
              <w:t>Poistot</w:t>
            </w:r>
          </w:p>
        </w:tc>
      </w:tr>
      <w:tr w:rsidR="00841B6F" w14:paraId="26BA634F" w14:textId="77777777" w:rsidTr="00592951">
        <w:tc>
          <w:tcPr>
            <w:tcW w:w="5395" w:type="dxa"/>
            <w:vAlign w:val="bottom"/>
          </w:tcPr>
          <w:p w14:paraId="6596A0C7" w14:textId="77777777" w:rsidR="00841B6F" w:rsidRPr="00BC5530" w:rsidRDefault="00841B6F" w:rsidP="00592951">
            <w:pPr>
              <w:pStyle w:val="ProductList-Offering1"/>
            </w:pPr>
          </w:p>
        </w:tc>
        <w:tc>
          <w:tcPr>
            <w:tcW w:w="5395" w:type="dxa"/>
            <w:vAlign w:val="bottom"/>
          </w:tcPr>
          <w:p w14:paraId="5EA2CDB4" w14:textId="77777777" w:rsidR="00841B6F" w:rsidRPr="00231971" w:rsidRDefault="00841B6F" w:rsidP="00592951">
            <w:pPr>
              <w:pStyle w:val="ProductList-Offering1"/>
            </w:pPr>
          </w:p>
        </w:tc>
      </w:tr>
    </w:tbl>
    <w:p w14:paraId="57809D46" w14:textId="77777777" w:rsidR="00841B6F" w:rsidRPr="00E52A5C" w:rsidRDefault="00841B6F" w:rsidP="00841B6F">
      <w:pPr>
        <w:pStyle w:val="ProductList-Body"/>
      </w:pPr>
    </w:p>
    <w:p w14:paraId="51265D12" w14:textId="5A5E5BA8" w:rsidR="00592951" w:rsidRPr="0008458E" w:rsidRDefault="00592951" w:rsidP="00592951">
      <w:pPr>
        <w:pStyle w:val="ProductList-Body"/>
      </w:pPr>
      <w:r>
        <w:t xml:space="preserve">Online-palveluiden ehtoja on päivitetty siten, että niihin sisältyvät Euroopan unionin yleisen tietosuoja-asetuksen määräykset ja </w:t>
      </w:r>
      <w:hyperlink w:anchor="Definitions" w:history="1">
        <w:r>
          <w:rPr>
            <w:rStyle w:val="Hyperlink"/>
          </w:rPr>
          <w:t>määritelmä</w:t>
        </w:r>
      </w:hyperlink>
      <w:r>
        <w:t xml:space="preserve"> ”Henkilötiedoille”, </w:t>
      </w:r>
      <w:hyperlink w:anchor="Definitions" w:history="1">
        <w:r>
          <w:rPr>
            <w:rStyle w:val="Hyperlink"/>
          </w:rPr>
          <w:t>määritelmä</w:t>
        </w:r>
      </w:hyperlink>
      <w:r>
        <w:t xml:space="preserve"> ”Tukitiedoille”, kappale otsikolla ”</w:t>
      </w:r>
      <w:hyperlink w:anchor="ProcessingofPersonalData" w:history="1">
        <w:r>
          <w:rPr>
            <w:rStyle w:val="Hyperlink"/>
          </w:rPr>
          <w:t>Henkilötietojen käsittely</w:t>
        </w:r>
      </w:hyperlink>
      <w:r>
        <w:t xml:space="preserve">”, </w:t>
      </w:r>
      <w:hyperlink w:anchor="Attachment4" w:history="1">
        <w:r>
          <w:rPr>
            <w:rStyle w:val="Hyperlink"/>
          </w:rPr>
          <w:t>Liitetiedosto 4 – Euroopan unionin yleiseen tietosuoja-asetukseen liittyvät ehdot</w:t>
        </w:r>
      </w:hyperlink>
      <w:r>
        <w:t xml:space="preserve"> sekä </w:t>
      </w:r>
      <w:hyperlink w:anchor="Appendix1_AdditionalGDPR" w:history="1">
        <w:r>
          <w:rPr>
            <w:rStyle w:val="Hyperlink"/>
          </w:rPr>
          <w:t>Liite 1 – Tietosuoja-asetukseen liittyvät lisäehdot</w:t>
        </w:r>
      </w:hyperlink>
      <w:r>
        <w:t>.</w:t>
      </w:r>
    </w:p>
    <w:p w14:paraId="47CD6111" w14:textId="77777777" w:rsidR="00592951" w:rsidRPr="0008458E" w:rsidRDefault="00592951" w:rsidP="00592951">
      <w:pPr>
        <w:pStyle w:val="ProductList-Body"/>
      </w:pPr>
    </w:p>
    <w:p w14:paraId="2D11A7BD" w14:textId="77777777" w:rsidR="00592951" w:rsidRPr="0008458E" w:rsidRDefault="00592951" w:rsidP="00592951">
      <w:pPr>
        <w:pStyle w:val="ProductList-ClauseHeading"/>
        <w:outlineLvl w:val="2"/>
      </w:pPr>
      <w:r>
        <w:t>Tietosuoja- ja tietoturvaehdot</w:t>
      </w:r>
    </w:p>
    <w:p w14:paraId="195CB9FB" w14:textId="62CC0888" w:rsidR="00592951" w:rsidRPr="0008458E" w:rsidRDefault="00680562" w:rsidP="00592951">
      <w:pPr>
        <w:pStyle w:val="ProductList-Body"/>
        <w:tabs>
          <w:tab w:val="left" w:pos="1917"/>
        </w:tabs>
      </w:pPr>
      <w:hyperlink w:anchor="DataProcessingTerms" w:history="1">
        <w:r w:rsidR="00592951">
          <w:rPr>
            <w:rStyle w:val="Hyperlink"/>
          </w:rPr>
          <w:t>Tietojenkäsittelyn ehdot</w:t>
        </w:r>
      </w:hyperlink>
      <w:r w:rsidR="00592951">
        <w:t xml:space="preserve">: </w:t>
      </w:r>
      <w:hyperlink w:anchor="DPTOnlineServicesTable" w:history="1">
        <w:r w:rsidR="00592951">
          <w:rPr>
            <w:rStyle w:val="Hyperlink"/>
          </w:rPr>
          <w:t>Taulukko</w:t>
        </w:r>
      </w:hyperlink>
      <w:r w:rsidR="00592951">
        <w:t xml:space="preserve"> tietojenkäsittelyn ehtojen kattamista Online-palveluista on päivitetty. Microsoft-tiimejä on lisätty Office 365:n Palvelut-osioon. Microsoft Azure Core Services </w:t>
      </w:r>
      <w:r w:rsidR="00592951">
        <w:noBreakHyphen/>
        <w:t>osiota on päivitetty, lisätty API-hallinta, sovelluspalvelu (API-sovellukset, Logic-sovellukset, mobiilisovellukset, verkkosovellukset), Application Gateway, Application Insights, automaatio, Azure Container Service, Azure Cosmos DB (aiemmin DocumentDB), Azure DevTest Labs, Azure DNS, Azure Information Protection (mukaan lukien Azure Rights Management), Data Lake Analytics, Data Lake Store, Functions, Import/Export, IoT Hub, Media Services, Microsoft Azure Portal, PowerBI Embedded, Security Center, SQL Warehouse, SQL Server Stretch Database ja näennäiskoneryhmät. Osiota ”Microsoft Power BI Services” on päivitetty, sille on annettu uusi otsikko ”Microsoft-yrityssovellusympäristön ydinpalvelut” ja siihen on lisätty Microsoft PowerApps ja Microsoft Flow.</w:t>
      </w:r>
    </w:p>
    <w:p w14:paraId="15578E21" w14:textId="77777777" w:rsidR="00592951" w:rsidRPr="0008458E" w:rsidRDefault="00680562" w:rsidP="00592951">
      <w:pPr>
        <w:pStyle w:val="ProductList-Body"/>
        <w:tabs>
          <w:tab w:val="left" w:pos="2970"/>
        </w:tabs>
      </w:pPr>
      <w:hyperlink w:anchor="DataProcessingTerms_SecurityPolicy" w:history="1">
        <w:r w:rsidR="00592951">
          <w:rPr>
            <w:rStyle w:val="Hyperlink"/>
          </w:rPr>
          <w:t>Online-palveluiden tietosuojakäytäntö</w:t>
        </w:r>
      </w:hyperlink>
      <w:r w:rsidR="00592951">
        <w:t xml:space="preserve">: Kohtaa Microsoft Cloud App Security on päivitetty siten, että siinä heijastuu SSAE 16 SOC 1 Type II- ja SSAE 16 SOC 2 Type II </w:t>
      </w:r>
      <w:r w:rsidR="00592951">
        <w:noBreakHyphen/>
        <w:t xml:space="preserve">hallintastandardien noudattaminen. </w:t>
      </w:r>
      <w:r w:rsidR="00592951" w:rsidRPr="00592951">
        <w:rPr>
          <w:lang w:val="en-US"/>
        </w:rPr>
        <w:t xml:space="preserve">Lisätty Microsoft Graph, josta käy ilmi standardien ISO 27001, ISO 27002 Code of Practice ja ISO 27018 Code of Practice noudattaminen. </w:t>
      </w:r>
      <w:r w:rsidR="00592951">
        <w:t xml:space="preserve">Osion ”Microsoft Power BI Services” otsikko on muutettu muotoon ”Microsoft-yrityssovellusympäristön ydinpalvelut” ja sitä on päivitetty siten, että siinä heijastuu SSAE 16 SOC 1 Type II- ja SSAE 16 SOC 2 Type II </w:t>
      </w:r>
      <w:r w:rsidR="00592951">
        <w:noBreakHyphen/>
        <w:t>hallintastandardien noudattaminen.</w:t>
      </w:r>
    </w:p>
    <w:p w14:paraId="5AF44774" w14:textId="77777777" w:rsidR="00592951" w:rsidRPr="0008458E" w:rsidRDefault="00592951" w:rsidP="00592951">
      <w:pPr>
        <w:pStyle w:val="ProductList-Body"/>
      </w:pPr>
    </w:p>
    <w:p w14:paraId="68660135" w14:textId="77777777" w:rsidR="00592951" w:rsidRPr="0008458E" w:rsidRDefault="00592951" w:rsidP="00592951">
      <w:pPr>
        <w:pStyle w:val="ProductList-ClauseHeading"/>
        <w:outlineLvl w:val="2"/>
      </w:pPr>
      <w:r>
        <w:t>Online-palveluiden palvelukohtaiset ehdot</w:t>
      </w:r>
    </w:p>
    <w:p w14:paraId="2C4946D1" w14:textId="77777777" w:rsidR="00592951" w:rsidRPr="0008458E" w:rsidRDefault="00680562" w:rsidP="00592951">
      <w:pPr>
        <w:pStyle w:val="ProductList-Body"/>
        <w:tabs>
          <w:tab w:val="left" w:pos="1350"/>
        </w:tabs>
      </w:pPr>
      <w:hyperlink w:anchor="ExchangeOnline" w:history="1">
        <w:r w:rsidR="00592951">
          <w:rPr>
            <w:rStyle w:val="Hyperlink"/>
          </w:rPr>
          <w:t>Exchange Online</w:t>
        </w:r>
      </w:hyperlink>
      <w:r w:rsidR="00592951">
        <w:t>: Lisätty tekstiä selventämään, että Asiakas ottaa vastuulleen riskin sellaisesta tietojen poistosta, käytön estymisestä ja palvelukatkoista, joiden syynä on Asiakkaasta johtuva salausavaimen puute.</w:t>
      </w:r>
    </w:p>
    <w:p w14:paraId="122E7D5F" w14:textId="5705F591" w:rsidR="00592951" w:rsidRPr="0008458E" w:rsidRDefault="00680562" w:rsidP="00592951">
      <w:pPr>
        <w:pStyle w:val="ProductList-Body"/>
        <w:tabs>
          <w:tab w:val="left" w:pos="1836"/>
        </w:tabs>
      </w:pPr>
      <w:hyperlink w:anchor="BusinessApplicationPlatform" w:history="1">
        <w:r w:rsidR="00592951">
          <w:rPr>
            <w:rStyle w:val="Hyperlink"/>
          </w:rPr>
          <w:t>Yrityssovellusympäristö</w:t>
        </w:r>
      </w:hyperlink>
      <w:r w:rsidR="00592951">
        <w:t xml:space="preserve">: Lisätty tekstiä tukemaan Power BI:n Julkaise verkossa </w:t>
      </w:r>
      <w:r w:rsidR="00592951">
        <w:noBreakHyphen/>
        <w:t>toiminnallisuutta ja sen käyttötapoja.</w:t>
      </w:r>
    </w:p>
    <w:p w14:paraId="34BEB0EB" w14:textId="77777777" w:rsidR="00B12422" w:rsidRPr="00903BB7" w:rsidRDefault="0068056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91679612"/>
      <w:bookmarkEnd w:id="10"/>
      <w:bookmarkEnd w:id="11"/>
      <w:bookmarkEnd w:id="12"/>
      <w:bookmarkEnd w:id="13"/>
      <w:bookmarkEnd w:id="14"/>
      <w:bookmarkEnd w:id="15"/>
      <w:r>
        <w:t>Yleiset ehdot</w:t>
      </w:r>
      <w:bookmarkEnd w:id="16"/>
      <w:bookmarkEnd w:id="17"/>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91679613"/>
      <w:bookmarkStart w:id="19" w:name="Definitions"/>
      <w:r>
        <w:t>Määritelmät</w:t>
      </w:r>
      <w:bookmarkEnd w:id="18"/>
    </w:p>
    <w:bookmarkEnd w:id="19"/>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1"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50822388" w14:textId="77777777" w:rsidR="00592951" w:rsidRPr="0008458E" w:rsidRDefault="00592951" w:rsidP="00592951">
      <w:pPr>
        <w:pStyle w:val="ProductList-Body"/>
        <w:spacing w:after="120"/>
      </w:pPr>
      <w:r>
        <w:t xml:space="preserve">”Henkilötiedoilla” tarkoitetaan tietoa, joka liittyy nimettyyn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 </w:t>
      </w:r>
    </w:p>
    <w:p w14:paraId="2B9A0BDF" w14:textId="77777777" w:rsidR="00592951" w:rsidRPr="0008458E" w:rsidRDefault="00592951" w:rsidP="00592951">
      <w:pPr>
        <w:pStyle w:val="ProductList-Body"/>
        <w:spacing w:after="120"/>
      </w:pPr>
      <w:r>
        <w:t>”SL” tarkoittaa tilauskäyttöoikeutta.</w:t>
      </w:r>
    </w:p>
    <w:p w14:paraId="4FC64054" w14:textId="77777777" w:rsidR="00592951" w:rsidRPr="0008458E" w:rsidRDefault="00592951" w:rsidP="00592951">
      <w:pPr>
        <w:pStyle w:val="ProductList-Body"/>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0" w:name="_Toc453946572"/>
      <w:bookmarkStart w:id="21" w:name="_Toc451949009"/>
      <w:bookmarkStart w:id="22" w:name="_Toc491679614"/>
      <w:r>
        <w:t>Online-palveluiden ehtojen päivitykset</w:t>
      </w:r>
      <w:bookmarkEnd w:id="20"/>
      <w:bookmarkEnd w:id="21"/>
      <w:bookmarkEnd w:id="22"/>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3" w:name="_Toc453946573"/>
      <w:bookmarkStart w:id="24" w:name="_Toc451949010"/>
      <w:bookmarkStart w:id="25" w:name="_Toc491679615"/>
      <w:bookmarkStart w:id="26" w:name="OnlineServicesChanges"/>
      <w:r>
        <w:t>Online-palveluiden muutokset ja saatavuus</w:t>
      </w:r>
      <w:bookmarkEnd w:id="23"/>
      <w:bookmarkEnd w:id="24"/>
      <w:bookmarkEnd w:id="25"/>
    </w:p>
    <w:bookmarkEnd w:id="26"/>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91679616"/>
      <w:r>
        <w:t>Tietojen säilytys</w:t>
      </w:r>
      <w:bookmarkEnd w:id="27"/>
    </w:p>
    <w:p w14:paraId="45F1AEBD" w14:textId="77777777" w:rsidR="00271922" w:rsidRPr="00747204" w:rsidRDefault="00271922" w:rsidP="00271922">
      <w:pPr>
        <w:pStyle w:val="ProductList-Body"/>
        <w:spacing w:after="120"/>
      </w:pPr>
      <w:r>
        <w:t>Asiakas voi käyttää ja hakea kuhunkin Online-palveluun tallennettuja Asiakkaan tietoja koko Asiakkaan tilauksen ajan. Pois lukien ilmaiset kokeilujaksot ja LinkedIn-palvelut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91679617"/>
      <w:r>
        <w:t>Ohjelmiston käyttö online-palvelussa</w:t>
      </w:r>
      <w:bookmarkEnd w:id="28"/>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9" w:name="_Toc460240070"/>
      <w:bookmarkStart w:id="30" w:name="_Toc459970681"/>
      <w:bookmarkStart w:id="31" w:name="_Toc491679618"/>
      <w:bookmarkStart w:id="32" w:name="NonMicrosoftProducts"/>
      <w:r>
        <w:t>Muiden kuin Microsoftin tuotteet</w:t>
      </w:r>
      <w:bookmarkEnd w:id="29"/>
      <w:bookmarkEnd w:id="30"/>
      <w:bookmarkEnd w:id="31"/>
    </w:p>
    <w:bookmarkEnd w:id="32"/>
    <w:p w14:paraId="2D10110B" w14:textId="77777777" w:rsidR="00271922" w:rsidRPr="00747204" w:rsidRDefault="00271922" w:rsidP="00271922">
      <w:pPr>
        <w:pStyle w:val="ProductList-Body"/>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1679619"/>
      <w:r>
        <w:t>Hyväksyttävä käyttökäytäntö</w:t>
      </w:r>
      <w:bookmarkEnd w:id="3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FA0020" w:rsidRDefault="003C35CD" w:rsidP="003C35CD">
      <w:pPr>
        <w:pStyle w:val="ProductList-Body"/>
        <w:rPr>
          <w:sz w:val="14"/>
          <w:szCs w:val="18"/>
        </w:rPr>
      </w:pPr>
    </w:p>
    <w:p w14:paraId="238CEE0E" w14:textId="77777777" w:rsidR="003C35CD" w:rsidRPr="00690C65" w:rsidRDefault="003C35CD" w:rsidP="003C35CD">
      <w:pPr>
        <w:pStyle w:val="ProductList-SubSubSectionHeading"/>
        <w:outlineLvl w:val="1"/>
      </w:pPr>
      <w:bookmarkStart w:id="34" w:name="_Toc491679620"/>
      <w:r>
        <w:t>Tekniset rajoitukset</w:t>
      </w:r>
      <w:bookmarkEnd w:id="3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FA0020" w:rsidRDefault="00103924" w:rsidP="00103924">
      <w:pPr>
        <w:pStyle w:val="ProductList-Body"/>
        <w:rPr>
          <w:sz w:val="14"/>
          <w:szCs w:val="18"/>
        </w:rPr>
      </w:pPr>
    </w:p>
    <w:p w14:paraId="16D38071" w14:textId="77777777" w:rsidR="00AD5F09" w:rsidRPr="00690C65" w:rsidRDefault="00AD5F09" w:rsidP="00366C8E">
      <w:pPr>
        <w:pStyle w:val="ProductList-SubSubSectionHeading"/>
        <w:outlineLvl w:val="1"/>
      </w:pPr>
      <w:bookmarkStart w:id="35" w:name="_Toc491679621"/>
      <w:r>
        <w:t>Lain noudattaminen</w:t>
      </w:r>
      <w:bookmarkEnd w:id="35"/>
    </w:p>
    <w:p w14:paraId="0E406D0E" w14:textId="77777777" w:rsidR="00592951" w:rsidRPr="0008458E" w:rsidRDefault="00592951" w:rsidP="00592951">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tai Tukitiedoissa tietoja, jotka kuuluvat jonkin tietyn lain tai säädöksen piiriin. Kaikki Turvallisuusongelmat kuuluvat alla olevien Turvallisuusongelmailmoituksen ehtojen piiriin.</w:t>
      </w:r>
    </w:p>
    <w:p w14:paraId="58A462DD" w14:textId="77777777" w:rsidR="00592951" w:rsidRPr="0008458E" w:rsidRDefault="00592951" w:rsidP="00592951">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Asiakkaan toimittamien tai hallitsemien osien (kuten Microsoft Intunen kanssa käyttöönotetut laitteet tai Microsoft Azure </w:t>
      </w:r>
      <w:r>
        <w:noBreakHyphen/>
        <w:t xml:space="preserve">asiakkaan näennäiskoneen tai sovelluksen sisäiset osat) yksityisyys- ja tietoturvatoimien toteuttamisesta ja ylläpitämisestä sekä sen määrittämisestä, soveltuvatko Online-palvelut tietyn lain tai säädöksen piiriin kuuluvien tietojen säilytykseen tai käsittelyyn sekä Online-palveluiden käyttämisestä Asiakkaan lakisääteisten velvoitteiden mukaisesti. Asiakkaan omalla vastuulla on vastata Online-palvelujen käyttöä koskeviin, kolmansien osapuolten Asiakkaalle esittämiin pyyntöihin, esimerkiksi Yhdysvaltain tekijänoikeuslain tai muiden soveltuvien lakien mukaisiin sisällön poistamispyyntöihin. </w:t>
      </w:r>
    </w:p>
    <w:p w14:paraId="6D56C61C" w14:textId="77777777" w:rsidR="003C35CD" w:rsidRPr="00FA0020" w:rsidRDefault="003C35CD" w:rsidP="003C35CD">
      <w:pPr>
        <w:pStyle w:val="ProductList-Body"/>
        <w:rPr>
          <w:sz w:val="16"/>
          <w:szCs w:val="20"/>
        </w:rPr>
      </w:pPr>
    </w:p>
    <w:p w14:paraId="05D2EF1B" w14:textId="77777777" w:rsidR="005E3275" w:rsidRPr="00F56937" w:rsidRDefault="005E3275" w:rsidP="00F56937">
      <w:pPr>
        <w:pStyle w:val="ProductList-SubSubSectionHeading"/>
        <w:outlineLvl w:val="1"/>
      </w:pPr>
      <w:bookmarkStart w:id="36" w:name="_Toc491679622"/>
      <w:bookmarkStart w:id="37" w:name="ImportExportServices"/>
      <w:r w:rsidRPr="008F6529">
        <w:t>Palveluiden tuonti/vienti</w:t>
      </w:r>
      <w:bookmarkEnd w:id="36"/>
    </w:p>
    <w:bookmarkEnd w:id="3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FA0020" w:rsidRDefault="005E3275"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8" w:name="_Toc491679623"/>
      <w:r>
        <w:t>Sähköiset ilmoitukset</w:t>
      </w:r>
      <w:bookmarkEnd w:id="3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FA0020" w:rsidRDefault="00AD5F09" w:rsidP="00422C1B">
      <w:pPr>
        <w:pStyle w:val="ProductList-Body"/>
        <w:rPr>
          <w:sz w:val="16"/>
          <w:szCs w:val="20"/>
        </w:rPr>
      </w:pPr>
    </w:p>
    <w:p w14:paraId="699AD26F" w14:textId="77777777" w:rsidR="00AD5F09" w:rsidRPr="00690C65" w:rsidRDefault="00AD5F09" w:rsidP="00366C8E">
      <w:pPr>
        <w:pStyle w:val="ProductList-SubSubSectionHeading"/>
        <w:outlineLvl w:val="1"/>
      </w:pPr>
      <w:bookmarkStart w:id="39" w:name="_Toc491679624"/>
      <w:r>
        <w:t>Käyttöoikeuden siirtäminen</w:t>
      </w:r>
      <w:bookmarkEnd w:id="3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FA0020" w:rsidRDefault="00AD5F09" w:rsidP="00422C1B">
      <w:pPr>
        <w:pStyle w:val="ProductList-Body"/>
        <w:rPr>
          <w:sz w:val="16"/>
          <w:szCs w:val="20"/>
        </w:rPr>
      </w:pPr>
    </w:p>
    <w:p w14:paraId="3B84E286" w14:textId="77777777" w:rsidR="00AD5F09" w:rsidRPr="00690C65" w:rsidRDefault="00AD5F09" w:rsidP="00366C8E">
      <w:pPr>
        <w:pStyle w:val="ProductList-SubSubSectionHeading"/>
        <w:outlineLvl w:val="1"/>
      </w:pPr>
      <w:bookmarkStart w:id="40" w:name="_Toc491679625"/>
      <w:r>
        <w:t>Fonttikomponentit</w:t>
      </w:r>
      <w:bookmarkEnd w:id="4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Pr="00FA0020" w:rsidRDefault="00AD5F09" w:rsidP="00422C1B">
      <w:pPr>
        <w:pStyle w:val="ProductList-Body"/>
        <w:rPr>
          <w:sz w:val="16"/>
          <w:szCs w:val="20"/>
        </w:rPr>
      </w:pPr>
    </w:p>
    <w:p w14:paraId="4E60ECA4" w14:textId="77777777" w:rsidR="0068779C" w:rsidRPr="003C2FBE" w:rsidRDefault="0068779C" w:rsidP="0068779C">
      <w:pPr>
        <w:pStyle w:val="ProductList-SubSubSectionHeading"/>
        <w:outlineLvl w:val="1"/>
      </w:pPr>
      <w:bookmarkStart w:id="41" w:name="CompetitiveBenchmarking"/>
      <w:bookmarkStart w:id="42" w:name="_Toc459970689"/>
      <w:bookmarkStart w:id="43" w:name="_Toc491679626"/>
      <w:r>
        <w:t>Kilpaileva vertailu</w:t>
      </w:r>
      <w:bookmarkEnd w:id="41"/>
      <w:bookmarkEnd w:id="42"/>
      <w:bookmarkEnd w:id="43"/>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FA0020" w:rsidRDefault="0068779C" w:rsidP="00422C1B">
      <w:pPr>
        <w:pStyle w:val="ProductList-Body"/>
        <w:rPr>
          <w:sz w:val="16"/>
          <w:szCs w:val="20"/>
        </w:rPr>
      </w:pPr>
    </w:p>
    <w:p w14:paraId="4DA62778" w14:textId="77777777" w:rsidR="00AD5F09" w:rsidRPr="00690C65" w:rsidRDefault="00AD5F09" w:rsidP="00366C8E">
      <w:pPr>
        <w:pStyle w:val="ProductList-SubSubSectionHeading"/>
        <w:outlineLvl w:val="1"/>
      </w:pPr>
      <w:bookmarkStart w:id="44" w:name="_Toc491679627"/>
      <w:r>
        <w:t>Limittäminen</w:t>
      </w:r>
      <w:bookmarkEnd w:id="44"/>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2FC96D14" w14:textId="7A105C0C" w:rsidR="009348C8" w:rsidRPr="00690C65" w:rsidRDefault="00680562"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1679628"/>
      <w:r>
        <w:t>Tietosuoja- ja tietoturvaehdot</w:t>
      </w:r>
      <w:bookmarkEnd w:id="45"/>
      <w:bookmarkEnd w:id="46"/>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7" w:name="_Toc491679629"/>
      <w:r w:rsidRPr="00694022">
        <w:rPr>
          <w:lang w:val="fi-FI"/>
        </w:rPr>
        <w:t>Yleiset yksityisyys- ja tietoturvaehdot</w:t>
      </w:r>
      <w:bookmarkEnd w:id="47"/>
    </w:p>
    <w:p w14:paraId="0207C6BC" w14:textId="77777777" w:rsidR="007900CD" w:rsidRPr="006D2C33" w:rsidRDefault="007900CD" w:rsidP="007900CD">
      <w:pPr>
        <w:pStyle w:val="ProductList-SubSubSectionHeading"/>
        <w:keepLines/>
        <w:outlineLvl w:val="2"/>
      </w:pPr>
      <w:bookmarkStart w:id="48" w:name="_Toc460240082"/>
      <w:bookmarkStart w:id="49" w:name="_Toc459970693"/>
      <w:bookmarkStart w:id="50" w:name="_Toc491679630"/>
      <w:r>
        <w:t>Laajuus</w:t>
      </w:r>
      <w:bookmarkEnd w:id="48"/>
      <w:bookmarkEnd w:id="49"/>
      <w:bookmarkEnd w:id="50"/>
    </w:p>
    <w:p w14:paraId="26BD38A0" w14:textId="77777777" w:rsidR="00271922" w:rsidRPr="00747204" w:rsidRDefault="00271922" w:rsidP="00271922">
      <w:pPr>
        <w:pStyle w:val="ProductList-Body"/>
      </w:pPr>
      <w:r>
        <w:t xml:space="preserve">Tämän osion ehdot koskevat kaikkia Online-palveluita, paitsi Bing Maps Enterprise Platformia, Bing Maps Mobile Asset Management Platformia, LinkedIn Sales Navigatoria, Microsoft Cognitive -palveluita ja Microsoft Azure Stackia, joihin sovelletaan yksityisyys- ja/tai tietoturvaehtoja, joihin on viitattu alla olevissa soveltuvissa </w:t>
      </w:r>
      <w:hyperlink w:anchor="Online-palveluiden palvelukohtaiset ehdot"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1679631"/>
      <w:r>
        <w:t>Asiakastietojen käyttö</w:t>
      </w:r>
      <w:bookmarkEnd w:id="51"/>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34C6D9CE" w14:textId="77777777" w:rsidR="00592951" w:rsidRPr="0008458E" w:rsidRDefault="00592951" w:rsidP="00592951">
      <w:pPr>
        <w:pStyle w:val="ProductList-SubSubSectionHeading"/>
        <w:outlineLvl w:val="2"/>
      </w:pPr>
      <w:bookmarkStart w:id="52" w:name="_Toc489605576"/>
      <w:bookmarkStart w:id="53" w:name="_Toc491679632"/>
      <w:bookmarkStart w:id="54" w:name="ProcessingofPersonalData"/>
      <w:r>
        <w:t>Henkilötietojen käsittely</w:t>
      </w:r>
      <w:bookmarkEnd w:id="52"/>
      <w:bookmarkEnd w:id="53"/>
    </w:p>
    <w:bookmarkEnd w:id="54"/>
    <w:p w14:paraId="4B9E93AB" w14:textId="77777777" w:rsidR="00592951" w:rsidRPr="0008458E" w:rsidRDefault="00592951" w:rsidP="00592951">
      <w:pPr>
        <w:pStyle w:val="ProductList-Body"/>
      </w:pPr>
      <w:r>
        <w:t xml:space="preserve">Euroopan unionin yleisen tietosuoja-asetuksen (”tietosuoja-asetus”) 28(1) artikla edellyttää rekisterinpitäjän ja käsittelijän välistä sopimusta sekä käsittelijän ja apukäsittelijän välistä sopimusta siitä, </w:t>
      </w:r>
      <w:r>
        <w:rPr>
          <w:rFonts w:cstheme="minorHAnsi"/>
          <w:szCs w:val="18"/>
        </w:rPr>
        <w:t>että käsittely suoritetaan sellaisten teknisten ja organisatoristen menettelyjen mukaisesti, jotka täyttävät tietosuoja-asetuksen vaatimukset ja takaavat rekisteröityjen henkilöiden oikeussuojan</w:t>
      </w:r>
      <w:r>
        <w:t>. Liitetiedostossa 4 olevien Tietosuoja-asetukseen liittyvien ehtojen tarkoitus on täyttää tämä vaatimus. Tietosuoja-asetukseen liittyvistä ehdoista ilmenee:</w:t>
      </w:r>
    </w:p>
    <w:p w14:paraId="1D93ED2D" w14:textId="77777777" w:rsidR="00592951" w:rsidRPr="0008458E" w:rsidRDefault="00592951" w:rsidP="00592951">
      <w:pPr>
        <w:pStyle w:val="ProductList-Body"/>
        <w:numPr>
          <w:ilvl w:val="0"/>
          <w:numId w:val="44"/>
        </w:numPr>
      </w:pPr>
      <w:r>
        <w:t xml:space="preserve">Osaan C on kirjattu (pienin luettavuutta parantavin muokkauksin) käsittelijöiden ja rekisterinpitäjien väliseltä sopimukselta tietosuoja-asetuksen 28, 32 ja 33 artikloissa vaaditut ehdot. </w:t>
      </w:r>
    </w:p>
    <w:p w14:paraId="4EFE99F5" w14:textId="77777777" w:rsidR="00592951" w:rsidRPr="0008458E" w:rsidRDefault="00592951" w:rsidP="00592951">
      <w:pPr>
        <w:pStyle w:val="ProductList-Body"/>
        <w:numPr>
          <w:ilvl w:val="0"/>
          <w:numId w:val="44"/>
        </w:numPr>
      </w:pPr>
      <w:r>
        <w:t>Liitteeseen 1 on kirjattu lisää yksityiskohtia siitä, mitä Asiakas voi odottaa Microsoftilta näiden ehtojen täyttymiseksi. Siihen on kirjattu myös Microsoftin sitoumukset tietosuoja-asetuksen 30 artiklan ja 34–36 artiklojen nojalla.</w:t>
      </w:r>
    </w:p>
    <w:p w14:paraId="18653834" w14:textId="77777777" w:rsidR="00592951" w:rsidRPr="0008458E" w:rsidRDefault="00592951" w:rsidP="00592951">
      <w:pPr>
        <w:pStyle w:val="ProductList-Body"/>
      </w:pPr>
      <w:r>
        <w:t xml:space="preserve">Microsoft sitoutuu tietosuoja-asetuksen ehtoihin kaikissa asiakassuhteissaan 25.5.2018 alkaen. </w:t>
      </w:r>
    </w:p>
    <w:p w14:paraId="7E29E174" w14:textId="77777777" w:rsidR="00592951" w:rsidRPr="0008458E" w:rsidRDefault="00592951" w:rsidP="00592951">
      <w:pPr>
        <w:pStyle w:val="ProductList-Body"/>
      </w:pPr>
    </w:p>
    <w:p w14:paraId="27BB12AF" w14:textId="77777777" w:rsidR="00592951" w:rsidRPr="0008458E" w:rsidRDefault="00592951" w:rsidP="00592951">
      <w:pPr>
        <w:pStyle w:val="ProductList-SubSubSectionHeading"/>
        <w:outlineLvl w:val="2"/>
      </w:pPr>
      <w:bookmarkStart w:id="55" w:name="_Toc489605577"/>
      <w:bookmarkStart w:id="56" w:name="_Toc491679633"/>
      <w:r>
        <w:t>Tukitietojen käyttö</w:t>
      </w:r>
      <w:bookmarkEnd w:id="55"/>
      <w:bookmarkEnd w:id="56"/>
    </w:p>
    <w:p w14:paraId="4EC87AA5" w14:textId="77777777" w:rsidR="00592951" w:rsidRPr="0008458E" w:rsidRDefault="00592951" w:rsidP="00592951">
      <w:pPr>
        <w:pStyle w:val="ProductList-Body"/>
      </w:pPr>
      <w:r>
        <w:t>Tukitietoja käytetään ainoastaan tuen tarjoamiseen Asiakkaalle. Tämä pitää sisällään tuen tarjoamiseen liittyvät tarkoitukset, kuten toistuvien ongelmien vianmäärityksen ja tuen tai Online-palveluiden parannukset. Microsoft ei käytä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w:t>
      </w:r>
      <w:r>
        <w:rPr>
          <w:bCs/>
        </w:rPr>
        <w:t xml:space="preserve"> tuen tarjoamista varten</w:t>
      </w:r>
      <w:r>
        <w:t>. Tämä kappale ei vaikuta oikeuksiin, jotka Microsoftilla on ohjelmistoihin tai palveluihin, joihin Microsoft myöntää Asiakkaalle käyttöoikeuden.</w:t>
      </w:r>
    </w:p>
    <w:p w14:paraId="7C15F92F" w14:textId="77777777" w:rsidR="00592951" w:rsidRPr="0008458E" w:rsidRDefault="00592951" w:rsidP="00592951">
      <w:pPr>
        <w:pStyle w:val="ProductList-Body"/>
      </w:pPr>
    </w:p>
    <w:p w14:paraId="720579D4" w14:textId="77777777" w:rsidR="00592951" w:rsidRPr="0008458E" w:rsidRDefault="00592951" w:rsidP="00592951">
      <w:pPr>
        <w:pStyle w:val="ProductList-SubSubSectionHeading"/>
        <w:outlineLvl w:val="2"/>
      </w:pPr>
      <w:bookmarkStart w:id="57" w:name="_Toc487134014"/>
      <w:bookmarkStart w:id="58" w:name="_Toc489605578"/>
      <w:bookmarkStart w:id="59" w:name="_Toc491679634"/>
      <w:r>
        <w:t>Asiakastietojen</w:t>
      </w:r>
      <w:bookmarkEnd w:id="57"/>
      <w:r>
        <w:t xml:space="preserve"> ja Tukitietojen luovutus</w:t>
      </w:r>
      <w:bookmarkEnd w:id="58"/>
      <w:bookmarkEnd w:id="59"/>
    </w:p>
    <w:p w14:paraId="571FC0A9" w14:textId="77777777" w:rsidR="00592951" w:rsidRPr="0008458E" w:rsidRDefault="00592951" w:rsidP="00592951">
      <w:pPr>
        <w:pStyle w:val="ProductList-Body"/>
        <w:spacing w:after="120"/>
      </w:pPr>
      <w:r>
        <w:t xml:space="preserve">Microsoft ei luovuta Asiakastietoja tai Tukitietoja Microsoftin tai sen hallinnoimien tytäryhtiöiden ja konserniyhtiöiden ulkopuolelle, (1) ellei Asiakas toisin ohjeista, (2) ellei toisin ole määritetty Online-palveluiden ehdoissa tai (3) ellei laki toisin vaadi. </w:t>
      </w:r>
    </w:p>
    <w:p w14:paraId="782EFCF7" w14:textId="77777777" w:rsidR="00592951" w:rsidRPr="0008458E" w:rsidRDefault="00592951" w:rsidP="00592951">
      <w:pPr>
        <w:pStyle w:val="ProductList-Body"/>
        <w:spacing w:after="120"/>
      </w:pPr>
      <w:r>
        <w:t xml:space="preserve">Microsoft ei luovuta Asiakastietoja </w:t>
      </w:r>
      <w:bookmarkStart w:id="60" w:name="_Hlk486795797"/>
      <w:r>
        <w:t xml:space="preserve">tai Tukitietoja </w:t>
      </w:r>
      <w:bookmarkEnd w:id="60"/>
      <w:r>
        <w:t>lainvalvontaviranomaisille, jollei laki sitä vaadi. Jos lainvalvontaviranomainen vaatii Microsoftilta Asiakastietoja tai Tukitietoja, Microsoft kehottaa lainvalvontaviranomaista pyytämään tietoja suoraan Asiakkaalta. Jos Microsoftin on pakko luovuttaa Asiakastietoja tai Tukitietoja lainvalvontaviranomaiselle, Microsoft ilmoittaa asiasta viipymättä Asiakkaalle ja toimittaa Asiakkaalle kopion luovutusvaatimuksesta, jollei tätä ole lailla kielletty.</w:t>
      </w:r>
    </w:p>
    <w:p w14:paraId="3DAB8D50" w14:textId="77777777" w:rsidR="00592951" w:rsidRPr="0008458E" w:rsidRDefault="00592951" w:rsidP="00592951">
      <w:pPr>
        <w:pStyle w:val="ProductList-Body"/>
        <w:spacing w:after="120"/>
      </w:pPr>
      <w:r>
        <w:t>Jos Microsoft saa muulta kolmannelta osapuolelta Asiakastietojen tai Tukitietojen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958FA05" w14:textId="77777777" w:rsidR="00592951" w:rsidRPr="0008458E" w:rsidRDefault="00592951" w:rsidP="00592951">
      <w:pPr>
        <w:pStyle w:val="ProductList-Body"/>
        <w:spacing w:after="120"/>
      </w:pPr>
      <w:r>
        <w:t xml:space="preserve">Microsoft ei anna millekään kolmannelle osapuolelle (a) suoraa, epäsuoraa, rajoittamatonta tai valvomatonta pääsyä Asiakastietoihin tai Tukitietoihin, (b) Asiakastietojen salaamiseen käytettyjä alustan salausavaimia tai (c) minkäänlaista käyttöoikeutta Asiakastietoihin tai Tukitietoihin, jos Microsoft tietää, että tietoja käytetään mihinkään muuhun tarkoitukseen kuin kolmannen osapuolen pyynnössä ilmoitettuun. </w:t>
      </w:r>
    </w:p>
    <w:p w14:paraId="657C885A" w14:textId="77777777" w:rsidR="00592951" w:rsidRPr="0008458E" w:rsidRDefault="00592951" w:rsidP="00592951">
      <w:pPr>
        <w:pStyle w:val="ProductList-Body"/>
      </w:pPr>
      <w:r>
        <w:t xml:space="preserve">Edellä mainitun tukemiseksi Microsoft voi luovuttaa Asiakkaan yhteystiedot kyseiselle kolmannelle osapuolelle. </w:t>
      </w:r>
    </w:p>
    <w:p w14:paraId="7587CC51" w14:textId="77777777" w:rsidR="00592951" w:rsidRPr="0008458E" w:rsidRDefault="00592951" w:rsidP="00592951">
      <w:pPr>
        <w:pStyle w:val="ProductList-Body"/>
      </w:pPr>
    </w:p>
    <w:p w14:paraId="75B647A4" w14:textId="77777777" w:rsidR="00592951" w:rsidRPr="0008458E" w:rsidRDefault="00592951" w:rsidP="00FA0020">
      <w:pPr>
        <w:pStyle w:val="ProductList-SubSubSectionHeading"/>
        <w:keepNext/>
        <w:outlineLvl w:val="2"/>
      </w:pPr>
      <w:bookmarkStart w:id="61" w:name="_Toc489605579"/>
      <w:bookmarkStart w:id="62" w:name="_Toc487134015"/>
      <w:bookmarkStart w:id="63" w:name="_Toc491679635"/>
      <w:r>
        <w:t>Oppilaitokset</w:t>
      </w:r>
      <w:bookmarkEnd w:id="61"/>
      <w:bookmarkEnd w:id="62"/>
      <w:bookmarkEnd w:id="63"/>
    </w:p>
    <w:p w14:paraId="6CE76778" w14:textId="77777777" w:rsidR="00592951" w:rsidRPr="0008458E" w:rsidRDefault="00592951" w:rsidP="00592951">
      <w:pPr>
        <w:pStyle w:val="ProductList-Body"/>
        <w:spacing w:after="120"/>
      </w:pPr>
      <w:r>
        <w:t>Jos Asiakas on koulutuslaitos, jota koskevat Family Educational Rights and Privacy Act, 20 U.S.C. § 1232g (FERPA) -säännökset, Microsoft katsotaan Online-palveluehtojen osalta ”koulutuslaitokseksi”, jolla on ”laillinen koulutukseen liittyvä intressi” Asiakastietoihin ja Tukitietoihin sellaisina, kuin nämä termit on määritelty FERPA-laissa ja sen soveltamista koskevissa määräyksissä, ja Microsoft sitoutuu noudattamaan 34 CFR 99.33(a) -kohdassa määritettyjä kouluviranomaisia koskevia rajoituksia ja vaatimuksia.</w:t>
      </w:r>
    </w:p>
    <w:p w14:paraId="04796168" w14:textId="77777777" w:rsidR="00592951" w:rsidRPr="0008458E" w:rsidRDefault="00592951" w:rsidP="00592951">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laillista määräystä tai laillisesti nostettua haastetta, joissa vaaditaan Microsoftin hallussa olevien Asiakastietojen tai Tukitietojen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64" w:name="_Toc489605580"/>
      <w:bookmarkStart w:id="65" w:name="_Toc487134016"/>
      <w:bookmarkStart w:id="66" w:name="_Toc491679636"/>
      <w:bookmarkStart w:id="67" w:name="HIPPA"/>
      <w:r>
        <w:t>HIPAA Business Associate</w:t>
      </w:r>
      <w:bookmarkEnd w:id="64"/>
      <w:bookmarkEnd w:id="65"/>
      <w:bookmarkEnd w:id="66"/>
    </w:p>
    <w:bookmarkEnd w:id="67"/>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4"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1F4AADFC" w14:textId="77777777" w:rsidR="00592951" w:rsidRPr="0008458E" w:rsidRDefault="00592951" w:rsidP="00592951">
      <w:pPr>
        <w:pStyle w:val="ProductList-SubSubSectionHeading"/>
        <w:outlineLvl w:val="2"/>
      </w:pPr>
      <w:bookmarkStart w:id="68" w:name="_Toc489605581"/>
      <w:bookmarkStart w:id="69" w:name="_Toc487134017"/>
      <w:bookmarkStart w:id="70" w:name="_Toc491679637"/>
      <w:r>
        <w:t>Tietoturva</w:t>
      </w:r>
      <w:bookmarkEnd w:id="68"/>
      <w:bookmarkEnd w:id="69"/>
      <w:bookmarkEnd w:id="70"/>
    </w:p>
    <w:p w14:paraId="0F0155F2" w14:textId="77777777" w:rsidR="00592951" w:rsidRPr="0008458E" w:rsidRDefault="00592951" w:rsidP="00592951">
      <w:pPr>
        <w:pStyle w:val="ProductList-Body"/>
      </w:pPr>
      <w:r>
        <w:t xml:space="preserve">Microsoft on sitoutunut suojaamaan asiakkaidensa tietoja. Microsoft on käyttänyt ja käyttää erilaisia teknisiä ja rakenteellisia keinoja, joiden tarkoituksena on suojata Asiakastiedot ja Tukitiedot tahattomalta, luvattomalta tai laittomalta käytöltä, luovutukselta, muokkaamiselta, katoamiselta ja tuhoamiselta. </w:t>
      </w:r>
    </w:p>
    <w:p w14:paraId="414ADDA3" w14:textId="77777777" w:rsidR="00592951" w:rsidRPr="0008458E" w:rsidRDefault="00592951" w:rsidP="00592951">
      <w:pPr>
        <w:pStyle w:val="ProductList-Body"/>
      </w:pPr>
    </w:p>
    <w:p w14:paraId="70257CF2" w14:textId="77777777" w:rsidR="00592951" w:rsidRPr="0008458E" w:rsidRDefault="00592951" w:rsidP="00592951">
      <w:pPr>
        <w:pStyle w:val="ProductList-SubSubSectionHeading"/>
        <w:outlineLvl w:val="2"/>
      </w:pPr>
      <w:bookmarkStart w:id="71" w:name="_Toc489605582"/>
      <w:bookmarkStart w:id="72" w:name="_Toc487134018"/>
      <w:bookmarkStart w:id="73" w:name="_Toc491679638"/>
      <w:r>
        <w:t>Turvallisuusongelmailmoitus</w:t>
      </w:r>
      <w:bookmarkEnd w:id="71"/>
      <w:bookmarkEnd w:id="72"/>
      <w:bookmarkEnd w:id="73"/>
    </w:p>
    <w:p w14:paraId="69373BBC" w14:textId="77777777" w:rsidR="00592951" w:rsidRPr="0008458E" w:rsidRDefault="00592951" w:rsidP="00592951">
      <w:pPr>
        <w:pStyle w:val="ProductList-Body"/>
        <w:spacing w:after="120"/>
      </w:pPr>
      <w:r>
        <w:t>Jos Microsoft saa tietoonsa Microsoftin laitteisiin tai toimitiloihin tallennettujen Asiakastietojen tai Tukitietojen laittoman käytön tai näiden laitteiden tai toimitilojen luvattoman käytön aiheuttamasta Asiakastietojen tai Tukitietojen menettämisestä, luovutuksesta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FB83D3" w14:textId="77777777" w:rsidR="00592951" w:rsidRPr="0008458E" w:rsidRDefault="00592951" w:rsidP="00592951">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79FCF809" w14:textId="77777777" w:rsidR="00592951" w:rsidRPr="0008458E" w:rsidRDefault="00592951" w:rsidP="00592951">
      <w:pPr>
        <w:pStyle w:val="ProductList-Body"/>
      </w:pPr>
      <w:r>
        <w:t>Asiakkaan on ilmoitettava Microsoftille viipymättä tilien tai tunnusten mahdollisista väärinkäytöksistä tai Online-palveluun liittyvistä turvallisuusongelmista.</w:t>
      </w:r>
    </w:p>
    <w:p w14:paraId="78C46EEC" w14:textId="77777777" w:rsidR="00592951" w:rsidRPr="0008458E" w:rsidRDefault="00592951" w:rsidP="00592951">
      <w:pPr>
        <w:pStyle w:val="ProductList-Body"/>
      </w:pPr>
    </w:p>
    <w:p w14:paraId="22E0451A" w14:textId="77777777" w:rsidR="00592951" w:rsidRPr="0008458E" w:rsidRDefault="00592951" w:rsidP="00592951">
      <w:pPr>
        <w:pStyle w:val="ProductList-SubSubSectionHeading"/>
        <w:outlineLvl w:val="2"/>
      </w:pPr>
      <w:bookmarkStart w:id="74" w:name="LocationofDataProcessing"/>
      <w:bookmarkStart w:id="75" w:name="_Toc489605583"/>
      <w:bookmarkStart w:id="76" w:name="_Toc487134019"/>
      <w:bookmarkStart w:id="77" w:name="_Toc491679639"/>
      <w:r>
        <w:t>Tietojen käsittelyn sijainti</w:t>
      </w:r>
      <w:bookmarkEnd w:id="74"/>
      <w:bookmarkEnd w:id="75"/>
      <w:bookmarkEnd w:id="76"/>
      <w:bookmarkEnd w:id="77"/>
    </w:p>
    <w:p w14:paraId="10C7C98B" w14:textId="77777777" w:rsidR="00592951" w:rsidRPr="0008458E" w:rsidRDefault="00592951" w:rsidP="00592951">
      <w:pPr>
        <w:pStyle w:val="ProductList-Body"/>
      </w:pPr>
      <w:r>
        <w:t xml:space="preserve">Ellei Online-palveluiden ehdoissa ole toisin kuvattu, Asiakastietoja ja Tukitietoja, joita Microsoft käsittelee Asiakkaan puolesta, voidaan siirtää joko Yhdysvaltoihin tai johonkin muuhun sellaiseen maahan, jossa Microsoftilla tai sen konserniyhtiöillä tai alihankkijoilla on Online-palveluiden toimittamiseen varatut laitteistot, tai Asiakastietoja ja Tukitietoja voidaan säilyttää tai tallentaa niissä. Asiakas nimeää Microsoftin suorittamaan Asiakastietojen ja Tukitietojen tällaisen siirron kyseiseen maahan ja tallentamaan ja käsittelemään Asiakastietoja ja Tukitietoja Online-palveluiden toimittamiseksi. </w:t>
      </w:r>
    </w:p>
    <w:p w14:paraId="5B8B9DD4" w14:textId="77777777" w:rsidR="00592951" w:rsidRPr="0008458E" w:rsidRDefault="00592951" w:rsidP="00592951">
      <w:pPr>
        <w:pStyle w:val="ProductList-Body"/>
      </w:pPr>
    </w:p>
    <w:p w14:paraId="1632C109" w14:textId="77777777" w:rsidR="00592951" w:rsidRPr="0008458E" w:rsidRDefault="00592951" w:rsidP="00592951">
      <w:pPr>
        <w:pStyle w:val="ProductList-Body"/>
      </w:pPr>
      <w:r>
        <w:t xml:space="preserve">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 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342422C7" w14:textId="77777777" w:rsidR="00592951" w:rsidRPr="0008458E" w:rsidRDefault="00592951" w:rsidP="00592951">
      <w:pPr>
        <w:pStyle w:val="ProductList-Body"/>
      </w:pPr>
    </w:p>
    <w:p w14:paraId="69570215" w14:textId="77777777" w:rsidR="00592951" w:rsidRPr="0008458E" w:rsidRDefault="00592951" w:rsidP="00592951">
      <w:pPr>
        <w:pStyle w:val="ProductList-SubSubSectionHeading"/>
        <w:outlineLvl w:val="2"/>
      </w:pPr>
      <w:bookmarkStart w:id="78" w:name="_Toc489605584"/>
      <w:bookmarkStart w:id="79" w:name="_Toc487134020"/>
      <w:bookmarkStart w:id="80" w:name="_Toc491679640"/>
      <w:r>
        <w:t>Esikatseluversiot</w:t>
      </w:r>
      <w:bookmarkEnd w:id="78"/>
      <w:bookmarkEnd w:id="79"/>
      <w:bookmarkEnd w:id="80"/>
    </w:p>
    <w:p w14:paraId="49F7DF02" w14:textId="77777777" w:rsidR="00592951" w:rsidRPr="0008458E" w:rsidRDefault="00592951" w:rsidP="00592951">
      <w:pPr>
        <w:pStyle w:val="ProductList-Body"/>
      </w:pPr>
      <w:r>
        <w:t>Microsoft voi tarjota esikatselu-, beeta- tai muita ennakkotoimintoja, -tietokeskussijainteja ja -palveluita (”Esikatselut”) valinnaista arviointia varten. Ellei toisin ilmoiteta, (i) Esikatseluissa käytetty yksityisyyden suoja ja tietosuoja on vähäisempi tai erilainen kuin Online-palveluissa tavallisesti, (ii) Esikatselut eivät sisälly kyseisen Online-palvelun SLA-palvelutasolupaukseen ja (iii) Asiakkaan ei tule käyttää Esikatseluita Henkilötietojen tai muiden erityisen luottamuksellista käsittelyä vaativien tietojen käsittelyyn.</w:t>
      </w:r>
    </w:p>
    <w:p w14:paraId="45332179" w14:textId="77777777" w:rsidR="00592951" w:rsidRPr="0008458E" w:rsidRDefault="00592951" w:rsidP="00592951">
      <w:pPr>
        <w:pStyle w:val="ProductList-Body"/>
      </w:pPr>
    </w:p>
    <w:p w14:paraId="5597FF50" w14:textId="77777777" w:rsidR="00592951" w:rsidRPr="0008458E" w:rsidRDefault="00592951" w:rsidP="00592951">
      <w:pPr>
        <w:pStyle w:val="ProductList-SubSubSectionHeading"/>
        <w:outlineLvl w:val="2"/>
      </w:pPr>
      <w:bookmarkStart w:id="81" w:name="_Toc489605585"/>
      <w:bookmarkStart w:id="82" w:name="_Toc487134021"/>
      <w:bookmarkStart w:id="83" w:name="_Toc491679641"/>
      <w:r>
        <w:t>Alihankkijoiden käyttö</w:t>
      </w:r>
      <w:bookmarkEnd w:id="81"/>
      <w:bookmarkEnd w:id="82"/>
      <w:bookmarkEnd w:id="83"/>
    </w:p>
    <w:p w14:paraId="432A9088" w14:textId="77777777" w:rsidR="00592951" w:rsidRPr="0008458E" w:rsidRDefault="00592951" w:rsidP="00592951">
      <w:pPr>
        <w:pStyle w:val="ProductList-Body"/>
      </w:pPr>
      <w:r>
        <w:t>Microsoft voi palkata alihankkijoita toimittamaan palveluita puolestaan. Tällaisilla alihankkijoilla on oikeus käyttää Asiakastietoja ja Tukitietoja ainoastaan niiden palveluiden toimittamiseen, jotka Microsoft on alihankkijoilta tilannut, ja alihankkijoita kielletään käyttämästä Asiakastietoja ja Tukitietoja mihinkään muihin tarkoituksiin. Microsoft on vastuussa siitä, että sen alihankkijat noudattavat tämän Online-palveluiden ehtojen mukaisia Microsoftin velvoitteita. Asiakas on aiemmin hyväksynyt sen, että Microsoft lähettää Asiakastietoja ja Tukitietoja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1679642"/>
      <w:r>
        <w:t>Yhteyden ottaminen Microsoftiin</w:t>
      </w:r>
      <w:bookmarkEnd w:id="84"/>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680562"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85" w:name="_Toc491679643"/>
      <w:bookmarkStart w:id="86" w:name="DataProcessingTerms"/>
      <w:r w:rsidRPr="00694022">
        <w:rPr>
          <w:lang w:val="fi-FI"/>
        </w:rPr>
        <w:t>Tietojenkäsittelyn ehdot</w:t>
      </w:r>
      <w:bookmarkEnd w:id="85"/>
    </w:p>
    <w:bookmarkEnd w:id="8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87" w:name="DPTOnlineServicesTable"/>
            <w:r>
              <w:rPr>
                <w:color w:val="FFFFFF" w:themeColor="background1"/>
                <w:sz w:val="16"/>
                <w:szCs w:val="16"/>
              </w:rPr>
              <w:t>Online-palvelut</w:t>
            </w:r>
          </w:p>
        </w:tc>
      </w:tr>
      <w:tr w:rsidR="00271922" w14:paraId="040200DC" w14:textId="77777777" w:rsidTr="00997F23">
        <w:tc>
          <w:tcPr>
            <w:tcW w:w="2610" w:type="dxa"/>
            <w:vAlign w:val="center"/>
          </w:tcPr>
          <w:p w14:paraId="1248EC29" w14:textId="1758CDAF" w:rsidR="00271922" w:rsidRPr="00231971" w:rsidRDefault="00271922" w:rsidP="00271922">
            <w:pPr>
              <w:pStyle w:val="ProductList-Body"/>
              <w:rPr>
                <w:sz w:val="16"/>
                <w:szCs w:val="16"/>
              </w:rPr>
            </w:pPr>
            <w:bookmarkStart w:id="88" w:name="MicrosoftDynamicsOnlineServices"/>
            <w:bookmarkEnd w:id="87"/>
            <w:r>
              <w:rPr>
                <w:sz w:val="16"/>
                <w:szCs w:val="16"/>
              </w:rPr>
              <w:t>Microsoft Dynamics 365 -ydinpalvelut.</w:t>
            </w:r>
          </w:p>
        </w:tc>
        <w:tc>
          <w:tcPr>
            <w:tcW w:w="8190" w:type="dxa"/>
          </w:tcPr>
          <w:p w14:paraId="12989E6A" w14:textId="0EAF35C7" w:rsidR="00271922" w:rsidRPr="00231971" w:rsidRDefault="00271922" w:rsidP="00271922">
            <w:pPr>
              <w:pStyle w:val="ProductList-Body"/>
              <w:rPr>
                <w:sz w:val="16"/>
                <w:szCs w:val="16"/>
              </w:rPr>
            </w:pPr>
            <w:r w:rsidRPr="00C3499F">
              <w:rPr>
                <w:spacing w:val="-1"/>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Finance and Operations (Enterprise- ja Business-versiot), Microsoft Dynamics 365 for Retail tai Microsoft Dynamics 365 for Talent; (2) Microsoft Dynamics 365 Services tuetuille laitteille tai ohjelmistolle, mikä sisältää rajoituksetta Microsoft Dynamics 365:n sovelluksille, tableteille ja/tai puhelimille; (3) LinkedIn Sales Navigator tai (4), ellei kyseisen palvelun käyttöoikeusehdoissa ole toisin määritetty, mikään muu erillisen tuotemerkin palvelu, joka on asetettu saataville Microsoft Dynamics 365 -ydinpalveluissa tai liittyy niihin.</w:t>
            </w:r>
          </w:p>
        </w:tc>
      </w:tr>
      <w:bookmarkEnd w:id="88"/>
      <w:tr w:rsidR="00592951" w14:paraId="4E2864B4" w14:textId="77777777" w:rsidTr="00997F23">
        <w:tc>
          <w:tcPr>
            <w:tcW w:w="2610" w:type="dxa"/>
            <w:vAlign w:val="center"/>
          </w:tcPr>
          <w:p w14:paraId="5BE79BD0" w14:textId="579B5A39" w:rsidR="00592951" w:rsidRPr="00231971" w:rsidRDefault="00592951" w:rsidP="00592951">
            <w:pPr>
              <w:pStyle w:val="ProductList-Body"/>
              <w:rPr>
                <w:sz w:val="16"/>
                <w:szCs w:val="16"/>
              </w:rPr>
            </w:pPr>
            <w:r>
              <w:rPr>
                <w:sz w:val="16"/>
                <w:szCs w:val="16"/>
              </w:rPr>
              <w:t>Office 365 -palvelut</w:t>
            </w:r>
          </w:p>
        </w:tc>
        <w:tc>
          <w:tcPr>
            <w:tcW w:w="8190" w:type="dxa"/>
          </w:tcPr>
          <w:p w14:paraId="5F5154A0" w14:textId="42EDBF35" w:rsidR="00592951" w:rsidRPr="00231971" w:rsidRDefault="00592951" w:rsidP="00592951">
            <w:pPr>
              <w:pStyle w:val="ProductList-Body"/>
              <w:rPr>
                <w:sz w:val="16"/>
                <w:szCs w:val="16"/>
              </w:rPr>
            </w:pPr>
            <w:r w:rsidRPr="00592951">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592951" w14:paraId="26F22DF9" w14:textId="77777777" w:rsidTr="00997F23">
        <w:tc>
          <w:tcPr>
            <w:tcW w:w="2610" w:type="dxa"/>
            <w:vAlign w:val="center"/>
          </w:tcPr>
          <w:p w14:paraId="7EAC1A6A" w14:textId="1B73E022" w:rsidR="00592951" w:rsidRPr="00231971" w:rsidRDefault="00592951" w:rsidP="00592951">
            <w:pPr>
              <w:pStyle w:val="ProductList-Body"/>
              <w:rPr>
                <w:sz w:val="16"/>
                <w:szCs w:val="16"/>
              </w:rPr>
            </w:pPr>
            <w:bookmarkStart w:id="89" w:name="MicrosoftAzureCoreServices"/>
            <w:r>
              <w:rPr>
                <w:sz w:val="16"/>
                <w:szCs w:val="16"/>
              </w:rPr>
              <w:t>Microsoft Azure -ydinpalvelut</w:t>
            </w:r>
            <w:bookmarkEnd w:id="89"/>
          </w:p>
        </w:tc>
        <w:tc>
          <w:tcPr>
            <w:tcW w:w="8190" w:type="dxa"/>
          </w:tcPr>
          <w:p w14:paraId="2B7E4A39" w14:textId="53928279" w:rsidR="00592951" w:rsidRPr="00231971" w:rsidRDefault="00592951" w:rsidP="00592951">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automaattianalyysipalvelut, mediapalvelut, Microsoft Azure Portal, Multi-Factor Authentication, ilmoitustoiminnot, Power BI Embedded, Redis-välimuisti, ajoitustoiminto, Security Center, palveluväylä, Service Fabric, sivuston palautus, SQL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63A2D316" w:rsidR="00592951" w:rsidRPr="00231971" w:rsidRDefault="00592951" w:rsidP="00592951">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90" w:name="DataProcessingTerms_DataatRest"/>
      <w:bookmarkStart w:id="91" w:name="_Toc457466419"/>
      <w:bookmarkStart w:id="92" w:name="_Toc453946599"/>
      <w:bookmarkStart w:id="93" w:name="_Toc491679644"/>
      <w:r>
        <w:t>Asiakastietojen tallennuspaikka</w:t>
      </w:r>
      <w:bookmarkEnd w:id="90"/>
      <w:bookmarkEnd w:id="91"/>
      <w:bookmarkEnd w:id="92"/>
      <w:bookmarkEnd w:id="93"/>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FA4FE9E" w:rsidR="00173CF9" w:rsidRPr="00F157B1" w:rsidRDefault="00841B6F" w:rsidP="00173CF9">
      <w:pPr>
        <w:pStyle w:val="ProductList-Body"/>
        <w:keepNext/>
        <w:numPr>
          <w:ilvl w:val="0"/>
          <w:numId w:val="6"/>
        </w:numPr>
        <w:ind w:left="450" w:hanging="270"/>
        <w:rPr>
          <w:spacing w:val="-2"/>
        </w:rPr>
      </w:pPr>
      <w:r>
        <w:rPr>
          <w:b/>
        </w:rPr>
        <w:t xml:space="preserve">Office 365 -palvelut. </w:t>
      </w:r>
      <w:r>
        <w:t>Jos Asiakas määrittää Australiassa, Kanadassa, Euroopan unionissa, Intiassa, Japanissa, Etelä-Koreassa,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w:t>
      </w:r>
      <w:r w:rsidR="00173CF9" w:rsidRPr="00F157B1">
        <w:rPr>
          <w:spacing w:val="-2"/>
        </w:rPr>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54379CA" w14:textId="77777777" w:rsidR="00592951" w:rsidRPr="0008458E" w:rsidRDefault="00592951" w:rsidP="00592951">
      <w:pPr>
        <w:pStyle w:val="ProductList-Body"/>
        <w:numPr>
          <w:ilvl w:val="0"/>
          <w:numId w:val="6"/>
        </w:numPr>
        <w:ind w:left="450" w:hanging="270"/>
      </w:pPr>
      <w:r>
        <w:rPr>
          <w:b/>
        </w:rPr>
        <w:t>Microsoft-yrityssovellusympäristön ydinpalvelut</w:t>
      </w:r>
      <w:r w:rsidRPr="004C297E">
        <w:rPr>
          <w:b/>
          <w:bCs/>
        </w:rPr>
        <w:t>.</w:t>
      </w:r>
      <w:r>
        <w:t xml:space="preserve"> Jos asiakas määrittää Australiassa, Kanadassa, Aasian ja Tyynenmeren alueella, Intiassa, Japanissa, Euroopan unionissa, Yhdistyneessä kuningaskunnassa (ainoastaan Power BI) tai Yhdysvalloissa sijaitsevan vuokralaisensa, Microsoft säilyttää Asiakastietoja vain kyseisellä alueella, paitsi jos Microsoft-yrityssovellusympäristön 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4DE87988" w14:textId="5075F71D" w:rsidR="006C4BFF" w:rsidRPr="004E78BB" w:rsidRDefault="00841B6F" w:rsidP="006C4BFF">
      <w:pPr>
        <w:pStyle w:val="ProductList-Body"/>
        <w:numPr>
          <w:ilvl w:val="0"/>
          <w:numId w:val="6"/>
        </w:numPr>
        <w:spacing w:after="120"/>
        <w:ind w:left="450" w:hanging="270"/>
      </w:pPr>
      <w:r>
        <w:rPr>
          <w:b/>
        </w:rPr>
        <w:t>Microsoft Dynamics 365 -ydinpalvelut</w:t>
      </w:r>
      <w:r w:rsidRPr="001257A8">
        <w:rPr>
          <w:b/>
        </w:rPr>
        <w:t xml:space="preserve">. </w:t>
      </w:r>
      <w:r>
        <w:t>Microsoft Social Engagement pois lukien, ja vain ne yhtiöt, joita Microsoft Dynamics 365 Core Services hallinnoi,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r w:rsidR="006C4BFF">
        <w:t>.</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94" w:name="DataProcessingTerms_Privacy"/>
      <w:bookmarkStart w:id="95" w:name="_Toc449618397"/>
      <w:bookmarkStart w:id="96" w:name="_Toc445967464"/>
      <w:bookmarkStart w:id="97" w:name="_Toc491679645"/>
      <w:r>
        <w:t>Tietosuoja</w:t>
      </w:r>
      <w:bookmarkEnd w:id="94"/>
      <w:bookmarkEnd w:id="95"/>
      <w:bookmarkEnd w:id="96"/>
      <w:bookmarkEnd w:id="97"/>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98" w:name="SubcontractorTransfer"/>
      <w:r>
        <w:rPr>
          <w:b/>
        </w:rPr>
        <w:t>Siirtäminen alihankkijoille</w:t>
      </w:r>
      <w:bookmarkEnd w:id="98"/>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99" w:name="_Toc491679646"/>
      <w:r>
        <w:t>Eurooppaa koskevat lisäehdot</w:t>
      </w:r>
      <w:bookmarkEnd w:id="99"/>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100" w:name="_Toc491679647"/>
      <w:r>
        <w:t>Tietoturva</w:t>
      </w:r>
      <w:bookmarkEnd w:id="100"/>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101" w:name="DataProcessingTerms_OLSInfoSecurityPolic"/>
      <w:bookmarkStart w:id="102" w:name="DataProcessingTerms_SecurityPolicy"/>
      <w:r>
        <w:rPr>
          <w:b/>
          <w:color w:val="00188F"/>
        </w:rPr>
        <w:t>Online-palveluiden tietosuojakäytäntö</w:t>
      </w:r>
    </w:p>
    <w:bookmarkEnd w:id="101"/>
    <w:bookmarkEnd w:id="102"/>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592951" w:rsidRPr="00C62FB6" w14:paraId="3A0A714E" w14:textId="77777777" w:rsidTr="00EB056C">
        <w:trPr>
          <w:trHeight w:val="288"/>
        </w:trPr>
        <w:tc>
          <w:tcPr>
            <w:tcW w:w="2880" w:type="dxa"/>
            <w:vAlign w:val="center"/>
          </w:tcPr>
          <w:p w14:paraId="7068ECF4" w14:textId="285BD551" w:rsidR="00592951" w:rsidRDefault="00592951" w:rsidP="00592951">
            <w:pPr>
              <w:pStyle w:val="ProductList-Body"/>
              <w:rPr>
                <w:sz w:val="16"/>
                <w:szCs w:val="16"/>
              </w:rPr>
            </w:pPr>
            <w:r>
              <w:rPr>
                <w:sz w:val="16"/>
                <w:szCs w:val="16"/>
              </w:rPr>
              <w:t>Microsoft Cloud App Security</w:t>
            </w:r>
          </w:p>
        </w:tc>
        <w:tc>
          <w:tcPr>
            <w:tcW w:w="1584" w:type="dxa"/>
            <w:vAlign w:val="center"/>
          </w:tcPr>
          <w:p w14:paraId="04572EF3" w14:textId="0D70A6C5"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1FB0DFBE" w14:textId="51319347"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F845017" w14:textId="76DCBEF1"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2017AEA" w14:textId="523D080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DD546D0" w14:textId="7045C240" w:rsidR="0059295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328D122A" w14:textId="77777777" w:rsidTr="00EB056C">
        <w:trPr>
          <w:trHeight w:val="288"/>
        </w:trPr>
        <w:tc>
          <w:tcPr>
            <w:tcW w:w="2880" w:type="dxa"/>
            <w:vAlign w:val="center"/>
          </w:tcPr>
          <w:p w14:paraId="20B6C7AB" w14:textId="2D4CF3E6" w:rsidR="00592951" w:rsidRPr="005F68CF" w:rsidRDefault="00592951" w:rsidP="00592951">
            <w:pPr>
              <w:pStyle w:val="ProductList-Body"/>
              <w:rPr>
                <w:sz w:val="16"/>
              </w:rPr>
            </w:pPr>
            <w:r>
              <w:rPr>
                <w:sz w:val="16"/>
                <w:szCs w:val="16"/>
              </w:rPr>
              <w:t>Microsoft Graph</w:t>
            </w:r>
          </w:p>
        </w:tc>
        <w:tc>
          <w:tcPr>
            <w:tcW w:w="1584" w:type="dxa"/>
            <w:vAlign w:val="center"/>
          </w:tcPr>
          <w:p w14:paraId="1F16BBD2" w14:textId="2BCE72C6"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63032D1" w14:textId="2600F139"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421A595D" w14:textId="7532E77F" w:rsidR="00592951" w:rsidRPr="005F68CF" w:rsidRDefault="00592951" w:rsidP="00592951">
            <w:pPr>
              <w:pStyle w:val="ProductList-Body"/>
              <w:rPr>
                <w:color w:val="000000" w:themeColor="text1"/>
                <w:sz w:val="16"/>
              </w:rPr>
            </w:pPr>
            <w:r>
              <w:rPr>
                <w:color w:val="000000" w:themeColor="text1"/>
                <w:sz w:val="16"/>
                <w:szCs w:val="16"/>
              </w:rPr>
              <w:t>Kyllä</w:t>
            </w:r>
          </w:p>
        </w:tc>
        <w:tc>
          <w:tcPr>
            <w:tcW w:w="1584" w:type="dxa"/>
            <w:vAlign w:val="center"/>
          </w:tcPr>
          <w:p w14:paraId="07E30BAC" w14:textId="27137D83" w:rsidR="00592951" w:rsidRPr="005F68CF" w:rsidRDefault="00592951" w:rsidP="00592951">
            <w:pPr>
              <w:pStyle w:val="ProductList-Body"/>
              <w:rPr>
                <w:color w:val="000000" w:themeColor="text1"/>
                <w:sz w:val="16"/>
              </w:rPr>
            </w:pPr>
            <w:r>
              <w:rPr>
                <w:color w:val="000000" w:themeColor="text1"/>
                <w:sz w:val="16"/>
                <w:szCs w:val="16"/>
              </w:rPr>
              <w:t>Ei</w:t>
            </w:r>
          </w:p>
        </w:tc>
        <w:tc>
          <w:tcPr>
            <w:tcW w:w="1584" w:type="dxa"/>
            <w:vAlign w:val="center"/>
          </w:tcPr>
          <w:p w14:paraId="2C437285" w14:textId="1B32939D" w:rsidR="00592951" w:rsidRPr="005F68CF" w:rsidRDefault="00592951" w:rsidP="00592951">
            <w:pPr>
              <w:pStyle w:val="ProductList-Body"/>
              <w:rPr>
                <w:color w:val="000000" w:themeColor="text1"/>
                <w:sz w:val="16"/>
              </w:rPr>
            </w:pPr>
            <w:r>
              <w:rPr>
                <w:color w:val="000000" w:themeColor="text1"/>
                <w:sz w:val="16"/>
                <w:szCs w:val="16"/>
              </w:rPr>
              <w:t>Ei</w:t>
            </w:r>
          </w:p>
        </w:tc>
      </w:tr>
      <w:tr w:rsidR="00592951" w:rsidRPr="00C62FB6" w14:paraId="5ADA3485" w14:textId="77777777" w:rsidTr="00EB056C">
        <w:trPr>
          <w:trHeight w:val="288"/>
        </w:trPr>
        <w:tc>
          <w:tcPr>
            <w:tcW w:w="2880" w:type="dxa"/>
            <w:vAlign w:val="center"/>
          </w:tcPr>
          <w:p w14:paraId="68FE916C" w14:textId="35AC1591" w:rsidR="00592951" w:rsidRPr="00231971" w:rsidRDefault="00592951" w:rsidP="00592951">
            <w:pPr>
              <w:pStyle w:val="ProductList-Body"/>
              <w:rPr>
                <w:sz w:val="16"/>
                <w:szCs w:val="16"/>
              </w:rPr>
            </w:pPr>
            <w:r>
              <w:rPr>
                <w:sz w:val="16"/>
                <w:szCs w:val="16"/>
              </w:rPr>
              <w:t>Microsoft Intune Online -palvelut</w:t>
            </w:r>
          </w:p>
        </w:tc>
        <w:tc>
          <w:tcPr>
            <w:tcW w:w="1584" w:type="dxa"/>
            <w:vAlign w:val="center"/>
          </w:tcPr>
          <w:p w14:paraId="091DD6F8" w14:textId="6FCAC2B7"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2A344866"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1177D51B"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0731BE72" w:rsidR="00592951" w:rsidRPr="0023197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7788EC32" w14:textId="0149FAE9" w:rsidR="00592951" w:rsidRPr="00231971" w:rsidRDefault="00592951" w:rsidP="00592951">
            <w:pPr>
              <w:pStyle w:val="ProductList-Body"/>
              <w:rPr>
                <w:color w:val="000000" w:themeColor="text1"/>
                <w:sz w:val="16"/>
                <w:szCs w:val="16"/>
              </w:rPr>
            </w:pPr>
            <w:r>
              <w:rPr>
                <w:color w:val="000000" w:themeColor="text1"/>
                <w:sz w:val="16"/>
                <w:szCs w:val="16"/>
              </w:rPr>
              <w:t>Kyllä</w:t>
            </w:r>
          </w:p>
        </w:tc>
      </w:tr>
      <w:tr w:rsidR="00592951" w:rsidRPr="00C62FB6" w14:paraId="49D95687" w14:textId="77777777" w:rsidTr="00EB056C">
        <w:trPr>
          <w:trHeight w:val="288"/>
        </w:trPr>
        <w:tc>
          <w:tcPr>
            <w:tcW w:w="2880" w:type="dxa"/>
            <w:vAlign w:val="center"/>
          </w:tcPr>
          <w:p w14:paraId="62BC24BB" w14:textId="0E2B6F00" w:rsidR="00592951" w:rsidRDefault="00592951" w:rsidP="00592951">
            <w:pPr>
              <w:pStyle w:val="ProductList-Body"/>
              <w:rPr>
                <w:sz w:val="16"/>
                <w:szCs w:val="16"/>
              </w:rPr>
            </w:pPr>
            <w:r>
              <w:rPr>
                <w:sz w:val="16"/>
                <w:szCs w:val="16"/>
              </w:rPr>
              <w:t>Microsoft-yrityssovellusympäristön ydinpalvelut</w:t>
            </w:r>
          </w:p>
        </w:tc>
        <w:tc>
          <w:tcPr>
            <w:tcW w:w="1584" w:type="dxa"/>
            <w:vAlign w:val="center"/>
          </w:tcPr>
          <w:p w14:paraId="66D9FF9C" w14:textId="334E08E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42FF02B" w14:textId="53B74F5B"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E1D7C0F" w14:textId="3A6C2D50"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5C2D2E81" w14:textId="631330B9" w:rsidR="00592951" w:rsidRDefault="00592951" w:rsidP="00592951">
            <w:pPr>
              <w:pStyle w:val="ProductList-Body"/>
              <w:rPr>
                <w:color w:val="000000" w:themeColor="text1"/>
                <w:sz w:val="16"/>
                <w:szCs w:val="16"/>
              </w:rPr>
            </w:pPr>
            <w:r>
              <w:rPr>
                <w:color w:val="000000" w:themeColor="text1"/>
                <w:sz w:val="16"/>
                <w:szCs w:val="16"/>
              </w:rPr>
              <w:t>Kyllä</w:t>
            </w:r>
          </w:p>
        </w:tc>
        <w:tc>
          <w:tcPr>
            <w:tcW w:w="1584" w:type="dxa"/>
            <w:vAlign w:val="center"/>
          </w:tcPr>
          <w:p w14:paraId="4C5DE9A6" w14:textId="7241212A" w:rsidR="00592951" w:rsidRDefault="00592951" w:rsidP="00592951">
            <w:pPr>
              <w:pStyle w:val="ProductList-Body"/>
              <w:rPr>
                <w:color w:val="000000" w:themeColor="text1"/>
                <w:sz w:val="16"/>
                <w:szCs w:val="16"/>
              </w:rPr>
            </w:pPr>
            <w:r>
              <w:rPr>
                <w:color w:val="000000" w:themeColor="text1"/>
                <w:sz w:val="16"/>
                <w:szCs w:val="16"/>
              </w:rPr>
              <w:t>Kyllä</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68056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1679648"/>
      <w:r>
        <w:t>Online-palveluiden palvelukohtaiset ehdot</w:t>
      </w:r>
      <w:bookmarkEnd w:id="103"/>
      <w:bookmarkEnd w:id="10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05" w:name="_Toc491679649"/>
      <w:bookmarkStart w:id="106" w:name="MicrosoftAzureServices"/>
      <w:r w:rsidRPr="00694022">
        <w:rPr>
          <w:lang w:val="fi-FI"/>
        </w:rPr>
        <w:t>Microsoft Azure -palvelut</w:t>
      </w:r>
      <w:bookmarkEnd w:id="105"/>
    </w:p>
    <w:bookmarkEnd w:id="106"/>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7"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29" w:history="1">
        <w:r w:rsidR="00557C39">
          <w:rPr>
            <w:rStyle w:val="Hyperlink"/>
          </w:rPr>
          <w:t>http://azure.microsoft.com/en-us/support/legal/store-terms/</w:t>
        </w:r>
      </w:hyperlink>
      <w:hyperlink r:id="rId30" w:history="1"/>
      <w:r>
        <w:t xml:space="preserve"> olevien ehtojen mukaisesti.</w:t>
      </w:r>
    </w:p>
    <w:p w14:paraId="06A57A14" w14:textId="17FA0A13" w:rsidR="00065C5A" w:rsidRDefault="00065C5A" w:rsidP="00272578">
      <w:pPr>
        <w:pStyle w:val="ProductList-Body"/>
      </w:pPr>
    </w:p>
    <w:p w14:paraId="509E8A7F" w14:textId="77777777" w:rsidR="00271922" w:rsidRPr="00747204" w:rsidRDefault="00271922" w:rsidP="00271922">
      <w:pPr>
        <w:pStyle w:val="ProductList-Offering2Heading"/>
        <w:outlineLvl w:val="2"/>
      </w:pPr>
      <w:bookmarkStart w:id="107" w:name="MicrosoftTranslator"/>
      <w:bookmarkStart w:id="108" w:name="MicrosoftCognitiveServices"/>
      <w:bookmarkStart w:id="109" w:name="_Toc449618403"/>
      <w:bookmarkStart w:id="110" w:name="_Toc445967470"/>
      <w:r w:rsidRPr="00271922">
        <w:rPr>
          <w:lang w:val="fi-FI"/>
        </w:rPr>
        <w:tab/>
      </w:r>
      <w:bookmarkStart w:id="111" w:name="_Toc484158292"/>
      <w:bookmarkStart w:id="112" w:name="_Toc491679650"/>
      <w:r>
        <w:t>Microsoft Azure Stack</w:t>
      </w:r>
      <w:bookmarkEnd w:id="111"/>
      <w:bookmarkEnd w:id="112"/>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1"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77777777" w:rsidR="00271922" w:rsidRPr="00747204"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029D52E8" w14:textId="77777777" w:rsidR="00271922" w:rsidRPr="00747204" w:rsidRDefault="0068056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5F1D880F" w14:textId="33F57D1C" w:rsidR="008A19A5" w:rsidRPr="008A19A5" w:rsidRDefault="008A19A5" w:rsidP="008A19A5">
      <w:pPr>
        <w:pStyle w:val="ProductList-Offering2Heading"/>
        <w:outlineLvl w:val="2"/>
        <w:rPr>
          <w:lang w:val="fi-FI"/>
        </w:rPr>
      </w:pPr>
      <w:r w:rsidRPr="008A19A5">
        <w:rPr>
          <w:lang w:val="fi-FI"/>
        </w:rPr>
        <w:tab/>
      </w:r>
      <w:bookmarkStart w:id="113" w:name="_Toc465426838"/>
      <w:bookmarkStart w:id="114" w:name="_Toc468350407"/>
      <w:bookmarkStart w:id="115" w:name="_Toc491679651"/>
      <w:r w:rsidRPr="008A19A5">
        <w:rPr>
          <w:lang w:val="fi-FI"/>
        </w:rPr>
        <w:t xml:space="preserve">Microsoftin </w:t>
      </w:r>
      <w:bookmarkEnd w:id="113"/>
      <w:r w:rsidRPr="008A19A5">
        <w:rPr>
          <w:lang w:val="fi-FI"/>
        </w:rPr>
        <w:t>Cognitive -palvelut</w:t>
      </w:r>
      <w:bookmarkEnd w:id="114"/>
      <w:bookmarkEnd w:id="115"/>
    </w:p>
    <w:bookmarkEnd w:id="107"/>
    <w:bookmarkEnd w:id="108"/>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2"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2EFA5CAA" w14:textId="77777777" w:rsidR="00592951" w:rsidRPr="0008458E" w:rsidRDefault="00592951" w:rsidP="00592951">
      <w:pPr>
        <w:pStyle w:val="ProductList-Body"/>
      </w:pPr>
      <w:r>
        <w:t>Kun Cognitive-palveluiden tiedot sisältävät Henkilötietoja, Asiakas hankkii rekisteröidyiltä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3"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4"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680562"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116" w:name="EMS"/>
      <w:bookmarkStart w:id="117" w:name="_Toc476476610"/>
      <w:bookmarkStart w:id="118" w:name="_Toc491679652"/>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bookmarkEnd w:id="110"/>
      <w:r w:rsidRPr="00AD1C5D">
        <w:rPr>
          <w:lang w:val="fi-FI"/>
        </w:rPr>
        <w:t>Microsoft Azure Plans</w:t>
      </w:r>
      <w:bookmarkEnd w:id="116"/>
      <w:bookmarkEnd w:id="117"/>
      <w:bookmarkEnd w:id="118"/>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25" w:name="_Toc491679653"/>
      <w:r w:rsidR="0068779C" w:rsidRPr="00F4012D">
        <w:rPr>
          <w:lang w:val="fi-FI"/>
        </w:rPr>
        <w:t>Azure Active Directory Basic</w:t>
      </w:r>
      <w:bookmarkEnd w:id="119"/>
      <w:bookmarkEnd w:id="120"/>
      <w:bookmarkEnd w:id="125"/>
    </w:p>
    <w:bookmarkEnd w:id="121"/>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68056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26" w:name="AzureActiveDirectoryPremium"/>
      <w:r w:rsidRPr="0068779C">
        <w:rPr>
          <w:lang w:val="fi-FI"/>
        </w:rPr>
        <w:tab/>
      </w:r>
      <w:bookmarkStart w:id="127" w:name="_Toc459970715"/>
      <w:bookmarkStart w:id="128" w:name="_Toc457466429"/>
      <w:bookmarkStart w:id="129" w:name="_Toc491679654"/>
      <w:r w:rsidRPr="005C6B3F">
        <w:rPr>
          <w:lang w:val="fi-FI"/>
        </w:rPr>
        <w:t>Azure Active Directory Premium</w:t>
      </w:r>
      <w:bookmarkEnd w:id="127"/>
      <w:bookmarkEnd w:id="128"/>
      <w:bookmarkEnd w:id="129"/>
    </w:p>
    <w:bookmarkEnd w:id="126"/>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680562"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30" w:name="AzureInformationProtectionPremium"/>
      <w:r w:rsidRPr="005C6B3F">
        <w:rPr>
          <w:lang w:val="fi-FI"/>
        </w:rPr>
        <w:tab/>
      </w:r>
      <w:bookmarkStart w:id="131" w:name="AzureRightsManagement"/>
      <w:bookmarkStart w:id="132" w:name="_Toc459970716"/>
      <w:bookmarkStart w:id="133" w:name="_Toc457466430"/>
      <w:bookmarkStart w:id="134" w:name="_Toc491679655"/>
      <w:r w:rsidRPr="005C6B3F">
        <w:rPr>
          <w:lang w:val="fi-FI"/>
        </w:rPr>
        <w:t>Azure Information Protection</w:t>
      </w:r>
      <w:bookmarkEnd w:id="131"/>
      <w:r w:rsidRPr="005C6B3F">
        <w:rPr>
          <w:lang w:val="fi-FI"/>
        </w:rPr>
        <w:t xml:space="preserve"> Premium</w:t>
      </w:r>
      <w:bookmarkEnd w:id="132"/>
      <w:bookmarkEnd w:id="133"/>
      <w:bookmarkEnd w:id="134"/>
    </w:p>
    <w:bookmarkEnd w:id="130"/>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680562"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68056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708E5029" w14:textId="77777777" w:rsidR="00271922" w:rsidRPr="00747204" w:rsidRDefault="00271922" w:rsidP="00271922">
      <w:pPr>
        <w:pStyle w:val="ProductList-Offering1Heading"/>
      </w:pPr>
      <w:bookmarkStart w:id="135" w:name="_Toc388464308"/>
      <w:bookmarkStart w:id="136" w:name="Dynamics365"/>
      <w:bookmarkStart w:id="137" w:name="_Toc484158298"/>
      <w:bookmarkStart w:id="138" w:name="_Toc476230929"/>
      <w:bookmarkStart w:id="139" w:name="_Toc491679656"/>
      <w:bookmarkEnd w:id="122"/>
      <w:bookmarkEnd w:id="123"/>
      <w:bookmarkEnd w:id="124"/>
      <w:bookmarkEnd w:id="135"/>
      <w:r>
        <w:t>Microsoft Dynamics 365 Services</w:t>
      </w:r>
      <w:bookmarkEnd w:id="136"/>
      <w:bookmarkEnd w:id="137"/>
      <w:bookmarkEnd w:id="138"/>
      <w:bookmarkEnd w:id="139"/>
    </w:p>
    <w:p w14:paraId="1EA62DC2" w14:textId="77777777" w:rsidR="00271922" w:rsidRPr="00271922" w:rsidRDefault="00271922" w:rsidP="00271922">
      <w:pPr>
        <w:pStyle w:val="ProductList-Body"/>
        <w:rPr>
          <w:rFonts w:asciiTheme="majorHAnsi" w:hAnsiTheme="majorHAnsi"/>
          <w:sz w:val="16"/>
          <w:szCs w:val="16"/>
          <w:lang w:val="en-US"/>
        </w:rPr>
        <w:sectPr w:rsidR="00271922" w:rsidRPr="00271922" w:rsidSect="00271922">
          <w:footerReference w:type="first" r:id="rId35"/>
          <w:pgSz w:w="12240" w:h="15840"/>
          <w:pgMar w:top="1440" w:right="720" w:bottom="1440" w:left="720" w:header="720" w:footer="720" w:gutter="0"/>
          <w:cols w:space="720"/>
          <w:titlePg/>
          <w:docGrid w:linePitch="360"/>
        </w:sectPr>
      </w:pPr>
    </w:p>
    <w:p w14:paraId="6836356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Case Management, Enterprise Edition</w:t>
      </w:r>
    </w:p>
    <w:p w14:paraId="02ACA185"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Customer Service, Enterprise Edition</w:t>
      </w:r>
    </w:p>
    <w:p w14:paraId="33BD15A7"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Field Services, Enterprise Edition</w:t>
      </w:r>
    </w:p>
    <w:p w14:paraId="77F4733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Finance and Operations, Business Edition</w:t>
      </w:r>
    </w:p>
    <w:p w14:paraId="77F4399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Activity, Enterprise Edition</w:t>
      </w:r>
    </w:p>
    <w:p w14:paraId="6F52AD46"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Operations Device, Enterprise Edition</w:t>
      </w:r>
    </w:p>
    <w:p w14:paraId="51CE38A9"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Project Service Automation, Enterprise Edition</w:t>
      </w:r>
    </w:p>
    <w:p w14:paraId="6F608A53"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Retail, Enterprise Edition</w:t>
      </w:r>
    </w:p>
    <w:p w14:paraId="65A797AC"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Sales, Enterprise Edition</w:t>
      </w:r>
    </w:p>
    <w:p w14:paraId="697295B2"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Talent, Enterprise Edition</w:t>
      </w:r>
    </w:p>
    <w:p w14:paraId="6BE5C34D"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Business Edition</w:t>
      </w:r>
    </w:p>
    <w:p w14:paraId="6882418E" w14:textId="77777777" w:rsidR="00271922" w:rsidRPr="00271922" w:rsidRDefault="00271922" w:rsidP="00271922">
      <w:pPr>
        <w:pStyle w:val="ProductList-Body"/>
        <w:rPr>
          <w:sz w:val="16"/>
          <w:szCs w:val="16"/>
          <w:lang w:val="en-US"/>
        </w:rPr>
      </w:pPr>
      <w:r w:rsidRPr="00271922">
        <w:rPr>
          <w:rFonts w:asciiTheme="majorHAnsi" w:hAnsiTheme="majorHAnsi"/>
          <w:sz w:val="16"/>
          <w:szCs w:val="16"/>
          <w:lang w:val="en-US"/>
        </w:rPr>
        <w:t>Microsoft Dynamics 365 for Team Members, Enterprise Edition</w:t>
      </w:r>
    </w:p>
    <w:p w14:paraId="6819C3AB" w14:textId="77777777" w:rsidR="00271922" w:rsidRPr="000510FA" w:rsidRDefault="00271922" w:rsidP="00271922">
      <w:pPr>
        <w:pStyle w:val="ProductList-Body"/>
        <w:rPr>
          <w:sz w:val="16"/>
          <w:szCs w:val="16"/>
        </w:rPr>
      </w:pPr>
      <w:r w:rsidRPr="000510FA">
        <w:rPr>
          <w:rFonts w:asciiTheme="majorHAnsi" w:hAnsiTheme="majorHAnsi"/>
          <w:sz w:val="16"/>
          <w:szCs w:val="16"/>
        </w:rPr>
        <w:t>Microsoft Relationship Sales</w:t>
      </w:r>
    </w:p>
    <w:p w14:paraId="3F746438" w14:textId="77777777" w:rsidR="00271922" w:rsidRPr="005F08E6" w:rsidRDefault="00271922" w:rsidP="00271922">
      <w:pPr>
        <w:pStyle w:val="ProductList-Body"/>
        <w:rPr>
          <w:rFonts w:asciiTheme="majorHAnsi" w:hAnsiTheme="majorHAnsi"/>
          <w:sz w:val="16"/>
          <w:szCs w:val="16"/>
        </w:rPr>
        <w:sectPr w:rsidR="00271922"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7145F630" w14:textId="77777777" w:rsidR="00271922" w:rsidRPr="00747204" w:rsidRDefault="00271922" w:rsidP="00271922">
      <w:pPr>
        <w:pStyle w:val="ProductList-Body"/>
        <w:tabs>
          <w:tab w:val="clear" w:pos="158"/>
          <w:tab w:val="left" w:pos="360"/>
        </w:tabs>
      </w:pPr>
      <w:r>
        <w:t>Microsoft Dynamics 365 Servicesin ulkopuoliset käyttäjät eivät tarvitse Online-palvelun käyttöön vaadittavia tilauskäyttöoikeuksia. Tämä poikkeus ei koske (1) Asiakkaan tai sen Konserniyhtiöiden alihankkijoita tai edustajia tai (2) Ulkoisia käyttäjiä, jotka käyttävät Microsoft Dynamics 365 -asiakasohjelmistoa muiden Microsoft Dynamics 365 -palveluiden kanssa kuin niiden palveluiden tai osien kanssa, jotka sisältyvät Microsoft Dynamics 365 Unified Operations Planiin, Microsoft Dynamics 365 for Retailiin tai Microsoft Dynamics 365 for Talentiin.</w:t>
      </w:r>
    </w:p>
    <w:p w14:paraId="24027677" w14:textId="77777777" w:rsidR="00271922" w:rsidRPr="00816334" w:rsidRDefault="00271922" w:rsidP="00271922">
      <w:pPr>
        <w:pStyle w:val="ProductList-Body"/>
        <w:tabs>
          <w:tab w:val="clear" w:pos="158"/>
          <w:tab w:val="left" w:pos="360"/>
        </w:tabs>
        <w:rPr>
          <w:szCs w:val="18"/>
        </w:rPr>
      </w:pPr>
    </w:p>
    <w:p w14:paraId="0D8783C8" w14:textId="77777777" w:rsidR="00271922" w:rsidRPr="00816334" w:rsidRDefault="00271922" w:rsidP="00271922">
      <w:pPr>
        <w:pStyle w:val="ProductList-ClauseHeading"/>
        <w:rPr>
          <w:szCs w:val="18"/>
        </w:rPr>
      </w:pPr>
      <w:r w:rsidRPr="00816334">
        <w:rPr>
          <w:szCs w:val="18"/>
        </w:rPr>
        <w:t>Microsoft Dynamics 365 Unified Operations Plan</w:t>
      </w:r>
    </w:p>
    <w:p w14:paraId="22D74D40" w14:textId="77777777"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Microsoft Dynamics 365 Finance and Operationsin ja Microsoft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4E833D0" w14:textId="77777777" w:rsidR="00271922" w:rsidRPr="00816334" w:rsidRDefault="00271922" w:rsidP="00271922">
      <w:pPr>
        <w:pStyle w:val="ProductList-Body"/>
        <w:tabs>
          <w:tab w:val="left" w:pos="360"/>
        </w:tabs>
        <w:rPr>
          <w:szCs w:val="18"/>
        </w:rPr>
      </w:pPr>
      <w:r w:rsidRPr="00816334">
        <w:rPr>
          <w:b/>
          <w:color w:val="00188F"/>
          <w:szCs w:val="18"/>
        </w:rPr>
        <w:t>Microsoft Dynamics 365 for Talent</w:t>
      </w:r>
    </w:p>
    <w:p w14:paraId="5B1866A3" w14:textId="77777777" w:rsidR="00271922" w:rsidRPr="00816334" w:rsidRDefault="00271922" w:rsidP="00271922">
      <w:pPr>
        <w:pStyle w:val="ProductList-Body"/>
        <w:tabs>
          <w:tab w:val="clear" w:pos="158"/>
          <w:tab w:val="left" w:pos="360"/>
        </w:tabs>
        <w:rPr>
          <w:szCs w:val="18"/>
        </w:rPr>
      </w:pPr>
      <w:r w:rsidRPr="00816334">
        <w:rPr>
          <w:szCs w:val="18"/>
        </w:rPr>
        <w:t>Microsoft Dynamics 365 for Talent -käyttäjät, jotka ovat (1) houkuttelumoduulin ehdokkaita tai (2) siirtymismoduulin uusia palkollisia, eivät tarvitse SL-käyttöoikeutta Online-palvelun käyttöön.</w:t>
      </w:r>
    </w:p>
    <w:p w14:paraId="52265E45" w14:textId="77777777" w:rsidR="00271922" w:rsidRPr="00816334" w:rsidRDefault="00271922" w:rsidP="00271922">
      <w:pPr>
        <w:pStyle w:val="ProductList-Body"/>
        <w:tabs>
          <w:tab w:val="clear" w:pos="158"/>
          <w:tab w:val="left" w:pos="360"/>
        </w:tabs>
        <w:rPr>
          <w:szCs w:val="18"/>
        </w:rPr>
      </w:pPr>
    </w:p>
    <w:p w14:paraId="24FB5BDA" w14:textId="77777777" w:rsidR="00271922" w:rsidRPr="00816334" w:rsidRDefault="00271922" w:rsidP="00271922">
      <w:pPr>
        <w:pStyle w:val="ProductList-ClauseHeading"/>
        <w:rPr>
          <w:szCs w:val="18"/>
        </w:rPr>
      </w:pPr>
      <w:r w:rsidRPr="00816334">
        <w:rPr>
          <w:szCs w:val="18"/>
        </w:rPr>
        <w:t>Dynamics 365 User SL-, From SA User SL- ja Add-on User SL -tilauskäyttöoikeuksien palvelinkäyttöoikeudet</w:t>
      </w:r>
    </w:p>
    <w:p w14:paraId="59FF8B6B" w14:textId="77777777" w:rsidR="00271922" w:rsidRPr="00816334" w:rsidRDefault="00271922" w:rsidP="00271922">
      <w:pPr>
        <w:pStyle w:val="ProductList-Body"/>
        <w:rPr>
          <w:szCs w:val="18"/>
        </w:rPr>
      </w:pPr>
      <w:r w:rsidRPr="00816334">
        <w:rPr>
          <w:szCs w:val="18"/>
        </w:rPr>
        <w:t>Alla olevat palvelimen käyttöoikeusehdot eivät koske Asiakkaita, joilla on Dynamics 365 Business Edition -käyttöoikeus, tai Asiakkaita, joilla on Dynamics 365 Enterprise Edition -käyttöoikeus Open License-, Open Value- ja Open Value -tilauksella.</w:t>
      </w:r>
    </w:p>
    <w:p w14:paraId="3B945DD0" w14:textId="77777777" w:rsidR="00271922" w:rsidRPr="00816334" w:rsidRDefault="00271922" w:rsidP="00271922">
      <w:pPr>
        <w:pStyle w:val="ProductList-Body"/>
        <w:rPr>
          <w:szCs w:val="18"/>
        </w:rPr>
      </w:pPr>
    </w:p>
    <w:p w14:paraId="45DFDB84" w14:textId="77777777" w:rsidR="00271922" w:rsidRPr="00271922" w:rsidRDefault="00271922" w:rsidP="00271922">
      <w:pPr>
        <w:pStyle w:val="ProductList-Body"/>
        <w:ind w:left="180"/>
        <w:rPr>
          <w:szCs w:val="18"/>
          <w:lang w:val="en-US"/>
        </w:rPr>
      </w:pPr>
      <w:r w:rsidRPr="00271922">
        <w:rPr>
          <w:b/>
          <w:color w:val="0072C6"/>
          <w:szCs w:val="18"/>
          <w:lang w:val="en-US"/>
        </w:rPr>
        <w:t>Microsoft Dynamics 365 for Operations On-premises Server</w:t>
      </w:r>
    </w:p>
    <w:p w14:paraId="37F52075"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Unified Operations Plan -tilaus (tai sopimuksen erillinen käyttöoikeudella varustettu osa), saavat:</w:t>
      </w:r>
    </w:p>
    <w:p w14:paraId="51EB099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Microsoft Dynamics 365 for Operations Server -ohjelmiston kopioita verkkopalvelimeen tai jaettuihin palvelimiin</w:t>
      </w:r>
    </w:p>
    <w:p w14:paraId="40DC8F19" w14:textId="77777777"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Microsoft Dynamics AX 2012 R3 Server -ohjelmistoa Microsoft Dynamic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184291D3" w14:textId="77777777" w:rsidR="00271922" w:rsidRPr="00816334" w:rsidRDefault="00271922" w:rsidP="00271922">
      <w:pPr>
        <w:pStyle w:val="ProductList-Body"/>
        <w:tabs>
          <w:tab w:val="clear" w:pos="158"/>
          <w:tab w:val="left" w:pos="180"/>
        </w:tabs>
        <w:ind w:left="180"/>
        <w:rPr>
          <w:szCs w:val="18"/>
        </w:rPr>
      </w:pPr>
      <w:r w:rsidRPr="00816334">
        <w:rPr>
          <w:b/>
          <w:color w:val="0072C6"/>
          <w:szCs w:val="18"/>
        </w:rPr>
        <w:t>Microsoft Dynamics 365 On-premises Server</w:t>
      </w:r>
    </w:p>
    <w:p w14:paraId="4CE10C2A" w14:textId="77777777" w:rsidR="00271922" w:rsidRPr="00816334" w:rsidRDefault="00271922" w:rsidP="00271922">
      <w:pPr>
        <w:pStyle w:val="ProductList-Body"/>
        <w:ind w:left="180"/>
        <w:rPr>
          <w:szCs w:val="18"/>
        </w:rPr>
      </w:pPr>
      <w:r w:rsidRPr="00816334">
        <w:rPr>
          <w:szCs w:val="18"/>
        </w:rPr>
        <w:t>Asiakkaat, joilla on (1) Microsoft Dynamics 365 Plan- tai (2) Microsoft Dynamics 365 Customer Engagement Plan -tilaus (tai sopimuksen erillinen käyttöoikeudella varustettu osa), saavat:</w:t>
      </w:r>
    </w:p>
    <w:p w14:paraId="709C9028" w14:textId="77777777" w:rsidR="00271922" w:rsidRPr="00C631DF" w:rsidRDefault="00271922" w:rsidP="00271922">
      <w:pPr>
        <w:pStyle w:val="ProductList-Body"/>
        <w:numPr>
          <w:ilvl w:val="0"/>
          <w:numId w:val="43"/>
        </w:numPr>
        <w:rPr>
          <w:spacing w:val="-2"/>
          <w:szCs w:val="18"/>
        </w:rPr>
      </w:pPr>
      <w:r w:rsidRPr="00C631DF">
        <w:rPr>
          <w:spacing w:val="-2"/>
          <w:szCs w:val="18"/>
        </w:rPr>
        <w:t>asentaa haluamansa määrän Microsoft Dynamics 365 Server (on-premises) -ohjelmiston kopioita verkkopalvelimeen tai jaettuihin palvelimiin</w:t>
      </w:r>
    </w:p>
    <w:p w14:paraId="415333C2" w14:textId="77777777" w:rsidR="00271922" w:rsidRPr="00271922" w:rsidRDefault="00271922" w:rsidP="00271922">
      <w:pPr>
        <w:pStyle w:val="ProductList-Body"/>
        <w:numPr>
          <w:ilvl w:val="0"/>
          <w:numId w:val="43"/>
        </w:numPr>
        <w:rPr>
          <w:szCs w:val="18"/>
          <w:lang w:val="en-US"/>
        </w:rPr>
      </w:pPr>
      <w:r w:rsidRPr="00271922">
        <w:rPr>
          <w:szCs w:val="18"/>
          <w:lang w:val="en-US"/>
        </w:rPr>
        <w:t xml:space="preserve">asentaa Microsoft Dynamics CRM 2016 Server -ohjelmiston Microsoft Dynamic 365 On-Premise Serverin asemesta </w:t>
      </w:r>
    </w:p>
    <w:p w14:paraId="2FF5829A" w14:textId="77777777" w:rsidR="00271922" w:rsidRPr="00816334" w:rsidRDefault="00271922" w:rsidP="00271922">
      <w:pPr>
        <w:pStyle w:val="ProductList-Body"/>
        <w:numPr>
          <w:ilvl w:val="0"/>
          <w:numId w:val="43"/>
        </w:numPr>
        <w:rPr>
          <w:szCs w:val="18"/>
        </w:rPr>
      </w:pPr>
      <w:r w:rsidRPr="00816334">
        <w:rPr>
          <w:szCs w:val="18"/>
        </w:rPr>
        <w:t>sallia palvelinohjelmiston käytön käyttäjille ja laitteille, joille on määritetty kelvollinen SL-käyttöoikeus</w:t>
      </w:r>
    </w:p>
    <w:p w14:paraId="78A021B6" w14:textId="77777777" w:rsidR="00271922" w:rsidRPr="00816334" w:rsidRDefault="00271922" w:rsidP="00271922">
      <w:pPr>
        <w:pStyle w:val="ProductList-Body"/>
        <w:numPr>
          <w:ilvl w:val="0"/>
          <w:numId w:val="43"/>
        </w:numPr>
        <w:rPr>
          <w:szCs w:val="18"/>
        </w:rPr>
      </w:pPr>
      <w:r w:rsidRPr="00816334">
        <w:rPr>
          <w:szCs w:val="18"/>
        </w:rPr>
        <w:t>sallia niiden käyttäjien ja laitteiden, joille on määritetty jokin seuraavista CAL-käyttöoikeuksista, käyttää palvelinohjelmiston versiota, joka on uusin tilauksen alkamispäivänä: Microsoft Dynamics 365 On-premises for Sales-, Customer Service- tai Team Members -CAL-käyttöoikeudet tai Microsoft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00A2ADA0" w14:textId="77777777" w:rsidR="00271922" w:rsidRPr="00271922" w:rsidRDefault="00271922" w:rsidP="00271922">
      <w:pPr>
        <w:pStyle w:val="ProductList-Body"/>
        <w:rPr>
          <w:szCs w:val="18"/>
          <w:lang w:val="en-US"/>
        </w:rPr>
      </w:pPr>
      <w:r w:rsidRPr="00271922">
        <w:rPr>
          <w:b/>
          <w:color w:val="00188F"/>
          <w:szCs w:val="18"/>
          <w:lang w:val="en-US"/>
        </w:rPr>
        <w:t>Microsoft Relationship Sales</w:t>
      </w:r>
    </w:p>
    <w:p w14:paraId="7BEB89F8" w14:textId="77777777" w:rsidR="00271922" w:rsidRPr="00271922" w:rsidRDefault="00271922" w:rsidP="00271922">
      <w:pPr>
        <w:pStyle w:val="ProductList-Body"/>
        <w:rPr>
          <w:szCs w:val="18"/>
          <w:lang w:val="en-US"/>
        </w:rPr>
      </w:pPr>
      <w:r w:rsidRPr="00271922">
        <w:rPr>
          <w:szCs w:val="18"/>
          <w:lang w:val="en-US"/>
        </w:rPr>
        <w:t>Microsoft Relationship Sales -ratkaisu sisältää seuraavat: Microsoft Dynamics 365 for Sales, Enterprise Edition sekä LinkedIn Sales Navigator, Enterprise Edition.</w:t>
      </w:r>
    </w:p>
    <w:p w14:paraId="1618EDCD" w14:textId="77777777" w:rsidR="00271922" w:rsidRPr="00271922" w:rsidRDefault="00271922" w:rsidP="00271922">
      <w:pPr>
        <w:pStyle w:val="ProductList-Body"/>
        <w:rPr>
          <w:lang w:val="en-US"/>
        </w:rPr>
      </w:pPr>
    </w:p>
    <w:p w14:paraId="5567967B" w14:textId="77777777" w:rsidR="00271922" w:rsidRPr="00271922" w:rsidRDefault="00271922" w:rsidP="00271922">
      <w:pPr>
        <w:pStyle w:val="ProductList-Body"/>
        <w:ind w:left="180"/>
        <w:rPr>
          <w:lang w:val="en-US"/>
        </w:rPr>
      </w:pPr>
      <w:r w:rsidRPr="00271922">
        <w:rPr>
          <w:b/>
          <w:color w:val="0072C6"/>
          <w:lang w:val="en-US"/>
        </w:rPr>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36"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37"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38"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77777777" w:rsidR="00271922" w:rsidRPr="00747204" w:rsidRDefault="00271922" w:rsidP="00271922">
      <w:pPr>
        <w:pStyle w:val="ProductList-Body"/>
        <w:ind w:left="180"/>
      </w:pPr>
      <w:r>
        <w:t>LinkedIn Sales Navigator, Enterprise Editionilla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40" w:name="_Toc459970722"/>
      <w:bookmarkStart w:id="141" w:name="MicrosoftSocialEngagement"/>
      <w:r>
        <w:rPr>
          <w:b/>
          <w:color w:val="00188F"/>
        </w:rPr>
        <w:t>Microsoft Social Engagement</w:t>
      </w:r>
      <w:bookmarkEnd w:id="140"/>
    </w:p>
    <w:bookmarkEnd w:id="141"/>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680562"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42" w:name="_Toc491679657"/>
      <w:bookmarkStart w:id="143" w:name="O365Services"/>
      <w:r w:rsidRPr="00694022">
        <w:rPr>
          <w:lang w:val="fi-FI"/>
        </w:rPr>
        <w:t>Office 365 -palvelut</w:t>
      </w:r>
      <w:bookmarkEnd w:id="142"/>
    </w:p>
    <w:bookmarkEnd w:id="143"/>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44" w:name="CoreFeaturesforOffice365Services"/>
      <w:r>
        <w:rPr>
          <w:b/>
          <w:color w:val="00188F"/>
        </w:rPr>
        <w:t>Office 365 -palveluiden ydinominaisuudet</w:t>
      </w:r>
    </w:p>
    <w:bookmarkEnd w:id="144"/>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45" w:name="MicrosoftTeams"/>
      <w:r>
        <w:rPr>
          <w:b/>
          <w:color w:val="00188F"/>
        </w:rPr>
        <w:t>Microsoft Teams</w:t>
      </w:r>
      <w:bookmarkEnd w:id="145"/>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46" w:name="ExchangeOnline"/>
      <w:r w:rsidRPr="00694022">
        <w:rPr>
          <w:lang w:val="fi-FI"/>
        </w:rPr>
        <w:tab/>
      </w:r>
      <w:bookmarkStart w:id="147" w:name="_Toc491679658"/>
      <w:r w:rsidRPr="005C6B3F">
        <w:t>Exchange Online</w:t>
      </w:r>
      <w:bookmarkEnd w:id="147"/>
    </w:p>
    <w:p w14:paraId="504B85AD" w14:textId="77777777" w:rsidR="00E93FD0" w:rsidRPr="005C6B3F" w:rsidRDefault="00E93FD0" w:rsidP="004E52BA">
      <w:pPr>
        <w:pStyle w:val="ProductList-Offering1"/>
        <w:rPr>
          <w:lang w:val="en-US"/>
        </w:rPr>
        <w:sectPr w:rsidR="00E93FD0" w:rsidRPr="005C6B3F" w:rsidSect="00E275D6">
          <w:footerReference w:type="first" r:id="rId39"/>
          <w:type w:val="continuous"/>
          <w:pgSz w:w="12240" w:h="15840"/>
          <w:pgMar w:top="1440" w:right="720" w:bottom="1440" w:left="720" w:header="720" w:footer="720" w:gutter="0"/>
          <w:cols w:space="720"/>
          <w:titlePg/>
          <w:docGrid w:linePitch="360"/>
        </w:sectPr>
      </w:pPr>
    </w:p>
    <w:bookmarkEnd w:id="146"/>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0"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3BAFC2A2" w14:textId="77777777" w:rsidR="00592951" w:rsidRPr="0008458E" w:rsidRDefault="00592951" w:rsidP="00592951">
      <w:pPr>
        <w:pStyle w:val="ProductList-ClauseHeading"/>
      </w:pPr>
      <w:r>
        <w:t>Palvelun salaus asiakkaan avaimella</w:t>
      </w:r>
    </w:p>
    <w:p w14:paraId="60CA86C2" w14:textId="77777777" w:rsidR="00592951" w:rsidRPr="0008458E" w:rsidRDefault="00592951" w:rsidP="00592951">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7BA3F0FE" w14:textId="77777777" w:rsidR="00592951" w:rsidRDefault="00592951" w:rsidP="0068779C">
      <w:pPr>
        <w:pStyle w:val="ProductList-Body"/>
        <w:keepNext/>
        <w:tabs>
          <w:tab w:val="clear" w:pos="158"/>
          <w:tab w:val="left" w:pos="180"/>
        </w:tabs>
        <w:rPr>
          <w:b/>
          <w:color w:val="00188F"/>
        </w:rPr>
      </w:pPr>
    </w:p>
    <w:p w14:paraId="542F144C" w14:textId="1C9783B1"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48" w:name="_Toc423959249"/>
      <w:r w:rsidRPr="00487437">
        <w:rPr>
          <w:b/>
          <w:color w:val="00188F"/>
        </w:rPr>
        <w:t>Palvelutasosopimus</w:t>
      </w:r>
      <w:bookmarkEnd w:id="148"/>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680562"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49" w:name="_Toc491679659"/>
      <w:bookmarkStart w:id="150" w:name="Office365Applications"/>
      <w:r>
        <w:t>Office 365 Applications</w:t>
      </w:r>
      <w:bookmarkEnd w:id="149"/>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50"/>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1"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68056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51" w:name="MicrosoftMyAnalytics"/>
      <w:bookmarkStart w:id="152" w:name="_Toc465426847"/>
      <w:bookmarkStart w:id="153" w:name="_Toc491679660"/>
      <w:r w:rsidRPr="005C6B3F">
        <w:rPr>
          <w:lang w:val="fi-FI"/>
        </w:rPr>
        <w:t>Microsoft MyAnalytics</w:t>
      </w:r>
      <w:bookmarkEnd w:id="151"/>
      <w:bookmarkEnd w:id="152"/>
      <w:bookmarkEnd w:id="153"/>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680562"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54" w:name="_Toc491679661"/>
      <w:r w:rsidRPr="00694022">
        <w:rPr>
          <w:lang w:val="fi-FI"/>
        </w:rPr>
        <w:t>Office Online</w:t>
      </w:r>
      <w:bookmarkEnd w:id="154"/>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68056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55" w:name="_Toc491679662"/>
      <w:r w:rsidRPr="00694022">
        <w:rPr>
          <w:lang w:val="fi-FI"/>
        </w:rPr>
        <w:t>OneDrive for Business</w:t>
      </w:r>
      <w:bookmarkEnd w:id="155"/>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68056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56" w:name="_Toc453946627"/>
      <w:bookmarkStart w:id="157" w:name="_Toc451949065"/>
      <w:bookmarkStart w:id="158" w:name="_Toc491679663"/>
      <w:bookmarkStart w:id="159" w:name="ProjectOnline"/>
      <w:r>
        <w:t>Project Online</w:t>
      </w:r>
      <w:bookmarkEnd w:id="156"/>
      <w:bookmarkEnd w:id="157"/>
      <w:bookmarkEnd w:id="158"/>
    </w:p>
    <w:bookmarkEnd w:id="159"/>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680562"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60" w:name="_Toc491679664"/>
      <w:r w:rsidR="005B7124" w:rsidRPr="005C6B3F">
        <w:t>SharePoint Online</w:t>
      </w:r>
      <w:bookmarkEnd w:id="160"/>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091176A"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56767401"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592951">
        <w:t>F</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68056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61" w:name="SkypeforBusinessOnline"/>
      <w:r w:rsidRPr="00694022">
        <w:rPr>
          <w:lang w:val="fi-FI"/>
        </w:rPr>
        <w:tab/>
      </w:r>
      <w:bookmarkStart w:id="162" w:name="_Toc431797723"/>
      <w:bookmarkStart w:id="163" w:name="_Toc431459539"/>
      <w:bookmarkStart w:id="164" w:name="_Toc491679665"/>
      <w:r w:rsidRPr="00694022">
        <w:rPr>
          <w:lang w:val="fi-FI"/>
        </w:rPr>
        <w:t xml:space="preserve">Skype for Business </w:t>
      </w:r>
      <w:bookmarkEnd w:id="162"/>
      <w:r w:rsidRPr="00694022">
        <w:rPr>
          <w:lang w:val="fi-FI"/>
        </w:rPr>
        <w:t>Online</w:t>
      </w:r>
      <w:bookmarkEnd w:id="161"/>
      <w:bookmarkEnd w:id="163"/>
      <w:bookmarkEnd w:id="16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680562"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65" w:name="Office365palveluidenydinominaisuudet"/>
      <w:r>
        <w:rPr>
          <w:b/>
          <w:color w:val="00188F"/>
        </w:rPr>
        <w:t>Office 365 -palveluiden ydinominaisuudet</w:t>
      </w:r>
      <w:bookmarkEnd w:id="16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680562"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66" w:name="SkypeforBusinessOnlinePTSN"/>
      <w:r>
        <w:rPr>
          <w:lang w:val="nb-NO"/>
        </w:rPr>
        <w:tab/>
      </w:r>
      <w:bookmarkStart w:id="167" w:name="_Toc491679666"/>
      <w:r w:rsidR="00572A12" w:rsidRPr="00260ADB">
        <w:rPr>
          <w:lang w:val="nb-NO"/>
        </w:rPr>
        <w:t>Skype for Business Online PSTN Services</w:t>
      </w:r>
      <w:bookmarkEnd w:id="167"/>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66"/>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Puhelinverkon käyttöehdot voivat vaihdella maasta toiseen. Kaikki sisältyvät verot, maksut ja maakohtaiset käyttöehdot on ilmoitettu volyymikäyttöoikeussivustossa (</w:t>
      </w:r>
      <w:hyperlink r:id="rId42"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680562"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68" w:name="_Toc491679667"/>
      <w:bookmarkStart w:id="169" w:name="OtherOnlineServices"/>
      <w:r w:rsidRPr="00694022">
        <w:rPr>
          <w:lang w:val="fi-FI"/>
        </w:rPr>
        <w:t>Muut Online-palvelut</w:t>
      </w:r>
      <w:bookmarkEnd w:id="168"/>
    </w:p>
    <w:p w14:paraId="29FC085D" w14:textId="77777777" w:rsidR="00173CF9" w:rsidRDefault="00173CF9" w:rsidP="00173CF9">
      <w:pPr>
        <w:pStyle w:val="ProductList-Offering2Heading"/>
        <w:outlineLvl w:val="2"/>
      </w:pPr>
      <w:bookmarkStart w:id="170" w:name="MicrosoftLearning"/>
      <w:bookmarkStart w:id="171" w:name="MicrosoftPowerBIPro"/>
      <w:bookmarkEnd w:id="169"/>
      <w:r w:rsidRPr="00173CF9">
        <w:rPr>
          <w:lang w:val="fi-FI"/>
        </w:rPr>
        <w:tab/>
      </w:r>
      <w:bookmarkStart w:id="172" w:name="_Toc476230941"/>
      <w:bookmarkStart w:id="173" w:name="_Toc476476626"/>
      <w:bookmarkStart w:id="174" w:name="_Toc491679668"/>
      <w:bookmarkStart w:id="175" w:name="BingMaps"/>
      <w:r>
        <w:t>Bing Maps Enterprise Platform ja Mobile Asset Management Platform</w:t>
      </w:r>
      <w:bookmarkEnd w:id="172"/>
      <w:bookmarkEnd w:id="173"/>
      <w:bookmarkEnd w:id="174"/>
    </w:p>
    <w:bookmarkEnd w:id="175"/>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3" w:history="1">
        <w:r>
          <w:rPr>
            <w:rStyle w:val="Hyperlink"/>
          </w:rPr>
          <w:t>https://aka.ms/bingmapsplatformapistou</w:t>
        </w:r>
      </w:hyperlink>
      <w:r>
        <w:t xml:space="preserve"> ja </w:t>
      </w:r>
      <w:hyperlink r:id="rId44"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5"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680562"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2B5BA8DA" w:rsidR="006C4BFF" w:rsidRPr="004E78BB" w:rsidRDefault="006C4BFF" w:rsidP="006C4BFF">
      <w:pPr>
        <w:pStyle w:val="ProductList-Offering2Heading"/>
        <w:outlineLvl w:val="2"/>
      </w:pPr>
      <w:r>
        <w:tab/>
      </w:r>
      <w:bookmarkStart w:id="176" w:name="_Toc476230942"/>
      <w:bookmarkStart w:id="177" w:name="_Toc491679669"/>
      <w:bookmarkStart w:id="178" w:name="BusinessApplicationPlatform"/>
      <w:r>
        <w:t>Business Application Platform</w:t>
      </w:r>
      <w:bookmarkEnd w:id="176"/>
      <w:bookmarkEnd w:id="177"/>
    </w:p>
    <w:bookmarkEnd w:id="178"/>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6"/>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47"/>
          <w:footerReference w:type="first" r:id="rId48"/>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77777777" w:rsidR="00592951" w:rsidRPr="0008458E"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6B23B26D" w14:textId="77777777" w:rsidR="00AD1C5D" w:rsidRPr="00E9084B" w:rsidRDefault="0068056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387A6CF7" w14:textId="48C1431E" w:rsidR="00173CF9" w:rsidRPr="00173CF9" w:rsidRDefault="00173CF9" w:rsidP="00173CF9">
      <w:pPr>
        <w:pStyle w:val="ProductList-Offering2Heading"/>
        <w:ind w:firstLine="158"/>
        <w:outlineLvl w:val="2"/>
        <w:rPr>
          <w:b w:val="0"/>
          <w:color w:val="000000" w:themeColor="text1"/>
          <w:sz w:val="8"/>
          <w:szCs w:val="8"/>
          <w:lang w:val="fi-FI"/>
        </w:rPr>
      </w:pPr>
      <w:bookmarkStart w:id="179" w:name="_Toc491679670"/>
      <w:bookmarkStart w:id="180" w:name="_Toc476476628"/>
      <w:r w:rsidRPr="00173CF9">
        <w:rPr>
          <w:lang w:val="fi-FI"/>
        </w:rPr>
        <w:t>Kaizala</w:t>
      </w:r>
      <w:bookmarkEnd w:id="179"/>
    </w:p>
    <w:p w14:paraId="4BB304D0" w14:textId="77777777" w:rsidR="00173CF9" w:rsidRDefault="00173CF9" w:rsidP="00173CF9">
      <w:pPr>
        <w:pStyle w:val="ProductList-Body"/>
        <w:keepNext/>
        <w:tabs>
          <w:tab w:val="clear" w:pos="158"/>
          <w:tab w:val="left" w:pos="360"/>
        </w:tabs>
        <w:rPr>
          <w:b/>
          <w:color w:val="00188F"/>
        </w:rPr>
      </w:pPr>
      <w:r>
        <w:rPr>
          <w:b/>
          <w:color w:val="00188F"/>
        </w:rPr>
        <w:t>Palvelutasosopimus</w:t>
      </w:r>
    </w:p>
    <w:p w14:paraId="2DCC8B89" w14:textId="77777777" w:rsidR="00173CF9" w:rsidRDefault="00173CF9" w:rsidP="00173CF9">
      <w:pPr>
        <w:pStyle w:val="ProductList-Body"/>
        <w:rPr>
          <w:b/>
          <w:color w:val="00188F"/>
        </w:rPr>
      </w:pPr>
      <w:r>
        <w:t>Kaizalalle ei ole palvelutasosopimusta.</w:t>
      </w:r>
    </w:p>
    <w:p w14:paraId="1B11D6CC" w14:textId="77777777" w:rsidR="00173CF9" w:rsidRPr="00585A48" w:rsidRDefault="00680562" w:rsidP="00173CF9">
      <w:pPr>
        <w:pStyle w:val="ProductList-Body"/>
        <w:shd w:val="clear" w:color="auto" w:fill="A6A6A6" w:themeFill="background1" w:themeFillShade="A6"/>
        <w:spacing w:before="120" w:after="240"/>
        <w:jc w:val="right"/>
        <w:rPr>
          <w:sz w:val="16"/>
          <w:szCs w:val="16"/>
        </w:rPr>
      </w:pPr>
      <w:hyperlink w:anchor="TableofContents" w:history="1">
        <w:r w:rsidR="00173CF9">
          <w:rPr>
            <w:rStyle w:val="Hyperlink"/>
            <w:sz w:val="16"/>
            <w:szCs w:val="16"/>
          </w:rPr>
          <w:t>Sisällys</w:t>
        </w:r>
      </w:hyperlink>
      <w:r w:rsidR="00173CF9">
        <w:rPr>
          <w:sz w:val="16"/>
          <w:szCs w:val="16"/>
        </w:rPr>
        <w:t xml:space="preserve"> / </w:t>
      </w:r>
      <w:hyperlink w:anchor="GeneralTerms" w:history="1">
        <w:r w:rsidR="00173CF9">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r>
        <w:rPr>
          <w:lang w:val="fi-FI"/>
        </w:rPr>
        <w:tab/>
      </w:r>
      <w:bookmarkStart w:id="181" w:name="_Toc491679671"/>
      <w:r w:rsidR="00AD1C5D" w:rsidRPr="00AD1C5D">
        <w:rPr>
          <w:lang w:val="fi-FI"/>
        </w:rPr>
        <w:t>Microsoft Cloud App Security</w:t>
      </w:r>
      <w:bookmarkEnd w:id="180"/>
      <w:bookmarkEnd w:id="181"/>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680562"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451DA2F" w14:textId="30F2A46C" w:rsidR="00FA0020" w:rsidRDefault="00FA0020" w:rsidP="00FA0020">
      <w:pPr>
        <w:pStyle w:val="ProductList-Body"/>
      </w:pPr>
    </w:p>
    <w:p w14:paraId="679A9222" w14:textId="77777777" w:rsidR="00FA0020" w:rsidRDefault="00FA0020" w:rsidP="00FA0020">
      <w:pPr>
        <w:pStyle w:val="ProductList-Body"/>
      </w:pPr>
    </w:p>
    <w:p w14:paraId="730240E3" w14:textId="77777777" w:rsidR="00FA0020" w:rsidRDefault="00FA0020" w:rsidP="00FA0020">
      <w:pPr>
        <w:pStyle w:val="ProductList-Body"/>
      </w:pPr>
    </w:p>
    <w:p w14:paraId="728734BD" w14:textId="16205FA7" w:rsidR="006C4BFF" w:rsidRPr="006C4BFF" w:rsidRDefault="006C4BFF" w:rsidP="006C4BFF">
      <w:pPr>
        <w:pStyle w:val="ProductList-Offering2Heading"/>
        <w:outlineLvl w:val="2"/>
        <w:rPr>
          <w:lang w:val="fi-FI"/>
        </w:rPr>
      </w:pPr>
      <w:r w:rsidRPr="006C4BFF">
        <w:rPr>
          <w:lang w:val="fi-FI"/>
        </w:rPr>
        <w:tab/>
      </w:r>
      <w:bookmarkStart w:id="182" w:name="_Toc476230944"/>
      <w:bookmarkStart w:id="183" w:name="_Toc491679672"/>
      <w:r w:rsidRPr="006C4BFF">
        <w:rPr>
          <w:lang w:val="fi-FI"/>
        </w:rPr>
        <w:t>Microsoft Intune</w:t>
      </w:r>
      <w:bookmarkEnd w:id="182"/>
      <w:bookmarkEnd w:id="183"/>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49"/>
          <w:footerReference w:type="first" r:id="rId50"/>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6C4BFF">
      <w:pPr>
        <w:pStyle w:val="ProductList-Body"/>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1"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680562"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84" w:name="_Toc453946633"/>
      <w:bookmarkStart w:id="185" w:name="_Toc491679673"/>
      <w:bookmarkStart w:id="186" w:name="_Toc451949071"/>
      <w:r>
        <w:t>Microsoft Learning</w:t>
      </w:r>
      <w:bookmarkEnd w:id="184"/>
      <w:bookmarkEnd w:id="185"/>
      <w:r>
        <w:t xml:space="preserve"> </w:t>
      </w:r>
      <w:bookmarkEnd w:id="186"/>
    </w:p>
    <w:bookmarkEnd w:id="170"/>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87" w:name="_Toc451949072"/>
      <w:r>
        <w:t>Microsoft Learning Imagine Academy</w:t>
      </w:r>
      <w:bookmarkEnd w:id="187"/>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2"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68056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71"/>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88" w:name="_Toc457466455"/>
      <w:bookmarkStart w:id="189" w:name="_Toc491679674"/>
      <w:r w:rsidRPr="005C6B3F">
        <w:rPr>
          <w:lang w:val="fi-FI"/>
        </w:rPr>
        <w:t>Minecraft: Education Edition</w:t>
      </w:r>
      <w:bookmarkEnd w:id="188"/>
      <w:bookmarkEnd w:id="189"/>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680562"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90" w:name="_Toc491679675"/>
      <w:r w:rsidR="00581CDB" w:rsidRPr="00694022">
        <w:rPr>
          <w:lang w:val="fi-FI"/>
        </w:rPr>
        <w:t>Office 365 Developer</w:t>
      </w:r>
      <w:bookmarkEnd w:id="190"/>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680562"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91" w:name="_Toc453946637"/>
      <w:bookmarkStart w:id="192" w:name="_Toc491679676"/>
      <w:r w:rsidRPr="00B12422">
        <w:rPr>
          <w:lang w:val="fi-FI"/>
        </w:rPr>
        <w:t>Windows-työasemakäyttöjärjestelmä</w:t>
      </w:r>
      <w:bookmarkEnd w:id="191"/>
      <w:bookmarkEnd w:id="192"/>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680562"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3" w:name="Attachment1"/>
      <w:bookmarkStart w:id="194" w:name="_Toc491679677"/>
      <w:r>
        <w:t>Liite 1 - Ilmoitukset</w:t>
      </w:r>
      <w:bookmarkEnd w:id="193"/>
      <w:bookmarkEnd w:id="194"/>
    </w:p>
    <w:p w14:paraId="2F4609B8" w14:textId="0A35F4A9" w:rsidR="004D27A6" w:rsidRPr="00694022" w:rsidRDefault="00D67A4B" w:rsidP="00D51544">
      <w:pPr>
        <w:pStyle w:val="ProductList-Offering1Heading"/>
        <w:rPr>
          <w:lang w:val="fi-FI"/>
        </w:rPr>
      </w:pPr>
      <w:bookmarkStart w:id="195" w:name="_Toc491679678"/>
      <w:r w:rsidRPr="00694022">
        <w:rPr>
          <w:lang w:val="fi-FI"/>
        </w:rPr>
        <w:t>Bing Maps</w:t>
      </w:r>
      <w:bookmarkEnd w:id="195"/>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4" w:history="1">
        <w:r>
          <w:rPr>
            <w:rStyle w:val="Hyperlink"/>
          </w:rPr>
          <w:t>go.microsoft.com/?linkid=9710837</w:t>
        </w:r>
      </w:hyperlink>
      <w:r>
        <w:t xml:space="preserve">, sekä Bing Maps -palvelun Tietosuojalauseketta, joka on saatavilla osoitteessa </w:t>
      </w:r>
      <w:hyperlink r:id="rId55" w:history="1">
        <w:r>
          <w:rPr>
            <w:rStyle w:val="Hyperlink"/>
          </w:rPr>
          <w:t>go.microsoft.com/fwlink/?LinkID=248686</w:t>
        </w:r>
      </w:hyperlink>
      <w:r>
        <w:t>.</w:t>
      </w:r>
    </w:p>
    <w:bookmarkStart w:id="196"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97" w:name="ProfessionalServices"/>
      <w:bookmarkStart w:id="198" w:name="_Toc491679679"/>
      <w:r w:rsidRPr="00694022">
        <w:rPr>
          <w:lang w:val="fi-FI"/>
        </w:rPr>
        <w:t>Professional Services</w:t>
      </w:r>
      <w:bookmarkEnd w:id="196"/>
      <w:bookmarkEnd w:id="197"/>
      <w:bookmarkEnd w:id="198"/>
    </w:p>
    <w:p w14:paraId="3B9BBE51" w14:textId="77777777" w:rsidR="00592951" w:rsidRPr="0008458E" w:rsidRDefault="00592951" w:rsidP="00592951">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Jos Professional Services </w:t>
      </w:r>
      <w:r>
        <w:noBreakHyphen/>
        <w:t xml:space="preserve">palvelut on kuitenkin sisällytetty eri sopimuksella, kyseisen sopimuksen ehdot ovat voimassa.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DEBD7E9" w14:textId="77777777" w:rsidR="00592951" w:rsidRPr="0008458E" w:rsidRDefault="00592951" w:rsidP="00592951">
      <w:pPr>
        <w:pStyle w:val="ProductList-Body"/>
      </w:pPr>
      <w:r>
        <w:t xml:space="preserve">Näitä Professional Services -palveluita voivat koskea Online-palveluiden lisäehdot, mutta vain siinä määrin, kuin kyseiset ehdot eivät ole ristiriidassa tämän Ilmoituksen kanssa.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Määritelmä</w:t>
      </w:r>
    </w:p>
    <w:p w14:paraId="37F52E1C" w14:textId="3BB295BE" w:rsidR="00CB0892" w:rsidRDefault="00CB0892" w:rsidP="00592951">
      <w:pPr>
        <w:pStyle w:val="ProductList-Body"/>
        <w:ind w:left="180"/>
      </w:pPr>
      <w:r>
        <w:t>Palvelut, joita tämä ilmoitus koskee, kutsutaan yhteisnimityksellä ”Professional Services -palvelut”.</w:t>
      </w:r>
    </w:p>
    <w:p w14:paraId="4D27669A" w14:textId="11769F50" w:rsidR="00592951" w:rsidRDefault="00592951" w:rsidP="00592951">
      <w:pPr>
        <w:pStyle w:val="ProductList-Body"/>
        <w:ind w:left="180"/>
      </w:pPr>
    </w:p>
    <w:p w14:paraId="5CBC3CE2" w14:textId="77777777" w:rsidR="00592951" w:rsidRPr="0008458E" w:rsidRDefault="00592951" w:rsidP="00592951">
      <w:pPr>
        <w:pStyle w:val="ProductList-Body"/>
        <w:tabs>
          <w:tab w:val="clear" w:pos="158"/>
          <w:tab w:val="left" w:pos="360"/>
        </w:tabs>
        <w:ind w:left="180"/>
        <w:outlineLvl w:val="3"/>
      </w:pPr>
      <w:r>
        <w:rPr>
          <w:b/>
          <w:color w:val="0072C6"/>
        </w:rPr>
        <w:t>Henkilötietojen käsittely</w:t>
      </w:r>
    </w:p>
    <w:p w14:paraId="3C788A16" w14:textId="77777777" w:rsidR="00592951" w:rsidRPr="0008458E" w:rsidRDefault="00592951" w:rsidP="00592951">
      <w:pPr>
        <w:pStyle w:val="CommentText"/>
        <w:ind w:left="180"/>
      </w:pPr>
      <w:r>
        <w:rPr>
          <w:sz w:val="18"/>
          <w:szCs w:val="22"/>
        </w:rPr>
        <w:t xml:space="preserve">Mikäli Microsoft on Henkilötietojen käsittelijä tai apukäsittelijä Professional Services </w:t>
      </w:r>
      <w:r>
        <w:rPr>
          <w:sz w:val="18"/>
          <w:szCs w:val="22"/>
        </w:rPr>
        <w:noBreakHyphen/>
        <w:t xml:space="preserve">palveluita tarjotessaan, Microsoft sitoutuu Liitetiedostossa 4 ilmoitettuihin tietosuoja-asetukseen liittyviin ehtoihin suhteessa kaikkiin asiakkaisiin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680562"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99" w:name="_Toc451949080"/>
      <w:bookmarkStart w:id="200" w:name="_Toc491679680"/>
      <w:r w:rsidRPr="001B5E69">
        <w:rPr>
          <w:lang w:val="fi-FI"/>
        </w:rPr>
        <w:t>Azure Media Services H.265/HEVC (tehokas videokoodaus) -koodausta koskeva ilmoitus</w:t>
      </w:r>
      <w:bookmarkEnd w:id="199"/>
      <w:bookmarkEnd w:id="200"/>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680562"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01" w:name="_Toc484158323"/>
      <w:bookmarkStart w:id="202" w:name="_Toc491679681"/>
      <w:r w:rsidRPr="00271922">
        <w:rPr>
          <w:lang w:val="fi-FI"/>
        </w:rPr>
        <w:t>Ilmoitus Adobe Flash Playerista</w:t>
      </w:r>
      <w:bookmarkEnd w:id="201"/>
      <w:bookmarkEnd w:id="202"/>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56"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680562"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03" w:name="_Toc484158324"/>
      <w:bookmarkStart w:id="204" w:name="_Toc476230953"/>
      <w:bookmarkStart w:id="205" w:name="_Toc491679682"/>
      <w:r w:rsidRPr="00271922">
        <w:rPr>
          <w:lang w:val="fi-FI"/>
        </w:rPr>
        <w:t>Ilmoitus H.264/AVC-kuvastandardista, VC-1-kuvastandardista, MPEG-4 Part 2 -kuvastandardista ja MPEG-2-kuvastandardista</w:t>
      </w:r>
      <w:bookmarkEnd w:id="203"/>
      <w:bookmarkEnd w:id="204"/>
      <w:bookmarkEnd w:id="205"/>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680562"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206" w:name="_Toc491679683"/>
      <w:bookmarkStart w:id="207" w:name="Attachment2"/>
      <w:r>
        <w:t>Liite 2 – Tilauskäyttöoikeuspaketit</w:t>
      </w:r>
      <w:bookmarkEnd w:id="206"/>
    </w:p>
    <w:bookmarkEnd w:id="207"/>
    <w:p w14:paraId="1B2D3A9C" w14:textId="69488A1F"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92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387"/>
        <w:gridCol w:w="459"/>
        <w:gridCol w:w="846"/>
      </w:tblGrid>
      <w:tr w:rsidR="00271922" w14:paraId="3CFC3B65" w14:textId="77777777" w:rsidTr="0059295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5EC04A7" w14:textId="77777777" w:rsidR="00271922" w:rsidRDefault="00271922" w:rsidP="00592951">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7B6E95"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4E23E4" w14:textId="77777777" w:rsidR="00271922" w:rsidRDefault="00271922" w:rsidP="005929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C3D2E5"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F7E78B4"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Valtionhallinto</w:t>
            </w:r>
          </w:p>
          <w:p w14:paraId="71E95F3D" w14:textId="77777777" w:rsidR="00271922" w:rsidRDefault="00271922" w:rsidP="005929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F79CCD" w14:textId="77777777" w:rsidR="00271922" w:rsidRPr="00747204" w:rsidRDefault="00271922" w:rsidP="00592951">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471ED7" w14:textId="77777777" w:rsidR="00271922" w:rsidRDefault="00271922" w:rsidP="005929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770B0E"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EEFCF9B"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60FC5E00" w14:textId="77777777" w:rsidR="00271922" w:rsidRDefault="00271922" w:rsidP="005929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AF127F"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3656C93"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15032676" w14:textId="77777777" w:rsidR="00271922" w:rsidRDefault="00271922" w:rsidP="005929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4E73570"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4F9E8D9"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2669A89" w14:textId="77777777" w:rsidR="00271922" w:rsidRDefault="00271922" w:rsidP="005929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33B1B" w14:textId="62D6966A" w:rsidR="00271922" w:rsidRDefault="00841B6F" w:rsidP="005929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71922">
              <w:rPr>
                <w:rFonts w:asciiTheme="majorHAnsi" w:hAnsiTheme="majorHAnsi"/>
                <w:color w:val="FFFFFF" w:themeColor="background1"/>
                <w:sz w:val="16"/>
                <w:szCs w:val="16"/>
                <w:vertAlign w:val="superscript"/>
              </w:rPr>
              <w:t>2</w:t>
            </w:r>
          </w:p>
        </w:tc>
        <w:tc>
          <w:tcPr>
            <w:tcW w:w="1692" w:type="dxa"/>
            <w:gridSpan w:val="3"/>
            <w:tcBorders>
              <w:top w:val="single" w:sz="12" w:space="0" w:color="FFFFFF" w:themeColor="background1"/>
              <w:left w:val="single" w:sz="12" w:space="0" w:color="FFFFFF" w:themeColor="background1"/>
              <w:bottom w:val="nil"/>
              <w:right w:val="nil"/>
            </w:tcBorders>
            <w:shd w:val="clear" w:color="auto" w:fill="0072C6"/>
          </w:tcPr>
          <w:p w14:paraId="0F3F63A3" w14:textId="77777777" w:rsidR="00271922" w:rsidRPr="00747204" w:rsidRDefault="00271922" w:rsidP="00592951">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DDE1C1D" w14:textId="77777777" w:rsidR="00271922" w:rsidRPr="00747204" w:rsidRDefault="00271922" w:rsidP="0059295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CE94B58" w14:textId="77777777" w:rsidR="00271922" w:rsidRDefault="00271922" w:rsidP="005929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71922" w14:paraId="6D4DB29E" w14:textId="77777777" w:rsidTr="0059295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37F7605" w14:textId="77777777" w:rsidR="00271922" w:rsidRDefault="00271922" w:rsidP="0059295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DF7FF9" w14:textId="068768B3" w:rsidR="00271922" w:rsidRDefault="00841B6F"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71922">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3D4B5A"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8071A5"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949864"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A6F8D0" w14:textId="5E6DFCCB" w:rsidR="00271922" w:rsidRDefault="00841B6F"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71922">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A41E27"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588CB"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DD0A8"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3A68B7"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00A59"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9E3D2"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5A550"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3C67B"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2921D0C"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713052"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A742"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B8775A"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3C79283" w14:textId="77777777" w:rsidR="00271922" w:rsidRPr="00747204" w:rsidRDefault="00271922" w:rsidP="0059295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A4C64C3" w14:textId="77777777" w:rsidR="00271922" w:rsidRPr="00740A88"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FC25705" w14:textId="77777777" w:rsidR="00271922" w:rsidRPr="00747204" w:rsidRDefault="00271922" w:rsidP="00592951">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D912DE9" w14:textId="77777777" w:rsidR="00271922" w:rsidRPr="00740A88"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846" w:type="dxa"/>
            <w:tcBorders>
              <w:top w:val="nil"/>
              <w:left w:val="single" w:sz="12" w:space="0" w:color="FFFFFF" w:themeColor="background1"/>
              <w:bottom w:val="single" w:sz="12" w:space="0" w:color="FFFFFF" w:themeColor="background1"/>
              <w:right w:val="nil"/>
            </w:tcBorders>
            <w:shd w:val="clear" w:color="auto" w:fill="0072C6"/>
            <w:vAlign w:val="center"/>
          </w:tcPr>
          <w:p w14:paraId="459B2E58" w14:textId="77777777" w:rsidR="00271922" w:rsidRDefault="00271922" w:rsidP="005929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Suunnittelu</w:t>
            </w:r>
          </w:p>
        </w:tc>
      </w:tr>
      <w:tr w:rsidR="00271922" w14:paraId="77D84D78" w14:textId="77777777" w:rsidTr="0059295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8CA50A2"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42CC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4EB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2F28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F2C8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B870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DB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9918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AAE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D0E4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AA6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D321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86B8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1466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7822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9527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C49C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84B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E809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8742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CDE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1534D43" w14:textId="77777777" w:rsidTr="00592951">
        <w:trPr>
          <w:trHeight w:val="202"/>
        </w:trPr>
        <w:tc>
          <w:tcPr>
            <w:tcW w:w="2789" w:type="dxa"/>
            <w:tcBorders>
              <w:top w:val="nil"/>
              <w:left w:val="nil"/>
              <w:bottom w:val="dashSmallGap" w:sz="4" w:space="0" w:color="BFBFBF" w:themeColor="background1" w:themeShade="BF"/>
              <w:right w:val="nil"/>
            </w:tcBorders>
            <w:noWrap/>
            <w:vAlign w:val="center"/>
            <w:hideMark/>
          </w:tcPr>
          <w:p w14:paraId="4020E9A2" w14:textId="026C4624"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592951">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AFBB3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D7B1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892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83C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C036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BC8D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611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4A0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507F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EE1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638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6E64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697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11B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08C9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DC87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0F1C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F42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B5C4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0D18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9511410"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CAAC"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6FF5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E010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1B6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971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AF2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D9B9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6AC2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7F65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33A9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361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66FE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24E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4A9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93A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A55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5F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98B3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EB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1B9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377A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5AB01208"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B629B"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C85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CC3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1C7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F96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18B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F97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3AFF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246C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16AE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EA8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AAD4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83F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8E5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D05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8C5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BCE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AB49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5B7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E6C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9A8A1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55F8178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0A4E8"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3369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92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99BA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3A6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D2D2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9CE1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4268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7625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44DC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9226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02C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E7C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CD85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E4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32F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1B0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D75F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FA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D615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7B4AF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5DB2D291"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BDE2" w14:textId="11B01A7B"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592951">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05C2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BD77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1E1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B6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172B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A5FF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61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7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8E3D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641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13D4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1A8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3E7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E0F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8965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68A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D17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EF48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7D16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87D7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42BCB4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4DA52"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7846D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38CA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28D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F7C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428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4DA5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C06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820F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577E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A59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5EB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59E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1F10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67A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A22A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F26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19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0668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92B9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B348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C2560EC"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25CA0"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4D4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617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09A13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AA16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F83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D6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D5C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5B92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C540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472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D9F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A0E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FB3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ED5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4D89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64AC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0D05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D3E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2E19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479E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2C321555"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3F495"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AD07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6B5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3AE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912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829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DDE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5B51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F21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9DB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7B1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A90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52C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8A537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109F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9489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913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A969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113D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4D9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55B7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rsidRPr="00592951" w14:paraId="10D5973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92D75"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1913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D795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4266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2925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DC2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240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FD0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B14D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B5C8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EB3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184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8B2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DFB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B3DC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1A7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597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0FFD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45A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4D9A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093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3994BF88"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71762"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8F4D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188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8AC6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A69F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1242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58D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0EE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382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2B71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AF9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FD7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2D2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2FAD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E5F6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B77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DDBB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0D7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C355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869D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1E96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1D58984E"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4A272"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8A15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793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4164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6D5B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A5D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6F2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194D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D10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BF1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E51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2CC0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9B0D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C7F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EBCC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FAE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25D3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C78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6473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77D5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F994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264A0C4B"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7BBCE"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4CB50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9129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A6D3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BB7D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847B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3E92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48DC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FFAD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7B58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B82D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8201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067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D85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B55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55AE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CE05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C7E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335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95A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D7FE7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3A4E6D35"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6F23"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2437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1D7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A0D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13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325A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82AC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D9CC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AC7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C6A4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360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C3B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8E1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DC1D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A1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5F5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5EF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0A81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E2DB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C6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D5AB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682540DF"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C069B6"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454B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1E19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84F2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30D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37C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58B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228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E317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B8FD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47F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0FD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C89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D8EC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B97A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C77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011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88A0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0B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FA10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0CA1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77727085"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6A285"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5BDA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9AE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F3E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474B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E9E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E13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FD0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4E88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8CF0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BB09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2514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8C2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83B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C2C5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DD5E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DA8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9F4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DF1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3C0F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F386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7228E38C"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3A09D"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5A27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A93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4BA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A84B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1DB1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1D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263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C3D7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A3A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FCD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155F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BB0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78B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224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C61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6BB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1464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2D9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FBF7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22E5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51195DE" w14:textId="77777777" w:rsidTr="0059295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E5C2F"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475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033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E49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863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BD48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419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FB5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08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0115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F3F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D683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721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508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BD5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368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B76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A8BD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913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B4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0A6F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45ECF3C8"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F141A"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31AF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E305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0BBC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113E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5E88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3C5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DA2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9CA4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1D8A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C78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1453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06E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DE2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1E3D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ED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DFDE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2E95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F03D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39A1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B1A4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64E7DD6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12A81"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8717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39C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111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B312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277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CD87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89F2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59C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82E5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BF2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F5B0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4406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6E0D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B9D6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1317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321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1B61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2F96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7B47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352B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6E238525"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5FD2E"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EA71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5EA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5B83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9DF2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3FE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098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A26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F879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15F7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D14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1FB6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620A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04D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6288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CE7D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7943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E3C7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2F22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FC5B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60BC4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4762231C"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7D3BA"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670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626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2AB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B79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2BD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A9BB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58A3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15D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916F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0CD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68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842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360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033D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1604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82F5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D978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B6F0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F874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6AFC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rsidRPr="00592951" w14:paraId="24BD543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E9BD78"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6655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455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233A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77D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65BB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F81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31D5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9844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43A0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57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743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8D5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D062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23ED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9AA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4920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CC5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0F7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CAE6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ABCBF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2B8C79C0"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54C1BD"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9178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3B6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DD4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B3D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AD1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C4E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4AB0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2B45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444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F78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6FF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884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2B4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D78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C0FBD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A22C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3E9B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82F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14E9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1A89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0BAFAAE6"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2781A2"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4F73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0C1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2D73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8869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499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A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8E50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724F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124D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0211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D52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634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49AE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6F46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93C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EF4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A8C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906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E57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ACD3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61DDEA43"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ED07"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1D9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904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DC8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BDE0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E5D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D5CC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C9CE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B16C5"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52B6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E6B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C68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7374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FAF6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7CBF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8B79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100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980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73A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941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0796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054135D1"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0ECC6"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8390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A35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5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C4B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55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F05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B26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F559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252F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5F63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95E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39B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A865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345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1BAE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D27B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852A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6FB3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19D6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6FE8C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rsidRPr="00592951" w14:paraId="64890F89"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A5683"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5B34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BCD3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D6F3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01A1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6F76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DB94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8CB1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49D9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F122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7967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5283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2BB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B8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854A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3554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AF51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14E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663D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20AD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7007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0B8120FC"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5EE91"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397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8AB0"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5BB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D31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1D3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2E4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075D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6AD33"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F6F7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192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BC7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241B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0594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D06E7"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A22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DB5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117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CFEB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52E3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7BBFFD"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rsidRPr="00592951" w14:paraId="5B143F2F"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B0F61" w14:textId="77777777" w:rsidR="00271922" w:rsidRPr="00271922" w:rsidRDefault="00271922" w:rsidP="00592951">
            <w:pPr>
              <w:pStyle w:val="ProductList-Body"/>
              <w:tabs>
                <w:tab w:val="clear" w:pos="158"/>
                <w:tab w:val="left" w:pos="720"/>
              </w:tabs>
              <w:spacing w:line="256" w:lineRule="auto"/>
              <w:ind w:left="-108"/>
              <w:rPr>
                <w:rFonts w:asciiTheme="majorHAnsi" w:hAnsiTheme="majorHAnsi"/>
                <w:sz w:val="15"/>
                <w:szCs w:val="15"/>
                <w:lang w:val="en-US"/>
              </w:rPr>
            </w:pPr>
            <w:r w:rsidRPr="00271922">
              <w:rPr>
                <w:rFonts w:asciiTheme="majorHAnsi" w:hAnsiTheme="majorHAnsi"/>
                <w:sz w:val="15"/>
                <w:szCs w:val="15"/>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9E00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DDB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6A0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FB4F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E051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6981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504B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FD2"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AA1E"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F7A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52DC"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7F71"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CA6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754F"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31C4"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DEC6A"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91E6"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0F3E8"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CC79"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65F27B" w14:textId="77777777" w:rsidR="00271922" w:rsidRPr="00271922" w:rsidRDefault="00271922" w:rsidP="00592951">
            <w:pPr>
              <w:pStyle w:val="ProductList-Body"/>
              <w:tabs>
                <w:tab w:val="clear" w:pos="158"/>
                <w:tab w:val="left" w:pos="720"/>
              </w:tabs>
              <w:spacing w:line="256" w:lineRule="auto"/>
              <w:jc w:val="center"/>
              <w:rPr>
                <w:rFonts w:asciiTheme="majorHAnsi" w:hAnsiTheme="majorHAnsi"/>
                <w:sz w:val="15"/>
                <w:szCs w:val="15"/>
                <w:lang w:val="en-US"/>
              </w:rPr>
            </w:pPr>
          </w:p>
        </w:tc>
      </w:tr>
      <w:tr w:rsidR="00271922" w14:paraId="6570E9AD"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8DA7F" w14:textId="77777777" w:rsidR="00271922"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30D9B"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DDA7B"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A575"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F4E40"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B16F"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D467"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4E88"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68C73"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6F7D7"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156"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3CDA"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B6484"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F651"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55D83"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14D80"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D1FC"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28A03"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6A49"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1B3A26"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2B686"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38DED1C"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17820"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A3B2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B3E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D7B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CB0A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1496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A261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741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008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7008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3D0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AE7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81D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E06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0AC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1F89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93B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A06E"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B8AB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073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B28B1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769977AE"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E0E28" w14:textId="77777777" w:rsidR="00271922"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1FD34"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BAA93"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BED0"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239A"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B677"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E62C"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F20A"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2B1F"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14A9"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6D6A"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4310"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5A88F"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5795"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CBC9C"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C591B"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2FA1"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736FC"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5595B"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1E2FA"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BD98BE" w14:textId="77777777" w:rsidR="00271922"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1E156615"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13310"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60D98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25D4"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ED6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D1B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694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456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136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6481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83C87"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E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15D5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7E10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8E8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762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CCD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15F4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934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DB7B6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B221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7EB9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r w:rsidR="00271922" w14:paraId="0B04E668" w14:textId="77777777" w:rsidTr="005929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9FAE3" w14:textId="77777777" w:rsidR="00271922" w:rsidRPr="009B68F5" w:rsidRDefault="00271922" w:rsidP="005929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A656"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C233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F8CA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3F22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3DBC4C"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6DB2A8"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BCB6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6BEF9"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5C22"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039A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F8E95"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DD3B3"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FF77A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F3F80"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5403EA"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70FDB"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83B5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288ECF"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FB62C1"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C0871DD" w14:textId="77777777" w:rsidR="00271922" w:rsidRPr="009B68F5" w:rsidRDefault="00271922" w:rsidP="00592951">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5BB4F758" w14:textId="56242764" w:rsidR="00271922" w:rsidRPr="00747204" w:rsidRDefault="00271922" w:rsidP="00271922">
      <w:pPr>
        <w:pStyle w:val="ProductList-Body"/>
      </w:pPr>
      <w:r>
        <w:rPr>
          <w:i/>
          <w:sz w:val="16"/>
          <w:szCs w:val="16"/>
          <w:vertAlign w:val="superscript"/>
        </w:rPr>
        <w:t>2</w:t>
      </w:r>
      <w:r>
        <w:rPr>
          <w:i/>
          <w:sz w:val="16"/>
          <w:szCs w:val="16"/>
        </w:rPr>
        <w:t xml:space="preserve"> </w:t>
      </w:r>
      <w:r w:rsidR="00841B6F">
        <w:rPr>
          <w:i/>
          <w:sz w:val="16"/>
          <w:szCs w:val="16"/>
        </w:rPr>
        <w:t>Edellä mainittujen Online-palveluiden lisäksi Microsoft 365 täyttää tilauskäyttöoikeutta koskevat vaatimukset Windows SA per User -sopimukselle Tuotteen ehdoissa kuvatulla tavalla</w:t>
      </w:r>
      <w:r>
        <w:rPr>
          <w:i/>
          <w:sz w:val="16"/>
          <w:szCs w:val="16"/>
        </w:rPr>
        <w:t>.</w:t>
      </w:r>
    </w:p>
    <w:p w14:paraId="4881E015" w14:textId="77777777" w:rsidR="00271922" w:rsidRPr="00747204" w:rsidRDefault="00271922" w:rsidP="00271922">
      <w:pPr>
        <w:pStyle w:val="ProductList-Body"/>
      </w:pPr>
      <w:r>
        <w:rPr>
          <w:i/>
          <w:sz w:val="16"/>
          <w:szCs w:val="16"/>
          <w:vertAlign w:val="superscript"/>
        </w:rPr>
        <w:t>3</w:t>
      </w:r>
      <w:r>
        <w:rPr>
          <w:i/>
          <w:sz w:val="16"/>
          <w:szCs w:val="16"/>
        </w:rPr>
        <w:t xml:space="preserve"> Skype for Business Online PSTN Conferencing </w:t>
      </w:r>
      <w:r>
        <w:rPr>
          <w:i/>
          <w:sz w:val="16"/>
          <w:szCs w:val="16"/>
        </w:rPr>
        <w:noBreakHyphen/>
        <w:t xml:space="preserve">ominaisuuden tarjonta osana Office 365 Enterprise E5:tä riippuu alueellisesta saatavuudesta. </w:t>
      </w:r>
    </w:p>
    <w:p w14:paraId="397E5BCC" w14:textId="77777777" w:rsidR="00271922" w:rsidRPr="00747204" w:rsidRDefault="00271922" w:rsidP="00271922">
      <w:pPr>
        <w:pStyle w:val="ProductList-Body"/>
      </w:pPr>
      <w:r>
        <w:rPr>
          <w:i/>
          <w:sz w:val="16"/>
          <w:szCs w:val="16"/>
          <w:vertAlign w:val="superscript"/>
        </w:rPr>
        <w:t>4</w:t>
      </w:r>
      <w:r>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0" w:history="1">
        <w:r>
          <w:rPr>
            <w:rStyle w:val="Hyperlink"/>
            <w:i/>
            <w:sz w:val="16"/>
            <w:szCs w:val="16"/>
          </w:rPr>
          <w:t>https://www.microsoft.com/en-us/dynamics365/pricing</w:t>
        </w:r>
      </w:hyperlink>
      <w:r>
        <w:rPr>
          <w:i/>
          <w:sz w:val="16"/>
          <w:szCs w:val="16"/>
        </w:rPr>
        <w:t>.</w:t>
      </w:r>
    </w:p>
    <w:p w14:paraId="374EA8ED" w14:textId="65C4FD58" w:rsidR="00D67A4B" w:rsidRPr="00690C65" w:rsidRDefault="00680562"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8" w:name="Attachment3"/>
      <w:bookmarkStart w:id="209" w:name="_Toc491679684"/>
      <w:r>
        <w:t>Liite 3 – Vakiosopimuspykälät (käsittelijät)</w:t>
      </w:r>
      <w:bookmarkEnd w:id="208"/>
      <w:bookmarkEnd w:id="209"/>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10" w:name="Attachment4"/>
      <w:bookmarkStart w:id="211" w:name="_Toc489605629"/>
      <w:bookmarkStart w:id="212" w:name="_Toc491679685"/>
      <w:r>
        <w:t>Liite 4 – Euroopan unionin yleiseen tietosuoja-asetukseen liittyvät ehdot</w:t>
      </w:r>
      <w:bookmarkEnd w:id="210"/>
      <w:bookmarkEnd w:id="211"/>
      <w:bookmarkEnd w:id="212"/>
    </w:p>
    <w:p w14:paraId="3319F4D2" w14:textId="77777777" w:rsidR="00592951" w:rsidRPr="0008458E" w:rsidRDefault="00592951" w:rsidP="00592951">
      <w:pPr>
        <w:pStyle w:val="ProductList-Body"/>
        <w:outlineLvl w:val="1"/>
      </w:pPr>
      <w:bookmarkStart w:id="213" w:name="_Hlk489289993"/>
      <w:r>
        <w:rPr>
          <w:rFonts w:cstheme="minorHAnsi"/>
          <w:b/>
          <w:szCs w:val="18"/>
        </w:rPr>
        <w:t xml:space="preserve">A. </w:t>
      </w:r>
      <w:r>
        <w:rPr>
          <w:b/>
        </w:rPr>
        <w:t>Määritelmät</w:t>
      </w:r>
      <w:bookmarkEnd w:id="213"/>
    </w:p>
    <w:p w14:paraId="05D1FB4D" w14:textId="77777777" w:rsidR="00592951" w:rsidRPr="0008458E" w:rsidRDefault="00592951" w:rsidP="00592951">
      <w:pPr>
        <w:pStyle w:val="ProductList-Body"/>
      </w:pPr>
    </w:p>
    <w:p w14:paraId="63A278BC" w14:textId="77777777" w:rsidR="00592951" w:rsidRPr="0008458E" w:rsidRDefault="00592951" w:rsidP="00592951">
      <w:pPr>
        <w:pStyle w:val="ProductList-Body"/>
      </w:pPr>
      <w:r>
        <w:t>Näissä tietosuoja-asetukseen liittyvissä ehdoissa käytetyillä ja tässä määrittelemättömillä termeillä, kuten ”henkilötietojen tietoturvaloukkauksella”, ”käsittelyllä”, ”rekisterinpitäjällä”, ”käsittelijällä” ja ”rekisteröidyllä”, on sama merkitys kuin tietosuoja-asetuksen 4 artiklassa on ilmoitettu.</w:t>
      </w:r>
    </w:p>
    <w:p w14:paraId="6AFEB43D" w14:textId="77777777" w:rsidR="00592951" w:rsidRPr="0008458E" w:rsidRDefault="00592951" w:rsidP="00592951">
      <w:pPr>
        <w:pStyle w:val="ProductList-Body"/>
      </w:pPr>
    </w:p>
    <w:p w14:paraId="4855703C" w14:textId="77777777" w:rsidR="00592951" w:rsidRPr="0008458E" w:rsidRDefault="00592951" w:rsidP="00592951">
      <w:pPr>
        <w:pStyle w:val="ProductList-Body"/>
      </w:pPr>
      <w:r>
        <w:rPr>
          <w:rFonts w:cstheme="minorHAnsi"/>
          <w:szCs w:val="18"/>
        </w:rPr>
        <w:t>Lisäksi näissä tietosuoja-asetukseen liittyvissä ehdoissa käytetään seuraavaa määritelmää:</w:t>
      </w:r>
    </w:p>
    <w:p w14:paraId="10BF932E" w14:textId="77777777" w:rsidR="00592951" w:rsidRPr="0008458E" w:rsidRDefault="00592951" w:rsidP="00592951">
      <w:pPr>
        <w:pStyle w:val="ProductList-Body"/>
      </w:pPr>
    </w:p>
    <w:p w14:paraId="207DF5F9" w14:textId="77777777" w:rsidR="00592951" w:rsidRPr="0008458E" w:rsidRDefault="00592951" w:rsidP="00592951">
      <w:pPr>
        <w:pStyle w:val="ProductList-Body"/>
      </w:pPr>
      <w:r>
        <w:rPr>
          <w:rFonts w:cstheme="minorHAnsi"/>
          <w:b/>
          <w:szCs w:val="18"/>
        </w:rPr>
        <w:t>”Apukäsittelijöillä”</w:t>
      </w:r>
      <w:r>
        <w:rPr>
          <w:rFonts w:cstheme="minorHAnsi"/>
          <w:szCs w:val="18"/>
        </w:rPr>
        <w:t xml:space="preserve"> tarkoitetaan muita käsittelijöitä, joita Microsoft käyttää Henkilötietojen käsittelyyn.</w:t>
      </w:r>
    </w:p>
    <w:p w14:paraId="1B521605" w14:textId="77777777" w:rsidR="00592951" w:rsidRPr="0008458E" w:rsidRDefault="00592951" w:rsidP="00592951">
      <w:pPr>
        <w:pStyle w:val="ProductList-Body"/>
      </w:pPr>
    </w:p>
    <w:p w14:paraId="37237903" w14:textId="77777777" w:rsidR="00592951" w:rsidRPr="0008458E" w:rsidRDefault="00592951" w:rsidP="00592951">
      <w:pPr>
        <w:pStyle w:val="ProductList-Body"/>
        <w:outlineLvl w:val="1"/>
      </w:pPr>
      <w:r>
        <w:rPr>
          <w:b/>
        </w:rPr>
        <w:t xml:space="preserve">B. Roolit ja vaikutusalue </w:t>
      </w:r>
    </w:p>
    <w:p w14:paraId="66E62E98" w14:textId="77777777" w:rsidR="00592951" w:rsidRPr="0008458E" w:rsidRDefault="00592951" w:rsidP="00592951">
      <w:pPr>
        <w:pStyle w:val="ProductList-Body"/>
      </w:pPr>
    </w:p>
    <w:p w14:paraId="27967A80" w14:textId="77777777" w:rsidR="00592951" w:rsidRPr="0008458E" w:rsidRDefault="00592951" w:rsidP="00592951">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 </w:t>
      </w:r>
    </w:p>
    <w:p w14:paraId="52E64EF3" w14:textId="77777777" w:rsidR="00592951" w:rsidRPr="0008458E" w:rsidRDefault="00592951" w:rsidP="00592951">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686FA0EF" w14:textId="77777777" w:rsidR="00592951" w:rsidRPr="0008458E" w:rsidRDefault="00592951" w:rsidP="00592951">
      <w:pPr>
        <w:pStyle w:val="ProductList-Body"/>
        <w:spacing w:after="120"/>
        <w:ind w:left="158"/>
      </w:pPr>
      <w:r>
        <w:rPr>
          <w:b/>
        </w:rPr>
        <w:t>3.</w:t>
      </w:r>
      <w:r>
        <w:t xml:space="preserve"> Nämä tietosuoja-asetukseen liittyvät ehdot eivät rajaa tai vähennä mitään Microsoftin Asiakkaalle Online-palveluiden ehdoissa tai muussa Microsoftin ja Asiakkaan välisessä sopimuksessa antamia tietosuojasitoumuksia. </w:t>
      </w:r>
    </w:p>
    <w:p w14:paraId="1D7DD6CE" w14:textId="77777777" w:rsidR="00592951" w:rsidRPr="0008458E" w:rsidRDefault="00592951" w:rsidP="00592951">
      <w:pPr>
        <w:pStyle w:val="ProductList-Body"/>
        <w:spacing w:after="120"/>
        <w:ind w:left="158"/>
      </w:pPr>
      <w:r>
        <w:rPr>
          <w:b/>
        </w:rPr>
        <w:t>4.</w:t>
      </w:r>
      <w:r>
        <w:t xml:space="preserve"> Näitä tietosuoja-asetukseen liittyviä ehtoja ei sovelleta tilanteisiin, joissa Microsoft on Henkilötietojen rekisterinpitäjä. </w:t>
      </w:r>
    </w:p>
    <w:p w14:paraId="7FA6587A" w14:textId="77777777" w:rsidR="00592951" w:rsidRPr="0008458E" w:rsidRDefault="00592951" w:rsidP="00592951">
      <w:pPr>
        <w:pStyle w:val="ProductList-Body"/>
      </w:pPr>
    </w:p>
    <w:p w14:paraId="2B9D30A4" w14:textId="77777777" w:rsidR="00592951" w:rsidRPr="0008458E" w:rsidRDefault="00592951" w:rsidP="00592951">
      <w:pPr>
        <w:pStyle w:val="ProductList-Body"/>
        <w:outlineLvl w:val="1"/>
      </w:pPr>
      <w:r>
        <w:rPr>
          <w:b/>
        </w:rPr>
        <w:t>C. 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77777777" w:rsidR="00592951" w:rsidRPr="0008458E" w:rsidRDefault="00592951" w:rsidP="00592951">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77777777" w:rsidR="00592951" w:rsidRPr="0008458E" w:rsidRDefault="00592951" w:rsidP="00592951">
      <w:pPr>
        <w:pStyle w:val="ProductList-Body"/>
        <w:spacing w:after="120"/>
        <w:ind w:left="720"/>
      </w:pPr>
      <w:r>
        <w:rPr>
          <w:b/>
        </w:rPr>
        <w:t>(d)</w:t>
      </w:r>
      <w:r>
        <w:tab/>
        <w:t xml:space="preserve">noudattamaan 2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4F477A8C" w14:textId="77777777" w:rsidR="00592951" w:rsidRPr="0008458E" w:rsidRDefault="00592951" w:rsidP="00592951">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43524D4" w14:textId="77777777" w:rsidR="00592951" w:rsidRPr="0008458E" w:rsidRDefault="00592951" w:rsidP="00592951">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05D295F0" w14:textId="77777777" w:rsidR="00592951" w:rsidRPr="0008458E" w:rsidRDefault="00592951" w:rsidP="00592951">
      <w:pPr>
        <w:pStyle w:val="ProductList-Body"/>
        <w:spacing w:after="120"/>
        <w:ind w:left="1440" w:hanging="720"/>
      </w:pPr>
      <w:r>
        <w:rPr>
          <w:b/>
        </w:rPr>
        <w:t>(b)</w:t>
      </w:r>
      <w:r>
        <w:tab/>
        <w:t>ilmoitettava tietosuojavastaavan nimi ja yhteystiedot tai muu yhteyspiste, josta voi saada lisätietoa;</w:t>
      </w:r>
    </w:p>
    <w:p w14:paraId="7ACEBF26" w14:textId="77777777" w:rsidR="00592951" w:rsidRPr="0008458E" w:rsidRDefault="00592951" w:rsidP="00592951">
      <w:pPr>
        <w:pStyle w:val="ProductList-Body"/>
        <w:spacing w:after="120"/>
        <w:ind w:left="720"/>
      </w:pPr>
      <w:r>
        <w:rPr>
          <w:b/>
        </w:rPr>
        <w:t>(c)</w:t>
      </w:r>
      <w:r>
        <w:rPr>
          <w:b/>
        </w:rPr>
        <w:tab/>
      </w:r>
      <w:r>
        <w:t>kuvattava henkilötietojen tietoturvaloukkauksen todennäköiset seuraukset; ja</w:t>
      </w:r>
    </w:p>
    <w:p w14:paraId="68880006" w14:textId="77777777" w:rsidR="00592951" w:rsidRPr="0008458E" w:rsidRDefault="00592951" w:rsidP="00592951">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 (33(3) artikla)</w:t>
      </w:r>
    </w:p>
    <w:p w14:paraId="4475E3AF" w14:textId="77777777" w:rsidR="00592951" w:rsidRPr="0008458E" w:rsidRDefault="00592951" w:rsidP="00592951">
      <w:pPr>
        <w:pStyle w:val="ProductList-Body"/>
      </w:pPr>
      <w:r>
        <w:br w:type="page"/>
      </w:r>
    </w:p>
    <w:p w14:paraId="79AC93ED" w14:textId="3CCB4824" w:rsidR="00592951" w:rsidRPr="0008458E" w:rsidRDefault="00870D9C" w:rsidP="00592951">
      <w:pPr>
        <w:pStyle w:val="ProductList-SectionHeading"/>
        <w:outlineLvl w:val="0"/>
      </w:pPr>
      <w:bookmarkStart w:id="214" w:name="_Toc489605630"/>
      <w:bookmarkStart w:id="215" w:name="_Toc491679686"/>
      <w:bookmarkStart w:id="216" w:name="Appendix1_AdditionalGDPR"/>
      <w:r w:rsidRPr="00870D9C">
        <w:t xml:space="preserve">Liite </w:t>
      </w:r>
      <w:r w:rsidR="00592951">
        <w:t>1 – Tietosuoja-asetukseen liittyvät lisäehdot</w:t>
      </w:r>
      <w:bookmarkEnd w:id="214"/>
      <w:bookmarkEnd w:id="215"/>
    </w:p>
    <w:bookmarkEnd w:id="216"/>
    <w:p w14:paraId="6CB3E5C1" w14:textId="77777777" w:rsidR="00592951" w:rsidRPr="0008458E" w:rsidRDefault="00592951" w:rsidP="00592951">
      <w:pPr>
        <w:pStyle w:val="ProductList-Body"/>
        <w:numPr>
          <w:ilvl w:val="0"/>
          <w:numId w:val="45"/>
        </w:numPr>
        <w:tabs>
          <w:tab w:val="clear" w:pos="158"/>
        </w:tabs>
        <w:ind w:left="187" w:hanging="187"/>
        <w:outlineLvl w:val="1"/>
      </w:pPr>
      <w:r>
        <w:rPr>
          <w:b/>
        </w:rPr>
        <w:t xml:space="preserve">Apukäsittelijät </w:t>
      </w:r>
    </w:p>
    <w:p w14:paraId="4C82044A" w14:textId="77777777" w:rsidR="00592951" w:rsidRPr="0008458E" w:rsidRDefault="00592951" w:rsidP="00592951">
      <w:pPr>
        <w:pStyle w:val="ProductList-Body"/>
      </w:pPr>
    </w:p>
    <w:p w14:paraId="32EB695E" w14:textId="77777777" w:rsidR="00592951" w:rsidRPr="0008458E" w:rsidRDefault="00592951" w:rsidP="00592951">
      <w:pPr>
        <w:pStyle w:val="ProductList-Body"/>
        <w:spacing w:after="120"/>
        <w:ind w:left="158"/>
      </w:pPr>
      <w:r>
        <w:rPr>
          <w:b/>
        </w:rPr>
        <w:t>1.</w:t>
      </w:r>
      <w:r>
        <w:t xml:space="preserve"> Asiakas hyväksyy sen, että Microsoft käyttää Apukäsittelijöitä Henkilötietojen käsittelyyn näiden tietosuoja-asetukseen liittyvien ehtojen mukaisesti. </w:t>
      </w:r>
    </w:p>
    <w:p w14:paraId="0C3616DD" w14:textId="77777777" w:rsidR="00592951" w:rsidRPr="0008458E" w:rsidRDefault="00592951" w:rsidP="00592951">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 </w:t>
      </w:r>
    </w:p>
    <w:p w14:paraId="1217DC5A" w14:textId="77777777" w:rsidR="00592951" w:rsidRPr="0008458E" w:rsidRDefault="00592951" w:rsidP="00592951">
      <w:pPr>
        <w:pStyle w:val="ProductList-Body"/>
        <w:spacing w:after="120"/>
        <w:ind w:left="158"/>
      </w:pPr>
      <w:r>
        <w:rPr>
          <w:b/>
        </w:rPr>
        <w:t>3.</w:t>
      </w:r>
      <w:r>
        <w:t xml:space="preserve"> Luettelo Microsoftin nykyisistä Apukäsittelijöistä löytyy osoitteesta https://aka.ms/Online_Serv_Subcontractor_List (Microsoft päivittää luettelon URL-osoitteen tarvittaessa). Vähintään 14 päivää ennen kuin Microsoft valtuuttaa uuden Apukäsittelijän käsittelemään Henkilötietoja, Microsoft päivittää sivuston ja antaa Asiakkaalle mahdollisuuden saada tiedot tästä päivityksestä. Kun Microsoft on henkilötietojen käsittelijä (ei apukäsittelijä), sovelletaan seuraavia ehtoja:</w:t>
      </w:r>
    </w:p>
    <w:p w14:paraId="386D27C9" w14:textId="77777777" w:rsidR="00592951" w:rsidRPr="0008458E" w:rsidRDefault="00592951" w:rsidP="00592951">
      <w:pPr>
        <w:pStyle w:val="ProductList-Body"/>
        <w:spacing w:after="120"/>
        <w:ind w:left="1440" w:hanging="720"/>
      </w:pPr>
      <w:r>
        <w:rPr>
          <w:b/>
        </w:rPr>
        <w:t>(a)</w:t>
      </w:r>
      <w:r>
        <w:rPr>
          <w:b/>
        </w:rPr>
        <w:tab/>
      </w:r>
      <w:r>
        <w:t xml:space="preserve">Jos Asiakas ei hyväksy uutta Apukäsittelijää, Asiakas voi irtisanoa kyseisen Online-palvelun tilauksen ilman rangaistusta toimittamalla ennen irtisanomisajan päättymistä kirjallisen irtisanomisilmoituksen, jossa on hyväksymättömyyden syy. </w:t>
      </w:r>
    </w:p>
    <w:p w14:paraId="4E9C219C" w14:textId="77777777" w:rsidR="00592951" w:rsidRPr="0008458E" w:rsidRDefault="00592951" w:rsidP="00592951">
      <w:pPr>
        <w:pStyle w:val="ProductList-Body"/>
        <w:spacing w:after="120"/>
        <w:ind w:left="1440" w:hanging="720"/>
      </w:pPr>
      <w:r>
        <w:rPr>
          <w:b/>
        </w:rPr>
        <w:t>(b)</w:t>
      </w:r>
      <w:r>
        <w:rPr>
          <w:b/>
        </w:rPr>
        <w:tab/>
      </w:r>
      <w:r>
        <w:t xml:space="preserve">Jos kyseinen Online-palvelu on osa ohjelmistopakettia (vai vastaavaa palveluiden yksittäistä hankintaa), irtisanominen koskee koko ohjelmistopakettia. </w:t>
      </w:r>
    </w:p>
    <w:p w14:paraId="56C24479" w14:textId="77777777" w:rsidR="00592951" w:rsidRPr="0008458E" w:rsidRDefault="00592951" w:rsidP="00592951">
      <w:pPr>
        <w:pStyle w:val="ProductList-Body"/>
        <w:spacing w:after="120"/>
        <w:ind w:left="1440" w:hanging="720"/>
      </w:pPr>
      <w:r>
        <w:rPr>
          <w:b/>
        </w:rPr>
        <w:t>(c)</w:t>
      </w:r>
      <w:r>
        <w:tab/>
        <w:t>Irtisanomisen jälkeen Microsoft poistaa irtisanottujen Online-palvelun tilausten maksuvelvollisuudet myöhemmistä Asiakkaan tai jälleenmyyjän laskuista.</w:t>
      </w:r>
    </w:p>
    <w:p w14:paraId="75C9B7E3" w14:textId="77777777" w:rsidR="00592951" w:rsidRPr="0008458E" w:rsidRDefault="00592951" w:rsidP="00592951">
      <w:pPr>
        <w:pStyle w:val="ProductList-Body"/>
      </w:pPr>
    </w:p>
    <w:p w14:paraId="56A068D0" w14:textId="77777777" w:rsidR="00592951" w:rsidRPr="0008458E" w:rsidRDefault="00592951" w:rsidP="00592951">
      <w:pPr>
        <w:pStyle w:val="ProductList-Body"/>
        <w:numPr>
          <w:ilvl w:val="0"/>
          <w:numId w:val="45"/>
        </w:numPr>
        <w:tabs>
          <w:tab w:val="clear" w:pos="158"/>
        </w:tabs>
        <w:ind w:left="187" w:hanging="187"/>
        <w:outlineLvl w:val="1"/>
      </w:pPr>
      <w:r>
        <w:rPr>
          <w:b/>
        </w:rPr>
        <w:t>Asiakkaan auttaminen rekisteröityjen pyyntöihin vastaamisessa</w:t>
      </w:r>
    </w:p>
    <w:p w14:paraId="62E1DC63" w14:textId="77777777" w:rsidR="00592951" w:rsidRDefault="00592951" w:rsidP="00592951">
      <w:pPr>
        <w:pStyle w:val="ProductList-Body"/>
      </w:pPr>
      <w:r>
        <w:t xml:space="preserve"> </w:t>
      </w:r>
    </w:p>
    <w:p w14:paraId="0DD0A03A" w14:textId="77777777" w:rsidR="00592951" w:rsidRPr="0008458E" w:rsidRDefault="00592951" w:rsidP="00592951">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sopusoinnussa Tuotteen toiminnallisuuden ja Microsoftin käsittelijän roolin kanssa. Microsoft sitoutuu toteuttamaan Asiakkaan kohtuulliset pyynnöt auttaakseen Asiakasta vastaamaan tällaiseen rekisteröidyn pyyntöön. </w:t>
      </w:r>
    </w:p>
    <w:p w14:paraId="179F97E1" w14:textId="77777777" w:rsidR="00592951" w:rsidRPr="0008458E" w:rsidRDefault="00592951" w:rsidP="00592951">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60925F2A" w14:textId="77777777" w:rsidR="00592951" w:rsidRPr="0008458E" w:rsidRDefault="00592951" w:rsidP="00592951">
      <w:pPr>
        <w:pStyle w:val="ProductList-Body"/>
        <w:ind w:left="158"/>
      </w:pPr>
    </w:p>
    <w:p w14:paraId="6A59B296"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käsittely</w:t>
      </w:r>
    </w:p>
    <w:p w14:paraId="0E2506A7" w14:textId="77777777" w:rsidR="00592951" w:rsidRPr="0008458E" w:rsidRDefault="00592951" w:rsidP="00592951">
      <w:pPr>
        <w:pStyle w:val="ProductList-Body"/>
      </w:pPr>
    </w:p>
    <w:p w14:paraId="3D7CE632" w14:textId="77777777" w:rsidR="00592951" w:rsidRPr="0008458E" w:rsidRDefault="00592951" w:rsidP="00592951">
      <w:pPr>
        <w:pStyle w:val="ProductList-Body"/>
        <w:spacing w:after="120"/>
        <w:ind w:left="158"/>
      </w:pPr>
      <w:r>
        <w:rPr>
          <w:b/>
        </w:rPr>
        <w:t xml:space="preserve">1. </w:t>
      </w:r>
      <w:r>
        <w:t xml:space="preserve">Asiakkaan volyymikäyttöoikeussopimus (mukaan lukien nämä tietosuoja-asetukseen liittyvät ehdot) sekä Asiakkaan Tuotteen ominaisuuksien käyttö ja konfiguraatio muodostavat Asiakkaan täydet ja lopulliset ohjeet Microsoftille Henkilötietojen käsittelyä koskien. </w:t>
      </w:r>
    </w:p>
    <w:p w14:paraId="7B97E879" w14:textId="77777777" w:rsidR="00592951" w:rsidRPr="0008458E" w:rsidRDefault="00592951" w:rsidP="00592951">
      <w:pPr>
        <w:pStyle w:val="ProductList-Body"/>
        <w:spacing w:after="120"/>
        <w:ind w:left="158"/>
      </w:pPr>
      <w:r>
        <w:rPr>
          <w:b/>
        </w:rPr>
        <w:t xml:space="preserve">2. </w:t>
      </w:r>
      <w:r>
        <w:t>Microsoft saattaa myös siirtää Henkilötietoja sovellettavan lain sitä vaatiessa.</w:t>
      </w:r>
    </w:p>
    <w:p w14:paraId="0DBE61C5" w14:textId="77777777" w:rsidR="00592951" w:rsidRPr="0008458E" w:rsidRDefault="00592951" w:rsidP="00592951">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5BB98720" w14:textId="77777777" w:rsidR="00592951" w:rsidRPr="0008458E" w:rsidRDefault="00592951" w:rsidP="00592951">
      <w:pPr>
        <w:pStyle w:val="ProductList-Body"/>
        <w:spacing w:after="120"/>
        <w:ind w:left="158"/>
      </w:pPr>
      <w:bookmarkStart w:id="217" w:name="_Hlk487172389"/>
      <w:r>
        <w:rPr>
          <w:b/>
        </w:rPr>
        <w:t xml:space="preserve">4. </w:t>
      </w:r>
      <w:r>
        <w:t xml:space="preserve">Käsittelyn kohde rajataan tietosuoja-asetuksen tarkoittamiin Henkilötietoihin ja käsittelyn kesto vastaa Asiakkaan Tuotteen tai Professional Services </w:t>
      </w:r>
      <w:r>
        <w:noBreakHyphen/>
        <w:t xml:space="preserve">palveluiden käyttöoikeuden kestoa. Käsittelyn luonne ja tarkoitus on Tuotteen tai Professional Services </w:t>
      </w:r>
      <w:r>
        <w:noBreakHyphen/>
        <w:t xml:space="preserve">palveluiden tarjoaminen Asiakkaan volyymikäyttöoikeussopimuksen mukaisesti. Tuotteen tai Professional Services </w:t>
      </w:r>
      <w:r>
        <w:noBreakHyphen/>
        <w:t xml:space="preserve">palveluiden yhteydessä käsiteltävät Henkilötiedot sisältävät tietoturva-asetuksen 4 artiklassa nimettyjä ja muita Henkilötietoja, jotka Asiakas on syöttänyt Tuotteeseen tai Professional Services </w:t>
      </w:r>
      <w:r>
        <w:noBreakHyphen/>
        <w:t xml:space="preserve">palveluiden käytön yhteydessä. Rekisteröidyt ovat Asiakkaan edustajia ja loppukäyttäjiä, kuten työntekijöitä, alihankkijoita, yhteistyökumppaneita ja asiakkaita. </w:t>
      </w:r>
    </w:p>
    <w:p w14:paraId="7781B82E" w14:textId="77777777" w:rsidR="00592951" w:rsidRPr="0008458E" w:rsidRDefault="00592951" w:rsidP="00592951">
      <w:pPr>
        <w:pStyle w:val="ProductList-Body"/>
        <w:spacing w:after="120"/>
        <w:ind w:left="158"/>
      </w:pPr>
      <w:bookmarkStart w:id="218" w:name="_Hlk487172101"/>
      <w:bookmarkEnd w:id="217"/>
      <w:r>
        <w:rPr>
          <w:b/>
        </w:rPr>
        <w:t xml:space="preserve">5. </w:t>
      </w:r>
      <w:r>
        <w:t xml:space="preserve">Kun Asiakkaan käyttöoikeus Tuotteeseen tai Professional Services </w:t>
      </w:r>
      <w:r>
        <w:noBreakHyphen/>
        <w:t xml:space="preserve">palveluihin päättyy, Microsoft poistaa tai palauttaa Henkilötiedot kunkin Online-palvelun ehtojen mukaisesti niissä ilmoitetussa aikataulussa sekä kunkin Tuotteen osalta Tuotteen dokumentaation mukaisesti ja Professional Services </w:t>
      </w:r>
      <w:r>
        <w:noBreakHyphen/>
        <w:t xml:space="preserve">palveluiden osalta siten kuin käyttöoikeusehdoissa on ilmoitettu, jollei Henkilötietoja ole säilytettävä unionin oikeuden, jäsenvaltion lainsäädännön tai muun sovellettavan lainsäädännön nojalla. </w:t>
      </w:r>
    </w:p>
    <w:p w14:paraId="4683A995" w14:textId="77777777" w:rsidR="00592951" w:rsidRPr="0008458E" w:rsidRDefault="00592951" w:rsidP="00592951">
      <w:pPr>
        <w:pStyle w:val="ProductList-Body"/>
        <w:ind w:left="158"/>
      </w:pPr>
    </w:p>
    <w:bookmarkEnd w:id="218"/>
    <w:p w14:paraId="440D901F" w14:textId="77777777" w:rsidR="00592951" w:rsidRPr="0008458E" w:rsidRDefault="00592951" w:rsidP="00592951">
      <w:pPr>
        <w:pStyle w:val="ProductList-Body"/>
        <w:numPr>
          <w:ilvl w:val="0"/>
          <w:numId w:val="45"/>
        </w:numPr>
        <w:tabs>
          <w:tab w:val="clear" w:pos="158"/>
        </w:tabs>
        <w:ind w:left="187" w:hanging="187"/>
        <w:outlineLvl w:val="1"/>
      </w:pPr>
      <w:r>
        <w:rPr>
          <w:b/>
        </w:rPr>
        <w:t>Tietoturva</w:t>
      </w:r>
    </w:p>
    <w:p w14:paraId="575ECAAE" w14:textId="77777777" w:rsidR="00592951" w:rsidRPr="0008458E" w:rsidRDefault="00592951" w:rsidP="00592951">
      <w:pPr>
        <w:pStyle w:val="ProductList-Body"/>
      </w:pPr>
    </w:p>
    <w:p w14:paraId="6A9251BF" w14:textId="77777777" w:rsidR="00592951" w:rsidRPr="0008458E" w:rsidRDefault="00592951" w:rsidP="00592951">
      <w:pPr>
        <w:pStyle w:val="ProductList-Body"/>
      </w:pPr>
      <w:r>
        <w:t xml:space="preserve">Microsoft (i) suojaa Henkilötietoja tietosuojamenetelmin ja </w:t>
      </w:r>
      <w:r>
        <w:noBreakHyphen/>
        <w:t xml:space="preserve">käytännöin kunkin Tuotteen ja Professional Services </w:t>
      </w:r>
      <w:r>
        <w:noBreakHyphen/>
        <w:t xml:space="preserve">palvelun kirjallisessa tietosuojakäytännössä (”Tietosuojakäytäntö”) ilmoitetulla tavalla, ja (ii) salassapitovelvoitteiden puitteissa antaa Asiakkaan saataville Tietosuojakäytännön sekä Tuotteen tai Professional Services </w:t>
      </w:r>
      <w:r>
        <w:noBreakHyphen/>
        <w:t xml:space="preserve">palveluiden suojauksen hallintakuvaukset sekä muut tiedot, joita Asiakas kohtuudella pyytää Microsoftin tietosuojamenetelmiin ja </w:t>
      </w:r>
      <w:r>
        <w:noBreakHyphen/>
        <w:t xml:space="preserve">käytäntöihin liittyen. </w:t>
      </w:r>
    </w:p>
    <w:p w14:paraId="0A56F2BE" w14:textId="77777777" w:rsidR="00592951" w:rsidRPr="0008458E" w:rsidRDefault="00592951" w:rsidP="00592951">
      <w:pPr>
        <w:pStyle w:val="ProductList-Body"/>
      </w:pPr>
    </w:p>
    <w:p w14:paraId="44AB1B25" w14:textId="77777777" w:rsidR="00592951" w:rsidRPr="0008458E" w:rsidRDefault="00592951" w:rsidP="00592951">
      <w:pPr>
        <w:pStyle w:val="ProductList-Body"/>
        <w:numPr>
          <w:ilvl w:val="0"/>
          <w:numId w:val="45"/>
        </w:numPr>
        <w:tabs>
          <w:tab w:val="clear" w:pos="158"/>
        </w:tabs>
        <w:ind w:left="187" w:hanging="187"/>
        <w:outlineLvl w:val="1"/>
      </w:pPr>
      <w:r>
        <w:rPr>
          <w:b/>
        </w:rPr>
        <w:t>Henkilötietojen tietoturvaloukkaus</w:t>
      </w:r>
    </w:p>
    <w:p w14:paraId="733D3627" w14:textId="77777777" w:rsidR="00592951" w:rsidRPr="0008458E" w:rsidRDefault="00592951" w:rsidP="00592951">
      <w:pPr>
        <w:pStyle w:val="ProductList-Body"/>
      </w:pPr>
    </w:p>
    <w:p w14:paraId="0E535C99" w14:textId="77777777" w:rsidR="00592951" w:rsidRPr="0008458E" w:rsidRDefault="00592951" w:rsidP="00592951">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2F1418BF" w14:textId="77777777" w:rsidR="00592951" w:rsidRPr="0008458E" w:rsidRDefault="00592951" w:rsidP="00592951">
      <w:pPr>
        <w:pStyle w:val="ProductList-Body"/>
      </w:pPr>
    </w:p>
    <w:p w14:paraId="310635F3" w14:textId="77777777" w:rsidR="00592951" w:rsidRPr="0008458E" w:rsidRDefault="00592951" w:rsidP="00592951">
      <w:pPr>
        <w:pStyle w:val="ProductList-Body"/>
        <w:numPr>
          <w:ilvl w:val="0"/>
          <w:numId w:val="45"/>
        </w:numPr>
        <w:tabs>
          <w:tab w:val="clear" w:pos="158"/>
        </w:tabs>
        <w:ind w:left="187" w:hanging="187"/>
        <w:outlineLvl w:val="1"/>
      </w:pPr>
      <w:r>
        <w:rPr>
          <w:b/>
        </w:rPr>
        <w:t>Seloste käsittelytoimista</w:t>
      </w:r>
    </w:p>
    <w:p w14:paraId="56506798" w14:textId="77777777" w:rsidR="00592951" w:rsidRPr="0008458E" w:rsidRDefault="00592951" w:rsidP="00592951">
      <w:pPr>
        <w:pStyle w:val="ProductList-Body"/>
      </w:pPr>
    </w:p>
    <w:p w14:paraId="65A31486" w14:textId="77777777" w:rsidR="00592951" w:rsidRPr="0008458E" w:rsidRDefault="00592951" w:rsidP="00592951">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3C573E82" w14:textId="77777777" w:rsidR="00592951" w:rsidRPr="0008458E" w:rsidRDefault="00592951" w:rsidP="00592951">
      <w:pPr>
        <w:pStyle w:val="ProductList-Body"/>
      </w:pPr>
    </w:p>
    <w:p w14:paraId="7A05D54B" w14:textId="77777777" w:rsidR="00592951" w:rsidRPr="0008458E" w:rsidRDefault="00592951" w:rsidP="00592951">
      <w:pPr>
        <w:pStyle w:val="ProductList-Body"/>
        <w:numPr>
          <w:ilvl w:val="0"/>
          <w:numId w:val="45"/>
        </w:numPr>
        <w:tabs>
          <w:tab w:val="clear" w:pos="158"/>
        </w:tabs>
        <w:ind w:left="187" w:hanging="187"/>
        <w:outlineLvl w:val="1"/>
      </w:pPr>
      <w:r>
        <w:rPr>
          <w:b/>
        </w:rPr>
        <w:t>Ehtojen muokkaukset, täydentäminen ja voimassaolo</w:t>
      </w:r>
    </w:p>
    <w:p w14:paraId="4CD496CE" w14:textId="77777777" w:rsidR="00592951" w:rsidRPr="0008458E" w:rsidRDefault="00592951" w:rsidP="00592951">
      <w:pPr>
        <w:pStyle w:val="ProductList-Body"/>
      </w:pPr>
    </w:p>
    <w:p w14:paraId="12AA40B8" w14:textId="77777777" w:rsidR="00592951" w:rsidRDefault="00592951" w:rsidP="00592951">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 </w:t>
      </w:r>
    </w:p>
    <w:p w14:paraId="28818B31" w14:textId="77777777" w:rsidR="00592951" w:rsidRPr="0008458E" w:rsidRDefault="00592951" w:rsidP="00592951">
      <w:pPr>
        <w:pStyle w:val="ProductList-Body"/>
        <w:spacing w:after="120"/>
        <w:ind w:left="158"/>
      </w:pPr>
      <w:r>
        <w:rPr>
          <w:b/>
        </w:rPr>
        <w:t>2.</w:t>
      </w:r>
      <w:r>
        <w:t xml:space="preserve"> Näitä tietosuoja-asetukseen liittyviä ehtoja rajoittamatta Microsoft voi tarvittaessa tarjota tuotekohtaisessa teknisessä, yksityisyyttä koskevassa tai muussa dokumentaatiossa lisätietoja siitä, miten se toteuttaa näitä tietosuoja-asetukseen liittyviä ehtoja. </w:t>
      </w:r>
    </w:p>
    <w:p w14:paraId="0CC5A10F" w14:textId="77777777" w:rsidR="00592951" w:rsidRDefault="00592951" w:rsidP="00592951">
      <w:pPr>
        <w:pStyle w:val="ProductList-Body"/>
        <w:spacing w:after="120"/>
        <w:ind w:left="158"/>
      </w:pPr>
      <w:r>
        <w:rPr>
          <w:b/>
        </w:rPr>
        <w:t>3.</w:t>
      </w:r>
      <w:r>
        <w:t xml:space="preserve"> Nämä tietosuoja-asetukseen liittyvät ehdot tulevat voimaan joko (a) tietosuoja-asetuksen voimaantuloajankohtana tai (b) Asiakkaan alkaessa käyttää Tuotetta tai Microsoftin alkaessa tarjota Professional Services </w:t>
      </w:r>
      <w:r>
        <w:noBreakHyphen/>
        <w:t>palveluita, joiden osalta Microsoft toimii henkilötietojen käsittelijänä tai apukäsittelijänä sen mukaan, kumpi näistä ajoittuu myöhempään ajankohtaan. </w:t>
      </w:r>
    </w:p>
    <w:p w14:paraId="14C07027" w14:textId="77777777" w:rsidR="00592951" w:rsidRPr="0008458E" w:rsidRDefault="00592951" w:rsidP="00592951">
      <w:pPr>
        <w:pStyle w:val="ProductList-Body"/>
        <w:spacing w:after="120"/>
        <w:ind w:left="158"/>
      </w:pPr>
      <w:r>
        <w:t xml:space="preserve"> </w:t>
      </w:r>
    </w:p>
    <w:p w14:paraId="359B4862" w14:textId="77777777" w:rsidR="00592951" w:rsidRPr="0008458E" w:rsidRDefault="00592951" w:rsidP="00592951">
      <w:pPr>
        <w:pStyle w:val="ProductList-Body"/>
      </w:pPr>
    </w:p>
    <w:p w14:paraId="2134A4A1" w14:textId="77777777" w:rsidR="00592951" w:rsidRPr="0008458E" w:rsidRDefault="00592951" w:rsidP="00592951"/>
    <w:p w14:paraId="123C4679" w14:textId="77777777" w:rsidR="004D27A6" w:rsidRPr="00592951" w:rsidRDefault="004D27A6" w:rsidP="00A914BF">
      <w:pPr>
        <w:pStyle w:val="ProductList-Body"/>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9A9DD3" w14:textId="77777777" w:rsidR="00B342BA" w:rsidRDefault="00B342BA" w:rsidP="009A573F">
      <w:pPr>
        <w:spacing w:after="0" w:line="240" w:lineRule="auto"/>
      </w:pPr>
      <w:r>
        <w:separator/>
      </w:r>
    </w:p>
  </w:endnote>
  <w:endnote w:type="continuationSeparator" w:id="0">
    <w:p w14:paraId="73F90366" w14:textId="77777777" w:rsidR="00B342BA" w:rsidRDefault="00B342BA" w:rsidP="009A573F">
      <w:pPr>
        <w:spacing w:after="0" w:line="240" w:lineRule="auto"/>
      </w:pPr>
      <w:r>
        <w:continuationSeparator/>
      </w:r>
    </w:p>
  </w:endnote>
  <w:endnote w:type="continuationNotice" w:id="1">
    <w:p w14:paraId="45F9C33F" w14:textId="77777777" w:rsidR="00B342BA" w:rsidRDefault="00B342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20FCB9" w14:textId="77777777" w:rsidR="009709F0" w:rsidRDefault="009709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92951" w:rsidRDefault="005929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92951" w:rsidRPr="00591643" w:rsidRDefault="005929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592951" w:rsidRPr="00E97573" w:rsidRDefault="00592951"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592951" w:rsidRPr="00990DE4" w:rsidRDefault="00592951"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592951" w:rsidRPr="00E97573" w:rsidRDefault="00680562" w:rsidP="00981C67">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E537610" w14:textId="77777777" w:rsidR="00592951" w:rsidRPr="00591643" w:rsidRDefault="0059295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592951" w:rsidRPr="00E97573" w:rsidRDefault="00680562" w:rsidP="00591643">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92951" w:rsidRPr="00990DE4"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592951" w:rsidRPr="00E97573" w:rsidRDefault="00680562" w:rsidP="00E97573">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592951" w:rsidRPr="00E97573" w:rsidRDefault="00680562" w:rsidP="00E97573">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92951" w:rsidRPr="00E97573" w:rsidRDefault="00592951"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592951" w:rsidRPr="00E97573" w:rsidRDefault="00680562" w:rsidP="00E97573">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592951" w:rsidRPr="00E97573" w:rsidRDefault="00680562" w:rsidP="00E97573">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92951" w:rsidRPr="00990DE4" w:rsidRDefault="00592951"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592951" w:rsidRPr="00E97573" w:rsidRDefault="00680562" w:rsidP="00E97573">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1D89FB4" w14:textId="77777777" w:rsidR="00592951" w:rsidRPr="00E97573" w:rsidRDefault="0059295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592951" w:rsidRPr="004C55B5" w:rsidRDefault="00680562" w:rsidP="00591643">
          <w:pPr>
            <w:pStyle w:val="ProductList-OfferingBody"/>
            <w:ind w:left="-77" w:right="-73"/>
            <w:jc w:val="center"/>
            <w:rPr>
              <w:rStyle w:val="LogoportDoNotTranslate"/>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592951" w:rsidRPr="004C55B5"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592951" w:rsidRPr="004C55B5" w:rsidRDefault="00680562" w:rsidP="00591643">
          <w:pPr>
            <w:pStyle w:val="ProductList-OfferingBody"/>
            <w:ind w:left="-72" w:right="-74"/>
            <w:jc w:val="center"/>
            <w:rPr>
              <w:rStyle w:val="LogoportDoNotTranslate"/>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592951" w:rsidRPr="004C55B5" w:rsidRDefault="00592951"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592951" w:rsidRPr="004C55B5" w:rsidRDefault="00680562" w:rsidP="003812FE">
          <w:pPr>
            <w:pStyle w:val="ProductList-OfferingBody"/>
            <w:ind w:left="-72" w:right="-75"/>
            <w:jc w:val="center"/>
            <w:rPr>
              <w:rStyle w:val="LogoportDoNotTranslate"/>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592951" w:rsidRPr="004C55B5" w:rsidRDefault="00592951"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592951" w:rsidRPr="004C55B5" w:rsidRDefault="00680562" w:rsidP="00591643">
          <w:pPr>
            <w:pStyle w:val="ProductList-OfferingBody"/>
            <w:ind w:left="-72" w:right="-77"/>
            <w:jc w:val="center"/>
            <w:rPr>
              <w:rStyle w:val="LogoportDoNotTranslate"/>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592951" w:rsidRPr="004C55B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592951" w:rsidRPr="004C55B5" w:rsidRDefault="00680562" w:rsidP="003812FE">
          <w:pPr>
            <w:pStyle w:val="ProductList-OfferingBody"/>
            <w:ind w:left="-72" w:right="-77"/>
            <w:jc w:val="center"/>
            <w:rPr>
              <w:rStyle w:val="LogoportDoNotTranslate"/>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592951" w:rsidRPr="004C55B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592951" w:rsidRPr="004C55B5" w:rsidRDefault="00680562" w:rsidP="003812FE">
          <w:pPr>
            <w:pStyle w:val="ProductList-OfferingBody"/>
            <w:ind w:left="-72" w:right="-76"/>
            <w:jc w:val="center"/>
            <w:rPr>
              <w:rStyle w:val="LogoportDoNotTranslate"/>
            </w:rPr>
          </w:pPr>
          <w:hyperlink w:anchor="Attachment1" w:history="1">
            <w:r w:rsidR="00592951">
              <w:rPr>
                <w:rStyle w:val="Hyperlink"/>
                <w:sz w:val="14"/>
                <w:szCs w:val="14"/>
                <w:lang w:val="en-US" w:eastAsia="en-US" w:bidi="ar-SA"/>
              </w:rPr>
              <w:t>Liite</w:t>
            </w:r>
          </w:hyperlink>
        </w:p>
      </w:tc>
    </w:tr>
  </w:tbl>
  <w:p w14:paraId="48820ED3" w14:textId="77777777" w:rsidR="00592951" w:rsidRPr="00E97573" w:rsidRDefault="0059295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0CFE91C7" w14:textId="77777777" w:rsidR="00592951" w:rsidRPr="00E97573" w:rsidRDefault="0059295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6698FA1D" w14:textId="77777777" w:rsidR="00592951" w:rsidRPr="00E97573" w:rsidRDefault="0059295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5AEEF0E0" w14:textId="77777777" w:rsidTr="002719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F45DA"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76F38"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2ABEF"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9ABB9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E8BD"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FA20D"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8D59D"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7E2D8"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164737"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7058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B483C"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1B9B9B5E" w14:textId="77777777" w:rsidR="00592951" w:rsidRPr="00E97573" w:rsidRDefault="0059295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592951" w:rsidRPr="00132D95" w:rsidRDefault="00680562" w:rsidP="00591643">
          <w:pPr>
            <w:pStyle w:val="ProductList-OfferingBody"/>
            <w:ind w:left="-77" w:right="-73"/>
            <w:jc w:val="center"/>
            <w:rPr>
              <w:rStyle w:val="LogoportDoNotTranslate"/>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592951" w:rsidRPr="00132D95" w:rsidRDefault="00592951"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592951" w:rsidRPr="00132D95" w:rsidRDefault="00680562" w:rsidP="00591643">
          <w:pPr>
            <w:pStyle w:val="ProductList-OfferingBody"/>
            <w:ind w:left="-72" w:right="-74"/>
            <w:jc w:val="center"/>
            <w:rPr>
              <w:rStyle w:val="LogoportDoNotTranslate"/>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592951" w:rsidRPr="00132D95" w:rsidRDefault="00592951"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592951" w:rsidRPr="00132D95" w:rsidRDefault="00680562" w:rsidP="003812FE">
          <w:pPr>
            <w:pStyle w:val="ProductList-OfferingBody"/>
            <w:ind w:left="-72" w:right="-75"/>
            <w:jc w:val="center"/>
            <w:rPr>
              <w:rStyle w:val="LogoportDoNotTranslate"/>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592951" w:rsidRPr="00132D95" w:rsidRDefault="00592951"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592951" w:rsidRPr="00132D95" w:rsidRDefault="00680562" w:rsidP="00591643">
          <w:pPr>
            <w:pStyle w:val="ProductList-OfferingBody"/>
            <w:ind w:left="-72" w:right="-77"/>
            <w:jc w:val="center"/>
            <w:rPr>
              <w:rStyle w:val="LogoportDoNotTranslate"/>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592951" w:rsidRPr="00132D9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592951" w:rsidRPr="00132D95" w:rsidRDefault="00680562" w:rsidP="003812FE">
          <w:pPr>
            <w:pStyle w:val="ProductList-OfferingBody"/>
            <w:ind w:left="-72" w:right="-77"/>
            <w:jc w:val="center"/>
            <w:rPr>
              <w:rStyle w:val="LogoportDoNotTranslate"/>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592951" w:rsidRPr="00132D95" w:rsidRDefault="00592951"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592951" w:rsidRPr="00132D95" w:rsidRDefault="00680562" w:rsidP="003812FE">
          <w:pPr>
            <w:pStyle w:val="ProductList-OfferingBody"/>
            <w:ind w:left="-72" w:right="-76"/>
            <w:jc w:val="center"/>
            <w:rPr>
              <w:rStyle w:val="LogoportDoNotTranslate"/>
            </w:rPr>
          </w:pPr>
          <w:hyperlink w:anchor="Attachment1" w:history="1">
            <w:r w:rsidR="00592951">
              <w:rPr>
                <w:rStyle w:val="Hyperlink"/>
                <w:sz w:val="14"/>
                <w:szCs w:val="14"/>
                <w:lang w:val="en-US" w:eastAsia="en-US" w:bidi="ar-SA"/>
              </w:rPr>
              <w:t>Liite</w:t>
            </w:r>
          </w:hyperlink>
        </w:p>
      </w:tc>
    </w:tr>
  </w:tbl>
  <w:p w14:paraId="540726BF" w14:textId="77777777" w:rsidR="00592951" w:rsidRPr="00E97573" w:rsidRDefault="0059295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592951" w:rsidRPr="00C76DF3" w:rsidRDefault="00680562"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592951" w:rsidRPr="00C76DF3" w:rsidRDefault="00680562"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592951" w:rsidRPr="00C76DF3" w:rsidRDefault="00680562"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592951" w:rsidRPr="00C76DF3" w:rsidRDefault="00680562"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592951" w:rsidRPr="00C76DF3" w:rsidRDefault="00680562"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592951" w:rsidRPr="00C76DF3" w:rsidRDefault="00680562"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45AFEC93" w14:textId="77777777" w:rsidR="00592951" w:rsidRPr="00591643" w:rsidRDefault="005929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592951" w:rsidRPr="000E7235" w:rsidRDefault="00680562" w:rsidP="005C51AC">
          <w:pPr>
            <w:pStyle w:val="ProductList-OfferingBody"/>
            <w:ind w:left="-77" w:right="-73"/>
            <w:jc w:val="center"/>
            <w:rPr>
              <w:color w:val="808080" w:themeColor="background1" w:themeShade="80"/>
              <w:sz w:val="14"/>
              <w:szCs w:val="14"/>
            </w:rPr>
          </w:pPr>
          <w:hyperlink w:anchor="TableofContents" w:history="1">
            <w:r w:rsidR="00592951"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592951" w:rsidRPr="00C76DF3" w:rsidRDefault="0059295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592951" w:rsidRPr="000E7235" w:rsidRDefault="00680562" w:rsidP="005C51AC">
          <w:pPr>
            <w:pStyle w:val="ProductList-OfferingBody"/>
            <w:ind w:left="-72" w:right="-74"/>
            <w:jc w:val="center"/>
            <w:rPr>
              <w:color w:val="808080" w:themeColor="background1" w:themeShade="80"/>
              <w:sz w:val="14"/>
              <w:szCs w:val="14"/>
            </w:rPr>
          </w:pPr>
          <w:hyperlink w:anchor="Introduction" w:history="1">
            <w:r w:rsidR="00592951"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592951" w:rsidRPr="00C76DF3" w:rsidRDefault="0059295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592951" w:rsidRPr="000E7235" w:rsidRDefault="00680562" w:rsidP="005C51AC">
          <w:pPr>
            <w:pStyle w:val="ProductList-OfferingBody"/>
            <w:ind w:left="-72" w:right="-75"/>
            <w:jc w:val="center"/>
            <w:rPr>
              <w:color w:val="808080" w:themeColor="background1" w:themeShade="80"/>
              <w:sz w:val="14"/>
              <w:szCs w:val="14"/>
            </w:rPr>
          </w:pPr>
          <w:hyperlink w:anchor="GeneralTerms" w:history="1">
            <w:r w:rsidR="00592951"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592951" w:rsidRPr="00C76DF3" w:rsidRDefault="0059295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592951" w:rsidRPr="000E7235" w:rsidRDefault="00680562" w:rsidP="005C51AC">
          <w:pPr>
            <w:pStyle w:val="ProductList-OfferingBody"/>
            <w:ind w:left="-72" w:right="-77"/>
            <w:jc w:val="center"/>
            <w:rPr>
              <w:color w:val="808080" w:themeColor="background1" w:themeShade="80"/>
              <w:sz w:val="14"/>
              <w:szCs w:val="14"/>
            </w:rPr>
          </w:pPr>
          <w:hyperlink w:anchor="PrivacyandSecurityTerms" w:history="1">
            <w:r w:rsidR="00592951"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592951" w:rsidRPr="00C76DF3" w:rsidRDefault="005929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592951" w:rsidRPr="000E7235" w:rsidRDefault="00680562" w:rsidP="005C51AC">
          <w:pPr>
            <w:pStyle w:val="ProductList-OfferingBody"/>
            <w:ind w:left="-72" w:right="-77"/>
            <w:jc w:val="center"/>
            <w:rPr>
              <w:color w:val="808080" w:themeColor="background1" w:themeShade="80"/>
              <w:sz w:val="14"/>
              <w:szCs w:val="14"/>
            </w:rPr>
          </w:pPr>
          <w:hyperlink w:anchor="OnlineServiceSpecificTerms" w:history="1">
            <w:r w:rsidR="00592951"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592951" w:rsidRPr="00C76DF3" w:rsidRDefault="0059295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592951" w:rsidRPr="000E7235" w:rsidRDefault="00680562" w:rsidP="005C51AC">
          <w:pPr>
            <w:pStyle w:val="ProductList-OfferingBody"/>
            <w:ind w:left="-72" w:right="-76"/>
            <w:jc w:val="center"/>
            <w:rPr>
              <w:color w:val="808080" w:themeColor="background1" w:themeShade="80"/>
              <w:sz w:val="14"/>
              <w:szCs w:val="14"/>
            </w:rPr>
          </w:pPr>
          <w:hyperlink w:anchor="Attachment1" w:history="1">
            <w:r w:rsidR="00592951" w:rsidRPr="000E7235">
              <w:rPr>
                <w:rStyle w:val="Hyperlink"/>
                <w:sz w:val="14"/>
                <w:szCs w:val="14"/>
              </w:rPr>
              <w:t>Liitteet</w:t>
            </w:r>
          </w:hyperlink>
        </w:p>
      </w:tc>
    </w:tr>
  </w:tbl>
  <w:p w14:paraId="6860395D" w14:textId="77777777" w:rsidR="00592951" w:rsidRPr="00591643" w:rsidRDefault="00592951"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592951" w:rsidRPr="00C76DF3" w:rsidRDefault="00680562"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592951" w:rsidRPr="00C76DF3" w:rsidRDefault="00680562"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592951" w:rsidRPr="00C76DF3" w:rsidRDefault="00680562"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592951" w:rsidRPr="00C76DF3" w:rsidRDefault="00680562"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592951" w:rsidRPr="00C76DF3" w:rsidRDefault="00680562"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592951" w:rsidRPr="00C76DF3" w:rsidRDefault="00680562"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2EEDB4D5" w14:textId="77777777" w:rsidR="00592951" w:rsidRPr="00591643" w:rsidRDefault="005929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592951" w:rsidRPr="00E97573" w:rsidRDefault="00592951"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592951" w:rsidRPr="00990DE4" w:rsidRDefault="00592951"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592951" w:rsidRPr="00E97573" w:rsidRDefault="00680562" w:rsidP="006C4BFF">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71A0228C" w14:textId="77777777" w:rsidR="00592951" w:rsidRPr="00591643" w:rsidRDefault="005929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592951" w:rsidRPr="00C76DF3" w:rsidRDefault="00680562"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592951" w:rsidRPr="00C76DF3" w:rsidRDefault="00680562"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592951" w:rsidRPr="00C76DF3" w:rsidRDefault="00680562"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592951" w:rsidRPr="00C76DF3" w:rsidRDefault="00680562"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592951" w:rsidRPr="00C76DF3" w:rsidRDefault="00680562"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592951" w:rsidRPr="00C76DF3" w:rsidRDefault="00680562"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1CEDCBF9" w14:textId="77777777" w:rsidR="00592951" w:rsidRPr="00591643" w:rsidRDefault="005929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592951" w:rsidRPr="00C76DF3" w:rsidRDefault="00680562" w:rsidP="00591643">
          <w:pPr>
            <w:pStyle w:val="ProductList-OfferingBody"/>
            <w:ind w:left="-77" w:right="-73"/>
            <w:jc w:val="center"/>
            <w:rPr>
              <w:color w:val="808080" w:themeColor="background1" w:themeShade="80"/>
              <w:sz w:val="14"/>
              <w:szCs w:val="14"/>
            </w:rPr>
          </w:pPr>
          <w:hyperlink w:anchor="TableofContents" w:history="1">
            <w:r w:rsidR="00592951">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592951" w:rsidRPr="00C76DF3" w:rsidRDefault="005929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592951" w:rsidRPr="00C76DF3" w:rsidRDefault="00680562" w:rsidP="00591643">
          <w:pPr>
            <w:pStyle w:val="ProductList-OfferingBody"/>
            <w:ind w:left="-72" w:right="-74"/>
            <w:jc w:val="center"/>
            <w:rPr>
              <w:color w:val="808080" w:themeColor="background1" w:themeShade="80"/>
              <w:sz w:val="14"/>
              <w:szCs w:val="14"/>
            </w:rPr>
          </w:pPr>
          <w:hyperlink w:anchor="Introduction" w:history="1">
            <w:r w:rsidR="00592951">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592951" w:rsidRPr="00C76DF3" w:rsidRDefault="005929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592951" w:rsidRPr="00C76DF3" w:rsidRDefault="00680562" w:rsidP="003812FE">
          <w:pPr>
            <w:pStyle w:val="ProductList-OfferingBody"/>
            <w:ind w:left="-72" w:right="-75"/>
            <w:jc w:val="center"/>
            <w:rPr>
              <w:color w:val="808080" w:themeColor="background1" w:themeShade="80"/>
              <w:sz w:val="14"/>
              <w:szCs w:val="14"/>
            </w:rPr>
          </w:pPr>
          <w:hyperlink w:anchor="GeneralTerms" w:history="1">
            <w:r w:rsidR="00592951">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592951" w:rsidRPr="00C76DF3" w:rsidRDefault="005929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592951" w:rsidRPr="00C76DF3" w:rsidRDefault="00680562" w:rsidP="00591643">
          <w:pPr>
            <w:pStyle w:val="ProductList-OfferingBody"/>
            <w:ind w:left="-72" w:right="-77"/>
            <w:jc w:val="center"/>
            <w:rPr>
              <w:color w:val="808080" w:themeColor="background1" w:themeShade="80"/>
              <w:sz w:val="14"/>
              <w:szCs w:val="14"/>
            </w:rPr>
          </w:pPr>
          <w:hyperlink w:anchor="PrivacyandSecurityTerms" w:history="1">
            <w:r w:rsidR="00592951">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592951" w:rsidRPr="00C76DF3" w:rsidRDefault="00680562" w:rsidP="003812FE">
          <w:pPr>
            <w:pStyle w:val="ProductList-OfferingBody"/>
            <w:ind w:left="-72" w:right="-77"/>
            <w:jc w:val="center"/>
            <w:rPr>
              <w:color w:val="808080" w:themeColor="background1" w:themeShade="80"/>
              <w:sz w:val="14"/>
              <w:szCs w:val="14"/>
            </w:rPr>
          </w:pPr>
          <w:hyperlink w:anchor="OnlineServiceSpecificTerms" w:history="1">
            <w:r w:rsidR="00592951">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592951" w:rsidRPr="00C76DF3" w:rsidRDefault="005929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592951" w:rsidRPr="00C76DF3" w:rsidRDefault="00680562" w:rsidP="003812FE">
          <w:pPr>
            <w:pStyle w:val="ProductList-OfferingBody"/>
            <w:ind w:left="-72" w:right="-76"/>
            <w:jc w:val="center"/>
            <w:rPr>
              <w:color w:val="808080" w:themeColor="background1" w:themeShade="80"/>
              <w:sz w:val="14"/>
              <w:szCs w:val="14"/>
            </w:rPr>
          </w:pPr>
          <w:hyperlink w:anchor="Attachment1" w:history="1">
            <w:r w:rsidR="00592951">
              <w:rPr>
                <w:rStyle w:val="Hyperlink"/>
                <w:sz w:val="14"/>
                <w:szCs w:val="14"/>
              </w:rPr>
              <w:t>Liitteet</w:t>
            </w:r>
          </w:hyperlink>
        </w:p>
      </w:tc>
    </w:tr>
  </w:tbl>
  <w:p w14:paraId="0BE42C61" w14:textId="77777777" w:rsidR="00592951" w:rsidRPr="00591643" w:rsidRDefault="005929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54FDF2C6" w14:textId="77777777" w:rsidR="00592951" w:rsidRPr="00E97573" w:rsidRDefault="00592951"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2951"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TableofContents" w:history="1">
            <w:r w:rsidR="00592951">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Introduction" w:history="1">
            <w:r w:rsidR="00592951">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GeneralTerms" w:history="1">
            <w:r w:rsidR="00592951">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592951" w:rsidRPr="00E97573" w:rsidRDefault="00592951"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PrivacyandSecurityTerms" w:history="1">
            <w:r w:rsidR="00592951">
              <w:rPr>
                <w:rStyle w:val="Hyperlink"/>
                <w:sz w:val="14"/>
                <w:szCs w:val="14"/>
                <w:lang w:val="en-US" w:eastAsia="en-US" w:bidi="ar-SA"/>
              </w:rPr>
              <w:t xml:space="preserve">Tietosuoja- ja </w:t>
            </w:r>
            <w:r w:rsidR="00592951">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OnlineServiceSpecificTerms" w:history="1">
            <w:r w:rsidR="00592951">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592951" w:rsidRPr="00990DE4" w:rsidRDefault="00592951"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592951" w:rsidRPr="00E97573" w:rsidRDefault="00680562" w:rsidP="001B5E69">
          <w:pPr>
            <w:pStyle w:val="ProductList-OfferingBody"/>
            <w:ind w:left="-77" w:right="-73"/>
            <w:jc w:val="center"/>
            <w:rPr>
              <w:rStyle w:val="Hyperlink"/>
              <w:sz w:val="14"/>
              <w:szCs w:val="14"/>
              <w:lang w:val="en-US" w:eastAsia="en-US" w:bidi="ar-SA"/>
            </w:rPr>
          </w:pPr>
          <w:hyperlink w:anchor="Attachment1" w:history="1">
            <w:r w:rsidR="00592951">
              <w:rPr>
                <w:rStyle w:val="Hyperlink"/>
                <w:sz w:val="14"/>
                <w:szCs w:val="14"/>
                <w:lang w:val="en-US" w:eastAsia="en-US" w:bidi="ar-SA"/>
              </w:rPr>
              <w:t>Liite</w:t>
            </w:r>
          </w:hyperlink>
        </w:p>
      </w:tc>
    </w:tr>
  </w:tbl>
  <w:p w14:paraId="183B08D5" w14:textId="77777777" w:rsidR="00592951" w:rsidRPr="00E97573" w:rsidRDefault="0059295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AC1982" w14:textId="77777777" w:rsidR="00B342BA" w:rsidRDefault="00B342BA" w:rsidP="009A573F">
      <w:pPr>
        <w:spacing w:after="0" w:line="240" w:lineRule="auto"/>
      </w:pPr>
      <w:r>
        <w:separator/>
      </w:r>
    </w:p>
  </w:footnote>
  <w:footnote w:type="continuationSeparator" w:id="0">
    <w:p w14:paraId="2C85C7F1" w14:textId="77777777" w:rsidR="00B342BA" w:rsidRDefault="00B342BA" w:rsidP="009A573F">
      <w:pPr>
        <w:spacing w:after="0" w:line="240" w:lineRule="auto"/>
      </w:pPr>
      <w:r>
        <w:continuationSeparator/>
      </w:r>
    </w:p>
  </w:footnote>
  <w:footnote w:type="continuationNotice" w:id="1">
    <w:p w14:paraId="6E6D7712" w14:textId="77777777" w:rsidR="00B342BA" w:rsidRDefault="00B342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A2546" w14:textId="77777777" w:rsidR="009709F0" w:rsidRDefault="009709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DB16" w14:textId="77777777" w:rsidR="009709F0" w:rsidRDefault="009709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92951" w:rsidRPr="004D27A6" w:rsidRDefault="0059295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B483CE8" w:rsidR="00592951" w:rsidRPr="00171B2E" w:rsidRDefault="00680562"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592951">
              <w:rPr>
                <w:color w:val="404040" w:themeColor="text1" w:themeTint="BF"/>
                <w:sz w:val="16"/>
                <w:szCs w:val="16"/>
              </w:rPr>
              <w:t>Microsoftin volyymikäyttöoikeuksien Online Services -palveluiden käyttöehdot (suomi [Finnish], syyskuu 2017)</w:t>
            </w:r>
          </w:sdtContent>
        </w:sdt>
        <w:r w:rsidR="00592951">
          <w:rPr>
            <w:color w:val="404040" w:themeColor="text1" w:themeTint="BF"/>
            <w:sz w:val="16"/>
            <w:szCs w:val="16"/>
          </w:rPr>
          <w:tab/>
        </w:r>
        <w:r w:rsidR="00592951">
          <w:rPr>
            <w:color w:val="404040" w:themeColor="text1" w:themeTint="BF"/>
            <w:sz w:val="16"/>
            <w:szCs w:val="16"/>
          </w:rPr>
          <w:fldChar w:fldCharType="begin"/>
        </w:r>
        <w:r w:rsidR="00592951" w:rsidRPr="004D27A6">
          <w:rPr>
            <w:color w:val="404040" w:themeColor="text1" w:themeTint="BF"/>
            <w:sz w:val="16"/>
            <w:szCs w:val="16"/>
          </w:rPr>
          <w:instrText xml:space="preserve"> PAGE   \* MERGEFORMAT </w:instrText>
        </w:r>
        <w:r w:rsidR="00592951">
          <w:rPr>
            <w:color w:val="404040" w:themeColor="text1" w:themeTint="BF"/>
            <w:sz w:val="16"/>
            <w:szCs w:val="16"/>
          </w:rPr>
          <w:fldChar w:fldCharType="separate"/>
        </w:r>
        <w:r w:rsidR="00FA0020">
          <w:rPr>
            <w:noProof/>
            <w:color w:val="404040" w:themeColor="text1" w:themeTint="BF"/>
            <w:sz w:val="16"/>
            <w:szCs w:val="16"/>
          </w:rPr>
          <w:t>18</w:t>
        </w:r>
        <w:r w:rsidR="0059295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D5B109B" w:rsidR="00592951" w:rsidRPr="008F6529" w:rsidRDefault="00680562"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592951">
              <w:rPr>
                <w:color w:val="404040" w:themeColor="text1" w:themeTint="BF"/>
                <w:sz w:val="16"/>
                <w:szCs w:val="16"/>
              </w:rPr>
              <w:t>Microsoftin volyymikäyttöoikeuksien Online Services -palveluiden käyttöehdot (suomi [Finnish], syyskuu 2017)</w:t>
            </w:r>
          </w:sdtContent>
        </w:sdt>
        <w:r w:rsidR="00592951">
          <w:rPr>
            <w:color w:val="404040" w:themeColor="text1" w:themeTint="BF"/>
            <w:sz w:val="16"/>
            <w:szCs w:val="16"/>
          </w:rPr>
          <w:tab/>
        </w:r>
        <w:r w:rsidR="00592951">
          <w:rPr>
            <w:color w:val="404040" w:themeColor="text1" w:themeTint="BF"/>
            <w:sz w:val="16"/>
            <w:szCs w:val="16"/>
          </w:rPr>
          <w:fldChar w:fldCharType="begin"/>
        </w:r>
        <w:r w:rsidR="00592951" w:rsidRPr="004D27A6">
          <w:rPr>
            <w:color w:val="404040" w:themeColor="text1" w:themeTint="BF"/>
            <w:sz w:val="16"/>
            <w:szCs w:val="16"/>
          </w:rPr>
          <w:instrText xml:space="preserve"> PAGE   \* MERGEFORMAT </w:instrText>
        </w:r>
        <w:r w:rsidR="00592951">
          <w:rPr>
            <w:color w:val="404040" w:themeColor="text1" w:themeTint="BF"/>
            <w:sz w:val="16"/>
            <w:szCs w:val="16"/>
          </w:rPr>
          <w:fldChar w:fldCharType="separate"/>
        </w:r>
        <w:r w:rsidR="00FA0020">
          <w:rPr>
            <w:noProof/>
            <w:color w:val="404040" w:themeColor="text1" w:themeTint="BF"/>
            <w:sz w:val="16"/>
            <w:szCs w:val="16"/>
          </w:rPr>
          <w:t>2</w:t>
        </w:r>
        <w:r w:rsidR="005929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j2K7yPXot5y3r+z8D0jygivB0V70MPC+x/nh750CaBzNgX0y5Acwam/jEas5pKzAi3ZEaiBjGQxaRJfJrUysbA==" w:salt="B6G5qti0S6tWGg44FqrB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562"/>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09F0"/>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go.microsoft.com/fwlink/?LinkId=690247"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eview/user-agreement"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6.xml"/><Relationship Id="rId58"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4.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go.microsoft.com/fwlink/?linkid=248532" TargetMode="Externa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s://business.linkedin.com/c/15/10/eu-scc" TargetMode="External"/><Relationship Id="rId46" Type="http://schemas.openxmlformats.org/officeDocument/2006/relationships/footer" Target="footer11.xml"/><Relationship Id="rId59" Type="http://schemas.openxmlformats.org/officeDocument/2006/relationships/footer" Target="footer1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EC6DB-0F12-4A48-8EB2-7412528FB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24306</Words>
  <Characters>138549</Characters>
  <Application>Microsoft Office Word</Application>
  <DocSecurity>8</DocSecurity>
  <Lines>1154</Lines>
  <Paragraphs>325</Paragraphs>
  <ScaleCrop>false</ScaleCrop>
  <LinksUpToDate>false</LinksUpToDate>
  <CharactersWithSpaces>162530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2017-08-30T17:43:00Z</dcterms:created>
  <dcterms:modified xsi:type="dcterms:W3CDTF">2017-08-30T17:43:00Z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2017-08-30T10:43:01.5623466-07:00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