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4C06E0A"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F046F7" w:rsidRPr="00F046F7">
        <w:rPr>
          <w:rFonts w:asciiTheme="majorHAnsi" w:hAnsiTheme="majorHAnsi"/>
          <w:color w:val="FFFFFF" w:themeColor="background1"/>
          <w:sz w:val="72"/>
          <w:szCs w:val="72"/>
        </w:rPr>
        <w:t xml:space="preserve">février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20C051DC" w14:textId="48DA3F24" w:rsidR="00F046F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7974" w:history="1">
        <w:r w:rsidR="00F046F7" w:rsidRPr="00945954">
          <w:rPr>
            <w:rStyle w:val="Hyperlink"/>
            <w:noProof/>
          </w:rPr>
          <w:t>Introduction</w:t>
        </w:r>
        <w:r w:rsidR="00F046F7">
          <w:rPr>
            <w:noProof/>
            <w:webHidden/>
          </w:rPr>
          <w:tab/>
        </w:r>
        <w:r w:rsidR="00F046F7">
          <w:rPr>
            <w:noProof/>
            <w:webHidden/>
          </w:rPr>
          <w:fldChar w:fldCharType="begin"/>
        </w:r>
        <w:r w:rsidR="00F046F7">
          <w:rPr>
            <w:noProof/>
            <w:webHidden/>
          </w:rPr>
          <w:instrText xml:space="preserve"> PAGEREF _Toc440447974 \h </w:instrText>
        </w:r>
        <w:r w:rsidR="00F046F7">
          <w:rPr>
            <w:noProof/>
            <w:webHidden/>
          </w:rPr>
        </w:r>
        <w:r w:rsidR="00F046F7">
          <w:rPr>
            <w:noProof/>
            <w:webHidden/>
          </w:rPr>
          <w:fldChar w:fldCharType="separate"/>
        </w:r>
        <w:r w:rsidR="00F046F7">
          <w:rPr>
            <w:noProof/>
            <w:webHidden/>
          </w:rPr>
          <w:t>3</w:t>
        </w:r>
        <w:r w:rsidR="00F046F7">
          <w:rPr>
            <w:noProof/>
            <w:webHidden/>
          </w:rPr>
          <w:fldChar w:fldCharType="end"/>
        </w:r>
      </w:hyperlink>
    </w:p>
    <w:p w14:paraId="0D111900" w14:textId="1CBF4B09" w:rsidR="00F046F7" w:rsidRDefault="00105635">
      <w:pPr>
        <w:pStyle w:val="TOC3"/>
        <w:tabs>
          <w:tab w:val="right" w:leader="dot" w:pos="5030"/>
        </w:tabs>
        <w:rPr>
          <w:rFonts w:eastAsiaTheme="minorEastAsia"/>
          <w:smallCaps w:val="0"/>
          <w:noProof/>
          <w:sz w:val="22"/>
          <w:lang w:val="en-US" w:eastAsia="zh-CN" w:bidi="ar-SA"/>
        </w:rPr>
      </w:pPr>
      <w:hyperlink w:anchor="_Toc440447975" w:history="1">
        <w:r w:rsidR="00F046F7" w:rsidRPr="00945954">
          <w:rPr>
            <w:rStyle w:val="Hyperlink"/>
            <w:noProof/>
          </w:rPr>
          <w:t>Versions antérieures</w:t>
        </w:r>
        <w:r w:rsidR="00F046F7">
          <w:rPr>
            <w:noProof/>
            <w:webHidden/>
          </w:rPr>
          <w:tab/>
        </w:r>
        <w:r w:rsidR="00F046F7">
          <w:rPr>
            <w:noProof/>
            <w:webHidden/>
          </w:rPr>
          <w:fldChar w:fldCharType="begin"/>
        </w:r>
        <w:r w:rsidR="00F046F7">
          <w:rPr>
            <w:noProof/>
            <w:webHidden/>
          </w:rPr>
          <w:instrText xml:space="preserve"> PAGEREF _Toc440447975 \h </w:instrText>
        </w:r>
        <w:r w:rsidR="00F046F7">
          <w:rPr>
            <w:noProof/>
            <w:webHidden/>
          </w:rPr>
        </w:r>
        <w:r w:rsidR="00F046F7">
          <w:rPr>
            <w:noProof/>
            <w:webHidden/>
          </w:rPr>
          <w:fldChar w:fldCharType="separate"/>
        </w:r>
        <w:r w:rsidR="00F046F7">
          <w:rPr>
            <w:noProof/>
            <w:webHidden/>
          </w:rPr>
          <w:t>3</w:t>
        </w:r>
        <w:r w:rsidR="00F046F7">
          <w:rPr>
            <w:noProof/>
            <w:webHidden/>
          </w:rPr>
          <w:fldChar w:fldCharType="end"/>
        </w:r>
      </w:hyperlink>
    </w:p>
    <w:p w14:paraId="63F8D1B1" w14:textId="3916A949" w:rsidR="00F046F7" w:rsidRDefault="00105635">
      <w:pPr>
        <w:pStyle w:val="TOC3"/>
        <w:tabs>
          <w:tab w:val="right" w:leader="dot" w:pos="5030"/>
        </w:tabs>
        <w:rPr>
          <w:rFonts w:eastAsiaTheme="minorEastAsia"/>
          <w:smallCaps w:val="0"/>
          <w:noProof/>
          <w:sz w:val="22"/>
          <w:lang w:val="en-US" w:eastAsia="zh-CN" w:bidi="ar-SA"/>
        </w:rPr>
      </w:pPr>
      <w:hyperlink w:anchor="_Toc440447976" w:history="1">
        <w:r w:rsidR="00F046F7" w:rsidRPr="00945954">
          <w:rPr>
            <w:rStyle w:val="Hyperlink"/>
            <w:noProof/>
          </w:rPr>
          <w:t>Clarifications et synthèse des modifications apportées</w:t>
        </w:r>
        <w:r w:rsidR="00F046F7">
          <w:rPr>
            <w:noProof/>
            <w:webHidden/>
          </w:rPr>
          <w:tab/>
        </w:r>
        <w:r w:rsidR="00F046F7">
          <w:rPr>
            <w:noProof/>
            <w:webHidden/>
          </w:rPr>
          <w:fldChar w:fldCharType="begin"/>
        </w:r>
        <w:r w:rsidR="00F046F7">
          <w:rPr>
            <w:noProof/>
            <w:webHidden/>
          </w:rPr>
          <w:instrText xml:space="preserve"> PAGEREF _Toc440447976 \h </w:instrText>
        </w:r>
        <w:r w:rsidR="00F046F7">
          <w:rPr>
            <w:noProof/>
            <w:webHidden/>
          </w:rPr>
        </w:r>
        <w:r w:rsidR="00F046F7">
          <w:rPr>
            <w:noProof/>
            <w:webHidden/>
          </w:rPr>
          <w:fldChar w:fldCharType="separate"/>
        </w:r>
        <w:r w:rsidR="00F046F7">
          <w:rPr>
            <w:noProof/>
            <w:webHidden/>
          </w:rPr>
          <w:t>3</w:t>
        </w:r>
        <w:r w:rsidR="00F046F7">
          <w:rPr>
            <w:noProof/>
            <w:webHidden/>
          </w:rPr>
          <w:fldChar w:fldCharType="end"/>
        </w:r>
      </w:hyperlink>
    </w:p>
    <w:p w14:paraId="5B915215" w14:textId="7364B2C8" w:rsidR="00F046F7" w:rsidRDefault="00105635">
      <w:pPr>
        <w:pStyle w:val="TOC1"/>
        <w:tabs>
          <w:tab w:val="right" w:leader="dot" w:pos="5030"/>
        </w:tabs>
        <w:rPr>
          <w:rFonts w:eastAsiaTheme="minorEastAsia"/>
          <w:b w:val="0"/>
          <w:caps w:val="0"/>
          <w:noProof/>
          <w:sz w:val="22"/>
          <w:lang w:val="en-US" w:eastAsia="zh-CN" w:bidi="ar-SA"/>
        </w:rPr>
      </w:pPr>
      <w:hyperlink w:anchor="_Toc440447977" w:history="1">
        <w:r w:rsidR="00F046F7" w:rsidRPr="00945954">
          <w:rPr>
            <w:rStyle w:val="Hyperlink"/>
            <w:noProof/>
          </w:rPr>
          <w:t>Conditions générales</w:t>
        </w:r>
        <w:r w:rsidR="00F046F7">
          <w:rPr>
            <w:noProof/>
            <w:webHidden/>
          </w:rPr>
          <w:tab/>
        </w:r>
        <w:r w:rsidR="00F046F7">
          <w:rPr>
            <w:noProof/>
            <w:webHidden/>
          </w:rPr>
          <w:fldChar w:fldCharType="begin"/>
        </w:r>
        <w:r w:rsidR="00F046F7">
          <w:rPr>
            <w:noProof/>
            <w:webHidden/>
          </w:rPr>
          <w:instrText xml:space="preserve"> PAGEREF _Toc440447977 \h </w:instrText>
        </w:r>
        <w:r w:rsidR="00F046F7">
          <w:rPr>
            <w:noProof/>
            <w:webHidden/>
          </w:rPr>
        </w:r>
        <w:r w:rsidR="00F046F7">
          <w:rPr>
            <w:noProof/>
            <w:webHidden/>
          </w:rPr>
          <w:fldChar w:fldCharType="separate"/>
        </w:r>
        <w:r w:rsidR="00F046F7">
          <w:rPr>
            <w:noProof/>
            <w:webHidden/>
          </w:rPr>
          <w:t>4</w:t>
        </w:r>
        <w:r w:rsidR="00F046F7">
          <w:rPr>
            <w:noProof/>
            <w:webHidden/>
          </w:rPr>
          <w:fldChar w:fldCharType="end"/>
        </w:r>
      </w:hyperlink>
    </w:p>
    <w:p w14:paraId="7106E736" w14:textId="29D956F4" w:rsidR="00F046F7" w:rsidRDefault="00105635">
      <w:pPr>
        <w:pStyle w:val="TOC5"/>
        <w:tabs>
          <w:tab w:val="right" w:leader="dot" w:pos="5030"/>
        </w:tabs>
        <w:rPr>
          <w:rFonts w:eastAsiaTheme="minorEastAsia"/>
          <w:noProof/>
          <w:sz w:val="22"/>
          <w:lang w:val="en-US" w:eastAsia="zh-CN" w:bidi="ar-SA"/>
        </w:rPr>
      </w:pPr>
      <w:hyperlink w:anchor="_Toc440447978" w:history="1">
        <w:r w:rsidR="00F046F7" w:rsidRPr="00945954">
          <w:rPr>
            <w:rStyle w:val="Hyperlink"/>
            <w:noProof/>
          </w:rPr>
          <w:t>Définitions</w:t>
        </w:r>
        <w:r w:rsidR="00F046F7">
          <w:rPr>
            <w:noProof/>
            <w:webHidden/>
          </w:rPr>
          <w:tab/>
        </w:r>
        <w:r w:rsidR="00F046F7">
          <w:rPr>
            <w:noProof/>
            <w:webHidden/>
          </w:rPr>
          <w:fldChar w:fldCharType="begin"/>
        </w:r>
        <w:r w:rsidR="00F046F7">
          <w:rPr>
            <w:noProof/>
            <w:webHidden/>
          </w:rPr>
          <w:instrText xml:space="preserve"> PAGEREF _Toc440447978 \h </w:instrText>
        </w:r>
        <w:r w:rsidR="00F046F7">
          <w:rPr>
            <w:noProof/>
            <w:webHidden/>
          </w:rPr>
        </w:r>
        <w:r w:rsidR="00F046F7">
          <w:rPr>
            <w:noProof/>
            <w:webHidden/>
          </w:rPr>
          <w:fldChar w:fldCharType="separate"/>
        </w:r>
        <w:r w:rsidR="00F046F7">
          <w:rPr>
            <w:noProof/>
            <w:webHidden/>
          </w:rPr>
          <w:t>4</w:t>
        </w:r>
        <w:r w:rsidR="00F046F7">
          <w:rPr>
            <w:noProof/>
            <w:webHidden/>
          </w:rPr>
          <w:fldChar w:fldCharType="end"/>
        </w:r>
      </w:hyperlink>
    </w:p>
    <w:p w14:paraId="30E0FEED" w14:textId="39EF0521" w:rsidR="00F046F7" w:rsidRDefault="00105635">
      <w:pPr>
        <w:pStyle w:val="TOC5"/>
        <w:tabs>
          <w:tab w:val="right" w:leader="dot" w:pos="5030"/>
        </w:tabs>
        <w:rPr>
          <w:rFonts w:eastAsiaTheme="minorEastAsia"/>
          <w:noProof/>
          <w:sz w:val="22"/>
          <w:lang w:val="en-US" w:eastAsia="zh-CN" w:bidi="ar-SA"/>
        </w:rPr>
      </w:pPr>
      <w:hyperlink w:anchor="_Toc440447979" w:history="1">
        <w:r w:rsidR="00F046F7" w:rsidRPr="00945954">
          <w:rPr>
            <w:rStyle w:val="Hyperlink"/>
            <w:noProof/>
          </w:rPr>
          <w:t>Mises à jour des Conditions des Services en Ligne</w:t>
        </w:r>
        <w:r w:rsidR="00F046F7">
          <w:rPr>
            <w:noProof/>
            <w:webHidden/>
          </w:rPr>
          <w:tab/>
        </w:r>
        <w:r w:rsidR="00F046F7">
          <w:rPr>
            <w:noProof/>
            <w:webHidden/>
          </w:rPr>
          <w:fldChar w:fldCharType="begin"/>
        </w:r>
        <w:r w:rsidR="00F046F7">
          <w:rPr>
            <w:noProof/>
            <w:webHidden/>
          </w:rPr>
          <w:instrText xml:space="preserve"> PAGEREF _Toc440447979 \h </w:instrText>
        </w:r>
        <w:r w:rsidR="00F046F7">
          <w:rPr>
            <w:noProof/>
            <w:webHidden/>
          </w:rPr>
        </w:r>
        <w:r w:rsidR="00F046F7">
          <w:rPr>
            <w:noProof/>
            <w:webHidden/>
          </w:rPr>
          <w:fldChar w:fldCharType="separate"/>
        </w:r>
        <w:r w:rsidR="00F046F7">
          <w:rPr>
            <w:noProof/>
            <w:webHidden/>
          </w:rPr>
          <w:t>4</w:t>
        </w:r>
        <w:r w:rsidR="00F046F7">
          <w:rPr>
            <w:noProof/>
            <w:webHidden/>
          </w:rPr>
          <w:fldChar w:fldCharType="end"/>
        </w:r>
      </w:hyperlink>
    </w:p>
    <w:p w14:paraId="42A08AC3" w14:textId="27DBFC08" w:rsidR="00F046F7" w:rsidRDefault="00105635">
      <w:pPr>
        <w:pStyle w:val="TOC5"/>
        <w:tabs>
          <w:tab w:val="right" w:leader="dot" w:pos="5030"/>
        </w:tabs>
        <w:rPr>
          <w:rFonts w:eastAsiaTheme="minorEastAsia"/>
          <w:noProof/>
          <w:sz w:val="22"/>
          <w:lang w:val="en-US" w:eastAsia="zh-CN" w:bidi="ar-SA"/>
        </w:rPr>
      </w:pPr>
      <w:hyperlink w:anchor="_Toc440447980" w:history="1">
        <w:r w:rsidR="00F046F7" w:rsidRPr="00945954">
          <w:rPr>
            <w:rStyle w:val="Hyperlink"/>
            <w:noProof/>
          </w:rPr>
          <w:t>Modifications règlementaires et disponibilité à l’international</w:t>
        </w:r>
        <w:r w:rsidR="00F046F7">
          <w:rPr>
            <w:noProof/>
            <w:webHidden/>
          </w:rPr>
          <w:tab/>
        </w:r>
        <w:r w:rsidR="00F046F7">
          <w:rPr>
            <w:noProof/>
            <w:webHidden/>
          </w:rPr>
          <w:fldChar w:fldCharType="begin"/>
        </w:r>
        <w:r w:rsidR="00F046F7">
          <w:rPr>
            <w:noProof/>
            <w:webHidden/>
          </w:rPr>
          <w:instrText xml:space="preserve"> PAGEREF _Toc440447980 \h </w:instrText>
        </w:r>
        <w:r w:rsidR="00F046F7">
          <w:rPr>
            <w:noProof/>
            <w:webHidden/>
          </w:rPr>
        </w:r>
        <w:r w:rsidR="00F046F7">
          <w:rPr>
            <w:noProof/>
            <w:webHidden/>
          </w:rPr>
          <w:fldChar w:fldCharType="separate"/>
        </w:r>
        <w:r w:rsidR="00F046F7">
          <w:rPr>
            <w:noProof/>
            <w:webHidden/>
          </w:rPr>
          <w:t>4</w:t>
        </w:r>
        <w:r w:rsidR="00F046F7">
          <w:rPr>
            <w:noProof/>
            <w:webHidden/>
          </w:rPr>
          <w:fldChar w:fldCharType="end"/>
        </w:r>
      </w:hyperlink>
    </w:p>
    <w:p w14:paraId="23F82B51" w14:textId="02038D60" w:rsidR="00F046F7" w:rsidRDefault="00105635">
      <w:pPr>
        <w:pStyle w:val="TOC5"/>
        <w:tabs>
          <w:tab w:val="right" w:leader="dot" w:pos="5030"/>
        </w:tabs>
        <w:rPr>
          <w:rFonts w:eastAsiaTheme="minorEastAsia"/>
          <w:noProof/>
          <w:sz w:val="22"/>
          <w:lang w:val="en-US" w:eastAsia="zh-CN" w:bidi="ar-SA"/>
        </w:rPr>
      </w:pPr>
      <w:hyperlink w:anchor="_Toc440447981" w:history="1">
        <w:r w:rsidR="00F046F7" w:rsidRPr="00945954">
          <w:rPr>
            <w:rStyle w:val="Hyperlink"/>
            <w:noProof/>
          </w:rPr>
          <w:t>Conservation des données</w:t>
        </w:r>
        <w:r w:rsidR="00F046F7">
          <w:rPr>
            <w:noProof/>
            <w:webHidden/>
          </w:rPr>
          <w:tab/>
        </w:r>
        <w:r w:rsidR="00F046F7">
          <w:rPr>
            <w:noProof/>
            <w:webHidden/>
          </w:rPr>
          <w:fldChar w:fldCharType="begin"/>
        </w:r>
        <w:r w:rsidR="00F046F7">
          <w:rPr>
            <w:noProof/>
            <w:webHidden/>
          </w:rPr>
          <w:instrText xml:space="preserve"> PAGEREF _Toc440447981 \h </w:instrText>
        </w:r>
        <w:r w:rsidR="00F046F7">
          <w:rPr>
            <w:noProof/>
            <w:webHidden/>
          </w:rPr>
        </w:r>
        <w:r w:rsidR="00F046F7">
          <w:rPr>
            <w:noProof/>
            <w:webHidden/>
          </w:rPr>
          <w:fldChar w:fldCharType="separate"/>
        </w:r>
        <w:r w:rsidR="00F046F7">
          <w:rPr>
            <w:noProof/>
            <w:webHidden/>
          </w:rPr>
          <w:t>4</w:t>
        </w:r>
        <w:r w:rsidR="00F046F7">
          <w:rPr>
            <w:noProof/>
            <w:webHidden/>
          </w:rPr>
          <w:fldChar w:fldCharType="end"/>
        </w:r>
      </w:hyperlink>
    </w:p>
    <w:p w14:paraId="02A2790D" w14:textId="37EA727D" w:rsidR="00F046F7" w:rsidRDefault="00105635">
      <w:pPr>
        <w:pStyle w:val="TOC5"/>
        <w:tabs>
          <w:tab w:val="right" w:leader="dot" w:pos="5030"/>
        </w:tabs>
        <w:rPr>
          <w:rFonts w:eastAsiaTheme="minorEastAsia"/>
          <w:noProof/>
          <w:sz w:val="22"/>
          <w:lang w:val="en-US" w:eastAsia="zh-CN" w:bidi="ar-SA"/>
        </w:rPr>
      </w:pPr>
      <w:hyperlink w:anchor="_Toc440447982" w:history="1">
        <w:r w:rsidR="00F046F7" w:rsidRPr="00945954">
          <w:rPr>
            <w:rStyle w:val="Hyperlink"/>
            <w:noProof/>
          </w:rPr>
          <w:t>Utilisation des logiciels avec le Service en Ligne</w:t>
        </w:r>
        <w:r w:rsidR="00F046F7">
          <w:rPr>
            <w:noProof/>
            <w:webHidden/>
          </w:rPr>
          <w:tab/>
        </w:r>
        <w:r w:rsidR="00F046F7">
          <w:rPr>
            <w:noProof/>
            <w:webHidden/>
          </w:rPr>
          <w:fldChar w:fldCharType="begin"/>
        </w:r>
        <w:r w:rsidR="00F046F7">
          <w:rPr>
            <w:noProof/>
            <w:webHidden/>
          </w:rPr>
          <w:instrText xml:space="preserve"> PAGEREF _Toc440447982 \h </w:instrText>
        </w:r>
        <w:r w:rsidR="00F046F7">
          <w:rPr>
            <w:noProof/>
            <w:webHidden/>
          </w:rPr>
        </w:r>
        <w:r w:rsidR="00F046F7">
          <w:rPr>
            <w:noProof/>
            <w:webHidden/>
          </w:rPr>
          <w:fldChar w:fldCharType="separate"/>
        </w:r>
        <w:r w:rsidR="00F046F7">
          <w:rPr>
            <w:noProof/>
            <w:webHidden/>
          </w:rPr>
          <w:t>5</w:t>
        </w:r>
        <w:r w:rsidR="00F046F7">
          <w:rPr>
            <w:noProof/>
            <w:webHidden/>
          </w:rPr>
          <w:fldChar w:fldCharType="end"/>
        </w:r>
      </w:hyperlink>
    </w:p>
    <w:p w14:paraId="2E0AAB29" w14:textId="604F687D" w:rsidR="00F046F7" w:rsidRDefault="00105635">
      <w:pPr>
        <w:pStyle w:val="TOC5"/>
        <w:tabs>
          <w:tab w:val="right" w:leader="dot" w:pos="5030"/>
        </w:tabs>
        <w:rPr>
          <w:rFonts w:eastAsiaTheme="minorEastAsia"/>
          <w:noProof/>
          <w:sz w:val="22"/>
          <w:lang w:val="en-US" w:eastAsia="zh-CN" w:bidi="ar-SA"/>
        </w:rPr>
      </w:pPr>
      <w:hyperlink w:anchor="_Toc440447983" w:history="1">
        <w:r w:rsidR="00F046F7" w:rsidRPr="00945954">
          <w:rPr>
            <w:rStyle w:val="Hyperlink"/>
            <w:noProof/>
          </w:rPr>
          <w:t>Produits Tiers</w:t>
        </w:r>
        <w:r w:rsidR="00F046F7">
          <w:rPr>
            <w:noProof/>
            <w:webHidden/>
          </w:rPr>
          <w:tab/>
        </w:r>
        <w:r w:rsidR="00F046F7">
          <w:rPr>
            <w:noProof/>
            <w:webHidden/>
          </w:rPr>
          <w:fldChar w:fldCharType="begin"/>
        </w:r>
        <w:r w:rsidR="00F046F7">
          <w:rPr>
            <w:noProof/>
            <w:webHidden/>
          </w:rPr>
          <w:instrText xml:space="preserve"> PAGEREF _Toc440447983 \h </w:instrText>
        </w:r>
        <w:r w:rsidR="00F046F7">
          <w:rPr>
            <w:noProof/>
            <w:webHidden/>
          </w:rPr>
        </w:r>
        <w:r w:rsidR="00F046F7">
          <w:rPr>
            <w:noProof/>
            <w:webHidden/>
          </w:rPr>
          <w:fldChar w:fldCharType="separate"/>
        </w:r>
        <w:r w:rsidR="00F046F7">
          <w:rPr>
            <w:noProof/>
            <w:webHidden/>
          </w:rPr>
          <w:t>5</w:t>
        </w:r>
        <w:r w:rsidR="00F046F7">
          <w:rPr>
            <w:noProof/>
            <w:webHidden/>
          </w:rPr>
          <w:fldChar w:fldCharType="end"/>
        </w:r>
      </w:hyperlink>
    </w:p>
    <w:p w14:paraId="6A5509A7" w14:textId="505B6549" w:rsidR="00F046F7" w:rsidRDefault="00105635">
      <w:pPr>
        <w:pStyle w:val="TOC5"/>
        <w:tabs>
          <w:tab w:val="right" w:leader="dot" w:pos="5030"/>
        </w:tabs>
        <w:rPr>
          <w:rFonts w:eastAsiaTheme="minorEastAsia"/>
          <w:noProof/>
          <w:sz w:val="22"/>
          <w:lang w:val="en-US" w:eastAsia="zh-CN" w:bidi="ar-SA"/>
        </w:rPr>
      </w:pPr>
      <w:hyperlink w:anchor="_Toc440447984" w:history="1">
        <w:r w:rsidR="00F046F7" w:rsidRPr="00945954">
          <w:rPr>
            <w:rStyle w:val="Hyperlink"/>
            <w:noProof/>
          </w:rPr>
          <w:t>Règles de bon usage</w:t>
        </w:r>
        <w:r w:rsidR="00F046F7">
          <w:rPr>
            <w:noProof/>
            <w:webHidden/>
          </w:rPr>
          <w:tab/>
        </w:r>
        <w:r w:rsidR="00F046F7">
          <w:rPr>
            <w:noProof/>
            <w:webHidden/>
          </w:rPr>
          <w:fldChar w:fldCharType="begin"/>
        </w:r>
        <w:r w:rsidR="00F046F7">
          <w:rPr>
            <w:noProof/>
            <w:webHidden/>
          </w:rPr>
          <w:instrText xml:space="preserve"> PAGEREF _Toc440447984 \h </w:instrText>
        </w:r>
        <w:r w:rsidR="00F046F7">
          <w:rPr>
            <w:noProof/>
            <w:webHidden/>
          </w:rPr>
        </w:r>
        <w:r w:rsidR="00F046F7">
          <w:rPr>
            <w:noProof/>
            <w:webHidden/>
          </w:rPr>
          <w:fldChar w:fldCharType="separate"/>
        </w:r>
        <w:r w:rsidR="00F046F7">
          <w:rPr>
            <w:noProof/>
            <w:webHidden/>
          </w:rPr>
          <w:t>5</w:t>
        </w:r>
        <w:r w:rsidR="00F046F7">
          <w:rPr>
            <w:noProof/>
            <w:webHidden/>
          </w:rPr>
          <w:fldChar w:fldCharType="end"/>
        </w:r>
      </w:hyperlink>
    </w:p>
    <w:p w14:paraId="5B6040A1" w14:textId="40AB7F34" w:rsidR="00F046F7" w:rsidRDefault="00105635">
      <w:pPr>
        <w:pStyle w:val="TOC5"/>
        <w:tabs>
          <w:tab w:val="right" w:leader="dot" w:pos="5030"/>
        </w:tabs>
        <w:rPr>
          <w:rFonts w:eastAsiaTheme="minorEastAsia"/>
          <w:noProof/>
          <w:sz w:val="22"/>
          <w:lang w:val="en-US" w:eastAsia="zh-CN" w:bidi="ar-SA"/>
        </w:rPr>
      </w:pPr>
      <w:hyperlink w:anchor="_Toc440447985" w:history="1">
        <w:r w:rsidR="00F046F7" w:rsidRPr="00945954">
          <w:rPr>
            <w:rStyle w:val="Hyperlink"/>
            <w:noProof/>
          </w:rPr>
          <w:t>Restrictions techniques</w:t>
        </w:r>
        <w:r w:rsidR="00F046F7">
          <w:rPr>
            <w:noProof/>
            <w:webHidden/>
          </w:rPr>
          <w:tab/>
        </w:r>
        <w:r w:rsidR="00F046F7">
          <w:rPr>
            <w:noProof/>
            <w:webHidden/>
          </w:rPr>
          <w:fldChar w:fldCharType="begin"/>
        </w:r>
        <w:r w:rsidR="00F046F7">
          <w:rPr>
            <w:noProof/>
            <w:webHidden/>
          </w:rPr>
          <w:instrText xml:space="preserve"> PAGEREF _Toc440447985 \h </w:instrText>
        </w:r>
        <w:r w:rsidR="00F046F7">
          <w:rPr>
            <w:noProof/>
            <w:webHidden/>
          </w:rPr>
        </w:r>
        <w:r w:rsidR="00F046F7">
          <w:rPr>
            <w:noProof/>
            <w:webHidden/>
          </w:rPr>
          <w:fldChar w:fldCharType="separate"/>
        </w:r>
        <w:r w:rsidR="00F046F7">
          <w:rPr>
            <w:noProof/>
            <w:webHidden/>
          </w:rPr>
          <w:t>5</w:t>
        </w:r>
        <w:r w:rsidR="00F046F7">
          <w:rPr>
            <w:noProof/>
            <w:webHidden/>
          </w:rPr>
          <w:fldChar w:fldCharType="end"/>
        </w:r>
      </w:hyperlink>
    </w:p>
    <w:p w14:paraId="169C4F16" w14:textId="0E1D9C1C" w:rsidR="00F046F7" w:rsidRDefault="00105635">
      <w:pPr>
        <w:pStyle w:val="TOC5"/>
        <w:tabs>
          <w:tab w:val="right" w:leader="dot" w:pos="5030"/>
        </w:tabs>
        <w:rPr>
          <w:rFonts w:eastAsiaTheme="minorEastAsia"/>
          <w:noProof/>
          <w:sz w:val="22"/>
          <w:lang w:val="en-US" w:eastAsia="zh-CN" w:bidi="ar-SA"/>
        </w:rPr>
      </w:pPr>
      <w:hyperlink w:anchor="_Toc440447986" w:history="1">
        <w:r w:rsidR="00F046F7" w:rsidRPr="00945954">
          <w:rPr>
            <w:rStyle w:val="Hyperlink"/>
            <w:noProof/>
          </w:rPr>
          <w:t>Respect de la réglementation applicable</w:t>
        </w:r>
        <w:r w:rsidR="00F046F7">
          <w:rPr>
            <w:noProof/>
            <w:webHidden/>
          </w:rPr>
          <w:tab/>
        </w:r>
        <w:r w:rsidR="00F046F7">
          <w:rPr>
            <w:noProof/>
            <w:webHidden/>
          </w:rPr>
          <w:fldChar w:fldCharType="begin"/>
        </w:r>
        <w:r w:rsidR="00F046F7">
          <w:rPr>
            <w:noProof/>
            <w:webHidden/>
          </w:rPr>
          <w:instrText xml:space="preserve"> PAGEREF _Toc440447986 \h </w:instrText>
        </w:r>
        <w:r w:rsidR="00F046F7">
          <w:rPr>
            <w:noProof/>
            <w:webHidden/>
          </w:rPr>
        </w:r>
        <w:r w:rsidR="00F046F7">
          <w:rPr>
            <w:noProof/>
            <w:webHidden/>
          </w:rPr>
          <w:fldChar w:fldCharType="separate"/>
        </w:r>
        <w:r w:rsidR="00F046F7">
          <w:rPr>
            <w:noProof/>
            <w:webHidden/>
          </w:rPr>
          <w:t>5</w:t>
        </w:r>
        <w:r w:rsidR="00F046F7">
          <w:rPr>
            <w:noProof/>
            <w:webHidden/>
          </w:rPr>
          <w:fldChar w:fldCharType="end"/>
        </w:r>
      </w:hyperlink>
    </w:p>
    <w:p w14:paraId="0592B65E" w14:textId="1D74D8D7" w:rsidR="00F046F7" w:rsidRDefault="00105635">
      <w:pPr>
        <w:pStyle w:val="TOC2"/>
        <w:tabs>
          <w:tab w:val="right" w:leader="dot" w:pos="5030"/>
        </w:tabs>
        <w:rPr>
          <w:rFonts w:eastAsiaTheme="minorEastAsia"/>
          <w:b w:val="0"/>
          <w:smallCaps w:val="0"/>
          <w:noProof/>
          <w:sz w:val="22"/>
          <w:lang w:val="en-US" w:eastAsia="zh-CN" w:bidi="ar-SA"/>
        </w:rPr>
      </w:pPr>
      <w:hyperlink w:anchor="_Toc440447987" w:history="1">
        <w:r w:rsidR="00F046F7" w:rsidRPr="00945954">
          <w:rPr>
            <w:rStyle w:val="Hyperlink"/>
            <w:noProof/>
          </w:rPr>
          <w:t>Services d’import/export</w:t>
        </w:r>
        <w:r w:rsidR="00F046F7">
          <w:rPr>
            <w:noProof/>
            <w:webHidden/>
          </w:rPr>
          <w:tab/>
        </w:r>
        <w:r w:rsidR="00F046F7">
          <w:rPr>
            <w:noProof/>
            <w:webHidden/>
          </w:rPr>
          <w:fldChar w:fldCharType="begin"/>
        </w:r>
        <w:r w:rsidR="00F046F7">
          <w:rPr>
            <w:noProof/>
            <w:webHidden/>
          </w:rPr>
          <w:instrText xml:space="preserve"> PAGEREF _Toc440447987 \h </w:instrText>
        </w:r>
        <w:r w:rsidR="00F046F7">
          <w:rPr>
            <w:noProof/>
            <w:webHidden/>
          </w:rPr>
        </w:r>
        <w:r w:rsidR="00F046F7">
          <w:rPr>
            <w:noProof/>
            <w:webHidden/>
          </w:rPr>
          <w:fldChar w:fldCharType="separate"/>
        </w:r>
        <w:r w:rsidR="00F046F7">
          <w:rPr>
            <w:noProof/>
            <w:webHidden/>
          </w:rPr>
          <w:t>6</w:t>
        </w:r>
        <w:r w:rsidR="00F046F7">
          <w:rPr>
            <w:noProof/>
            <w:webHidden/>
          </w:rPr>
          <w:fldChar w:fldCharType="end"/>
        </w:r>
      </w:hyperlink>
    </w:p>
    <w:p w14:paraId="686AF08A" w14:textId="7A872127" w:rsidR="00F046F7" w:rsidRDefault="00105635">
      <w:pPr>
        <w:pStyle w:val="TOC5"/>
        <w:tabs>
          <w:tab w:val="right" w:leader="dot" w:pos="5030"/>
        </w:tabs>
        <w:rPr>
          <w:rFonts w:eastAsiaTheme="minorEastAsia"/>
          <w:noProof/>
          <w:sz w:val="22"/>
          <w:lang w:val="en-US" w:eastAsia="zh-CN" w:bidi="ar-SA"/>
        </w:rPr>
      </w:pPr>
      <w:hyperlink w:anchor="_Toc440447988" w:history="1">
        <w:r w:rsidR="00F046F7" w:rsidRPr="00945954">
          <w:rPr>
            <w:rStyle w:val="Hyperlink"/>
            <w:noProof/>
          </w:rPr>
          <w:t>Notifications électroniques</w:t>
        </w:r>
        <w:r w:rsidR="00F046F7">
          <w:rPr>
            <w:noProof/>
            <w:webHidden/>
          </w:rPr>
          <w:tab/>
        </w:r>
        <w:r w:rsidR="00F046F7">
          <w:rPr>
            <w:noProof/>
            <w:webHidden/>
          </w:rPr>
          <w:fldChar w:fldCharType="begin"/>
        </w:r>
        <w:r w:rsidR="00F046F7">
          <w:rPr>
            <w:noProof/>
            <w:webHidden/>
          </w:rPr>
          <w:instrText xml:space="preserve"> PAGEREF _Toc440447988 \h </w:instrText>
        </w:r>
        <w:r w:rsidR="00F046F7">
          <w:rPr>
            <w:noProof/>
            <w:webHidden/>
          </w:rPr>
        </w:r>
        <w:r w:rsidR="00F046F7">
          <w:rPr>
            <w:noProof/>
            <w:webHidden/>
          </w:rPr>
          <w:fldChar w:fldCharType="separate"/>
        </w:r>
        <w:r w:rsidR="00F046F7">
          <w:rPr>
            <w:noProof/>
            <w:webHidden/>
          </w:rPr>
          <w:t>6</w:t>
        </w:r>
        <w:r w:rsidR="00F046F7">
          <w:rPr>
            <w:noProof/>
            <w:webHidden/>
          </w:rPr>
          <w:fldChar w:fldCharType="end"/>
        </w:r>
      </w:hyperlink>
    </w:p>
    <w:p w14:paraId="699AC768" w14:textId="453E90D0" w:rsidR="00F046F7" w:rsidRDefault="00105635">
      <w:pPr>
        <w:pStyle w:val="TOC5"/>
        <w:tabs>
          <w:tab w:val="right" w:leader="dot" w:pos="5030"/>
        </w:tabs>
        <w:rPr>
          <w:rFonts w:eastAsiaTheme="minorEastAsia"/>
          <w:noProof/>
          <w:sz w:val="22"/>
          <w:lang w:val="en-US" w:eastAsia="zh-CN" w:bidi="ar-SA"/>
        </w:rPr>
      </w:pPr>
      <w:hyperlink w:anchor="_Toc440447989" w:history="1">
        <w:r w:rsidR="00F046F7" w:rsidRPr="00945954">
          <w:rPr>
            <w:rStyle w:val="Hyperlink"/>
            <w:noProof/>
          </w:rPr>
          <w:t>Réattribution de licence</w:t>
        </w:r>
        <w:r w:rsidR="00F046F7">
          <w:rPr>
            <w:noProof/>
            <w:webHidden/>
          </w:rPr>
          <w:tab/>
        </w:r>
        <w:r w:rsidR="00F046F7">
          <w:rPr>
            <w:noProof/>
            <w:webHidden/>
          </w:rPr>
          <w:fldChar w:fldCharType="begin"/>
        </w:r>
        <w:r w:rsidR="00F046F7">
          <w:rPr>
            <w:noProof/>
            <w:webHidden/>
          </w:rPr>
          <w:instrText xml:space="preserve"> PAGEREF _Toc440447989 \h </w:instrText>
        </w:r>
        <w:r w:rsidR="00F046F7">
          <w:rPr>
            <w:noProof/>
            <w:webHidden/>
          </w:rPr>
        </w:r>
        <w:r w:rsidR="00F046F7">
          <w:rPr>
            <w:noProof/>
            <w:webHidden/>
          </w:rPr>
          <w:fldChar w:fldCharType="separate"/>
        </w:r>
        <w:r w:rsidR="00F046F7">
          <w:rPr>
            <w:noProof/>
            <w:webHidden/>
          </w:rPr>
          <w:t>6</w:t>
        </w:r>
        <w:r w:rsidR="00F046F7">
          <w:rPr>
            <w:noProof/>
            <w:webHidden/>
          </w:rPr>
          <w:fldChar w:fldCharType="end"/>
        </w:r>
      </w:hyperlink>
    </w:p>
    <w:p w14:paraId="71E0C27C" w14:textId="45E6A03E" w:rsidR="00F046F7" w:rsidRDefault="00105635">
      <w:pPr>
        <w:pStyle w:val="TOC5"/>
        <w:tabs>
          <w:tab w:val="right" w:leader="dot" w:pos="5030"/>
        </w:tabs>
        <w:rPr>
          <w:rFonts w:eastAsiaTheme="minorEastAsia"/>
          <w:noProof/>
          <w:sz w:val="22"/>
          <w:lang w:val="en-US" w:eastAsia="zh-CN" w:bidi="ar-SA"/>
        </w:rPr>
      </w:pPr>
      <w:hyperlink w:anchor="_Toc440447990" w:history="1">
        <w:r w:rsidR="00F046F7" w:rsidRPr="00945954">
          <w:rPr>
            <w:rStyle w:val="Hyperlink"/>
            <w:noProof/>
          </w:rPr>
          <w:t>Polices</w:t>
        </w:r>
        <w:r w:rsidR="00F046F7">
          <w:rPr>
            <w:noProof/>
            <w:webHidden/>
          </w:rPr>
          <w:tab/>
        </w:r>
        <w:r w:rsidR="00F046F7">
          <w:rPr>
            <w:noProof/>
            <w:webHidden/>
          </w:rPr>
          <w:fldChar w:fldCharType="begin"/>
        </w:r>
        <w:r w:rsidR="00F046F7">
          <w:rPr>
            <w:noProof/>
            <w:webHidden/>
          </w:rPr>
          <w:instrText xml:space="preserve"> PAGEREF _Toc440447990 \h </w:instrText>
        </w:r>
        <w:r w:rsidR="00F046F7">
          <w:rPr>
            <w:noProof/>
            <w:webHidden/>
          </w:rPr>
        </w:r>
        <w:r w:rsidR="00F046F7">
          <w:rPr>
            <w:noProof/>
            <w:webHidden/>
          </w:rPr>
          <w:fldChar w:fldCharType="separate"/>
        </w:r>
        <w:r w:rsidR="00F046F7">
          <w:rPr>
            <w:noProof/>
            <w:webHidden/>
          </w:rPr>
          <w:t>6</w:t>
        </w:r>
        <w:r w:rsidR="00F046F7">
          <w:rPr>
            <w:noProof/>
            <w:webHidden/>
          </w:rPr>
          <w:fldChar w:fldCharType="end"/>
        </w:r>
      </w:hyperlink>
    </w:p>
    <w:p w14:paraId="569209DA" w14:textId="6A685C04" w:rsidR="00F046F7" w:rsidRDefault="00105635">
      <w:pPr>
        <w:pStyle w:val="TOC5"/>
        <w:tabs>
          <w:tab w:val="right" w:leader="dot" w:pos="5030"/>
        </w:tabs>
        <w:rPr>
          <w:rFonts w:eastAsiaTheme="minorEastAsia"/>
          <w:noProof/>
          <w:sz w:val="22"/>
          <w:lang w:val="en-US" w:eastAsia="zh-CN" w:bidi="ar-SA"/>
        </w:rPr>
      </w:pPr>
      <w:hyperlink w:anchor="_Toc440447991" w:history="1">
        <w:r w:rsidR="00F046F7" w:rsidRPr="00945954">
          <w:rPr>
            <w:rStyle w:val="Hyperlink"/>
            <w:noProof/>
          </w:rPr>
          <w:t>Multiplexage</w:t>
        </w:r>
        <w:r w:rsidR="00F046F7">
          <w:rPr>
            <w:noProof/>
            <w:webHidden/>
          </w:rPr>
          <w:tab/>
        </w:r>
        <w:r w:rsidR="00F046F7">
          <w:rPr>
            <w:noProof/>
            <w:webHidden/>
          </w:rPr>
          <w:fldChar w:fldCharType="begin"/>
        </w:r>
        <w:r w:rsidR="00F046F7">
          <w:rPr>
            <w:noProof/>
            <w:webHidden/>
          </w:rPr>
          <w:instrText xml:space="preserve"> PAGEREF _Toc440447991 \h </w:instrText>
        </w:r>
        <w:r w:rsidR="00F046F7">
          <w:rPr>
            <w:noProof/>
            <w:webHidden/>
          </w:rPr>
        </w:r>
        <w:r w:rsidR="00F046F7">
          <w:rPr>
            <w:noProof/>
            <w:webHidden/>
          </w:rPr>
          <w:fldChar w:fldCharType="separate"/>
        </w:r>
        <w:r w:rsidR="00F046F7">
          <w:rPr>
            <w:noProof/>
            <w:webHidden/>
          </w:rPr>
          <w:t>6</w:t>
        </w:r>
        <w:r w:rsidR="00F046F7">
          <w:rPr>
            <w:noProof/>
            <w:webHidden/>
          </w:rPr>
          <w:fldChar w:fldCharType="end"/>
        </w:r>
      </w:hyperlink>
    </w:p>
    <w:p w14:paraId="3B90E54F" w14:textId="2E8A9FCB" w:rsidR="00F046F7" w:rsidRDefault="00105635">
      <w:pPr>
        <w:pStyle w:val="TOC1"/>
        <w:tabs>
          <w:tab w:val="right" w:leader="dot" w:pos="5030"/>
        </w:tabs>
        <w:rPr>
          <w:rFonts w:eastAsiaTheme="minorEastAsia"/>
          <w:b w:val="0"/>
          <w:caps w:val="0"/>
          <w:noProof/>
          <w:sz w:val="22"/>
          <w:lang w:val="en-US" w:eastAsia="zh-CN" w:bidi="ar-SA"/>
        </w:rPr>
      </w:pPr>
      <w:hyperlink w:anchor="_Toc440447992" w:history="1">
        <w:r w:rsidR="00F046F7" w:rsidRPr="00945954">
          <w:rPr>
            <w:rStyle w:val="Hyperlink"/>
            <w:noProof/>
          </w:rPr>
          <w:t>Conditions de confidentialité et de sécurité</w:t>
        </w:r>
        <w:r w:rsidR="00F046F7">
          <w:rPr>
            <w:noProof/>
            <w:webHidden/>
          </w:rPr>
          <w:tab/>
        </w:r>
        <w:r w:rsidR="00F046F7">
          <w:rPr>
            <w:noProof/>
            <w:webHidden/>
          </w:rPr>
          <w:fldChar w:fldCharType="begin"/>
        </w:r>
        <w:r w:rsidR="00F046F7">
          <w:rPr>
            <w:noProof/>
            <w:webHidden/>
          </w:rPr>
          <w:instrText xml:space="preserve"> PAGEREF _Toc440447992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40B9DDDE" w14:textId="1DC954AD" w:rsidR="00F046F7" w:rsidRDefault="00105635">
      <w:pPr>
        <w:pStyle w:val="TOC3"/>
        <w:tabs>
          <w:tab w:val="right" w:leader="dot" w:pos="5030"/>
        </w:tabs>
        <w:rPr>
          <w:rFonts w:eastAsiaTheme="minorEastAsia"/>
          <w:smallCaps w:val="0"/>
          <w:noProof/>
          <w:sz w:val="22"/>
          <w:lang w:val="en-US" w:eastAsia="zh-CN" w:bidi="ar-SA"/>
        </w:rPr>
      </w:pPr>
      <w:hyperlink w:anchor="_Toc440447993" w:history="1">
        <w:r w:rsidR="00F046F7" w:rsidRPr="00945954">
          <w:rPr>
            <w:rStyle w:val="Hyperlink"/>
            <w:noProof/>
          </w:rPr>
          <w:t>Conditions générales de protection des données personnelles et de sécurité</w:t>
        </w:r>
        <w:r w:rsidR="00F046F7">
          <w:rPr>
            <w:noProof/>
            <w:webHidden/>
          </w:rPr>
          <w:tab/>
        </w:r>
        <w:r w:rsidR="00F046F7">
          <w:rPr>
            <w:noProof/>
            <w:webHidden/>
          </w:rPr>
          <w:fldChar w:fldCharType="begin"/>
        </w:r>
        <w:r w:rsidR="00F046F7">
          <w:rPr>
            <w:noProof/>
            <w:webHidden/>
          </w:rPr>
          <w:instrText xml:space="preserve"> PAGEREF _Toc440447993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35816325" w14:textId="1CDDC226" w:rsidR="00F046F7" w:rsidRDefault="00105635">
      <w:pPr>
        <w:pStyle w:val="TOC5"/>
        <w:tabs>
          <w:tab w:val="right" w:leader="dot" w:pos="5030"/>
        </w:tabs>
        <w:rPr>
          <w:rFonts w:eastAsiaTheme="minorEastAsia"/>
          <w:noProof/>
          <w:sz w:val="22"/>
          <w:lang w:val="en-US" w:eastAsia="zh-CN" w:bidi="ar-SA"/>
        </w:rPr>
      </w:pPr>
      <w:hyperlink w:anchor="_Toc440447994" w:history="1">
        <w:r w:rsidR="00F046F7" w:rsidRPr="00945954">
          <w:rPr>
            <w:rStyle w:val="Hyperlink"/>
            <w:noProof/>
          </w:rPr>
          <w:t>Champ d’application</w:t>
        </w:r>
        <w:r w:rsidR="00F046F7">
          <w:rPr>
            <w:noProof/>
            <w:webHidden/>
          </w:rPr>
          <w:tab/>
        </w:r>
        <w:r w:rsidR="00F046F7">
          <w:rPr>
            <w:noProof/>
            <w:webHidden/>
          </w:rPr>
          <w:fldChar w:fldCharType="begin"/>
        </w:r>
        <w:r w:rsidR="00F046F7">
          <w:rPr>
            <w:noProof/>
            <w:webHidden/>
          </w:rPr>
          <w:instrText xml:space="preserve"> PAGEREF _Toc440447994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3FC53F95" w14:textId="0E024318" w:rsidR="00F046F7" w:rsidRDefault="00105635">
      <w:pPr>
        <w:pStyle w:val="TOC5"/>
        <w:tabs>
          <w:tab w:val="right" w:leader="dot" w:pos="5030"/>
        </w:tabs>
        <w:rPr>
          <w:rFonts w:eastAsiaTheme="minorEastAsia"/>
          <w:noProof/>
          <w:sz w:val="22"/>
          <w:lang w:val="en-US" w:eastAsia="zh-CN" w:bidi="ar-SA"/>
        </w:rPr>
      </w:pPr>
      <w:hyperlink w:anchor="_Toc440447995" w:history="1">
        <w:r w:rsidR="00F046F7" w:rsidRPr="00945954">
          <w:rPr>
            <w:rStyle w:val="Hyperlink"/>
            <w:noProof/>
          </w:rPr>
          <w:t>Utilisation des Données Client</w:t>
        </w:r>
        <w:r w:rsidR="00F046F7">
          <w:rPr>
            <w:noProof/>
            <w:webHidden/>
          </w:rPr>
          <w:tab/>
        </w:r>
        <w:r w:rsidR="00F046F7">
          <w:rPr>
            <w:noProof/>
            <w:webHidden/>
          </w:rPr>
          <w:fldChar w:fldCharType="begin"/>
        </w:r>
        <w:r w:rsidR="00F046F7">
          <w:rPr>
            <w:noProof/>
            <w:webHidden/>
          </w:rPr>
          <w:instrText xml:space="preserve"> PAGEREF _Toc440447995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0D25195D" w14:textId="46D8474D" w:rsidR="00F046F7" w:rsidRDefault="00105635">
      <w:pPr>
        <w:pStyle w:val="TOC5"/>
        <w:tabs>
          <w:tab w:val="right" w:leader="dot" w:pos="5030"/>
        </w:tabs>
        <w:rPr>
          <w:rFonts w:eastAsiaTheme="minorEastAsia"/>
          <w:noProof/>
          <w:sz w:val="22"/>
          <w:lang w:val="en-US" w:eastAsia="zh-CN" w:bidi="ar-SA"/>
        </w:rPr>
      </w:pPr>
      <w:hyperlink w:anchor="_Toc440447996" w:history="1">
        <w:r w:rsidR="00F046F7" w:rsidRPr="00945954">
          <w:rPr>
            <w:rStyle w:val="Hyperlink"/>
            <w:noProof/>
          </w:rPr>
          <w:t>Divulgation des Données Client</w:t>
        </w:r>
        <w:r w:rsidR="00F046F7">
          <w:rPr>
            <w:noProof/>
            <w:webHidden/>
          </w:rPr>
          <w:tab/>
        </w:r>
        <w:r w:rsidR="00F046F7">
          <w:rPr>
            <w:noProof/>
            <w:webHidden/>
          </w:rPr>
          <w:fldChar w:fldCharType="begin"/>
        </w:r>
        <w:r w:rsidR="00F046F7">
          <w:rPr>
            <w:noProof/>
            <w:webHidden/>
          </w:rPr>
          <w:instrText xml:space="preserve"> PAGEREF _Toc440447996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634ABD47" w14:textId="4016D88B" w:rsidR="00F046F7" w:rsidRDefault="00105635">
      <w:pPr>
        <w:pStyle w:val="TOC5"/>
        <w:tabs>
          <w:tab w:val="right" w:leader="dot" w:pos="5030"/>
        </w:tabs>
        <w:rPr>
          <w:rFonts w:eastAsiaTheme="minorEastAsia"/>
          <w:noProof/>
          <w:sz w:val="22"/>
          <w:lang w:val="en-US" w:eastAsia="zh-CN" w:bidi="ar-SA"/>
        </w:rPr>
      </w:pPr>
      <w:hyperlink w:anchor="_Toc440447997" w:history="1">
        <w:r w:rsidR="00F046F7" w:rsidRPr="00945954">
          <w:rPr>
            <w:rStyle w:val="Hyperlink"/>
            <w:noProof/>
          </w:rPr>
          <w:t>Établissements scolaires</w:t>
        </w:r>
        <w:r w:rsidR="00F046F7">
          <w:rPr>
            <w:noProof/>
            <w:webHidden/>
          </w:rPr>
          <w:tab/>
        </w:r>
        <w:r w:rsidR="00F046F7">
          <w:rPr>
            <w:noProof/>
            <w:webHidden/>
          </w:rPr>
          <w:fldChar w:fldCharType="begin"/>
        </w:r>
        <w:r w:rsidR="00F046F7">
          <w:rPr>
            <w:noProof/>
            <w:webHidden/>
          </w:rPr>
          <w:instrText xml:space="preserve"> PAGEREF _Toc440447997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454C4B59" w14:textId="2D57B1CE" w:rsidR="00F046F7" w:rsidRDefault="00105635">
      <w:pPr>
        <w:pStyle w:val="TOC5"/>
        <w:tabs>
          <w:tab w:val="right" w:leader="dot" w:pos="5030"/>
        </w:tabs>
        <w:rPr>
          <w:rFonts w:eastAsiaTheme="minorEastAsia"/>
          <w:noProof/>
          <w:sz w:val="22"/>
          <w:lang w:val="en-US" w:eastAsia="zh-CN" w:bidi="ar-SA"/>
        </w:rPr>
      </w:pPr>
      <w:hyperlink w:anchor="_Toc440447998" w:history="1">
        <w:r w:rsidR="00F046F7" w:rsidRPr="00945954">
          <w:rPr>
            <w:rStyle w:val="Hyperlink"/>
            <w:noProof/>
          </w:rPr>
          <w:t>HIPAA Business Associate</w:t>
        </w:r>
        <w:r w:rsidR="00F046F7">
          <w:rPr>
            <w:noProof/>
            <w:webHidden/>
          </w:rPr>
          <w:tab/>
        </w:r>
        <w:r w:rsidR="00F046F7">
          <w:rPr>
            <w:noProof/>
            <w:webHidden/>
          </w:rPr>
          <w:fldChar w:fldCharType="begin"/>
        </w:r>
        <w:r w:rsidR="00F046F7">
          <w:rPr>
            <w:noProof/>
            <w:webHidden/>
          </w:rPr>
          <w:instrText xml:space="preserve"> PAGEREF _Toc440447998 \h </w:instrText>
        </w:r>
        <w:r w:rsidR="00F046F7">
          <w:rPr>
            <w:noProof/>
            <w:webHidden/>
          </w:rPr>
        </w:r>
        <w:r w:rsidR="00F046F7">
          <w:rPr>
            <w:noProof/>
            <w:webHidden/>
          </w:rPr>
          <w:fldChar w:fldCharType="separate"/>
        </w:r>
        <w:r w:rsidR="00F046F7">
          <w:rPr>
            <w:noProof/>
            <w:webHidden/>
          </w:rPr>
          <w:t>7</w:t>
        </w:r>
        <w:r w:rsidR="00F046F7">
          <w:rPr>
            <w:noProof/>
            <w:webHidden/>
          </w:rPr>
          <w:fldChar w:fldCharType="end"/>
        </w:r>
      </w:hyperlink>
    </w:p>
    <w:p w14:paraId="1AF36728" w14:textId="286B4268" w:rsidR="00F046F7" w:rsidRDefault="00105635">
      <w:pPr>
        <w:pStyle w:val="TOC5"/>
        <w:tabs>
          <w:tab w:val="right" w:leader="dot" w:pos="5030"/>
        </w:tabs>
        <w:rPr>
          <w:rFonts w:eastAsiaTheme="minorEastAsia"/>
          <w:noProof/>
          <w:sz w:val="22"/>
          <w:lang w:val="en-US" w:eastAsia="zh-CN" w:bidi="ar-SA"/>
        </w:rPr>
      </w:pPr>
      <w:hyperlink w:anchor="_Toc440447999" w:history="1">
        <w:r w:rsidR="00F046F7" w:rsidRPr="00945954">
          <w:rPr>
            <w:rStyle w:val="Hyperlink"/>
            <w:noProof/>
          </w:rPr>
          <w:t>Sécurité</w:t>
        </w:r>
        <w:r w:rsidR="00F046F7">
          <w:rPr>
            <w:noProof/>
            <w:webHidden/>
          </w:rPr>
          <w:tab/>
        </w:r>
        <w:r w:rsidR="00F046F7">
          <w:rPr>
            <w:noProof/>
            <w:webHidden/>
          </w:rPr>
          <w:fldChar w:fldCharType="begin"/>
        </w:r>
        <w:r w:rsidR="00F046F7">
          <w:rPr>
            <w:noProof/>
            <w:webHidden/>
          </w:rPr>
          <w:instrText xml:space="preserve"> PAGEREF _Toc440447999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06C92A7F" w14:textId="6E47BF15" w:rsidR="00F046F7" w:rsidRDefault="00105635">
      <w:pPr>
        <w:pStyle w:val="TOC5"/>
        <w:tabs>
          <w:tab w:val="right" w:leader="dot" w:pos="5030"/>
        </w:tabs>
        <w:rPr>
          <w:rFonts w:eastAsiaTheme="minorEastAsia"/>
          <w:noProof/>
          <w:sz w:val="22"/>
          <w:lang w:val="en-US" w:eastAsia="zh-CN" w:bidi="ar-SA"/>
        </w:rPr>
      </w:pPr>
      <w:hyperlink w:anchor="_Toc440448000" w:history="1">
        <w:r w:rsidR="00F046F7" w:rsidRPr="00945954">
          <w:rPr>
            <w:rStyle w:val="Hyperlink"/>
            <w:noProof/>
          </w:rPr>
          <w:t>Notification des incidents de sécurité</w:t>
        </w:r>
        <w:r w:rsidR="00F046F7">
          <w:rPr>
            <w:noProof/>
            <w:webHidden/>
          </w:rPr>
          <w:tab/>
        </w:r>
        <w:r w:rsidR="00F046F7">
          <w:rPr>
            <w:noProof/>
            <w:webHidden/>
          </w:rPr>
          <w:fldChar w:fldCharType="begin"/>
        </w:r>
        <w:r w:rsidR="00F046F7">
          <w:rPr>
            <w:noProof/>
            <w:webHidden/>
          </w:rPr>
          <w:instrText xml:space="preserve"> PAGEREF _Toc440448000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6E70101E" w14:textId="5F2C4214" w:rsidR="00F046F7" w:rsidRDefault="00105635">
      <w:pPr>
        <w:pStyle w:val="TOC5"/>
        <w:tabs>
          <w:tab w:val="right" w:leader="dot" w:pos="5030"/>
        </w:tabs>
        <w:rPr>
          <w:rFonts w:eastAsiaTheme="minorEastAsia"/>
          <w:noProof/>
          <w:sz w:val="22"/>
          <w:lang w:val="en-US" w:eastAsia="zh-CN" w:bidi="ar-SA"/>
        </w:rPr>
      </w:pPr>
      <w:hyperlink w:anchor="_Toc440448001" w:history="1">
        <w:r w:rsidR="00F046F7" w:rsidRPr="00945954">
          <w:rPr>
            <w:rStyle w:val="Hyperlink"/>
            <w:noProof/>
          </w:rPr>
          <w:t>Emplacement de traitement des Données</w:t>
        </w:r>
        <w:r w:rsidR="00F046F7">
          <w:rPr>
            <w:noProof/>
            <w:webHidden/>
          </w:rPr>
          <w:tab/>
        </w:r>
        <w:r w:rsidR="00F046F7">
          <w:rPr>
            <w:noProof/>
            <w:webHidden/>
          </w:rPr>
          <w:fldChar w:fldCharType="begin"/>
        </w:r>
        <w:r w:rsidR="00F046F7">
          <w:rPr>
            <w:noProof/>
            <w:webHidden/>
          </w:rPr>
          <w:instrText xml:space="preserve"> PAGEREF _Toc440448001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5C2741C3" w14:textId="0CAB99C8" w:rsidR="00F046F7" w:rsidRDefault="00105635">
      <w:pPr>
        <w:pStyle w:val="TOC5"/>
        <w:tabs>
          <w:tab w:val="right" w:leader="dot" w:pos="5030"/>
        </w:tabs>
        <w:rPr>
          <w:rFonts w:eastAsiaTheme="minorEastAsia"/>
          <w:noProof/>
          <w:sz w:val="22"/>
          <w:lang w:val="en-US" w:eastAsia="zh-CN" w:bidi="ar-SA"/>
        </w:rPr>
      </w:pPr>
      <w:hyperlink w:anchor="_Toc440448002" w:history="1">
        <w:r w:rsidR="00F046F7" w:rsidRPr="00945954">
          <w:rPr>
            <w:rStyle w:val="Hyperlink"/>
            <w:noProof/>
          </w:rPr>
          <w:t>Évaluations</w:t>
        </w:r>
        <w:r w:rsidR="00F046F7">
          <w:rPr>
            <w:noProof/>
            <w:webHidden/>
          </w:rPr>
          <w:tab/>
        </w:r>
        <w:r w:rsidR="00F046F7">
          <w:rPr>
            <w:noProof/>
            <w:webHidden/>
          </w:rPr>
          <w:fldChar w:fldCharType="begin"/>
        </w:r>
        <w:r w:rsidR="00F046F7">
          <w:rPr>
            <w:noProof/>
            <w:webHidden/>
          </w:rPr>
          <w:instrText xml:space="preserve"> PAGEREF _Toc440448002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6912C136" w14:textId="7ED6C452" w:rsidR="00F046F7" w:rsidRDefault="00105635">
      <w:pPr>
        <w:pStyle w:val="TOC5"/>
        <w:tabs>
          <w:tab w:val="right" w:leader="dot" w:pos="5030"/>
        </w:tabs>
        <w:rPr>
          <w:rFonts w:eastAsiaTheme="minorEastAsia"/>
          <w:noProof/>
          <w:sz w:val="22"/>
          <w:lang w:val="en-US" w:eastAsia="zh-CN" w:bidi="ar-SA"/>
        </w:rPr>
      </w:pPr>
      <w:hyperlink w:anchor="_Toc440448003" w:history="1">
        <w:r w:rsidR="00F046F7" w:rsidRPr="00945954">
          <w:rPr>
            <w:rStyle w:val="Hyperlink"/>
            <w:noProof/>
          </w:rPr>
          <w:t>Utilisation de sous-traitants</w:t>
        </w:r>
        <w:r w:rsidR="00F046F7">
          <w:rPr>
            <w:noProof/>
            <w:webHidden/>
          </w:rPr>
          <w:tab/>
        </w:r>
        <w:r w:rsidR="00F046F7">
          <w:rPr>
            <w:noProof/>
            <w:webHidden/>
          </w:rPr>
          <w:fldChar w:fldCharType="begin"/>
        </w:r>
        <w:r w:rsidR="00F046F7">
          <w:rPr>
            <w:noProof/>
            <w:webHidden/>
          </w:rPr>
          <w:instrText xml:space="preserve"> PAGEREF _Toc440448003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0F8B19A0" w14:textId="2E5736DF" w:rsidR="00F046F7" w:rsidRDefault="00105635">
      <w:pPr>
        <w:pStyle w:val="TOC5"/>
        <w:tabs>
          <w:tab w:val="right" w:leader="dot" w:pos="5030"/>
        </w:tabs>
        <w:rPr>
          <w:rFonts w:eastAsiaTheme="minorEastAsia"/>
          <w:noProof/>
          <w:sz w:val="22"/>
          <w:lang w:val="en-US" w:eastAsia="zh-CN" w:bidi="ar-SA"/>
        </w:rPr>
      </w:pPr>
      <w:hyperlink w:anchor="_Toc440448004" w:history="1">
        <w:r w:rsidR="00F046F7" w:rsidRPr="00945954">
          <w:rPr>
            <w:rStyle w:val="Hyperlink"/>
            <w:noProof/>
          </w:rPr>
          <w:t>Comment contacter Microsoft</w:t>
        </w:r>
        <w:r w:rsidR="00F046F7">
          <w:rPr>
            <w:noProof/>
            <w:webHidden/>
          </w:rPr>
          <w:tab/>
        </w:r>
        <w:r w:rsidR="00F046F7">
          <w:rPr>
            <w:noProof/>
            <w:webHidden/>
          </w:rPr>
          <w:fldChar w:fldCharType="begin"/>
        </w:r>
        <w:r w:rsidR="00F046F7">
          <w:rPr>
            <w:noProof/>
            <w:webHidden/>
          </w:rPr>
          <w:instrText xml:space="preserve"> PAGEREF _Toc440448004 \h </w:instrText>
        </w:r>
        <w:r w:rsidR="00F046F7">
          <w:rPr>
            <w:noProof/>
            <w:webHidden/>
          </w:rPr>
        </w:r>
        <w:r w:rsidR="00F046F7">
          <w:rPr>
            <w:noProof/>
            <w:webHidden/>
          </w:rPr>
          <w:fldChar w:fldCharType="separate"/>
        </w:r>
        <w:r w:rsidR="00F046F7">
          <w:rPr>
            <w:noProof/>
            <w:webHidden/>
          </w:rPr>
          <w:t>8</w:t>
        </w:r>
        <w:r w:rsidR="00F046F7">
          <w:rPr>
            <w:noProof/>
            <w:webHidden/>
          </w:rPr>
          <w:fldChar w:fldCharType="end"/>
        </w:r>
      </w:hyperlink>
    </w:p>
    <w:p w14:paraId="6662BCE7" w14:textId="1E6423FE" w:rsidR="00F046F7" w:rsidRDefault="00105635">
      <w:pPr>
        <w:pStyle w:val="TOC3"/>
        <w:tabs>
          <w:tab w:val="right" w:leader="dot" w:pos="5030"/>
        </w:tabs>
        <w:rPr>
          <w:rFonts w:eastAsiaTheme="minorEastAsia"/>
          <w:smallCaps w:val="0"/>
          <w:noProof/>
          <w:sz w:val="22"/>
          <w:lang w:val="en-US" w:eastAsia="zh-CN" w:bidi="ar-SA"/>
        </w:rPr>
      </w:pPr>
      <w:hyperlink w:anchor="_Toc440448005" w:history="1">
        <w:r w:rsidR="00F046F7" w:rsidRPr="00945954">
          <w:rPr>
            <w:rStyle w:val="Hyperlink"/>
            <w:noProof/>
          </w:rPr>
          <w:t>Conditions de Traitement de Données</w:t>
        </w:r>
        <w:r w:rsidR="00F046F7">
          <w:rPr>
            <w:noProof/>
            <w:webHidden/>
          </w:rPr>
          <w:tab/>
        </w:r>
        <w:r w:rsidR="00F046F7">
          <w:rPr>
            <w:noProof/>
            <w:webHidden/>
          </w:rPr>
          <w:fldChar w:fldCharType="begin"/>
        </w:r>
        <w:r w:rsidR="00F046F7">
          <w:rPr>
            <w:noProof/>
            <w:webHidden/>
          </w:rPr>
          <w:instrText xml:space="preserve"> PAGEREF _Toc440448005 \h </w:instrText>
        </w:r>
        <w:r w:rsidR="00F046F7">
          <w:rPr>
            <w:noProof/>
            <w:webHidden/>
          </w:rPr>
        </w:r>
        <w:r w:rsidR="00F046F7">
          <w:rPr>
            <w:noProof/>
            <w:webHidden/>
          </w:rPr>
          <w:fldChar w:fldCharType="separate"/>
        </w:r>
        <w:r w:rsidR="00F046F7">
          <w:rPr>
            <w:noProof/>
            <w:webHidden/>
          </w:rPr>
          <w:t>9</w:t>
        </w:r>
        <w:r w:rsidR="00F046F7">
          <w:rPr>
            <w:noProof/>
            <w:webHidden/>
          </w:rPr>
          <w:fldChar w:fldCharType="end"/>
        </w:r>
      </w:hyperlink>
    </w:p>
    <w:p w14:paraId="74F5E971" w14:textId="48DAC419" w:rsidR="00F046F7" w:rsidRDefault="00105635">
      <w:pPr>
        <w:pStyle w:val="TOC5"/>
        <w:tabs>
          <w:tab w:val="right" w:leader="dot" w:pos="5030"/>
        </w:tabs>
        <w:rPr>
          <w:rFonts w:eastAsiaTheme="minorEastAsia"/>
          <w:noProof/>
          <w:sz w:val="22"/>
          <w:lang w:val="en-US" w:eastAsia="zh-CN" w:bidi="ar-SA"/>
        </w:rPr>
      </w:pPr>
      <w:hyperlink w:anchor="_Toc440448006" w:history="1">
        <w:r w:rsidR="00F046F7" w:rsidRPr="00945954">
          <w:rPr>
            <w:rStyle w:val="Hyperlink"/>
            <w:noProof/>
          </w:rPr>
          <w:t>Emplacement des Données Client au Repos</w:t>
        </w:r>
        <w:r w:rsidR="00F046F7">
          <w:rPr>
            <w:noProof/>
            <w:webHidden/>
          </w:rPr>
          <w:tab/>
        </w:r>
        <w:r w:rsidR="00F046F7">
          <w:rPr>
            <w:noProof/>
            <w:webHidden/>
          </w:rPr>
          <w:fldChar w:fldCharType="begin"/>
        </w:r>
        <w:r w:rsidR="00F046F7">
          <w:rPr>
            <w:noProof/>
            <w:webHidden/>
          </w:rPr>
          <w:instrText xml:space="preserve"> PAGEREF _Toc440448006 \h </w:instrText>
        </w:r>
        <w:r w:rsidR="00F046F7">
          <w:rPr>
            <w:noProof/>
            <w:webHidden/>
          </w:rPr>
        </w:r>
        <w:r w:rsidR="00F046F7">
          <w:rPr>
            <w:noProof/>
            <w:webHidden/>
          </w:rPr>
          <w:fldChar w:fldCharType="separate"/>
        </w:r>
        <w:r w:rsidR="00F046F7">
          <w:rPr>
            <w:noProof/>
            <w:webHidden/>
          </w:rPr>
          <w:t>9</w:t>
        </w:r>
        <w:r w:rsidR="00F046F7">
          <w:rPr>
            <w:noProof/>
            <w:webHidden/>
          </w:rPr>
          <w:fldChar w:fldCharType="end"/>
        </w:r>
      </w:hyperlink>
    </w:p>
    <w:p w14:paraId="19099A1A" w14:textId="383A6B39" w:rsidR="00F046F7" w:rsidRDefault="00105635">
      <w:pPr>
        <w:pStyle w:val="TOC5"/>
        <w:tabs>
          <w:tab w:val="right" w:leader="dot" w:pos="5030"/>
        </w:tabs>
        <w:rPr>
          <w:rFonts w:eastAsiaTheme="minorEastAsia"/>
          <w:noProof/>
          <w:sz w:val="22"/>
          <w:lang w:val="en-US" w:eastAsia="zh-CN" w:bidi="ar-SA"/>
        </w:rPr>
      </w:pPr>
      <w:hyperlink w:anchor="_Toc440448007" w:history="1">
        <w:r w:rsidR="00F046F7" w:rsidRPr="00945954">
          <w:rPr>
            <w:rStyle w:val="Hyperlink"/>
            <w:noProof/>
          </w:rPr>
          <w:t>Protection des données personnelles</w:t>
        </w:r>
        <w:r w:rsidR="00F046F7">
          <w:rPr>
            <w:noProof/>
            <w:webHidden/>
          </w:rPr>
          <w:tab/>
        </w:r>
        <w:r w:rsidR="00F046F7">
          <w:rPr>
            <w:noProof/>
            <w:webHidden/>
          </w:rPr>
          <w:fldChar w:fldCharType="begin"/>
        </w:r>
        <w:r w:rsidR="00F046F7">
          <w:rPr>
            <w:noProof/>
            <w:webHidden/>
          </w:rPr>
          <w:instrText xml:space="preserve"> PAGEREF _Toc440448007 \h </w:instrText>
        </w:r>
        <w:r w:rsidR="00F046F7">
          <w:rPr>
            <w:noProof/>
            <w:webHidden/>
          </w:rPr>
        </w:r>
        <w:r w:rsidR="00F046F7">
          <w:rPr>
            <w:noProof/>
            <w:webHidden/>
          </w:rPr>
          <w:fldChar w:fldCharType="separate"/>
        </w:r>
        <w:r w:rsidR="00F046F7">
          <w:rPr>
            <w:noProof/>
            <w:webHidden/>
          </w:rPr>
          <w:t>10</w:t>
        </w:r>
        <w:r w:rsidR="00F046F7">
          <w:rPr>
            <w:noProof/>
            <w:webHidden/>
          </w:rPr>
          <w:fldChar w:fldCharType="end"/>
        </w:r>
      </w:hyperlink>
    </w:p>
    <w:p w14:paraId="20698946" w14:textId="19A9C742" w:rsidR="00F046F7" w:rsidRDefault="00105635">
      <w:pPr>
        <w:pStyle w:val="TOC5"/>
        <w:tabs>
          <w:tab w:val="right" w:leader="dot" w:pos="5030"/>
        </w:tabs>
        <w:rPr>
          <w:rFonts w:eastAsiaTheme="minorEastAsia"/>
          <w:noProof/>
          <w:sz w:val="22"/>
          <w:lang w:val="en-US" w:eastAsia="zh-CN" w:bidi="ar-SA"/>
        </w:rPr>
      </w:pPr>
      <w:hyperlink w:anchor="_Toc440448008" w:history="1">
        <w:r w:rsidR="00F046F7" w:rsidRPr="00945954">
          <w:rPr>
            <w:rStyle w:val="Hyperlink"/>
            <w:noProof/>
          </w:rPr>
          <w:t>Conditions supplémentaires applicables en Europe.</w:t>
        </w:r>
        <w:r w:rsidR="00F046F7">
          <w:rPr>
            <w:noProof/>
            <w:webHidden/>
          </w:rPr>
          <w:tab/>
        </w:r>
        <w:r w:rsidR="00F046F7">
          <w:rPr>
            <w:noProof/>
            <w:webHidden/>
          </w:rPr>
          <w:fldChar w:fldCharType="begin"/>
        </w:r>
        <w:r w:rsidR="00F046F7">
          <w:rPr>
            <w:noProof/>
            <w:webHidden/>
          </w:rPr>
          <w:instrText xml:space="preserve"> PAGEREF _Toc440448008 \h </w:instrText>
        </w:r>
        <w:r w:rsidR="00F046F7">
          <w:rPr>
            <w:noProof/>
            <w:webHidden/>
          </w:rPr>
        </w:r>
        <w:r w:rsidR="00F046F7">
          <w:rPr>
            <w:noProof/>
            <w:webHidden/>
          </w:rPr>
          <w:fldChar w:fldCharType="separate"/>
        </w:r>
        <w:r w:rsidR="00F046F7">
          <w:rPr>
            <w:noProof/>
            <w:webHidden/>
          </w:rPr>
          <w:t>10</w:t>
        </w:r>
        <w:r w:rsidR="00F046F7">
          <w:rPr>
            <w:noProof/>
            <w:webHidden/>
          </w:rPr>
          <w:fldChar w:fldCharType="end"/>
        </w:r>
      </w:hyperlink>
    </w:p>
    <w:p w14:paraId="0BC41441" w14:textId="14887A30" w:rsidR="00F046F7" w:rsidRDefault="00105635">
      <w:pPr>
        <w:pStyle w:val="TOC5"/>
        <w:tabs>
          <w:tab w:val="right" w:leader="dot" w:pos="5030"/>
        </w:tabs>
        <w:rPr>
          <w:rFonts w:eastAsiaTheme="minorEastAsia"/>
          <w:noProof/>
          <w:sz w:val="22"/>
          <w:lang w:val="en-US" w:eastAsia="zh-CN" w:bidi="ar-SA"/>
        </w:rPr>
      </w:pPr>
      <w:hyperlink w:anchor="_Toc440448009" w:history="1">
        <w:r w:rsidR="00F046F7" w:rsidRPr="00945954">
          <w:rPr>
            <w:rStyle w:val="Hyperlink"/>
            <w:noProof/>
          </w:rPr>
          <w:t>Sécurité</w:t>
        </w:r>
        <w:r w:rsidR="00F046F7">
          <w:rPr>
            <w:noProof/>
            <w:webHidden/>
          </w:rPr>
          <w:tab/>
        </w:r>
        <w:r w:rsidR="00F046F7">
          <w:rPr>
            <w:noProof/>
            <w:webHidden/>
          </w:rPr>
          <w:fldChar w:fldCharType="begin"/>
        </w:r>
        <w:r w:rsidR="00F046F7">
          <w:rPr>
            <w:noProof/>
            <w:webHidden/>
          </w:rPr>
          <w:instrText xml:space="preserve"> PAGEREF _Toc440448009 \h </w:instrText>
        </w:r>
        <w:r w:rsidR="00F046F7">
          <w:rPr>
            <w:noProof/>
            <w:webHidden/>
          </w:rPr>
        </w:r>
        <w:r w:rsidR="00F046F7">
          <w:rPr>
            <w:noProof/>
            <w:webHidden/>
          </w:rPr>
          <w:fldChar w:fldCharType="separate"/>
        </w:r>
        <w:r w:rsidR="00F046F7">
          <w:rPr>
            <w:noProof/>
            <w:webHidden/>
          </w:rPr>
          <w:t>11</w:t>
        </w:r>
        <w:r w:rsidR="00F046F7">
          <w:rPr>
            <w:noProof/>
            <w:webHidden/>
          </w:rPr>
          <w:fldChar w:fldCharType="end"/>
        </w:r>
      </w:hyperlink>
    </w:p>
    <w:p w14:paraId="7C49C293" w14:textId="092FEBC5" w:rsidR="00F046F7" w:rsidRDefault="00105635">
      <w:pPr>
        <w:pStyle w:val="TOC1"/>
        <w:tabs>
          <w:tab w:val="right" w:leader="dot" w:pos="5030"/>
        </w:tabs>
        <w:rPr>
          <w:rFonts w:eastAsiaTheme="minorEastAsia"/>
          <w:b w:val="0"/>
          <w:caps w:val="0"/>
          <w:noProof/>
          <w:sz w:val="22"/>
          <w:lang w:val="en-US" w:eastAsia="zh-CN" w:bidi="ar-SA"/>
        </w:rPr>
      </w:pPr>
      <w:hyperlink w:anchor="_Toc440448010" w:history="1">
        <w:r w:rsidR="00F046F7" w:rsidRPr="00945954">
          <w:rPr>
            <w:rStyle w:val="Hyperlink"/>
            <w:noProof/>
          </w:rPr>
          <w:t>Conditions spécifiques relatives au Service en Ligne</w:t>
        </w:r>
        <w:r w:rsidR="00F046F7">
          <w:rPr>
            <w:noProof/>
            <w:webHidden/>
          </w:rPr>
          <w:tab/>
        </w:r>
        <w:r w:rsidR="00F046F7">
          <w:rPr>
            <w:noProof/>
            <w:webHidden/>
          </w:rPr>
          <w:fldChar w:fldCharType="begin"/>
        </w:r>
        <w:r w:rsidR="00F046F7">
          <w:rPr>
            <w:noProof/>
            <w:webHidden/>
          </w:rPr>
          <w:instrText xml:space="preserve"> PAGEREF _Toc440448010 \h </w:instrText>
        </w:r>
        <w:r w:rsidR="00F046F7">
          <w:rPr>
            <w:noProof/>
            <w:webHidden/>
          </w:rPr>
        </w:r>
        <w:r w:rsidR="00F046F7">
          <w:rPr>
            <w:noProof/>
            <w:webHidden/>
          </w:rPr>
          <w:fldChar w:fldCharType="separate"/>
        </w:r>
        <w:r w:rsidR="00F046F7">
          <w:rPr>
            <w:noProof/>
            <w:webHidden/>
          </w:rPr>
          <w:t>15</w:t>
        </w:r>
        <w:r w:rsidR="00F046F7">
          <w:rPr>
            <w:noProof/>
            <w:webHidden/>
          </w:rPr>
          <w:fldChar w:fldCharType="end"/>
        </w:r>
      </w:hyperlink>
    </w:p>
    <w:p w14:paraId="34BA6DC0" w14:textId="08783F23" w:rsidR="00F046F7" w:rsidRDefault="00105635">
      <w:pPr>
        <w:pStyle w:val="TOC2"/>
        <w:tabs>
          <w:tab w:val="right" w:leader="dot" w:pos="5030"/>
        </w:tabs>
        <w:rPr>
          <w:rFonts w:eastAsiaTheme="minorEastAsia"/>
          <w:b w:val="0"/>
          <w:smallCaps w:val="0"/>
          <w:noProof/>
          <w:sz w:val="22"/>
          <w:lang w:val="en-US" w:eastAsia="zh-CN" w:bidi="ar-SA"/>
        </w:rPr>
      </w:pPr>
      <w:hyperlink w:anchor="_Toc440448011" w:history="1">
        <w:r w:rsidR="00F046F7" w:rsidRPr="00945954">
          <w:rPr>
            <w:rStyle w:val="Hyperlink"/>
            <w:noProof/>
          </w:rPr>
          <w:t>Services Microsoft Azure</w:t>
        </w:r>
        <w:r w:rsidR="00F046F7">
          <w:rPr>
            <w:noProof/>
            <w:webHidden/>
          </w:rPr>
          <w:tab/>
        </w:r>
        <w:r w:rsidR="00F046F7">
          <w:rPr>
            <w:noProof/>
            <w:webHidden/>
          </w:rPr>
          <w:fldChar w:fldCharType="begin"/>
        </w:r>
        <w:r w:rsidR="00F046F7">
          <w:rPr>
            <w:noProof/>
            <w:webHidden/>
          </w:rPr>
          <w:instrText xml:space="preserve"> PAGEREF _Toc440448011 \h </w:instrText>
        </w:r>
        <w:r w:rsidR="00F046F7">
          <w:rPr>
            <w:noProof/>
            <w:webHidden/>
          </w:rPr>
        </w:r>
        <w:r w:rsidR="00F046F7">
          <w:rPr>
            <w:noProof/>
            <w:webHidden/>
          </w:rPr>
          <w:fldChar w:fldCharType="separate"/>
        </w:r>
        <w:r w:rsidR="00F046F7">
          <w:rPr>
            <w:noProof/>
            <w:webHidden/>
          </w:rPr>
          <w:t>15</w:t>
        </w:r>
        <w:r w:rsidR="00F046F7">
          <w:rPr>
            <w:noProof/>
            <w:webHidden/>
          </w:rPr>
          <w:fldChar w:fldCharType="end"/>
        </w:r>
      </w:hyperlink>
    </w:p>
    <w:p w14:paraId="6F112B66" w14:textId="206AAD01" w:rsidR="00F046F7" w:rsidRDefault="00105635">
      <w:pPr>
        <w:pStyle w:val="TOC2"/>
        <w:tabs>
          <w:tab w:val="right" w:leader="dot" w:pos="5030"/>
        </w:tabs>
        <w:rPr>
          <w:rFonts w:eastAsiaTheme="minorEastAsia"/>
          <w:b w:val="0"/>
          <w:smallCaps w:val="0"/>
          <w:noProof/>
          <w:sz w:val="22"/>
          <w:lang w:val="en-US" w:eastAsia="zh-CN" w:bidi="ar-SA"/>
        </w:rPr>
      </w:pPr>
      <w:hyperlink w:anchor="_Toc440448012" w:history="1">
        <w:r w:rsidR="00F046F7" w:rsidRPr="00945954">
          <w:rPr>
            <w:rStyle w:val="Hyperlink"/>
            <w:noProof/>
          </w:rPr>
          <w:t>Enterprise Mobility Services</w:t>
        </w:r>
        <w:r w:rsidR="00F046F7">
          <w:rPr>
            <w:noProof/>
            <w:webHidden/>
          </w:rPr>
          <w:tab/>
        </w:r>
        <w:r w:rsidR="00F046F7">
          <w:rPr>
            <w:noProof/>
            <w:webHidden/>
          </w:rPr>
          <w:fldChar w:fldCharType="begin"/>
        </w:r>
        <w:r w:rsidR="00F046F7">
          <w:rPr>
            <w:noProof/>
            <w:webHidden/>
          </w:rPr>
          <w:instrText xml:space="preserve"> PAGEREF _Toc440448012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00BAE14B" w14:textId="78C25BD0" w:rsidR="00F046F7" w:rsidRDefault="00105635">
      <w:pPr>
        <w:pStyle w:val="TOC4"/>
        <w:rPr>
          <w:rFonts w:eastAsiaTheme="minorEastAsia"/>
          <w:smallCaps w:val="0"/>
          <w:noProof/>
          <w:sz w:val="22"/>
          <w:lang w:val="en-US" w:eastAsia="zh-CN" w:bidi="ar-SA"/>
        </w:rPr>
      </w:pPr>
      <w:hyperlink w:anchor="_Toc440448013" w:history="1">
        <w:r w:rsidR="00F046F7" w:rsidRPr="00945954">
          <w:rPr>
            <w:rStyle w:val="Hyperlink"/>
            <w:noProof/>
          </w:rPr>
          <w:t>Azure Active Directory Basic</w:t>
        </w:r>
        <w:r w:rsidR="00F046F7">
          <w:rPr>
            <w:noProof/>
            <w:webHidden/>
          </w:rPr>
          <w:tab/>
        </w:r>
        <w:r w:rsidR="00F046F7">
          <w:rPr>
            <w:noProof/>
            <w:webHidden/>
          </w:rPr>
          <w:fldChar w:fldCharType="begin"/>
        </w:r>
        <w:r w:rsidR="00F046F7">
          <w:rPr>
            <w:noProof/>
            <w:webHidden/>
          </w:rPr>
          <w:instrText xml:space="preserve"> PAGEREF _Toc440448013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1C61A9D4" w14:textId="59905386" w:rsidR="00F046F7" w:rsidRDefault="00105635">
      <w:pPr>
        <w:pStyle w:val="TOC4"/>
        <w:rPr>
          <w:rFonts w:eastAsiaTheme="minorEastAsia"/>
          <w:smallCaps w:val="0"/>
          <w:noProof/>
          <w:sz w:val="22"/>
          <w:lang w:val="en-US" w:eastAsia="zh-CN" w:bidi="ar-SA"/>
        </w:rPr>
      </w:pPr>
      <w:hyperlink w:anchor="_Toc440448014" w:history="1">
        <w:r w:rsidR="00F046F7" w:rsidRPr="00945954">
          <w:rPr>
            <w:rStyle w:val="Hyperlink"/>
            <w:noProof/>
          </w:rPr>
          <w:t>Azure Active Directory Premium</w:t>
        </w:r>
        <w:r w:rsidR="00F046F7">
          <w:rPr>
            <w:noProof/>
            <w:webHidden/>
          </w:rPr>
          <w:tab/>
        </w:r>
        <w:r w:rsidR="00F046F7">
          <w:rPr>
            <w:noProof/>
            <w:webHidden/>
          </w:rPr>
          <w:fldChar w:fldCharType="begin"/>
        </w:r>
        <w:r w:rsidR="00F046F7">
          <w:rPr>
            <w:noProof/>
            <w:webHidden/>
          </w:rPr>
          <w:instrText xml:space="preserve"> PAGEREF _Toc440448014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69BCEA9A" w14:textId="0182C8BD" w:rsidR="00F046F7" w:rsidRDefault="00105635">
      <w:pPr>
        <w:pStyle w:val="TOC4"/>
        <w:rPr>
          <w:rFonts w:eastAsiaTheme="minorEastAsia"/>
          <w:smallCaps w:val="0"/>
          <w:noProof/>
          <w:sz w:val="22"/>
          <w:lang w:val="en-US" w:eastAsia="zh-CN" w:bidi="ar-SA"/>
        </w:rPr>
      </w:pPr>
      <w:hyperlink w:anchor="_Toc440448015" w:history="1">
        <w:r w:rsidR="00F046F7" w:rsidRPr="00945954">
          <w:rPr>
            <w:rStyle w:val="Hyperlink"/>
            <w:noProof/>
          </w:rPr>
          <w:t>Azure Rights Management</w:t>
        </w:r>
        <w:r w:rsidR="00F046F7">
          <w:rPr>
            <w:noProof/>
            <w:webHidden/>
          </w:rPr>
          <w:tab/>
        </w:r>
        <w:r w:rsidR="00F046F7">
          <w:rPr>
            <w:noProof/>
            <w:webHidden/>
          </w:rPr>
          <w:fldChar w:fldCharType="begin"/>
        </w:r>
        <w:r w:rsidR="00F046F7">
          <w:rPr>
            <w:noProof/>
            <w:webHidden/>
          </w:rPr>
          <w:instrText xml:space="preserve"> PAGEREF _Toc440448015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0F811151" w14:textId="1A4B24B6" w:rsidR="00F046F7" w:rsidRDefault="00105635">
      <w:pPr>
        <w:pStyle w:val="TOC4"/>
        <w:rPr>
          <w:rFonts w:eastAsiaTheme="minorEastAsia"/>
          <w:smallCaps w:val="0"/>
          <w:noProof/>
          <w:sz w:val="22"/>
          <w:lang w:val="en-US" w:eastAsia="zh-CN" w:bidi="ar-SA"/>
        </w:rPr>
      </w:pPr>
      <w:hyperlink w:anchor="_Toc440448016" w:history="1">
        <w:r w:rsidR="00F046F7" w:rsidRPr="00945954">
          <w:rPr>
            <w:rStyle w:val="Hyperlink"/>
            <w:noProof/>
          </w:rPr>
          <w:t>Azure RemoteApp</w:t>
        </w:r>
        <w:r w:rsidR="00F046F7">
          <w:rPr>
            <w:noProof/>
            <w:webHidden/>
          </w:rPr>
          <w:tab/>
        </w:r>
        <w:r w:rsidR="00F046F7">
          <w:rPr>
            <w:noProof/>
            <w:webHidden/>
          </w:rPr>
          <w:fldChar w:fldCharType="begin"/>
        </w:r>
        <w:r w:rsidR="00F046F7">
          <w:rPr>
            <w:noProof/>
            <w:webHidden/>
          </w:rPr>
          <w:instrText xml:space="preserve"> PAGEREF _Toc440448016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658219DB" w14:textId="3957B8D2" w:rsidR="00F046F7" w:rsidRDefault="00105635">
      <w:pPr>
        <w:pStyle w:val="TOC4"/>
        <w:rPr>
          <w:rFonts w:eastAsiaTheme="minorEastAsia"/>
          <w:smallCaps w:val="0"/>
          <w:noProof/>
          <w:sz w:val="22"/>
          <w:lang w:val="en-US" w:eastAsia="zh-CN" w:bidi="ar-SA"/>
        </w:rPr>
      </w:pPr>
      <w:hyperlink w:anchor="_Toc440448017" w:history="1">
        <w:r w:rsidR="00F046F7" w:rsidRPr="00945954">
          <w:rPr>
            <w:rStyle w:val="Hyperlink"/>
            <w:noProof/>
          </w:rPr>
          <w:t>Microsoft MultiFactor Authentication</w:t>
        </w:r>
        <w:r w:rsidR="00F046F7">
          <w:rPr>
            <w:noProof/>
            <w:webHidden/>
          </w:rPr>
          <w:tab/>
        </w:r>
        <w:r w:rsidR="00F046F7">
          <w:rPr>
            <w:noProof/>
            <w:webHidden/>
          </w:rPr>
          <w:fldChar w:fldCharType="begin"/>
        </w:r>
        <w:r w:rsidR="00F046F7">
          <w:rPr>
            <w:noProof/>
            <w:webHidden/>
          </w:rPr>
          <w:instrText xml:space="preserve"> PAGEREF _Toc440448017 \h </w:instrText>
        </w:r>
        <w:r w:rsidR="00F046F7">
          <w:rPr>
            <w:noProof/>
            <w:webHidden/>
          </w:rPr>
        </w:r>
        <w:r w:rsidR="00F046F7">
          <w:rPr>
            <w:noProof/>
            <w:webHidden/>
          </w:rPr>
          <w:fldChar w:fldCharType="separate"/>
        </w:r>
        <w:r w:rsidR="00F046F7">
          <w:rPr>
            <w:noProof/>
            <w:webHidden/>
          </w:rPr>
          <w:t>16</w:t>
        </w:r>
        <w:r w:rsidR="00F046F7">
          <w:rPr>
            <w:noProof/>
            <w:webHidden/>
          </w:rPr>
          <w:fldChar w:fldCharType="end"/>
        </w:r>
      </w:hyperlink>
    </w:p>
    <w:p w14:paraId="4B26C0B2" w14:textId="0F90EE56" w:rsidR="00F046F7" w:rsidRDefault="00105635">
      <w:pPr>
        <w:pStyle w:val="TOC3"/>
        <w:tabs>
          <w:tab w:val="right" w:leader="dot" w:pos="5030"/>
        </w:tabs>
        <w:rPr>
          <w:rFonts w:eastAsiaTheme="minorEastAsia"/>
          <w:smallCaps w:val="0"/>
          <w:noProof/>
          <w:sz w:val="22"/>
          <w:lang w:val="en-US" w:eastAsia="zh-CN" w:bidi="ar-SA"/>
        </w:rPr>
      </w:pPr>
      <w:hyperlink w:anchor="_Toc440448018" w:history="1">
        <w:r w:rsidR="00F046F7" w:rsidRPr="00945954">
          <w:rPr>
            <w:rStyle w:val="Hyperlink"/>
            <w:noProof/>
          </w:rPr>
          <w:t>Microsoft Intune</w:t>
        </w:r>
        <w:r w:rsidR="00F046F7">
          <w:rPr>
            <w:noProof/>
            <w:webHidden/>
          </w:rPr>
          <w:tab/>
        </w:r>
        <w:r w:rsidR="00F046F7">
          <w:rPr>
            <w:noProof/>
            <w:webHidden/>
          </w:rPr>
          <w:fldChar w:fldCharType="begin"/>
        </w:r>
        <w:r w:rsidR="00F046F7">
          <w:rPr>
            <w:noProof/>
            <w:webHidden/>
          </w:rPr>
          <w:instrText xml:space="preserve"> PAGEREF _Toc440448018 \h </w:instrText>
        </w:r>
        <w:r w:rsidR="00F046F7">
          <w:rPr>
            <w:noProof/>
            <w:webHidden/>
          </w:rPr>
        </w:r>
        <w:r w:rsidR="00F046F7">
          <w:rPr>
            <w:noProof/>
            <w:webHidden/>
          </w:rPr>
          <w:fldChar w:fldCharType="separate"/>
        </w:r>
        <w:r w:rsidR="00F046F7">
          <w:rPr>
            <w:noProof/>
            <w:webHidden/>
          </w:rPr>
          <w:t>17</w:t>
        </w:r>
        <w:r w:rsidR="00F046F7">
          <w:rPr>
            <w:noProof/>
            <w:webHidden/>
          </w:rPr>
          <w:fldChar w:fldCharType="end"/>
        </w:r>
      </w:hyperlink>
    </w:p>
    <w:p w14:paraId="28BB5A36" w14:textId="10F17060" w:rsidR="00F046F7" w:rsidRDefault="00105635">
      <w:pPr>
        <w:pStyle w:val="TOC2"/>
        <w:tabs>
          <w:tab w:val="right" w:leader="dot" w:pos="5030"/>
        </w:tabs>
        <w:rPr>
          <w:rFonts w:eastAsiaTheme="minorEastAsia"/>
          <w:b w:val="0"/>
          <w:smallCaps w:val="0"/>
          <w:noProof/>
          <w:sz w:val="22"/>
          <w:lang w:val="en-US" w:eastAsia="zh-CN" w:bidi="ar-SA"/>
        </w:rPr>
      </w:pPr>
      <w:hyperlink w:anchor="_Toc440448019" w:history="1">
        <w:r w:rsidR="00F046F7" w:rsidRPr="00945954">
          <w:rPr>
            <w:rStyle w:val="Hyperlink"/>
            <w:noProof/>
          </w:rPr>
          <w:t>Services en Ligne Microsoft Dynamics</w:t>
        </w:r>
        <w:r w:rsidR="00F046F7">
          <w:rPr>
            <w:noProof/>
            <w:webHidden/>
          </w:rPr>
          <w:tab/>
        </w:r>
        <w:r w:rsidR="00F046F7">
          <w:rPr>
            <w:noProof/>
            <w:webHidden/>
          </w:rPr>
          <w:fldChar w:fldCharType="begin"/>
        </w:r>
        <w:r w:rsidR="00F046F7">
          <w:rPr>
            <w:noProof/>
            <w:webHidden/>
          </w:rPr>
          <w:instrText xml:space="preserve"> PAGEREF _Toc440448019 \h </w:instrText>
        </w:r>
        <w:r w:rsidR="00F046F7">
          <w:rPr>
            <w:noProof/>
            <w:webHidden/>
          </w:rPr>
        </w:r>
        <w:r w:rsidR="00F046F7">
          <w:rPr>
            <w:noProof/>
            <w:webHidden/>
          </w:rPr>
          <w:fldChar w:fldCharType="separate"/>
        </w:r>
        <w:r w:rsidR="00F046F7">
          <w:rPr>
            <w:noProof/>
            <w:webHidden/>
          </w:rPr>
          <w:t>17</w:t>
        </w:r>
        <w:r w:rsidR="00F046F7">
          <w:rPr>
            <w:noProof/>
            <w:webHidden/>
          </w:rPr>
          <w:fldChar w:fldCharType="end"/>
        </w:r>
      </w:hyperlink>
    </w:p>
    <w:p w14:paraId="36809286" w14:textId="49BAFF42" w:rsidR="00F046F7" w:rsidRDefault="00105635">
      <w:pPr>
        <w:pStyle w:val="TOC4"/>
        <w:rPr>
          <w:rFonts w:eastAsiaTheme="minorEastAsia"/>
          <w:smallCaps w:val="0"/>
          <w:noProof/>
          <w:sz w:val="22"/>
          <w:lang w:val="en-US" w:eastAsia="zh-CN" w:bidi="ar-SA"/>
        </w:rPr>
      </w:pPr>
      <w:hyperlink w:anchor="_Toc440448020" w:history="1">
        <w:r w:rsidR="00F046F7" w:rsidRPr="00945954">
          <w:rPr>
            <w:rStyle w:val="Hyperlink"/>
            <w:noProof/>
          </w:rPr>
          <w:t>Microsoft Dynamics AX</w:t>
        </w:r>
        <w:r w:rsidR="00F046F7">
          <w:rPr>
            <w:noProof/>
            <w:webHidden/>
          </w:rPr>
          <w:tab/>
        </w:r>
        <w:r w:rsidR="00F046F7">
          <w:rPr>
            <w:noProof/>
            <w:webHidden/>
          </w:rPr>
          <w:fldChar w:fldCharType="begin"/>
        </w:r>
        <w:r w:rsidR="00F046F7">
          <w:rPr>
            <w:noProof/>
            <w:webHidden/>
          </w:rPr>
          <w:instrText xml:space="preserve"> PAGEREF _Toc440448020 \h </w:instrText>
        </w:r>
        <w:r w:rsidR="00F046F7">
          <w:rPr>
            <w:noProof/>
            <w:webHidden/>
          </w:rPr>
        </w:r>
        <w:r w:rsidR="00F046F7">
          <w:rPr>
            <w:noProof/>
            <w:webHidden/>
          </w:rPr>
          <w:fldChar w:fldCharType="separate"/>
        </w:r>
        <w:r w:rsidR="00F046F7">
          <w:rPr>
            <w:noProof/>
            <w:webHidden/>
          </w:rPr>
          <w:t>17</w:t>
        </w:r>
        <w:r w:rsidR="00F046F7">
          <w:rPr>
            <w:noProof/>
            <w:webHidden/>
          </w:rPr>
          <w:fldChar w:fldCharType="end"/>
        </w:r>
      </w:hyperlink>
    </w:p>
    <w:p w14:paraId="7D81EE66" w14:textId="71F31ED1" w:rsidR="00F046F7" w:rsidRDefault="00105635">
      <w:pPr>
        <w:pStyle w:val="TOC4"/>
        <w:rPr>
          <w:rFonts w:eastAsiaTheme="minorEastAsia"/>
          <w:smallCaps w:val="0"/>
          <w:noProof/>
          <w:sz w:val="22"/>
          <w:lang w:val="en-US" w:eastAsia="zh-CN" w:bidi="ar-SA"/>
        </w:rPr>
      </w:pPr>
      <w:hyperlink w:anchor="_Toc440448021" w:history="1">
        <w:r w:rsidR="00F046F7" w:rsidRPr="00945954">
          <w:rPr>
            <w:rStyle w:val="Hyperlink"/>
            <w:noProof/>
          </w:rPr>
          <w:t>Microsoft Dynamics CRM Online</w:t>
        </w:r>
        <w:r w:rsidR="00F046F7">
          <w:rPr>
            <w:noProof/>
            <w:webHidden/>
          </w:rPr>
          <w:tab/>
        </w:r>
        <w:r w:rsidR="00F046F7">
          <w:rPr>
            <w:noProof/>
            <w:webHidden/>
          </w:rPr>
          <w:fldChar w:fldCharType="begin"/>
        </w:r>
        <w:r w:rsidR="00F046F7">
          <w:rPr>
            <w:noProof/>
            <w:webHidden/>
          </w:rPr>
          <w:instrText xml:space="preserve"> PAGEREF _Toc440448021 \h </w:instrText>
        </w:r>
        <w:r w:rsidR="00F046F7">
          <w:rPr>
            <w:noProof/>
            <w:webHidden/>
          </w:rPr>
        </w:r>
        <w:r w:rsidR="00F046F7">
          <w:rPr>
            <w:noProof/>
            <w:webHidden/>
          </w:rPr>
          <w:fldChar w:fldCharType="separate"/>
        </w:r>
        <w:r w:rsidR="00F046F7">
          <w:rPr>
            <w:noProof/>
            <w:webHidden/>
          </w:rPr>
          <w:t>18</w:t>
        </w:r>
        <w:r w:rsidR="00F046F7">
          <w:rPr>
            <w:noProof/>
            <w:webHidden/>
          </w:rPr>
          <w:fldChar w:fldCharType="end"/>
        </w:r>
      </w:hyperlink>
    </w:p>
    <w:p w14:paraId="7CA3C972" w14:textId="145449EF" w:rsidR="00F046F7" w:rsidRDefault="00105635">
      <w:pPr>
        <w:pStyle w:val="TOC4"/>
        <w:rPr>
          <w:rFonts w:eastAsiaTheme="minorEastAsia"/>
          <w:smallCaps w:val="0"/>
          <w:noProof/>
          <w:sz w:val="22"/>
          <w:lang w:val="en-US" w:eastAsia="zh-CN" w:bidi="ar-SA"/>
        </w:rPr>
      </w:pPr>
      <w:hyperlink w:anchor="_Toc440448022" w:history="1">
        <w:r w:rsidR="00F046F7" w:rsidRPr="00945954">
          <w:rPr>
            <w:rStyle w:val="Hyperlink"/>
            <w:noProof/>
          </w:rPr>
          <w:t>Microsoft Dynamics Marketing</w:t>
        </w:r>
        <w:r w:rsidR="00F046F7">
          <w:rPr>
            <w:noProof/>
            <w:webHidden/>
          </w:rPr>
          <w:tab/>
        </w:r>
        <w:r w:rsidR="00F046F7">
          <w:rPr>
            <w:noProof/>
            <w:webHidden/>
          </w:rPr>
          <w:fldChar w:fldCharType="begin"/>
        </w:r>
        <w:r w:rsidR="00F046F7">
          <w:rPr>
            <w:noProof/>
            <w:webHidden/>
          </w:rPr>
          <w:instrText xml:space="preserve"> PAGEREF _Toc440448022 \h </w:instrText>
        </w:r>
        <w:r w:rsidR="00F046F7">
          <w:rPr>
            <w:noProof/>
            <w:webHidden/>
          </w:rPr>
        </w:r>
        <w:r w:rsidR="00F046F7">
          <w:rPr>
            <w:noProof/>
            <w:webHidden/>
          </w:rPr>
          <w:fldChar w:fldCharType="separate"/>
        </w:r>
        <w:r w:rsidR="00F046F7">
          <w:rPr>
            <w:noProof/>
            <w:webHidden/>
          </w:rPr>
          <w:t>18</w:t>
        </w:r>
        <w:r w:rsidR="00F046F7">
          <w:rPr>
            <w:noProof/>
            <w:webHidden/>
          </w:rPr>
          <w:fldChar w:fldCharType="end"/>
        </w:r>
      </w:hyperlink>
    </w:p>
    <w:p w14:paraId="32740723" w14:textId="4C3C9D53" w:rsidR="00F046F7" w:rsidRDefault="00105635">
      <w:pPr>
        <w:pStyle w:val="TOC4"/>
        <w:rPr>
          <w:rFonts w:eastAsiaTheme="minorEastAsia"/>
          <w:smallCaps w:val="0"/>
          <w:noProof/>
          <w:sz w:val="22"/>
          <w:lang w:val="en-US" w:eastAsia="zh-CN" w:bidi="ar-SA"/>
        </w:rPr>
      </w:pPr>
      <w:hyperlink w:anchor="_Toc440448023" w:history="1">
        <w:r w:rsidR="00F046F7" w:rsidRPr="00945954">
          <w:rPr>
            <w:rStyle w:val="Hyperlink"/>
            <w:noProof/>
          </w:rPr>
          <w:t>Microsoft Social Engagement</w:t>
        </w:r>
        <w:r w:rsidR="00F046F7">
          <w:rPr>
            <w:noProof/>
            <w:webHidden/>
          </w:rPr>
          <w:tab/>
        </w:r>
        <w:r w:rsidR="00F046F7">
          <w:rPr>
            <w:noProof/>
            <w:webHidden/>
          </w:rPr>
          <w:fldChar w:fldCharType="begin"/>
        </w:r>
        <w:r w:rsidR="00F046F7">
          <w:rPr>
            <w:noProof/>
            <w:webHidden/>
          </w:rPr>
          <w:instrText xml:space="preserve"> PAGEREF _Toc440448023 \h </w:instrText>
        </w:r>
        <w:r w:rsidR="00F046F7">
          <w:rPr>
            <w:noProof/>
            <w:webHidden/>
          </w:rPr>
        </w:r>
        <w:r w:rsidR="00F046F7">
          <w:rPr>
            <w:noProof/>
            <w:webHidden/>
          </w:rPr>
          <w:fldChar w:fldCharType="separate"/>
        </w:r>
        <w:r w:rsidR="00F046F7">
          <w:rPr>
            <w:noProof/>
            <w:webHidden/>
          </w:rPr>
          <w:t>18</w:t>
        </w:r>
        <w:r w:rsidR="00F046F7">
          <w:rPr>
            <w:noProof/>
            <w:webHidden/>
          </w:rPr>
          <w:fldChar w:fldCharType="end"/>
        </w:r>
      </w:hyperlink>
    </w:p>
    <w:p w14:paraId="284292C6" w14:textId="0FC45F02" w:rsidR="00F046F7" w:rsidRDefault="00105635">
      <w:pPr>
        <w:pStyle w:val="TOC4"/>
        <w:rPr>
          <w:rFonts w:eastAsiaTheme="minorEastAsia"/>
          <w:smallCaps w:val="0"/>
          <w:noProof/>
          <w:sz w:val="22"/>
          <w:lang w:val="en-US" w:eastAsia="zh-CN" w:bidi="ar-SA"/>
        </w:rPr>
      </w:pPr>
      <w:hyperlink w:anchor="_Toc440448024" w:history="1">
        <w:r w:rsidR="00F046F7" w:rsidRPr="00945954">
          <w:rPr>
            <w:rStyle w:val="Hyperlink"/>
            <w:noProof/>
          </w:rPr>
          <w:t>Parature, from Microsoft</w:t>
        </w:r>
        <w:r w:rsidR="00F046F7">
          <w:rPr>
            <w:noProof/>
            <w:webHidden/>
          </w:rPr>
          <w:tab/>
        </w:r>
        <w:r w:rsidR="00F046F7">
          <w:rPr>
            <w:noProof/>
            <w:webHidden/>
          </w:rPr>
          <w:fldChar w:fldCharType="begin"/>
        </w:r>
        <w:r w:rsidR="00F046F7">
          <w:rPr>
            <w:noProof/>
            <w:webHidden/>
          </w:rPr>
          <w:instrText xml:space="preserve"> PAGEREF _Toc440448024 \h </w:instrText>
        </w:r>
        <w:r w:rsidR="00F046F7">
          <w:rPr>
            <w:noProof/>
            <w:webHidden/>
          </w:rPr>
        </w:r>
        <w:r w:rsidR="00F046F7">
          <w:rPr>
            <w:noProof/>
            <w:webHidden/>
          </w:rPr>
          <w:fldChar w:fldCharType="separate"/>
        </w:r>
        <w:r w:rsidR="00F046F7">
          <w:rPr>
            <w:noProof/>
            <w:webHidden/>
          </w:rPr>
          <w:t>18</w:t>
        </w:r>
        <w:r w:rsidR="00F046F7">
          <w:rPr>
            <w:noProof/>
            <w:webHidden/>
          </w:rPr>
          <w:fldChar w:fldCharType="end"/>
        </w:r>
      </w:hyperlink>
    </w:p>
    <w:p w14:paraId="1D056D3B" w14:textId="5C8A611D" w:rsidR="00F046F7" w:rsidRDefault="00105635">
      <w:pPr>
        <w:pStyle w:val="TOC2"/>
        <w:tabs>
          <w:tab w:val="right" w:leader="dot" w:pos="5030"/>
        </w:tabs>
        <w:rPr>
          <w:rFonts w:eastAsiaTheme="minorEastAsia"/>
          <w:b w:val="0"/>
          <w:smallCaps w:val="0"/>
          <w:noProof/>
          <w:sz w:val="22"/>
          <w:lang w:val="en-US" w:eastAsia="zh-CN" w:bidi="ar-SA"/>
        </w:rPr>
      </w:pPr>
      <w:hyperlink w:anchor="_Toc440448025" w:history="1">
        <w:r w:rsidR="00F046F7" w:rsidRPr="00945954">
          <w:rPr>
            <w:rStyle w:val="Hyperlink"/>
            <w:noProof/>
          </w:rPr>
          <w:t>Services Office 365</w:t>
        </w:r>
        <w:r w:rsidR="00F046F7">
          <w:rPr>
            <w:noProof/>
            <w:webHidden/>
          </w:rPr>
          <w:tab/>
        </w:r>
        <w:r w:rsidR="00F046F7">
          <w:rPr>
            <w:noProof/>
            <w:webHidden/>
          </w:rPr>
          <w:fldChar w:fldCharType="begin"/>
        </w:r>
        <w:r w:rsidR="00F046F7">
          <w:rPr>
            <w:noProof/>
            <w:webHidden/>
          </w:rPr>
          <w:instrText xml:space="preserve"> PAGEREF _Toc440448025 \h </w:instrText>
        </w:r>
        <w:r w:rsidR="00F046F7">
          <w:rPr>
            <w:noProof/>
            <w:webHidden/>
          </w:rPr>
        </w:r>
        <w:r w:rsidR="00F046F7">
          <w:rPr>
            <w:noProof/>
            <w:webHidden/>
          </w:rPr>
          <w:fldChar w:fldCharType="separate"/>
        </w:r>
        <w:r w:rsidR="00F046F7">
          <w:rPr>
            <w:noProof/>
            <w:webHidden/>
          </w:rPr>
          <w:t>19</w:t>
        </w:r>
        <w:r w:rsidR="00F046F7">
          <w:rPr>
            <w:noProof/>
            <w:webHidden/>
          </w:rPr>
          <w:fldChar w:fldCharType="end"/>
        </w:r>
      </w:hyperlink>
    </w:p>
    <w:p w14:paraId="743C25DB" w14:textId="184732CF" w:rsidR="00F046F7" w:rsidRDefault="00105635">
      <w:pPr>
        <w:pStyle w:val="TOC4"/>
        <w:rPr>
          <w:rFonts w:eastAsiaTheme="minorEastAsia"/>
          <w:smallCaps w:val="0"/>
          <w:noProof/>
          <w:sz w:val="22"/>
          <w:lang w:val="en-US" w:eastAsia="zh-CN" w:bidi="ar-SA"/>
        </w:rPr>
      </w:pPr>
      <w:hyperlink w:anchor="_Toc440448026" w:history="1">
        <w:r w:rsidR="00F046F7" w:rsidRPr="00945954">
          <w:rPr>
            <w:rStyle w:val="Hyperlink"/>
            <w:noProof/>
          </w:rPr>
          <w:t>Exchange Online</w:t>
        </w:r>
        <w:r w:rsidR="00F046F7">
          <w:rPr>
            <w:noProof/>
            <w:webHidden/>
          </w:rPr>
          <w:tab/>
        </w:r>
        <w:r w:rsidR="00F046F7">
          <w:rPr>
            <w:noProof/>
            <w:webHidden/>
          </w:rPr>
          <w:fldChar w:fldCharType="begin"/>
        </w:r>
        <w:r w:rsidR="00F046F7">
          <w:rPr>
            <w:noProof/>
            <w:webHidden/>
          </w:rPr>
          <w:instrText xml:space="preserve"> PAGEREF _Toc440448026 \h </w:instrText>
        </w:r>
        <w:r w:rsidR="00F046F7">
          <w:rPr>
            <w:noProof/>
            <w:webHidden/>
          </w:rPr>
        </w:r>
        <w:r w:rsidR="00F046F7">
          <w:rPr>
            <w:noProof/>
            <w:webHidden/>
          </w:rPr>
          <w:fldChar w:fldCharType="separate"/>
        </w:r>
        <w:r w:rsidR="00F046F7">
          <w:rPr>
            <w:noProof/>
            <w:webHidden/>
          </w:rPr>
          <w:t>19</w:t>
        </w:r>
        <w:r w:rsidR="00F046F7">
          <w:rPr>
            <w:noProof/>
            <w:webHidden/>
          </w:rPr>
          <w:fldChar w:fldCharType="end"/>
        </w:r>
      </w:hyperlink>
    </w:p>
    <w:p w14:paraId="42852FF4" w14:textId="3272B00E" w:rsidR="00F046F7" w:rsidRDefault="00105635">
      <w:pPr>
        <w:pStyle w:val="TOC4"/>
        <w:rPr>
          <w:rFonts w:eastAsiaTheme="minorEastAsia"/>
          <w:smallCaps w:val="0"/>
          <w:noProof/>
          <w:sz w:val="22"/>
          <w:lang w:val="en-US" w:eastAsia="zh-CN" w:bidi="ar-SA"/>
        </w:rPr>
      </w:pPr>
      <w:hyperlink w:anchor="_Toc440448027" w:history="1">
        <w:r w:rsidR="00F046F7" w:rsidRPr="00945954">
          <w:rPr>
            <w:rStyle w:val="Hyperlink"/>
            <w:noProof/>
          </w:rPr>
          <w:t>Applications Office 365</w:t>
        </w:r>
        <w:r w:rsidR="00F046F7">
          <w:rPr>
            <w:noProof/>
            <w:webHidden/>
          </w:rPr>
          <w:tab/>
        </w:r>
        <w:r w:rsidR="00F046F7">
          <w:rPr>
            <w:noProof/>
            <w:webHidden/>
          </w:rPr>
          <w:fldChar w:fldCharType="begin"/>
        </w:r>
        <w:r w:rsidR="00F046F7">
          <w:rPr>
            <w:noProof/>
            <w:webHidden/>
          </w:rPr>
          <w:instrText xml:space="preserve"> PAGEREF _Toc440448027 \h </w:instrText>
        </w:r>
        <w:r w:rsidR="00F046F7">
          <w:rPr>
            <w:noProof/>
            <w:webHidden/>
          </w:rPr>
        </w:r>
        <w:r w:rsidR="00F046F7">
          <w:rPr>
            <w:noProof/>
            <w:webHidden/>
          </w:rPr>
          <w:fldChar w:fldCharType="separate"/>
        </w:r>
        <w:r w:rsidR="00F046F7">
          <w:rPr>
            <w:noProof/>
            <w:webHidden/>
          </w:rPr>
          <w:t>20</w:t>
        </w:r>
        <w:r w:rsidR="00F046F7">
          <w:rPr>
            <w:noProof/>
            <w:webHidden/>
          </w:rPr>
          <w:fldChar w:fldCharType="end"/>
        </w:r>
      </w:hyperlink>
    </w:p>
    <w:p w14:paraId="0A8D84FA" w14:textId="4447C46A" w:rsidR="00F046F7" w:rsidRDefault="00105635">
      <w:pPr>
        <w:pStyle w:val="TOC4"/>
        <w:rPr>
          <w:rFonts w:eastAsiaTheme="minorEastAsia"/>
          <w:smallCaps w:val="0"/>
          <w:noProof/>
          <w:sz w:val="22"/>
          <w:lang w:val="en-US" w:eastAsia="zh-CN" w:bidi="ar-SA"/>
        </w:rPr>
      </w:pPr>
      <w:hyperlink w:anchor="_Toc440448028" w:history="1">
        <w:r w:rsidR="00F046F7" w:rsidRPr="00945954">
          <w:rPr>
            <w:rStyle w:val="Hyperlink"/>
            <w:noProof/>
          </w:rPr>
          <w:t>Office 365 Delve Analytics</w:t>
        </w:r>
        <w:r w:rsidR="00F046F7">
          <w:rPr>
            <w:noProof/>
            <w:webHidden/>
          </w:rPr>
          <w:tab/>
        </w:r>
        <w:r w:rsidR="00F046F7">
          <w:rPr>
            <w:noProof/>
            <w:webHidden/>
          </w:rPr>
          <w:fldChar w:fldCharType="begin"/>
        </w:r>
        <w:r w:rsidR="00F046F7">
          <w:rPr>
            <w:noProof/>
            <w:webHidden/>
          </w:rPr>
          <w:instrText xml:space="preserve"> PAGEREF _Toc440448028 \h </w:instrText>
        </w:r>
        <w:r w:rsidR="00F046F7">
          <w:rPr>
            <w:noProof/>
            <w:webHidden/>
          </w:rPr>
        </w:r>
        <w:r w:rsidR="00F046F7">
          <w:rPr>
            <w:noProof/>
            <w:webHidden/>
          </w:rPr>
          <w:fldChar w:fldCharType="separate"/>
        </w:r>
        <w:r w:rsidR="00F046F7">
          <w:rPr>
            <w:noProof/>
            <w:webHidden/>
          </w:rPr>
          <w:t>21</w:t>
        </w:r>
        <w:r w:rsidR="00F046F7">
          <w:rPr>
            <w:noProof/>
            <w:webHidden/>
          </w:rPr>
          <w:fldChar w:fldCharType="end"/>
        </w:r>
      </w:hyperlink>
    </w:p>
    <w:p w14:paraId="72331C6C" w14:textId="33451053" w:rsidR="00F046F7" w:rsidRDefault="00105635">
      <w:pPr>
        <w:pStyle w:val="TOC4"/>
        <w:rPr>
          <w:rFonts w:eastAsiaTheme="minorEastAsia"/>
          <w:smallCaps w:val="0"/>
          <w:noProof/>
          <w:sz w:val="22"/>
          <w:lang w:val="en-US" w:eastAsia="zh-CN" w:bidi="ar-SA"/>
        </w:rPr>
      </w:pPr>
      <w:hyperlink w:anchor="_Toc440448029" w:history="1">
        <w:r w:rsidR="00F046F7" w:rsidRPr="00945954">
          <w:rPr>
            <w:rStyle w:val="Hyperlink"/>
            <w:noProof/>
          </w:rPr>
          <w:t>Office 365 Advanced eDiscovery</w:t>
        </w:r>
        <w:r w:rsidR="00F046F7">
          <w:rPr>
            <w:noProof/>
            <w:webHidden/>
          </w:rPr>
          <w:tab/>
        </w:r>
        <w:r w:rsidR="00F046F7">
          <w:rPr>
            <w:noProof/>
            <w:webHidden/>
          </w:rPr>
          <w:fldChar w:fldCharType="begin"/>
        </w:r>
        <w:r w:rsidR="00F046F7">
          <w:rPr>
            <w:noProof/>
            <w:webHidden/>
          </w:rPr>
          <w:instrText xml:space="preserve"> PAGEREF _Toc440448029 \h </w:instrText>
        </w:r>
        <w:r w:rsidR="00F046F7">
          <w:rPr>
            <w:noProof/>
            <w:webHidden/>
          </w:rPr>
        </w:r>
        <w:r w:rsidR="00F046F7">
          <w:rPr>
            <w:noProof/>
            <w:webHidden/>
          </w:rPr>
          <w:fldChar w:fldCharType="separate"/>
        </w:r>
        <w:r w:rsidR="00F046F7">
          <w:rPr>
            <w:noProof/>
            <w:webHidden/>
          </w:rPr>
          <w:t>21</w:t>
        </w:r>
        <w:r w:rsidR="00F046F7">
          <w:rPr>
            <w:noProof/>
            <w:webHidden/>
          </w:rPr>
          <w:fldChar w:fldCharType="end"/>
        </w:r>
      </w:hyperlink>
    </w:p>
    <w:p w14:paraId="2DD63E84" w14:textId="67D10E05" w:rsidR="00F046F7" w:rsidRDefault="00105635">
      <w:pPr>
        <w:pStyle w:val="TOC4"/>
        <w:rPr>
          <w:rFonts w:eastAsiaTheme="minorEastAsia"/>
          <w:smallCaps w:val="0"/>
          <w:noProof/>
          <w:sz w:val="22"/>
          <w:lang w:val="en-US" w:eastAsia="zh-CN" w:bidi="ar-SA"/>
        </w:rPr>
      </w:pPr>
      <w:hyperlink w:anchor="_Toc440448030" w:history="1">
        <w:r w:rsidR="00F046F7" w:rsidRPr="00945954">
          <w:rPr>
            <w:rStyle w:val="Hyperlink"/>
            <w:noProof/>
          </w:rPr>
          <w:t>Office Online</w:t>
        </w:r>
        <w:r w:rsidR="00F046F7">
          <w:rPr>
            <w:noProof/>
            <w:webHidden/>
          </w:rPr>
          <w:tab/>
        </w:r>
        <w:r w:rsidR="00F046F7">
          <w:rPr>
            <w:noProof/>
            <w:webHidden/>
          </w:rPr>
          <w:fldChar w:fldCharType="begin"/>
        </w:r>
        <w:r w:rsidR="00F046F7">
          <w:rPr>
            <w:noProof/>
            <w:webHidden/>
          </w:rPr>
          <w:instrText xml:space="preserve"> PAGEREF _Toc440448030 \h </w:instrText>
        </w:r>
        <w:r w:rsidR="00F046F7">
          <w:rPr>
            <w:noProof/>
            <w:webHidden/>
          </w:rPr>
        </w:r>
        <w:r w:rsidR="00F046F7">
          <w:rPr>
            <w:noProof/>
            <w:webHidden/>
          </w:rPr>
          <w:fldChar w:fldCharType="separate"/>
        </w:r>
        <w:r w:rsidR="00F046F7">
          <w:rPr>
            <w:noProof/>
            <w:webHidden/>
          </w:rPr>
          <w:t>21</w:t>
        </w:r>
        <w:r w:rsidR="00F046F7">
          <w:rPr>
            <w:noProof/>
            <w:webHidden/>
          </w:rPr>
          <w:fldChar w:fldCharType="end"/>
        </w:r>
      </w:hyperlink>
    </w:p>
    <w:p w14:paraId="0F291B5B" w14:textId="0A971BFD" w:rsidR="00F046F7" w:rsidRDefault="00105635">
      <w:pPr>
        <w:pStyle w:val="TOC4"/>
        <w:rPr>
          <w:rFonts w:eastAsiaTheme="minorEastAsia"/>
          <w:smallCaps w:val="0"/>
          <w:noProof/>
          <w:sz w:val="22"/>
          <w:lang w:val="en-US" w:eastAsia="zh-CN" w:bidi="ar-SA"/>
        </w:rPr>
      </w:pPr>
      <w:hyperlink w:anchor="_Toc440448031" w:history="1">
        <w:r w:rsidR="00F046F7" w:rsidRPr="00945954">
          <w:rPr>
            <w:rStyle w:val="Hyperlink"/>
            <w:noProof/>
          </w:rPr>
          <w:t>OneDrive Entreprise</w:t>
        </w:r>
        <w:r w:rsidR="00F046F7">
          <w:rPr>
            <w:noProof/>
            <w:webHidden/>
          </w:rPr>
          <w:tab/>
        </w:r>
        <w:r w:rsidR="00F046F7">
          <w:rPr>
            <w:noProof/>
            <w:webHidden/>
          </w:rPr>
          <w:fldChar w:fldCharType="begin"/>
        </w:r>
        <w:r w:rsidR="00F046F7">
          <w:rPr>
            <w:noProof/>
            <w:webHidden/>
          </w:rPr>
          <w:instrText xml:space="preserve"> PAGEREF _Toc440448031 \h </w:instrText>
        </w:r>
        <w:r w:rsidR="00F046F7">
          <w:rPr>
            <w:noProof/>
            <w:webHidden/>
          </w:rPr>
        </w:r>
        <w:r w:rsidR="00F046F7">
          <w:rPr>
            <w:noProof/>
            <w:webHidden/>
          </w:rPr>
          <w:fldChar w:fldCharType="separate"/>
        </w:r>
        <w:r w:rsidR="00F046F7">
          <w:rPr>
            <w:noProof/>
            <w:webHidden/>
          </w:rPr>
          <w:t>22</w:t>
        </w:r>
        <w:r w:rsidR="00F046F7">
          <w:rPr>
            <w:noProof/>
            <w:webHidden/>
          </w:rPr>
          <w:fldChar w:fldCharType="end"/>
        </w:r>
      </w:hyperlink>
    </w:p>
    <w:p w14:paraId="370B3DE3" w14:textId="71AE81F0" w:rsidR="00F046F7" w:rsidRDefault="00105635">
      <w:pPr>
        <w:pStyle w:val="TOC4"/>
        <w:rPr>
          <w:rFonts w:eastAsiaTheme="minorEastAsia"/>
          <w:smallCaps w:val="0"/>
          <w:noProof/>
          <w:sz w:val="22"/>
          <w:lang w:val="en-US" w:eastAsia="zh-CN" w:bidi="ar-SA"/>
        </w:rPr>
      </w:pPr>
      <w:hyperlink w:anchor="_Toc440448032" w:history="1">
        <w:r w:rsidR="00F046F7" w:rsidRPr="00945954">
          <w:rPr>
            <w:rStyle w:val="Hyperlink"/>
            <w:noProof/>
          </w:rPr>
          <w:t>Project Online</w:t>
        </w:r>
        <w:r w:rsidR="00F046F7">
          <w:rPr>
            <w:noProof/>
            <w:webHidden/>
          </w:rPr>
          <w:tab/>
        </w:r>
        <w:r w:rsidR="00F046F7">
          <w:rPr>
            <w:noProof/>
            <w:webHidden/>
          </w:rPr>
          <w:fldChar w:fldCharType="begin"/>
        </w:r>
        <w:r w:rsidR="00F046F7">
          <w:rPr>
            <w:noProof/>
            <w:webHidden/>
          </w:rPr>
          <w:instrText xml:space="preserve"> PAGEREF _Toc440448032 \h </w:instrText>
        </w:r>
        <w:r w:rsidR="00F046F7">
          <w:rPr>
            <w:noProof/>
            <w:webHidden/>
          </w:rPr>
        </w:r>
        <w:r w:rsidR="00F046F7">
          <w:rPr>
            <w:noProof/>
            <w:webHidden/>
          </w:rPr>
          <w:fldChar w:fldCharType="separate"/>
        </w:r>
        <w:r w:rsidR="00F046F7">
          <w:rPr>
            <w:noProof/>
            <w:webHidden/>
          </w:rPr>
          <w:t>22</w:t>
        </w:r>
        <w:r w:rsidR="00F046F7">
          <w:rPr>
            <w:noProof/>
            <w:webHidden/>
          </w:rPr>
          <w:fldChar w:fldCharType="end"/>
        </w:r>
      </w:hyperlink>
    </w:p>
    <w:p w14:paraId="45520069" w14:textId="53C1A144" w:rsidR="00F046F7" w:rsidRDefault="00105635">
      <w:pPr>
        <w:pStyle w:val="TOC4"/>
        <w:rPr>
          <w:rFonts w:eastAsiaTheme="minorEastAsia"/>
          <w:smallCaps w:val="0"/>
          <w:noProof/>
          <w:sz w:val="22"/>
          <w:lang w:val="en-US" w:eastAsia="zh-CN" w:bidi="ar-SA"/>
        </w:rPr>
      </w:pPr>
      <w:hyperlink w:anchor="_Toc440448033" w:history="1">
        <w:r w:rsidR="00F046F7" w:rsidRPr="00945954">
          <w:rPr>
            <w:rStyle w:val="Hyperlink"/>
            <w:noProof/>
          </w:rPr>
          <w:t>SharePoint Online</w:t>
        </w:r>
        <w:r w:rsidR="00F046F7">
          <w:rPr>
            <w:noProof/>
            <w:webHidden/>
          </w:rPr>
          <w:tab/>
        </w:r>
        <w:r w:rsidR="00F046F7">
          <w:rPr>
            <w:noProof/>
            <w:webHidden/>
          </w:rPr>
          <w:fldChar w:fldCharType="begin"/>
        </w:r>
        <w:r w:rsidR="00F046F7">
          <w:rPr>
            <w:noProof/>
            <w:webHidden/>
          </w:rPr>
          <w:instrText xml:space="preserve"> PAGEREF _Toc440448033 \h </w:instrText>
        </w:r>
        <w:r w:rsidR="00F046F7">
          <w:rPr>
            <w:noProof/>
            <w:webHidden/>
          </w:rPr>
        </w:r>
        <w:r w:rsidR="00F046F7">
          <w:rPr>
            <w:noProof/>
            <w:webHidden/>
          </w:rPr>
          <w:fldChar w:fldCharType="separate"/>
        </w:r>
        <w:r w:rsidR="00F046F7">
          <w:rPr>
            <w:noProof/>
            <w:webHidden/>
          </w:rPr>
          <w:t>22</w:t>
        </w:r>
        <w:r w:rsidR="00F046F7">
          <w:rPr>
            <w:noProof/>
            <w:webHidden/>
          </w:rPr>
          <w:fldChar w:fldCharType="end"/>
        </w:r>
      </w:hyperlink>
    </w:p>
    <w:p w14:paraId="75E698E7" w14:textId="5A725E51" w:rsidR="00F046F7" w:rsidRDefault="00105635">
      <w:pPr>
        <w:pStyle w:val="TOC4"/>
        <w:rPr>
          <w:rFonts w:eastAsiaTheme="minorEastAsia"/>
          <w:smallCaps w:val="0"/>
          <w:noProof/>
          <w:sz w:val="22"/>
          <w:lang w:val="en-US" w:eastAsia="zh-CN" w:bidi="ar-SA"/>
        </w:rPr>
      </w:pPr>
      <w:hyperlink w:anchor="_Toc440448034" w:history="1">
        <w:r w:rsidR="00F046F7" w:rsidRPr="00945954">
          <w:rPr>
            <w:rStyle w:val="Hyperlink"/>
            <w:noProof/>
          </w:rPr>
          <w:t>Skype Entreprise Online</w:t>
        </w:r>
        <w:r w:rsidR="00F046F7">
          <w:rPr>
            <w:noProof/>
            <w:webHidden/>
          </w:rPr>
          <w:tab/>
        </w:r>
        <w:r w:rsidR="00F046F7">
          <w:rPr>
            <w:noProof/>
            <w:webHidden/>
          </w:rPr>
          <w:fldChar w:fldCharType="begin"/>
        </w:r>
        <w:r w:rsidR="00F046F7">
          <w:rPr>
            <w:noProof/>
            <w:webHidden/>
          </w:rPr>
          <w:instrText xml:space="preserve"> PAGEREF _Toc440448034 \h </w:instrText>
        </w:r>
        <w:r w:rsidR="00F046F7">
          <w:rPr>
            <w:noProof/>
            <w:webHidden/>
          </w:rPr>
        </w:r>
        <w:r w:rsidR="00F046F7">
          <w:rPr>
            <w:noProof/>
            <w:webHidden/>
          </w:rPr>
          <w:fldChar w:fldCharType="separate"/>
        </w:r>
        <w:r w:rsidR="00F046F7">
          <w:rPr>
            <w:noProof/>
            <w:webHidden/>
          </w:rPr>
          <w:t>22</w:t>
        </w:r>
        <w:r w:rsidR="00F046F7">
          <w:rPr>
            <w:noProof/>
            <w:webHidden/>
          </w:rPr>
          <w:fldChar w:fldCharType="end"/>
        </w:r>
      </w:hyperlink>
    </w:p>
    <w:p w14:paraId="2A84D12D" w14:textId="79E261F5" w:rsidR="00F046F7" w:rsidRDefault="00105635">
      <w:pPr>
        <w:pStyle w:val="TOC4"/>
        <w:rPr>
          <w:rFonts w:eastAsiaTheme="minorEastAsia"/>
          <w:smallCaps w:val="0"/>
          <w:noProof/>
          <w:sz w:val="22"/>
          <w:lang w:val="en-US" w:eastAsia="zh-CN" w:bidi="ar-SA"/>
        </w:rPr>
      </w:pPr>
      <w:hyperlink w:anchor="_Toc440448035" w:history="1">
        <w:r w:rsidR="00F046F7" w:rsidRPr="00945954">
          <w:rPr>
            <w:rStyle w:val="Hyperlink"/>
            <w:noProof/>
          </w:rPr>
          <w:t>Skype Entreprise Online Services PSTN</w:t>
        </w:r>
        <w:r w:rsidR="00F046F7">
          <w:rPr>
            <w:noProof/>
            <w:webHidden/>
          </w:rPr>
          <w:tab/>
        </w:r>
        <w:r w:rsidR="00F046F7">
          <w:rPr>
            <w:noProof/>
            <w:webHidden/>
          </w:rPr>
          <w:fldChar w:fldCharType="begin"/>
        </w:r>
        <w:r w:rsidR="00F046F7">
          <w:rPr>
            <w:noProof/>
            <w:webHidden/>
          </w:rPr>
          <w:instrText xml:space="preserve"> PAGEREF _Toc440448035 \h </w:instrText>
        </w:r>
        <w:r w:rsidR="00F046F7">
          <w:rPr>
            <w:noProof/>
            <w:webHidden/>
          </w:rPr>
        </w:r>
        <w:r w:rsidR="00F046F7">
          <w:rPr>
            <w:noProof/>
            <w:webHidden/>
          </w:rPr>
          <w:fldChar w:fldCharType="separate"/>
        </w:r>
        <w:r w:rsidR="00F046F7">
          <w:rPr>
            <w:noProof/>
            <w:webHidden/>
          </w:rPr>
          <w:t>23</w:t>
        </w:r>
        <w:r w:rsidR="00F046F7">
          <w:rPr>
            <w:noProof/>
            <w:webHidden/>
          </w:rPr>
          <w:fldChar w:fldCharType="end"/>
        </w:r>
      </w:hyperlink>
    </w:p>
    <w:p w14:paraId="44597D8B" w14:textId="7ED92C68" w:rsidR="00F046F7" w:rsidRDefault="00105635">
      <w:pPr>
        <w:pStyle w:val="TOC2"/>
        <w:tabs>
          <w:tab w:val="right" w:leader="dot" w:pos="5030"/>
        </w:tabs>
        <w:rPr>
          <w:rFonts w:eastAsiaTheme="minorEastAsia"/>
          <w:b w:val="0"/>
          <w:smallCaps w:val="0"/>
          <w:noProof/>
          <w:sz w:val="22"/>
          <w:lang w:val="en-US" w:eastAsia="zh-CN" w:bidi="ar-SA"/>
        </w:rPr>
      </w:pPr>
      <w:hyperlink w:anchor="_Toc440448036" w:history="1">
        <w:r w:rsidR="00F046F7" w:rsidRPr="00945954">
          <w:rPr>
            <w:rStyle w:val="Hyperlink"/>
            <w:noProof/>
          </w:rPr>
          <w:t>Autres services en ligne</w:t>
        </w:r>
        <w:r w:rsidR="00F046F7">
          <w:rPr>
            <w:noProof/>
            <w:webHidden/>
          </w:rPr>
          <w:tab/>
        </w:r>
        <w:r w:rsidR="00F046F7">
          <w:rPr>
            <w:noProof/>
            <w:webHidden/>
          </w:rPr>
          <w:fldChar w:fldCharType="begin"/>
        </w:r>
        <w:r w:rsidR="00F046F7">
          <w:rPr>
            <w:noProof/>
            <w:webHidden/>
          </w:rPr>
          <w:instrText xml:space="preserve"> PAGEREF _Toc440448036 \h </w:instrText>
        </w:r>
        <w:r w:rsidR="00F046F7">
          <w:rPr>
            <w:noProof/>
            <w:webHidden/>
          </w:rPr>
        </w:r>
        <w:r w:rsidR="00F046F7">
          <w:rPr>
            <w:noProof/>
            <w:webHidden/>
          </w:rPr>
          <w:fldChar w:fldCharType="separate"/>
        </w:r>
        <w:r w:rsidR="00F046F7">
          <w:rPr>
            <w:noProof/>
            <w:webHidden/>
          </w:rPr>
          <w:t>23</w:t>
        </w:r>
        <w:r w:rsidR="00F046F7">
          <w:rPr>
            <w:noProof/>
            <w:webHidden/>
          </w:rPr>
          <w:fldChar w:fldCharType="end"/>
        </w:r>
      </w:hyperlink>
    </w:p>
    <w:p w14:paraId="3832214D" w14:textId="4525FE67" w:rsidR="00F046F7" w:rsidRDefault="00105635">
      <w:pPr>
        <w:pStyle w:val="TOC4"/>
        <w:rPr>
          <w:rFonts w:eastAsiaTheme="minorEastAsia"/>
          <w:smallCaps w:val="0"/>
          <w:noProof/>
          <w:sz w:val="22"/>
          <w:lang w:val="en-US" w:eastAsia="zh-CN" w:bidi="ar-SA"/>
        </w:rPr>
      </w:pPr>
      <w:hyperlink w:anchor="_Toc440448037" w:history="1">
        <w:r w:rsidR="00F046F7" w:rsidRPr="00945954">
          <w:rPr>
            <w:rStyle w:val="Hyperlink"/>
            <w:noProof/>
          </w:rPr>
          <w:t>Plateformes Bing Maps Enterprise et Bing Maps Mobile Asset Management</w:t>
        </w:r>
        <w:r w:rsidR="00F046F7">
          <w:rPr>
            <w:noProof/>
            <w:webHidden/>
          </w:rPr>
          <w:tab/>
        </w:r>
        <w:r w:rsidR="00F046F7">
          <w:rPr>
            <w:noProof/>
            <w:webHidden/>
          </w:rPr>
          <w:fldChar w:fldCharType="begin"/>
        </w:r>
        <w:r w:rsidR="00F046F7">
          <w:rPr>
            <w:noProof/>
            <w:webHidden/>
          </w:rPr>
          <w:instrText xml:space="preserve"> PAGEREF _Toc440448037 \h </w:instrText>
        </w:r>
        <w:r w:rsidR="00F046F7">
          <w:rPr>
            <w:noProof/>
            <w:webHidden/>
          </w:rPr>
        </w:r>
        <w:r w:rsidR="00F046F7">
          <w:rPr>
            <w:noProof/>
            <w:webHidden/>
          </w:rPr>
          <w:fldChar w:fldCharType="separate"/>
        </w:r>
        <w:r w:rsidR="00F046F7">
          <w:rPr>
            <w:noProof/>
            <w:webHidden/>
          </w:rPr>
          <w:t>23</w:t>
        </w:r>
        <w:r w:rsidR="00F046F7">
          <w:rPr>
            <w:noProof/>
            <w:webHidden/>
          </w:rPr>
          <w:fldChar w:fldCharType="end"/>
        </w:r>
      </w:hyperlink>
    </w:p>
    <w:p w14:paraId="76345EB6" w14:textId="436B9444" w:rsidR="00F046F7" w:rsidRDefault="00105635">
      <w:pPr>
        <w:pStyle w:val="TOC4"/>
        <w:rPr>
          <w:rFonts w:eastAsiaTheme="minorEastAsia"/>
          <w:smallCaps w:val="0"/>
          <w:noProof/>
          <w:sz w:val="22"/>
          <w:lang w:val="en-US" w:eastAsia="zh-CN" w:bidi="ar-SA"/>
        </w:rPr>
      </w:pPr>
      <w:hyperlink w:anchor="_Toc440448038" w:history="1">
        <w:r w:rsidR="00F046F7" w:rsidRPr="00945954">
          <w:rPr>
            <w:rStyle w:val="Hyperlink"/>
            <w:noProof/>
          </w:rPr>
          <w:t>Microsoft Learning E-Reference Library</w:t>
        </w:r>
        <w:r w:rsidR="00F046F7">
          <w:rPr>
            <w:noProof/>
            <w:webHidden/>
          </w:rPr>
          <w:tab/>
        </w:r>
        <w:r w:rsidR="00F046F7">
          <w:rPr>
            <w:noProof/>
            <w:webHidden/>
          </w:rPr>
          <w:fldChar w:fldCharType="begin"/>
        </w:r>
        <w:r w:rsidR="00F046F7">
          <w:rPr>
            <w:noProof/>
            <w:webHidden/>
          </w:rPr>
          <w:instrText xml:space="preserve"> PAGEREF _Toc440448038 \h </w:instrText>
        </w:r>
        <w:r w:rsidR="00F046F7">
          <w:rPr>
            <w:noProof/>
            <w:webHidden/>
          </w:rPr>
        </w:r>
        <w:r w:rsidR="00F046F7">
          <w:rPr>
            <w:noProof/>
            <w:webHidden/>
          </w:rPr>
          <w:fldChar w:fldCharType="separate"/>
        </w:r>
        <w:r w:rsidR="00F046F7">
          <w:rPr>
            <w:noProof/>
            <w:webHidden/>
          </w:rPr>
          <w:t>24</w:t>
        </w:r>
        <w:r w:rsidR="00F046F7">
          <w:rPr>
            <w:noProof/>
            <w:webHidden/>
          </w:rPr>
          <w:fldChar w:fldCharType="end"/>
        </w:r>
      </w:hyperlink>
    </w:p>
    <w:p w14:paraId="522260DB" w14:textId="35992FB1" w:rsidR="00F046F7" w:rsidRDefault="00105635">
      <w:pPr>
        <w:pStyle w:val="TOC4"/>
        <w:rPr>
          <w:rFonts w:eastAsiaTheme="minorEastAsia"/>
          <w:smallCaps w:val="0"/>
          <w:noProof/>
          <w:sz w:val="22"/>
          <w:lang w:val="en-US" w:eastAsia="zh-CN" w:bidi="ar-SA"/>
        </w:rPr>
      </w:pPr>
      <w:hyperlink w:anchor="_Toc440448039" w:history="1">
        <w:r w:rsidR="00F046F7" w:rsidRPr="00945954">
          <w:rPr>
            <w:rStyle w:val="Hyperlink"/>
            <w:noProof/>
          </w:rPr>
          <w:t>Microsoft Learning IT Academy</w:t>
        </w:r>
        <w:r w:rsidR="00F046F7">
          <w:rPr>
            <w:noProof/>
            <w:webHidden/>
          </w:rPr>
          <w:tab/>
        </w:r>
        <w:r w:rsidR="00F046F7">
          <w:rPr>
            <w:noProof/>
            <w:webHidden/>
          </w:rPr>
          <w:fldChar w:fldCharType="begin"/>
        </w:r>
        <w:r w:rsidR="00F046F7">
          <w:rPr>
            <w:noProof/>
            <w:webHidden/>
          </w:rPr>
          <w:instrText xml:space="preserve"> PAGEREF _Toc440448039 \h </w:instrText>
        </w:r>
        <w:r w:rsidR="00F046F7">
          <w:rPr>
            <w:noProof/>
            <w:webHidden/>
          </w:rPr>
        </w:r>
        <w:r w:rsidR="00F046F7">
          <w:rPr>
            <w:noProof/>
            <w:webHidden/>
          </w:rPr>
          <w:fldChar w:fldCharType="separate"/>
        </w:r>
        <w:r w:rsidR="00F046F7">
          <w:rPr>
            <w:noProof/>
            <w:webHidden/>
          </w:rPr>
          <w:t>24</w:t>
        </w:r>
        <w:r w:rsidR="00F046F7">
          <w:rPr>
            <w:noProof/>
            <w:webHidden/>
          </w:rPr>
          <w:fldChar w:fldCharType="end"/>
        </w:r>
      </w:hyperlink>
    </w:p>
    <w:p w14:paraId="0BEA8B67" w14:textId="2027FAB7" w:rsidR="00F046F7" w:rsidRDefault="00105635">
      <w:pPr>
        <w:pStyle w:val="TOC4"/>
        <w:rPr>
          <w:rFonts w:eastAsiaTheme="minorEastAsia"/>
          <w:smallCaps w:val="0"/>
          <w:noProof/>
          <w:sz w:val="22"/>
          <w:lang w:val="en-US" w:eastAsia="zh-CN" w:bidi="ar-SA"/>
        </w:rPr>
      </w:pPr>
      <w:hyperlink w:anchor="_Toc440448040" w:history="1">
        <w:r w:rsidR="00F046F7" w:rsidRPr="00945954">
          <w:rPr>
            <w:rStyle w:val="Hyperlink"/>
            <w:noProof/>
          </w:rPr>
          <w:t>Office 365 Developer</w:t>
        </w:r>
        <w:r w:rsidR="00F046F7">
          <w:rPr>
            <w:noProof/>
            <w:webHidden/>
          </w:rPr>
          <w:tab/>
        </w:r>
        <w:r w:rsidR="00F046F7">
          <w:rPr>
            <w:noProof/>
            <w:webHidden/>
          </w:rPr>
          <w:fldChar w:fldCharType="begin"/>
        </w:r>
        <w:r w:rsidR="00F046F7">
          <w:rPr>
            <w:noProof/>
            <w:webHidden/>
          </w:rPr>
          <w:instrText xml:space="preserve"> PAGEREF _Toc440448040 \h </w:instrText>
        </w:r>
        <w:r w:rsidR="00F046F7">
          <w:rPr>
            <w:noProof/>
            <w:webHidden/>
          </w:rPr>
        </w:r>
        <w:r w:rsidR="00F046F7">
          <w:rPr>
            <w:noProof/>
            <w:webHidden/>
          </w:rPr>
          <w:fldChar w:fldCharType="separate"/>
        </w:r>
        <w:r w:rsidR="00F046F7">
          <w:rPr>
            <w:noProof/>
            <w:webHidden/>
          </w:rPr>
          <w:t>24</w:t>
        </w:r>
        <w:r w:rsidR="00F046F7">
          <w:rPr>
            <w:noProof/>
            <w:webHidden/>
          </w:rPr>
          <w:fldChar w:fldCharType="end"/>
        </w:r>
      </w:hyperlink>
    </w:p>
    <w:p w14:paraId="3FF299BA" w14:textId="1A917EE9" w:rsidR="00F046F7" w:rsidRDefault="00105635">
      <w:pPr>
        <w:pStyle w:val="TOC4"/>
        <w:rPr>
          <w:rFonts w:eastAsiaTheme="minorEastAsia"/>
          <w:smallCaps w:val="0"/>
          <w:noProof/>
          <w:sz w:val="22"/>
          <w:lang w:val="en-US" w:eastAsia="zh-CN" w:bidi="ar-SA"/>
        </w:rPr>
      </w:pPr>
      <w:hyperlink w:anchor="_Toc440448041" w:history="1">
        <w:r w:rsidR="00F046F7" w:rsidRPr="00945954">
          <w:rPr>
            <w:rStyle w:val="Hyperlink"/>
            <w:noProof/>
          </w:rPr>
          <w:t>Power BI Pro</w:t>
        </w:r>
        <w:r w:rsidR="00F046F7">
          <w:rPr>
            <w:noProof/>
            <w:webHidden/>
          </w:rPr>
          <w:tab/>
        </w:r>
        <w:r w:rsidR="00F046F7">
          <w:rPr>
            <w:noProof/>
            <w:webHidden/>
          </w:rPr>
          <w:fldChar w:fldCharType="begin"/>
        </w:r>
        <w:r w:rsidR="00F046F7">
          <w:rPr>
            <w:noProof/>
            <w:webHidden/>
          </w:rPr>
          <w:instrText xml:space="preserve"> PAGEREF _Toc440448041 \h </w:instrText>
        </w:r>
        <w:r w:rsidR="00F046F7">
          <w:rPr>
            <w:noProof/>
            <w:webHidden/>
          </w:rPr>
        </w:r>
        <w:r w:rsidR="00F046F7">
          <w:rPr>
            <w:noProof/>
            <w:webHidden/>
          </w:rPr>
          <w:fldChar w:fldCharType="separate"/>
        </w:r>
        <w:r w:rsidR="00F046F7">
          <w:rPr>
            <w:noProof/>
            <w:webHidden/>
          </w:rPr>
          <w:t>25</w:t>
        </w:r>
        <w:r w:rsidR="00F046F7">
          <w:rPr>
            <w:noProof/>
            <w:webHidden/>
          </w:rPr>
          <w:fldChar w:fldCharType="end"/>
        </w:r>
      </w:hyperlink>
    </w:p>
    <w:p w14:paraId="59004DF5" w14:textId="3F306218" w:rsidR="00F046F7" w:rsidRDefault="00105635">
      <w:pPr>
        <w:pStyle w:val="TOC4"/>
        <w:rPr>
          <w:rFonts w:eastAsiaTheme="minorEastAsia"/>
          <w:smallCaps w:val="0"/>
          <w:noProof/>
          <w:sz w:val="22"/>
          <w:lang w:val="en-US" w:eastAsia="zh-CN" w:bidi="ar-SA"/>
        </w:rPr>
      </w:pPr>
      <w:hyperlink w:anchor="_Toc440448042" w:history="1">
        <w:r w:rsidR="00F046F7" w:rsidRPr="00945954">
          <w:rPr>
            <w:rStyle w:val="Hyperlink"/>
            <w:noProof/>
          </w:rPr>
          <w:t>API Translator</w:t>
        </w:r>
        <w:r w:rsidR="00F046F7">
          <w:rPr>
            <w:noProof/>
            <w:webHidden/>
          </w:rPr>
          <w:tab/>
        </w:r>
        <w:r w:rsidR="00F046F7">
          <w:rPr>
            <w:noProof/>
            <w:webHidden/>
          </w:rPr>
          <w:fldChar w:fldCharType="begin"/>
        </w:r>
        <w:r w:rsidR="00F046F7">
          <w:rPr>
            <w:noProof/>
            <w:webHidden/>
          </w:rPr>
          <w:instrText xml:space="preserve"> PAGEREF _Toc440448042 \h </w:instrText>
        </w:r>
        <w:r w:rsidR="00F046F7">
          <w:rPr>
            <w:noProof/>
            <w:webHidden/>
          </w:rPr>
        </w:r>
        <w:r w:rsidR="00F046F7">
          <w:rPr>
            <w:noProof/>
            <w:webHidden/>
          </w:rPr>
          <w:fldChar w:fldCharType="separate"/>
        </w:r>
        <w:r w:rsidR="00F046F7">
          <w:rPr>
            <w:noProof/>
            <w:webHidden/>
          </w:rPr>
          <w:t>25</w:t>
        </w:r>
        <w:r w:rsidR="00F046F7">
          <w:rPr>
            <w:noProof/>
            <w:webHidden/>
          </w:rPr>
          <w:fldChar w:fldCharType="end"/>
        </w:r>
      </w:hyperlink>
    </w:p>
    <w:p w14:paraId="7BBBA497" w14:textId="144B7CEA" w:rsidR="00F046F7" w:rsidRDefault="00105635">
      <w:pPr>
        <w:pStyle w:val="TOC4"/>
        <w:rPr>
          <w:rFonts w:eastAsiaTheme="minorEastAsia"/>
          <w:smallCaps w:val="0"/>
          <w:noProof/>
          <w:sz w:val="22"/>
          <w:lang w:val="en-US" w:eastAsia="zh-CN" w:bidi="ar-SA"/>
        </w:rPr>
      </w:pPr>
      <w:hyperlink w:anchor="_Toc440448043" w:history="1">
        <w:r w:rsidR="00F046F7" w:rsidRPr="00945954">
          <w:rPr>
            <w:rStyle w:val="Hyperlink"/>
            <w:noProof/>
          </w:rPr>
          <w:t>Yammer Enterprise</w:t>
        </w:r>
        <w:r w:rsidR="00F046F7">
          <w:rPr>
            <w:noProof/>
            <w:webHidden/>
          </w:rPr>
          <w:tab/>
        </w:r>
        <w:r w:rsidR="00F046F7">
          <w:rPr>
            <w:noProof/>
            <w:webHidden/>
          </w:rPr>
          <w:fldChar w:fldCharType="begin"/>
        </w:r>
        <w:r w:rsidR="00F046F7">
          <w:rPr>
            <w:noProof/>
            <w:webHidden/>
          </w:rPr>
          <w:instrText xml:space="preserve"> PAGEREF _Toc440448043 \h </w:instrText>
        </w:r>
        <w:r w:rsidR="00F046F7">
          <w:rPr>
            <w:noProof/>
            <w:webHidden/>
          </w:rPr>
        </w:r>
        <w:r w:rsidR="00F046F7">
          <w:rPr>
            <w:noProof/>
            <w:webHidden/>
          </w:rPr>
          <w:fldChar w:fldCharType="separate"/>
        </w:r>
        <w:r w:rsidR="00F046F7">
          <w:rPr>
            <w:noProof/>
            <w:webHidden/>
          </w:rPr>
          <w:t>25</w:t>
        </w:r>
        <w:r w:rsidR="00F046F7">
          <w:rPr>
            <w:noProof/>
            <w:webHidden/>
          </w:rPr>
          <w:fldChar w:fldCharType="end"/>
        </w:r>
      </w:hyperlink>
    </w:p>
    <w:p w14:paraId="68A626F8" w14:textId="5680C5E7" w:rsidR="00F046F7" w:rsidRDefault="00105635">
      <w:pPr>
        <w:pStyle w:val="TOC1"/>
        <w:tabs>
          <w:tab w:val="right" w:leader="dot" w:pos="5030"/>
        </w:tabs>
        <w:rPr>
          <w:rFonts w:eastAsiaTheme="minorEastAsia"/>
          <w:b w:val="0"/>
          <w:caps w:val="0"/>
          <w:noProof/>
          <w:sz w:val="22"/>
          <w:lang w:val="en-US" w:eastAsia="zh-CN" w:bidi="ar-SA"/>
        </w:rPr>
      </w:pPr>
      <w:hyperlink w:anchor="_Toc440448044" w:history="1">
        <w:r w:rsidR="00F046F7" w:rsidRPr="00945954">
          <w:rPr>
            <w:rStyle w:val="Hyperlink"/>
            <w:noProof/>
          </w:rPr>
          <w:t>Annexe 1 – Avertissements</w:t>
        </w:r>
        <w:r w:rsidR="00F046F7">
          <w:rPr>
            <w:noProof/>
            <w:webHidden/>
          </w:rPr>
          <w:tab/>
        </w:r>
        <w:r w:rsidR="00F046F7">
          <w:rPr>
            <w:noProof/>
            <w:webHidden/>
          </w:rPr>
          <w:fldChar w:fldCharType="begin"/>
        </w:r>
        <w:r w:rsidR="00F046F7">
          <w:rPr>
            <w:noProof/>
            <w:webHidden/>
          </w:rPr>
          <w:instrText xml:space="preserve"> PAGEREF _Toc440448044 \h </w:instrText>
        </w:r>
        <w:r w:rsidR="00F046F7">
          <w:rPr>
            <w:noProof/>
            <w:webHidden/>
          </w:rPr>
        </w:r>
        <w:r w:rsidR="00F046F7">
          <w:rPr>
            <w:noProof/>
            <w:webHidden/>
          </w:rPr>
          <w:fldChar w:fldCharType="separate"/>
        </w:r>
        <w:r w:rsidR="00F046F7">
          <w:rPr>
            <w:noProof/>
            <w:webHidden/>
          </w:rPr>
          <w:t>26</w:t>
        </w:r>
        <w:r w:rsidR="00F046F7">
          <w:rPr>
            <w:noProof/>
            <w:webHidden/>
          </w:rPr>
          <w:fldChar w:fldCharType="end"/>
        </w:r>
      </w:hyperlink>
    </w:p>
    <w:p w14:paraId="4931EA82" w14:textId="0ABC56C5" w:rsidR="00F046F7" w:rsidRDefault="00105635">
      <w:pPr>
        <w:pStyle w:val="TOC3"/>
        <w:tabs>
          <w:tab w:val="right" w:leader="dot" w:pos="5030"/>
        </w:tabs>
        <w:rPr>
          <w:rFonts w:eastAsiaTheme="minorEastAsia"/>
          <w:smallCaps w:val="0"/>
          <w:noProof/>
          <w:sz w:val="22"/>
          <w:lang w:val="en-US" w:eastAsia="zh-CN" w:bidi="ar-SA"/>
        </w:rPr>
      </w:pPr>
      <w:hyperlink w:anchor="_Toc440448045" w:history="1">
        <w:r w:rsidR="00F046F7" w:rsidRPr="00945954">
          <w:rPr>
            <w:rStyle w:val="Hyperlink"/>
            <w:noProof/>
          </w:rPr>
          <w:t>Bing Maps</w:t>
        </w:r>
        <w:r w:rsidR="00F046F7">
          <w:rPr>
            <w:noProof/>
            <w:webHidden/>
          </w:rPr>
          <w:tab/>
        </w:r>
        <w:r w:rsidR="00F046F7">
          <w:rPr>
            <w:noProof/>
            <w:webHidden/>
          </w:rPr>
          <w:fldChar w:fldCharType="begin"/>
        </w:r>
        <w:r w:rsidR="00F046F7">
          <w:rPr>
            <w:noProof/>
            <w:webHidden/>
          </w:rPr>
          <w:instrText xml:space="preserve"> PAGEREF _Toc440448045 \h </w:instrText>
        </w:r>
        <w:r w:rsidR="00F046F7">
          <w:rPr>
            <w:noProof/>
            <w:webHidden/>
          </w:rPr>
        </w:r>
        <w:r w:rsidR="00F046F7">
          <w:rPr>
            <w:noProof/>
            <w:webHidden/>
          </w:rPr>
          <w:fldChar w:fldCharType="separate"/>
        </w:r>
        <w:r w:rsidR="00F046F7">
          <w:rPr>
            <w:noProof/>
            <w:webHidden/>
          </w:rPr>
          <w:t>26</w:t>
        </w:r>
        <w:r w:rsidR="00F046F7">
          <w:rPr>
            <w:noProof/>
            <w:webHidden/>
          </w:rPr>
          <w:fldChar w:fldCharType="end"/>
        </w:r>
      </w:hyperlink>
    </w:p>
    <w:p w14:paraId="1AFE6514" w14:textId="21A56A8D" w:rsidR="00F046F7" w:rsidRDefault="00105635">
      <w:pPr>
        <w:pStyle w:val="TOC3"/>
        <w:tabs>
          <w:tab w:val="right" w:leader="dot" w:pos="5030"/>
        </w:tabs>
        <w:rPr>
          <w:rFonts w:eastAsiaTheme="minorEastAsia"/>
          <w:smallCaps w:val="0"/>
          <w:noProof/>
          <w:sz w:val="22"/>
          <w:lang w:val="en-US" w:eastAsia="zh-CN" w:bidi="ar-SA"/>
        </w:rPr>
      </w:pPr>
      <w:hyperlink w:anchor="_Toc440448046" w:history="1">
        <w:r w:rsidR="00F046F7" w:rsidRPr="00945954">
          <w:rPr>
            <w:rStyle w:val="Hyperlink"/>
            <w:noProof/>
          </w:rPr>
          <w:t>Services Professionnels</w:t>
        </w:r>
        <w:r w:rsidR="00F046F7">
          <w:rPr>
            <w:noProof/>
            <w:webHidden/>
          </w:rPr>
          <w:tab/>
        </w:r>
        <w:r w:rsidR="00F046F7">
          <w:rPr>
            <w:noProof/>
            <w:webHidden/>
          </w:rPr>
          <w:fldChar w:fldCharType="begin"/>
        </w:r>
        <w:r w:rsidR="00F046F7">
          <w:rPr>
            <w:noProof/>
            <w:webHidden/>
          </w:rPr>
          <w:instrText xml:space="preserve"> PAGEREF _Toc440448046 \h </w:instrText>
        </w:r>
        <w:r w:rsidR="00F046F7">
          <w:rPr>
            <w:noProof/>
            <w:webHidden/>
          </w:rPr>
        </w:r>
        <w:r w:rsidR="00F046F7">
          <w:rPr>
            <w:noProof/>
            <w:webHidden/>
          </w:rPr>
          <w:fldChar w:fldCharType="separate"/>
        </w:r>
        <w:r w:rsidR="00F046F7">
          <w:rPr>
            <w:noProof/>
            <w:webHidden/>
          </w:rPr>
          <w:t>26</w:t>
        </w:r>
        <w:r w:rsidR="00F046F7">
          <w:rPr>
            <w:noProof/>
            <w:webHidden/>
          </w:rPr>
          <w:fldChar w:fldCharType="end"/>
        </w:r>
      </w:hyperlink>
    </w:p>
    <w:p w14:paraId="2C7880AA" w14:textId="26AEB265" w:rsidR="00F046F7" w:rsidRDefault="00105635">
      <w:pPr>
        <w:pStyle w:val="TOC3"/>
        <w:tabs>
          <w:tab w:val="right" w:leader="dot" w:pos="5030"/>
        </w:tabs>
        <w:rPr>
          <w:rFonts w:eastAsiaTheme="minorEastAsia"/>
          <w:smallCaps w:val="0"/>
          <w:noProof/>
          <w:sz w:val="22"/>
          <w:lang w:val="en-US" w:eastAsia="zh-CN" w:bidi="ar-SA"/>
        </w:rPr>
      </w:pPr>
      <w:hyperlink w:anchor="_Toc440448047" w:history="1">
        <w:r w:rsidR="00F046F7" w:rsidRPr="00945954">
          <w:rPr>
            <w:rStyle w:val="Hyperlink"/>
            <w:noProof/>
          </w:rPr>
          <w:t>Avertissement relatif aux normes visuelles H.264/AVC et MPEG-4 Part 2 et aux normes vidéo VC-1 et MPEG-2</w:t>
        </w:r>
        <w:r w:rsidR="00F046F7">
          <w:rPr>
            <w:noProof/>
            <w:webHidden/>
          </w:rPr>
          <w:tab/>
        </w:r>
        <w:r w:rsidR="00F046F7">
          <w:rPr>
            <w:noProof/>
            <w:webHidden/>
          </w:rPr>
          <w:fldChar w:fldCharType="begin"/>
        </w:r>
        <w:r w:rsidR="00F046F7">
          <w:rPr>
            <w:noProof/>
            <w:webHidden/>
          </w:rPr>
          <w:instrText xml:space="preserve"> PAGEREF _Toc440448047 \h </w:instrText>
        </w:r>
        <w:r w:rsidR="00F046F7">
          <w:rPr>
            <w:noProof/>
            <w:webHidden/>
          </w:rPr>
        </w:r>
        <w:r w:rsidR="00F046F7">
          <w:rPr>
            <w:noProof/>
            <w:webHidden/>
          </w:rPr>
          <w:fldChar w:fldCharType="separate"/>
        </w:r>
        <w:r w:rsidR="00F046F7">
          <w:rPr>
            <w:noProof/>
            <w:webHidden/>
          </w:rPr>
          <w:t>27</w:t>
        </w:r>
        <w:r w:rsidR="00F046F7">
          <w:rPr>
            <w:noProof/>
            <w:webHidden/>
          </w:rPr>
          <w:fldChar w:fldCharType="end"/>
        </w:r>
      </w:hyperlink>
    </w:p>
    <w:p w14:paraId="25ECCFC7" w14:textId="35D64747" w:rsidR="00F046F7" w:rsidRDefault="00105635">
      <w:pPr>
        <w:pStyle w:val="TOC1"/>
        <w:tabs>
          <w:tab w:val="right" w:leader="dot" w:pos="5030"/>
        </w:tabs>
        <w:rPr>
          <w:rFonts w:eastAsiaTheme="minorEastAsia"/>
          <w:b w:val="0"/>
          <w:caps w:val="0"/>
          <w:noProof/>
          <w:sz w:val="22"/>
          <w:lang w:val="en-US" w:eastAsia="zh-CN" w:bidi="ar-SA"/>
        </w:rPr>
      </w:pPr>
      <w:hyperlink w:anchor="_Toc440448048" w:history="1">
        <w:r w:rsidR="00F046F7" w:rsidRPr="00945954">
          <w:rPr>
            <w:rStyle w:val="Hyperlink"/>
            <w:noProof/>
          </w:rPr>
          <w:t>Annexe 2 – Suites de Licences d’Abonnement</w:t>
        </w:r>
        <w:r w:rsidR="00F046F7">
          <w:rPr>
            <w:noProof/>
            <w:webHidden/>
          </w:rPr>
          <w:tab/>
        </w:r>
        <w:r w:rsidR="00F046F7">
          <w:rPr>
            <w:noProof/>
            <w:webHidden/>
          </w:rPr>
          <w:fldChar w:fldCharType="begin"/>
        </w:r>
        <w:r w:rsidR="00F046F7">
          <w:rPr>
            <w:noProof/>
            <w:webHidden/>
          </w:rPr>
          <w:instrText xml:space="preserve"> PAGEREF _Toc440448048 \h </w:instrText>
        </w:r>
        <w:r w:rsidR="00F046F7">
          <w:rPr>
            <w:noProof/>
            <w:webHidden/>
          </w:rPr>
        </w:r>
        <w:r w:rsidR="00F046F7">
          <w:rPr>
            <w:noProof/>
            <w:webHidden/>
          </w:rPr>
          <w:fldChar w:fldCharType="separate"/>
        </w:r>
        <w:r w:rsidR="00F046F7">
          <w:rPr>
            <w:noProof/>
            <w:webHidden/>
          </w:rPr>
          <w:t>28</w:t>
        </w:r>
        <w:r w:rsidR="00F046F7">
          <w:rPr>
            <w:noProof/>
            <w:webHidden/>
          </w:rPr>
          <w:fldChar w:fldCharType="end"/>
        </w:r>
      </w:hyperlink>
    </w:p>
    <w:p w14:paraId="08EBCCDA" w14:textId="7B6A2565" w:rsidR="00F046F7" w:rsidRDefault="00105635">
      <w:pPr>
        <w:pStyle w:val="TOC1"/>
        <w:tabs>
          <w:tab w:val="right" w:leader="dot" w:pos="5030"/>
        </w:tabs>
        <w:rPr>
          <w:rFonts w:eastAsiaTheme="minorEastAsia"/>
          <w:b w:val="0"/>
          <w:caps w:val="0"/>
          <w:noProof/>
          <w:sz w:val="22"/>
          <w:lang w:val="en-US" w:eastAsia="zh-CN" w:bidi="ar-SA"/>
        </w:rPr>
      </w:pPr>
      <w:hyperlink w:anchor="_Toc440448049" w:history="1">
        <w:r w:rsidR="00F046F7" w:rsidRPr="00945954">
          <w:rPr>
            <w:rStyle w:val="Hyperlink"/>
            <w:noProof/>
          </w:rPr>
          <w:t>Annexe 3 – Clauses Contractuelles Types (Opérateurs de traitement)</w:t>
        </w:r>
        <w:r w:rsidR="00F046F7">
          <w:rPr>
            <w:noProof/>
            <w:webHidden/>
          </w:rPr>
          <w:tab/>
        </w:r>
        <w:r w:rsidR="00F046F7">
          <w:rPr>
            <w:noProof/>
            <w:webHidden/>
          </w:rPr>
          <w:fldChar w:fldCharType="begin"/>
        </w:r>
        <w:r w:rsidR="00F046F7">
          <w:rPr>
            <w:noProof/>
            <w:webHidden/>
          </w:rPr>
          <w:instrText xml:space="preserve"> PAGEREF _Toc440448049 \h </w:instrText>
        </w:r>
        <w:r w:rsidR="00F046F7">
          <w:rPr>
            <w:noProof/>
            <w:webHidden/>
          </w:rPr>
        </w:r>
        <w:r w:rsidR="00F046F7">
          <w:rPr>
            <w:noProof/>
            <w:webHidden/>
          </w:rPr>
          <w:fldChar w:fldCharType="separate"/>
        </w:r>
        <w:r w:rsidR="00F046F7">
          <w:rPr>
            <w:noProof/>
            <w:webHidden/>
          </w:rPr>
          <w:t>30</w:t>
        </w:r>
        <w:r w:rsidR="00F046F7">
          <w:rPr>
            <w:noProof/>
            <w:webHidden/>
          </w:rPr>
          <w:fldChar w:fldCharType="end"/>
        </w:r>
      </w:hyperlink>
    </w:p>
    <w:p w14:paraId="092C9288" w14:textId="76B88B2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7974"/>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40447975"/>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440447976"/>
      <w:bookmarkStart w:id="9" w:name="_Toc378147615"/>
      <w:bookmarkStart w:id="10" w:name="_Toc378151517"/>
      <w:bookmarkStart w:id="11" w:name="_Toc379797094"/>
      <w:bookmarkStart w:id="12" w:name="_Toc380513120"/>
      <w:bookmarkStart w:id="13" w:name="_Toc380655159"/>
      <w:bookmarkStart w:id="14" w:name="_Toc383415077"/>
      <w:r w:rsidRPr="00604CF0">
        <w:rPr>
          <w:lang w:val="fr-FR"/>
        </w:rPr>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5E6E96">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5E6E96">
            <w:pPr>
              <w:pStyle w:val="ProductList-Body"/>
              <w:spacing w:before="20" w:after="20"/>
              <w:rPr>
                <w:color w:val="FFFFFF" w:themeColor="background1"/>
              </w:rPr>
            </w:pPr>
            <w:r w:rsidRPr="00AB0138">
              <w:rPr>
                <w:color w:val="FFFFFF" w:themeColor="background1"/>
              </w:rPr>
              <w:t>Suppressions</w:t>
            </w:r>
          </w:p>
        </w:tc>
      </w:tr>
      <w:tr w:rsidR="00F046F7" w:rsidRPr="005E6E96" w14:paraId="79EEE66D" w14:textId="77777777" w:rsidTr="009024AD">
        <w:tc>
          <w:tcPr>
            <w:tcW w:w="5400" w:type="dxa"/>
          </w:tcPr>
          <w:p w14:paraId="267CC6E2" w14:textId="6A55A884" w:rsidR="00F046F7" w:rsidRPr="00604CF0" w:rsidRDefault="00F046F7" w:rsidP="00F046F7">
            <w:pPr>
              <w:pStyle w:val="ProductList-Body"/>
              <w:rPr>
                <w:lang w:val="en-US"/>
              </w:rPr>
            </w:pPr>
            <w:r>
              <w:t>Libre-Service Microsoft Dynamics AX</w:t>
            </w:r>
          </w:p>
        </w:tc>
        <w:tc>
          <w:tcPr>
            <w:tcW w:w="5400" w:type="dxa"/>
          </w:tcPr>
          <w:p w14:paraId="1BE6A259" w14:textId="732ED267" w:rsidR="00F046F7" w:rsidRPr="00604CF0" w:rsidRDefault="00F046F7" w:rsidP="00F046F7">
            <w:pPr>
              <w:pStyle w:val="ProductList-Body"/>
              <w:rPr>
                <w:lang w:val="en-US"/>
              </w:rPr>
            </w:pPr>
            <w:r>
              <w:t>System Center Endpoint Protection</w:t>
            </w:r>
          </w:p>
        </w:tc>
      </w:tr>
      <w:tr w:rsidR="00F046F7" w:rsidRPr="005E6E96" w14:paraId="3BF91E07" w14:textId="77777777" w:rsidTr="009024AD">
        <w:tc>
          <w:tcPr>
            <w:tcW w:w="5400" w:type="dxa"/>
          </w:tcPr>
          <w:p w14:paraId="70C780E1" w14:textId="664A9C52" w:rsidR="00F046F7" w:rsidRDefault="00F046F7" w:rsidP="00F046F7">
            <w:pPr>
              <w:pStyle w:val="ProductList-Body"/>
            </w:pPr>
            <w:r>
              <w:t>Tâche Microsoft Dynamics AX</w:t>
            </w:r>
          </w:p>
        </w:tc>
        <w:tc>
          <w:tcPr>
            <w:tcW w:w="5400" w:type="dxa"/>
          </w:tcPr>
          <w:p w14:paraId="30A819F8" w14:textId="77777777" w:rsidR="00F046F7" w:rsidRPr="00604CF0" w:rsidRDefault="00F046F7" w:rsidP="00F046F7">
            <w:pPr>
              <w:pStyle w:val="ProductList-Body"/>
              <w:rPr>
                <w:lang w:val="en-US"/>
              </w:rPr>
            </w:pPr>
          </w:p>
        </w:tc>
      </w:tr>
      <w:tr w:rsidR="00F046F7" w:rsidRPr="005E6E96" w14:paraId="52BAE8C8" w14:textId="77777777" w:rsidTr="009024AD">
        <w:tc>
          <w:tcPr>
            <w:tcW w:w="5400" w:type="dxa"/>
          </w:tcPr>
          <w:p w14:paraId="2DE353E8" w14:textId="575BED00" w:rsidR="00F046F7" w:rsidRDefault="00F046F7" w:rsidP="00F046F7">
            <w:pPr>
              <w:pStyle w:val="ProductList-Body"/>
            </w:pPr>
            <w:r>
              <w:t>Entreprise Microsoft Dynamics AX</w:t>
            </w:r>
          </w:p>
        </w:tc>
        <w:tc>
          <w:tcPr>
            <w:tcW w:w="5400" w:type="dxa"/>
          </w:tcPr>
          <w:p w14:paraId="0516B218" w14:textId="77777777" w:rsidR="00F046F7" w:rsidRPr="00604CF0" w:rsidRDefault="00F046F7" w:rsidP="00F046F7">
            <w:pPr>
              <w:pStyle w:val="ProductList-Body"/>
              <w:rPr>
                <w:lang w:val="en-US"/>
              </w:rPr>
            </w:pPr>
          </w:p>
        </w:tc>
      </w:tr>
      <w:tr w:rsidR="00F046F7" w:rsidRPr="005E6E96" w14:paraId="7449E445" w14:textId="77777777" w:rsidTr="009024AD">
        <w:tc>
          <w:tcPr>
            <w:tcW w:w="5400" w:type="dxa"/>
          </w:tcPr>
          <w:p w14:paraId="29B9D10B" w14:textId="7C9FF276" w:rsidR="00F046F7" w:rsidRDefault="00F046F7" w:rsidP="00F046F7">
            <w:pPr>
              <w:pStyle w:val="ProductList-Body"/>
            </w:pPr>
            <w:r>
              <w:t>Dispositif Microsoft Dynamics AX</w:t>
            </w:r>
          </w:p>
        </w:tc>
        <w:tc>
          <w:tcPr>
            <w:tcW w:w="5400" w:type="dxa"/>
          </w:tcPr>
          <w:p w14:paraId="5895577B" w14:textId="77777777" w:rsidR="00F046F7" w:rsidRPr="00604CF0" w:rsidRDefault="00F046F7" w:rsidP="00F046F7">
            <w:pPr>
              <w:pStyle w:val="ProductList-Body"/>
              <w:rPr>
                <w:lang w:val="en-US"/>
              </w:rPr>
            </w:pPr>
          </w:p>
        </w:tc>
      </w:tr>
    </w:tbl>
    <w:p w14:paraId="5D0AE958" w14:textId="77777777" w:rsidR="004830CF" w:rsidRPr="00AB0138" w:rsidRDefault="004830CF" w:rsidP="004830CF">
      <w:pPr>
        <w:pStyle w:val="ProductList-Body"/>
      </w:pPr>
    </w:p>
    <w:p w14:paraId="7C88487F" w14:textId="77777777" w:rsidR="00F046F7" w:rsidRPr="003C69A1" w:rsidRDefault="00F046F7" w:rsidP="00F046F7">
      <w:pPr>
        <w:pStyle w:val="ProductList-Body"/>
        <w:tabs>
          <w:tab w:val="left" w:pos="360"/>
        </w:tabs>
      </w:pPr>
      <w:r>
        <w:rPr>
          <w:b/>
          <w:color w:val="00188F"/>
        </w:rPr>
        <w:t>Conditions Générales</w:t>
      </w:r>
    </w:p>
    <w:p w14:paraId="135221BB" w14:textId="77777777" w:rsidR="00F046F7" w:rsidRPr="003C69A1" w:rsidRDefault="00F046F7" w:rsidP="00F046F7">
      <w:pPr>
        <w:pStyle w:val="ProductList-Body"/>
        <w:tabs>
          <w:tab w:val="left" w:pos="360"/>
        </w:tabs>
      </w:pPr>
      <w:r>
        <w:t>Exigences en matière d’accès</w:t>
      </w:r>
      <w:r>
        <w:rPr>
          <w:b/>
        </w:rPr>
        <w:t> </w:t>
      </w:r>
      <w:r w:rsidRPr="00ED2AC5">
        <w:rPr>
          <w:bCs/>
        </w:rPr>
        <w:t>:</w:t>
      </w:r>
      <w:r>
        <w:t xml:space="preserve"> l’exigence pour chaque utilisateur de disposer d’une licence d’abonnement pour accéder à un Service en Ligne a été mise à jour pour autoriser l’accès à un Service en Ligne via un dispositif auquel est attribué une SL Dispositif.</w:t>
      </w:r>
    </w:p>
    <w:p w14:paraId="50E4C47F" w14:textId="77777777" w:rsidR="00F046F7" w:rsidRPr="003C69A1" w:rsidRDefault="00F046F7" w:rsidP="00F046F7">
      <w:pPr>
        <w:pStyle w:val="ProductList-Body"/>
        <w:tabs>
          <w:tab w:val="left" w:pos="360"/>
        </w:tabs>
      </w:pPr>
    </w:p>
    <w:p w14:paraId="73531380" w14:textId="77777777" w:rsidR="00F046F7" w:rsidRPr="003C69A1" w:rsidRDefault="00F046F7" w:rsidP="00F046F7">
      <w:pPr>
        <w:pStyle w:val="ProductList-ClauseHeading"/>
      </w:pPr>
      <w:r>
        <w:t>Conditions Spécifiques au Service en Ligne</w:t>
      </w:r>
    </w:p>
    <w:p w14:paraId="06191281" w14:textId="55200DC2" w:rsidR="00AA794F" w:rsidRPr="00A53529" w:rsidRDefault="00105635" w:rsidP="00F046F7">
      <w:pPr>
        <w:pStyle w:val="ProductList-Body"/>
        <w:tabs>
          <w:tab w:val="left" w:pos="360"/>
        </w:tabs>
      </w:pPr>
      <w:hyperlink r:id="rId20" w:history="1">
        <w:r w:rsidR="00F046F7">
          <w:rPr>
            <w:rStyle w:val="Hyperlink"/>
          </w:rPr>
          <w:t>System Center Endpoint Protection</w:t>
        </w:r>
      </w:hyperlink>
      <w:r w:rsidR="00F046F7">
        <w:rPr>
          <w:color w:val="000000" w:themeColor="text1"/>
        </w:rPr>
        <w:t> : est maintenant considéré comme un produit Logiciel et les conditions de son déploiement et de son utilisation figureront désormais dans les Conditions applicables aux Produits.</w:t>
      </w:r>
      <w:r w:rsidR="00F046F7">
        <w:t xml:space="preserve"> Les Conditions applicables aux Produits sont disponibles à l’adresse suivante : </w:t>
      </w:r>
      <w:hyperlink r:id="rId21" w:history="1">
        <w:r w:rsidR="00F046F7">
          <w:rPr>
            <w:rStyle w:val="Hyperlink"/>
          </w:rPr>
          <w:t>http://go.microsoft.com/?linkid=9839207</w:t>
        </w:r>
      </w:hyperlink>
      <w:r w:rsidR="00AA794F" w:rsidRPr="00A53529">
        <w:t>.</w:t>
      </w:r>
    </w:p>
    <w:p w14:paraId="6EE91C2A" w14:textId="77777777" w:rsidR="00AA794F" w:rsidRPr="00A53529" w:rsidRDefault="00105635"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47977"/>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7978"/>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3"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7979"/>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7980"/>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47981"/>
      <w:r>
        <w:t>Conservation des données</w:t>
      </w:r>
      <w:bookmarkEnd w:id="20"/>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1" w:name="_Toc440447982"/>
      <w:r>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7983"/>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7984"/>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47985"/>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7986"/>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F046F7" w:rsidRDefault="00541FD2" w:rsidP="00F046F7">
      <w:pPr>
        <w:pStyle w:val="Heading2"/>
        <w:rPr>
          <w:rFonts w:asciiTheme="minorHAnsi" w:eastAsia="PMingLiU" w:hAnsiTheme="minorHAnsi" w:cstheme="minorBidi"/>
          <w:b/>
          <w:color w:val="00188F"/>
          <w:sz w:val="18"/>
          <w:szCs w:val="22"/>
        </w:rPr>
      </w:pPr>
      <w:bookmarkStart w:id="26" w:name="_Toc440447987"/>
      <w:bookmarkStart w:id="27" w:name="ImportExportServices"/>
      <w:r w:rsidRPr="00F046F7">
        <w:rPr>
          <w:rFonts w:asciiTheme="minorHAnsi" w:eastAsia="PMingLiU" w:hAnsiTheme="minorHAnsi" w:cstheme="minorBidi"/>
          <w:b/>
          <w:color w:val="00188F"/>
          <w:sz w:val="18"/>
          <w:szCs w:val="22"/>
        </w:rPr>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40447988"/>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47989"/>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47990"/>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47991"/>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105635"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7992"/>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40447993"/>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40447994"/>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40447995"/>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40447996"/>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47997"/>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40447998"/>
      <w:bookmarkStart w:id="43" w:name="HIPPA"/>
      <w:bookmarkStart w:id="44" w:name="_Toc417892062"/>
      <w:bookmarkStart w:id="45" w:name="HIPAA"/>
      <w:r>
        <w:t>HIPAA Business Associate</w:t>
      </w:r>
      <w:bookmarkEnd w:id="41"/>
      <w:bookmarkEnd w:id="42"/>
    </w:p>
    <w:bookmarkEnd w:id="43"/>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7"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40447999"/>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0448000"/>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0448001"/>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40448002"/>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0448003"/>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0448004"/>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8"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105635"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40448005"/>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AA794F" w14:paraId="0EEF8014" w14:textId="77777777" w:rsidTr="00A209A3">
        <w:tc>
          <w:tcPr>
            <w:tcW w:w="2490" w:type="dxa"/>
            <w:vAlign w:val="center"/>
          </w:tcPr>
          <w:p w14:paraId="17E444BC" w14:textId="6725B62D" w:rsidR="00AA794F" w:rsidRDefault="00AA794F" w:rsidP="00AA794F">
            <w:pPr>
              <w:pStyle w:val="ProductList-Body"/>
            </w:pPr>
            <w:r w:rsidRPr="00A53529">
              <w:t>Services Office 365</w:t>
            </w:r>
          </w:p>
        </w:tc>
        <w:tc>
          <w:tcPr>
            <w:tcW w:w="8310" w:type="dxa"/>
          </w:tcPr>
          <w:p w14:paraId="2B2D9666" w14:textId="14589CEC" w:rsidR="00AA794F" w:rsidRDefault="005E6E96" w:rsidP="00AA794F">
            <w:pPr>
              <w:pStyle w:val="ProductList-Body"/>
            </w:pPr>
            <w: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r w:rsidR="00AA794F" w:rsidRPr="00A53529">
              <w:t>».</w:t>
            </w:r>
          </w:p>
        </w:tc>
      </w:tr>
      <w:tr w:rsidR="00AA794F" w14:paraId="31232290" w14:textId="77777777" w:rsidTr="00A209A3">
        <w:tc>
          <w:tcPr>
            <w:tcW w:w="2490" w:type="dxa"/>
            <w:vAlign w:val="center"/>
          </w:tcPr>
          <w:p w14:paraId="792F0442" w14:textId="1FED6B22" w:rsidR="00AA794F" w:rsidRDefault="00AA794F" w:rsidP="00AA794F">
            <w:pPr>
              <w:pStyle w:val="ProductList-Body"/>
            </w:pPr>
            <w:bookmarkStart w:id="57" w:name="MicrosoftAzureCoreServices"/>
            <w:r w:rsidRPr="00A53529">
              <w:t>Microsoft Azure Core Services</w:t>
            </w:r>
            <w:bookmarkEnd w:id="57"/>
          </w:p>
        </w:tc>
        <w:tc>
          <w:tcPr>
            <w:tcW w:w="8310" w:type="dxa"/>
          </w:tcPr>
          <w:p w14:paraId="1BC35F13" w14:textId="43DCB0CC" w:rsidR="00AA794F" w:rsidRDefault="00AA794F" w:rsidP="00AA794F">
            <w:pPr>
              <w:pStyle w:val="ProductList-Body"/>
            </w:pPr>
            <w:r w:rsidRPr="00A53529">
              <w:t>Les services de Cloud Computing (rôle web et rôle de travail), les Machines Virtuelles (y compris avec SQL Server), le Stockage (Blobs, Tables, Files d’attente), Virtual Network, Traffic Manager, Batch, les Sites Web, BizTalk Services, Media Services, Mobile Services, Service Bus, Notification Hub, Workflow Manager, Express Route, Scheduler, Multi-Factor Authentication, Active Directory, Rights Management Service, Base de données SQL et HDInsight.</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674562B1" w14:textId="77777777" w:rsidR="00AA794F" w:rsidRPr="00A53529" w:rsidRDefault="00AA794F" w:rsidP="00AA794F">
      <w:pPr>
        <w:pStyle w:val="ProductList-SubSubSectionHeading"/>
        <w:outlineLvl w:val="2"/>
      </w:pPr>
      <w:bookmarkStart w:id="58" w:name="_Toc440448006"/>
      <w:r w:rsidRPr="00A53529">
        <w:t>Emplacement des Données Client au Repos</w:t>
      </w:r>
      <w:bookmarkEnd w:id="58"/>
    </w:p>
    <w:p w14:paraId="6BE80587" w14:textId="77777777" w:rsidR="00AA794F" w:rsidRPr="00A53529" w:rsidRDefault="00AA794F" w:rsidP="00AA794F">
      <w:pPr>
        <w:pStyle w:val="ProductList-Body"/>
      </w:pPr>
      <w:r w:rsidRPr="00A53529">
        <w:t>Microsoft entreposera les Données Client au repos dans certaines grandes zones géographiques (chacune étant désignée comme une « Zone ») comme suit :</w:t>
      </w:r>
    </w:p>
    <w:p w14:paraId="467DBFAA" w14:textId="34D356C9" w:rsidR="00086F17" w:rsidRPr="00690C65" w:rsidRDefault="00F046F7" w:rsidP="00AA794F">
      <w:pPr>
        <w:pStyle w:val="ProductList-Body"/>
        <w:numPr>
          <w:ilvl w:val="0"/>
          <w:numId w:val="6"/>
        </w:numPr>
        <w:ind w:left="450" w:hanging="270"/>
      </w:pPr>
      <w:r>
        <w:rPr>
          <w:b/>
        </w:rPr>
        <w:lastRenderedPageBreak/>
        <w:t>Services Office 365</w:t>
      </w:r>
      <w:r w:rsidRPr="00FF227C">
        <w:rPr>
          <w:b/>
          <w:bCs/>
        </w:rPr>
        <w:t>.</w:t>
      </w:r>
      <w:r>
        <w:t xml:space="preserve"> Si le Client fournit des services à ses utilisateurs en Australie, dans l’Union Européenne, en Inde, au Japon ou aux États-Unis (chacune des Zones qui précèdent), Microsoft entreposera les Données Client au repos uniquement dans cette Zone : (1) le contenu de la boîte aux lettres Exchange Online (corps d’e-mail, entrées du calendrier et contenu des pièces jointes) et (2) le contenu du site SharePoint Online et des fichiers enregistrés dans ce site</w:t>
      </w:r>
      <w:r w:rsidR="00086F17">
        <w:t>.</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4733D6FB" w:rsidR="00086F17" w:rsidRPr="00690C65" w:rsidRDefault="00F046F7" w:rsidP="00C70742">
      <w:pPr>
        <w:pStyle w:val="ProductList-Body"/>
        <w:numPr>
          <w:ilvl w:val="0"/>
          <w:numId w:val="6"/>
        </w:numPr>
        <w:spacing w:after="120"/>
        <w:ind w:left="461" w:hanging="274"/>
      </w:pPr>
      <w:r>
        <w:rPr>
          <w:b/>
        </w:rPr>
        <w:t>Services Microsoft Dynamics CRM Online</w:t>
      </w:r>
      <w:r w:rsidRPr="00FF227C">
        <w:rPr>
          <w:b/>
          <w:bCs/>
        </w:rPr>
        <w:t>.</w:t>
      </w:r>
      <w:r>
        <w:t xml:space="preserve"> Pour les entités gérées par le Service Microsoft Dynamics CRM Online, si le Client fournit des services à son instance aux États-Unis ou dans l’Union Européenne, Microsoft entreposera les Données Client au repos aux États-Unis ou dans l’Union Européenne, selon le cas</w:t>
      </w:r>
      <w:r w:rsidR="00826803">
        <w:t>.</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40448007"/>
      <w:r>
        <w:t>Protection des données personnelles</w:t>
      </w:r>
      <w:bookmarkEnd w:id="59"/>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448008"/>
      <w:r>
        <w:t>Conditions supplémentaires applicables en Europe.</w:t>
      </w:r>
      <w:bookmarkEnd w:id="6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1" w:name="_Toc440448009"/>
      <w:r>
        <w:t>Sécurité</w:t>
      </w:r>
      <w:bookmarkEnd w:id="6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1A07257C" w:rsidR="00D037E1" w:rsidRDefault="00D037E1" w:rsidP="00D037E1">
            <w:pPr>
              <w:pStyle w:val="ProductList-Body"/>
              <w:ind w:left="162" w:hanging="162"/>
            </w:pPr>
            <w:r>
              <w:lastRenderedPageBreak/>
              <w:tab/>
            </w:r>
            <w:r w:rsidR="00F046F7">
              <w:t>Microsoft examine ses procédures de récupération de données chaque semestre au minimum, excepté pour les procédures de récupération de données des Services pour le Secteur Public Azure, qui sont réévaluées tous les douze (12) mois</w:t>
            </w:r>
            <w:r>
              <w:t>.</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7F0A21" w:rsidRDefault="005E6E96" w:rsidP="005E6E96">
            <w:pPr>
              <w:pStyle w:val="ProductList-Body"/>
              <w:spacing w:before="40"/>
            </w:pPr>
            <w:r>
              <w:rPr>
                <w:b/>
              </w:rPr>
              <w:t>Données transitant hors du réseau de Microsoft</w:t>
            </w:r>
          </w:p>
          <w:p w14:paraId="0E3D1BDF" w14:textId="77777777" w:rsidR="005E6E96" w:rsidRPr="007F0A21" w:rsidRDefault="005E6E96" w:rsidP="005E6E96">
            <w:pPr>
              <w:pStyle w:val="ProductList-Body"/>
              <w:ind w:left="162" w:hanging="162"/>
            </w:pPr>
            <w:r>
              <w:t>-</w:t>
            </w:r>
            <w:r>
              <w:tab/>
              <w:t>Microsoft chiffre ou permet au Client de chiffrer les Données Client transmises via des réseaux publics.</w:t>
            </w:r>
          </w:p>
          <w:p w14:paraId="70E6C4C4" w14:textId="5962F102" w:rsidR="009C6951" w:rsidRPr="00690C65" w:rsidRDefault="005E6E96" w:rsidP="005E6E96">
            <w:pPr>
              <w:pStyle w:val="ProductList-Body"/>
              <w:ind w:left="162" w:hanging="162"/>
            </w:pPr>
            <w:r>
              <w:t>-</w:t>
            </w:r>
            <w:r>
              <w:tab/>
              <w:t>Microsoft restreint l’accès aux Données Client stockées sur des supports sortant de ses locaux</w:t>
            </w:r>
            <w:r w:rsidR="003D22CB">
              <w:t>.</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lastRenderedPageBreak/>
              <w:t>-</w:t>
            </w:r>
            <w:r>
              <w:rPr>
                <w:color w:val="000000" w:themeColor="text1"/>
              </w:rPr>
              <w:tab/>
              <w:t xml:space="preserve">Pour </w:t>
            </w:r>
            <w:r>
              <w:rPr>
                <w:iCs/>
                <w:color w:val="000000" w:themeColor="text1"/>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6BDE258E" w14:textId="374908C4"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2D21969" w:rsidR="00C62FB6" w:rsidRPr="00C62FB6" w:rsidRDefault="00C62FB6" w:rsidP="00C62FB6">
            <w:pPr>
              <w:pStyle w:val="ProductList-Body"/>
            </w:pPr>
            <w:r>
              <w:t>Oui</w:t>
            </w:r>
          </w:p>
        </w:tc>
        <w:tc>
          <w:tcPr>
            <w:tcW w:w="1584" w:type="dxa"/>
            <w:vAlign w:val="center"/>
          </w:tcPr>
          <w:p w14:paraId="69B1F985" w14:textId="08FE0E84" w:rsidR="00C62FB6" w:rsidRPr="00C62FB6" w:rsidRDefault="00C62FB6" w:rsidP="00C62FB6">
            <w:pPr>
              <w:pStyle w:val="ProductList-Body"/>
            </w:pPr>
            <w:r>
              <w:t>Oui</w:t>
            </w:r>
          </w:p>
        </w:tc>
        <w:tc>
          <w:tcPr>
            <w:tcW w:w="1584" w:type="dxa"/>
            <w:vAlign w:val="center"/>
          </w:tcPr>
          <w:p w14:paraId="6BBE4D43" w14:textId="4EAAB05A" w:rsidR="00C62FB6" w:rsidRPr="00C62FB6" w:rsidRDefault="00C62FB6" w:rsidP="00C62FB6">
            <w:pPr>
              <w:pStyle w:val="ProductList-Body"/>
            </w:pPr>
            <w:r>
              <w:t>Oui</w:t>
            </w:r>
            <w:r w:rsidR="00F046F7">
              <w:t>*</w:t>
            </w:r>
          </w:p>
        </w:tc>
        <w:tc>
          <w:tcPr>
            <w:tcW w:w="1697" w:type="dxa"/>
            <w:vAlign w:val="center"/>
          </w:tcPr>
          <w:p w14:paraId="7EA6FD65" w14:textId="17711C02" w:rsidR="00C62FB6" w:rsidRPr="00C62FB6" w:rsidRDefault="00C62FB6" w:rsidP="00C62FB6">
            <w:pPr>
              <w:pStyle w:val="ProductList-Body"/>
            </w:pPr>
            <w:r>
              <w:t>Oui</w:t>
            </w:r>
            <w:r w:rsidR="00F046F7">
              <w:t>*</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2E1D6DE7" w:rsidR="00C62FB6" w:rsidRPr="00C62FB6" w:rsidRDefault="00C62FB6" w:rsidP="00C62FB6">
            <w:pPr>
              <w:pStyle w:val="ProductList-Body"/>
            </w:pPr>
            <w:r>
              <w:t>Varie*</w:t>
            </w:r>
            <w:r w:rsidR="00F046F7">
              <w:t>*</w:t>
            </w:r>
          </w:p>
        </w:tc>
        <w:tc>
          <w:tcPr>
            <w:tcW w:w="1697" w:type="dxa"/>
            <w:vAlign w:val="center"/>
          </w:tcPr>
          <w:p w14:paraId="60F778FC" w14:textId="1C0C80DD" w:rsidR="00C62FB6" w:rsidRPr="00C62FB6" w:rsidRDefault="00C62FB6" w:rsidP="00C62FB6">
            <w:pPr>
              <w:pStyle w:val="ProductList-Body"/>
            </w:pPr>
            <w:r>
              <w:t>Varie*</w:t>
            </w:r>
            <w:r w:rsidR="00F046F7">
              <w:t>*</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4CE739BA" w14:textId="2FF362FA" w:rsidR="00F046F7" w:rsidRPr="005E6E96" w:rsidRDefault="00F046F7" w:rsidP="00F046F7">
      <w:pPr>
        <w:pStyle w:val="ProductList-Body"/>
        <w:rPr>
          <w:i/>
        </w:rPr>
      </w:pPr>
      <w:r w:rsidRPr="005E6E96">
        <w:rPr>
          <w:i/>
        </w:rPr>
        <w:t>*N’inclut pas Yammer Enterprise.</w:t>
      </w:r>
    </w:p>
    <w:p w14:paraId="15A1B9DB" w14:textId="1B996725" w:rsidR="00C62FB6" w:rsidRPr="005E6E96" w:rsidRDefault="00F046F7" w:rsidP="00C62FB6">
      <w:pPr>
        <w:pStyle w:val="ProductList-Body"/>
        <w:rPr>
          <w:i/>
        </w:rPr>
      </w:pPr>
      <w:r>
        <w:rPr>
          <w:i/>
        </w:rPr>
        <w:t>*</w:t>
      </w:r>
      <w:r w:rsidR="00C62FB6" w:rsidRPr="005E6E96">
        <w:rPr>
          <w:i/>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105635"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448010"/>
      <w:r>
        <w:lastRenderedPageBreak/>
        <w:t>Conditions spécifiques relatives au Service en Ligne</w:t>
      </w:r>
      <w:bookmarkEnd w:id="62"/>
      <w:bookmarkEnd w:id="6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40448011"/>
      <w:bookmarkStart w:id="65" w:name="MicrosoftAzureServices"/>
      <w:r w:rsidRPr="00604CF0">
        <w:rPr>
          <w:lang w:val="fr-FR"/>
        </w:rPr>
        <w:t>Services Microsoft Azure</w:t>
      </w:r>
      <w:bookmarkEnd w:id="64"/>
    </w:p>
    <w:bookmarkEnd w:id="65"/>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31"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3" w:history="1">
        <w:r w:rsidR="00A71F0F">
          <w:rPr>
            <w:rStyle w:val="Hyperlink"/>
          </w:rPr>
          <w:t>http://azure.microsoft.com/en-us/support/legal/store-terms/</w:t>
        </w:r>
      </w:hyperlink>
      <w:hyperlink r:id="rId34" w:history="1"/>
      <w:r>
        <w:t>.</w:t>
      </w:r>
    </w:p>
    <w:p w14:paraId="65E06F6C" w14:textId="483218A9" w:rsidR="003D22CB" w:rsidRPr="00690C65" w:rsidRDefault="0010563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04CF0" w:rsidRDefault="008070AF" w:rsidP="004E1522">
      <w:pPr>
        <w:pStyle w:val="ProductList-OfferingGroupHeading"/>
        <w:rPr>
          <w:lang w:val="fr-FR"/>
        </w:rPr>
      </w:pPr>
      <w:bookmarkStart w:id="66" w:name="_Toc440448012"/>
      <w:r w:rsidRPr="00604CF0">
        <w:rPr>
          <w:lang w:val="fr-FR"/>
        </w:rP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67" w:name="_Toc440448013"/>
      <w:r w:rsidRPr="00604CF0">
        <w:rPr>
          <w:lang w:val="fr-FR"/>
        </w:rPr>
        <w:t>Azure Active Directory Basic</w:t>
      </w:r>
      <w:bookmarkEnd w:id="67"/>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10563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68" w:name="_Toc440448014"/>
      <w:r w:rsidRPr="00604CF0">
        <w:rPr>
          <w:lang w:val="fr-FR"/>
        </w:rPr>
        <w:t>Azure Active Directory Premium</w:t>
      </w:r>
      <w:bookmarkEnd w:id="68"/>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10563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77777777" w:rsidR="00F046F7" w:rsidRPr="003C69A1" w:rsidRDefault="00F046F7" w:rsidP="00F046F7">
      <w:pPr>
        <w:pStyle w:val="ProductList-Offering2Heading"/>
        <w:outlineLvl w:val="2"/>
      </w:pPr>
      <w:r>
        <w:tab/>
      </w:r>
      <w:bookmarkStart w:id="69" w:name="AzureRightsManagement"/>
      <w:bookmarkStart w:id="70" w:name="_Toc437590234"/>
      <w:bookmarkStart w:id="71" w:name="_Toc435790940"/>
      <w:bookmarkStart w:id="72" w:name="_Toc440448015"/>
      <w:r>
        <w:t>Azure Rights Management</w:t>
      </w:r>
      <w:bookmarkEnd w:id="69"/>
      <w:bookmarkEnd w:id="70"/>
      <w:bookmarkEnd w:id="71"/>
      <w:bookmarkEnd w:id="72"/>
    </w:p>
    <w:p w14:paraId="1A2A9FAD" w14:textId="77777777" w:rsidR="00F046F7" w:rsidRPr="003C69A1" w:rsidRDefault="00F046F7" w:rsidP="00F046F7">
      <w:pPr>
        <w:pStyle w:val="ProductList-Body"/>
        <w:tabs>
          <w:tab w:val="clear" w:pos="158"/>
          <w:tab w:val="left" w:pos="360"/>
        </w:tabs>
      </w:pPr>
      <w:r>
        <w:rPr>
          <w:b/>
          <w:color w:val="00188F"/>
        </w:rPr>
        <w:t>Avis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1056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73" w:name="_Toc388464308"/>
      <w:bookmarkEnd w:id="73"/>
      <w:r w:rsidRPr="00604CF0">
        <w:rPr>
          <w:lang w:val="fr-FR"/>
        </w:rPr>
        <w:tab/>
      </w:r>
      <w:bookmarkStart w:id="74" w:name="_Toc440448016"/>
      <w:r w:rsidRPr="00604CF0">
        <w:rPr>
          <w:lang w:val="fr-FR"/>
        </w:rPr>
        <w:t>Azure RemoteApp</w:t>
      </w:r>
      <w:bookmarkEnd w:id="74"/>
      <w:r w:rsidRPr="00604CF0">
        <w:rPr>
          <w:lang w:val="fr-FR"/>
        </w:rPr>
        <w:t xml:space="preserve"> </w:t>
      </w:r>
    </w:p>
    <w:p w14:paraId="5831C3F6" w14:textId="77777777" w:rsidR="00D44190" w:rsidRPr="00690C65" w:rsidRDefault="0010563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tab/>
      </w:r>
      <w:bookmarkStart w:id="75" w:name="_Toc435790942"/>
      <w:bookmarkStart w:id="76" w:name="_Toc440448017"/>
      <w:r w:rsidRPr="005E6E96">
        <w:rPr>
          <w:lang w:val="fr-FR"/>
        </w:rPr>
        <w:t>Microsoft MultiFactor Authentication</w:t>
      </w:r>
      <w:bookmarkEnd w:id="75"/>
      <w:bookmarkEnd w:id="76"/>
      <w:r w:rsidRPr="005E6E96">
        <w:rPr>
          <w:lang w:val="fr-FR"/>
        </w:rPr>
        <w:t xml:space="preserve"> </w:t>
      </w:r>
    </w:p>
    <w:p w14:paraId="1E7457E7" w14:textId="77777777" w:rsidR="005E6E96" w:rsidRPr="007F0A21" w:rsidRDefault="00105635"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28456181" w14:textId="57E70C2C" w:rsidR="00F046F7" w:rsidRDefault="00F046F7" w:rsidP="00F046F7">
      <w:pPr>
        <w:pStyle w:val="ProductList-Body"/>
      </w:pPr>
      <w:bookmarkStart w:id="77" w:name="_Toc437590237"/>
      <w:bookmarkStart w:id="78" w:name="_Toc435790943"/>
    </w:p>
    <w:p w14:paraId="55CACF52" w14:textId="400436DC" w:rsidR="00F046F7" w:rsidRDefault="00F046F7" w:rsidP="00F046F7">
      <w:pPr>
        <w:pStyle w:val="ProductList-Body"/>
      </w:pPr>
    </w:p>
    <w:p w14:paraId="7CB96737" w14:textId="77777777" w:rsidR="00F046F7" w:rsidRDefault="00F046F7" w:rsidP="00F046F7">
      <w:pPr>
        <w:pStyle w:val="ProductList-Body"/>
      </w:pPr>
    </w:p>
    <w:p w14:paraId="184ADD94" w14:textId="77777777" w:rsidR="00F046F7" w:rsidRDefault="00F046F7" w:rsidP="00F046F7">
      <w:pPr>
        <w:pStyle w:val="ProductList-Body"/>
      </w:pPr>
    </w:p>
    <w:p w14:paraId="690D3C03" w14:textId="77777777" w:rsidR="00F046F7" w:rsidRDefault="00F046F7" w:rsidP="00F046F7">
      <w:pPr>
        <w:pStyle w:val="ProductList-Body"/>
      </w:pPr>
    </w:p>
    <w:p w14:paraId="40BEA811" w14:textId="3A3A48F2" w:rsidR="00F046F7" w:rsidRPr="003C69A1" w:rsidRDefault="00F046F7" w:rsidP="00F046F7">
      <w:pPr>
        <w:pStyle w:val="ProductList-Offering1Heading"/>
        <w:outlineLvl w:val="2"/>
      </w:pPr>
      <w:bookmarkStart w:id="79" w:name="_Toc440448018"/>
      <w:r>
        <w:lastRenderedPageBreak/>
        <w:t>Microsoft Intune</w:t>
      </w:r>
      <w:bookmarkEnd w:id="77"/>
      <w:bookmarkEnd w:id="78"/>
      <w:bookmarkEnd w:id="79"/>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5"/>
          <w:footerReference w:type="first" r:id="rId36"/>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lastRenderedPageBreak/>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7777777" w:rsidR="00F046F7" w:rsidRPr="003C69A1" w:rsidRDefault="00F046F7" w:rsidP="00F046F7">
      <w:pPr>
        <w:pStyle w:val="ProductList-Body"/>
        <w:tabs>
          <w:tab w:val="clear" w:pos="158"/>
          <w:tab w:val="left" w:pos="360"/>
        </w:tabs>
      </w:pPr>
      <w:r>
        <w:rPr>
          <w:b/>
          <w:color w:val="00188F"/>
        </w:rPr>
        <w:t>Avis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1056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3C69A1" w:rsidRDefault="00F046F7" w:rsidP="00F046F7">
      <w:pPr>
        <w:pStyle w:val="ProductList-OfferingGroupHeading"/>
        <w:spacing w:after="80"/>
        <w:outlineLvl w:val="1"/>
      </w:pPr>
      <w:bookmarkStart w:id="80" w:name="_Toc437590238"/>
      <w:bookmarkStart w:id="81" w:name="_Toc435790944"/>
      <w:bookmarkStart w:id="82" w:name="_Toc440448019"/>
      <w:bookmarkStart w:id="83" w:name="MicrosoftDynamicsMarketing"/>
      <w:r>
        <w:t>Services en Ligne Microsoft Dynamics</w:t>
      </w:r>
      <w:bookmarkEnd w:id="80"/>
      <w:bookmarkEnd w:id="81"/>
      <w:bookmarkEnd w:id="82"/>
    </w:p>
    <w:p w14:paraId="2C0BA0E4" w14:textId="77777777" w:rsidR="00F046F7" w:rsidRPr="003C69A1" w:rsidRDefault="00F046F7" w:rsidP="00F046F7">
      <w:pPr>
        <w:pStyle w:val="ProductList-Body"/>
        <w:tabs>
          <w:tab w:val="clear" w:pos="158"/>
          <w:tab w:val="left" w:pos="360"/>
        </w:tabs>
      </w:pPr>
      <w:r>
        <w:rPr>
          <w:b/>
          <w:color w:val="00188F"/>
        </w:rPr>
        <w:t>Avis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3C69A1" w:rsidRDefault="00F046F7" w:rsidP="00F046F7">
      <w:pPr>
        <w:pStyle w:val="ProductList-Offering2Heading"/>
        <w:outlineLvl w:val="2"/>
      </w:pPr>
      <w:r>
        <w:tab/>
      </w:r>
      <w:bookmarkStart w:id="84" w:name="_Toc437590239"/>
      <w:bookmarkStart w:id="85" w:name="_Toc440448020"/>
      <w:bookmarkStart w:id="86" w:name="_Toc435790945"/>
      <w:r>
        <w:t>Microsoft Dynamics AX</w:t>
      </w:r>
      <w:bookmarkEnd w:id="84"/>
      <w:bookmarkEnd w:id="85"/>
    </w:p>
    <w:p w14:paraId="598410B9" w14:textId="77777777" w:rsidR="00F046F7" w:rsidRDefault="00F046F7" w:rsidP="00F046F7">
      <w:pPr>
        <w:pStyle w:val="ProductList-Offering1"/>
        <w:sectPr w:rsidR="00F046F7" w:rsidSect="00D339AD">
          <w:footerReference w:type="default" r:id="rId38"/>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lastRenderedPageBreak/>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lastRenderedPageBreak/>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F046F7">
      <w:pPr>
        <w:pStyle w:val="ProductList-Body"/>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105635"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643378C0" w14:textId="77777777" w:rsidR="00F046F7" w:rsidRDefault="00F046F7" w:rsidP="00F046F7">
      <w:pPr>
        <w:pStyle w:val="ProductList-Body"/>
        <w:tabs>
          <w:tab w:val="clear" w:pos="158"/>
          <w:tab w:val="left" w:pos="360"/>
        </w:tabs>
      </w:pPr>
      <w:r>
        <w:tab/>
      </w:r>
      <w:bookmarkStart w:id="87" w:name="_Toc437590240"/>
      <w:bookmarkStart w:id="88" w:name="DynamicsCRM"/>
    </w:p>
    <w:p w14:paraId="752E30C8" w14:textId="2AEB95C7" w:rsidR="00F046F7" w:rsidRDefault="00F046F7" w:rsidP="00F046F7">
      <w:pPr>
        <w:pStyle w:val="ProductList-Body"/>
        <w:tabs>
          <w:tab w:val="clear" w:pos="158"/>
          <w:tab w:val="left" w:pos="360"/>
        </w:tabs>
      </w:pPr>
    </w:p>
    <w:p w14:paraId="2ADDB8D4" w14:textId="77777777" w:rsidR="00F046F7" w:rsidRDefault="00F046F7" w:rsidP="00F046F7">
      <w:pPr>
        <w:pStyle w:val="ProductList-Body"/>
        <w:tabs>
          <w:tab w:val="clear" w:pos="158"/>
          <w:tab w:val="left" w:pos="360"/>
        </w:tabs>
      </w:pPr>
    </w:p>
    <w:p w14:paraId="304766CD" w14:textId="77777777" w:rsidR="00F046F7" w:rsidRDefault="00F046F7" w:rsidP="00F046F7">
      <w:pPr>
        <w:pStyle w:val="ProductList-Body"/>
        <w:tabs>
          <w:tab w:val="clear" w:pos="158"/>
          <w:tab w:val="left" w:pos="360"/>
        </w:tabs>
      </w:pPr>
    </w:p>
    <w:p w14:paraId="0CA81A9F" w14:textId="55D38FFB" w:rsidR="00F046F7" w:rsidRPr="003C69A1" w:rsidRDefault="00F046F7" w:rsidP="00F046F7">
      <w:pPr>
        <w:pStyle w:val="ProductList-Offering2Heading"/>
        <w:outlineLvl w:val="2"/>
      </w:pPr>
      <w:bookmarkStart w:id="89" w:name="_Toc440448021"/>
      <w:r>
        <w:lastRenderedPageBreak/>
        <w:t>Microsoft Dynamics CRM Online</w:t>
      </w:r>
      <w:bookmarkEnd w:id="86"/>
      <w:bookmarkEnd w:id="87"/>
      <w:bookmarkEnd w:id="88"/>
      <w:bookmarkEnd w:id="89"/>
    </w:p>
    <w:p w14:paraId="28120BD2" w14:textId="77777777" w:rsidR="00F046F7" w:rsidRDefault="00F046F7" w:rsidP="00F046F7">
      <w:pPr>
        <w:pStyle w:val="ProductList-Offering1"/>
        <w:sectPr w:rsidR="00F046F7" w:rsidSect="00D339AD">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lastRenderedPageBreak/>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lastRenderedPageBreak/>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105635"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90" w:name="_Toc440448022"/>
      <w:r w:rsidRPr="00604CF0">
        <w:rPr>
          <w:lang w:val="fr-FR"/>
        </w:rPr>
        <w:t>Microsoft Dynamics Marketing</w:t>
      </w:r>
      <w:bookmarkEnd w:id="90"/>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10563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91" w:name="_Toc440448023"/>
      <w:r w:rsidRPr="00604CF0">
        <w:rPr>
          <w:lang w:val="fr-FR"/>
        </w:rPr>
        <w:t>Microsoft Social Engagement</w:t>
      </w:r>
      <w:bookmarkEnd w:id="91"/>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1056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04CF0" w:rsidRDefault="00E776C5" w:rsidP="004E1522">
      <w:pPr>
        <w:pStyle w:val="ProductList-Offering2Heading"/>
        <w:rPr>
          <w:lang w:val="fr-FR"/>
        </w:rPr>
      </w:pPr>
      <w:r w:rsidRPr="00604CF0">
        <w:rPr>
          <w:lang w:val="fr-FR"/>
        </w:rPr>
        <w:tab/>
      </w:r>
      <w:bookmarkStart w:id="92" w:name="_Toc440448024"/>
      <w:r w:rsidRPr="00604CF0">
        <w:rPr>
          <w:lang w:val="fr-FR"/>
        </w:rPr>
        <w:t>Parature, from Microsoft</w:t>
      </w:r>
      <w:bookmarkEnd w:id="92"/>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9" w:history="1">
        <w:r w:rsidRPr="00AA794F">
          <w:rPr>
            <w:rStyle w:val="Hyperlink"/>
          </w:rPr>
          <w:t>http://www.parature.com/privacylegal/</w:t>
        </w:r>
      </w:hyperlink>
      <w:r>
        <w:t>.</w:t>
      </w:r>
    </w:p>
    <w:p w14:paraId="1C854430" w14:textId="77777777" w:rsidR="00E776C5" w:rsidRPr="00690C65" w:rsidRDefault="001056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93" w:name="_Toc440448025"/>
      <w:r w:rsidRPr="00604CF0">
        <w:rPr>
          <w:lang w:val="fr-FR"/>
        </w:rPr>
        <w:t>Services Office 365</w:t>
      </w:r>
      <w:bookmarkEnd w:id="93"/>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94" w:name="CoreFeaturesforOffice365Services"/>
      <w:r>
        <w:rPr>
          <w:b/>
          <w:color w:val="00188F"/>
        </w:rPr>
        <w:t>Fonctionnalités de base des Services Office 365</w:t>
      </w:r>
    </w:p>
    <w:bookmarkEnd w:id="94"/>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95" w:name="_Toc440448026"/>
      <w:r w:rsidRPr="00604CF0">
        <w:rPr>
          <w:lang w:val="fr-FR"/>
        </w:rPr>
        <w:t>Exchange Online</w:t>
      </w:r>
      <w:bookmarkEnd w:id="95"/>
    </w:p>
    <w:p w14:paraId="504B85AD" w14:textId="77777777" w:rsidR="00E93FD0" w:rsidRDefault="00E93FD0" w:rsidP="004E52BA">
      <w:pPr>
        <w:pStyle w:val="ProductList-Offering1"/>
        <w:sectPr w:rsidR="00E93FD0" w:rsidSect="008B6D3E">
          <w:footerReference w:type="default" r:id="rId40"/>
          <w:footerReference w:type="first" r:id="rId41"/>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lastRenderedPageBreak/>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2"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96" w:name="_Toc423959249"/>
      <w:r w:rsidRPr="009C3968">
        <w:rPr>
          <w:b/>
          <w:color w:val="00188F"/>
        </w:rPr>
        <w:t>Contrat de Niveau de Service</w:t>
      </w:r>
      <w:bookmarkEnd w:id="96"/>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10563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97" w:name="Office365Applications"/>
      <w:r w:rsidRPr="00604CF0">
        <w:rPr>
          <w:lang w:val="fr-FR"/>
        </w:rPr>
        <w:tab/>
      </w:r>
      <w:bookmarkStart w:id="98" w:name="_Toc440448027"/>
      <w:r w:rsidRPr="00604CF0">
        <w:rPr>
          <w:lang w:val="fr-FR"/>
        </w:rPr>
        <w:t>Applications Office 365</w:t>
      </w:r>
      <w:bookmarkEnd w:id="9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9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0D31F818" w14:textId="77777777" w:rsidR="005E6E96" w:rsidRPr="007F0A21" w:rsidRDefault="005E6E96" w:rsidP="005E6E96">
      <w:pPr>
        <w:pStyle w:val="ProductList-Body"/>
        <w:tabs>
          <w:tab w:val="clear" w:pos="158"/>
          <w:tab w:val="left" w:pos="180"/>
        </w:tabs>
      </w:pPr>
      <w:r>
        <w:rPr>
          <w:b/>
          <w:color w:val="00188F"/>
        </w:rPr>
        <w:t xml:space="preserve">Droits d’installation et d’utilisation </w:t>
      </w:r>
    </w:p>
    <w:p w14:paraId="51077BA5" w14:textId="77777777" w:rsidR="005E6E96" w:rsidRPr="007F0A21" w:rsidRDefault="005E6E96" w:rsidP="005E6E96">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71F5B5C" w14:textId="77777777" w:rsidR="005E6E96" w:rsidRPr="007F0A21" w:rsidRDefault="005E6E96" w:rsidP="005E6E96">
      <w:pPr>
        <w:pStyle w:val="ProductList-Body"/>
        <w:numPr>
          <w:ilvl w:val="0"/>
          <w:numId w:val="17"/>
        </w:numPr>
        <w:ind w:left="450" w:hanging="270"/>
      </w:pPr>
      <w:r>
        <w:lastRenderedPageBreak/>
        <w:t>sont autorisés à activer le logiciel fourni avec la SL en vue de l’utiliser localement ou à distance sur cinq (5) OSE à la fois au maximum ;</w:t>
      </w:r>
    </w:p>
    <w:p w14:paraId="790099E8" w14:textId="77777777" w:rsidR="005E6E96" w:rsidRPr="007F0A21" w:rsidRDefault="005E6E96" w:rsidP="005E6E96">
      <w:pPr>
        <w:pStyle w:val="ProductList-Body"/>
        <w:numPr>
          <w:ilvl w:val="0"/>
          <w:numId w:val="17"/>
        </w:numPr>
        <w:spacing w:before="40"/>
        <w:ind w:left="450" w:hanging="274"/>
      </w:pPr>
      <w:r>
        <w:t xml:space="preserve">peuvent également installer et utiliser le logiciel, avec l’activation d’ordinateurs partagés, sur un serveur réseau ou sur des serveurs partagés avec un partenaire cloud éligible. La liste des partenaires cloud éligibles et les conditions de déploiement supplémentaires sont disponibles à l’adresse suivante : </w:t>
      </w:r>
      <w:hyperlink r:id="rId43"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271D500B" w14:textId="77777777" w:rsidR="005E6E96" w:rsidRPr="007F0A21" w:rsidRDefault="005E6E96" w:rsidP="005E6E96">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0563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99" w:name="_Toc440448028"/>
      <w:r w:rsidRPr="00604CF0">
        <w:rPr>
          <w:lang w:val="fr-FR"/>
        </w:rPr>
        <w:t>Office 365 Delve Analytics</w:t>
      </w:r>
      <w:bookmarkEnd w:id="99"/>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105635"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tab/>
      </w:r>
      <w:bookmarkStart w:id="100" w:name="_Toc435790953"/>
      <w:bookmarkStart w:id="101" w:name="_Toc440448029"/>
      <w:r w:rsidRPr="005E6E96">
        <w:rPr>
          <w:lang w:val="fr-FR"/>
        </w:rPr>
        <w:t>Office 365 Advanced eDiscovery</w:t>
      </w:r>
      <w:bookmarkEnd w:id="100"/>
      <w:bookmarkEnd w:id="101"/>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105635"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02" w:name="_Toc440448030"/>
      <w:r w:rsidRPr="00604CF0">
        <w:rPr>
          <w:lang w:val="fr-FR"/>
        </w:rPr>
        <w:t>Office Online</w:t>
      </w:r>
      <w:bookmarkEnd w:id="10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0563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847DBCD" w14:textId="77777777" w:rsidR="00F046F7" w:rsidRDefault="005B7124" w:rsidP="00F046F7">
      <w:pPr>
        <w:pStyle w:val="ProductList-Body"/>
      </w:pPr>
      <w:r w:rsidRPr="00604CF0">
        <w:tab/>
      </w:r>
    </w:p>
    <w:p w14:paraId="43C3A612" w14:textId="441D04A4" w:rsidR="005B7124" w:rsidRPr="00604CF0" w:rsidRDefault="005B7124" w:rsidP="004E1522">
      <w:pPr>
        <w:pStyle w:val="ProductList-Offering2Heading"/>
        <w:rPr>
          <w:lang w:val="fr-FR"/>
        </w:rPr>
      </w:pPr>
      <w:bookmarkStart w:id="103" w:name="_Toc440448031"/>
      <w:r w:rsidRPr="00604CF0">
        <w:rPr>
          <w:lang w:val="fr-FR"/>
        </w:rPr>
        <w:lastRenderedPageBreak/>
        <w:t>OneDrive Entreprise</w:t>
      </w:r>
      <w:bookmarkEnd w:id="10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0563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04" w:name="_Toc440448032"/>
      <w:r w:rsidRPr="00604CF0">
        <w:rPr>
          <w:lang w:val="fr-FR"/>
        </w:rPr>
        <w:t>Project Online</w:t>
      </w:r>
      <w:bookmarkEnd w:id="10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0563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05" w:name="_Toc440448033"/>
      <w:r w:rsidRPr="00604CF0">
        <w:rPr>
          <w:lang w:val="fr-FR"/>
        </w:rPr>
        <w:t>SharePoint Online</w:t>
      </w:r>
      <w:bookmarkEnd w:id="105"/>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05635"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06" w:name="SkypeforBusinessOnline"/>
      <w:r w:rsidRPr="00604CF0">
        <w:rPr>
          <w:lang w:val="fr-FR"/>
        </w:rPr>
        <w:tab/>
      </w:r>
      <w:bookmarkStart w:id="107" w:name="_Toc431797723"/>
      <w:bookmarkStart w:id="108" w:name="_Toc431459539"/>
      <w:bookmarkStart w:id="109" w:name="_Toc440448034"/>
      <w:r w:rsidRPr="00604CF0">
        <w:rPr>
          <w:lang w:val="fr-FR"/>
        </w:rPr>
        <w:t xml:space="preserve">Skype Entreprise </w:t>
      </w:r>
      <w:bookmarkEnd w:id="107"/>
      <w:r w:rsidRPr="00604CF0">
        <w:rPr>
          <w:lang w:val="fr-FR"/>
        </w:rPr>
        <w:t>Online</w:t>
      </w:r>
      <w:bookmarkEnd w:id="106"/>
      <w:bookmarkEnd w:id="108"/>
      <w:bookmarkEnd w:id="109"/>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10" w:name="Fonctionnalitésde"/>
      <w:r w:rsidRPr="00A53529">
        <w:rPr>
          <w:b/>
          <w:color w:val="00188F"/>
        </w:rPr>
        <w:t>Fonctionnalités de</w:t>
      </w:r>
      <w:bookmarkEnd w:id="110"/>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10563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lastRenderedPageBreak/>
        <w:tab/>
      </w:r>
      <w:bookmarkStart w:id="111" w:name="_Toc440448035"/>
      <w:r w:rsidRPr="00604CF0">
        <w:rPr>
          <w:lang w:val="fr-FR"/>
        </w:rPr>
        <w:t>Skype Entreprise Online Services PSTN</w:t>
      </w:r>
      <w:bookmarkEnd w:id="111"/>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5BE53793"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 Appels PSTN</w:t>
      </w:r>
    </w:p>
    <w:p w14:paraId="0391E26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Conférences PSTN</w:t>
      </w:r>
    </w:p>
    <w:p w14:paraId="0EA6BD98" w14:textId="77777777" w:rsidR="00AA794F" w:rsidRPr="00A53529" w:rsidRDefault="00AA794F" w:rsidP="00AA794F">
      <w:pPr>
        <w:pStyle w:val="ProductList-Body"/>
        <w:rPr>
          <w:rFonts w:asciiTheme="majorHAnsi" w:hAnsiTheme="majorHAnsi"/>
          <w:sz w:val="16"/>
          <w:szCs w:val="16"/>
        </w:rPr>
      </w:pPr>
    </w:p>
    <w:p w14:paraId="2DC42A97"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3FE3C430" w14:textId="77777777" w:rsidR="00AA794F" w:rsidRPr="00A53529" w:rsidRDefault="00AA794F" w:rsidP="0016045A">
      <w:pPr>
        <w:pStyle w:val="ProductList-Body"/>
        <w:tabs>
          <w:tab w:val="clear" w:pos="158"/>
          <w:tab w:val="left" w:pos="360"/>
        </w:tabs>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16045A" w:rsidRDefault="00AA794F" w:rsidP="0016045A">
      <w:pPr>
        <w:pStyle w:val="ProductList-Body"/>
        <w:tabs>
          <w:tab w:val="clear" w:pos="158"/>
          <w:tab w:val="left" w:pos="360"/>
        </w:tabs>
        <w:rPr>
          <w:b/>
          <w:color w:val="00188F"/>
        </w:rPr>
      </w:pPr>
      <w:r w:rsidRPr="0016045A">
        <w:rPr>
          <w:b/>
          <w:color w:val="00188F"/>
        </w:rPr>
        <w:t>Taxes PSTN</w:t>
      </w:r>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44"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16045A" w:rsidRDefault="00AA794F" w:rsidP="0016045A">
      <w:pPr>
        <w:pStyle w:val="ProductList-Body"/>
        <w:tabs>
          <w:tab w:val="clear" w:pos="158"/>
          <w:tab w:val="left" w:pos="360"/>
        </w:tabs>
        <w:rPr>
          <w:b/>
          <w:color w:val="00188F"/>
        </w:rPr>
      </w:pPr>
      <w:r w:rsidRPr="0016045A">
        <w:rPr>
          <w:b/>
          <w:color w:val="00188F"/>
        </w:rPr>
        <w:t>Information Importantes Concernant les Appels d’Urgence/911 aux États-Unis</w:t>
      </w:r>
    </w:p>
    <w:p w14:paraId="413C6FC9" w14:textId="77777777" w:rsidR="00AA794F" w:rsidRPr="00A53529" w:rsidRDefault="00AA794F" w:rsidP="00AA794F">
      <w:pPr>
        <w:pStyle w:val="ProductList-Body"/>
        <w:tabs>
          <w:tab w:val="left" w:pos="360"/>
        </w:tabs>
      </w:pPr>
      <w:r w:rsidRPr="00A53529">
        <w:t>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peur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105635"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468F0725" w:rsidR="008E1EAF" w:rsidRPr="00604CF0" w:rsidRDefault="004B3528" w:rsidP="004E1522">
      <w:pPr>
        <w:pStyle w:val="ProductList-OfferingGroupHeading"/>
        <w:rPr>
          <w:lang w:val="fr-FR"/>
        </w:rPr>
      </w:pPr>
      <w:bookmarkStart w:id="112" w:name="_Toc440448036"/>
      <w:r w:rsidRPr="00604CF0">
        <w:rPr>
          <w:lang w:val="fr-FR"/>
        </w:rPr>
        <w:lastRenderedPageBreak/>
        <w:t>Autres services en ligne</w:t>
      </w:r>
      <w:bookmarkEnd w:id="112"/>
    </w:p>
    <w:p w14:paraId="15FE5732" w14:textId="3F9E7EAA" w:rsidR="008E1EAF" w:rsidRPr="00604CF0" w:rsidRDefault="004B3528" w:rsidP="004E1522">
      <w:pPr>
        <w:pStyle w:val="ProductList-Offering2Heading"/>
        <w:rPr>
          <w:lang w:val="fr-FR"/>
        </w:rPr>
      </w:pPr>
      <w:r w:rsidRPr="00604CF0">
        <w:rPr>
          <w:lang w:val="fr-FR"/>
        </w:rPr>
        <w:tab/>
      </w:r>
      <w:bookmarkStart w:id="113" w:name="_Toc440448037"/>
      <w:r w:rsidRPr="00604CF0">
        <w:rPr>
          <w:lang w:val="fr-FR"/>
        </w:rPr>
        <w:t>Plateformes Bing Maps Enterprise et Bing Maps Mobile Asset Management</w:t>
      </w:r>
      <w:bookmarkEnd w:id="113"/>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lastRenderedPageBreak/>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5" w:history="1">
        <w:r>
          <w:rPr>
            <w:rStyle w:val="Hyperlink"/>
          </w:rPr>
          <w:t>http://go.microsoft.com/fwlink/p/?LinkID=66121</w:t>
        </w:r>
      </w:hyperlink>
      <w:r>
        <w:t xml:space="preserve"> et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7"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105635"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14" w:name="_Toc440448038"/>
      <w:r w:rsidRPr="00604CF0">
        <w:rPr>
          <w:lang w:val="fr-FR"/>
        </w:rPr>
        <w:t>Microsoft Learning E-Reference Library</w:t>
      </w:r>
      <w:bookmarkEnd w:id="114"/>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105635"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15" w:name="_Toc440448039"/>
      <w:r w:rsidRPr="00F57525">
        <w:t>Microsoft Learning IT Academy</w:t>
      </w:r>
      <w:bookmarkEnd w:id="115"/>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8"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1056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16" w:name="_Toc440448040"/>
      <w:r w:rsidRPr="00604CF0">
        <w:rPr>
          <w:lang w:val="fr-FR"/>
        </w:rPr>
        <w:t>Office 365 Developer</w:t>
      </w:r>
      <w:bookmarkEnd w:id="116"/>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0563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lastRenderedPageBreak/>
        <w:tab/>
      </w:r>
      <w:bookmarkStart w:id="117" w:name="_Toc440448041"/>
      <w:r w:rsidRPr="00604CF0">
        <w:rPr>
          <w:lang w:val="fr-FR"/>
        </w:rPr>
        <w:t xml:space="preserve">Power BI </w:t>
      </w:r>
      <w:r w:rsidR="00D037E1" w:rsidRPr="00604CF0">
        <w:rPr>
          <w:lang w:val="fr-FR"/>
        </w:rPr>
        <w:t>Pro</w:t>
      </w:r>
      <w:bookmarkEnd w:id="117"/>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1056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18" w:name="_Toc440448042"/>
      <w:r w:rsidRPr="00604CF0">
        <w:rPr>
          <w:lang w:val="fr-FR"/>
        </w:rPr>
        <w:t>API Translator</w:t>
      </w:r>
      <w:bookmarkEnd w:id="118"/>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9" w:history="1">
        <w:r>
          <w:rPr>
            <w:rStyle w:val="Hyperlink"/>
          </w:rPr>
          <w:t>http://aka.ms/translatortou</w:t>
        </w:r>
      </w:hyperlink>
      <w:r>
        <w:t xml:space="preserve"> et à la Déclaration relative aux données personnelles de l’API Translator disponible à l’adresse </w:t>
      </w:r>
      <w:hyperlink r:id="rId50" w:history="1">
        <w:r>
          <w:rPr>
            <w:rStyle w:val="Hyperlink"/>
          </w:rPr>
          <w:t>http://aka.ms/translatorprivacy</w:t>
        </w:r>
      </w:hyperlink>
      <w:r>
        <w:t>.</w:t>
      </w:r>
    </w:p>
    <w:p w14:paraId="472476E8" w14:textId="75F2672B" w:rsidR="00D67A4B" w:rsidRPr="00690C65" w:rsidRDefault="001056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19" w:name="_Toc440448043"/>
      <w:r w:rsidRPr="00604CF0">
        <w:rPr>
          <w:lang w:val="fr-FR"/>
        </w:rPr>
        <w:t>Yammer Enterprise</w:t>
      </w:r>
      <w:bookmarkEnd w:id="119"/>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1056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0" w:name="Attachment1"/>
      <w:bookmarkStart w:id="121" w:name="_Toc440448044"/>
      <w:r>
        <w:lastRenderedPageBreak/>
        <w:t>Annexe 1 – Avertissements</w:t>
      </w:r>
      <w:bookmarkEnd w:id="120"/>
      <w:bookmarkEnd w:id="121"/>
    </w:p>
    <w:p w14:paraId="2F4609B8" w14:textId="0A35F4A9" w:rsidR="004D27A6" w:rsidRPr="00604CF0" w:rsidRDefault="00D67A4B" w:rsidP="004E1522">
      <w:pPr>
        <w:pStyle w:val="ProductList-Offering1Heading"/>
        <w:rPr>
          <w:lang w:val="fr-FR"/>
        </w:rPr>
      </w:pPr>
      <w:bookmarkStart w:id="122" w:name="_Toc440448045"/>
      <w:r w:rsidRPr="00604CF0">
        <w:rPr>
          <w:lang w:val="fr-FR"/>
        </w:rPr>
        <w:t>Bing Maps</w:t>
      </w:r>
      <w:bookmarkEnd w:id="122"/>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1" w:history="1">
        <w:r>
          <w:rPr>
            <w:rStyle w:val="Hyperlink"/>
          </w:rPr>
          <w:t>go.microsoft.com/?linkid=9710837</w:t>
        </w:r>
      </w:hyperlink>
      <w:r>
        <w:t xml:space="preserve"> et </w:t>
      </w:r>
      <w:hyperlink r:id="rId52" w:history="1">
        <w:r>
          <w:rPr>
            <w:rStyle w:val="Hyperlink"/>
          </w:rPr>
          <w:t>go.microsoft.com/fwlink/?LinkID=248686</w:t>
        </w:r>
      </w:hyperlink>
      <w:r>
        <w:t>.</w:t>
      </w:r>
    </w:p>
    <w:bookmarkStart w:id="123" w:name="_Toc431459551"/>
    <w:bookmarkStart w:id="124"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25" w:name="ServicesProfessionnels"/>
      <w:bookmarkStart w:id="126" w:name="_Toc440448046"/>
      <w:r w:rsidRPr="00604CF0">
        <w:rPr>
          <w:lang w:val="fr-FR"/>
        </w:rPr>
        <w:t>Services Professionnels</w:t>
      </w:r>
      <w:bookmarkEnd w:id="123"/>
      <w:bookmarkEnd w:id="125"/>
      <w:bookmarkEnd w:id="126"/>
    </w:p>
    <w:bookmarkEnd w:id="124"/>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lastRenderedPageBreak/>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05635"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27" w:name="_Toc440448047"/>
      <w:r w:rsidRPr="00604CF0">
        <w:rPr>
          <w:lang w:val="fr-FR"/>
        </w:rPr>
        <w:t>Avertissement relatif aux normes visuelles H.264/AVC et MPEG-4 Part 2 et aux normes vidéo VC-1 et MPEG-2</w:t>
      </w:r>
      <w:bookmarkEnd w:id="127"/>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3"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105635"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4"/>
          <w:footerReference w:type="first" r:id="rId55"/>
          <w:pgSz w:w="12240" w:h="15840"/>
          <w:pgMar w:top="1440" w:right="720" w:bottom="1440" w:left="720" w:header="720" w:footer="720" w:gutter="0"/>
          <w:cols w:space="720"/>
          <w:titlePg/>
          <w:docGrid w:linePitch="360"/>
        </w:sectPr>
      </w:pPr>
    </w:p>
    <w:p w14:paraId="44824D9C" w14:textId="77777777" w:rsidR="00AA794F" w:rsidRPr="00A53529" w:rsidRDefault="00AA794F" w:rsidP="00AA794F">
      <w:pPr>
        <w:pStyle w:val="ProductList-SectionHeading"/>
        <w:outlineLvl w:val="0"/>
      </w:pPr>
      <w:bookmarkStart w:id="128" w:name="Attachment2"/>
      <w:bookmarkStart w:id="129" w:name="_Toc431797738"/>
      <w:bookmarkStart w:id="130" w:name="_Toc431459553"/>
      <w:bookmarkStart w:id="131" w:name="_Toc440448048"/>
      <w:r w:rsidRPr="00A53529">
        <w:lastRenderedPageBreak/>
        <w:t>Annexe 2 – Suites de Licences d’Abonnement</w:t>
      </w:r>
      <w:bookmarkEnd w:id="128"/>
      <w:bookmarkEnd w:id="129"/>
      <w:bookmarkEnd w:id="130"/>
      <w:bookmarkEnd w:id="131"/>
    </w:p>
    <w:p w14:paraId="55E84139" w14:textId="77777777" w:rsidR="00AA794F" w:rsidRPr="00A53529" w:rsidRDefault="00AA794F" w:rsidP="00AA794F">
      <w:pPr>
        <w:pStyle w:val="ProductList-Body"/>
        <w:spacing w:after="120"/>
        <w:jc w:val="both"/>
      </w:pPr>
      <w:r w:rsidRPr="00A53529">
        <w:t xml:space="preserve">Les Services en Ligne peuvent être disponibles à l’achat en tant que Suites de Services en Ligne. Dans le tableau ci-dessous, si la cellule d’une ligne d’un Service en Ligne est de couleur </w:t>
      </w:r>
      <w:r w:rsidRPr="00A53529">
        <w:rPr>
          <w:color w:val="000000" w:themeColor="text1"/>
          <w:shd w:val="clear" w:color="auto" w:fill="4668C5"/>
        </w:rPr>
        <w:t>bleue</w:t>
      </w:r>
      <w:r w:rsidRPr="00A53529">
        <w:rPr>
          <w:color w:val="000000" w:themeColor="text1"/>
        </w:rPr>
        <w:t>, la</w:t>
      </w:r>
      <w:r w:rsidRPr="00A53529">
        <w:t xml:space="preserve"> Suite de SL correspondant à la colonne dans laquelle se trouve la cellule en question répond aux exigences de SL pour les Services en Ligne de ladite cellule.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5E6E96" w:rsidRPr="00A53529" w14:paraId="2FC0C4FC" w14:textId="77777777" w:rsidTr="005E6E96">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A1B0298" w14:textId="77777777" w:rsidR="005E6E96" w:rsidRPr="00A53529" w:rsidRDefault="005E6E96" w:rsidP="005E6E96">
            <w:pPr>
              <w:pStyle w:val="ProductList-Body"/>
              <w:tabs>
                <w:tab w:val="clear" w:pos="158"/>
                <w:tab w:val="left" w:pos="720"/>
              </w:tabs>
              <w:spacing w:line="256" w:lineRule="auto"/>
              <w:ind w:left="-108"/>
              <w:rPr>
                <w:sz w:val="22"/>
              </w:rPr>
            </w:pPr>
            <w:r w:rsidRPr="00A53529">
              <w:rPr>
                <w:sz w:val="22"/>
              </w:rPr>
              <w:t>Service en Ligne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3F67B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67A062C" w14:textId="7F835F05"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Entreprise </w:t>
            </w:r>
            <w:r w:rsidRPr="00A5352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24BAD28"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72967114" w14:textId="48FF8C1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Secteur Public</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07CF6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25156ECB"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Éducation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48246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4AA832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75436E"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9A8C6E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1AE25937"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8564A6"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073340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Moyenne 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EA0F1C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0F67257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55A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Enterprise Cloud</w:t>
            </w:r>
          </w:p>
          <w:p w14:paraId="6549BE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Suite </w:t>
            </w:r>
            <w:r w:rsidRPr="00A53529">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92A4F4A"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Microsoft Dynamics</w:t>
            </w:r>
          </w:p>
          <w:p w14:paraId="4730A1EC"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CRM Online</w:t>
            </w:r>
          </w:p>
        </w:tc>
      </w:tr>
      <w:tr w:rsidR="005E6E96" w:rsidRPr="00A53529" w14:paraId="65EEEF49" w14:textId="77777777" w:rsidTr="005E6E96">
        <w:trPr>
          <w:trHeight w:val="288"/>
        </w:trPr>
        <w:tc>
          <w:tcPr>
            <w:tcW w:w="2246" w:type="dxa"/>
            <w:vMerge/>
            <w:tcBorders>
              <w:top w:val="nil"/>
              <w:left w:val="nil"/>
              <w:bottom w:val="dashSmallGap" w:sz="4" w:space="0" w:color="808080" w:themeColor="background1" w:themeShade="80"/>
              <w:right w:val="nil"/>
            </w:tcBorders>
            <w:vAlign w:val="center"/>
            <w:hideMark/>
          </w:tcPr>
          <w:p w14:paraId="1151C0C1" w14:textId="77777777" w:rsidR="005E6E96" w:rsidRPr="00A53529" w:rsidRDefault="005E6E96" w:rsidP="005E6E9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5C715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536E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C71D8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4519C"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B7C8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4287F"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25C7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304C6"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ADFD8"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9A38F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88FB6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09E4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57CF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6C6E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0BA2D5E"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6B3CB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0478C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89ACE72"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w:t>
            </w:r>
          </w:p>
        </w:tc>
      </w:tr>
      <w:tr w:rsidR="00AA794F" w:rsidRPr="00A53529" w14:paraId="67C07C65" w14:textId="77777777" w:rsidTr="005E6E96">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5EB7B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B7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9F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75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E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323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5C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3E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954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F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BB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F755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4DC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2A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12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9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C5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82F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D7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9FE9590" w14:textId="77777777" w:rsidTr="005E6E96">
        <w:trPr>
          <w:trHeight w:val="288"/>
        </w:trPr>
        <w:tc>
          <w:tcPr>
            <w:tcW w:w="2246" w:type="dxa"/>
            <w:tcBorders>
              <w:top w:val="nil"/>
              <w:left w:val="nil"/>
              <w:bottom w:val="dashSmallGap" w:sz="4" w:space="0" w:color="BFBFBF" w:themeColor="background1" w:themeShade="BF"/>
              <w:right w:val="nil"/>
            </w:tcBorders>
            <w:noWrap/>
            <w:vAlign w:val="center"/>
            <w:hideMark/>
          </w:tcPr>
          <w:p w14:paraId="5E712E9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155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C8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3CD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5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17F7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8BF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47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9D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28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9C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7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C9B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B6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E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FA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1C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14F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D0F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000A557"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C9F8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220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65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1B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1C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5CA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14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DE2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149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4E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36C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D5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7B9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CE4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A73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7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49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AE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C8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986454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D1F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0F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DE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BFB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44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50A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D79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80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84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F7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92B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150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71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F7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0CD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6A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AD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2F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14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776AE3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CB392"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1CE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10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08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AF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B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0C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31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330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4B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D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E4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BDB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ED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59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746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F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94C0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059CA24"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64F9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93F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9E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6559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D94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65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6B07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BA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3F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5D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01E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99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B4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8CA6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B74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BF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EC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4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48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CDEA6FF"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7A6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0AB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0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31F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58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D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44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986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45A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D9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B2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92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7F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0D9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D92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9D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4449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9F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4A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A97FD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942C0"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AF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C1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D78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656C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C8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A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D4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44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C9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A40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540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F66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C0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99E1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A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EDE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E86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4CA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F44FD6"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A582A"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4FC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317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E93A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4D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87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C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AD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225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946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A20F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1B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9C23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E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D7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055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71F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98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74D7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4133A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78AA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EEE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09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B669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F1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3AB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EBB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7D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71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C5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29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E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31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91A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2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EA3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7F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120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A7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61E20C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8539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C40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4E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1D3D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8A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75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70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7BA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023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9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61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53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64C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E3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B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A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499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30D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2AE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3FB95390"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C8752"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5FE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D132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123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7C0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3082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2BD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E8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E72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F43A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07C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3A6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5F5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A23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A83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03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775C"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118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5A9A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A0EB7D7"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9F7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E78F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488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1D9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BDD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BB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DE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AA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39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0F43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7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204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5A7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A67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155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F6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C86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66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9A227F2"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AF84DB"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87F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234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C36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0E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AEF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3B1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E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F6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6A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A86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7A3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D7C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1AF4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03F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1E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4E8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2C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E3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520F2E"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32DB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D34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36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F10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02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1D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10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8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A97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0E5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0E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437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468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B1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1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B6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F8D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9E487D"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D44E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85E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25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B99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EDB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F85A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C3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B023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179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B4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1D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1B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19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CA3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C0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94C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56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006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53089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FAB4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Lockbox Client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A30F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51E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ABD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8A7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6F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5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F56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5A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0A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8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1B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F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D8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980B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B24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20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59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75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FE33DB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E411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98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20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312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6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BE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F5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171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84E4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83C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E89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61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F5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74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3F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2E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77A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CA8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67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466E3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433A3" w14:textId="1363D62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 xml:space="preserve">Office 365 </w:t>
            </w:r>
            <w:r w:rsidR="005E6E96">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D9BA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37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4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4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36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A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E6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25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38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B58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06C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2E9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34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5F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E6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6B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710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CC7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EB5B2F"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F62B7"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AD0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16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86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02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C9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7B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E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00B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A7E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1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AE5B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5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E4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A8AA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3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2C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D0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F08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2549BC04"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61197"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D76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9E4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DF8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9CB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85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87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BA8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A556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6A5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CF3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61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20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1D6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E03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CD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B0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6B17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AB1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45D226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E9D34"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18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1E98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803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6DF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3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0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AB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EC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09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CC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84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B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F9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C1A9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F5B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66C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46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FECACC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BA4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F7B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EA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2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9A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113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F25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288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064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ADD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1CA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EF3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D4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73D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2FE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5777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F08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F0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FC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C933DB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E04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2F4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CE0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A6A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A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7C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E8F3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B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1C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65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9F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4C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2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7B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B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94D6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54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23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0C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16045A" w14:paraId="76784145"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38221" w14:textId="77777777" w:rsidR="00AA794F" w:rsidRPr="00604CF0" w:rsidRDefault="00AA794F" w:rsidP="005E6E96">
            <w:pPr>
              <w:pStyle w:val="ProductList-Body"/>
              <w:tabs>
                <w:tab w:val="clear" w:pos="158"/>
                <w:tab w:val="left" w:pos="720"/>
              </w:tabs>
              <w:spacing w:line="256" w:lineRule="auto"/>
              <w:ind w:left="-108"/>
              <w:rPr>
                <w:rFonts w:asciiTheme="majorHAnsi" w:hAnsiTheme="majorHAnsi"/>
                <w:sz w:val="16"/>
                <w:szCs w:val="16"/>
                <w:lang w:val="en-US"/>
              </w:rPr>
            </w:pPr>
            <w:r w:rsidRPr="00604CF0">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EE0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E50D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F1B1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5842"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D570"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FBA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C514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E5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DFF3"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2B2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EBC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4036"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338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9A38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57A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60A4"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C306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6598"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r>
      <w:tr w:rsidR="00AA794F" w:rsidRPr="00A53529" w14:paraId="05F3507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CF81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666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20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9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70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018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AF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30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39A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C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4D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17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FC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F4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3C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15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19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D6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AEB8BF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2DD7D"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7F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CB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39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1A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2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EF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10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E0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70D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2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DDE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57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C0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9C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256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0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269D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2F1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154DC4C" w14:textId="77777777" w:rsidTr="005E6E96">
        <w:trPr>
          <w:trHeight w:val="288"/>
        </w:trPr>
        <w:tc>
          <w:tcPr>
            <w:tcW w:w="2246" w:type="dxa"/>
            <w:tcBorders>
              <w:top w:val="dashSmallGap" w:sz="4" w:space="0" w:color="BFBFBF" w:themeColor="background1" w:themeShade="BF"/>
              <w:left w:val="nil"/>
              <w:bottom w:val="nil"/>
              <w:right w:val="nil"/>
            </w:tcBorders>
            <w:noWrap/>
            <w:vAlign w:val="center"/>
            <w:hideMark/>
          </w:tcPr>
          <w:p w14:paraId="696642B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1B91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A99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8F3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F85DA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2D9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31CF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01A75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C6C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BE9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3F305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F0E8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4DAB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AC14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9637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CDFD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7586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C610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962E0B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bl>
    <w:p w14:paraId="5F943DE7" w14:textId="77777777" w:rsidR="00AA794F" w:rsidRPr="005E6E96" w:rsidRDefault="00AA794F" w:rsidP="00AA794F">
      <w:pPr>
        <w:pStyle w:val="ProductList-Body"/>
        <w:spacing w:before="60"/>
        <w:rPr>
          <w:i/>
          <w:sz w:val="16"/>
          <w:szCs w:val="16"/>
        </w:rPr>
      </w:pPr>
      <w:r w:rsidRPr="005E6E96">
        <w:rPr>
          <w:i/>
          <w:sz w:val="16"/>
          <w:szCs w:val="16"/>
          <w:vertAlign w:val="superscript"/>
        </w:rPr>
        <w:t>1</w:t>
      </w:r>
      <w:r w:rsidRPr="005E6E96">
        <w:rPr>
          <w:i/>
          <w:sz w:val="16"/>
          <w:szCs w:val="16"/>
        </w:rPr>
        <w:t xml:space="preserve"> Les SL de Suite de Module Complémentaire dont le titre indique « sans ProPlus » n’incluent pas de droits pour Office 365 ProPlus.</w:t>
      </w:r>
    </w:p>
    <w:p w14:paraId="5517AF24" w14:textId="77777777" w:rsidR="00AA794F" w:rsidRPr="005E6E96" w:rsidRDefault="00AA794F" w:rsidP="00AA794F">
      <w:pPr>
        <w:pStyle w:val="ProductList-Body"/>
        <w:rPr>
          <w:rStyle w:val="Hyperlink"/>
          <w:i/>
          <w:sz w:val="16"/>
          <w:szCs w:val="16"/>
        </w:rPr>
      </w:pPr>
      <w:r w:rsidRPr="005E6E96">
        <w:rPr>
          <w:i/>
          <w:sz w:val="16"/>
          <w:szCs w:val="16"/>
          <w:vertAlign w:val="superscript"/>
        </w:rPr>
        <w:t>2</w:t>
      </w:r>
      <w:r w:rsidRPr="005E6E96">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6" w:history="1">
        <w:r w:rsidRPr="005E6E96">
          <w:rPr>
            <w:rStyle w:val="Hyperlink"/>
            <w:i/>
            <w:sz w:val="16"/>
            <w:szCs w:val="16"/>
          </w:rPr>
          <w:t>http://go.microsoft.com/?linkid=9839207</w:t>
        </w:r>
      </w:hyperlink>
      <w:r w:rsidRPr="005E6E96">
        <w:rPr>
          <w:i/>
          <w:sz w:val="16"/>
          <w:szCs w:val="16"/>
        </w:rPr>
        <w:t>.</w:t>
      </w:r>
    </w:p>
    <w:p w14:paraId="08A6EB52" w14:textId="2650B5A3" w:rsidR="00AA794F" w:rsidRPr="005E6E96" w:rsidRDefault="00AA794F" w:rsidP="00AA794F">
      <w:pPr>
        <w:pStyle w:val="ProductList-Body"/>
        <w:rPr>
          <w:i/>
          <w:sz w:val="16"/>
          <w:szCs w:val="16"/>
        </w:rPr>
      </w:pPr>
      <w:r w:rsidRPr="005E6E96">
        <w:rPr>
          <w:i/>
          <w:sz w:val="16"/>
          <w:szCs w:val="16"/>
          <w:vertAlign w:val="superscript"/>
        </w:rPr>
        <w:t>3</w:t>
      </w:r>
      <w:r w:rsidRPr="005E6E96">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7C3900AF" w14:textId="77777777" w:rsidR="00C40A4E" w:rsidRPr="00690C65" w:rsidRDefault="00105635"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48049"/>
      <w:r>
        <w:lastRenderedPageBreak/>
        <w:t>Annexe 3 – Clauses Contractuelles Types (Opérateurs de traitement)</w:t>
      </w:r>
      <w:bookmarkEnd w:id="132"/>
      <w:bookmarkEnd w:id="13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3ECB92" w14:textId="77777777" w:rsidR="00105635" w:rsidRDefault="00105635" w:rsidP="009A573F">
      <w:pPr>
        <w:spacing w:after="0" w:line="240" w:lineRule="auto"/>
      </w:pPr>
      <w:r>
        <w:separator/>
      </w:r>
    </w:p>
  </w:endnote>
  <w:endnote w:type="continuationSeparator" w:id="0">
    <w:p w14:paraId="5DD6C6F2" w14:textId="77777777" w:rsidR="00105635" w:rsidRDefault="00105635" w:rsidP="009A573F">
      <w:pPr>
        <w:spacing w:after="0" w:line="240" w:lineRule="auto"/>
      </w:pPr>
      <w:r>
        <w:continuationSeparator/>
      </w:r>
    </w:p>
  </w:endnote>
  <w:endnote w:type="continuationNotice" w:id="1">
    <w:p w14:paraId="3E91B79D" w14:textId="77777777" w:rsidR="00105635" w:rsidRDefault="001056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0E9EF" w14:textId="77777777" w:rsidR="00DB6EBC" w:rsidRDefault="00DB6EB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2A2FC6F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5D6B" w14:textId="77777777" w:rsidR="00F046F7" w:rsidRPr="00C76DF3" w:rsidRDefault="00105635" w:rsidP="005C51AC">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A9AC8" w14:textId="77777777" w:rsidR="00F046F7" w:rsidRPr="00C76DF3" w:rsidRDefault="00F046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09405" w14:textId="77777777" w:rsidR="00F046F7" w:rsidRPr="00C76DF3" w:rsidRDefault="00105635" w:rsidP="005C51AC">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B417C" w14:textId="77777777" w:rsidR="00F046F7" w:rsidRPr="00C76DF3" w:rsidRDefault="00F046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F855" w14:textId="77777777" w:rsidR="00F046F7" w:rsidRPr="00C76DF3" w:rsidRDefault="00105635" w:rsidP="005C51AC">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D296E4" w14:textId="77777777" w:rsidR="00F046F7" w:rsidRPr="00C76DF3" w:rsidRDefault="00F046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83A5" w14:textId="77777777" w:rsidR="00F046F7" w:rsidRPr="00C76DF3" w:rsidRDefault="00105635" w:rsidP="005C51AC">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E0A1D"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C4B6" w14:textId="77777777" w:rsidR="00F046F7" w:rsidRPr="00C76DF3" w:rsidRDefault="00105635" w:rsidP="005C51AC">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7394"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FB92C" w14:textId="77777777" w:rsidR="00F046F7" w:rsidRPr="00C76DF3" w:rsidRDefault="00105635" w:rsidP="005C51AC">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594E3F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BCB5" w14:textId="77777777" w:rsidR="00F046F7" w:rsidRPr="00C76DF3" w:rsidRDefault="00105635" w:rsidP="00591643">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34F42" w14:textId="77777777" w:rsidR="00F046F7" w:rsidRPr="00C76DF3" w:rsidRDefault="00F046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47935" w14:textId="77777777" w:rsidR="00F046F7" w:rsidRPr="00C76DF3" w:rsidRDefault="00105635" w:rsidP="00591643">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6AC51E" w14:textId="77777777" w:rsidR="00F046F7" w:rsidRPr="00C76DF3" w:rsidRDefault="00F046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8C1BB" w14:textId="77777777" w:rsidR="00F046F7" w:rsidRPr="00C76DF3" w:rsidRDefault="00105635" w:rsidP="003812FE">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CCCE65" w14:textId="77777777" w:rsidR="00F046F7" w:rsidRPr="00C76DF3" w:rsidRDefault="00F046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6B9A7" w14:textId="77777777" w:rsidR="00F046F7" w:rsidRPr="00C76DF3" w:rsidRDefault="00105635" w:rsidP="00591643">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D3F01"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70A50" w14:textId="77777777" w:rsidR="00F046F7" w:rsidRPr="00C76DF3" w:rsidRDefault="00105635" w:rsidP="003812FE">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39022"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1F7F" w14:textId="77777777" w:rsidR="00F046F7" w:rsidRPr="00C76DF3" w:rsidRDefault="00105635" w:rsidP="003812FE">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2340E3A0" w14:textId="77777777" w:rsidR="005E6E96" w:rsidRPr="00526981" w:rsidRDefault="005E6E96" w:rsidP="00526981">
    <w:pPr>
      <w:pStyle w:val="Footer"/>
      <w:rPr>
        <w:rStyle w:val="LogoportDoNotTranslate"/>
        <w:rFonts w:asciiTheme="minorHAnsi" w:hAnsiTheme="minorHAnsi" w:cstheme="minorBidi"/>
        <w:color w:val="auto"/>
        <w:sz w:val="14"/>
        <w:szCs w:val="14"/>
        <w:lang w:eastAsia="zh-TW"/>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5E6E96" w:rsidRPr="00C76DF3" w:rsidRDefault="00105635"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5E6E96" w:rsidRPr="00C76DF3" w:rsidRDefault="00105635"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5E6E96" w:rsidRPr="00C76DF3" w:rsidRDefault="00105635"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5E6E96" w:rsidRPr="00C76DF3" w:rsidRDefault="00105635"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5E6E96" w:rsidRPr="00C76DF3" w:rsidRDefault="00105635"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5E6E96" w:rsidRPr="00C76DF3" w:rsidRDefault="00105635"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2E27A9" w14:textId="77777777" w:rsidR="00105635" w:rsidRDefault="00105635" w:rsidP="009A573F">
      <w:pPr>
        <w:spacing w:after="0" w:line="240" w:lineRule="auto"/>
      </w:pPr>
      <w:r>
        <w:separator/>
      </w:r>
    </w:p>
  </w:footnote>
  <w:footnote w:type="continuationSeparator" w:id="0">
    <w:p w14:paraId="40BDBB0E" w14:textId="77777777" w:rsidR="00105635" w:rsidRDefault="00105635" w:rsidP="009A573F">
      <w:pPr>
        <w:spacing w:after="0" w:line="240" w:lineRule="auto"/>
      </w:pPr>
      <w:r>
        <w:continuationSeparator/>
      </w:r>
    </w:p>
  </w:footnote>
  <w:footnote w:type="continuationNotice" w:id="1">
    <w:p w14:paraId="12B3E83E" w14:textId="77777777" w:rsidR="00105635" w:rsidRDefault="0010563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06C89" w14:textId="77777777" w:rsidR="00DB6EBC" w:rsidRDefault="00DB6EB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83C43" w14:textId="77777777" w:rsidR="00DB6EBC" w:rsidRDefault="00DB6EB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835FA10" w:rsidR="005E6E96" w:rsidRPr="008602EF" w:rsidRDefault="00105635"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Conditions des Services en Ligne proposés dans le cadre des Programmes de Concession de Licence en Volume de Microsoft (français – neutre, février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DB6EBC">
          <w:rPr>
            <w:noProof/>
            <w:color w:val="404040" w:themeColor="text1" w:themeTint="BF"/>
            <w:sz w:val="16"/>
            <w:szCs w:val="16"/>
          </w:rPr>
          <w:t>21</w:t>
        </w:r>
        <w:r w:rsidR="005E6E96"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5866017" w:rsidR="005E6E96" w:rsidRPr="00F046F7" w:rsidRDefault="00105635"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Conditions des Services en Ligne proposés dans le cadre des Programmes de Concession de Licence en Volume de Microsoft (français – neutre, février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DB6EBC">
          <w:rPr>
            <w:noProof/>
            <w:color w:val="404040" w:themeColor="text1" w:themeTint="BF"/>
            <w:sz w:val="16"/>
            <w:szCs w:val="16"/>
          </w:rPr>
          <w:t>2</w:t>
        </w:r>
        <w:r w:rsidR="005E6E9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7m00Q9Wc8VhFUFF8AmdD/U5HgQmDInyylbBmK7bZp2wcGRfOFWykhjaujGUyCDlLoKn30bQN+3snf3ArcmPjyw==" w:salt="DhEk8rWfDrSFojd/F3IU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635"/>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6C78"/>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B6EBC"/>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5.xm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4E1DA-614E-4D7A-81BE-461D48F4D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20198</Words>
  <Characters>115129</Characters>
  <Application>Microsoft Office Word</Application>
  <DocSecurity>8</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2016-01-24T05:25:00Z</dcterms:created>
  <dcterms:modified xsi:type="dcterms:W3CDTF">2016-01-24T05:25:00Z</dcterms:modified>
</cp:coreProperties>
</file>