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1D6DA4CE"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B76198">
        <w:rPr>
          <w:rFonts w:asciiTheme="majorHAnsi" w:hAnsiTheme="majorHAnsi"/>
          <w:color w:val="FFFFFF" w:themeColor="background1"/>
          <w:sz w:val="72"/>
          <w:szCs w:val="72"/>
        </w:rPr>
        <w:t>juin</w:t>
      </w:r>
      <w:r w:rsidR="00C27E68">
        <w:rPr>
          <w:rFonts w:asciiTheme="majorHAnsi" w:hAnsiTheme="majorHAnsi"/>
          <w:color w:val="FFFFFF" w:themeColor="background1"/>
          <w:sz w:val="72"/>
          <w:szCs w:val="72"/>
        </w:rPr>
        <w:t>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65BAAAF9" w14:textId="709E8738" w:rsidR="00B76198"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3688" w:history="1">
        <w:r w:rsidR="00B76198" w:rsidRPr="00CB78D0">
          <w:rPr>
            <w:rStyle w:val="Hyperlink"/>
            <w:noProof/>
          </w:rPr>
          <w:t>Introduction</w:t>
        </w:r>
        <w:r w:rsidR="00B76198">
          <w:rPr>
            <w:noProof/>
            <w:webHidden/>
          </w:rPr>
          <w:tab/>
        </w:r>
        <w:r w:rsidR="00B76198">
          <w:rPr>
            <w:noProof/>
            <w:webHidden/>
          </w:rPr>
          <w:fldChar w:fldCharType="begin"/>
        </w:r>
        <w:r w:rsidR="00B76198">
          <w:rPr>
            <w:noProof/>
            <w:webHidden/>
          </w:rPr>
          <w:instrText xml:space="preserve"> PAGEREF _Toc452283688 \h </w:instrText>
        </w:r>
        <w:r w:rsidR="00B76198">
          <w:rPr>
            <w:noProof/>
            <w:webHidden/>
          </w:rPr>
        </w:r>
        <w:r w:rsidR="00B76198">
          <w:rPr>
            <w:noProof/>
            <w:webHidden/>
          </w:rPr>
          <w:fldChar w:fldCharType="separate"/>
        </w:r>
        <w:r w:rsidR="00B76198">
          <w:rPr>
            <w:noProof/>
            <w:webHidden/>
          </w:rPr>
          <w:t>3</w:t>
        </w:r>
        <w:r w:rsidR="00B76198">
          <w:rPr>
            <w:noProof/>
            <w:webHidden/>
          </w:rPr>
          <w:fldChar w:fldCharType="end"/>
        </w:r>
      </w:hyperlink>
    </w:p>
    <w:p w14:paraId="453E0ADE" w14:textId="3E077B68" w:rsidR="00B76198" w:rsidRDefault="00152B0B">
      <w:pPr>
        <w:pStyle w:val="TOC3"/>
        <w:tabs>
          <w:tab w:val="right" w:leader="dot" w:pos="5030"/>
        </w:tabs>
        <w:rPr>
          <w:rFonts w:eastAsiaTheme="minorEastAsia"/>
          <w:smallCaps w:val="0"/>
          <w:noProof/>
          <w:sz w:val="22"/>
          <w:lang w:val="en-US" w:eastAsia="zh-CN" w:bidi="ar-SA"/>
        </w:rPr>
      </w:pPr>
      <w:hyperlink w:anchor="_Toc452283689" w:history="1">
        <w:r w:rsidR="00B76198" w:rsidRPr="00CB78D0">
          <w:rPr>
            <w:rStyle w:val="Hyperlink"/>
            <w:noProof/>
          </w:rPr>
          <w:t>Versions antérieures</w:t>
        </w:r>
        <w:r w:rsidR="00B76198">
          <w:rPr>
            <w:noProof/>
            <w:webHidden/>
          </w:rPr>
          <w:tab/>
        </w:r>
        <w:r w:rsidR="00B76198">
          <w:rPr>
            <w:noProof/>
            <w:webHidden/>
          </w:rPr>
          <w:fldChar w:fldCharType="begin"/>
        </w:r>
        <w:r w:rsidR="00B76198">
          <w:rPr>
            <w:noProof/>
            <w:webHidden/>
          </w:rPr>
          <w:instrText xml:space="preserve"> PAGEREF _Toc452283689 \h </w:instrText>
        </w:r>
        <w:r w:rsidR="00B76198">
          <w:rPr>
            <w:noProof/>
            <w:webHidden/>
          </w:rPr>
        </w:r>
        <w:r w:rsidR="00B76198">
          <w:rPr>
            <w:noProof/>
            <w:webHidden/>
          </w:rPr>
          <w:fldChar w:fldCharType="separate"/>
        </w:r>
        <w:r w:rsidR="00B76198">
          <w:rPr>
            <w:noProof/>
            <w:webHidden/>
          </w:rPr>
          <w:t>3</w:t>
        </w:r>
        <w:r w:rsidR="00B76198">
          <w:rPr>
            <w:noProof/>
            <w:webHidden/>
          </w:rPr>
          <w:fldChar w:fldCharType="end"/>
        </w:r>
      </w:hyperlink>
    </w:p>
    <w:p w14:paraId="7833BC83" w14:textId="1E8E6CA5" w:rsidR="00B76198" w:rsidRDefault="00152B0B">
      <w:pPr>
        <w:pStyle w:val="TOC3"/>
        <w:tabs>
          <w:tab w:val="right" w:leader="dot" w:pos="5030"/>
        </w:tabs>
        <w:rPr>
          <w:rFonts w:eastAsiaTheme="minorEastAsia"/>
          <w:smallCaps w:val="0"/>
          <w:noProof/>
          <w:sz w:val="22"/>
          <w:lang w:val="en-US" w:eastAsia="zh-CN" w:bidi="ar-SA"/>
        </w:rPr>
      </w:pPr>
      <w:hyperlink w:anchor="_Toc452283690" w:history="1">
        <w:r w:rsidR="00B76198" w:rsidRPr="00CB78D0">
          <w:rPr>
            <w:rStyle w:val="Hyperlink"/>
            <w:noProof/>
          </w:rPr>
          <w:t>Clarifications et synthèse des modifications apportées</w:t>
        </w:r>
        <w:r w:rsidR="00B76198">
          <w:rPr>
            <w:noProof/>
            <w:webHidden/>
          </w:rPr>
          <w:tab/>
        </w:r>
        <w:r w:rsidR="00B76198">
          <w:rPr>
            <w:noProof/>
            <w:webHidden/>
          </w:rPr>
          <w:fldChar w:fldCharType="begin"/>
        </w:r>
        <w:r w:rsidR="00B76198">
          <w:rPr>
            <w:noProof/>
            <w:webHidden/>
          </w:rPr>
          <w:instrText xml:space="preserve"> PAGEREF _Toc452283690 \h </w:instrText>
        </w:r>
        <w:r w:rsidR="00B76198">
          <w:rPr>
            <w:noProof/>
            <w:webHidden/>
          </w:rPr>
        </w:r>
        <w:r w:rsidR="00B76198">
          <w:rPr>
            <w:noProof/>
            <w:webHidden/>
          </w:rPr>
          <w:fldChar w:fldCharType="separate"/>
        </w:r>
        <w:r w:rsidR="00B76198">
          <w:rPr>
            <w:noProof/>
            <w:webHidden/>
          </w:rPr>
          <w:t>3</w:t>
        </w:r>
        <w:r w:rsidR="00B76198">
          <w:rPr>
            <w:noProof/>
            <w:webHidden/>
          </w:rPr>
          <w:fldChar w:fldCharType="end"/>
        </w:r>
      </w:hyperlink>
    </w:p>
    <w:p w14:paraId="73D3F3EF" w14:textId="75D1B4D8" w:rsidR="00B76198" w:rsidRDefault="00152B0B">
      <w:pPr>
        <w:pStyle w:val="TOC1"/>
        <w:tabs>
          <w:tab w:val="right" w:leader="dot" w:pos="5030"/>
        </w:tabs>
        <w:rPr>
          <w:rFonts w:eastAsiaTheme="minorEastAsia"/>
          <w:b w:val="0"/>
          <w:caps w:val="0"/>
          <w:noProof/>
          <w:sz w:val="22"/>
          <w:lang w:val="en-US" w:eastAsia="zh-CN" w:bidi="ar-SA"/>
        </w:rPr>
      </w:pPr>
      <w:hyperlink w:anchor="_Toc452283691" w:history="1">
        <w:r w:rsidR="00B76198" w:rsidRPr="00CB78D0">
          <w:rPr>
            <w:rStyle w:val="Hyperlink"/>
            <w:noProof/>
          </w:rPr>
          <w:t>Conditions générales</w:t>
        </w:r>
        <w:r w:rsidR="00B76198">
          <w:rPr>
            <w:noProof/>
            <w:webHidden/>
          </w:rPr>
          <w:tab/>
        </w:r>
        <w:r w:rsidR="00B76198">
          <w:rPr>
            <w:noProof/>
            <w:webHidden/>
          </w:rPr>
          <w:fldChar w:fldCharType="begin"/>
        </w:r>
        <w:r w:rsidR="00B76198">
          <w:rPr>
            <w:noProof/>
            <w:webHidden/>
          </w:rPr>
          <w:instrText xml:space="preserve"> PAGEREF _Toc452283691 \h </w:instrText>
        </w:r>
        <w:r w:rsidR="00B76198">
          <w:rPr>
            <w:noProof/>
            <w:webHidden/>
          </w:rPr>
        </w:r>
        <w:r w:rsidR="00B76198">
          <w:rPr>
            <w:noProof/>
            <w:webHidden/>
          </w:rPr>
          <w:fldChar w:fldCharType="separate"/>
        </w:r>
        <w:r w:rsidR="00B76198">
          <w:rPr>
            <w:noProof/>
            <w:webHidden/>
          </w:rPr>
          <w:t>4</w:t>
        </w:r>
        <w:r w:rsidR="00B76198">
          <w:rPr>
            <w:noProof/>
            <w:webHidden/>
          </w:rPr>
          <w:fldChar w:fldCharType="end"/>
        </w:r>
      </w:hyperlink>
    </w:p>
    <w:p w14:paraId="25420BE4" w14:textId="006B9B8D" w:rsidR="00B76198" w:rsidRDefault="00152B0B">
      <w:pPr>
        <w:pStyle w:val="TOC5"/>
        <w:tabs>
          <w:tab w:val="right" w:leader="dot" w:pos="5030"/>
        </w:tabs>
        <w:rPr>
          <w:rFonts w:eastAsiaTheme="minorEastAsia"/>
          <w:noProof/>
          <w:sz w:val="22"/>
          <w:lang w:val="en-US" w:eastAsia="zh-CN" w:bidi="ar-SA"/>
        </w:rPr>
      </w:pPr>
      <w:hyperlink w:anchor="_Toc452283692" w:history="1">
        <w:r w:rsidR="00B76198" w:rsidRPr="00CB78D0">
          <w:rPr>
            <w:rStyle w:val="Hyperlink"/>
            <w:noProof/>
          </w:rPr>
          <w:t>Définitions</w:t>
        </w:r>
        <w:r w:rsidR="00B76198">
          <w:rPr>
            <w:noProof/>
            <w:webHidden/>
          </w:rPr>
          <w:tab/>
        </w:r>
        <w:r w:rsidR="00B76198">
          <w:rPr>
            <w:noProof/>
            <w:webHidden/>
          </w:rPr>
          <w:fldChar w:fldCharType="begin"/>
        </w:r>
        <w:r w:rsidR="00B76198">
          <w:rPr>
            <w:noProof/>
            <w:webHidden/>
          </w:rPr>
          <w:instrText xml:space="preserve"> PAGEREF _Toc452283692 \h </w:instrText>
        </w:r>
        <w:r w:rsidR="00B76198">
          <w:rPr>
            <w:noProof/>
            <w:webHidden/>
          </w:rPr>
        </w:r>
        <w:r w:rsidR="00B76198">
          <w:rPr>
            <w:noProof/>
            <w:webHidden/>
          </w:rPr>
          <w:fldChar w:fldCharType="separate"/>
        </w:r>
        <w:r w:rsidR="00B76198">
          <w:rPr>
            <w:noProof/>
            <w:webHidden/>
          </w:rPr>
          <w:t>4</w:t>
        </w:r>
        <w:r w:rsidR="00B76198">
          <w:rPr>
            <w:noProof/>
            <w:webHidden/>
          </w:rPr>
          <w:fldChar w:fldCharType="end"/>
        </w:r>
      </w:hyperlink>
    </w:p>
    <w:p w14:paraId="71CEEB3D" w14:textId="6101542E" w:rsidR="00B76198" w:rsidRDefault="00152B0B">
      <w:pPr>
        <w:pStyle w:val="TOC5"/>
        <w:tabs>
          <w:tab w:val="right" w:leader="dot" w:pos="5030"/>
        </w:tabs>
        <w:rPr>
          <w:rFonts w:eastAsiaTheme="minorEastAsia"/>
          <w:noProof/>
          <w:sz w:val="22"/>
          <w:lang w:val="en-US" w:eastAsia="zh-CN" w:bidi="ar-SA"/>
        </w:rPr>
      </w:pPr>
      <w:hyperlink w:anchor="_Toc452283693" w:history="1">
        <w:r w:rsidR="00B76198" w:rsidRPr="00CB78D0">
          <w:rPr>
            <w:rStyle w:val="Hyperlink"/>
            <w:noProof/>
          </w:rPr>
          <w:t>Mises à jour des Conditions des Services en Ligne</w:t>
        </w:r>
        <w:r w:rsidR="00B76198">
          <w:rPr>
            <w:noProof/>
            <w:webHidden/>
          </w:rPr>
          <w:tab/>
        </w:r>
        <w:r w:rsidR="00B76198">
          <w:rPr>
            <w:noProof/>
            <w:webHidden/>
          </w:rPr>
          <w:fldChar w:fldCharType="begin"/>
        </w:r>
        <w:r w:rsidR="00B76198">
          <w:rPr>
            <w:noProof/>
            <w:webHidden/>
          </w:rPr>
          <w:instrText xml:space="preserve"> PAGEREF _Toc452283693 \h </w:instrText>
        </w:r>
        <w:r w:rsidR="00B76198">
          <w:rPr>
            <w:noProof/>
            <w:webHidden/>
          </w:rPr>
        </w:r>
        <w:r w:rsidR="00B76198">
          <w:rPr>
            <w:noProof/>
            <w:webHidden/>
          </w:rPr>
          <w:fldChar w:fldCharType="separate"/>
        </w:r>
        <w:r w:rsidR="00B76198">
          <w:rPr>
            <w:noProof/>
            <w:webHidden/>
          </w:rPr>
          <w:t>4</w:t>
        </w:r>
        <w:r w:rsidR="00B76198">
          <w:rPr>
            <w:noProof/>
            <w:webHidden/>
          </w:rPr>
          <w:fldChar w:fldCharType="end"/>
        </w:r>
      </w:hyperlink>
    </w:p>
    <w:p w14:paraId="2A2372F4" w14:textId="2D2342A4" w:rsidR="00B76198" w:rsidRDefault="00152B0B">
      <w:pPr>
        <w:pStyle w:val="TOC5"/>
        <w:tabs>
          <w:tab w:val="right" w:leader="dot" w:pos="5030"/>
        </w:tabs>
        <w:rPr>
          <w:rFonts w:eastAsiaTheme="minorEastAsia"/>
          <w:noProof/>
          <w:sz w:val="22"/>
          <w:lang w:val="en-US" w:eastAsia="zh-CN" w:bidi="ar-SA"/>
        </w:rPr>
      </w:pPr>
      <w:hyperlink w:anchor="_Toc452283694" w:history="1">
        <w:r w:rsidR="00B76198" w:rsidRPr="00CB78D0">
          <w:rPr>
            <w:rStyle w:val="Hyperlink"/>
            <w:noProof/>
          </w:rPr>
          <w:t>Modifications règlementaires et disponibilité à l’international</w:t>
        </w:r>
        <w:r w:rsidR="00B76198">
          <w:rPr>
            <w:noProof/>
            <w:webHidden/>
          </w:rPr>
          <w:tab/>
        </w:r>
        <w:r w:rsidR="00B76198">
          <w:rPr>
            <w:noProof/>
            <w:webHidden/>
          </w:rPr>
          <w:fldChar w:fldCharType="begin"/>
        </w:r>
        <w:r w:rsidR="00B76198">
          <w:rPr>
            <w:noProof/>
            <w:webHidden/>
          </w:rPr>
          <w:instrText xml:space="preserve"> PAGEREF _Toc452283694 \h </w:instrText>
        </w:r>
        <w:r w:rsidR="00B76198">
          <w:rPr>
            <w:noProof/>
            <w:webHidden/>
          </w:rPr>
        </w:r>
        <w:r w:rsidR="00B76198">
          <w:rPr>
            <w:noProof/>
            <w:webHidden/>
          </w:rPr>
          <w:fldChar w:fldCharType="separate"/>
        </w:r>
        <w:r w:rsidR="00B76198">
          <w:rPr>
            <w:noProof/>
            <w:webHidden/>
          </w:rPr>
          <w:t>4</w:t>
        </w:r>
        <w:r w:rsidR="00B76198">
          <w:rPr>
            <w:noProof/>
            <w:webHidden/>
          </w:rPr>
          <w:fldChar w:fldCharType="end"/>
        </w:r>
      </w:hyperlink>
    </w:p>
    <w:p w14:paraId="2CFDD4C8" w14:textId="591674CD" w:rsidR="00B76198" w:rsidRDefault="00152B0B">
      <w:pPr>
        <w:pStyle w:val="TOC5"/>
        <w:tabs>
          <w:tab w:val="right" w:leader="dot" w:pos="5030"/>
        </w:tabs>
        <w:rPr>
          <w:rFonts w:eastAsiaTheme="minorEastAsia"/>
          <w:noProof/>
          <w:sz w:val="22"/>
          <w:lang w:val="en-US" w:eastAsia="zh-CN" w:bidi="ar-SA"/>
        </w:rPr>
      </w:pPr>
      <w:hyperlink w:anchor="_Toc452283695" w:history="1">
        <w:r w:rsidR="00B76198" w:rsidRPr="00CB78D0">
          <w:rPr>
            <w:rStyle w:val="Hyperlink"/>
            <w:noProof/>
          </w:rPr>
          <w:t>Conservation des données</w:t>
        </w:r>
        <w:r w:rsidR="00B76198">
          <w:rPr>
            <w:noProof/>
            <w:webHidden/>
          </w:rPr>
          <w:tab/>
        </w:r>
        <w:r w:rsidR="00B76198">
          <w:rPr>
            <w:noProof/>
            <w:webHidden/>
          </w:rPr>
          <w:fldChar w:fldCharType="begin"/>
        </w:r>
        <w:r w:rsidR="00B76198">
          <w:rPr>
            <w:noProof/>
            <w:webHidden/>
          </w:rPr>
          <w:instrText xml:space="preserve"> PAGEREF _Toc452283695 \h </w:instrText>
        </w:r>
        <w:r w:rsidR="00B76198">
          <w:rPr>
            <w:noProof/>
            <w:webHidden/>
          </w:rPr>
        </w:r>
        <w:r w:rsidR="00B76198">
          <w:rPr>
            <w:noProof/>
            <w:webHidden/>
          </w:rPr>
          <w:fldChar w:fldCharType="separate"/>
        </w:r>
        <w:r w:rsidR="00B76198">
          <w:rPr>
            <w:noProof/>
            <w:webHidden/>
          </w:rPr>
          <w:t>4</w:t>
        </w:r>
        <w:r w:rsidR="00B76198">
          <w:rPr>
            <w:noProof/>
            <w:webHidden/>
          </w:rPr>
          <w:fldChar w:fldCharType="end"/>
        </w:r>
      </w:hyperlink>
    </w:p>
    <w:p w14:paraId="20D8C3D7" w14:textId="5B5921E7" w:rsidR="00B76198" w:rsidRDefault="00152B0B">
      <w:pPr>
        <w:pStyle w:val="TOC5"/>
        <w:tabs>
          <w:tab w:val="right" w:leader="dot" w:pos="5030"/>
        </w:tabs>
        <w:rPr>
          <w:rFonts w:eastAsiaTheme="minorEastAsia"/>
          <w:noProof/>
          <w:sz w:val="22"/>
          <w:lang w:val="en-US" w:eastAsia="zh-CN" w:bidi="ar-SA"/>
        </w:rPr>
      </w:pPr>
      <w:hyperlink w:anchor="_Toc452283696" w:history="1">
        <w:r w:rsidR="00B76198" w:rsidRPr="00CB78D0">
          <w:rPr>
            <w:rStyle w:val="Hyperlink"/>
            <w:noProof/>
          </w:rPr>
          <w:t>Utilisation des logiciels avec le Service en Ligne</w:t>
        </w:r>
        <w:r w:rsidR="00B76198">
          <w:rPr>
            <w:noProof/>
            <w:webHidden/>
          </w:rPr>
          <w:tab/>
        </w:r>
        <w:r w:rsidR="00B76198">
          <w:rPr>
            <w:noProof/>
            <w:webHidden/>
          </w:rPr>
          <w:fldChar w:fldCharType="begin"/>
        </w:r>
        <w:r w:rsidR="00B76198">
          <w:rPr>
            <w:noProof/>
            <w:webHidden/>
          </w:rPr>
          <w:instrText xml:space="preserve"> PAGEREF _Toc452283696 \h </w:instrText>
        </w:r>
        <w:r w:rsidR="00B76198">
          <w:rPr>
            <w:noProof/>
            <w:webHidden/>
          </w:rPr>
        </w:r>
        <w:r w:rsidR="00B76198">
          <w:rPr>
            <w:noProof/>
            <w:webHidden/>
          </w:rPr>
          <w:fldChar w:fldCharType="separate"/>
        </w:r>
        <w:r w:rsidR="00B76198">
          <w:rPr>
            <w:noProof/>
            <w:webHidden/>
          </w:rPr>
          <w:t>5</w:t>
        </w:r>
        <w:r w:rsidR="00B76198">
          <w:rPr>
            <w:noProof/>
            <w:webHidden/>
          </w:rPr>
          <w:fldChar w:fldCharType="end"/>
        </w:r>
      </w:hyperlink>
    </w:p>
    <w:p w14:paraId="36DDD803" w14:textId="2700D137" w:rsidR="00B76198" w:rsidRDefault="00152B0B">
      <w:pPr>
        <w:pStyle w:val="TOC5"/>
        <w:tabs>
          <w:tab w:val="right" w:leader="dot" w:pos="5030"/>
        </w:tabs>
        <w:rPr>
          <w:rFonts w:eastAsiaTheme="minorEastAsia"/>
          <w:noProof/>
          <w:sz w:val="22"/>
          <w:lang w:val="en-US" w:eastAsia="zh-CN" w:bidi="ar-SA"/>
        </w:rPr>
      </w:pPr>
      <w:hyperlink w:anchor="_Toc452283697" w:history="1">
        <w:r w:rsidR="00B76198" w:rsidRPr="00CB78D0">
          <w:rPr>
            <w:rStyle w:val="Hyperlink"/>
            <w:noProof/>
          </w:rPr>
          <w:t>Produits Tiers</w:t>
        </w:r>
        <w:r w:rsidR="00B76198">
          <w:rPr>
            <w:noProof/>
            <w:webHidden/>
          </w:rPr>
          <w:tab/>
        </w:r>
        <w:r w:rsidR="00B76198">
          <w:rPr>
            <w:noProof/>
            <w:webHidden/>
          </w:rPr>
          <w:fldChar w:fldCharType="begin"/>
        </w:r>
        <w:r w:rsidR="00B76198">
          <w:rPr>
            <w:noProof/>
            <w:webHidden/>
          </w:rPr>
          <w:instrText xml:space="preserve"> PAGEREF _Toc452283697 \h </w:instrText>
        </w:r>
        <w:r w:rsidR="00B76198">
          <w:rPr>
            <w:noProof/>
            <w:webHidden/>
          </w:rPr>
        </w:r>
        <w:r w:rsidR="00B76198">
          <w:rPr>
            <w:noProof/>
            <w:webHidden/>
          </w:rPr>
          <w:fldChar w:fldCharType="separate"/>
        </w:r>
        <w:r w:rsidR="00B76198">
          <w:rPr>
            <w:noProof/>
            <w:webHidden/>
          </w:rPr>
          <w:t>5</w:t>
        </w:r>
        <w:r w:rsidR="00B76198">
          <w:rPr>
            <w:noProof/>
            <w:webHidden/>
          </w:rPr>
          <w:fldChar w:fldCharType="end"/>
        </w:r>
      </w:hyperlink>
    </w:p>
    <w:p w14:paraId="77B4BACF" w14:textId="176F00DA" w:rsidR="00B76198" w:rsidRDefault="00152B0B">
      <w:pPr>
        <w:pStyle w:val="TOC5"/>
        <w:tabs>
          <w:tab w:val="right" w:leader="dot" w:pos="5030"/>
        </w:tabs>
        <w:rPr>
          <w:rFonts w:eastAsiaTheme="minorEastAsia"/>
          <w:noProof/>
          <w:sz w:val="22"/>
          <w:lang w:val="en-US" w:eastAsia="zh-CN" w:bidi="ar-SA"/>
        </w:rPr>
      </w:pPr>
      <w:hyperlink w:anchor="_Toc452283698" w:history="1">
        <w:r w:rsidR="00B76198" w:rsidRPr="00CB78D0">
          <w:rPr>
            <w:rStyle w:val="Hyperlink"/>
            <w:noProof/>
          </w:rPr>
          <w:t>Règles de bon usage</w:t>
        </w:r>
        <w:r w:rsidR="00B76198">
          <w:rPr>
            <w:noProof/>
            <w:webHidden/>
          </w:rPr>
          <w:tab/>
        </w:r>
        <w:r w:rsidR="00B76198">
          <w:rPr>
            <w:noProof/>
            <w:webHidden/>
          </w:rPr>
          <w:fldChar w:fldCharType="begin"/>
        </w:r>
        <w:r w:rsidR="00B76198">
          <w:rPr>
            <w:noProof/>
            <w:webHidden/>
          </w:rPr>
          <w:instrText xml:space="preserve"> PAGEREF _Toc452283698 \h </w:instrText>
        </w:r>
        <w:r w:rsidR="00B76198">
          <w:rPr>
            <w:noProof/>
            <w:webHidden/>
          </w:rPr>
        </w:r>
        <w:r w:rsidR="00B76198">
          <w:rPr>
            <w:noProof/>
            <w:webHidden/>
          </w:rPr>
          <w:fldChar w:fldCharType="separate"/>
        </w:r>
        <w:r w:rsidR="00B76198">
          <w:rPr>
            <w:noProof/>
            <w:webHidden/>
          </w:rPr>
          <w:t>5</w:t>
        </w:r>
        <w:r w:rsidR="00B76198">
          <w:rPr>
            <w:noProof/>
            <w:webHidden/>
          </w:rPr>
          <w:fldChar w:fldCharType="end"/>
        </w:r>
      </w:hyperlink>
    </w:p>
    <w:p w14:paraId="6B6FA197" w14:textId="3C8DDD53" w:rsidR="00B76198" w:rsidRDefault="00152B0B">
      <w:pPr>
        <w:pStyle w:val="TOC5"/>
        <w:tabs>
          <w:tab w:val="right" w:leader="dot" w:pos="5030"/>
        </w:tabs>
        <w:rPr>
          <w:rFonts w:eastAsiaTheme="minorEastAsia"/>
          <w:noProof/>
          <w:sz w:val="22"/>
          <w:lang w:val="en-US" w:eastAsia="zh-CN" w:bidi="ar-SA"/>
        </w:rPr>
      </w:pPr>
      <w:hyperlink w:anchor="_Toc452283699" w:history="1">
        <w:r w:rsidR="00B76198" w:rsidRPr="00CB78D0">
          <w:rPr>
            <w:rStyle w:val="Hyperlink"/>
            <w:noProof/>
          </w:rPr>
          <w:t>Restrictions techniques</w:t>
        </w:r>
        <w:r w:rsidR="00B76198">
          <w:rPr>
            <w:noProof/>
            <w:webHidden/>
          </w:rPr>
          <w:tab/>
        </w:r>
        <w:r w:rsidR="00B76198">
          <w:rPr>
            <w:noProof/>
            <w:webHidden/>
          </w:rPr>
          <w:fldChar w:fldCharType="begin"/>
        </w:r>
        <w:r w:rsidR="00B76198">
          <w:rPr>
            <w:noProof/>
            <w:webHidden/>
          </w:rPr>
          <w:instrText xml:space="preserve"> PAGEREF _Toc452283699 \h </w:instrText>
        </w:r>
        <w:r w:rsidR="00B76198">
          <w:rPr>
            <w:noProof/>
            <w:webHidden/>
          </w:rPr>
        </w:r>
        <w:r w:rsidR="00B76198">
          <w:rPr>
            <w:noProof/>
            <w:webHidden/>
          </w:rPr>
          <w:fldChar w:fldCharType="separate"/>
        </w:r>
        <w:r w:rsidR="00B76198">
          <w:rPr>
            <w:noProof/>
            <w:webHidden/>
          </w:rPr>
          <w:t>5</w:t>
        </w:r>
        <w:r w:rsidR="00B76198">
          <w:rPr>
            <w:noProof/>
            <w:webHidden/>
          </w:rPr>
          <w:fldChar w:fldCharType="end"/>
        </w:r>
      </w:hyperlink>
    </w:p>
    <w:p w14:paraId="34970A94" w14:textId="693D4C7A" w:rsidR="00B76198" w:rsidRDefault="00152B0B">
      <w:pPr>
        <w:pStyle w:val="TOC5"/>
        <w:tabs>
          <w:tab w:val="right" w:leader="dot" w:pos="5030"/>
        </w:tabs>
        <w:rPr>
          <w:rFonts w:eastAsiaTheme="minorEastAsia"/>
          <w:noProof/>
          <w:sz w:val="22"/>
          <w:lang w:val="en-US" w:eastAsia="zh-CN" w:bidi="ar-SA"/>
        </w:rPr>
      </w:pPr>
      <w:hyperlink w:anchor="_Toc452283700" w:history="1">
        <w:r w:rsidR="00B76198" w:rsidRPr="00CB78D0">
          <w:rPr>
            <w:rStyle w:val="Hyperlink"/>
            <w:noProof/>
          </w:rPr>
          <w:t>Respect de la réglementation applicable</w:t>
        </w:r>
        <w:r w:rsidR="00B76198">
          <w:rPr>
            <w:noProof/>
            <w:webHidden/>
          </w:rPr>
          <w:tab/>
        </w:r>
        <w:r w:rsidR="00B76198">
          <w:rPr>
            <w:noProof/>
            <w:webHidden/>
          </w:rPr>
          <w:fldChar w:fldCharType="begin"/>
        </w:r>
        <w:r w:rsidR="00B76198">
          <w:rPr>
            <w:noProof/>
            <w:webHidden/>
          </w:rPr>
          <w:instrText xml:space="preserve"> PAGEREF _Toc452283700 \h </w:instrText>
        </w:r>
        <w:r w:rsidR="00B76198">
          <w:rPr>
            <w:noProof/>
            <w:webHidden/>
          </w:rPr>
        </w:r>
        <w:r w:rsidR="00B76198">
          <w:rPr>
            <w:noProof/>
            <w:webHidden/>
          </w:rPr>
          <w:fldChar w:fldCharType="separate"/>
        </w:r>
        <w:r w:rsidR="00B76198">
          <w:rPr>
            <w:noProof/>
            <w:webHidden/>
          </w:rPr>
          <w:t>5</w:t>
        </w:r>
        <w:r w:rsidR="00B76198">
          <w:rPr>
            <w:noProof/>
            <w:webHidden/>
          </w:rPr>
          <w:fldChar w:fldCharType="end"/>
        </w:r>
      </w:hyperlink>
    </w:p>
    <w:p w14:paraId="217D98D3" w14:textId="207C605D" w:rsidR="00B76198" w:rsidRDefault="00152B0B">
      <w:pPr>
        <w:pStyle w:val="TOC5"/>
        <w:tabs>
          <w:tab w:val="right" w:leader="dot" w:pos="5030"/>
        </w:tabs>
        <w:rPr>
          <w:rFonts w:eastAsiaTheme="minorEastAsia"/>
          <w:noProof/>
          <w:sz w:val="22"/>
          <w:lang w:val="en-US" w:eastAsia="zh-CN" w:bidi="ar-SA"/>
        </w:rPr>
      </w:pPr>
      <w:hyperlink w:anchor="_Toc452283701" w:history="1">
        <w:r w:rsidR="00B76198" w:rsidRPr="00CB78D0">
          <w:rPr>
            <w:rStyle w:val="Hyperlink"/>
            <w:noProof/>
          </w:rPr>
          <w:t>Services d’import/export</w:t>
        </w:r>
        <w:r w:rsidR="00B76198">
          <w:rPr>
            <w:noProof/>
            <w:webHidden/>
          </w:rPr>
          <w:tab/>
        </w:r>
        <w:r w:rsidR="00B76198">
          <w:rPr>
            <w:noProof/>
            <w:webHidden/>
          </w:rPr>
          <w:fldChar w:fldCharType="begin"/>
        </w:r>
        <w:r w:rsidR="00B76198">
          <w:rPr>
            <w:noProof/>
            <w:webHidden/>
          </w:rPr>
          <w:instrText xml:space="preserve"> PAGEREF _Toc452283701 \h </w:instrText>
        </w:r>
        <w:r w:rsidR="00B76198">
          <w:rPr>
            <w:noProof/>
            <w:webHidden/>
          </w:rPr>
        </w:r>
        <w:r w:rsidR="00B76198">
          <w:rPr>
            <w:noProof/>
            <w:webHidden/>
          </w:rPr>
          <w:fldChar w:fldCharType="separate"/>
        </w:r>
        <w:r w:rsidR="00B76198">
          <w:rPr>
            <w:noProof/>
            <w:webHidden/>
          </w:rPr>
          <w:t>6</w:t>
        </w:r>
        <w:r w:rsidR="00B76198">
          <w:rPr>
            <w:noProof/>
            <w:webHidden/>
          </w:rPr>
          <w:fldChar w:fldCharType="end"/>
        </w:r>
      </w:hyperlink>
    </w:p>
    <w:p w14:paraId="6A5C8DF2" w14:textId="7BCADB91" w:rsidR="00B76198" w:rsidRDefault="00152B0B">
      <w:pPr>
        <w:pStyle w:val="TOC5"/>
        <w:tabs>
          <w:tab w:val="right" w:leader="dot" w:pos="5030"/>
        </w:tabs>
        <w:rPr>
          <w:rFonts w:eastAsiaTheme="minorEastAsia"/>
          <w:noProof/>
          <w:sz w:val="22"/>
          <w:lang w:val="en-US" w:eastAsia="zh-CN" w:bidi="ar-SA"/>
        </w:rPr>
      </w:pPr>
      <w:hyperlink w:anchor="_Toc452283702" w:history="1">
        <w:r w:rsidR="00B76198" w:rsidRPr="00CB78D0">
          <w:rPr>
            <w:rStyle w:val="Hyperlink"/>
            <w:noProof/>
          </w:rPr>
          <w:t>Notifications électroniques</w:t>
        </w:r>
        <w:r w:rsidR="00B76198">
          <w:rPr>
            <w:noProof/>
            <w:webHidden/>
          </w:rPr>
          <w:tab/>
        </w:r>
        <w:r w:rsidR="00B76198">
          <w:rPr>
            <w:noProof/>
            <w:webHidden/>
          </w:rPr>
          <w:fldChar w:fldCharType="begin"/>
        </w:r>
        <w:r w:rsidR="00B76198">
          <w:rPr>
            <w:noProof/>
            <w:webHidden/>
          </w:rPr>
          <w:instrText xml:space="preserve"> PAGEREF _Toc452283702 \h </w:instrText>
        </w:r>
        <w:r w:rsidR="00B76198">
          <w:rPr>
            <w:noProof/>
            <w:webHidden/>
          </w:rPr>
        </w:r>
        <w:r w:rsidR="00B76198">
          <w:rPr>
            <w:noProof/>
            <w:webHidden/>
          </w:rPr>
          <w:fldChar w:fldCharType="separate"/>
        </w:r>
        <w:r w:rsidR="00B76198">
          <w:rPr>
            <w:noProof/>
            <w:webHidden/>
          </w:rPr>
          <w:t>6</w:t>
        </w:r>
        <w:r w:rsidR="00B76198">
          <w:rPr>
            <w:noProof/>
            <w:webHidden/>
          </w:rPr>
          <w:fldChar w:fldCharType="end"/>
        </w:r>
      </w:hyperlink>
    </w:p>
    <w:p w14:paraId="7BBE7F10" w14:textId="651AB7F5" w:rsidR="00B76198" w:rsidRDefault="00152B0B">
      <w:pPr>
        <w:pStyle w:val="TOC5"/>
        <w:tabs>
          <w:tab w:val="right" w:leader="dot" w:pos="5030"/>
        </w:tabs>
        <w:rPr>
          <w:rFonts w:eastAsiaTheme="minorEastAsia"/>
          <w:noProof/>
          <w:sz w:val="22"/>
          <w:lang w:val="en-US" w:eastAsia="zh-CN" w:bidi="ar-SA"/>
        </w:rPr>
      </w:pPr>
      <w:hyperlink w:anchor="_Toc452283703" w:history="1">
        <w:r w:rsidR="00B76198" w:rsidRPr="00CB78D0">
          <w:rPr>
            <w:rStyle w:val="Hyperlink"/>
            <w:noProof/>
          </w:rPr>
          <w:t>Réattribution de licence</w:t>
        </w:r>
        <w:r w:rsidR="00B76198">
          <w:rPr>
            <w:noProof/>
            <w:webHidden/>
          </w:rPr>
          <w:tab/>
        </w:r>
        <w:r w:rsidR="00B76198">
          <w:rPr>
            <w:noProof/>
            <w:webHidden/>
          </w:rPr>
          <w:fldChar w:fldCharType="begin"/>
        </w:r>
        <w:r w:rsidR="00B76198">
          <w:rPr>
            <w:noProof/>
            <w:webHidden/>
          </w:rPr>
          <w:instrText xml:space="preserve"> PAGEREF _Toc452283703 \h </w:instrText>
        </w:r>
        <w:r w:rsidR="00B76198">
          <w:rPr>
            <w:noProof/>
            <w:webHidden/>
          </w:rPr>
        </w:r>
        <w:r w:rsidR="00B76198">
          <w:rPr>
            <w:noProof/>
            <w:webHidden/>
          </w:rPr>
          <w:fldChar w:fldCharType="separate"/>
        </w:r>
        <w:r w:rsidR="00B76198">
          <w:rPr>
            <w:noProof/>
            <w:webHidden/>
          </w:rPr>
          <w:t>6</w:t>
        </w:r>
        <w:r w:rsidR="00B76198">
          <w:rPr>
            <w:noProof/>
            <w:webHidden/>
          </w:rPr>
          <w:fldChar w:fldCharType="end"/>
        </w:r>
      </w:hyperlink>
    </w:p>
    <w:p w14:paraId="561D7635" w14:textId="2FC73426" w:rsidR="00B76198" w:rsidRDefault="00152B0B">
      <w:pPr>
        <w:pStyle w:val="TOC5"/>
        <w:tabs>
          <w:tab w:val="right" w:leader="dot" w:pos="5030"/>
        </w:tabs>
        <w:rPr>
          <w:rFonts w:eastAsiaTheme="minorEastAsia"/>
          <w:noProof/>
          <w:sz w:val="22"/>
          <w:lang w:val="en-US" w:eastAsia="zh-CN" w:bidi="ar-SA"/>
        </w:rPr>
      </w:pPr>
      <w:hyperlink w:anchor="_Toc452283704" w:history="1">
        <w:r w:rsidR="00B76198" w:rsidRPr="00CB78D0">
          <w:rPr>
            <w:rStyle w:val="Hyperlink"/>
            <w:noProof/>
          </w:rPr>
          <w:t>Polices</w:t>
        </w:r>
        <w:r w:rsidR="00B76198">
          <w:rPr>
            <w:noProof/>
            <w:webHidden/>
          </w:rPr>
          <w:tab/>
        </w:r>
        <w:r w:rsidR="00B76198">
          <w:rPr>
            <w:noProof/>
            <w:webHidden/>
          </w:rPr>
          <w:fldChar w:fldCharType="begin"/>
        </w:r>
        <w:r w:rsidR="00B76198">
          <w:rPr>
            <w:noProof/>
            <w:webHidden/>
          </w:rPr>
          <w:instrText xml:space="preserve"> PAGEREF _Toc452283704 \h </w:instrText>
        </w:r>
        <w:r w:rsidR="00B76198">
          <w:rPr>
            <w:noProof/>
            <w:webHidden/>
          </w:rPr>
        </w:r>
        <w:r w:rsidR="00B76198">
          <w:rPr>
            <w:noProof/>
            <w:webHidden/>
          </w:rPr>
          <w:fldChar w:fldCharType="separate"/>
        </w:r>
        <w:r w:rsidR="00B76198">
          <w:rPr>
            <w:noProof/>
            <w:webHidden/>
          </w:rPr>
          <w:t>6</w:t>
        </w:r>
        <w:r w:rsidR="00B76198">
          <w:rPr>
            <w:noProof/>
            <w:webHidden/>
          </w:rPr>
          <w:fldChar w:fldCharType="end"/>
        </w:r>
      </w:hyperlink>
    </w:p>
    <w:p w14:paraId="434CB096" w14:textId="4FE3A6CC" w:rsidR="00B76198" w:rsidRDefault="00152B0B">
      <w:pPr>
        <w:pStyle w:val="TOC5"/>
        <w:tabs>
          <w:tab w:val="right" w:leader="dot" w:pos="5030"/>
        </w:tabs>
        <w:rPr>
          <w:rFonts w:eastAsiaTheme="minorEastAsia"/>
          <w:noProof/>
          <w:sz w:val="22"/>
          <w:lang w:val="en-US" w:eastAsia="zh-CN" w:bidi="ar-SA"/>
        </w:rPr>
      </w:pPr>
      <w:hyperlink w:anchor="_Toc452283705" w:history="1">
        <w:r w:rsidR="00B76198" w:rsidRPr="00CB78D0">
          <w:rPr>
            <w:rStyle w:val="Hyperlink"/>
            <w:noProof/>
          </w:rPr>
          <w:t>Multiplexage</w:t>
        </w:r>
        <w:r w:rsidR="00B76198">
          <w:rPr>
            <w:noProof/>
            <w:webHidden/>
          </w:rPr>
          <w:tab/>
        </w:r>
        <w:r w:rsidR="00B76198">
          <w:rPr>
            <w:noProof/>
            <w:webHidden/>
          </w:rPr>
          <w:fldChar w:fldCharType="begin"/>
        </w:r>
        <w:r w:rsidR="00B76198">
          <w:rPr>
            <w:noProof/>
            <w:webHidden/>
          </w:rPr>
          <w:instrText xml:space="preserve"> PAGEREF _Toc452283705 \h </w:instrText>
        </w:r>
        <w:r w:rsidR="00B76198">
          <w:rPr>
            <w:noProof/>
            <w:webHidden/>
          </w:rPr>
        </w:r>
        <w:r w:rsidR="00B76198">
          <w:rPr>
            <w:noProof/>
            <w:webHidden/>
          </w:rPr>
          <w:fldChar w:fldCharType="separate"/>
        </w:r>
        <w:r w:rsidR="00B76198">
          <w:rPr>
            <w:noProof/>
            <w:webHidden/>
          </w:rPr>
          <w:t>6</w:t>
        </w:r>
        <w:r w:rsidR="00B76198">
          <w:rPr>
            <w:noProof/>
            <w:webHidden/>
          </w:rPr>
          <w:fldChar w:fldCharType="end"/>
        </w:r>
      </w:hyperlink>
    </w:p>
    <w:p w14:paraId="701F4275" w14:textId="6779F6C8" w:rsidR="00B76198" w:rsidRDefault="00152B0B">
      <w:pPr>
        <w:pStyle w:val="TOC1"/>
        <w:tabs>
          <w:tab w:val="right" w:leader="dot" w:pos="5030"/>
        </w:tabs>
        <w:rPr>
          <w:rFonts w:eastAsiaTheme="minorEastAsia"/>
          <w:b w:val="0"/>
          <w:caps w:val="0"/>
          <w:noProof/>
          <w:sz w:val="22"/>
          <w:lang w:val="en-US" w:eastAsia="zh-CN" w:bidi="ar-SA"/>
        </w:rPr>
      </w:pPr>
      <w:hyperlink w:anchor="_Toc452283706" w:history="1">
        <w:r w:rsidR="00B76198" w:rsidRPr="00CB78D0">
          <w:rPr>
            <w:rStyle w:val="Hyperlink"/>
            <w:noProof/>
          </w:rPr>
          <w:t>Conditions de confidentialité et de sécurité</w:t>
        </w:r>
        <w:r w:rsidR="00B76198">
          <w:rPr>
            <w:noProof/>
            <w:webHidden/>
          </w:rPr>
          <w:tab/>
        </w:r>
        <w:r w:rsidR="00B76198">
          <w:rPr>
            <w:noProof/>
            <w:webHidden/>
          </w:rPr>
          <w:fldChar w:fldCharType="begin"/>
        </w:r>
        <w:r w:rsidR="00B76198">
          <w:rPr>
            <w:noProof/>
            <w:webHidden/>
          </w:rPr>
          <w:instrText xml:space="preserve"> PAGEREF _Toc452283706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7A4565C8" w14:textId="38643537" w:rsidR="00B76198" w:rsidRDefault="00152B0B">
      <w:pPr>
        <w:pStyle w:val="TOC3"/>
        <w:tabs>
          <w:tab w:val="right" w:leader="dot" w:pos="5030"/>
        </w:tabs>
        <w:rPr>
          <w:rFonts w:eastAsiaTheme="minorEastAsia"/>
          <w:smallCaps w:val="0"/>
          <w:noProof/>
          <w:sz w:val="22"/>
          <w:lang w:val="en-US" w:eastAsia="zh-CN" w:bidi="ar-SA"/>
        </w:rPr>
      </w:pPr>
      <w:hyperlink w:anchor="_Toc452283707" w:history="1">
        <w:r w:rsidR="00B76198" w:rsidRPr="00CB78D0">
          <w:rPr>
            <w:rStyle w:val="Hyperlink"/>
            <w:noProof/>
          </w:rPr>
          <w:t>Conditions générales de protection des données personnelles et de sécurité</w:t>
        </w:r>
        <w:r w:rsidR="00B76198">
          <w:rPr>
            <w:noProof/>
            <w:webHidden/>
          </w:rPr>
          <w:tab/>
        </w:r>
        <w:r w:rsidR="00B76198">
          <w:rPr>
            <w:noProof/>
            <w:webHidden/>
          </w:rPr>
          <w:fldChar w:fldCharType="begin"/>
        </w:r>
        <w:r w:rsidR="00B76198">
          <w:rPr>
            <w:noProof/>
            <w:webHidden/>
          </w:rPr>
          <w:instrText xml:space="preserve"> PAGEREF _Toc452283707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535E9D6B" w14:textId="327484A7" w:rsidR="00B76198" w:rsidRDefault="00152B0B">
      <w:pPr>
        <w:pStyle w:val="TOC5"/>
        <w:tabs>
          <w:tab w:val="right" w:leader="dot" w:pos="5030"/>
        </w:tabs>
        <w:rPr>
          <w:rFonts w:eastAsiaTheme="minorEastAsia"/>
          <w:noProof/>
          <w:sz w:val="22"/>
          <w:lang w:val="en-US" w:eastAsia="zh-CN" w:bidi="ar-SA"/>
        </w:rPr>
      </w:pPr>
      <w:hyperlink w:anchor="_Toc452283708" w:history="1">
        <w:r w:rsidR="00B76198" w:rsidRPr="00CB78D0">
          <w:rPr>
            <w:rStyle w:val="Hyperlink"/>
            <w:noProof/>
          </w:rPr>
          <w:t>Champ d’application</w:t>
        </w:r>
        <w:r w:rsidR="00B76198">
          <w:rPr>
            <w:noProof/>
            <w:webHidden/>
          </w:rPr>
          <w:tab/>
        </w:r>
        <w:r w:rsidR="00B76198">
          <w:rPr>
            <w:noProof/>
            <w:webHidden/>
          </w:rPr>
          <w:fldChar w:fldCharType="begin"/>
        </w:r>
        <w:r w:rsidR="00B76198">
          <w:rPr>
            <w:noProof/>
            <w:webHidden/>
          </w:rPr>
          <w:instrText xml:space="preserve"> PAGEREF _Toc452283708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6FCA0422" w14:textId="4D76CC14" w:rsidR="00B76198" w:rsidRDefault="00152B0B">
      <w:pPr>
        <w:pStyle w:val="TOC5"/>
        <w:tabs>
          <w:tab w:val="right" w:leader="dot" w:pos="5030"/>
        </w:tabs>
        <w:rPr>
          <w:rFonts w:eastAsiaTheme="minorEastAsia"/>
          <w:noProof/>
          <w:sz w:val="22"/>
          <w:lang w:val="en-US" w:eastAsia="zh-CN" w:bidi="ar-SA"/>
        </w:rPr>
      </w:pPr>
      <w:hyperlink w:anchor="_Toc452283709" w:history="1">
        <w:r w:rsidR="00B76198" w:rsidRPr="00CB78D0">
          <w:rPr>
            <w:rStyle w:val="Hyperlink"/>
            <w:noProof/>
          </w:rPr>
          <w:t>Utilisation des Données Client</w:t>
        </w:r>
        <w:r w:rsidR="00B76198">
          <w:rPr>
            <w:noProof/>
            <w:webHidden/>
          </w:rPr>
          <w:tab/>
        </w:r>
        <w:r w:rsidR="00B76198">
          <w:rPr>
            <w:noProof/>
            <w:webHidden/>
          </w:rPr>
          <w:fldChar w:fldCharType="begin"/>
        </w:r>
        <w:r w:rsidR="00B76198">
          <w:rPr>
            <w:noProof/>
            <w:webHidden/>
          </w:rPr>
          <w:instrText xml:space="preserve"> PAGEREF _Toc452283709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340D8CA1" w14:textId="3CF1C85E" w:rsidR="00B76198" w:rsidRDefault="00152B0B">
      <w:pPr>
        <w:pStyle w:val="TOC5"/>
        <w:tabs>
          <w:tab w:val="right" w:leader="dot" w:pos="5030"/>
        </w:tabs>
        <w:rPr>
          <w:rFonts w:eastAsiaTheme="minorEastAsia"/>
          <w:noProof/>
          <w:sz w:val="22"/>
          <w:lang w:val="en-US" w:eastAsia="zh-CN" w:bidi="ar-SA"/>
        </w:rPr>
      </w:pPr>
      <w:hyperlink w:anchor="_Toc452283710" w:history="1">
        <w:r w:rsidR="00B76198" w:rsidRPr="00CB78D0">
          <w:rPr>
            <w:rStyle w:val="Hyperlink"/>
            <w:noProof/>
          </w:rPr>
          <w:t>Divulgation des Données Client</w:t>
        </w:r>
        <w:r w:rsidR="00B76198">
          <w:rPr>
            <w:noProof/>
            <w:webHidden/>
          </w:rPr>
          <w:tab/>
        </w:r>
        <w:r w:rsidR="00B76198">
          <w:rPr>
            <w:noProof/>
            <w:webHidden/>
          </w:rPr>
          <w:fldChar w:fldCharType="begin"/>
        </w:r>
        <w:r w:rsidR="00B76198">
          <w:rPr>
            <w:noProof/>
            <w:webHidden/>
          </w:rPr>
          <w:instrText xml:space="preserve"> PAGEREF _Toc452283710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06D8D522" w14:textId="113F106C" w:rsidR="00B76198" w:rsidRDefault="00152B0B">
      <w:pPr>
        <w:pStyle w:val="TOC5"/>
        <w:tabs>
          <w:tab w:val="right" w:leader="dot" w:pos="5030"/>
        </w:tabs>
        <w:rPr>
          <w:rFonts w:eastAsiaTheme="minorEastAsia"/>
          <w:noProof/>
          <w:sz w:val="22"/>
          <w:lang w:val="en-US" w:eastAsia="zh-CN" w:bidi="ar-SA"/>
        </w:rPr>
      </w:pPr>
      <w:hyperlink w:anchor="_Toc452283711" w:history="1">
        <w:r w:rsidR="00B76198" w:rsidRPr="00CB78D0">
          <w:rPr>
            <w:rStyle w:val="Hyperlink"/>
            <w:noProof/>
          </w:rPr>
          <w:t>Établissements scolaires</w:t>
        </w:r>
        <w:r w:rsidR="00B76198">
          <w:rPr>
            <w:noProof/>
            <w:webHidden/>
          </w:rPr>
          <w:tab/>
        </w:r>
        <w:r w:rsidR="00B76198">
          <w:rPr>
            <w:noProof/>
            <w:webHidden/>
          </w:rPr>
          <w:fldChar w:fldCharType="begin"/>
        </w:r>
        <w:r w:rsidR="00B76198">
          <w:rPr>
            <w:noProof/>
            <w:webHidden/>
          </w:rPr>
          <w:instrText xml:space="preserve"> PAGEREF _Toc452283711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47752842" w14:textId="1E5FB94F" w:rsidR="00B76198" w:rsidRDefault="00152B0B">
      <w:pPr>
        <w:pStyle w:val="TOC5"/>
        <w:tabs>
          <w:tab w:val="right" w:leader="dot" w:pos="5030"/>
        </w:tabs>
        <w:rPr>
          <w:rFonts w:eastAsiaTheme="minorEastAsia"/>
          <w:noProof/>
          <w:sz w:val="22"/>
          <w:lang w:val="en-US" w:eastAsia="zh-CN" w:bidi="ar-SA"/>
        </w:rPr>
      </w:pPr>
      <w:hyperlink w:anchor="_Toc452283712" w:history="1">
        <w:r w:rsidR="00B76198" w:rsidRPr="00CB78D0">
          <w:rPr>
            <w:rStyle w:val="Hyperlink"/>
            <w:noProof/>
          </w:rPr>
          <w:t>HIPAA Business Associate</w:t>
        </w:r>
        <w:r w:rsidR="00B76198">
          <w:rPr>
            <w:noProof/>
            <w:webHidden/>
          </w:rPr>
          <w:tab/>
        </w:r>
        <w:r w:rsidR="00B76198">
          <w:rPr>
            <w:noProof/>
            <w:webHidden/>
          </w:rPr>
          <w:fldChar w:fldCharType="begin"/>
        </w:r>
        <w:r w:rsidR="00B76198">
          <w:rPr>
            <w:noProof/>
            <w:webHidden/>
          </w:rPr>
          <w:instrText xml:space="preserve"> PAGEREF _Toc452283712 \h </w:instrText>
        </w:r>
        <w:r w:rsidR="00B76198">
          <w:rPr>
            <w:noProof/>
            <w:webHidden/>
          </w:rPr>
        </w:r>
        <w:r w:rsidR="00B76198">
          <w:rPr>
            <w:noProof/>
            <w:webHidden/>
          </w:rPr>
          <w:fldChar w:fldCharType="separate"/>
        </w:r>
        <w:r w:rsidR="00B76198">
          <w:rPr>
            <w:noProof/>
            <w:webHidden/>
          </w:rPr>
          <w:t>7</w:t>
        </w:r>
        <w:r w:rsidR="00B76198">
          <w:rPr>
            <w:noProof/>
            <w:webHidden/>
          </w:rPr>
          <w:fldChar w:fldCharType="end"/>
        </w:r>
      </w:hyperlink>
    </w:p>
    <w:p w14:paraId="74963A93" w14:textId="51635E82" w:rsidR="00B76198" w:rsidRDefault="00152B0B">
      <w:pPr>
        <w:pStyle w:val="TOC5"/>
        <w:tabs>
          <w:tab w:val="right" w:leader="dot" w:pos="5030"/>
        </w:tabs>
        <w:rPr>
          <w:rFonts w:eastAsiaTheme="minorEastAsia"/>
          <w:noProof/>
          <w:sz w:val="22"/>
          <w:lang w:val="en-US" w:eastAsia="zh-CN" w:bidi="ar-SA"/>
        </w:rPr>
      </w:pPr>
      <w:hyperlink w:anchor="_Toc452283713" w:history="1">
        <w:r w:rsidR="00B76198" w:rsidRPr="00CB78D0">
          <w:rPr>
            <w:rStyle w:val="Hyperlink"/>
            <w:noProof/>
          </w:rPr>
          <w:t>Sécurité</w:t>
        </w:r>
        <w:r w:rsidR="00B76198">
          <w:rPr>
            <w:noProof/>
            <w:webHidden/>
          </w:rPr>
          <w:tab/>
        </w:r>
        <w:r w:rsidR="00B76198">
          <w:rPr>
            <w:noProof/>
            <w:webHidden/>
          </w:rPr>
          <w:fldChar w:fldCharType="begin"/>
        </w:r>
        <w:r w:rsidR="00B76198">
          <w:rPr>
            <w:noProof/>
            <w:webHidden/>
          </w:rPr>
          <w:instrText xml:space="preserve"> PAGEREF _Toc452283713 \h </w:instrText>
        </w:r>
        <w:r w:rsidR="00B76198">
          <w:rPr>
            <w:noProof/>
            <w:webHidden/>
          </w:rPr>
        </w:r>
        <w:r w:rsidR="00B76198">
          <w:rPr>
            <w:noProof/>
            <w:webHidden/>
          </w:rPr>
          <w:fldChar w:fldCharType="separate"/>
        </w:r>
        <w:r w:rsidR="00B76198">
          <w:rPr>
            <w:noProof/>
            <w:webHidden/>
          </w:rPr>
          <w:t>8</w:t>
        </w:r>
        <w:r w:rsidR="00B76198">
          <w:rPr>
            <w:noProof/>
            <w:webHidden/>
          </w:rPr>
          <w:fldChar w:fldCharType="end"/>
        </w:r>
      </w:hyperlink>
    </w:p>
    <w:p w14:paraId="425207FF" w14:textId="40D67F9B" w:rsidR="00B76198" w:rsidRDefault="00152B0B">
      <w:pPr>
        <w:pStyle w:val="TOC5"/>
        <w:tabs>
          <w:tab w:val="right" w:leader="dot" w:pos="5030"/>
        </w:tabs>
        <w:rPr>
          <w:rFonts w:eastAsiaTheme="minorEastAsia"/>
          <w:noProof/>
          <w:sz w:val="22"/>
          <w:lang w:val="en-US" w:eastAsia="zh-CN" w:bidi="ar-SA"/>
        </w:rPr>
      </w:pPr>
      <w:hyperlink w:anchor="_Toc452283714" w:history="1">
        <w:r w:rsidR="00B76198" w:rsidRPr="00CB78D0">
          <w:rPr>
            <w:rStyle w:val="Hyperlink"/>
            <w:noProof/>
          </w:rPr>
          <w:t>Notification des incidents de sécurité</w:t>
        </w:r>
        <w:r w:rsidR="00B76198">
          <w:rPr>
            <w:noProof/>
            <w:webHidden/>
          </w:rPr>
          <w:tab/>
        </w:r>
        <w:r w:rsidR="00B76198">
          <w:rPr>
            <w:noProof/>
            <w:webHidden/>
          </w:rPr>
          <w:fldChar w:fldCharType="begin"/>
        </w:r>
        <w:r w:rsidR="00B76198">
          <w:rPr>
            <w:noProof/>
            <w:webHidden/>
          </w:rPr>
          <w:instrText xml:space="preserve"> PAGEREF _Toc452283714 \h </w:instrText>
        </w:r>
        <w:r w:rsidR="00B76198">
          <w:rPr>
            <w:noProof/>
            <w:webHidden/>
          </w:rPr>
        </w:r>
        <w:r w:rsidR="00B76198">
          <w:rPr>
            <w:noProof/>
            <w:webHidden/>
          </w:rPr>
          <w:fldChar w:fldCharType="separate"/>
        </w:r>
        <w:r w:rsidR="00B76198">
          <w:rPr>
            <w:noProof/>
            <w:webHidden/>
          </w:rPr>
          <w:t>8</w:t>
        </w:r>
        <w:r w:rsidR="00B76198">
          <w:rPr>
            <w:noProof/>
            <w:webHidden/>
          </w:rPr>
          <w:fldChar w:fldCharType="end"/>
        </w:r>
      </w:hyperlink>
    </w:p>
    <w:p w14:paraId="60099F5F" w14:textId="6C4F3D69" w:rsidR="00B76198" w:rsidRDefault="00152B0B">
      <w:pPr>
        <w:pStyle w:val="TOC5"/>
        <w:tabs>
          <w:tab w:val="right" w:leader="dot" w:pos="5030"/>
        </w:tabs>
        <w:rPr>
          <w:rFonts w:eastAsiaTheme="minorEastAsia"/>
          <w:noProof/>
          <w:sz w:val="22"/>
          <w:lang w:val="en-US" w:eastAsia="zh-CN" w:bidi="ar-SA"/>
        </w:rPr>
      </w:pPr>
      <w:hyperlink w:anchor="_Toc452283715" w:history="1">
        <w:r w:rsidR="00B76198" w:rsidRPr="00CB78D0">
          <w:rPr>
            <w:rStyle w:val="Hyperlink"/>
            <w:noProof/>
          </w:rPr>
          <w:t>Emplacement de traitement des Données</w:t>
        </w:r>
        <w:r w:rsidR="00B76198">
          <w:rPr>
            <w:noProof/>
            <w:webHidden/>
          </w:rPr>
          <w:tab/>
        </w:r>
        <w:r w:rsidR="00B76198">
          <w:rPr>
            <w:noProof/>
            <w:webHidden/>
          </w:rPr>
          <w:fldChar w:fldCharType="begin"/>
        </w:r>
        <w:r w:rsidR="00B76198">
          <w:rPr>
            <w:noProof/>
            <w:webHidden/>
          </w:rPr>
          <w:instrText xml:space="preserve"> PAGEREF _Toc452283715 \h </w:instrText>
        </w:r>
        <w:r w:rsidR="00B76198">
          <w:rPr>
            <w:noProof/>
            <w:webHidden/>
          </w:rPr>
        </w:r>
        <w:r w:rsidR="00B76198">
          <w:rPr>
            <w:noProof/>
            <w:webHidden/>
          </w:rPr>
          <w:fldChar w:fldCharType="separate"/>
        </w:r>
        <w:r w:rsidR="00B76198">
          <w:rPr>
            <w:noProof/>
            <w:webHidden/>
          </w:rPr>
          <w:t>8</w:t>
        </w:r>
        <w:r w:rsidR="00B76198">
          <w:rPr>
            <w:noProof/>
            <w:webHidden/>
          </w:rPr>
          <w:fldChar w:fldCharType="end"/>
        </w:r>
      </w:hyperlink>
    </w:p>
    <w:p w14:paraId="6C33E244" w14:textId="7518DBBF" w:rsidR="00B76198" w:rsidRDefault="00152B0B">
      <w:pPr>
        <w:pStyle w:val="TOC5"/>
        <w:tabs>
          <w:tab w:val="right" w:leader="dot" w:pos="5030"/>
        </w:tabs>
        <w:rPr>
          <w:rFonts w:eastAsiaTheme="minorEastAsia"/>
          <w:noProof/>
          <w:sz w:val="22"/>
          <w:lang w:val="en-US" w:eastAsia="zh-CN" w:bidi="ar-SA"/>
        </w:rPr>
      </w:pPr>
      <w:hyperlink w:anchor="_Toc452283716" w:history="1">
        <w:r w:rsidR="00B76198" w:rsidRPr="00CB78D0">
          <w:rPr>
            <w:rStyle w:val="Hyperlink"/>
            <w:noProof/>
          </w:rPr>
          <w:t>Évaluations</w:t>
        </w:r>
        <w:r w:rsidR="00B76198">
          <w:rPr>
            <w:noProof/>
            <w:webHidden/>
          </w:rPr>
          <w:tab/>
        </w:r>
        <w:r w:rsidR="00B76198">
          <w:rPr>
            <w:noProof/>
            <w:webHidden/>
          </w:rPr>
          <w:fldChar w:fldCharType="begin"/>
        </w:r>
        <w:r w:rsidR="00B76198">
          <w:rPr>
            <w:noProof/>
            <w:webHidden/>
          </w:rPr>
          <w:instrText xml:space="preserve"> PAGEREF _Toc452283716 \h </w:instrText>
        </w:r>
        <w:r w:rsidR="00B76198">
          <w:rPr>
            <w:noProof/>
            <w:webHidden/>
          </w:rPr>
        </w:r>
        <w:r w:rsidR="00B76198">
          <w:rPr>
            <w:noProof/>
            <w:webHidden/>
          </w:rPr>
          <w:fldChar w:fldCharType="separate"/>
        </w:r>
        <w:r w:rsidR="00B76198">
          <w:rPr>
            <w:noProof/>
            <w:webHidden/>
          </w:rPr>
          <w:t>8</w:t>
        </w:r>
        <w:r w:rsidR="00B76198">
          <w:rPr>
            <w:noProof/>
            <w:webHidden/>
          </w:rPr>
          <w:fldChar w:fldCharType="end"/>
        </w:r>
      </w:hyperlink>
    </w:p>
    <w:p w14:paraId="1D7C33FB" w14:textId="5481CE23" w:rsidR="00B76198" w:rsidRDefault="00152B0B">
      <w:pPr>
        <w:pStyle w:val="TOC5"/>
        <w:tabs>
          <w:tab w:val="right" w:leader="dot" w:pos="5030"/>
        </w:tabs>
        <w:rPr>
          <w:rFonts w:eastAsiaTheme="minorEastAsia"/>
          <w:noProof/>
          <w:sz w:val="22"/>
          <w:lang w:val="en-US" w:eastAsia="zh-CN" w:bidi="ar-SA"/>
        </w:rPr>
      </w:pPr>
      <w:hyperlink w:anchor="_Toc452283717" w:history="1">
        <w:r w:rsidR="00B76198" w:rsidRPr="00CB78D0">
          <w:rPr>
            <w:rStyle w:val="Hyperlink"/>
            <w:noProof/>
          </w:rPr>
          <w:t>Utilisation de sous-traitants</w:t>
        </w:r>
        <w:r w:rsidR="00B76198">
          <w:rPr>
            <w:noProof/>
            <w:webHidden/>
          </w:rPr>
          <w:tab/>
        </w:r>
        <w:r w:rsidR="00B76198">
          <w:rPr>
            <w:noProof/>
            <w:webHidden/>
          </w:rPr>
          <w:fldChar w:fldCharType="begin"/>
        </w:r>
        <w:r w:rsidR="00B76198">
          <w:rPr>
            <w:noProof/>
            <w:webHidden/>
          </w:rPr>
          <w:instrText xml:space="preserve"> PAGEREF _Toc452283717 \h </w:instrText>
        </w:r>
        <w:r w:rsidR="00B76198">
          <w:rPr>
            <w:noProof/>
            <w:webHidden/>
          </w:rPr>
        </w:r>
        <w:r w:rsidR="00B76198">
          <w:rPr>
            <w:noProof/>
            <w:webHidden/>
          </w:rPr>
          <w:fldChar w:fldCharType="separate"/>
        </w:r>
        <w:r w:rsidR="00B76198">
          <w:rPr>
            <w:noProof/>
            <w:webHidden/>
          </w:rPr>
          <w:t>8</w:t>
        </w:r>
        <w:r w:rsidR="00B76198">
          <w:rPr>
            <w:noProof/>
            <w:webHidden/>
          </w:rPr>
          <w:fldChar w:fldCharType="end"/>
        </w:r>
      </w:hyperlink>
    </w:p>
    <w:p w14:paraId="40E2DF9A" w14:textId="29FFD624" w:rsidR="00B76198" w:rsidRDefault="00152B0B">
      <w:pPr>
        <w:pStyle w:val="TOC5"/>
        <w:tabs>
          <w:tab w:val="right" w:leader="dot" w:pos="5030"/>
        </w:tabs>
        <w:rPr>
          <w:rFonts w:eastAsiaTheme="minorEastAsia"/>
          <w:noProof/>
          <w:sz w:val="22"/>
          <w:lang w:val="en-US" w:eastAsia="zh-CN" w:bidi="ar-SA"/>
        </w:rPr>
      </w:pPr>
      <w:hyperlink w:anchor="_Toc452283718" w:history="1">
        <w:r w:rsidR="00B76198" w:rsidRPr="00CB78D0">
          <w:rPr>
            <w:rStyle w:val="Hyperlink"/>
            <w:noProof/>
          </w:rPr>
          <w:t>Comment contacter Microsoft</w:t>
        </w:r>
        <w:r w:rsidR="00B76198">
          <w:rPr>
            <w:noProof/>
            <w:webHidden/>
          </w:rPr>
          <w:tab/>
        </w:r>
        <w:r w:rsidR="00B76198">
          <w:rPr>
            <w:noProof/>
            <w:webHidden/>
          </w:rPr>
          <w:fldChar w:fldCharType="begin"/>
        </w:r>
        <w:r w:rsidR="00B76198">
          <w:rPr>
            <w:noProof/>
            <w:webHidden/>
          </w:rPr>
          <w:instrText xml:space="preserve"> PAGEREF _Toc452283718 \h </w:instrText>
        </w:r>
        <w:r w:rsidR="00B76198">
          <w:rPr>
            <w:noProof/>
            <w:webHidden/>
          </w:rPr>
        </w:r>
        <w:r w:rsidR="00B76198">
          <w:rPr>
            <w:noProof/>
            <w:webHidden/>
          </w:rPr>
          <w:fldChar w:fldCharType="separate"/>
        </w:r>
        <w:r w:rsidR="00B76198">
          <w:rPr>
            <w:noProof/>
            <w:webHidden/>
          </w:rPr>
          <w:t>8</w:t>
        </w:r>
        <w:r w:rsidR="00B76198">
          <w:rPr>
            <w:noProof/>
            <w:webHidden/>
          </w:rPr>
          <w:fldChar w:fldCharType="end"/>
        </w:r>
      </w:hyperlink>
    </w:p>
    <w:p w14:paraId="5AA8F25B" w14:textId="27D835EA" w:rsidR="00B76198" w:rsidRDefault="00152B0B">
      <w:pPr>
        <w:pStyle w:val="TOC3"/>
        <w:tabs>
          <w:tab w:val="right" w:leader="dot" w:pos="5030"/>
        </w:tabs>
        <w:rPr>
          <w:rFonts w:eastAsiaTheme="minorEastAsia"/>
          <w:smallCaps w:val="0"/>
          <w:noProof/>
          <w:sz w:val="22"/>
          <w:lang w:val="en-US" w:eastAsia="zh-CN" w:bidi="ar-SA"/>
        </w:rPr>
      </w:pPr>
      <w:hyperlink w:anchor="_Toc452283719" w:history="1">
        <w:r w:rsidR="00B76198" w:rsidRPr="00CB78D0">
          <w:rPr>
            <w:rStyle w:val="Hyperlink"/>
            <w:noProof/>
          </w:rPr>
          <w:t>Conditions de Traitement de Données</w:t>
        </w:r>
        <w:r w:rsidR="00B76198">
          <w:rPr>
            <w:noProof/>
            <w:webHidden/>
          </w:rPr>
          <w:tab/>
        </w:r>
        <w:r w:rsidR="00B76198">
          <w:rPr>
            <w:noProof/>
            <w:webHidden/>
          </w:rPr>
          <w:fldChar w:fldCharType="begin"/>
        </w:r>
        <w:r w:rsidR="00B76198">
          <w:rPr>
            <w:noProof/>
            <w:webHidden/>
          </w:rPr>
          <w:instrText xml:space="preserve"> PAGEREF _Toc452283719 \h </w:instrText>
        </w:r>
        <w:r w:rsidR="00B76198">
          <w:rPr>
            <w:noProof/>
            <w:webHidden/>
          </w:rPr>
        </w:r>
        <w:r w:rsidR="00B76198">
          <w:rPr>
            <w:noProof/>
            <w:webHidden/>
          </w:rPr>
          <w:fldChar w:fldCharType="separate"/>
        </w:r>
        <w:r w:rsidR="00B76198">
          <w:rPr>
            <w:noProof/>
            <w:webHidden/>
          </w:rPr>
          <w:t>9</w:t>
        </w:r>
        <w:r w:rsidR="00B76198">
          <w:rPr>
            <w:noProof/>
            <w:webHidden/>
          </w:rPr>
          <w:fldChar w:fldCharType="end"/>
        </w:r>
      </w:hyperlink>
    </w:p>
    <w:p w14:paraId="1E667DFA" w14:textId="19AA8608" w:rsidR="00B76198" w:rsidRDefault="00152B0B">
      <w:pPr>
        <w:pStyle w:val="TOC5"/>
        <w:tabs>
          <w:tab w:val="right" w:leader="dot" w:pos="5030"/>
        </w:tabs>
        <w:rPr>
          <w:rFonts w:eastAsiaTheme="minorEastAsia"/>
          <w:noProof/>
          <w:sz w:val="22"/>
          <w:lang w:val="en-US" w:eastAsia="zh-CN" w:bidi="ar-SA"/>
        </w:rPr>
      </w:pPr>
      <w:hyperlink w:anchor="_Toc452283720" w:history="1">
        <w:r w:rsidR="00B76198" w:rsidRPr="00CB78D0">
          <w:rPr>
            <w:rStyle w:val="Hyperlink"/>
            <w:noProof/>
          </w:rPr>
          <w:t>Emplacement des Données Client au Repos</w:t>
        </w:r>
        <w:r w:rsidR="00B76198">
          <w:rPr>
            <w:noProof/>
            <w:webHidden/>
          </w:rPr>
          <w:tab/>
        </w:r>
        <w:r w:rsidR="00B76198">
          <w:rPr>
            <w:noProof/>
            <w:webHidden/>
          </w:rPr>
          <w:fldChar w:fldCharType="begin"/>
        </w:r>
        <w:r w:rsidR="00B76198">
          <w:rPr>
            <w:noProof/>
            <w:webHidden/>
          </w:rPr>
          <w:instrText xml:space="preserve"> PAGEREF _Toc452283720 \h </w:instrText>
        </w:r>
        <w:r w:rsidR="00B76198">
          <w:rPr>
            <w:noProof/>
            <w:webHidden/>
          </w:rPr>
        </w:r>
        <w:r w:rsidR="00B76198">
          <w:rPr>
            <w:noProof/>
            <w:webHidden/>
          </w:rPr>
          <w:fldChar w:fldCharType="separate"/>
        </w:r>
        <w:r w:rsidR="00B76198">
          <w:rPr>
            <w:noProof/>
            <w:webHidden/>
          </w:rPr>
          <w:t>9</w:t>
        </w:r>
        <w:r w:rsidR="00B76198">
          <w:rPr>
            <w:noProof/>
            <w:webHidden/>
          </w:rPr>
          <w:fldChar w:fldCharType="end"/>
        </w:r>
      </w:hyperlink>
    </w:p>
    <w:p w14:paraId="5CFBAF65" w14:textId="2EEAAC6E" w:rsidR="00B76198" w:rsidRDefault="00152B0B">
      <w:pPr>
        <w:pStyle w:val="TOC5"/>
        <w:tabs>
          <w:tab w:val="right" w:leader="dot" w:pos="5030"/>
        </w:tabs>
        <w:rPr>
          <w:rFonts w:eastAsiaTheme="minorEastAsia"/>
          <w:noProof/>
          <w:sz w:val="22"/>
          <w:lang w:val="en-US" w:eastAsia="zh-CN" w:bidi="ar-SA"/>
        </w:rPr>
      </w:pPr>
      <w:hyperlink w:anchor="_Toc452283721" w:history="1">
        <w:r w:rsidR="00B76198" w:rsidRPr="00CB78D0">
          <w:rPr>
            <w:rStyle w:val="Hyperlink"/>
            <w:noProof/>
          </w:rPr>
          <w:t>Protection des données personnelles</w:t>
        </w:r>
        <w:r w:rsidR="00B76198">
          <w:rPr>
            <w:noProof/>
            <w:webHidden/>
          </w:rPr>
          <w:tab/>
        </w:r>
        <w:r w:rsidR="00B76198">
          <w:rPr>
            <w:noProof/>
            <w:webHidden/>
          </w:rPr>
          <w:fldChar w:fldCharType="begin"/>
        </w:r>
        <w:r w:rsidR="00B76198">
          <w:rPr>
            <w:noProof/>
            <w:webHidden/>
          </w:rPr>
          <w:instrText xml:space="preserve"> PAGEREF _Toc452283721 \h </w:instrText>
        </w:r>
        <w:r w:rsidR="00B76198">
          <w:rPr>
            <w:noProof/>
            <w:webHidden/>
          </w:rPr>
        </w:r>
        <w:r w:rsidR="00B76198">
          <w:rPr>
            <w:noProof/>
            <w:webHidden/>
          </w:rPr>
          <w:fldChar w:fldCharType="separate"/>
        </w:r>
        <w:r w:rsidR="00B76198">
          <w:rPr>
            <w:noProof/>
            <w:webHidden/>
          </w:rPr>
          <w:t>10</w:t>
        </w:r>
        <w:r w:rsidR="00B76198">
          <w:rPr>
            <w:noProof/>
            <w:webHidden/>
          </w:rPr>
          <w:fldChar w:fldCharType="end"/>
        </w:r>
      </w:hyperlink>
    </w:p>
    <w:p w14:paraId="3E848BC9" w14:textId="441B4AD9" w:rsidR="00B76198" w:rsidRDefault="00152B0B">
      <w:pPr>
        <w:pStyle w:val="TOC5"/>
        <w:tabs>
          <w:tab w:val="right" w:leader="dot" w:pos="5030"/>
        </w:tabs>
        <w:rPr>
          <w:rFonts w:eastAsiaTheme="minorEastAsia"/>
          <w:noProof/>
          <w:sz w:val="22"/>
          <w:lang w:val="en-US" w:eastAsia="zh-CN" w:bidi="ar-SA"/>
        </w:rPr>
      </w:pPr>
      <w:hyperlink w:anchor="_Toc452283722" w:history="1">
        <w:r w:rsidR="00B76198" w:rsidRPr="00CB78D0">
          <w:rPr>
            <w:rStyle w:val="Hyperlink"/>
            <w:noProof/>
          </w:rPr>
          <w:t>Conditions supplémentaires applicables en Europe.</w:t>
        </w:r>
        <w:r w:rsidR="00B76198">
          <w:rPr>
            <w:noProof/>
            <w:webHidden/>
          </w:rPr>
          <w:tab/>
        </w:r>
        <w:r w:rsidR="00B76198">
          <w:rPr>
            <w:noProof/>
            <w:webHidden/>
          </w:rPr>
          <w:fldChar w:fldCharType="begin"/>
        </w:r>
        <w:r w:rsidR="00B76198">
          <w:rPr>
            <w:noProof/>
            <w:webHidden/>
          </w:rPr>
          <w:instrText xml:space="preserve"> PAGEREF _Toc452283722 \h </w:instrText>
        </w:r>
        <w:r w:rsidR="00B76198">
          <w:rPr>
            <w:noProof/>
            <w:webHidden/>
          </w:rPr>
        </w:r>
        <w:r w:rsidR="00B76198">
          <w:rPr>
            <w:noProof/>
            <w:webHidden/>
          </w:rPr>
          <w:fldChar w:fldCharType="separate"/>
        </w:r>
        <w:r w:rsidR="00B76198">
          <w:rPr>
            <w:noProof/>
            <w:webHidden/>
          </w:rPr>
          <w:t>10</w:t>
        </w:r>
        <w:r w:rsidR="00B76198">
          <w:rPr>
            <w:noProof/>
            <w:webHidden/>
          </w:rPr>
          <w:fldChar w:fldCharType="end"/>
        </w:r>
      </w:hyperlink>
    </w:p>
    <w:p w14:paraId="7DF36C8A" w14:textId="3FD3AD69" w:rsidR="00B76198" w:rsidRDefault="00152B0B">
      <w:pPr>
        <w:pStyle w:val="TOC5"/>
        <w:tabs>
          <w:tab w:val="right" w:leader="dot" w:pos="5030"/>
        </w:tabs>
        <w:rPr>
          <w:rFonts w:eastAsiaTheme="minorEastAsia"/>
          <w:noProof/>
          <w:sz w:val="22"/>
          <w:lang w:val="en-US" w:eastAsia="zh-CN" w:bidi="ar-SA"/>
        </w:rPr>
      </w:pPr>
      <w:hyperlink w:anchor="_Toc452283723" w:history="1">
        <w:r w:rsidR="00B76198" w:rsidRPr="00CB78D0">
          <w:rPr>
            <w:rStyle w:val="Hyperlink"/>
            <w:noProof/>
          </w:rPr>
          <w:t>Sécurité</w:t>
        </w:r>
        <w:r w:rsidR="00B76198">
          <w:rPr>
            <w:noProof/>
            <w:webHidden/>
          </w:rPr>
          <w:tab/>
        </w:r>
        <w:r w:rsidR="00B76198">
          <w:rPr>
            <w:noProof/>
            <w:webHidden/>
          </w:rPr>
          <w:fldChar w:fldCharType="begin"/>
        </w:r>
        <w:r w:rsidR="00B76198">
          <w:rPr>
            <w:noProof/>
            <w:webHidden/>
          </w:rPr>
          <w:instrText xml:space="preserve"> PAGEREF _Toc452283723 \h </w:instrText>
        </w:r>
        <w:r w:rsidR="00B76198">
          <w:rPr>
            <w:noProof/>
            <w:webHidden/>
          </w:rPr>
        </w:r>
        <w:r w:rsidR="00B76198">
          <w:rPr>
            <w:noProof/>
            <w:webHidden/>
          </w:rPr>
          <w:fldChar w:fldCharType="separate"/>
        </w:r>
        <w:r w:rsidR="00B76198">
          <w:rPr>
            <w:noProof/>
            <w:webHidden/>
          </w:rPr>
          <w:t>11</w:t>
        </w:r>
        <w:r w:rsidR="00B76198">
          <w:rPr>
            <w:noProof/>
            <w:webHidden/>
          </w:rPr>
          <w:fldChar w:fldCharType="end"/>
        </w:r>
      </w:hyperlink>
    </w:p>
    <w:p w14:paraId="7E97F81E" w14:textId="596A7352" w:rsidR="00B76198" w:rsidRDefault="00152B0B">
      <w:pPr>
        <w:pStyle w:val="TOC1"/>
        <w:tabs>
          <w:tab w:val="right" w:leader="dot" w:pos="5030"/>
        </w:tabs>
        <w:rPr>
          <w:rFonts w:eastAsiaTheme="minorEastAsia"/>
          <w:b w:val="0"/>
          <w:caps w:val="0"/>
          <w:noProof/>
          <w:sz w:val="22"/>
          <w:lang w:val="en-US" w:eastAsia="zh-CN" w:bidi="ar-SA"/>
        </w:rPr>
      </w:pPr>
      <w:hyperlink w:anchor="_Toc452283724" w:history="1">
        <w:r w:rsidR="00B76198" w:rsidRPr="00CB78D0">
          <w:rPr>
            <w:rStyle w:val="Hyperlink"/>
            <w:noProof/>
          </w:rPr>
          <w:t>Conditions spécifiques relatives au Service en Ligne</w:t>
        </w:r>
        <w:r w:rsidR="00B76198">
          <w:rPr>
            <w:noProof/>
            <w:webHidden/>
          </w:rPr>
          <w:tab/>
        </w:r>
        <w:r w:rsidR="00B76198">
          <w:rPr>
            <w:noProof/>
            <w:webHidden/>
          </w:rPr>
          <w:fldChar w:fldCharType="begin"/>
        </w:r>
        <w:r w:rsidR="00B76198">
          <w:rPr>
            <w:noProof/>
            <w:webHidden/>
          </w:rPr>
          <w:instrText xml:space="preserve"> PAGEREF _Toc452283724 \h </w:instrText>
        </w:r>
        <w:r w:rsidR="00B76198">
          <w:rPr>
            <w:noProof/>
            <w:webHidden/>
          </w:rPr>
        </w:r>
        <w:r w:rsidR="00B76198">
          <w:rPr>
            <w:noProof/>
            <w:webHidden/>
          </w:rPr>
          <w:fldChar w:fldCharType="separate"/>
        </w:r>
        <w:r w:rsidR="00B76198">
          <w:rPr>
            <w:noProof/>
            <w:webHidden/>
          </w:rPr>
          <w:t>14</w:t>
        </w:r>
        <w:r w:rsidR="00B76198">
          <w:rPr>
            <w:noProof/>
            <w:webHidden/>
          </w:rPr>
          <w:fldChar w:fldCharType="end"/>
        </w:r>
      </w:hyperlink>
    </w:p>
    <w:p w14:paraId="27169F32" w14:textId="1A89D83C" w:rsidR="00B76198" w:rsidRDefault="00152B0B">
      <w:pPr>
        <w:pStyle w:val="TOC2"/>
        <w:tabs>
          <w:tab w:val="right" w:leader="dot" w:pos="5030"/>
        </w:tabs>
        <w:rPr>
          <w:rFonts w:eastAsiaTheme="minorEastAsia"/>
          <w:b w:val="0"/>
          <w:smallCaps w:val="0"/>
          <w:noProof/>
          <w:sz w:val="22"/>
          <w:lang w:val="en-US" w:eastAsia="zh-CN" w:bidi="ar-SA"/>
        </w:rPr>
      </w:pPr>
      <w:hyperlink w:anchor="_Toc452283725" w:history="1">
        <w:r w:rsidR="00B76198" w:rsidRPr="00CB78D0">
          <w:rPr>
            <w:rStyle w:val="Hyperlink"/>
            <w:noProof/>
          </w:rPr>
          <w:t>Services Microsoft Azure</w:t>
        </w:r>
        <w:r w:rsidR="00B76198">
          <w:rPr>
            <w:noProof/>
            <w:webHidden/>
          </w:rPr>
          <w:tab/>
        </w:r>
        <w:r w:rsidR="00B76198">
          <w:rPr>
            <w:noProof/>
            <w:webHidden/>
          </w:rPr>
          <w:fldChar w:fldCharType="begin"/>
        </w:r>
        <w:r w:rsidR="00B76198">
          <w:rPr>
            <w:noProof/>
            <w:webHidden/>
          </w:rPr>
          <w:instrText xml:space="preserve"> PAGEREF _Toc452283725 \h </w:instrText>
        </w:r>
        <w:r w:rsidR="00B76198">
          <w:rPr>
            <w:noProof/>
            <w:webHidden/>
          </w:rPr>
        </w:r>
        <w:r w:rsidR="00B76198">
          <w:rPr>
            <w:noProof/>
            <w:webHidden/>
          </w:rPr>
          <w:fldChar w:fldCharType="separate"/>
        </w:r>
        <w:r w:rsidR="00B76198">
          <w:rPr>
            <w:noProof/>
            <w:webHidden/>
          </w:rPr>
          <w:t>14</w:t>
        </w:r>
        <w:r w:rsidR="00B76198">
          <w:rPr>
            <w:noProof/>
            <w:webHidden/>
          </w:rPr>
          <w:fldChar w:fldCharType="end"/>
        </w:r>
      </w:hyperlink>
    </w:p>
    <w:p w14:paraId="29E6043A" w14:textId="7D0F84DA" w:rsidR="00B76198" w:rsidRDefault="00152B0B">
      <w:pPr>
        <w:pStyle w:val="TOC4"/>
        <w:rPr>
          <w:rFonts w:eastAsiaTheme="minorEastAsia"/>
          <w:smallCaps w:val="0"/>
          <w:noProof/>
          <w:sz w:val="22"/>
          <w:lang w:val="en-US" w:eastAsia="zh-CN" w:bidi="ar-SA"/>
        </w:rPr>
      </w:pPr>
      <w:hyperlink w:anchor="_Toc452283726" w:history="1">
        <w:r w:rsidR="00B76198" w:rsidRPr="00CB78D0">
          <w:rPr>
            <w:rStyle w:val="Hyperlink"/>
            <w:noProof/>
          </w:rPr>
          <w:t>Microsoft Azure StorSimple</w:t>
        </w:r>
        <w:r w:rsidR="00B76198">
          <w:rPr>
            <w:noProof/>
            <w:webHidden/>
          </w:rPr>
          <w:tab/>
        </w:r>
        <w:r w:rsidR="00B76198">
          <w:rPr>
            <w:noProof/>
            <w:webHidden/>
          </w:rPr>
          <w:fldChar w:fldCharType="begin"/>
        </w:r>
        <w:r w:rsidR="00B76198">
          <w:rPr>
            <w:noProof/>
            <w:webHidden/>
          </w:rPr>
          <w:instrText xml:space="preserve"> PAGEREF _Toc452283726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783CEE59" w14:textId="51F008BD" w:rsidR="00B76198" w:rsidRDefault="00152B0B">
      <w:pPr>
        <w:pStyle w:val="TOC4"/>
        <w:rPr>
          <w:rFonts w:eastAsiaTheme="minorEastAsia"/>
          <w:smallCaps w:val="0"/>
          <w:noProof/>
          <w:sz w:val="22"/>
          <w:lang w:val="en-US" w:eastAsia="zh-CN" w:bidi="ar-SA"/>
        </w:rPr>
      </w:pPr>
      <w:hyperlink w:anchor="_Toc452283727" w:history="1">
        <w:r w:rsidR="00B76198" w:rsidRPr="00CB78D0">
          <w:rPr>
            <w:rStyle w:val="Hyperlink"/>
            <w:noProof/>
          </w:rPr>
          <w:t>Application de sécurité de Microsoft Cloud</w:t>
        </w:r>
        <w:r w:rsidR="00B76198">
          <w:rPr>
            <w:noProof/>
            <w:webHidden/>
          </w:rPr>
          <w:tab/>
        </w:r>
        <w:r w:rsidR="00B76198">
          <w:rPr>
            <w:noProof/>
            <w:webHidden/>
          </w:rPr>
          <w:fldChar w:fldCharType="begin"/>
        </w:r>
        <w:r w:rsidR="00B76198">
          <w:rPr>
            <w:noProof/>
            <w:webHidden/>
          </w:rPr>
          <w:instrText xml:space="preserve"> PAGEREF _Toc452283727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5490BEE5" w14:textId="0AC17598" w:rsidR="00B76198" w:rsidRDefault="00152B0B">
      <w:pPr>
        <w:pStyle w:val="TOC4"/>
        <w:rPr>
          <w:rFonts w:eastAsiaTheme="minorEastAsia"/>
          <w:smallCaps w:val="0"/>
          <w:noProof/>
          <w:sz w:val="22"/>
          <w:lang w:val="en-US" w:eastAsia="zh-CN" w:bidi="ar-SA"/>
        </w:rPr>
      </w:pPr>
      <w:hyperlink w:anchor="_Toc452283728" w:history="1">
        <w:r w:rsidR="00B76198" w:rsidRPr="00CB78D0">
          <w:rPr>
            <w:rStyle w:val="Hyperlink"/>
            <w:noProof/>
          </w:rPr>
          <w:t>HockeyApp</w:t>
        </w:r>
        <w:r w:rsidR="00B76198">
          <w:rPr>
            <w:noProof/>
            <w:webHidden/>
          </w:rPr>
          <w:tab/>
        </w:r>
        <w:r w:rsidR="00B76198">
          <w:rPr>
            <w:noProof/>
            <w:webHidden/>
          </w:rPr>
          <w:fldChar w:fldCharType="begin"/>
        </w:r>
        <w:r w:rsidR="00B76198">
          <w:rPr>
            <w:noProof/>
            <w:webHidden/>
          </w:rPr>
          <w:instrText xml:space="preserve"> PAGEREF _Toc452283728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4FF84D0E" w14:textId="05CDB8F5" w:rsidR="00B76198" w:rsidRDefault="00152B0B">
      <w:pPr>
        <w:pStyle w:val="TOC2"/>
        <w:tabs>
          <w:tab w:val="right" w:leader="dot" w:pos="5030"/>
        </w:tabs>
        <w:rPr>
          <w:rFonts w:eastAsiaTheme="minorEastAsia"/>
          <w:b w:val="0"/>
          <w:smallCaps w:val="0"/>
          <w:noProof/>
          <w:sz w:val="22"/>
          <w:lang w:val="en-US" w:eastAsia="zh-CN" w:bidi="ar-SA"/>
        </w:rPr>
      </w:pPr>
      <w:hyperlink w:anchor="_Toc452283729" w:history="1">
        <w:r w:rsidR="00B76198" w:rsidRPr="00CB78D0">
          <w:rPr>
            <w:rStyle w:val="Hyperlink"/>
            <w:noProof/>
          </w:rPr>
          <w:t>Enterprise Mobility Services</w:t>
        </w:r>
        <w:r w:rsidR="00B76198">
          <w:rPr>
            <w:noProof/>
            <w:webHidden/>
          </w:rPr>
          <w:tab/>
        </w:r>
        <w:r w:rsidR="00B76198">
          <w:rPr>
            <w:noProof/>
            <w:webHidden/>
          </w:rPr>
          <w:fldChar w:fldCharType="begin"/>
        </w:r>
        <w:r w:rsidR="00B76198">
          <w:rPr>
            <w:noProof/>
            <w:webHidden/>
          </w:rPr>
          <w:instrText xml:space="preserve"> PAGEREF _Toc452283729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03B0E137" w14:textId="5D9B270C" w:rsidR="00B76198" w:rsidRDefault="00152B0B">
      <w:pPr>
        <w:pStyle w:val="TOC4"/>
        <w:rPr>
          <w:rFonts w:eastAsiaTheme="minorEastAsia"/>
          <w:smallCaps w:val="0"/>
          <w:noProof/>
          <w:sz w:val="22"/>
          <w:lang w:val="en-US" w:eastAsia="zh-CN" w:bidi="ar-SA"/>
        </w:rPr>
      </w:pPr>
      <w:hyperlink w:anchor="_Toc452283730" w:history="1">
        <w:r w:rsidR="00B76198" w:rsidRPr="00CB78D0">
          <w:rPr>
            <w:rStyle w:val="Hyperlink"/>
            <w:noProof/>
          </w:rPr>
          <w:t>Azure Active Directory Basic</w:t>
        </w:r>
        <w:r w:rsidR="00B76198">
          <w:rPr>
            <w:noProof/>
            <w:webHidden/>
          </w:rPr>
          <w:tab/>
        </w:r>
        <w:r w:rsidR="00B76198">
          <w:rPr>
            <w:noProof/>
            <w:webHidden/>
          </w:rPr>
          <w:fldChar w:fldCharType="begin"/>
        </w:r>
        <w:r w:rsidR="00B76198">
          <w:rPr>
            <w:noProof/>
            <w:webHidden/>
          </w:rPr>
          <w:instrText xml:space="preserve"> PAGEREF _Toc452283730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33BCA744" w14:textId="03D63961" w:rsidR="00B76198" w:rsidRDefault="00152B0B">
      <w:pPr>
        <w:pStyle w:val="TOC4"/>
        <w:rPr>
          <w:rFonts w:eastAsiaTheme="minorEastAsia"/>
          <w:smallCaps w:val="0"/>
          <w:noProof/>
          <w:sz w:val="22"/>
          <w:lang w:val="en-US" w:eastAsia="zh-CN" w:bidi="ar-SA"/>
        </w:rPr>
      </w:pPr>
      <w:hyperlink w:anchor="_Toc452283731" w:history="1">
        <w:r w:rsidR="00B76198" w:rsidRPr="00CB78D0">
          <w:rPr>
            <w:rStyle w:val="Hyperlink"/>
            <w:noProof/>
          </w:rPr>
          <w:t>Azure Active Directory Premium</w:t>
        </w:r>
        <w:r w:rsidR="00B76198">
          <w:rPr>
            <w:noProof/>
            <w:webHidden/>
          </w:rPr>
          <w:tab/>
        </w:r>
        <w:r w:rsidR="00B76198">
          <w:rPr>
            <w:noProof/>
            <w:webHidden/>
          </w:rPr>
          <w:fldChar w:fldCharType="begin"/>
        </w:r>
        <w:r w:rsidR="00B76198">
          <w:rPr>
            <w:noProof/>
            <w:webHidden/>
          </w:rPr>
          <w:instrText xml:space="preserve"> PAGEREF _Toc452283731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67699C97" w14:textId="7F0D6602" w:rsidR="00B76198" w:rsidRDefault="00152B0B">
      <w:pPr>
        <w:pStyle w:val="TOC4"/>
        <w:rPr>
          <w:rFonts w:eastAsiaTheme="minorEastAsia"/>
          <w:smallCaps w:val="0"/>
          <w:noProof/>
          <w:sz w:val="22"/>
          <w:lang w:val="en-US" w:eastAsia="zh-CN" w:bidi="ar-SA"/>
        </w:rPr>
      </w:pPr>
      <w:hyperlink w:anchor="_Toc452283732" w:history="1">
        <w:r w:rsidR="00B76198" w:rsidRPr="00CB78D0">
          <w:rPr>
            <w:rStyle w:val="Hyperlink"/>
            <w:noProof/>
          </w:rPr>
          <w:t>Azure Rights Management Premium</w:t>
        </w:r>
        <w:r w:rsidR="00B76198">
          <w:rPr>
            <w:noProof/>
            <w:webHidden/>
          </w:rPr>
          <w:tab/>
        </w:r>
        <w:r w:rsidR="00B76198">
          <w:rPr>
            <w:noProof/>
            <w:webHidden/>
          </w:rPr>
          <w:fldChar w:fldCharType="begin"/>
        </w:r>
        <w:r w:rsidR="00B76198">
          <w:rPr>
            <w:noProof/>
            <w:webHidden/>
          </w:rPr>
          <w:instrText xml:space="preserve"> PAGEREF _Toc452283732 \h </w:instrText>
        </w:r>
        <w:r w:rsidR="00B76198">
          <w:rPr>
            <w:noProof/>
            <w:webHidden/>
          </w:rPr>
        </w:r>
        <w:r w:rsidR="00B76198">
          <w:rPr>
            <w:noProof/>
            <w:webHidden/>
          </w:rPr>
          <w:fldChar w:fldCharType="separate"/>
        </w:r>
        <w:r w:rsidR="00B76198">
          <w:rPr>
            <w:noProof/>
            <w:webHidden/>
          </w:rPr>
          <w:t>15</w:t>
        </w:r>
        <w:r w:rsidR="00B76198">
          <w:rPr>
            <w:noProof/>
            <w:webHidden/>
          </w:rPr>
          <w:fldChar w:fldCharType="end"/>
        </w:r>
      </w:hyperlink>
    </w:p>
    <w:p w14:paraId="59A9323B" w14:textId="79A43B2C" w:rsidR="00B76198" w:rsidRDefault="00152B0B">
      <w:pPr>
        <w:pStyle w:val="TOC4"/>
        <w:rPr>
          <w:rFonts w:eastAsiaTheme="minorEastAsia"/>
          <w:smallCaps w:val="0"/>
          <w:noProof/>
          <w:sz w:val="22"/>
          <w:lang w:val="en-US" w:eastAsia="zh-CN" w:bidi="ar-SA"/>
        </w:rPr>
      </w:pPr>
      <w:hyperlink w:anchor="_Toc452283733" w:history="1">
        <w:r w:rsidR="00B76198" w:rsidRPr="00CB78D0">
          <w:rPr>
            <w:rStyle w:val="Hyperlink"/>
            <w:noProof/>
          </w:rPr>
          <w:t>Azure RemoteApp</w:t>
        </w:r>
        <w:r w:rsidR="00B76198">
          <w:rPr>
            <w:noProof/>
            <w:webHidden/>
          </w:rPr>
          <w:tab/>
        </w:r>
        <w:r w:rsidR="00B76198">
          <w:rPr>
            <w:noProof/>
            <w:webHidden/>
          </w:rPr>
          <w:fldChar w:fldCharType="begin"/>
        </w:r>
        <w:r w:rsidR="00B76198">
          <w:rPr>
            <w:noProof/>
            <w:webHidden/>
          </w:rPr>
          <w:instrText xml:space="preserve"> PAGEREF _Toc452283733 \h </w:instrText>
        </w:r>
        <w:r w:rsidR="00B76198">
          <w:rPr>
            <w:noProof/>
            <w:webHidden/>
          </w:rPr>
        </w:r>
        <w:r w:rsidR="00B76198">
          <w:rPr>
            <w:noProof/>
            <w:webHidden/>
          </w:rPr>
          <w:fldChar w:fldCharType="separate"/>
        </w:r>
        <w:r w:rsidR="00B76198">
          <w:rPr>
            <w:noProof/>
            <w:webHidden/>
          </w:rPr>
          <w:t>16</w:t>
        </w:r>
        <w:r w:rsidR="00B76198">
          <w:rPr>
            <w:noProof/>
            <w:webHidden/>
          </w:rPr>
          <w:fldChar w:fldCharType="end"/>
        </w:r>
      </w:hyperlink>
    </w:p>
    <w:p w14:paraId="4AF8F86B" w14:textId="68225EAB" w:rsidR="00B76198" w:rsidRDefault="00152B0B">
      <w:pPr>
        <w:pStyle w:val="TOC4"/>
        <w:rPr>
          <w:rFonts w:eastAsiaTheme="minorEastAsia"/>
          <w:smallCaps w:val="0"/>
          <w:noProof/>
          <w:sz w:val="22"/>
          <w:lang w:val="en-US" w:eastAsia="zh-CN" w:bidi="ar-SA"/>
        </w:rPr>
      </w:pPr>
      <w:hyperlink w:anchor="_Toc452283734" w:history="1">
        <w:r w:rsidR="00B76198" w:rsidRPr="00CB78D0">
          <w:rPr>
            <w:rStyle w:val="Hyperlink"/>
            <w:noProof/>
          </w:rPr>
          <w:t>Microsoft MultiFactor Authentication</w:t>
        </w:r>
        <w:r w:rsidR="00B76198">
          <w:rPr>
            <w:noProof/>
            <w:webHidden/>
          </w:rPr>
          <w:tab/>
        </w:r>
        <w:r w:rsidR="00B76198">
          <w:rPr>
            <w:noProof/>
            <w:webHidden/>
          </w:rPr>
          <w:fldChar w:fldCharType="begin"/>
        </w:r>
        <w:r w:rsidR="00B76198">
          <w:rPr>
            <w:noProof/>
            <w:webHidden/>
          </w:rPr>
          <w:instrText xml:space="preserve"> PAGEREF _Toc452283734 \h </w:instrText>
        </w:r>
        <w:r w:rsidR="00B76198">
          <w:rPr>
            <w:noProof/>
            <w:webHidden/>
          </w:rPr>
        </w:r>
        <w:r w:rsidR="00B76198">
          <w:rPr>
            <w:noProof/>
            <w:webHidden/>
          </w:rPr>
          <w:fldChar w:fldCharType="separate"/>
        </w:r>
        <w:r w:rsidR="00B76198">
          <w:rPr>
            <w:noProof/>
            <w:webHidden/>
          </w:rPr>
          <w:t>16</w:t>
        </w:r>
        <w:r w:rsidR="00B76198">
          <w:rPr>
            <w:noProof/>
            <w:webHidden/>
          </w:rPr>
          <w:fldChar w:fldCharType="end"/>
        </w:r>
      </w:hyperlink>
    </w:p>
    <w:p w14:paraId="4C5F0BCB" w14:textId="194D5736" w:rsidR="00B76198" w:rsidRDefault="00152B0B">
      <w:pPr>
        <w:pStyle w:val="TOC3"/>
        <w:tabs>
          <w:tab w:val="right" w:leader="dot" w:pos="5030"/>
        </w:tabs>
        <w:rPr>
          <w:rFonts w:eastAsiaTheme="minorEastAsia"/>
          <w:smallCaps w:val="0"/>
          <w:noProof/>
          <w:sz w:val="22"/>
          <w:lang w:val="en-US" w:eastAsia="zh-CN" w:bidi="ar-SA"/>
        </w:rPr>
      </w:pPr>
      <w:hyperlink w:anchor="_Toc452283735" w:history="1">
        <w:r w:rsidR="00B76198" w:rsidRPr="00CB78D0">
          <w:rPr>
            <w:rStyle w:val="Hyperlink"/>
            <w:noProof/>
          </w:rPr>
          <w:t>Microsoft Intune</w:t>
        </w:r>
        <w:r w:rsidR="00B76198">
          <w:rPr>
            <w:noProof/>
            <w:webHidden/>
          </w:rPr>
          <w:tab/>
        </w:r>
        <w:r w:rsidR="00B76198">
          <w:rPr>
            <w:noProof/>
            <w:webHidden/>
          </w:rPr>
          <w:fldChar w:fldCharType="begin"/>
        </w:r>
        <w:r w:rsidR="00B76198">
          <w:rPr>
            <w:noProof/>
            <w:webHidden/>
          </w:rPr>
          <w:instrText xml:space="preserve"> PAGEREF _Toc452283735 \h </w:instrText>
        </w:r>
        <w:r w:rsidR="00B76198">
          <w:rPr>
            <w:noProof/>
            <w:webHidden/>
          </w:rPr>
        </w:r>
        <w:r w:rsidR="00B76198">
          <w:rPr>
            <w:noProof/>
            <w:webHidden/>
          </w:rPr>
          <w:fldChar w:fldCharType="separate"/>
        </w:r>
        <w:r w:rsidR="00B76198">
          <w:rPr>
            <w:noProof/>
            <w:webHidden/>
          </w:rPr>
          <w:t>16</w:t>
        </w:r>
        <w:r w:rsidR="00B76198">
          <w:rPr>
            <w:noProof/>
            <w:webHidden/>
          </w:rPr>
          <w:fldChar w:fldCharType="end"/>
        </w:r>
      </w:hyperlink>
    </w:p>
    <w:p w14:paraId="75544C4D" w14:textId="2463E719" w:rsidR="00B76198" w:rsidRDefault="00152B0B">
      <w:pPr>
        <w:pStyle w:val="TOC2"/>
        <w:tabs>
          <w:tab w:val="right" w:leader="dot" w:pos="5030"/>
        </w:tabs>
        <w:rPr>
          <w:rFonts w:eastAsiaTheme="minorEastAsia"/>
          <w:b w:val="0"/>
          <w:smallCaps w:val="0"/>
          <w:noProof/>
          <w:sz w:val="22"/>
          <w:lang w:val="en-US" w:eastAsia="zh-CN" w:bidi="ar-SA"/>
        </w:rPr>
      </w:pPr>
      <w:hyperlink w:anchor="_Toc452283736" w:history="1">
        <w:r w:rsidR="00B76198" w:rsidRPr="00CB78D0">
          <w:rPr>
            <w:rStyle w:val="Hyperlink"/>
            <w:noProof/>
          </w:rPr>
          <w:t>Services en Ligne Microsoft Dynamics</w:t>
        </w:r>
        <w:r w:rsidR="00B76198">
          <w:rPr>
            <w:noProof/>
            <w:webHidden/>
          </w:rPr>
          <w:tab/>
        </w:r>
        <w:r w:rsidR="00B76198">
          <w:rPr>
            <w:noProof/>
            <w:webHidden/>
          </w:rPr>
          <w:fldChar w:fldCharType="begin"/>
        </w:r>
        <w:r w:rsidR="00B76198">
          <w:rPr>
            <w:noProof/>
            <w:webHidden/>
          </w:rPr>
          <w:instrText xml:space="preserve"> PAGEREF _Toc452283736 \h </w:instrText>
        </w:r>
        <w:r w:rsidR="00B76198">
          <w:rPr>
            <w:noProof/>
            <w:webHidden/>
          </w:rPr>
        </w:r>
        <w:r w:rsidR="00B76198">
          <w:rPr>
            <w:noProof/>
            <w:webHidden/>
          </w:rPr>
          <w:fldChar w:fldCharType="separate"/>
        </w:r>
        <w:r w:rsidR="00B76198">
          <w:rPr>
            <w:noProof/>
            <w:webHidden/>
          </w:rPr>
          <w:t>16</w:t>
        </w:r>
        <w:r w:rsidR="00B76198">
          <w:rPr>
            <w:noProof/>
            <w:webHidden/>
          </w:rPr>
          <w:fldChar w:fldCharType="end"/>
        </w:r>
      </w:hyperlink>
    </w:p>
    <w:p w14:paraId="3E0012D8" w14:textId="55CA158B" w:rsidR="00B76198" w:rsidRDefault="00152B0B">
      <w:pPr>
        <w:pStyle w:val="TOC4"/>
        <w:rPr>
          <w:rFonts w:eastAsiaTheme="minorEastAsia"/>
          <w:smallCaps w:val="0"/>
          <w:noProof/>
          <w:sz w:val="22"/>
          <w:lang w:val="en-US" w:eastAsia="zh-CN" w:bidi="ar-SA"/>
        </w:rPr>
      </w:pPr>
      <w:hyperlink w:anchor="_Toc452283737" w:history="1">
        <w:r w:rsidR="00B76198" w:rsidRPr="00CB78D0">
          <w:rPr>
            <w:rStyle w:val="Hyperlink"/>
            <w:noProof/>
          </w:rPr>
          <w:t>Microsoft Dynamics AX</w:t>
        </w:r>
        <w:r w:rsidR="00B76198">
          <w:rPr>
            <w:noProof/>
            <w:webHidden/>
          </w:rPr>
          <w:tab/>
        </w:r>
        <w:r w:rsidR="00B76198">
          <w:rPr>
            <w:noProof/>
            <w:webHidden/>
          </w:rPr>
          <w:fldChar w:fldCharType="begin"/>
        </w:r>
        <w:r w:rsidR="00B76198">
          <w:rPr>
            <w:noProof/>
            <w:webHidden/>
          </w:rPr>
          <w:instrText xml:space="preserve"> PAGEREF _Toc452283737 \h </w:instrText>
        </w:r>
        <w:r w:rsidR="00B76198">
          <w:rPr>
            <w:noProof/>
            <w:webHidden/>
          </w:rPr>
        </w:r>
        <w:r w:rsidR="00B76198">
          <w:rPr>
            <w:noProof/>
            <w:webHidden/>
          </w:rPr>
          <w:fldChar w:fldCharType="separate"/>
        </w:r>
        <w:r w:rsidR="00B76198">
          <w:rPr>
            <w:noProof/>
            <w:webHidden/>
          </w:rPr>
          <w:t>16</w:t>
        </w:r>
        <w:r w:rsidR="00B76198">
          <w:rPr>
            <w:noProof/>
            <w:webHidden/>
          </w:rPr>
          <w:fldChar w:fldCharType="end"/>
        </w:r>
      </w:hyperlink>
    </w:p>
    <w:p w14:paraId="23DFBF76" w14:textId="34A080F2" w:rsidR="00B76198" w:rsidRDefault="00152B0B">
      <w:pPr>
        <w:pStyle w:val="TOC4"/>
        <w:rPr>
          <w:rFonts w:eastAsiaTheme="minorEastAsia"/>
          <w:smallCaps w:val="0"/>
          <w:noProof/>
          <w:sz w:val="22"/>
          <w:lang w:val="en-US" w:eastAsia="zh-CN" w:bidi="ar-SA"/>
        </w:rPr>
      </w:pPr>
      <w:hyperlink w:anchor="_Toc452283738" w:history="1">
        <w:r w:rsidR="00B76198" w:rsidRPr="00CB78D0">
          <w:rPr>
            <w:rStyle w:val="Hyperlink"/>
            <w:noProof/>
          </w:rPr>
          <w:t>Microsoft Dynamics CRM Online</w:t>
        </w:r>
        <w:r w:rsidR="00B76198">
          <w:rPr>
            <w:noProof/>
            <w:webHidden/>
          </w:rPr>
          <w:tab/>
        </w:r>
        <w:r w:rsidR="00B76198">
          <w:rPr>
            <w:noProof/>
            <w:webHidden/>
          </w:rPr>
          <w:fldChar w:fldCharType="begin"/>
        </w:r>
        <w:r w:rsidR="00B76198">
          <w:rPr>
            <w:noProof/>
            <w:webHidden/>
          </w:rPr>
          <w:instrText xml:space="preserve"> PAGEREF _Toc452283738 \h </w:instrText>
        </w:r>
        <w:r w:rsidR="00B76198">
          <w:rPr>
            <w:noProof/>
            <w:webHidden/>
          </w:rPr>
        </w:r>
        <w:r w:rsidR="00B76198">
          <w:rPr>
            <w:noProof/>
            <w:webHidden/>
          </w:rPr>
          <w:fldChar w:fldCharType="separate"/>
        </w:r>
        <w:r w:rsidR="00B76198">
          <w:rPr>
            <w:noProof/>
            <w:webHidden/>
          </w:rPr>
          <w:t>17</w:t>
        </w:r>
        <w:r w:rsidR="00B76198">
          <w:rPr>
            <w:noProof/>
            <w:webHidden/>
          </w:rPr>
          <w:fldChar w:fldCharType="end"/>
        </w:r>
      </w:hyperlink>
    </w:p>
    <w:p w14:paraId="59C0E749" w14:textId="77652B55" w:rsidR="00B76198" w:rsidRDefault="00152B0B">
      <w:pPr>
        <w:pStyle w:val="TOC4"/>
        <w:rPr>
          <w:rFonts w:eastAsiaTheme="minorEastAsia"/>
          <w:smallCaps w:val="0"/>
          <w:noProof/>
          <w:sz w:val="22"/>
          <w:lang w:val="en-US" w:eastAsia="zh-CN" w:bidi="ar-SA"/>
        </w:rPr>
      </w:pPr>
      <w:hyperlink w:anchor="_Toc452283739" w:history="1">
        <w:r w:rsidR="00B76198" w:rsidRPr="00CB78D0">
          <w:rPr>
            <w:rStyle w:val="Hyperlink"/>
            <w:noProof/>
          </w:rPr>
          <w:t>Microsoft Dynamics Marketing</w:t>
        </w:r>
        <w:r w:rsidR="00B76198">
          <w:rPr>
            <w:noProof/>
            <w:webHidden/>
          </w:rPr>
          <w:tab/>
        </w:r>
        <w:r w:rsidR="00B76198">
          <w:rPr>
            <w:noProof/>
            <w:webHidden/>
          </w:rPr>
          <w:fldChar w:fldCharType="begin"/>
        </w:r>
        <w:r w:rsidR="00B76198">
          <w:rPr>
            <w:noProof/>
            <w:webHidden/>
          </w:rPr>
          <w:instrText xml:space="preserve"> PAGEREF _Toc452283739 \h </w:instrText>
        </w:r>
        <w:r w:rsidR="00B76198">
          <w:rPr>
            <w:noProof/>
            <w:webHidden/>
          </w:rPr>
        </w:r>
        <w:r w:rsidR="00B76198">
          <w:rPr>
            <w:noProof/>
            <w:webHidden/>
          </w:rPr>
          <w:fldChar w:fldCharType="separate"/>
        </w:r>
        <w:r w:rsidR="00B76198">
          <w:rPr>
            <w:noProof/>
            <w:webHidden/>
          </w:rPr>
          <w:t>17</w:t>
        </w:r>
        <w:r w:rsidR="00B76198">
          <w:rPr>
            <w:noProof/>
            <w:webHidden/>
          </w:rPr>
          <w:fldChar w:fldCharType="end"/>
        </w:r>
      </w:hyperlink>
    </w:p>
    <w:p w14:paraId="5875B80E" w14:textId="257C9634" w:rsidR="00B76198" w:rsidRDefault="00152B0B">
      <w:pPr>
        <w:pStyle w:val="TOC4"/>
        <w:rPr>
          <w:rFonts w:eastAsiaTheme="minorEastAsia"/>
          <w:smallCaps w:val="0"/>
          <w:noProof/>
          <w:sz w:val="22"/>
          <w:lang w:val="en-US" w:eastAsia="zh-CN" w:bidi="ar-SA"/>
        </w:rPr>
      </w:pPr>
      <w:hyperlink w:anchor="_Toc452283740" w:history="1">
        <w:r w:rsidR="00B76198" w:rsidRPr="00CB78D0">
          <w:rPr>
            <w:rStyle w:val="Hyperlink"/>
            <w:noProof/>
          </w:rPr>
          <w:t>Microsoft Social Engagement</w:t>
        </w:r>
        <w:r w:rsidR="00B76198">
          <w:rPr>
            <w:noProof/>
            <w:webHidden/>
          </w:rPr>
          <w:tab/>
        </w:r>
        <w:r w:rsidR="00B76198">
          <w:rPr>
            <w:noProof/>
            <w:webHidden/>
          </w:rPr>
          <w:fldChar w:fldCharType="begin"/>
        </w:r>
        <w:r w:rsidR="00B76198">
          <w:rPr>
            <w:noProof/>
            <w:webHidden/>
          </w:rPr>
          <w:instrText xml:space="preserve"> PAGEREF _Toc452283740 \h </w:instrText>
        </w:r>
        <w:r w:rsidR="00B76198">
          <w:rPr>
            <w:noProof/>
            <w:webHidden/>
          </w:rPr>
        </w:r>
        <w:r w:rsidR="00B76198">
          <w:rPr>
            <w:noProof/>
            <w:webHidden/>
          </w:rPr>
          <w:fldChar w:fldCharType="separate"/>
        </w:r>
        <w:r w:rsidR="00B76198">
          <w:rPr>
            <w:noProof/>
            <w:webHidden/>
          </w:rPr>
          <w:t>17</w:t>
        </w:r>
        <w:r w:rsidR="00B76198">
          <w:rPr>
            <w:noProof/>
            <w:webHidden/>
          </w:rPr>
          <w:fldChar w:fldCharType="end"/>
        </w:r>
      </w:hyperlink>
    </w:p>
    <w:p w14:paraId="3722D770" w14:textId="39A03DE1" w:rsidR="00B76198" w:rsidRDefault="00152B0B">
      <w:pPr>
        <w:pStyle w:val="TOC4"/>
        <w:rPr>
          <w:rFonts w:eastAsiaTheme="minorEastAsia"/>
          <w:smallCaps w:val="0"/>
          <w:noProof/>
          <w:sz w:val="22"/>
          <w:lang w:val="en-US" w:eastAsia="zh-CN" w:bidi="ar-SA"/>
        </w:rPr>
      </w:pPr>
      <w:hyperlink w:anchor="_Toc452283741" w:history="1">
        <w:r w:rsidR="00B76198" w:rsidRPr="00CB78D0">
          <w:rPr>
            <w:rStyle w:val="Hyperlink"/>
            <w:noProof/>
          </w:rPr>
          <w:t>Parature, from Microsoft</w:t>
        </w:r>
        <w:r w:rsidR="00B76198">
          <w:rPr>
            <w:noProof/>
            <w:webHidden/>
          </w:rPr>
          <w:tab/>
        </w:r>
        <w:r w:rsidR="00B76198">
          <w:rPr>
            <w:noProof/>
            <w:webHidden/>
          </w:rPr>
          <w:fldChar w:fldCharType="begin"/>
        </w:r>
        <w:r w:rsidR="00B76198">
          <w:rPr>
            <w:noProof/>
            <w:webHidden/>
          </w:rPr>
          <w:instrText xml:space="preserve"> PAGEREF _Toc452283741 \h </w:instrText>
        </w:r>
        <w:r w:rsidR="00B76198">
          <w:rPr>
            <w:noProof/>
            <w:webHidden/>
          </w:rPr>
        </w:r>
        <w:r w:rsidR="00B76198">
          <w:rPr>
            <w:noProof/>
            <w:webHidden/>
          </w:rPr>
          <w:fldChar w:fldCharType="separate"/>
        </w:r>
        <w:r w:rsidR="00B76198">
          <w:rPr>
            <w:noProof/>
            <w:webHidden/>
          </w:rPr>
          <w:t>18</w:t>
        </w:r>
        <w:r w:rsidR="00B76198">
          <w:rPr>
            <w:noProof/>
            <w:webHidden/>
          </w:rPr>
          <w:fldChar w:fldCharType="end"/>
        </w:r>
      </w:hyperlink>
    </w:p>
    <w:p w14:paraId="4EAFC22C" w14:textId="3ECE012F" w:rsidR="00B76198" w:rsidRDefault="00152B0B">
      <w:pPr>
        <w:pStyle w:val="TOC2"/>
        <w:tabs>
          <w:tab w:val="right" w:leader="dot" w:pos="5030"/>
        </w:tabs>
        <w:rPr>
          <w:rFonts w:eastAsiaTheme="minorEastAsia"/>
          <w:b w:val="0"/>
          <w:smallCaps w:val="0"/>
          <w:noProof/>
          <w:sz w:val="22"/>
          <w:lang w:val="en-US" w:eastAsia="zh-CN" w:bidi="ar-SA"/>
        </w:rPr>
      </w:pPr>
      <w:hyperlink w:anchor="_Toc452283742" w:history="1">
        <w:r w:rsidR="00B76198" w:rsidRPr="00CB78D0">
          <w:rPr>
            <w:rStyle w:val="Hyperlink"/>
            <w:noProof/>
          </w:rPr>
          <w:t>Services Office 365</w:t>
        </w:r>
        <w:r w:rsidR="00B76198">
          <w:rPr>
            <w:noProof/>
            <w:webHidden/>
          </w:rPr>
          <w:tab/>
        </w:r>
        <w:r w:rsidR="00B76198">
          <w:rPr>
            <w:noProof/>
            <w:webHidden/>
          </w:rPr>
          <w:fldChar w:fldCharType="begin"/>
        </w:r>
        <w:r w:rsidR="00B76198">
          <w:rPr>
            <w:noProof/>
            <w:webHidden/>
          </w:rPr>
          <w:instrText xml:space="preserve"> PAGEREF _Toc452283742 \h </w:instrText>
        </w:r>
        <w:r w:rsidR="00B76198">
          <w:rPr>
            <w:noProof/>
            <w:webHidden/>
          </w:rPr>
        </w:r>
        <w:r w:rsidR="00B76198">
          <w:rPr>
            <w:noProof/>
            <w:webHidden/>
          </w:rPr>
          <w:fldChar w:fldCharType="separate"/>
        </w:r>
        <w:r w:rsidR="00B76198">
          <w:rPr>
            <w:noProof/>
            <w:webHidden/>
          </w:rPr>
          <w:t>18</w:t>
        </w:r>
        <w:r w:rsidR="00B76198">
          <w:rPr>
            <w:noProof/>
            <w:webHidden/>
          </w:rPr>
          <w:fldChar w:fldCharType="end"/>
        </w:r>
      </w:hyperlink>
    </w:p>
    <w:p w14:paraId="47B8EDB2" w14:textId="194124A8" w:rsidR="00B76198" w:rsidRDefault="00152B0B">
      <w:pPr>
        <w:pStyle w:val="TOC4"/>
        <w:rPr>
          <w:rFonts w:eastAsiaTheme="minorEastAsia"/>
          <w:smallCaps w:val="0"/>
          <w:noProof/>
          <w:sz w:val="22"/>
          <w:lang w:val="en-US" w:eastAsia="zh-CN" w:bidi="ar-SA"/>
        </w:rPr>
      </w:pPr>
      <w:hyperlink w:anchor="_Toc452283743" w:history="1">
        <w:r w:rsidR="00B76198" w:rsidRPr="00CB78D0">
          <w:rPr>
            <w:rStyle w:val="Hyperlink"/>
            <w:noProof/>
          </w:rPr>
          <w:t>Exchange Online</w:t>
        </w:r>
        <w:r w:rsidR="00B76198">
          <w:rPr>
            <w:noProof/>
            <w:webHidden/>
          </w:rPr>
          <w:tab/>
        </w:r>
        <w:r w:rsidR="00B76198">
          <w:rPr>
            <w:noProof/>
            <w:webHidden/>
          </w:rPr>
          <w:fldChar w:fldCharType="begin"/>
        </w:r>
        <w:r w:rsidR="00B76198">
          <w:rPr>
            <w:noProof/>
            <w:webHidden/>
          </w:rPr>
          <w:instrText xml:space="preserve"> PAGEREF _Toc452283743 \h </w:instrText>
        </w:r>
        <w:r w:rsidR="00B76198">
          <w:rPr>
            <w:noProof/>
            <w:webHidden/>
          </w:rPr>
        </w:r>
        <w:r w:rsidR="00B76198">
          <w:rPr>
            <w:noProof/>
            <w:webHidden/>
          </w:rPr>
          <w:fldChar w:fldCharType="separate"/>
        </w:r>
        <w:r w:rsidR="00B76198">
          <w:rPr>
            <w:noProof/>
            <w:webHidden/>
          </w:rPr>
          <w:t>18</w:t>
        </w:r>
        <w:r w:rsidR="00B76198">
          <w:rPr>
            <w:noProof/>
            <w:webHidden/>
          </w:rPr>
          <w:fldChar w:fldCharType="end"/>
        </w:r>
      </w:hyperlink>
    </w:p>
    <w:p w14:paraId="1C83AC18" w14:textId="62FD0B74" w:rsidR="00B76198" w:rsidRDefault="00152B0B">
      <w:pPr>
        <w:pStyle w:val="TOC4"/>
        <w:rPr>
          <w:rFonts w:eastAsiaTheme="minorEastAsia"/>
          <w:smallCaps w:val="0"/>
          <w:noProof/>
          <w:sz w:val="22"/>
          <w:lang w:val="en-US" w:eastAsia="zh-CN" w:bidi="ar-SA"/>
        </w:rPr>
      </w:pPr>
      <w:hyperlink w:anchor="_Toc452283744" w:history="1">
        <w:r w:rsidR="00B76198" w:rsidRPr="00CB78D0">
          <w:rPr>
            <w:rStyle w:val="Hyperlink"/>
            <w:noProof/>
          </w:rPr>
          <w:t>Applications Office 365</w:t>
        </w:r>
        <w:r w:rsidR="00B76198">
          <w:rPr>
            <w:noProof/>
            <w:webHidden/>
          </w:rPr>
          <w:tab/>
        </w:r>
        <w:r w:rsidR="00B76198">
          <w:rPr>
            <w:noProof/>
            <w:webHidden/>
          </w:rPr>
          <w:fldChar w:fldCharType="begin"/>
        </w:r>
        <w:r w:rsidR="00B76198">
          <w:rPr>
            <w:noProof/>
            <w:webHidden/>
          </w:rPr>
          <w:instrText xml:space="preserve"> PAGEREF _Toc452283744 \h </w:instrText>
        </w:r>
        <w:r w:rsidR="00B76198">
          <w:rPr>
            <w:noProof/>
            <w:webHidden/>
          </w:rPr>
        </w:r>
        <w:r w:rsidR="00B76198">
          <w:rPr>
            <w:noProof/>
            <w:webHidden/>
          </w:rPr>
          <w:fldChar w:fldCharType="separate"/>
        </w:r>
        <w:r w:rsidR="00B76198">
          <w:rPr>
            <w:noProof/>
            <w:webHidden/>
          </w:rPr>
          <w:t>20</w:t>
        </w:r>
        <w:r w:rsidR="00B76198">
          <w:rPr>
            <w:noProof/>
            <w:webHidden/>
          </w:rPr>
          <w:fldChar w:fldCharType="end"/>
        </w:r>
      </w:hyperlink>
    </w:p>
    <w:p w14:paraId="026DD3D0" w14:textId="13757FF8" w:rsidR="00B76198" w:rsidRDefault="00152B0B">
      <w:pPr>
        <w:pStyle w:val="TOC4"/>
        <w:rPr>
          <w:rFonts w:eastAsiaTheme="minorEastAsia"/>
          <w:smallCaps w:val="0"/>
          <w:noProof/>
          <w:sz w:val="22"/>
          <w:lang w:val="en-US" w:eastAsia="zh-CN" w:bidi="ar-SA"/>
        </w:rPr>
      </w:pPr>
      <w:hyperlink w:anchor="_Toc452283745" w:history="1">
        <w:r w:rsidR="00B76198" w:rsidRPr="00CB78D0">
          <w:rPr>
            <w:rStyle w:val="Hyperlink"/>
            <w:noProof/>
          </w:rPr>
          <w:t>Office 365 Delve Analytics</w:t>
        </w:r>
        <w:r w:rsidR="00B76198">
          <w:rPr>
            <w:noProof/>
            <w:webHidden/>
          </w:rPr>
          <w:tab/>
        </w:r>
        <w:r w:rsidR="00B76198">
          <w:rPr>
            <w:noProof/>
            <w:webHidden/>
          </w:rPr>
          <w:fldChar w:fldCharType="begin"/>
        </w:r>
        <w:r w:rsidR="00B76198">
          <w:rPr>
            <w:noProof/>
            <w:webHidden/>
          </w:rPr>
          <w:instrText xml:space="preserve"> PAGEREF _Toc452283745 \h </w:instrText>
        </w:r>
        <w:r w:rsidR="00B76198">
          <w:rPr>
            <w:noProof/>
            <w:webHidden/>
          </w:rPr>
        </w:r>
        <w:r w:rsidR="00B76198">
          <w:rPr>
            <w:noProof/>
            <w:webHidden/>
          </w:rPr>
          <w:fldChar w:fldCharType="separate"/>
        </w:r>
        <w:r w:rsidR="00B76198">
          <w:rPr>
            <w:noProof/>
            <w:webHidden/>
          </w:rPr>
          <w:t>20</w:t>
        </w:r>
        <w:r w:rsidR="00B76198">
          <w:rPr>
            <w:noProof/>
            <w:webHidden/>
          </w:rPr>
          <w:fldChar w:fldCharType="end"/>
        </w:r>
      </w:hyperlink>
    </w:p>
    <w:p w14:paraId="4A6383CA" w14:textId="5A12C1B4" w:rsidR="00B76198" w:rsidRDefault="00152B0B">
      <w:pPr>
        <w:pStyle w:val="TOC4"/>
        <w:rPr>
          <w:rFonts w:eastAsiaTheme="minorEastAsia"/>
          <w:smallCaps w:val="0"/>
          <w:noProof/>
          <w:sz w:val="22"/>
          <w:lang w:val="en-US" w:eastAsia="zh-CN" w:bidi="ar-SA"/>
        </w:rPr>
      </w:pPr>
      <w:hyperlink w:anchor="_Toc452283746" w:history="1">
        <w:r w:rsidR="00B76198" w:rsidRPr="00CB78D0">
          <w:rPr>
            <w:rStyle w:val="Hyperlink"/>
            <w:noProof/>
          </w:rPr>
          <w:t>Office 365 Advanced eDiscovery</w:t>
        </w:r>
        <w:r w:rsidR="00B76198">
          <w:rPr>
            <w:noProof/>
            <w:webHidden/>
          </w:rPr>
          <w:tab/>
        </w:r>
        <w:r w:rsidR="00B76198">
          <w:rPr>
            <w:noProof/>
            <w:webHidden/>
          </w:rPr>
          <w:fldChar w:fldCharType="begin"/>
        </w:r>
        <w:r w:rsidR="00B76198">
          <w:rPr>
            <w:noProof/>
            <w:webHidden/>
          </w:rPr>
          <w:instrText xml:space="preserve"> PAGEREF _Toc452283746 \h </w:instrText>
        </w:r>
        <w:r w:rsidR="00B76198">
          <w:rPr>
            <w:noProof/>
            <w:webHidden/>
          </w:rPr>
        </w:r>
        <w:r w:rsidR="00B76198">
          <w:rPr>
            <w:noProof/>
            <w:webHidden/>
          </w:rPr>
          <w:fldChar w:fldCharType="separate"/>
        </w:r>
        <w:r w:rsidR="00B76198">
          <w:rPr>
            <w:noProof/>
            <w:webHidden/>
          </w:rPr>
          <w:t>20</w:t>
        </w:r>
        <w:r w:rsidR="00B76198">
          <w:rPr>
            <w:noProof/>
            <w:webHidden/>
          </w:rPr>
          <w:fldChar w:fldCharType="end"/>
        </w:r>
      </w:hyperlink>
    </w:p>
    <w:p w14:paraId="66C3C32F" w14:textId="5D9517F3" w:rsidR="00B76198" w:rsidRDefault="00152B0B">
      <w:pPr>
        <w:pStyle w:val="TOC4"/>
        <w:rPr>
          <w:rFonts w:eastAsiaTheme="minorEastAsia"/>
          <w:smallCaps w:val="0"/>
          <w:noProof/>
          <w:sz w:val="22"/>
          <w:lang w:val="en-US" w:eastAsia="zh-CN" w:bidi="ar-SA"/>
        </w:rPr>
      </w:pPr>
      <w:hyperlink w:anchor="_Toc452283747" w:history="1">
        <w:r w:rsidR="00B76198" w:rsidRPr="00CB78D0">
          <w:rPr>
            <w:rStyle w:val="Hyperlink"/>
            <w:noProof/>
          </w:rPr>
          <w:t>Office Online</w:t>
        </w:r>
        <w:r w:rsidR="00B76198">
          <w:rPr>
            <w:noProof/>
            <w:webHidden/>
          </w:rPr>
          <w:tab/>
        </w:r>
        <w:r w:rsidR="00B76198">
          <w:rPr>
            <w:noProof/>
            <w:webHidden/>
          </w:rPr>
          <w:fldChar w:fldCharType="begin"/>
        </w:r>
        <w:r w:rsidR="00B76198">
          <w:rPr>
            <w:noProof/>
            <w:webHidden/>
          </w:rPr>
          <w:instrText xml:space="preserve"> PAGEREF _Toc452283747 \h </w:instrText>
        </w:r>
        <w:r w:rsidR="00B76198">
          <w:rPr>
            <w:noProof/>
            <w:webHidden/>
          </w:rPr>
        </w:r>
        <w:r w:rsidR="00B76198">
          <w:rPr>
            <w:noProof/>
            <w:webHidden/>
          </w:rPr>
          <w:fldChar w:fldCharType="separate"/>
        </w:r>
        <w:r w:rsidR="00B76198">
          <w:rPr>
            <w:noProof/>
            <w:webHidden/>
          </w:rPr>
          <w:t>20</w:t>
        </w:r>
        <w:r w:rsidR="00B76198">
          <w:rPr>
            <w:noProof/>
            <w:webHidden/>
          </w:rPr>
          <w:fldChar w:fldCharType="end"/>
        </w:r>
      </w:hyperlink>
    </w:p>
    <w:p w14:paraId="7F23DB01" w14:textId="61E44B7E" w:rsidR="00B76198" w:rsidRDefault="00152B0B">
      <w:pPr>
        <w:pStyle w:val="TOC4"/>
        <w:rPr>
          <w:rFonts w:eastAsiaTheme="minorEastAsia"/>
          <w:smallCaps w:val="0"/>
          <w:noProof/>
          <w:sz w:val="22"/>
          <w:lang w:val="en-US" w:eastAsia="zh-CN" w:bidi="ar-SA"/>
        </w:rPr>
      </w:pPr>
      <w:hyperlink w:anchor="_Toc452283748" w:history="1">
        <w:r w:rsidR="00B76198" w:rsidRPr="00CB78D0">
          <w:rPr>
            <w:rStyle w:val="Hyperlink"/>
            <w:noProof/>
          </w:rPr>
          <w:t>OneDrive Entreprise</w:t>
        </w:r>
        <w:r w:rsidR="00B76198">
          <w:rPr>
            <w:noProof/>
            <w:webHidden/>
          </w:rPr>
          <w:tab/>
        </w:r>
        <w:r w:rsidR="00B76198">
          <w:rPr>
            <w:noProof/>
            <w:webHidden/>
          </w:rPr>
          <w:fldChar w:fldCharType="begin"/>
        </w:r>
        <w:r w:rsidR="00B76198">
          <w:rPr>
            <w:noProof/>
            <w:webHidden/>
          </w:rPr>
          <w:instrText xml:space="preserve"> PAGEREF _Toc452283748 \h </w:instrText>
        </w:r>
        <w:r w:rsidR="00B76198">
          <w:rPr>
            <w:noProof/>
            <w:webHidden/>
          </w:rPr>
        </w:r>
        <w:r w:rsidR="00B76198">
          <w:rPr>
            <w:noProof/>
            <w:webHidden/>
          </w:rPr>
          <w:fldChar w:fldCharType="separate"/>
        </w:r>
        <w:r w:rsidR="00B76198">
          <w:rPr>
            <w:noProof/>
            <w:webHidden/>
          </w:rPr>
          <w:t>21</w:t>
        </w:r>
        <w:r w:rsidR="00B76198">
          <w:rPr>
            <w:noProof/>
            <w:webHidden/>
          </w:rPr>
          <w:fldChar w:fldCharType="end"/>
        </w:r>
      </w:hyperlink>
    </w:p>
    <w:p w14:paraId="1D95BC03" w14:textId="6AAE45B7" w:rsidR="00B76198" w:rsidRDefault="00152B0B">
      <w:pPr>
        <w:pStyle w:val="TOC4"/>
        <w:rPr>
          <w:rFonts w:eastAsiaTheme="minorEastAsia"/>
          <w:smallCaps w:val="0"/>
          <w:noProof/>
          <w:sz w:val="22"/>
          <w:lang w:val="en-US" w:eastAsia="zh-CN" w:bidi="ar-SA"/>
        </w:rPr>
      </w:pPr>
      <w:hyperlink w:anchor="_Toc452283749" w:history="1">
        <w:r w:rsidR="00B76198" w:rsidRPr="00CB78D0">
          <w:rPr>
            <w:rStyle w:val="Hyperlink"/>
            <w:noProof/>
          </w:rPr>
          <w:t>Project Online</w:t>
        </w:r>
        <w:r w:rsidR="00B76198">
          <w:rPr>
            <w:noProof/>
            <w:webHidden/>
          </w:rPr>
          <w:tab/>
        </w:r>
        <w:r w:rsidR="00B76198">
          <w:rPr>
            <w:noProof/>
            <w:webHidden/>
          </w:rPr>
          <w:fldChar w:fldCharType="begin"/>
        </w:r>
        <w:r w:rsidR="00B76198">
          <w:rPr>
            <w:noProof/>
            <w:webHidden/>
          </w:rPr>
          <w:instrText xml:space="preserve"> PAGEREF _Toc452283749 \h </w:instrText>
        </w:r>
        <w:r w:rsidR="00B76198">
          <w:rPr>
            <w:noProof/>
            <w:webHidden/>
          </w:rPr>
        </w:r>
        <w:r w:rsidR="00B76198">
          <w:rPr>
            <w:noProof/>
            <w:webHidden/>
          </w:rPr>
          <w:fldChar w:fldCharType="separate"/>
        </w:r>
        <w:r w:rsidR="00B76198">
          <w:rPr>
            <w:noProof/>
            <w:webHidden/>
          </w:rPr>
          <w:t>21</w:t>
        </w:r>
        <w:r w:rsidR="00B76198">
          <w:rPr>
            <w:noProof/>
            <w:webHidden/>
          </w:rPr>
          <w:fldChar w:fldCharType="end"/>
        </w:r>
      </w:hyperlink>
    </w:p>
    <w:p w14:paraId="145A824E" w14:textId="094D5E8E" w:rsidR="00B76198" w:rsidRDefault="00152B0B">
      <w:pPr>
        <w:pStyle w:val="TOC4"/>
        <w:rPr>
          <w:rFonts w:eastAsiaTheme="minorEastAsia"/>
          <w:smallCaps w:val="0"/>
          <w:noProof/>
          <w:sz w:val="22"/>
          <w:lang w:val="en-US" w:eastAsia="zh-CN" w:bidi="ar-SA"/>
        </w:rPr>
      </w:pPr>
      <w:hyperlink w:anchor="_Toc452283750" w:history="1">
        <w:r w:rsidR="00B76198" w:rsidRPr="00CB78D0">
          <w:rPr>
            <w:rStyle w:val="Hyperlink"/>
            <w:noProof/>
          </w:rPr>
          <w:t>SharePoint Online</w:t>
        </w:r>
        <w:r w:rsidR="00B76198">
          <w:rPr>
            <w:noProof/>
            <w:webHidden/>
          </w:rPr>
          <w:tab/>
        </w:r>
        <w:r w:rsidR="00B76198">
          <w:rPr>
            <w:noProof/>
            <w:webHidden/>
          </w:rPr>
          <w:fldChar w:fldCharType="begin"/>
        </w:r>
        <w:r w:rsidR="00B76198">
          <w:rPr>
            <w:noProof/>
            <w:webHidden/>
          </w:rPr>
          <w:instrText xml:space="preserve"> PAGEREF _Toc452283750 \h </w:instrText>
        </w:r>
        <w:r w:rsidR="00B76198">
          <w:rPr>
            <w:noProof/>
            <w:webHidden/>
          </w:rPr>
        </w:r>
        <w:r w:rsidR="00B76198">
          <w:rPr>
            <w:noProof/>
            <w:webHidden/>
          </w:rPr>
          <w:fldChar w:fldCharType="separate"/>
        </w:r>
        <w:r w:rsidR="00B76198">
          <w:rPr>
            <w:noProof/>
            <w:webHidden/>
          </w:rPr>
          <w:t>21</w:t>
        </w:r>
        <w:r w:rsidR="00B76198">
          <w:rPr>
            <w:noProof/>
            <w:webHidden/>
          </w:rPr>
          <w:fldChar w:fldCharType="end"/>
        </w:r>
      </w:hyperlink>
    </w:p>
    <w:p w14:paraId="6F459B30" w14:textId="54FC7C65" w:rsidR="00B76198" w:rsidRDefault="00152B0B">
      <w:pPr>
        <w:pStyle w:val="TOC4"/>
        <w:rPr>
          <w:rFonts w:eastAsiaTheme="minorEastAsia"/>
          <w:smallCaps w:val="0"/>
          <w:noProof/>
          <w:sz w:val="22"/>
          <w:lang w:val="en-US" w:eastAsia="zh-CN" w:bidi="ar-SA"/>
        </w:rPr>
      </w:pPr>
      <w:hyperlink w:anchor="_Toc452283751" w:history="1">
        <w:r w:rsidR="00B76198" w:rsidRPr="00CB78D0">
          <w:rPr>
            <w:rStyle w:val="Hyperlink"/>
            <w:noProof/>
          </w:rPr>
          <w:t>Skype Entreprise Online</w:t>
        </w:r>
        <w:r w:rsidR="00B76198">
          <w:rPr>
            <w:noProof/>
            <w:webHidden/>
          </w:rPr>
          <w:tab/>
        </w:r>
        <w:r w:rsidR="00B76198">
          <w:rPr>
            <w:noProof/>
            <w:webHidden/>
          </w:rPr>
          <w:fldChar w:fldCharType="begin"/>
        </w:r>
        <w:r w:rsidR="00B76198">
          <w:rPr>
            <w:noProof/>
            <w:webHidden/>
          </w:rPr>
          <w:instrText xml:space="preserve"> PAGEREF _Toc452283751 \h </w:instrText>
        </w:r>
        <w:r w:rsidR="00B76198">
          <w:rPr>
            <w:noProof/>
            <w:webHidden/>
          </w:rPr>
        </w:r>
        <w:r w:rsidR="00B76198">
          <w:rPr>
            <w:noProof/>
            <w:webHidden/>
          </w:rPr>
          <w:fldChar w:fldCharType="separate"/>
        </w:r>
        <w:r w:rsidR="00B76198">
          <w:rPr>
            <w:noProof/>
            <w:webHidden/>
          </w:rPr>
          <w:t>21</w:t>
        </w:r>
        <w:r w:rsidR="00B76198">
          <w:rPr>
            <w:noProof/>
            <w:webHidden/>
          </w:rPr>
          <w:fldChar w:fldCharType="end"/>
        </w:r>
      </w:hyperlink>
    </w:p>
    <w:p w14:paraId="5C5F6AC2" w14:textId="58445BD9" w:rsidR="00B76198" w:rsidRDefault="00152B0B">
      <w:pPr>
        <w:pStyle w:val="TOC4"/>
        <w:rPr>
          <w:rFonts w:eastAsiaTheme="minorEastAsia"/>
          <w:smallCaps w:val="0"/>
          <w:noProof/>
          <w:sz w:val="22"/>
          <w:lang w:val="en-US" w:eastAsia="zh-CN" w:bidi="ar-SA"/>
        </w:rPr>
      </w:pPr>
      <w:hyperlink w:anchor="_Toc452283752" w:history="1">
        <w:r w:rsidR="00B76198" w:rsidRPr="00CB78D0">
          <w:rPr>
            <w:rStyle w:val="Hyperlink"/>
            <w:noProof/>
          </w:rPr>
          <w:t>Skype Entreprise Online Services PSTN</w:t>
        </w:r>
        <w:r w:rsidR="00B76198">
          <w:rPr>
            <w:noProof/>
            <w:webHidden/>
          </w:rPr>
          <w:tab/>
        </w:r>
        <w:r w:rsidR="00B76198">
          <w:rPr>
            <w:noProof/>
            <w:webHidden/>
          </w:rPr>
          <w:fldChar w:fldCharType="begin"/>
        </w:r>
        <w:r w:rsidR="00B76198">
          <w:rPr>
            <w:noProof/>
            <w:webHidden/>
          </w:rPr>
          <w:instrText xml:space="preserve"> PAGEREF _Toc452283752 \h </w:instrText>
        </w:r>
        <w:r w:rsidR="00B76198">
          <w:rPr>
            <w:noProof/>
            <w:webHidden/>
          </w:rPr>
        </w:r>
        <w:r w:rsidR="00B76198">
          <w:rPr>
            <w:noProof/>
            <w:webHidden/>
          </w:rPr>
          <w:fldChar w:fldCharType="separate"/>
        </w:r>
        <w:r w:rsidR="00B76198">
          <w:rPr>
            <w:noProof/>
            <w:webHidden/>
          </w:rPr>
          <w:t>22</w:t>
        </w:r>
        <w:r w:rsidR="00B76198">
          <w:rPr>
            <w:noProof/>
            <w:webHidden/>
          </w:rPr>
          <w:fldChar w:fldCharType="end"/>
        </w:r>
      </w:hyperlink>
    </w:p>
    <w:p w14:paraId="538F8B16" w14:textId="7C3E9AC5" w:rsidR="00B76198" w:rsidRDefault="00152B0B">
      <w:pPr>
        <w:pStyle w:val="TOC2"/>
        <w:tabs>
          <w:tab w:val="right" w:leader="dot" w:pos="5030"/>
        </w:tabs>
        <w:rPr>
          <w:rFonts w:eastAsiaTheme="minorEastAsia"/>
          <w:b w:val="0"/>
          <w:smallCaps w:val="0"/>
          <w:noProof/>
          <w:sz w:val="22"/>
          <w:lang w:val="en-US" w:eastAsia="zh-CN" w:bidi="ar-SA"/>
        </w:rPr>
      </w:pPr>
      <w:hyperlink w:anchor="_Toc452283753" w:history="1">
        <w:r w:rsidR="00B76198" w:rsidRPr="00CB78D0">
          <w:rPr>
            <w:rStyle w:val="Hyperlink"/>
            <w:noProof/>
          </w:rPr>
          <w:t>Autres services en ligne</w:t>
        </w:r>
        <w:r w:rsidR="00B76198">
          <w:rPr>
            <w:noProof/>
            <w:webHidden/>
          </w:rPr>
          <w:tab/>
        </w:r>
        <w:r w:rsidR="00B76198">
          <w:rPr>
            <w:noProof/>
            <w:webHidden/>
          </w:rPr>
          <w:fldChar w:fldCharType="begin"/>
        </w:r>
        <w:r w:rsidR="00B76198">
          <w:rPr>
            <w:noProof/>
            <w:webHidden/>
          </w:rPr>
          <w:instrText xml:space="preserve"> PAGEREF _Toc452283753 \h </w:instrText>
        </w:r>
        <w:r w:rsidR="00B76198">
          <w:rPr>
            <w:noProof/>
            <w:webHidden/>
          </w:rPr>
        </w:r>
        <w:r w:rsidR="00B76198">
          <w:rPr>
            <w:noProof/>
            <w:webHidden/>
          </w:rPr>
          <w:fldChar w:fldCharType="separate"/>
        </w:r>
        <w:r w:rsidR="00B76198">
          <w:rPr>
            <w:noProof/>
            <w:webHidden/>
          </w:rPr>
          <w:t>22</w:t>
        </w:r>
        <w:r w:rsidR="00B76198">
          <w:rPr>
            <w:noProof/>
            <w:webHidden/>
          </w:rPr>
          <w:fldChar w:fldCharType="end"/>
        </w:r>
      </w:hyperlink>
    </w:p>
    <w:p w14:paraId="44D7B970" w14:textId="6E70540C" w:rsidR="00B76198" w:rsidRDefault="00152B0B">
      <w:pPr>
        <w:pStyle w:val="TOC4"/>
        <w:rPr>
          <w:rFonts w:eastAsiaTheme="minorEastAsia"/>
          <w:smallCaps w:val="0"/>
          <w:noProof/>
          <w:sz w:val="22"/>
          <w:lang w:val="en-US" w:eastAsia="zh-CN" w:bidi="ar-SA"/>
        </w:rPr>
      </w:pPr>
      <w:hyperlink w:anchor="_Toc452283754" w:history="1">
        <w:r w:rsidR="00B76198" w:rsidRPr="00CB78D0">
          <w:rPr>
            <w:rStyle w:val="Hyperlink"/>
            <w:noProof/>
          </w:rPr>
          <w:t>Plateformes Bing Maps Enterprise et Bing Maps Mobile Asset Management</w:t>
        </w:r>
        <w:r w:rsidR="00B76198">
          <w:rPr>
            <w:noProof/>
            <w:webHidden/>
          </w:rPr>
          <w:tab/>
        </w:r>
        <w:r w:rsidR="00B76198">
          <w:rPr>
            <w:noProof/>
            <w:webHidden/>
          </w:rPr>
          <w:fldChar w:fldCharType="begin"/>
        </w:r>
        <w:r w:rsidR="00B76198">
          <w:rPr>
            <w:noProof/>
            <w:webHidden/>
          </w:rPr>
          <w:instrText xml:space="preserve"> PAGEREF _Toc452283754 \h </w:instrText>
        </w:r>
        <w:r w:rsidR="00B76198">
          <w:rPr>
            <w:noProof/>
            <w:webHidden/>
          </w:rPr>
        </w:r>
        <w:r w:rsidR="00B76198">
          <w:rPr>
            <w:noProof/>
            <w:webHidden/>
          </w:rPr>
          <w:fldChar w:fldCharType="separate"/>
        </w:r>
        <w:r w:rsidR="00B76198">
          <w:rPr>
            <w:noProof/>
            <w:webHidden/>
          </w:rPr>
          <w:t>22</w:t>
        </w:r>
        <w:r w:rsidR="00B76198">
          <w:rPr>
            <w:noProof/>
            <w:webHidden/>
          </w:rPr>
          <w:fldChar w:fldCharType="end"/>
        </w:r>
      </w:hyperlink>
    </w:p>
    <w:p w14:paraId="22F1CD7D" w14:textId="5CB71434" w:rsidR="00B76198" w:rsidRDefault="00152B0B">
      <w:pPr>
        <w:pStyle w:val="TOC4"/>
        <w:rPr>
          <w:rFonts w:eastAsiaTheme="minorEastAsia"/>
          <w:smallCaps w:val="0"/>
          <w:noProof/>
          <w:sz w:val="22"/>
          <w:lang w:val="en-US" w:eastAsia="zh-CN" w:bidi="ar-SA"/>
        </w:rPr>
      </w:pPr>
      <w:hyperlink w:anchor="_Toc452283755" w:history="1">
        <w:r w:rsidR="00B76198" w:rsidRPr="00CB78D0">
          <w:rPr>
            <w:rStyle w:val="Hyperlink"/>
            <w:noProof/>
          </w:rPr>
          <w:t>Microsoft Learning E-Reference Library</w:t>
        </w:r>
        <w:r w:rsidR="00B76198">
          <w:rPr>
            <w:noProof/>
            <w:webHidden/>
          </w:rPr>
          <w:tab/>
        </w:r>
        <w:r w:rsidR="00B76198">
          <w:rPr>
            <w:noProof/>
            <w:webHidden/>
          </w:rPr>
          <w:fldChar w:fldCharType="begin"/>
        </w:r>
        <w:r w:rsidR="00B76198">
          <w:rPr>
            <w:noProof/>
            <w:webHidden/>
          </w:rPr>
          <w:instrText xml:space="preserve"> PAGEREF _Toc452283755 \h </w:instrText>
        </w:r>
        <w:r w:rsidR="00B76198">
          <w:rPr>
            <w:noProof/>
            <w:webHidden/>
          </w:rPr>
        </w:r>
        <w:r w:rsidR="00B76198">
          <w:rPr>
            <w:noProof/>
            <w:webHidden/>
          </w:rPr>
          <w:fldChar w:fldCharType="separate"/>
        </w:r>
        <w:r w:rsidR="00B76198">
          <w:rPr>
            <w:noProof/>
            <w:webHidden/>
          </w:rPr>
          <w:t>23</w:t>
        </w:r>
        <w:r w:rsidR="00B76198">
          <w:rPr>
            <w:noProof/>
            <w:webHidden/>
          </w:rPr>
          <w:fldChar w:fldCharType="end"/>
        </w:r>
      </w:hyperlink>
    </w:p>
    <w:p w14:paraId="3164F90C" w14:textId="4E52913F" w:rsidR="00B76198" w:rsidRDefault="00152B0B">
      <w:pPr>
        <w:pStyle w:val="TOC4"/>
        <w:rPr>
          <w:rFonts w:eastAsiaTheme="minorEastAsia"/>
          <w:smallCaps w:val="0"/>
          <w:noProof/>
          <w:sz w:val="22"/>
          <w:lang w:val="en-US" w:eastAsia="zh-CN" w:bidi="ar-SA"/>
        </w:rPr>
      </w:pPr>
      <w:hyperlink w:anchor="_Toc452283756" w:history="1">
        <w:r w:rsidR="00B76198" w:rsidRPr="00CB78D0">
          <w:rPr>
            <w:rStyle w:val="Hyperlink"/>
            <w:noProof/>
          </w:rPr>
          <w:t>Microsoft Learning IT Academy</w:t>
        </w:r>
        <w:r w:rsidR="00B76198">
          <w:rPr>
            <w:noProof/>
            <w:webHidden/>
          </w:rPr>
          <w:tab/>
        </w:r>
        <w:r w:rsidR="00B76198">
          <w:rPr>
            <w:noProof/>
            <w:webHidden/>
          </w:rPr>
          <w:fldChar w:fldCharType="begin"/>
        </w:r>
        <w:r w:rsidR="00B76198">
          <w:rPr>
            <w:noProof/>
            <w:webHidden/>
          </w:rPr>
          <w:instrText xml:space="preserve"> PAGEREF _Toc452283756 \h </w:instrText>
        </w:r>
        <w:r w:rsidR="00B76198">
          <w:rPr>
            <w:noProof/>
            <w:webHidden/>
          </w:rPr>
        </w:r>
        <w:r w:rsidR="00B76198">
          <w:rPr>
            <w:noProof/>
            <w:webHidden/>
          </w:rPr>
          <w:fldChar w:fldCharType="separate"/>
        </w:r>
        <w:r w:rsidR="00B76198">
          <w:rPr>
            <w:noProof/>
            <w:webHidden/>
          </w:rPr>
          <w:t>23</w:t>
        </w:r>
        <w:r w:rsidR="00B76198">
          <w:rPr>
            <w:noProof/>
            <w:webHidden/>
          </w:rPr>
          <w:fldChar w:fldCharType="end"/>
        </w:r>
      </w:hyperlink>
    </w:p>
    <w:p w14:paraId="09B30386" w14:textId="7C204E9D" w:rsidR="00B76198" w:rsidRDefault="00152B0B">
      <w:pPr>
        <w:pStyle w:val="TOC4"/>
        <w:rPr>
          <w:rFonts w:eastAsiaTheme="minorEastAsia"/>
          <w:smallCaps w:val="0"/>
          <w:noProof/>
          <w:sz w:val="22"/>
          <w:lang w:val="en-US" w:eastAsia="zh-CN" w:bidi="ar-SA"/>
        </w:rPr>
      </w:pPr>
      <w:hyperlink w:anchor="_Toc452283757" w:history="1">
        <w:r w:rsidR="00B76198" w:rsidRPr="00CB78D0">
          <w:rPr>
            <w:rStyle w:val="Hyperlink"/>
            <w:noProof/>
          </w:rPr>
          <w:t>Office 365 Developer</w:t>
        </w:r>
        <w:r w:rsidR="00B76198">
          <w:rPr>
            <w:noProof/>
            <w:webHidden/>
          </w:rPr>
          <w:tab/>
        </w:r>
        <w:r w:rsidR="00B76198">
          <w:rPr>
            <w:noProof/>
            <w:webHidden/>
          </w:rPr>
          <w:fldChar w:fldCharType="begin"/>
        </w:r>
        <w:r w:rsidR="00B76198">
          <w:rPr>
            <w:noProof/>
            <w:webHidden/>
          </w:rPr>
          <w:instrText xml:space="preserve"> PAGEREF _Toc452283757 \h </w:instrText>
        </w:r>
        <w:r w:rsidR="00B76198">
          <w:rPr>
            <w:noProof/>
            <w:webHidden/>
          </w:rPr>
        </w:r>
        <w:r w:rsidR="00B76198">
          <w:rPr>
            <w:noProof/>
            <w:webHidden/>
          </w:rPr>
          <w:fldChar w:fldCharType="separate"/>
        </w:r>
        <w:r w:rsidR="00B76198">
          <w:rPr>
            <w:noProof/>
            <w:webHidden/>
          </w:rPr>
          <w:t>24</w:t>
        </w:r>
        <w:r w:rsidR="00B76198">
          <w:rPr>
            <w:noProof/>
            <w:webHidden/>
          </w:rPr>
          <w:fldChar w:fldCharType="end"/>
        </w:r>
      </w:hyperlink>
    </w:p>
    <w:p w14:paraId="339AEE11" w14:textId="5B240DF3" w:rsidR="00B76198" w:rsidRDefault="00152B0B">
      <w:pPr>
        <w:pStyle w:val="TOC4"/>
        <w:rPr>
          <w:rFonts w:eastAsiaTheme="minorEastAsia"/>
          <w:smallCaps w:val="0"/>
          <w:noProof/>
          <w:sz w:val="22"/>
          <w:lang w:val="en-US" w:eastAsia="zh-CN" w:bidi="ar-SA"/>
        </w:rPr>
      </w:pPr>
      <w:hyperlink w:anchor="_Toc452283758" w:history="1">
        <w:r w:rsidR="00B76198" w:rsidRPr="00CB78D0">
          <w:rPr>
            <w:rStyle w:val="Hyperlink"/>
            <w:noProof/>
          </w:rPr>
          <w:t>Power BI Pro</w:t>
        </w:r>
        <w:r w:rsidR="00B76198">
          <w:rPr>
            <w:noProof/>
            <w:webHidden/>
          </w:rPr>
          <w:tab/>
        </w:r>
        <w:r w:rsidR="00B76198">
          <w:rPr>
            <w:noProof/>
            <w:webHidden/>
          </w:rPr>
          <w:fldChar w:fldCharType="begin"/>
        </w:r>
        <w:r w:rsidR="00B76198">
          <w:rPr>
            <w:noProof/>
            <w:webHidden/>
          </w:rPr>
          <w:instrText xml:space="preserve"> PAGEREF _Toc452283758 \h </w:instrText>
        </w:r>
        <w:r w:rsidR="00B76198">
          <w:rPr>
            <w:noProof/>
            <w:webHidden/>
          </w:rPr>
        </w:r>
        <w:r w:rsidR="00B76198">
          <w:rPr>
            <w:noProof/>
            <w:webHidden/>
          </w:rPr>
          <w:fldChar w:fldCharType="separate"/>
        </w:r>
        <w:r w:rsidR="00B76198">
          <w:rPr>
            <w:noProof/>
            <w:webHidden/>
          </w:rPr>
          <w:t>24</w:t>
        </w:r>
        <w:r w:rsidR="00B76198">
          <w:rPr>
            <w:noProof/>
            <w:webHidden/>
          </w:rPr>
          <w:fldChar w:fldCharType="end"/>
        </w:r>
      </w:hyperlink>
    </w:p>
    <w:p w14:paraId="59ABD977" w14:textId="32E1C5A0" w:rsidR="00B76198" w:rsidRDefault="00152B0B">
      <w:pPr>
        <w:pStyle w:val="TOC4"/>
        <w:rPr>
          <w:rFonts w:eastAsiaTheme="minorEastAsia"/>
          <w:smallCaps w:val="0"/>
          <w:noProof/>
          <w:sz w:val="22"/>
          <w:lang w:val="en-US" w:eastAsia="zh-CN" w:bidi="ar-SA"/>
        </w:rPr>
      </w:pPr>
      <w:hyperlink w:anchor="_Toc452283759" w:history="1">
        <w:r w:rsidR="00B76198" w:rsidRPr="00CB78D0">
          <w:rPr>
            <w:rStyle w:val="Hyperlink"/>
            <w:noProof/>
          </w:rPr>
          <w:t>API Translator</w:t>
        </w:r>
        <w:r w:rsidR="00B76198">
          <w:rPr>
            <w:noProof/>
            <w:webHidden/>
          </w:rPr>
          <w:tab/>
        </w:r>
        <w:r w:rsidR="00B76198">
          <w:rPr>
            <w:noProof/>
            <w:webHidden/>
          </w:rPr>
          <w:fldChar w:fldCharType="begin"/>
        </w:r>
        <w:r w:rsidR="00B76198">
          <w:rPr>
            <w:noProof/>
            <w:webHidden/>
          </w:rPr>
          <w:instrText xml:space="preserve"> PAGEREF _Toc452283759 \h </w:instrText>
        </w:r>
        <w:r w:rsidR="00B76198">
          <w:rPr>
            <w:noProof/>
            <w:webHidden/>
          </w:rPr>
        </w:r>
        <w:r w:rsidR="00B76198">
          <w:rPr>
            <w:noProof/>
            <w:webHidden/>
          </w:rPr>
          <w:fldChar w:fldCharType="separate"/>
        </w:r>
        <w:r w:rsidR="00B76198">
          <w:rPr>
            <w:noProof/>
            <w:webHidden/>
          </w:rPr>
          <w:t>24</w:t>
        </w:r>
        <w:r w:rsidR="00B76198">
          <w:rPr>
            <w:noProof/>
            <w:webHidden/>
          </w:rPr>
          <w:fldChar w:fldCharType="end"/>
        </w:r>
      </w:hyperlink>
    </w:p>
    <w:p w14:paraId="30C29B86" w14:textId="628745BC" w:rsidR="00B76198" w:rsidRDefault="00152B0B">
      <w:pPr>
        <w:pStyle w:val="TOC4"/>
        <w:rPr>
          <w:rFonts w:eastAsiaTheme="minorEastAsia"/>
          <w:smallCaps w:val="0"/>
          <w:noProof/>
          <w:sz w:val="22"/>
          <w:lang w:val="en-US" w:eastAsia="zh-CN" w:bidi="ar-SA"/>
        </w:rPr>
      </w:pPr>
      <w:hyperlink w:anchor="_Toc452283760" w:history="1">
        <w:r w:rsidR="00B76198" w:rsidRPr="00CB78D0">
          <w:rPr>
            <w:rStyle w:val="Hyperlink"/>
            <w:noProof/>
          </w:rPr>
          <w:t>Yammer Enterprise</w:t>
        </w:r>
        <w:r w:rsidR="00B76198">
          <w:rPr>
            <w:noProof/>
            <w:webHidden/>
          </w:rPr>
          <w:tab/>
        </w:r>
        <w:r w:rsidR="00B76198">
          <w:rPr>
            <w:noProof/>
            <w:webHidden/>
          </w:rPr>
          <w:fldChar w:fldCharType="begin"/>
        </w:r>
        <w:r w:rsidR="00B76198">
          <w:rPr>
            <w:noProof/>
            <w:webHidden/>
          </w:rPr>
          <w:instrText xml:space="preserve"> PAGEREF _Toc452283760 \h </w:instrText>
        </w:r>
        <w:r w:rsidR="00B76198">
          <w:rPr>
            <w:noProof/>
            <w:webHidden/>
          </w:rPr>
        </w:r>
        <w:r w:rsidR="00B76198">
          <w:rPr>
            <w:noProof/>
            <w:webHidden/>
          </w:rPr>
          <w:fldChar w:fldCharType="separate"/>
        </w:r>
        <w:r w:rsidR="00B76198">
          <w:rPr>
            <w:noProof/>
            <w:webHidden/>
          </w:rPr>
          <w:t>24</w:t>
        </w:r>
        <w:r w:rsidR="00B76198">
          <w:rPr>
            <w:noProof/>
            <w:webHidden/>
          </w:rPr>
          <w:fldChar w:fldCharType="end"/>
        </w:r>
      </w:hyperlink>
    </w:p>
    <w:p w14:paraId="34D52FBC" w14:textId="7CBD94BE" w:rsidR="00B76198" w:rsidRDefault="00152B0B">
      <w:pPr>
        <w:pStyle w:val="TOC1"/>
        <w:tabs>
          <w:tab w:val="right" w:leader="dot" w:pos="5030"/>
        </w:tabs>
        <w:rPr>
          <w:rFonts w:eastAsiaTheme="minorEastAsia"/>
          <w:b w:val="0"/>
          <w:caps w:val="0"/>
          <w:noProof/>
          <w:sz w:val="22"/>
          <w:lang w:val="en-US" w:eastAsia="zh-CN" w:bidi="ar-SA"/>
        </w:rPr>
      </w:pPr>
      <w:hyperlink w:anchor="_Toc452283761" w:history="1">
        <w:r w:rsidR="00B76198" w:rsidRPr="00CB78D0">
          <w:rPr>
            <w:rStyle w:val="Hyperlink"/>
            <w:noProof/>
          </w:rPr>
          <w:t>Annexe 1 – Avertissements</w:t>
        </w:r>
        <w:r w:rsidR="00B76198">
          <w:rPr>
            <w:noProof/>
            <w:webHidden/>
          </w:rPr>
          <w:tab/>
        </w:r>
        <w:r w:rsidR="00B76198">
          <w:rPr>
            <w:noProof/>
            <w:webHidden/>
          </w:rPr>
          <w:fldChar w:fldCharType="begin"/>
        </w:r>
        <w:r w:rsidR="00B76198">
          <w:rPr>
            <w:noProof/>
            <w:webHidden/>
          </w:rPr>
          <w:instrText xml:space="preserve"> PAGEREF _Toc452283761 \h </w:instrText>
        </w:r>
        <w:r w:rsidR="00B76198">
          <w:rPr>
            <w:noProof/>
            <w:webHidden/>
          </w:rPr>
        </w:r>
        <w:r w:rsidR="00B76198">
          <w:rPr>
            <w:noProof/>
            <w:webHidden/>
          </w:rPr>
          <w:fldChar w:fldCharType="separate"/>
        </w:r>
        <w:r w:rsidR="00B76198">
          <w:rPr>
            <w:noProof/>
            <w:webHidden/>
          </w:rPr>
          <w:t>25</w:t>
        </w:r>
        <w:r w:rsidR="00B76198">
          <w:rPr>
            <w:noProof/>
            <w:webHidden/>
          </w:rPr>
          <w:fldChar w:fldCharType="end"/>
        </w:r>
      </w:hyperlink>
    </w:p>
    <w:p w14:paraId="719500C8" w14:textId="0A370D2B" w:rsidR="00B76198" w:rsidRDefault="00152B0B">
      <w:pPr>
        <w:pStyle w:val="TOC3"/>
        <w:tabs>
          <w:tab w:val="right" w:leader="dot" w:pos="5030"/>
        </w:tabs>
        <w:rPr>
          <w:rFonts w:eastAsiaTheme="minorEastAsia"/>
          <w:smallCaps w:val="0"/>
          <w:noProof/>
          <w:sz w:val="22"/>
          <w:lang w:val="en-US" w:eastAsia="zh-CN" w:bidi="ar-SA"/>
        </w:rPr>
      </w:pPr>
      <w:hyperlink w:anchor="_Toc452283762" w:history="1">
        <w:r w:rsidR="00B76198" w:rsidRPr="00CB78D0">
          <w:rPr>
            <w:rStyle w:val="Hyperlink"/>
            <w:noProof/>
          </w:rPr>
          <w:t>Bing Maps</w:t>
        </w:r>
        <w:r w:rsidR="00B76198">
          <w:rPr>
            <w:noProof/>
            <w:webHidden/>
          </w:rPr>
          <w:tab/>
        </w:r>
        <w:r w:rsidR="00B76198">
          <w:rPr>
            <w:noProof/>
            <w:webHidden/>
          </w:rPr>
          <w:fldChar w:fldCharType="begin"/>
        </w:r>
        <w:r w:rsidR="00B76198">
          <w:rPr>
            <w:noProof/>
            <w:webHidden/>
          </w:rPr>
          <w:instrText xml:space="preserve"> PAGEREF _Toc452283762 \h </w:instrText>
        </w:r>
        <w:r w:rsidR="00B76198">
          <w:rPr>
            <w:noProof/>
            <w:webHidden/>
          </w:rPr>
        </w:r>
        <w:r w:rsidR="00B76198">
          <w:rPr>
            <w:noProof/>
            <w:webHidden/>
          </w:rPr>
          <w:fldChar w:fldCharType="separate"/>
        </w:r>
        <w:r w:rsidR="00B76198">
          <w:rPr>
            <w:noProof/>
            <w:webHidden/>
          </w:rPr>
          <w:t>25</w:t>
        </w:r>
        <w:r w:rsidR="00B76198">
          <w:rPr>
            <w:noProof/>
            <w:webHidden/>
          </w:rPr>
          <w:fldChar w:fldCharType="end"/>
        </w:r>
      </w:hyperlink>
    </w:p>
    <w:p w14:paraId="7C4BEF6A" w14:textId="44876EF4" w:rsidR="00B76198" w:rsidRDefault="00152B0B">
      <w:pPr>
        <w:pStyle w:val="TOC3"/>
        <w:tabs>
          <w:tab w:val="right" w:leader="dot" w:pos="5030"/>
        </w:tabs>
        <w:rPr>
          <w:rFonts w:eastAsiaTheme="minorEastAsia"/>
          <w:smallCaps w:val="0"/>
          <w:noProof/>
          <w:sz w:val="22"/>
          <w:lang w:val="en-US" w:eastAsia="zh-CN" w:bidi="ar-SA"/>
        </w:rPr>
      </w:pPr>
      <w:hyperlink w:anchor="_Toc452283763" w:history="1">
        <w:r w:rsidR="00B76198" w:rsidRPr="00CB78D0">
          <w:rPr>
            <w:rStyle w:val="Hyperlink"/>
            <w:noProof/>
          </w:rPr>
          <w:t>Services Professionnels</w:t>
        </w:r>
        <w:r w:rsidR="00B76198">
          <w:rPr>
            <w:noProof/>
            <w:webHidden/>
          </w:rPr>
          <w:tab/>
        </w:r>
        <w:r w:rsidR="00B76198">
          <w:rPr>
            <w:noProof/>
            <w:webHidden/>
          </w:rPr>
          <w:fldChar w:fldCharType="begin"/>
        </w:r>
        <w:r w:rsidR="00B76198">
          <w:rPr>
            <w:noProof/>
            <w:webHidden/>
          </w:rPr>
          <w:instrText xml:space="preserve"> PAGEREF _Toc452283763 \h </w:instrText>
        </w:r>
        <w:r w:rsidR="00B76198">
          <w:rPr>
            <w:noProof/>
            <w:webHidden/>
          </w:rPr>
        </w:r>
        <w:r w:rsidR="00B76198">
          <w:rPr>
            <w:noProof/>
            <w:webHidden/>
          </w:rPr>
          <w:fldChar w:fldCharType="separate"/>
        </w:r>
        <w:r w:rsidR="00B76198">
          <w:rPr>
            <w:noProof/>
            <w:webHidden/>
          </w:rPr>
          <w:t>25</w:t>
        </w:r>
        <w:r w:rsidR="00B76198">
          <w:rPr>
            <w:noProof/>
            <w:webHidden/>
          </w:rPr>
          <w:fldChar w:fldCharType="end"/>
        </w:r>
      </w:hyperlink>
    </w:p>
    <w:p w14:paraId="082CB1F8" w14:textId="1D800985" w:rsidR="00B76198" w:rsidRDefault="00152B0B">
      <w:pPr>
        <w:pStyle w:val="TOC3"/>
        <w:tabs>
          <w:tab w:val="right" w:leader="dot" w:pos="5030"/>
        </w:tabs>
        <w:rPr>
          <w:rFonts w:eastAsiaTheme="minorEastAsia"/>
          <w:smallCaps w:val="0"/>
          <w:noProof/>
          <w:sz w:val="22"/>
          <w:lang w:val="en-US" w:eastAsia="zh-CN" w:bidi="ar-SA"/>
        </w:rPr>
      </w:pPr>
      <w:hyperlink w:anchor="_Toc452283764" w:history="1">
        <w:r w:rsidR="00B76198" w:rsidRPr="00CB78D0">
          <w:rPr>
            <w:rStyle w:val="Hyperlink"/>
            <w:noProof/>
          </w:rPr>
          <w:t>Avertissement relatif aux normes visuelles H.264/AVC et MPEG-4 Part 2 et aux normes vidéo VC-1 et MPEG-2</w:t>
        </w:r>
        <w:r w:rsidR="00B76198">
          <w:rPr>
            <w:noProof/>
            <w:webHidden/>
          </w:rPr>
          <w:tab/>
        </w:r>
        <w:r w:rsidR="00B76198">
          <w:rPr>
            <w:noProof/>
            <w:webHidden/>
          </w:rPr>
          <w:fldChar w:fldCharType="begin"/>
        </w:r>
        <w:r w:rsidR="00B76198">
          <w:rPr>
            <w:noProof/>
            <w:webHidden/>
          </w:rPr>
          <w:instrText xml:space="preserve"> PAGEREF _Toc452283764 \h </w:instrText>
        </w:r>
        <w:r w:rsidR="00B76198">
          <w:rPr>
            <w:noProof/>
            <w:webHidden/>
          </w:rPr>
        </w:r>
        <w:r w:rsidR="00B76198">
          <w:rPr>
            <w:noProof/>
            <w:webHidden/>
          </w:rPr>
          <w:fldChar w:fldCharType="separate"/>
        </w:r>
        <w:r w:rsidR="00B76198">
          <w:rPr>
            <w:noProof/>
            <w:webHidden/>
          </w:rPr>
          <w:t>26</w:t>
        </w:r>
        <w:r w:rsidR="00B76198">
          <w:rPr>
            <w:noProof/>
            <w:webHidden/>
          </w:rPr>
          <w:fldChar w:fldCharType="end"/>
        </w:r>
      </w:hyperlink>
    </w:p>
    <w:p w14:paraId="35B41F55" w14:textId="06356F69" w:rsidR="00B76198" w:rsidRDefault="00152B0B">
      <w:pPr>
        <w:pStyle w:val="TOC1"/>
        <w:tabs>
          <w:tab w:val="right" w:leader="dot" w:pos="5030"/>
        </w:tabs>
        <w:rPr>
          <w:rFonts w:eastAsiaTheme="minorEastAsia"/>
          <w:b w:val="0"/>
          <w:caps w:val="0"/>
          <w:noProof/>
          <w:sz w:val="22"/>
          <w:lang w:val="en-US" w:eastAsia="zh-CN" w:bidi="ar-SA"/>
        </w:rPr>
      </w:pPr>
      <w:hyperlink w:anchor="_Toc452283765" w:history="1">
        <w:r w:rsidR="00B76198" w:rsidRPr="00CB78D0">
          <w:rPr>
            <w:rStyle w:val="Hyperlink"/>
            <w:noProof/>
          </w:rPr>
          <w:t>Annexe 2 : Suites de Licences d’Abonnement</w:t>
        </w:r>
        <w:r w:rsidR="00B76198">
          <w:rPr>
            <w:noProof/>
            <w:webHidden/>
          </w:rPr>
          <w:tab/>
        </w:r>
        <w:r w:rsidR="00B76198">
          <w:rPr>
            <w:noProof/>
            <w:webHidden/>
          </w:rPr>
          <w:fldChar w:fldCharType="begin"/>
        </w:r>
        <w:r w:rsidR="00B76198">
          <w:rPr>
            <w:noProof/>
            <w:webHidden/>
          </w:rPr>
          <w:instrText xml:space="preserve"> PAGEREF _Toc452283765 \h </w:instrText>
        </w:r>
        <w:r w:rsidR="00B76198">
          <w:rPr>
            <w:noProof/>
            <w:webHidden/>
          </w:rPr>
        </w:r>
        <w:r w:rsidR="00B76198">
          <w:rPr>
            <w:noProof/>
            <w:webHidden/>
          </w:rPr>
          <w:fldChar w:fldCharType="separate"/>
        </w:r>
        <w:r w:rsidR="00B76198">
          <w:rPr>
            <w:noProof/>
            <w:webHidden/>
          </w:rPr>
          <w:t>27</w:t>
        </w:r>
        <w:r w:rsidR="00B76198">
          <w:rPr>
            <w:noProof/>
            <w:webHidden/>
          </w:rPr>
          <w:fldChar w:fldCharType="end"/>
        </w:r>
      </w:hyperlink>
    </w:p>
    <w:p w14:paraId="5A22C81C" w14:textId="7A260B19" w:rsidR="00B76198" w:rsidRDefault="00152B0B">
      <w:pPr>
        <w:pStyle w:val="TOC1"/>
        <w:tabs>
          <w:tab w:val="right" w:leader="dot" w:pos="5030"/>
        </w:tabs>
        <w:rPr>
          <w:rFonts w:eastAsiaTheme="minorEastAsia"/>
          <w:b w:val="0"/>
          <w:caps w:val="0"/>
          <w:noProof/>
          <w:sz w:val="22"/>
          <w:lang w:val="en-US" w:eastAsia="zh-CN" w:bidi="ar-SA"/>
        </w:rPr>
      </w:pPr>
      <w:hyperlink w:anchor="_Toc452283766" w:history="1">
        <w:r w:rsidR="00B76198" w:rsidRPr="00CB78D0">
          <w:rPr>
            <w:rStyle w:val="Hyperlink"/>
            <w:noProof/>
          </w:rPr>
          <w:t>Annexe 3 – Clauses Contractuelles Types (Opérateurs de traitement)</w:t>
        </w:r>
        <w:r w:rsidR="00B76198">
          <w:rPr>
            <w:noProof/>
            <w:webHidden/>
          </w:rPr>
          <w:tab/>
        </w:r>
        <w:r w:rsidR="00B76198">
          <w:rPr>
            <w:noProof/>
            <w:webHidden/>
          </w:rPr>
          <w:fldChar w:fldCharType="begin"/>
        </w:r>
        <w:r w:rsidR="00B76198">
          <w:rPr>
            <w:noProof/>
            <w:webHidden/>
          </w:rPr>
          <w:instrText xml:space="preserve"> PAGEREF _Toc452283766 \h </w:instrText>
        </w:r>
        <w:r w:rsidR="00B76198">
          <w:rPr>
            <w:noProof/>
            <w:webHidden/>
          </w:rPr>
        </w:r>
        <w:r w:rsidR="00B76198">
          <w:rPr>
            <w:noProof/>
            <w:webHidden/>
          </w:rPr>
          <w:fldChar w:fldCharType="separate"/>
        </w:r>
        <w:r w:rsidR="00B76198">
          <w:rPr>
            <w:noProof/>
            <w:webHidden/>
          </w:rPr>
          <w:t>28</w:t>
        </w:r>
        <w:r w:rsidR="00B76198">
          <w:rPr>
            <w:noProof/>
            <w:webHidden/>
          </w:rPr>
          <w:fldChar w:fldCharType="end"/>
        </w:r>
      </w:hyperlink>
    </w:p>
    <w:p w14:paraId="092C9288" w14:textId="5E79122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3688"/>
      <w:r>
        <w:t>Introduction</w:t>
      </w:r>
      <w:bookmarkEnd w:id="2"/>
      <w:bookmarkEnd w:id="3"/>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4" w:name="_Toc452283689"/>
      <w:r w:rsidRPr="00604CF0">
        <w:rPr>
          <w:lang w:val="fr-FR"/>
        </w:rPr>
        <w:t>Versions antérieures</w:t>
      </w:r>
      <w:bookmarkEnd w:id="4"/>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5" w:name="_Toc449618366"/>
      <w:bookmarkStart w:id="6" w:name="_Toc445967433"/>
      <w:bookmarkStart w:id="7" w:name="_Toc452283690"/>
      <w:bookmarkStart w:id="8" w:name="_Toc378147615"/>
      <w:bookmarkStart w:id="9" w:name="_Toc378151517"/>
      <w:bookmarkStart w:id="10" w:name="_Toc379797094"/>
      <w:bookmarkStart w:id="11" w:name="_Toc380513120"/>
      <w:bookmarkStart w:id="12" w:name="_Toc380655159"/>
      <w:bookmarkStart w:id="13" w:name="_Toc383415077"/>
      <w:r w:rsidRPr="00B76198">
        <w:rPr>
          <w:lang w:val="fr-FR"/>
        </w:rPr>
        <w:t>Clarifications et synthèse des modifications apportées</w:t>
      </w:r>
      <w:bookmarkEnd w:id="5"/>
      <w:bookmarkEnd w:id="6"/>
      <w:bookmarkEnd w:id="7"/>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CB5DE9">
        <w:trPr>
          <w:tblHeader/>
        </w:trPr>
        <w:tc>
          <w:tcPr>
            <w:tcW w:w="5395" w:type="dxa"/>
            <w:shd w:val="clear" w:color="auto" w:fill="0072C6"/>
          </w:tcPr>
          <w:p w14:paraId="4E18A95A"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Suppressions</w:t>
            </w:r>
          </w:p>
        </w:tc>
      </w:tr>
      <w:tr w:rsidR="00B76198" w14:paraId="58C1E223" w14:textId="77777777" w:rsidTr="00CB5DE9">
        <w:tc>
          <w:tcPr>
            <w:tcW w:w="5395" w:type="dxa"/>
          </w:tcPr>
          <w:p w14:paraId="73F8A3A7" w14:textId="77777777" w:rsidR="00B76198" w:rsidRPr="00BC5530" w:rsidRDefault="00B76198" w:rsidP="00CB5DE9">
            <w:pPr>
              <w:pStyle w:val="ProductList-Body"/>
              <w:rPr>
                <w:rFonts w:asciiTheme="majorHAnsi" w:hAnsiTheme="majorHAnsi"/>
                <w:sz w:val="16"/>
                <w:szCs w:val="16"/>
              </w:rPr>
            </w:pPr>
          </w:p>
        </w:tc>
        <w:tc>
          <w:tcPr>
            <w:tcW w:w="5395" w:type="dxa"/>
          </w:tcPr>
          <w:p w14:paraId="24AB3FF8" w14:textId="77777777" w:rsidR="00B76198" w:rsidRPr="00231971" w:rsidRDefault="00B76198" w:rsidP="00CB5DE9">
            <w:pPr>
              <w:pStyle w:val="ProductList-Body"/>
              <w:rPr>
                <w:sz w:val="16"/>
                <w:szCs w:val="16"/>
              </w:rPr>
            </w:pPr>
          </w:p>
        </w:tc>
      </w:tr>
    </w:tbl>
    <w:p w14:paraId="210D38C6" w14:textId="77777777" w:rsidR="00B76198" w:rsidRPr="00862C50" w:rsidRDefault="00B76198" w:rsidP="00B76198">
      <w:pPr>
        <w:pStyle w:val="ProductList-Body"/>
      </w:pPr>
    </w:p>
    <w:p w14:paraId="1347D887" w14:textId="77777777" w:rsidR="00B76198" w:rsidRDefault="00B76198" w:rsidP="00B76198">
      <w:pPr>
        <w:pStyle w:val="ProductList-ClauseHeading"/>
        <w:keepNext w:val="0"/>
      </w:pPr>
      <w:r>
        <w:t>Conditions de Traitement de Données</w:t>
      </w:r>
    </w:p>
    <w:p w14:paraId="464A694A" w14:textId="77777777" w:rsidR="00B76198" w:rsidRDefault="00152B0B" w:rsidP="00B76198">
      <w:pPr>
        <w:pStyle w:val="ProductList-Body"/>
      </w:pPr>
      <w:hyperlink w:anchor="DataProcessingTerms_DataatRest" w:history="1">
        <w:r w:rsidR="00B76198">
          <w:rPr>
            <w:rStyle w:val="Hyperlink"/>
          </w:rPr>
          <w:t>Emplacement des Données Client au Repos</w:t>
        </w:r>
      </w:hyperlink>
      <w:r w:rsidR="00B76198">
        <w:t> : L’Australie a été ajoutée à la liste des zones géographiques dans lesquelles Microsoft entreposera les Données Client Microsoft Power BI lorsque les Données sont fournies au client en Australie.</w:t>
      </w:r>
    </w:p>
    <w:p w14:paraId="2FB62934" w14:textId="77777777" w:rsidR="00B76198" w:rsidRPr="00C41D72" w:rsidRDefault="00152B0B" w:rsidP="00B76198">
      <w:pPr>
        <w:pStyle w:val="ProductList-Body"/>
      </w:pPr>
      <w:hyperlink w:anchor="DataProcessingTerms_Privacy" w:history="1">
        <w:r w:rsidR="00B76198">
          <w:rPr>
            <w:rStyle w:val="Hyperlink"/>
          </w:rPr>
          <w:t>Protection des Données Personnelles</w:t>
        </w:r>
      </w:hyperlink>
      <w:r w:rsidR="00B76198">
        <w:t xml:space="preserve"> : La puce Transfert des Données Client a été mise à jour afin d’inclure une affirmation indiquant que Microsoft se conformera aux lois sur la protection des données de l’Espace économique européen et </w:t>
      </w:r>
      <w:proofErr w:type="gramStart"/>
      <w:r w:rsidR="00B76198">
        <w:t>de la Suisse relatives</w:t>
      </w:r>
      <w:proofErr w:type="gramEnd"/>
      <w:r w:rsidR="00B76198">
        <w:t xml:space="preserve"> à la collecte, à l’utilisation, au transfert, à la conservation et autres manipulations des données personnelles provenant de l’Espace économique européen et de la Suisse.</w:t>
      </w:r>
    </w:p>
    <w:p w14:paraId="7A578A40" w14:textId="77777777" w:rsidR="00B76198" w:rsidRDefault="00B76198" w:rsidP="00B76198">
      <w:pPr>
        <w:pStyle w:val="ProductList-ClauseHeading"/>
        <w:keepNext w:val="0"/>
      </w:pPr>
    </w:p>
    <w:p w14:paraId="0B5FBBB4" w14:textId="77777777" w:rsidR="00B76198" w:rsidRDefault="00B76198" w:rsidP="00B76198">
      <w:pPr>
        <w:pStyle w:val="ProductList-ClauseHeading"/>
        <w:keepNext w:val="0"/>
      </w:pPr>
      <w:r>
        <w:t>Conditions Spécifiques au Service en Ligne</w:t>
      </w:r>
    </w:p>
    <w:p w14:paraId="72B0A501" w14:textId="1996FFF3" w:rsidR="00B76198" w:rsidRDefault="00152B0B" w:rsidP="00B76198">
      <w:pPr>
        <w:pStyle w:val="ProductList-Body"/>
        <w:tabs>
          <w:tab w:val="left" w:pos="360"/>
        </w:tabs>
      </w:pPr>
      <w:hyperlink w:anchor="SkypeforBusinessOnlinePTSN" w:history="1">
        <w:r w:rsidR="00B76198">
          <w:rPr>
            <w:rStyle w:val="Hyperlink"/>
          </w:rPr>
          <w:t>Services RTC Skype Entreprise Online</w:t>
        </w:r>
      </w:hyperlink>
      <w:r w:rsidR="00B76198">
        <w:rPr>
          <w:color w:val="000000" w:themeColor="text1"/>
        </w:rPr>
        <w:t xml:space="preserve"> : </w:t>
      </w:r>
      <w:proofErr w:type="spellStart"/>
      <w:r w:rsidR="00B76198">
        <w:rPr>
          <w:color w:val="000000" w:themeColor="text1"/>
        </w:rPr>
        <w:t>Puerto</w:t>
      </w:r>
      <w:proofErr w:type="spellEnd"/>
      <w:r w:rsidR="00B76198">
        <w:rPr>
          <w:color w:val="000000" w:themeColor="text1"/>
        </w:rPr>
        <w:t xml:space="preserve"> Rico a été ajouté en tant que zone géographique dans laquelle les </w:t>
      </w:r>
      <w:r w:rsidR="00B76198">
        <w:t>Services RTC seront fournis par Skype Communications US Corporation, une filiale de Microsoft Corporation. Les Informations importantes concernant les Appels d’Urgence/911 aux États-Unis ont été mises à jour dans la section Informations importantes concernant les Services d’Urgence.</w:t>
      </w:r>
    </w:p>
    <w:p w14:paraId="7DB7158A" w14:textId="77777777" w:rsidR="00B76198" w:rsidRDefault="00B76198" w:rsidP="00B76198">
      <w:pPr>
        <w:pStyle w:val="ProductList-Body"/>
        <w:tabs>
          <w:tab w:val="left" w:pos="360"/>
        </w:tabs>
      </w:pPr>
    </w:p>
    <w:p w14:paraId="73C24AD6" w14:textId="77777777" w:rsidR="00B76198" w:rsidRPr="00C50890" w:rsidRDefault="00B76198" w:rsidP="00B76198">
      <w:pPr>
        <w:pStyle w:val="ProductList-Body"/>
        <w:tabs>
          <w:tab w:val="left" w:pos="360"/>
        </w:tabs>
        <w:rPr>
          <w:b/>
          <w:color w:val="00188F"/>
        </w:rPr>
      </w:pPr>
      <w:r>
        <w:rPr>
          <w:b/>
          <w:color w:val="00188F"/>
        </w:rPr>
        <w:t xml:space="preserve">Pièce jointe 2 </w:t>
      </w:r>
    </w:p>
    <w:p w14:paraId="7FBDEFBF" w14:textId="77777777" w:rsidR="00B76198" w:rsidRPr="00C50890" w:rsidRDefault="00152B0B" w:rsidP="00B76198">
      <w:pPr>
        <w:pStyle w:val="ProductList-Body"/>
        <w:tabs>
          <w:tab w:val="left" w:pos="360"/>
        </w:tabs>
        <w:rPr>
          <w:color w:val="000000" w:themeColor="text1"/>
        </w:rPr>
      </w:pPr>
      <w:hyperlink w:anchor="Attachment2" w:history="1">
        <w:r w:rsidR="00B76198">
          <w:rPr>
            <w:rStyle w:val="Hyperlink"/>
          </w:rPr>
          <w:t>Suites de Licences d’Abonnement</w:t>
        </w:r>
      </w:hyperlink>
      <w:r w:rsidR="00B76198">
        <w:t> : Office 365 Advance Security Management a été ajouté.</w:t>
      </w:r>
    </w:p>
    <w:p w14:paraId="6EE91C2A" w14:textId="77777777" w:rsidR="00AA794F" w:rsidRPr="00A53529" w:rsidRDefault="00152B0B"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83691"/>
      <w:bookmarkEnd w:id="8"/>
      <w:bookmarkEnd w:id="9"/>
      <w:bookmarkEnd w:id="10"/>
      <w:bookmarkEnd w:id="11"/>
      <w:bookmarkEnd w:id="12"/>
      <w:bookmarkEnd w:id="13"/>
      <w:r>
        <w:t>Conditions générales</w:t>
      </w:r>
      <w:bookmarkEnd w:id="14"/>
      <w:bookmarkEnd w:id="15"/>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3692"/>
      <w:r>
        <w:t>Définitions</w:t>
      </w:r>
      <w:bookmarkEnd w:id="16"/>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3693"/>
      <w:r>
        <w:t>Mises à jour des Conditions des Services en Ligne</w:t>
      </w:r>
      <w:bookmarkEnd w:id="17"/>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3694"/>
      <w:r>
        <w:t>Modifications règlementaires et disponibilité à l’international</w:t>
      </w:r>
      <w:bookmarkEnd w:id="18"/>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83695"/>
      <w:r>
        <w:t>Conservation des données</w:t>
      </w:r>
      <w:bookmarkEnd w:id="19"/>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0" w:name="_Toc452283696"/>
      <w:r>
        <w:t>Utilisation des logiciels avec le Service en Ligne</w:t>
      </w:r>
      <w:bookmarkEnd w:id="20"/>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83697"/>
      <w:r>
        <w:t>Produits Tiers</w:t>
      </w:r>
      <w:bookmarkEnd w:id="21"/>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3698"/>
      <w:r>
        <w:t>Règles de bon usage</w:t>
      </w:r>
      <w:bookmarkEnd w:id="22"/>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proofErr w:type="gramStart"/>
      <w:r>
        <w:t>en</w:t>
      </w:r>
      <w:proofErr w:type="gramEnd"/>
      <w:r>
        <w:t xml:space="preserve">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proofErr w:type="gramStart"/>
      <w:r>
        <w:t>en</w:t>
      </w:r>
      <w:proofErr w:type="gramEnd"/>
      <w:r>
        <w:t xml:space="preserve"> violation de droits d’autrui ; </w:t>
      </w:r>
    </w:p>
    <w:p w14:paraId="41703F54" w14:textId="467BD7CB" w:rsidR="00AD5F09" w:rsidRPr="00690C65" w:rsidRDefault="00AD5F09" w:rsidP="0088164F">
      <w:pPr>
        <w:pStyle w:val="ProductList-Body"/>
        <w:numPr>
          <w:ilvl w:val="0"/>
          <w:numId w:val="2"/>
        </w:numPr>
        <w:spacing w:before="40"/>
        <w:ind w:left="450" w:hanging="270"/>
      </w:pPr>
      <w:proofErr w:type="gramStart"/>
      <w:r>
        <w:t>pour</w:t>
      </w:r>
      <w:proofErr w:type="gramEnd"/>
      <w:r>
        <w:t xml:space="preserve">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proofErr w:type="gramStart"/>
      <w:r>
        <w:t>pour</w:t>
      </w:r>
      <w:proofErr w:type="gramEnd"/>
      <w:r>
        <w:t xml:space="preserve">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proofErr w:type="gramStart"/>
      <w:r>
        <w:t>d’une</w:t>
      </w:r>
      <w:proofErr w:type="gramEnd"/>
      <w:r>
        <w:t xml:space="preserv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83699"/>
      <w:r>
        <w:t>Restrictions techniques</w:t>
      </w:r>
      <w:bookmarkEnd w:id="23"/>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3700"/>
      <w:r>
        <w:t>Respect de la réglementation applicable</w:t>
      </w:r>
      <w:bookmarkEnd w:id="24"/>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25" w:name="_Toc452283701"/>
      <w:bookmarkStart w:id="26" w:name="ImportExportServices"/>
      <w:r w:rsidRPr="00F046F7">
        <w:t>Services d’import/export</w:t>
      </w:r>
      <w:bookmarkEnd w:id="25"/>
    </w:p>
    <w:bookmarkEnd w:id="26"/>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7" w:name="_Toc452283702"/>
      <w:r>
        <w:t>Notifications électroniques</w:t>
      </w:r>
      <w:bookmarkEnd w:id="27"/>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83703"/>
      <w:r>
        <w:t>Réattribution de licence</w:t>
      </w:r>
      <w:bookmarkEnd w:id="28"/>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83704"/>
      <w:r>
        <w:t>Polices</w:t>
      </w:r>
      <w:bookmarkEnd w:id="29"/>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83705"/>
      <w:r>
        <w:t>Multiplexage</w:t>
      </w:r>
      <w:bookmarkEnd w:id="3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152B0B"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3706"/>
      <w:r>
        <w:t>Conditions de confidentialité et de sécurité</w:t>
      </w:r>
      <w:bookmarkEnd w:id="31"/>
      <w:bookmarkEnd w:id="3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3" w:name="_Toc452283707"/>
      <w:r w:rsidRPr="00604CF0">
        <w:rPr>
          <w:lang w:val="fr-FR"/>
        </w:rPr>
        <w:t>Conditions générales de protection des données personnelles et de sécurité</w:t>
      </w:r>
      <w:bookmarkEnd w:id="33"/>
    </w:p>
    <w:p w14:paraId="0A292299" w14:textId="77777777" w:rsidR="00F77036" w:rsidRPr="00690C65" w:rsidRDefault="00F77036" w:rsidP="00366C8E">
      <w:pPr>
        <w:pStyle w:val="ProductList-SubSubSectionHeading"/>
        <w:outlineLvl w:val="2"/>
      </w:pPr>
      <w:bookmarkStart w:id="34" w:name="_Toc452283708"/>
      <w:r>
        <w:t>Champ d’application</w:t>
      </w:r>
      <w:bookmarkEnd w:id="34"/>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5" w:name="_Toc452283709"/>
      <w:r>
        <w:t>Utilisation des Données Client</w:t>
      </w:r>
      <w:bookmarkEnd w:id="35"/>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6" w:name="_Toc423959220"/>
      <w:bookmarkStart w:id="37" w:name="_Toc417892060"/>
      <w:bookmarkStart w:id="38" w:name="_Toc452283710"/>
      <w:r>
        <w:t>Divulgation des Données Client</w:t>
      </w:r>
      <w:bookmarkEnd w:id="36"/>
      <w:bookmarkEnd w:id="37"/>
      <w:bookmarkEnd w:id="38"/>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83711"/>
      <w:r>
        <w:t>Établissements scolaires</w:t>
      </w:r>
      <w:bookmarkEnd w:id="39"/>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0" w:name="_Toc423959222"/>
      <w:bookmarkStart w:id="41" w:name="_Toc452283712"/>
      <w:bookmarkStart w:id="42" w:name="HIPPA"/>
      <w:bookmarkStart w:id="43" w:name="_Toc417892062"/>
      <w:bookmarkStart w:id="44" w:name="HIPAA"/>
      <w:r>
        <w:t>HIPAA Business Associate</w:t>
      </w:r>
      <w:bookmarkEnd w:id="40"/>
      <w:bookmarkEnd w:id="41"/>
    </w:p>
    <w:bookmarkEnd w:id="42"/>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proofErr w:type="gramStart"/>
      <w:r>
        <w:t>la</w:t>
      </w:r>
      <w:proofErr w:type="gramEnd"/>
      <w:r>
        <w:t xml:space="preserve">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proofErr w:type="gramStart"/>
      <w:r>
        <w:t>si</w:t>
      </w:r>
      <w:proofErr w:type="gramEnd"/>
      <w:r>
        <w:t xml:space="preserve"> le Client a conclu plusieurs contrats de volume en licence, le contrat de licence en volume auquel s’applique le refus.</w:t>
      </w:r>
    </w:p>
    <w:bookmarkEnd w:id="43"/>
    <w:bookmarkEnd w:id="44"/>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5" w:name="_Toc452283713"/>
      <w:r>
        <w:t>Sécurité</w:t>
      </w:r>
      <w:bookmarkEnd w:id="45"/>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2283714"/>
      <w:r>
        <w:t>Notification des incidents de sécurité</w:t>
      </w:r>
      <w:bookmarkEnd w:id="46"/>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2283715"/>
      <w:bookmarkStart w:id="48" w:name="LocationofDataProcessing"/>
      <w:r>
        <w:t>Emplacement de traitement des Données</w:t>
      </w:r>
      <w:bookmarkEnd w:id="47"/>
    </w:p>
    <w:bookmarkEnd w:id="48"/>
    <w:p w14:paraId="6F79E91B" w14:textId="1B26D67A" w:rsidR="00F77036" w:rsidRPr="00690C65" w:rsidRDefault="005E6E96" w:rsidP="00F77036">
      <w:pPr>
        <w:pStyle w:val="ProductList-Body"/>
      </w:pPr>
      <w:r>
        <w:t xml:space="preserve">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w:t>
      </w:r>
      <w:proofErr w:type="gramStart"/>
      <w:r>
        <w:t>de la Suisse relatives</w:t>
      </w:r>
      <w:proofErr w:type="gramEnd"/>
      <w:r>
        <w:t xml:space="preserve">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49" w:name="_Toc417892066"/>
      <w:bookmarkStart w:id="50" w:name="_Toc412644895"/>
      <w:bookmarkStart w:id="51" w:name="_Toc452283716"/>
      <w:r w:rsidRPr="00AB0138">
        <w:t>Évaluations</w:t>
      </w:r>
      <w:bookmarkEnd w:id="49"/>
      <w:bookmarkEnd w:id="50"/>
      <w:bookmarkEnd w:id="51"/>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2283717"/>
      <w:r>
        <w:t>Utilisation de sous-traitants</w:t>
      </w:r>
      <w:bookmarkEnd w:id="52"/>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2283718"/>
      <w:r>
        <w:t>Comment contacter Microsoft</w:t>
      </w:r>
      <w:bookmarkEnd w:id="53"/>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proofErr w:type="gramStart"/>
      <w:r w:rsidRPr="00F57525">
        <w:rPr>
          <w:lang w:val="en-US"/>
        </w:rPr>
        <w:t>Attn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152B0B"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4" w:name="_Toc452283719"/>
      <w:bookmarkStart w:id="55" w:name="DataProcessingTerms"/>
      <w:r w:rsidRPr="00604CF0">
        <w:rPr>
          <w:lang w:val="fr-FR"/>
        </w:rPr>
        <w:t>Conditions de Traitement de Données</w:t>
      </w:r>
      <w:bookmarkEnd w:id="54"/>
    </w:p>
    <w:bookmarkEnd w:id="55"/>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proofErr w:type="gramStart"/>
      <w:r>
        <w:t>la</w:t>
      </w:r>
      <w:proofErr w:type="gramEnd"/>
      <w:r>
        <w:t xml:space="preserve">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proofErr w:type="gramStart"/>
      <w:r>
        <w:t>si</w:t>
      </w:r>
      <w:proofErr w:type="gramEnd"/>
      <w:r>
        <w:t xml:space="preserve">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proofErr w:type="gramStart"/>
      <w:r>
        <w:t>en</w:t>
      </w:r>
      <w:proofErr w:type="gramEnd"/>
      <w:r>
        <w:t xml:space="preserve">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proofErr w:type="gramStart"/>
      <w:r>
        <w:t>en</w:t>
      </w:r>
      <w:proofErr w:type="gramEnd"/>
      <w:r>
        <w:t xml:space="preserve">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737252">
        <w:trPr>
          <w:tblHeader/>
        </w:trPr>
        <w:tc>
          <w:tcPr>
            <w:tcW w:w="10800" w:type="dxa"/>
            <w:gridSpan w:val="2"/>
            <w:shd w:val="clear" w:color="auto" w:fill="0072C6"/>
          </w:tcPr>
          <w:p w14:paraId="5701B2D1" w14:textId="77777777" w:rsidR="00E251B3" w:rsidRPr="00231971" w:rsidRDefault="00E251B3" w:rsidP="00737252">
            <w:pPr>
              <w:pStyle w:val="ProductList-Body"/>
              <w:spacing w:before="20" w:after="20"/>
              <w:rPr>
                <w:color w:val="FFFFFF" w:themeColor="background1"/>
                <w:sz w:val="16"/>
                <w:szCs w:val="16"/>
              </w:rPr>
            </w:pPr>
            <w:r>
              <w:rPr>
                <w:color w:val="FFFFFF" w:themeColor="background1"/>
                <w:sz w:val="16"/>
                <w:szCs w:val="16"/>
              </w:rPr>
              <w:t>Services en Ligne</w:t>
            </w:r>
          </w:p>
        </w:tc>
      </w:tr>
      <w:tr w:rsidR="00B76198" w14:paraId="3CD16AB7" w14:textId="77777777" w:rsidTr="00737252">
        <w:tc>
          <w:tcPr>
            <w:tcW w:w="2610" w:type="dxa"/>
            <w:vAlign w:val="center"/>
          </w:tcPr>
          <w:p w14:paraId="6695FA8A" w14:textId="70039DD6" w:rsidR="00B76198" w:rsidRPr="00231971" w:rsidRDefault="00B76198" w:rsidP="00B76198">
            <w:pPr>
              <w:pStyle w:val="ProductList-Body"/>
              <w:rPr>
                <w:sz w:val="16"/>
                <w:szCs w:val="16"/>
              </w:rPr>
            </w:pPr>
            <w:bookmarkStart w:id="56" w:name="MicrosoftDynamicsOnlineServices"/>
            <w:r>
              <w:rPr>
                <w:sz w:val="16"/>
                <w:szCs w:val="16"/>
              </w:rPr>
              <w:t>Services en Ligne Microsoft Dynamics</w:t>
            </w:r>
          </w:p>
        </w:tc>
        <w:tc>
          <w:tcPr>
            <w:tcW w:w="8190" w:type="dxa"/>
          </w:tcPr>
          <w:p w14:paraId="22B9612B" w14:textId="6B87EB13" w:rsidR="00B76198" w:rsidRPr="00231971" w:rsidRDefault="00B76198" w:rsidP="00B76198">
            <w:pPr>
              <w:pStyle w:val="ProductList-Body"/>
              <w:rPr>
                <w:sz w:val="16"/>
                <w:szCs w:val="16"/>
              </w:rPr>
            </w:pPr>
            <w:r>
              <w:rPr>
                <w:sz w:val="16"/>
                <w:szCs w:val="16"/>
              </w:rPr>
              <w:t>Les services suivants : Microsoft Dynamics CRM Online et Microsoft Dynamics Marketing. Les Services en Ligne Microsoft Dynamics excluent (1) Microsoft Dynamics CRM pour les dispositifs pris en charge, ce qui inclut, sans limitation, les services Microsoft Dynamics CRM Online pour tablettes et/ou smartphones ; ou (2) tout autre service commercialisé séparément qui est disponible avec ou se connecte à Microsoft Dynamics CRM Online ou Microsoft Dynamics Marketing.</w:t>
            </w:r>
          </w:p>
        </w:tc>
      </w:tr>
      <w:bookmarkEnd w:id="56"/>
      <w:tr w:rsidR="00E251B3" w14:paraId="1CCAB569" w14:textId="77777777" w:rsidTr="00737252">
        <w:tc>
          <w:tcPr>
            <w:tcW w:w="2610" w:type="dxa"/>
            <w:vAlign w:val="center"/>
          </w:tcPr>
          <w:p w14:paraId="48F7BBE2" w14:textId="77777777" w:rsidR="00E251B3" w:rsidRPr="00231971" w:rsidRDefault="00E251B3" w:rsidP="00737252">
            <w:pPr>
              <w:pStyle w:val="ProductList-Body"/>
              <w:rPr>
                <w:sz w:val="16"/>
                <w:szCs w:val="16"/>
              </w:rPr>
            </w:pPr>
            <w:r>
              <w:rPr>
                <w:sz w:val="16"/>
                <w:szCs w:val="16"/>
              </w:rPr>
              <w:t>Services Office 365</w:t>
            </w:r>
          </w:p>
        </w:tc>
        <w:tc>
          <w:tcPr>
            <w:tcW w:w="8190" w:type="dxa"/>
          </w:tcPr>
          <w:p w14:paraId="62EF98ED" w14:textId="77777777" w:rsidR="00E251B3" w:rsidRPr="00231971" w:rsidRDefault="00E251B3" w:rsidP="0073725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251B3" w:rsidRPr="00C16C85" w14:paraId="69493E73" w14:textId="77777777" w:rsidTr="00737252">
        <w:trPr>
          <w:cantSplit/>
        </w:trPr>
        <w:tc>
          <w:tcPr>
            <w:tcW w:w="2610" w:type="dxa"/>
            <w:vAlign w:val="center"/>
          </w:tcPr>
          <w:p w14:paraId="279E338B" w14:textId="77777777" w:rsidR="00E251B3" w:rsidRPr="00231971" w:rsidRDefault="00E251B3" w:rsidP="00737252">
            <w:pPr>
              <w:pStyle w:val="ProductList-Body"/>
              <w:rPr>
                <w:sz w:val="16"/>
                <w:szCs w:val="16"/>
              </w:rPr>
            </w:pPr>
            <w:bookmarkStart w:id="57" w:name="MicrosoftAzureCoreServices"/>
            <w:r>
              <w:rPr>
                <w:sz w:val="16"/>
                <w:szCs w:val="16"/>
              </w:rPr>
              <w:t>Microsoft Azure Core Services</w:t>
            </w:r>
            <w:bookmarkEnd w:id="57"/>
          </w:p>
        </w:tc>
        <w:tc>
          <w:tcPr>
            <w:tcW w:w="8190" w:type="dxa"/>
          </w:tcPr>
          <w:p w14:paraId="7B2C3063" w14:textId="77777777" w:rsidR="00E251B3" w:rsidRPr="00E251B3" w:rsidRDefault="00E251B3" w:rsidP="00737252">
            <w:pPr>
              <w:pStyle w:val="ProductList-Body"/>
              <w:rPr>
                <w:sz w:val="16"/>
                <w:szCs w:val="16"/>
              </w:rPr>
            </w:pPr>
            <w:r w:rsidRPr="00E251B3">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737252">
        <w:tc>
          <w:tcPr>
            <w:tcW w:w="2610" w:type="dxa"/>
            <w:vAlign w:val="center"/>
          </w:tcPr>
          <w:p w14:paraId="39ED9E9D" w14:textId="77777777" w:rsidR="00E251B3" w:rsidRPr="00231971" w:rsidRDefault="00E251B3" w:rsidP="00737252">
            <w:pPr>
              <w:pStyle w:val="ProductList-Body"/>
              <w:rPr>
                <w:sz w:val="16"/>
                <w:szCs w:val="16"/>
              </w:rPr>
            </w:pPr>
            <w:r>
              <w:rPr>
                <w:sz w:val="16"/>
                <w:szCs w:val="16"/>
              </w:rPr>
              <w:t>Services en Ligne Microsoft Intune</w:t>
            </w:r>
          </w:p>
        </w:tc>
        <w:tc>
          <w:tcPr>
            <w:tcW w:w="8190" w:type="dxa"/>
          </w:tcPr>
          <w:p w14:paraId="6BEAC8E5" w14:textId="77777777" w:rsidR="00E251B3" w:rsidRPr="00231971" w:rsidRDefault="00E251B3" w:rsidP="00737252">
            <w:pPr>
              <w:pStyle w:val="ProductList-Body"/>
              <w:rPr>
                <w:sz w:val="16"/>
                <w:szCs w:val="16"/>
              </w:rPr>
            </w:pPr>
            <w:r>
              <w:rPr>
                <w:sz w:val="16"/>
                <w:szCs w:val="16"/>
              </w:rPr>
              <w:t>La partie service du cloud de Microsoft Intune, comme le Produit Module complémentaire Microsoft Intune, ou un service de gestion fourni par Microsoft Intune, comme Gestion des Périphériques Mobiles pour Office 365.</w:t>
            </w:r>
          </w:p>
        </w:tc>
      </w:tr>
      <w:tr w:rsidR="00E251B3" w14:paraId="1E41EC6E" w14:textId="77777777" w:rsidTr="00737252">
        <w:tc>
          <w:tcPr>
            <w:tcW w:w="2610" w:type="dxa"/>
            <w:vAlign w:val="center"/>
          </w:tcPr>
          <w:p w14:paraId="488B3DDF" w14:textId="77777777" w:rsidR="00E251B3" w:rsidRPr="00231971" w:rsidRDefault="00E251B3" w:rsidP="00737252">
            <w:pPr>
              <w:pStyle w:val="ProductList-Body"/>
              <w:rPr>
                <w:sz w:val="16"/>
                <w:szCs w:val="16"/>
              </w:rPr>
            </w:pPr>
            <w:r>
              <w:rPr>
                <w:sz w:val="16"/>
                <w:szCs w:val="16"/>
              </w:rPr>
              <w:t>Services Microsoft Power BI</w:t>
            </w:r>
          </w:p>
        </w:tc>
        <w:tc>
          <w:tcPr>
            <w:tcW w:w="8190" w:type="dxa"/>
          </w:tcPr>
          <w:p w14:paraId="20D17353" w14:textId="77777777" w:rsidR="00E251B3" w:rsidRPr="00231971" w:rsidRDefault="00E251B3" w:rsidP="00737252">
            <w:pPr>
              <w:pStyle w:val="ProductList-Body"/>
              <w:rPr>
                <w:sz w:val="16"/>
                <w:szCs w:val="16"/>
              </w:rPr>
            </w:pPr>
            <w:r>
              <w:rPr>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34A50DA" w14:textId="77777777" w:rsidR="00B76198" w:rsidRDefault="00B76198" w:rsidP="00B76198">
      <w:pPr>
        <w:pStyle w:val="ProductList-SubSubSectionHeading"/>
        <w:outlineLvl w:val="2"/>
      </w:pPr>
      <w:bookmarkStart w:id="58" w:name="DataProcessingTerms_DataatRest"/>
      <w:bookmarkStart w:id="59" w:name="_Toc449618396"/>
      <w:bookmarkStart w:id="60" w:name="_Toc445967463"/>
      <w:bookmarkStart w:id="61" w:name="_Toc452283720"/>
      <w:r>
        <w:t>Emplacement des Données Client au Repos</w:t>
      </w:r>
      <w:bookmarkEnd w:id="58"/>
      <w:bookmarkEnd w:id="59"/>
      <w:bookmarkEnd w:id="60"/>
      <w:bookmarkEnd w:id="61"/>
    </w:p>
    <w:p w14:paraId="750C76FC" w14:textId="77777777" w:rsidR="00B76198" w:rsidRDefault="00B76198" w:rsidP="00B76198">
      <w:pPr>
        <w:pStyle w:val="ProductList-Body"/>
      </w:pPr>
      <w:r>
        <w:t>Microsoft entreposera les Données Client au repos dans certaines grandes zones géographiques (chacune étant désignée comme une « Zone ») comme suit :</w:t>
      </w:r>
    </w:p>
    <w:p w14:paraId="7A3D9FCC" w14:textId="77777777" w:rsidR="00B76198" w:rsidRDefault="00B76198" w:rsidP="00B76198">
      <w:pPr>
        <w:pStyle w:val="ProductList-Body"/>
        <w:numPr>
          <w:ilvl w:val="0"/>
          <w:numId w:val="6"/>
        </w:numPr>
        <w:ind w:left="450" w:hanging="270"/>
      </w:pPr>
      <w:r>
        <w:rPr>
          <w:b/>
        </w:rPr>
        <w:t xml:space="preserve">Services Office 365. </w:t>
      </w:r>
      <w:r>
        <w:t xml:space="preserve">Si le Client provisionne son client en Australie, dans l’Union Européenne, en Inde, au Japon ou aux États-Unis (chacune des Zones qui précèdent), Microsoft entreposera les Données Client au repos suivantes uniquement dans cette Zone : (1) le contenu de la boîte aux lettres Exchange Online (corps d’e-mail, entrées du calendrier et contenu des pièces jointes) et (2) le contenu du site SharePoint Online et des fichiers enregistrés dans ce site. </w:t>
      </w:r>
    </w:p>
    <w:p w14:paraId="292857DC" w14:textId="77777777"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0BBF6B6A" w14:textId="77777777" w:rsidR="00B76198" w:rsidRDefault="00B76198" w:rsidP="00B76198">
      <w:pPr>
        <w:pStyle w:val="ProductList-Body"/>
        <w:numPr>
          <w:ilvl w:val="0"/>
          <w:numId w:val="6"/>
        </w:numPr>
        <w:ind w:left="450" w:hanging="270"/>
      </w:pPr>
      <w:r>
        <w:rPr>
          <w:b/>
        </w:rPr>
        <w:t>Microsoft Power BI</w:t>
      </w:r>
      <w:r w:rsidRPr="00C64301">
        <w:rPr>
          <w:b/>
        </w:rPr>
        <w:t>.</w:t>
      </w:r>
      <w:r>
        <w:t xml:space="preserve"> Si le Client provisionne son client en Australie,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Microsoft Azure Core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62" w:name="DataProcessingTerms_Privacy"/>
      <w:bookmarkStart w:id="63" w:name="_Toc449618397"/>
      <w:bookmarkStart w:id="64" w:name="_Toc445967464"/>
      <w:bookmarkStart w:id="65" w:name="_Toc452283721"/>
      <w:r>
        <w:t>Protection des données personnelles</w:t>
      </w:r>
      <w:bookmarkEnd w:id="62"/>
      <w:bookmarkEnd w:id="63"/>
      <w:bookmarkEnd w:id="64"/>
      <w:bookmarkEnd w:id="65"/>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w:t>
      </w:r>
      <w:proofErr w:type="gramStart"/>
      <w:r>
        <w:t>de la Suisse relatives</w:t>
      </w:r>
      <w:proofErr w:type="gramEnd"/>
      <w:r>
        <w:t xml:space="preserve">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2283722"/>
      <w:r>
        <w:t>Conditions supplémentaires applicables en Europe.</w:t>
      </w:r>
      <w:bookmarkEnd w:id="66"/>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7" w:name="_Toc452283723"/>
      <w:r>
        <w:t>Sécurité</w:t>
      </w:r>
      <w:bookmarkEnd w:id="67"/>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5510F" w:rsidRDefault="00272578" w:rsidP="00A209A3">
            <w:pPr>
              <w:pStyle w:val="ProductList-Body"/>
              <w:ind w:left="162" w:firstLine="5"/>
              <w:rPr>
                <w:sz w:val="16"/>
                <w:szCs w:val="16"/>
              </w:rPr>
            </w:pPr>
            <w:r w:rsidRPr="0065510F">
              <w:rPr>
                <w:color w:val="000000" w:themeColor="text1"/>
                <w:sz w:val="16"/>
                <w:szCs w:val="16"/>
              </w:rPr>
              <w:t xml:space="preserve">Microsoft tient, ou permet au </w:t>
            </w:r>
            <w:r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63274E">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63274E">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63274E">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63274E">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63274E">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63274E">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63274E">
            <w:pPr>
              <w:pStyle w:val="ProductList-Body"/>
              <w:rPr>
                <w:sz w:val="16"/>
              </w:rPr>
            </w:pPr>
            <w:r>
              <w:rPr>
                <w:sz w:val="16"/>
              </w:rPr>
              <w:t>Services Office 365</w:t>
            </w:r>
          </w:p>
        </w:tc>
        <w:tc>
          <w:tcPr>
            <w:tcW w:w="1584" w:type="dxa"/>
            <w:vAlign w:val="center"/>
          </w:tcPr>
          <w:p w14:paraId="2467D25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63274E">
            <w:pPr>
              <w:pStyle w:val="ProductList-Body"/>
              <w:rPr>
                <w:sz w:val="16"/>
              </w:rPr>
            </w:pPr>
            <w:r>
              <w:rPr>
                <w:sz w:val="16"/>
              </w:rPr>
              <w:t>Services en Ligne Microsoft Dynamics</w:t>
            </w:r>
          </w:p>
        </w:tc>
        <w:tc>
          <w:tcPr>
            <w:tcW w:w="1584" w:type="dxa"/>
            <w:vAlign w:val="center"/>
          </w:tcPr>
          <w:p w14:paraId="62A0C9A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63274E">
            <w:pPr>
              <w:pStyle w:val="ProductList-Body"/>
              <w:rPr>
                <w:sz w:val="16"/>
              </w:rPr>
            </w:pPr>
            <w:r>
              <w:rPr>
                <w:sz w:val="16"/>
              </w:rPr>
              <w:t>Microsoft Azure Core Services</w:t>
            </w:r>
          </w:p>
        </w:tc>
        <w:tc>
          <w:tcPr>
            <w:tcW w:w="1584" w:type="dxa"/>
            <w:vAlign w:val="center"/>
          </w:tcPr>
          <w:p w14:paraId="0F93F5EF"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63274E">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63274E">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63274E">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63274E">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r>
    </w:tbl>
    <w:p w14:paraId="41E28BEC" w14:textId="77777777" w:rsidR="0065510F" w:rsidRPr="000A18C7" w:rsidRDefault="0065510F" w:rsidP="0065510F">
      <w:pPr>
        <w:pStyle w:val="ProductList-Body"/>
        <w:rPr>
          <w:i/>
          <w:color w:val="000000" w:themeColor="text1"/>
        </w:rPr>
      </w:pPr>
      <w:r>
        <w:rPr>
          <w:i/>
          <w:color w:val="000000" w:themeColor="text1"/>
        </w:rPr>
        <w:t>*N’inclut pas Microsoft Dynamics Marketing.</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152B0B"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2283724"/>
      <w:r>
        <w:t>Conditions spécifiques relatives au Service en Ligne</w:t>
      </w:r>
      <w:bookmarkEnd w:id="68"/>
      <w:bookmarkEnd w:id="69"/>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70" w:name="_Toc452283725"/>
      <w:bookmarkStart w:id="71" w:name="MicrosoftAzureServices"/>
      <w:r w:rsidRPr="00604CF0">
        <w:rPr>
          <w:lang w:val="fr-FR"/>
        </w:rPr>
        <w:t>Services Microsoft Azure</w:t>
      </w:r>
      <w:bookmarkEnd w:id="70"/>
    </w:p>
    <w:bookmarkEnd w:id="71"/>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72" w:name="_Toc440961453"/>
      <w:bookmarkStart w:id="73" w:name="_Toc452283726"/>
      <w:r w:rsidRPr="00C27E68">
        <w:rPr>
          <w:lang w:val="fr-FR"/>
        </w:rPr>
        <w:t>Microsoft Azure StorSimple</w:t>
      </w:r>
      <w:bookmarkEnd w:id="72"/>
      <w:bookmarkEnd w:id="73"/>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152B0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55557E3" w14:textId="77777777" w:rsidR="00B76198" w:rsidRPr="00B76198" w:rsidRDefault="00B76198" w:rsidP="00B76198">
      <w:pPr>
        <w:pStyle w:val="ProductList-Offering2Heading"/>
        <w:outlineLvl w:val="2"/>
        <w:rPr>
          <w:lang w:val="fr-FR"/>
        </w:rPr>
      </w:pPr>
      <w:r>
        <w:tab/>
      </w:r>
      <w:bookmarkStart w:id="74" w:name="_Toc449618403"/>
      <w:bookmarkStart w:id="75" w:name="_Toc452283727"/>
      <w:bookmarkStart w:id="76" w:name="_Toc445967470"/>
      <w:r w:rsidRPr="00B76198">
        <w:rPr>
          <w:lang w:val="fr-FR"/>
        </w:rPr>
        <w:t>Application de sécurité de Microsoft Cloud</w:t>
      </w:r>
      <w:bookmarkEnd w:id="74"/>
      <w:bookmarkEnd w:id="75"/>
    </w:p>
    <w:p w14:paraId="46198EE2" w14:textId="77777777" w:rsidR="00B76198" w:rsidRPr="006F63D7" w:rsidRDefault="00B76198" w:rsidP="00B76198">
      <w:pPr>
        <w:pStyle w:val="ProductList-Body"/>
        <w:rPr>
          <w:rFonts w:asciiTheme="majorHAnsi" w:hAnsiTheme="majorHAnsi"/>
          <w:sz w:val="16"/>
          <w:szCs w:val="16"/>
        </w:rPr>
      </w:pPr>
      <w:r>
        <w:rPr>
          <w:rFonts w:asciiTheme="majorHAnsi" w:hAnsiTheme="majorHAnsi"/>
          <w:sz w:val="16"/>
          <w:szCs w:val="16"/>
        </w:rPr>
        <w:t>Application</w:t>
      </w:r>
      <w:r>
        <w:rPr>
          <w:rFonts w:asciiTheme="majorHAnsi" w:hAnsiTheme="majorHAnsi"/>
          <w:sz w:val="16"/>
        </w:rPr>
        <w:t xml:space="preserve"> de sécurité du</w:t>
      </w:r>
      <w:bookmarkEnd w:id="76"/>
      <w:r>
        <w:rPr>
          <w:rFonts w:asciiTheme="majorHAnsi" w:hAnsiTheme="majorHAnsi"/>
          <w:sz w:val="16"/>
          <w:szCs w:val="16"/>
        </w:rPr>
        <w:t xml:space="preserve"> cloud (SL Utilisateur)</w:t>
      </w:r>
    </w:p>
    <w:p w14:paraId="5D8B51C3" w14:textId="77777777" w:rsidR="00B76198" w:rsidRPr="00EF1E73" w:rsidRDefault="00B76198" w:rsidP="00B76198">
      <w:pPr>
        <w:pStyle w:val="ProductList-Body"/>
        <w:rPr>
          <w:rFonts w:asciiTheme="majorHAnsi" w:hAnsiTheme="majorHAnsi"/>
          <w:sz w:val="16"/>
          <w:szCs w:val="16"/>
        </w:rPr>
      </w:pPr>
      <w:r>
        <w:rPr>
          <w:rFonts w:asciiTheme="majorHAnsi" w:hAnsiTheme="majorHAnsi"/>
          <w:sz w:val="16"/>
          <w:szCs w:val="16"/>
        </w:rPr>
        <w:t>Application de sécurité du cloud K (SL Utilisateur)</w:t>
      </w:r>
    </w:p>
    <w:p w14:paraId="7495C484" w14:textId="77777777" w:rsidR="00B76198" w:rsidRPr="00585A48" w:rsidRDefault="00152B0B" w:rsidP="00B76198">
      <w:pPr>
        <w:pStyle w:val="ProductList-Body"/>
        <w:shd w:val="clear" w:color="auto" w:fill="A6A6A6" w:themeFill="background1" w:themeFillShade="A6"/>
        <w:spacing w:before="120" w:after="240"/>
        <w:jc w:val="right"/>
        <w:rPr>
          <w:sz w:val="16"/>
          <w:szCs w:val="16"/>
        </w:rPr>
      </w:pPr>
      <w:hyperlink w:anchor="TableofContents" w:history="1">
        <w:r w:rsidR="00B76198">
          <w:rPr>
            <w:rStyle w:val="Hyperlink"/>
            <w:sz w:val="16"/>
            <w:szCs w:val="16"/>
          </w:rPr>
          <w:t>Table des matières</w:t>
        </w:r>
      </w:hyperlink>
      <w:r w:rsidR="00B76198">
        <w:rPr>
          <w:sz w:val="16"/>
          <w:szCs w:val="16"/>
        </w:rPr>
        <w:t xml:space="preserve"> / </w:t>
      </w:r>
      <w:hyperlink w:anchor="GeneralTerms" w:history="1">
        <w:r w:rsidR="00B76198">
          <w:rPr>
            <w:rStyle w:val="Hyperlink"/>
            <w:sz w:val="16"/>
            <w:szCs w:val="16"/>
          </w:rPr>
          <w:t>Conditions générales</w:t>
        </w:r>
      </w:hyperlink>
    </w:p>
    <w:p w14:paraId="1B8302DE" w14:textId="77777777" w:rsidR="00C27E68" w:rsidRPr="00C27E68" w:rsidRDefault="00C27E68" w:rsidP="00C27E68">
      <w:pPr>
        <w:pStyle w:val="ProductList-Offering2Heading"/>
        <w:outlineLvl w:val="2"/>
        <w:rPr>
          <w:lang w:val="fr-FR"/>
        </w:rPr>
      </w:pPr>
      <w:r w:rsidRPr="00C27E68">
        <w:rPr>
          <w:lang w:val="fr-FR"/>
        </w:rPr>
        <w:tab/>
      </w:r>
      <w:bookmarkStart w:id="77" w:name="_Toc444248850"/>
      <w:bookmarkStart w:id="78" w:name="_Toc452283728"/>
      <w:r w:rsidRPr="00C27E68">
        <w:rPr>
          <w:lang w:val="fr-FR"/>
        </w:rPr>
        <w:t>HockeyApp</w:t>
      </w:r>
      <w:bookmarkEnd w:id="77"/>
      <w:bookmarkEnd w:id="78"/>
    </w:p>
    <w:p w14:paraId="0C11D019" w14:textId="744CFA4F" w:rsidR="00C27E68" w:rsidRPr="00292D87" w:rsidRDefault="00C27E68" w:rsidP="00C27E68">
      <w:pPr>
        <w:pStyle w:val="ProductList-Body"/>
      </w:pPr>
      <w:bookmarkStart w:id="79" w:name="_GoBack"/>
      <w:bookmarkEnd w:id="79"/>
    </w:p>
    <w:p w14:paraId="22691392" w14:textId="77777777" w:rsidR="00C27E68" w:rsidRPr="00292D87" w:rsidRDefault="00152B0B" w:rsidP="00C27E68">
      <w:pPr>
        <w:pStyle w:val="ProductList-Body"/>
        <w:shd w:val="clear" w:color="auto" w:fill="A6A6A6" w:themeFill="background1" w:themeFillShade="A6"/>
        <w:spacing w:before="120" w:after="240"/>
        <w:jc w:val="right"/>
      </w:pPr>
      <w:hyperlink w:anchor="TableofContents" w:history="1">
        <w:r w:rsidR="00C27E68">
          <w:rPr>
            <w:rStyle w:val="Hyperlink"/>
            <w:sz w:val="16"/>
            <w:szCs w:val="16"/>
          </w:rPr>
          <w:t>Table des matières</w:t>
        </w:r>
      </w:hyperlink>
      <w:r w:rsidR="00C27E68">
        <w:rPr>
          <w:sz w:val="16"/>
          <w:szCs w:val="16"/>
        </w:rPr>
        <w:t xml:space="preserve"> / </w:t>
      </w:r>
      <w:hyperlink w:anchor="GeneralTerms" w:history="1">
        <w:r w:rsidR="00C27E68">
          <w:rPr>
            <w:rStyle w:val="Hyperlink"/>
            <w:sz w:val="16"/>
            <w:szCs w:val="16"/>
          </w:rPr>
          <w:t>Conditions générales</w:t>
        </w:r>
      </w:hyperlink>
    </w:p>
    <w:p w14:paraId="42D80128" w14:textId="2EA7E869" w:rsidR="008070AF" w:rsidRPr="00604CF0" w:rsidRDefault="008070AF" w:rsidP="004E1522">
      <w:pPr>
        <w:pStyle w:val="ProductList-OfferingGroupHeading"/>
        <w:rPr>
          <w:lang w:val="fr-FR"/>
        </w:rPr>
      </w:pPr>
      <w:bookmarkStart w:id="80" w:name="_Toc452283729"/>
      <w:r w:rsidRPr="00604CF0">
        <w:rPr>
          <w:lang w:val="fr-FR"/>
        </w:rP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81" w:name="_Toc452283730"/>
      <w:r w:rsidRPr="00604CF0">
        <w:rPr>
          <w:lang w:val="fr-FR"/>
        </w:rPr>
        <w:t>Azure Active Directory Basic</w:t>
      </w:r>
      <w:bookmarkEnd w:id="81"/>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152B0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82" w:name="_Toc452283731"/>
      <w:r w:rsidRPr="00604CF0">
        <w:rPr>
          <w:lang w:val="fr-FR"/>
        </w:rPr>
        <w:t>Azure Active Directory Premium</w:t>
      </w:r>
      <w:bookmarkEnd w:id="82"/>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152B0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03420D8D" w:rsidR="00F046F7" w:rsidRPr="00C27E68" w:rsidRDefault="00F046F7" w:rsidP="00F046F7">
      <w:pPr>
        <w:pStyle w:val="ProductList-Offering2Heading"/>
        <w:outlineLvl w:val="2"/>
        <w:rPr>
          <w:lang w:val="fr-FR"/>
        </w:rPr>
      </w:pPr>
      <w:bookmarkStart w:id="83" w:name="AzureRightsManagementPremium"/>
      <w:r w:rsidRPr="00C27E68">
        <w:rPr>
          <w:lang w:val="fr-FR"/>
        </w:rPr>
        <w:tab/>
      </w:r>
      <w:bookmarkStart w:id="84" w:name="AzureRightsManagement"/>
      <w:bookmarkStart w:id="85" w:name="_Toc437590234"/>
      <w:bookmarkStart w:id="86" w:name="_Toc435790940"/>
      <w:bookmarkStart w:id="87" w:name="_Toc452283732"/>
      <w:r w:rsidRPr="00C27E68">
        <w:rPr>
          <w:lang w:val="fr-FR"/>
        </w:rPr>
        <w:t>Azure Rights Management</w:t>
      </w:r>
      <w:bookmarkEnd w:id="84"/>
      <w:bookmarkEnd w:id="85"/>
      <w:bookmarkEnd w:id="86"/>
      <w:r w:rsidR="00C27E68">
        <w:rPr>
          <w:lang w:val="fr-FR"/>
        </w:rPr>
        <w:t xml:space="preserve"> Premium</w:t>
      </w:r>
      <w:bookmarkEnd w:id="87"/>
    </w:p>
    <w:bookmarkEnd w:id="83"/>
    <w:p w14:paraId="1A2A9FAD" w14:textId="77777777" w:rsidR="00F046F7" w:rsidRPr="003C69A1" w:rsidRDefault="00F046F7" w:rsidP="00F046F7">
      <w:pPr>
        <w:pStyle w:val="ProductList-Body"/>
        <w:tabs>
          <w:tab w:val="clear" w:pos="158"/>
          <w:tab w:val="left" w:pos="360"/>
        </w:tabs>
      </w:pPr>
      <w:r>
        <w:rPr>
          <w:b/>
          <w:color w:val="00188F"/>
        </w:rPr>
        <w:t>Avis</w:t>
      </w:r>
    </w:p>
    <w:p w14:paraId="703C6246" w14:textId="77777777" w:rsidR="00F046F7" w:rsidRPr="003C69A1" w:rsidRDefault="00F046F7" w:rsidP="00F046F7">
      <w:pPr>
        <w:pStyle w:val="ProductList-Body"/>
      </w:pPr>
      <w:r>
        <w:t>Les Notifications relatives à Bing Maps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152B0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88" w:name="_Toc388464308"/>
      <w:bookmarkEnd w:id="88"/>
      <w:r w:rsidRPr="00604CF0">
        <w:rPr>
          <w:lang w:val="fr-FR"/>
        </w:rPr>
        <w:tab/>
      </w:r>
      <w:bookmarkStart w:id="89" w:name="_Toc452283733"/>
      <w:r w:rsidRPr="00604CF0">
        <w:rPr>
          <w:lang w:val="fr-FR"/>
        </w:rPr>
        <w:t>Azure RemoteApp</w:t>
      </w:r>
      <w:bookmarkEnd w:id="89"/>
      <w:r w:rsidRPr="00604CF0">
        <w:rPr>
          <w:lang w:val="fr-FR"/>
        </w:rPr>
        <w:t xml:space="preserve"> </w:t>
      </w:r>
    </w:p>
    <w:p w14:paraId="5831C3F6" w14:textId="77777777" w:rsidR="00D44190" w:rsidRPr="00690C65" w:rsidRDefault="00152B0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rsidRPr="00C27E68">
        <w:rPr>
          <w:lang w:val="fr-FR"/>
        </w:rPr>
        <w:tab/>
      </w:r>
      <w:bookmarkStart w:id="90" w:name="_Toc435790942"/>
      <w:bookmarkStart w:id="91" w:name="_Toc452283734"/>
      <w:r w:rsidRPr="005E6E96">
        <w:rPr>
          <w:lang w:val="fr-FR"/>
        </w:rPr>
        <w:t>Microsoft MultiFactor Authentication</w:t>
      </w:r>
      <w:bookmarkEnd w:id="90"/>
      <w:bookmarkEnd w:id="91"/>
      <w:r w:rsidRPr="005E6E96">
        <w:rPr>
          <w:lang w:val="fr-FR"/>
        </w:rPr>
        <w:t xml:space="preserve"> </w:t>
      </w:r>
    </w:p>
    <w:p w14:paraId="1E7457E7" w14:textId="77777777" w:rsidR="005E6E96" w:rsidRPr="007F0A21" w:rsidRDefault="00152B0B"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40BEA811" w14:textId="3A3A48F2" w:rsidR="00F046F7" w:rsidRPr="00C27E68" w:rsidRDefault="00F046F7" w:rsidP="00F046F7">
      <w:pPr>
        <w:pStyle w:val="ProductList-Offering1Heading"/>
        <w:outlineLvl w:val="2"/>
        <w:rPr>
          <w:lang w:val="fr-FR"/>
        </w:rPr>
      </w:pPr>
      <w:bookmarkStart w:id="92" w:name="_Toc437590237"/>
      <w:bookmarkStart w:id="93" w:name="_Toc435790943"/>
      <w:bookmarkStart w:id="94" w:name="_Toc452283735"/>
      <w:r w:rsidRPr="00C27E68">
        <w:rPr>
          <w:lang w:val="fr-FR"/>
        </w:rPr>
        <w:t>Microsoft Intune</w:t>
      </w:r>
      <w:bookmarkEnd w:id="92"/>
      <w:bookmarkEnd w:id="93"/>
      <w:bookmarkEnd w:id="94"/>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3"/>
          <w:footerReference w:type="first" r:id="rId34"/>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7777777" w:rsidR="00F046F7" w:rsidRPr="003C69A1" w:rsidRDefault="00F046F7" w:rsidP="00F046F7">
      <w:pPr>
        <w:pStyle w:val="ProductList-Body"/>
        <w:tabs>
          <w:tab w:val="clear" w:pos="158"/>
          <w:tab w:val="left" w:pos="360"/>
        </w:tabs>
      </w:pPr>
      <w:r>
        <w:rPr>
          <w:b/>
          <w:color w:val="00188F"/>
        </w:rPr>
        <w:t>Avis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152B0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95" w:name="_Toc437590238"/>
      <w:bookmarkStart w:id="96" w:name="_Toc435790944"/>
      <w:bookmarkStart w:id="97" w:name="_Toc452283736"/>
      <w:bookmarkStart w:id="98" w:name="MicrosoftDynamicsMarketing"/>
      <w:r w:rsidRPr="00C27E68">
        <w:rPr>
          <w:lang w:val="fr-FR"/>
        </w:rPr>
        <w:t>Services en Ligne Microsoft Dynamics</w:t>
      </w:r>
      <w:bookmarkEnd w:id="95"/>
      <w:bookmarkEnd w:id="96"/>
      <w:bookmarkEnd w:id="97"/>
    </w:p>
    <w:p w14:paraId="2C0BA0E4" w14:textId="77777777" w:rsidR="00F046F7" w:rsidRPr="003C69A1" w:rsidRDefault="00F046F7" w:rsidP="00F046F7">
      <w:pPr>
        <w:pStyle w:val="ProductList-Body"/>
        <w:tabs>
          <w:tab w:val="clear" w:pos="158"/>
          <w:tab w:val="left" w:pos="360"/>
        </w:tabs>
      </w:pPr>
      <w:r>
        <w:rPr>
          <w:b/>
          <w:color w:val="00188F"/>
        </w:rPr>
        <w:t>Avis</w:t>
      </w:r>
    </w:p>
    <w:p w14:paraId="5528275D" w14:textId="77777777" w:rsidR="00F046F7" w:rsidRPr="003C69A1" w:rsidRDefault="00F046F7" w:rsidP="00F046F7">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99" w:name="_Toc437590239"/>
      <w:bookmarkStart w:id="100" w:name="_Toc452283737"/>
      <w:bookmarkStart w:id="101" w:name="_Toc435790945"/>
      <w:r w:rsidRPr="00C27E68">
        <w:rPr>
          <w:lang w:val="fr-FR"/>
        </w:rPr>
        <w:t>Microsoft Dynamics AX</w:t>
      </w:r>
      <w:bookmarkEnd w:id="99"/>
      <w:bookmarkEnd w:id="100"/>
    </w:p>
    <w:p w14:paraId="598410B9" w14:textId="77777777" w:rsidR="00F046F7" w:rsidRDefault="00F046F7" w:rsidP="00F046F7">
      <w:pPr>
        <w:pStyle w:val="ProductList-Offering1"/>
        <w:sectPr w:rsidR="00F046F7" w:rsidSect="00D339AD">
          <w:footerReference w:type="default" r:id="rId36"/>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152B0B"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102" w:name="_Toc437590240"/>
      <w:bookmarkStart w:id="103" w:name="DynamicsCRM"/>
      <w:r w:rsidRPr="00C27E68">
        <w:rPr>
          <w:lang w:val="fr-FR"/>
        </w:rPr>
        <w:tab/>
      </w:r>
      <w:bookmarkStart w:id="104" w:name="_Toc452283738"/>
      <w:r w:rsidR="00F046F7" w:rsidRPr="00C27E68">
        <w:rPr>
          <w:lang w:val="fr-FR"/>
        </w:rPr>
        <w:t>Microsoft Dynamics CRM Online</w:t>
      </w:r>
      <w:bookmarkEnd w:id="101"/>
      <w:bookmarkEnd w:id="102"/>
      <w:bookmarkEnd w:id="103"/>
      <w:bookmarkEnd w:id="104"/>
    </w:p>
    <w:p w14:paraId="28120BD2" w14:textId="77777777" w:rsidR="00F046F7" w:rsidRDefault="00F046F7" w:rsidP="00F046F7">
      <w:pPr>
        <w:pStyle w:val="ProductList-Offering1"/>
        <w:sectPr w:rsidR="00F046F7" w:rsidSect="00D339AD">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152B0B"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105" w:name="_Toc452283739"/>
      <w:r w:rsidRPr="00604CF0">
        <w:rPr>
          <w:lang w:val="fr-FR"/>
        </w:rPr>
        <w:t>Microsoft Dynamics Marketing</w:t>
      </w:r>
      <w:bookmarkEnd w:id="105"/>
    </w:p>
    <w:bookmarkEnd w:id="98"/>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152B0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106" w:name="_Toc452283740"/>
      <w:r w:rsidRPr="00604CF0">
        <w:rPr>
          <w:lang w:val="fr-FR"/>
        </w:rPr>
        <w:t>Microsoft Social Engagement</w:t>
      </w:r>
      <w:bookmarkEnd w:id="106"/>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152B0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5FC4B15" w14:textId="77777777" w:rsidR="00C27E68" w:rsidRDefault="00C27E68" w:rsidP="00C27E68">
      <w:pPr>
        <w:pStyle w:val="ProductList-Body"/>
        <w:tabs>
          <w:tab w:val="clear" w:pos="158"/>
          <w:tab w:val="left" w:pos="360"/>
        </w:tabs>
      </w:pPr>
    </w:p>
    <w:p w14:paraId="376634D1" w14:textId="497378D0" w:rsidR="00C27E68" w:rsidRDefault="00C27E68" w:rsidP="00C27E68">
      <w:pPr>
        <w:pStyle w:val="ProductList-Body"/>
        <w:tabs>
          <w:tab w:val="clear" w:pos="158"/>
          <w:tab w:val="left" w:pos="360"/>
        </w:tabs>
      </w:pPr>
    </w:p>
    <w:p w14:paraId="6DEE93BC" w14:textId="77777777" w:rsidR="00C27E68" w:rsidRDefault="00C27E68" w:rsidP="00C27E68">
      <w:pPr>
        <w:pStyle w:val="ProductList-Body"/>
        <w:tabs>
          <w:tab w:val="clear" w:pos="158"/>
          <w:tab w:val="left" w:pos="360"/>
        </w:tabs>
      </w:pPr>
    </w:p>
    <w:p w14:paraId="6B2BCF60" w14:textId="52B9A7C6" w:rsidR="00E776C5" w:rsidRPr="00604CF0" w:rsidRDefault="00E776C5" w:rsidP="004E1522">
      <w:pPr>
        <w:pStyle w:val="ProductList-Offering2Heading"/>
        <w:rPr>
          <w:lang w:val="fr-FR"/>
        </w:rPr>
      </w:pPr>
      <w:r w:rsidRPr="00604CF0">
        <w:rPr>
          <w:lang w:val="fr-FR"/>
        </w:rPr>
        <w:tab/>
      </w:r>
      <w:bookmarkStart w:id="107" w:name="_Toc452283741"/>
      <w:r w:rsidRPr="00604CF0">
        <w:rPr>
          <w:lang w:val="fr-FR"/>
        </w:rPr>
        <w:t>Parature, from Microsoft</w:t>
      </w:r>
      <w:bookmarkEnd w:id="107"/>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7" w:history="1">
        <w:r w:rsidRPr="00AA794F">
          <w:rPr>
            <w:rStyle w:val="Hyperlink"/>
          </w:rPr>
          <w:t>http://www.parature.com/privacylegal/</w:t>
        </w:r>
      </w:hyperlink>
      <w:r>
        <w:t>.</w:t>
      </w:r>
    </w:p>
    <w:p w14:paraId="1C854430" w14:textId="77777777" w:rsidR="00E776C5" w:rsidRPr="00690C65" w:rsidRDefault="00152B0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08" w:name="_Toc452283742"/>
      <w:r w:rsidRPr="00604CF0">
        <w:rPr>
          <w:lang w:val="fr-FR"/>
        </w:rPr>
        <w:t>Services Office 365</w:t>
      </w:r>
      <w:bookmarkEnd w:id="108"/>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09" w:name="CoreFeaturesforOffice365Services"/>
      <w:r>
        <w:rPr>
          <w:b/>
          <w:color w:val="00188F"/>
        </w:rPr>
        <w:t>Fonctionnalités de base des Services Office 365</w:t>
      </w:r>
    </w:p>
    <w:bookmarkEnd w:id="109"/>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110" w:name="_Toc452283743"/>
      <w:r w:rsidRPr="00604CF0">
        <w:rPr>
          <w:lang w:val="fr-FR"/>
        </w:rPr>
        <w:t>Exchange Online</w:t>
      </w:r>
      <w:bookmarkEnd w:id="110"/>
    </w:p>
    <w:p w14:paraId="504B85AD" w14:textId="77777777" w:rsidR="00E93FD0" w:rsidRDefault="00E93FD0" w:rsidP="004E52BA">
      <w:pPr>
        <w:pStyle w:val="ProductList-Offering1"/>
        <w:sectPr w:rsidR="00E93FD0" w:rsidSect="008B6D3E">
          <w:footerReference w:type="default" r:id="rId38"/>
          <w:footerReference w:type="first" r:id="rId39"/>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0"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11" w:name="_Toc423959249"/>
      <w:r w:rsidRPr="009C3968">
        <w:rPr>
          <w:b/>
          <w:color w:val="00188F"/>
        </w:rPr>
        <w:t>Contrat de Niveau de Service</w:t>
      </w:r>
      <w:bookmarkEnd w:id="111"/>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152B0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12" w:name="Office365Applications"/>
      <w:r w:rsidRPr="00604CF0">
        <w:rPr>
          <w:lang w:val="fr-FR"/>
        </w:rPr>
        <w:tab/>
      </w:r>
      <w:bookmarkStart w:id="113" w:name="_Toc452283744"/>
      <w:r w:rsidRPr="00604CF0">
        <w:rPr>
          <w:lang w:val="fr-FR"/>
        </w:rPr>
        <w:t>Applications Office 365</w:t>
      </w:r>
      <w:bookmarkEnd w:id="11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12"/>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1"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152B0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14" w:name="_Toc452283745"/>
      <w:r w:rsidRPr="00604CF0">
        <w:rPr>
          <w:lang w:val="fr-FR"/>
        </w:rPr>
        <w:t>Office 365 Delve Analytics</w:t>
      </w:r>
      <w:bookmarkEnd w:id="114"/>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152B0B"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15" w:name="_Toc435790953"/>
      <w:bookmarkStart w:id="116" w:name="_Toc452283746"/>
      <w:r w:rsidRPr="005E6E96">
        <w:rPr>
          <w:lang w:val="fr-FR"/>
        </w:rPr>
        <w:t>Office 365 Advanced eDiscovery</w:t>
      </w:r>
      <w:bookmarkEnd w:id="115"/>
      <w:bookmarkEnd w:id="116"/>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152B0B"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17" w:name="_Toc452283747"/>
      <w:r w:rsidRPr="00604CF0">
        <w:rPr>
          <w:lang w:val="fr-FR"/>
        </w:rPr>
        <w:t>Office Online</w:t>
      </w:r>
      <w:bookmarkEnd w:id="117"/>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152B0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E1522">
      <w:pPr>
        <w:pStyle w:val="ProductList-Offering2Heading"/>
        <w:rPr>
          <w:lang w:val="fr-FR"/>
        </w:rPr>
      </w:pPr>
      <w:r>
        <w:rPr>
          <w:lang w:val="fr-FR"/>
        </w:rPr>
        <w:tab/>
      </w:r>
      <w:bookmarkStart w:id="118" w:name="_Toc452283748"/>
      <w:r w:rsidR="005B7124" w:rsidRPr="00604CF0">
        <w:rPr>
          <w:lang w:val="fr-FR"/>
        </w:rPr>
        <w:t>OneDrive Entreprise</w:t>
      </w:r>
      <w:bookmarkEnd w:id="118"/>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152B0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119" w:name="_Toc452283749"/>
      <w:r w:rsidRPr="00604CF0">
        <w:rPr>
          <w:lang w:val="fr-FR"/>
        </w:rPr>
        <w:t>Project Online</w:t>
      </w:r>
      <w:bookmarkEnd w:id="11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52B0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20" w:name="_Toc452283750"/>
      <w:r w:rsidRPr="00604CF0">
        <w:rPr>
          <w:lang w:val="fr-FR"/>
        </w:rPr>
        <w:t>SharePoint Online</w:t>
      </w:r>
      <w:bookmarkEnd w:id="120"/>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152B0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21" w:name="SkypeforBusinessOnline"/>
      <w:r w:rsidRPr="00604CF0">
        <w:rPr>
          <w:lang w:val="fr-FR"/>
        </w:rPr>
        <w:tab/>
      </w:r>
      <w:bookmarkStart w:id="122" w:name="_Toc431797723"/>
      <w:bookmarkStart w:id="123" w:name="_Toc431459539"/>
      <w:bookmarkStart w:id="124" w:name="_Toc452283751"/>
      <w:r w:rsidRPr="00604CF0">
        <w:rPr>
          <w:lang w:val="fr-FR"/>
        </w:rPr>
        <w:t xml:space="preserve">Skype Entreprise </w:t>
      </w:r>
      <w:bookmarkEnd w:id="122"/>
      <w:r w:rsidRPr="00604CF0">
        <w:rPr>
          <w:lang w:val="fr-FR"/>
        </w:rPr>
        <w:t>Online</w:t>
      </w:r>
      <w:bookmarkEnd w:id="121"/>
      <w:bookmarkEnd w:id="123"/>
      <w:bookmarkEnd w:id="124"/>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25" w:name="Fonctionnalitésde"/>
      <w:r w:rsidRPr="00A53529">
        <w:rPr>
          <w:b/>
          <w:color w:val="00188F"/>
        </w:rPr>
        <w:t>Fonctionnalités de</w:t>
      </w:r>
      <w:bookmarkEnd w:id="125"/>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152B0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26" w:name="SkypeforBusinessOnlinePTSN"/>
      <w:r w:rsidRPr="00604CF0">
        <w:rPr>
          <w:lang w:val="fr-FR"/>
        </w:rPr>
        <w:tab/>
      </w:r>
      <w:bookmarkStart w:id="127" w:name="_Toc452283752"/>
      <w:r w:rsidRPr="00604CF0">
        <w:rPr>
          <w:lang w:val="fr-FR"/>
        </w:rPr>
        <w:t>Skype Entreprise Online Services PSTN</w:t>
      </w:r>
      <w:bookmarkEnd w:id="127"/>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26"/>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62ECCF86" w14:textId="77777777" w:rsidR="00B76198" w:rsidRPr="003619D2" w:rsidRDefault="00B76198" w:rsidP="00B76198">
      <w:pPr>
        <w:pStyle w:val="ProductList-Body"/>
        <w:rPr>
          <w:b/>
          <w:color w:val="00188F"/>
        </w:rPr>
      </w:pPr>
      <w:r>
        <w:rPr>
          <w:b/>
          <w:color w:val="00188F"/>
        </w:rPr>
        <w:t>Prestataire de Services PSTN</w:t>
      </w:r>
    </w:p>
    <w:p w14:paraId="31E242DD" w14:textId="77777777" w:rsidR="00B76198" w:rsidRPr="0081293D" w:rsidRDefault="00B76198" w:rsidP="00B76198">
      <w:pPr>
        <w:pStyle w:val="ProductList-Body"/>
      </w:pPr>
      <w:r>
        <w:t>Les Services RTC sont fournis aux clients aux États-Unis et à Puerto Rico par Skype Communications US Corporation, une filiale de Microsoft Corporation. Les Services RTC sont fournis aux clients hors des États-Unis et de Puerto Rico par l’Affilié Microsoft qui signe l’accord de Licence en Volume avec le client.</w:t>
      </w:r>
    </w:p>
    <w:p w14:paraId="502BE370" w14:textId="77777777" w:rsidR="00B76198" w:rsidRDefault="00B76198" w:rsidP="00B76198">
      <w:pPr>
        <w:pStyle w:val="ProductList-Body"/>
      </w:pPr>
    </w:p>
    <w:p w14:paraId="3EC120A5" w14:textId="77777777" w:rsidR="00B76198" w:rsidRPr="003619D2" w:rsidRDefault="00B76198" w:rsidP="00B76198">
      <w:pPr>
        <w:pStyle w:val="ProductList-Body"/>
        <w:rPr>
          <w:b/>
          <w:color w:val="00188F"/>
        </w:rPr>
      </w:pPr>
      <w:r>
        <w:rPr>
          <w:b/>
          <w:color w:val="00188F"/>
        </w:rPr>
        <w:t>Taxes PSTN</w:t>
      </w:r>
    </w:p>
    <w:p w14:paraId="120E356F" w14:textId="77777777" w:rsidR="00B76198" w:rsidRDefault="00B76198" w:rsidP="00B76198">
      <w:pPr>
        <w:pStyle w:val="ProductList-Body"/>
      </w:pPr>
      <w:r>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L’ensemble des taxes incluses sont reprises sur le site Licence en Volume (</w:t>
      </w:r>
      <w:hyperlink r:id="rId42" w:history="1">
        <w:r>
          <w:rPr>
            <w:rStyle w:val="Hyperlink"/>
          </w:rPr>
          <w:t>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B76198">
      <w:pPr>
        <w:pStyle w:val="ProductList-Body"/>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152B0B"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28" w:name="_Toc452283753"/>
      <w:r w:rsidRPr="00604CF0">
        <w:rPr>
          <w:lang w:val="fr-FR"/>
        </w:rPr>
        <w:t>Autres services en ligne</w:t>
      </w:r>
      <w:bookmarkEnd w:id="128"/>
    </w:p>
    <w:p w14:paraId="15FE5732" w14:textId="3F9E7EAA" w:rsidR="008E1EAF" w:rsidRPr="00604CF0" w:rsidRDefault="004B3528" w:rsidP="004E1522">
      <w:pPr>
        <w:pStyle w:val="ProductList-Offering2Heading"/>
        <w:rPr>
          <w:lang w:val="fr-FR"/>
        </w:rPr>
      </w:pPr>
      <w:r w:rsidRPr="00604CF0">
        <w:rPr>
          <w:lang w:val="fr-FR"/>
        </w:rPr>
        <w:tab/>
      </w:r>
      <w:bookmarkStart w:id="129" w:name="_Toc452283754"/>
      <w:r w:rsidRPr="00604CF0">
        <w:rPr>
          <w:lang w:val="fr-FR"/>
        </w:rPr>
        <w:t>Plateformes Bing Maps Enterprise et Bing Maps Mobile Asset Management</w:t>
      </w:r>
      <w:bookmarkEnd w:id="129"/>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Module Complémentaire Platinum Bing Maps</w:t>
      </w:r>
      <w:r>
        <w:t>,</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3" w:history="1">
        <w:r>
          <w:rPr>
            <w:rStyle w:val="Hyperlink"/>
          </w:rPr>
          <w:t>http://go.microsoft.com/fwlink/p/?LinkID=66121</w:t>
        </w:r>
      </w:hyperlink>
      <w:r>
        <w:t xml:space="preserve"> et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5"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152B0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30" w:name="_Toc452283755"/>
      <w:r w:rsidRPr="00604CF0">
        <w:rPr>
          <w:lang w:val="fr-FR"/>
        </w:rPr>
        <w:t>Microsoft Learning E-Reference Library</w:t>
      </w:r>
      <w:bookmarkEnd w:id="130"/>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152B0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31" w:name="_Toc452283756"/>
      <w:r w:rsidRPr="00F57525">
        <w:t>Microsoft Learning IT Academy</w:t>
      </w:r>
      <w:bookmarkEnd w:id="131"/>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6"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152B0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F827A71" w14:textId="77777777" w:rsidR="00B76198" w:rsidRDefault="00B76198" w:rsidP="00B76198">
      <w:pPr>
        <w:pStyle w:val="ProductList-Body"/>
      </w:pPr>
    </w:p>
    <w:p w14:paraId="61279D8F" w14:textId="344A49BA" w:rsidR="00B76198" w:rsidRDefault="00B76198" w:rsidP="00B76198">
      <w:pPr>
        <w:pStyle w:val="ProductList-Body"/>
      </w:pPr>
    </w:p>
    <w:p w14:paraId="20FB2A08" w14:textId="77777777" w:rsidR="00B76198" w:rsidRDefault="00B76198" w:rsidP="00B76198">
      <w:pPr>
        <w:pStyle w:val="ProductList-Body"/>
      </w:pPr>
    </w:p>
    <w:p w14:paraId="005C9C30" w14:textId="77777777" w:rsidR="00B76198" w:rsidRDefault="00B76198" w:rsidP="00B76198">
      <w:pPr>
        <w:pStyle w:val="ProductList-Body"/>
      </w:pPr>
    </w:p>
    <w:p w14:paraId="5EEA3C10" w14:textId="5163E532" w:rsidR="00581CDB" w:rsidRPr="00604CF0" w:rsidRDefault="00581CDB" w:rsidP="004E1522">
      <w:pPr>
        <w:pStyle w:val="ProductList-Offering2Heading"/>
        <w:rPr>
          <w:lang w:val="fr-FR"/>
        </w:rPr>
      </w:pPr>
      <w:r w:rsidRPr="00604CF0">
        <w:rPr>
          <w:lang w:val="fr-FR"/>
        </w:rPr>
        <w:tab/>
      </w:r>
      <w:bookmarkStart w:id="132" w:name="_Toc452283757"/>
      <w:r w:rsidRPr="00604CF0">
        <w:rPr>
          <w:lang w:val="fr-FR"/>
        </w:rPr>
        <w:t>Office 365 Developer</w:t>
      </w:r>
      <w:bookmarkEnd w:id="132"/>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152B0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tab/>
      </w:r>
      <w:bookmarkStart w:id="133" w:name="_Toc452283758"/>
      <w:r w:rsidRPr="00604CF0">
        <w:rPr>
          <w:lang w:val="fr-FR"/>
        </w:rPr>
        <w:t xml:space="preserve">Power BI </w:t>
      </w:r>
      <w:r w:rsidR="00D037E1" w:rsidRPr="00604CF0">
        <w:rPr>
          <w:lang w:val="fr-FR"/>
        </w:rPr>
        <w:t>Pro</w:t>
      </w:r>
      <w:bookmarkEnd w:id="133"/>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152B0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34" w:name="_Toc452283759"/>
      <w:r w:rsidRPr="00604CF0">
        <w:rPr>
          <w:lang w:val="fr-FR"/>
        </w:rPr>
        <w:t>API Translator</w:t>
      </w:r>
      <w:bookmarkEnd w:id="134"/>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7" w:history="1">
        <w:r>
          <w:rPr>
            <w:rStyle w:val="Hyperlink"/>
          </w:rPr>
          <w:t>http://aka.ms/translatortou</w:t>
        </w:r>
      </w:hyperlink>
      <w:r>
        <w:t xml:space="preserve"> et à la Déclaration relative aux données personnelles de l’API Translator disponible à l’adresse </w:t>
      </w:r>
      <w:hyperlink r:id="rId48" w:history="1">
        <w:r>
          <w:rPr>
            <w:rStyle w:val="Hyperlink"/>
          </w:rPr>
          <w:t>http://aka.ms/translatorprivacy</w:t>
        </w:r>
      </w:hyperlink>
      <w:r>
        <w:t>.</w:t>
      </w:r>
    </w:p>
    <w:p w14:paraId="472476E8" w14:textId="75F2672B" w:rsidR="00D67A4B" w:rsidRPr="00690C65" w:rsidRDefault="00152B0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35" w:name="_Toc452283760"/>
      <w:r w:rsidRPr="00604CF0">
        <w:rPr>
          <w:lang w:val="fr-FR"/>
        </w:rPr>
        <w:t>Yammer Enterprise</w:t>
      </w:r>
      <w:bookmarkEnd w:id="135"/>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152B0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2283761"/>
      <w:r>
        <w:t>Annexe 1 – Avertissements</w:t>
      </w:r>
      <w:bookmarkEnd w:id="136"/>
      <w:bookmarkEnd w:id="137"/>
    </w:p>
    <w:p w14:paraId="2F4609B8" w14:textId="0A35F4A9" w:rsidR="004D27A6" w:rsidRPr="00604CF0" w:rsidRDefault="00D67A4B" w:rsidP="004E1522">
      <w:pPr>
        <w:pStyle w:val="ProductList-Offering1Heading"/>
        <w:rPr>
          <w:lang w:val="fr-FR"/>
        </w:rPr>
      </w:pPr>
      <w:bookmarkStart w:id="138" w:name="_Toc452283762"/>
      <w:r w:rsidRPr="00604CF0">
        <w:rPr>
          <w:lang w:val="fr-FR"/>
        </w:rPr>
        <w:t>Bing Maps</w:t>
      </w:r>
      <w:bookmarkEnd w:id="138"/>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9" w:history="1">
        <w:r>
          <w:rPr>
            <w:rStyle w:val="Hyperlink"/>
          </w:rPr>
          <w:t>go.microsoft.com/?linkid=9710837</w:t>
        </w:r>
      </w:hyperlink>
      <w:r>
        <w:t xml:space="preserve"> et </w:t>
      </w:r>
      <w:hyperlink r:id="rId50" w:history="1">
        <w:r>
          <w:rPr>
            <w:rStyle w:val="Hyperlink"/>
          </w:rPr>
          <w:t>go.microsoft.com/fwlink/?LinkID=248686</w:t>
        </w:r>
      </w:hyperlink>
      <w:r>
        <w:t>.</w:t>
      </w:r>
    </w:p>
    <w:bookmarkStart w:id="139" w:name="_Toc431459551"/>
    <w:bookmarkStart w:id="140"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41" w:name="ServicesProfessionnels"/>
      <w:bookmarkStart w:id="142" w:name="_Toc452283763"/>
      <w:r w:rsidRPr="00604CF0">
        <w:rPr>
          <w:lang w:val="fr-FR"/>
        </w:rPr>
        <w:t>Services Professionnels</w:t>
      </w:r>
      <w:bookmarkEnd w:id="139"/>
      <w:bookmarkEnd w:id="141"/>
      <w:bookmarkEnd w:id="142"/>
    </w:p>
    <w:bookmarkEnd w:id="140"/>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77777777" w:rsidR="00E251B3" w:rsidRDefault="00E251B3" w:rsidP="00E251B3">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77777777" w:rsidR="00E251B3" w:rsidRDefault="00E251B3" w:rsidP="00E251B3">
      <w:pPr>
        <w:pStyle w:val="ProductList-Body"/>
      </w:pPr>
      <w:r>
        <w:t xml:space="preserve">Des conditions supplémentaires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152B0B"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43" w:name="_Toc452283764"/>
      <w:r w:rsidRPr="00604CF0">
        <w:rPr>
          <w:lang w:val="fr-FR"/>
        </w:rPr>
        <w:t>Avertissement relatif aux normes visuelles H.264/AVC et MPEG-4 Part 2 et aux normes vidéo VC-1 et MPEG-2</w:t>
      </w:r>
      <w:bookmarkEnd w:id="143"/>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1"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152B0B"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2"/>
          <w:footerReference w:type="first" r:id="rId53"/>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44" w:name="_Toc452283765"/>
      <w:bookmarkStart w:id="145" w:name="Attachment2"/>
      <w:r>
        <w:t>Annexe 2 : Suites de Licences d’Abonnement</w:t>
      </w:r>
      <w:bookmarkEnd w:id="144"/>
    </w:p>
    <w:bookmarkEnd w:id="145"/>
    <w:p w14:paraId="29AD150F" w14:textId="77777777"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82" w:type="dxa"/>
        <w:tblLayout w:type="fixed"/>
        <w:tblLook w:val="04A0" w:firstRow="1" w:lastRow="0" w:firstColumn="1" w:lastColumn="0" w:noHBand="0" w:noVBand="1"/>
      </w:tblPr>
      <w:tblGrid>
        <w:gridCol w:w="2497"/>
        <w:gridCol w:w="270"/>
        <w:gridCol w:w="271"/>
        <w:gridCol w:w="271"/>
        <w:gridCol w:w="268"/>
        <w:gridCol w:w="268"/>
        <w:gridCol w:w="271"/>
        <w:gridCol w:w="269"/>
        <w:gridCol w:w="270"/>
        <w:gridCol w:w="270"/>
        <w:gridCol w:w="453"/>
        <w:gridCol w:w="454"/>
        <w:gridCol w:w="720"/>
        <w:gridCol w:w="720"/>
        <w:gridCol w:w="720"/>
        <w:gridCol w:w="720"/>
        <w:gridCol w:w="720"/>
        <w:gridCol w:w="675"/>
        <w:gridCol w:w="675"/>
      </w:tblGrid>
      <w:tr w:rsidR="00E251B3" w14:paraId="1528318A" w14:textId="77777777" w:rsidTr="00E251B3">
        <w:trPr>
          <w:cantSplit/>
          <w:trHeight w:val="501"/>
        </w:trPr>
        <w:tc>
          <w:tcPr>
            <w:tcW w:w="2497" w:type="dxa"/>
            <w:vMerge w:val="restart"/>
            <w:tcBorders>
              <w:top w:val="nil"/>
              <w:left w:val="nil"/>
              <w:bottom w:val="dashSmallGap" w:sz="4" w:space="0" w:color="808080" w:themeColor="background1" w:themeShade="80"/>
              <w:right w:val="nil"/>
            </w:tcBorders>
            <w:vAlign w:val="bottom"/>
            <w:hideMark/>
          </w:tcPr>
          <w:p w14:paraId="700D9B0A" w14:textId="77777777" w:rsidR="00E251B3" w:rsidRDefault="00E251B3" w:rsidP="00737252">
            <w:pPr>
              <w:pStyle w:val="ProductList-Body"/>
              <w:tabs>
                <w:tab w:val="clear" w:pos="158"/>
                <w:tab w:val="left" w:pos="720"/>
              </w:tabs>
              <w:spacing w:line="256" w:lineRule="auto"/>
              <w:ind w:left="-108"/>
              <w:rPr>
                <w:sz w:val="22"/>
              </w:rPr>
            </w:pPr>
            <w:r>
              <w:rPr>
                <w:sz w:val="22"/>
              </w:rPr>
              <w:t>Service en Ligne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01D07C"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7F6A5"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ADEA5C"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04C422"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BE517BB" w14:textId="77777777" w:rsidR="00E251B3" w:rsidRDefault="00E251B3"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C3070" w14:textId="77777777" w:rsidR="00E251B3" w:rsidRDefault="00E251B3"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AE173"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57CB6D"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2023D57D" w14:textId="77777777" w:rsidR="00E251B3" w:rsidRDefault="00E251B3"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1DB6E"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0BC0B9"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6ED4C6B" w14:textId="77777777" w:rsidR="00E251B3" w:rsidRDefault="00E251B3"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996083"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F1871E9"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PME</w:t>
            </w:r>
          </w:p>
          <w:p w14:paraId="37D6B5D6" w14:textId="77777777" w:rsidR="00E251B3" w:rsidRDefault="00E251B3"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0AA371"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A2CF195"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Mobilité</w:t>
            </w:r>
          </w:p>
          <w:p w14:paraId="793C9833" w14:textId="77777777" w:rsidR="00E251B3" w:rsidRDefault="00E251B3"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7C9C6"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53F48479"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68B0419" w14:textId="77777777" w:rsidR="00E251B3" w:rsidRDefault="00E251B3"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E2933BB" w14:textId="77777777" w:rsidR="00E251B3" w:rsidRPr="00866CCE" w:rsidRDefault="00E251B3"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B2886B" w14:textId="77777777" w:rsidR="00E251B3" w:rsidRDefault="00E251B3"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251B3" w14:paraId="280B4DBB" w14:textId="77777777" w:rsidTr="00E251B3">
        <w:trPr>
          <w:cantSplit/>
          <w:trHeight w:val="288"/>
        </w:trPr>
        <w:tc>
          <w:tcPr>
            <w:tcW w:w="2497" w:type="dxa"/>
            <w:vMerge/>
            <w:tcBorders>
              <w:top w:val="nil"/>
              <w:left w:val="nil"/>
              <w:bottom w:val="dashSmallGap" w:sz="4" w:space="0" w:color="808080" w:themeColor="background1" w:themeShade="80"/>
              <w:right w:val="nil"/>
            </w:tcBorders>
            <w:vAlign w:val="center"/>
            <w:hideMark/>
          </w:tcPr>
          <w:p w14:paraId="4201253E" w14:textId="77777777" w:rsidR="00E251B3" w:rsidRDefault="00E251B3"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0FE9882"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D9D08"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DDB4E"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02F6F0"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81720"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BFA7A"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4C841"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3265B"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32223"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118895"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B19D4F"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ECD018"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7EDE1"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6D9D51"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E38F855"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9B886E"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CDBC99"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EC93537" w14:textId="77777777" w:rsidR="00E251B3" w:rsidRDefault="00E251B3"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251B3" w14:paraId="5EF618F2" w14:textId="77777777" w:rsidTr="00B76198">
        <w:trPr>
          <w:trHeight w:val="259"/>
        </w:trPr>
        <w:tc>
          <w:tcPr>
            <w:tcW w:w="24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4B1D51A"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1BF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A9B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CD8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B94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3DE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4C0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F66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2CD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9A1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1CD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894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D66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7937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2287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E8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E6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008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43A8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05690584" w14:textId="77777777" w:rsidTr="00B76198">
        <w:trPr>
          <w:trHeight w:val="259"/>
        </w:trPr>
        <w:tc>
          <w:tcPr>
            <w:tcW w:w="2497" w:type="dxa"/>
            <w:tcBorders>
              <w:top w:val="nil"/>
              <w:left w:val="nil"/>
              <w:bottom w:val="dashSmallGap" w:sz="4" w:space="0" w:color="BFBFBF" w:themeColor="background1" w:themeShade="BF"/>
              <w:right w:val="nil"/>
            </w:tcBorders>
            <w:noWrap/>
            <w:vAlign w:val="center"/>
            <w:hideMark/>
          </w:tcPr>
          <w:p w14:paraId="2227D5D5"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42FEA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0484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80B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0F6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7AB5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618A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A0E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766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98B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DCD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8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E2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9E6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A353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7BB5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11C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DD9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7D7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5832375A"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5545F"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9BE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49DA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0DF3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23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32E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6F5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2FE4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CC2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A0C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EE89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54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1C2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950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287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7D96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60F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E88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2B6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0D5C9356"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24EFD"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D0AD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A6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4346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A642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E9C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9D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CDA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CD3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7DA4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E550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FAE4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B18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7D0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37B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B033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E9C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DD7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F1EC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7D5182E1"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CF1F5"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B18D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21C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1BCC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933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366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31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1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567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F7C2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63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052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2503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F32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D5F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2760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590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18EB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E1A3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0E20BB59"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E115"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5B97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1E7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193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E1A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818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8262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E8B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038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F673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24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275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BB0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0AD0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AE1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E22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9E1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29A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A57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568A6B07"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FF524"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C153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675C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75B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07F9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826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CA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431F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8AE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453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14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E60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F9C5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CB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66BA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C0C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679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87D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177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66A47E60"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8BEDE"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FEFD8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0E45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4650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4705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BFA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41C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86E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6047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5E87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05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E98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FC6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4BF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D039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071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F5A9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21E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88CF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57EDE6FC"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10DE1"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44E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6B4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EF6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C811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0CD7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7D32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851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E612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126C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4AF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739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158D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535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BD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962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43C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14A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1A2C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42340EB5"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32AB6"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A67C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FB9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9AB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7FD3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798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F38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353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818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41BB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EE6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25C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218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B519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89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0DE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3CB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198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991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7B031B4A"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5046D"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BF2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D618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9B5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ED7D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13A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71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B75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8133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60EE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794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B985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812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5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968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C35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1601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FD50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D423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3D2C48DD"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ACCC2"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E177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682F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6F6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F62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BA05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F1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475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4D8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AA8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D45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8B22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0E0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F572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10A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F96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A1F1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948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136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6DEDC295"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2152"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F3B3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0043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FDF7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DEB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612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2DD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7E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354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B15A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39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8CE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07F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341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1553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E60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F49089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B657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0738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0A4BC8CC"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4ED094"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A4A0B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973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07B3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4825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A146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C5D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2D0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7B2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16F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5B2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857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284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F1EC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C044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D88D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760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764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26D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5EABBD9A"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2E0B3"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B6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B07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52CA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EECB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CF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3017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85A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2E5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A58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010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CF4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86D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0710B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8071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46DA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10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D3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11E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28226E51"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5A71E"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127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81D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D81C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8E1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D8C9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03C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7AB8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B23A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2C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668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9E5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34A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762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DF2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43A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F794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F04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E38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07961074"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EE806"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81CC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4B5A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1D8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13D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5E6F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72B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CCB8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7C8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AD9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76C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A29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47F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585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E253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B0A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ED2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119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A39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695EB74D"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01E1A6"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A56E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FB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8CF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C02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5B66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CC4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4AC1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AF3C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EC9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627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A9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77E4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1ED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0F0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D28C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4A3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8A1C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36E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25DC7AC3"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AEE65"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8885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179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FF9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5B70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BF88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9996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AA4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9B7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F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B0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7225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DA5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415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FC4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F14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4DA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AD0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6AEC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B76198" w14:paraId="3AB35D2F"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BA889" w14:textId="5D89C8AC" w:rsidR="00B76198" w:rsidRDefault="00B76198"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D7BBE"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F81F"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9DC4"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0669B"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D328E"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6128"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100D8"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129F"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216C"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06E6"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97726"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E596"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434"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82A44"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A6892"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A51CD"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F81F"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E27" w14:textId="77777777" w:rsidR="00B76198" w:rsidRDefault="00B76198" w:rsidP="00737252">
            <w:pPr>
              <w:pStyle w:val="ProductList-Body"/>
              <w:tabs>
                <w:tab w:val="clear" w:pos="158"/>
                <w:tab w:val="left" w:pos="720"/>
              </w:tabs>
              <w:spacing w:line="256" w:lineRule="auto"/>
              <w:jc w:val="center"/>
              <w:rPr>
                <w:rFonts w:asciiTheme="majorHAnsi" w:hAnsiTheme="majorHAnsi"/>
                <w:szCs w:val="18"/>
              </w:rPr>
            </w:pPr>
          </w:p>
        </w:tc>
      </w:tr>
      <w:tr w:rsidR="00E251B3" w14:paraId="1C2AF62E"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E5C97"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C6D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3634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54D1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BA6E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EB83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C8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32E0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D38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F43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E83D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3D37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E0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6A6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06A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EC81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5C8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F99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3FF6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6A4D30E9"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306AC"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3C4A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C488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6772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B11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69ED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34E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CA6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942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C2B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A520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99D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83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2B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F07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2A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8CE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F35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B919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23B3CCA2"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396E"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A022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29B0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1CF6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24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DBA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728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548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1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4CA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57F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1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D2B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BDC0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629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5325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555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FDD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F80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38AB1926"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E1D25"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FA6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BCE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CDB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E3D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E194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48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664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5ED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CAF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2D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E11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F33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3E7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DCDE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1BD6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B52F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729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759E78AD"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08ED0"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8A6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D7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DB69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19E9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A60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239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823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607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363E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C1B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EAF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A23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5B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4807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983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3B8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261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8EC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rsidRPr="00B76198" w14:paraId="40AE0564"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85DF" w14:textId="77777777" w:rsidR="00E251B3" w:rsidRPr="00FB0F39" w:rsidRDefault="00E251B3" w:rsidP="00737252">
            <w:pPr>
              <w:pStyle w:val="ProductList-Body"/>
              <w:tabs>
                <w:tab w:val="clear" w:pos="158"/>
                <w:tab w:val="left" w:pos="720"/>
              </w:tabs>
              <w:spacing w:line="256" w:lineRule="auto"/>
              <w:ind w:left="-108"/>
              <w:rPr>
                <w:rFonts w:asciiTheme="majorHAnsi" w:hAnsiTheme="majorHAnsi"/>
                <w:sz w:val="16"/>
                <w:szCs w:val="16"/>
                <w:lang w:val="en-US"/>
              </w:rPr>
            </w:pPr>
            <w:r w:rsidRPr="00FB0F39">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4B420"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E99F"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542DF"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0AC6"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13CC0"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5E1A"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E8CE"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D1E"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E90E"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2778E"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68A4"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1E31"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B03A1"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42C8"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BFE8"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40B89"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B61F5"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D004" w14:textId="77777777" w:rsidR="00E251B3" w:rsidRPr="00FB0F39" w:rsidRDefault="00E251B3" w:rsidP="00737252">
            <w:pPr>
              <w:pStyle w:val="ProductList-Body"/>
              <w:tabs>
                <w:tab w:val="clear" w:pos="158"/>
                <w:tab w:val="left" w:pos="720"/>
              </w:tabs>
              <w:spacing w:line="256" w:lineRule="auto"/>
              <w:jc w:val="center"/>
              <w:rPr>
                <w:rFonts w:asciiTheme="majorHAnsi" w:hAnsiTheme="majorHAnsi"/>
                <w:szCs w:val="18"/>
                <w:lang w:val="en-US"/>
              </w:rPr>
            </w:pPr>
          </w:p>
        </w:tc>
      </w:tr>
      <w:tr w:rsidR="00E251B3" w14:paraId="5BBDB2CF"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1A24B"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C16B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A9D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9A2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FD0B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69F1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58C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83D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295C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3EB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F8D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D646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3BC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2CF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007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8AA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C28"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A99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3D921"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1D34E27E" w14:textId="77777777" w:rsidTr="00B76198">
        <w:trPr>
          <w:trHeight w:val="259"/>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97BA"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67CF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9A4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0208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1A3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650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885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1500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8A44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31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660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AC24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1E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735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EB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01AB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5EA2"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42E44"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FB02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r w:rsidR="00E251B3" w14:paraId="42CDCBBB" w14:textId="77777777" w:rsidTr="00B76198">
        <w:trPr>
          <w:trHeight w:val="259"/>
        </w:trPr>
        <w:tc>
          <w:tcPr>
            <w:tcW w:w="2497" w:type="dxa"/>
            <w:tcBorders>
              <w:top w:val="dashSmallGap" w:sz="4" w:space="0" w:color="BFBFBF" w:themeColor="background1" w:themeShade="BF"/>
              <w:left w:val="nil"/>
              <w:bottom w:val="nil"/>
              <w:right w:val="nil"/>
            </w:tcBorders>
            <w:noWrap/>
            <w:vAlign w:val="center"/>
            <w:hideMark/>
          </w:tcPr>
          <w:p w14:paraId="10E1C2F5" w14:textId="77777777" w:rsidR="00E251B3" w:rsidRPr="008F02B0" w:rsidRDefault="00E251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00F9E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802F5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A60D2D"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46400"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CFB1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8A5A55"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B83DC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26DF66"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55194E"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B8A997"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4EE10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1C3F03"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AA0BA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E4DBB"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048B1AA"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4791C"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370369"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A8A9D9F" w14:textId="77777777" w:rsidR="00E251B3" w:rsidRDefault="00E251B3" w:rsidP="00737252">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ProPlus » n’incluent pas de droits pour Office 365 ProPlus.</w:t>
      </w:r>
    </w:p>
    <w:p w14:paraId="619CE31D" w14:textId="77777777"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4" w:history="1">
        <w:r w:rsidRPr="00A4490E">
          <w:rPr>
            <w:rStyle w:val="Hyperlink"/>
            <w:i/>
            <w:sz w:val="16"/>
            <w:szCs w:val="16"/>
          </w:rPr>
          <w:t>http://go.microsoft.com/?linkid=9839207</w:t>
        </w:r>
      </w:hyperlink>
      <w:r w:rsidRPr="00A4490E">
        <w:rPr>
          <w:i/>
          <w:sz w:val="16"/>
          <w:szCs w:val="16"/>
        </w:rPr>
        <w:t>.</w:t>
      </w:r>
    </w:p>
    <w:p w14:paraId="5AC1B403" w14:textId="40EDDEE4" w:rsidR="00C27E68" w:rsidRPr="00A4490E" w:rsidRDefault="00C27E68" w:rsidP="00C27E68">
      <w:pPr>
        <w:pStyle w:val="ProductList-Body"/>
        <w:rPr>
          <w:i/>
          <w:sz w:val="16"/>
          <w:szCs w:val="16"/>
        </w:rPr>
      </w:pPr>
      <w:r w:rsidRPr="00A4490E">
        <w:rPr>
          <w:i/>
          <w:sz w:val="16"/>
          <w:szCs w:val="16"/>
          <w:vertAlign w:val="superscript"/>
        </w:rPr>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374EA8ED" w14:textId="7AA4D02C" w:rsidR="00D67A4B" w:rsidRPr="00690C65" w:rsidRDefault="00152B0B"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2283766"/>
      <w:r>
        <w:t>Annexe 3 – Clauses Contractuelles Types (Opérateurs de traitement)</w:t>
      </w:r>
      <w:bookmarkEnd w:id="146"/>
      <w:bookmarkEnd w:id="147"/>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DDEF34" w14:textId="77777777" w:rsidR="00152B0B" w:rsidRDefault="00152B0B" w:rsidP="009A573F">
      <w:pPr>
        <w:spacing w:after="0" w:line="240" w:lineRule="auto"/>
      </w:pPr>
      <w:r>
        <w:separator/>
      </w:r>
    </w:p>
  </w:endnote>
  <w:endnote w:type="continuationSeparator" w:id="0">
    <w:p w14:paraId="1E15CE36" w14:textId="77777777" w:rsidR="00152B0B" w:rsidRDefault="00152B0B" w:rsidP="009A573F">
      <w:pPr>
        <w:spacing w:after="0" w:line="240" w:lineRule="auto"/>
      </w:pPr>
      <w:r>
        <w:continuationSeparator/>
      </w:r>
    </w:p>
  </w:endnote>
  <w:endnote w:type="continuationNotice" w:id="1">
    <w:p w14:paraId="73E35125" w14:textId="77777777" w:rsidR="00152B0B" w:rsidRDefault="00152B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Malgun Gothic Semilight"/>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B5170D" w14:textId="77777777" w:rsidR="00FD0348" w:rsidRDefault="00FD03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6E96" w:rsidRDefault="005E6E96"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6E96" w:rsidRPr="00591643" w:rsidRDefault="005E6E96">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2A2FC6F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5D6B" w14:textId="77777777" w:rsidR="00F046F7" w:rsidRPr="00C76DF3" w:rsidRDefault="00152B0B" w:rsidP="005C51AC">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A9AC8" w14:textId="77777777" w:rsidR="00F046F7" w:rsidRPr="00C76DF3" w:rsidRDefault="00F046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09405" w14:textId="77777777" w:rsidR="00F046F7" w:rsidRPr="00C76DF3" w:rsidRDefault="00152B0B" w:rsidP="005C51AC">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B417C" w14:textId="77777777" w:rsidR="00F046F7" w:rsidRPr="00C76DF3" w:rsidRDefault="00F046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BF855" w14:textId="77777777" w:rsidR="00F046F7" w:rsidRPr="00C76DF3" w:rsidRDefault="00152B0B" w:rsidP="005C51AC">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D296E4" w14:textId="77777777" w:rsidR="00F046F7" w:rsidRPr="00C76DF3" w:rsidRDefault="00F046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83A5" w14:textId="77777777" w:rsidR="00F046F7" w:rsidRPr="00C76DF3" w:rsidRDefault="00152B0B" w:rsidP="005C51AC">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E0A1D"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A6C4B6" w14:textId="77777777" w:rsidR="00F046F7" w:rsidRPr="00C76DF3" w:rsidRDefault="00152B0B" w:rsidP="005C51AC">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7394"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FB92C" w14:textId="77777777" w:rsidR="00F046F7" w:rsidRPr="00C76DF3" w:rsidRDefault="00152B0B" w:rsidP="005C51AC">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594E3F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BCB5" w14:textId="77777777" w:rsidR="00F046F7" w:rsidRPr="00C76DF3" w:rsidRDefault="00152B0B" w:rsidP="00591643">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34F42" w14:textId="77777777" w:rsidR="00F046F7" w:rsidRPr="00C76DF3" w:rsidRDefault="00F046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47935" w14:textId="77777777" w:rsidR="00F046F7" w:rsidRPr="00C76DF3" w:rsidRDefault="00152B0B" w:rsidP="00591643">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6AC51E" w14:textId="77777777" w:rsidR="00F046F7" w:rsidRPr="00C76DF3" w:rsidRDefault="00F046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8C1BB" w14:textId="77777777" w:rsidR="00F046F7" w:rsidRPr="00C76DF3" w:rsidRDefault="00152B0B" w:rsidP="003812FE">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CCCE65" w14:textId="77777777" w:rsidR="00F046F7" w:rsidRPr="00C76DF3" w:rsidRDefault="00F046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6B9A7" w14:textId="77777777" w:rsidR="00F046F7" w:rsidRPr="00C76DF3" w:rsidRDefault="00152B0B" w:rsidP="00591643">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D3F01"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C70A50" w14:textId="77777777" w:rsidR="00F046F7" w:rsidRPr="00C76DF3" w:rsidRDefault="00152B0B" w:rsidP="003812FE">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39022"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D1F7F" w14:textId="77777777" w:rsidR="00F046F7" w:rsidRPr="00C76DF3" w:rsidRDefault="00152B0B" w:rsidP="003812FE">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2340E3A0" w14:textId="77777777" w:rsidR="005E6E96" w:rsidRPr="00526981" w:rsidRDefault="005E6E96" w:rsidP="00526981">
    <w:pPr>
      <w:pStyle w:val="Footer"/>
      <w:rPr>
        <w:rStyle w:val="LogoportDoNotTranslate"/>
        <w:rFonts w:asciiTheme="minorHAnsi" w:hAnsiTheme="minorHAnsi" w:cstheme="minorBidi"/>
        <w:color w:val="auto"/>
        <w:sz w:val="14"/>
        <w:szCs w:val="14"/>
        <w:lang w:eastAsia="zh-TW"/>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5E6E96" w:rsidRPr="00C76DF3" w:rsidRDefault="00152B0B"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5E6E96" w:rsidRPr="00C76DF3" w:rsidRDefault="00152B0B"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5E6E96" w:rsidRPr="00C76DF3" w:rsidRDefault="00152B0B"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5E6E96" w:rsidRPr="00C76DF3" w:rsidRDefault="00152B0B"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5E6E96" w:rsidRPr="00C76DF3" w:rsidRDefault="00152B0B"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5E6E96" w:rsidRPr="00C76DF3" w:rsidRDefault="00152B0B"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909654" w14:textId="77777777" w:rsidR="00152B0B" w:rsidRDefault="00152B0B" w:rsidP="009A573F">
      <w:pPr>
        <w:spacing w:after="0" w:line="240" w:lineRule="auto"/>
      </w:pPr>
      <w:r>
        <w:separator/>
      </w:r>
    </w:p>
  </w:footnote>
  <w:footnote w:type="continuationSeparator" w:id="0">
    <w:p w14:paraId="5D2EE775" w14:textId="77777777" w:rsidR="00152B0B" w:rsidRDefault="00152B0B" w:rsidP="009A573F">
      <w:pPr>
        <w:spacing w:after="0" w:line="240" w:lineRule="auto"/>
      </w:pPr>
      <w:r>
        <w:continuationSeparator/>
      </w:r>
    </w:p>
  </w:footnote>
  <w:footnote w:type="continuationNotice" w:id="1">
    <w:p w14:paraId="1B1C59FF" w14:textId="77777777" w:rsidR="00152B0B" w:rsidRDefault="00152B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3D5834" w14:textId="77777777" w:rsidR="00FD0348" w:rsidRDefault="00FD03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388AA" w14:textId="77777777" w:rsidR="00FD0348" w:rsidRDefault="00FD03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A807B1E" w:rsidR="005E6E96" w:rsidRPr="008602EF" w:rsidRDefault="00152B0B"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Conditions des Services en Ligne proposés dans le cadre des Programmes de Concession de Licence en Volume de Microsoft (français – neutre, juin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FD0348">
          <w:rPr>
            <w:noProof/>
            <w:color w:val="404040" w:themeColor="text1" w:themeTint="BF"/>
            <w:sz w:val="16"/>
            <w:szCs w:val="16"/>
          </w:rPr>
          <w:t>24</w:t>
        </w:r>
        <w:r w:rsidR="005E6E9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0C00024" w:rsidR="005E6E96" w:rsidRPr="00F046F7" w:rsidRDefault="00152B0B"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Conditions des Services en Ligne proposés dans le cadre des Programmes de Concession de Licence en Volume de Microsoft (français – neutre, juin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FD0348">
          <w:rPr>
            <w:noProof/>
            <w:color w:val="404040" w:themeColor="text1" w:themeTint="BF"/>
            <w:sz w:val="16"/>
            <w:szCs w:val="16"/>
          </w:rPr>
          <w:t>25</w:t>
        </w:r>
        <w:r w:rsidR="005E6E9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dhRccwE0BO0WWQ3R0TVY86yiF06j1lENSiv8Ay077tqwo/EaGFpOowx5vTyjax5VLlfElDOCP0ynFAZo5Boytw==" w:salt="+Ghh7U7d/R5vLZNrTdRCb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2B0B"/>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3A8F"/>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3DC6"/>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1479"/>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C4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348"/>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5.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B6174A-E640-43CF-968B-12C304116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20394</Words>
  <Characters>116252</Characters>
  <Application>Microsoft Office Word</Application>
  <DocSecurity>8</DocSecurity>
  <Lines>968</Lines>
  <Paragraphs>272</Paragraphs>
  <ScaleCrop>false</ScaleCrop>
  <LinksUpToDate>false</LinksUpToDate>
  <CharactersWithSpaces>136374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2016-05-31T05:13:00Z</dcterms:created>
  <dcterms:modified xsi:type="dcterms:W3CDTF">2016-05-31T05:14:00Z</dcterms:modified>
</cp:coreProperties>
</file>