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14:paraId="6BAF63FC" w14:textId="79A53B14" w:rsidR="004D27A6" w:rsidRPr="00690C65" w:rsidRDefault="004D27A6" w:rsidP="00D46DF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1η </w:t>
      </w:r>
      <w:r w:rsidR="00D46DFC">
        <w:rPr>
          <w:rFonts w:asciiTheme="majorHAnsi" w:hAnsiTheme="majorHAnsi"/>
          <w:color w:val="FFFFFF" w:themeColor="background1"/>
          <w:sz w:val="96"/>
          <w:szCs w:val="96"/>
        </w:rPr>
        <w:t xml:space="preserve">Αυγούστου </w:t>
      </w:r>
      <w:r>
        <w:rPr>
          <w:rFonts w:asciiTheme="majorHAnsi" w:hAnsiTheme="majorHAnsi"/>
          <w:color w:val="FFFFFF" w:themeColor="background1"/>
          <w:sz w:val="96"/>
          <w:szCs w:val="96"/>
        </w:rPr>
        <w:t>2015</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665294D3" w14:textId="77777777" w:rsidR="00CE4A3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907891" w:history="1">
        <w:r w:rsidR="00CE4A36" w:rsidRPr="00852768">
          <w:rPr>
            <w:rStyle w:val="Hyperlink"/>
            <w:noProof/>
          </w:rPr>
          <w:t>Εισαγωγή</w:t>
        </w:r>
        <w:r w:rsidR="00CE4A36">
          <w:rPr>
            <w:noProof/>
            <w:webHidden/>
          </w:rPr>
          <w:tab/>
        </w:r>
        <w:r w:rsidR="00CE4A36">
          <w:rPr>
            <w:noProof/>
            <w:webHidden/>
          </w:rPr>
          <w:fldChar w:fldCharType="begin"/>
        </w:r>
        <w:r w:rsidR="00CE4A36">
          <w:rPr>
            <w:noProof/>
            <w:webHidden/>
          </w:rPr>
          <w:instrText xml:space="preserve"> PAGEREF _Toc424907891 \h </w:instrText>
        </w:r>
        <w:r w:rsidR="00CE4A36">
          <w:rPr>
            <w:noProof/>
            <w:webHidden/>
          </w:rPr>
        </w:r>
        <w:r w:rsidR="00CE4A36">
          <w:rPr>
            <w:noProof/>
            <w:webHidden/>
          </w:rPr>
          <w:fldChar w:fldCharType="separate"/>
        </w:r>
        <w:r w:rsidR="00CE4A36">
          <w:rPr>
            <w:noProof/>
            <w:webHidden/>
          </w:rPr>
          <w:t>3</w:t>
        </w:r>
        <w:r w:rsidR="00CE4A36">
          <w:rPr>
            <w:noProof/>
            <w:webHidden/>
          </w:rPr>
          <w:fldChar w:fldCharType="end"/>
        </w:r>
      </w:hyperlink>
    </w:p>
    <w:p w14:paraId="092459DE" w14:textId="77777777" w:rsidR="00CE4A36" w:rsidRDefault="00A85D76">
      <w:pPr>
        <w:pStyle w:val="TOC3"/>
        <w:tabs>
          <w:tab w:val="right" w:leader="dot" w:pos="5030"/>
        </w:tabs>
        <w:rPr>
          <w:rFonts w:eastAsiaTheme="minorEastAsia"/>
          <w:smallCaps w:val="0"/>
          <w:noProof/>
          <w:sz w:val="22"/>
          <w:lang w:val="en-US" w:eastAsia="ja-JP" w:bidi="ar-SA"/>
        </w:rPr>
      </w:pPr>
      <w:hyperlink w:anchor="_Toc424907892" w:history="1">
        <w:r w:rsidR="00CE4A36" w:rsidRPr="00852768">
          <w:rPr>
            <w:rStyle w:val="Hyperlink"/>
            <w:noProof/>
          </w:rPr>
          <w:t>Προηγούμενες Εκδόσεις</w:t>
        </w:r>
        <w:r w:rsidR="00CE4A36">
          <w:rPr>
            <w:noProof/>
            <w:webHidden/>
          </w:rPr>
          <w:tab/>
        </w:r>
        <w:r w:rsidR="00CE4A36">
          <w:rPr>
            <w:noProof/>
            <w:webHidden/>
          </w:rPr>
          <w:fldChar w:fldCharType="begin"/>
        </w:r>
        <w:r w:rsidR="00CE4A36">
          <w:rPr>
            <w:noProof/>
            <w:webHidden/>
          </w:rPr>
          <w:instrText xml:space="preserve"> PAGEREF _Toc424907892 \h </w:instrText>
        </w:r>
        <w:r w:rsidR="00CE4A36">
          <w:rPr>
            <w:noProof/>
            <w:webHidden/>
          </w:rPr>
        </w:r>
        <w:r w:rsidR="00CE4A36">
          <w:rPr>
            <w:noProof/>
            <w:webHidden/>
          </w:rPr>
          <w:fldChar w:fldCharType="separate"/>
        </w:r>
        <w:r w:rsidR="00CE4A36">
          <w:rPr>
            <w:noProof/>
            <w:webHidden/>
          </w:rPr>
          <w:t>3</w:t>
        </w:r>
        <w:r w:rsidR="00CE4A36">
          <w:rPr>
            <w:noProof/>
            <w:webHidden/>
          </w:rPr>
          <w:fldChar w:fldCharType="end"/>
        </w:r>
      </w:hyperlink>
    </w:p>
    <w:p w14:paraId="52984CC0" w14:textId="77777777" w:rsidR="00CE4A36" w:rsidRDefault="00A85D76">
      <w:pPr>
        <w:pStyle w:val="TOC3"/>
        <w:tabs>
          <w:tab w:val="right" w:leader="dot" w:pos="5030"/>
        </w:tabs>
        <w:rPr>
          <w:rFonts w:eastAsiaTheme="minorEastAsia"/>
          <w:smallCaps w:val="0"/>
          <w:noProof/>
          <w:sz w:val="22"/>
          <w:lang w:val="en-US" w:eastAsia="ja-JP" w:bidi="ar-SA"/>
        </w:rPr>
      </w:pPr>
      <w:hyperlink w:anchor="_Toc424907893" w:history="1">
        <w:r w:rsidR="00CE4A36" w:rsidRPr="00852768">
          <w:rPr>
            <w:rStyle w:val="Hyperlink"/>
            <w:noProof/>
          </w:rPr>
          <w:t>Διευκρινίσεις και Σύνοψη Αλλαγών</w:t>
        </w:r>
        <w:r w:rsidR="00CE4A36">
          <w:rPr>
            <w:noProof/>
            <w:webHidden/>
          </w:rPr>
          <w:tab/>
        </w:r>
        <w:r w:rsidR="00CE4A36">
          <w:rPr>
            <w:noProof/>
            <w:webHidden/>
          </w:rPr>
          <w:fldChar w:fldCharType="begin"/>
        </w:r>
        <w:r w:rsidR="00CE4A36">
          <w:rPr>
            <w:noProof/>
            <w:webHidden/>
          </w:rPr>
          <w:instrText xml:space="preserve"> PAGEREF _Toc424907893 \h </w:instrText>
        </w:r>
        <w:r w:rsidR="00CE4A36">
          <w:rPr>
            <w:noProof/>
            <w:webHidden/>
          </w:rPr>
        </w:r>
        <w:r w:rsidR="00CE4A36">
          <w:rPr>
            <w:noProof/>
            <w:webHidden/>
          </w:rPr>
          <w:fldChar w:fldCharType="separate"/>
        </w:r>
        <w:r w:rsidR="00CE4A36">
          <w:rPr>
            <w:noProof/>
            <w:webHidden/>
          </w:rPr>
          <w:t>3</w:t>
        </w:r>
        <w:r w:rsidR="00CE4A36">
          <w:rPr>
            <w:noProof/>
            <w:webHidden/>
          </w:rPr>
          <w:fldChar w:fldCharType="end"/>
        </w:r>
      </w:hyperlink>
    </w:p>
    <w:p w14:paraId="37C536F2" w14:textId="77777777" w:rsidR="00CE4A36" w:rsidRDefault="00A85D76">
      <w:pPr>
        <w:pStyle w:val="TOC5"/>
        <w:tabs>
          <w:tab w:val="right" w:leader="dot" w:pos="5030"/>
        </w:tabs>
        <w:rPr>
          <w:rFonts w:eastAsiaTheme="minorEastAsia"/>
          <w:noProof/>
          <w:sz w:val="22"/>
          <w:lang w:val="en-US" w:eastAsia="ja-JP" w:bidi="ar-SA"/>
        </w:rPr>
      </w:pPr>
      <w:hyperlink w:anchor="_Toc424907894" w:history="1">
        <w:r w:rsidR="00CE4A36" w:rsidRPr="00852768">
          <w:rPr>
            <w:rStyle w:val="Hyperlink"/>
            <w:noProof/>
          </w:rPr>
          <w:t>Παράγραφος Επαγγελματικού Εταίρου HIPPA των Όρων για το Ιδιωτικό Απόρρητο και την Ασφάλεια</w:t>
        </w:r>
        <w:r w:rsidR="00CE4A36">
          <w:rPr>
            <w:noProof/>
            <w:webHidden/>
          </w:rPr>
          <w:tab/>
        </w:r>
        <w:r w:rsidR="00CE4A36">
          <w:rPr>
            <w:noProof/>
            <w:webHidden/>
          </w:rPr>
          <w:fldChar w:fldCharType="begin"/>
        </w:r>
        <w:r w:rsidR="00CE4A36">
          <w:rPr>
            <w:noProof/>
            <w:webHidden/>
          </w:rPr>
          <w:instrText xml:space="preserve"> PAGEREF _Toc424907894 \h </w:instrText>
        </w:r>
        <w:r w:rsidR="00CE4A36">
          <w:rPr>
            <w:noProof/>
            <w:webHidden/>
          </w:rPr>
        </w:r>
        <w:r w:rsidR="00CE4A36">
          <w:rPr>
            <w:noProof/>
            <w:webHidden/>
          </w:rPr>
          <w:fldChar w:fldCharType="separate"/>
        </w:r>
        <w:r w:rsidR="00CE4A36">
          <w:rPr>
            <w:noProof/>
            <w:webHidden/>
          </w:rPr>
          <w:t>3</w:t>
        </w:r>
        <w:r w:rsidR="00CE4A36">
          <w:rPr>
            <w:noProof/>
            <w:webHidden/>
          </w:rPr>
          <w:fldChar w:fldCharType="end"/>
        </w:r>
      </w:hyperlink>
    </w:p>
    <w:p w14:paraId="23D9A98C" w14:textId="77777777" w:rsidR="00CE4A36" w:rsidRDefault="00A85D76">
      <w:pPr>
        <w:pStyle w:val="TOC1"/>
        <w:tabs>
          <w:tab w:val="right" w:leader="dot" w:pos="5030"/>
        </w:tabs>
        <w:rPr>
          <w:rFonts w:eastAsiaTheme="minorEastAsia"/>
          <w:b w:val="0"/>
          <w:caps w:val="0"/>
          <w:noProof/>
          <w:sz w:val="22"/>
          <w:lang w:val="en-US" w:eastAsia="ja-JP" w:bidi="ar-SA"/>
        </w:rPr>
      </w:pPr>
      <w:hyperlink w:anchor="_Toc424907895" w:history="1">
        <w:r w:rsidR="00CE4A36" w:rsidRPr="00852768">
          <w:rPr>
            <w:rStyle w:val="Hyperlink"/>
            <w:noProof/>
          </w:rPr>
          <w:t>Γενικοί Όροι</w:t>
        </w:r>
        <w:r w:rsidR="00CE4A36">
          <w:rPr>
            <w:noProof/>
            <w:webHidden/>
          </w:rPr>
          <w:tab/>
        </w:r>
        <w:r w:rsidR="00CE4A36">
          <w:rPr>
            <w:noProof/>
            <w:webHidden/>
          </w:rPr>
          <w:fldChar w:fldCharType="begin"/>
        </w:r>
        <w:r w:rsidR="00CE4A36">
          <w:rPr>
            <w:noProof/>
            <w:webHidden/>
          </w:rPr>
          <w:instrText xml:space="preserve"> PAGEREF _Toc424907895 \h </w:instrText>
        </w:r>
        <w:r w:rsidR="00CE4A36">
          <w:rPr>
            <w:noProof/>
            <w:webHidden/>
          </w:rPr>
        </w:r>
        <w:r w:rsidR="00CE4A36">
          <w:rPr>
            <w:noProof/>
            <w:webHidden/>
          </w:rPr>
          <w:fldChar w:fldCharType="separate"/>
        </w:r>
        <w:r w:rsidR="00CE4A36">
          <w:rPr>
            <w:noProof/>
            <w:webHidden/>
          </w:rPr>
          <w:t>4</w:t>
        </w:r>
        <w:r w:rsidR="00CE4A36">
          <w:rPr>
            <w:noProof/>
            <w:webHidden/>
          </w:rPr>
          <w:fldChar w:fldCharType="end"/>
        </w:r>
      </w:hyperlink>
    </w:p>
    <w:p w14:paraId="704A2C35" w14:textId="77777777" w:rsidR="00CE4A36" w:rsidRDefault="00A85D76">
      <w:pPr>
        <w:pStyle w:val="TOC5"/>
        <w:tabs>
          <w:tab w:val="right" w:leader="dot" w:pos="5030"/>
        </w:tabs>
        <w:rPr>
          <w:rFonts w:eastAsiaTheme="minorEastAsia"/>
          <w:noProof/>
          <w:sz w:val="22"/>
          <w:lang w:val="en-US" w:eastAsia="ja-JP" w:bidi="ar-SA"/>
        </w:rPr>
      </w:pPr>
      <w:hyperlink w:anchor="_Toc424907896" w:history="1">
        <w:r w:rsidR="00CE4A36" w:rsidRPr="00852768">
          <w:rPr>
            <w:rStyle w:val="Hyperlink"/>
            <w:noProof/>
          </w:rPr>
          <w:t>Ορισμοί</w:t>
        </w:r>
        <w:r w:rsidR="00CE4A36">
          <w:rPr>
            <w:noProof/>
            <w:webHidden/>
          </w:rPr>
          <w:tab/>
        </w:r>
        <w:r w:rsidR="00CE4A36">
          <w:rPr>
            <w:noProof/>
            <w:webHidden/>
          </w:rPr>
          <w:fldChar w:fldCharType="begin"/>
        </w:r>
        <w:r w:rsidR="00CE4A36">
          <w:rPr>
            <w:noProof/>
            <w:webHidden/>
          </w:rPr>
          <w:instrText xml:space="preserve"> PAGEREF _Toc424907896 \h </w:instrText>
        </w:r>
        <w:r w:rsidR="00CE4A36">
          <w:rPr>
            <w:noProof/>
            <w:webHidden/>
          </w:rPr>
        </w:r>
        <w:r w:rsidR="00CE4A36">
          <w:rPr>
            <w:noProof/>
            <w:webHidden/>
          </w:rPr>
          <w:fldChar w:fldCharType="separate"/>
        </w:r>
        <w:r w:rsidR="00CE4A36">
          <w:rPr>
            <w:noProof/>
            <w:webHidden/>
          </w:rPr>
          <w:t>4</w:t>
        </w:r>
        <w:r w:rsidR="00CE4A36">
          <w:rPr>
            <w:noProof/>
            <w:webHidden/>
          </w:rPr>
          <w:fldChar w:fldCharType="end"/>
        </w:r>
      </w:hyperlink>
    </w:p>
    <w:p w14:paraId="688EF0FA" w14:textId="77777777" w:rsidR="00CE4A36" w:rsidRDefault="00A85D76">
      <w:pPr>
        <w:pStyle w:val="TOC5"/>
        <w:tabs>
          <w:tab w:val="right" w:leader="dot" w:pos="5030"/>
        </w:tabs>
        <w:rPr>
          <w:rFonts w:eastAsiaTheme="minorEastAsia"/>
          <w:noProof/>
          <w:sz w:val="22"/>
          <w:lang w:val="en-US" w:eastAsia="ja-JP" w:bidi="ar-SA"/>
        </w:rPr>
      </w:pPr>
      <w:hyperlink w:anchor="_Toc424907897" w:history="1">
        <w:r w:rsidR="00CE4A36" w:rsidRPr="00852768">
          <w:rPr>
            <w:rStyle w:val="Hyperlink"/>
            <w:noProof/>
          </w:rPr>
          <w:t>Ενημερώσεις Όρων Υπηρεσιών Online</w:t>
        </w:r>
        <w:r w:rsidR="00CE4A36">
          <w:rPr>
            <w:noProof/>
            <w:webHidden/>
          </w:rPr>
          <w:tab/>
        </w:r>
        <w:r w:rsidR="00CE4A36">
          <w:rPr>
            <w:noProof/>
            <w:webHidden/>
          </w:rPr>
          <w:fldChar w:fldCharType="begin"/>
        </w:r>
        <w:r w:rsidR="00CE4A36">
          <w:rPr>
            <w:noProof/>
            <w:webHidden/>
          </w:rPr>
          <w:instrText xml:space="preserve"> PAGEREF _Toc424907897 \h </w:instrText>
        </w:r>
        <w:r w:rsidR="00CE4A36">
          <w:rPr>
            <w:noProof/>
            <w:webHidden/>
          </w:rPr>
        </w:r>
        <w:r w:rsidR="00CE4A36">
          <w:rPr>
            <w:noProof/>
            <w:webHidden/>
          </w:rPr>
          <w:fldChar w:fldCharType="separate"/>
        </w:r>
        <w:r w:rsidR="00CE4A36">
          <w:rPr>
            <w:noProof/>
            <w:webHidden/>
          </w:rPr>
          <w:t>4</w:t>
        </w:r>
        <w:r w:rsidR="00CE4A36">
          <w:rPr>
            <w:noProof/>
            <w:webHidden/>
          </w:rPr>
          <w:fldChar w:fldCharType="end"/>
        </w:r>
      </w:hyperlink>
    </w:p>
    <w:p w14:paraId="4EBF8D3F" w14:textId="77777777" w:rsidR="00CE4A36" w:rsidRDefault="00A85D76">
      <w:pPr>
        <w:pStyle w:val="TOC5"/>
        <w:tabs>
          <w:tab w:val="right" w:leader="dot" w:pos="5030"/>
        </w:tabs>
        <w:rPr>
          <w:rFonts w:eastAsiaTheme="minorEastAsia"/>
          <w:noProof/>
          <w:sz w:val="22"/>
          <w:lang w:val="en-US" w:eastAsia="ja-JP" w:bidi="ar-SA"/>
        </w:rPr>
      </w:pPr>
      <w:hyperlink w:anchor="_Toc424907898" w:history="1">
        <w:r w:rsidR="00CE4A36" w:rsidRPr="00852768">
          <w:rPr>
            <w:rStyle w:val="Hyperlink"/>
            <w:noProof/>
          </w:rPr>
          <w:t>Κανονιστικές Αλλαγές και Διεθνής Διαθεσιμότητα</w:t>
        </w:r>
        <w:r w:rsidR="00CE4A36">
          <w:rPr>
            <w:noProof/>
            <w:webHidden/>
          </w:rPr>
          <w:tab/>
        </w:r>
        <w:r w:rsidR="00CE4A36">
          <w:rPr>
            <w:noProof/>
            <w:webHidden/>
          </w:rPr>
          <w:fldChar w:fldCharType="begin"/>
        </w:r>
        <w:r w:rsidR="00CE4A36">
          <w:rPr>
            <w:noProof/>
            <w:webHidden/>
          </w:rPr>
          <w:instrText xml:space="preserve"> PAGEREF _Toc424907898 \h </w:instrText>
        </w:r>
        <w:r w:rsidR="00CE4A36">
          <w:rPr>
            <w:noProof/>
            <w:webHidden/>
          </w:rPr>
        </w:r>
        <w:r w:rsidR="00CE4A36">
          <w:rPr>
            <w:noProof/>
            <w:webHidden/>
          </w:rPr>
          <w:fldChar w:fldCharType="separate"/>
        </w:r>
        <w:r w:rsidR="00CE4A36">
          <w:rPr>
            <w:noProof/>
            <w:webHidden/>
          </w:rPr>
          <w:t>4</w:t>
        </w:r>
        <w:r w:rsidR="00CE4A36">
          <w:rPr>
            <w:noProof/>
            <w:webHidden/>
          </w:rPr>
          <w:fldChar w:fldCharType="end"/>
        </w:r>
      </w:hyperlink>
    </w:p>
    <w:p w14:paraId="259A8F57" w14:textId="77777777" w:rsidR="00CE4A36" w:rsidRDefault="00A85D76">
      <w:pPr>
        <w:pStyle w:val="TOC5"/>
        <w:tabs>
          <w:tab w:val="right" w:leader="dot" w:pos="5030"/>
        </w:tabs>
        <w:rPr>
          <w:rFonts w:eastAsiaTheme="minorEastAsia"/>
          <w:noProof/>
          <w:sz w:val="22"/>
          <w:lang w:val="en-US" w:eastAsia="ja-JP" w:bidi="ar-SA"/>
        </w:rPr>
      </w:pPr>
      <w:hyperlink w:anchor="_Toc424907899" w:history="1">
        <w:r w:rsidR="00CE4A36" w:rsidRPr="00852768">
          <w:rPr>
            <w:rStyle w:val="Hyperlink"/>
            <w:noProof/>
          </w:rPr>
          <w:t>Περίοδος Διατήρησης</w:t>
        </w:r>
        <w:r w:rsidR="00CE4A36">
          <w:rPr>
            <w:noProof/>
            <w:webHidden/>
          </w:rPr>
          <w:tab/>
        </w:r>
        <w:r w:rsidR="00CE4A36">
          <w:rPr>
            <w:noProof/>
            <w:webHidden/>
          </w:rPr>
          <w:fldChar w:fldCharType="begin"/>
        </w:r>
        <w:r w:rsidR="00CE4A36">
          <w:rPr>
            <w:noProof/>
            <w:webHidden/>
          </w:rPr>
          <w:instrText xml:space="preserve"> PAGEREF _Toc424907899 \h </w:instrText>
        </w:r>
        <w:r w:rsidR="00CE4A36">
          <w:rPr>
            <w:noProof/>
            <w:webHidden/>
          </w:rPr>
        </w:r>
        <w:r w:rsidR="00CE4A36">
          <w:rPr>
            <w:noProof/>
            <w:webHidden/>
          </w:rPr>
          <w:fldChar w:fldCharType="separate"/>
        </w:r>
        <w:r w:rsidR="00CE4A36">
          <w:rPr>
            <w:noProof/>
            <w:webHidden/>
          </w:rPr>
          <w:t>4</w:t>
        </w:r>
        <w:r w:rsidR="00CE4A36">
          <w:rPr>
            <w:noProof/>
            <w:webHidden/>
          </w:rPr>
          <w:fldChar w:fldCharType="end"/>
        </w:r>
      </w:hyperlink>
    </w:p>
    <w:p w14:paraId="3579D433" w14:textId="77777777" w:rsidR="00CE4A36" w:rsidRDefault="00A85D76">
      <w:pPr>
        <w:pStyle w:val="TOC5"/>
        <w:tabs>
          <w:tab w:val="right" w:leader="dot" w:pos="5030"/>
        </w:tabs>
        <w:rPr>
          <w:rFonts w:eastAsiaTheme="minorEastAsia"/>
          <w:noProof/>
          <w:sz w:val="22"/>
          <w:lang w:val="en-US" w:eastAsia="ja-JP" w:bidi="ar-SA"/>
        </w:rPr>
      </w:pPr>
      <w:hyperlink w:anchor="_Toc424907900" w:history="1">
        <w:r w:rsidR="00CE4A36" w:rsidRPr="00852768">
          <w:rPr>
            <w:rStyle w:val="Hyperlink"/>
            <w:noProof/>
          </w:rPr>
          <w:t>Χρήση λογισμικού με την Online υπηρεσία</w:t>
        </w:r>
        <w:r w:rsidR="00CE4A36">
          <w:rPr>
            <w:noProof/>
            <w:webHidden/>
          </w:rPr>
          <w:tab/>
        </w:r>
        <w:r w:rsidR="00CE4A36">
          <w:rPr>
            <w:noProof/>
            <w:webHidden/>
          </w:rPr>
          <w:fldChar w:fldCharType="begin"/>
        </w:r>
        <w:r w:rsidR="00CE4A36">
          <w:rPr>
            <w:noProof/>
            <w:webHidden/>
          </w:rPr>
          <w:instrText xml:space="preserve"> PAGEREF _Toc424907900 \h </w:instrText>
        </w:r>
        <w:r w:rsidR="00CE4A36">
          <w:rPr>
            <w:noProof/>
            <w:webHidden/>
          </w:rPr>
        </w:r>
        <w:r w:rsidR="00CE4A36">
          <w:rPr>
            <w:noProof/>
            <w:webHidden/>
          </w:rPr>
          <w:fldChar w:fldCharType="separate"/>
        </w:r>
        <w:r w:rsidR="00CE4A36">
          <w:rPr>
            <w:noProof/>
            <w:webHidden/>
          </w:rPr>
          <w:t>5</w:t>
        </w:r>
        <w:r w:rsidR="00CE4A36">
          <w:rPr>
            <w:noProof/>
            <w:webHidden/>
          </w:rPr>
          <w:fldChar w:fldCharType="end"/>
        </w:r>
      </w:hyperlink>
    </w:p>
    <w:p w14:paraId="1DCE68F8" w14:textId="77777777" w:rsidR="00CE4A36" w:rsidRDefault="00A85D76">
      <w:pPr>
        <w:pStyle w:val="TOC5"/>
        <w:tabs>
          <w:tab w:val="right" w:leader="dot" w:pos="5030"/>
        </w:tabs>
        <w:rPr>
          <w:rFonts w:eastAsiaTheme="minorEastAsia"/>
          <w:noProof/>
          <w:sz w:val="22"/>
          <w:lang w:val="en-US" w:eastAsia="ja-JP" w:bidi="ar-SA"/>
        </w:rPr>
      </w:pPr>
      <w:hyperlink w:anchor="_Toc424907901" w:history="1">
        <w:r w:rsidR="00CE4A36" w:rsidRPr="00852768">
          <w:rPr>
            <w:rStyle w:val="Hyperlink"/>
            <w:noProof/>
          </w:rPr>
          <w:t>Προϊόντα Τρίτων Κατασκευαστών</w:t>
        </w:r>
        <w:r w:rsidR="00CE4A36">
          <w:rPr>
            <w:noProof/>
            <w:webHidden/>
          </w:rPr>
          <w:tab/>
        </w:r>
        <w:r w:rsidR="00CE4A36">
          <w:rPr>
            <w:noProof/>
            <w:webHidden/>
          </w:rPr>
          <w:fldChar w:fldCharType="begin"/>
        </w:r>
        <w:r w:rsidR="00CE4A36">
          <w:rPr>
            <w:noProof/>
            <w:webHidden/>
          </w:rPr>
          <w:instrText xml:space="preserve"> PAGEREF _Toc424907901 \h </w:instrText>
        </w:r>
        <w:r w:rsidR="00CE4A36">
          <w:rPr>
            <w:noProof/>
            <w:webHidden/>
          </w:rPr>
        </w:r>
        <w:r w:rsidR="00CE4A36">
          <w:rPr>
            <w:noProof/>
            <w:webHidden/>
          </w:rPr>
          <w:fldChar w:fldCharType="separate"/>
        </w:r>
        <w:r w:rsidR="00CE4A36">
          <w:rPr>
            <w:noProof/>
            <w:webHidden/>
          </w:rPr>
          <w:t>5</w:t>
        </w:r>
        <w:r w:rsidR="00CE4A36">
          <w:rPr>
            <w:noProof/>
            <w:webHidden/>
          </w:rPr>
          <w:fldChar w:fldCharType="end"/>
        </w:r>
      </w:hyperlink>
    </w:p>
    <w:p w14:paraId="129DADAA" w14:textId="77777777" w:rsidR="00CE4A36" w:rsidRDefault="00A85D76">
      <w:pPr>
        <w:pStyle w:val="TOC5"/>
        <w:tabs>
          <w:tab w:val="right" w:leader="dot" w:pos="5030"/>
        </w:tabs>
        <w:rPr>
          <w:rFonts w:eastAsiaTheme="minorEastAsia"/>
          <w:noProof/>
          <w:sz w:val="22"/>
          <w:lang w:val="en-US" w:eastAsia="ja-JP" w:bidi="ar-SA"/>
        </w:rPr>
      </w:pPr>
      <w:hyperlink w:anchor="_Toc424907902" w:history="1">
        <w:r w:rsidR="00CE4A36" w:rsidRPr="00852768">
          <w:rPr>
            <w:rStyle w:val="Hyperlink"/>
            <w:noProof/>
          </w:rPr>
          <w:t>Πολιτική Αποδεκτής Χρήσης</w:t>
        </w:r>
        <w:r w:rsidR="00CE4A36">
          <w:rPr>
            <w:noProof/>
            <w:webHidden/>
          </w:rPr>
          <w:tab/>
        </w:r>
        <w:r w:rsidR="00CE4A36">
          <w:rPr>
            <w:noProof/>
            <w:webHidden/>
          </w:rPr>
          <w:fldChar w:fldCharType="begin"/>
        </w:r>
        <w:r w:rsidR="00CE4A36">
          <w:rPr>
            <w:noProof/>
            <w:webHidden/>
          </w:rPr>
          <w:instrText xml:space="preserve"> PAGEREF _Toc424907902 \h </w:instrText>
        </w:r>
        <w:r w:rsidR="00CE4A36">
          <w:rPr>
            <w:noProof/>
            <w:webHidden/>
          </w:rPr>
        </w:r>
        <w:r w:rsidR="00CE4A36">
          <w:rPr>
            <w:noProof/>
            <w:webHidden/>
          </w:rPr>
          <w:fldChar w:fldCharType="separate"/>
        </w:r>
        <w:r w:rsidR="00CE4A36">
          <w:rPr>
            <w:noProof/>
            <w:webHidden/>
          </w:rPr>
          <w:t>5</w:t>
        </w:r>
        <w:r w:rsidR="00CE4A36">
          <w:rPr>
            <w:noProof/>
            <w:webHidden/>
          </w:rPr>
          <w:fldChar w:fldCharType="end"/>
        </w:r>
      </w:hyperlink>
    </w:p>
    <w:p w14:paraId="461C15BE" w14:textId="77777777" w:rsidR="00CE4A36" w:rsidRDefault="00A85D76">
      <w:pPr>
        <w:pStyle w:val="TOC5"/>
        <w:tabs>
          <w:tab w:val="right" w:leader="dot" w:pos="5030"/>
        </w:tabs>
        <w:rPr>
          <w:rFonts w:eastAsiaTheme="minorEastAsia"/>
          <w:noProof/>
          <w:sz w:val="22"/>
          <w:lang w:val="en-US" w:eastAsia="ja-JP" w:bidi="ar-SA"/>
        </w:rPr>
      </w:pPr>
      <w:hyperlink w:anchor="_Toc424907903" w:history="1">
        <w:r w:rsidR="00CE4A36" w:rsidRPr="00852768">
          <w:rPr>
            <w:rStyle w:val="Hyperlink"/>
            <w:noProof/>
          </w:rPr>
          <w:t>Τεχνικοί Περιορισμοί</w:t>
        </w:r>
        <w:r w:rsidR="00CE4A36">
          <w:rPr>
            <w:noProof/>
            <w:webHidden/>
          </w:rPr>
          <w:tab/>
        </w:r>
        <w:r w:rsidR="00CE4A36">
          <w:rPr>
            <w:noProof/>
            <w:webHidden/>
          </w:rPr>
          <w:fldChar w:fldCharType="begin"/>
        </w:r>
        <w:r w:rsidR="00CE4A36">
          <w:rPr>
            <w:noProof/>
            <w:webHidden/>
          </w:rPr>
          <w:instrText xml:space="preserve"> PAGEREF _Toc424907903 \h </w:instrText>
        </w:r>
        <w:r w:rsidR="00CE4A36">
          <w:rPr>
            <w:noProof/>
            <w:webHidden/>
          </w:rPr>
        </w:r>
        <w:r w:rsidR="00CE4A36">
          <w:rPr>
            <w:noProof/>
            <w:webHidden/>
          </w:rPr>
          <w:fldChar w:fldCharType="separate"/>
        </w:r>
        <w:r w:rsidR="00CE4A36">
          <w:rPr>
            <w:noProof/>
            <w:webHidden/>
          </w:rPr>
          <w:t>6</w:t>
        </w:r>
        <w:r w:rsidR="00CE4A36">
          <w:rPr>
            <w:noProof/>
            <w:webHidden/>
          </w:rPr>
          <w:fldChar w:fldCharType="end"/>
        </w:r>
      </w:hyperlink>
    </w:p>
    <w:p w14:paraId="3E7B02B3" w14:textId="77777777" w:rsidR="00CE4A36" w:rsidRDefault="00A85D76">
      <w:pPr>
        <w:pStyle w:val="TOC5"/>
        <w:tabs>
          <w:tab w:val="right" w:leader="dot" w:pos="5030"/>
        </w:tabs>
        <w:rPr>
          <w:rFonts w:eastAsiaTheme="minorEastAsia"/>
          <w:noProof/>
          <w:sz w:val="22"/>
          <w:lang w:val="en-US" w:eastAsia="ja-JP" w:bidi="ar-SA"/>
        </w:rPr>
      </w:pPr>
      <w:hyperlink w:anchor="_Toc424907904" w:history="1">
        <w:r w:rsidR="00CE4A36" w:rsidRPr="00852768">
          <w:rPr>
            <w:rStyle w:val="Hyperlink"/>
            <w:noProof/>
          </w:rPr>
          <w:t>Συμμόρφωση με τη Νομοθεσία</w:t>
        </w:r>
        <w:r w:rsidR="00CE4A36">
          <w:rPr>
            <w:noProof/>
            <w:webHidden/>
          </w:rPr>
          <w:tab/>
        </w:r>
        <w:r w:rsidR="00CE4A36">
          <w:rPr>
            <w:noProof/>
            <w:webHidden/>
          </w:rPr>
          <w:fldChar w:fldCharType="begin"/>
        </w:r>
        <w:r w:rsidR="00CE4A36">
          <w:rPr>
            <w:noProof/>
            <w:webHidden/>
          </w:rPr>
          <w:instrText xml:space="preserve"> PAGEREF _Toc424907904 \h </w:instrText>
        </w:r>
        <w:r w:rsidR="00CE4A36">
          <w:rPr>
            <w:noProof/>
            <w:webHidden/>
          </w:rPr>
        </w:r>
        <w:r w:rsidR="00CE4A36">
          <w:rPr>
            <w:noProof/>
            <w:webHidden/>
          </w:rPr>
          <w:fldChar w:fldCharType="separate"/>
        </w:r>
        <w:r w:rsidR="00CE4A36">
          <w:rPr>
            <w:noProof/>
            <w:webHidden/>
          </w:rPr>
          <w:t>6</w:t>
        </w:r>
        <w:r w:rsidR="00CE4A36">
          <w:rPr>
            <w:noProof/>
            <w:webHidden/>
          </w:rPr>
          <w:fldChar w:fldCharType="end"/>
        </w:r>
      </w:hyperlink>
    </w:p>
    <w:p w14:paraId="10235D5B" w14:textId="77777777" w:rsidR="00CE4A36" w:rsidRDefault="00A85D76">
      <w:pPr>
        <w:pStyle w:val="TOC5"/>
        <w:tabs>
          <w:tab w:val="right" w:leader="dot" w:pos="5030"/>
        </w:tabs>
        <w:rPr>
          <w:rFonts w:eastAsiaTheme="minorEastAsia"/>
          <w:noProof/>
          <w:sz w:val="22"/>
          <w:lang w:val="en-US" w:eastAsia="ja-JP" w:bidi="ar-SA"/>
        </w:rPr>
      </w:pPr>
      <w:hyperlink w:anchor="_Toc424907905" w:history="1">
        <w:r w:rsidR="00CE4A36" w:rsidRPr="00852768">
          <w:rPr>
            <w:rStyle w:val="Hyperlink"/>
            <w:noProof/>
          </w:rPr>
          <w:t>Ηλεκτρονικές ειδοποιήσεις</w:t>
        </w:r>
        <w:r w:rsidR="00CE4A36">
          <w:rPr>
            <w:noProof/>
            <w:webHidden/>
          </w:rPr>
          <w:tab/>
        </w:r>
        <w:r w:rsidR="00CE4A36">
          <w:rPr>
            <w:noProof/>
            <w:webHidden/>
          </w:rPr>
          <w:fldChar w:fldCharType="begin"/>
        </w:r>
        <w:r w:rsidR="00CE4A36">
          <w:rPr>
            <w:noProof/>
            <w:webHidden/>
          </w:rPr>
          <w:instrText xml:space="preserve"> PAGEREF _Toc424907905 \h </w:instrText>
        </w:r>
        <w:r w:rsidR="00CE4A36">
          <w:rPr>
            <w:noProof/>
            <w:webHidden/>
          </w:rPr>
        </w:r>
        <w:r w:rsidR="00CE4A36">
          <w:rPr>
            <w:noProof/>
            <w:webHidden/>
          </w:rPr>
          <w:fldChar w:fldCharType="separate"/>
        </w:r>
        <w:r w:rsidR="00CE4A36">
          <w:rPr>
            <w:noProof/>
            <w:webHidden/>
          </w:rPr>
          <w:t>6</w:t>
        </w:r>
        <w:r w:rsidR="00CE4A36">
          <w:rPr>
            <w:noProof/>
            <w:webHidden/>
          </w:rPr>
          <w:fldChar w:fldCharType="end"/>
        </w:r>
      </w:hyperlink>
    </w:p>
    <w:p w14:paraId="37C114BF" w14:textId="77777777" w:rsidR="00CE4A36" w:rsidRDefault="00A85D76">
      <w:pPr>
        <w:pStyle w:val="TOC5"/>
        <w:tabs>
          <w:tab w:val="right" w:leader="dot" w:pos="5030"/>
        </w:tabs>
        <w:rPr>
          <w:rFonts w:eastAsiaTheme="minorEastAsia"/>
          <w:noProof/>
          <w:sz w:val="22"/>
          <w:lang w:val="en-US" w:eastAsia="ja-JP" w:bidi="ar-SA"/>
        </w:rPr>
      </w:pPr>
      <w:hyperlink w:anchor="_Toc424907906" w:history="1">
        <w:r w:rsidR="00CE4A36" w:rsidRPr="00852768">
          <w:rPr>
            <w:rStyle w:val="Hyperlink"/>
            <w:noProof/>
          </w:rPr>
          <w:t>Επανεκχώρηση Αδειών Χρήσης</w:t>
        </w:r>
        <w:r w:rsidR="00CE4A36">
          <w:rPr>
            <w:noProof/>
            <w:webHidden/>
          </w:rPr>
          <w:tab/>
        </w:r>
        <w:r w:rsidR="00CE4A36">
          <w:rPr>
            <w:noProof/>
            <w:webHidden/>
          </w:rPr>
          <w:fldChar w:fldCharType="begin"/>
        </w:r>
        <w:r w:rsidR="00CE4A36">
          <w:rPr>
            <w:noProof/>
            <w:webHidden/>
          </w:rPr>
          <w:instrText xml:space="preserve"> PAGEREF _Toc424907906 \h </w:instrText>
        </w:r>
        <w:r w:rsidR="00CE4A36">
          <w:rPr>
            <w:noProof/>
            <w:webHidden/>
          </w:rPr>
        </w:r>
        <w:r w:rsidR="00CE4A36">
          <w:rPr>
            <w:noProof/>
            <w:webHidden/>
          </w:rPr>
          <w:fldChar w:fldCharType="separate"/>
        </w:r>
        <w:r w:rsidR="00CE4A36">
          <w:rPr>
            <w:noProof/>
            <w:webHidden/>
          </w:rPr>
          <w:t>6</w:t>
        </w:r>
        <w:r w:rsidR="00CE4A36">
          <w:rPr>
            <w:noProof/>
            <w:webHidden/>
          </w:rPr>
          <w:fldChar w:fldCharType="end"/>
        </w:r>
      </w:hyperlink>
    </w:p>
    <w:p w14:paraId="0545AF11" w14:textId="77777777" w:rsidR="00CE4A36" w:rsidRDefault="00A85D76">
      <w:pPr>
        <w:pStyle w:val="TOC5"/>
        <w:tabs>
          <w:tab w:val="right" w:leader="dot" w:pos="5030"/>
        </w:tabs>
        <w:rPr>
          <w:rFonts w:eastAsiaTheme="minorEastAsia"/>
          <w:noProof/>
          <w:sz w:val="22"/>
          <w:lang w:val="en-US" w:eastAsia="ja-JP" w:bidi="ar-SA"/>
        </w:rPr>
      </w:pPr>
      <w:hyperlink w:anchor="_Toc424907907" w:history="1">
        <w:r w:rsidR="00CE4A36" w:rsidRPr="00852768">
          <w:rPr>
            <w:rStyle w:val="Hyperlink"/>
            <w:noProof/>
          </w:rPr>
          <w:t>Στοιχεία γραμματοσειρών</w:t>
        </w:r>
        <w:r w:rsidR="00CE4A36">
          <w:rPr>
            <w:noProof/>
            <w:webHidden/>
          </w:rPr>
          <w:tab/>
        </w:r>
        <w:r w:rsidR="00CE4A36">
          <w:rPr>
            <w:noProof/>
            <w:webHidden/>
          </w:rPr>
          <w:fldChar w:fldCharType="begin"/>
        </w:r>
        <w:r w:rsidR="00CE4A36">
          <w:rPr>
            <w:noProof/>
            <w:webHidden/>
          </w:rPr>
          <w:instrText xml:space="preserve"> PAGEREF _Toc424907907 \h </w:instrText>
        </w:r>
        <w:r w:rsidR="00CE4A36">
          <w:rPr>
            <w:noProof/>
            <w:webHidden/>
          </w:rPr>
        </w:r>
        <w:r w:rsidR="00CE4A36">
          <w:rPr>
            <w:noProof/>
            <w:webHidden/>
          </w:rPr>
          <w:fldChar w:fldCharType="separate"/>
        </w:r>
        <w:r w:rsidR="00CE4A36">
          <w:rPr>
            <w:noProof/>
            <w:webHidden/>
          </w:rPr>
          <w:t>6</w:t>
        </w:r>
        <w:r w:rsidR="00CE4A36">
          <w:rPr>
            <w:noProof/>
            <w:webHidden/>
          </w:rPr>
          <w:fldChar w:fldCharType="end"/>
        </w:r>
      </w:hyperlink>
    </w:p>
    <w:p w14:paraId="5D59E42F" w14:textId="77777777" w:rsidR="00CE4A36" w:rsidRDefault="00A85D76">
      <w:pPr>
        <w:pStyle w:val="TOC5"/>
        <w:tabs>
          <w:tab w:val="right" w:leader="dot" w:pos="5030"/>
        </w:tabs>
        <w:rPr>
          <w:rFonts w:eastAsiaTheme="minorEastAsia"/>
          <w:noProof/>
          <w:sz w:val="22"/>
          <w:lang w:val="en-US" w:eastAsia="ja-JP" w:bidi="ar-SA"/>
        </w:rPr>
      </w:pPr>
      <w:hyperlink w:anchor="_Toc424907908" w:history="1">
        <w:r w:rsidR="00CE4A36" w:rsidRPr="00852768">
          <w:rPr>
            <w:rStyle w:val="Hyperlink"/>
            <w:noProof/>
          </w:rPr>
          <w:t>Πολυπλεξία</w:t>
        </w:r>
        <w:r w:rsidR="00CE4A36">
          <w:rPr>
            <w:noProof/>
            <w:webHidden/>
          </w:rPr>
          <w:tab/>
        </w:r>
        <w:r w:rsidR="00CE4A36">
          <w:rPr>
            <w:noProof/>
            <w:webHidden/>
          </w:rPr>
          <w:fldChar w:fldCharType="begin"/>
        </w:r>
        <w:r w:rsidR="00CE4A36">
          <w:rPr>
            <w:noProof/>
            <w:webHidden/>
          </w:rPr>
          <w:instrText xml:space="preserve"> PAGEREF _Toc424907908 \h </w:instrText>
        </w:r>
        <w:r w:rsidR="00CE4A36">
          <w:rPr>
            <w:noProof/>
            <w:webHidden/>
          </w:rPr>
        </w:r>
        <w:r w:rsidR="00CE4A36">
          <w:rPr>
            <w:noProof/>
            <w:webHidden/>
          </w:rPr>
          <w:fldChar w:fldCharType="separate"/>
        </w:r>
        <w:r w:rsidR="00CE4A36">
          <w:rPr>
            <w:noProof/>
            <w:webHidden/>
          </w:rPr>
          <w:t>6</w:t>
        </w:r>
        <w:r w:rsidR="00CE4A36">
          <w:rPr>
            <w:noProof/>
            <w:webHidden/>
          </w:rPr>
          <w:fldChar w:fldCharType="end"/>
        </w:r>
      </w:hyperlink>
    </w:p>
    <w:p w14:paraId="5C93C413" w14:textId="77777777" w:rsidR="00CE4A36" w:rsidRDefault="00A85D76">
      <w:pPr>
        <w:pStyle w:val="TOC1"/>
        <w:tabs>
          <w:tab w:val="right" w:leader="dot" w:pos="5030"/>
        </w:tabs>
        <w:rPr>
          <w:rFonts w:eastAsiaTheme="minorEastAsia"/>
          <w:b w:val="0"/>
          <w:caps w:val="0"/>
          <w:noProof/>
          <w:sz w:val="22"/>
          <w:lang w:val="en-US" w:eastAsia="ja-JP" w:bidi="ar-SA"/>
        </w:rPr>
      </w:pPr>
      <w:hyperlink w:anchor="_Toc424907909" w:history="1">
        <w:r w:rsidR="00CE4A36" w:rsidRPr="00852768">
          <w:rPr>
            <w:rStyle w:val="Hyperlink"/>
            <w:noProof/>
          </w:rPr>
          <w:t>Όροι για την Προστασία Ιδιωτικού Απορρήτου και Ασφαλείας</w:t>
        </w:r>
        <w:r w:rsidR="00CE4A36">
          <w:rPr>
            <w:noProof/>
            <w:webHidden/>
          </w:rPr>
          <w:tab/>
        </w:r>
        <w:r w:rsidR="00CE4A36">
          <w:rPr>
            <w:noProof/>
            <w:webHidden/>
          </w:rPr>
          <w:fldChar w:fldCharType="begin"/>
        </w:r>
        <w:r w:rsidR="00CE4A36">
          <w:rPr>
            <w:noProof/>
            <w:webHidden/>
          </w:rPr>
          <w:instrText xml:space="preserve"> PAGEREF _Toc424907909 \h </w:instrText>
        </w:r>
        <w:r w:rsidR="00CE4A36">
          <w:rPr>
            <w:noProof/>
            <w:webHidden/>
          </w:rPr>
        </w:r>
        <w:r w:rsidR="00CE4A36">
          <w:rPr>
            <w:noProof/>
            <w:webHidden/>
          </w:rPr>
          <w:fldChar w:fldCharType="separate"/>
        </w:r>
        <w:r w:rsidR="00CE4A36">
          <w:rPr>
            <w:noProof/>
            <w:webHidden/>
          </w:rPr>
          <w:t>7</w:t>
        </w:r>
        <w:r w:rsidR="00CE4A36">
          <w:rPr>
            <w:noProof/>
            <w:webHidden/>
          </w:rPr>
          <w:fldChar w:fldCharType="end"/>
        </w:r>
      </w:hyperlink>
    </w:p>
    <w:p w14:paraId="2BD60769" w14:textId="77777777" w:rsidR="00CE4A36" w:rsidRDefault="00A85D76">
      <w:pPr>
        <w:pStyle w:val="TOC4"/>
        <w:rPr>
          <w:rFonts w:eastAsiaTheme="minorEastAsia"/>
          <w:smallCaps w:val="0"/>
          <w:noProof/>
          <w:sz w:val="22"/>
          <w:lang w:val="en-US" w:eastAsia="ja-JP" w:bidi="ar-SA"/>
        </w:rPr>
      </w:pPr>
      <w:hyperlink w:anchor="_Toc424907910" w:history="1">
        <w:r w:rsidR="00CE4A36" w:rsidRPr="00852768">
          <w:rPr>
            <w:rStyle w:val="Hyperlink"/>
            <w:noProof/>
          </w:rPr>
          <w:t>Γενικοί Όροι για το Ιδιωτικό Απόρρητο και την Ασφάλεια</w:t>
        </w:r>
        <w:r w:rsidR="00CE4A36">
          <w:rPr>
            <w:noProof/>
            <w:webHidden/>
          </w:rPr>
          <w:tab/>
        </w:r>
        <w:r w:rsidR="00CE4A36">
          <w:rPr>
            <w:noProof/>
            <w:webHidden/>
          </w:rPr>
          <w:fldChar w:fldCharType="begin"/>
        </w:r>
        <w:r w:rsidR="00CE4A36">
          <w:rPr>
            <w:noProof/>
            <w:webHidden/>
          </w:rPr>
          <w:instrText xml:space="preserve"> PAGEREF _Toc424907910 \h </w:instrText>
        </w:r>
        <w:r w:rsidR="00CE4A36">
          <w:rPr>
            <w:noProof/>
            <w:webHidden/>
          </w:rPr>
        </w:r>
        <w:r w:rsidR="00CE4A36">
          <w:rPr>
            <w:noProof/>
            <w:webHidden/>
          </w:rPr>
          <w:fldChar w:fldCharType="separate"/>
        </w:r>
        <w:r w:rsidR="00CE4A36">
          <w:rPr>
            <w:noProof/>
            <w:webHidden/>
          </w:rPr>
          <w:t>7</w:t>
        </w:r>
        <w:r w:rsidR="00CE4A36">
          <w:rPr>
            <w:noProof/>
            <w:webHidden/>
          </w:rPr>
          <w:fldChar w:fldCharType="end"/>
        </w:r>
      </w:hyperlink>
    </w:p>
    <w:p w14:paraId="4CE7204F" w14:textId="77777777" w:rsidR="00CE4A36" w:rsidRDefault="00A85D76">
      <w:pPr>
        <w:pStyle w:val="TOC5"/>
        <w:tabs>
          <w:tab w:val="right" w:leader="dot" w:pos="5030"/>
        </w:tabs>
        <w:rPr>
          <w:rFonts w:eastAsiaTheme="minorEastAsia"/>
          <w:noProof/>
          <w:sz w:val="22"/>
          <w:lang w:val="en-US" w:eastAsia="ja-JP" w:bidi="ar-SA"/>
        </w:rPr>
      </w:pPr>
      <w:hyperlink w:anchor="_Toc424907911" w:history="1">
        <w:r w:rsidR="00CE4A36" w:rsidRPr="00852768">
          <w:rPr>
            <w:rStyle w:val="Hyperlink"/>
            <w:noProof/>
          </w:rPr>
          <w:t>Πεδίο εφαρμογής</w:t>
        </w:r>
        <w:r w:rsidR="00CE4A36">
          <w:rPr>
            <w:noProof/>
            <w:webHidden/>
          </w:rPr>
          <w:tab/>
        </w:r>
        <w:r w:rsidR="00CE4A36">
          <w:rPr>
            <w:noProof/>
            <w:webHidden/>
          </w:rPr>
          <w:fldChar w:fldCharType="begin"/>
        </w:r>
        <w:r w:rsidR="00CE4A36">
          <w:rPr>
            <w:noProof/>
            <w:webHidden/>
          </w:rPr>
          <w:instrText xml:space="preserve"> PAGEREF _Toc424907911 \h </w:instrText>
        </w:r>
        <w:r w:rsidR="00CE4A36">
          <w:rPr>
            <w:noProof/>
            <w:webHidden/>
          </w:rPr>
        </w:r>
        <w:r w:rsidR="00CE4A36">
          <w:rPr>
            <w:noProof/>
            <w:webHidden/>
          </w:rPr>
          <w:fldChar w:fldCharType="separate"/>
        </w:r>
        <w:r w:rsidR="00CE4A36">
          <w:rPr>
            <w:noProof/>
            <w:webHidden/>
          </w:rPr>
          <w:t>7</w:t>
        </w:r>
        <w:r w:rsidR="00CE4A36">
          <w:rPr>
            <w:noProof/>
            <w:webHidden/>
          </w:rPr>
          <w:fldChar w:fldCharType="end"/>
        </w:r>
      </w:hyperlink>
    </w:p>
    <w:p w14:paraId="59CF5662" w14:textId="77777777" w:rsidR="00CE4A36" w:rsidRDefault="00A85D76">
      <w:pPr>
        <w:pStyle w:val="TOC5"/>
        <w:tabs>
          <w:tab w:val="right" w:leader="dot" w:pos="5030"/>
        </w:tabs>
        <w:rPr>
          <w:rFonts w:eastAsiaTheme="minorEastAsia"/>
          <w:noProof/>
          <w:sz w:val="22"/>
          <w:lang w:val="en-US" w:eastAsia="ja-JP" w:bidi="ar-SA"/>
        </w:rPr>
      </w:pPr>
      <w:hyperlink w:anchor="_Toc424907912" w:history="1">
        <w:r w:rsidR="00CE4A36" w:rsidRPr="00852768">
          <w:rPr>
            <w:rStyle w:val="Hyperlink"/>
            <w:noProof/>
          </w:rPr>
          <w:t>Χρήση των Δεδομένων του Πελάτη</w:t>
        </w:r>
        <w:r w:rsidR="00CE4A36">
          <w:rPr>
            <w:noProof/>
            <w:webHidden/>
          </w:rPr>
          <w:tab/>
        </w:r>
        <w:r w:rsidR="00CE4A36">
          <w:rPr>
            <w:noProof/>
            <w:webHidden/>
          </w:rPr>
          <w:fldChar w:fldCharType="begin"/>
        </w:r>
        <w:r w:rsidR="00CE4A36">
          <w:rPr>
            <w:noProof/>
            <w:webHidden/>
          </w:rPr>
          <w:instrText xml:space="preserve"> PAGEREF _Toc424907912 \h </w:instrText>
        </w:r>
        <w:r w:rsidR="00CE4A36">
          <w:rPr>
            <w:noProof/>
            <w:webHidden/>
          </w:rPr>
        </w:r>
        <w:r w:rsidR="00CE4A36">
          <w:rPr>
            <w:noProof/>
            <w:webHidden/>
          </w:rPr>
          <w:fldChar w:fldCharType="separate"/>
        </w:r>
        <w:r w:rsidR="00CE4A36">
          <w:rPr>
            <w:noProof/>
            <w:webHidden/>
          </w:rPr>
          <w:t>7</w:t>
        </w:r>
        <w:r w:rsidR="00CE4A36">
          <w:rPr>
            <w:noProof/>
            <w:webHidden/>
          </w:rPr>
          <w:fldChar w:fldCharType="end"/>
        </w:r>
      </w:hyperlink>
    </w:p>
    <w:p w14:paraId="0231C5B9" w14:textId="77777777" w:rsidR="00CE4A36" w:rsidRDefault="00A85D76">
      <w:pPr>
        <w:pStyle w:val="TOC5"/>
        <w:tabs>
          <w:tab w:val="right" w:leader="dot" w:pos="5030"/>
        </w:tabs>
        <w:rPr>
          <w:rFonts w:eastAsiaTheme="minorEastAsia"/>
          <w:noProof/>
          <w:sz w:val="22"/>
          <w:lang w:val="en-US" w:eastAsia="ja-JP" w:bidi="ar-SA"/>
        </w:rPr>
      </w:pPr>
      <w:hyperlink w:anchor="_Toc424907913" w:history="1">
        <w:r w:rsidR="00CE4A36" w:rsidRPr="00852768">
          <w:rPr>
            <w:rStyle w:val="Hyperlink"/>
            <w:noProof/>
          </w:rPr>
          <w:t>Αποκάλυψη των Δεδομένων Πελάτη</w:t>
        </w:r>
        <w:r w:rsidR="00CE4A36">
          <w:rPr>
            <w:noProof/>
            <w:webHidden/>
          </w:rPr>
          <w:tab/>
        </w:r>
        <w:r w:rsidR="00CE4A36">
          <w:rPr>
            <w:noProof/>
            <w:webHidden/>
          </w:rPr>
          <w:fldChar w:fldCharType="begin"/>
        </w:r>
        <w:r w:rsidR="00CE4A36">
          <w:rPr>
            <w:noProof/>
            <w:webHidden/>
          </w:rPr>
          <w:instrText xml:space="preserve"> PAGEREF _Toc424907913 \h </w:instrText>
        </w:r>
        <w:r w:rsidR="00CE4A36">
          <w:rPr>
            <w:noProof/>
            <w:webHidden/>
          </w:rPr>
        </w:r>
        <w:r w:rsidR="00CE4A36">
          <w:rPr>
            <w:noProof/>
            <w:webHidden/>
          </w:rPr>
          <w:fldChar w:fldCharType="separate"/>
        </w:r>
        <w:r w:rsidR="00CE4A36">
          <w:rPr>
            <w:noProof/>
            <w:webHidden/>
          </w:rPr>
          <w:t>7</w:t>
        </w:r>
        <w:r w:rsidR="00CE4A36">
          <w:rPr>
            <w:noProof/>
            <w:webHidden/>
          </w:rPr>
          <w:fldChar w:fldCharType="end"/>
        </w:r>
      </w:hyperlink>
    </w:p>
    <w:p w14:paraId="4A7AEEB2" w14:textId="77777777" w:rsidR="00CE4A36" w:rsidRDefault="00A85D76">
      <w:pPr>
        <w:pStyle w:val="TOC5"/>
        <w:tabs>
          <w:tab w:val="right" w:leader="dot" w:pos="5030"/>
        </w:tabs>
        <w:rPr>
          <w:rFonts w:eastAsiaTheme="minorEastAsia"/>
          <w:noProof/>
          <w:sz w:val="22"/>
          <w:lang w:val="en-US" w:eastAsia="ja-JP" w:bidi="ar-SA"/>
        </w:rPr>
      </w:pPr>
      <w:hyperlink w:anchor="_Toc424907914" w:history="1">
        <w:r w:rsidR="00CE4A36" w:rsidRPr="00852768">
          <w:rPr>
            <w:rStyle w:val="Hyperlink"/>
            <w:noProof/>
          </w:rPr>
          <w:t>Εκπαιδευτικά ιδρύματα</w:t>
        </w:r>
        <w:r w:rsidR="00CE4A36">
          <w:rPr>
            <w:noProof/>
            <w:webHidden/>
          </w:rPr>
          <w:tab/>
        </w:r>
        <w:r w:rsidR="00CE4A36">
          <w:rPr>
            <w:noProof/>
            <w:webHidden/>
          </w:rPr>
          <w:fldChar w:fldCharType="begin"/>
        </w:r>
        <w:r w:rsidR="00CE4A36">
          <w:rPr>
            <w:noProof/>
            <w:webHidden/>
          </w:rPr>
          <w:instrText xml:space="preserve"> PAGEREF _Toc424907914 \h </w:instrText>
        </w:r>
        <w:r w:rsidR="00CE4A36">
          <w:rPr>
            <w:noProof/>
            <w:webHidden/>
          </w:rPr>
        </w:r>
        <w:r w:rsidR="00CE4A36">
          <w:rPr>
            <w:noProof/>
            <w:webHidden/>
          </w:rPr>
          <w:fldChar w:fldCharType="separate"/>
        </w:r>
        <w:r w:rsidR="00CE4A36">
          <w:rPr>
            <w:noProof/>
            <w:webHidden/>
          </w:rPr>
          <w:t>7</w:t>
        </w:r>
        <w:r w:rsidR="00CE4A36">
          <w:rPr>
            <w:noProof/>
            <w:webHidden/>
          </w:rPr>
          <w:fldChar w:fldCharType="end"/>
        </w:r>
      </w:hyperlink>
    </w:p>
    <w:p w14:paraId="69240E1D" w14:textId="77777777" w:rsidR="00CE4A36" w:rsidRDefault="00A85D76">
      <w:pPr>
        <w:pStyle w:val="TOC5"/>
        <w:tabs>
          <w:tab w:val="right" w:leader="dot" w:pos="5030"/>
        </w:tabs>
        <w:rPr>
          <w:rFonts w:eastAsiaTheme="minorEastAsia"/>
          <w:noProof/>
          <w:sz w:val="22"/>
          <w:lang w:val="en-US" w:eastAsia="ja-JP" w:bidi="ar-SA"/>
        </w:rPr>
      </w:pPr>
      <w:hyperlink w:anchor="_Toc424907915" w:history="1">
        <w:r w:rsidR="00CE4A36" w:rsidRPr="00852768">
          <w:rPr>
            <w:rStyle w:val="Hyperlink"/>
            <w:noProof/>
          </w:rPr>
          <w:t>Επαγγελματικός εταίρος HIPPA</w:t>
        </w:r>
        <w:r w:rsidR="00CE4A36">
          <w:rPr>
            <w:noProof/>
            <w:webHidden/>
          </w:rPr>
          <w:tab/>
        </w:r>
        <w:r w:rsidR="00CE4A36">
          <w:rPr>
            <w:noProof/>
            <w:webHidden/>
          </w:rPr>
          <w:fldChar w:fldCharType="begin"/>
        </w:r>
        <w:r w:rsidR="00CE4A36">
          <w:rPr>
            <w:noProof/>
            <w:webHidden/>
          </w:rPr>
          <w:instrText xml:space="preserve"> PAGEREF _Toc424907915 \h </w:instrText>
        </w:r>
        <w:r w:rsidR="00CE4A36">
          <w:rPr>
            <w:noProof/>
            <w:webHidden/>
          </w:rPr>
        </w:r>
        <w:r w:rsidR="00CE4A36">
          <w:rPr>
            <w:noProof/>
            <w:webHidden/>
          </w:rPr>
          <w:fldChar w:fldCharType="separate"/>
        </w:r>
        <w:r w:rsidR="00CE4A36">
          <w:rPr>
            <w:noProof/>
            <w:webHidden/>
          </w:rPr>
          <w:t>7</w:t>
        </w:r>
        <w:r w:rsidR="00CE4A36">
          <w:rPr>
            <w:noProof/>
            <w:webHidden/>
          </w:rPr>
          <w:fldChar w:fldCharType="end"/>
        </w:r>
      </w:hyperlink>
    </w:p>
    <w:p w14:paraId="273E4B26" w14:textId="77777777" w:rsidR="00CE4A36" w:rsidRDefault="00A85D76">
      <w:pPr>
        <w:pStyle w:val="TOC5"/>
        <w:tabs>
          <w:tab w:val="right" w:leader="dot" w:pos="5030"/>
        </w:tabs>
        <w:rPr>
          <w:rFonts w:eastAsiaTheme="minorEastAsia"/>
          <w:noProof/>
          <w:sz w:val="22"/>
          <w:lang w:val="en-US" w:eastAsia="ja-JP" w:bidi="ar-SA"/>
        </w:rPr>
      </w:pPr>
      <w:hyperlink w:anchor="_Toc424907916" w:history="1">
        <w:r w:rsidR="00CE4A36" w:rsidRPr="00852768">
          <w:rPr>
            <w:rStyle w:val="Hyperlink"/>
            <w:noProof/>
          </w:rPr>
          <w:t>Ασφάλεια</w:t>
        </w:r>
        <w:r w:rsidR="00CE4A36">
          <w:rPr>
            <w:noProof/>
            <w:webHidden/>
          </w:rPr>
          <w:tab/>
        </w:r>
        <w:r w:rsidR="00CE4A36">
          <w:rPr>
            <w:noProof/>
            <w:webHidden/>
          </w:rPr>
          <w:fldChar w:fldCharType="begin"/>
        </w:r>
        <w:r w:rsidR="00CE4A36">
          <w:rPr>
            <w:noProof/>
            <w:webHidden/>
          </w:rPr>
          <w:instrText xml:space="preserve"> PAGEREF _Toc424907916 \h </w:instrText>
        </w:r>
        <w:r w:rsidR="00CE4A36">
          <w:rPr>
            <w:noProof/>
            <w:webHidden/>
          </w:rPr>
        </w:r>
        <w:r w:rsidR="00CE4A36">
          <w:rPr>
            <w:noProof/>
            <w:webHidden/>
          </w:rPr>
          <w:fldChar w:fldCharType="separate"/>
        </w:r>
        <w:r w:rsidR="00CE4A36">
          <w:rPr>
            <w:noProof/>
            <w:webHidden/>
          </w:rPr>
          <w:t>8</w:t>
        </w:r>
        <w:r w:rsidR="00CE4A36">
          <w:rPr>
            <w:noProof/>
            <w:webHidden/>
          </w:rPr>
          <w:fldChar w:fldCharType="end"/>
        </w:r>
      </w:hyperlink>
    </w:p>
    <w:p w14:paraId="1BD5B7C4" w14:textId="77777777" w:rsidR="00CE4A36" w:rsidRDefault="00A85D76">
      <w:pPr>
        <w:pStyle w:val="TOC5"/>
        <w:tabs>
          <w:tab w:val="right" w:leader="dot" w:pos="5030"/>
        </w:tabs>
        <w:rPr>
          <w:rFonts w:eastAsiaTheme="minorEastAsia"/>
          <w:noProof/>
          <w:sz w:val="22"/>
          <w:lang w:val="en-US" w:eastAsia="ja-JP" w:bidi="ar-SA"/>
        </w:rPr>
      </w:pPr>
      <w:hyperlink w:anchor="_Toc424907917" w:history="1">
        <w:r w:rsidR="00CE4A36" w:rsidRPr="00852768">
          <w:rPr>
            <w:rStyle w:val="Hyperlink"/>
            <w:noProof/>
          </w:rPr>
          <w:t>Ειδοποίηση Περιστατικού Ασφαλείας</w:t>
        </w:r>
        <w:r w:rsidR="00CE4A36">
          <w:rPr>
            <w:noProof/>
            <w:webHidden/>
          </w:rPr>
          <w:tab/>
        </w:r>
        <w:r w:rsidR="00CE4A36">
          <w:rPr>
            <w:noProof/>
            <w:webHidden/>
          </w:rPr>
          <w:fldChar w:fldCharType="begin"/>
        </w:r>
        <w:r w:rsidR="00CE4A36">
          <w:rPr>
            <w:noProof/>
            <w:webHidden/>
          </w:rPr>
          <w:instrText xml:space="preserve"> PAGEREF _Toc424907917 \h </w:instrText>
        </w:r>
        <w:r w:rsidR="00CE4A36">
          <w:rPr>
            <w:noProof/>
            <w:webHidden/>
          </w:rPr>
        </w:r>
        <w:r w:rsidR="00CE4A36">
          <w:rPr>
            <w:noProof/>
            <w:webHidden/>
          </w:rPr>
          <w:fldChar w:fldCharType="separate"/>
        </w:r>
        <w:r w:rsidR="00CE4A36">
          <w:rPr>
            <w:noProof/>
            <w:webHidden/>
          </w:rPr>
          <w:t>8</w:t>
        </w:r>
        <w:r w:rsidR="00CE4A36">
          <w:rPr>
            <w:noProof/>
            <w:webHidden/>
          </w:rPr>
          <w:fldChar w:fldCharType="end"/>
        </w:r>
      </w:hyperlink>
    </w:p>
    <w:p w14:paraId="70F78E33" w14:textId="77777777" w:rsidR="00CE4A36" w:rsidRDefault="00A85D76">
      <w:pPr>
        <w:pStyle w:val="TOC5"/>
        <w:tabs>
          <w:tab w:val="right" w:leader="dot" w:pos="5030"/>
        </w:tabs>
        <w:rPr>
          <w:rFonts w:eastAsiaTheme="minorEastAsia"/>
          <w:noProof/>
          <w:sz w:val="22"/>
          <w:lang w:val="en-US" w:eastAsia="ja-JP" w:bidi="ar-SA"/>
        </w:rPr>
      </w:pPr>
      <w:hyperlink w:anchor="_Toc424907918" w:history="1">
        <w:r w:rsidR="00CE4A36" w:rsidRPr="00852768">
          <w:rPr>
            <w:rStyle w:val="Hyperlink"/>
            <w:noProof/>
          </w:rPr>
          <w:t>Τοποθεσία της Επεξεργασίας Δεδομένων</w:t>
        </w:r>
        <w:r w:rsidR="00CE4A36">
          <w:rPr>
            <w:noProof/>
            <w:webHidden/>
          </w:rPr>
          <w:tab/>
        </w:r>
        <w:r w:rsidR="00CE4A36">
          <w:rPr>
            <w:noProof/>
            <w:webHidden/>
          </w:rPr>
          <w:fldChar w:fldCharType="begin"/>
        </w:r>
        <w:r w:rsidR="00CE4A36">
          <w:rPr>
            <w:noProof/>
            <w:webHidden/>
          </w:rPr>
          <w:instrText xml:space="preserve"> PAGEREF _Toc424907918 \h </w:instrText>
        </w:r>
        <w:r w:rsidR="00CE4A36">
          <w:rPr>
            <w:noProof/>
            <w:webHidden/>
          </w:rPr>
        </w:r>
        <w:r w:rsidR="00CE4A36">
          <w:rPr>
            <w:noProof/>
            <w:webHidden/>
          </w:rPr>
          <w:fldChar w:fldCharType="separate"/>
        </w:r>
        <w:r w:rsidR="00CE4A36">
          <w:rPr>
            <w:noProof/>
            <w:webHidden/>
          </w:rPr>
          <w:t>8</w:t>
        </w:r>
        <w:r w:rsidR="00CE4A36">
          <w:rPr>
            <w:noProof/>
            <w:webHidden/>
          </w:rPr>
          <w:fldChar w:fldCharType="end"/>
        </w:r>
      </w:hyperlink>
    </w:p>
    <w:p w14:paraId="64173CFA" w14:textId="77777777" w:rsidR="00CE4A36" w:rsidRDefault="00A85D76">
      <w:pPr>
        <w:pStyle w:val="TOC5"/>
        <w:tabs>
          <w:tab w:val="right" w:leader="dot" w:pos="5030"/>
        </w:tabs>
        <w:rPr>
          <w:rFonts w:eastAsiaTheme="minorEastAsia"/>
          <w:noProof/>
          <w:sz w:val="22"/>
          <w:lang w:val="en-US" w:eastAsia="ja-JP" w:bidi="ar-SA"/>
        </w:rPr>
      </w:pPr>
      <w:hyperlink w:anchor="_Toc424907919" w:history="1">
        <w:r w:rsidR="00CE4A36" w:rsidRPr="00852768">
          <w:rPr>
            <w:rStyle w:val="Hyperlink"/>
            <w:noProof/>
          </w:rPr>
          <w:t>Διάθεση Προεπισκοπήσεων</w:t>
        </w:r>
        <w:r w:rsidR="00CE4A36">
          <w:rPr>
            <w:noProof/>
            <w:webHidden/>
          </w:rPr>
          <w:tab/>
        </w:r>
        <w:r w:rsidR="00CE4A36">
          <w:rPr>
            <w:noProof/>
            <w:webHidden/>
          </w:rPr>
          <w:fldChar w:fldCharType="begin"/>
        </w:r>
        <w:r w:rsidR="00CE4A36">
          <w:rPr>
            <w:noProof/>
            <w:webHidden/>
          </w:rPr>
          <w:instrText xml:space="preserve"> PAGEREF _Toc424907919 \h </w:instrText>
        </w:r>
        <w:r w:rsidR="00CE4A36">
          <w:rPr>
            <w:noProof/>
            <w:webHidden/>
          </w:rPr>
        </w:r>
        <w:r w:rsidR="00CE4A36">
          <w:rPr>
            <w:noProof/>
            <w:webHidden/>
          </w:rPr>
          <w:fldChar w:fldCharType="separate"/>
        </w:r>
        <w:r w:rsidR="00CE4A36">
          <w:rPr>
            <w:noProof/>
            <w:webHidden/>
          </w:rPr>
          <w:t>8</w:t>
        </w:r>
        <w:r w:rsidR="00CE4A36">
          <w:rPr>
            <w:noProof/>
            <w:webHidden/>
          </w:rPr>
          <w:fldChar w:fldCharType="end"/>
        </w:r>
      </w:hyperlink>
    </w:p>
    <w:p w14:paraId="6A8B25CC" w14:textId="77777777" w:rsidR="00CE4A36" w:rsidRDefault="00A85D76">
      <w:pPr>
        <w:pStyle w:val="TOC5"/>
        <w:tabs>
          <w:tab w:val="right" w:leader="dot" w:pos="5030"/>
        </w:tabs>
        <w:rPr>
          <w:rFonts w:eastAsiaTheme="minorEastAsia"/>
          <w:noProof/>
          <w:sz w:val="22"/>
          <w:lang w:val="en-US" w:eastAsia="ja-JP" w:bidi="ar-SA"/>
        </w:rPr>
      </w:pPr>
      <w:hyperlink w:anchor="_Toc424907920" w:history="1">
        <w:r w:rsidR="00CE4A36" w:rsidRPr="00852768">
          <w:rPr>
            <w:rStyle w:val="Hyperlink"/>
            <w:noProof/>
          </w:rPr>
          <w:t>Χρήση Υπεργολάβων</w:t>
        </w:r>
        <w:r w:rsidR="00CE4A36">
          <w:rPr>
            <w:noProof/>
            <w:webHidden/>
          </w:rPr>
          <w:tab/>
        </w:r>
        <w:r w:rsidR="00CE4A36">
          <w:rPr>
            <w:noProof/>
            <w:webHidden/>
          </w:rPr>
          <w:fldChar w:fldCharType="begin"/>
        </w:r>
        <w:r w:rsidR="00CE4A36">
          <w:rPr>
            <w:noProof/>
            <w:webHidden/>
          </w:rPr>
          <w:instrText xml:space="preserve"> PAGEREF _Toc424907920 \h </w:instrText>
        </w:r>
        <w:r w:rsidR="00CE4A36">
          <w:rPr>
            <w:noProof/>
            <w:webHidden/>
          </w:rPr>
        </w:r>
        <w:r w:rsidR="00CE4A36">
          <w:rPr>
            <w:noProof/>
            <w:webHidden/>
          </w:rPr>
          <w:fldChar w:fldCharType="separate"/>
        </w:r>
        <w:r w:rsidR="00CE4A36">
          <w:rPr>
            <w:noProof/>
            <w:webHidden/>
          </w:rPr>
          <w:t>8</w:t>
        </w:r>
        <w:r w:rsidR="00CE4A36">
          <w:rPr>
            <w:noProof/>
            <w:webHidden/>
          </w:rPr>
          <w:fldChar w:fldCharType="end"/>
        </w:r>
      </w:hyperlink>
    </w:p>
    <w:p w14:paraId="77360149" w14:textId="77777777" w:rsidR="00CE4A36" w:rsidRDefault="00A85D76">
      <w:pPr>
        <w:pStyle w:val="TOC5"/>
        <w:tabs>
          <w:tab w:val="right" w:leader="dot" w:pos="5030"/>
        </w:tabs>
        <w:rPr>
          <w:rFonts w:eastAsiaTheme="minorEastAsia"/>
          <w:noProof/>
          <w:sz w:val="22"/>
          <w:lang w:val="en-US" w:eastAsia="ja-JP" w:bidi="ar-SA"/>
        </w:rPr>
      </w:pPr>
      <w:hyperlink w:anchor="_Toc424907921" w:history="1">
        <w:r w:rsidR="00CE4A36" w:rsidRPr="00852768">
          <w:rPr>
            <w:rStyle w:val="Hyperlink"/>
            <w:noProof/>
          </w:rPr>
          <w:t>Πώς μπορείτε να επικοινωνήσετε με τη Microsoft</w:t>
        </w:r>
        <w:r w:rsidR="00CE4A36">
          <w:rPr>
            <w:noProof/>
            <w:webHidden/>
          </w:rPr>
          <w:tab/>
        </w:r>
        <w:r w:rsidR="00CE4A36">
          <w:rPr>
            <w:noProof/>
            <w:webHidden/>
          </w:rPr>
          <w:fldChar w:fldCharType="begin"/>
        </w:r>
        <w:r w:rsidR="00CE4A36">
          <w:rPr>
            <w:noProof/>
            <w:webHidden/>
          </w:rPr>
          <w:instrText xml:space="preserve"> PAGEREF _Toc424907921 \h </w:instrText>
        </w:r>
        <w:r w:rsidR="00CE4A36">
          <w:rPr>
            <w:noProof/>
            <w:webHidden/>
          </w:rPr>
        </w:r>
        <w:r w:rsidR="00CE4A36">
          <w:rPr>
            <w:noProof/>
            <w:webHidden/>
          </w:rPr>
          <w:fldChar w:fldCharType="separate"/>
        </w:r>
        <w:r w:rsidR="00CE4A36">
          <w:rPr>
            <w:noProof/>
            <w:webHidden/>
          </w:rPr>
          <w:t>8</w:t>
        </w:r>
        <w:r w:rsidR="00CE4A36">
          <w:rPr>
            <w:noProof/>
            <w:webHidden/>
          </w:rPr>
          <w:fldChar w:fldCharType="end"/>
        </w:r>
      </w:hyperlink>
    </w:p>
    <w:p w14:paraId="6DDC4939" w14:textId="77777777" w:rsidR="00CE4A36" w:rsidRDefault="00A85D76">
      <w:pPr>
        <w:pStyle w:val="TOC4"/>
        <w:rPr>
          <w:rFonts w:eastAsiaTheme="minorEastAsia"/>
          <w:smallCaps w:val="0"/>
          <w:noProof/>
          <w:sz w:val="22"/>
          <w:lang w:val="en-US" w:eastAsia="ja-JP" w:bidi="ar-SA"/>
        </w:rPr>
      </w:pPr>
      <w:hyperlink w:anchor="_Toc424907922" w:history="1">
        <w:r w:rsidR="00CE4A36" w:rsidRPr="00852768">
          <w:rPr>
            <w:rStyle w:val="Hyperlink"/>
            <w:noProof/>
          </w:rPr>
          <w:t>Όροι Επεξεργασίας Δεδομένων</w:t>
        </w:r>
        <w:r w:rsidR="00CE4A36">
          <w:rPr>
            <w:noProof/>
            <w:webHidden/>
          </w:rPr>
          <w:tab/>
        </w:r>
        <w:r w:rsidR="00CE4A36">
          <w:rPr>
            <w:noProof/>
            <w:webHidden/>
          </w:rPr>
          <w:fldChar w:fldCharType="begin"/>
        </w:r>
        <w:r w:rsidR="00CE4A36">
          <w:rPr>
            <w:noProof/>
            <w:webHidden/>
          </w:rPr>
          <w:instrText xml:space="preserve"> PAGEREF _Toc424907922 \h </w:instrText>
        </w:r>
        <w:r w:rsidR="00CE4A36">
          <w:rPr>
            <w:noProof/>
            <w:webHidden/>
          </w:rPr>
        </w:r>
        <w:r w:rsidR="00CE4A36">
          <w:rPr>
            <w:noProof/>
            <w:webHidden/>
          </w:rPr>
          <w:fldChar w:fldCharType="separate"/>
        </w:r>
        <w:r w:rsidR="00CE4A36">
          <w:rPr>
            <w:noProof/>
            <w:webHidden/>
          </w:rPr>
          <w:t>10</w:t>
        </w:r>
        <w:r w:rsidR="00CE4A36">
          <w:rPr>
            <w:noProof/>
            <w:webHidden/>
          </w:rPr>
          <w:fldChar w:fldCharType="end"/>
        </w:r>
      </w:hyperlink>
    </w:p>
    <w:p w14:paraId="36F20BB7" w14:textId="77777777" w:rsidR="00CE4A36" w:rsidRDefault="00A85D76">
      <w:pPr>
        <w:pStyle w:val="TOC5"/>
        <w:tabs>
          <w:tab w:val="right" w:leader="dot" w:pos="5030"/>
        </w:tabs>
        <w:rPr>
          <w:rFonts w:eastAsiaTheme="minorEastAsia"/>
          <w:noProof/>
          <w:sz w:val="22"/>
          <w:lang w:val="en-US" w:eastAsia="ja-JP" w:bidi="ar-SA"/>
        </w:rPr>
      </w:pPr>
      <w:hyperlink w:anchor="_Toc424907923" w:history="1">
        <w:r w:rsidR="00CE4A36" w:rsidRPr="00852768">
          <w:rPr>
            <w:rStyle w:val="Hyperlink"/>
            <w:noProof/>
          </w:rPr>
          <w:t>Τοποθεσία Αποθηκευμένων Αδρανών Δεδομένων Πελάτη</w:t>
        </w:r>
        <w:r w:rsidR="00CE4A36">
          <w:rPr>
            <w:noProof/>
            <w:webHidden/>
          </w:rPr>
          <w:tab/>
        </w:r>
        <w:r w:rsidR="00CE4A36">
          <w:rPr>
            <w:noProof/>
            <w:webHidden/>
          </w:rPr>
          <w:fldChar w:fldCharType="begin"/>
        </w:r>
        <w:r w:rsidR="00CE4A36">
          <w:rPr>
            <w:noProof/>
            <w:webHidden/>
          </w:rPr>
          <w:instrText xml:space="preserve"> PAGEREF _Toc424907923 \h </w:instrText>
        </w:r>
        <w:r w:rsidR="00CE4A36">
          <w:rPr>
            <w:noProof/>
            <w:webHidden/>
          </w:rPr>
        </w:r>
        <w:r w:rsidR="00CE4A36">
          <w:rPr>
            <w:noProof/>
            <w:webHidden/>
          </w:rPr>
          <w:fldChar w:fldCharType="separate"/>
        </w:r>
        <w:r w:rsidR="00CE4A36">
          <w:rPr>
            <w:noProof/>
            <w:webHidden/>
          </w:rPr>
          <w:t>11</w:t>
        </w:r>
        <w:r w:rsidR="00CE4A36">
          <w:rPr>
            <w:noProof/>
            <w:webHidden/>
          </w:rPr>
          <w:fldChar w:fldCharType="end"/>
        </w:r>
      </w:hyperlink>
    </w:p>
    <w:p w14:paraId="7EB836A1" w14:textId="77777777" w:rsidR="00CE4A36" w:rsidRDefault="00A85D76">
      <w:pPr>
        <w:pStyle w:val="TOC5"/>
        <w:tabs>
          <w:tab w:val="right" w:leader="dot" w:pos="5030"/>
        </w:tabs>
        <w:rPr>
          <w:rFonts w:eastAsiaTheme="minorEastAsia"/>
          <w:noProof/>
          <w:sz w:val="22"/>
          <w:lang w:val="en-US" w:eastAsia="ja-JP" w:bidi="ar-SA"/>
        </w:rPr>
      </w:pPr>
      <w:hyperlink w:anchor="_Toc424907924" w:history="1">
        <w:r w:rsidR="00CE4A36" w:rsidRPr="00852768">
          <w:rPr>
            <w:rStyle w:val="Hyperlink"/>
            <w:noProof/>
          </w:rPr>
          <w:t>Ιδιωτικό απόρρητο</w:t>
        </w:r>
        <w:r w:rsidR="00CE4A36">
          <w:rPr>
            <w:noProof/>
            <w:webHidden/>
          </w:rPr>
          <w:tab/>
        </w:r>
        <w:r w:rsidR="00CE4A36">
          <w:rPr>
            <w:noProof/>
            <w:webHidden/>
          </w:rPr>
          <w:fldChar w:fldCharType="begin"/>
        </w:r>
        <w:r w:rsidR="00CE4A36">
          <w:rPr>
            <w:noProof/>
            <w:webHidden/>
          </w:rPr>
          <w:instrText xml:space="preserve"> PAGEREF _Toc424907924 \h </w:instrText>
        </w:r>
        <w:r w:rsidR="00CE4A36">
          <w:rPr>
            <w:noProof/>
            <w:webHidden/>
          </w:rPr>
        </w:r>
        <w:r w:rsidR="00CE4A36">
          <w:rPr>
            <w:noProof/>
            <w:webHidden/>
          </w:rPr>
          <w:fldChar w:fldCharType="separate"/>
        </w:r>
        <w:r w:rsidR="00CE4A36">
          <w:rPr>
            <w:noProof/>
            <w:webHidden/>
          </w:rPr>
          <w:t>11</w:t>
        </w:r>
        <w:r w:rsidR="00CE4A36">
          <w:rPr>
            <w:noProof/>
            <w:webHidden/>
          </w:rPr>
          <w:fldChar w:fldCharType="end"/>
        </w:r>
      </w:hyperlink>
    </w:p>
    <w:p w14:paraId="7C14C5CE" w14:textId="77777777" w:rsidR="00CE4A36" w:rsidRDefault="00A85D76">
      <w:pPr>
        <w:pStyle w:val="TOC5"/>
        <w:tabs>
          <w:tab w:val="right" w:leader="dot" w:pos="5030"/>
        </w:tabs>
        <w:rPr>
          <w:rFonts w:eastAsiaTheme="minorEastAsia"/>
          <w:noProof/>
          <w:sz w:val="22"/>
          <w:lang w:val="en-US" w:eastAsia="ja-JP" w:bidi="ar-SA"/>
        </w:rPr>
      </w:pPr>
      <w:hyperlink w:anchor="_Toc424907925" w:history="1">
        <w:r w:rsidR="00CE4A36" w:rsidRPr="00852768">
          <w:rPr>
            <w:rStyle w:val="Hyperlink"/>
            <w:noProof/>
          </w:rPr>
          <w:t>Πρόσθετοι Όροι για την Ευρώπη</w:t>
        </w:r>
        <w:r w:rsidR="00CE4A36">
          <w:rPr>
            <w:noProof/>
            <w:webHidden/>
          </w:rPr>
          <w:tab/>
        </w:r>
        <w:r w:rsidR="00CE4A36">
          <w:rPr>
            <w:noProof/>
            <w:webHidden/>
          </w:rPr>
          <w:fldChar w:fldCharType="begin"/>
        </w:r>
        <w:r w:rsidR="00CE4A36">
          <w:rPr>
            <w:noProof/>
            <w:webHidden/>
          </w:rPr>
          <w:instrText xml:space="preserve"> PAGEREF _Toc424907925 \h </w:instrText>
        </w:r>
        <w:r w:rsidR="00CE4A36">
          <w:rPr>
            <w:noProof/>
            <w:webHidden/>
          </w:rPr>
        </w:r>
        <w:r w:rsidR="00CE4A36">
          <w:rPr>
            <w:noProof/>
            <w:webHidden/>
          </w:rPr>
          <w:fldChar w:fldCharType="separate"/>
        </w:r>
        <w:r w:rsidR="00CE4A36">
          <w:rPr>
            <w:noProof/>
            <w:webHidden/>
          </w:rPr>
          <w:t>11</w:t>
        </w:r>
        <w:r w:rsidR="00CE4A36">
          <w:rPr>
            <w:noProof/>
            <w:webHidden/>
          </w:rPr>
          <w:fldChar w:fldCharType="end"/>
        </w:r>
      </w:hyperlink>
    </w:p>
    <w:p w14:paraId="43F571D6" w14:textId="77777777" w:rsidR="00CE4A36" w:rsidRDefault="00A85D76">
      <w:pPr>
        <w:pStyle w:val="TOC5"/>
        <w:tabs>
          <w:tab w:val="right" w:leader="dot" w:pos="5030"/>
        </w:tabs>
        <w:rPr>
          <w:rFonts w:eastAsiaTheme="minorEastAsia"/>
          <w:noProof/>
          <w:sz w:val="22"/>
          <w:lang w:val="en-US" w:eastAsia="ja-JP" w:bidi="ar-SA"/>
        </w:rPr>
      </w:pPr>
      <w:hyperlink w:anchor="_Toc424907926" w:history="1">
        <w:r w:rsidR="00CE4A36" w:rsidRPr="00852768">
          <w:rPr>
            <w:rStyle w:val="Hyperlink"/>
            <w:noProof/>
          </w:rPr>
          <w:t>Ασφάλεια</w:t>
        </w:r>
        <w:r w:rsidR="00CE4A36">
          <w:rPr>
            <w:noProof/>
            <w:webHidden/>
          </w:rPr>
          <w:tab/>
        </w:r>
        <w:r w:rsidR="00CE4A36">
          <w:rPr>
            <w:noProof/>
            <w:webHidden/>
          </w:rPr>
          <w:fldChar w:fldCharType="begin"/>
        </w:r>
        <w:r w:rsidR="00CE4A36">
          <w:rPr>
            <w:noProof/>
            <w:webHidden/>
          </w:rPr>
          <w:instrText xml:space="preserve"> PAGEREF _Toc424907926 \h </w:instrText>
        </w:r>
        <w:r w:rsidR="00CE4A36">
          <w:rPr>
            <w:noProof/>
            <w:webHidden/>
          </w:rPr>
        </w:r>
        <w:r w:rsidR="00CE4A36">
          <w:rPr>
            <w:noProof/>
            <w:webHidden/>
          </w:rPr>
          <w:fldChar w:fldCharType="separate"/>
        </w:r>
        <w:r w:rsidR="00CE4A36">
          <w:rPr>
            <w:noProof/>
            <w:webHidden/>
          </w:rPr>
          <w:t>12</w:t>
        </w:r>
        <w:r w:rsidR="00CE4A36">
          <w:rPr>
            <w:noProof/>
            <w:webHidden/>
          </w:rPr>
          <w:fldChar w:fldCharType="end"/>
        </w:r>
      </w:hyperlink>
    </w:p>
    <w:p w14:paraId="3A1CFE47" w14:textId="77777777" w:rsidR="00CE4A36" w:rsidRDefault="00A85D76">
      <w:pPr>
        <w:pStyle w:val="TOC1"/>
        <w:tabs>
          <w:tab w:val="right" w:leader="dot" w:pos="5030"/>
        </w:tabs>
        <w:rPr>
          <w:rFonts w:eastAsiaTheme="minorEastAsia"/>
          <w:b w:val="0"/>
          <w:caps w:val="0"/>
          <w:noProof/>
          <w:sz w:val="22"/>
          <w:lang w:val="en-US" w:eastAsia="ja-JP" w:bidi="ar-SA"/>
        </w:rPr>
      </w:pPr>
      <w:hyperlink w:anchor="_Toc424907927" w:history="1">
        <w:r w:rsidR="00CE4A36" w:rsidRPr="00852768">
          <w:rPr>
            <w:rStyle w:val="Hyperlink"/>
            <w:noProof/>
          </w:rPr>
          <w:t>Όροι που αφορούν αποκλειστικά την Υπηρεσία Online</w:t>
        </w:r>
        <w:r w:rsidR="00CE4A36">
          <w:rPr>
            <w:noProof/>
            <w:webHidden/>
          </w:rPr>
          <w:tab/>
        </w:r>
        <w:r w:rsidR="00CE4A36">
          <w:rPr>
            <w:noProof/>
            <w:webHidden/>
          </w:rPr>
          <w:fldChar w:fldCharType="begin"/>
        </w:r>
        <w:r w:rsidR="00CE4A36">
          <w:rPr>
            <w:noProof/>
            <w:webHidden/>
          </w:rPr>
          <w:instrText xml:space="preserve"> PAGEREF _Toc424907927 \h </w:instrText>
        </w:r>
        <w:r w:rsidR="00CE4A36">
          <w:rPr>
            <w:noProof/>
            <w:webHidden/>
          </w:rPr>
        </w:r>
        <w:r w:rsidR="00CE4A36">
          <w:rPr>
            <w:noProof/>
            <w:webHidden/>
          </w:rPr>
          <w:fldChar w:fldCharType="separate"/>
        </w:r>
        <w:r w:rsidR="00CE4A36">
          <w:rPr>
            <w:noProof/>
            <w:webHidden/>
          </w:rPr>
          <w:t>16</w:t>
        </w:r>
        <w:r w:rsidR="00CE4A36">
          <w:rPr>
            <w:noProof/>
            <w:webHidden/>
          </w:rPr>
          <w:fldChar w:fldCharType="end"/>
        </w:r>
      </w:hyperlink>
    </w:p>
    <w:p w14:paraId="0553B3FA" w14:textId="77777777" w:rsidR="00CE4A36" w:rsidRDefault="00A85D76">
      <w:pPr>
        <w:pStyle w:val="TOC3"/>
        <w:tabs>
          <w:tab w:val="right" w:leader="dot" w:pos="5030"/>
        </w:tabs>
        <w:rPr>
          <w:rFonts w:eastAsiaTheme="minorEastAsia"/>
          <w:smallCaps w:val="0"/>
          <w:noProof/>
          <w:sz w:val="22"/>
          <w:lang w:val="en-US" w:eastAsia="ja-JP" w:bidi="ar-SA"/>
        </w:rPr>
      </w:pPr>
      <w:hyperlink w:anchor="_Toc424907928" w:history="1">
        <w:r w:rsidR="00CE4A36" w:rsidRPr="00852768">
          <w:rPr>
            <w:rStyle w:val="Hyperlink"/>
            <w:noProof/>
          </w:rPr>
          <w:t>Υπηρεσίες Microsoft Azure</w:t>
        </w:r>
        <w:r w:rsidR="00CE4A36">
          <w:rPr>
            <w:noProof/>
            <w:webHidden/>
          </w:rPr>
          <w:tab/>
        </w:r>
        <w:r w:rsidR="00CE4A36">
          <w:rPr>
            <w:noProof/>
            <w:webHidden/>
          </w:rPr>
          <w:fldChar w:fldCharType="begin"/>
        </w:r>
        <w:r w:rsidR="00CE4A36">
          <w:rPr>
            <w:noProof/>
            <w:webHidden/>
          </w:rPr>
          <w:instrText xml:space="preserve"> PAGEREF _Toc424907928 \h </w:instrText>
        </w:r>
        <w:r w:rsidR="00CE4A36">
          <w:rPr>
            <w:noProof/>
            <w:webHidden/>
          </w:rPr>
        </w:r>
        <w:r w:rsidR="00CE4A36">
          <w:rPr>
            <w:noProof/>
            <w:webHidden/>
          </w:rPr>
          <w:fldChar w:fldCharType="separate"/>
        </w:r>
        <w:r w:rsidR="00CE4A36">
          <w:rPr>
            <w:noProof/>
            <w:webHidden/>
          </w:rPr>
          <w:t>16</w:t>
        </w:r>
        <w:r w:rsidR="00CE4A36">
          <w:rPr>
            <w:noProof/>
            <w:webHidden/>
          </w:rPr>
          <w:fldChar w:fldCharType="end"/>
        </w:r>
      </w:hyperlink>
    </w:p>
    <w:p w14:paraId="772C2A8D" w14:textId="77777777" w:rsidR="00CE4A36" w:rsidRDefault="00A85D76">
      <w:pPr>
        <w:pStyle w:val="TOC2"/>
        <w:tabs>
          <w:tab w:val="right" w:leader="dot" w:pos="5030"/>
        </w:tabs>
        <w:rPr>
          <w:rFonts w:eastAsiaTheme="minorEastAsia"/>
          <w:b w:val="0"/>
          <w:smallCaps w:val="0"/>
          <w:noProof/>
          <w:sz w:val="22"/>
          <w:lang w:val="en-US" w:eastAsia="ja-JP" w:bidi="ar-SA"/>
        </w:rPr>
      </w:pPr>
      <w:hyperlink w:anchor="_Toc424907929" w:history="1">
        <w:r w:rsidR="00CE4A36" w:rsidRPr="00852768">
          <w:rPr>
            <w:rStyle w:val="Hyperlink"/>
            <w:noProof/>
          </w:rPr>
          <w:t>Υπηρεσίες Κινητικότητας Enterprise (EMS)</w:t>
        </w:r>
        <w:r w:rsidR="00CE4A36">
          <w:rPr>
            <w:noProof/>
            <w:webHidden/>
          </w:rPr>
          <w:tab/>
        </w:r>
        <w:r w:rsidR="00CE4A36">
          <w:rPr>
            <w:noProof/>
            <w:webHidden/>
          </w:rPr>
          <w:fldChar w:fldCharType="begin"/>
        </w:r>
        <w:r w:rsidR="00CE4A36">
          <w:rPr>
            <w:noProof/>
            <w:webHidden/>
          </w:rPr>
          <w:instrText xml:space="preserve"> PAGEREF _Toc424907929 \h </w:instrText>
        </w:r>
        <w:r w:rsidR="00CE4A36">
          <w:rPr>
            <w:noProof/>
            <w:webHidden/>
          </w:rPr>
        </w:r>
        <w:r w:rsidR="00CE4A36">
          <w:rPr>
            <w:noProof/>
            <w:webHidden/>
          </w:rPr>
          <w:fldChar w:fldCharType="separate"/>
        </w:r>
        <w:r w:rsidR="00CE4A36">
          <w:rPr>
            <w:noProof/>
            <w:webHidden/>
          </w:rPr>
          <w:t>17</w:t>
        </w:r>
        <w:r w:rsidR="00CE4A36">
          <w:rPr>
            <w:noProof/>
            <w:webHidden/>
          </w:rPr>
          <w:fldChar w:fldCharType="end"/>
        </w:r>
      </w:hyperlink>
    </w:p>
    <w:p w14:paraId="74694DEB" w14:textId="77777777" w:rsidR="00CE4A36" w:rsidRDefault="00A85D76">
      <w:pPr>
        <w:pStyle w:val="TOC4"/>
        <w:rPr>
          <w:rFonts w:eastAsiaTheme="minorEastAsia"/>
          <w:smallCaps w:val="0"/>
          <w:noProof/>
          <w:sz w:val="22"/>
          <w:lang w:val="en-US" w:eastAsia="ja-JP" w:bidi="ar-SA"/>
        </w:rPr>
      </w:pPr>
      <w:hyperlink w:anchor="_Toc424907930" w:history="1">
        <w:r w:rsidR="00CE4A36" w:rsidRPr="00852768">
          <w:rPr>
            <w:rStyle w:val="Hyperlink"/>
            <w:noProof/>
          </w:rPr>
          <w:t>Azure Active Directory Basic</w:t>
        </w:r>
        <w:r w:rsidR="00CE4A36">
          <w:rPr>
            <w:noProof/>
            <w:webHidden/>
          </w:rPr>
          <w:tab/>
        </w:r>
        <w:r w:rsidR="00CE4A36">
          <w:rPr>
            <w:noProof/>
            <w:webHidden/>
          </w:rPr>
          <w:fldChar w:fldCharType="begin"/>
        </w:r>
        <w:r w:rsidR="00CE4A36">
          <w:rPr>
            <w:noProof/>
            <w:webHidden/>
          </w:rPr>
          <w:instrText xml:space="preserve"> PAGEREF _Toc424907930 \h </w:instrText>
        </w:r>
        <w:r w:rsidR="00CE4A36">
          <w:rPr>
            <w:noProof/>
            <w:webHidden/>
          </w:rPr>
        </w:r>
        <w:r w:rsidR="00CE4A36">
          <w:rPr>
            <w:noProof/>
            <w:webHidden/>
          </w:rPr>
          <w:fldChar w:fldCharType="separate"/>
        </w:r>
        <w:r w:rsidR="00CE4A36">
          <w:rPr>
            <w:noProof/>
            <w:webHidden/>
          </w:rPr>
          <w:t>17</w:t>
        </w:r>
        <w:r w:rsidR="00CE4A36">
          <w:rPr>
            <w:noProof/>
            <w:webHidden/>
          </w:rPr>
          <w:fldChar w:fldCharType="end"/>
        </w:r>
      </w:hyperlink>
    </w:p>
    <w:p w14:paraId="06DF2364" w14:textId="77777777" w:rsidR="00CE4A36" w:rsidRDefault="00A85D76">
      <w:pPr>
        <w:pStyle w:val="TOC4"/>
        <w:rPr>
          <w:rFonts w:eastAsiaTheme="minorEastAsia"/>
          <w:smallCaps w:val="0"/>
          <w:noProof/>
          <w:sz w:val="22"/>
          <w:lang w:val="en-US" w:eastAsia="ja-JP" w:bidi="ar-SA"/>
        </w:rPr>
      </w:pPr>
      <w:hyperlink w:anchor="_Toc424907931" w:history="1">
        <w:r w:rsidR="00CE4A36" w:rsidRPr="00852768">
          <w:rPr>
            <w:rStyle w:val="Hyperlink"/>
            <w:noProof/>
          </w:rPr>
          <w:t>Azure Active Directory Premium</w:t>
        </w:r>
        <w:r w:rsidR="00CE4A36">
          <w:rPr>
            <w:noProof/>
            <w:webHidden/>
          </w:rPr>
          <w:tab/>
        </w:r>
        <w:r w:rsidR="00CE4A36">
          <w:rPr>
            <w:noProof/>
            <w:webHidden/>
          </w:rPr>
          <w:fldChar w:fldCharType="begin"/>
        </w:r>
        <w:r w:rsidR="00CE4A36">
          <w:rPr>
            <w:noProof/>
            <w:webHidden/>
          </w:rPr>
          <w:instrText xml:space="preserve"> PAGEREF _Toc424907931 \h </w:instrText>
        </w:r>
        <w:r w:rsidR="00CE4A36">
          <w:rPr>
            <w:noProof/>
            <w:webHidden/>
          </w:rPr>
        </w:r>
        <w:r w:rsidR="00CE4A36">
          <w:rPr>
            <w:noProof/>
            <w:webHidden/>
          </w:rPr>
          <w:fldChar w:fldCharType="separate"/>
        </w:r>
        <w:r w:rsidR="00CE4A36">
          <w:rPr>
            <w:noProof/>
            <w:webHidden/>
          </w:rPr>
          <w:t>18</w:t>
        </w:r>
        <w:r w:rsidR="00CE4A36">
          <w:rPr>
            <w:noProof/>
            <w:webHidden/>
          </w:rPr>
          <w:fldChar w:fldCharType="end"/>
        </w:r>
      </w:hyperlink>
    </w:p>
    <w:p w14:paraId="395D5FE9" w14:textId="77777777" w:rsidR="00CE4A36" w:rsidRDefault="00A85D76">
      <w:pPr>
        <w:pStyle w:val="TOC4"/>
        <w:rPr>
          <w:rFonts w:eastAsiaTheme="minorEastAsia"/>
          <w:smallCaps w:val="0"/>
          <w:noProof/>
          <w:sz w:val="22"/>
          <w:lang w:val="en-US" w:eastAsia="ja-JP" w:bidi="ar-SA"/>
        </w:rPr>
      </w:pPr>
      <w:hyperlink w:anchor="_Toc424907932" w:history="1">
        <w:r w:rsidR="00CE4A36" w:rsidRPr="00852768">
          <w:rPr>
            <w:rStyle w:val="Hyperlink"/>
            <w:noProof/>
          </w:rPr>
          <w:t>Azure Rights Management</w:t>
        </w:r>
        <w:r w:rsidR="00CE4A36">
          <w:rPr>
            <w:noProof/>
            <w:webHidden/>
          </w:rPr>
          <w:tab/>
        </w:r>
        <w:r w:rsidR="00CE4A36">
          <w:rPr>
            <w:noProof/>
            <w:webHidden/>
          </w:rPr>
          <w:fldChar w:fldCharType="begin"/>
        </w:r>
        <w:r w:rsidR="00CE4A36">
          <w:rPr>
            <w:noProof/>
            <w:webHidden/>
          </w:rPr>
          <w:instrText xml:space="preserve"> PAGEREF _Toc424907932 \h </w:instrText>
        </w:r>
        <w:r w:rsidR="00CE4A36">
          <w:rPr>
            <w:noProof/>
            <w:webHidden/>
          </w:rPr>
        </w:r>
        <w:r w:rsidR="00CE4A36">
          <w:rPr>
            <w:noProof/>
            <w:webHidden/>
          </w:rPr>
          <w:fldChar w:fldCharType="separate"/>
        </w:r>
        <w:r w:rsidR="00CE4A36">
          <w:rPr>
            <w:noProof/>
            <w:webHidden/>
          </w:rPr>
          <w:t>18</w:t>
        </w:r>
        <w:r w:rsidR="00CE4A36">
          <w:rPr>
            <w:noProof/>
            <w:webHidden/>
          </w:rPr>
          <w:fldChar w:fldCharType="end"/>
        </w:r>
      </w:hyperlink>
    </w:p>
    <w:p w14:paraId="4E354A68" w14:textId="77777777" w:rsidR="00CE4A36" w:rsidRDefault="00A85D76">
      <w:pPr>
        <w:pStyle w:val="TOC4"/>
        <w:rPr>
          <w:rFonts w:eastAsiaTheme="minorEastAsia"/>
          <w:smallCaps w:val="0"/>
          <w:noProof/>
          <w:sz w:val="22"/>
          <w:lang w:val="en-US" w:eastAsia="ja-JP" w:bidi="ar-SA"/>
        </w:rPr>
      </w:pPr>
      <w:hyperlink w:anchor="_Toc424907933" w:history="1">
        <w:r w:rsidR="00CE4A36" w:rsidRPr="00852768">
          <w:rPr>
            <w:rStyle w:val="Hyperlink"/>
            <w:noProof/>
          </w:rPr>
          <w:t>Azure RemoteApp</w:t>
        </w:r>
        <w:r w:rsidR="00CE4A36">
          <w:rPr>
            <w:noProof/>
            <w:webHidden/>
          </w:rPr>
          <w:tab/>
        </w:r>
        <w:r w:rsidR="00CE4A36">
          <w:rPr>
            <w:noProof/>
            <w:webHidden/>
          </w:rPr>
          <w:fldChar w:fldCharType="begin"/>
        </w:r>
        <w:r w:rsidR="00CE4A36">
          <w:rPr>
            <w:noProof/>
            <w:webHidden/>
          </w:rPr>
          <w:instrText xml:space="preserve"> PAGEREF _Toc424907933 \h </w:instrText>
        </w:r>
        <w:r w:rsidR="00CE4A36">
          <w:rPr>
            <w:noProof/>
            <w:webHidden/>
          </w:rPr>
        </w:r>
        <w:r w:rsidR="00CE4A36">
          <w:rPr>
            <w:noProof/>
            <w:webHidden/>
          </w:rPr>
          <w:fldChar w:fldCharType="separate"/>
        </w:r>
        <w:r w:rsidR="00CE4A36">
          <w:rPr>
            <w:noProof/>
            <w:webHidden/>
          </w:rPr>
          <w:t>18</w:t>
        </w:r>
        <w:r w:rsidR="00CE4A36">
          <w:rPr>
            <w:noProof/>
            <w:webHidden/>
          </w:rPr>
          <w:fldChar w:fldCharType="end"/>
        </w:r>
      </w:hyperlink>
    </w:p>
    <w:p w14:paraId="6D744CAC" w14:textId="77777777" w:rsidR="00CE4A36" w:rsidRDefault="00A85D76">
      <w:pPr>
        <w:pStyle w:val="TOC3"/>
        <w:tabs>
          <w:tab w:val="right" w:leader="dot" w:pos="5030"/>
        </w:tabs>
        <w:rPr>
          <w:rFonts w:eastAsiaTheme="minorEastAsia"/>
          <w:smallCaps w:val="0"/>
          <w:noProof/>
          <w:sz w:val="22"/>
          <w:lang w:val="en-US" w:eastAsia="ja-JP" w:bidi="ar-SA"/>
        </w:rPr>
      </w:pPr>
      <w:hyperlink w:anchor="_Toc424907934" w:history="1">
        <w:r w:rsidR="00CE4A36" w:rsidRPr="00852768">
          <w:rPr>
            <w:rStyle w:val="Hyperlink"/>
            <w:noProof/>
          </w:rPr>
          <w:t>Microsoft Intune</w:t>
        </w:r>
        <w:r w:rsidR="00CE4A36">
          <w:rPr>
            <w:noProof/>
            <w:webHidden/>
          </w:rPr>
          <w:tab/>
        </w:r>
        <w:r w:rsidR="00CE4A36">
          <w:rPr>
            <w:noProof/>
            <w:webHidden/>
          </w:rPr>
          <w:fldChar w:fldCharType="begin"/>
        </w:r>
        <w:r w:rsidR="00CE4A36">
          <w:rPr>
            <w:noProof/>
            <w:webHidden/>
          </w:rPr>
          <w:instrText xml:space="preserve"> PAGEREF _Toc424907934 \h </w:instrText>
        </w:r>
        <w:r w:rsidR="00CE4A36">
          <w:rPr>
            <w:noProof/>
            <w:webHidden/>
          </w:rPr>
        </w:r>
        <w:r w:rsidR="00CE4A36">
          <w:rPr>
            <w:noProof/>
            <w:webHidden/>
          </w:rPr>
          <w:fldChar w:fldCharType="separate"/>
        </w:r>
        <w:r w:rsidR="00CE4A36">
          <w:rPr>
            <w:noProof/>
            <w:webHidden/>
          </w:rPr>
          <w:t>18</w:t>
        </w:r>
        <w:r w:rsidR="00CE4A36">
          <w:rPr>
            <w:noProof/>
            <w:webHidden/>
          </w:rPr>
          <w:fldChar w:fldCharType="end"/>
        </w:r>
      </w:hyperlink>
    </w:p>
    <w:p w14:paraId="21AE5AF9" w14:textId="77777777" w:rsidR="00CE4A36" w:rsidRDefault="00A85D76">
      <w:pPr>
        <w:pStyle w:val="TOC2"/>
        <w:tabs>
          <w:tab w:val="right" w:leader="dot" w:pos="5030"/>
        </w:tabs>
        <w:rPr>
          <w:rFonts w:eastAsiaTheme="minorEastAsia"/>
          <w:b w:val="0"/>
          <w:smallCaps w:val="0"/>
          <w:noProof/>
          <w:sz w:val="22"/>
          <w:lang w:val="en-US" w:eastAsia="ja-JP" w:bidi="ar-SA"/>
        </w:rPr>
      </w:pPr>
      <w:hyperlink w:anchor="_Toc424907935" w:history="1">
        <w:r w:rsidR="00CE4A36" w:rsidRPr="00852768">
          <w:rPr>
            <w:rStyle w:val="Hyperlink"/>
            <w:noProof/>
          </w:rPr>
          <w:t xml:space="preserve">Υπηρεσίες Microsoft Dynamics </w:t>
        </w:r>
        <w:r w:rsidR="00CE4A36" w:rsidRPr="00852768">
          <w:rPr>
            <w:rStyle w:val="Hyperlink"/>
            <w:noProof/>
            <w:lang w:val="en-US"/>
          </w:rPr>
          <w:t xml:space="preserve">CRM </w:t>
        </w:r>
        <w:r w:rsidR="00CE4A36" w:rsidRPr="00852768">
          <w:rPr>
            <w:rStyle w:val="Hyperlink"/>
            <w:noProof/>
          </w:rPr>
          <w:t>Online</w:t>
        </w:r>
        <w:r w:rsidR="00CE4A36">
          <w:rPr>
            <w:noProof/>
            <w:webHidden/>
          </w:rPr>
          <w:tab/>
        </w:r>
        <w:r w:rsidR="00CE4A36">
          <w:rPr>
            <w:noProof/>
            <w:webHidden/>
          </w:rPr>
          <w:fldChar w:fldCharType="begin"/>
        </w:r>
        <w:r w:rsidR="00CE4A36">
          <w:rPr>
            <w:noProof/>
            <w:webHidden/>
          </w:rPr>
          <w:instrText xml:space="preserve"> PAGEREF _Toc424907935 \h </w:instrText>
        </w:r>
        <w:r w:rsidR="00CE4A36">
          <w:rPr>
            <w:noProof/>
            <w:webHidden/>
          </w:rPr>
        </w:r>
        <w:r w:rsidR="00CE4A36">
          <w:rPr>
            <w:noProof/>
            <w:webHidden/>
          </w:rPr>
          <w:fldChar w:fldCharType="separate"/>
        </w:r>
        <w:r w:rsidR="00CE4A36">
          <w:rPr>
            <w:noProof/>
            <w:webHidden/>
          </w:rPr>
          <w:t>18</w:t>
        </w:r>
        <w:r w:rsidR="00CE4A36">
          <w:rPr>
            <w:noProof/>
            <w:webHidden/>
          </w:rPr>
          <w:fldChar w:fldCharType="end"/>
        </w:r>
      </w:hyperlink>
    </w:p>
    <w:p w14:paraId="38E4B8EE" w14:textId="77777777" w:rsidR="00CE4A36" w:rsidRDefault="00A85D76">
      <w:pPr>
        <w:pStyle w:val="TOC3"/>
        <w:tabs>
          <w:tab w:val="right" w:leader="dot" w:pos="5030"/>
        </w:tabs>
        <w:rPr>
          <w:rFonts w:eastAsiaTheme="minorEastAsia"/>
          <w:smallCaps w:val="0"/>
          <w:noProof/>
          <w:sz w:val="22"/>
          <w:lang w:val="en-US" w:eastAsia="ja-JP" w:bidi="ar-SA"/>
        </w:rPr>
      </w:pPr>
      <w:hyperlink w:anchor="_Toc424907936" w:history="1">
        <w:r w:rsidR="00CE4A36" w:rsidRPr="00852768">
          <w:rPr>
            <w:rStyle w:val="Hyperlink"/>
            <w:noProof/>
          </w:rPr>
          <w:t>Microsoft Dynamics CRM Online</w:t>
        </w:r>
        <w:r w:rsidR="00CE4A36">
          <w:rPr>
            <w:noProof/>
            <w:webHidden/>
          </w:rPr>
          <w:tab/>
        </w:r>
        <w:r w:rsidR="00CE4A36">
          <w:rPr>
            <w:noProof/>
            <w:webHidden/>
          </w:rPr>
          <w:fldChar w:fldCharType="begin"/>
        </w:r>
        <w:r w:rsidR="00CE4A36">
          <w:rPr>
            <w:noProof/>
            <w:webHidden/>
          </w:rPr>
          <w:instrText xml:space="preserve"> PAGEREF _Toc424907936 \h </w:instrText>
        </w:r>
        <w:r w:rsidR="00CE4A36">
          <w:rPr>
            <w:noProof/>
            <w:webHidden/>
          </w:rPr>
        </w:r>
        <w:r w:rsidR="00CE4A36">
          <w:rPr>
            <w:noProof/>
            <w:webHidden/>
          </w:rPr>
          <w:fldChar w:fldCharType="separate"/>
        </w:r>
        <w:r w:rsidR="00CE4A36">
          <w:rPr>
            <w:noProof/>
            <w:webHidden/>
          </w:rPr>
          <w:t>18</w:t>
        </w:r>
        <w:r w:rsidR="00CE4A36">
          <w:rPr>
            <w:noProof/>
            <w:webHidden/>
          </w:rPr>
          <w:fldChar w:fldCharType="end"/>
        </w:r>
      </w:hyperlink>
    </w:p>
    <w:p w14:paraId="39975E53" w14:textId="77777777" w:rsidR="00CE4A36" w:rsidRDefault="00A85D76">
      <w:pPr>
        <w:pStyle w:val="TOC4"/>
        <w:rPr>
          <w:rFonts w:eastAsiaTheme="minorEastAsia"/>
          <w:smallCaps w:val="0"/>
          <w:noProof/>
          <w:sz w:val="22"/>
          <w:lang w:val="en-US" w:eastAsia="ja-JP" w:bidi="ar-SA"/>
        </w:rPr>
      </w:pPr>
      <w:hyperlink w:anchor="_Toc424907937" w:history="1">
        <w:r w:rsidR="00CE4A36" w:rsidRPr="00852768">
          <w:rPr>
            <w:rStyle w:val="Hyperlink"/>
            <w:noProof/>
          </w:rPr>
          <w:t>Microsoft Dynamics Marketing</w:t>
        </w:r>
        <w:r w:rsidR="00CE4A36">
          <w:rPr>
            <w:noProof/>
            <w:webHidden/>
          </w:rPr>
          <w:tab/>
        </w:r>
        <w:r w:rsidR="00CE4A36">
          <w:rPr>
            <w:noProof/>
            <w:webHidden/>
          </w:rPr>
          <w:fldChar w:fldCharType="begin"/>
        </w:r>
        <w:r w:rsidR="00CE4A36">
          <w:rPr>
            <w:noProof/>
            <w:webHidden/>
          </w:rPr>
          <w:instrText xml:space="preserve"> PAGEREF _Toc424907937 \h </w:instrText>
        </w:r>
        <w:r w:rsidR="00CE4A36">
          <w:rPr>
            <w:noProof/>
            <w:webHidden/>
          </w:rPr>
        </w:r>
        <w:r w:rsidR="00CE4A36">
          <w:rPr>
            <w:noProof/>
            <w:webHidden/>
          </w:rPr>
          <w:fldChar w:fldCharType="separate"/>
        </w:r>
        <w:r w:rsidR="00CE4A36">
          <w:rPr>
            <w:noProof/>
            <w:webHidden/>
          </w:rPr>
          <w:t>19</w:t>
        </w:r>
        <w:r w:rsidR="00CE4A36">
          <w:rPr>
            <w:noProof/>
            <w:webHidden/>
          </w:rPr>
          <w:fldChar w:fldCharType="end"/>
        </w:r>
      </w:hyperlink>
    </w:p>
    <w:p w14:paraId="7F0A6426" w14:textId="77777777" w:rsidR="00CE4A36" w:rsidRDefault="00A85D76">
      <w:pPr>
        <w:pStyle w:val="TOC4"/>
        <w:rPr>
          <w:rFonts w:eastAsiaTheme="minorEastAsia"/>
          <w:smallCaps w:val="0"/>
          <w:noProof/>
          <w:sz w:val="22"/>
          <w:lang w:val="en-US" w:eastAsia="ja-JP" w:bidi="ar-SA"/>
        </w:rPr>
      </w:pPr>
      <w:hyperlink w:anchor="_Toc424907938" w:history="1">
        <w:r w:rsidR="00CE4A36" w:rsidRPr="00852768">
          <w:rPr>
            <w:rStyle w:val="Hyperlink"/>
            <w:noProof/>
          </w:rPr>
          <w:t>Microsoft Social Engagement</w:t>
        </w:r>
        <w:r w:rsidR="00CE4A36">
          <w:rPr>
            <w:noProof/>
            <w:webHidden/>
          </w:rPr>
          <w:tab/>
        </w:r>
        <w:r w:rsidR="00CE4A36">
          <w:rPr>
            <w:noProof/>
            <w:webHidden/>
          </w:rPr>
          <w:fldChar w:fldCharType="begin"/>
        </w:r>
        <w:r w:rsidR="00CE4A36">
          <w:rPr>
            <w:noProof/>
            <w:webHidden/>
          </w:rPr>
          <w:instrText xml:space="preserve"> PAGEREF _Toc424907938 \h </w:instrText>
        </w:r>
        <w:r w:rsidR="00CE4A36">
          <w:rPr>
            <w:noProof/>
            <w:webHidden/>
          </w:rPr>
        </w:r>
        <w:r w:rsidR="00CE4A36">
          <w:rPr>
            <w:noProof/>
            <w:webHidden/>
          </w:rPr>
          <w:fldChar w:fldCharType="separate"/>
        </w:r>
        <w:r w:rsidR="00CE4A36">
          <w:rPr>
            <w:noProof/>
            <w:webHidden/>
          </w:rPr>
          <w:t>19</w:t>
        </w:r>
        <w:r w:rsidR="00CE4A36">
          <w:rPr>
            <w:noProof/>
            <w:webHidden/>
          </w:rPr>
          <w:fldChar w:fldCharType="end"/>
        </w:r>
      </w:hyperlink>
    </w:p>
    <w:p w14:paraId="4CB10961" w14:textId="77777777" w:rsidR="00CE4A36" w:rsidRDefault="00A85D76">
      <w:pPr>
        <w:pStyle w:val="TOC4"/>
        <w:rPr>
          <w:rFonts w:eastAsiaTheme="minorEastAsia"/>
          <w:smallCaps w:val="0"/>
          <w:noProof/>
          <w:sz w:val="22"/>
          <w:lang w:val="en-US" w:eastAsia="ja-JP" w:bidi="ar-SA"/>
        </w:rPr>
      </w:pPr>
      <w:hyperlink w:anchor="_Toc424907939" w:history="1">
        <w:r w:rsidR="00CE4A36" w:rsidRPr="00852768">
          <w:rPr>
            <w:rStyle w:val="Hyperlink"/>
            <w:noProof/>
          </w:rPr>
          <w:t>Parature, from Microsoft</w:t>
        </w:r>
        <w:r w:rsidR="00CE4A36">
          <w:rPr>
            <w:noProof/>
            <w:webHidden/>
          </w:rPr>
          <w:tab/>
        </w:r>
        <w:r w:rsidR="00CE4A36">
          <w:rPr>
            <w:noProof/>
            <w:webHidden/>
          </w:rPr>
          <w:fldChar w:fldCharType="begin"/>
        </w:r>
        <w:r w:rsidR="00CE4A36">
          <w:rPr>
            <w:noProof/>
            <w:webHidden/>
          </w:rPr>
          <w:instrText xml:space="preserve"> PAGEREF _Toc424907939 \h </w:instrText>
        </w:r>
        <w:r w:rsidR="00CE4A36">
          <w:rPr>
            <w:noProof/>
            <w:webHidden/>
          </w:rPr>
        </w:r>
        <w:r w:rsidR="00CE4A36">
          <w:rPr>
            <w:noProof/>
            <w:webHidden/>
          </w:rPr>
          <w:fldChar w:fldCharType="separate"/>
        </w:r>
        <w:r w:rsidR="00CE4A36">
          <w:rPr>
            <w:noProof/>
            <w:webHidden/>
          </w:rPr>
          <w:t>19</w:t>
        </w:r>
        <w:r w:rsidR="00CE4A36">
          <w:rPr>
            <w:noProof/>
            <w:webHidden/>
          </w:rPr>
          <w:fldChar w:fldCharType="end"/>
        </w:r>
      </w:hyperlink>
    </w:p>
    <w:p w14:paraId="3EC1A694" w14:textId="77777777" w:rsidR="00CE4A36" w:rsidRDefault="00A85D76">
      <w:pPr>
        <w:pStyle w:val="TOC2"/>
        <w:tabs>
          <w:tab w:val="right" w:leader="dot" w:pos="5030"/>
        </w:tabs>
        <w:rPr>
          <w:rFonts w:eastAsiaTheme="minorEastAsia"/>
          <w:b w:val="0"/>
          <w:smallCaps w:val="0"/>
          <w:noProof/>
          <w:sz w:val="22"/>
          <w:lang w:val="en-US" w:eastAsia="ja-JP" w:bidi="ar-SA"/>
        </w:rPr>
      </w:pPr>
      <w:hyperlink w:anchor="_Toc424907940" w:history="1">
        <w:r w:rsidR="00CE4A36" w:rsidRPr="00852768">
          <w:rPr>
            <w:rStyle w:val="Hyperlink"/>
            <w:noProof/>
          </w:rPr>
          <w:t>Υπηρεσίες Office 365</w:t>
        </w:r>
        <w:r w:rsidR="00CE4A36">
          <w:rPr>
            <w:noProof/>
            <w:webHidden/>
          </w:rPr>
          <w:tab/>
        </w:r>
        <w:r w:rsidR="00CE4A36">
          <w:rPr>
            <w:noProof/>
            <w:webHidden/>
          </w:rPr>
          <w:fldChar w:fldCharType="begin"/>
        </w:r>
        <w:r w:rsidR="00CE4A36">
          <w:rPr>
            <w:noProof/>
            <w:webHidden/>
          </w:rPr>
          <w:instrText xml:space="preserve"> PAGEREF _Toc424907940 \h </w:instrText>
        </w:r>
        <w:r w:rsidR="00CE4A36">
          <w:rPr>
            <w:noProof/>
            <w:webHidden/>
          </w:rPr>
        </w:r>
        <w:r w:rsidR="00CE4A36">
          <w:rPr>
            <w:noProof/>
            <w:webHidden/>
          </w:rPr>
          <w:fldChar w:fldCharType="separate"/>
        </w:r>
        <w:r w:rsidR="00CE4A36">
          <w:rPr>
            <w:noProof/>
            <w:webHidden/>
          </w:rPr>
          <w:t>19</w:t>
        </w:r>
        <w:r w:rsidR="00CE4A36">
          <w:rPr>
            <w:noProof/>
            <w:webHidden/>
          </w:rPr>
          <w:fldChar w:fldCharType="end"/>
        </w:r>
      </w:hyperlink>
    </w:p>
    <w:p w14:paraId="26205B87" w14:textId="77777777" w:rsidR="00CE4A36" w:rsidRDefault="00A85D76">
      <w:pPr>
        <w:pStyle w:val="TOC4"/>
        <w:rPr>
          <w:rFonts w:eastAsiaTheme="minorEastAsia"/>
          <w:smallCaps w:val="0"/>
          <w:noProof/>
          <w:sz w:val="22"/>
          <w:lang w:val="en-US" w:eastAsia="ja-JP" w:bidi="ar-SA"/>
        </w:rPr>
      </w:pPr>
      <w:hyperlink w:anchor="_Toc424907941" w:history="1">
        <w:r w:rsidR="00CE4A36" w:rsidRPr="00852768">
          <w:rPr>
            <w:rStyle w:val="Hyperlink"/>
            <w:noProof/>
          </w:rPr>
          <w:t>Exchange Online</w:t>
        </w:r>
        <w:r w:rsidR="00CE4A36">
          <w:rPr>
            <w:noProof/>
            <w:webHidden/>
          </w:rPr>
          <w:tab/>
        </w:r>
        <w:r w:rsidR="00CE4A36">
          <w:rPr>
            <w:noProof/>
            <w:webHidden/>
          </w:rPr>
          <w:fldChar w:fldCharType="begin"/>
        </w:r>
        <w:r w:rsidR="00CE4A36">
          <w:rPr>
            <w:noProof/>
            <w:webHidden/>
          </w:rPr>
          <w:instrText xml:space="preserve"> PAGEREF _Toc424907941 \h </w:instrText>
        </w:r>
        <w:r w:rsidR="00CE4A36">
          <w:rPr>
            <w:noProof/>
            <w:webHidden/>
          </w:rPr>
        </w:r>
        <w:r w:rsidR="00CE4A36">
          <w:rPr>
            <w:noProof/>
            <w:webHidden/>
          </w:rPr>
          <w:fldChar w:fldCharType="separate"/>
        </w:r>
        <w:r w:rsidR="00CE4A36">
          <w:rPr>
            <w:noProof/>
            <w:webHidden/>
          </w:rPr>
          <w:t>20</w:t>
        </w:r>
        <w:r w:rsidR="00CE4A36">
          <w:rPr>
            <w:noProof/>
            <w:webHidden/>
          </w:rPr>
          <w:fldChar w:fldCharType="end"/>
        </w:r>
      </w:hyperlink>
    </w:p>
    <w:p w14:paraId="426402C4" w14:textId="77777777" w:rsidR="00CE4A36" w:rsidRDefault="00A85D76">
      <w:pPr>
        <w:pStyle w:val="TOC5"/>
        <w:tabs>
          <w:tab w:val="right" w:leader="dot" w:pos="5030"/>
        </w:tabs>
        <w:rPr>
          <w:rFonts w:eastAsiaTheme="minorEastAsia"/>
          <w:noProof/>
          <w:sz w:val="22"/>
          <w:lang w:val="en-US" w:eastAsia="ja-JP" w:bidi="ar-SA"/>
        </w:rPr>
      </w:pPr>
      <w:hyperlink w:anchor="_Toc424907942" w:history="1">
        <w:r w:rsidR="00CE4A36" w:rsidRPr="00852768">
          <w:rPr>
            <w:rStyle w:val="Hyperlink"/>
            <w:noProof/>
          </w:rPr>
          <w:t>Σύμβαση Παροχής Υπηρεσιών</w:t>
        </w:r>
        <w:r w:rsidR="00CE4A36">
          <w:rPr>
            <w:noProof/>
            <w:webHidden/>
          </w:rPr>
          <w:tab/>
        </w:r>
        <w:r w:rsidR="00CE4A36">
          <w:rPr>
            <w:noProof/>
            <w:webHidden/>
          </w:rPr>
          <w:fldChar w:fldCharType="begin"/>
        </w:r>
        <w:r w:rsidR="00CE4A36">
          <w:rPr>
            <w:noProof/>
            <w:webHidden/>
          </w:rPr>
          <w:instrText xml:space="preserve"> PAGEREF _Toc424907942 \h </w:instrText>
        </w:r>
        <w:r w:rsidR="00CE4A36">
          <w:rPr>
            <w:noProof/>
            <w:webHidden/>
          </w:rPr>
        </w:r>
        <w:r w:rsidR="00CE4A36">
          <w:rPr>
            <w:noProof/>
            <w:webHidden/>
          </w:rPr>
          <w:fldChar w:fldCharType="separate"/>
        </w:r>
        <w:r w:rsidR="00CE4A36">
          <w:rPr>
            <w:noProof/>
            <w:webHidden/>
          </w:rPr>
          <w:t>21</w:t>
        </w:r>
        <w:r w:rsidR="00CE4A36">
          <w:rPr>
            <w:noProof/>
            <w:webHidden/>
          </w:rPr>
          <w:fldChar w:fldCharType="end"/>
        </w:r>
      </w:hyperlink>
    </w:p>
    <w:p w14:paraId="11CADFF0" w14:textId="77777777" w:rsidR="00CE4A36" w:rsidRDefault="00A85D76">
      <w:pPr>
        <w:pStyle w:val="TOC4"/>
        <w:rPr>
          <w:rFonts w:eastAsiaTheme="minorEastAsia"/>
          <w:smallCaps w:val="0"/>
          <w:noProof/>
          <w:sz w:val="22"/>
          <w:lang w:val="en-US" w:eastAsia="ja-JP" w:bidi="ar-SA"/>
        </w:rPr>
      </w:pPr>
      <w:hyperlink w:anchor="_Toc424907943" w:history="1">
        <w:r w:rsidR="00CE4A36" w:rsidRPr="00852768">
          <w:rPr>
            <w:rStyle w:val="Hyperlink"/>
            <w:noProof/>
          </w:rPr>
          <w:t>Εφαρμογές Office 365</w:t>
        </w:r>
        <w:r w:rsidR="00CE4A36">
          <w:rPr>
            <w:noProof/>
            <w:webHidden/>
          </w:rPr>
          <w:tab/>
        </w:r>
        <w:r w:rsidR="00CE4A36">
          <w:rPr>
            <w:noProof/>
            <w:webHidden/>
          </w:rPr>
          <w:fldChar w:fldCharType="begin"/>
        </w:r>
        <w:r w:rsidR="00CE4A36">
          <w:rPr>
            <w:noProof/>
            <w:webHidden/>
          </w:rPr>
          <w:instrText xml:space="preserve"> PAGEREF _Toc424907943 \h </w:instrText>
        </w:r>
        <w:r w:rsidR="00CE4A36">
          <w:rPr>
            <w:noProof/>
            <w:webHidden/>
          </w:rPr>
        </w:r>
        <w:r w:rsidR="00CE4A36">
          <w:rPr>
            <w:noProof/>
            <w:webHidden/>
          </w:rPr>
          <w:fldChar w:fldCharType="separate"/>
        </w:r>
        <w:r w:rsidR="00CE4A36">
          <w:rPr>
            <w:noProof/>
            <w:webHidden/>
          </w:rPr>
          <w:t>21</w:t>
        </w:r>
        <w:r w:rsidR="00CE4A36">
          <w:rPr>
            <w:noProof/>
            <w:webHidden/>
          </w:rPr>
          <w:fldChar w:fldCharType="end"/>
        </w:r>
      </w:hyperlink>
    </w:p>
    <w:p w14:paraId="2EFDBFA6" w14:textId="77777777" w:rsidR="00CE4A36" w:rsidRDefault="00A85D76">
      <w:pPr>
        <w:pStyle w:val="TOC4"/>
        <w:rPr>
          <w:rFonts w:eastAsiaTheme="minorEastAsia"/>
          <w:smallCaps w:val="0"/>
          <w:noProof/>
          <w:sz w:val="22"/>
          <w:lang w:val="en-US" w:eastAsia="ja-JP" w:bidi="ar-SA"/>
        </w:rPr>
      </w:pPr>
      <w:hyperlink w:anchor="_Toc424907944" w:history="1">
        <w:r w:rsidR="00CE4A36" w:rsidRPr="00852768">
          <w:rPr>
            <w:rStyle w:val="Hyperlink"/>
            <w:noProof/>
          </w:rPr>
          <w:t>Office Online</w:t>
        </w:r>
        <w:r w:rsidR="00CE4A36">
          <w:rPr>
            <w:noProof/>
            <w:webHidden/>
          </w:rPr>
          <w:tab/>
        </w:r>
        <w:r w:rsidR="00CE4A36">
          <w:rPr>
            <w:noProof/>
            <w:webHidden/>
          </w:rPr>
          <w:fldChar w:fldCharType="begin"/>
        </w:r>
        <w:r w:rsidR="00CE4A36">
          <w:rPr>
            <w:noProof/>
            <w:webHidden/>
          </w:rPr>
          <w:instrText xml:space="preserve"> PAGEREF _Toc424907944 \h </w:instrText>
        </w:r>
        <w:r w:rsidR="00CE4A36">
          <w:rPr>
            <w:noProof/>
            <w:webHidden/>
          </w:rPr>
        </w:r>
        <w:r w:rsidR="00CE4A36">
          <w:rPr>
            <w:noProof/>
            <w:webHidden/>
          </w:rPr>
          <w:fldChar w:fldCharType="separate"/>
        </w:r>
        <w:r w:rsidR="00CE4A36">
          <w:rPr>
            <w:noProof/>
            <w:webHidden/>
          </w:rPr>
          <w:t>22</w:t>
        </w:r>
        <w:r w:rsidR="00CE4A36">
          <w:rPr>
            <w:noProof/>
            <w:webHidden/>
          </w:rPr>
          <w:fldChar w:fldCharType="end"/>
        </w:r>
      </w:hyperlink>
    </w:p>
    <w:p w14:paraId="57AE0564" w14:textId="77777777" w:rsidR="00CE4A36" w:rsidRDefault="00A85D76">
      <w:pPr>
        <w:pStyle w:val="TOC4"/>
        <w:rPr>
          <w:rFonts w:eastAsiaTheme="minorEastAsia"/>
          <w:smallCaps w:val="0"/>
          <w:noProof/>
          <w:sz w:val="22"/>
          <w:lang w:val="en-US" w:eastAsia="ja-JP" w:bidi="ar-SA"/>
        </w:rPr>
      </w:pPr>
      <w:hyperlink w:anchor="_Toc424907945" w:history="1">
        <w:r w:rsidR="00CE4A36" w:rsidRPr="00852768">
          <w:rPr>
            <w:rStyle w:val="Hyperlink"/>
            <w:noProof/>
          </w:rPr>
          <w:t>OneDrive για επιχειρήσεις</w:t>
        </w:r>
        <w:r w:rsidR="00CE4A36">
          <w:rPr>
            <w:noProof/>
            <w:webHidden/>
          </w:rPr>
          <w:tab/>
        </w:r>
        <w:r w:rsidR="00CE4A36">
          <w:rPr>
            <w:noProof/>
            <w:webHidden/>
          </w:rPr>
          <w:fldChar w:fldCharType="begin"/>
        </w:r>
        <w:r w:rsidR="00CE4A36">
          <w:rPr>
            <w:noProof/>
            <w:webHidden/>
          </w:rPr>
          <w:instrText xml:space="preserve"> PAGEREF _Toc424907945 \h </w:instrText>
        </w:r>
        <w:r w:rsidR="00CE4A36">
          <w:rPr>
            <w:noProof/>
            <w:webHidden/>
          </w:rPr>
        </w:r>
        <w:r w:rsidR="00CE4A36">
          <w:rPr>
            <w:noProof/>
            <w:webHidden/>
          </w:rPr>
          <w:fldChar w:fldCharType="separate"/>
        </w:r>
        <w:r w:rsidR="00CE4A36">
          <w:rPr>
            <w:noProof/>
            <w:webHidden/>
          </w:rPr>
          <w:t>22</w:t>
        </w:r>
        <w:r w:rsidR="00CE4A36">
          <w:rPr>
            <w:noProof/>
            <w:webHidden/>
          </w:rPr>
          <w:fldChar w:fldCharType="end"/>
        </w:r>
      </w:hyperlink>
    </w:p>
    <w:p w14:paraId="4A11AF1C" w14:textId="77777777" w:rsidR="00CE4A36" w:rsidRDefault="00A85D76">
      <w:pPr>
        <w:pStyle w:val="TOC4"/>
        <w:rPr>
          <w:rFonts w:eastAsiaTheme="minorEastAsia"/>
          <w:smallCaps w:val="0"/>
          <w:noProof/>
          <w:sz w:val="22"/>
          <w:lang w:val="en-US" w:eastAsia="ja-JP" w:bidi="ar-SA"/>
        </w:rPr>
      </w:pPr>
      <w:hyperlink w:anchor="_Toc424907946" w:history="1">
        <w:r w:rsidR="00CE4A36" w:rsidRPr="00852768">
          <w:rPr>
            <w:rStyle w:val="Hyperlink"/>
            <w:noProof/>
          </w:rPr>
          <w:t>Project Online</w:t>
        </w:r>
        <w:r w:rsidR="00CE4A36">
          <w:rPr>
            <w:noProof/>
            <w:webHidden/>
          </w:rPr>
          <w:tab/>
        </w:r>
        <w:r w:rsidR="00CE4A36">
          <w:rPr>
            <w:noProof/>
            <w:webHidden/>
          </w:rPr>
          <w:fldChar w:fldCharType="begin"/>
        </w:r>
        <w:r w:rsidR="00CE4A36">
          <w:rPr>
            <w:noProof/>
            <w:webHidden/>
          </w:rPr>
          <w:instrText xml:space="preserve"> PAGEREF _Toc424907946 \h </w:instrText>
        </w:r>
        <w:r w:rsidR="00CE4A36">
          <w:rPr>
            <w:noProof/>
            <w:webHidden/>
          </w:rPr>
        </w:r>
        <w:r w:rsidR="00CE4A36">
          <w:rPr>
            <w:noProof/>
            <w:webHidden/>
          </w:rPr>
          <w:fldChar w:fldCharType="separate"/>
        </w:r>
        <w:r w:rsidR="00CE4A36">
          <w:rPr>
            <w:noProof/>
            <w:webHidden/>
          </w:rPr>
          <w:t>22</w:t>
        </w:r>
        <w:r w:rsidR="00CE4A36">
          <w:rPr>
            <w:noProof/>
            <w:webHidden/>
          </w:rPr>
          <w:fldChar w:fldCharType="end"/>
        </w:r>
      </w:hyperlink>
    </w:p>
    <w:p w14:paraId="2377A096" w14:textId="77777777" w:rsidR="00CE4A36" w:rsidRDefault="00A85D76">
      <w:pPr>
        <w:pStyle w:val="TOC4"/>
        <w:rPr>
          <w:rFonts w:eastAsiaTheme="minorEastAsia"/>
          <w:smallCaps w:val="0"/>
          <w:noProof/>
          <w:sz w:val="22"/>
          <w:lang w:val="en-US" w:eastAsia="ja-JP" w:bidi="ar-SA"/>
        </w:rPr>
      </w:pPr>
      <w:hyperlink w:anchor="_Toc424907947" w:history="1">
        <w:r w:rsidR="00CE4A36" w:rsidRPr="00852768">
          <w:rPr>
            <w:rStyle w:val="Hyperlink"/>
            <w:noProof/>
          </w:rPr>
          <w:t>SharePoint Online</w:t>
        </w:r>
        <w:r w:rsidR="00CE4A36">
          <w:rPr>
            <w:noProof/>
            <w:webHidden/>
          </w:rPr>
          <w:tab/>
        </w:r>
        <w:r w:rsidR="00CE4A36">
          <w:rPr>
            <w:noProof/>
            <w:webHidden/>
          </w:rPr>
          <w:fldChar w:fldCharType="begin"/>
        </w:r>
        <w:r w:rsidR="00CE4A36">
          <w:rPr>
            <w:noProof/>
            <w:webHidden/>
          </w:rPr>
          <w:instrText xml:space="preserve"> PAGEREF _Toc424907947 \h </w:instrText>
        </w:r>
        <w:r w:rsidR="00CE4A36">
          <w:rPr>
            <w:noProof/>
            <w:webHidden/>
          </w:rPr>
        </w:r>
        <w:r w:rsidR="00CE4A36">
          <w:rPr>
            <w:noProof/>
            <w:webHidden/>
          </w:rPr>
          <w:fldChar w:fldCharType="separate"/>
        </w:r>
        <w:r w:rsidR="00CE4A36">
          <w:rPr>
            <w:noProof/>
            <w:webHidden/>
          </w:rPr>
          <w:t>23</w:t>
        </w:r>
        <w:r w:rsidR="00CE4A36">
          <w:rPr>
            <w:noProof/>
            <w:webHidden/>
          </w:rPr>
          <w:fldChar w:fldCharType="end"/>
        </w:r>
      </w:hyperlink>
    </w:p>
    <w:p w14:paraId="3F58650C" w14:textId="77777777" w:rsidR="00CE4A36" w:rsidRDefault="00A85D76">
      <w:pPr>
        <w:pStyle w:val="TOC4"/>
        <w:rPr>
          <w:rFonts w:eastAsiaTheme="minorEastAsia"/>
          <w:smallCaps w:val="0"/>
          <w:noProof/>
          <w:sz w:val="22"/>
          <w:lang w:val="en-US" w:eastAsia="ja-JP" w:bidi="ar-SA"/>
        </w:rPr>
      </w:pPr>
      <w:hyperlink w:anchor="_Toc424907948" w:history="1">
        <w:r w:rsidR="00CE4A36" w:rsidRPr="00852768">
          <w:rPr>
            <w:rStyle w:val="Hyperlink"/>
            <w:noProof/>
          </w:rPr>
          <w:t>Skype for Business Online</w:t>
        </w:r>
        <w:r w:rsidR="00CE4A36">
          <w:rPr>
            <w:noProof/>
            <w:webHidden/>
          </w:rPr>
          <w:tab/>
        </w:r>
        <w:r w:rsidR="00CE4A36">
          <w:rPr>
            <w:noProof/>
            <w:webHidden/>
          </w:rPr>
          <w:fldChar w:fldCharType="begin"/>
        </w:r>
        <w:r w:rsidR="00CE4A36">
          <w:rPr>
            <w:noProof/>
            <w:webHidden/>
          </w:rPr>
          <w:instrText xml:space="preserve"> PAGEREF _Toc424907948 \h </w:instrText>
        </w:r>
        <w:r w:rsidR="00CE4A36">
          <w:rPr>
            <w:noProof/>
            <w:webHidden/>
          </w:rPr>
        </w:r>
        <w:r w:rsidR="00CE4A36">
          <w:rPr>
            <w:noProof/>
            <w:webHidden/>
          </w:rPr>
          <w:fldChar w:fldCharType="separate"/>
        </w:r>
        <w:r w:rsidR="00CE4A36">
          <w:rPr>
            <w:noProof/>
            <w:webHidden/>
          </w:rPr>
          <w:t>23</w:t>
        </w:r>
        <w:r w:rsidR="00CE4A36">
          <w:rPr>
            <w:noProof/>
            <w:webHidden/>
          </w:rPr>
          <w:fldChar w:fldCharType="end"/>
        </w:r>
      </w:hyperlink>
    </w:p>
    <w:p w14:paraId="3D294CEF" w14:textId="77777777" w:rsidR="00CE4A36" w:rsidRDefault="00A85D76">
      <w:pPr>
        <w:pStyle w:val="TOC2"/>
        <w:tabs>
          <w:tab w:val="right" w:leader="dot" w:pos="5030"/>
        </w:tabs>
        <w:rPr>
          <w:rFonts w:eastAsiaTheme="minorEastAsia"/>
          <w:b w:val="0"/>
          <w:smallCaps w:val="0"/>
          <w:noProof/>
          <w:sz w:val="22"/>
          <w:lang w:val="en-US" w:eastAsia="ja-JP" w:bidi="ar-SA"/>
        </w:rPr>
      </w:pPr>
      <w:hyperlink w:anchor="_Toc424907949" w:history="1">
        <w:r w:rsidR="00CE4A36" w:rsidRPr="00852768">
          <w:rPr>
            <w:rStyle w:val="Hyperlink"/>
            <w:noProof/>
          </w:rPr>
          <w:t>Άλλες Υπηρεσίες Online</w:t>
        </w:r>
        <w:r w:rsidR="00CE4A36">
          <w:rPr>
            <w:noProof/>
            <w:webHidden/>
          </w:rPr>
          <w:tab/>
        </w:r>
        <w:r w:rsidR="00CE4A36">
          <w:rPr>
            <w:noProof/>
            <w:webHidden/>
          </w:rPr>
          <w:fldChar w:fldCharType="begin"/>
        </w:r>
        <w:r w:rsidR="00CE4A36">
          <w:rPr>
            <w:noProof/>
            <w:webHidden/>
          </w:rPr>
          <w:instrText xml:space="preserve"> PAGEREF _Toc424907949 \h </w:instrText>
        </w:r>
        <w:r w:rsidR="00CE4A36">
          <w:rPr>
            <w:noProof/>
            <w:webHidden/>
          </w:rPr>
        </w:r>
        <w:r w:rsidR="00CE4A36">
          <w:rPr>
            <w:noProof/>
            <w:webHidden/>
          </w:rPr>
          <w:fldChar w:fldCharType="separate"/>
        </w:r>
        <w:r w:rsidR="00CE4A36">
          <w:rPr>
            <w:noProof/>
            <w:webHidden/>
          </w:rPr>
          <w:t>23</w:t>
        </w:r>
        <w:r w:rsidR="00CE4A36">
          <w:rPr>
            <w:noProof/>
            <w:webHidden/>
          </w:rPr>
          <w:fldChar w:fldCharType="end"/>
        </w:r>
      </w:hyperlink>
    </w:p>
    <w:p w14:paraId="747942EA" w14:textId="77777777" w:rsidR="00CE4A36" w:rsidRDefault="00A85D76">
      <w:pPr>
        <w:pStyle w:val="TOC4"/>
        <w:rPr>
          <w:rFonts w:eastAsiaTheme="minorEastAsia"/>
          <w:smallCaps w:val="0"/>
          <w:noProof/>
          <w:sz w:val="22"/>
          <w:lang w:val="en-US" w:eastAsia="ja-JP" w:bidi="ar-SA"/>
        </w:rPr>
      </w:pPr>
      <w:hyperlink w:anchor="_Toc424907950" w:history="1">
        <w:r w:rsidR="00CE4A36" w:rsidRPr="00852768">
          <w:rPr>
            <w:rStyle w:val="Hyperlink"/>
            <w:noProof/>
          </w:rPr>
          <w:t>Πλατφόρμα Bing Maps Enterprise και Πλατφόρμα Bing Maps Mobile Asset Management</w:t>
        </w:r>
        <w:r w:rsidR="00CE4A36">
          <w:rPr>
            <w:noProof/>
            <w:webHidden/>
          </w:rPr>
          <w:tab/>
        </w:r>
        <w:r w:rsidR="00CE4A36">
          <w:rPr>
            <w:noProof/>
            <w:webHidden/>
          </w:rPr>
          <w:fldChar w:fldCharType="begin"/>
        </w:r>
        <w:r w:rsidR="00CE4A36">
          <w:rPr>
            <w:noProof/>
            <w:webHidden/>
          </w:rPr>
          <w:instrText xml:space="preserve"> PAGEREF _Toc424907950 \h </w:instrText>
        </w:r>
        <w:r w:rsidR="00CE4A36">
          <w:rPr>
            <w:noProof/>
            <w:webHidden/>
          </w:rPr>
        </w:r>
        <w:r w:rsidR="00CE4A36">
          <w:rPr>
            <w:noProof/>
            <w:webHidden/>
          </w:rPr>
          <w:fldChar w:fldCharType="separate"/>
        </w:r>
        <w:r w:rsidR="00CE4A36">
          <w:rPr>
            <w:noProof/>
            <w:webHidden/>
          </w:rPr>
          <w:t>23</w:t>
        </w:r>
        <w:r w:rsidR="00CE4A36">
          <w:rPr>
            <w:noProof/>
            <w:webHidden/>
          </w:rPr>
          <w:fldChar w:fldCharType="end"/>
        </w:r>
      </w:hyperlink>
    </w:p>
    <w:p w14:paraId="6B08FFE5" w14:textId="77777777" w:rsidR="00CE4A36" w:rsidRDefault="00A85D76">
      <w:pPr>
        <w:pStyle w:val="TOC4"/>
        <w:rPr>
          <w:rFonts w:eastAsiaTheme="minorEastAsia"/>
          <w:smallCaps w:val="0"/>
          <w:noProof/>
          <w:sz w:val="22"/>
          <w:lang w:val="en-US" w:eastAsia="ja-JP" w:bidi="ar-SA"/>
        </w:rPr>
      </w:pPr>
      <w:hyperlink w:anchor="_Toc424907951" w:history="1">
        <w:r w:rsidR="00CE4A36" w:rsidRPr="00852768">
          <w:rPr>
            <w:rStyle w:val="Hyperlink"/>
            <w:noProof/>
          </w:rPr>
          <w:t>Microsoft Learning E-Reference Library</w:t>
        </w:r>
        <w:r w:rsidR="00CE4A36">
          <w:rPr>
            <w:noProof/>
            <w:webHidden/>
          </w:rPr>
          <w:tab/>
        </w:r>
        <w:r w:rsidR="00CE4A36">
          <w:rPr>
            <w:noProof/>
            <w:webHidden/>
          </w:rPr>
          <w:fldChar w:fldCharType="begin"/>
        </w:r>
        <w:r w:rsidR="00CE4A36">
          <w:rPr>
            <w:noProof/>
            <w:webHidden/>
          </w:rPr>
          <w:instrText xml:space="preserve"> PAGEREF _Toc424907951 \h </w:instrText>
        </w:r>
        <w:r w:rsidR="00CE4A36">
          <w:rPr>
            <w:noProof/>
            <w:webHidden/>
          </w:rPr>
        </w:r>
        <w:r w:rsidR="00CE4A36">
          <w:rPr>
            <w:noProof/>
            <w:webHidden/>
          </w:rPr>
          <w:fldChar w:fldCharType="separate"/>
        </w:r>
        <w:r w:rsidR="00CE4A36">
          <w:rPr>
            <w:noProof/>
            <w:webHidden/>
          </w:rPr>
          <w:t>24</w:t>
        </w:r>
        <w:r w:rsidR="00CE4A36">
          <w:rPr>
            <w:noProof/>
            <w:webHidden/>
          </w:rPr>
          <w:fldChar w:fldCharType="end"/>
        </w:r>
      </w:hyperlink>
    </w:p>
    <w:p w14:paraId="534DDBD1" w14:textId="77777777" w:rsidR="00CE4A36" w:rsidRDefault="00A85D76">
      <w:pPr>
        <w:pStyle w:val="TOC4"/>
        <w:rPr>
          <w:rFonts w:eastAsiaTheme="minorEastAsia"/>
          <w:smallCaps w:val="0"/>
          <w:noProof/>
          <w:sz w:val="22"/>
          <w:lang w:val="en-US" w:eastAsia="ja-JP" w:bidi="ar-SA"/>
        </w:rPr>
      </w:pPr>
      <w:hyperlink w:anchor="_Toc424907952" w:history="1">
        <w:r w:rsidR="00CE4A36" w:rsidRPr="00852768">
          <w:rPr>
            <w:rStyle w:val="Hyperlink"/>
            <w:noProof/>
          </w:rPr>
          <w:t>Microsoft Learning IT Academy</w:t>
        </w:r>
        <w:r w:rsidR="00CE4A36">
          <w:rPr>
            <w:noProof/>
            <w:webHidden/>
          </w:rPr>
          <w:tab/>
        </w:r>
        <w:r w:rsidR="00CE4A36">
          <w:rPr>
            <w:noProof/>
            <w:webHidden/>
          </w:rPr>
          <w:fldChar w:fldCharType="begin"/>
        </w:r>
        <w:r w:rsidR="00CE4A36">
          <w:rPr>
            <w:noProof/>
            <w:webHidden/>
          </w:rPr>
          <w:instrText xml:space="preserve"> PAGEREF _Toc424907952 \h </w:instrText>
        </w:r>
        <w:r w:rsidR="00CE4A36">
          <w:rPr>
            <w:noProof/>
            <w:webHidden/>
          </w:rPr>
        </w:r>
        <w:r w:rsidR="00CE4A36">
          <w:rPr>
            <w:noProof/>
            <w:webHidden/>
          </w:rPr>
          <w:fldChar w:fldCharType="separate"/>
        </w:r>
        <w:r w:rsidR="00CE4A36">
          <w:rPr>
            <w:noProof/>
            <w:webHidden/>
          </w:rPr>
          <w:t>24</w:t>
        </w:r>
        <w:r w:rsidR="00CE4A36">
          <w:rPr>
            <w:noProof/>
            <w:webHidden/>
          </w:rPr>
          <w:fldChar w:fldCharType="end"/>
        </w:r>
      </w:hyperlink>
    </w:p>
    <w:p w14:paraId="6CF6C2DB" w14:textId="77777777" w:rsidR="00CE4A36" w:rsidRDefault="00A85D76">
      <w:pPr>
        <w:pStyle w:val="TOC4"/>
        <w:rPr>
          <w:rFonts w:eastAsiaTheme="minorEastAsia"/>
          <w:smallCaps w:val="0"/>
          <w:noProof/>
          <w:sz w:val="22"/>
          <w:lang w:val="en-US" w:eastAsia="ja-JP" w:bidi="ar-SA"/>
        </w:rPr>
      </w:pPr>
      <w:hyperlink w:anchor="_Toc424907953" w:history="1">
        <w:r w:rsidR="00CE4A36" w:rsidRPr="00852768">
          <w:rPr>
            <w:rStyle w:val="Hyperlink"/>
            <w:noProof/>
          </w:rPr>
          <w:t>Office 365 Developer</w:t>
        </w:r>
        <w:r w:rsidR="00CE4A36">
          <w:rPr>
            <w:noProof/>
            <w:webHidden/>
          </w:rPr>
          <w:tab/>
        </w:r>
        <w:r w:rsidR="00CE4A36">
          <w:rPr>
            <w:noProof/>
            <w:webHidden/>
          </w:rPr>
          <w:fldChar w:fldCharType="begin"/>
        </w:r>
        <w:r w:rsidR="00CE4A36">
          <w:rPr>
            <w:noProof/>
            <w:webHidden/>
          </w:rPr>
          <w:instrText xml:space="preserve"> PAGEREF _Toc424907953 \h </w:instrText>
        </w:r>
        <w:r w:rsidR="00CE4A36">
          <w:rPr>
            <w:noProof/>
            <w:webHidden/>
          </w:rPr>
        </w:r>
        <w:r w:rsidR="00CE4A36">
          <w:rPr>
            <w:noProof/>
            <w:webHidden/>
          </w:rPr>
          <w:fldChar w:fldCharType="separate"/>
        </w:r>
        <w:r w:rsidR="00CE4A36">
          <w:rPr>
            <w:noProof/>
            <w:webHidden/>
          </w:rPr>
          <w:t>24</w:t>
        </w:r>
        <w:r w:rsidR="00CE4A36">
          <w:rPr>
            <w:noProof/>
            <w:webHidden/>
          </w:rPr>
          <w:fldChar w:fldCharType="end"/>
        </w:r>
      </w:hyperlink>
    </w:p>
    <w:p w14:paraId="519E34E8" w14:textId="77777777" w:rsidR="00CE4A36" w:rsidRDefault="00A85D76">
      <w:pPr>
        <w:pStyle w:val="TOC4"/>
        <w:rPr>
          <w:rFonts w:eastAsiaTheme="minorEastAsia"/>
          <w:smallCaps w:val="0"/>
          <w:noProof/>
          <w:sz w:val="22"/>
          <w:lang w:val="en-US" w:eastAsia="ja-JP" w:bidi="ar-SA"/>
        </w:rPr>
      </w:pPr>
      <w:hyperlink w:anchor="_Toc424907954" w:history="1">
        <w:r w:rsidR="00CE4A36" w:rsidRPr="00852768">
          <w:rPr>
            <w:rStyle w:val="Hyperlink"/>
            <w:noProof/>
          </w:rPr>
          <w:t xml:space="preserve">Power BI </w:t>
        </w:r>
        <w:r w:rsidR="00CE4A36" w:rsidRPr="00852768">
          <w:rPr>
            <w:rStyle w:val="Hyperlink"/>
            <w:noProof/>
            <w:lang w:val="en-US"/>
          </w:rPr>
          <w:t>Pro</w:t>
        </w:r>
        <w:r w:rsidR="00CE4A36">
          <w:rPr>
            <w:noProof/>
            <w:webHidden/>
          </w:rPr>
          <w:tab/>
        </w:r>
        <w:r w:rsidR="00CE4A36">
          <w:rPr>
            <w:noProof/>
            <w:webHidden/>
          </w:rPr>
          <w:fldChar w:fldCharType="begin"/>
        </w:r>
        <w:r w:rsidR="00CE4A36">
          <w:rPr>
            <w:noProof/>
            <w:webHidden/>
          </w:rPr>
          <w:instrText xml:space="preserve"> PAGEREF _Toc424907954 \h </w:instrText>
        </w:r>
        <w:r w:rsidR="00CE4A36">
          <w:rPr>
            <w:noProof/>
            <w:webHidden/>
          </w:rPr>
        </w:r>
        <w:r w:rsidR="00CE4A36">
          <w:rPr>
            <w:noProof/>
            <w:webHidden/>
          </w:rPr>
          <w:fldChar w:fldCharType="separate"/>
        </w:r>
        <w:r w:rsidR="00CE4A36">
          <w:rPr>
            <w:noProof/>
            <w:webHidden/>
          </w:rPr>
          <w:t>25</w:t>
        </w:r>
        <w:r w:rsidR="00CE4A36">
          <w:rPr>
            <w:noProof/>
            <w:webHidden/>
          </w:rPr>
          <w:fldChar w:fldCharType="end"/>
        </w:r>
      </w:hyperlink>
    </w:p>
    <w:p w14:paraId="3D60911B" w14:textId="77777777" w:rsidR="00CE4A36" w:rsidRDefault="00A85D76">
      <w:pPr>
        <w:pStyle w:val="TOC4"/>
        <w:rPr>
          <w:rFonts w:eastAsiaTheme="minorEastAsia"/>
          <w:smallCaps w:val="0"/>
          <w:noProof/>
          <w:sz w:val="22"/>
          <w:lang w:val="en-US" w:eastAsia="ja-JP" w:bidi="ar-SA"/>
        </w:rPr>
      </w:pPr>
      <w:hyperlink w:anchor="_Toc424907955" w:history="1">
        <w:r w:rsidR="00CE4A36" w:rsidRPr="00852768">
          <w:rPr>
            <w:rStyle w:val="Hyperlink"/>
            <w:noProof/>
          </w:rPr>
          <w:t>System Center Endpoint Protection</w:t>
        </w:r>
        <w:r w:rsidR="00CE4A36">
          <w:rPr>
            <w:noProof/>
            <w:webHidden/>
          </w:rPr>
          <w:tab/>
        </w:r>
        <w:r w:rsidR="00CE4A36">
          <w:rPr>
            <w:noProof/>
            <w:webHidden/>
          </w:rPr>
          <w:fldChar w:fldCharType="begin"/>
        </w:r>
        <w:r w:rsidR="00CE4A36">
          <w:rPr>
            <w:noProof/>
            <w:webHidden/>
          </w:rPr>
          <w:instrText xml:space="preserve"> PAGEREF _Toc424907955 \h </w:instrText>
        </w:r>
        <w:r w:rsidR="00CE4A36">
          <w:rPr>
            <w:noProof/>
            <w:webHidden/>
          </w:rPr>
        </w:r>
        <w:r w:rsidR="00CE4A36">
          <w:rPr>
            <w:noProof/>
            <w:webHidden/>
          </w:rPr>
          <w:fldChar w:fldCharType="separate"/>
        </w:r>
        <w:r w:rsidR="00CE4A36">
          <w:rPr>
            <w:noProof/>
            <w:webHidden/>
          </w:rPr>
          <w:t>25</w:t>
        </w:r>
        <w:r w:rsidR="00CE4A36">
          <w:rPr>
            <w:noProof/>
            <w:webHidden/>
          </w:rPr>
          <w:fldChar w:fldCharType="end"/>
        </w:r>
      </w:hyperlink>
    </w:p>
    <w:p w14:paraId="3CAB9712" w14:textId="77777777" w:rsidR="00CE4A36" w:rsidRDefault="00A85D76">
      <w:pPr>
        <w:pStyle w:val="TOC4"/>
        <w:rPr>
          <w:rFonts w:eastAsiaTheme="minorEastAsia"/>
          <w:smallCaps w:val="0"/>
          <w:noProof/>
          <w:sz w:val="22"/>
          <w:lang w:val="en-US" w:eastAsia="ja-JP" w:bidi="ar-SA"/>
        </w:rPr>
      </w:pPr>
      <w:hyperlink w:anchor="_Toc424907956" w:history="1">
        <w:r w:rsidR="00CE4A36" w:rsidRPr="00852768">
          <w:rPr>
            <w:rStyle w:val="Hyperlink"/>
            <w:noProof/>
          </w:rPr>
          <w:t>Translator API</w:t>
        </w:r>
        <w:r w:rsidR="00CE4A36">
          <w:rPr>
            <w:noProof/>
            <w:webHidden/>
          </w:rPr>
          <w:tab/>
        </w:r>
        <w:r w:rsidR="00CE4A36">
          <w:rPr>
            <w:noProof/>
            <w:webHidden/>
          </w:rPr>
          <w:fldChar w:fldCharType="begin"/>
        </w:r>
        <w:r w:rsidR="00CE4A36">
          <w:rPr>
            <w:noProof/>
            <w:webHidden/>
          </w:rPr>
          <w:instrText xml:space="preserve"> PAGEREF _Toc424907956 \h </w:instrText>
        </w:r>
        <w:r w:rsidR="00CE4A36">
          <w:rPr>
            <w:noProof/>
            <w:webHidden/>
          </w:rPr>
        </w:r>
        <w:r w:rsidR="00CE4A36">
          <w:rPr>
            <w:noProof/>
            <w:webHidden/>
          </w:rPr>
          <w:fldChar w:fldCharType="separate"/>
        </w:r>
        <w:r w:rsidR="00CE4A36">
          <w:rPr>
            <w:noProof/>
            <w:webHidden/>
          </w:rPr>
          <w:t>25</w:t>
        </w:r>
        <w:r w:rsidR="00CE4A36">
          <w:rPr>
            <w:noProof/>
            <w:webHidden/>
          </w:rPr>
          <w:fldChar w:fldCharType="end"/>
        </w:r>
      </w:hyperlink>
    </w:p>
    <w:p w14:paraId="1DCF5459" w14:textId="77777777" w:rsidR="00CE4A36" w:rsidRDefault="00A85D76">
      <w:pPr>
        <w:pStyle w:val="TOC4"/>
        <w:rPr>
          <w:rFonts w:eastAsiaTheme="minorEastAsia"/>
          <w:smallCaps w:val="0"/>
          <w:noProof/>
          <w:sz w:val="22"/>
          <w:lang w:val="en-US" w:eastAsia="ja-JP" w:bidi="ar-SA"/>
        </w:rPr>
      </w:pPr>
      <w:hyperlink w:anchor="_Toc424907957" w:history="1">
        <w:r w:rsidR="00CE4A36" w:rsidRPr="00852768">
          <w:rPr>
            <w:rStyle w:val="Hyperlink"/>
            <w:noProof/>
          </w:rPr>
          <w:t>Yammer Enterprise</w:t>
        </w:r>
        <w:r w:rsidR="00CE4A36">
          <w:rPr>
            <w:noProof/>
            <w:webHidden/>
          </w:rPr>
          <w:tab/>
        </w:r>
        <w:r w:rsidR="00CE4A36">
          <w:rPr>
            <w:noProof/>
            <w:webHidden/>
          </w:rPr>
          <w:fldChar w:fldCharType="begin"/>
        </w:r>
        <w:r w:rsidR="00CE4A36">
          <w:rPr>
            <w:noProof/>
            <w:webHidden/>
          </w:rPr>
          <w:instrText xml:space="preserve"> PAGEREF _Toc424907957 \h </w:instrText>
        </w:r>
        <w:r w:rsidR="00CE4A36">
          <w:rPr>
            <w:noProof/>
            <w:webHidden/>
          </w:rPr>
        </w:r>
        <w:r w:rsidR="00CE4A36">
          <w:rPr>
            <w:noProof/>
            <w:webHidden/>
          </w:rPr>
          <w:fldChar w:fldCharType="separate"/>
        </w:r>
        <w:r w:rsidR="00CE4A36">
          <w:rPr>
            <w:noProof/>
            <w:webHidden/>
          </w:rPr>
          <w:t>25</w:t>
        </w:r>
        <w:r w:rsidR="00CE4A36">
          <w:rPr>
            <w:noProof/>
            <w:webHidden/>
          </w:rPr>
          <w:fldChar w:fldCharType="end"/>
        </w:r>
      </w:hyperlink>
    </w:p>
    <w:p w14:paraId="35E3A6C3" w14:textId="77777777" w:rsidR="00CE4A36" w:rsidRDefault="00A85D76">
      <w:pPr>
        <w:pStyle w:val="TOC1"/>
        <w:tabs>
          <w:tab w:val="right" w:leader="dot" w:pos="5030"/>
        </w:tabs>
        <w:rPr>
          <w:rFonts w:eastAsiaTheme="minorEastAsia"/>
          <w:b w:val="0"/>
          <w:caps w:val="0"/>
          <w:noProof/>
          <w:sz w:val="22"/>
          <w:lang w:val="en-US" w:eastAsia="ja-JP" w:bidi="ar-SA"/>
        </w:rPr>
      </w:pPr>
      <w:hyperlink w:anchor="_Toc424907958" w:history="1">
        <w:r w:rsidR="00CE4A36" w:rsidRPr="00852768">
          <w:rPr>
            <w:rStyle w:val="Hyperlink"/>
            <w:noProof/>
          </w:rPr>
          <w:t>Συνημμένο 1 – Κοινοποιήσεις</w:t>
        </w:r>
        <w:r w:rsidR="00CE4A36">
          <w:rPr>
            <w:noProof/>
            <w:webHidden/>
          </w:rPr>
          <w:tab/>
        </w:r>
        <w:r w:rsidR="00CE4A36">
          <w:rPr>
            <w:noProof/>
            <w:webHidden/>
          </w:rPr>
          <w:fldChar w:fldCharType="begin"/>
        </w:r>
        <w:r w:rsidR="00CE4A36">
          <w:rPr>
            <w:noProof/>
            <w:webHidden/>
          </w:rPr>
          <w:instrText xml:space="preserve"> PAGEREF _Toc424907958 \h </w:instrText>
        </w:r>
        <w:r w:rsidR="00CE4A36">
          <w:rPr>
            <w:noProof/>
            <w:webHidden/>
          </w:rPr>
        </w:r>
        <w:r w:rsidR="00CE4A36">
          <w:rPr>
            <w:noProof/>
            <w:webHidden/>
          </w:rPr>
          <w:fldChar w:fldCharType="separate"/>
        </w:r>
        <w:r w:rsidR="00CE4A36">
          <w:rPr>
            <w:noProof/>
            <w:webHidden/>
          </w:rPr>
          <w:t>26</w:t>
        </w:r>
        <w:r w:rsidR="00CE4A36">
          <w:rPr>
            <w:noProof/>
            <w:webHidden/>
          </w:rPr>
          <w:fldChar w:fldCharType="end"/>
        </w:r>
      </w:hyperlink>
    </w:p>
    <w:p w14:paraId="798144CD" w14:textId="77777777" w:rsidR="00CE4A36" w:rsidRDefault="00A85D76">
      <w:pPr>
        <w:pStyle w:val="TOC3"/>
        <w:tabs>
          <w:tab w:val="right" w:leader="dot" w:pos="5030"/>
        </w:tabs>
        <w:rPr>
          <w:rFonts w:eastAsiaTheme="minorEastAsia"/>
          <w:smallCaps w:val="0"/>
          <w:noProof/>
          <w:sz w:val="22"/>
          <w:lang w:val="en-US" w:eastAsia="ja-JP" w:bidi="ar-SA"/>
        </w:rPr>
      </w:pPr>
      <w:hyperlink w:anchor="_Toc424907959" w:history="1">
        <w:r w:rsidR="00CE4A36" w:rsidRPr="00852768">
          <w:rPr>
            <w:rStyle w:val="Hyperlink"/>
            <w:noProof/>
          </w:rPr>
          <w:t>Bing Maps</w:t>
        </w:r>
        <w:r w:rsidR="00CE4A36">
          <w:rPr>
            <w:noProof/>
            <w:webHidden/>
          </w:rPr>
          <w:tab/>
        </w:r>
        <w:r w:rsidR="00CE4A36">
          <w:rPr>
            <w:noProof/>
            <w:webHidden/>
          </w:rPr>
          <w:fldChar w:fldCharType="begin"/>
        </w:r>
        <w:r w:rsidR="00CE4A36">
          <w:rPr>
            <w:noProof/>
            <w:webHidden/>
          </w:rPr>
          <w:instrText xml:space="preserve"> PAGEREF _Toc424907959 \h </w:instrText>
        </w:r>
        <w:r w:rsidR="00CE4A36">
          <w:rPr>
            <w:noProof/>
            <w:webHidden/>
          </w:rPr>
        </w:r>
        <w:r w:rsidR="00CE4A36">
          <w:rPr>
            <w:noProof/>
            <w:webHidden/>
          </w:rPr>
          <w:fldChar w:fldCharType="separate"/>
        </w:r>
        <w:r w:rsidR="00CE4A36">
          <w:rPr>
            <w:noProof/>
            <w:webHidden/>
          </w:rPr>
          <w:t>26</w:t>
        </w:r>
        <w:r w:rsidR="00CE4A36">
          <w:rPr>
            <w:noProof/>
            <w:webHidden/>
          </w:rPr>
          <w:fldChar w:fldCharType="end"/>
        </w:r>
      </w:hyperlink>
    </w:p>
    <w:p w14:paraId="6F3974FD" w14:textId="77777777" w:rsidR="00CE4A36" w:rsidRDefault="00A85D76">
      <w:pPr>
        <w:pStyle w:val="TOC3"/>
        <w:tabs>
          <w:tab w:val="right" w:leader="dot" w:pos="5030"/>
        </w:tabs>
        <w:rPr>
          <w:rFonts w:eastAsiaTheme="minorEastAsia"/>
          <w:smallCaps w:val="0"/>
          <w:noProof/>
          <w:sz w:val="22"/>
          <w:lang w:val="en-US" w:eastAsia="ja-JP" w:bidi="ar-SA"/>
        </w:rPr>
      </w:pPr>
      <w:hyperlink w:anchor="_Toc424907960" w:history="1">
        <w:r w:rsidR="00CE4A36" w:rsidRPr="00852768">
          <w:rPr>
            <w:rStyle w:val="Hyperlink"/>
            <w:noProof/>
          </w:rPr>
          <w:t>Υποστήριξη Πελατών</w:t>
        </w:r>
        <w:r w:rsidR="00CE4A36">
          <w:rPr>
            <w:noProof/>
            <w:webHidden/>
          </w:rPr>
          <w:tab/>
        </w:r>
        <w:r w:rsidR="00CE4A36">
          <w:rPr>
            <w:noProof/>
            <w:webHidden/>
          </w:rPr>
          <w:fldChar w:fldCharType="begin"/>
        </w:r>
        <w:r w:rsidR="00CE4A36">
          <w:rPr>
            <w:noProof/>
            <w:webHidden/>
          </w:rPr>
          <w:instrText xml:space="preserve"> PAGEREF _Toc424907960 \h </w:instrText>
        </w:r>
        <w:r w:rsidR="00CE4A36">
          <w:rPr>
            <w:noProof/>
            <w:webHidden/>
          </w:rPr>
        </w:r>
        <w:r w:rsidR="00CE4A36">
          <w:rPr>
            <w:noProof/>
            <w:webHidden/>
          </w:rPr>
          <w:fldChar w:fldCharType="separate"/>
        </w:r>
        <w:r w:rsidR="00CE4A36">
          <w:rPr>
            <w:noProof/>
            <w:webHidden/>
          </w:rPr>
          <w:t>26</w:t>
        </w:r>
        <w:r w:rsidR="00CE4A36">
          <w:rPr>
            <w:noProof/>
            <w:webHidden/>
          </w:rPr>
          <w:fldChar w:fldCharType="end"/>
        </w:r>
      </w:hyperlink>
    </w:p>
    <w:p w14:paraId="0A4A0C51" w14:textId="77777777" w:rsidR="00CE4A36" w:rsidRDefault="00A85D76">
      <w:pPr>
        <w:pStyle w:val="TOC3"/>
        <w:tabs>
          <w:tab w:val="right" w:leader="dot" w:pos="5030"/>
        </w:tabs>
        <w:rPr>
          <w:rFonts w:eastAsiaTheme="minorEastAsia"/>
          <w:smallCaps w:val="0"/>
          <w:noProof/>
          <w:sz w:val="22"/>
          <w:lang w:val="en-US" w:eastAsia="ja-JP" w:bidi="ar-SA"/>
        </w:rPr>
      </w:pPr>
      <w:hyperlink w:anchor="_Toc424907961" w:history="1">
        <w:r w:rsidR="00CE4A36" w:rsidRPr="00852768">
          <w:rPr>
            <w:rStyle w:val="Hyperlink"/>
            <w:noProof/>
          </w:rPr>
          <w:t>Κοινοποίηση σχετικά με το Πρότυπο Εικόνας H.264/AVC, το Πρότυπο Βίντεο VC-1, το Πρότυπο Εικόνας MPEG-4 Part και το Πρότυπο Βίντεο MPEG-2</w:t>
        </w:r>
        <w:r w:rsidR="00CE4A36">
          <w:rPr>
            <w:noProof/>
            <w:webHidden/>
          </w:rPr>
          <w:tab/>
        </w:r>
        <w:r w:rsidR="00CE4A36">
          <w:rPr>
            <w:noProof/>
            <w:webHidden/>
          </w:rPr>
          <w:fldChar w:fldCharType="begin"/>
        </w:r>
        <w:r w:rsidR="00CE4A36">
          <w:rPr>
            <w:noProof/>
            <w:webHidden/>
          </w:rPr>
          <w:instrText xml:space="preserve"> PAGEREF _Toc424907961 \h </w:instrText>
        </w:r>
        <w:r w:rsidR="00CE4A36">
          <w:rPr>
            <w:noProof/>
            <w:webHidden/>
          </w:rPr>
        </w:r>
        <w:r w:rsidR="00CE4A36">
          <w:rPr>
            <w:noProof/>
            <w:webHidden/>
          </w:rPr>
          <w:fldChar w:fldCharType="separate"/>
        </w:r>
        <w:r w:rsidR="00CE4A36">
          <w:rPr>
            <w:noProof/>
            <w:webHidden/>
          </w:rPr>
          <w:t>27</w:t>
        </w:r>
        <w:r w:rsidR="00CE4A36">
          <w:rPr>
            <w:noProof/>
            <w:webHidden/>
          </w:rPr>
          <w:fldChar w:fldCharType="end"/>
        </w:r>
      </w:hyperlink>
    </w:p>
    <w:p w14:paraId="55C74362" w14:textId="77777777" w:rsidR="00CE4A36" w:rsidRDefault="00A85D76">
      <w:pPr>
        <w:pStyle w:val="TOC1"/>
        <w:tabs>
          <w:tab w:val="right" w:leader="dot" w:pos="5030"/>
        </w:tabs>
        <w:rPr>
          <w:rFonts w:eastAsiaTheme="minorEastAsia"/>
          <w:b w:val="0"/>
          <w:caps w:val="0"/>
          <w:noProof/>
          <w:sz w:val="22"/>
          <w:lang w:val="en-US" w:eastAsia="ja-JP" w:bidi="ar-SA"/>
        </w:rPr>
      </w:pPr>
      <w:hyperlink w:anchor="_Toc424907962" w:history="1">
        <w:r w:rsidR="00CE4A36" w:rsidRPr="00852768">
          <w:rPr>
            <w:rStyle w:val="Hyperlink"/>
            <w:noProof/>
          </w:rPr>
          <w:t>Συνημμένο 2 – Subscription License Suite</w:t>
        </w:r>
        <w:r w:rsidR="00CE4A36">
          <w:rPr>
            <w:noProof/>
            <w:webHidden/>
          </w:rPr>
          <w:tab/>
        </w:r>
        <w:r w:rsidR="00CE4A36">
          <w:rPr>
            <w:noProof/>
            <w:webHidden/>
          </w:rPr>
          <w:fldChar w:fldCharType="begin"/>
        </w:r>
        <w:r w:rsidR="00CE4A36">
          <w:rPr>
            <w:noProof/>
            <w:webHidden/>
          </w:rPr>
          <w:instrText xml:space="preserve"> PAGEREF _Toc424907962 \h </w:instrText>
        </w:r>
        <w:r w:rsidR="00CE4A36">
          <w:rPr>
            <w:noProof/>
            <w:webHidden/>
          </w:rPr>
        </w:r>
        <w:r w:rsidR="00CE4A36">
          <w:rPr>
            <w:noProof/>
            <w:webHidden/>
          </w:rPr>
          <w:fldChar w:fldCharType="separate"/>
        </w:r>
        <w:r w:rsidR="00CE4A36">
          <w:rPr>
            <w:noProof/>
            <w:webHidden/>
          </w:rPr>
          <w:t>28</w:t>
        </w:r>
        <w:r w:rsidR="00CE4A36">
          <w:rPr>
            <w:noProof/>
            <w:webHidden/>
          </w:rPr>
          <w:fldChar w:fldCharType="end"/>
        </w:r>
      </w:hyperlink>
    </w:p>
    <w:p w14:paraId="5870FD23" w14:textId="77777777" w:rsidR="00CE4A36" w:rsidRDefault="00A85D76">
      <w:pPr>
        <w:pStyle w:val="TOC1"/>
        <w:tabs>
          <w:tab w:val="right" w:leader="dot" w:pos="5030"/>
        </w:tabs>
        <w:rPr>
          <w:rFonts w:eastAsiaTheme="minorEastAsia"/>
          <w:b w:val="0"/>
          <w:caps w:val="0"/>
          <w:noProof/>
          <w:sz w:val="22"/>
          <w:lang w:val="en-US" w:eastAsia="ja-JP" w:bidi="ar-SA"/>
        </w:rPr>
      </w:pPr>
      <w:hyperlink w:anchor="_Toc424907963" w:history="1">
        <w:r w:rsidR="00CE4A36" w:rsidRPr="00852768">
          <w:rPr>
            <w:rStyle w:val="Hyperlink"/>
            <w:noProof/>
          </w:rPr>
          <w:t>Συνημμένο 3 – Οι Τυπικές Συμβατικές Ρήτρες (Υπεύθυνοι Επεξεργασίας)</w:t>
        </w:r>
        <w:r w:rsidR="00CE4A36">
          <w:rPr>
            <w:noProof/>
            <w:webHidden/>
          </w:rPr>
          <w:tab/>
        </w:r>
        <w:r w:rsidR="00CE4A36">
          <w:rPr>
            <w:noProof/>
            <w:webHidden/>
          </w:rPr>
          <w:fldChar w:fldCharType="begin"/>
        </w:r>
        <w:r w:rsidR="00CE4A36">
          <w:rPr>
            <w:noProof/>
            <w:webHidden/>
          </w:rPr>
          <w:instrText xml:space="preserve"> PAGEREF _Toc424907963 \h </w:instrText>
        </w:r>
        <w:r w:rsidR="00CE4A36">
          <w:rPr>
            <w:noProof/>
            <w:webHidden/>
          </w:rPr>
        </w:r>
        <w:r w:rsidR="00CE4A36">
          <w:rPr>
            <w:noProof/>
            <w:webHidden/>
          </w:rPr>
          <w:fldChar w:fldCharType="separate"/>
        </w:r>
        <w:r w:rsidR="00CE4A36">
          <w:rPr>
            <w:noProof/>
            <w:webHidden/>
          </w:rPr>
          <w:t>29</w:t>
        </w:r>
        <w:r w:rsidR="00CE4A3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4907891"/>
      <w:r>
        <w:lastRenderedPageBreak/>
        <w:t>Εισαγωγή</w:t>
      </w:r>
      <w:bookmarkEnd w:id="2"/>
      <w:bookmarkEnd w:id="3"/>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4907892"/>
      <w:r>
        <w:t>Προηγούμενες Εκδόσεις</w:t>
      </w:r>
      <w:bookmarkEnd w:id="4"/>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20"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F414DF">
      <w:pPr>
        <w:pStyle w:val="ProductList-Offering1Heading"/>
        <w:outlineLvl w:val="1"/>
      </w:pPr>
      <w:bookmarkStart w:id="5" w:name="_Toc417892041"/>
      <w:bookmarkStart w:id="6" w:name="_Toc412644871"/>
      <w:bookmarkStart w:id="7" w:name="_Toc424907893"/>
      <w:bookmarkStart w:id="8" w:name="_Toc378147615"/>
      <w:bookmarkStart w:id="9" w:name="_Toc378151517"/>
      <w:bookmarkStart w:id="10" w:name="_Toc379797094"/>
      <w:bookmarkStart w:id="11" w:name="_Toc380513120"/>
      <w:bookmarkStart w:id="12" w:name="_Toc380655159"/>
      <w:bookmarkStart w:id="13" w:name="_Toc383415077"/>
      <w:r w:rsidRPr="0060720B">
        <w:t>Διευκρινίσεις και Σύνοψη Αλλαγών</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F414DF" w:rsidRPr="0060720B" w14:paraId="49082755" w14:textId="77777777" w:rsidTr="00F414DF">
        <w:trPr>
          <w:tblHeader/>
        </w:trPr>
        <w:tc>
          <w:tcPr>
            <w:tcW w:w="5400" w:type="dxa"/>
            <w:shd w:val="clear" w:color="auto" w:fill="0072C6"/>
          </w:tcPr>
          <w:p w14:paraId="76AA8C97" w14:textId="77777777" w:rsidR="00F414DF" w:rsidRPr="0060720B" w:rsidRDefault="00F414DF" w:rsidP="002D4131">
            <w:pPr>
              <w:pStyle w:val="ProductList-Body"/>
              <w:spacing w:before="20" w:after="20"/>
              <w:rPr>
                <w:color w:val="FFFFFF" w:themeColor="background1"/>
              </w:rPr>
            </w:pPr>
            <w:r w:rsidRPr="0060720B">
              <w:rPr>
                <w:color w:val="FFFFFF" w:themeColor="background1"/>
              </w:rPr>
              <w:t>Προσθήκες</w:t>
            </w:r>
          </w:p>
        </w:tc>
        <w:tc>
          <w:tcPr>
            <w:tcW w:w="5400" w:type="dxa"/>
            <w:shd w:val="clear" w:color="auto" w:fill="0072C6"/>
          </w:tcPr>
          <w:p w14:paraId="07E0757E" w14:textId="77777777" w:rsidR="00F414DF" w:rsidRPr="0060720B" w:rsidRDefault="00F414DF" w:rsidP="002D4131">
            <w:pPr>
              <w:pStyle w:val="ProductList-Body"/>
              <w:spacing w:before="20" w:after="20"/>
              <w:rPr>
                <w:color w:val="FFFFFF" w:themeColor="background1"/>
              </w:rPr>
            </w:pPr>
            <w:r w:rsidRPr="0060720B">
              <w:rPr>
                <w:color w:val="FFFFFF" w:themeColor="background1"/>
              </w:rPr>
              <w:t>Διαγραφές</w:t>
            </w:r>
          </w:p>
        </w:tc>
      </w:tr>
      <w:tr w:rsidR="00D46DFC" w:rsidRPr="0060720B" w14:paraId="5B6F1914" w14:textId="77777777" w:rsidTr="00F414DF">
        <w:tc>
          <w:tcPr>
            <w:tcW w:w="5400" w:type="dxa"/>
          </w:tcPr>
          <w:p w14:paraId="58D9C96F" w14:textId="555986FD" w:rsidR="00D46DFC" w:rsidRPr="0060720B" w:rsidRDefault="00D46DFC" w:rsidP="00D46DFC">
            <w:pPr>
              <w:pStyle w:val="ProductList-Body"/>
            </w:pPr>
            <w:r>
              <w:t>Σύνθετη Προστασία από Απειλές</w:t>
            </w:r>
          </w:p>
        </w:tc>
        <w:tc>
          <w:tcPr>
            <w:tcW w:w="5400" w:type="dxa"/>
          </w:tcPr>
          <w:p w14:paraId="36119432" w14:textId="77777777" w:rsidR="00D46DFC" w:rsidRPr="0060720B" w:rsidRDefault="00D46DFC" w:rsidP="00D46DFC">
            <w:pPr>
              <w:pStyle w:val="ProductList-Body"/>
            </w:pPr>
          </w:p>
        </w:tc>
      </w:tr>
      <w:tr w:rsidR="00D46DFC" w:rsidRPr="0060720B" w14:paraId="2C0DBF31" w14:textId="77777777" w:rsidTr="00F414DF">
        <w:tc>
          <w:tcPr>
            <w:tcW w:w="5400" w:type="dxa"/>
          </w:tcPr>
          <w:p w14:paraId="7C502383" w14:textId="266C8894" w:rsidR="00D46DFC" w:rsidRDefault="00D46DFC" w:rsidP="00D46DFC">
            <w:pPr>
              <w:pStyle w:val="ProductList-Body"/>
            </w:pPr>
            <w:r>
              <w:t>Power BI Pro</w:t>
            </w:r>
          </w:p>
        </w:tc>
        <w:tc>
          <w:tcPr>
            <w:tcW w:w="5400" w:type="dxa"/>
          </w:tcPr>
          <w:p w14:paraId="296F4098" w14:textId="2CC05E13" w:rsidR="00D46DFC" w:rsidRPr="0060720B" w:rsidRDefault="00D46DFC" w:rsidP="00D46DFC">
            <w:pPr>
              <w:pStyle w:val="ProductList-Body"/>
            </w:pPr>
            <w:r>
              <w:t>Power BI για Office 365</w:t>
            </w:r>
          </w:p>
        </w:tc>
      </w:tr>
    </w:tbl>
    <w:p w14:paraId="50220914" w14:textId="77777777" w:rsidR="00F414DF" w:rsidRPr="0060720B" w:rsidRDefault="00F414DF" w:rsidP="00F414DF">
      <w:pPr>
        <w:pStyle w:val="ProductList-Body"/>
      </w:pPr>
    </w:p>
    <w:p w14:paraId="4A15A107" w14:textId="77777777" w:rsidR="00D46DFC" w:rsidRDefault="00D46DFC" w:rsidP="00D46DFC">
      <w:pPr>
        <w:pStyle w:val="ProductList-Body"/>
        <w:tabs>
          <w:tab w:val="left" w:pos="360"/>
        </w:tabs>
        <w:rPr>
          <w:b/>
          <w:color w:val="00188F"/>
        </w:rPr>
      </w:pPr>
      <w:r>
        <w:rPr>
          <w:b/>
          <w:color w:val="00188F"/>
        </w:rPr>
        <w:t>Αλλαγές</w:t>
      </w:r>
    </w:p>
    <w:p w14:paraId="3ACF5D77" w14:textId="77777777" w:rsidR="00D46DFC" w:rsidRDefault="00D46DFC" w:rsidP="00D46DFC">
      <w:pPr>
        <w:pStyle w:val="ProductList-Body"/>
        <w:tabs>
          <w:tab w:val="left" w:pos="360"/>
        </w:tabs>
        <w:rPr>
          <w:color w:val="00188F"/>
        </w:rPr>
      </w:pPr>
    </w:p>
    <w:p w14:paraId="4041627E" w14:textId="77777777" w:rsidR="00D46DFC" w:rsidRPr="00121681" w:rsidRDefault="00D46DFC" w:rsidP="00D46DFC">
      <w:pPr>
        <w:pStyle w:val="ProductList-Body"/>
        <w:ind w:left="180"/>
      </w:pPr>
      <w:r>
        <w:rPr>
          <w:b/>
          <w:color w:val="00188F"/>
        </w:rPr>
        <w:t>Αποκάλυψη της Παραγράφου Δεδομένων Πελατών των Όρων για το Ιδιωτικό Απόρρητο και την Ασφάλεια</w:t>
      </w:r>
    </w:p>
    <w:p w14:paraId="276C4175" w14:textId="77777777" w:rsidR="00D46DFC" w:rsidRDefault="00D46DFC" w:rsidP="00D46DFC">
      <w:pPr>
        <w:pStyle w:val="ProductList-Body"/>
        <w:tabs>
          <w:tab w:val="left" w:pos="360"/>
        </w:tabs>
        <w:rPr>
          <w:color w:val="00188F"/>
        </w:rPr>
      </w:pPr>
      <w:r>
        <w:rPr>
          <w:color w:val="00188F"/>
        </w:rPr>
        <w:tab/>
      </w:r>
      <w:r>
        <w:rPr>
          <w:color w:val="00188F"/>
        </w:rPr>
        <w:tab/>
        <w:t>Αναθεώρηση της ενότητας «Αποκάλυψη Δεδομένων Πελατών», που περιγράφει την προσέγγιση της Microsoft σχετικά με αιτήματα τρίτων μερών για τα Δεδομένα Πελατών.</w:t>
      </w:r>
    </w:p>
    <w:p w14:paraId="7F17FC7E" w14:textId="77777777" w:rsidR="00D46DFC" w:rsidRDefault="00D46DFC" w:rsidP="00D46DFC">
      <w:pPr>
        <w:pStyle w:val="ProductList-Body"/>
        <w:tabs>
          <w:tab w:val="left" w:pos="360"/>
        </w:tabs>
        <w:rPr>
          <w:color w:val="00188F"/>
        </w:rPr>
      </w:pPr>
    </w:p>
    <w:p w14:paraId="563E698E" w14:textId="77777777" w:rsidR="00D46DFC" w:rsidRPr="000D77F3" w:rsidRDefault="00D46DFC" w:rsidP="00D46DFC">
      <w:pPr>
        <w:pStyle w:val="ProductList-SubSubSectionHeading"/>
      </w:pPr>
      <w:r>
        <w:tab/>
      </w:r>
      <w:bookmarkStart w:id="14" w:name="_Toc423959201"/>
      <w:bookmarkStart w:id="15" w:name="_Toc424907894"/>
      <w:r>
        <w:t>Παράγραφος Επαγγελματικού Εταίρου HIPPA των Όρων για το Ιδιωτικό Απόρρητο και την Ασφάλεια</w:t>
      </w:r>
      <w:bookmarkEnd w:id="14"/>
      <w:bookmarkEnd w:id="15"/>
    </w:p>
    <w:p w14:paraId="33644920" w14:textId="77777777" w:rsidR="00D46DFC" w:rsidRPr="005E2584" w:rsidRDefault="00D46DFC" w:rsidP="00D46DFC">
      <w:pPr>
        <w:pStyle w:val="ProductList-Body"/>
        <w:tabs>
          <w:tab w:val="left" w:pos="360"/>
        </w:tabs>
        <w:rPr>
          <w:color w:val="00188F"/>
        </w:rPr>
      </w:pPr>
      <w:r>
        <w:rPr>
          <w:color w:val="00188F"/>
        </w:rPr>
        <w:tab/>
      </w:r>
      <w:r>
        <w:rPr>
          <w:color w:val="00188F"/>
        </w:rPr>
        <w:tab/>
        <w:t>Διευκρινίστηκε ότι το HIPAA BAA δεν ισχύει για Υπηρεσίες Δημοσίου Azure.</w:t>
      </w:r>
    </w:p>
    <w:p w14:paraId="2956109E" w14:textId="77777777" w:rsidR="00D46DFC" w:rsidRDefault="00D46DFC" w:rsidP="00D46DFC">
      <w:pPr>
        <w:pStyle w:val="ProductList-Body"/>
        <w:tabs>
          <w:tab w:val="left" w:pos="360"/>
        </w:tabs>
        <w:rPr>
          <w:color w:val="00188F"/>
        </w:rPr>
      </w:pPr>
    </w:p>
    <w:p w14:paraId="65C83585" w14:textId="77777777" w:rsidR="00D46DFC" w:rsidRPr="005E2584" w:rsidRDefault="00D46DFC" w:rsidP="00D46DFC">
      <w:pPr>
        <w:pStyle w:val="ProductList-Body"/>
        <w:tabs>
          <w:tab w:val="left" w:pos="360"/>
        </w:tabs>
        <w:rPr>
          <w:b/>
          <w:color w:val="00188F"/>
        </w:rPr>
      </w:pPr>
      <w:r>
        <w:rPr>
          <w:b/>
          <w:color w:val="00188F"/>
        </w:rPr>
        <w:tab/>
        <w:t>Τμήμα Όρων Επεξεργασίας Δεδομένων των Όρων για το Ιδιωτικό Απόρρητο και την Ασφάλεια</w:t>
      </w:r>
    </w:p>
    <w:p w14:paraId="4CBA0B07" w14:textId="77777777" w:rsidR="00D46DFC" w:rsidRPr="005E2584" w:rsidRDefault="00D46DFC" w:rsidP="00D46DFC">
      <w:pPr>
        <w:pStyle w:val="ProductList-Body"/>
        <w:tabs>
          <w:tab w:val="left" w:pos="360"/>
        </w:tabs>
        <w:rPr>
          <w:color w:val="00188F"/>
        </w:rPr>
      </w:pPr>
      <w:r>
        <w:rPr>
          <w:color w:val="00188F"/>
        </w:rPr>
        <w:tab/>
      </w:r>
      <w:r>
        <w:rPr>
          <w:color w:val="00188F"/>
        </w:rPr>
        <w:tab/>
        <w:t>Προστέθηκε η υπηρεσία «Σύνθετη προστασία από απειλές» και «Project Online»στη λίστα των Υπηρεσιών Office 365 που συμπεριλαμβάνονται στους Όρους Επεξεργασίας Δεδομένων.</w:t>
      </w:r>
    </w:p>
    <w:p w14:paraId="1845F1F9" w14:textId="77777777" w:rsidR="00D46DFC" w:rsidRPr="00121681" w:rsidRDefault="00D46DFC" w:rsidP="00D46DFC">
      <w:pPr>
        <w:pStyle w:val="ProductList-Body"/>
        <w:tabs>
          <w:tab w:val="left" w:pos="360"/>
        </w:tabs>
        <w:rPr>
          <w:color w:val="00188F"/>
        </w:rPr>
      </w:pPr>
      <w:r>
        <w:rPr>
          <w:color w:val="00188F"/>
        </w:rPr>
        <w:tab/>
      </w:r>
      <w:r>
        <w:rPr>
          <w:color w:val="00188F"/>
        </w:rPr>
        <w:tab/>
        <w:t>Προστέθηκε η υπηρεσία «HDInsight» στη λίστα Υπηρεσιών Microsoft Azure Core που περιλαμβάνονται στους Όρους Επεξεργασίας Δεδομένων.</w:t>
      </w:r>
    </w:p>
    <w:p w14:paraId="4E609C8C" w14:textId="77777777" w:rsidR="00D46DFC" w:rsidRPr="005E2584" w:rsidRDefault="00D46DFC" w:rsidP="00D46DFC">
      <w:pPr>
        <w:pStyle w:val="ProductList-Body"/>
        <w:tabs>
          <w:tab w:val="left" w:pos="360"/>
        </w:tabs>
        <w:rPr>
          <w:color w:val="00188F"/>
        </w:rPr>
      </w:pPr>
      <w:r>
        <w:rPr>
          <w:color w:val="00188F"/>
        </w:rPr>
        <w:tab/>
      </w:r>
      <w:r>
        <w:rPr>
          <w:color w:val="00188F"/>
        </w:rPr>
        <w:tab/>
        <w:t>Προστέθηκαν όροι που διευκρινίζουν ότι οι διαδικασίες αποκατάστασης δεδομένων των Υπηρεσιών Δημοσίου Azure αναθεωρούνται κάθε δώδεκα μήνες.</w:t>
      </w:r>
    </w:p>
    <w:p w14:paraId="6B627E73" w14:textId="77777777" w:rsidR="00D46DFC" w:rsidRPr="00D46DFC" w:rsidRDefault="00D46DFC" w:rsidP="00D46DFC">
      <w:pPr>
        <w:pStyle w:val="ProductList-Body"/>
        <w:tabs>
          <w:tab w:val="left" w:pos="360"/>
        </w:tabs>
        <w:ind w:left="360"/>
        <w:rPr>
          <w:color w:val="00188F"/>
        </w:rPr>
      </w:pPr>
      <w:r>
        <w:rPr>
          <w:color w:val="00188F"/>
        </w:rPr>
        <w:t>Ενημερώθηκε ο πίνακας με τα πρότυπα ελέγχου και τα πλαίσια της Πολιτικής Ασφάλειας Πληροφοριών Υπηρεσιών Online για να υποδείξει ότι οι Υπηρεσίες Online Microsoft Intune πληρούν τα πρότυπα SSAE 16 SOC 1 Τύπος II και SSAE 16 SOC 2 Τύπος II.</w:t>
      </w:r>
    </w:p>
    <w:p w14:paraId="3C99E894" w14:textId="77777777" w:rsidR="00D46DFC" w:rsidRPr="002062DD" w:rsidRDefault="00D46DFC" w:rsidP="00D46DFC">
      <w:pPr>
        <w:pStyle w:val="ProductList-Body"/>
        <w:tabs>
          <w:tab w:val="left" w:pos="360"/>
        </w:tabs>
        <w:rPr>
          <w:color w:val="00188F"/>
        </w:rPr>
      </w:pPr>
      <w:r>
        <w:rPr>
          <w:color w:val="00188F"/>
        </w:rPr>
        <w:tab/>
      </w:r>
      <w:r>
        <w:rPr>
          <w:color w:val="00188F"/>
        </w:rPr>
        <w:tab/>
        <w:t>Προστέθηκαν όροι που διευκρινίζουν ότι ισχύουν ξεχωριστά πρότυπα ελέγχου και πλαίσια στις Υπηρεσίες Δημοσίου Azure.</w:t>
      </w:r>
    </w:p>
    <w:p w14:paraId="777C57B2" w14:textId="77777777" w:rsidR="00D46DFC" w:rsidRPr="005E2584" w:rsidRDefault="00D46DFC" w:rsidP="00D46DFC">
      <w:pPr>
        <w:pStyle w:val="ProductList-Body"/>
        <w:tabs>
          <w:tab w:val="left" w:pos="360"/>
        </w:tabs>
        <w:ind w:left="360"/>
        <w:rPr>
          <w:color w:val="00188F"/>
        </w:rPr>
      </w:pPr>
    </w:p>
    <w:p w14:paraId="783D3103" w14:textId="77777777" w:rsidR="00D46DFC" w:rsidRPr="005E2584" w:rsidRDefault="00D46DFC" w:rsidP="00D46DFC">
      <w:pPr>
        <w:pStyle w:val="ProductList-Body"/>
        <w:rPr>
          <w:b/>
          <w:color w:val="00188F"/>
        </w:rPr>
      </w:pPr>
      <w:r>
        <w:rPr>
          <w:b/>
          <w:color w:val="00188F"/>
        </w:rPr>
        <w:tab/>
        <w:t>Υπηρεσίες Microsoft Azure</w:t>
      </w:r>
    </w:p>
    <w:p w14:paraId="5E8E28EA" w14:textId="77777777" w:rsidR="00D46DFC" w:rsidRPr="005E2584" w:rsidRDefault="00D46DFC" w:rsidP="00D46DFC">
      <w:pPr>
        <w:pStyle w:val="ProductList-Body"/>
        <w:tabs>
          <w:tab w:val="left" w:pos="360"/>
        </w:tabs>
        <w:ind w:left="360"/>
        <w:rPr>
          <w:color w:val="00188F"/>
        </w:rPr>
      </w:pPr>
      <w:r>
        <w:rPr>
          <w:color w:val="00188F"/>
        </w:rPr>
        <w:t xml:space="preserve">Προστέθηκε καθορισμένος όρος για τις Υπηρεσίες Δημοσίου Azure. </w:t>
      </w:r>
    </w:p>
    <w:p w14:paraId="0EC47759" w14:textId="77777777" w:rsidR="00D46DFC" w:rsidRDefault="00D46DFC" w:rsidP="00D46DFC">
      <w:pPr>
        <w:pStyle w:val="ProductList-Body"/>
        <w:tabs>
          <w:tab w:val="left" w:pos="360"/>
        </w:tabs>
        <w:rPr>
          <w:color w:val="00188F"/>
        </w:rPr>
      </w:pPr>
      <w:r>
        <w:rPr>
          <w:color w:val="00188F"/>
        </w:rPr>
        <w:tab/>
      </w:r>
    </w:p>
    <w:p w14:paraId="222338BF" w14:textId="77777777" w:rsidR="00D46DFC" w:rsidRPr="005E2584" w:rsidRDefault="00D46DFC" w:rsidP="00D46DFC">
      <w:pPr>
        <w:pStyle w:val="ProductList-Body"/>
        <w:tabs>
          <w:tab w:val="left" w:pos="360"/>
        </w:tabs>
        <w:rPr>
          <w:b/>
          <w:color w:val="00188F"/>
        </w:rPr>
      </w:pPr>
      <w:r>
        <w:rPr>
          <w:b/>
          <w:color w:val="00188F"/>
        </w:rPr>
        <w:tab/>
        <w:t>Exchange Online</w:t>
      </w:r>
    </w:p>
    <w:p w14:paraId="3C44BFB1" w14:textId="77777777" w:rsidR="00D46DFC" w:rsidRPr="00D46DFC" w:rsidRDefault="00D46DFC" w:rsidP="00D46DFC">
      <w:pPr>
        <w:pStyle w:val="ProductList-Body"/>
        <w:tabs>
          <w:tab w:val="left" w:pos="360"/>
        </w:tabs>
        <w:rPr>
          <w:color w:val="00188F"/>
        </w:rPr>
      </w:pPr>
      <w:r>
        <w:rPr>
          <w:color w:val="00188F"/>
        </w:rPr>
        <w:tab/>
      </w:r>
      <w:r>
        <w:rPr>
          <w:color w:val="00188F"/>
        </w:rPr>
        <w:tab/>
        <w:t>Προστέθηκε Σύνθετη Προστασία από Απειλές, λαμβάνοντας υπόψη ότι δεν υπάρχει Σύμβαση Παροχής Υπηρεσιών για τη Σύνθετη Προστασία από Απειλές.</w:t>
      </w:r>
    </w:p>
    <w:p w14:paraId="347ACE01" w14:textId="77777777" w:rsidR="00D46DFC" w:rsidRDefault="00D46DFC" w:rsidP="00D46DFC">
      <w:pPr>
        <w:pStyle w:val="ProductList-Body"/>
        <w:tabs>
          <w:tab w:val="left" w:pos="360"/>
          <w:tab w:val="left" w:pos="4704"/>
        </w:tabs>
        <w:rPr>
          <w:color w:val="00188F"/>
        </w:rPr>
      </w:pPr>
    </w:p>
    <w:p w14:paraId="663DDAFF" w14:textId="77777777" w:rsidR="00D46DFC" w:rsidRPr="005E2584" w:rsidRDefault="00D46DFC" w:rsidP="00D46DFC">
      <w:pPr>
        <w:pStyle w:val="ProductList-Body"/>
        <w:tabs>
          <w:tab w:val="left" w:pos="360"/>
          <w:tab w:val="left" w:pos="4704"/>
        </w:tabs>
        <w:rPr>
          <w:color w:val="00188F"/>
        </w:rPr>
      </w:pPr>
      <w:r>
        <w:rPr>
          <w:b/>
          <w:color w:val="00188F"/>
        </w:rPr>
        <w:tab/>
        <w:t>Power BI για Office 365</w:t>
      </w:r>
    </w:p>
    <w:p w14:paraId="6E075248" w14:textId="77777777" w:rsidR="00D46DFC" w:rsidRPr="005E2584" w:rsidRDefault="00D46DFC" w:rsidP="00D46DFC">
      <w:pPr>
        <w:pStyle w:val="ProductList-Body"/>
        <w:tabs>
          <w:tab w:val="left" w:pos="360"/>
        </w:tabs>
        <w:rPr>
          <w:color w:val="00188F"/>
        </w:rPr>
      </w:pPr>
      <w:r>
        <w:rPr>
          <w:color w:val="00188F"/>
        </w:rPr>
        <w:tab/>
      </w:r>
      <w:r>
        <w:rPr>
          <w:color w:val="00188F"/>
        </w:rPr>
        <w:tab/>
        <w:t>Το όνομα άλλαξε σε Power BI Pro.</w:t>
      </w:r>
    </w:p>
    <w:p w14:paraId="7F9D6F79" w14:textId="77777777" w:rsidR="00D46DFC" w:rsidRDefault="00D46DFC" w:rsidP="00F414DF">
      <w:pPr>
        <w:pStyle w:val="ProductList-Body"/>
        <w:tabs>
          <w:tab w:val="left" w:pos="360"/>
        </w:tabs>
        <w:rPr>
          <w:b/>
          <w:color w:val="00188F"/>
        </w:rPr>
        <w:sectPr w:rsidR="00D46DFC" w:rsidSect="00471E45">
          <w:footerReference w:type="default" r:id="rId21"/>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4907895"/>
      <w:bookmarkEnd w:id="8"/>
      <w:bookmarkEnd w:id="9"/>
      <w:bookmarkEnd w:id="10"/>
      <w:bookmarkEnd w:id="11"/>
      <w:bookmarkEnd w:id="12"/>
      <w:bookmarkEnd w:id="13"/>
      <w:r>
        <w:lastRenderedPageBreak/>
        <w:t>Γενικοί Όροι</w:t>
      </w:r>
      <w:bookmarkEnd w:id="16"/>
      <w:bookmarkEnd w:id="17"/>
    </w:p>
    <w:p w14:paraId="13E595AA" w14:textId="0E122F80" w:rsidR="00730B3A" w:rsidRPr="00690C65"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4907896"/>
      <w:r>
        <w:t>Ορισμοί</w:t>
      </w:r>
      <w:bookmarkEnd w:id="18"/>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69AA448A" w14:textId="753BF096" w:rsidR="00103924" w:rsidRPr="00690C65" w:rsidRDefault="00224C64" w:rsidP="00337870">
      <w:pPr>
        <w:pStyle w:val="ProductList-Body"/>
        <w:spacing w:after="120"/>
      </w:pPr>
      <w:r w:rsidRPr="007B4DE6">
        <w:t>«</w:t>
      </w:r>
      <w:r w:rsidR="00874919">
        <w:t>Υπηρεσία Online</w:t>
      </w:r>
      <w:r w:rsidRPr="007B4DE6">
        <w:t>»</w:t>
      </w:r>
      <w:r w:rsidR="00874919">
        <w:t xml:space="preserv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του Καταλόγου Προϊόντων. Ο Κατάλογος Προϊόντων βρίσκεται στη διεύθυνση </w:t>
      </w:r>
      <w:hyperlink r:id="rId23" w:history="1">
        <w:r w:rsidR="00874919">
          <w:rPr>
            <w:rStyle w:val="Hyperlink"/>
          </w:rPr>
          <w:t>http://go.microsoft.com/?linkid=9839207</w:t>
        </w:r>
      </w:hyperlink>
      <w:r w:rsidR="00874919" w:rsidRPr="003F0D40">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4907897"/>
      <w:r>
        <w:t>Ενημερώσεις Όρων Υπηρεσιών Online</w:t>
      </w:r>
      <w:bookmarkEnd w:id="19"/>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4907898"/>
      <w:r>
        <w:t>Κανονιστικές Αλλαγές και Διεθνής Διαθεσιμότητα</w:t>
      </w:r>
      <w:bookmarkEnd w:id="20"/>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4907899"/>
      <w:r>
        <w:t>Περίοδος Διατήρησης</w:t>
      </w:r>
      <w:bookmarkEnd w:id="21"/>
    </w:p>
    <w:p w14:paraId="1645CC39" w14:textId="5E6B6EA9" w:rsidR="00103924" w:rsidRPr="00690C65" w:rsidRDefault="00D92296" w:rsidP="00337870">
      <w:pPr>
        <w:pStyle w:val="ProductList-Body"/>
        <w:spacing w:after="120"/>
      </w:pPr>
      <w:r>
        <w:t>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4907900"/>
      <w:r>
        <w:t>Χρήση λογισμικού με την Online υπηρεσία</w:t>
      </w:r>
      <w:bookmarkEnd w:id="22"/>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3" w:name="_Toc424907901"/>
      <w:r>
        <w:t>Προϊόντα Τρίτων Κατασκευαστών</w:t>
      </w:r>
      <w:bookmarkEnd w:id="23"/>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4907902"/>
      <w:r>
        <w:t>Πολιτική Αποδεκτής Χρήσης</w:t>
      </w:r>
      <w:bookmarkEnd w:id="24"/>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4907903"/>
      <w:r>
        <w:t>Τεχνικοί Περιορισμοί</w:t>
      </w:r>
      <w:bookmarkEnd w:id="25"/>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4907904"/>
      <w:r>
        <w:t>Συμμόρφωση με τη Νομοθεσία</w:t>
      </w:r>
      <w:bookmarkEnd w:id="26"/>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4907905"/>
      <w:r>
        <w:t>Ηλεκτρονικές ειδοποιήσεις</w:t>
      </w:r>
      <w:bookmarkEnd w:id="27"/>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4907906"/>
      <w:r>
        <w:t>Επανεκχώρηση Αδειών Χρήσης</w:t>
      </w:r>
      <w:bookmarkEnd w:id="28"/>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4907907"/>
      <w:r>
        <w:t>Στοιχεία γραμματοσειρών</w:t>
      </w:r>
      <w:bookmarkEnd w:id="29"/>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4907908"/>
      <w:r>
        <w:t>Πολυπλεξία</w:t>
      </w:r>
      <w:bookmarkEnd w:id="30"/>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4907909"/>
      <w:r>
        <w:lastRenderedPageBreak/>
        <w:t>Όροι για την Προστασία Ιδιωτικού Απορρήτου και Ασφαλείας</w:t>
      </w:r>
      <w:bookmarkEnd w:id="31"/>
      <w:bookmarkEnd w:id="32"/>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4907910"/>
      <w:r>
        <w:t>Γενικοί Όροι για το Ιδιωτικό Απόρρητο και την Ασφάλεια</w:t>
      </w:r>
      <w:bookmarkEnd w:id="33"/>
    </w:p>
    <w:p w14:paraId="0A292299" w14:textId="77777777" w:rsidR="00F77036" w:rsidRPr="00690C65" w:rsidRDefault="00F77036" w:rsidP="00366C8E">
      <w:pPr>
        <w:pStyle w:val="ProductList-SubSubSectionHeading"/>
        <w:outlineLvl w:val="2"/>
      </w:pPr>
      <w:bookmarkStart w:id="34" w:name="_Toc424907911"/>
      <w:r>
        <w:t>Πεδίο εφαρμογής</w:t>
      </w:r>
      <w:bookmarkEnd w:id="34"/>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4907912"/>
      <w:r>
        <w:t>Χρήση των Δεδομένων του Πελάτη</w:t>
      </w:r>
      <w:bookmarkEnd w:id="35"/>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6" w:name="_Toc423959220"/>
      <w:bookmarkStart w:id="37" w:name="_Toc417892060"/>
      <w:bookmarkStart w:id="38" w:name="_Toc424907913"/>
      <w:r>
        <w:t>Αποκάλυψη των Δεδομένων Πελάτη</w:t>
      </w:r>
      <w:bookmarkEnd w:id="36"/>
      <w:bookmarkEnd w:id="37"/>
      <w:bookmarkEnd w:id="38"/>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4907914"/>
      <w:r>
        <w:t>Εκπαιδευτικά ιδρύματα</w:t>
      </w:r>
      <w:bookmarkEnd w:id="39"/>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0" w:name="_Toc423959222"/>
      <w:bookmarkStart w:id="41" w:name="_Toc424907915"/>
      <w:bookmarkStart w:id="42" w:name="HIPPA"/>
      <w:bookmarkStart w:id="43" w:name="_Toc417892062"/>
      <w:bookmarkStart w:id="44" w:name="HIPAA"/>
      <w:r>
        <w:t>Επαγγελματικός εταίρος HIPPA</w:t>
      </w:r>
      <w:bookmarkEnd w:id="40"/>
      <w:bookmarkEnd w:id="41"/>
    </w:p>
    <w:bookmarkEnd w:id="42"/>
    <w:p w14:paraId="3AB7735E" w14:textId="77777777" w:rsidR="00D46DFC" w:rsidRPr="00ED53C5" w:rsidRDefault="00D46DFC" w:rsidP="00D46DFC">
      <w:pPr>
        <w:pStyle w:val="ProductList-Body"/>
        <w:keepNext/>
      </w:pPr>
      <w:r>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lastRenderedPageBreak/>
        <w:t>της σύμβασης παραχώρησης πολλαπλών αδειών χρήσης (volume licensing) του Πελάτη περιλαμβάνει την υπογραφή της Σύμβασης επαγγελματικού εταίρου HIPAA (</w:t>
      </w:r>
      <w:r w:rsidRPr="00CE4A36">
        <w:t>«</w:t>
      </w:r>
      <w:r>
        <w:t>BAA</w:t>
      </w:r>
      <w:r w:rsidRPr="00CE4A36">
        <w:t>»</w:t>
      </w:r>
      <w:r>
        <w:t xml:space="preserve">), το πλήρες κείμενο της οποίας μπορείτε να βρείτε στη διεύθυνση </w:t>
      </w:r>
      <w:hyperlink r:id="rId27" w:history="1">
        <w:r>
          <w:rPr>
            <w:rStyle w:val="Hyperlink"/>
          </w:rPr>
          <w:t>http://aka.ms/BAA</w:t>
        </w:r>
      </w:hyperlink>
      <w:r>
        <w:t>. Το ΒΑΑ δεν ισχύει για τις Υπηρεσίες Δημοσίου Azure (που ορίζονται στους όρους που αφορούν αποκλειστικά την Υπηρεσία Microsoft Azure.)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D46DFC">
      <w:pPr>
        <w:pStyle w:val="ProductList-Body"/>
        <w:keepNext/>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4907916"/>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4907917"/>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4907918"/>
      <w:r>
        <w:t>Τοποθεσία της Επεξεργασίας Δεδομένων</w:t>
      </w:r>
      <w:bookmarkEnd w:id="47"/>
    </w:p>
    <w:p w14:paraId="6F79E91B" w14:textId="77777777" w:rsidR="00F77036" w:rsidRPr="00690C65" w:rsidRDefault="00F77036"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8" w:name="_Toc417892066"/>
      <w:bookmarkStart w:id="49" w:name="_Toc412644895"/>
      <w:bookmarkStart w:id="50" w:name="_Toc424907919"/>
      <w:r w:rsidRPr="0060720B">
        <w:t>Διάθεση Προεπισκοπήσεων</w:t>
      </w:r>
      <w:bookmarkEnd w:id="48"/>
      <w:bookmarkEnd w:id="49"/>
      <w:bookmarkEnd w:id="50"/>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4907920"/>
      <w:r>
        <w:t>Χρήση Υπεργολάβων</w:t>
      </w:r>
      <w:bookmarkEnd w:id="51"/>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4907921"/>
      <w:r>
        <w:t>Πώς μπορείτε να επικοινωνήσετε με τη Microsoft</w:t>
      </w:r>
      <w:bookmarkEnd w:id="5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8"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CE4A36">
      <w:pPr>
        <w:pStyle w:val="ProductList-Body"/>
        <w:keepNext/>
        <w:spacing w:before="120"/>
        <w:ind w:left="187"/>
      </w:pPr>
      <w:r>
        <w:rPr>
          <w:b/>
        </w:rPr>
        <w:lastRenderedPageBreak/>
        <w:t>Microsoft Enterprise Service Privacy</w:t>
      </w:r>
    </w:p>
    <w:p w14:paraId="2D0B7227" w14:textId="77777777" w:rsidR="00F77036" w:rsidRPr="00690C65" w:rsidRDefault="00F77036" w:rsidP="00CE4A36">
      <w:pPr>
        <w:pStyle w:val="ProductList-Body"/>
        <w:keepNext/>
        <w:ind w:left="180"/>
      </w:pPr>
      <w:r>
        <w:t>Microsoft Corporation</w:t>
      </w:r>
    </w:p>
    <w:p w14:paraId="2B26FD10" w14:textId="77777777" w:rsidR="00F77036" w:rsidRPr="00690C65" w:rsidRDefault="00F77036" w:rsidP="00CE4A3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5A3CC9" w:rsidRDefault="00F77036" w:rsidP="00F77036">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Προστασία δεδομένων προσωπικού χαρακτήρα</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2608EA8" w14:textId="77777777" w:rsidR="00F414DF" w:rsidRDefault="00F414DF" w:rsidP="00366C8E">
      <w:pPr>
        <w:pStyle w:val="ProductList-Body"/>
        <w:sectPr w:rsidR="00F414DF" w:rsidSect="00471E45">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4907922"/>
      <w:r>
        <w:lastRenderedPageBreak/>
        <w:t>Όροι Επεξεργασίας Δεδομένων</w:t>
      </w:r>
      <w:bookmarkEnd w:id="53"/>
    </w:p>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30D1194A" w:rsidR="00256427" w:rsidRDefault="00CF560D" w:rsidP="00CF560D">
            <w:pPr>
              <w:pStyle w:val="ProductList-Body"/>
            </w:pPr>
            <w:r>
              <w:t xml:space="preserve">Υπηρεσίες Microsoft Dynamics </w:t>
            </w:r>
            <w:r w:rsidR="00D46DFC">
              <w:rPr>
                <w:lang w:val="en-US"/>
              </w:rPr>
              <w:t>CRM</w:t>
            </w:r>
            <w:r w:rsidR="00D46DFC" w:rsidRPr="00CE4A36">
              <w:t xml:space="preserve"> </w:t>
            </w:r>
            <w:r>
              <w:t>Online</w:t>
            </w:r>
          </w:p>
        </w:tc>
        <w:tc>
          <w:tcPr>
            <w:tcW w:w="8190" w:type="dxa"/>
          </w:tcPr>
          <w:p w14:paraId="3A0CC844" w14:textId="60C3FA42" w:rsidR="00256427" w:rsidRDefault="00CF560D" w:rsidP="00840373">
            <w:pPr>
              <w:pStyle w:val="ProductList-Body"/>
            </w:pPr>
            <w:r>
              <w:t xml:space="preserve">Οι Υπηρεσίες Microsoft Dynamics </w:t>
            </w:r>
            <w:r w:rsidR="00D46DFC">
              <w:rPr>
                <w:lang w:val="en-US"/>
              </w:rPr>
              <w:t>CRM</w:t>
            </w:r>
            <w:r w:rsidR="00D46DFC" w:rsidRPr="00CE4A36">
              <w:t xml:space="preserve"> </w:t>
            </w:r>
            <w:r>
              <w:t>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D46DFC" w14:paraId="0EEF8014" w14:textId="77777777" w:rsidTr="00737722">
        <w:tc>
          <w:tcPr>
            <w:tcW w:w="2610" w:type="dxa"/>
            <w:vAlign w:val="center"/>
          </w:tcPr>
          <w:p w14:paraId="17E444BC" w14:textId="36660F05" w:rsidR="00D46DFC" w:rsidRDefault="00D46DFC" w:rsidP="00D46DFC">
            <w:pPr>
              <w:pStyle w:val="ProductList-Body"/>
            </w:pPr>
            <w:r>
              <w:t>Υπηρεσίες Office 365</w:t>
            </w:r>
          </w:p>
        </w:tc>
        <w:tc>
          <w:tcPr>
            <w:tcW w:w="8190" w:type="dxa"/>
          </w:tcPr>
          <w:p w14:paraId="2B2D9666" w14:textId="05F5389C" w:rsidR="00D46DFC" w:rsidRDefault="00D46DFC" w:rsidP="00D46DFC">
            <w:pPr>
              <w:pStyle w:val="ProductList-Body"/>
            </w:pPr>
            <w:r>
              <w:t xml:space="preserve">Οι ακόλουθες υπηρεσίες, καθεμιά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και Office Online. Οι Υπηρεσίες Office 365 δεν περιλαμβάνουν το Office 365 ProPlus ή τυχόν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Pr="00CE4A36">
              <w:t>«</w:t>
            </w:r>
            <w:r>
              <w:t>για Office 365</w:t>
            </w:r>
            <w:r w:rsidRPr="00CE4A36">
              <w:t>»</w:t>
            </w:r>
            <w:r>
              <w:t>.</w:t>
            </w:r>
          </w:p>
        </w:tc>
      </w:tr>
      <w:tr w:rsidR="00F414DF" w14:paraId="31232290" w14:textId="77777777" w:rsidTr="00737722">
        <w:tc>
          <w:tcPr>
            <w:tcW w:w="2610" w:type="dxa"/>
            <w:vAlign w:val="center"/>
          </w:tcPr>
          <w:p w14:paraId="792F0442" w14:textId="00087B9D" w:rsidR="00F414DF" w:rsidRDefault="00F414DF" w:rsidP="00F414DF">
            <w:pPr>
              <w:pStyle w:val="ProductList-Body"/>
            </w:pPr>
            <w:bookmarkStart w:id="54" w:name="MicrosoftAzureCoreServices"/>
            <w:r w:rsidRPr="0060720B">
              <w:t>Υπηρεσίες Microsoft Azure Core</w:t>
            </w:r>
            <w:bookmarkEnd w:id="54"/>
          </w:p>
        </w:tc>
        <w:tc>
          <w:tcPr>
            <w:tcW w:w="8190" w:type="dxa"/>
          </w:tcPr>
          <w:p w14:paraId="1BC35F13" w14:textId="6013196A" w:rsidR="00F414DF" w:rsidRDefault="00F414DF" w:rsidP="00F414DF">
            <w:pPr>
              <w:pStyle w:val="ProductList-Body"/>
            </w:pPr>
            <w:r w:rsidRPr="0060720B">
              <w:t>Υπηρεσίες cloud (ρόλοι Web και χρήστη), Εικονικοί Μηχανές (συμπεριλαμβανομένου του SQL Server), Αποθήκευση (Blob, Πίνακες, Ουρές), Εικονικό Δίκτυο, Διαχείριση Κίνησης, Δέσμη, Τοποθεσίες Web, Υπηρεσίες BizTalk, Υπηρεσίες Πολυμέσων, Υπηρεσίες για Φορητές Συσκευές, Δίαυλος Υπηρεσίας, Κέντρο ειδοποιήσεων, Διαχείριση ροής εργασιών, Express Route, Χρονοδιάγραμμα, Multi-Factor Authentication, Κατάλογος Active Directory, Rights Management Service, Βάση Δεδομένων SQL</w:t>
            </w:r>
            <w:r w:rsidR="00D46DFC" w:rsidRPr="00CE4A36">
              <w:t xml:space="preserve">, </w:t>
            </w:r>
            <w:r w:rsidR="00D46DFC">
              <w:rPr>
                <w:lang w:val="en-US"/>
              </w:rPr>
              <w:t>HDInsight</w:t>
            </w:r>
            <w:r w:rsidRPr="0060720B">
              <w:t xml:space="preserve"> και άλλες δυνατότητες που περιλαμβάνονται στο Κέντρο Αξιοπιστίας του Microsoft Azure.</w:t>
            </w:r>
          </w:p>
        </w:tc>
      </w:tr>
      <w:tr w:rsidR="00256427" w14:paraId="35238467" w14:textId="77777777" w:rsidTr="00737722">
        <w:tc>
          <w:tcPr>
            <w:tcW w:w="2610" w:type="dxa"/>
            <w:vAlign w:val="center"/>
          </w:tcPr>
          <w:p w14:paraId="2BF1ACCE" w14:textId="035545C0" w:rsidR="00256427" w:rsidRDefault="006E5B74" w:rsidP="006E5B74">
            <w:pPr>
              <w:pStyle w:val="ProductList-Body"/>
            </w:pPr>
            <w:r>
              <w:t>Υπηρεσίες Online Microsoft Intune</w:t>
            </w:r>
          </w:p>
        </w:tc>
        <w:tc>
          <w:tcPr>
            <w:tcW w:w="8190" w:type="dxa"/>
          </w:tcPr>
          <w:p w14:paraId="717F210B" w14:textId="2C797371" w:rsidR="00256427" w:rsidRDefault="00256427" w:rsidP="00D92296">
            <w:pPr>
              <w:pStyle w:val="ProductList-Body"/>
            </w:pPr>
            <w:r>
              <w:t xml:space="preserve">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w:t>
            </w:r>
            <w:r>
              <w:lastRenderedPageBreak/>
              <w:t>για Office 365.</w:t>
            </w:r>
          </w:p>
        </w:tc>
      </w:tr>
    </w:tbl>
    <w:p w14:paraId="1C3FFDF6" w14:textId="77777777" w:rsidR="000E6ED8" w:rsidRPr="00690C65" w:rsidRDefault="000E6ED8" w:rsidP="00A914BF">
      <w:pPr>
        <w:pStyle w:val="ProductList-Body"/>
      </w:pPr>
    </w:p>
    <w:p w14:paraId="3A32298B" w14:textId="16DB1557" w:rsidR="00086F17" w:rsidRPr="00690C65" w:rsidRDefault="002D4131" w:rsidP="00233C87">
      <w:pPr>
        <w:pStyle w:val="ProductList-SubSubSectionHeading"/>
        <w:outlineLvl w:val="2"/>
      </w:pPr>
      <w:bookmarkStart w:id="55" w:name="_Toc424907923"/>
      <w:r w:rsidRPr="002D4131">
        <w:t>Τοποθεσία Αποθηκευμένων Αδρανών Δεδομένων Πελάτη</w:t>
      </w:r>
      <w:bookmarkEnd w:id="55"/>
    </w:p>
    <w:p w14:paraId="3170912A" w14:textId="434910A8" w:rsidR="00086F17" w:rsidRPr="00860C54" w:rsidRDefault="002D4131" w:rsidP="00086F17">
      <w:pPr>
        <w:pStyle w:val="ProductList-Body"/>
      </w:pPr>
      <w:r w:rsidRPr="002D4131">
        <w:t xml:space="preserve">Η </w:t>
      </w:r>
      <w:r w:rsidRPr="00860C54">
        <w:t>Microsoft θα αποθηκεύει Αδρανών Δεδομένων Πελάτη σε ορισμένες μεγάλες γεωγραφικές περιοχές (καθεμία εξ αυτών «Γεωγραφική Περιοχή) ως εξής</w:t>
      </w:r>
      <w:r w:rsidR="00086F17" w:rsidRPr="00860C54">
        <w:t>:</w:t>
      </w:r>
    </w:p>
    <w:p w14:paraId="467DBFAA" w14:textId="54588C24" w:rsidR="00086F17" w:rsidRPr="00860C54" w:rsidRDefault="00086F17" w:rsidP="002D4131">
      <w:pPr>
        <w:pStyle w:val="ProductList-Body"/>
        <w:numPr>
          <w:ilvl w:val="0"/>
          <w:numId w:val="6"/>
        </w:numPr>
        <w:ind w:left="450" w:hanging="270"/>
      </w:pPr>
      <w:r w:rsidRPr="00860C54">
        <w:rPr>
          <w:b/>
        </w:rPr>
        <w:t>Υπηρεσίες Office 365</w:t>
      </w:r>
      <w:r w:rsidRPr="00860C54">
        <w:rPr>
          <w:b/>
          <w:bCs/>
        </w:rPr>
        <w:t xml:space="preserve">. </w:t>
      </w:r>
      <w:r w:rsidRPr="00860C54">
        <w:t xml:space="preserve">Εάν ο Πελάτης εξυπηρετεί το μισθωτή του στις Ηνωμένες Πολιτείες ή την ΕΕ, η Microsoft θα αποθηκεύει τα ακόλουθα </w:t>
      </w:r>
      <w:r w:rsidR="002D4131" w:rsidRPr="00860C54">
        <w:t>Αδρανών</w:t>
      </w:r>
      <w:r w:rsidRPr="00860C54">
        <w:t xml:space="preserve"> Δεδομένα Πελάτη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p>
    <w:p w14:paraId="612EBA91" w14:textId="596EE38A" w:rsidR="00086F17" w:rsidRPr="00860C54" w:rsidRDefault="006E5B74" w:rsidP="002D4131">
      <w:pPr>
        <w:pStyle w:val="ProductList-Body"/>
        <w:numPr>
          <w:ilvl w:val="0"/>
          <w:numId w:val="6"/>
        </w:numPr>
        <w:ind w:left="450" w:hanging="270"/>
      </w:pPr>
      <w:r w:rsidRPr="00860C54">
        <w:rPr>
          <w:b/>
        </w:rPr>
        <w:t>Υπηρεσίες Online Microsoft Intune</w:t>
      </w:r>
      <w:r w:rsidRPr="00860C54">
        <w:rPr>
          <w:b/>
          <w:bCs/>
        </w:rPr>
        <w:t>.</w:t>
      </w:r>
      <w:r w:rsidRPr="00860C54">
        <w:t xml:space="preserve"> Όταν ο Πελάτης εξυπηρετεί τον λογαριασμό ενός μισθωτή, επιλέγει μια διαθέσιμη Γεωγραφική Περιοχή στην οποία θα αποθηκευτούν τα </w:t>
      </w:r>
      <w:r w:rsidR="002D4131" w:rsidRPr="00860C54">
        <w:t>Αδρανών</w:t>
      </w:r>
      <w:r w:rsidRPr="00860C54">
        <w:t xml:space="preserve">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860C54">
        <w:t>«</w:t>
      </w:r>
      <w:r w:rsidRPr="00860C54">
        <w:t>Τοποθεσία Δεδομένων</w:t>
      </w:r>
      <w:r w:rsidR="00224C64" w:rsidRPr="00860C54">
        <w:t>»</w:t>
      </w:r>
      <w:r w:rsidRPr="00860C54">
        <w:t xml:space="preserve"> στο Κέντρο Αξιοπιστίας του Microsoft Intune.</w:t>
      </w:r>
    </w:p>
    <w:p w14:paraId="58B83666" w14:textId="46512864" w:rsidR="00086F17" w:rsidRPr="00860C54" w:rsidRDefault="00086F17" w:rsidP="002D4131">
      <w:pPr>
        <w:pStyle w:val="ProductList-Body"/>
        <w:numPr>
          <w:ilvl w:val="0"/>
          <w:numId w:val="6"/>
        </w:numPr>
        <w:ind w:left="450" w:hanging="270"/>
      </w:pPr>
      <w:r w:rsidRPr="00860C54">
        <w:rPr>
          <w:b/>
        </w:rPr>
        <w:t>Υπηρεσίες Microsoft Azure Core</w:t>
      </w:r>
      <w:r w:rsidRPr="00860C54">
        <w:rPr>
          <w:b/>
          <w:bCs/>
        </w:rPr>
        <w:t>.</w:t>
      </w:r>
      <w:r w:rsidRPr="00860C54">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w:t>
      </w:r>
      <w:r w:rsidR="002D4131" w:rsidRPr="00860C54">
        <w:t>Αδρανών</w:t>
      </w:r>
      <w:r w:rsidRPr="00860C54">
        <w:t xml:space="preserve">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0F0C5895" w:rsidR="00086F17" w:rsidRPr="00690C65" w:rsidRDefault="00826803" w:rsidP="00860C54">
      <w:pPr>
        <w:pStyle w:val="ProductList-Body"/>
        <w:numPr>
          <w:ilvl w:val="0"/>
          <w:numId w:val="6"/>
        </w:numPr>
        <w:spacing w:after="120"/>
        <w:ind w:left="461" w:hanging="274"/>
      </w:pPr>
      <w:r>
        <w:rPr>
          <w:b/>
        </w:rPr>
        <w:t>Online Services του Microsoft Dynamics CRM</w:t>
      </w:r>
      <w:r w:rsidRPr="00BE02A7">
        <w:rPr>
          <w:b/>
          <w:bCs/>
        </w:rPr>
        <w:t>.</w:t>
      </w:r>
      <w:r>
        <w:t xml:space="preserve"> Για τις διαχειριζόμενες οντότητες από την Υπηρεσία Microsoft Dynamics CRM Online, εάν ο Πελάτης εξυπηρετεί τον μισθωτή του στις Ηνωμένες Πολιτείες ή την ΕΕ, η Microsoft θα αποθηκεύει τα </w:t>
      </w:r>
      <w:r w:rsidR="00860C54" w:rsidRPr="002D4131">
        <w:t>Αδρανών</w:t>
      </w:r>
      <w:r>
        <w:t xml:space="preserve"> Δεδομένα Πελατών στις Ηνωμένες Πολιτείες ή την ΕΕ, όπως ισχύει κατά περίπτωση.</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4907924"/>
      <w:r>
        <w:t>Ιδιωτικό απόρρητο</w:t>
      </w:r>
      <w:bookmarkEnd w:id="56"/>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233C87">
      <w:pPr>
        <w:pStyle w:val="ProductList-SubSubSectionHeading"/>
        <w:outlineLvl w:val="2"/>
      </w:pPr>
      <w:bookmarkStart w:id="57" w:name="_Toc424907925"/>
      <w:r>
        <w:t>Πρόσθετοι Όροι για την Ευρώπη</w:t>
      </w:r>
      <w:bookmarkEnd w:id="57"/>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lastRenderedPageBreak/>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4907926"/>
      <w:r>
        <w:t>Ασφάλεια</w:t>
      </w:r>
      <w:bookmarkEnd w:id="58"/>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t>Σωματική και Περιβαλλοντική Ασφάλεια</w:t>
            </w:r>
          </w:p>
        </w:tc>
        <w:tc>
          <w:tcPr>
            <w:tcW w:w="8190" w:type="dxa"/>
          </w:tcPr>
          <w:p w14:paraId="0E056EAF" w14:textId="21CE734C" w:rsidR="009C6951" w:rsidRPr="00690C65" w:rsidRDefault="009C6951" w:rsidP="009C6951">
            <w:pPr>
              <w:pStyle w:val="ProductList-Body"/>
            </w:pPr>
            <w:r>
              <w:rPr>
                <w:b/>
              </w:rPr>
              <w:t>Πρόσβαση στις Εγκαταστάσεις</w:t>
            </w:r>
            <w:r w:rsidRPr="00036AAE">
              <w:rPr>
                <w:b/>
                <w:bCs/>
              </w:rPr>
              <w:t xml:space="preserve">. </w:t>
            </w:r>
            <w: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 xml:space="preserve">Η Microsoft διατηρεί αρχεία των εισερχόμενων και εξερχόμενων μέσων που </w:t>
            </w:r>
            <w:r>
              <w:lastRenderedPageBreak/>
              <w:t>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lastRenderedPageBreak/>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64C01450" w14:textId="77777777" w:rsidR="00D46DFC" w:rsidRDefault="00D46DFC" w:rsidP="00D46DFC">
            <w:pPr>
              <w:pStyle w:val="ProductList-Body"/>
              <w:ind w:left="162" w:hanging="162"/>
            </w:pPr>
            <w:r>
              <w:tab/>
              <w:t>Η Microsoft αναθεωρεί τις διαδικασίες αποκατάστασης δεδομένων τουλάχιστον κάθε έξι μήνες, εκτός από τις διαδικασίες αποκατάστασης δεδομένων των Υπηρεσιών Δημοσίου Azure που αναθεωρούνται κάθε δώδεκα μήνες.</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031EE0A7" w14:textId="77777777" w:rsidR="009C6951" w:rsidRPr="00690C65" w:rsidRDefault="009C6951" w:rsidP="0088164F">
            <w:pPr>
              <w:pStyle w:val="ProductList-Body"/>
              <w:spacing w:before="40"/>
            </w:pPr>
            <w:r>
              <w:rPr>
                <w:b/>
              </w:rPr>
              <w:t>Δεδομένα Εκτός των Ορίων</w:t>
            </w:r>
          </w:p>
          <w:p w14:paraId="529D2023" w14:textId="70F38FBC" w:rsidR="009C6951" w:rsidRPr="00690C65" w:rsidRDefault="00651B74" w:rsidP="003D22CB">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68F5C011" w:rsidR="009C6951" w:rsidRPr="00690C65" w:rsidRDefault="003D22CB" w:rsidP="003D22CB">
            <w:pPr>
              <w:pStyle w:val="ProductList-Body"/>
              <w:ind w:left="162" w:hanging="162"/>
            </w:pPr>
            <w:r>
              <w:t>-</w:t>
            </w:r>
            <w:r>
              <w:tab/>
              <w:t>Η Microsoft περιορίζει την πρόσβαση σε Δεδομένα Πελατών στα μέσα που βγαίνουν εκτός των εγκαταστάσεών της (π.χ., μέσω κρυπτογράφησης).</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88164F">
            <w:pPr>
              <w:pStyle w:val="ProductList-Body"/>
              <w:spacing w:before="40"/>
            </w:pPr>
            <w:r>
              <w:rPr>
                <w:b/>
              </w:rPr>
              <w:t>Ελάχιστο Δικαίωμα</w:t>
            </w:r>
          </w:p>
          <w:p w14:paraId="5A54D499" w14:textId="3D2F2471" w:rsidR="009C6951" w:rsidRPr="00690C65" w:rsidRDefault="003D22CB" w:rsidP="003D22CB">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lastRenderedPageBreak/>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lastRenderedPageBreak/>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Υπηρεσία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77777777" w:rsidR="00C62FB6" w:rsidRPr="00C62FB6" w:rsidRDefault="00C62FB6" w:rsidP="00C62FB6">
            <w:pPr>
              <w:pStyle w:val="ProductList-Body"/>
            </w:pPr>
            <w:r>
              <w:t>Ναι</w:t>
            </w:r>
          </w:p>
        </w:tc>
        <w:tc>
          <w:tcPr>
            <w:tcW w:w="1584" w:type="dxa"/>
            <w:vAlign w:val="center"/>
          </w:tcPr>
          <w:p w14:paraId="69B1F985" w14:textId="77777777" w:rsidR="00C62FB6" w:rsidRPr="00C62FB6" w:rsidRDefault="00C62FB6" w:rsidP="00C62FB6">
            <w:pPr>
              <w:pStyle w:val="ProductList-Body"/>
            </w:pPr>
            <w:r>
              <w:t>Ναι</w:t>
            </w:r>
          </w:p>
        </w:tc>
        <w:tc>
          <w:tcPr>
            <w:tcW w:w="1584" w:type="dxa"/>
            <w:vAlign w:val="center"/>
          </w:tcPr>
          <w:p w14:paraId="6BBE4D43" w14:textId="77777777" w:rsidR="00C62FB6" w:rsidRPr="00C62FB6" w:rsidRDefault="00C62FB6" w:rsidP="00C62FB6">
            <w:pPr>
              <w:pStyle w:val="ProductList-Body"/>
            </w:pPr>
            <w:r>
              <w:t>Ναι</w:t>
            </w:r>
          </w:p>
        </w:tc>
        <w:tc>
          <w:tcPr>
            <w:tcW w:w="1584" w:type="dxa"/>
            <w:vAlign w:val="center"/>
          </w:tcPr>
          <w:p w14:paraId="7EA6FD65" w14:textId="77777777" w:rsidR="00C62FB6" w:rsidRPr="00C62FB6" w:rsidRDefault="00C62FB6" w:rsidP="00C62FB6">
            <w:pPr>
              <w:pStyle w:val="ProductList-Body"/>
            </w:pPr>
            <w:r>
              <w:t>Ναι</w:t>
            </w:r>
          </w:p>
        </w:tc>
      </w:tr>
      <w:tr w:rsidR="00C62FB6" w:rsidRPr="00C62FB6" w14:paraId="08C71880" w14:textId="77777777" w:rsidTr="00036AAE">
        <w:trPr>
          <w:trHeight w:val="288"/>
        </w:trPr>
        <w:tc>
          <w:tcPr>
            <w:tcW w:w="2880" w:type="dxa"/>
            <w:vAlign w:val="center"/>
          </w:tcPr>
          <w:p w14:paraId="1DBDE8ED" w14:textId="37D8258B" w:rsidR="00C62FB6" w:rsidRPr="00C62FB6" w:rsidRDefault="00C62FB6" w:rsidP="00C62FB6">
            <w:pPr>
              <w:pStyle w:val="ProductList-Body"/>
            </w:pPr>
            <w:r>
              <w:t>Υπηρεσίες Microsoft Dynamics</w:t>
            </w:r>
            <w:r w:rsidR="00D46DFC" w:rsidRPr="00CE4A36">
              <w:t xml:space="preserve"> </w:t>
            </w:r>
            <w:r w:rsidR="00D46DFC">
              <w:rPr>
                <w:lang w:val="en-US"/>
              </w:rPr>
              <w:t>CRM</w:t>
            </w:r>
            <w:r>
              <w:t xml:space="preserve">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lastRenderedPageBreak/>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77777777" w:rsidR="00C62FB6" w:rsidRPr="00C62FB6" w:rsidRDefault="00C62FB6" w:rsidP="00C62FB6">
            <w:pPr>
              <w:pStyle w:val="ProductList-Body"/>
            </w:pPr>
            <w:r>
              <w:t>Ποικίλει*</w:t>
            </w:r>
          </w:p>
        </w:tc>
        <w:tc>
          <w:tcPr>
            <w:tcW w:w="1584" w:type="dxa"/>
            <w:vAlign w:val="center"/>
          </w:tcPr>
          <w:p w14:paraId="60F778FC" w14:textId="77777777" w:rsidR="00C62FB6" w:rsidRPr="00C62FB6" w:rsidRDefault="00C62FB6" w:rsidP="00C62FB6">
            <w:pPr>
              <w:pStyle w:val="ProductList-Body"/>
            </w:pPr>
            <w:r>
              <w:t>Ποικίλει*</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501855B8" w:rsidR="00C62FB6" w:rsidRPr="00C62FB6" w:rsidRDefault="00D46DFC" w:rsidP="00C62FB6">
            <w:pPr>
              <w:pStyle w:val="ProductList-Body"/>
            </w:pPr>
            <w:r>
              <w:t>Ναι</w:t>
            </w:r>
          </w:p>
        </w:tc>
        <w:tc>
          <w:tcPr>
            <w:tcW w:w="1584" w:type="dxa"/>
            <w:vAlign w:val="center"/>
          </w:tcPr>
          <w:p w14:paraId="4DB7EFFD" w14:textId="509D5F84" w:rsidR="00C62FB6" w:rsidRPr="00C62FB6" w:rsidRDefault="00D46DFC" w:rsidP="00C62FB6">
            <w:pPr>
              <w:pStyle w:val="ProductList-Body"/>
            </w:pPr>
            <w:r>
              <w:t>Ναι</w:t>
            </w:r>
          </w:p>
        </w:tc>
      </w:tr>
    </w:tbl>
    <w:p w14:paraId="15A1B9DB" w14:textId="455F4F9A" w:rsidR="00C62FB6" w:rsidRPr="00690C65" w:rsidRDefault="00C62FB6" w:rsidP="00C62FB6">
      <w:pPr>
        <w:pStyle w:val="ProductList-Body"/>
      </w:pPr>
      <w: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C62FB6">
      <w:pPr>
        <w:pStyle w:val="ProductList-Body"/>
        <w:numPr>
          <w:ilvl w:val="1"/>
          <w:numId w:val="9"/>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C62FB6">
      <w:pPr>
        <w:pStyle w:val="ProductList-Body"/>
        <w:numPr>
          <w:ilvl w:val="1"/>
          <w:numId w:val="9"/>
        </w:numPr>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5F4E45E7" w14:textId="77777777" w:rsidR="00C62FB6" w:rsidRDefault="00C62FB6" w:rsidP="00A914BF">
      <w:pPr>
        <w:pStyle w:val="ProductList-Body"/>
        <w:sectPr w:rsidR="00C62FB6"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4907927"/>
      <w:r>
        <w:lastRenderedPageBreak/>
        <w:t>Όροι που αφορούν αποκλειστικά την Υπηρεσία Online</w:t>
      </w:r>
      <w:bookmarkEnd w:id="59"/>
      <w:bookmarkEnd w:id="60"/>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4907928"/>
      <w:r>
        <w:t>Υπηρεσίες Microsoft Azure</w:t>
      </w:r>
      <w:bookmarkEnd w:id="61"/>
    </w:p>
    <w:p w14:paraId="16A72131" w14:textId="7F9996B9" w:rsidR="00CC34E7" w:rsidRPr="00690C65" w:rsidRDefault="00CC34E7" w:rsidP="00CC34E7">
      <w:pPr>
        <w:pStyle w:val="ProductList-Body"/>
      </w:pPr>
      <w:r>
        <w:rPr>
          <w:b/>
          <w:color w:val="00188F"/>
        </w:rPr>
        <w:t>Προειδοποιήσεις</w:t>
      </w:r>
    </w:p>
    <w:p w14:paraId="24B11431" w14:textId="7614749D" w:rsidR="00CC34E7" w:rsidRPr="00690C65" w:rsidRDefault="00CC34E7" w:rsidP="00CC34E7">
      <w:pPr>
        <w:pStyle w:val="ProductList-Body"/>
      </w:pPr>
      <w:r>
        <w:t xml:space="preserve">Ισχύουν οι Κοινοποιήσεις για Υποστήριξη Πελατών, Πρότυπο Εικόνας H.264/AVC, Πρότυπο Βίντεο VC-1,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260E95D5" w14:textId="4D6E21AA" w:rsidR="00186BF6" w:rsidRPr="00690C65" w:rsidRDefault="00224C64" w:rsidP="00272578">
      <w:pPr>
        <w:pStyle w:val="ProductList-Body"/>
      </w:pPr>
      <w:r w:rsidRPr="007B4DE6">
        <w:t>«</w:t>
      </w:r>
      <w:r w:rsidR="00186BF6">
        <w:t>Διαχειριζόμενη Λύση Υπηρεσίας</w:t>
      </w:r>
      <w:r w:rsidRPr="007B4DE6">
        <w:t>»</w:t>
      </w:r>
      <w:r w:rsidR="00186BF6">
        <w:t xml:space="preserve"> είναι μια διαχειριζόμενη υπηρεσία IT που παρέχεται από τον Πελάτη σε ένα τρίτο μέρος και συνίσταται στη διαχείριση και την υποστήριξη των Υπηρεσιών Microsoft Azure.</w:t>
      </w:r>
    </w:p>
    <w:p w14:paraId="444686EB" w14:textId="77777777" w:rsidR="00186BF6" w:rsidRPr="00690C65" w:rsidRDefault="00186BF6" w:rsidP="00272578">
      <w:pPr>
        <w:pStyle w:val="ProductList-Body"/>
      </w:pPr>
    </w:p>
    <w:p w14:paraId="28D8E3C9" w14:textId="1EE1B71A" w:rsidR="00272578" w:rsidRPr="00690C65" w:rsidRDefault="009616E2" w:rsidP="00272578">
      <w:pPr>
        <w:pStyle w:val="ProductList-Body"/>
      </w:pPr>
      <w:r>
        <w:t>«Υπηρεσίες Microsoft Azure» είναι μία ή περισσότερες από τις υπηρεσίες και δυνατότητες της Microsoft που ορίζονται στη διεύθυνση</w:t>
      </w:r>
      <w:r w:rsidR="009B6D39" w:rsidRPr="009B6D39">
        <w:t xml:space="preserve"> </w:t>
      </w:r>
      <w:hyperlink r:id="rId31" w:history="1">
        <w:r w:rsidR="009B6D39" w:rsidRPr="00204B89">
          <w:rPr>
            <w:rStyle w:val="Hyperlink"/>
          </w:rPr>
          <w:t>http://azure.microsoft.com/services/</w:t>
        </w:r>
      </w:hyperlink>
      <w:bookmarkStart w:id="62" w:name="_GoBack"/>
      <w:bookmarkEnd w:id="62"/>
      <w:r>
        <w:t>, εξαιρουμένων όσων ορίζονται ως συνοδευόμενες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Εξαίρεση Διαχειριζόμενης Υπηρεσίας</w:t>
      </w:r>
    </w:p>
    <w:p w14:paraId="5F263060" w14:textId="7FE3AE6B" w:rsidR="00186BF6" w:rsidRPr="00690C65" w:rsidRDefault="00186BF6" w:rsidP="00272578">
      <w:pPr>
        <w:pStyle w:val="ProductList-Body"/>
      </w:pPr>
      <w:r>
        <w:t>Ο Πελάτης δύναται να παρέχει μια Διαχειριζόμενη Λύση Υπηρεσίας υπό την προϋπόθεση ότι (i) ο Πελάτης έχει την αποκλειστική δυνατότητα να αποκτά πρόσβαση, να διαμορφώνει και να διαχειρίζεται τις Υπηρεσίες Microsoft Azure, (ii) ο Πελάτης έχει δικαίωμα πρόσβασης διαχειριστή στα εικονικά OSE, εφόσον υπάρχουν, της Διαχειριζόμενης Λύσης Υπηρεσίας και (iii) το τρίτο μέρος έχει δικαίωμα πρόσβασης διαχειριστή μόνο στις εφαρμογές του ή τα εικονικά OSE του.</w:t>
      </w:r>
      <w:r w:rsidR="00E57E6A">
        <w:t xml:space="preserve"> </w:t>
      </w:r>
      <w:r>
        <w:t>Ο Πελάτης είναι υπεύθυνος για τη χρήση των Υπηρεσιών Microsoft Azure από το τρίτο μέρος σύμφωνα με τους όρους της σύμβασης παραχώρησης πολλαπλών αδειών χρήσης (volume licensing).</w:t>
      </w:r>
    </w:p>
    <w:p w14:paraId="1167B6DD" w14:textId="77777777" w:rsidR="00036AAE" w:rsidRPr="00F414DF" w:rsidRDefault="00036AAE" w:rsidP="00BB13A7">
      <w:pPr>
        <w:pStyle w:val="ProductList-Body"/>
        <w:rPr>
          <w:b/>
          <w:color w:val="00188F"/>
        </w:rPr>
      </w:pPr>
    </w:p>
    <w:p w14:paraId="2F8739E8" w14:textId="57931420" w:rsidR="00BB13A7" w:rsidRPr="00690C65" w:rsidRDefault="00BB13A7" w:rsidP="00F414DF">
      <w:pPr>
        <w:pStyle w:val="ProductList-Body"/>
        <w:keepNext/>
      </w:pPr>
      <w:r>
        <w:rPr>
          <w:b/>
          <w:color w:val="00188F"/>
        </w:rPr>
        <w:t>Χρήση Λογισμικού στο Microsoft Azure</w:t>
      </w:r>
    </w:p>
    <w:p w14:paraId="0F0BF3D1" w14:textId="16FD8FB9" w:rsidR="00272578" w:rsidRPr="00690C65" w:rsidRDefault="00BB13A7" w:rsidP="00BB13A7">
      <w:pPr>
        <w:pStyle w:val="ProductList-Body"/>
      </w:pPr>
      <w:r>
        <w:t>Ορισμένες Υπηρεσίες Microsoft Azure παρέχουν στους πελάτες τη δυνατότητα εκτέλεσης λογισμικού στο Microsoft Azure. Για το λογισμικό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 και σύμφωνα με τυχόν πρόσθετους όρους άδειας χρήσης που ενδέχεται να υπάρχουν. Ο Πελάτης δεν επιτρέπεται να χρησιμοποιήσει το εν λόγω λογισμικό εκτός της Υπηρεσίας Microsoft Azure εκτός εάν ο Πελάτης έχει άδεια για το λογισμικό εκτός της συνδρομής του στις Υπηρεσίες Microsoft Azure.</w:t>
      </w:r>
      <w:r w:rsidR="00E57E6A">
        <w:t xml:space="preserve"> </w:t>
      </w:r>
      <w:r>
        <w:t>Εάν ο Πελάτης αποστείλει ή εγκαταστήσει τυχόν λογισμικό σε μια Υπηρεσία Microsoft Azure, ο Πελάτης συμφωνεί να εξασφαλίσει τα απαραίτητα δικαιώματα για τη χρήση του εν λόγω λογισμικού στην Υπηρεσία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Υπηρεσίες Εισαγωγής/Εξαγωγής</w:t>
      </w:r>
    </w:p>
    <w:p w14:paraId="74D7239C" w14:textId="68E2B59E" w:rsidR="00272578" w:rsidRPr="00690C65" w:rsidRDefault="00272578" w:rsidP="0088164F">
      <w:pPr>
        <w:pStyle w:val="ProductList-Body"/>
        <w:spacing w:after="120"/>
      </w:pPr>
      <w:r>
        <w:t>Η χρήση της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(μέσα αποθήκευσης), τα οποία θα παρασχεθούν μέσω email ή στη διεύθυνση</w:t>
      </w:r>
      <w:r w:rsidR="00E57E6A">
        <w:t xml:space="preserve"> </w:t>
      </w:r>
      <w:hyperlink r:id="rId33" w:history="1">
        <w:r>
          <w:rPr>
            <w:rStyle w:val="Hyperlink"/>
          </w:rPr>
          <w:t>www.go.microsoft.com/fwlink/?linkid=301900&amp;CLCID=0X409</w:t>
        </w:r>
      </w:hyperlink>
      <w:r>
        <w:t xml:space="preserve">.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Όλα τα εισαγόμενα μέσα αποθήκευσης θα αποστέλλονται σε κέντρο δεδομένων DCS καθορισμένου σημείου παράδοσης της Microsoft (INCOTERMS 2010). Τα εξαγόμενα μέσα αποθήκευσης θα αποστέλλονται από καθορισμένο σημείο παράδοσης στο χώρο του πελάτη (INCOTERMS 2010). Ο Πελάτης είναι υπεύθυνος για να διασφαλίζει ότι τα δεδομένα που εξάγονται σε μέσα αποθήκευσης επιτρέπεται να αποσταλούν στην τοποθεσία που παρέχει ο Πελάτης. </w:t>
      </w:r>
    </w:p>
    <w:p w14:paraId="7C7E1134" w14:textId="2D0DF8C7" w:rsidR="00272578" w:rsidRPr="00690C65" w:rsidRDefault="00272578" w:rsidP="00272578">
      <w:pPr>
        <w:pStyle w:val="ProductList-Body"/>
      </w:pPr>
      <w:r>
        <w:t>Ο Πελάτης συμφωνεί ότι Microsoft δεν έχει καμία υποχρέωση σχετικά με τα μέσα αποθήκευσης και τα δεδομένα που περιέχονται σε αυτά και καμία ευθύνη για την απώλεια, φθορά ή καταστροφή των μέσων αποθήκευσης. Ο Πελάτης είναι αποκλειστικά υπεύθυνος για να λαμβάνει προφυλάξεις και να προστατεύει τα μέσα αποθήκευσης και τα δεδομένα που περιέχονται σε αυτά, συμπεριλαμβανομένων ενδεικτικά των εξής: κρυπτογράφηση δεδομένων, ασφαλής συσκευασία, ασφάλιση αποστολής, δημιουργία αντιγράφων ασφαλείας δεδομένων και πλεονασμός δεδομένων.</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4" w:history="1">
        <w:r w:rsidR="006E125E">
          <w:rPr>
            <w:rStyle w:val="Hyperlink"/>
          </w:rPr>
          <w:t>http://azure.microsoft.com/en-us/support/legal/store-terms/</w:t>
        </w:r>
      </w:hyperlink>
      <w:hyperlink r:id="rId35" w:history="1"/>
      <w:r>
        <w:t>.</w:t>
      </w:r>
    </w:p>
    <w:p w14:paraId="65E06F6C" w14:textId="483218A9" w:rsidR="003D22CB" w:rsidRPr="00690C65" w:rsidRDefault="00A85D7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690C65" w:rsidRDefault="008070AF" w:rsidP="00D73EC5">
      <w:pPr>
        <w:pStyle w:val="ProductList-OfferingGroupHeading"/>
        <w:spacing w:after="80"/>
        <w:outlineLvl w:val="1"/>
      </w:pPr>
      <w:bookmarkStart w:id="63" w:name="_Toc424907929"/>
      <w:r>
        <w:t>Υπηρεσίες Κινητικότητας Enterprise (EMS)</w:t>
      </w:r>
      <w:bookmarkEnd w:id="63"/>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4907930"/>
      <w:r>
        <w:t>Azure Active Directory Basic</w:t>
      </w:r>
      <w:bookmarkEnd w:id="64"/>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A85D7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690C65" w:rsidRDefault="00706672" w:rsidP="00706672">
      <w:pPr>
        <w:pStyle w:val="ProductList-Offering2Heading"/>
        <w:outlineLvl w:val="2"/>
      </w:pPr>
      <w:r>
        <w:tab/>
      </w:r>
      <w:bookmarkStart w:id="65" w:name="_Toc424907931"/>
      <w:r>
        <w:t>Azure Active Directory Premium</w:t>
      </w:r>
      <w:bookmarkEnd w:id="65"/>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A85D7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5D31724" w14:textId="14D8604B" w:rsidR="008070AF" w:rsidRPr="00690C65" w:rsidRDefault="008070AF" w:rsidP="00F414DF">
      <w:pPr>
        <w:pStyle w:val="ProductList-Offering2Heading"/>
        <w:outlineLvl w:val="2"/>
      </w:pPr>
      <w:r>
        <w:tab/>
      </w:r>
      <w:bookmarkStart w:id="66" w:name="_Toc424907932"/>
      <w:r>
        <w:t>Azure Rights Management</w:t>
      </w:r>
      <w:bookmarkEnd w:id="66"/>
    </w:p>
    <w:p w14:paraId="2FD857C4" w14:textId="18345730" w:rsidR="008070AF" w:rsidRPr="00690C65" w:rsidRDefault="00A85D7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6289133A" w:rsidR="00D44190" w:rsidRPr="00690C65" w:rsidRDefault="00D44190" w:rsidP="00D44190">
      <w:pPr>
        <w:pStyle w:val="ProductList-Offering2Heading"/>
        <w:outlineLvl w:val="2"/>
      </w:pPr>
      <w:bookmarkStart w:id="67" w:name="_Toc388464308"/>
      <w:bookmarkEnd w:id="67"/>
      <w:r>
        <w:tab/>
      </w:r>
      <w:bookmarkStart w:id="68" w:name="_Toc424907933"/>
      <w:r>
        <w:t>Azure RemoteApp</w:t>
      </w:r>
      <w:bookmarkEnd w:id="68"/>
      <w:r>
        <w:t xml:space="preserve"> </w:t>
      </w:r>
    </w:p>
    <w:p w14:paraId="5831C3F6" w14:textId="77777777" w:rsidR="00D44190" w:rsidRPr="00690C65" w:rsidRDefault="00A85D7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52417D" w14:textId="015DF0ED" w:rsidR="008070AF" w:rsidRPr="00690C65" w:rsidRDefault="008070AF" w:rsidP="00D73EC5">
      <w:pPr>
        <w:pStyle w:val="ProductList-Offering1Heading"/>
        <w:outlineLvl w:val="2"/>
      </w:pPr>
      <w:r>
        <w:tab/>
      </w:r>
      <w:bookmarkStart w:id="69" w:name="_Toc424907934"/>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471E45">
          <w:footerReference w:type="default" r:id="rId36"/>
          <w:footerReference w:type="first" r:id="rId37"/>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(ανά χρήστη)</w:t>
      </w:r>
    </w:p>
    <w:p w14:paraId="1F07D587" w14:textId="4E9FAD78" w:rsidR="008070AF" w:rsidRPr="00690C65" w:rsidRDefault="006E5B74" w:rsidP="008070AF">
      <w:pPr>
        <w:pStyle w:val="ProductList-Body"/>
      </w:pPr>
      <w:r>
        <w:rPr>
          <w:rFonts w:asciiTheme="majorHAnsi" w:hAnsiTheme="majorHAnsi"/>
          <w:sz w:val="16"/>
          <w:szCs w:val="16"/>
        </w:rPr>
        <w:t>Πρόσθετο Microsoft Intune για το System Center Configuration</w:t>
      </w:r>
    </w:p>
    <w:p w14:paraId="205B37C3" w14:textId="6267818B" w:rsidR="00D73EC5" w:rsidRPr="00A8327A" w:rsidRDefault="008070AF" w:rsidP="008070AF">
      <w:pPr>
        <w:pStyle w:val="ProductList-Body"/>
        <w:rPr>
          <w:rFonts w:asciiTheme="majorHAnsi" w:hAnsiTheme="majorHAnsi"/>
          <w:sz w:val="16"/>
          <w:szCs w:val="16"/>
        </w:rPr>
        <w:sectPr w:rsidR="00D73EC5" w:rsidRPr="00A8327A" w:rsidSect="00471E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και System Center Endpoint Protection (ανά χρήστη)</w:t>
      </w:r>
      <w:r>
        <w:rPr>
          <w:rFonts w:asciiTheme="majorHAnsi" w:hAnsiTheme="majorHAnsi"/>
          <w:sz w:val="16"/>
          <w:szCs w:val="16"/>
        </w:rPr>
        <w:br/>
        <w:t>(</w:t>
      </w:r>
      <w:r w:rsidR="00224C64">
        <w:rPr>
          <w:lang w:val="en-US"/>
        </w:rPr>
        <w:t>«</w:t>
      </w:r>
      <w:r>
        <w:rPr>
          <w:rFonts w:asciiTheme="majorHAnsi" w:hAnsiTheme="majorHAnsi"/>
          <w:sz w:val="16"/>
          <w:szCs w:val="16"/>
        </w:rPr>
        <w:t>Πρόσθετο Microsoft Intune</w:t>
      </w:r>
      <w:r w:rsidR="00224C64">
        <w:rPr>
          <w:lang w:val="en-US"/>
        </w:rPr>
        <w:t>»</w:t>
      </w:r>
      <w:r>
        <w:rPr>
          <w:rFonts w:asciiTheme="majorHAnsi" w:hAnsiTheme="majorHAnsi"/>
          <w:sz w:val="16"/>
          <w:szCs w:val="16"/>
        </w:rPr>
        <w:t>)</w:t>
      </w:r>
    </w:p>
    <w:p w14:paraId="6A81CB19" w14:textId="77777777" w:rsidR="008070AF" w:rsidRPr="00BF20E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Στοιχεία Λογισμικού Windows στο Λογισμικό System Center</w:t>
      </w:r>
    </w:p>
    <w:p w14:paraId="6D97E713" w14:textId="646F4B1D" w:rsidR="008070AF" w:rsidRPr="00690C65" w:rsidRDefault="008070AF" w:rsidP="008070AF">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Δικαιωμάτων Χρήσης Προϊόντων. Τα Δικαιώματα Χρήσης Προϊόντος βρίσκονται στη διεύθυνση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A85D7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EE36BF4" w14:textId="4D36A483" w:rsidR="0074447C" w:rsidRPr="00690C65" w:rsidRDefault="0074447C" w:rsidP="00304043">
      <w:pPr>
        <w:pStyle w:val="ProductList-OfferingGroupHeading"/>
        <w:spacing w:after="80"/>
        <w:outlineLvl w:val="1"/>
      </w:pPr>
      <w:bookmarkStart w:id="70" w:name="_Toc424907935"/>
      <w:r>
        <w:t xml:space="preserve">Υπηρεσίες Microsoft Dynamics </w:t>
      </w:r>
      <w:r w:rsidR="00D46DFC">
        <w:rPr>
          <w:lang w:val="en-US"/>
        </w:rPr>
        <w:t>CRM</w:t>
      </w:r>
      <w:r w:rsidR="00D46DFC" w:rsidRPr="00CE4A36">
        <w:t xml:space="preserve"> </w:t>
      </w:r>
      <w:r>
        <w:t>Online</w:t>
      </w:r>
      <w:bookmarkEnd w:id="70"/>
    </w:p>
    <w:p w14:paraId="25B159D1" w14:textId="77777777" w:rsidR="0074447C" w:rsidRPr="00690C65" w:rsidRDefault="0074447C" w:rsidP="0074447C">
      <w:pPr>
        <w:pStyle w:val="ProductList-Body"/>
        <w:tabs>
          <w:tab w:val="clear" w:pos="158"/>
          <w:tab w:val="left" w:pos="360"/>
        </w:tabs>
      </w:pPr>
      <w:r>
        <w:rPr>
          <w:b/>
          <w:color w:val="00188F"/>
        </w:rPr>
        <w:t>Προειδοποιήσεις</w:t>
      </w:r>
    </w:p>
    <w:p w14:paraId="1FCF693D" w14:textId="77777777" w:rsidR="0074447C" w:rsidRPr="00690C65" w:rsidRDefault="0074447C" w:rsidP="0074447C">
      <w:pPr>
        <w:pStyle w:val="ProductList-Body"/>
      </w:pPr>
      <w:r>
        <w:t xml:space="preserve">Για τους Χάρτες Bing και την Υποστήριξη Πελατών ισχύουν οι Κοινοποιήσεις στο </w:t>
      </w:r>
      <w:hyperlink w:anchor="Attachment1" w:history="1">
        <w:r>
          <w:rPr>
            <w:rStyle w:val="Hyperlink"/>
          </w:rPr>
          <w:t>Συνημμένο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Subscription License Suite</w:t>
      </w:r>
    </w:p>
    <w:p w14:paraId="75876E63" w14:textId="51815F05" w:rsidR="00234095" w:rsidRPr="00690C65"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4907936"/>
      <w:r>
        <w:t>Microsoft Dynamics CRM Online</w:t>
      </w:r>
      <w:bookmarkEnd w:id="71"/>
    </w:p>
    <w:p w14:paraId="01C5AC26" w14:textId="77777777" w:rsidR="00E275D6" w:rsidRDefault="00E275D6" w:rsidP="004E52BA">
      <w:pPr>
        <w:pStyle w:val="ProductList-Offering1"/>
        <w:sectPr w:rsidR="00E275D6" w:rsidSect="00471E4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471E45">
          <w:type w:val="continuous"/>
          <w:pgSz w:w="12240" w:h="15840"/>
          <w:pgMar w:top="1440" w:right="720" w:bottom="1440" w:left="720" w:header="720" w:footer="720" w:gutter="0"/>
          <w:cols w:num="2" w:space="720"/>
          <w:titlePg/>
          <w:docGrid w:linePitch="360"/>
        </w:sectPr>
      </w:pPr>
    </w:p>
    <w:p w14:paraId="3D35934B" w14:textId="7C2E376E" w:rsidR="000A5E8A" w:rsidRPr="002D4131"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F414DF">
      <w:pPr>
        <w:pStyle w:val="ProductList-Body"/>
        <w:keepNext/>
        <w:tabs>
          <w:tab w:val="clear" w:pos="158"/>
          <w:tab w:val="left" w:pos="360"/>
        </w:tabs>
      </w:pPr>
      <w:r>
        <w:rPr>
          <w:b/>
          <w:color w:val="00188F"/>
        </w:rPr>
        <w:lastRenderedPageBreak/>
        <w:t>Εξωτερικοί Χρήστες</w:t>
      </w:r>
    </w:p>
    <w:p w14:paraId="2041C544" w14:textId="44F81550" w:rsidR="001B497B" w:rsidRPr="00690C65" w:rsidRDefault="001B497B" w:rsidP="000A5E8A">
      <w:pPr>
        <w:pStyle w:val="ProductList-Body"/>
        <w:tabs>
          <w:tab w:val="clear" w:pos="158"/>
          <w:tab w:val="left" w:pos="360"/>
        </w:tabs>
      </w:pPr>
      <w:r>
        <w:t>Οι Εξωτερικοί Χρήστες όλων των εκδόσεων του Microsoft Dynamics CRM Online δεν χρειάζονται μια άδεια SL για πρόσβαση στην Υπηρεσία Οnline εκτός εάν χρησιμοποιούν προγράμματα-πελάτες Microsoft Dynamics CRM. Η εξαίρεση δεν ισχύει για την πρόσβαση σε Microsoft Dynamics Marketing, Microsoft Social Engagement ή Parature, from Microsoft.</w:t>
      </w:r>
      <w:r>
        <w:rPr>
          <w:color w:val="000000" w:themeColor="text1"/>
          <w:szCs w:val="18"/>
        </w:rPr>
        <w:t xml:space="preserve"> </w:t>
      </w:r>
    </w:p>
    <w:p w14:paraId="719EFD5C" w14:textId="0A05AF6C" w:rsidR="004E52BA" w:rsidRPr="00690C65" w:rsidRDefault="00A85D7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BD01E1" w14:textId="77777777" w:rsidR="0074447C" w:rsidRPr="00690C65" w:rsidRDefault="0074447C" w:rsidP="0074447C">
      <w:pPr>
        <w:pStyle w:val="ProductList-Offering2Heading"/>
        <w:outlineLvl w:val="2"/>
      </w:pPr>
      <w:r>
        <w:tab/>
      </w:r>
      <w:bookmarkStart w:id="72" w:name="_Toc424907937"/>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F20E1"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Προφίλ Χρήστη Web</w:t>
      </w:r>
    </w:p>
    <w:p w14:paraId="3098B83A" w14:textId="076A0F57" w:rsidR="0074447C" w:rsidRPr="00690C65"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DE06528" w14:textId="77777777" w:rsidR="0074447C" w:rsidRPr="00690C65" w:rsidRDefault="00A85D7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690C65" w:rsidRDefault="00234095" w:rsidP="00234095">
      <w:pPr>
        <w:pStyle w:val="ProductList-Offering2Heading"/>
        <w:outlineLvl w:val="2"/>
      </w:pPr>
      <w:r>
        <w:tab/>
      </w:r>
      <w:bookmarkStart w:id="73" w:name="_Toc424907938"/>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F20E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A85D7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690C65" w:rsidRDefault="00E776C5" w:rsidP="00F414DF">
      <w:pPr>
        <w:pStyle w:val="ProductList-Offering2Heading"/>
        <w:outlineLvl w:val="2"/>
      </w:pPr>
      <w:r>
        <w:tab/>
      </w:r>
      <w:bookmarkStart w:id="74" w:name="_Toc424907939"/>
      <w:r>
        <w:t>Parature, from Microsoft</w:t>
      </w:r>
      <w:bookmarkEnd w:id="74"/>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172F1787" w:rsidR="00DD2927" w:rsidRPr="00690C65" w:rsidRDefault="00DD2927" w:rsidP="00F414DF">
      <w:pPr>
        <w:pStyle w:val="ProductList-Body"/>
      </w:pPr>
      <w:r>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1C854430" w14:textId="77777777" w:rsidR="00E776C5" w:rsidRPr="00690C65" w:rsidRDefault="00A85D7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690C65" w:rsidRDefault="004E52BA" w:rsidP="00D73EC5">
      <w:pPr>
        <w:pStyle w:val="ProductList-OfferingGroupHeading"/>
        <w:spacing w:after="80"/>
        <w:outlineLvl w:val="1"/>
      </w:pPr>
      <w:bookmarkStart w:id="75" w:name="_Toc424907940"/>
      <w:r>
        <w:t>Υπηρεσίες Office 365</w:t>
      </w:r>
      <w:bookmarkEnd w:id="75"/>
    </w:p>
    <w:p w14:paraId="0D6092AD" w14:textId="020427FE" w:rsidR="000E3993" w:rsidRPr="00690C65" w:rsidRDefault="000E3993" w:rsidP="000E3993">
      <w:pPr>
        <w:pStyle w:val="ProductList-Body"/>
        <w:tabs>
          <w:tab w:val="clear" w:pos="158"/>
          <w:tab w:val="left" w:pos="360"/>
        </w:tabs>
      </w:pPr>
      <w:r>
        <w:rPr>
          <w:b/>
          <w:color w:val="00188F"/>
        </w:rPr>
        <w:t>Προειδοποιήσεις</w:t>
      </w:r>
    </w:p>
    <w:p w14:paraId="4CE7ACB8" w14:textId="3C32CB8B" w:rsidR="000E3993" w:rsidRPr="00690C65" w:rsidRDefault="000E3993" w:rsidP="000E3993">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lastRenderedPageBreak/>
        <w:t>Δυνατότητες Core για Υπηρεσίες Office 365</w:t>
      </w:r>
    </w:p>
    <w:bookmarkEnd w:id="76"/>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 Suite</w:t>
      </w:r>
    </w:p>
    <w:p w14:paraId="143997D5" w14:textId="11C2CEBD" w:rsidR="004A2A95" w:rsidRPr="00690C65" w:rsidRDefault="004A2A95" w:rsidP="004A2A95">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Προγράμματα Exchange Online 1 και 2, τα Προγράμματα Skype for Business Online 1 και 2 και τα Προγράμματα SharePoint Online 1 και 2.</w:t>
      </w:r>
    </w:p>
    <w:p w14:paraId="0A11F7CA" w14:textId="77777777" w:rsidR="009427A1" w:rsidRPr="00BF20E1" w:rsidRDefault="009427A1" w:rsidP="004A2A95">
      <w:pPr>
        <w:pStyle w:val="ProductList-Body"/>
        <w:rPr>
          <w:sz w:val="20"/>
        </w:rPr>
      </w:pPr>
    </w:p>
    <w:p w14:paraId="40EDB465" w14:textId="77777777" w:rsidR="00E93FD0" w:rsidRPr="00690C65" w:rsidRDefault="00E93FD0" w:rsidP="00D73EC5">
      <w:pPr>
        <w:pStyle w:val="ProductList-Offering2Heading"/>
        <w:outlineLvl w:val="2"/>
      </w:pPr>
      <w:r>
        <w:tab/>
      </w:r>
      <w:bookmarkStart w:id="77" w:name="_Toc424907941"/>
      <w:r>
        <w:t>Exchange Online</w:t>
      </w:r>
      <w:bookmarkEnd w:id="77"/>
    </w:p>
    <w:p w14:paraId="504B85AD" w14:textId="77777777" w:rsidR="00E93FD0" w:rsidRDefault="00E93FD0" w:rsidP="004E52BA">
      <w:pPr>
        <w:pStyle w:val="ProductList-Offering1"/>
        <w:sectPr w:rsidR="00E93FD0" w:rsidSect="00471E45">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lastRenderedPageBreak/>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BF20E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F414DF">
      <w:pPr>
        <w:pStyle w:val="ProductList-Body"/>
        <w:keepNext/>
        <w:ind w:left="187"/>
      </w:pPr>
      <w:r>
        <w:rPr>
          <w:b/>
          <w:color w:val="0072C6"/>
        </w:rPr>
        <w:lastRenderedPageBreak/>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9"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Default="00D46DFC" w:rsidP="00D46DFC">
      <w:pPr>
        <w:pStyle w:val="ProductList-SubSubSectionHeading"/>
      </w:pPr>
      <w:bookmarkStart w:id="78" w:name="_Toc423959249"/>
      <w:bookmarkStart w:id="79" w:name="_Toc424907942"/>
      <w:r>
        <w:t>Σύμβαση Παροχής Υπηρεσιών</w:t>
      </w:r>
      <w:bookmarkEnd w:id="78"/>
      <w:bookmarkEnd w:id="79"/>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A85D7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4E7FB79D" w:rsidR="00862C50" w:rsidRPr="00690C65" w:rsidRDefault="00862C50" w:rsidP="00D73EC5">
      <w:pPr>
        <w:pStyle w:val="ProductList-Offering2Heading"/>
        <w:outlineLvl w:val="2"/>
      </w:pPr>
      <w:r>
        <w:tab/>
      </w:r>
      <w:bookmarkStart w:id="80" w:name="_Toc424907943"/>
      <w:r>
        <w:t>Εφαρμογές Office 365</w:t>
      </w:r>
      <w:bookmarkEnd w:id="80"/>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F25E8E" w:rsidRDefault="00123E7D" w:rsidP="003613A4">
      <w:pPr>
        <w:pStyle w:val="ProductList-Body"/>
        <w:pBdr>
          <w:top w:val="single" w:sz="4" w:space="2"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Δικαιώματα Εγκατάστασης και Χρήσης </w:t>
      </w:r>
    </w:p>
    <w:p w14:paraId="26D35AA3" w14:textId="77777777" w:rsidR="007A78D1" w:rsidRPr="00690C65"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1548E4FA" w14:textId="77777777" w:rsidR="007A78D1" w:rsidRPr="00690C65" w:rsidRDefault="007A78D1" w:rsidP="00123E7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885026B" w14:textId="66208C14" w:rsidR="007A78D1" w:rsidRPr="00690C65" w:rsidRDefault="007A78D1" w:rsidP="00123E7D">
      <w:pPr>
        <w:pStyle w:val="ProductList-Body"/>
        <w:numPr>
          <w:ilvl w:val="0"/>
          <w:numId w:val="17"/>
        </w:numPr>
        <w:spacing w:before="40"/>
        <w:ind w:left="450" w:hanging="274"/>
      </w:pPr>
      <w:r>
        <w:t xml:space="preserve">μπορούν επίσης να εγκαταστήσουν το λογισμικό με την ενεργοποίηση για κοινόχρηστους υπολογιστές σε έναν διακομιστή δικτύου ή σε Υπηρεσίες Πλατφόρμας Microsoft Azure, καθώς και να χρησιμοποιούν το λογισμικό για τη δημιουργία, την επεξεργασία ή την αποθήκευση </w:t>
      </w:r>
      <w:r>
        <w:lastRenderedPageBreak/>
        <w:t xml:space="preserve">εγγράφων. Στο πλαίσιο αυτού του δικαιώματος χρήσης, ως </w:t>
      </w:r>
      <w:r w:rsidR="00224C64" w:rsidRPr="007B4DE6">
        <w:t>«</w:t>
      </w:r>
      <w:r>
        <w:t>διακομιστής δικτύου</w:t>
      </w:r>
      <w:r w:rsidR="00224C64" w:rsidRPr="007B4DE6">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11BA942C" w14:textId="77777777" w:rsidR="007A78D1" w:rsidRPr="00690C65" w:rsidRDefault="007A78D1" w:rsidP="00123E7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Οι ακόλουθοι όροι ισχύουν μόνο για το Office 365 Business και το Office 365 ProPlus</w:t>
      </w:r>
    </w:p>
    <w:p w14:paraId="792EF34A" w14:textId="77777777" w:rsidR="009427A1" w:rsidRPr="00690C65" w:rsidRDefault="009427A1" w:rsidP="009427A1">
      <w:pPr>
        <w:pStyle w:val="ProductList-Body"/>
        <w:ind w:left="180"/>
      </w:pPr>
      <w:r>
        <w:rPr>
          <w:b/>
          <w:color w:val="0072C6"/>
        </w:rPr>
        <w:t>Συσκευές Smartphone και Tablet</w:t>
      </w:r>
    </w:p>
    <w:p w14:paraId="1938521A" w14:textId="77777777" w:rsidR="009427A1" w:rsidRPr="00690C65" w:rsidRDefault="009427A1" w:rsidP="009427A1">
      <w:pPr>
        <w:pStyle w:val="ProductList-Body"/>
        <w:ind w:left="180"/>
      </w:pPr>
      <w:r>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A85D7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42C64D" w14:textId="2297DE1B" w:rsidR="00976EB6" w:rsidRPr="00690C65" w:rsidRDefault="00976EB6" w:rsidP="00D73EC5">
      <w:pPr>
        <w:pStyle w:val="ProductList-Offering2Heading"/>
        <w:outlineLvl w:val="2"/>
      </w:pPr>
      <w:r>
        <w:tab/>
      </w:r>
      <w:bookmarkStart w:id="81" w:name="_Toc424907944"/>
      <w:r>
        <w:t>Office Online</w:t>
      </w:r>
      <w:bookmarkEnd w:id="81"/>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A85D7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690C65" w:rsidRDefault="005B7124" w:rsidP="00D73EC5">
      <w:pPr>
        <w:pStyle w:val="ProductList-Offering2Heading"/>
        <w:outlineLvl w:val="2"/>
      </w:pPr>
      <w:r>
        <w:tab/>
      </w:r>
      <w:bookmarkStart w:id="82" w:name="_Toc424907945"/>
      <w:r>
        <w:t>OneDrive για επιχειρήσεις</w:t>
      </w:r>
      <w:bookmarkEnd w:id="82"/>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A85D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690C65" w:rsidRDefault="005B7124" w:rsidP="00D73EC5">
      <w:pPr>
        <w:pStyle w:val="ProductList-Offering2Heading"/>
        <w:outlineLvl w:val="2"/>
      </w:pPr>
      <w:r>
        <w:tab/>
      </w:r>
      <w:bookmarkStart w:id="83" w:name="_Toc424907946"/>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85D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D3A0351" w14:textId="77777777" w:rsidR="00E47D13" w:rsidRPr="00E47D13" w:rsidRDefault="005B7124" w:rsidP="00E47D13">
      <w:pPr>
        <w:pStyle w:val="ProductList-Offering2Heading"/>
        <w:pBdr>
          <w:bottom w:val="none" w:sz="0" w:space="0" w:color="auto"/>
        </w:pBdr>
        <w:outlineLvl w:val="2"/>
        <w:rPr>
          <w:lang w:val="en-US"/>
        </w:rPr>
      </w:pPr>
      <w:r>
        <w:tab/>
      </w:r>
      <w:bookmarkStart w:id="84" w:name="_Toc424907947"/>
    </w:p>
    <w:p w14:paraId="048D16AA" w14:textId="559DED4D" w:rsidR="005B7124" w:rsidRPr="00690C65" w:rsidRDefault="005B7124" w:rsidP="00E47D13">
      <w:pPr>
        <w:pStyle w:val="ProductList-Offering2Heading"/>
        <w:keepNext/>
        <w:outlineLvl w:val="2"/>
      </w:pPr>
      <w:r>
        <w:lastRenderedPageBreak/>
        <w:t>SharePoint Online</w:t>
      </w:r>
      <w:bookmarkEnd w:id="84"/>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F25E8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A85D7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7171D" w14:textId="77777777" w:rsidR="00CB6005" w:rsidRPr="00690C65" w:rsidRDefault="00CB6005" w:rsidP="00CB6005">
      <w:pPr>
        <w:pStyle w:val="ProductList-Offering2Heading"/>
        <w:outlineLvl w:val="2"/>
      </w:pPr>
      <w:r>
        <w:tab/>
      </w:r>
      <w:bookmarkStart w:id="85" w:name="_Toc424907948"/>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Πρόγραμμα 1</w:t>
      </w:r>
    </w:p>
    <w:p w14:paraId="71B1AAB3" w14:textId="77777777" w:rsidR="00CB6005" w:rsidRPr="00690C65" w:rsidRDefault="00CB6005" w:rsidP="00CB6005">
      <w:pPr>
        <w:pStyle w:val="ProductList-Body"/>
      </w:pPr>
      <w:r>
        <w:rPr>
          <w:rFonts w:asciiTheme="majorHAnsi" w:hAnsiTheme="majorHAnsi"/>
          <w:sz w:val="16"/>
          <w:szCs w:val="16"/>
        </w:rPr>
        <w:t>Skype for Business Online Πρόγραμμα 2</w:t>
      </w:r>
    </w:p>
    <w:p w14:paraId="47EE86D8" w14:textId="77777777" w:rsidR="00CB6005" w:rsidRPr="00F25E8E"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Προειδοποιήσεις</w:t>
      </w:r>
    </w:p>
    <w:p w14:paraId="3D8CBC10" w14:textId="77777777" w:rsidR="00CB6005" w:rsidRPr="00690C65" w:rsidRDefault="00CB6005" w:rsidP="00CB6005">
      <w:pPr>
        <w:pStyle w:val="ProductList-Body"/>
      </w:pPr>
      <w:r>
        <w:t xml:space="preserve">Ισχύουν η Εγγραφή, καθώς και οι Κοινοποιήσεις σχετικά με την τεχνολογία αποκωδικοποίησης H.264/MPEG-4 AVC ή/και VC-1 στο </w:t>
      </w:r>
      <w:hyperlink w:anchor="Attachment1" w:history="1">
        <w:r>
          <w:rPr>
            <w:rStyle w:val="Hyperlink"/>
          </w:rPr>
          <w:t>Συνημμένο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Δυνατότητες Core για Υπηρεσίες Office 365</w:t>
      </w:r>
    </w:p>
    <w:p w14:paraId="4DDC19F5" w14:textId="77777777" w:rsidR="00CB6005" w:rsidRPr="00690C65" w:rsidRDefault="00CB6005" w:rsidP="00CB6005">
      <w:pPr>
        <w:pStyle w:val="ProductList-Body"/>
      </w:pPr>
      <w:r>
        <w:t xml:space="preserve">Το Skype for Business Online ή η διάδοχη υπηρεσία θα έχει τις ακόλουθες </w:t>
      </w:r>
      <w:hyperlink w:anchor="CoreFeaturesforOffice365Services" w:history="1">
        <w:r>
          <w:rPr>
            <w:rStyle w:val="Hyperlink"/>
          </w:rPr>
          <w:t>Δυνατότητες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Ανταλλαγή Άμεσων Μηνυμάτων</w:t>
      </w:r>
    </w:p>
    <w:p w14:paraId="04E6BA46" w14:textId="77777777" w:rsidR="00CB6005" w:rsidRPr="00690C65" w:rsidRDefault="00CB6005" w:rsidP="00CB6005">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A85D7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EF9505" w14:textId="054F6DDD" w:rsidR="008E1EAF" w:rsidRPr="00690C65" w:rsidRDefault="004B3528" w:rsidP="00233C87">
      <w:pPr>
        <w:pStyle w:val="ProductList-OfferingGroupHeading"/>
        <w:outlineLvl w:val="1"/>
      </w:pPr>
      <w:bookmarkStart w:id="86" w:name="_Toc424907949"/>
      <w:r>
        <w:t>Άλλες Υπηρεσίες Online</w:t>
      </w:r>
      <w:bookmarkEnd w:id="86"/>
    </w:p>
    <w:p w14:paraId="15FE5732" w14:textId="3F9E7EAA" w:rsidR="008E1EAF" w:rsidRPr="00690C65" w:rsidRDefault="004B3528" w:rsidP="00233C87">
      <w:pPr>
        <w:pStyle w:val="ProductList-Offering2Heading"/>
        <w:outlineLvl w:val="2"/>
      </w:pPr>
      <w:r>
        <w:tab/>
      </w:r>
      <w:bookmarkStart w:id="87" w:name="_Toc424907950"/>
      <w:r>
        <w:t>Πλατφόρμα Bing Maps Enterprise και Πλατφόρμα Bing Maps Mobile Asset Management</w:t>
      </w:r>
      <w:bookmarkEnd w:id="87"/>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lastRenderedPageBreak/>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0" w:history="1">
        <w:r>
          <w:rPr>
            <w:rStyle w:val="Hyperlink"/>
          </w:rPr>
          <w:t>http://go.microsoft.com/fwlink/p/?LinkID=66121</w:t>
        </w:r>
      </w:hyperlink>
      <w:r>
        <w:t xml:space="preserve"> και εδώ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2"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A85D7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690C65" w:rsidRDefault="00917344" w:rsidP="00233C87">
      <w:pPr>
        <w:pStyle w:val="ProductList-Offering2Heading"/>
        <w:outlineLvl w:val="2"/>
      </w:pPr>
      <w:r>
        <w:tab/>
      </w:r>
      <w:bookmarkStart w:id="88" w:name="_Toc424907951"/>
      <w:r>
        <w:t>Microsoft Learning E-Reference Library</w:t>
      </w:r>
      <w:bookmarkEnd w:id="88"/>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A85D7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09CFE6AC" w:rsidR="008E1EAF" w:rsidRPr="00690C65" w:rsidRDefault="00917344" w:rsidP="00233C87">
      <w:pPr>
        <w:pStyle w:val="ProductList-Offering2Heading"/>
        <w:outlineLvl w:val="2"/>
      </w:pPr>
      <w:r>
        <w:tab/>
      </w:r>
      <w:bookmarkStart w:id="89" w:name="_Toc424907952"/>
      <w:r>
        <w:t>Microsoft Learning IT Academy</w:t>
      </w:r>
      <w:bookmarkEnd w:id="89"/>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3"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A85D7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690C65" w:rsidRDefault="00581CDB" w:rsidP="00E47D13">
      <w:pPr>
        <w:pStyle w:val="ProductList-Offering2Heading"/>
        <w:keepNext/>
        <w:outlineLvl w:val="2"/>
      </w:pPr>
      <w:r>
        <w:lastRenderedPageBreak/>
        <w:tab/>
      </w:r>
      <w:bookmarkStart w:id="90" w:name="_Toc424907953"/>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A85D7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E4A36" w:rsidRDefault="00D67A4B" w:rsidP="00D46DFC">
      <w:pPr>
        <w:pStyle w:val="ProductList-Offering2Heading"/>
        <w:outlineLvl w:val="2"/>
      </w:pPr>
      <w:r>
        <w:tab/>
      </w:r>
      <w:bookmarkStart w:id="91" w:name="_Toc424907954"/>
      <w:r>
        <w:t xml:space="preserve">Power BI </w:t>
      </w:r>
      <w:r w:rsidR="00D46DFC">
        <w:rPr>
          <w:lang w:val="en-US"/>
        </w:rPr>
        <w:t>Pro</w:t>
      </w:r>
      <w:bookmarkEnd w:id="91"/>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A85D7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D83CBA9" w14:textId="23710CEF" w:rsidR="003D22CB" w:rsidRPr="00690C65" w:rsidRDefault="00D67A4B" w:rsidP="00233C87">
      <w:pPr>
        <w:pStyle w:val="ProductList-Offering2Heading"/>
        <w:outlineLvl w:val="2"/>
      </w:pPr>
      <w:r>
        <w:tab/>
      </w:r>
      <w:bookmarkStart w:id="92" w:name="_Toc424907955"/>
      <w:r>
        <w:t>System Center Endpoint Protection</w:t>
      </w:r>
      <w:bookmarkEnd w:id="92"/>
    </w:p>
    <w:p w14:paraId="208FA420" w14:textId="77777777" w:rsidR="00D67A4B" w:rsidRPr="00690C65" w:rsidRDefault="00D67A4B" w:rsidP="00D67A4B">
      <w:pPr>
        <w:pStyle w:val="ProductList-Body"/>
      </w:pPr>
      <w:r>
        <w:rPr>
          <w:b/>
          <w:color w:val="00188F"/>
        </w:rPr>
        <w:t>Άδειες Device SL</w:t>
      </w:r>
    </w:p>
    <w:p w14:paraId="40B41340" w14:textId="4198302C" w:rsidR="00D67A4B" w:rsidRPr="00690C65" w:rsidRDefault="00D67A4B" w:rsidP="00D67A4B">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Άδειες SL Διαχείρισης Διακομιστή</w:t>
      </w:r>
    </w:p>
    <w:p w14:paraId="57534787" w14:textId="60F99AE1" w:rsidR="00D67A4B" w:rsidRPr="00690C65" w:rsidRDefault="00D67A4B" w:rsidP="00D67A4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στην ενότητα «Διακομιστές Διαχείρισης» των Δικαιωμάτων Χρήσης Προϊόντος. Τα Δικαιώματα Χρήσης Προϊόντος βρίσκονται στη διεύθυνση </w:t>
      </w:r>
      <w:hyperlink r:id="rId44" w:history="1">
        <w:r>
          <w:rPr>
            <w:rStyle w:val="Hyperlink"/>
          </w:rPr>
          <w:t>http://go.microsoft.com/?linkid=9839206</w:t>
        </w:r>
      </w:hyperlink>
      <w:r>
        <w:t xml:space="preserve">.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00224C64" w:rsidRPr="007B4DE6">
        <w:t>«</w:t>
      </w:r>
      <w:r>
        <w:t>Διακομιστές</w:t>
      </w:r>
      <w:r w:rsidR="00224C64" w:rsidRPr="007B4DE6">
        <w:t>»</w:t>
      </w:r>
      <w:r>
        <w:t xml:space="preserve"> είναι συσκευές στις οποίες ο Πελάτης εκτελεί λογισμικό λειτουργικού συστήματος διακομιστή.</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Υποκατάσταση Μηχανισμών Σάρωσης</w:t>
      </w:r>
    </w:p>
    <w:p w14:paraId="30EBF89C" w14:textId="5218EAE9" w:rsidR="00D67A4B" w:rsidRPr="00690C65"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14:paraId="67AD4818" w14:textId="77777777" w:rsidR="00D67A4B" w:rsidRPr="00690C65"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14:paraId="3428E125" w14:textId="7DB3AF3C" w:rsidR="003D22CB" w:rsidRPr="00690C65"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14:paraId="2166D208" w14:textId="75E7C41F" w:rsidR="00D67A4B" w:rsidRPr="00690C65" w:rsidRDefault="00A85D7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690C65" w:rsidRDefault="00D67A4B" w:rsidP="00233C87">
      <w:pPr>
        <w:pStyle w:val="ProductList-Offering2Heading"/>
        <w:outlineLvl w:val="2"/>
      </w:pPr>
      <w:r>
        <w:tab/>
      </w:r>
      <w:bookmarkStart w:id="93" w:name="_Toc424907956"/>
      <w:r>
        <w:t>Translator API</w:t>
      </w:r>
      <w:bookmarkEnd w:id="93"/>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5"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6" w:history="1">
        <w:r>
          <w:rPr>
            <w:rStyle w:val="Hyperlink"/>
          </w:rPr>
          <w:t>http://aka.ms/translatorprivacy</w:t>
        </w:r>
      </w:hyperlink>
      <w:r>
        <w:t>.</w:t>
      </w:r>
    </w:p>
    <w:p w14:paraId="472476E8" w14:textId="75F2672B" w:rsidR="00D67A4B" w:rsidRPr="00690C65" w:rsidRDefault="00A85D7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690C65" w:rsidRDefault="00414009" w:rsidP="00233C87">
      <w:pPr>
        <w:pStyle w:val="ProductList-Offering2Heading"/>
        <w:outlineLvl w:val="2"/>
      </w:pPr>
      <w:r>
        <w:tab/>
      </w:r>
      <w:bookmarkStart w:id="94" w:name="_Toc424907957"/>
      <w:r>
        <w:t>Yammer Enterprise</w:t>
      </w:r>
      <w:bookmarkEnd w:id="94"/>
    </w:p>
    <w:p w14:paraId="669D9CAE" w14:textId="77777777"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A85D7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4907958"/>
      <w:r>
        <w:lastRenderedPageBreak/>
        <w:t>Συνημμένο 1 – Κοινοποιήσεις</w:t>
      </w:r>
      <w:bookmarkEnd w:id="95"/>
      <w:bookmarkEnd w:id="96"/>
    </w:p>
    <w:p w14:paraId="2F4609B8" w14:textId="0A35F4A9" w:rsidR="004D27A6" w:rsidRPr="00690C65" w:rsidRDefault="00D67A4B" w:rsidP="00233C87">
      <w:pPr>
        <w:pStyle w:val="ProductList-Offering1Heading"/>
        <w:outlineLvl w:val="1"/>
      </w:pPr>
      <w:bookmarkStart w:id="97" w:name="_Toc424907959"/>
      <w:r>
        <w:t>Bing Maps</w:t>
      </w:r>
      <w:bookmarkEnd w:id="97"/>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7"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8"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4907960"/>
      <w:r>
        <w:t>Υποστήριξη Πελατών</w:t>
      </w:r>
      <w:bookmarkEnd w:id="98"/>
    </w:p>
    <w:p w14:paraId="74BA5B87" w14:textId="77F519AE" w:rsidR="00A27D70" w:rsidRPr="00690C65" w:rsidRDefault="00A27D70" w:rsidP="00A27D70">
      <w:pPr>
        <w:pStyle w:val="ProductList-Body"/>
      </w:pPr>
      <w:r>
        <w:t>Εάν στη σύμβαση παραχώρησης πολλαπλών αδειών χρήσης (volume licensing) του Πελάτη περιλαμβάνεται μια Κύρια Επιχειρηματική Σύμβαση με προγενέστερη ημερομηνία της 1ης Σεπτεμβρίου 2007 (και ο Πελάτης δεν έχει συνάψει κάποια άλλη σύμβαση Επαγγελματικών Υπηρεσιών της Microsoft σε επίπεδο κύριας συμφωνίας) ή εάν ο Πελάτης παραχωρεί άδειες χρήσης δυνάμει της Σύμβασης Συνδρομής στις Υπηρεσίες Microsoft Online ή άλλης σύμβασης της Microsoft που καλύπτει αποκλειστικά τις Υπηρεσίες Online, η Υποστήριξη Πελατών θα παρέχεται σύμφωνα με τους παρόντες πρόσθετους όρους.</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Ορισμοί</w:t>
      </w:r>
    </w:p>
    <w:p w14:paraId="2C565124" w14:textId="1897B3EC" w:rsidR="00A27D70" w:rsidRPr="00690C65" w:rsidRDefault="00A27D70" w:rsidP="00BC4E64">
      <w:pPr>
        <w:pStyle w:val="ProductList-Body"/>
        <w:spacing w:after="120"/>
      </w:pPr>
      <w:r>
        <w:t>Για τους όρους που χρησιμοποιούνται στην παρούσα Κοινοποίηση Υποστήριξης Πελατών αλλά δεν ορίζονται, θα ισχύει ο ορισμός που παρέχεται στη σύμβαση παραχώρησης πολλαπλών αδειών χρήσης (volume licensing) του Πελάτη.</w:t>
      </w:r>
    </w:p>
    <w:p w14:paraId="067398BD" w14:textId="37929BAB" w:rsidR="00A27D70" w:rsidRPr="00690C65" w:rsidRDefault="00224C64" w:rsidP="00BC4E64">
      <w:pPr>
        <w:pStyle w:val="ProductList-Body"/>
        <w:spacing w:after="120"/>
      </w:pPr>
      <w:r w:rsidRPr="007B4DE6">
        <w:t>«</w:t>
      </w:r>
      <w:r w:rsidR="00A27D70">
        <w:t>Υποστήριξη Πελατών</w:t>
      </w:r>
      <w:r w:rsidRPr="007B4DE6">
        <w:t>»</w:t>
      </w:r>
      <w:r w:rsidR="00A27D70">
        <w:t xml:space="preserve"> είναι το σύνολο της υποστήριξης ή των συμβουλών που παρέχονται στον Πελάτη σύμφωνα με τη σύμβαση παραχώρησης πολλαπλών αδειών χρήσης (volume licensing) του Πελάτη. </w:t>
      </w:r>
    </w:p>
    <w:p w14:paraId="1BB74927" w14:textId="303F4777" w:rsidR="00A27D70" w:rsidRPr="00690C65" w:rsidRDefault="00224C64" w:rsidP="00A27D70">
      <w:pPr>
        <w:pStyle w:val="ProductList-Body"/>
      </w:pPr>
      <w:r w:rsidRPr="007B4DE6">
        <w:t>«</w:t>
      </w:r>
      <w:r w:rsidR="00A27D70">
        <w:t>Διορθωτικά Προγράμματα</w:t>
      </w:r>
      <w:r w:rsidRPr="007B4DE6">
        <w:t>»</w:t>
      </w:r>
      <w:r w:rsidR="00A27D70">
        <w:t xml:space="preserve"> είναι διορθωτικά προγράμματα, τροποποιήσεις ή βελτιώσεις Προϊόντων ή τα παράγωγά τους, που η Microsoft είτε θέτει σε κυκλοφορία στην αγορά γενικά (όπως service pack) ή τα οποία η Microsoft παρέχει στον Πελάτη στο πλαίσιο της παροχής Υποστήριξης Πελατών, για την κάλυψη ενός συγκεκριμένου προβλήματος.</w:t>
      </w:r>
    </w:p>
    <w:p w14:paraId="74319269" w14:textId="77777777" w:rsidR="00A27D70" w:rsidRPr="00690C65" w:rsidRDefault="00A27D70" w:rsidP="00A27D70">
      <w:pPr>
        <w:pStyle w:val="ProductList-Body"/>
      </w:pPr>
    </w:p>
    <w:p w14:paraId="51944287" w14:textId="77777777" w:rsidR="00F414DF" w:rsidRPr="0060720B" w:rsidRDefault="00F414DF" w:rsidP="00F414DF">
      <w:pPr>
        <w:pStyle w:val="ProductList-Body"/>
        <w:outlineLvl w:val="2"/>
        <w:rPr>
          <w:b/>
          <w:color w:val="00188F"/>
        </w:rPr>
      </w:pPr>
      <w:r w:rsidRPr="0060720B">
        <w:rPr>
          <w:b/>
          <w:color w:val="00188F"/>
        </w:rPr>
        <w:t>Διορθωτικά Προγράμματα</w:t>
      </w:r>
    </w:p>
    <w:p w14:paraId="3FC91D45" w14:textId="77777777" w:rsidR="00F414DF" w:rsidRPr="0060720B" w:rsidRDefault="00F414DF" w:rsidP="00F414DF">
      <w:pPr>
        <w:pStyle w:val="ProductList-Body"/>
      </w:pPr>
      <w:r w:rsidRPr="0060720B">
        <w:t>Εάν η Microsoft παρέχει Διορθωτικά Προγράμματα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τα Διορθωτικά Προγράμματα παρέχονται για τις Υπηρεσίες Windows Azure, Microsoft Intune, Microsoft Dynamics CRM Online, Microsoft Dynamics Marketing, Microsoft Social Engagement ή Office 365, θα ισχύουν τυχόν άλλοι όροι χρήσης που παρέχει η Microsoft μαζί με τα Διορθωτικά Προγράμματα και σε περίπτωση που δεν παρέχονται όροι χρήσης, ο Πελάτης θα έχει μια μη αποκλειστική, προσωρινή, πλήρως αποπληρωμένη άδεια για τη χρήση και την αναπαραγωγή των Διορθωτικών Προγραμμάτων αποκλειστικά για εσωτερική χρήση του Πελάτη. Ο Πελάτης δεν επιτρέπεται να τροποποιήσει τα Διορθωτικά Προγράμματα, να αλλάξει το όνομα αρχείου ή να τα συνδυάσει με κώδικα Η/Υ εκτός της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Προϋπάρχουσα Εργασία</w:t>
      </w:r>
    </w:p>
    <w:p w14:paraId="3F1FFB48" w14:textId="13298EA8" w:rsidR="00A27D70" w:rsidRPr="00690C65" w:rsidRDefault="00A27D70" w:rsidP="00A27D70">
      <w:pPr>
        <w:pStyle w:val="ProductList-Body"/>
      </w:pPr>
      <w:r>
        <w:t>Όλα τα δικαιώματα επί κάθε υπολογιστικού κώδικα ή επί γραπτών υλικών που δεν βασίζονται σε κώδικα και έχουν αναπτυχθεί ή ληφθεί από ή για τους συμβαλλομένους ή τις Συγγενείς τους εταιρείες ανεξάρτητα από την παρούσα σύμβαση παραχώρησης πολλαπλών αδειών χρήσης (volume licensing) του Πελάτη (</w:t>
      </w:r>
      <w:r w:rsidR="00224C64" w:rsidRPr="007B4DE6">
        <w:t>«</w:t>
      </w:r>
      <w:r>
        <w:t>Προϋπάρχουσα Εργασία</w:t>
      </w:r>
      <w:r w:rsidR="00224C64" w:rsidRPr="007B4DE6">
        <w:t>»</w:t>
      </w:r>
      <w:r>
        <w:t>) παραμένουν στην αποκλειστική ιδιοκτησία του συμβαλλομένου που παρέχει την Προϋπάρχουσα Εργασία.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της Προϋπάρχουσας Εργασίας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 Εκτός εάν άλλως ορίζεται ρητά σε έγγραφη συμφωνία μεταξύ των συμβαλλομένων, άμα τη πλήρει αποπληρωμή του τιμήματος η Microsoft παραχωρεί στον Πελάτη μία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παραδίδεται ως μέρος των παραδοτέων Υποστήριξης ενός Πελάτη, μόνο στη μορφή που παραδίδεται στον Πελάτη και μόνο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Εάν ο Πελάτης βρίσκεται στη Δημοκρατία της Τσεχίας, δηλώνει ότι ο συντάκτης έχει παραχωρήσει τις σχετικές εγκρίσεις για την τροποποίηση της προϋπάρχουσας εργασίας του. Τυχόν παραβίαση των προϋποθέσεων που ορίζονται στη σύμβαση παραχώρησης πολλαπλών αδειών χρήσης (volume licensing) του Πελάτη, ή τυχόν άλλων δηλώσεων σχετικά με την υποστήριξη πελατών όπως προκύπτει από την εν λόγω σύμβαση, από τον Πελάτη θα αποτελεί διαλυτική αίρεση για την απόκτηση της οριστικής άδειας χρήσης για την Προϋπάρχουσα Εργασία της Microsoft, την οποία παραχωρεί η Microsoft στον Πελάτη μετά το πέρας της παροχής των υπηρεσιών Υποστήριξης Πελατών από αυτήν.</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Υλικά</w:t>
      </w:r>
    </w:p>
    <w:p w14:paraId="48F7D817" w14:textId="444577A1" w:rsidR="00A27D70" w:rsidRPr="00690C65" w:rsidRDefault="00A27D70" w:rsidP="00A27D70">
      <w:pPr>
        <w:pStyle w:val="ProductList-Body"/>
      </w:pPr>
      <w:r>
        <w:t>Η Microsoft θα έχει υπό την ιδιοκτησία της όλα τα δικαιώματα επί όλων των υλικών που έχουν αναπτυχθεί από αυτήν και παρέχονται στον Πελάτη σε σχέση με την Υποστήριξη Πελατών (</w:t>
      </w:r>
      <w:r w:rsidR="00224C64" w:rsidRPr="007B4DE6">
        <w:t>«</w:t>
      </w:r>
      <w:r>
        <w:t>Υλικά</w:t>
      </w:r>
      <w:r w:rsidR="00224C64" w:rsidRPr="007B4DE6">
        <w:t>»</w:t>
      </w:r>
      <w:r>
        <w:t>), εκτός από τον βαθμό στον οποίο τα εν λόγω Υλικά αποτελούν Προϋπάρχουσα Εργασία του Πελάτη. Η Microsoft παραχωρεί στον Πελάτη μια μη αποκλειστική, οριστική, πλήρως αποπληρωμένη άδεια χρήσης, αναπαραγωγής και τροποποίησης των Υλικών αποκλειστικά για την εξυπηρέτηση των εσωτερικών λειτουργιών της επιχείρησής του Πελάτη και χωρίς υποχρέωση απόδοσης λογαριασμού ή καταβολής δικαιωμάτων εκμετάλλευσης.</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Δείγμα κώδικα</w:t>
      </w:r>
    </w:p>
    <w:p w14:paraId="6FB65A5D" w14:textId="20EFCA5B" w:rsidR="00A27D70" w:rsidRPr="00690C65" w:rsidRDefault="00A27D70" w:rsidP="00A27D70">
      <w:pPr>
        <w:pStyle w:val="ProductList-Body"/>
      </w:pPr>
      <w:r>
        <w:t>Η Microsoft εκχωρεί στον Πελάτη το μη αποκλειστικό, οριστικό, χωρίς υποχρέωση καταβολής δικαιωμάτων εκμετάλλευσης δικαίωμα για χρήση και τροποποίηση κώδικα λογισμικού ο οποίος παρέχεται από τη Microsoft για ενδεικτικούς σκοπούς (</w:t>
      </w:r>
      <w:r w:rsidR="00224C64" w:rsidRPr="007B4DE6">
        <w:t>«</w:t>
      </w:r>
      <w:r>
        <w:t>Δείγμα Κώδικα</w:t>
      </w:r>
      <w:r w:rsidR="00224C64" w:rsidRPr="007B4DE6">
        <w:t>»</w:t>
      </w:r>
      <w:r>
        <w:t>) και για αναπαραγωγή και διανομή της μορφής αντικειμενικού κώδικα του Δείγματος Κώδικα, με την προϋπόθεση ότι ο Πελάτης συμφωνεί: (i) ότι δεν θα χρησιμοποιήσετε την επωνυμία, το λογότυπο ή τα εμπορικά σήματα της Microsoft για να προωθεί το προϊόν λογισμικού του Πελάτη στο οποίο είναι ενσωματωμένο το Δείγμα Κώδικα, (ii) ότι θα συμπεριλάβει έγκυρη επισήμανση περί προστασίας δικαιωμάτων πνευματικής ιδιοκτησίας στο προϊόν λογισμικού του Πελάτη στο οποίο είναι ενσωματωμένο το Δείγμα Κώδικα και (iii) ότι θα καταβάλει αποζημιώσεις και τυχόν δικηγορικές αμοιβές για λογαριασμό της Microsoft και των προμηθευτών της, δεν θα εγείρει απαιτήσεις εναντίον τους και θα τους υπερασπίζεται σε περίπτωση αξιώσεων ή αγωγών, οι οποίες προκύπτουν από ή αποτελούν συνέπεια της χρήσης ή της διανομής του Δείγματος Κώδικα.</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Δικαιώματα Συγγενών Εταιρειών</w:t>
      </w:r>
    </w:p>
    <w:p w14:paraId="49249AA7" w14:textId="1D2CAFAB" w:rsidR="00A27D70" w:rsidRPr="00690C65" w:rsidRDefault="00A27D70" w:rsidP="00A27D70">
      <w:pPr>
        <w:pStyle w:val="ProductList-Body"/>
      </w:pPr>
      <w:r>
        <w:t>Ο Πελάτης δικαιούται να παράσχει υπο-άδεια χρήσης στις Συγγενείς του Εταιρείες για τα δικαιώματα αυτής της ενότητας, αλλά οι Συγγενείς Εταιρείες του Πελάτη δεν επιτρέπεται να παράσχουν υπο-άδεια χρήσης για τα δικαιώματα αυτά και η χρήση τους θα πρέπει να συνάδει με τους όρους άδειας χρήσης που περιέχονται στη σύμβαση παραχώρησης πολλαπλών αδειών χρήσης (volume licensing) του Πελάτη.</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Εγγύηση για Υποστήριξη Πελατών</w:t>
      </w:r>
    </w:p>
    <w:p w14:paraId="58F354F4" w14:textId="7236F1AC" w:rsidR="00D67A4B" w:rsidRPr="00690C65" w:rsidRDefault="00A27D70" w:rsidP="00A27D70">
      <w:pPr>
        <w:pStyle w:val="ProductList-Body"/>
      </w:pPr>
      <w:r>
        <w:t>Η Microsoft εγγυάται ότι όλες οι υπηρεσίες Υποστήριξης Πελατών θα παρέχονται με βάση τους κανόνες της τέχνης και της τεχνικής.</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4907961"/>
      <w:r>
        <w:t>Κοινοποίηση σχετικά με το Πρότυπο Εικόνας H.264/AVC, το Πρότυπο Βίντεο VC-1, το Πρότυπο Εικόνας MPEG-4 Part και το Πρότυπο Βίντεο MPEG-2</w:t>
      </w:r>
      <w:bookmarkEnd w:id="99"/>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4907962"/>
      <w:r>
        <w:lastRenderedPageBreak/>
        <w:t>Συνημμένο 2 – Subscription License Suite</w:t>
      </w:r>
      <w:bookmarkEnd w:id="100"/>
      <w:bookmarkEnd w:id="101"/>
    </w:p>
    <w:p w14:paraId="15149E3E" w14:textId="5EA43D9E" w:rsidR="007D0838" w:rsidRPr="00690C65" w:rsidRDefault="000F30F7" w:rsidP="00207B92">
      <w:pPr>
        <w:pStyle w:val="ProductList-Body"/>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312"/>
        <w:gridCol w:w="846"/>
        <w:gridCol w:w="837"/>
        <w:gridCol w:w="1008"/>
        <w:gridCol w:w="999"/>
        <w:gridCol w:w="837"/>
        <w:gridCol w:w="504"/>
        <w:gridCol w:w="504"/>
      </w:tblGrid>
      <w:tr w:rsidR="009A6ABA" w14:paraId="405973D6" w14:textId="77777777" w:rsidTr="00BE69DE">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Υπηρεσία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52"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Μεσαίες επιχειρήσεις</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Μεγάλες επιχειρήσεις</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11A52" w14:paraId="3E2839AF" w14:textId="77777777" w:rsidTr="00BE69DE">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1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11A52" w14:paraId="3F640A2B" w14:textId="77777777" w:rsidTr="00BE69DE">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F18E9EA" w14:textId="77777777" w:rsidTr="00BE69DE">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E8388D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12764D52"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0ABC6094"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4937399"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C3BCF3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4888BDF"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65C25224"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CF572AC"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4B81940"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E4E689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5AD9287"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3BB108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674A66A"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83D529E"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2E5BE3F"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EA9255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6D0F5A2D"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64A40B5"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55C3365"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1C7E982"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573A063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17B45C6" w14:textId="77777777" w:rsidTr="00BE69DE">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69C146A" w:rsidR="00C614F3" w:rsidRPr="00690C65" w:rsidRDefault="00007D8A" w:rsidP="00C614F3">
      <w:pPr>
        <w:pStyle w:val="ProductList-Body"/>
      </w:pPr>
      <w:r>
        <w:rPr>
          <w:vertAlign w:val="superscript"/>
        </w:rPr>
        <w:t>1</w:t>
      </w:r>
      <w:r>
        <w:t xml:space="preserve"> Οι άδειες πρόσθετων Suite SL με τον όρο </w:t>
      </w:r>
      <w:r w:rsidR="00224C64" w:rsidRPr="007B4DE6">
        <w:t>«</w:t>
      </w:r>
      <w:r>
        <w:t>χωρίς ProPlus</w:t>
      </w:r>
      <w:r w:rsidR="00224C64" w:rsidRPr="007B4DE6">
        <w:t>»</w:t>
      </w:r>
      <w:r>
        <w:t xml:space="preserve"> στον τίτλο, δεν περιλαμβάνουν δικαιώματα στο Office 365 ProPlus.</w:t>
      </w:r>
    </w:p>
    <w:p w14:paraId="3A7DEFE7" w14:textId="649D2BC4" w:rsidR="008D23E8" w:rsidRPr="00690C65" w:rsidRDefault="00007D8A" w:rsidP="00B92496">
      <w:pPr>
        <w:pStyle w:val="ProductList-Body"/>
      </w:pPr>
      <w:r>
        <w:rPr>
          <w:vertAlign w:val="superscript"/>
        </w:rPr>
        <w:t>2</w:t>
      </w:r>
      <w: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στον Κατάλογο Προϊόντων. Ο Κατάλογος Προϊόντων βρίσκεται στη διεύθυνση </w:t>
      </w:r>
      <w:hyperlink r:id="rId52"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4907963"/>
      <w:r>
        <w:lastRenderedPageBreak/>
        <w:t>Συνημμένο 3 – Οι Τυπικές Συμβατικές Ρήτρες (Υπεύθυνοι Επεξεργασίας)</w:t>
      </w:r>
      <w:bookmarkEnd w:id="102"/>
      <w:bookmarkEnd w:id="103"/>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7777777" w:rsidR="00E83159" w:rsidRPr="00690C65" w:rsidRDefault="00E83159" w:rsidP="00E83159">
      <w:pPr>
        <w:pStyle w:val="ProductList-Body"/>
        <w:spacing w:after="120"/>
      </w:pPr>
      <w:r>
        <w:rPr>
          <w:b/>
        </w:rPr>
        <w:t>Πρόσωπα στα οποία αναφέρονται τα δεδομένα</w:t>
      </w:r>
      <w:r w:rsidRPr="00C212C4">
        <w:rPr>
          <w:b/>
          <w:bCs/>
        </w:rPr>
        <w:t>:</w:t>
      </w:r>
      <w:r>
        <w:t xml:space="preserve"> Στα πρόσωπα στα οποία αναφέρονται τα δεδομένα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proofErr w:type="gramStart"/>
      <w:r>
        <w:rPr>
          <w:b/>
          <w:lang w:val="en-US"/>
        </w:rPr>
        <w:t>a</w:t>
      </w:r>
      <w:proofErr w:type="gramEnd"/>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proofErr w:type="gramStart"/>
      <w:r>
        <w:rPr>
          <w:b/>
          <w:lang w:val="en-US"/>
        </w:rPr>
        <w:t>b</w:t>
      </w:r>
      <w:proofErr w:type="gramEnd"/>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proofErr w:type="gramStart"/>
      <w:r>
        <w:rPr>
          <w:b/>
          <w:lang w:val="en-US"/>
        </w:rPr>
        <w:t>d</w:t>
      </w:r>
      <w:proofErr w:type="gramEnd"/>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proofErr w:type="gramStart"/>
      <w:r>
        <w:rPr>
          <w:b/>
          <w:lang w:val="en-US"/>
        </w:rPr>
        <w:t>e</w:t>
      </w:r>
      <w:proofErr w:type="gramEnd"/>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18499D" w14:textId="77777777" w:rsidR="00A85D76" w:rsidRDefault="00A85D76" w:rsidP="009A573F">
      <w:pPr>
        <w:spacing w:after="0" w:line="240" w:lineRule="auto"/>
      </w:pPr>
      <w:r>
        <w:separator/>
      </w:r>
    </w:p>
  </w:endnote>
  <w:endnote w:type="continuationSeparator" w:id="0">
    <w:p w14:paraId="7687F77B" w14:textId="77777777" w:rsidR="00A85D76" w:rsidRDefault="00A85D76" w:rsidP="009A573F">
      <w:pPr>
        <w:spacing w:after="0" w:line="240" w:lineRule="auto"/>
      </w:pPr>
      <w:r>
        <w:continuationSeparator/>
      </w:r>
    </w:p>
  </w:endnote>
  <w:endnote w:type="continuationNotice" w:id="1">
    <w:p w14:paraId="57B6E17E" w14:textId="77777777" w:rsidR="00A85D76" w:rsidRDefault="00A85D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3D369" w14:textId="77777777" w:rsidR="004C5ACB" w:rsidRDefault="004C5AC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CE4A36" w:rsidRDefault="00CE4A36"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CE4A36" w:rsidRPr="00591643" w:rsidRDefault="00CE4A3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A36"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CE4A36" w:rsidRPr="00C76DF3" w:rsidRDefault="00A85D76" w:rsidP="00471E45">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CE4A36" w:rsidRPr="00C76DF3" w:rsidRDefault="00CE4A36"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CE4A36" w:rsidRPr="00C76DF3" w:rsidRDefault="00A85D76" w:rsidP="00471E45">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CE4A36" w:rsidRPr="00C76DF3" w:rsidRDefault="00CE4A36"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CE4A36" w:rsidRPr="00C76DF3" w:rsidRDefault="00A85D76" w:rsidP="00471E45">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CE4A36" w:rsidRPr="00C76DF3" w:rsidRDefault="00CE4A36"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CE4A36" w:rsidRPr="00C76DF3" w:rsidRDefault="00A85D76" w:rsidP="00471E45">
          <w:pPr>
            <w:pStyle w:val="ProductList-OfferingBody"/>
            <w:ind w:left="-72" w:right="-77"/>
            <w:jc w:val="center"/>
            <w:rPr>
              <w:color w:val="808080" w:themeColor="background1" w:themeShade="80"/>
              <w:sz w:val="14"/>
              <w:szCs w:val="14"/>
            </w:rPr>
          </w:pPr>
          <w:hyperlink w:anchor="PrivacyandSecurityTerms" w:history="1">
            <w:r w:rsidR="00CE4A36"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CE4A36" w:rsidRPr="00C76DF3" w:rsidRDefault="00CE4A36"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CE4A36" w:rsidRPr="00C76DF3" w:rsidRDefault="00A85D76" w:rsidP="00471E45">
          <w:pPr>
            <w:pStyle w:val="ProductList-OfferingBody"/>
            <w:ind w:left="-72" w:right="-77"/>
            <w:jc w:val="center"/>
            <w:rPr>
              <w:color w:val="808080" w:themeColor="background1" w:themeShade="80"/>
              <w:sz w:val="14"/>
              <w:szCs w:val="14"/>
            </w:rPr>
          </w:pPr>
          <w:hyperlink w:anchor="OnlineServiceSpecificTerms" w:history="1">
            <w:r w:rsidR="00CE4A36" w:rsidRPr="007B4DE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CE4A36" w:rsidRPr="00C76DF3" w:rsidRDefault="00CE4A36"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CE4A36" w:rsidRPr="00C76DF3" w:rsidRDefault="00A85D76" w:rsidP="00471E45">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7E537610" w14:textId="77777777" w:rsidR="00CE4A36" w:rsidRPr="00591643" w:rsidRDefault="00CE4A3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6192F7AC" w14:textId="77777777" w:rsidR="00CE4A36" w:rsidRPr="00591643" w:rsidRDefault="00CE4A36"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733CB069" w14:textId="77777777" w:rsidR="00CE4A36" w:rsidRPr="00591643" w:rsidRDefault="00CE4A36"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639855C2" w14:textId="77777777" w:rsidR="00CE4A36" w:rsidRPr="00591643" w:rsidRDefault="00CE4A36"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418DB9A5" w14:textId="77777777" w:rsidR="00CE4A36" w:rsidRPr="00591643" w:rsidRDefault="00CE4A36"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6A78ED38" w14:textId="77777777" w:rsidR="00CE4A36" w:rsidRPr="00591643" w:rsidRDefault="00CE4A36"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0FBA9CF5" w14:textId="77777777" w:rsidR="00CE4A36" w:rsidRPr="00591643" w:rsidRDefault="00CE4A36"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080DBD44" w14:textId="77777777" w:rsidR="00CE4A36" w:rsidRPr="00591643" w:rsidRDefault="00CE4A36"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214C7265" w14:textId="77777777" w:rsidR="00CE4A36" w:rsidRPr="00591643" w:rsidRDefault="00CE4A36" w:rsidP="00DB513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43D03798" w14:textId="77777777" w:rsidR="00CE4A36" w:rsidRPr="00591643" w:rsidRDefault="00CE4A36" w:rsidP="001504C0">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11074D18" w14:textId="77777777" w:rsidR="00CE4A36" w:rsidRPr="00591643" w:rsidRDefault="00CE4A36" w:rsidP="007B375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E4A36"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CE4A36" w:rsidRPr="00C76DF3" w:rsidRDefault="00A85D76" w:rsidP="002D4131">
          <w:pPr>
            <w:pStyle w:val="ProductList-OfferingBody"/>
            <w:ind w:left="-77" w:right="-73"/>
            <w:jc w:val="center"/>
            <w:rPr>
              <w:color w:val="808080" w:themeColor="background1" w:themeShade="80"/>
              <w:sz w:val="14"/>
              <w:szCs w:val="14"/>
            </w:rPr>
          </w:pPr>
          <w:hyperlink w:anchor="TableofContents" w:history="1">
            <w:r w:rsidR="00CE4A3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CE4A36" w:rsidRPr="00C76DF3" w:rsidRDefault="00CE4A36"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CE4A36" w:rsidRPr="00C76DF3" w:rsidRDefault="00A85D76" w:rsidP="002D4131">
          <w:pPr>
            <w:pStyle w:val="ProductList-OfferingBody"/>
            <w:ind w:left="-72" w:right="-74"/>
            <w:jc w:val="center"/>
            <w:rPr>
              <w:color w:val="808080" w:themeColor="background1" w:themeShade="80"/>
              <w:sz w:val="14"/>
              <w:szCs w:val="14"/>
            </w:rPr>
          </w:pPr>
          <w:hyperlink w:anchor="Introduction" w:history="1">
            <w:r w:rsidR="00CE4A3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CE4A36" w:rsidRPr="00C76DF3" w:rsidRDefault="00CE4A36"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CE4A36" w:rsidRPr="00C76DF3" w:rsidRDefault="00A85D76" w:rsidP="002D4131">
          <w:pPr>
            <w:pStyle w:val="ProductList-OfferingBody"/>
            <w:ind w:left="-72" w:right="-75"/>
            <w:jc w:val="center"/>
            <w:rPr>
              <w:color w:val="808080" w:themeColor="background1" w:themeShade="80"/>
              <w:sz w:val="14"/>
              <w:szCs w:val="14"/>
            </w:rPr>
          </w:pPr>
          <w:hyperlink w:anchor="GeneralTerms" w:history="1">
            <w:r w:rsidR="00CE4A3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CE4A36" w:rsidRPr="00C76DF3" w:rsidRDefault="00CE4A36"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CE4A36" w:rsidRPr="00C76DF3" w:rsidRDefault="00A85D76" w:rsidP="002D4131">
          <w:pPr>
            <w:pStyle w:val="ProductList-OfferingBody"/>
            <w:ind w:left="-72" w:right="-77"/>
            <w:jc w:val="center"/>
            <w:rPr>
              <w:color w:val="808080" w:themeColor="background1" w:themeShade="80"/>
              <w:sz w:val="14"/>
              <w:szCs w:val="14"/>
            </w:rPr>
          </w:pPr>
          <w:hyperlink w:anchor="PrivacyandSecurityTerms" w:history="1">
            <w:r w:rsidR="00CE4A3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CE4A36" w:rsidRPr="00C76DF3" w:rsidRDefault="00A85D76" w:rsidP="002D4131">
          <w:pPr>
            <w:pStyle w:val="ProductList-OfferingBody"/>
            <w:ind w:left="-72" w:right="-77"/>
            <w:jc w:val="center"/>
            <w:rPr>
              <w:color w:val="808080" w:themeColor="background1" w:themeShade="80"/>
              <w:sz w:val="14"/>
              <w:szCs w:val="14"/>
            </w:rPr>
          </w:pPr>
          <w:hyperlink w:anchor="OnlineServiceSpecificTerms" w:history="1">
            <w:r w:rsidR="00CE4A36" w:rsidRPr="00FA7A96">
              <w:rPr>
                <w:rStyle w:val="Hyperlink"/>
                <w:sz w:val="14"/>
                <w:szCs w:val="14"/>
                <w:lang w:eastAsia="en-US" w:bidi="ar-SA"/>
              </w:rPr>
              <w:t xml:space="preserve">Όροι που αφορούν αποκλειστικά την Υπηρεσία </w:t>
            </w:r>
            <w:r w:rsidR="00CE4A3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CE4A36" w:rsidRPr="00C76DF3" w:rsidRDefault="00CE4A36"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CE4A36" w:rsidRPr="00C76DF3" w:rsidRDefault="00A85D76" w:rsidP="002D4131">
          <w:pPr>
            <w:pStyle w:val="ProductList-OfferingBody"/>
            <w:ind w:left="-72" w:right="-76"/>
            <w:jc w:val="center"/>
            <w:rPr>
              <w:color w:val="808080" w:themeColor="background1" w:themeShade="80"/>
              <w:sz w:val="14"/>
              <w:szCs w:val="14"/>
            </w:rPr>
          </w:pPr>
          <w:hyperlink w:anchor="Attachment1" w:history="1">
            <w:r w:rsidR="00CE4A36">
              <w:rPr>
                <w:rStyle w:val="Hyperlink"/>
                <w:sz w:val="14"/>
                <w:szCs w:val="14"/>
                <w:lang w:val="en-US" w:eastAsia="en-US" w:bidi="ar-SA"/>
              </w:rPr>
              <w:t>Συνημμένο</w:t>
            </w:r>
          </w:hyperlink>
        </w:p>
      </w:tc>
    </w:tr>
  </w:tbl>
  <w:p w14:paraId="5E19E380" w14:textId="77777777" w:rsidR="00CE4A36" w:rsidRPr="00591643" w:rsidRDefault="00CE4A36"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FC00D3" w14:textId="77777777" w:rsidR="00A85D76" w:rsidRDefault="00A85D76" w:rsidP="009A573F">
      <w:pPr>
        <w:spacing w:after="0" w:line="240" w:lineRule="auto"/>
      </w:pPr>
      <w:r>
        <w:separator/>
      </w:r>
    </w:p>
  </w:footnote>
  <w:footnote w:type="continuationSeparator" w:id="0">
    <w:p w14:paraId="24946FB7" w14:textId="77777777" w:rsidR="00A85D76" w:rsidRDefault="00A85D76" w:rsidP="009A573F">
      <w:pPr>
        <w:spacing w:after="0" w:line="240" w:lineRule="auto"/>
      </w:pPr>
      <w:r>
        <w:continuationSeparator/>
      </w:r>
    </w:p>
  </w:footnote>
  <w:footnote w:type="continuationNotice" w:id="1">
    <w:p w14:paraId="0FEDAF60" w14:textId="77777777" w:rsidR="00A85D76" w:rsidRDefault="00A85D7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68E296" w14:textId="77777777" w:rsidR="004C5ACB" w:rsidRDefault="004C5AC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3AAF2" w14:textId="77777777" w:rsidR="004C5ACB" w:rsidRDefault="004C5AC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CE4A36" w:rsidRPr="004D27A6" w:rsidRDefault="00CE4A3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0C4B78A0" w:rsidR="00CE4A36" w:rsidRPr="00171B2E" w:rsidRDefault="00CE4A36" w:rsidP="00D46DF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Όροι Παραχώρησης Πολλαπλών Αδειών Χρήσης (Volume Licensing) Υπηρεσιών Online της Microsoft (Ελληνικά (Greek), </w:t>
        </w:r>
        <w:r w:rsidRPr="00D46DFC">
          <w:rPr>
            <w:color w:val="404040" w:themeColor="text1" w:themeTint="BF"/>
            <w:sz w:val="16"/>
            <w:szCs w:val="16"/>
          </w:rPr>
          <w:t xml:space="preserve">Αυγούστου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C5ACB">
          <w:rPr>
            <w:noProof/>
            <w:color w:val="404040" w:themeColor="text1" w:themeTint="BF"/>
            <w:sz w:val="16"/>
            <w:szCs w:val="16"/>
          </w:rPr>
          <w:t>35</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53599E01" w:rsidR="00CE4A36" w:rsidRPr="004D27A6" w:rsidRDefault="00CE4A36" w:rsidP="00D46DFC">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Όροι Παραχώρησης Πολλαπλών Αδειών Χρήσης (Volume Licensing) Υπηρεσιών Online της Microsoft (Ελληνικά (Greek), </w:t>
        </w:r>
        <w:r w:rsidRPr="00D46DFC">
          <w:rPr>
            <w:color w:val="404040" w:themeColor="text1" w:themeTint="BF"/>
            <w:sz w:val="16"/>
            <w:szCs w:val="16"/>
          </w:rPr>
          <w:t xml:space="preserve">Αυγούστου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C5ACB">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XndtjMPRs/WJ6gWFogBlcPZQJfU=" w:salt="YXcNzFuEi9FwcsZ3z2DC7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ACB"/>
    <w:rsid w:val="004C7066"/>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D39"/>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85D76"/>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2A5"/>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6E2C"/>
    <w:rsid w:val="00F578AB"/>
    <w:rsid w:val="00F579D4"/>
    <w:rsid w:val="00F6031E"/>
    <w:rsid w:val="00F617BB"/>
    <w:rsid w:val="00F629B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yperlink" Target="http://go.microsoft.com/?linkid=9839206" TargetMode="Externa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www.go.microsoft.com/fwlink/?linkid=301900&amp;CLCID=0X409"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yperlink" Target="http://aka.ms/BAA" TargetMode="External"/><Relationship Id="rId30" Type="http://schemas.openxmlformats.org/officeDocument/2006/relationships/footer" Target="footer11.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endnotes" Target="endnotes.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F0C8D-3F55-45B5-ACB1-3BA8A54F7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20406</Words>
  <Characters>116315</Characters>
  <Application>Microsoft Office Word</Application>
  <DocSecurity>8</DocSecurity>
  <Lines>969</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2015-07-24T21:26:00Z</dcterms:created>
  <dcterms:modified xsi:type="dcterms:W3CDTF">2015-07-24T21:26:00Z</dcterms:modified>
</cp:coreProperties>
</file>