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259B8B75" w:rsidR="00A076D4" w:rsidRPr="00E90A70" w:rsidRDefault="00A076D4" w:rsidP="00A076D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2" w:name="_top"/>
      <w:bookmarkEnd w:id="2"/>
      <w:r w:rsidR="004A6C30">
        <w:rPr>
          <w:rFonts w:asciiTheme="majorHAnsi" w:hAnsiTheme="majorHAnsi"/>
          <w:color w:val="FFFFFF" w:themeColor="background1"/>
          <w:sz w:val="72"/>
          <w:szCs w:val="72"/>
        </w:rPr>
        <w:t>Φεβρουάριος</w:t>
      </w:r>
      <w:r w:rsidR="00827D22">
        <w:rPr>
          <w:rFonts w:asciiTheme="majorHAnsi" w:hAnsiTheme="majorHAnsi"/>
          <w:color w:val="FFFFFF" w:themeColor="background1"/>
          <w:sz w:val="72"/>
          <w:szCs w:val="72"/>
        </w:rPr>
        <w:t xml:space="preserve"> 2020</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Πίνακας Περιεχομένω</w:t>
      </w:r>
      <w:bookmarkEnd w:id="3"/>
      <w:r>
        <w:rPr>
          <w:rFonts w:asciiTheme="majorHAnsi" w:hAnsiTheme="majorHAnsi"/>
          <w:b/>
          <w:sz w:val="40"/>
          <w:szCs w:val="40"/>
        </w:rPr>
        <w:t>ν</w:t>
      </w:r>
    </w:p>
    <w:p w14:paraId="3F6B0476" w14:textId="64957D26" w:rsidR="003C1BD6"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31355570" w:history="1">
        <w:r w:rsidR="003C1BD6" w:rsidRPr="008431B8">
          <w:rPr>
            <w:rStyle w:val="Hyperlink"/>
            <w:noProof/>
          </w:rPr>
          <w:t>Εισαγωγή</w:t>
        </w:r>
        <w:r w:rsidR="003C1BD6">
          <w:rPr>
            <w:noProof/>
            <w:webHidden/>
          </w:rPr>
          <w:tab/>
        </w:r>
        <w:r w:rsidR="003C1BD6">
          <w:rPr>
            <w:noProof/>
            <w:webHidden/>
          </w:rPr>
          <w:fldChar w:fldCharType="begin"/>
        </w:r>
        <w:r w:rsidR="003C1BD6">
          <w:rPr>
            <w:noProof/>
            <w:webHidden/>
          </w:rPr>
          <w:instrText xml:space="preserve"> PAGEREF _Toc31355570 \h </w:instrText>
        </w:r>
        <w:r w:rsidR="003C1BD6">
          <w:rPr>
            <w:noProof/>
            <w:webHidden/>
          </w:rPr>
        </w:r>
        <w:r w:rsidR="003C1BD6">
          <w:rPr>
            <w:noProof/>
            <w:webHidden/>
          </w:rPr>
          <w:fldChar w:fldCharType="separate"/>
        </w:r>
        <w:r w:rsidR="003C1BD6">
          <w:rPr>
            <w:noProof/>
            <w:webHidden/>
          </w:rPr>
          <w:t>3</w:t>
        </w:r>
        <w:r w:rsidR="003C1BD6">
          <w:rPr>
            <w:noProof/>
            <w:webHidden/>
          </w:rPr>
          <w:fldChar w:fldCharType="end"/>
        </w:r>
      </w:hyperlink>
    </w:p>
    <w:p w14:paraId="0796FC09" w14:textId="67108A4D" w:rsidR="003C1BD6" w:rsidRDefault="00F422E4">
      <w:pPr>
        <w:pStyle w:val="TOC5"/>
        <w:tabs>
          <w:tab w:val="right" w:leader="dot" w:pos="5030"/>
        </w:tabs>
        <w:rPr>
          <w:rFonts w:eastAsiaTheme="minorEastAsia"/>
          <w:noProof/>
          <w:sz w:val="22"/>
          <w:lang w:val="en-US" w:eastAsia="en-US" w:bidi="ar-SA"/>
        </w:rPr>
      </w:pPr>
      <w:hyperlink w:anchor="_Toc31355571" w:history="1">
        <w:r w:rsidR="003C1BD6" w:rsidRPr="008431B8">
          <w:rPr>
            <w:rStyle w:val="Hyperlink"/>
            <w:noProof/>
          </w:rPr>
          <w:t>Συμβάσεις Παροχής Υπηρεσιών</w:t>
        </w:r>
        <w:r w:rsidR="003C1BD6">
          <w:rPr>
            <w:noProof/>
            <w:webHidden/>
          </w:rPr>
          <w:tab/>
        </w:r>
        <w:r w:rsidR="003C1BD6">
          <w:rPr>
            <w:noProof/>
            <w:webHidden/>
          </w:rPr>
          <w:fldChar w:fldCharType="begin"/>
        </w:r>
        <w:r w:rsidR="003C1BD6">
          <w:rPr>
            <w:noProof/>
            <w:webHidden/>
          </w:rPr>
          <w:instrText xml:space="preserve"> PAGEREF _Toc31355571 \h </w:instrText>
        </w:r>
        <w:r w:rsidR="003C1BD6">
          <w:rPr>
            <w:noProof/>
            <w:webHidden/>
          </w:rPr>
        </w:r>
        <w:r w:rsidR="003C1BD6">
          <w:rPr>
            <w:noProof/>
            <w:webHidden/>
          </w:rPr>
          <w:fldChar w:fldCharType="separate"/>
        </w:r>
        <w:r w:rsidR="003C1BD6">
          <w:rPr>
            <w:noProof/>
            <w:webHidden/>
          </w:rPr>
          <w:t>3</w:t>
        </w:r>
        <w:r w:rsidR="003C1BD6">
          <w:rPr>
            <w:noProof/>
            <w:webHidden/>
          </w:rPr>
          <w:fldChar w:fldCharType="end"/>
        </w:r>
      </w:hyperlink>
    </w:p>
    <w:p w14:paraId="464F9E97" w14:textId="3A2751C5" w:rsidR="003C1BD6" w:rsidRDefault="00F422E4">
      <w:pPr>
        <w:pStyle w:val="TOC5"/>
        <w:tabs>
          <w:tab w:val="right" w:leader="dot" w:pos="5030"/>
        </w:tabs>
        <w:rPr>
          <w:rFonts w:eastAsiaTheme="minorEastAsia"/>
          <w:noProof/>
          <w:sz w:val="22"/>
          <w:lang w:val="en-US" w:eastAsia="en-US" w:bidi="ar-SA"/>
        </w:rPr>
      </w:pPr>
      <w:hyperlink w:anchor="_Toc31355572" w:history="1">
        <w:r w:rsidR="003C1BD6" w:rsidRPr="008431B8">
          <w:rPr>
            <w:rStyle w:val="Hyperlink"/>
            <w:noProof/>
          </w:rPr>
          <w:t>Ισχύοντες Όροι και Ενημερώσεις των Υπηρεσιών Online</w:t>
        </w:r>
        <w:r w:rsidR="003C1BD6">
          <w:rPr>
            <w:noProof/>
            <w:webHidden/>
          </w:rPr>
          <w:tab/>
        </w:r>
        <w:r w:rsidR="003C1BD6">
          <w:rPr>
            <w:noProof/>
            <w:webHidden/>
          </w:rPr>
          <w:fldChar w:fldCharType="begin"/>
        </w:r>
        <w:r w:rsidR="003C1BD6">
          <w:rPr>
            <w:noProof/>
            <w:webHidden/>
          </w:rPr>
          <w:instrText xml:space="preserve"> PAGEREF _Toc31355572 \h </w:instrText>
        </w:r>
        <w:r w:rsidR="003C1BD6">
          <w:rPr>
            <w:noProof/>
            <w:webHidden/>
          </w:rPr>
        </w:r>
        <w:r w:rsidR="003C1BD6">
          <w:rPr>
            <w:noProof/>
            <w:webHidden/>
          </w:rPr>
          <w:fldChar w:fldCharType="separate"/>
        </w:r>
        <w:r w:rsidR="003C1BD6">
          <w:rPr>
            <w:noProof/>
            <w:webHidden/>
          </w:rPr>
          <w:t>3</w:t>
        </w:r>
        <w:r w:rsidR="003C1BD6">
          <w:rPr>
            <w:noProof/>
            <w:webHidden/>
          </w:rPr>
          <w:fldChar w:fldCharType="end"/>
        </w:r>
      </w:hyperlink>
    </w:p>
    <w:p w14:paraId="7783DEF8" w14:textId="37056854" w:rsidR="003C1BD6" w:rsidRDefault="00F422E4">
      <w:pPr>
        <w:pStyle w:val="TOC5"/>
        <w:tabs>
          <w:tab w:val="right" w:leader="dot" w:pos="5030"/>
        </w:tabs>
        <w:rPr>
          <w:rFonts w:eastAsiaTheme="minorEastAsia"/>
          <w:noProof/>
          <w:sz w:val="22"/>
          <w:lang w:val="en-US" w:eastAsia="en-US" w:bidi="ar-SA"/>
        </w:rPr>
      </w:pPr>
      <w:hyperlink w:anchor="_Toc31355573" w:history="1">
        <w:r w:rsidR="003C1BD6" w:rsidRPr="008431B8">
          <w:rPr>
            <w:rStyle w:val="Hyperlink"/>
            <w:noProof/>
          </w:rPr>
          <w:t>Ηλεκτρονικές κοινοποιήσεις</w:t>
        </w:r>
        <w:r w:rsidR="003C1BD6">
          <w:rPr>
            <w:noProof/>
            <w:webHidden/>
          </w:rPr>
          <w:tab/>
        </w:r>
        <w:r w:rsidR="003C1BD6">
          <w:rPr>
            <w:noProof/>
            <w:webHidden/>
          </w:rPr>
          <w:fldChar w:fldCharType="begin"/>
        </w:r>
        <w:r w:rsidR="003C1BD6">
          <w:rPr>
            <w:noProof/>
            <w:webHidden/>
          </w:rPr>
          <w:instrText xml:space="preserve"> PAGEREF _Toc31355573 \h </w:instrText>
        </w:r>
        <w:r w:rsidR="003C1BD6">
          <w:rPr>
            <w:noProof/>
            <w:webHidden/>
          </w:rPr>
        </w:r>
        <w:r w:rsidR="003C1BD6">
          <w:rPr>
            <w:noProof/>
            <w:webHidden/>
          </w:rPr>
          <w:fldChar w:fldCharType="separate"/>
        </w:r>
        <w:r w:rsidR="003C1BD6">
          <w:rPr>
            <w:noProof/>
            <w:webHidden/>
          </w:rPr>
          <w:t>3</w:t>
        </w:r>
        <w:r w:rsidR="003C1BD6">
          <w:rPr>
            <w:noProof/>
            <w:webHidden/>
          </w:rPr>
          <w:fldChar w:fldCharType="end"/>
        </w:r>
      </w:hyperlink>
    </w:p>
    <w:p w14:paraId="190DC150" w14:textId="1AC8F27A" w:rsidR="003C1BD6" w:rsidRDefault="00F422E4">
      <w:pPr>
        <w:pStyle w:val="TOC5"/>
        <w:tabs>
          <w:tab w:val="right" w:leader="dot" w:pos="5030"/>
        </w:tabs>
        <w:rPr>
          <w:rFonts w:eastAsiaTheme="minorEastAsia"/>
          <w:noProof/>
          <w:sz w:val="22"/>
          <w:lang w:val="en-US" w:eastAsia="en-US" w:bidi="ar-SA"/>
        </w:rPr>
      </w:pPr>
      <w:hyperlink w:anchor="_Toc31355574" w:history="1">
        <w:r w:rsidR="003C1BD6" w:rsidRPr="008431B8">
          <w:rPr>
            <w:rStyle w:val="Hyperlink"/>
            <w:noProof/>
          </w:rPr>
          <w:t>Προηγούμενες Εκδόσεις</w:t>
        </w:r>
        <w:r w:rsidR="003C1BD6">
          <w:rPr>
            <w:noProof/>
            <w:webHidden/>
          </w:rPr>
          <w:tab/>
        </w:r>
        <w:r w:rsidR="003C1BD6">
          <w:rPr>
            <w:noProof/>
            <w:webHidden/>
          </w:rPr>
          <w:fldChar w:fldCharType="begin"/>
        </w:r>
        <w:r w:rsidR="003C1BD6">
          <w:rPr>
            <w:noProof/>
            <w:webHidden/>
          </w:rPr>
          <w:instrText xml:space="preserve"> PAGEREF _Toc31355574 \h </w:instrText>
        </w:r>
        <w:r w:rsidR="003C1BD6">
          <w:rPr>
            <w:noProof/>
            <w:webHidden/>
          </w:rPr>
        </w:r>
        <w:r w:rsidR="003C1BD6">
          <w:rPr>
            <w:noProof/>
            <w:webHidden/>
          </w:rPr>
          <w:fldChar w:fldCharType="separate"/>
        </w:r>
        <w:r w:rsidR="003C1BD6">
          <w:rPr>
            <w:noProof/>
            <w:webHidden/>
          </w:rPr>
          <w:t>3</w:t>
        </w:r>
        <w:r w:rsidR="003C1BD6">
          <w:rPr>
            <w:noProof/>
            <w:webHidden/>
          </w:rPr>
          <w:fldChar w:fldCharType="end"/>
        </w:r>
      </w:hyperlink>
    </w:p>
    <w:p w14:paraId="3FBDDF39" w14:textId="4F37659D" w:rsidR="003C1BD6" w:rsidRDefault="00F422E4">
      <w:pPr>
        <w:pStyle w:val="TOC3"/>
        <w:rPr>
          <w:rFonts w:eastAsiaTheme="minorEastAsia"/>
          <w:b w:val="0"/>
          <w:smallCaps w:val="0"/>
          <w:sz w:val="22"/>
          <w:lang w:val="en-US" w:eastAsia="en-US" w:bidi="ar-SA"/>
        </w:rPr>
      </w:pPr>
      <w:hyperlink w:anchor="_Toc31355575" w:history="1">
        <w:r w:rsidR="003C1BD6" w:rsidRPr="008431B8">
          <w:rPr>
            <w:rStyle w:val="Hyperlink"/>
          </w:rPr>
          <w:t>Διευκρινίσεις και Σύνοψη Αλλαγών</w:t>
        </w:r>
        <w:r w:rsidR="003C1BD6">
          <w:rPr>
            <w:webHidden/>
          </w:rPr>
          <w:tab/>
        </w:r>
        <w:r w:rsidR="003C1BD6">
          <w:rPr>
            <w:webHidden/>
          </w:rPr>
          <w:fldChar w:fldCharType="begin"/>
        </w:r>
        <w:r w:rsidR="003C1BD6">
          <w:rPr>
            <w:webHidden/>
          </w:rPr>
          <w:instrText xml:space="preserve"> PAGEREF _Toc31355575 \h </w:instrText>
        </w:r>
        <w:r w:rsidR="003C1BD6">
          <w:rPr>
            <w:webHidden/>
          </w:rPr>
        </w:r>
        <w:r w:rsidR="003C1BD6">
          <w:rPr>
            <w:webHidden/>
          </w:rPr>
          <w:fldChar w:fldCharType="separate"/>
        </w:r>
        <w:r w:rsidR="003C1BD6">
          <w:rPr>
            <w:webHidden/>
          </w:rPr>
          <w:t>3</w:t>
        </w:r>
        <w:r w:rsidR="003C1BD6">
          <w:rPr>
            <w:webHidden/>
          </w:rPr>
          <w:fldChar w:fldCharType="end"/>
        </w:r>
      </w:hyperlink>
    </w:p>
    <w:p w14:paraId="72295A48" w14:textId="572FEB24" w:rsidR="003C1BD6" w:rsidRDefault="00F422E4">
      <w:pPr>
        <w:pStyle w:val="TOC1"/>
        <w:tabs>
          <w:tab w:val="right" w:leader="dot" w:pos="5030"/>
        </w:tabs>
        <w:rPr>
          <w:rFonts w:eastAsiaTheme="minorEastAsia"/>
          <w:b w:val="0"/>
          <w:caps w:val="0"/>
          <w:noProof/>
          <w:sz w:val="22"/>
          <w:lang w:val="en-US" w:eastAsia="en-US" w:bidi="ar-SA"/>
        </w:rPr>
      </w:pPr>
      <w:hyperlink w:anchor="_Toc31355576" w:history="1">
        <w:r w:rsidR="003C1BD6" w:rsidRPr="008431B8">
          <w:rPr>
            <w:rStyle w:val="Hyperlink"/>
            <w:noProof/>
          </w:rPr>
          <w:t>Ορισμοί</w:t>
        </w:r>
        <w:r w:rsidR="003C1BD6">
          <w:rPr>
            <w:noProof/>
            <w:webHidden/>
          </w:rPr>
          <w:tab/>
        </w:r>
        <w:r w:rsidR="003C1BD6">
          <w:rPr>
            <w:noProof/>
            <w:webHidden/>
          </w:rPr>
          <w:fldChar w:fldCharType="begin"/>
        </w:r>
        <w:r w:rsidR="003C1BD6">
          <w:rPr>
            <w:noProof/>
            <w:webHidden/>
          </w:rPr>
          <w:instrText xml:space="preserve"> PAGEREF _Toc31355576 \h </w:instrText>
        </w:r>
        <w:r w:rsidR="003C1BD6">
          <w:rPr>
            <w:noProof/>
            <w:webHidden/>
          </w:rPr>
        </w:r>
        <w:r w:rsidR="003C1BD6">
          <w:rPr>
            <w:noProof/>
            <w:webHidden/>
          </w:rPr>
          <w:fldChar w:fldCharType="separate"/>
        </w:r>
        <w:r w:rsidR="003C1BD6">
          <w:rPr>
            <w:noProof/>
            <w:webHidden/>
          </w:rPr>
          <w:t>4</w:t>
        </w:r>
        <w:r w:rsidR="003C1BD6">
          <w:rPr>
            <w:noProof/>
            <w:webHidden/>
          </w:rPr>
          <w:fldChar w:fldCharType="end"/>
        </w:r>
      </w:hyperlink>
    </w:p>
    <w:p w14:paraId="37796E6C" w14:textId="0BFDEE30" w:rsidR="003C1BD6" w:rsidRDefault="00F422E4">
      <w:pPr>
        <w:pStyle w:val="TOC1"/>
        <w:tabs>
          <w:tab w:val="right" w:leader="dot" w:pos="5030"/>
        </w:tabs>
        <w:rPr>
          <w:rFonts w:eastAsiaTheme="minorEastAsia"/>
          <w:b w:val="0"/>
          <w:caps w:val="0"/>
          <w:noProof/>
          <w:sz w:val="22"/>
          <w:lang w:val="en-US" w:eastAsia="en-US" w:bidi="ar-SA"/>
        </w:rPr>
      </w:pPr>
      <w:hyperlink w:anchor="_Toc31355577" w:history="1">
        <w:r w:rsidR="003C1BD6" w:rsidRPr="008431B8">
          <w:rPr>
            <w:rStyle w:val="Hyperlink"/>
            <w:noProof/>
          </w:rPr>
          <w:t>Γενικοί Όροι</w:t>
        </w:r>
        <w:r w:rsidR="003C1BD6">
          <w:rPr>
            <w:noProof/>
            <w:webHidden/>
          </w:rPr>
          <w:tab/>
        </w:r>
        <w:r w:rsidR="003C1BD6">
          <w:rPr>
            <w:noProof/>
            <w:webHidden/>
          </w:rPr>
          <w:fldChar w:fldCharType="begin"/>
        </w:r>
        <w:r w:rsidR="003C1BD6">
          <w:rPr>
            <w:noProof/>
            <w:webHidden/>
          </w:rPr>
          <w:instrText xml:space="preserve"> PAGEREF _Toc31355577 \h </w:instrText>
        </w:r>
        <w:r w:rsidR="003C1BD6">
          <w:rPr>
            <w:noProof/>
            <w:webHidden/>
          </w:rPr>
        </w:r>
        <w:r w:rsidR="003C1BD6">
          <w:rPr>
            <w:noProof/>
            <w:webHidden/>
          </w:rPr>
          <w:fldChar w:fldCharType="separate"/>
        </w:r>
        <w:r w:rsidR="003C1BD6">
          <w:rPr>
            <w:noProof/>
            <w:webHidden/>
          </w:rPr>
          <w:t>6</w:t>
        </w:r>
        <w:r w:rsidR="003C1BD6">
          <w:rPr>
            <w:noProof/>
            <w:webHidden/>
          </w:rPr>
          <w:fldChar w:fldCharType="end"/>
        </w:r>
      </w:hyperlink>
    </w:p>
    <w:p w14:paraId="488DFF39" w14:textId="0B45A0DC" w:rsidR="003C1BD6" w:rsidRDefault="00F422E4">
      <w:pPr>
        <w:pStyle w:val="TOC5"/>
        <w:tabs>
          <w:tab w:val="right" w:leader="dot" w:pos="5030"/>
        </w:tabs>
        <w:rPr>
          <w:rFonts w:eastAsiaTheme="minorEastAsia"/>
          <w:noProof/>
          <w:sz w:val="22"/>
          <w:lang w:val="en-US" w:eastAsia="en-US" w:bidi="ar-SA"/>
        </w:rPr>
      </w:pPr>
      <w:hyperlink w:anchor="_Toc31355578" w:history="1">
        <w:r w:rsidR="003C1BD6" w:rsidRPr="008431B8">
          <w:rPr>
            <w:rStyle w:val="Hyperlink"/>
            <w:noProof/>
          </w:rPr>
          <w:t>Παραχώρηση Αδειών Χρήσης των Υπηρεσιών Online</w:t>
        </w:r>
        <w:r w:rsidR="003C1BD6">
          <w:rPr>
            <w:noProof/>
            <w:webHidden/>
          </w:rPr>
          <w:tab/>
        </w:r>
        <w:r w:rsidR="003C1BD6">
          <w:rPr>
            <w:noProof/>
            <w:webHidden/>
          </w:rPr>
          <w:fldChar w:fldCharType="begin"/>
        </w:r>
        <w:r w:rsidR="003C1BD6">
          <w:rPr>
            <w:noProof/>
            <w:webHidden/>
          </w:rPr>
          <w:instrText xml:space="preserve"> PAGEREF _Toc31355578 \h </w:instrText>
        </w:r>
        <w:r w:rsidR="003C1BD6">
          <w:rPr>
            <w:noProof/>
            <w:webHidden/>
          </w:rPr>
        </w:r>
        <w:r w:rsidR="003C1BD6">
          <w:rPr>
            <w:noProof/>
            <w:webHidden/>
          </w:rPr>
          <w:fldChar w:fldCharType="separate"/>
        </w:r>
        <w:r w:rsidR="003C1BD6">
          <w:rPr>
            <w:noProof/>
            <w:webHidden/>
          </w:rPr>
          <w:t>6</w:t>
        </w:r>
        <w:r w:rsidR="003C1BD6">
          <w:rPr>
            <w:noProof/>
            <w:webHidden/>
          </w:rPr>
          <w:fldChar w:fldCharType="end"/>
        </w:r>
      </w:hyperlink>
    </w:p>
    <w:p w14:paraId="0A850D52" w14:textId="12582B23" w:rsidR="003C1BD6" w:rsidRDefault="00F422E4">
      <w:pPr>
        <w:pStyle w:val="TOC5"/>
        <w:tabs>
          <w:tab w:val="right" w:leader="dot" w:pos="5030"/>
        </w:tabs>
        <w:rPr>
          <w:rFonts w:eastAsiaTheme="minorEastAsia"/>
          <w:noProof/>
          <w:sz w:val="22"/>
          <w:lang w:val="en-US" w:eastAsia="en-US" w:bidi="ar-SA"/>
        </w:rPr>
      </w:pPr>
      <w:hyperlink w:anchor="_Toc31355579" w:history="1">
        <w:r w:rsidR="003C1BD6" w:rsidRPr="008431B8">
          <w:rPr>
            <w:rStyle w:val="Hyperlink"/>
            <w:noProof/>
          </w:rPr>
          <w:t>Χρήση των Υπηρεσιών Online</w:t>
        </w:r>
        <w:r w:rsidR="003C1BD6">
          <w:rPr>
            <w:noProof/>
            <w:webHidden/>
          </w:rPr>
          <w:tab/>
        </w:r>
        <w:r w:rsidR="003C1BD6">
          <w:rPr>
            <w:noProof/>
            <w:webHidden/>
          </w:rPr>
          <w:fldChar w:fldCharType="begin"/>
        </w:r>
        <w:r w:rsidR="003C1BD6">
          <w:rPr>
            <w:noProof/>
            <w:webHidden/>
          </w:rPr>
          <w:instrText xml:space="preserve"> PAGEREF _Toc31355579 \h </w:instrText>
        </w:r>
        <w:r w:rsidR="003C1BD6">
          <w:rPr>
            <w:noProof/>
            <w:webHidden/>
          </w:rPr>
        </w:r>
        <w:r w:rsidR="003C1BD6">
          <w:rPr>
            <w:noProof/>
            <w:webHidden/>
          </w:rPr>
          <w:fldChar w:fldCharType="separate"/>
        </w:r>
        <w:r w:rsidR="003C1BD6">
          <w:rPr>
            <w:noProof/>
            <w:webHidden/>
          </w:rPr>
          <w:t>6</w:t>
        </w:r>
        <w:r w:rsidR="003C1BD6">
          <w:rPr>
            <w:noProof/>
            <w:webHidden/>
          </w:rPr>
          <w:fldChar w:fldCharType="end"/>
        </w:r>
      </w:hyperlink>
    </w:p>
    <w:p w14:paraId="2D5CAD93" w14:textId="5332D8F9" w:rsidR="003C1BD6" w:rsidRDefault="00F422E4">
      <w:pPr>
        <w:pStyle w:val="TOC5"/>
        <w:tabs>
          <w:tab w:val="right" w:leader="dot" w:pos="5030"/>
        </w:tabs>
        <w:rPr>
          <w:rFonts w:eastAsiaTheme="minorEastAsia"/>
          <w:noProof/>
          <w:sz w:val="22"/>
          <w:lang w:val="en-US" w:eastAsia="en-US" w:bidi="ar-SA"/>
        </w:rPr>
      </w:pPr>
      <w:hyperlink w:anchor="_Toc31355580" w:history="1">
        <w:r w:rsidR="003C1BD6" w:rsidRPr="008431B8">
          <w:rPr>
            <w:rStyle w:val="Hyperlink"/>
            <w:noProof/>
          </w:rPr>
          <w:t>Προστασία δεδομένων προσωπικού χαρακτήρα και Ασφάλεια</w:t>
        </w:r>
        <w:r w:rsidR="003C1BD6">
          <w:rPr>
            <w:noProof/>
            <w:webHidden/>
          </w:rPr>
          <w:tab/>
        </w:r>
        <w:r w:rsidR="003C1BD6">
          <w:rPr>
            <w:noProof/>
            <w:webHidden/>
          </w:rPr>
          <w:fldChar w:fldCharType="begin"/>
        </w:r>
        <w:r w:rsidR="003C1BD6">
          <w:rPr>
            <w:noProof/>
            <w:webHidden/>
          </w:rPr>
          <w:instrText xml:space="preserve"> PAGEREF _Toc31355580 \h </w:instrText>
        </w:r>
        <w:r w:rsidR="003C1BD6">
          <w:rPr>
            <w:noProof/>
            <w:webHidden/>
          </w:rPr>
        </w:r>
        <w:r w:rsidR="003C1BD6">
          <w:rPr>
            <w:noProof/>
            <w:webHidden/>
          </w:rPr>
          <w:fldChar w:fldCharType="separate"/>
        </w:r>
        <w:r w:rsidR="003C1BD6">
          <w:rPr>
            <w:noProof/>
            <w:webHidden/>
          </w:rPr>
          <w:t>6</w:t>
        </w:r>
        <w:r w:rsidR="003C1BD6">
          <w:rPr>
            <w:noProof/>
            <w:webHidden/>
          </w:rPr>
          <w:fldChar w:fldCharType="end"/>
        </w:r>
      </w:hyperlink>
    </w:p>
    <w:p w14:paraId="577BAF60" w14:textId="19CA5A86" w:rsidR="003C1BD6" w:rsidRDefault="00F422E4">
      <w:pPr>
        <w:pStyle w:val="TOC5"/>
        <w:tabs>
          <w:tab w:val="right" w:leader="dot" w:pos="5030"/>
        </w:tabs>
        <w:rPr>
          <w:rFonts w:eastAsiaTheme="minorEastAsia"/>
          <w:noProof/>
          <w:sz w:val="22"/>
          <w:lang w:val="en-US" w:eastAsia="en-US" w:bidi="ar-SA"/>
        </w:rPr>
      </w:pPr>
      <w:hyperlink w:anchor="_Toc31355581" w:history="1">
        <w:r w:rsidR="003C1BD6" w:rsidRPr="008431B8">
          <w:rPr>
            <w:rStyle w:val="Hyperlink"/>
            <w:noProof/>
          </w:rPr>
          <w:t>Χρήση λογισμικού με την Υπηρεσία Online</w:t>
        </w:r>
        <w:r w:rsidR="003C1BD6">
          <w:rPr>
            <w:noProof/>
            <w:webHidden/>
          </w:rPr>
          <w:tab/>
        </w:r>
        <w:r w:rsidR="003C1BD6">
          <w:rPr>
            <w:noProof/>
            <w:webHidden/>
          </w:rPr>
          <w:fldChar w:fldCharType="begin"/>
        </w:r>
        <w:r w:rsidR="003C1BD6">
          <w:rPr>
            <w:noProof/>
            <w:webHidden/>
          </w:rPr>
          <w:instrText xml:space="preserve"> PAGEREF _Toc31355581 \h </w:instrText>
        </w:r>
        <w:r w:rsidR="003C1BD6">
          <w:rPr>
            <w:noProof/>
            <w:webHidden/>
          </w:rPr>
        </w:r>
        <w:r w:rsidR="003C1BD6">
          <w:rPr>
            <w:noProof/>
            <w:webHidden/>
          </w:rPr>
          <w:fldChar w:fldCharType="separate"/>
        </w:r>
        <w:r w:rsidR="003C1BD6">
          <w:rPr>
            <w:noProof/>
            <w:webHidden/>
          </w:rPr>
          <w:t>6</w:t>
        </w:r>
        <w:r w:rsidR="003C1BD6">
          <w:rPr>
            <w:noProof/>
            <w:webHidden/>
          </w:rPr>
          <w:fldChar w:fldCharType="end"/>
        </w:r>
      </w:hyperlink>
    </w:p>
    <w:p w14:paraId="3F03E0F3" w14:textId="5ADC3432" w:rsidR="003C1BD6" w:rsidRDefault="00F422E4">
      <w:pPr>
        <w:pStyle w:val="TOC5"/>
        <w:tabs>
          <w:tab w:val="right" w:leader="dot" w:pos="5030"/>
        </w:tabs>
        <w:rPr>
          <w:rFonts w:eastAsiaTheme="minorEastAsia"/>
          <w:noProof/>
          <w:sz w:val="22"/>
          <w:lang w:val="en-US" w:eastAsia="en-US" w:bidi="ar-SA"/>
        </w:rPr>
      </w:pPr>
      <w:hyperlink w:anchor="_Toc31355582" w:history="1">
        <w:r w:rsidR="003C1BD6" w:rsidRPr="008431B8">
          <w:rPr>
            <w:rStyle w:val="Hyperlink"/>
            <w:noProof/>
          </w:rPr>
          <w:t>Τεχνικοί Περιορισμοί</w:t>
        </w:r>
        <w:r w:rsidR="003C1BD6">
          <w:rPr>
            <w:noProof/>
            <w:webHidden/>
          </w:rPr>
          <w:tab/>
        </w:r>
        <w:r w:rsidR="003C1BD6">
          <w:rPr>
            <w:noProof/>
            <w:webHidden/>
          </w:rPr>
          <w:fldChar w:fldCharType="begin"/>
        </w:r>
        <w:r w:rsidR="003C1BD6">
          <w:rPr>
            <w:noProof/>
            <w:webHidden/>
          </w:rPr>
          <w:instrText xml:space="preserve"> PAGEREF _Toc31355582 \h </w:instrText>
        </w:r>
        <w:r w:rsidR="003C1BD6">
          <w:rPr>
            <w:noProof/>
            <w:webHidden/>
          </w:rPr>
        </w:r>
        <w:r w:rsidR="003C1BD6">
          <w:rPr>
            <w:noProof/>
            <w:webHidden/>
          </w:rPr>
          <w:fldChar w:fldCharType="separate"/>
        </w:r>
        <w:r w:rsidR="003C1BD6">
          <w:rPr>
            <w:noProof/>
            <w:webHidden/>
          </w:rPr>
          <w:t>7</w:t>
        </w:r>
        <w:r w:rsidR="003C1BD6">
          <w:rPr>
            <w:noProof/>
            <w:webHidden/>
          </w:rPr>
          <w:fldChar w:fldCharType="end"/>
        </w:r>
      </w:hyperlink>
    </w:p>
    <w:p w14:paraId="12D99369" w14:textId="783051C9" w:rsidR="003C1BD6" w:rsidRDefault="00F422E4">
      <w:pPr>
        <w:pStyle w:val="TOC5"/>
        <w:tabs>
          <w:tab w:val="right" w:leader="dot" w:pos="5030"/>
        </w:tabs>
        <w:rPr>
          <w:rFonts w:eastAsiaTheme="minorEastAsia"/>
          <w:noProof/>
          <w:sz w:val="22"/>
          <w:lang w:val="en-US" w:eastAsia="en-US" w:bidi="ar-SA"/>
        </w:rPr>
      </w:pPr>
      <w:hyperlink w:anchor="_Toc31355583" w:history="1">
        <w:r w:rsidR="003C1BD6" w:rsidRPr="008431B8">
          <w:rPr>
            <w:rStyle w:val="Hyperlink"/>
            <w:noProof/>
          </w:rPr>
          <w:t>Υπηρεσίες Εισαγωγής/Εξαγωγής</w:t>
        </w:r>
        <w:r w:rsidR="003C1BD6">
          <w:rPr>
            <w:noProof/>
            <w:webHidden/>
          </w:rPr>
          <w:tab/>
        </w:r>
        <w:r w:rsidR="003C1BD6">
          <w:rPr>
            <w:noProof/>
            <w:webHidden/>
          </w:rPr>
          <w:fldChar w:fldCharType="begin"/>
        </w:r>
        <w:r w:rsidR="003C1BD6">
          <w:rPr>
            <w:noProof/>
            <w:webHidden/>
          </w:rPr>
          <w:instrText xml:space="preserve"> PAGEREF _Toc31355583 \h </w:instrText>
        </w:r>
        <w:r w:rsidR="003C1BD6">
          <w:rPr>
            <w:noProof/>
            <w:webHidden/>
          </w:rPr>
        </w:r>
        <w:r w:rsidR="003C1BD6">
          <w:rPr>
            <w:noProof/>
            <w:webHidden/>
          </w:rPr>
          <w:fldChar w:fldCharType="separate"/>
        </w:r>
        <w:r w:rsidR="003C1BD6">
          <w:rPr>
            <w:noProof/>
            <w:webHidden/>
          </w:rPr>
          <w:t>7</w:t>
        </w:r>
        <w:r w:rsidR="003C1BD6">
          <w:rPr>
            <w:noProof/>
            <w:webHidden/>
          </w:rPr>
          <w:fldChar w:fldCharType="end"/>
        </w:r>
      </w:hyperlink>
    </w:p>
    <w:p w14:paraId="3FF8E169" w14:textId="2ECC3472" w:rsidR="003C1BD6" w:rsidRDefault="00F422E4">
      <w:pPr>
        <w:pStyle w:val="TOC5"/>
        <w:tabs>
          <w:tab w:val="right" w:leader="dot" w:pos="5030"/>
        </w:tabs>
        <w:rPr>
          <w:rFonts w:eastAsiaTheme="minorEastAsia"/>
          <w:noProof/>
          <w:sz w:val="22"/>
          <w:lang w:val="en-US" w:eastAsia="en-US" w:bidi="ar-SA"/>
        </w:rPr>
      </w:pPr>
      <w:hyperlink w:anchor="_Toc31355584" w:history="1">
        <w:r w:rsidR="003C1BD6" w:rsidRPr="008431B8">
          <w:rPr>
            <w:rStyle w:val="Hyperlink"/>
            <w:noProof/>
          </w:rPr>
          <w:t>Στοιχεία γραμματοσειρών</w:t>
        </w:r>
        <w:r w:rsidR="003C1BD6">
          <w:rPr>
            <w:noProof/>
            <w:webHidden/>
          </w:rPr>
          <w:tab/>
        </w:r>
        <w:r w:rsidR="003C1BD6">
          <w:rPr>
            <w:noProof/>
            <w:webHidden/>
          </w:rPr>
          <w:fldChar w:fldCharType="begin"/>
        </w:r>
        <w:r w:rsidR="003C1BD6">
          <w:rPr>
            <w:noProof/>
            <w:webHidden/>
          </w:rPr>
          <w:instrText xml:space="preserve"> PAGEREF _Toc31355584 \h </w:instrText>
        </w:r>
        <w:r w:rsidR="003C1BD6">
          <w:rPr>
            <w:noProof/>
            <w:webHidden/>
          </w:rPr>
        </w:r>
        <w:r w:rsidR="003C1BD6">
          <w:rPr>
            <w:noProof/>
            <w:webHidden/>
          </w:rPr>
          <w:fldChar w:fldCharType="separate"/>
        </w:r>
        <w:r w:rsidR="003C1BD6">
          <w:rPr>
            <w:noProof/>
            <w:webHidden/>
          </w:rPr>
          <w:t>7</w:t>
        </w:r>
        <w:r w:rsidR="003C1BD6">
          <w:rPr>
            <w:noProof/>
            <w:webHidden/>
          </w:rPr>
          <w:fldChar w:fldCharType="end"/>
        </w:r>
      </w:hyperlink>
    </w:p>
    <w:p w14:paraId="49EC50CF" w14:textId="2A14E909" w:rsidR="003C1BD6" w:rsidRDefault="00F422E4">
      <w:pPr>
        <w:pStyle w:val="TOC5"/>
        <w:tabs>
          <w:tab w:val="right" w:leader="dot" w:pos="5030"/>
        </w:tabs>
        <w:rPr>
          <w:rFonts w:eastAsiaTheme="minorEastAsia"/>
          <w:noProof/>
          <w:sz w:val="22"/>
          <w:lang w:val="en-US" w:eastAsia="en-US" w:bidi="ar-SA"/>
        </w:rPr>
      </w:pPr>
      <w:hyperlink w:anchor="_Toc31355585" w:history="1">
        <w:r w:rsidR="003C1BD6" w:rsidRPr="008431B8">
          <w:rPr>
            <w:rStyle w:val="Hyperlink"/>
            <w:noProof/>
          </w:rPr>
          <w:t>Αλλαγές σε και Διαθεσιμότητα των Υπηρεσιών Online</w:t>
        </w:r>
        <w:r w:rsidR="003C1BD6">
          <w:rPr>
            <w:noProof/>
            <w:webHidden/>
          </w:rPr>
          <w:tab/>
        </w:r>
        <w:r w:rsidR="003C1BD6">
          <w:rPr>
            <w:noProof/>
            <w:webHidden/>
          </w:rPr>
          <w:fldChar w:fldCharType="begin"/>
        </w:r>
        <w:r w:rsidR="003C1BD6">
          <w:rPr>
            <w:noProof/>
            <w:webHidden/>
          </w:rPr>
          <w:instrText xml:space="preserve"> PAGEREF _Toc31355585 \h </w:instrText>
        </w:r>
        <w:r w:rsidR="003C1BD6">
          <w:rPr>
            <w:noProof/>
            <w:webHidden/>
          </w:rPr>
        </w:r>
        <w:r w:rsidR="003C1BD6">
          <w:rPr>
            <w:noProof/>
            <w:webHidden/>
          </w:rPr>
          <w:fldChar w:fldCharType="separate"/>
        </w:r>
        <w:r w:rsidR="003C1BD6">
          <w:rPr>
            <w:noProof/>
            <w:webHidden/>
          </w:rPr>
          <w:t>7</w:t>
        </w:r>
        <w:r w:rsidR="003C1BD6">
          <w:rPr>
            <w:noProof/>
            <w:webHidden/>
          </w:rPr>
          <w:fldChar w:fldCharType="end"/>
        </w:r>
      </w:hyperlink>
    </w:p>
    <w:p w14:paraId="09E502F9" w14:textId="68C3B47C" w:rsidR="003C1BD6" w:rsidRDefault="00F422E4">
      <w:pPr>
        <w:pStyle w:val="TOC5"/>
        <w:tabs>
          <w:tab w:val="right" w:leader="dot" w:pos="5030"/>
        </w:tabs>
        <w:rPr>
          <w:rFonts w:eastAsiaTheme="minorEastAsia"/>
          <w:noProof/>
          <w:sz w:val="22"/>
          <w:lang w:val="en-US" w:eastAsia="en-US" w:bidi="ar-SA"/>
        </w:rPr>
      </w:pPr>
      <w:hyperlink w:anchor="_Toc31355586" w:history="1">
        <w:r w:rsidR="003C1BD6" w:rsidRPr="008431B8">
          <w:rPr>
            <w:rStyle w:val="Hyperlink"/>
            <w:noProof/>
          </w:rPr>
          <w:t>Συμμόρφωση με τη Νομοθεσία</w:t>
        </w:r>
        <w:r w:rsidR="003C1BD6">
          <w:rPr>
            <w:noProof/>
            <w:webHidden/>
          </w:rPr>
          <w:tab/>
        </w:r>
        <w:r w:rsidR="003C1BD6">
          <w:rPr>
            <w:noProof/>
            <w:webHidden/>
          </w:rPr>
          <w:fldChar w:fldCharType="begin"/>
        </w:r>
        <w:r w:rsidR="003C1BD6">
          <w:rPr>
            <w:noProof/>
            <w:webHidden/>
          </w:rPr>
          <w:instrText xml:space="preserve"> PAGEREF _Toc31355586 \h </w:instrText>
        </w:r>
        <w:r w:rsidR="003C1BD6">
          <w:rPr>
            <w:noProof/>
            <w:webHidden/>
          </w:rPr>
        </w:r>
        <w:r w:rsidR="003C1BD6">
          <w:rPr>
            <w:noProof/>
            <w:webHidden/>
          </w:rPr>
          <w:fldChar w:fldCharType="separate"/>
        </w:r>
        <w:r w:rsidR="003C1BD6">
          <w:rPr>
            <w:noProof/>
            <w:webHidden/>
          </w:rPr>
          <w:t>8</w:t>
        </w:r>
        <w:r w:rsidR="003C1BD6">
          <w:rPr>
            <w:noProof/>
            <w:webHidden/>
          </w:rPr>
          <w:fldChar w:fldCharType="end"/>
        </w:r>
      </w:hyperlink>
    </w:p>
    <w:p w14:paraId="31AFC1E8" w14:textId="12DA6DCF" w:rsidR="003C1BD6" w:rsidRDefault="00F422E4">
      <w:pPr>
        <w:pStyle w:val="TOC5"/>
        <w:tabs>
          <w:tab w:val="right" w:leader="dot" w:pos="5030"/>
        </w:tabs>
        <w:rPr>
          <w:rFonts w:eastAsiaTheme="minorEastAsia"/>
          <w:noProof/>
          <w:sz w:val="22"/>
          <w:lang w:val="en-US" w:eastAsia="en-US" w:bidi="ar-SA"/>
        </w:rPr>
      </w:pPr>
      <w:hyperlink w:anchor="_Toc31355587" w:history="1">
        <w:r w:rsidR="003C1BD6" w:rsidRPr="008431B8">
          <w:rPr>
            <w:rStyle w:val="Hyperlink"/>
            <w:noProof/>
          </w:rPr>
          <w:t>Άλλο</w:t>
        </w:r>
        <w:r w:rsidR="003C1BD6">
          <w:rPr>
            <w:noProof/>
            <w:webHidden/>
          </w:rPr>
          <w:tab/>
        </w:r>
        <w:r w:rsidR="003C1BD6">
          <w:rPr>
            <w:noProof/>
            <w:webHidden/>
          </w:rPr>
          <w:fldChar w:fldCharType="begin"/>
        </w:r>
        <w:r w:rsidR="003C1BD6">
          <w:rPr>
            <w:noProof/>
            <w:webHidden/>
          </w:rPr>
          <w:instrText xml:space="preserve"> PAGEREF _Toc31355587 \h </w:instrText>
        </w:r>
        <w:r w:rsidR="003C1BD6">
          <w:rPr>
            <w:noProof/>
            <w:webHidden/>
          </w:rPr>
        </w:r>
        <w:r w:rsidR="003C1BD6">
          <w:rPr>
            <w:noProof/>
            <w:webHidden/>
          </w:rPr>
          <w:fldChar w:fldCharType="separate"/>
        </w:r>
        <w:r w:rsidR="003C1BD6">
          <w:rPr>
            <w:noProof/>
            <w:webHidden/>
          </w:rPr>
          <w:t>8</w:t>
        </w:r>
        <w:r w:rsidR="003C1BD6">
          <w:rPr>
            <w:noProof/>
            <w:webHidden/>
          </w:rPr>
          <w:fldChar w:fldCharType="end"/>
        </w:r>
      </w:hyperlink>
    </w:p>
    <w:p w14:paraId="3EAEA4A4" w14:textId="1868629A" w:rsidR="003C1BD6" w:rsidRDefault="00F422E4">
      <w:pPr>
        <w:pStyle w:val="TOC1"/>
        <w:tabs>
          <w:tab w:val="right" w:leader="dot" w:pos="5030"/>
        </w:tabs>
        <w:rPr>
          <w:rFonts w:eastAsiaTheme="minorEastAsia"/>
          <w:b w:val="0"/>
          <w:caps w:val="0"/>
          <w:noProof/>
          <w:sz w:val="22"/>
          <w:lang w:val="en-US" w:eastAsia="en-US" w:bidi="ar-SA"/>
        </w:rPr>
      </w:pPr>
      <w:hyperlink w:anchor="_Toc31355588" w:history="1">
        <w:r w:rsidR="003C1BD6" w:rsidRPr="008431B8">
          <w:rPr>
            <w:rStyle w:val="Hyperlink"/>
            <w:noProof/>
          </w:rPr>
          <w:t>Όροι που αφορούν αποκλειστικά τις Υπηρεσίες Online</w:t>
        </w:r>
        <w:r w:rsidR="003C1BD6">
          <w:rPr>
            <w:noProof/>
            <w:webHidden/>
          </w:rPr>
          <w:tab/>
        </w:r>
        <w:r w:rsidR="003C1BD6">
          <w:rPr>
            <w:noProof/>
            <w:webHidden/>
          </w:rPr>
          <w:fldChar w:fldCharType="begin"/>
        </w:r>
        <w:r w:rsidR="003C1BD6">
          <w:rPr>
            <w:noProof/>
            <w:webHidden/>
          </w:rPr>
          <w:instrText xml:space="preserve"> PAGEREF _Toc31355588 \h </w:instrText>
        </w:r>
        <w:r w:rsidR="003C1BD6">
          <w:rPr>
            <w:noProof/>
            <w:webHidden/>
          </w:rPr>
        </w:r>
        <w:r w:rsidR="003C1BD6">
          <w:rPr>
            <w:noProof/>
            <w:webHidden/>
          </w:rPr>
          <w:fldChar w:fldCharType="separate"/>
        </w:r>
        <w:r w:rsidR="003C1BD6">
          <w:rPr>
            <w:noProof/>
            <w:webHidden/>
          </w:rPr>
          <w:t>10</w:t>
        </w:r>
        <w:r w:rsidR="003C1BD6">
          <w:rPr>
            <w:noProof/>
            <w:webHidden/>
          </w:rPr>
          <w:fldChar w:fldCharType="end"/>
        </w:r>
      </w:hyperlink>
    </w:p>
    <w:p w14:paraId="4CEF0CBB" w14:textId="2A6E1FA7" w:rsidR="003C1BD6" w:rsidRDefault="00F422E4">
      <w:pPr>
        <w:pStyle w:val="TOC2"/>
        <w:tabs>
          <w:tab w:val="right" w:leader="dot" w:pos="5030"/>
        </w:tabs>
        <w:rPr>
          <w:rFonts w:eastAsiaTheme="minorEastAsia"/>
          <w:b w:val="0"/>
          <w:smallCaps w:val="0"/>
          <w:noProof/>
          <w:sz w:val="22"/>
          <w:lang w:val="en-US" w:eastAsia="en-US" w:bidi="ar-SA"/>
        </w:rPr>
      </w:pPr>
      <w:hyperlink w:anchor="_Toc31355589" w:history="1">
        <w:r w:rsidR="003C1BD6" w:rsidRPr="008431B8">
          <w:rPr>
            <w:rStyle w:val="Hyperlink"/>
            <w:noProof/>
          </w:rPr>
          <w:t>Υπηρεσίες Microsoft Azure</w:t>
        </w:r>
        <w:r w:rsidR="003C1BD6">
          <w:rPr>
            <w:noProof/>
            <w:webHidden/>
          </w:rPr>
          <w:tab/>
        </w:r>
        <w:r w:rsidR="003C1BD6">
          <w:rPr>
            <w:noProof/>
            <w:webHidden/>
          </w:rPr>
          <w:fldChar w:fldCharType="begin"/>
        </w:r>
        <w:r w:rsidR="003C1BD6">
          <w:rPr>
            <w:noProof/>
            <w:webHidden/>
          </w:rPr>
          <w:instrText xml:space="preserve"> PAGEREF _Toc31355589 \h </w:instrText>
        </w:r>
        <w:r w:rsidR="003C1BD6">
          <w:rPr>
            <w:noProof/>
            <w:webHidden/>
          </w:rPr>
        </w:r>
        <w:r w:rsidR="003C1BD6">
          <w:rPr>
            <w:noProof/>
            <w:webHidden/>
          </w:rPr>
          <w:fldChar w:fldCharType="separate"/>
        </w:r>
        <w:r w:rsidR="003C1BD6">
          <w:rPr>
            <w:noProof/>
            <w:webHidden/>
          </w:rPr>
          <w:t>10</w:t>
        </w:r>
        <w:r w:rsidR="003C1BD6">
          <w:rPr>
            <w:noProof/>
            <w:webHidden/>
          </w:rPr>
          <w:fldChar w:fldCharType="end"/>
        </w:r>
      </w:hyperlink>
    </w:p>
    <w:p w14:paraId="09C84405" w14:textId="403937A0" w:rsidR="003C1BD6" w:rsidRDefault="00F422E4">
      <w:pPr>
        <w:pStyle w:val="TOC4"/>
        <w:rPr>
          <w:rFonts w:eastAsiaTheme="minorEastAsia"/>
          <w:smallCaps w:val="0"/>
          <w:noProof/>
          <w:sz w:val="22"/>
          <w:lang w:val="en-US" w:eastAsia="en-US" w:bidi="ar-SA"/>
        </w:rPr>
      </w:pPr>
      <w:hyperlink w:anchor="_Toc31355590" w:history="1">
        <w:r w:rsidR="003C1BD6" w:rsidRPr="008431B8">
          <w:rPr>
            <w:rStyle w:val="Hyperlink"/>
            <w:noProof/>
          </w:rPr>
          <w:t>Azure DevTest Labs</w:t>
        </w:r>
        <w:r w:rsidR="003C1BD6">
          <w:rPr>
            <w:noProof/>
            <w:webHidden/>
          </w:rPr>
          <w:tab/>
        </w:r>
        <w:r w:rsidR="003C1BD6">
          <w:rPr>
            <w:noProof/>
            <w:webHidden/>
          </w:rPr>
          <w:fldChar w:fldCharType="begin"/>
        </w:r>
        <w:r w:rsidR="003C1BD6">
          <w:rPr>
            <w:noProof/>
            <w:webHidden/>
          </w:rPr>
          <w:instrText xml:space="preserve"> PAGEREF _Toc31355590 \h </w:instrText>
        </w:r>
        <w:r w:rsidR="003C1BD6">
          <w:rPr>
            <w:noProof/>
            <w:webHidden/>
          </w:rPr>
        </w:r>
        <w:r w:rsidR="003C1BD6">
          <w:rPr>
            <w:noProof/>
            <w:webHidden/>
          </w:rPr>
          <w:fldChar w:fldCharType="separate"/>
        </w:r>
        <w:r w:rsidR="003C1BD6">
          <w:rPr>
            <w:noProof/>
            <w:webHidden/>
          </w:rPr>
          <w:t>11</w:t>
        </w:r>
        <w:r w:rsidR="003C1BD6">
          <w:rPr>
            <w:noProof/>
            <w:webHidden/>
          </w:rPr>
          <w:fldChar w:fldCharType="end"/>
        </w:r>
      </w:hyperlink>
    </w:p>
    <w:p w14:paraId="62E61E60" w14:textId="4B794A52" w:rsidR="003C1BD6" w:rsidRDefault="00F422E4">
      <w:pPr>
        <w:pStyle w:val="TOC4"/>
        <w:rPr>
          <w:rFonts w:eastAsiaTheme="minorEastAsia"/>
          <w:smallCaps w:val="0"/>
          <w:noProof/>
          <w:sz w:val="22"/>
          <w:lang w:val="en-US" w:eastAsia="en-US" w:bidi="ar-SA"/>
        </w:rPr>
      </w:pPr>
      <w:hyperlink w:anchor="_Toc31355591" w:history="1">
        <w:r w:rsidR="003C1BD6" w:rsidRPr="008431B8">
          <w:rPr>
            <w:rStyle w:val="Hyperlink"/>
            <w:noProof/>
          </w:rPr>
          <w:t>Εργαστηριακές Υπηρεσίες Azure</w:t>
        </w:r>
        <w:r w:rsidR="003C1BD6">
          <w:rPr>
            <w:noProof/>
            <w:webHidden/>
          </w:rPr>
          <w:tab/>
        </w:r>
        <w:r w:rsidR="003C1BD6">
          <w:rPr>
            <w:noProof/>
            <w:webHidden/>
          </w:rPr>
          <w:fldChar w:fldCharType="begin"/>
        </w:r>
        <w:r w:rsidR="003C1BD6">
          <w:rPr>
            <w:noProof/>
            <w:webHidden/>
          </w:rPr>
          <w:instrText xml:space="preserve"> PAGEREF _Toc31355591 \h </w:instrText>
        </w:r>
        <w:r w:rsidR="003C1BD6">
          <w:rPr>
            <w:noProof/>
            <w:webHidden/>
          </w:rPr>
        </w:r>
        <w:r w:rsidR="003C1BD6">
          <w:rPr>
            <w:noProof/>
            <w:webHidden/>
          </w:rPr>
          <w:fldChar w:fldCharType="separate"/>
        </w:r>
        <w:r w:rsidR="003C1BD6">
          <w:rPr>
            <w:noProof/>
            <w:webHidden/>
          </w:rPr>
          <w:t>11</w:t>
        </w:r>
        <w:r w:rsidR="003C1BD6">
          <w:rPr>
            <w:noProof/>
            <w:webHidden/>
          </w:rPr>
          <w:fldChar w:fldCharType="end"/>
        </w:r>
      </w:hyperlink>
    </w:p>
    <w:p w14:paraId="3128294F" w14:textId="579FDB93" w:rsidR="003C1BD6" w:rsidRDefault="00F422E4">
      <w:pPr>
        <w:pStyle w:val="TOC4"/>
        <w:rPr>
          <w:rFonts w:eastAsiaTheme="minorEastAsia"/>
          <w:smallCaps w:val="0"/>
          <w:noProof/>
          <w:sz w:val="22"/>
          <w:lang w:val="en-US" w:eastAsia="en-US" w:bidi="ar-SA"/>
        </w:rPr>
      </w:pPr>
      <w:hyperlink w:anchor="_Toc31355592" w:history="1">
        <w:r w:rsidR="003C1BD6" w:rsidRPr="008431B8">
          <w:rPr>
            <w:rStyle w:val="Hyperlink"/>
            <w:noProof/>
          </w:rPr>
          <w:t>Υπηρεσία εκμάθησης μηχανής Azure</w:t>
        </w:r>
        <w:r w:rsidR="003C1BD6">
          <w:rPr>
            <w:noProof/>
            <w:webHidden/>
          </w:rPr>
          <w:tab/>
        </w:r>
        <w:r w:rsidR="003C1BD6">
          <w:rPr>
            <w:noProof/>
            <w:webHidden/>
          </w:rPr>
          <w:fldChar w:fldCharType="begin"/>
        </w:r>
        <w:r w:rsidR="003C1BD6">
          <w:rPr>
            <w:noProof/>
            <w:webHidden/>
          </w:rPr>
          <w:instrText xml:space="preserve"> PAGEREF _Toc31355592 \h </w:instrText>
        </w:r>
        <w:r w:rsidR="003C1BD6">
          <w:rPr>
            <w:noProof/>
            <w:webHidden/>
          </w:rPr>
        </w:r>
        <w:r w:rsidR="003C1BD6">
          <w:rPr>
            <w:noProof/>
            <w:webHidden/>
          </w:rPr>
          <w:fldChar w:fldCharType="separate"/>
        </w:r>
        <w:r w:rsidR="003C1BD6">
          <w:rPr>
            <w:noProof/>
            <w:webHidden/>
          </w:rPr>
          <w:t>12</w:t>
        </w:r>
        <w:r w:rsidR="003C1BD6">
          <w:rPr>
            <w:noProof/>
            <w:webHidden/>
          </w:rPr>
          <w:fldChar w:fldCharType="end"/>
        </w:r>
      </w:hyperlink>
    </w:p>
    <w:p w14:paraId="6CC58CC5" w14:textId="6AB4EB8A" w:rsidR="003C1BD6" w:rsidRDefault="00F422E4">
      <w:pPr>
        <w:pStyle w:val="TOC4"/>
        <w:rPr>
          <w:rFonts w:eastAsiaTheme="minorEastAsia"/>
          <w:smallCaps w:val="0"/>
          <w:noProof/>
          <w:sz w:val="22"/>
          <w:lang w:val="en-US" w:eastAsia="en-US" w:bidi="ar-SA"/>
        </w:rPr>
      </w:pPr>
      <w:hyperlink w:anchor="_Toc31355593" w:history="1">
        <w:r w:rsidR="003C1BD6" w:rsidRPr="008431B8">
          <w:rPr>
            <w:rStyle w:val="Hyperlink"/>
            <w:noProof/>
          </w:rPr>
          <w:t>Χάρτες Azure</w:t>
        </w:r>
        <w:r w:rsidR="003C1BD6">
          <w:rPr>
            <w:noProof/>
            <w:webHidden/>
          </w:rPr>
          <w:tab/>
        </w:r>
        <w:r w:rsidR="003C1BD6">
          <w:rPr>
            <w:noProof/>
            <w:webHidden/>
          </w:rPr>
          <w:fldChar w:fldCharType="begin"/>
        </w:r>
        <w:r w:rsidR="003C1BD6">
          <w:rPr>
            <w:noProof/>
            <w:webHidden/>
          </w:rPr>
          <w:instrText xml:space="preserve"> PAGEREF _Toc31355593 \h </w:instrText>
        </w:r>
        <w:r w:rsidR="003C1BD6">
          <w:rPr>
            <w:noProof/>
            <w:webHidden/>
          </w:rPr>
        </w:r>
        <w:r w:rsidR="003C1BD6">
          <w:rPr>
            <w:noProof/>
            <w:webHidden/>
          </w:rPr>
          <w:fldChar w:fldCharType="separate"/>
        </w:r>
        <w:r w:rsidR="003C1BD6">
          <w:rPr>
            <w:noProof/>
            <w:webHidden/>
          </w:rPr>
          <w:t>12</w:t>
        </w:r>
        <w:r w:rsidR="003C1BD6">
          <w:rPr>
            <w:noProof/>
            <w:webHidden/>
          </w:rPr>
          <w:fldChar w:fldCharType="end"/>
        </w:r>
      </w:hyperlink>
    </w:p>
    <w:p w14:paraId="71B64FEF" w14:textId="43F5EAD6" w:rsidR="003C1BD6" w:rsidRDefault="00F422E4">
      <w:pPr>
        <w:pStyle w:val="TOC4"/>
        <w:rPr>
          <w:rFonts w:eastAsiaTheme="minorEastAsia"/>
          <w:smallCaps w:val="0"/>
          <w:noProof/>
          <w:sz w:val="22"/>
          <w:lang w:val="en-US" w:eastAsia="en-US" w:bidi="ar-SA"/>
        </w:rPr>
      </w:pPr>
      <w:hyperlink w:anchor="_Toc31355594" w:history="1">
        <w:r w:rsidR="003C1BD6" w:rsidRPr="008431B8">
          <w:rPr>
            <w:rStyle w:val="Hyperlink"/>
            <w:noProof/>
          </w:rPr>
          <w:t>Azure Stack Hub</w:t>
        </w:r>
        <w:r w:rsidR="003C1BD6">
          <w:rPr>
            <w:noProof/>
            <w:webHidden/>
          </w:rPr>
          <w:tab/>
        </w:r>
        <w:r w:rsidR="003C1BD6">
          <w:rPr>
            <w:noProof/>
            <w:webHidden/>
          </w:rPr>
          <w:fldChar w:fldCharType="begin"/>
        </w:r>
        <w:r w:rsidR="003C1BD6">
          <w:rPr>
            <w:noProof/>
            <w:webHidden/>
          </w:rPr>
          <w:instrText xml:space="preserve"> PAGEREF _Toc31355594 \h </w:instrText>
        </w:r>
        <w:r w:rsidR="003C1BD6">
          <w:rPr>
            <w:noProof/>
            <w:webHidden/>
          </w:rPr>
        </w:r>
        <w:r w:rsidR="003C1BD6">
          <w:rPr>
            <w:noProof/>
            <w:webHidden/>
          </w:rPr>
          <w:fldChar w:fldCharType="separate"/>
        </w:r>
        <w:r w:rsidR="003C1BD6">
          <w:rPr>
            <w:noProof/>
            <w:webHidden/>
          </w:rPr>
          <w:t>13</w:t>
        </w:r>
        <w:r w:rsidR="003C1BD6">
          <w:rPr>
            <w:noProof/>
            <w:webHidden/>
          </w:rPr>
          <w:fldChar w:fldCharType="end"/>
        </w:r>
      </w:hyperlink>
    </w:p>
    <w:p w14:paraId="7A257317" w14:textId="484D0EF9" w:rsidR="003C1BD6" w:rsidRDefault="00F422E4">
      <w:pPr>
        <w:pStyle w:val="TOC4"/>
        <w:rPr>
          <w:rFonts w:eastAsiaTheme="minorEastAsia"/>
          <w:smallCaps w:val="0"/>
          <w:noProof/>
          <w:sz w:val="22"/>
          <w:lang w:val="en-US" w:eastAsia="en-US" w:bidi="ar-SA"/>
        </w:rPr>
      </w:pPr>
      <w:hyperlink w:anchor="_Toc31355595" w:history="1">
        <w:r w:rsidR="003C1BD6" w:rsidRPr="008431B8">
          <w:rPr>
            <w:rStyle w:val="Hyperlink"/>
            <w:noProof/>
          </w:rPr>
          <w:t>Υπηρεσίες Αναζήτησης Bing</w:t>
        </w:r>
        <w:r w:rsidR="003C1BD6">
          <w:rPr>
            <w:noProof/>
            <w:webHidden/>
          </w:rPr>
          <w:tab/>
        </w:r>
        <w:r w:rsidR="003C1BD6">
          <w:rPr>
            <w:noProof/>
            <w:webHidden/>
          </w:rPr>
          <w:fldChar w:fldCharType="begin"/>
        </w:r>
        <w:r w:rsidR="003C1BD6">
          <w:rPr>
            <w:noProof/>
            <w:webHidden/>
          </w:rPr>
          <w:instrText xml:space="preserve"> PAGEREF _Toc31355595 \h </w:instrText>
        </w:r>
        <w:r w:rsidR="003C1BD6">
          <w:rPr>
            <w:noProof/>
            <w:webHidden/>
          </w:rPr>
        </w:r>
        <w:r w:rsidR="003C1BD6">
          <w:rPr>
            <w:noProof/>
            <w:webHidden/>
          </w:rPr>
          <w:fldChar w:fldCharType="separate"/>
        </w:r>
        <w:r w:rsidR="003C1BD6">
          <w:rPr>
            <w:noProof/>
            <w:webHidden/>
          </w:rPr>
          <w:t>13</w:t>
        </w:r>
        <w:r w:rsidR="003C1BD6">
          <w:rPr>
            <w:noProof/>
            <w:webHidden/>
          </w:rPr>
          <w:fldChar w:fldCharType="end"/>
        </w:r>
      </w:hyperlink>
    </w:p>
    <w:p w14:paraId="09BD2F85" w14:textId="02A5A50E" w:rsidR="003C1BD6" w:rsidRDefault="00F422E4">
      <w:pPr>
        <w:pStyle w:val="TOC4"/>
        <w:rPr>
          <w:rFonts w:eastAsiaTheme="minorEastAsia"/>
          <w:smallCaps w:val="0"/>
          <w:noProof/>
          <w:sz w:val="22"/>
          <w:lang w:val="en-US" w:eastAsia="en-US" w:bidi="ar-SA"/>
        </w:rPr>
      </w:pPr>
      <w:hyperlink w:anchor="_Toc31355596" w:history="1">
        <w:r w:rsidR="003C1BD6" w:rsidRPr="008431B8">
          <w:rPr>
            <w:rStyle w:val="Hyperlink"/>
            <w:noProof/>
          </w:rPr>
          <w:t>Γνωστικές Υπηρεσίες</w:t>
        </w:r>
        <w:r w:rsidR="003C1BD6">
          <w:rPr>
            <w:noProof/>
            <w:webHidden/>
          </w:rPr>
          <w:tab/>
        </w:r>
        <w:r w:rsidR="003C1BD6">
          <w:rPr>
            <w:noProof/>
            <w:webHidden/>
          </w:rPr>
          <w:fldChar w:fldCharType="begin"/>
        </w:r>
        <w:r w:rsidR="003C1BD6">
          <w:rPr>
            <w:noProof/>
            <w:webHidden/>
          </w:rPr>
          <w:instrText xml:space="preserve"> PAGEREF _Toc31355596 \h </w:instrText>
        </w:r>
        <w:r w:rsidR="003C1BD6">
          <w:rPr>
            <w:noProof/>
            <w:webHidden/>
          </w:rPr>
        </w:r>
        <w:r w:rsidR="003C1BD6">
          <w:rPr>
            <w:noProof/>
            <w:webHidden/>
          </w:rPr>
          <w:fldChar w:fldCharType="separate"/>
        </w:r>
        <w:r w:rsidR="003C1BD6">
          <w:rPr>
            <w:noProof/>
            <w:webHidden/>
          </w:rPr>
          <w:t>14</w:t>
        </w:r>
        <w:r w:rsidR="003C1BD6">
          <w:rPr>
            <w:noProof/>
            <w:webHidden/>
          </w:rPr>
          <w:fldChar w:fldCharType="end"/>
        </w:r>
      </w:hyperlink>
    </w:p>
    <w:p w14:paraId="39D4C607" w14:textId="772F7CA3" w:rsidR="003C1BD6" w:rsidRDefault="00F422E4">
      <w:pPr>
        <w:pStyle w:val="TOC4"/>
        <w:rPr>
          <w:rFonts w:eastAsiaTheme="minorEastAsia"/>
          <w:smallCaps w:val="0"/>
          <w:noProof/>
          <w:sz w:val="22"/>
          <w:lang w:val="en-US" w:eastAsia="en-US" w:bidi="ar-SA"/>
        </w:rPr>
      </w:pPr>
      <w:hyperlink w:anchor="_Toc31355597" w:history="1">
        <w:r w:rsidR="003C1BD6" w:rsidRPr="008431B8">
          <w:rPr>
            <w:rStyle w:val="Hyperlink"/>
            <w:noProof/>
          </w:rPr>
          <w:t>Microsoft Genomics</w:t>
        </w:r>
        <w:r w:rsidR="003C1BD6">
          <w:rPr>
            <w:noProof/>
            <w:webHidden/>
          </w:rPr>
          <w:tab/>
        </w:r>
        <w:r w:rsidR="003C1BD6">
          <w:rPr>
            <w:noProof/>
            <w:webHidden/>
          </w:rPr>
          <w:fldChar w:fldCharType="begin"/>
        </w:r>
        <w:r w:rsidR="003C1BD6">
          <w:rPr>
            <w:noProof/>
            <w:webHidden/>
          </w:rPr>
          <w:instrText xml:space="preserve"> PAGEREF _Toc31355597 \h </w:instrText>
        </w:r>
        <w:r w:rsidR="003C1BD6">
          <w:rPr>
            <w:noProof/>
            <w:webHidden/>
          </w:rPr>
        </w:r>
        <w:r w:rsidR="003C1BD6">
          <w:rPr>
            <w:noProof/>
            <w:webHidden/>
          </w:rPr>
          <w:fldChar w:fldCharType="separate"/>
        </w:r>
        <w:r w:rsidR="003C1BD6">
          <w:rPr>
            <w:noProof/>
            <w:webHidden/>
          </w:rPr>
          <w:t>15</w:t>
        </w:r>
        <w:r w:rsidR="003C1BD6">
          <w:rPr>
            <w:noProof/>
            <w:webHidden/>
          </w:rPr>
          <w:fldChar w:fldCharType="end"/>
        </w:r>
      </w:hyperlink>
    </w:p>
    <w:p w14:paraId="32BDC3AD" w14:textId="2F802586" w:rsidR="003C1BD6" w:rsidRDefault="00F422E4">
      <w:pPr>
        <w:pStyle w:val="TOC4"/>
        <w:rPr>
          <w:rFonts w:eastAsiaTheme="minorEastAsia"/>
          <w:smallCaps w:val="0"/>
          <w:noProof/>
          <w:sz w:val="22"/>
          <w:lang w:val="en-US" w:eastAsia="en-US" w:bidi="ar-SA"/>
        </w:rPr>
      </w:pPr>
      <w:hyperlink w:anchor="_Toc31355598" w:history="1">
        <w:r w:rsidR="003C1BD6" w:rsidRPr="008431B8">
          <w:rPr>
            <w:rStyle w:val="Hyperlink"/>
            <w:noProof/>
          </w:rPr>
          <w:t>Visual Studio App Center</w:t>
        </w:r>
        <w:r w:rsidR="003C1BD6">
          <w:rPr>
            <w:noProof/>
            <w:webHidden/>
          </w:rPr>
          <w:tab/>
        </w:r>
        <w:r w:rsidR="003C1BD6">
          <w:rPr>
            <w:noProof/>
            <w:webHidden/>
          </w:rPr>
          <w:fldChar w:fldCharType="begin"/>
        </w:r>
        <w:r w:rsidR="003C1BD6">
          <w:rPr>
            <w:noProof/>
            <w:webHidden/>
          </w:rPr>
          <w:instrText xml:space="preserve"> PAGEREF _Toc31355598 \h </w:instrText>
        </w:r>
        <w:r w:rsidR="003C1BD6">
          <w:rPr>
            <w:noProof/>
            <w:webHidden/>
          </w:rPr>
        </w:r>
        <w:r w:rsidR="003C1BD6">
          <w:rPr>
            <w:noProof/>
            <w:webHidden/>
          </w:rPr>
          <w:fldChar w:fldCharType="separate"/>
        </w:r>
        <w:r w:rsidR="003C1BD6">
          <w:rPr>
            <w:noProof/>
            <w:webHidden/>
          </w:rPr>
          <w:t>15</w:t>
        </w:r>
        <w:r w:rsidR="003C1BD6">
          <w:rPr>
            <w:noProof/>
            <w:webHidden/>
          </w:rPr>
          <w:fldChar w:fldCharType="end"/>
        </w:r>
      </w:hyperlink>
    </w:p>
    <w:p w14:paraId="3508821D" w14:textId="3DF987BD" w:rsidR="003C1BD6" w:rsidRDefault="00F422E4">
      <w:pPr>
        <w:pStyle w:val="TOC2"/>
        <w:tabs>
          <w:tab w:val="right" w:leader="dot" w:pos="5030"/>
        </w:tabs>
        <w:rPr>
          <w:rFonts w:eastAsiaTheme="minorEastAsia"/>
          <w:b w:val="0"/>
          <w:smallCaps w:val="0"/>
          <w:noProof/>
          <w:sz w:val="22"/>
          <w:lang w:val="en-US" w:eastAsia="en-US" w:bidi="ar-SA"/>
        </w:rPr>
      </w:pPr>
      <w:hyperlink w:anchor="_Toc31355599" w:history="1">
        <w:r w:rsidR="003C1BD6" w:rsidRPr="008431B8">
          <w:rPr>
            <w:rStyle w:val="Hyperlink"/>
            <w:noProof/>
          </w:rPr>
          <w:t>Προγράμματα Microsoft Azure</w:t>
        </w:r>
        <w:r w:rsidR="003C1BD6">
          <w:rPr>
            <w:noProof/>
            <w:webHidden/>
          </w:rPr>
          <w:tab/>
        </w:r>
        <w:r w:rsidR="003C1BD6">
          <w:rPr>
            <w:noProof/>
            <w:webHidden/>
          </w:rPr>
          <w:fldChar w:fldCharType="begin"/>
        </w:r>
        <w:r w:rsidR="003C1BD6">
          <w:rPr>
            <w:noProof/>
            <w:webHidden/>
          </w:rPr>
          <w:instrText xml:space="preserve"> PAGEREF _Toc31355599 \h </w:instrText>
        </w:r>
        <w:r w:rsidR="003C1BD6">
          <w:rPr>
            <w:noProof/>
            <w:webHidden/>
          </w:rPr>
        </w:r>
        <w:r w:rsidR="003C1BD6">
          <w:rPr>
            <w:noProof/>
            <w:webHidden/>
          </w:rPr>
          <w:fldChar w:fldCharType="separate"/>
        </w:r>
        <w:r w:rsidR="003C1BD6">
          <w:rPr>
            <w:noProof/>
            <w:webHidden/>
          </w:rPr>
          <w:t>15</w:t>
        </w:r>
        <w:r w:rsidR="003C1BD6">
          <w:rPr>
            <w:noProof/>
            <w:webHidden/>
          </w:rPr>
          <w:fldChar w:fldCharType="end"/>
        </w:r>
      </w:hyperlink>
    </w:p>
    <w:p w14:paraId="22746A34" w14:textId="4AA6B085" w:rsidR="003C1BD6" w:rsidRDefault="00F422E4">
      <w:pPr>
        <w:pStyle w:val="TOC4"/>
        <w:rPr>
          <w:rFonts w:eastAsiaTheme="minorEastAsia"/>
          <w:smallCaps w:val="0"/>
          <w:noProof/>
          <w:sz w:val="22"/>
          <w:lang w:val="en-US" w:eastAsia="en-US" w:bidi="ar-SA"/>
        </w:rPr>
      </w:pPr>
      <w:hyperlink w:anchor="_Toc31355600" w:history="1">
        <w:r w:rsidR="003C1BD6" w:rsidRPr="008431B8">
          <w:rPr>
            <w:rStyle w:val="Hyperlink"/>
            <w:noProof/>
          </w:rPr>
          <w:t>Azure Active Directory Basic</w:t>
        </w:r>
        <w:r w:rsidR="003C1BD6">
          <w:rPr>
            <w:noProof/>
            <w:webHidden/>
          </w:rPr>
          <w:tab/>
        </w:r>
        <w:r w:rsidR="003C1BD6">
          <w:rPr>
            <w:noProof/>
            <w:webHidden/>
          </w:rPr>
          <w:fldChar w:fldCharType="begin"/>
        </w:r>
        <w:r w:rsidR="003C1BD6">
          <w:rPr>
            <w:noProof/>
            <w:webHidden/>
          </w:rPr>
          <w:instrText xml:space="preserve"> PAGEREF _Toc31355600 \h </w:instrText>
        </w:r>
        <w:r w:rsidR="003C1BD6">
          <w:rPr>
            <w:noProof/>
            <w:webHidden/>
          </w:rPr>
        </w:r>
        <w:r w:rsidR="003C1BD6">
          <w:rPr>
            <w:noProof/>
            <w:webHidden/>
          </w:rPr>
          <w:fldChar w:fldCharType="separate"/>
        </w:r>
        <w:r w:rsidR="003C1BD6">
          <w:rPr>
            <w:noProof/>
            <w:webHidden/>
          </w:rPr>
          <w:t>16</w:t>
        </w:r>
        <w:r w:rsidR="003C1BD6">
          <w:rPr>
            <w:noProof/>
            <w:webHidden/>
          </w:rPr>
          <w:fldChar w:fldCharType="end"/>
        </w:r>
      </w:hyperlink>
    </w:p>
    <w:p w14:paraId="671B144C" w14:textId="3AE9723D" w:rsidR="003C1BD6" w:rsidRDefault="00F422E4">
      <w:pPr>
        <w:pStyle w:val="TOC4"/>
        <w:rPr>
          <w:rFonts w:eastAsiaTheme="minorEastAsia"/>
          <w:smallCaps w:val="0"/>
          <w:noProof/>
          <w:sz w:val="22"/>
          <w:lang w:val="en-US" w:eastAsia="en-US" w:bidi="ar-SA"/>
        </w:rPr>
      </w:pPr>
      <w:hyperlink w:anchor="_Toc31355601" w:history="1">
        <w:r w:rsidR="003C1BD6" w:rsidRPr="008431B8">
          <w:rPr>
            <w:rStyle w:val="Hyperlink"/>
            <w:noProof/>
          </w:rPr>
          <w:t>Azure Active Directory Premium</w:t>
        </w:r>
        <w:r w:rsidR="003C1BD6">
          <w:rPr>
            <w:noProof/>
            <w:webHidden/>
          </w:rPr>
          <w:tab/>
        </w:r>
        <w:r w:rsidR="003C1BD6">
          <w:rPr>
            <w:noProof/>
            <w:webHidden/>
          </w:rPr>
          <w:fldChar w:fldCharType="begin"/>
        </w:r>
        <w:r w:rsidR="003C1BD6">
          <w:rPr>
            <w:noProof/>
            <w:webHidden/>
          </w:rPr>
          <w:instrText xml:space="preserve"> PAGEREF _Toc31355601 \h </w:instrText>
        </w:r>
        <w:r w:rsidR="003C1BD6">
          <w:rPr>
            <w:noProof/>
            <w:webHidden/>
          </w:rPr>
        </w:r>
        <w:r w:rsidR="003C1BD6">
          <w:rPr>
            <w:noProof/>
            <w:webHidden/>
          </w:rPr>
          <w:fldChar w:fldCharType="separate"/>
        </w:r>
        <w:r w:rsidR="003C1BD6">
          <w:rPr>
            <w:noProof/>
            <w:webHidden/>
          </w:rPr>
          <w:t>16</w:t>
        </w:r>
        <w:r w:rsidR="003C1BD6">
          <w:rPr>
            <w:noProof/>
            <w:webHidden/>
          </w:rPr>
          <w:fldChar w:fldCharType="end"/>
        </w:r>
      </w:hyperlink>
    </w:p>
    <w:p w14:paraId="14E6856C" w14:textId="6F617A82" w:rsidR="003C1BD6" w:rsidRDefault="00F422E4">
      <w:pPr>
        <w:pStyle w:val="TOC4"/>
        <w:rPr>
          <w:rFonts w:eastAsiaTheme="minorEastAsia"/>
          <w:smallCaps w:val="0"/>
          <w:noProof/>
          <w:sz w:val="22"/>
          <w:lang w:val="en-US" w:eastAsia="en-US" w:bidi="ar-SA"/>
        </w:rPr>
      </w:pPr>
      <w:hyperlink w:anchor="_Toc31355602" w:history="1">
        <w:r w:rsidR="003C1BD6" w:rsidRPr="008431B8">
          <w:rPr>
            <w:rStyle w:val="Hyperlink"/>
            <w:noProof/>
          </w:rPr>
          <w:t>Azure Information Protection Premium</w:t>
        </w:r>
        <w:r w:rsidR="003C1BD6">
          <w:rPr>
            <w:noProof/>
            <w:webHidden/>
          </w:rPr>
          <w:tab/>
        </w:r>
        <w:r w:rsidR="003C1BD6">
          <w:rPr>
            <w:noProof/>
            <w:webHidden/>
          </w:rPr>
          <w:fldChar w:fldCharType="begin"/>
        </w:r>
        <w:r w:rsidR="003C1BD6">
          <w:rPr>
            <w:noProof/>
            <w:webHidden/>
          </w:rPr>
          <w:instrText xml:space="preserve"> PAGEREF _Toc31355602 \h </w:instrText>
        </w:r>
        <w:r w:rsidR="003C1BD6">
          <w:rPr>
            <w:noProof/>
            <w:webHidden/>
          </w:rPr>
        </w:r>
        <w:r w:rsidR="003C1BD6">
          <w:rPr>
            <w:noProof/>
            <w:webHidden/>
          </w:rPr>
          <w:fldChar w:fldCharType="separate"/>
        </w:r>
        <w:r w:rsidR="003C1BD6">
          <w:rPr>
            <w:noProof/>
            <w:webHidden/>
          </w:rPr>
          <w:t>16</w:t>
        </w:r>
        <w:r w:rsidR="003C1BD6">
          <w:rPr>
            <w:noProof/>
            <w:webHidden/>
          </w:rPr>
          <w:fldChar w:fldCharType="end"/>
        </w:r>
      </w:hyperlink>
    </w:p>
    <w:p w14:paraId="6A994398" w14:textId="07D24D5F" w:rsidR="003C1BD6" w:rsidRDefault="00F422E4">
      <w:pPr>
        <w:pStyle w:val="TOC2"/>
        <w:tabs>
          <w:tab w:val="right" w:leader="dot" w:pos="5030"/>
        </w:tabs>
        <w:rPr>
          <w:rFonts w:eastAsiaTheme="minorEastAsia"/>
          <w:b w:val="0"/>
          <w:smallCaps w:val="0"/>
          <w:noProof/>
          <w:sz w:val="22"/>
          <w:lang w:val="en-US" w:eastAsia="en-US" w:bidi="ar-SA"/>
        </w:rPr>
      </w:pPr>
      <w:hyperlink w:anchor="_Toc31355603" w:history="1">
        <w:r w:rsidR="003C1BD6" w:rsidRPr="008431B8">
          <w:rPr>
            <w:rStyle w:val="Hyperlink"/>
            <w:noProof/>
          </w:rPr>
          <w:t>Υπηρεσίες Microsoft Dynamics 365 Services</w:t>
        </w:r>
        <w:r w:rsidR="003C1BD6">
          <w:rPr>
            <w:noProof/>
            <w:webHidden/>
          </w:rPr>
          <w:tab/>
        </w:r>
        <w:r w:rsidR="003C1BD6">
          <w:rPr>
            <w:noProof/>
            <w:webHidden/>
          </w:rPr>
          <w:fldChar w:fldCharType="begin"/>
        </w:r>
        <w:r w:rsidR="003C1BD6">
          <w:rPr>
            <w:noProof/>
            <w:webHidden/>
          </w:rPr>
          <w:instrText xml:space="preserve"> PAGEREF _Toc31355603 \h </w:instrText>
        </w:r>
        <w:r w:rsidR="003C1BD6">
          <w:rPr>
            <w:noProof/>
            <w:webHidden/>
          </w:rPr>
        </w:r>
        <w:r w:rsidR="003C1BD6">
          <w:rPr>
            <w:noProof/>
            <w:webHidden/>
          </w:rPr>
          <w:fldChar w:fldCharType="separate"/>
        </w:r>
        <w:r w:rsidR="003C1BD6">
          <w:rPr>
            <w:noProof/>
            <w:webHidden/>
          </w:rPr>
          <w:t>16</w:t>
        </w:r>
        <w:r w:rsidR="003C1BD6">
          <w:rPr>
            <w:noProof/>
            <w:webHidden/>
          </w:rPr>
          <w:fldChar w:fldCharType="end"/>
        </w:r>
      </w:hyperlink>
    </w:p>
    <w:p w14:paraId="14C30360" w14:textId="4A155682" w:rsidR="003C1BD6" w:rsidRDefault="003C1BD6">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55604" w:history="1">
        <w:r w:rsidRPr="008431B8">
          <w:rPr>
            <w:rStyle w:val="Hyperlink"/>
            <w:noProof/>
          </w:rPr>
          <w:t>Υπηρεσίες του Office 365</w:t>
        </w:r>
        <w:r>
          <w:rPr>
            <w:noProof/>
            <w:webHidden/>
          </w:rPr>
          <w:tab/>
        </w:r>
        <w:r>
          <w:rPr>
            <w:noProof/>
            <w:webHidden/>
          </w:rPr>
          <w:fldChar w:fldCharType="begin"/>
        </w:r>
        <w:r>
          <w:rPr>
            <w:noProof/>
            <w:webHidden/>
          </w:rPr>
          <w:instrText xml:space="preserve"> PAGEREF _Toc31355604 \h </w:instrText>
        </w:r>
        <w:r>
          <w:rPr>
            <w:noProof/>
            <w:webHidden/>
          </w:rPr>
        </w:r>
        <w:r>
          <w:rPr>
            <w:noProof/>
            <w:webHidden/>
          </w:rPr>
          <w:fldChar w:fldCharType="separate"/>
        </w:r>
        <w:r>
          <w:rPr>
            <w:noProof/>
            <w:webHidden/>
          </w:rPr>
          <w:t>18</w:t>
        </w:r>
        <w:r>
          <w:rPr>
            <w:noProof/>
            <w:webHidden/>
          </w:rPr>
          <w:fldChar w:fldCharType="end"/>
        </w:r>
      </w:hyperlink>
    </w:p>
    <w:p w14:paraId="18653598" w14:textId="6CAD2275" w:rsidR="003C1BD6" w:rsidRDefault="00F422E4">
      <w:pPr>
        <w:pStyle w:val="TOC4"/>
        <w:rPr>
          <w:rFonts w:eastAsiaTheme="minorEastAsia"/>
          <w:smallCaps w:val="0"/>
          <w:noProof/>
          <w:sz w:val="22"/>
          <w:lang w:val="en-US" w:eastAsia="en-US" w:bidi="ar-SA"/>
        </w:rPr>
      </w:pPr>
      <w:hyperlink w:anchor="_Toc31355605" w:history="1">
        <w:r w:rsidR="003C1BD6" w:rsidRPr="008431B8">
          <w:rPr>
            <w:rStyle w:val="Hyperlink"/>
            <w:noProof/>
          </w:rPr>
          <w:t>Ηχητικές Υπηρεσίες</w:t>
        </w:r>
        <w:r w:rsidR="003C1BD6">
          <w:rPr>
            <w:noProof/>
            <w:webHidden/>
          </w:rPr>
          <w:tab/>
        </w:r>
        <w:r w:rsidR="003C1BD6">
          <w:rPr>
            <w:noProof/>
            <w:webHidden/>
          </w:rPr>
          <w:fldChar w:fldCharType="begin"/>
        </w:r>
        <w:r w:rsidR="003C1BD6">
          <w:rPr>
            <w:noProof/>
            <w:webHidden/>
          </w:rPr>
          <w:instrText xml:space="preserve"> PAGEREF _Toc31355605 \h </w:instrText>
        </w:r>
        <w:r w:rsidR="003C1BD6">
          <w:rPr>
            <w:noProof/>
            <w:webHidden/>
          </w:rPr>
        </w:r>
        <w:r w:rsidR="003C1BD6">
          <w:rPr>
            <w:noProof/>
            <w:webHidden/>
          </w:rPr>
          <w:fldChar w:fldCharType="separate"/>
        </w:r>
        <w:r w:rsidR="003C1BD6">
          <w:rPr>
            <w:noProof/>
            <w:webHidden/>
          </w:rPr>
          <w:t>19</w:t>
        </w:r>
        <w:r w:rsidR="003C1BD6">
          <w:rPr>
            <w:noProof/>
            <w:webHidden/>
          </w:rPr>
          <w:fldChar w:fldCharType="end"/>
        </w:r>
      </w:hyperlink>
    </w:p>
    <w:p w14:paraId="7DC5D923" w14:textId="36FF7FC1" w:rsidR="003C1BD6" w:rsidRDefault="00F422E4">
      <w:pPr>
        <w:pStyle w:val="TOC4"/>
        <w:rPr>
          <w:rFonts w:eastAsiaTheme="minorEastAsia"/>
          <w:smallCaps w:val="0"/>
          <w:noProof/>
          <w:sz w:val="22"/>
          <w:lang w:val="en-US" w:eastAsia="en-US" w:bidi="ar-SA"/>
        </w:rPr>
      </w:pPr>
      <w:hyperlink w:anchor="_Toc31355606" w:history="1">
        <w:r w:rsidR="003C1BD6" w:rsidRPr="008431B8">
          <w:rPr>
            <w:rStyle w:val="Hyperlink"/>
            <w:noProof/>
          </w:rPr>
          <w:t>Exchange Online</w:t>
        </w:r>
        <w:r w:rsidR="003C1BD6">
          <w:rPr>
            <w:noProof/>
            <w:webHidden/>
          </w:rPr>
          <w:tab/>
        </w:r>
        <w:r w:rsidR="003C1BD6">
          <w:rPr>
            <w:noProof/>
            <w:webHidden/>
          </w:rPr>
          <w:fldChar w:fldCharType="begin"/>
        </w:r>
        <w:r w:rsidR="003C1BD6">
          <w:rPr>
            <w:noProof/>
            <w:webHidden/>
          </w:rPr>
          <w:instrText xml:space="preserve"> PAGEREF _Toc31355606 \h </w:instrText>
        </w:r>
        <w:r w:rsidR="003C1BD6">
          <w:rPr>
            <w:noProof/>
            <w:webHidden/>
          </w:rPr>
        </w:r>
        <w:r w:rsidR="003C1BD6">
          <w:rPr>
            <w:noProof/>
            <w:webHidden/>
          </w:rPr>
          <w:fldChar w:fldCharType="separate"/>
        </w:r>
        <w:r w:rsidR="003C1BD6">
          <w:rPr>
            <w:noProof/>
            <w:webHidden/>
          </w:rPr>
          <w:t>20</w:t>
        </w:r>
        <w:r w:rsidR="003C1BD6">
          <w:rPr>
            <w:noProof/>
            <w:webHidden/>
          </w:rPr>
          <w:fldChar w:fldCharType="end"/>
        </w:r>
      </w:hyperlink>
    </w:p>
    <w:p w14:paraId="2A281A83" w14:textId="51C78AE6" w:rsidR="003C1BD6" w:rsidRDefault="00F422E4">
      <w:pPr>
        <w:pStyle w:val="TOC4"/>
        <w:rPr>
          <w:rFonts w:eastAsiaTheme="minorEastAsia"/>
          <w:smallCaps w:val="0"/>
          <w:noProof/>
          <w:sz w:val="22"/>
          <w:lang w:val="en-US" w:eastAsia="en-US" w:bidi="ar-SA"/>
        </w:rPr>
      </w:pPr>
      <w:hyperlink w:anchor="_Toc31355607" w:history="1">
        <w:r w:rsidR="003C1BD6" w:rsidRPr="008431B8">
          <w:rPr>
            <w:rStyle w:val="Hyperlink"/>
            <w:noProof/>
          </w:rPr>
          <w:t>Εφαρμογές Office 365</w:t>
        </w:r>
        <w:r w:rsidR="003C1BD6">
          <w:rPr>
            <w:noProof/>
            <w:webHidden/>
          </w:rPr>
          <w:tab/>
        </w:r>
        <w:r w:rsidR="003C1BD6">
          <w:rPr>
            <w:noProof/>
            <w:webHidden/>
          </w:rPr>
          <w:fldChar w:fldCharType="begin"/>
        </w:r>
        <w:r w:rsidR="003C1BD6">
          <w:rPr>
            <w:noProof/>
            <w:webHidden/>
          </w:rPr>
          <w:instrText xml:space="preserve"> PAGEREF _Toc31355607 \h </w:instrText>
        </w:r>
        <w:r w:rsidR="003C1BD6">
          <w:rPr>
            <w:noProof/>
            <w:webHidden/>
          </w:rPr>
        </w:r>
        <w:r w:rsidR="003C1BD6">
          <w:rPr>
            <w:noProof/>
            <w:webHidden/>
          </w:rPr>
          <w:fldChar w:fldCharType="separate"/>
        </w:r>
        <w:r w:rsidR="003C1BD6">
          <w:rPr>
            <w:noProof/>
            <w:webHidden/>
          </w:rPr>
          <w:t>22</w:t>
        </w:r>
        <w:r w:rsidR="003C1BD6">
          <w:rPr>
            <w:noProof/>
            <w:webHidden/>
          </w:rPr>
          <w:fldChar w:fldCharType="end"/>
        </w:r>
      </w:hyperlink>
    </w:p>
    <w:p w14:paraId="5F8DE4BC" w14:textId="1888F76F" w:rsidR="003C1BD6" w:rsidRDefault="00F422E4">
      <w:pPr>
        <w:pStyle w:val="TOC4"/>
        <w:rPr>
          <w:rFonts w:eastAsiaTheme="minorEastAsia"/>
          <w:smallCaps w:val="0"/>
          <w:noProof/>
          <w:sz w:val="22"/>
          <w:lang w:val="en-US" w:eastAsia="en-US" w:bidi="ar-SA"/>
        </w:rPr>
      </w:pPr>
      <w:hyperlink w:anchor="_Toc31355608" w:history="1">
        <w:r w:rsidR="003C1BD6" w:rsidRPr="008431B8">
          <w:rPr>
            <w:rStyle w:val="Hyperlink"/>
            <w:noProof/>
          </w:rPr>
          <w:t>Office στο web</w:t>
        </w:r>
        <w:r w:rsidR="003C1BD6">
          <w:rPr>
            <w:noProof/>
            <w:webHidden/>
          </w:rPr>
          <w:tab/>
        </w:r>
        <w:r w:rsidR="003C1BD6">
          <w:rPr>
            <w:noProof/>
            <w:webHidden/>
          </w:rPr>
          <w:fldChar w:fldCharType="begin"/>
        </w:r>
        <w:r w:rsidR="003C1BD6">
          <w:rPr>
            <w:noProof/>
            <w:webHidden/>
          </w:rPr>
          <w:instrText xml:space="preserve"> PAGEREF _Toc31355608 \h </w:instrText>
        </w:r>
        <w:r w:rsidR="003C1BD6">
          <w:rPr>
            <w:noProof/>
            <w:webHidden/>
          </w:rPr>
        </w:r>
        <w:r w:rsidR="003C1BD6">
          <w:rPr>
            <w:noProof/>
            <w:webHidden/>
          </w:rPr>
          <w:fldChar w:fldCharType="separate"/>
        </w:r>
        <w:r w:rsidR="003C1BD6">
          <w:rPr>
            <w:noProof/>
            <w:webHidden/>
          </w:rPr>
          <w:t>23</w:t>
        </w:r>
        <w:r w:rsidR="003C1BD6">
          <w:rPr>
            <w:noProof/>
            <w:webHidden/>
          </w:rPr>
          <w:fldChar w:fldCharType="end"/>
        </w:r>
      </w:hyperlink>
    </w:p>
    <w:p w14:paraId="618CF5A2" w14:textId="4457D754" w:rsidR="003C1BD6" w:rsidRDefault="00F422E4">
      <w:pPr>
        <w:pStyle w:val="TOC4"/>
        <w:rPr>
          <w:rFonts w:eastAsiaTheme="minorEastAsia"/>
          <w:smallCaps w:val="0"/>
          <w:noProof/>
          <w:sz w:val="22"/>
          <w:lang w:val="en-US" w:eastAsia="en-US" w:bidi="ar-SA"/>
        </w:rPr>
      </w:pPr>
      <w:hyperlink w:anchor="_Toc31355609" w:history="1">
        <w:r w:rsidR="003C1BD6" w:rsidRPr="008431B8">
          <w:rPr>
            <w:rStyle w:val="Hyperlink"/>
            <w:noProof/>
          </w:rPr>
          <w:t>OneDrive για επιχειρήσεις</w:t>
        </w:r>
        <w:r w:rsidR="003C1BD6">
          <w:rPr>
            <w:noProof/>
            <w:webHidden/>
          </w:rPr>
          <w:tab/>
        </w:r>
        <w:r w:rsidR="003C1BD6">
          <w:rPr>
            <w:noProof/>
            <w:webHidden/>
          </w:rPr>
          <w:fldChar w:fldCharType="begin"/>
        </w:r>
        <w:r w:rsidR="003C1BD6">
          <w:rPr>
            <w:noProof/>
            <w:webHidden/>
          </w:rPr>
          <w:instrText xml:space="preserve"> PAGEREF _Toc31355609 \h </w:instrText>
        </w:r>
        <w:r w:rsidR="003C1BD6">
          <w:rPr>
            <w:noProof/>
            <w:webHidden/>
          </w:rPr>
        </w:r>
        <w:r w:rsidR="003C1BD6">
          <w:rPr>
            <w:noProof/>
            <w:webHidden/>
          </w:rPr>
          <w:fldChar w:fldCharType="separate"/>
        </w:r>
        <w:r w:rsidR="003C1BD6">
          <w:rPr>
            <w:noProof/>
            <w:webHidden/>
          </w:rPr>
          <w:t>23</w:t>
        </w:r>
        <w:r w:rsidR="003C1BD6">
          <w:rPr>
            <w:noProof/>
            <w:webHidden/>
          </w:rPr>
          <w:fldChar w:fldCharType="end"/>
        </w:r>
      </w:hyperlink>
    </w:p>
    <w:p w14:paraId="77B832EC" w14:textId="0862EEF6" w:rsidR="003C1BD6" w:rsidRDefault="00F422E4">
      <w:pPr>
        <w:pStyle w:val="TOC4"/>
        <w:rPr>
          <w:rFonts w:eastAsiaTheme="minorEastAsia"/>
          <w:smallCaps w:val="0"/>
          <w:noProof/>
          <w:sz w:val="22"/>
          <w:lang w:val="en-US" w:eastAsia="en-US" w:bidi="ar-SA"/>
        </w:rPr>
      </w:pPr>
      <w:hyperlink w:anchor="_Toc31355610" w:history="1">
        <w:r w:rsidR="003C1BD6" w:rsidRPr="008431B8">
          <w:rPr>
            <w:rStyle w:val="Hyperlink"/>
            <w:noProof/>
          </w:rPr>
          <w:t>Project</w:t>
        </w:r>
        <w:r w:rsidR="003C1BD6">
          <w:rPr>
            <w:noProof/>
            <w:webHidden/>
          </w:rPr>
          <w:tab/>
        </w:r>
        <w:r w:rsidR="003C1BD6">
          <w:rPr>
            <w:noProof/>
            <w:webHidden/>
          </w:rPr>
          <w:fldChar w:fldCharType="begin"/>
        </w:r>
        <w:r w:rsidR="003C1BD6">
          <w:rPr>
            <w:noProof/>
            <w:webHidden/>
          </w:rPr>
          <w:instrText xml:space="preserve"> PAGEREF _Toc31355610 \h </w:instrText>
        </w:r>
        <w:r w:rsidR="003C1BD6">
          <w:rPr>
            <w:noProof/>
            <w:webHidden/>
          </w:rPr>
        </w:r>
        <w:r w:rsidR="003C1BD6">
          <w:rPr>
            <w:noProof/>
            <w:webHidden/>
          </w:rPr>
          <w:fldChar w:fldCharType="separate"/>
        </w:r>
        <w:r w:rsidR="003C1BD6">
          <w:rPr>
            <w:noProof/>
            <w:webHidden/>
          </w:rPr>
          <w:t>23</w:t>
        </w:r>
        <w:r w:rsidR="003C1BD6">
          <w:rPr>
            <w:noProof/>
            <w:webHidden/>
          </w:rPr>
          <w:fldChar w:fldCharType="end"/>
        </w:r>
      </w:hyperlink>
    </w:p>
    <w:p w14:paraId="7086773A" w14:textId="136962B0" w:rsidR="003C1BD6" w:rsidRDefault="00F422E4">
      <w:pPr>
        <w:pStyle w:val="TOC4"/>
        <w:rPr>
          <w:rFonts w:eastAsiaTheme="minorEastAsia"/>
          <w:smallCaps w:val="0"/>
          <w:noProof/>
          <w:sz w:val="22"/>
          <w:lang w:val="en-US" w:eastAsia="en-US" w:bidi="ar-SA"/>
        </w:rPr>
      </w:pPr>
      <w:hyperlink w:anchor="_Toc31355611" w:history="1">
        <w:r w:rsidR="003C1BD6" w:rsidRPr="008431B8">
          <w:rPr>
            <w:rStyle w:val="Hyperlink"/>
            <w:noProof/>
          </w:rPr>
          <w:t>SharePoint Online</w:t>
        </w:r>
        <w:r w:rsidR="003C1BD6">
          <w:rPr>
            <w:noProof/>
            <w:webHidden/>
          </w:rPr>
          <w:tab/>
        </w:r>
        <w:r w:rsidR="003C1BD6">
          <w:rPr>
            <w:noProof/>
            <w:webHidden/>
          </w:rPr>
          <w:fldChar w:fldCharType="begin"/>
        </w:r>
        <w:r w:rsidR="003C1BD6">
          <w:rPr>
            <w:noProof/>
            <w:webHidden/>
          </w:rPr>
          <w:instrText xml:space="preserve"> PAGEREF _Toc31355611 \h </w:instrText>
        </w:r>
        <w:r w:rsidR="003C1BD6">
          <w:rPr>
            <w:noProof/>
            <w:webHidden/>
          </w:rPr>
        </w:r>
        <w:r w:rsidR="003C1BD6">
          <w:rPr>
            <w:noProof/>
            <w:webHidden/>
          </w:rPr>
          <w:fldChar w:fldCharType="separate"/>
        </w:r>
        <w:r w:rsidR="003C1BD6">
          <w:rPr>
            <w:noProof/>
            <w:webHidden/>
          </w:rPr>
          <w:t>23</w:t>
        </w:r>
        <w:r w:rsidR="003C1BD6">
          <w:rPr>
            <w:noProof/>
            <w:webHidden/>
          </w:rPr>
          <w:fldChar w:fldCharType="end"/>
        </w:r>
      </w:hyperlink>
    </w:p>
    <w:p w14:paraId="7198D0B2" w14:textId="6E45F3C2" w:rsidR="003C1BD6" w:rsidRDefault="00F422E4">
      <w:pPr>
        <w:pStyle w:val="TOC4"/>
        <w:rPr>
          <w:rFonts w:eastAsiaTheme="minorEastAsia"/>
          <w:smallCaps w:val="0"/>
          <w:noProof/>
          <w:sz w:val="22"/>
          <w:lang w:val="en-US" w:eastAsia="en-US" w:bidi="ar-SA"/>
        </w:rPr>
      </w:pPr>
      <w:hyperlink w:anchor="_Toc31355612" w:history="1">
        <w:r w:rsidR="003C1BD6" w:rsidRPr="008431B8">
          <w:rPr>
            <w:rStyle w:val="Hyperlink"/>
            <w:noProof/>
          </w:rPr>
          <w:t>Microsoft Stream</w:t>
        </w:r>
        <w:r w:rsidR="003C1BD6">
          <w:rPr>
            <w:noProof/>
            <w:webHidden/>
          </w:rPr>
          <w:tab/>
        </w:r>
        <w:r w:rsidR="003C1BD6">
          <w:rPr>
            <w:noProof/>
            <w:webHidden/>
          </w:rPr>
          <w:fldChar w:fldCharType="begin"/>
        </w:r>
        <w:r w:rsidR="003C1BD6">
          <w:rPr>
            <w:noProof/>
            <w:webHidden/>
          </w:rPr>
          <w:instrText xml:space="preserve"> PAGEREF _Toc31355612 \h </w:instrText>
        </w:r>
        <w:r w:rsidR="003C1BD6">
          <w:rPr>
            <w:noProof/>
            <w:webHidden/>
          </w:rPr>
        </w:r>
        <w:r w:rsidR="003C1BD6">
          <w:rPr>
            <w:noProof/>
            <w:webHidden/>
          </w:rPr>
          <w:fldChar w:fldCharType="separate"/>
        </w:r>
        <w:r w:rsidR="003C1BD6">
          <w:rPr>
            <w:noProof/>
            <w:webHidden/>
          </w:rPr>
          <w:t>24</w:t>
        </w:r>
        <w:r w:rsidR="003C1BD6">
          <w:rPr>
            <w:noProof/>
            <w:webHidden/>
          </w:rPr>
          <w:fldChar w:fldCharType="end"/>
        </w:r>
      </w:hyperlink>
    </w:p>
    <w:p w14:paraId="0E8B3AC6" w14:textId="4FE9B8FF" w:rsidR="003C1BD6" w:rsidRDefault="00F422E4">
      <w:pPr>
        <w:pStyle w:val="TOC2"/>
        <w:tabs>
          <w:tab w:val="right" w:leader="dot" w:pos="5030"/>
        </w:tabs>
        <w:rPr>
          <w:rFonts w:eastAsiaTheme="minorEastAsia"/>
          <w:b w:val="0"/>
          <w:smallCaps w:val="0"/>
          <w:noProof/>
          <w:sz w:val="22"/>
          <w:lang w:val="en-US" w:eastAsia="en-US" w:bidi="ar-SA"/>
        </w:rPr>
      </w:pPr>
      <w:hyperlink w:anchor="_Toc31355613" w:history="1">
        <w:r w:rsidR="003C1BD6" w:rsidRPr="008431B8">
          <w:rPr>
            <w:rStyle w:val="Hyperlink"/>
            <w:noProof/>
          </w:rPr>
          <w:t>Άλλες Υπηρεσίες Online</w:t>
        </w:r>
        <w:r w:rsidR="003C1BD6">
          <w:rPr>
            <w:noProof/>
            <w:webHidden/>
          </w:rPr>
          <w:tab/>
        </w:r>
        <w:r w:rsidR="003C1BD6">
          <w:rPr>
            <w:noProof/>
            <w:webHidden/>
          </w:rPr>
          <w:fldChar w:fldCharType="begin"/>
        </w:r>
        <w:r w:rsidR="003C1BD6">
          <w:rPr>
            <w:noProof/>
            <w:webHidden/>
          </w:rPr>
          <w:instrText xml:space="preserve"> PAGEREF _Toc31355613 \h </w:instrText>
        </w:r>
        <w:r w:rsidR="003C1BD6">
          <w:rPr>
            <w:noProof/>
            <w:webHidden/>
          </w:rPr>
        </w:r>
        <w:r w:rsidR="003C1BD6">
          <w:rPr>
            <w:noProof/>
            <w:webHidden/>
          </w:rPr>
          <w:fldChar w:fldCharType="separate"/>
        </w:r>
        <w:r w:rsidR="003C1BD6">
          <w:rPr>
            <w:noProof/>
            <w:webHidden/>
          </w:rPr>
          <w:t>24</w:t>
        </w:r>
        <w:r w:rsidR="003C1BD6">
          <w:rPr>
            <w:noProof/>
            <w:webHidden/>
          </w:rPr>
          <w:fldChar w:fldCharType="end"/>
        </w:r>
      </w:hyperlink>
    </w:p>
    <w:p w14:paraId="0E5A6605" w14:textId="63FC7ECE" w:rsidR="003C1BD6" w:rsidRDefault="00F422E4">
      <w:pPr>
        <w:pStyle w:val="TOC4"/>
        <w:rPr>
          <w:rFonts w:eastAsiaTheme="minorEastAsia"/>
          <w:smallCaps w:val="0"/>
          <w:noProof/>
          <w:sz w:val="22"/>
          <w:lang w:val="en-US" w:eastAsia="en-US" w:bidi="ar-SA"/>
        </w:rPr>
      </w:pPr>
      <w:hyperlink w:anchor="_Toc31355614" w:history="1">
        <w:r w:rsidR="003C1BD6" w:rsidRPr="008431B8">
          <w:rPr>
            <w:rStyle w:val="Hyperlink"/>
            <w:noProof/>
          </w:rPr>
          <w:t>Πλατφόρμα Bing Maps Mobile Asset Management</w:t>
        </w:r>
        <w:r w:rsidR="003C1BD6">
          <w:rPr>
            <w:noProof/>
            <w:webHidden/>
          </w:rPr>
          <w:tab/>
        </w:r>
        <w:r w:rsidR="003C1BD6">
          <w:rPr>
            <w:noProof/>
            <w:webHidden/>
          </w:rPr>
          <w:fldChar w:fldCharType="begin"/>
        </w:r>
        <w:r w:rsidR="003C1BD6">
          <w:rPr>
            <w:noProof/>
            <w:webHidden/>
          </w:rPr>
          <w:instrText xml:space="preserve"> PAGEREF _Toc31355614 \h </w:instrText>
        </w:r>
        <w:r w:rsidR="003C1BD6">
          <w:rPr>
            <w:noProof/>
            <w:webHidden/>
          </w:rPr>
        </w:r>
        <w:r w:rsidR="003C1BD6">
          <w:rPr>
            <w:noProof/>
            <w:webHidden/>
          </w:rPr>
          <w:fldChar w:fldCharType="separate"/>
        </w:r>
        <w:r w:rsidR="003C1BD6">
          <w:rPr>
            <w:noProof/>
            <w:webHidden/>
          </w:rPr>
          <w:t>24</w:t>
        </w:r>
        <w:r w:rsidR="003C1BD6">
          <w:rPr>
            <w:noProof/>
            <w:webHidden/>
          </w:rPr>
          <w:fldChar w:fldCharType="end"/>
        </w:r>
      </w:hyperlink>
    </w:p>
    <w:p w14:paraId="3D08881C" w14:textId="64257615" w:rsidR="003C1BD6" w:rsidRDefault="00F422E4">
      <w:pPr>
        <w:pStyle w:val="TOC4"/>
        <w:rPr>
          <w:rFonts w:eastAsiaTheme="minorEastAsia"/>
          <w:smallCaps w:val="0"/>
          <w:noProof/>
          <w:sz w:val="22"/>
          <w:lang w:val="en-US" w:eastAsia="en-US" w:bidi="ar-SA"/>
        </w:rPr>
      </w:pPr>
      <w:hyperlink w:anchor="_Toc31355615" w:history="1">
        <w:r w:rsidR="003C1BD6" w:rsidRPr="008431B8">
          <w:rPr>
            <w:rStyle w:val="Hyperlink"/>
            <w:noProof/>
          </w:rPr>
          <w:t>Bing Maps Transactions and Users</w:t>
        </w:r>
        <w:r w:rsidR="003C1BD6">
          <w:rPr>
            <w:noProof/>
            <w:webHidden/>
          </w:rPr>
          <w:tab/>
        </w:r>
        <w:r w:rsidR="003C1BD6">
          <w:rPr>
            <w:noProof/>
            <w:webHidden/>
          </w:rPr>
          <w:fldChar w:fldCharType="begin"/>
        </w:r>
        <w:r w:rsidR="003C1BD6">
          <w:rPr>
            <w:noProof/>
            <w:webHidden/>
          </w:rPr>
          <w:instrText xml:space="preserve"> PAGEREF _Toc31355615 \h </w:instrText>
        </w:r>
        <w:r w:rsidR="003C1BD6">
          <w:rPr>
            <w:noProof/>
            <w:webHidden/>
          </w:rPr>
        </w:r>
        <w:r w:rsidR="003C1BD6">
          <w:rPr>
            <w:noProof/>
            <w:webHidden/>
          </w:rPr>
          <w:fldChar w:fldCharType="separate"/>
        </w:r>
        <w:r w:rsidR="003C1BD6">
          <w:rPr>
            <w:noProof/>
            <w:webHidden/>
          </w:rPr>
          <w:t>25</w:t>
        </w:r>
        <w:r w:rsidR="003C1BD6">
          <w:rPr>
            <w:noProof/>
            <w:webHidden/>
          </w:rPr>
          <w:fldChar w:fldCharType="end"/>
        </w:r>
      </w:hyperlink>
    </w:p>
    <w:p w14:paraId="0B5A8027" w14:textId="316A18A4" w:rsidR="003C1BD6" w:rsidRDefault="00F422E4">
      <w:pPr>
        <w:pStyle w:val="TOC4"/>
        <w:rPr>
          <w:rFonts w:eastAsiaTheme="minorEastAsia"/>
          <w:smallCaps w:val="0"/>
          <w:noProof/>
          <w:sz w:val="22"/>
          <w:lang w:val="en-US" w:eastAsia="en-US" w:bidi="ar-SA"/>
        </w:rPr>
      </w:pPr>
      <w:hyperlink w:anchor="_Toc31355616" w:history="1">
        <w:r w:rsidR="003C1BD6" w:rsidRPr="008431B8">
          <w:rPr>
            <w:rStyle w:val="Hyperlink"/>
            <w:noProof/>
          </w:rPr>
          <w:t>Microsoft Power Platform</w:t>
        </w:r>
        <w:r w:rsidR="003C1BD6">
          <w:rPr>
            <w:noProof/>
            <w:webHidden/>
          </w:rPr>
          <w:tab/>
        </w:r>
        <w:r w:rsidR="003C1BD6">
          <w:rPr>
            <w:noProof/>
            <w:webHidden/>
          </w:rPr>
          <w:fldChar w:fldCharType="begin"/>
        </w:r>
        <w:r w:rsidR="003C1BD6">
          <w:rPr>
            <w:noProof/>
            <w:webHidden/>
          </w:rPr>
          <w:instrText xml:space="preserve"> PAGEREF _Toc31355616 \h </w:instrText>
        </w:r>
        <w:r w:rsidR="003C1BD6">
          <w:rPr>
            <w:noProof/>
            <w:webHidden/>
          </w:rPr>
        </w:r>
        <w:r w:rsidR="003C1BD6">
          <w:rPr>
            <w:noProof/>
            <w:webHidden/>
          </w:rPr>
          <w:fldChar w:fldCharType="separate"/>
        </w:r>
        <w:r w:rsidR="003C1BD6">
          <w:rPr>
            <w:noProof/>
            <w:webHidden/>
          </w:rPr>
          <w:t>25</w:t>
        </w:r>
        <w:r w:rsidR="003C1BD6">
          <w:rPr>
            <w:noProof/>
            <w:webHidden/>
          </w:rPr>
          <w:fldChar w:fldCharType="end"/>
        </w:r>
      </w:hyperlink>
    </w:p>
    <w:p w14:paraId="29F313D0" w14:textId="54A37623" w:rsidR="003C1BD6" w:rsidRDefault="00F422E4">
      <w:pPr>
        <w:pStyle w:val="TOC4"/>
        <w:rPr>
          <w:rFonts w:eastAsiaTheme="minorEastAsia"/>
          <w:smallCaps w:val="0"/>
          <w:noProof/>
          <w:sz w:val="22"/>
          <w:lang w:val="en-US" w:eastAsia="en-US" w:bidi="ar-SA"/>
        </w:rPr>
      </w:pPr>
      <w:hyperlink w:anchor="_Toc31355617" w:history="1">
        <w:r w:rsidR="003C1BD6" w:rsidRPr="008431B8">
          <w:rPr>
            <w:rStyle w:val="Hyperlink"/>
            <w:noProof/>
          </w:rPr>
          <w:t>Παροχές GitHub</w:t>
        </w:r>
        <w:r w:rsidR="003C1BD6">
          <w:rPr>
            <w:noProof/>
            <w:webHidden/>
          </w:rPr>
          <w:tab/>
        </w:r>
        <w:r w:rsidR="003C1BD6">
          <w:rPr>
            <w:noProof/>
            <w:webHidden/>
          </w:rPr>
          <w:fldChar w:fldCharType="begin"/>
        </w:r>
        <w:r w:rsidR="003C1BD6">
          <w:rPr>
            <w:noProof/>
            <w:webHidden/>
          </w:rPr>
          <w:instrText xml:space="preserve"> PAGEREF _Toc31355617 \h </w:instrText>
        </w:r>
        <w:r w:rsidR="003C1BD6">
          <w:rPr>
            <w:noProof/>
            <w:webHidden/>
          </w:rPr>
        </w:r>
        <w:r w:rsidR="003C1BD6">
          <w:rPr>
            <w:noProof/>
            <w:webHidden/>
          </w:rPr>
          <w:fldChar w:fldCharType="separate"/>
        </w:r>
        <w:r w:rsidR="003C1BD6">
          <w:rPr>
            <w:noProof/>
            <w:webHidden/>
          </w:rPr>
          <w:t>26</w:t>
        </w:r>
        <w:r w:rsidR="003C1BD6">
          <w:rPr>
            <w:noProof/>
            <w:webHidden/>
          </w:rPr>
          <w:fldChar w:fldCharType="end"/>
        </w:r>
      </w:hyperlink>
    </w:p>
    <w:p w14:paraId="6D4BDC84" w14:textId="11742D49" w:rsidR="003C1BD6" w:rsidRDefault="00F422E4">
      <w:pPr>
        <w:pStyle w:val="TOC4"/>
        <w:rPr>
          <w:rFonts w:eastAsiaTheme="minorEastAsia"/>
          <w:smallCaps w:val="0"/>
          <w:noProof/>
          <w:sz w:val="22"/>
          <w:lang w:val="en-US" w:eastAsia="en-US" w:bidi="ar-SA"/>
        </w:rPr>
      </w:pPr>
      <w:hyperlink w:anchor="_Toc31355618" w:history="1">
        <w:r w:rsidR="003C1BD6" w:rsidRPr="008431B8">
          <w:rPr>
            <w:rStyle w:val="Hyperlink"/>
            <w:noProof/>
          </w:rPr>
          <w:t>Ασφάλεια Εφαρμογών στο Microsoft Cloud</w:t>
        </w:r>
        <w:r w:rsidR="003C1BD6">
          <w:rPr>
            <w:noProof/>
            <w:webHidden/>
          </w:rPr>
          <w:tab/>
        </w:r>
        <w:r w:rsidR="003C1BD6">
          <w:rPr>
            <w:noProof/>
            <w:webHidden/>
          </w:rPr>
          <w:fldChar w:fldCharType="begin"/>
        </w:r>
        <w:r w:rsidR="003C1BD6">
          <w:rPr>
            <w:noProof/>
            <w:webHidden/>
          </w:rPr>
          <w:instrText xml:space="preserve"> PAGEREF _Toc31355618 \h </w:instrText>
        </w:r>
        <w:r w:rsidR="003C1BD6">
          <w:rPr>
            <w:noProof/>
            <w:webHidden/>
          </w:rPr>
        </w:r>
        <w:r w:rsidR="003C1BD6">
          <w:rPr>
            <w:noProof/>
            <w:webHidden/>
          </w:rPr>
          <w:fldChar w:fldCharType="separate"/>
        </w:r>
        <w:r w:rsidR="003C1BD6">
          <w:rPr>
            <w:noProof/>
            <w:webHidden/>
          </w:rPr>
          <w:t>26</w:t>
        </w:r>
        <w:r w:rsidR="003C1BD6">
          <w:rPr>
            <w:noProof/>
            <w:webHidden/>
          </w:rPr>
          <w:fldChar w:fldCharType="end"/>
        </w:r>
      </w:hyperlink>
    </w:p>
    <w:p w14:paraId="12579883" w14:textId="0B830980" w:rsidR="003C1BD6" w:rsidRDefault="00F422E4">
      <w:pPr>
        <w:pStyle w:val="TOC4"/>
        <w:rPr>
          <w:rFonts w:eastAsiaTheme="minorEastAsia"/>
          <w:smallCaps w:val="0"/>
          <w:noProof/>
          <w:sz w:val="22"/>
          <w:lang w:val="en-US" w:eastAsia="en-US" w:bidi="ar-SA"/>
        </w:rPr>
      </w:pPr>
      <w:hyperlink w:anchor="_Toc31355619" w:history="1">
        <w:r w:rsidR="003C1BD6" w:rsidRPr="008431B8">
          <w:rPr>
            <w:rStyle w:val="Hyperlink"/>
            <w:noProof/>
          </w:rPr>
          <w:t>Σύνδεση δεδομένων του Microsoft Graph για ανεξάρτητους προμηθευτές λογισμικού (ISV)</w:t>
        </w:r>
        <w:r w:rsidR="003C1BD6">
          <w:rPr>
            <w:noProof/>
            <w:webHidden/>
          </w:rPr>
          <w:tab/>
        </w:r>
        <w:r w:rsidR="003C1BD6">
          <w:rPr>
            <w:noProof/>
            <w:webHidden/>
          </w:rPr>
          <w:fldChar w:fldCharType="begin"/>
        </w:r>
        <w:r w:rsidR="003C1BD6">
          <w:rPr>
            <w:noProof/>
            <w:webHidden/>
          </w:rPr>
          <w:instrText xml:space="preserve"> PAGEREF _Toc31355619 \h </w:instrText>
        </w:r>
        <w:r w:rsidR="003C1BD6">
          <w:rPr>
            <w:noProof/>
            <w:webHidden/>
          </w:rPr>
        </w:r>
        <w:r w:rsidR="003C1BD6">
          <w:rPr>
            <w:noProof/>
            <w:webHidden/>
          </w:rPr>
          <w:fldChar w:fldCharType="separate"/>
        </w:r>
        <w:r w:rsidR="003C1BD6">
          <w:rPr>
            <w:noProof/>
            <w:webHidden/>
          </w:rPr>
          <w:t>26</w:t>
        </w:r>
        <w:r w:rsidR="003C1BD6">
          <w:rPr>
            <w:noProof/>
            <w:webHidden/>
          </w:rPr>
          <w:fldChar w:fldCharType="end"/>
        </w:r>
      </w:hyperlink>
    </w:p>
    <w:p w14:paraId="45828413" w14:textId="5716CBBB" w:rsidR="003C1BD6" w:rsidRDefault="00F422E4">
      <w:pPr>
        <w:pStyle w:val="TOC4"/>
        <w:rPr>
          <w:rFonts w:eastAsiaTheme="minorEastAsia"/>
          <w:smallCaps w:val="0"/>
          <w:noProof/>
          <w:sz w:val="22"/>
          <w:lang w:val="en-US" w:eastAsia="en-US" w:bidi="ar-SA"/>
        </w:rPr>
      </w:pPr>
      <w:hyperlink w:anchor="_Toc31355620" w:history="1">
        <w:r w:rsidR="003C1BD6" w:rsidRPr="008431B8">
          <w:rPr>
            <w:rStyle w:val="Hyperlink"/>
            <w:noProof/>
          </w:rPr>
          <w:t>Υπηρεσία bot του Τομέα Υγείας και Ιατρικής Περίθαλψης της Microsoft</w:t>
        </w:r>
        <w:r w:rsidR="003C1BD6">
          <w:rPr>
            <w:noProof/>
            <w:webHidden/>
          </w:rPr>
          <w:tab/>
        </w:r>
        <w:r w:rsidR="003C1BD6">
          <w:rPr>
            <w:noProof/>
            <w:webHidden/>
          </w:rPr>
          <w:fldChar w:fldCharType="begin"/>
        </w:r>
        <w:r w:rsidR="003C1BD6">
          <w:rPr>
            <w:noProof/>
            <w:webHidden/>
          </w:rPr>
          <w:instrText xml:space="preserve"> PAGEREF _Toc31355620 \h </w:instrText>
        </w:r>
        <w:r w:rsidR="003C1BD6">
          <w:rPr>
            <w:noProof/>
            <w:webHidden/>
          </w:rPr>
        </w:r>
        <w:r w:rsidR="003C1BD6">
          <w:rPr>
            <w:noProof/>
            <w:webHidden/>
          </w:rPr>
          <w:fldChar w:fldCharType="separate"/>
        </w:r>
        <w:r w:rsidR="003C1BD6">
          <w:rPr>
            <w:noProof/>
            <w:webHidden/>
          </w:rPr>
          <w:t>27</w:t>
        </w:r>
        <w:r w:rsidR="003C1BD6">
          <w:rPr>
            <w:noProof/>
            <w:webHidden/>
          </w:rPr>
          <w:fldChar w:fldCharType="end"/>
        </w:r>
      </w:hyperlink>
    </w:p>
    <w:p w14:paraId="3B11A65E" w14:textId="26303363" w:rsidR="003C1BD6" w:rsidRDefault="00F422E4">
      <w:pPr>
        <w:pStyle w:val="TOC4"/>
        <w:rPr>
          <w:rFonts w:eastAsiaTheme="minorEastAsia"/>
          <w:smallCaps w:val="0"/>
          <w:noProof/>
          <w:sz w:val="22"/>
          <w:lang w:val="en-US" w:eastAsia="en-US" w:bidi="ar-SA"/>
        </w:rPr>
      </w:pPr>
      <w:hyperlink w:anchor="_Toc31355621" w:history="1">
        <w:r w:rsidR="003C1BD6" w:rsidRPr="008431B8">
          <w:rPr>
            <w:rStyle w:val="Hyperlink"/>
            <w:noProof/>
          </w:rPr>
          <w:t>Microsoft Intune</w:t>
        </w:r>
        <w:r w:rsidR="003C1BD6">
          <w:rPr>
            <w:noProof/>
            <w:webHidden/>
          </w:rPr>
          <w:tab/>
        </w:r>
        <w:r w:rsidR="003C1BD6">
          <w:rPr>
            <w:noProof/>
            <w:webHidden/>
          </w:rPr>
          <w:fldChar w:fldCharType="begin"/>
        </w:r>
        <w:r w:rsidR="003C1BD6">
          <w:rPr>
            <w:noProof/>
            <w:webHidden/>
          </w:rPr>
          <w:instrText xml:space="preserve"> PAGEREF _Toc31355621 \h </w:instrText>
        </w:r>
        <w:r w:rsidR="003C1BD6">
          <w:rPr>
            <w:noProof/>
            <w:webHidden/>
          </w:rPr>
        </w:r>
        <w:r w:rsidR="003C1BD6">
          <w:rPr>
            <w:noProof/>
            <w:webHidden/>
          </w:rPr>
          <w:fldChar w:fldCharType="separate"/>
        </w:r>
        <w:r w:rsidR="003C1BD6">
          <w:rPr>
            <w:noProof/>
            <w:webHidden/>
          </w:rPr>
          <w:t>27</w:t>
        </w:r>
        <w:r w:rsidR="003C1BD6">
          <w:rPr>
            <w:noProof/>
            <w:webHidden/>
          </w:rPr>
          <w:fldChar w:fldCharType="end"/>
        </w:r>
      </w:hyperlink>
    </w:p>
    <w:p w14:paraId="2F283958" w14:textId="0A5D376D" w:rsidR="003C1BD6" w:rsidRDefault="00F422E4">
      <w:pPr>
        <w:pStyle w:val="TOC4"/>
        <w:rPr>
          <w:rFonts w:eastAsiaTheme="minorEastAsia"/>
          <w:smallCaps w:val="0"/>
          <w:noProof/>
          <w:sz w:val="22"/>
          <w:lang w:val="en-US" w:eastAsia="en-US" w:bidi="ar-SA"/>
        </w:rPr>
      </w:pPr>
      <w:hyperlink w:anchor="_Toc31355622" w:history="1">
        <w:r w:rsidR="003C1BD6" w:rsidRPr="008431B8">
          <w:rPr>
            <w:rStyle w:val="Hyperlink"/>
            <w:noProof/>
          </w:rPr>
          <w:t>Microsoft Learning</w:t>
        </w:r>
        <w:r w:rsidR="003C1BD6">
          <w:rPr>
            <w:noProof/>
            <w:webHidden/>
          </w:rPr>
          <w:tab/>
        </w:r>
        <w:r w:rsidR="003C1BD6">
          <w:rPr>
            <w:noProof/>
            <w:webHidden/>
          </w:rPr>
          <w:fldChar w:fldCharType="begin"/>
        </w:r>
        <w:r w:rsidR="003C1BD6">
          <w:rPr>
            <w:noProof/>
            <w:webHidden/>
          </w:rPr>
          <w:instrText xml:space="preserve"> PAGEREF _Toc31355622 \h </w:instrText>
        </w:r>
        <w:r w:rsidR="003C1BD6">
          <w:rPr>
            <w:noProof/>
            <w:webHidden/>
          </w:rPr>
        </w:r>
        <w:r w:rsidR="003C1BD6">
          <w:rPr>
            <w:noProof/>
            <w:webHidden/>
          </w:rPr>
          <w:fldChar w:fldCharType="separate"/>
        </w:r>
        <w:r w:rsidR="003C1BD6">
          <w:rPr>
            <w:noProof/>
            <w:webHidden/>
          </w:rPr>
          <w:t>28</w:t>
        </w:r>
        <w:r w:rsidR="003C1BD6">
          <w:rPr>
            <w:noProof/>
            <w:webHidden/>
          </w:rPr>
          <w:fldChar w:fldCharType="end"/>
        </w:r>
      </w:hyperlink>
    </w:p>
    <w:p w14:paraId="352CAC9A" w14:textId="65303286" w:rsidR="003C1BD6" w:rsidRDefault="00F422E4">
      <w:pPr>
        <w:pStyle w:val="TOC4"/>
        <w:rPr>
          <w:rFonts w:eastAsiaTheme="minorEastAsia"/>
          <w:smallCaps w:val="0"/>
          <w:noProof/>
          <w:sz w:val="22"/>
          <w:lang w:val="en-US" w:eastAsia="en-US" w:bidi="ar-SA"/>
        </w:rPr>
      </w:pPr>
      <w:hyperlink w:anchor="_Toc31355623" w:history="1">
        <w:r w:rsidR="003C1BD6" w:rsidRPr="008431B8">
          <w:rPr>
            <w:rStyle w:val="Hyperlink"/>
            <w:noProof/>
          </w:rPr>
          <w:t>Αναζήτηση Bing της Microsoft</w:t>
        </w:r>
        <w:r w:rsidR="003C1BD6">
          <w:rPr>
            <w:noProof/>
            <w:webHidden/>
          </w:rPr>
          <w:tab/>
        </w:r>
        <w:r w:rsidR="003C1BD6">
          <w:rPr>
            <w:noProof/>
            <w:webHidden/>
          </w:rPr>
          <w:fldChar w:fldCharType="begin"/>
        </w:r>
        <w:r w:rsidR="003C1BD6">
          <w:rPr>
            <w:noProof/>
            <w:webHidden/>
          </w:rPr>
          <w:instrText xml:space="preserve"> PAGEREF _Toc31355623 \h </w:instrText>
        </w:r>
        <w:r w:rsidR="003C1BD6">
          <w:rPr>
            <w:noProof/>
            <w:webHidden/>
          </w:rPr>
        </w:r>
        <w:r w:rsidR="003C1BD6">
          <w:rPr>
            <w:noProof/>
            <w:webHidden/>
          </w:rPr>
          <w:fldChar w:fldCharType="separate"/>
        </w:r>
        <w:r w:rsidR="003C1BD6">
          <w:rPr>
            <w:noProof/>
            <w:webHidden/>
          </w:rPr>
          <w:t>28</w:t>
        </w:r>
        <w:r w:rsidR="003C1BD6">
          <w:rPr>
            <w:noProof/>
            <w:webHidden/>
          </w:rPr>
          <w:fldChar w:fldCharType="end"/>
        </w:r>
      </w:hyperlink>
    </w:p>
    <w:p w14:paraId="0DE65C4D" w14:textId="4E7B8544" w:rsidR="003C1BD6" w:rsidRDefault="00F422E4">
      <w:pPr>
        <w:pStyle w:val="TOC4"/>
        <w:rPr>
          <w:rFonts w:eastAsiaTheme="minorEastAsia"/>
          <w:smallCaps w:val="0"/>
          <w:noProof/>
          <w:sz w:val="22"/>
          <w:lang w:val="en-US" w:eastAsia="en-US" w:bidi="ar-SA"/>
        </w:rPr>
      </w:pPr>
      <w:hyperlink w:anchor="_Toc31355624" w:history="1">
        <w:r w:rsidR="003C1BD6" w:rsidRPr="008431B8">
          <w:rPr>
            <w:rStyle w:val="Hyperlink"/>
            <w:noProof/>
          </w:rPr>
          <w:t>Minecraft: Education Edition</w:t>
        </w:r>
        <w:r w:rsidR="003C1BD6">
          <w:rPr>
            <w:noProof/>
            <w:webHidden/>
          </w:rPr>
          <w:tab/>
        </w:r>
        <w:r w:rsidR="003C1BD6">
          <w:rPr>
            <w:noProof/>
            <w:webHidden/>
          </w:rPr>
          <w:fldChar w:fldCharType="begin"/>
        </w:r>
        <w:r w:rsidR="003C1BD6">
          <w:rPr>
            <w:noProof/>
            <w:webHidden/>
          </w:rPr>
          <w:instrText xml:space="preserve"> PAGEREF _Toc31355624 \h </w:instrText>
        </w:r>
        <w:r w:rsidR="003C1BD6">
          <w:rPr>
            <w:noProof/>
            <w:webHidden/>
          </w:rPr>
        </w:r>
        <w:r w:rsidR="003C1BD6">
          <w:rPr>
            <w:noProof/>
            <w:webHidden/>
          </w:rPr>
          <w:fldChar w:fldCharType="separate"/>
        </w:r>
        <w:r w:rsidR="003C1BD6">
          <w:rPr>
            <w:noProof/>
            <w:webHidden/>
          </w:rPr>
          <w:t>28</w:t>
        </w:r>
        <w:r w:rsidR="003C1BD6">
          <w:rPr>
            <w:noProof/>
            <w:webHidden/>
          </w:rPr>
          <w:fldChar w:fldCharType="end"/>
        </w:r>
      </w:hyperlink>
    </w:p>
    <w:p w14:paraId="596FACF8" w14:textId="291CC8A9" w:rsidR="003C1BD6" w:rsidRDefault="00F422E4">
      <w:pPr>
        <w:pStyle w:val="TOC4"/>
        <w:rPr>
          <w:rFonts w:eastAsiaTheme="minorEastAsia"/>
          <w:smallCaps w:val="0"/>
          <w:noProof/>
          <w:sz w:val="22"/>
          <w:lang w:val="en-US" w:eastAsia="en-US" w:bidi="ar-SA"/>
        </w:rPr>
      </w:pPr>
      <w:hyperlink w:anchor="_Toc31355625" w:history="1">
        <w:r w:rsidR="003C1BD6" w:rsidRPr="008431B8">
          <w:rPr>
            <w:rStyle w:val="Hyperlink"/>
            <w:noProof/>
          </w:rPr>
          <w:t>Office 365 Developer</w:t>
        </w:r>
        <w:r w:rsidR="003C1BD6">
          <w:rPr>
            <w:noProof/>
            <w:webHidden/>
          </w:rPr>
          <w:tab/>
        </w:r>
        <w:r w:rsidR="003C1BD6">
          <w:rPr>
            <w:noProof/>
            <w:webHidden/>
          </w:rPr>
          <w:fldChar w:fldCharType="begin"/>
        </w:r>
        <w:r w:rsidR="003C1BD6">
          <w:rPr>
            <w:noProof/>
            <w:webHidden/>
          </w:rPr>
          <w:instrText xml:space="preserve"> PAGEREF _Toc31355625 \h </w:instrText>
        </w:r>
        <w:r w:rsidR="003C1BD6">
          <w:rPr>
            <w:noProof/>
            <w:webHidden/>
          </w:rPr>
        </w:r>
        <w:r w:rsidR="003C1BD6">
          <w:rPr>
            <w:noProof/>
            <w:webHidden/>
          </w:rPr>
          <w:fldChar w:fldCharType="separate"/>
        </w:r>
        <w:r w:rsidR="003C1BD6">
          <w:rPr>
            <w:noProof/>
            <w:webHidden/>
          </w:rPr>
          <w:t>29</w:t>
        </w:r>
        <w:r w:rsidR="003C1BD6">
          <w:rPr>
            <w:noProof/>
            <w:webHidden/>
          </w:rPr>
          <w:fldChar w:fldCharType="end"/>
        </w:r>
      </w:hyperlink>
    </w:p>
    <w:p w14:paraId="2C4B8C5F" w14:textId="3405FDD9" w:rsidR="003C1BD6" w:rsidRDefault="00F422E4">
      <w:pPr>
        <w:pStyle w:val="TOC4"/>
        <w:rPr>
          <w:rFonts w:eastAsiaTheme="minorEastAsia"/>
          <w:smallCaps w:val="0"/>
          <w:noProof/>
          <w:sz w:val="22"/>
          <w:lang w:val="en-US" w:eastAsia="en-US" w:bidi="ar-SA"/>
        </w:rPr>
      </w:pPr>
      <w:hyperlink w:anchor="_Toc31355626" w:history="1">
        <w:r w:rsidR="003C1BD6" w:rsidRPr="008431B8">
          <w:rPr>
            <w:rStyle w:val="Hyperlink"/>
            <w:noProof/>
          </w:rPr>
          <w:t>Προηγμένη προστασία του Microsoft Defender από απειλές</w:t>
        </w:r>
        <w:r w:rsidR="003C1BD6">
          <w:rPr>
            <w:noProof/>
            <w:webHidden/>
          </w:rPr>
          <w:tab/>
        </w:r>
        <w:r w:rsidR="003C1BD6">
          <w:rPr>
            <w:noProof/>
            <w:webHidden/>
          </w:rPr>
          <w:fldChar w:fldCharType="begin"/>
        </w:r>
        <w:r w:rsidR="003C1BD6">
          <w:rPr>
            <w:noProof/>
            <w:webHidden/>
          </w:rPr>
          <w:instrText xml:space="preserve"> PAGEREF _Toc31355626 \h </w:instrText>
        </w:r>
        <w:r w:rsidR="003C1BD6">
          <w:rPr>
            <w:noProof/>
            <w:webHidden/>
          </w:rPr>
        </w:r>
        <w:r w:rsidR="003C1BD6">
          <w:rPr>
            <w:noProof/>
            <w:webHidden/>
          </w:rPr>
          <w:fldChar w:fldCharType="separate"/>
        </w:r>
        <w:r w:rsidR="003C1BD6">
          <w:rPr>
            <w:noProof/>
            <w:webHidden/>
          </w:rPr>
          <w:t>29</w:t>
        </w:r>
        <w:r w:rsidR="003C1BD6">
          <w:rPr>
            <w:noProof/>
            <w:webHidden/>
          </w:rPr>
          <w:fldChar w:fldCharType="end"/>
        </w:r>
      </w:hyperlink>
    </w:p>
    <w:p w14:paraId="6954F007" w14:textId="084EE4BB" w:rsidR="003C1BD6" w:rsidRDefault="00F422E4">
      <w:pPr>
        <w:pStyle w:val="TOC1"/>
        <w:tabs>
          <w:tab w:val="right" w:leader="dot" w:pos="5030"/>
        </w:tabs>
        <w:rPr>
          <w:rFonts w:eastAsiaTheme="minorEastAsia"/>
          <w:b w:val="0"/>
          <w:caps w:val="0"/>
          <w:noProof/>
          <w:sz w:val="22"/>
          <w:lang w:val="en-US" w:eastAsia="en-US" w:bidi="ar-SA"/>
        </w:rPr>
      </w:pPr>
      <w:hyperlink w:anchor="_Toc31355627" w:history="1">
        <w:r w:rsidR="003C1BD6" w:rsidRPr="008431B8">
          <w:rPr>
            <w:rStyle w:val="Hyperlink"/>
            <w:noProof/>
          </w:rPr>
          <w:t>Συνημμένο 1 – Κοινοποιήσεις</w:t>
        </w:r>
        <w:r w:rsidR="003C1BD6">
          <w:rPr>
            <w:noProof/>
            <w:webHidden/>
          </w:rPr>
          <w:tab/>
        </w:r>
        <w:r w:rsidR="003C1BD6">
          <w:rPr>
            <w:noProof/>
            <w:webHidden/>
          </w:rPr>
          <w:fldChar w:fldCharType="begin"/>
        </w:r>
        <w:r w:rsidR="003C1BD6">
          <w:rPr>
            <w:noProof/>
            <w:webHidden/>
          </w:rPr>
          <w:instrText xml:space="preserve"> PAGEREF _Toc31355627 \h </w:instrText>
        </w:r>
        <w:r w:rsidR="003C1BD6">
          <w:rPr>
            <w:noProof/>
            <w:webHidden/>
          </w:rPr>
        </w:r>
        <w:r w:rsidR="003C1BD6">
          <w:rPr>
            <w:noProof/>
            <w:webHidden/>
          </w:rPr>
          <w:fldChar w:fldCharType="separate"/>
        </w:r>
        <w:r w:rsidR="003C1BD6">
          <w:rPr>
            <w:noProof/>
            <w:webHidden/>
          </w:rPr>
          <w:t>30</w:t>
        </w:r>
        <w:r w:rsidR="003C1BD6">
          <w:rPr>
            <w:noProof/>
            <w:webHidden/>
          </w:rPr>
          <w:fldChar w:fldCharType="end"/>
        </w:r>
      </w:hyperlink>
    </w:p>
    <w:p w14:paraId="7A891C5F" w14:textId="56E9257D" w:rsidR="003C1BD6" w:rsidRDefault="00F422E4">
      <w:pPr>
        <w:pStyle w:val="TOC3"/>
        <w:rPr>
          <w:rFonts w:eastAsiaTheme="minorEastAsia"/>
          <w:b w:val="0"/>
          <w:smallCaps w:val="0"/>
          <w:sz w:val="22"/>
          <w:lang w:val="en-US" w:eastAsia="en-US" w:bidi="ar-SA"/>
        </w:rPr>
      </w:pPr>
      <w:hyperlink w:anchor="_Toc31355628" w:history="1">
        <w:r w:rsidR="003C1BD6" w:rsidRPr="008431B8">
          <w:rPr>
            <w:rStyle w:val="Hyperlink"/>
          </w:rPr>
          <w:t>Υπηρεσίες Online που εξαιρούνται από το DPA</w:t>
        </w:r>
        <w:r w:rsidR="003C1BD6">
          <w:rPr>
            <w:webHidden/>
          </w:rPr>
          <w:tab/>
        </w:r>
        <w:r w:rsidR="003C1BD6">
          <w:rPr>
            <w:webHidden/>
          </w:rPr>
          <w:fldChar w:fldCharType="begin"/>
        </w:r>
        <w:r w:rsidR="003C1BD6">
          <w:rPr>
            <w:webHidden/>
          </w:rPr>
          <w:instrText xml:space="preserve"> PAGEREF _Toc31355628 \h </w:instrText>
        </w:r>
        <w:r w:rsidR="003C1BD6">
          <w:rPr>
            <w:webHidden/>
          </w:rPr>
        </w:r>
        <w:r w:rsidR="003C1BD6">
          <w:rPr>
            <w:webHidden/>
          </w:rPr>
          <w:fldChar w:fldCharType="separate"/>
        </w:r>
        <w:r w:rsidR="003C1BD6">
          <w:rPr>
            <w:webHidden/>
          </w:rPr>
          <w:t>30</w:t>
        </w:r>
        <w:r w:rsidR="003C1BD6">
          <w:rPr>
            <w:webHidden/>
          </w:rPr>
          <w:fldChar w:fldCharType="end"/>
        </w:r>
      </w:hyperlink>
    </w:p>
    <w:p w14:paraId="791274ED" w14:textId="022C39A6" w:rsidR="003C1BD6" w:rsidRDefault="00F422E4">
      <w:pPr>
        <w:pStyle w:val="TOC3"/>
        <w:rPr>
          <w:rFonts w:eastAsiaTheme="minorEastAsia"/>
          <w:b w:val="0"/>
          <w:smallCaps w:val="0"/>
          <w:sz w:val="22"/>
          <w:lang w:val="en-US" w:eastAsia="en-US" w:bidi="ar-SA"/>
        </w:rPr>
      </w:pPr>
      <w:hyperlink w:anchor="_Toc31355629" w:history="1">
        <w:r w:rsidR="003C1BD6" w:rsidRPr="008431B8">
          <w:rPr>
            <w:rStyle w:val="Hyperlink"/>
          </w:rPr>
          <w:t>Βασικές Υπηρεσίες Online</w:t>
        </w:r>
        <w:r w:rsidR="003C1BD6">
          <w:rPr>
            <w:webHidden/>
          </w:rPr>
          <w:tab/>
        </w:r>
        <w:r w:rsidR="003C1BD6">
          <w:rPr>
            <w:webHidden/>
          </w:rPr>
          <w:fldChar w:fldCharType="begin"/>
        </w:r>
        <w:r w:rsidR="003C1BD6">
          <w:rPr>
            <w:webHidden/>
          </w:rPr>
          <w:instrText xml:space="preserve"> PAGEREF _Toc31355629 \h </w:instrText>
        </w:r>
        <w:r w:rsidR="003C1BD6">
          <w:rPr>
            <w:webHidden/>
          </w:rPr>
        </w:r>
        <w:r w:rsidR="003C1BD6">
          <w:rPr>
            <w:webHidden/>
          </w:rPr>
          <w:fldChar w:fldCharType="separate"/>
        </w:r>
        <w:r w:rsidR="003C1BD6">
          <w:rPr>
            <w:webHidden/>
          </w:rPr>
          <w:t>30</w:t>
        </w:r>
        <w:r w:rsidR="003C1BD6">
          <w:rPr>
            <w:webHidden/>
          </w:rPr>
          <w:fldChar w:fldCharType="end"/>
        </w:r>
      </w:hyperlink>
    </w:p>
    <w:p w14:paraId="541C9139" w14:textId="3366E9D8" w:rsidR="003C1BD6" w:rsidRDefault="00F422E4">
      <w:pPr>
        <w:pStyle w:val="TOC3"/>
        <w:rPr>
          <w:rFonts w:eastAsiaTheme="minorEastAsia"/>
          <w:b w:val="0"/>
          <w:smallCaps w:val="0"/>
          <w:sz w:val="22"/>
          <w:lang w:val="en-US" w:eastAsia="en-US" w:bidi="ar-SA"/>
        </w:rPr>
      </w:pPr>
      <w:hyperlink w:anchor="_Toc31355630" w:history="1">
        <w:r w:rsidR="003C1BD6" w:rsidRPr="008431B8">
          <w:rPr>
            <w:rStyle w:val="Hyperlink"/>
          </w:rPr>
          <w:t>Bing Maps</w:t>
        </w:r>
        <w:r w:rsidR="003C1BD6">
          <w:rPr>
            <w:webHidden/>
          </w:rPr>
          <w:tab/>
        </w:r>
        <w:r w:rsidR="003C1BD6">
          <w:rPr>
            <w:webHidden/>
          </w:rPr>
          <w:fldChar w:fldCharType="begin"/>
        </w:r>
        <w:r w:rsidR="003C1BD6">
          <w:rPr>
            <w:webHidden/>
          </w:rPr>
          <w:instrText xml:space="preserve"> PAGEREF _Toc31355630 \h </w:instrText>
        </w:r>
        <w:r w:rsidR="003C1BD6">
          <w:rPr>
            <w:webHidden/>
          </w:rPr>
        </w:r>
        <w:r w:rsidR="003C1BD6">
          <w:rPr>
            <w:webHidden/>
          </w:rPr>
          <w:fldChar w:fldCharType="separate"/>
        </w:r>
        <w:r w:rsidR="003C1BD6">
          <w:rPr>
            <w:webHidden/>
          </w:rPr>
          <w:t>32</w:t>
        </w:r>
        <w:r w:rsidR="003C1BD6">
          <w:rPr>
            <w:webHidden/>
          </w:rPr>
          <w:fldChar w:fldCharType="end"/>
        </w:r>
      </w:hyperlink>
    </w:p>
    <w:p w14:paraId="66FC0B8D" w14:textId="0AF30D7F" w:rsidR="003C1BD6" w:rsidRDefault="00F422E4">
      <w:pPr>
        <w:pStyle w:val="TOC3"/>
        <w:rPr>
          <w:rFonts w:eastAsiaTheme="minorEastAsia"/>
          <w:b w:val="0"/>
          <w:smallCaps w:val="0"/>
          <w:sz w:val="22"/>
          <w:lang w:val="en-US" w:eastAsia="en-US" w:bidi="ar-SA"/>
        </w:rPr>
      </w:pPr>
      <w:hyperlink w:anchor="_Toc31355631" w:history="1">
        <w:r w:rsidR="003C1BD6" w:rsidRPr="008431B8">
          <w:rPr>
            <w:rStyle w:val="Hyperlink"/>
          </w:rPr>
          <w:t>Επαγγελματικές Υπηρεσίες</w:t>
        </w:r>
        <w:r w:rsidR="003C1BD6">
          <w:rPr>
            <w:webHidden/>
          </w:rPr>
          <w:tab/>
        </w:r>
        <w:r w:rsidR="003C1BD6">
          <w:rPr>
            <w:webHidden/>
          </w:rPr>
          <w:fldChar w:fldCharType="begin"/>
        </w:r>
        <w:r w:rsidR="003C1BD6">
          <w:rPr>
            <w:webHidden/>
          </w:rPr>
          <w:instrText xml:space="preserve"> PAGEREF _Toc31355631 \h </w:instrText>
        </w:r>
        <w:r w:rsidR="003C1BD6">
          <w:rPr>
            <w:webHidden/>
          </w:rPr>
        </w:r>
        <w:r w:rsidR="003C1BD6">
          <w:rPr>
            <w:webHidden/>
          </w:rPr>
          <w:fldChar w:fldCharType="separate"/>
        </w:r>
        <w:r w:rsidR="003C1BD6">
          <w:rPr>
            <w:webHidden/>
          </w:rPr>
          <w:t>32</w:t>
        </w:r>
        <w:r w:rsidR="003C1BD6">
          <w:rPr>
            <w:webHidden/>
          </w:rPr>
          <w:fldChar w:fldCharType="end"/>
        </w:r>
      </w:hyperlink>
    </w:p>
    <w:p w14:paraId="6E5403E0" w14:textId="6532C58F" w:rsidR="003C1BD6" w:rsidRDefault="00F422E4">
      <w:pPr>
        <w:pStyle w:val="TOC3"/>
        <w:rPr>
          <w:rFonts w:eastAsiaTheme="minorEastAsia"/>
          <w:b w:val="0"/>
          <w:smallCaps w:val="0"/>
          <w:sz w:val="22"/>
          <w:lang w:val="en-US" w:eastAsia="en-US" w:bidi="ar-SA"/>
        </w:rPr>
      </w:pPr>
      <w:hyperlink w:anchor="_Toc31355632" w:history="1">
        <w:r w:rsidR="003C1BD6" w:rsidRPr="008431B8">
          <w:rPr>
            <w:rStyle w:val="Hyperlink"/>
          </w:rPr>
          <w:t>Κοινοποίηση σχετικά με την Κωδικοποίηση H.265/HEVC των Υπηρεσιών Πολυμέσων Azure</w:t>
        </w:r>
        <w:r w:rsidR="003C1BD6">
          <w:rPr>
            <w:webHidden/>
          </w:rPr>
          <w:tab/>
        </w:r>
        <w:r w:rsidR="003C1BD6">
          <w:rPr>
            <w:webHidden/>
          </w:rPr>
          <w:fldChar w:fldCharType="begin"/>
        </w:r>
        <w:r w:rsidR="003C1BD6">
          <w:rPr>
            <w:webHidden/>
          </w:rPr>
          <w:instrText xml:space="preserve"> PAGEREF _Toc31355632 \h </w:instrText>
        </w:r>
        <w:r w:rsidR="003C1BD6">
          <w:rPr>
            <w:webHidden/>
          </w:rPr>
        </w:r>
        <w:r w:rsidR="003C1BD6">
          <w:rPr>
            <w:webHidden/>
          </w:rPr>
          <w:fldChar w:fldCharType="separate"/>
        </w:r>
        <w:r w:rsidR="003C1BD6">
          <w:rPr>
            <w:webHidden/>
          </w:rPr>
          <w:t>34</w:t>
        </w:r>
        <w:r w:rsidR="003C1BD6">
          <w:rPr>
            <w:webHidden/>
          </w:rPr>
          <w:fldChar w:fldCharType="end"/>
        </w:r>
      </w:hyperlink>
    </w:p>
    <w:p w14:paraId="2825988B" w14:textId="1E92FD10" w:rsidR="003C1BD6" w:rsidRDefault="00F422E4">
      <w:pPr>
        <w:pStyle w:val="TOC3"/>
        <w:rPr>
          <w:rFonts w:eastAsiaTheme="minorEastAsia"/>
          <w:b w:val="0"/>
          <w:smallCaps w:val="0"/>
          <w:sz w:val="22"/>
          <w:lang w:val="en-US" w:eastAsia="en-US" w:bidi="ar-SA"/>
        </w:rPr>
      </w:pPr>
      <w:hyperlink w:anchor="_Toc31355633" w:history="1">
        <w:r w:rsidR="003C1BD6" w:rsidRPr="008431B8">
          <w:rPr>
            <w:rStyle w:val="Hyperlink"/>
          </w:rPr>
          <w:t>Κοινοποίηση σχετικά με το Adobe Flash Player</w:t>
        </w:r>
        <w:r w:rsidR="003C1BD6">
          <w:rPr>
            <w:webHidden/>
          </w:rPr>
          <w:tab/>
        </w:r>
        <w:r w:rsidR="003C1BD6">
          <w:rPr>
            <w:webHidden/>
          </w:rPr>
          <w:fldChar w:fldCharType="begin"/>
        </w:r>
        <w:r w:rsidR="003C1BD6">
          <w:rPr>
            <w:webHidden/>
          </w:rPr>
          <w:instrText xml:space="preserve"> PAGEREF _Toc31355633 \h </w:instrText>
        </w:r>
        <w:r w:rsidR="003C1BD6">
          <w:rPr>
            <w:webHidden/>
          </w:rPr>
        </w:r>
        <w:r w:rsidR="003C1BD6">
          <w:rPr>
            <w:webHidden/>
          </w:rPr>
          <w:fldChar w:fldCharType="separate"/>
        </w:r>
        <w:r w:rsidR="003C1BD6">
          <w:rPr>
            <w:webHidden/>
          </w:rPr>
          <w:t>34</w:t>
        </w:r>
        <w:r w:rsidR="003C1BD6">
          <w:rPr>
            <w:webHidden/>
          </w:rPr>
          <w:fldChar w:fldCharType="end"/>
        </w:r>
      </w:hyperlink>
    </w:p>
    <w:p w14:paraId="4559E330" w14:textId="0A61E370" w:rsidR="003C1BD6" w:rsidRDefault="00F422E4">
      <w:pPr>
        <w:pStyle w:val="TOC3"/>
        <w:rPr>
          <w:rFonts w:eastAsiaTheme="minorEastAsia"/>
          <w:b w:val="0"/>
          <w:smallCaps w:val="0"/>
          <w:sz w:val="22"/>
          <w:lang w:val="en-US" w:eastAsia="en-US" w:bidi="ar-SA"/>
        </w:rPr>
      </w:pPr>
      <w:hyperlink w:anchor="_Toc31355634" w:history="1">
        <w:r w:rsidR="003C1BD6" w:rsidRPr="008431B8">
          <w:rPr>
            <w:rStyle w:val="Hyperlink"/>
          </w:rPr>
          <w:t>Κοινοποίηση σχετικά με το Πρότυπο Εικόνας H.264/AVC, το Πρότυπο Βίντεο VC-1, το Πρότυπο Εικόνας MPEG-4 Part 2 και το Πρότυπο Βίντεο MPEG-2</w:t>
        </w:r>
        <w:r w:rsidR="003C1BD6">
          <w:rPr>
            <w:webHidden/>
          </w:rPr>
          <w:tab/>
        </w:r>
        <w:r w:rsidR="003C1BD6">
          <w:rPr>
            <w:webHidden/>
          </w:rPr>
          <w:fldChar w:fldCharType="begin"/>
        </w:r>
        <w:r w:rsidR="003C1BD6">
          <w:rPr>
            <w:webHidden/>
          </w:rPr>
          <w:instrText xml:space="preserve"> PAGEREF _Toc31355634 \h </w:instrText>
        </w:r>
        <w:r w:rsidR="003C1BD6">
          <w:rPr>
            <w:webHidden/>
          </w:rPr>
        </w:r>
        <w:r w:rsidR="003C1BD6">
          <w:rPr>
            <w:webHidden/>
          </w:rPr>
          <w:fldChar w:fldCharType="separate"/>
        </w:r>
        <w:r w:rsidR="003C1BD6">
          <w:rPr>
            <w:webHidden/>
          </w:rPr>
          <w:t>34</w:t>
        </w:r>
        <w:r w:rsidR="003C1BD6">
          <w:rPr>
            <w:webHidden/>
          </w:rPr>
          <w:fldChar w:fldCharType="end"/>
        </w:r>
      </w:hyperlink>
    </w:p>
    <w:p w14:paraId="246D8859" w14:textId="27A312BC" w:rsidR="003C1BD6" w:rsidRDefault="00F422E4">
      <w:pPr>
        <w:pStyle w:val="TOC1"/>
        <w:tabs>
          <w:tab w:val="right" w:leader="dot" w:pos="5030"/>
        </w:tabs>
        <w:rPr>
          <w:rFonts w:eastAsiaTheme="minorEastAsia"/>
          <w:b w:val="0"/>
          <w:caps w:val="0"/>
          <w:noProof/>
          <w:sz w:val="22"/>
          <w:lang w:val="en-US" w:eastAsia="en-US" w:bidi="ar-SA"/>
        </w:rPr>
      </w:pPr>
      <w:hyperlink w:anchor="_Toc31355635" w:history="1">
        <w:r w:rsidR="003C1BD6" w:rsidRPr="008431B8">
          <w:rPr>
            <w:rStyle w:val="Hyperlink"/>
            <w:noProof/>
          </w:rPr>
          <w:t>Συνημμένο 2 – Subscription License Suite</w:t>
        </w:r>
        <w:r w:rsidR="003C1BD6">
          <w:rPr>
            <w:noProof/>
            <w:webHidden/>
          </w:rPr>
          <w:tab/>
        </w:r>
        <w:r w:rsidR="003C1BD6">
          <w:rPr>
            <w:noProof/>
            <w:webHidden/>
          </w:rPr>
          <w:fldChar w:fldCharType="begin"/>
        </w:r>
        <w:r w:rsidR="003C1BD6">
          <w:rPr>
            <w:noProof/>
            <w:webHidden/>
          </w:rPr>
          <w:instrText xml:space="preserve"> PAGEREF _Toc31355635 \h </w:instrText>
        </w:r>
        <w:r w:rsidR="003C1BD6">
          <w:rPr>
            <w:noProof/>
            <w:webHidden/>
          </w:rPr>
        </w:r>
        <w:r w:rsidR="003C1BD6">
          <w:rPr>
            <w:noProof/>
            <w:webHidden/>
          </w:rPr>
          <w:fldChar w:fldCharType="separate"/>
        </w:r>
        <w:r w:rsidR="003C1BD6">
          <w:rPr>
            <w:noProof/>
            <w:webHidden/>
          </w:rPr>
          <w:t>35</w:t>
        </w:r>
        <w:r w:rsidR="003C1BD6">
          <w:rPr>
            <w:noProof/>
            <w:webHidden/>
          </w:rPr>
          <w:fldChar w:fldCharType="end"/>
        </w:r>
      </w:hyperlink>
    </w:p>
    <w:p w14:paraId="191484FE" w14:textId="70A376E6" w:rsidR="003C1BD6" w:rsidRDefault="00F422E4">
      <w:pPr>
        <w:pStyle w:val="TOC3"/>
        <w:rPr>
          <w:rFonts w:eastAsiaTheme="minorEastAsia"/>
          <w:b w:val="0"/>
          <w:smallCaps w:val="0"/>
          <w:sz w:val="22"/>
          <w:lang w:val="en-US" w:eastAsia="en-US" w:bidi="ar-SA"/>
        </w:rPr>
      </w:pPr>
      <w:hyperlink w:anchor="_Toc31355636" w:history="1">
        <w:r w:rsidR="003C1BD6" w:rsidRPr="008431B8">
          <w:rPr>
            <w:rStyle w:val="Hyperlink"/>
          </w:rPr>
          <w:t>Δημόσιος Τομέας</w:t>
        </w:r>
        <w:r w:rsidR="003C1BD6">
          <w:rPr>
            <w:webHidden/>
          </w:rPr>
          <w:tab/>
        </w:r>
        <w:r w:rsidR="003C1BD6">
          <w:rPr>
            <w:webHidden/>
          </w:rPr>
          <w:fldChar w:fldCharType="begin"/>
        </w:r>
        <w:r w:rsidR="003C1BD6">
          <w:rPr>
            <w:webHidden/>
          </w:rPr>
          <w:instrText xml:space="preserve"> PAGEREF _Toc31355636 \h </w:instrText>
        </w:r>
        <w:r w:rsidR="003C1BD6">
          <w:rPr>
            <w:webHidden/>
          </w:rPr>
        </w:r>
        <w:r w:rsidR="003C1BD6">
          <w:rPr>
            <w:webHidden/>
          </w:rPr>
          <w:fldChar w:fldCharType="separate"/>
        </w:r>
        <w:r w:rsidR="003C1BD6">
          <w:rPr>
            <w:webHidden/>
          </w:rPr>
          <w:t>36</w:t>
        </w:r>
        <w:r w:rsidR="003C1BD6">
          <w:rPr>
            <w:webHidden/>
          </w:rPr>
          <w:fldChar w:fldCharType="end"/>
        </w:r>
      </w:hyperlink>
    </w:p>
    <w:p w14:paraId="092C9288" w14:textId="433EC2C4"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4" w:name="Introduction"/>
      <w:bookmarkStart w:id="5" w:name="_Toc507768531"/>
      <w:bookmarkStart w:id="6" w:name="_Toc507239485"/>
      <w:bookmarkStart w:id="7" w:name="_Toc31355570"/>
      <w:bookmarkStart w:id="8" w:name="_Toc378147615"/>
      <w:bookmarkStart w:id="9" w:name="_Toc378151517"/>
      <w:bookmarkStart w:id="10" w:name="_Toc379797094"/>
      <w:bookmarkStart w:id="11" w:name="_Toc380513120"/>
      <w:bookmarkStart w:id="12" w:name="_Toc380655159"/>
      <w:bookmarkStart w:id="13" w:name="_Toc383415077"/>
      <w:r>
        <w:lastRenderedPageBreak/>
        <w:t>Εισαγωγή</w:t>
      </w:r>
      <w:bookmarkEnd w:id="4"/>
      <w:bookmarkEnd w:id="5"/>
      <w:bookmarkEnd w:id="6"/>
      <w:bookmarkEnd w:id="7"/>
    </w:p>
    <w:p w14:paraId="4339575E" w14:textId="0B3B19C6" w:rsidR="006F3D9A" w:rsidRDefault="00827D22" w:rsidP="006F3D9A">
      <w:pPr>
        <w:pStyle w:val="ProductList-Body"/>
        <w:spacing w:after="240"/>
      </w:pPr>
      <w:bookmarkStart w:id="14" w:name="_Toc507768532"/>
      <w:r>
        <w:t>Οι συμβαλλόμενοι συμφωνούν ότι αυτοί οι Όροι Υπηρεσιών Online διέπουν τη χρήση των Υπηρεσιών Online από τον Πελάτη και ότι το DPA (ορίζεται παρακάτω) καθορίζει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συμπεριλαμβανομένων ενδεικτικά των όρων στο Συνημμένο 1 και των όρων του DPA για την επεξεργασία και ασφάλεια των Δεδομένων Προσωπικού Χαρακτήρα Επαγγελματικών Υπηρεσιών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Σε περίπτωση τυχόν σύγκρουσης ή αντίφασης ανάμεσα στο DPA και τυχόν άλλους όρους στη σύμβαση παραχώρησης πολλαπλών αδειών χρήσης (volume licensing) του Πελάτη (συμπεριλαμβανομένων των Όρων Προϊόντων ή των Όρων Υπηρεσιών Online), θα υπερισχύει το DPA</w:t>
      </w:r>
      <w:r w:rsidR="006F3D9A">
        <w:t>.</w:t>
      </w:r>
    </w:p>
    <w:p w14:paraId="338680FC" w14:textId="77777777" w:rsidR="007C3C29" w:rsidRDefault="007C3C29" w:rsidP="007C3C29">
      <w:pPr>
        <w:pStyle w:val="ProductList-SubSubSectionHeading"/>
        <w:outlineLvl w:val="1"/>
      </w:pPr>
      <w:bookmarkStart w:id="15" w:name="_Toc31355571"/>
      <w:r>
        <w:t>Συμβάσεις Παροχής Υπηρεσιών</w:t>
      </w:r>
      <w:bookmarkEnd w:id="14"/>
      <w:bookmarkEnd w:id="15"/>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6" w:name="_Toc507768533"/>
      <w:bookmarkStart w:id="17" w:name="_Toc31355572"/>
      <w:r>
        <w:t>Ισχύοντες Όροι και Ενημερώσεις των Υπηρεσιών Online</w:t>
      </w:r>
      <w:bookmarkEnd w:id="16"/>
      <w:bookmarkEnd w:id="17"/>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8" w:name="_Toc507768534"/>
      <w:bookmarkStart w:id="19" w:name="_Toc31355573"/>
      <w:r>
        <w:t>Ηλεκτρονικές κοινοποιήσεις</w:t>
      </w:r>
      <w:bookmarkEnd w:id="18"/>
      <w:bookmarkEnd w:id="19"/>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20" w:name="_Toc507768535"/>
      <w:bookmarkStart w:id="21" w:name="_Toc507239486"/>
      <w:bookmarkStart w:id="22" w:name="_Toc31355574"/>
      <w:r>
        <w:t>Προηγούμενες Εκδόσεις</w:t>
      </w:r>
      <w:bookmarkEnd w:id="20"/>
      <w:bookmarkEnd w:id="21"/>
      <w:bookmarkEnd w:id="22"/>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DFE79AB" w14:textId="77777777" w:rsidR="00506EAE" w:rsidRDefault="00506EAE" w:rsidP="00506EAE">
      <w:pPr>
        <w:pStyle w:val="ProductList-Offering1Heading"/>
        <w:outlineLvl w:val="1"/>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1355575"/>
      <w:r>
        <w:t>Διευκρινίσεις και Σύνοψη Αλλαγών</w:t>
      </w:r>
      <w:bookmarkEnd w:id="23"/>
      <w:bookmarkEnd w:id="24"/>
      <w:bookmarkEnd w:id="25"/>
      <w:bookmarkEnd w:id="26"/>
      <w:bookmarkEnd w:id="27"/>
      <w:bookmarkEnd w:id="28"/>
      <w:bookmarkEnd w:id="29"/>
      <w:bookmarkEnd w:id="30"/>
      <w:bookmarkEnd w:id="31"/>
      <w:bookmarkEnd w:id="32"/>
    </w:p>
    <w:tbl>
      <w:tblPr>
        <w:tblStyle w:val="PURTable"/>
        <w:tblW w:w="10782" w:type="dxa"/>
        <w:tblInd w:w="67" w:type="dxa"/>
        <w:tblLook w:val="04A0" w:firstRow="1" w:lastRow="0" w:firstColumn="1" w:lastColumn="0" w:noHBand="0" w:noVBand="1"/>
      </w:tblPr>
      <w:tblGrid>
        <w:gridCol w:w="5393"/>
        <w:gridCol w:w="5389"/>
      </w:tblGrid>
      <w:tr w:rsidR="004A6C30" w14:paraId="33B78BE8" w14:textId="77777777" w:rsidTr="004A6C30">
        <w:trPr>
          <w:cnfStyle w:val="100000000000" w:firstRow="1" w:lastRow="0" w:firstColumn="0" w:lastColumn="0" w:oddVBand="0" w:evenVBand="0" w:oddHBand="0" w:evenHBand="0" w:firstRowFirstColumn="0" w:firstRowLastColumn="0" w:lastRowFirstColumn="0" w:lastRowLastColumn="0"/>
        </w:trPr>
        <w:tc>
          <w:tcPr>
            <w:tcW w:w="5393" w:type="dxa"/>
            <w:tcBorders>
              <w:top w:val="single" w:sz="4" w:space="0" w:color="000000"/>
              <w:left w:val="single" w:sz="4" w:space="0" w:color="000000"/>
              <w:bottom w:val="single" w:sz="4" w:space="0" w:color="000000"/>
              <w:right w:val="single" w:sz="4" w:space="0" w:color="000000"/>
            </w:tcBorders>
            <w:shd w:val="clear" w:color="auto" w:fill="0072C6"/>
          </w:tcPr>
          <w:p w14:paraId="1D0B7925" w14:textId="77777777" w:rsidR="004A6C30" w:rsidRDefault="004A6C30" w:rsidP="004A6C30">
            <w:pPr>
              <w:pStyle w:val="ProductList-TableBody"/>
            </w:pPr>
            <w:r>
              <w:rPr>
                <w:color w:val="FFFFFF"/>
              </w:rPr>
              <w:t>Προσθήκες</w:t>
            </w:r>
          </w:p>
        </w:tc>
        <w:tc>
          <w:tcPr>
            <w:tcW w:w="5389" w:type="dxa"/>
            <w:tcBorders>
              <w:top w:val="single" w:sz="4" w:space="0" w:color="000000"/>
              <w:left w:val="single" w:sz="4" w:space="0" w:color="000000"/>
              <w:bottom w:val="single" w:sz="4" w:space="0" w:color="000000"/>
              <w:right w:val="single" w:sz="4" w:space="0" w:color="000000"/>
            </w:tcBorders>
            <w:shd w:val="clear" w:color="auto" w:fill="0072C6"/>
          </w:tcPr>
          <w:p w14:paraId="5C333650" w14:textId="77777777" w:rsidR="004A6C30" w:rsidRDefault="004A6C30" w:rsidP="004A6C30">
            <w:pPr>
              <w:pStyle w:val="ProductList-TableBody"/>
            </w:pPr>
            <w:r>
              <w:rPr>
                <w:color w:val="FFFFFF"/>
              </w:rPr>
              <w:t>Διαγραφές</w:t>
            </w:r>
          </w:p>
        </w:tc>
      </w:tr>
      <w:tr w:rsidR="004A6C30" w14:paraId="4F002A5C" w14:textId="77777777" w:rsidTr="004A6C30">
        <w:tc>
          <w:tcPr>
            <w:tcW w:w="5393" w:type="dxa"/>
            <w:tcBorders>
              <w:top w:val="single" w:sz="4" w:space="0" w:color="000000"/>
              <w:left w:val="single" w:sz="4" w:space="0" w:color="000000"/>
              <w:bottom w:val="single" w:sz="4" w:space="0" w:color="000000"/>
              <w:right w:val="single" w:sz="4" w:space="0" w:color="000000"/>
            </w:tcBorders>
          </w:tcPr>
          <w:p w14:paraId="237F0BE4" w14:textId="77777777" w:rsidR="004A6C30" w:rsidRDefault="004A6C30" w:rsidP="004A6C30">
            <w:pPr>
              <w:pStyle w:val="ProductList-TableBody"/>
            </w:pPr>
            <w:r>
              <w:t>Dynamics 365 Commerce</w:t>
            </w:r>
          </w:p>
        </w:tc>
        <w:tc>
          <w:tcPr>
            <w:tcW w:w="5389" w:type="dxa"/>
            <w:tcBorders>
              <w:top w:val="single" w:sz="4" w:space="0" w:color="000000"/>
              <w:left w:val="single" w:sz="4" w:space="0" w:color="000000"/>
              <w:bottom w:val="single" w:sz="4" w:space="0" w:color="000000"/>
              <w:right w:val="single" w:sz="4" w:space="0" w:color="000000"/>
            </w:tcBorders>
          </w:tcPr>
          <w:p w14:paraId="5BF7DDAD" w14:textId="77777777" w:rsidR="004A6C30" w:rsidRDefault="004A6C30" w:rsidP="004A6C30">
            <w:pPr>
              <w:pStyle w:val="ProductList-TableBody"/>
            </w:pPr>
            <w:r>
              <w:t>Dynamics 365 Retail</w:t>
            </w:r>
          </w:p>
        </w:tc>
      </w:tr>
      <w:tr w:rsidR="004A6C30" w14:paraId="319E9239" w14:textId="77777777" w:rsidTr="004A6C30">
        <w:tc>
          <w:tcPr>
            <w:tcW w:w="5393" w:type="dxa"/>
            <w:tcBorders>
              <w:top w:val="single" w:sz="4" w:space="0" w:color="000000"/>
              <w:left w:val="single" w:sz="4" w:space="0" w:color="000000"/>
              <w:bottom w:val="single" w:sz="4" w:space="0" w:color="000000"/>
              <w:right w:val="single" w:sz="4" w:space="0" w:color="000000"/>
            </w:tcBorders>
          </w:tcPr>
          <w:p w14:paraId="5465F692" w14:textId="77777777" w:rsidR="004A6C30" w:rsidRDefault="004A6C30" w:rsidP="004A6C30">
            <w:pPr>
              <w:pStyle w:val="ProductList-TableBody"/>
            </w:pPr>
            <w:r>
              <w:t>Dynamics 365 Human Resources</w:t>
            </w:r>
          </w:p>
        </w:tc>
        <w:tc>
          <w:tcPr>
            <w:tcW w:w="5389" w:type="dxa"/>
            <w:tcBorders>
              <w:top w:val="single" w:sz="4" w:space="0" w:color="000000"/>
              <w:left w:val="single" w:sz="4" w:space="0" w:color="000000"/>
              <w:bottom w:val="single" w:sz="4" w:space="0" w:color="000000"/>
              <w:right w:val="single" w:sz="4" w:space="0" w:color="000000"/>
            </w:tcBorders>
          </w:tcPr>
          <w:p w14:paraId="66B10F23" w14:textId="77777777" w:rsidR="004A6C30" w:rsidRDefault="004A6C30" w:rsidP="004A6C30">
            <w:pPr>
              <w:pStyle w:val="ProductList-TableBody"/>
            </w:pPr>
            <w:r>
              <w:t>Dynamics 365 Talent</w:t>
            </w:r>
          </w:p>
        </w:tc>
      </w:tr>
      <w:tr w:rsidR="004A6C30" w14:paraId="7EDEC76B" w14:textId="77777777" w:rsidTr="004A6C30">
        <w:tc>
          <w:tcPr>
            <w:tcW w:w="5393" w:type="dxa"/>
            <w:tcBorders>
              <w:top w:val="single" w:sz="4" w:space="0" w:color="000000"/>
              <w:left w:val="single" w:sz="4" w:space="0" w:color="000000"/>
              <w:bottom w:val="single" w:sz="4" w:space="0" w:color="000000"/>
              <w:right w:val="single" w:sz="4" w:space="0" w:color="000000"/>
            </w:tcBorders>
          </w:tcPr>
          <w:p w14:paraId="2B5C6CC0" w14:textId="77777777" w:rsidR="004A6C30" w:rsidRDefault="004A6C30" w:rsidP="004A6C30">
            <w:pPr>
              <w:pStyle w:val="ProductList-TableBody"/>
            </w:pPr>
            <w:r>
              <w:t>Microsoft Power Automate</w:t>
            </w:r>
          </w:p>
        </w:tc>
        <w:tc>
          <w:tcPr>
            <w:tcW w:w="5389" w:type="dxa"/>
            <w:tcBorders>
              <w:top w:val="single" w:sz="4" w:space="0" w:color="000000"/>
              <w:left w:val="single" w:sz="4" w:space="0" w:color="000000"/>
              <w:bottom w:val="single" w:sz="4" w:space="0" w:color="000000"/>
              <w:right w:val="single" w:sz="4" w:space="0" w:color="000000"/>
            </w:tcBorders>
          </w:tcPr>
          <w:p w14:paraId="13C4C5A3" w14:textId="77777777" w:rsidR="004A6C30" w:rsidRDefault="004A6C30" w:rsidP="004A6C30">
            <w:pPr>
              <w:pStyle w:val="ProductList-TableBody"/>
            </w:pPr>
            <w:r>
              <w:t>Microsoft Flow</w:t>
            </w:r>
          </w:p>
        </w:tc>
      </w:tr>
    </w:tbl>
    <w:p w14:paraId="43953F78" w14:textId="77777777" w:rsidR="004A6C30" w:rsidRDefault="004A6C30" w:rsidP="004A6C30">
      <w:pPr>
        <w:pStyle w:val="ProductList-ClauseHeading"/>
        <w:keepNext w:val="0"/>
      </w:pPr>
    </w:p>
    <w:p w14:paraId="4FB0B223" w14:textId="77777777" w:rsidR="004A6C30" w:rsidRDefault="004A6C30" w:rsidP="004A6C30">
      <w:pPr>
        <w:pStyle w:val="ProductList-ClauseHeading"/>
        <w:keepNext w:val="0"/>
      </w:pPr>
      <w:r>
        <w:t>Όροι που αφορούν αποκλειστικά τις Υπηρεσίες Online</w:t>
      </w:r>
    </w:p>
    <w:p w14:paraId="48AED6DC" w14:textId="2150CF5D" w:rsidR="004A6C30" w:rsidRDefault="00F422E4" w:rsidP="004A6C30">
      <w:pPr>
        <w:pStyle w:val="ProductList-Body"/>
      </w:pPr>
      <w:hyperlink w:anchor="Dynamics365" w:tooltip="Υπηρεσίες Microsoft Dynamics 365" w:history="1">
        <w:r w:rsidR="004A6C30">
          <w:rPr>
            <w:rStyle w:val="Hyperlink"/>
          </w:rPr>
          <w:t>Υπηρεσίες Microsoft Dynamics 365</w:t>
        </w:r>
      </w:hyperlink>
      <w:r w:rsidR="004A6C30">
        <w:t>: Διάφορες ενημερώσεις για την υποστήριξη της μετονομασίας του Dynamics 365 Retail σε Dynamics 365 Commerce, την έναρξη του Dynamics 365 Human Resources και την απόσυρση του Dynamics 365 Talent.</w:t>
      </w:r>
    </w:p>
    <w:p w14:paraId="76759035" w14:textId="7DF1398D" w:rsidR="004A6C30" w:rsidRDefault="00F422E4" w:rsidP="004A6C30">
      <w:pPr>
        <w:pStyle w:val="ProductList-Body"/>
      </w:pPr>
      <w:hyperlink w:anchor="O365Applications" w:tooltip="Εφαρμογές Office 365" w:history="1">
        <w:r w:rsidR="004A6C30">
          <w:rPr>
            <w:rStyle w:val="Hyperlink"/>
          </w:rPr>
          <w:t>Εφαρμογές Office 365</w:t>
        </w:r>
      </w:hyperlink>
      <w:r w:rsidR="004A6C30">
        <w:t>: Ενημερώθηκε η ρήτρα για τα Δικαιώματα Εγκατάστασης και Χρήσης ώστε να διευκρινιστεί ότι τα δικαιώματα εγκατάστασης και χρήσης του λογισμικού με Πιστοποιημένο Συνεργάτη Φιλοξενίας Πολλαπλών Μισθωτών (QMTH) δεν ισχύουν εάν ο QMTH χρησιμοποιεί έναν Εγκεκριμένο Πάροχο ως Πάροχο Κέντρου Δεδομένων (όπως περιγράφεται στους Όρους Προϊόντων).</w:t>
      </w:r>
    </w:p>
    <w:p w14:paraId="172A3CBD" w14:textId="04F106F6" w:rsidR="004A6C30" w:rsidRDefault="00F422E4" w:rsidP="004A6C30">
      <w:pPr>
        <w:pStyle w:val="ProductList-Body"/>
      </w:pPr>
      <w:hyperlink w:anchor="ProjectOnline" w:tooltip="Project" w:history="1">
        <w:r w:rsidR="004A6C30">
          <w:rPr>
            <w:rStyle w:val="Hyperlink"/>
          </w:rPr>
          <w:t>Project</w:t>
        </w:r>
      </w:hyperlink>
      <w:r w:rsidR="004A6C30">
        <w:t>: Ενημερώθηκε η ρήτρα για τα Δικαιώματα Εγκατάστασης και Χρήσης για εφαρμογή Project ώστε να διευκρινιστεί ότι τα δικαιώματα εγκατάστασης και χρήσης του λογισμικού με Πιστοποιημένο Συνεργάτη Φιλοξενίας Πολλαπλών Μισθωτών (QMTH) δεν ισχύουν εάν ο QMTH χρησιμοποιεί έναν Εγκεκριμένο Πάροχο ως Πάροχο Κέντρου Δεδομένων (όπως περιγράφεται στους Όρους Προϊόντων).</w:t>
      </w:r>
    </w:p>
    <w:p w14:paraId="4BB303CB" w14:textId="58B1138A" w:rsidR="00056C0A" w:rsidRDefault="00F422E4" w:rsidP="00A076D4">
      <w:pPr>
        <w:pStyle w:val="ProductList-Body"/>
        <w:shd w:val="clear" w:color="auto" w:fill="A6A6A6" w:themeFill="background1" w:themeFillShade="A6"/>
        <w:spacing w:before="120" w:after="240"/>
        <w:jc w:val="right"/>
      </w:pPr>
      <w:hyperlink w:anchor="TableofContents" w:tooltip="Πίνακας Περιεχομένων" w:history="1">
        <w:r w:rsidR="000A5115">
          <w:rPr>
            <w:rStyle w:val="Hyperlink"/>
            <w:sz w:val="16"/>
            <w:szCs w:val="16"/>
          </w:rPr>
          <w:t>Πίνακας Περιεχομένων</w:t>
        </w:r>
      </w:hyperlink>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3" w:name="_Toc507768537"/>
      <w:bookmarkStart w:id="34" w:name="_Toc507239489"/>
      <w:bookmarkStart w:id="35" w:name="_Toc31355576"/>
      <w:bookmarkStart w:id="36" w:name="Definitions"/>
      <w:bookmarkEnd w:id="8"/>
      <w:bookmarkEnd w:id="9"/>
      <w:bookmarkEnd w:id="10"/>
      <w:bookmarkEnd w:id="11"/>
      <w:bookmarkEnd w:id="12"/>
      <w:bookmarkEnd w:id="13"/>
      <w:r>
        <w:lastRenderedPageBreak/>
        <w:t>Ορισμοί</w:t>
      </w:r>
      <w:bookmarkEnd w:id="33"/>
      <w:bookmarkEnd w:id="34"/>
      <w:bookmarkEnd w:id="35"/>
    </w:p>
    <w:bookmarkEnd w:id="36"/>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98783AC" w:rsidR="007C3C29" w:rsidRDefault="00827D22" w:rsidP="007C3C29">
      <w:pPr>
        <w:pStyle w:val="ProductList-Body"/>
        <w:spacing w:after="120"/>
      </w:pPr>
      <w:r>
        <w:t>Βασικές Υπηρεσίες Online</w:t>
      </w:r>
      <w:r>
        <w:rPr>
          <w:lang w:val="en-US"/>
        </w:rPr>
        <w:t>»</w:t>
      </w:r>
      <w:r>
        <w:t xml:space="preserve"> είναι εκείνες οι Υπηρεσίες Online που αναφέρονται ως Βασικές Υπηρεσίες Online στο Συνημμένο 1</w:t>
      </w:r>
      <w:r w:rsidR="007C3C29">
        <w:t>.</w:t>
      </w:r>
    </w:p>
    <w:p w14:paraId="03D4DD95" w14:textId="77777777" w:rsidR="006F3D9A" w:rsidRPr="00874919" w:rsidRDefault="006F3D9A" w:rsidP="006F3D9A">
      <w:pPr>
        <w:pStyle w:val="ProductList-Body"/>
        <w:spacing w:after="120"/>
      </w:pPr>
      <w:r>
        <w:rPr>
          <w:lang w:val="en-US"/>
        </w:rPr>
        <w:t>«</w:t>
      </w:r>
      <w:r>
        <w:t>Δεδομένα Πελάτη</w:t>
      </w:r>
      <w:r>
        <w:rPr>
          <w:lang w:val="en-US"/>
        </w:rPr>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78F36522" w14:textId="77777777" w:rsidR="00827D22" w:rsidRPr="00874919" w:rsidRDefault="00827D22" w:rsidP="00827D22">
      <w:pPr>
        <w:pStyle w:val="ProductList-Body"/>
        <w:spacing w:after="110"/>
      </w:pPr>
      <w:r>
        <w:rPr>
          <w:lang w:val="en-US"/>
        </w:rPr>
        <w:t>«</w:t>
      </w:r>
      <w:r>
        <w:t>Παράρτημα Προστασίας Δεδομένων Προσωπικού Χαρακτήρα</w:t>
      </w:r>
      <w:r>
        <w:rPr>
          <w:lang w:val="en-US"/>
        </w:rPr>
        <w:t>»</w:t>
      </w:r>
      <w:r>
        <w:t xml:space="preserve"> (DPA) είναι το Παράρτημα Προστασίας Δεδομένων Προσωπικού Χαρακτήρα των Υπηρεσιών Online που δημοσιεύτηκε στην Τοποθεσία Παραχώρησης Αδειών Χρήσης.</w:t>
      </w:r>
    </w:p>
    <w:p w14:paraId="4E4C0573" w14:textId="1DDA3AEA" w:rsidR="007C3C29" w:rsidRPr="00874919" w:rsidRDefault="007C3C29" w:rsidP="00827D22">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36250F55"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5F97CD0C" w14:textId="77777777" w:rsidR="00827D22" w:rsidRDefault="00827D22" w:rsidP="00827D22">
      <w:pPr>
        <w:pStyle w:val="ProductList-Body"/>
        <w:spacing w:after="110"/>
      </w:pPr>
      <w:r>
        <w:rPr>
          <w:lang w:val="en-US"/>
        </w:rPr>
        <w:t>«</w:t>
      </w:r>
      <w:r>
        <w:t>Τοποθεσία Παραχώρησης Αδειών Χρήσης</w:t>
      </w:r>
      <w:r>
        <w:rPr>
          <w:lang w:val="en-US"/>
        </w:rPr>
        <w:t>»</w:t>
      </w:r>
      <w:r>
        <w:t xml:space="preserve"> είναι η διεύθυνση </w:t>
      </w:r>
      <w:hyperlink r:id="rId19" w:history="1">
        <w:r>
          <w:rPr>
            <w:rStyle w:val="Hyperlink"/>
          </w:rPr>
          <w:t>http://www.microsoft.com/licensing/contracts</w:t>
        </w:r>
      </w:hyperlink>
      <w:r>
        <w:t xml:space="preserve"> ή κάποια νεότερη τοποθεσία.</w:t>
      </w:r>
    </w:p>
    <w:p w14:paraId="7A7853D7" w14:textId="2E4B4B2D" w:rsidR="005C46DD" w:rsidRDefault="005C46DD" w:rsidP="00827D22">
      <w:pPr>
        <w:pStyle w:val="ProductList-Body"/>
        <w:spacing w:after="110"/>
      </w:pPr>
      <w:r w:rsidRPr="00745BC0">
        <w:t>«</w:t>
      </w:r>
      <w:r>
        <w:t>Συσκευή με Άδεια Χρήσης</w:t>
      </w:r>
      <w:r w:rsidRPr="00745BC0">
        <w:t>»</w:t>
      </w:r>
      <w:r>
        <w:t xml:space="preserve"> είναι ένα ενιαίο φυσικό σύστημα υλικού, που λειτουργεί αποκλειστικά για χρήση του Πελάτη, στο οποίο εκχωρείται μια άδεια χρήσης. Κάθε αποκλειστική συσκευή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0" w:history="1">
        <w:r>
          <w:rPr>
            <w:rStyle w:val="Hyperlink"/>
          </w:rPr>
          <w:t>Όρων Προϊόντων</w:t>
        </w:r>
      </w:hyperlink>
      <w:r>
        <w:t xml:space="preserve"> που παρατίθενται στη διεύθυνση </w:t>
      </w:r>
      <w:hyperlink r:id="rId21" w:history="1">
        <w:r>
          <w:rPr>
            <w:rStyle w:val="Hyperlink"/>
          </w:rPr>
          <w:t>http://go.microsoft.com/?linkid=9839207</w:t>
        </w:r>
      </w:hyperlink>
      <w:r>
        <w:t>. Για τους σκοπούς του εν λόγω ορισμού, ένα διαμέρισμα ή blade υλικού θεωρείται ξεχωριστή συσκευή.</w:t>
      </w:r>
    </w:p>
    <w:p w14:paraId="75354C20" w14:textId="77777777" w:rsidR="005C46DD" w:rsidRPr="00874919" w:rsidRDefault="005C46DD" w:rsidP="005C46DD">
      <w:pPr>
        <w:pStyle w:val="ProductList-Body"/>
        <w:spacing w:after="110"/>
      </w:pPr>
      <w:r>
        <w:t xml:space="preserve">Ως </w:t>
      </w:r>
      <w:r w:rsidRPr="00745BC0">
        <w:t>«</w:t>
      </w:r>
      <w:r>
        <w:t>Διακομιστής Δικτύου</w:t>
      </w:r>
      <w:r w:rsidRPr="00745BC0">
        <w:t>»</w:t>
      </w:r>
      <w:r>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2" w:history="1">
        <w:r>
          <w:rPr>
            <w:rStyle w:val="Hyperlink"/>
          </w:rPr>
          <w:t>Όρων Προϊόντων</w:t>
        </w:r>
      </w:hyperlink>
      <w:r>
        <w:t xml:space="preserve">. Οι Όροι Προϊόντων βρίσκονται στη διεύθυνση </w:t>
      </w:r>
      <w:hyperlink r:id="rId23" w:history="1">
        <w:r>
          <w:rPr>
            <w:rStyle w:val="Hyperlink"/>
          </w:rPr>
          <w:t>http://go.microsoft.com/?linkid=9839207</w:t>
        </w:r>
      </w:hyperlink>
      <w:r>
        <w:t>.</w:t>
      </w:r>
    </w:p>
    <w:p w14:paraId="7F1F6BD7" w14:textId="145B42D4" w:rsidR="003A23FA" w:rsidRPr="00CC13E3" w:rsidRDefault="003A23FA" w:rsidP="005C46DD">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4"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7" w:name="_Toc507239490"/>
      <w:r>
        <w:t>Όροι Υπηρεσιών Online</w:t>
      </w:r>
      <w:bookmarkEnd w:id="37"/>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6A937F49" w14:textId="77777777" w:rsidR="006F3D9A" w:rsidRDefault="006F3D9A" w:rsidP="006F3D9A">
      <w:pPr>
        <w:pStyle w:val="ProductList-Body"/>
        <w:spacing w:after="120"/>
      </w:pPr>
      <w:r>
        <w:rPr>
          <w:lang w:val="en-US"/>
        </w:rPr>
        <w:lastRenderedPageBreak/>
        <w:t>«</w:t>
      </w:r>
      <w:r>
        <w:t>Δεδομένα Προσωπικού Χαρακτήρα Επαγγελματικών Υπηρεσιών</w:t>
      </w:r>
      <w:r>
        <w:rPr>
          <w:lang w:val="en-US"/>
        </w:rPr>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 </w:t>
      </w:r>
      <w:r>
        <w:rPr>
          <w:szCs w:val="18"/>
        </w:rPr>
        <w:t>Τα Δεδομένα Προσωπικού Χαρακτήρα Επαγγελματικών Υπηρεσιών περιλαμβάνουν τα Δεδομένα Υποστήριξης.</w:t>
      </w:r>
    </w:p>
    <w:p w14:paraId="3EDB585B" w14:textId="4BCBF91B" w:rsidR="007C3C29" w:rsidRDefault="007C3C29" w:rsidP="006F3D9A">
      <w:pPr>
        <w:pStyle w:val="ProductList-Body"/>
        <w:spacing w:after="120"/>
      </w:pPr>
      <w:r w:rsidRPr="00702EF2">
        <w:t>«</w:t>
      </w:r>
      <w:r>
        <w:t>SL</w:t>
      </w:r>
      <w:r w:rsidRPr="00702EF2">
        <w:t>»</w:t>
      </w:r>
      <w:r>
        <w:t xml:space="preserve"> είναι η άδεια συνδρομής.</w:t>
      </w:r>
    </w:p>
    <w:p w14:paraId="533E5A8C" w14:textId="6343F205"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06A0CF15" w14:textId="08C20D45" w:rsidR="007C3C29" w:rsidRPr="004F70A6" w:rsidRDefault="007C3C29" w:rsidP="004F70A6">
      <w:pPr>
        <w:rPr>
          <w:sz w:val="18"/>
          <w:szCs w:val="18"/>
        </w:rPr>
      </w:pPr>
      <w:r w:rsidRPr="006F3D9A">
        <w:rPr>
          <w:sz w:val="18"/>
          <w:szCs w:val="18"/>
        </w:rPr>
        <w:t>«Δεδομένα Υποστήριξης»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r w:rsidR="006F3D9A" w:rsidRPr="006F3D9A">
        <w:rPr>
          <w:sz w:val="18"/>
          <w:szCs w:val="18"/>
          <w:lang w:val="en-US"/>
        </w:rPr>
        <w:t xml:space="preserve"> </w:t>
      </w:r>
      <w:r w:rsidR="006F3D9A" w:rsidRPr="006F3D9A">
        <w:rPr>
          <w:sz w:val="18"/>
          <w:szCs w:val="18"/>
        </w:rPr>
        <w:t>Τα Δεδομένα Υποστήριξης αποτελούν υποσύνολο των Δεδομένων Προσωπικού Χαρακτήρα Επαγγελματικών Υπηρεσιών.</w:t>
      </w:r>
    </w:p>
    <w:p w14:paraId="6611C65F" w14:textId="77777777" w:rsidR="000A0921" w:rsidRPr="002D5B93" w:rsidRDefault="00F422E4"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5"/>
          <w:footerReference w:type="first" r:id="rId26"/>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8" w:name="_Toc507768538"/>
      <w:bookmarkStart w:id="39" w:name="_Toc31355577"/>
      <w:bookmarkStart w:id="40" w:name="GeneralTerms"/>
      <w:r>
        <w:lastRenderedPageBreak/>
        <w:t>Γενικοί Όροι</w:t>
      </w:r>
      <w:bookmarkEnd w:id="38"/>
      <w:bookmarkEnd w:id="39"/>
    </w:p>
    <w:p w14:paraId="5C120E09" w14:textId="77777777" w:rsidR="007C3C29" w:rsidRDefault="007C3C29" w:rsidP="007C3C29">
      <w:pPr>
        <w:pStyle w:val="ProductList-SubSubSectionHeading"/>
        <w:outlineLvl w:val="1"/>
      </w:pPr>
      <w:bookmarkStart w:id="41" w:name="_Toc507768539"/>
      <w:bookmarkStart w:id="42" w:name="_Toc31355578"/>
      <w:bookmarkStart w:id="43" w:name="OnlineServicesChanges"/>
      <w:bookmarkEnd w:id="40"/>
      <w:r>
        <w:t>Παραχώρηση Αδειών Χρήσης των Υπηρεσιών Online</w:t>
      </w:r>
      <w:bookmarkEnd w:id="41"/>
      <w:bookmarkEnd w:id="42"/>
    </w:p>
    <w:bookmarkEnd w:id="43"/>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tooltip="Όρους που αφορούν αποκλειστικά την Υπηρεσία Online" w:history="1">
        <w:r w:rsidRPr="00FB63EF">
          <w:rPr>
            <w:rStyle w:val="Hyperlink"/>
            <w:spacing w:val="-2"/>
          </w:rPr>
          <w:t>Όρους που αφορούν αποκλειστικά την Υπηρεσία Online</w:t>
        </w:r>
      </w:hyperlink>
      <w:r w:rsidRPr="00FB63EF">
        <w:rPr>
          <w:spacing w:val="-2"/>
        </w:rPr>
        <w:t xml:space="preserve">. Το </w:t>
      </w:r>
      <w:hyperlink w:anchor="Attachment2" w:tooltip="Συνημμένο 2"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OnlineServiceSpecificTerms" w:tooltip="Όρους που αφορούν αποκλειστικά την Υπηρεσία Online"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4" w:name="_Toc507768540"/>
      <w:bookmarkStart w:id="45" w:name="_Toc31355579"/>
      <w:r>
        <w:t>Χρήση των Υπηρεσιών Online</w:t>
      </w:r>
      <w:bookmarkEnd w:id="44"/>
      <w:bookmarkEnd w:id="45"/>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5005C">
      <w:pPr>
        <w:pStyle w:val="ProductList-Body"/>
        <w:numPr>
          <w:ilvl w:val="0"/>
          <w:numId w:val="1"/>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5005C">
      <w:pPr>
        <w:pStyle w:val="ProductList-Body"/>
        <w:numPr>
          <w:ilvl w:val="0"/>
          <w:numId w:val="1"/>
        </w:numPr>
        <w:spacing w:before="40"/>
        <w:ind w:left="608" w:hanging="270"/>
      </w:pPr>
      <w:r>
        <w:t>για να παραβιάσουν τα δικαιώματα άλλων,</w:t>
      </w:r>
    </w:p>
    <w:p w14:paraId="5D04364B" w14:textId="77777777" w:rsidR="000A0921" w:rsidRDefault="000A0921" w:rsidP="0005005C">
      <w:pPr>
        <w:pStyle w:val="ProductList-Body"/>
        <w:numPr>
          <w:ilvl w:val="0"/>
          <w:numId w:val="1"/>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5005C">
      <w:pPr>
        <w:pStyle w:val="ProductList-Body"/>
        <w:numPr>
          <w:ilvl w:val="0"/>
          <w:numId w:val="1"/>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5005C">
      <w:pPr>
        <w:pStyle w:val="ProductList-Body"/>
        <w:numPr>
          <w:ilvl w:val="0"/>
          <w:numId w:val="1"/>
        </w:numPr>
        <w:spacing w:before="40"/>
        <w:ind w:left="608" w:hanging="270"/>
      </w:pPr>
      <w:r>
        <w:t>με τρόπο που θα μπορούσε να βλάψει την Υπηρεσία Online ή να εμποδίσει τη χρήση της από άλλους,</w:t>
      </w:r>
    </w:p>
    <w:p w14:paraId="58174389" w14:textId="77777777" w:rsidR="000A0921" w:rsidRDefault="000A0921" w:rsidP="0005005C">
      <w:pPr>
        <w:pStyle w:val="ProductList-Body"/>
        <w:numPr>
          <w:ilvl w:val="0"/>
          <w:numId w:val="1"/>
        </w:numPr>
        <w:spacing w:before="40"/>
        <w:ind w:left="608" w:hanging="270"/>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 ή</w:t>
      </w:r>
    </w:p>
    <w:p w14:paraId="0F86BADC" w14:textId="77777777" w:rsidR="000A0921" w:rsidRDefault="000A0921" w:rsidP="0005005C">
      <w:pPr>
        <w:pStyle w:val="ProductList-Body"/>
        <w:numPr>
          <w:ilvl w:val="0"/>
          <w:numId w:val="1"/>
        </w:numPr>
        <w:spacing w:before="40" w:after="120"/>
        <w:ind w:left="605" w:hanging="274"/>
      </w:pPr>
      <w:r>
        <w:t>για να βοηθηθεί ή ενθαρρυνθεί ο οποιοσδήποτε ώστε να προβεί σε κάποιο από τα παραπάνω.</w:t>
      </w:r>
    </w:p>
    <w:p w14:paraId="29ECA4FF" w14:textId="4686993B" w:rsidR="007C3C29" w:rsidRDefault="00827D22" w:rsidP="007C3C29">
      <w:pPr>
        <w:pStyle w:val="ProductList-Body"/>
        <w:ind w:left="158"/>
      </w:pPr>
      <w:r>
        <w:t>Η παράβαση της Πολιτικής Αποδεκτής Χρήσης στην παρούσα ενότητα μπορεί να οδηγήσει σε αναστολή της Υπηρεσίας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r w:rsidR="007C3C29">
        <w:t>.</w:t>
      </w:r>
    </w:p>
    <w:p w14:paraId="76828FB8" w14:textId="77777777" w:rsidR="007C3C29" w:rsidRDefault="007C3C29" w:rsidP="007C3C29">
      <w:pPr>
        <w:pStyle w:val="ProductList-Body"/>
      </w:pPr>
    </w:p>
    <w:p w14:paraId="008A39C3" w14:textId="77777777" w:rsidR="00827D22" w:rsidRDefault="00827D22" w:rsidP="00827D22">
      <w:pPr>
        <w:pStyle w:val="ProductList-SubSubSectionHeading"/>
        <w:outlineLvl w:val="1"/>
      </w:pPr>
      <w:bookmarkStart w:id="46" w:name="_Toc26883663"/>
      <w:bookmarkStart w:id="47" w:name="_Toc27047313"/>
      <w:bookmarkStart w:id="48" w:name="_Toc31355580"/>
      <w:bookmarkStart w:id="49" w:name="_Toc507768541"/>
      <w:bookmarkStart w:id="50" w:name="_Toc507239493"/>
      <w:r>
        <w:t>Προστασία δεδομένων προσωπικού χαρακτήρα και Ασφάλεια</w:t>
      </w:r>
      <w:bookmarkEnd w:id="46"/>
      <w:bookmarkEnd w:id="47"/>
      <w:bookmarkEnd w:id="48"/>
    </w:p>
    <w:p w14:paraId="51D6A7D5" w14:textId="77777777" w:rsidR="00827D22" w:rsidRDefault="00827D22" w:rsidP="00827D22">
      <w:pPr>
        <w:pStyle w:val="ProductList-Body"/>
      </w:pPr>
      <w:r>
        <w:t>Οι όροι του DPA ισχύουν για τις Υπηρεσίες Online εκτός των Υπηρεσιών Online που αναφέρονται στο Συνημμένο 1. Για τις Βασικές Υπηρεσίες Online, περιλαμβάνονται λεπτομέρειες συγκεκριμένες για τις Υπηρεσίες Online σχετικά με τις πολιτικές ασφάλειας και την τοποθεσία των αδρανών Δεδομένων Πελάτη στο Συνημμένο 1.</w:t>
      </w:r>
    </w:p>
    <w:p w14:paraId="5ED41333" w14:textId="77777777" w:rsidR="00827D22" w:rsidRDefault="00827D22" w:rsidP="007C3C29">
      <w:pPr>
        <w:pStyle w:val="ProductList-SubSubSectionHeading"/>
        <w:outlineLvl w:val="1"/>
      </w:pPr>
    </w:p>
    <w:p w14:paraId="09D071D2" w14:textId="7FCFB808" w:rsidR="007C3C29" w:rsidRDefault="007C3C29" w:rsidP="007C3C29">
      <w:pPr>
        <w:pStyle w:val="ProductList-SubSubSectionHeading"/>
        <w:outlineLvl w:val="1"/>
      </w:pPr>
      <w:bookmarkStart w:id="51" w:name="_Toc31355581"/>
      <w:r>
        <w:t>Χρήση λογισμικού με την Υπηρεσία Online</w:t>
      </w:r>
      <w:bookmarkEnd w:id="49"/>
      <w:bookmarkEnd w:id="50"/>
      <w:bookmarkEnd w:id="51"/>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CD4B18">
      <w:pPr>
        <w:pStyle w:val="ProductList-Body"/>
        <w:keepNext/>
        <w:ind w:left="187"/>
        <w:outlineLvl w:val="2"/>
      </w:pPr>
      <w:r>
        <w:rPr>
          <w:b/>
          <w:color w:val="0072C6"/>
        </w:rPr>
        <w:lastRenderedPageBreak/>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tooltip="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238B92F0" w:rsidR="00103924" w:rsidRPr="00690C65" w:rsidRDefault="00827D22"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 μετάδοση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w:t>
      </w:r>
      <w:r>
        <w:rPr>
          <w:lang w:val="en-US"/>
        </w:rPr>
        <w:t>«</w:t>
      </w:r>
      <w:r>
        <w:t>Εφαρμογές</w:t>
      </w:r>
      <w:r>
        <w:rPr>
          <w:lang w:val="en-US"/>
        </w:rPr>
        <w:t>»</w:t>
      </w:r>
      <w:r>
        <w:t>). Οι Εφαρμογές ενδέχεται να συλλέγουν Δεδομένα διαγνωστικού ελέγχου (όπως καθορίζεται στο DPA) σχετικά με τη χρήση και την απόδοση των Εφαρμογών, τα οποία μπορούν να αποσταλούν στη Microsoft, στον βαθμό που περιέχονται τυχόν Δεδομένα Προσωπικού Χαρακτήρα σε αυτά, και να χρησιμοποιηθούν για τους σκοπούς που περιγράφονται στο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52" w:name="_Toc507768542"/>
      <w:bookmarkStart w:id="53" w:name="_Toc31355582"/>
      <w:r>
        <w:t>Τεχνικοί Περιορισμοί</w:t>
      </w:r>
      <w:bookmarkEnd w:id="52"/>
      <w:bookmarkEnd w:id="53"/>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54" w:name="_Toc507768543"/>
      <w:bookmarkStart w:id="55" w:name="_Toc31355583"/>
      <w:r>
        <w:t>Υπηρεσίες Εισαγωγής/Εξαγωγής</w:t>
      </w:r>
      <w:bookmarkEnd w:id="54"/>
      <w:bookmarkEnd w:id="55"/>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56" w:name="_Toc507768544"/>
      <w:bookmarkStart w:id="57" w:name="_Toc31355584"/>
      <w:r>
        <w:t>Στοιχεία γραμματοσειρών</w:t>
      </w:r>
      <w:bookmarkEnd w:id="56"/>
      <w:bookmarkEnd w:id="57"/>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8" w:name="_Toc507768545"/>
      <w:bookmarkStart w:id="59" w:name="_Toc31355585"/>
      <w:r>
        <w:t>Αλλαγές σε και Διαθεσιμότητα των Υπηρεσιών Online</w:t>
      </w:r>
      <w:bookmarkEnd w:id="58"/>
      <w:bookmarkEnd w:id="59"/>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7"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60" w:name="_Toc507768546"/>
      <w:bookmarkStart w:id="61" w:name="_Toc31355586"/>
      <w:r>
        <w:lastRenderedPageBreak/>
        <w:t>Συμμόρφωση με τη Νομοθεσία</w:t>
      </w:r>
      <w:bookmarkEnd w:id="60"/>
      <w:bookmarkEnd w:id="61"/>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62" w:name="_Toc507768547"/>
      <w:bookmarkStart w:id="63" w:name="_Toc31355587"/>
      <w:r>
        <w:t>Άλλο</w:t>
      </w:r>
      <w:bookmarkEnd w:id="62"/>
      <w:bookmarkEnd w:id="63"/>
    </w:p>
    <w:p w14:paraId="2BDFACC0" w14:textId="77777777" w:rsidR="00275EBC" w:rsidRPr="007C3C29" w:rsidRDefault="00275EBC" w:rsidP="00416FE4">
      <w:pPr>
        <w:pStyle w:val="ProductList-Body"/>
        <w:ind w:left="158"/>
        <w:rPr>
          <w:b/>
          <w:color w:val="0072C6"/>
        </w:rPr>
      </w:pPr>
      <w:bookmarkStart w:id="64" w:name="_Toc460240070"/>
      <w:bookmarkStart w:id="65" w:name="_Toc459970681"/>
      <w:bookmarkStart w:id="66" w:name="NonMicrosoftProducts"/>
      <w:r w:rsidRPr="007C3C29">
        <w:rPr>
          <w:b/>
          <w:color w:val="0072C6"/>
        </w:rPr>
        <w:t>Προϊόντα Τρίτων Κατασκευαστών</w:t>
      </w:r>
      <w:bookmarkEnd w:id="64"/>
      <w:bookmarkEnd w:id="65"/>
    </w:p>
    <w:bookmarkEnd w:id="66"/>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720C45EC" w14:textId="77777777" w:rsidR="00506EAE" w:rsidRPr="0006694D" w:rsidRDefault="00506EAE" w:rsidP="00506EAE">
      <w:pPr>
        <w:pStyle w:val="ProductList-Body"/>
        <w:ind w:left="158" w:hanging="158"/>
        <w:rPr>
          <w:b/>
          <w:color w:val="0072C6"/>
        </w:rPr>
      </w:pPr>
      <w:bookmarkStart w:id="67" w:name="GeneralTerms_Previews"/>
      <w:r>
        <w:rPr>
          <w:b/>
          <w:color w:val="0072C6"/>
        </w:rPr>
        <w:t>Προεπισκοπήσεις</w:t>
      </w:r>
    </w:p>
    <w:p w14:paraId="5BE36891" w14:textId="268BA17F" w:rsidR="00506EAE" w:rsidRDefault="00827D22" w:rsidP="00827D22">
      <w:pPr>
        <w:pStyle w:val="ProductList-Body"/>
        <w:tabs>
          <w:tab w:val="clear" w:pos="158"/>
          <w:tab w:val="left" w:pos="22"/>
        </w:tabs>
      </w:pPr>
      <w:r>
        <w:t xml:space="preserve">ΟΙ ΠΡΟΕΠΙΣΚΟΠΗΣΕΙΣ ΠΑΡΕΧΟΝΤΑΙ </w:t>
      </w:r>
      <w:r>
        <w:rPr>
          <w:lang w:val="en-US"/>
        </w:rPr>
        <w:t>«</w:t>
      </w:r>
      <w:r>
        <w:t>ΩΣ ΕΧΟΥΝ</w:t>
      </w:r>
      <w:r>
        <w:rPr>
          <w:lang w:val="en-US"/>
        </w:rPr>
        <w:t>»</w:t>
      </w:r>
      <w:r>
        <w:t xml:space="preserve">, </w:t>
      </w:r>
      <w:r>
        <w:rPr>
          <w:lang w:val="en-US"/>
        </w:rPr>
        <w:t>«</w:t>
      </w:r>
      <w:r>
        <w:t>ΜΕ ΟΛΑ ΤΑ ΣΦΑΛΜΑΤΑ</w:t>
      </w:r>
      <w:r>
        <w:rPr>
          <w:lang w:val="en-US"/>
        </w:rPr>
        <w:t>»</w:t>
      </w:r>
      <w:r>
        <w:t xml:space="preserve"> ΚΑΙ </w:t>
      </w:r>
      <w:r>
        <w:rPr>
          <w:lang w:val="en-US"/>
        </w:rPr>
        <w:t>«</w:t>
      </w:r>
      <w:r>
        <w:t>ΟΠΩΣ ΔΙΑΤΙΘΕΝΤΑΙ</w:t>
      </w:r>
      <w:r>
        <w:rPr>
          <w:lang w:val="en-US"/>
        </w:rPr>
        <w:t>»</w:t>
      </w:r>
      <w:r>
        <w:t>, όπως περιγράφεται στο παρόν. Οι Προεπισκοπήσεις δεν συμπεριλαμβάνονται στην SLA για την αντίστοιχη Υπηρεσία Online, ενώ μπορεί να μην καλύπτονται από την υποστήριξη πελατών. 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w:t>
      </w:r>
      <w:r w:rsidR="00506EAE">
        <w:t xml:space="preserve">. </w:t>
      </w:r>
    </w:p>
    <w:p w14:paraId="3E2F6A01" w14:textId="77777777" w:rsidR="00506EAE" w:rsidRDefault="00506EAE" w:rsidP="00506EAE">
      <w:pPr>
        <w:pStyle w:val="ProductList-Body"/>
        <w:ind w:left="180" w:hanging="158"/>
      </w:pPr>
    </w:p>
    <w:p w14:paraId="3C026E59" w14:textId="77777777" w:rsidR="00506EAE" w:rsidRPr="00AF28CD" w:rsidRDefault="00506EAE" w:rsidP="00506EAE">
      <w:pPr>
        <w:pStyle w:val="ProductList-Body"/>
        <w:tabs>
          <w:tab w:val="clear" w:pos="158"/>
        </w:tabs>
        <w:ind w:firstLine="22"/>
        <w:rPr>
          <w:spacing w:val="-1"/>
        </w:rPr>
      </w:pPr>
      <w:r w:rsidRPr="00AF28CD">
        <w:rPr>
          <w:spacing w:val="-1"/>
        </w:rPr>
        <w:t xml:space="preserve">Εκτός εάν άλλως σημειώνεται σε ξεχωριστή σύμβαση, οι Προεπισκοπήσεις δεν συμπεριλαμβάνονται στην SLA για την αντίστοιχη Υπηρεσία Online. </w:t>
      </w:r>
    </w:p>
    <w:p w14:paraId="445018D5" w14:textId="77777777" w:rsidR="00506EAE" w:rsidRDefault="00506EAE" w:rsidP="00506EAE">
      <w:pPr>
        <w:pStyle w:val="ProductList-Body"/>
        <w:ind w:left="180" w:hanging="158"/>
      </w:pPr>
    </w:p>
    <w:p w14:paraId="4FD58EAD" w14:textId="77777777" w:rsidR="00506EAE" w:rsidRDefault="00506EAE" w:rsidP="008E191C">
      <w:pPr>
        <w:pStyle w:val="ProductList-Body"/>
        <w:tabs>
          <w:tab w:val="clear" w:pos="158"/>
          <w:tab w:val="left" w:pos="22"/>
        </w:tabs>
        <w:ind w:firstLine="22"/>
      </w:pPr>
      <w:r>
        <w:t xml:space="preserve">Η παροχή </w:t>
      </w:r>
      <w:r w:rsidRPr="00885C30">
        <w:t>«</w:t>
      </w:r>
      <w:r>
        <w:t>Σχολίων</w:t>
      </w:r>
      <w:r w:rsidRPr="00885C30">
        <w:t>»</w:t>
      </w:r>
      <w:r>
        <w:t xml:space="preserve"> (προτάσεων, σχολίων, ιδεών ή τεχνογνωσίας σε οποιαδήποτε μορφή) στη Microsoft σχετικά με τις υπηρεσίες Προεπισκόπησης είναι εθελοντική. Η Microsoft δεν έχει καμία υποχρέωση να δημοσιεύσει ή να χρησιμοποιήσει τυχόν Σχόλια. Με την παροχή Σχολίων στη Microsoft, ο Πελάτης (και οποιοσδήποτε παρέχει Σχόλια μέσω του Πελάτη) παρέχει αμετάκλητα και οριστικά στη Microsoft και στις Συγγενείς της Εταιρείες, στα πλαίσια όλων των δικαιωμάτων πνευματικής ιδιοκτησίας που ανήκουν ή ελέγχονται από αυτή (κι αυτές), μια παγκόσμια, μη αποκλειστική, πλήρως εξοφλούμενη, απαλλαγμένη από την υποχρέωση καταβολής δικαιωμάτων εκμετάλλευσης, μεταβιβάσιμη άδεια χρήσης και δικαίωμα με υπο-άδεια χρήσης για τη δημιουργία, χρήση, αναπαραγωγή, προετοιμασία παράγωγων έργων βάσει αυτών, τη διανομή, δημόσια εκτέλεση, δημόσια προβολή, διαβίβαση και με διαφορετικό τρόπο εμπορική διάθεση των Σχολίων (συμπεριλαμβανομένου του συνδυασμού ή της διασύνδεσης προϊόντων, υπηρεσιών ή τεχνολογιών που εξαρτώνται ή ενσωματώνουν τα Σχόλια με άλλα προϊόντα, υπηρεσίες ή τεχνολογίες της Microsoft ή άλλων), χωρίς απόδοση με οποιονδήποτε τρόπο και για οποιονδήποτε σκοπό.</w:t>
      </w:r>
    </w:p>
    <w:p w14:paraId="4ECF60E2" w14:textId="77777777" w:rsidR="00506EAE" w:rsidRDefault="00506EAE" w:rsidP="00506EAE">
      <w:pPr>
        <w:pStyle w:val="ProductList-Body"/>
        <w:ind w:left="180" w:hanging="158"/>
      </w:pPr>
    </w:p>
    <w:p w14:paraId="04C4965F" w14:textId="58E2EE59" w:rsidR="00506EAE" w:rsidRDefault="00506EAE" w:rsidP="008E191C">
      <w:pPr>
        <w:pStyle w:val="ProductList-Body"/>
        <w:tabs>
          <w:tab w:val="clear" w:pos="158"/>
          <w:tab w:val="left" w:pos="0"/>
        </w:tabs>
      </w:pPr>
      <w:r>
        <w:t>Ο Πελάτης εγγυάται ότι 1) δεν θα παρέχει Σχόλια που υπόκεινται σε άδεια χρήσης, τα οποία απαιτούν από τη Microsoft να χορηγήσει άδεια σε οποιοδήποτε τρίτο μέρος επειδή η Microsoft ασκεί οποιοδήποτε από τα παραπάνω δικαιώματα στα Σχόλια του Πελάτη και 2) κατέχει ή με διαφορετικό τρόπο ελέγχει όλα τα δικαιώματα σε τέτοιου είδους Σχόλια και ότι κανένα τέτοιο Σχόλιο δεν υπόκειται σε δικαιώματα τρίτου μέρους (συμπεριλαμβανομένων των δικαιωμάτων προσωπικότητας ή δημοσιότητας).</w:t>
      </w:r>
    </w:p>
    <w:p w14:paraId="14DEAF2A" w14:textId="77777777" w:rsidR="008E191C" w:rsidRDefault="008E191C" w:rsidP="008E191C">
      <w:pPr>
        <w:pStyle w:val="ProductList-Body"/>
        <w:tabs>
          <w:tab w:val="clear" w:pos="158"/>
          <w:tab w:val="left" w:pos="0"/>
        </w:tabs>
      </w:pPr>
    </w:p>
    <w:p w14:paraId="75FD3DDC" w14:textId="77777777" w:rsidR="00827D22" w:rsidRPr="00144B40" w:rsidRDefault="00827D22" w:rsidP="00827D22">
      <w:pPr>
        <w:pStyle w:val="ProductList-Body"/>
        <w:rPr>
          <w:b/>
          <w:color w:val="0072C6"/>
        </w:rPr>
      </w:pPr>
      <w:r>
        <w:rPr>
          <w:b/>
          <w:color w:val="0072C6"/>
        </w:rPr>
        <w:t>Azure Active Directory, Free Edition</w:t>
      </w:r>
    </w:p>
    <w:p w14:paraId="0F3B11D8" w14:textId="77777777" w:rsidR="00827D22" w:rsidRDefault="00827D22" w:rsidP="00827D22">
      <w:pPr>
        <w:pStyle w:val="ProductList-Body"/>
      </w:pPr>
      <w:r>
        <w:t xml:space="preserve">Όπως περιγράφεται στη διεύθυνση </w:t>
      </w:r>
      <w:hyperlink r:id="rId28" w:history="1">
        <w:r>
          <w:rPr>
            <w:rStyle w:val="Hyperlink"/>
          </w:rPr>
          <w:t>https://docs.microsoft.com/en-us/azure/active-directory/fundamentals/active-directory-whatis</w:t>
        </w:r>
      </w:hyperlink>
      <w:r>
        <w:t>, οι περισσότερες Υπηρεσίες Online περιλαμβάνουν μια παρουσία του Azure Active Directory, μια δυνατότητα εξουσιοδότησης χρήστη βασισμένη στο cloud (</w:t>
      </w:r>
      <w:r>
        <w:rPr>
          <w:lang w:val="en-US"/>
        </w:rPr>
        <w:t>«</w:t>
      </w:r>
      <w:r>
        <w:t>Azure AD Free</w:t>
      </w:r>
      <w:r>
        <w:rPr>
          <w:lang w:val="en-US"/>
        </w:rPr>
        <w:t>»</w:t>
      </w:r>
      <w:r>
        <w:t xml:space="preserve">). Αφού ο Πελάτης διαμορφώσει και χρησιμοποιήσει την πρώτη αυτή Υπηρεσία Online, αυτή η παρουσία του Azure AD </w:t>
      </w:r>
      <w:r>
        <w:lastRenderedPageBreak/>
        <w:t xml:space="preserve">Free, όπως διαμορφώθηκε από τον Πελάτη για τους χρήστες του, μπορεί να ενεργοποιήσει τις δυνατότητες εξουσιοδότησης χρήστη για κάθε συνδρομή μιας Υπηρεσίας Online που αποκτήθηκε αργότερα. </w:t>
      </w:r>
    </w:p>
    <w:p w14:paraId="682834C1" w14:textId="77777777" w:rsidR="00827D22" w:rsidRDefault="00827D22" w:rsidP="00827D22">
      <w:pPr>
        <w:pStyle w:val="ProductList-Body"/>
        <w:spacing w:line="160" w:lineRule="exact"/>
        <w:ind w:left="29"/>
      </w:pPr>
    </w:p>
    <w:p w14:paraId="697CAD2C" w14:textId="77777777" w:rsidR="00827D22" w:rsidRPr="000C0798" w:rsidRDefault="00827D22" w:rsidP="00827D22">
      <w:pPr>
        <w:pStyle w:val="ProductList-Body"/>
      </w:pPr>
      <w:r>
        <w:t>Η παρουσία του Πελάτη του Azure AD Free θα επιτρέψει επίσης στους εξουσιοδοτημένους χρήστες να αλληλεπιδράσουν με τη Microsoft ή ένα τρίτο μέρος σε πλαίσια εκτός των Υπηρεσιών Online (</w:t>
      </w:r>
      <w:r>
        <w:rPr>
          <w:lang w:val="en-US"/>
        </w:rPr>
        <w:t>«</w:t>
      </w:r>
      <w:r>
        <w:t>'Αλλες υπηρεσίες που εξαρτώνται από το AD</w:t>
      </w:r>
      <w:r>
        <w:rPr>
          <w:lang w:val="en-US"/>
        </w:rPr>
        <w:t>»</w:t>
      </w:r>
      <w:r>
        <w:t>), ιδιαίτερα στην περίπτωση που η Microsoft ή αυτό το τρίτο μέρος απαιτήσει έναν λογαριασμό χρήστη του Azure Active Directory. Αναφορικά με τη λειτουργία του Azure AD Free για Άλλες υπηρεσίες που εξαρτώνται από το AD, η Microsoft παραμένει ένας υπεύθυνος επεξεργασίας δεδομένων, ενώ η χρήση αυτή του Azure AD Free αποτελεί υπεύθυνη οδηγία του Πελάτη προς τη Microsoft ότι επιτρέπεται μια τέτοια χρήση. Αναφορικά με τη λειτουργία της Άλλης υπηρεσίας που εξαρτάται από το AD, ανατρέξτε στην εφαρμοστέα σύμβαση και την πολιτική προστασίας ιδιωτικού απορρήτου αυτής για να προσδιορίσετε τον ρόλο του παρόχου της Άλλης υπηρεσίας που εξαρτάται από το AD.</w:t>
      </w:r>
    </w:p>
    <w:p w14:paraId="1D0067C5" w14:textId="77777777" w:rsidR="00827D22" w:rsidRDefault="00827D22" w:rsidP="00416FE4">
      <w:pPr>
        <w:pStyle w:val="ProductList-Body"/>
        <w:ind w:left="158" w:hanging="158"/>
        <w:rPr>
          <w:b/>
          <w:color w:val="0072C6"/>
        </w:rPr>
      </w:pPr>
    </w:p>
    <w:p w14:paraId="04C96CF1" w14:textId="5C50A615" w:rsidR="00506EAE" w:rsidRPr="004C41FC" w:rsidRDefault="00506EAE" w:rsidP="00416FE4">
      <w:pPr>
        <w:pStyle w:val="ProductList-Body"/>
        <w:ind w:left="158" w:hanging="158"/>
      </w:pPr>
      <w:r>
        <w:rPr>
          <w:b/>
          <w:color w:val="0072C6"/>
        </w:rPr>
        <w:t>Συγκριτική αξιολόγηση με τον ανταγωνισμό</w:t>
      </w:r>
    </w:p>
    <w:p w14:paraId="3E651665" w14:textId="77777777" w:rsidR="00506EAE" w:rsidRDefault="00506EAE" w:rsidP="00416FE4">
      <w:pPr>
        <w:pStyle w:val="ProductList-Body"/>
        <w:tabs>
          <w:tab w:val="clear" w:pos="158"/>
          <w:tab w:val="left" w:pos="0"/>
        </w:tabs>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4718E70D" w14:textId="77777777" w:rsidR="00506EAE" w:rsidRDefault="00506EAE" w:rsidP="00416FE4">
      <w:pPr>
        <w:pStyle w:val="ProductList-Body"/>
        <w:ind w:left="158" w:hanging="158"/>
      </w:pPr>
    </w:p>
    <w:p w14:paraId="2164A6B4" w14:textId="77777777" w:rsidR="00506EAE" w:rsidRPr="00AF1A25" w:rsidRDefault="00506EAE" w:rsidP="00827D22">
      <w:pPr>
        <w:pStyle w:val="ProductList-Body"/>
        <w:ind w:left="158" w:hanging="158"/>
        <w:rPr>
          <w:b/>
          <w:color w:val="0072C6"/>
        </w:rPr>
      </w:pPr>
      <w:r>
        <w:rPr>
          <w:b/>
          <w:bCs/>
          <w:color w:val="0072C6"/>
        </w:rPr>
        <w:t>Πελάτες του Δημοσίου</w:t>
      </w:r>
    </w:p>
    <w:bookmarkEnd w:id="67"/>
    <w:p w14:paraId="2D5C1E16" w14:textId="77777777" w:rsidR="00506EAE" w:rsidRDefault="00506EAE" w:rsidP="00827D22">
      <w:pPr>
        <w:pStyle w:val="ProductList-Body"/>
        <w:tabs>
          <w:tab w:val="clear" w:pos="158"/>
          <w:tab w:val="left" w:pos="22"/>
        </w:tabs>
      </w:pPr>
      <w:r>
        <w:t xml:space="preserve">Εάν ο Πελάτης αποτελεί δημόσιο φορέα, τότε ισχύουν οι ακόλουθοι όροι για οποιαδήποτε Υπηρεσία Online παρέχεται χωρίς χρέωση στον Πελάτη: </w:t>
      </w:r>
    </w:p>
    <w:p w14:paraId="41FAEB8A" w14:textId="77777777" w:rsidR="00506EAE" w:rsidRDefault="00506EAE" w:rsidP="0005005C">
      <w:pPr>
        <w:pStyle w:val="ProductList-Body"/>
        <w:numPr>
          <w:ilvl w:val="0"/>
          <w:numId w:val="10"/>
        </w:numPr>
        <w:ind w:left="720"/>
      </w:pPr>
      <w:r>
        <w:t xml:space="preserve">Η Microsoft παραιτείται όλων των δικαιωμάτων αποζημίωσης από τον Πελάτη για την Υπηρεσία Online. </w:t>
      </w:r>
    </w:p>
    <w:p w14:paraId="522AD3CA" w14:textId="42F526AE" w:rsidR="00506EAE" w:rsidRDefault="00506EAE" w:rsidP="0005005C">
      <w:pPr>
        <w:pStyle w:val="ProductList-Body"/>
        <w:numPr>
          <w:ilvl w:val="0"/>
          <w:numId w:val="10"/>
        </w:numPr>
        <w:ind w:left="720"/>
      </w:pPr>
      <w:r>
        <w:t>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1D9B4AE" w14:textId="27F55E64" w:rsidR="004236F5" w:rsidRDefault="004236F5" w:rsidP="004236F5">
      <w:pPr>
        <w:pStyle w:val="ProductList-Body"/>
      </w:pPr>
    </w:p>
    <w:p w14:paraId="38F0699F" w14:textId="77777777" w:rsidR="004236F5" w:rsidRDefault="004236F5" w:rsidP="004236F5">
      <w:pPr>
        <w:pStyle w:val="ProductList-Body"/>
        <w:ind w:left="158" w:hanging="158"/>
        <w:rPr>
          <w:b/>
          <w:bCs/>
          <w:color w:val="0072C6"/>
        </w:rPr>
      </w:pPr>
      <w:r>
        <w:rPr>
          <w:b/>
          <w:bCs/>
          <w:color w:val="0072C6"/>
        </w:rPr>
        <w:t>Γερμανικές υπηρεσίες online</w:t>
      </w:r>
    </w:p>
    <w:p w14:paraId="0B32DA61" w14:textId="2E6537B5" w:rsidR="004236F5" w:rsidRPr="004236F5" w:rsidRDefault="004236F5" w:rsidP="004236F5">
      <w:pPr>
        <w:pStyle w:val="ProductList-Body"/>
        <w:rPr>
          <w:b/>
          <w:bCs/>
          <w:color w:val="0072C6"/>
        </w:rPr>
      </w:pPr>
      <w:r>
        <w:t xml:space="preserve">Η χρήση των γερμανικών υπηρεσιών online υπόκειται περαιτέρω στους όρους της συγκεκριμένης προσφοράς που παρατίθενται στη διεύθυνση </w:t>
      </w:r>
      <w:hyperlink r:id="rId29" w:history="1">
        <w:r>
          <w:rPr>
            <w:rStyle w:val="Hyperlink"/>
          </w:rPr>
          <w:t>https://aka.ms/MCAGermanSupplement</w:t>
        </w:r>
      </w:hyperlink>
      <w:r>
        <w:t xml:space="preserve">. </w:t>
      </w:r>
    </w:p>
    <w:p w14:paraId="52F410CA" w14:textId="77777777" w:rsidR="000A0921" w:rsidRPr="002D5B93" w:rsidRDefault="00F422E4"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68" w:name="_Toc498345220"/>
      <w:bookmarkStart w:id="69" w:name="_Toc494450892"/>
      <w:bookmarkStart w:id="70" w:name="_Toc31355588"/>
      <w:bookmarkStart w:id="71" w:name="OnlineServiceSpecificTerms"/>
      <w:r>
        <w:lastRenderedPageBreak/>
        <w:t>Όροι που αφορούν αποκλειστικά τις Υπηρεσίες Online</w:t>
      </w:r>
      <w:bookmarkEnd w:id="68"/>
      <w:bookmarkEnd w:id="69"/>
      <w:bookmarkEnd w:id="70"/>
    </w:p>
    <w:bookmarkEnd w:id="71"/>
    <w:p w14:paraId="3B9E80E0" w14:textId="11F30237" w:rsidR="000E6ED8" w:rsidRPr="00690C65" w:rsidRDefault="00827D22" w:rsidP="00A914BF">
      <w:pPr>
        <w:pStyle w:val="ProductList-Body"/>
      </w:pPr>
      <w:r>
        <w:t>Επιπλέον των Γενικών Όρων για τις Υπηρεσίες Online παραπάνω, ισχύουν οι ακόλουθοι όροι που είναι συγκεκριμένοι για τις Υπηρεσίες Online στις Υπηρεσίες Online που αναφέρονται. Σε περίπτωση τυχόν σύγκρουσης ή αντίφασης ανάμεσα στους Γενικούς Όρους και τους όρους που είναι συγκεκριμένοι για τις Υπηρεσίες Online, αυτοί οι τελευταίοι θα υπερισχύουν όσον αφορά στις ισχύουσες Υπηρεσίες Online. Εάν μια Υπηρεσία Online δεν περιλαμβάνεται παρακάτω, δεν διαθέτει όρους που αφορούν αποκλειστικά την Υπηρεσία Online</w:t>
      </w:r>
      <w:r w:rsidR="00272578">
        <w:t>.</w:t>
      </w:r>
    </w:p>
    <w:p w14:paraId="4AC2E2E6" w14:textId="77777777" w:rsidR="000E6ED8" w:rsidRPr="00690C65" w:rsidRDefault="000E6ED8" w:rsidP="00A914BF">
      <w:pPr>
        <w:pStyle w:val="ProductList-Body"/>
      </w:pPr>
    </w:p>
    <w:p w14:paraId="31875D02" w14:textId="758250D8" w:rsidR="000E6ED8" w:rsidRPr="00CF1ACD" w:rsidRDefault="00272578" w:rsidP="00255D8F">
      <w:pPr>
        <w:pStyle w:val="ProductList-OfferingGroupHeading"/>
        <w:rPr>
          <w:lang w:val="el-GR"/>
        </w:rPr>
      </w:pPr>
      <w:bookmarkStart w:id="72" w:name="_Toc31355589"/>
      <w:bookmarkStart w:id="73" w:name="MicrosoftAzureServices"/>
      <w:r w:rsidRPr="00CF1ACD">
        <w:rPr>
          <w:lang w:val="el-GR"/>
        </w:rPr>
        <w:t xml:space="preserve">Υπηρεσίες </w:t>
      </w:r>
      <w:r w:rsidRPr="006B05AD">
        <w:t>Microsoft</w:t>
      </w:r>
      <w:r w:rsidRPr="00CF1ACD">
        <w:rPr>
          <w:lang w:val="el-GR"/>
        </w:rPr>
        <w:t xml:space="preserve"> </w:t>
      </w:r>
      <w:r>
        <w:t>Azure</w:t>
      </w:r>
      <w:bookmarkEnd w:id="72"/>
    </w:p>
    <w:bookmarkEnd w:id="73"/>
    <w:p w14:paraId="3F2BAF88" w14:textId="77777777" w:rsidR="00440CC2" w:rsidRPr="002A3B84" w:rsidRDefault="00440CC2" w:rsidP="00255D8F">
      <w:pPr>
        <w:pStyle w:val="ProductList-Body"/>
        <w:rPr>
          <w:b/>
          <w:color w:val="00188F"/>
        </w:rPr>
      </w:pPr>
      <w:r>
        <w:rPr>
          <w:b/>
          <w:color w:val="00188F"/>
        </w:rPr>
        <w:t>Κοινοποιήσεις</w:t>
      </w:r>
    </w:p>
    <w:p w14:paraId="3EAA44EF" w14:textId="5B23B94A" w:rsidR="00A12842" w:rsidRPr="00747204" w:rsidRDefault="00A12842" w:rsidP="00255D8F">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Attachment1" w:tooltip="Συνημμένο 1" w:history="1">
        <w:r>
          <w:rPr>
            <w:rStyle w:val="Hyperlink"/>
          </w:rPr>
          <w:t>Συνημμένο 1</w:t>
        </w:r>
      </w:hyperlink>
      <w:r>
        <w:t>.</w:t>
      </w:r>
    </w:p>
    <w:p w14:paraId="386068E7" w14:textId="0A8230EC" w:rsidR="00CC34E7" w:rsidRPr="00690C65" w:rsidRDefault="00CC34E7" w:rsidP="00255D8F">
      <w:pPr>
        <w:pStyle w:val="ProductList-Body"/>
      </w:pPr>
    </w:p>
    <w:p w14:paraId="65A53C3C" w14:textId="77777777" w:rsidR="00CC34E7" w:rsidRPr="00690C65" w:rsidRDefault="00CC34E7" w:rsidP="00255D8F">
      <w:pPr>
        <w:pStyle w:val="ProductList-Body"/>
      </w:pPr>
      <w:r>
        <w:rPr>
          <w:b/>
          <w:color w:val="00188F"/>
        </w:rPr>
        <w:t>Σύμβαση Παροχής Υπηρεσιών</w:t>
      </w:r>
    </w:p>
    <w:p w14:paraId="41766555" w14:textId="32C668E3" w:rsidR="00CC34E7" w:rsidRPr="00690C65" w:rsidRDefault="00CC34E7" w:rsidP="00255D8F">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255D8F">
      <w:pPr>
        <w:pStyle w:val="ProductList-Body"/>
      </w:pPr>
    </w:p>
    <w:p w14:paraId="7472FC6E" w14:textId="761A50DB" w:rsidR="00272578" w:rsidRPr="00690C65" w:rsidRDefault="009616E2" w:rsidP="00255D8F">
      <w:pPr>
        <w:pStyle w:val="ProductList-Body"/>
      </w:pPr>
      <w:r>
        <w:rPr>
          <w:b/>
          <w:color w:val="00188F"/>
        </w:rPr>
        <w:t>Ορισμοί</w:t>
      </w:r>
    </w:p>
    <w:p w14:paraId="09B52B9D" w14:textId="6030B81B" w:rsidR="00D46DFC" w:rsidRDefault="00D46DFC" w:rsidP="00255D8F">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0" w:anchor="services" w:history="1">
        <w:r w:rsidRPr="00A54E51">
          <w:rPr>
            <w:rStyle w:val="Hyperlink"/>
          </w:rPr>
          <w:t>http://azure.microsoft.com/en-us/regions/#services</w:t>
        </w:r>
      </w:hyperlink>
      <w:r>
        <w:t>.</w:t>
      </w:r>
    </w:p>
    <w:p w14:paraId="4EC18CD0" w14:textId="77777777" w:rsidR="002F7A6E" w:rsidRDefault="002F7A6E" w:rsidP="00255D8F">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hyperlink r:id="rId31" w:history="1">
        <w:r>
          <w:rPr>
            <w:rStyle w:val="Hyperlink"/>
          </w:rPr>
          <w:t>https://aka.ms/r1j7jq</w:t>
        </w:r>
      </w:hyperlink>
      <w:r>
        <w:t>.</w:t>
      </w:r>
    </w:p>
    <w:p w14:paraId="242C14DB" w14:textId="0130F67D" w:rsidR="003B6FC5" w:rsidRDefault="003B6FC5" w:rsidP="00255D8F">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255D8F">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255D8F">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2"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255D8F">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55D8F">
      <w:pPr>
        <w:pStyle w:val="ProductList-Body"/>
      </w:pPr>
    </w:p>
    <w:p w14:paraId="09F83536" w14:textId="77777777" w:rsidR="009616E2" w:rsidRPr="00690C65" w:rsidRDefault="00272578" w:rsidP="00255D8F">
      <w:pPr>
        <w:pStyle w:val="ProductList-Body"/>
      </w:pPr>
      <w:r>
        <w:rPr>
          <w:b/>
          <w:color w:val="00188F"/>
        </w:rPr>
        <w:t>Περιορισμοί</w:t>
      </w:r>
    </w:p>
    <w:p w14:paraId="23A765D2" w14:textId="121DFCA9" w:rsidR="00272578" w:rsidRPr="00690C65" w:rsidRDefault="00272578" w:rsidP="00255D8F">
      <w:pPr>
        <w:pStyle w:val="ProductList-Body"/>
      </w:pPr>
      <w:r>
        <w:t>Ο πελάτης δεν επιτρέπεται</w:t>
      </w:r>
    </w:p>
    <w:p w14:paraId="67F9EDEC" w14:textId="77777777" w:rsidR="00272578" w:rsidRPr="00690C65" w:rsidRDefault="00272578" w:rsidP="0005005C">
      <w:pPr>
        <w:pStyle w:val="ProductList-Body"/>
        <w:numPr>
          <w:ilvl w:val="0"/>
          <w:numId w:val="3"/>
        </w:numPr>
        <w:ind w:left="450" w:hanging="270"/>
      </w:pPr>
      <w:r>
        <w:t>η μεταπώληση ή αναδιανομή των Υπηρεσιών Microsoft Azure ή</w:t>
      </w:r>
    </w:p>
    <w:p w14:paraId="7A295F42" w14:textId="7BF2C9E7" w:rsidR="00272578" w:rsidRPr="00690C65" w:rsidRDefault="00272578" w:rsidP="0005005C">
      <w:pPr>
        <w:pStyle w:val="ProductList-Body"/>
        <w:numPr>
          <w:ilvl w:val="0"/>
          <w:numId w:val="3"/>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55D8F">
      <w:pPr>
        <w:pStyle w:val="ProductList-Body"/>
      </w:pPr>
    </w:p>
    <w:p w14:paraId="47217428" w14:textId="77777777" w:rsidR="009616E2" w:rsidRPr="00690C65" w:rsidRDefault="00272578" w:rsidP="00255D8F">
      <w:pPr>
        <w:pStyle w:val="ProductList-Body"/>
      </w:pPr>
      <w:r>
        <w:rPr>
          <w:b/>
          <w:color w:val="00188F"/>
        </w:rPr>
        <w:t>Κατάργηση Υπηρεσιών ή Δυνατοτήτων</w:t>
      </w:r>
    </w:p>
    <w:p w14:paraId="20384FBB" w14:textId="12F9580B" w:rsidR="00272578" w:rsidRPr="00690C65" w:rsidRDefault="00272578" w:rsidP="00255D8F">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55D8F">
      <w:pPr>
        <w:pStyle w:val="ProductList-Body"/>
      </w:pPr>
    </w:p>
    <w:p w14:paraId="006EB627" w14:textId="0B64920B" w:rsidR="00776059" w:rsidRPr="001F1A76" w:rsidRDefault="00776059" w:rsidP="00255D8F">
      <w:pPr>
        <w:pStyle w:val="ProductList-Body"/>
      </w:pPr>
      <w:r>
        <w:rPr>
          <w:b/>
          <w:color w:val="00188F"/>
        </w:rPr>
        <w:t>Διατήρηση δεδομένων μετά τη λήξη ή την καταγγελία</w:t>
      </w:r>
    </w:p>
    <w:p w14:paraId="2B576A03" w14:textId="4CEA408C" w:rsidR="00272578" w:rsidRPr="00690C65" w:rsidRDefault="00272578" w:rsidP="00255D8F">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55D8F">
      <w:pPr>
        <w:pStyle w:val="ProductList-Body"/>
      </w:pPr>
    </w:p>
    <w:p w14:paraId="209E464C" w14:textId="77777777" w:rsidR="009616E2" w:rsidRPr="00690C65" w:rsidRDefault="00272578" w:rsidP="00255D8F">
      <w:pPr>
        <w:pStyle w:val="ProductList-Body"/>
      </w:pPr>
      <w:r>
        <w:rPr>
          <w:b/>
          <w:color w:val="00188F"/>
        </w:rPr>
        <w:t>Εξαίρεση για Φιλοξενία</w:t>
      </w:r>
    </w:p>
    <w:p w14:paraId="538ACDF4" w14:textId="6A2762A6" w:rsidR="00272578" w:rsidRPr="00690C65" w:rsidRDefault="00272578" w:rsidP="00255D8F">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w:t>
      </w:r>
      <w:r>
        <w:lastRenderedPageBreak/>
        <w:t>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55D8F">
      <w:pPr>
        <w:pStyle w:val="ProductList-Body"/>
      </w:pPr>
    </w:p>
    <w:p w14:paraId="233C9DC9" w14:textId="77777777" w:rsidR="00CF1ACD" w:rsidRPr="007F0A21" w:rsidRDefault="00CF1ACD" w:rsidP="00255D8F">
      <w:pPr>
        <w:pStyle w:val="ProductList-Body"/>
      </w:pPr>
      <w:r>
        <w:rPr>
          <w:b/>
          <w:color w:val="00188F"/>
        </w:rPr>
        <w:t>Χρήση Λογισμικού στο Microsoft Azure</w:t>
      </w:r>
    </w:p>
    <w:p w14:paraId="0F0BF3D1" w14:textId="677DF485" w:rsidR="00272578" w:rsidRPr="00690C65" w:rsidRDefault="00CF1ACD" w:rsidP="00255D8F">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255D8F">
      <w:pPr>
        <w:pStyle w:val="ProductList-Body"/>
      </w:pPr>
    </w:p>
    <w:p w14:paraId="7253DB67" w14:textId="77207652" w:rsidR="005F013C" w:rsidRPr="00690C65" w:rsidRDefault="005F013C" w:rsidP="00255D8F">
      <w:pPr>
        <w:pStyle w:val="ProductList-Body"/>
      </w:pPr>
      <w:r>
        <w:rPr>
          <w:b/>
          <w:color w:val="00188F"/>
        </w:rPr>
        <w:t>Διαθεσιμότητα Κέντρου Δεδομένων</w:t>
      </w:r>
    </w:p>
    <w:p w14:paraId="12EDE99A" w14:textId="63B96D6C" w:rsidR="005F013C" w:rsidRDefault="005F013C" w:rsidP="00255D8F">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3" w:history="1">
        <w:r>
          <w:rPr>
            <w:rStyle w:val="Hyperlink"/>
          </w:rPr>
          <w:t>http://azure.microsoft.com/en-us/regions</w:t>
        </w:r>
      </w:hyperlink>
      <w:r>
        <w:t>.</w:t>
      </w:r>
    </w:p>
    <w:p w14:paraId="5BA7B3E8" w14:textId="77777777" w:rsidR="00275EBC" w:rsidRPr="00690C65" w:rsidRDefault="00275EBC" w:rsidP="00255D8F">
      <w:pPr>
        <w:pStyle w:val="ProductList-Body"/>
      </w:pPr>
    </w:p>
    <w:p w14:paraId="0597F066" w14:textId="77777777" w:rsidR="009616E2" w:rsidRPr="00690C65" w:rsidRDefault="00272578" w:rsidP="00255D8F">
      <w:pPr>
        <w:pStyle w:val="ProductList-Body"/>
      </w:pPr>
      <w:r>
        <w:rPr>
          <w:b/>
          <w:color w:val="00188F"/>
        </w:rPr>
        <w:t>Κοινή Χρήση</w:t>
      </w:r>
    </w:p>
    <w:p w14:paraId="58955B29" w14:textId="4CC62FD6" w:rsidR="00272578" w:rsidRPr="00690C65" w:rsidRDefault="00272578" w:rsidP="00255D8F">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55D8F">
      <w:pPr>
        <w:pStyle w:val="ProductList-Body"/>
      </w:pPr>
    </w:p>
    <w:p w14:paraId="3C9319FB" w14:textId="1AC547E7" w:rsidR="009616E2" w:rsidRPr="00690C65" w:rsidRDefault="00BB13A7" w:rsidP="00255D8F">
      <w:pPr>
        <w:pStyle w:val="ProductList-Body"/>
      </w:pPr>
      <w:r>
        <w:rPr>
          <w:b/>
          <w:color w:val="00188F"/>
        </w:rPr>
        <w:t>Marketplace</w:t>
      </w:r>
    </w:p>
    <w:p w14:paraId="3CB84C43" w14:textId="77777777" w:rsidR="002F7A6E" w:rsidRDefault="002F7A6E" w:rsidP="00255D8F">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hyperlink r:id="rId34" w:history="1">
        <w:r>
          <w:rPr>
            <w:rStyle w:val="Hyperlink"/>
          </w:rPr>
          <w:t>http://azure.microsoft.com/en-us/support/legal/store-terms</w:t>
        </w:r>
      </w:hyperlink>
      <w:hyperlink r:id="rId35" w:history="1"/>
      <w:r>
        <w:t>.</w:t>
      </w:r>
    </w:p>
    <w:bookmarkStart w:id="74" w:name="_Toc484158292"/>
    <w:bookmarkStart w:id="75" w:name="MicrosoftTranslator"/>
    <w:p w14:paraId="20F3BF9B" w14:textId="77777777" w:rsidR="00BB33FD" w:rsidRPr="002D5B93" w:rsidRDefault="00BB33FD"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4930103" w14:textId="0EB70300" w:rsidR="001D6256" w:rsidRPr="001D6256" w:rsidRDefault="001D6256" w:rsidP="00255D8F">
      <w:pPr>
        <w:pStyle w:val="ProductList-Offering2Heading"/>
        <w:outlineLvl w:val="2"/>
        <w:rPr>
          <w:lang w:val="el-GR"/>
        </w:rPr>
      </w:pPr>
      <w:bookmarkStart w:id="76" w:name="_Toc8395026"/>
      <w:r>
        <w:tab/>
      </w:r>
      <w:bookmarkStart w:id="77" w:name="_Toc31355590"/>
      <w:r>
        <w:t>Azure</w:t>
      </w:r>
      <w:r w:rsidRPr="001D6256">
        <w:rPr>
          <w:lang w:val="el-GR"/>
        </w:rPr>
        <w:t xml:space="preserve"> </w:t>
      </w:r>
      <w:r>
        <w:t>DevTest</w:t>
      </w:r>
      <w:r w:rsidRPr="001D6256">
        <w:rPr>
          <w:lang w:val="el-GR"/>
        </w:rPr>
        <w:t xml:space="preserve"> </w:t>
      </w:r>
      <w:r>
        <w:t>Labs</w:t>
      </w:r>
      <w:bookmarkEnd w:id="76"/>
      <w:bookmarkEnd w:id="77"/>
    </w:p>
    <w:p w14:paraId="669A8E94" w14:textId="77777777" w:rsidR="001D6256" w:rsidRPr="000F395E" w:rsidRDefault="001D6256" w:rsidP="00255D8F">
      <w:pPr>
        <w:pStyle w:val="ProductList-ClauseHeading"/>
        <w:keepNext w:val="0"/>
      </w:pPr>
      <w:r>
        <w:t>Μυστικά στο DevTest Labs</w:t>
      </w:r>
    </w:p>
    <w:p w14:paraId="525CB056" w14:textId="2324B393" w:rsidR="001D6256" w:rsidRPr="000F395E" w:rsidRDefault="00827D22" w:rsidP="00255D8F">
      <w:pPr>
        <w:pStyle w:val="ProductList-Body"/>
      </w:pPr>
      <w:r>
        <w:t>Το Azure DevTest Labs δημιουργεί αυτόματα έναν θάλαμο κλειδιών όταν ο χρήστης αποθηκεύει ένα μυστικό για πρώτη φορά. Ο Πελάτης μπορεί να μην χρησιμοποιήσει αυτόν τον θάλαμο κλειδιών για την αποθήκευση κωδικών πρόσβασης, κλειδιών SSH ή προσωπικών διακριτικών πρόσβασης που σχετίζονται με το DevTest Lab</w:t>
      </w:r>
      <w:r w:rsidR="001D6256">
        <w:t>.</w:t>
      </w:r>
    </w:p>
    <w:bookmarkStart w:id="78" w:name="_Toc783785"/>
    <w:p w14:paraId="39E0145D" w14:textId="77777777" w:rsidR="001D6256" w:rsidRPr="002D5B93" w:rsidRDefault="001D6256"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96D009" w14:textId="4F0F081C" w:rsidR="000A0921" w:rsidRPr="000A0921" w:rsidRDefault="001D6256" w:rsidP="00255D8F">
      <w:pPr>
        <w:pStyle w:val="ProductList-Offering2Heading"/>
        <w:outlineLvl w:val="2"/>
        <w:rPr>
          <w:lang w:val="el-GR"/>
        </w:rPr>
      </w:pPr>
      <w:r>
        <w:rPr>
          <w:lang w:val="el-GR"/>
        </w:rPr>
        <w:tab/>
      </w:r>
      <w:bookmarkStart w:id="79" w:name="_Toc31355591"/>
      <w:r w:rsidR="000A0921" w:rsidRPr="000A0921">
        <w:rPr>
          <w:lang w:val="el-GR"/>
        </w:rPr>
        <w:t xml:space="preserve">Εργαστηριακές Υπηρεσίες </w:t>
      </w:r>
      <w:r w:rsidR="000A0921">
        <w:t>Azure</w:t>
      </w:r>
      <w:bookmarkEnd w:id="78"/>
      <w:bookmarkEnd w:id="79"/>
    </w:p>
    <w:p w14:paraId="730B1961" w14:textId="77777777" w:rsidR="00827D22" w:rsidRDefault="00827D22" w:rsidP="00827D22">
      <w:pPr>
        <w:pStyle w:val="ProductList-ClauseHeading"/>
        <w:keepNext w:val="0"/>
      </w:pPr>
      <w:r>
        <w:t>Σχέση Τελικού Χρήστη</w:t>
      </w:r>
    </w:p>
    <w:p w14:paraId="0BD98D23" w14:textId="77777777" w:rsidR="00827D22" w:rsidRDefault="00827D22" w:rsidP="00827D22">
      <w:pPr>
        <w:pStyle w:val="ProductList-Body"/>
      </w:pPr>
      <w:r>
        <w:t>Ενώ η Microsoft παρέχει Υπηρεσίες εργαστηρίου Azure στον Πελάτη, ανάμεσα στον Πελάτη και τη Microsoft δηλαδή, ο Πελάτης είναι ο μόνος πάροχος των σχετικών υπηρεσιών στους τελικούς χρήστες του Πελάτη και έχει μοναδική και αποκλειστική ευθύνη προς αυτούς, συμπεριλαμβανομένων τυχόν υποχρεώσεων υποστήριξης. Οι τελικοί χρήστες του Πελάτη δεν αποτελούν συμβαλλόμενο μέρος οποιασδήποτε σύμβασης με τη Microsoft σχετικά με τις υπηρεσίες.</w:t>
      </w:r>
    </w:p>
    <w:p w14:paraId="34082499" w14:textId="77777777" w:rsidR="00827D22" w:rsidRPr="00C84B58" w:rsidRDefault="00827D22" w:rsidP="00827D22">
      <w:pPr>
        <w:pStyle w:val="ProductList-Body"/>
        <w:spacing w:line="160" w:lineRule="exact"/>
      </w:pPr>
    </w:p>
    <w:p w14:paraId="3770D3DB" w14:textId="77777777" w:rsidR="00827D22" w:rsidRDefault="00827D22" w:rsidP="00827D22">
      <w:pPr>
        <w:pStyle w:val="ProductList-ClauseHeading"/>
        <w:keepNext w:val="0"/>
      </w:pPr>
      <w:r>
        <w:t>Ειδοποίηση, Ευθύνη, Απαγόρευση κίνησης νομικών διαδικασιών εναντίον της Microsoft</w:t>
      </w:r>
    </w:p>
    <w:p w14:paraId="7E7C3CF7" w14:textId="77777777" w:rsidR="00827D22" w:rsidRPr="00A66A4D" w:rsidRDefault="00827D22" w:rsidP="00827D22">
      <w:pPr>
        <w:pStyle w:val="ProductList-Body"/>
        <w:spacing w:after="120"/>
        <w:rPr>
          <w:spacing w:val="-3"/>
        </w:rPr>
      </w:pPr>
      <w:r w:rsidRPr="00A66A4D">
        <w:rPr>
          <w:spacing w:val="-3"/>
        </w:rPr>
        <w:t>Ο Πελάτης θα ενημερώσει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7F3BC9B6" w14:textId="77777777" w:rsidR="00827D22" w:rsidRDefault="00827D22" w:rsidP="00827D22">
      <w:pPr>
        <w:pStyle w:val="ProductList-Body"/>
        <w:spacing w:after="120"/>
      </w:pPr>
      <w:r>
        <w:t>Ο Πελάτης αναγνωρίζει και συμφωνεί ότι η Microsoft δεν έχει καμία υποχρέωση ή ευθύνη απέναντι σε αυτόν ή οποιονδήποτε τελικό χρήστη για τη χρήση της υπηρεσίας από τον τελικό χρήστη.</w:t>
      </w:r>
    </w:p>
    <w:p w14:paraId="33B6403B" w14:textId="77777777" w:rsidR="00827D22" w:rsidRDefault="00827D22" w:rsidP="00827D22">
      <w:pPr>
        <w:pStyle w:val="ProductList-Body"/>
      </w:pPr>
      <w:r>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71CAEDAC" w14:textId="77777777" w:rsidR="00827D22" w:rsidRPr="00C84B58" w:rsidRDefault="00827D22" w:rsidP="00827D22">
      <w:pPr>
        <w:pStyle w:val="ProductList-Body"/>
        <w:spacing w:line="160" w:lineRule="exact"/>
      </w:pPr>
    </w:p>
    <w:p w14:paraId="110CE250" w14:textId="77777777" w:rsidR="00827D22" w:rsidRDefault="00827D22" w:rsidP="00827D22">
      <w:pPr>
        <w:pStyle w:val="ProductList-ClauseHeading"/>
        <w:keepNext w:val="0"/>
      </w:pPr>
      <w:r>
        <w:t>Αποζημίωση</w:t>
      </w:r>
    </w:p>
    <w:p w14:paraId="3652D03C" w14:textId="77777777" w:rsidR="00827D22" w:rsidRDefault="00827D22" w:rsidP="00827D22">
      <w:pPr>
        <w:pStyle w:val="ProductList-Body"/>
      </w:pPr>
      <w:r>
        <w:t>Ο Πελάτης συμφωνεί να υπερασπίζεται και να καλύπτει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Ο Πελάτης θα καταβάλλει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283AE4EB" w14:textId="77777777" w:rsidR="00827D22" w:rsidRDefault="00827D22" w:rsidP="00827D22">
      <w:pPr>
        <w:pStyle w:val="ProductList-ClauseHeading"/>
        <w:keepNext w:val="0"/>
      </w:pPr>
      <w:r>
        <w:lastRenderedPageBreak/>
        <w:t>Όροι Τελικού Χρήστη</w:t>
      </w:r>
    </w:p>
    <w:p w14:paraId="766CCFB4" w14:textId="77777777" w:rsidR="00827D22" w:rsidRDefault="00827D22" w:rsidP="00827D22">
      <w:pPr>
        <w:pStyle w:val="ProductList-Body"/>
        <w:spacing w:after="120"/>
      </w:pPr>
      <w:r>
        <w:t>Προκειμένου να παρέχει τις υπηρεσίες στους τελικούς χρήστες, ο Πελάτης και οι τελικοί χρήστες αυτού πρέπει να συμφωνούν νομίμως σε μια δεσμευτική γραπτή σύμβαση που να περιέχει την ουσία των ακόλουθων απαιτήσεων:</w:t>
      </w:r>
    </w:p>
    <w:p w14:paraId="47691F68" w14:textId="77777777" w:rsidR="00827D22" w:rsidRDefault="00827D22" w:rsidP="00827D22">
      <w:pPr>
        <w:pStyle w:val="ProductList-Body"/>
        <w:spacing w:after="120"/>
      </w:pPr>
      <w:r>
        <w:rPr>
          <w:u w:val="single"/>
        </w:rPr>
        <w:t>Δήλωση Σχέσης</w:t>
      </w:r>
      <w:r>
        <w:t>: Ο Πελάτης είναι ο μόνος πάροχος των υπηρεσιών. Ο Πελάτης είναι υπεύθυνος για την παροχή τυχόν υποστήριξης στους τελικούς χρήστες. Οι υπηρεσίες θα παρέχονται από τον Πελάτη στους τελικούς χρήστες του σύμφωνα με τους όρους χρήσης και την πολιτική προστασίας ιδιωτικού απορρήτου.</w:t>
      </w:r>
    </w:p>
    <w:p w14:paraId="26E6ABBB" w14:textId="77777777" w:rsidR="00827D22" w:rsidRPr="00A66A4D" w:rsidRDefault="00827D22" w:rsidP="00827D22">
      <w:pPr>
        <w:pStyle w:val="ProductList-Body"/>
        <w:spacing w:after="120"/>
        <w:rPr>
          <w:spacing w:val="-2"/>
        </w:rPr>
      </w:pPr>
      <w:r w:rsidRPr="00A66A4D">
        <w:rPr>
          <w:spacing w:val="-2"/>
          <w:u w:val="single"/>
        </w:rPr>
        <w:t>Συμμόρφωση: Αποδεκτή χρήση</w:t>
      </w:r>
      <w:r w:rsidRPr="00A66A4D">
        <w:rPr>
          <w:spacing w:val="-2"/>
        </w:rPr>
        <w:t>: Ο Πελάτης είναι αποκλειστικά υπεύθυνος για τη διασφάλιση της συμμόρφωσης με όλους τους ισχύοντες νόμους, συμπεριλαμβανομένου ενδεικτικά του ΓΚΠΔ, σε σχέση με την παροχή από εκείνον και τη χρήση της υπηρεσίας από τους τελικούς χρήστες. Επιπλέον, για λόγους σαφήνειας και χωρίς να περιορίζεται η Πολιτική αποδεκτής χρήσης, ούτε ο Πελάτης ούτε οι τελικοί χρήστες αυτού έχουν το δικαίωμα να χρησιμοποιούν τις Υπηρεσίες εργαστηρίου Azure για τη διευκόλυνση ή την εκτέλεση ενεργειών που σχετίζονται με την εξόρυξη κρυπτονομισμάτων. Η παράβαση αυτής της απαγόρευσης μπορεί να οδηγήσει σε αναστολή της υπηρεσίας, όπως προβλέπεται στην Πολιτική αποδεκτής χρήσης.</w:t>
      </w:r>
    </w:p>
    <w:p w14:paraId="7A56DB54" w14:textId="77777777" w:rsidR="00827D22" w:rsidRPr="00A66A4D" w:rsidRDefault="00827D22" w:rsidP="00827D22">
      <w:pPr>
        <w:pStyle w:val="ProductList-Body"/>
        <w:spacing w:after="120"/>
        <w:rPr>
          <w:spacing w:val="-3"/>
        </w:rPr>
      </w:pPr>
      <w:r w:rsidRPr="00A66A4D">
        <w:rPr>
          <w:spacing w:val="-3"/>
          <w:u w:val="single"/>
        </w:rPr>
        <w:t>Αποποίηση Εγγυήσεων</w:t>
      </w:r>
      <w:r w:rsidRPr="00A66A4D">
        <w:rPr>
          <w:spacing w:val="-3"/>
        </w:rPr>
        <w:t>: Ο Πελάτης θα αποποιηθεί οποιεσδήποτε εγγυήσεις σχετικά με τις υπηρεσίες και θα πράξει το ίδιο αναφορικά με τη Microsoft.</w:t>
      </w:r>
    </w:p>
    <w:p w14:paraId="712920C5" w14:textId="77777777" w:rsidR="00827D22" w:rsidRDefault="00827D22" w:rsidP="00827D22">
      <w:pPr>
        <w:pStyle w:val="ProductList-Body"/>
      </w:pPr>
      <w:r>
        <w:rPr>
          <w:u w:val="single"/>
        </w:rPr>
        <w:t>Περιορισμός ευθύνης και Αποκλεισμός ζημιών</w:t>
      </w:r>
      <w:r>
        <w:t>: Ο Πελάτης θα αποποιηθεί την ευθύνη και θα αποκλείσει τις ζημίες με τρόπο που να είναι σύμφωνος με τις διατάξεις οποιωνδήποτε εφαρμοστέων συμβάσεων ανάμεσα στον Πελάτη και τη Microsoft.</w:t>
      </w:r>
    </w:p>
    <w:p w14:paraId="51DB1E20" w14:textId="77777777" w:rsidR="00827D22" w:rsidRPr="00C84B58" w:rsidRDefault="00827D22" w:rsidP="00827D22">
      <w:pPr>
        <w:pStyle w:val="ProductList-Body"/>
        <w:spacing w:line="160" w:lineRule="exact"/>
      </w:pPr>
    </w:p>
    <w:p w14:paraId="5E1F9581" w14:textId="77777777" w:rsidR="00827D22" w:rsidRDefault="00827D22" w:rsidP="00827D22">
      <w:pPr>
        <w:pStyle w:val="ProductList-ClauseHeading"/>
        <w:keepNext w:val="0"/>
      </w:pPr>
      <w:r>
        <w:t>Ενημερώσεις</w:t>
      </w:r>
    </w:p>
    <w:p w14:paraId="7BD87253" w14:textId="7CB75492" w:rsidR="000A0921" w:rsidRPr="00006432" w:rsidRDefault="00827D22" w:rsidP="00827D22">
      <w:pPr>
        <w:pStyle w:val="ProductList-Body"/>
      </w:pPr>
      <w:r w:rsidRPr="00A66A4D">
        <w:rPr>
          <w:spacing w:val="-3"/>
        </w:rPr>
        <w:t>Ο Πελάτης είναι υπεύθυνος για την ενημέρωση των εικονικών μηχανών (VM) στο χαρτοφυλάκιό του.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r w:rsidR="000A0921">
        <w:t>.</w:t>
      </w:r>
    </w:p>
    <w:p w14:paraId="0A01A319" w14:textId="77777777" w:rsidR="000A0921" w:rsidRPr="002D5B93" w:rsidRDefault="00F422E4"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23CBEDE" w14:textId="77777777" w:rsidR="003C1AE1" w:rsidRDefault="003C1AE1" w:rsidP="00255D8F">
      <w:pPr>
        <w:pStyle w:val="ProductList-Offering2Heading"/>
        <w:outlineLvl w:val="2"/>
      </w:pPr>
      <w:bookmarkStart w:id="80" w:name="AzureMaps"/>
      <w:r>
        <w:tab/>
      </w:r>
      <w:bookmarkStart w:id="81" w:name="_Toc13858367"/>
      <w:bookmarkStart w:id="82" w:name="_Toc31355592"/>
      <w:bookmarkStart w:id="83" w:name="AzureMachineLearningService"/>
      <w:r>
        <w:t>Υπηρεσία εκμάθησης μηχανής Azure</w:t>
      </w:r>
      <w:bookmarkEnd w:id="81"/>
      <w:bookmarkEnd w:id="82"/>
    </w:p>
    <w:bookmarkEnd w:id="83"/>
    <w:p w14:paraId="6F72F069" w14:textId="77777777" w:rsidR="003C1AE1" w:rsidRDefault="003C1AE1" w:rsidP="00255D8F">
      <w:pPr>
        <w:pStyle w:val="ProductList-ClauseHeading"/>
        <w:keepNext w:val="0"/>
      </w:pPr>
      <w:r>
        <w:t>Στοιχεία NVIDIA</w:t>
      </w:r>
    </w:p>
    <w:p w14:paraId="277DDAF8" w14:textId="77777777" w:rsidR="003C1AE1" w:rsidRDefault="003C1AE1" w:rsidP="00255D8F">
      <w:pPr>
        <w:pStyle w:val="ProductList-Body"/>
      </w:pPr>
      <w:r>
        <w:t>Η Υπηρεσία εκμάθησης μηχανής Azure μπορεί να περιλαμβάνει τα CUDA Toolkit, Tesla drivers, cuDNN, DIGITS, NCCL και TensorRT της NVIDIA Corporation (</w:t>
      </w:r>
      <w:r>
        <w:rPr>
          <w:lang w:val="en-US"/>
        </w:rPr>
        <w:t>«</w:t>
      </w:r>
      <w:r>
        <w:t>Στοιχεία NVIDIA</w:t>
      </w:r>
      <w:r>
        <w:rPr>
          <w:lang w:val="en-US"/>
        </w:rPr>
        <w:t>»</w:t>
      </w:r>
      <w:r>
        <w:t xml:space="preserve">). Ο Πελάτης συμφωνεί ότι η από μέρους του χρήση των Στοιχείων NVIDIA διέπεται από τη Σύμβαση Άδειας Χρήσης Τελικού Χρήστη NVIDIA Cloud for Compute που διατίθεται στη διεύθυνση </w:t>
      </w:r>
      <w:hyperlink r:id="rId36" w:history="1">
        <w:r>
          <w:rPr>
            <w:rStyle w:val="Hyperlink"/>
          </w:rPr>
          <w:t>https://go.microsoft.com/fwlink/?linkid=874330</w:t>
        </w:r>
      </w:hyperlink>
      <w:r>
        <w:t>.</w:t>
      </w:r>
    </w:p>
    <w:p w14:paraId="22461903" w14:textId="77777777" w:rsidR="003C1AE1" w:rsidRPr="0004518A" w:rsidRDefault="00F422E4" w:rsidP="00255D8F">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3C1AE1">
          <w:rPr>
            <w:rStyle w:val="Hyperlink"/>
            <w:sz w:val="16"/>
            <w:szCs w:val="16"/>
          </w:rPr>
          <w:t>Πίνακας Περιεχομένων</w:t>
        </w:r>
      </w:hyperlink>
      <w:r w:rsidR="003C1AE1">
        <w:rPr>
          <w:sz w:val="16"/>
          <w:szCs w:val="16"/>
        </w:rPr>
        <w:t xml:space="preserve"> / </w:t>
      </w:r>
      <w:hyperlink w:anchor="_top" w:tooltip="Γενικοί Όροι" w:history="1">
        <w:r w:rsidR="003C1AE1">
          <w:rPr>
            <w:rStyle w:val="Hyperlink"/>
            <w:sz w:val="16"/>
            <w:szCs w:val="16"/>
          </w:rPr>
          <w:t>Γενικοί Όροι</w:t>
        </w:r>
      </w:hyperlink>
    </w:p>
    <w:p w14:paraId="449D7843" w14:textId="6D08072C" w:rsidR="003B6FC5" w:rsidRPr="00E101EA" w:rsidRDefault="003B6FC5" w:rsidP="00255D8F">
      <w:pPr>
        <w:pStyle w:val="ProductList-Offering2Heading"/>
        <w:outlineLvl w:val="2"/>
        <w:rPr>
          <w:lang w:val="el-GR"/>
        </w:rPr>
      </w:pPr>
      <w:r w:rsidRPr="00E101EA">
        <w:rPr>
          <w:lang w:val="el-GR"/>
        </w:rPr>
        <w:tab/>
      </w:r>
      <w:bookmarkStart w:id="84" w:name="_Toc509825512"/>
      <w:bookmarkStart w:id="85" w:name="_Toc510880769"/>
      <w:bookmarkStart w:id="86" w:name="_Toc31355593"/>
      <w:r w:rsidRPr="00E101EA">
        <w:rPr>
          <w:lang w:val="el-GR"/>
        </w:rPr>
        <w:t xml:space="preserve">Χάρτες </w:t>
      </w:r>
      <w:r>
        <w:t>Azure</w:t>
      </w:r>
      <w:bookmarkEnd w:id="84"/>
      <w:bookmarkEnd w:id="85"/>
      <w:bookmarkEnd w:id="86"/>
    </w:p>
    <w:bookmarkEnd w:id="80"/>
    <w:p w14:paraId="1B9C8CF5" w14:textId="77777777" w:rsidR="00827D22" w:rsidRDefault="00827D22" w:rsidP="00827D22">
      <w:pPr>
        <w:pStyle w:val="ProductList-ClauseHeading"/>
        <w:keepNext w:val="0"/>
      </w:pPr>
      <w:r>
        <w:t>Περιορισμοί πλοήγησης</w:t>
      </w:r>
    </w:p>
    <w:p w14:paraId="5FD85D55" w14:textId="77777777" w:rsidR="00827D22" w:rsidRDefault="00827D22" w:rsidP="00827D22">
      <w:pPr>
        <w:pStyle w:val="ProductList-Body"/>
      </w:pPr>
      <w:r>
        <w:t>Ο Πελάτης δεν επιτρέπεται να χρησιμοποιεί τους Χάρτες Azure για να ενεργοποιήσει τη λειτουργία πλοήγησης με οδηγίες αλλαγής κατευθύνσεων σε οποιαδήποτε εφαρμογή.</w:t>
      </w:r>
    </w:p>
    <w:p w14:paraId="0A8166EA" w14:textId="77777777" w:rsidR="00827D22" w:rsidRPr="00C84B58" w:rsidRDefault="00827D22" w:rsidP="00827D22">
      <w:pPr>
        <w:pStyle w:val="ProductList-Body"/>
        <w:spacing w:line="160" w:lineRule="exact"/>
      </w:pPr>
    </w:p>
    <w:p w14:paraId="2155DB1A" w14:textId="77777777" w:rsidR="00827D22" w:rsidRDefault="00827D22" w:rsidP="00827D22">
      <w:pPr>
        <w:pStyle w:val="ProductList-ClauseHeading"/>
        <w:keepNext w:val="0"/>
      </w:pPr>
      <w:r>
        <w:t>Περιορισμοί βάσης δεδομένων </w:t>
      </w:r>
    </w:p>
    <w:p w14:paraId="75C341D8" w14:textId="77777777" w:rsidR="00827D22" w:rsidRDefault="00827D22" w:rsidP="00827D22">
      <w:pPr>
        <w:pStyle w:val="ProductList-Body"/>
      </w:pPr>
      <w:r>
        <w:t>Ο Πελάτης δεν επιτρέπεται να χρησιμοποιεί τους Χάρτες Azure ή οποιοδήποτε τμήμα αυτών για να δημιουργήσει μια ανταγωνιστική βάση δεδομένων ή υπηρεσία ή μια παραγόμενη βάση δεδομένων που περιλαμβάνει εξ ολοκλήρου ή εν μέρει τα δεδομένα Πελάτη ή/και τα δεδομένα που παρέχονται ή δημιουργούνται από οποιοδήποτε τρίτο μέρος.</w:t>
      </w:r>
    </w:p>
    <w:p w14:paraId="5EC1EDA8" w14:textId="77777777" w:rsidR="00827D22" w:rsidRPr="00C84B58" w:rsidRDefault="00827D22" w:rsidP="00827D22">
      <w:pPr>
        <w:pStyle w:val="ProductList-Body"/>
        <w:spacing w:line="160" w:lineRule="exact"/>
      </w:pPr>
    </w:p>
    <w:p w14:paraId="50C73F57" w14:textId="77777777" w:rsidR="00827D22" w:rsidRPr="00006432" w:rsidRDefault="00827D22" w:rsidP="00827D22">
      <w:pPr>
        <w:pStyle w:val="ProductList-Body"/>
      </w:pPr>
      <w:r>
        <w:t>Ο Πελάτης δεν θα χρησιμοποιήσει τα δεδομένα που παρέχονται από τους Χάρτες Azure σε συνδυασμό με οποιαδήποτε άλλη βάση δεδομένων τρίτου μέρους, με εξαίρεση το γεγονός ότι ο Πελάτης μπορεί να βασιστεί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06D5C95F" w14:textId="77777777" w:rsidR="00827D22" w:rsidRPr="00C84B58" w:rsidRDefault="00827D22" w:rsidP="00827D22">
      <w:pPr>
        <w:pStyle w:val="ProductList-Body"/>
        <w:spacing w:line="160" w:lineRule="exact"/>
      </w:pPr>
    </w:p>
    <w:p w14:paraId="529AF00B" w14:textId="77777777" w:rsidR="00827D22" w:rsidRDefault="00827D22" w:rsidP="00827D22">
      <w:pPr>
        <w:pStyle w:val="ProductList-ClauseHeading"/>
        <w:keepNext w:val="0"/>
      </w:pPr>
      <w:r>
        <w:t>Αποτελέσματα API</w:t>
      </w:r>
    </w:p>
    <w:p w14:paraId="1CF7A81F" w14:textId="77777777" w:rsidR="00827D22" w:rsidRPr="00C84B58" w:rsidRDefault="00827D22" w:rsidP="00827D22">
      <w:pPr>
        <w:pStyle w:val="ProductList-Body"/>
      </w:pPr>
      <w:r>
        <w:t xml:space="preserve">Δεν επιτρέπεται η προσωρινή αποθήκευση ή η αποθήκευση πληροφοριών που παρέχονται από το API Χαρτών Azure από τον Πελάτη, συμπεριλαμβανομένων ενδεικτικά των γεωκωδικών και των αντίστροφων γεωκωδικών, των πλακιδίων δεδομένων χάρτη και των πληροφοριών διαδρομής (τα </w:t>
      </w:r>
      <w:r>
        <w:rPr>
          <w:lang w:val="en-US"/>
        </w:rPr>
        <w:t>«</w:t>
      </w:r>
      <w:r>
        <w:t>Αποτελέσματα</w:t>
      </w:r>
      <w:r>
        <w:rPr>
          <w:lang w:val="en-US"/>
        </w:rPr>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63F963BC" w14:textId="77777777" w:rsidR="00827D22" w:rsidRDefault="00827D22" w:rsidP="00827D22">
      <w:pPr>
        <w:pStyle w:val="ProductList-Body"/>
      </w:pPr>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του Πελάτη.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w:t>
      </w:r>
    </w:p>
    <w:p w14:paraId="7173FF28" w14:textId="77777777" w:rsidR="00827D22" w:rsidRDefault="00827D22" w:rsidP="00827D22">
      <w:pPr>
        <w:pStyle w:val="ProductList-Body"/>
      </w:pPr>
    </w:p>
    <w:p w14:paraId="0A1095E6" w14:textId="77777777" w:rsidR="00827D22" w:rsidRDefault="00827D22" w:rsidP="00827D22">
      <w:pPr>
        <w:pStyle w:val="ProductList-Body"/>
      </w:pPr>
      <w:bookmarkStart w:id="87" w:name="_Hlk509835802"/>
      <w:r>
        <w:t>Δεν επιτρέπεται η προβολή Αποτελεσμάτων από τον Πελάτη σε οποιοδήποτε περιεχόμενο τρίτου μέρους ή βάση δεδομένων γεωγραφικού χάρτη.</w:t>
      </w:r>
    </w:p>
    <w:p w14:paraId="39534F7A" w14:textId="77777777" w:rsidR="00827D22" w:rsidRPr="00006432" w:rsidRDefault="00827D22" w:rsidP="00827D22">
      <w:pPr>
        <w:pStyle w:val="ProductList-Body"/>
      </w:pPr>
    </w:p>
    <w:bookmarkEnd w:id="87"/>
    <w:p w14:paraId="4C1CDAA1" w14:textId="77777777" w:rsidR="00827D22" w:rsidRDefault="00827D22" w:rsidP="00CD4B18">
      <w:pPr>
        <w:pStyle w:val="ProductList-ClauseHeading"/>
      </w:pPr>
      <w:r>
        <w:lastRenderedPageBreak/>
        <w:t>Δεδομένα χάρτη</w:t>
      </w:r>
    </w:p>
    <w:p w14:paraId="09FC2E21" w14:textId="77777777" w:rsidR="00827D22" w:rsidRDefault="00827D22" w:rsidP="00827D22">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7" w:history="1">
        <w:r>
          <w:rPr>
            <w:rStyle w:val="Hyperlink"/>
          </w:rPr>
          <w:t>https://www.tomtom.com/en_GB/thirdpartyproductterms/</w:t>
        </w:r>
      </w:hyperlink>
      <w:r>
        <w:t xml:space="preserve">). Οι Χάρτες Azure χρησιμοποιούν το Bing Imagery, το οποίο διέπεται από την Κοινοποίηση για τους Χάρτες Bing στο </w:t>
      </w:r>
      <w:hyperlink w:anchor="Attachment1" w:tooltip="Συνημμένο 1" w:history="1">
        <w:r>
          <w:rPr>
            <w:rStyle w:val="Hyperlink"/>
          </w:rPr>
          <w:t>Συνημμένο 1</w:t>
        </w:r>
      </w:hyperlink>
      <w:r>
        <w:t>.</w:t>
      </w:r>
    </w:p>
    <w:p w14:paraId="2A826116" w14:textId="77777777" w:rsidR="00827D22" w:rsidRDefault="00827D22" w:rsidP="00827D22">
      <w:pPr>
        <w:pStyle w:val="ProductList-Body"/>
      </w:pPr>
    </w:p>
    <w:p w14:paraId="66D34C33" w14:textId="77777777" w:rsidR="00827D22" w:rsidRPr="00D41092" w:rsidRDefault="00827D22" w:rsidP="00827D22">
      <w:pPr>
        <w:pStyle w:val="ProductList-ClauseHeading"/>
        <w:keepNext w:val="0"/>
        <w:rPr>
          <w:lang w:val="en-US"/>
        </w:rPr>
      </w:pPr>
      <w:r>
        <w:t xml:space="preserve">Παράμετρος </w:t>
      </w:r>
      <w:r>
        <w:rPr>
          <w:lang w:val="en-US"/>
        </w:rPr>
        <w:t>«</w:t>
      </w:r>
      <w:r>
        <w:t>Περιοχή χρήστη</w:t>
      </w:r>
      <w:r>
        <w:rPr>
          <w:lang w:val="en-US"/>
        </w:rPr>
        <w:t>»</w:t>
      </w:r>
    </w:p>
    <w:p w14:paraId="531F3E1B" w14:textId="77777777" w:rsidR="00827D22" w:rsidRPr="00C228A5" w:rsidRDefault="00827D22" w:rsidP="00827D22">
      <w:pPr>
        <w:pStyle w:val="ProductList-Body"/>
      </w:pPr>
      <w:r>
        <w:t xml:space="preserve">Η παράμετρος </w:t>
      </w:r>
      <w:r>
        <w:rPr>
          <w:lang w:val="en-US"/>
        </w:rPr>
        <w:t>«</w:t>
      </w:r>
      <w:r>
        <w:t>Περιοχή χρήστη</w:t>
      </w:r>
      <w:r>
        <w:rPr>
          <w:lang w:val="en-US"/>
        </w:rPr>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ο Πελάτης έχει δικαίωμα πρόσβασης μέσω των χαρτών Azure.</w:t>
      </w:r>
    </w:p>
    <w:p w14:paraId="709E7C21" w14:textId="77777777" w:rsidR="00827D22" w:rsidRPr="00006432" w:rsidRDefault="00827D22" w:rsidP="00827D22">
      <w:pPr>
        <w:pStyle w:val="ProductList-Body"/>
      </w:pPr>
    </w:p>
    <w:p w14:paraId="0B0CF487" w14:textId="77777777" w:rsidR="00827D22" w:rsidRDefault="00827D22" w:rsidP="00827D22">
      <w:pPr>
        <w:pStyle w:val="ProductList-ClauseHeading"/>
        <w:keepNext w:val="0"/>
      </w:pPr>
      <w:r>
        <w:t>Καμία εγγύηση για ακρίβεια</w:t>
      </w:r>
    </w:p>
    <w:p w14:paraId="0B0DA04F" w14:textId="77777777" w:rsidR="00827D22" w:rsidRPr="00006432" w:rsidRDefault="00827D22" w:rsidP="00827D22">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24CBB232" w14:textId="77777777" w:rsidR="00827D22" w:rsidRDefault="00827D22" w:rsidP="00827D22">
      <w:pPr>
        <w:pStyle w:val="ProductList-Body"/>
      </w:pPr>
    </w:p>
    <w:p w14:paraId="357FE42F" w14:textId="77777777" w:rsidR="00827D22" w:rsidRDefault="00827D22" w:rsidP="00827D22">
      <w:pPr>
        <w:pStyle w:val="ProductList-ClauseHeading"/>
        <w:keepNext w:val="0"/>
      </w:pPr>
      <w:r>
        <w:t>Δικαιώματα πνευματικής ιδιοκτησίας</w:t>
      </w:r>
    </w:p>
    <w:p w14:paraId="7278E80F" w14:textId="0661A583" w:rsidR="003B6FC5" w:rsidRDefault="00827D22" w:rsidP="00827D22">
      <w:pPr>
        <w:pStyle w:val="ProductList-Body"/>
      </w:pPr>
      <w:r>
        <w:rPr>
          <w:szCs w:val="18"/>
        </w:rPr>
        <w:t>Δεν επιτρέπεται από τον Πελάτη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r w:rsidR="003B6FC5">
        <w:t>.</w:t>
      </w:r>
    </w:p>
    <w:p w14:paraId="7BDA994C" w14:textId="77777777" w:rsidR="000A0921" w:rsidRPr="002D5B93" w:rsidRDefault="00F422E4"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B2E2D2F" w14:textId="285880C3" w:rsidR="00506EAE" w:rsidRDefault="00A12842" w:rsidP="00255D8F">
      <w:pPr>
        <w:pStyle w:val="ProductList-Offering2Heading"/>
        <w:outlineLvl w:val="2"/>
      </w:pPr>
      <w:r w:rsidRPr="00D74E7A">
        <w:rPr>
          <w:lang w:val="el-GR"/>
        </w:rPr>
        <w:tab/>
      </w:r>
      <w:bookmarkStart w:id="88" w:name="_Toc31355594"/>
      <w:bookmarkEnd w:id="74"/>
      <w:r w:rsidR="00416FE4">
        <w:t>Azure Stack Hub</w:t>
      </w:r>
      <w:bookmarkEnd w:id="88"/>
    </w:p>
    <w:p w14:paraId="0AF7136D" w14:textId="77777777" w:rsidR="00827D22" w:rsidRDefault="00827D22" w:rsidP="00827D22">
      <w:pPr>
        <w:pStyle w:val="ProductList-ClauseHeading"/>
        <w:keepNext w:val="0"/>
      </w:pPr>
      <w:r>
        <w:t xml:space="preserve">Ιδιωτικό απόρρητου του Azure Stack Hub </w:t>
      </w:r>
    </w:p>
    <w:p w14:paraId="43B0FCF6" w14:textId="77777777" w:rsidR="00827D22" w:rsidRDefault="00827D22" w:rsidP="00827D22">
      <w:pPr>
        <w:pStyle w:val="ProductList-Body"/>
      </w:pPr>
      <w:r>
        <w:t xml:space="preserve">Η Δήλωση Προστασίας Ιδιωτικού Απορρήτου της Microsoft που βρίσκεται στη διεύθυνση </w:t>
      </w:r>
      <w:hyperlink r:id="rId38" w:history="1">
        <w:r>
          <w:rPr>
            <w:rStyle w:val="Hyperlink"/>
          </w:rPr>
          <w:t>https://go.microsoft.com/</w:t>
        </w:r>
        <w:r>
          <w:rPr>
            <w:rStyle w:val="Hyperlink"/>
            <w:color w:val="0563C1"/>
          </w:rPr>
          <w:t>fwlink</w:t>
        </w:r>
        <w:r>
          <w:rPr>
            <w:rStyle w:val="Hyperlink"/>
          </w:rPr>
          <w:t>/?LinkId=521839</w:t>
        </w:r>
      </w:hyperlink>
      <w:r>
        <w:t xml:space="preserve"> ισχύει για χρήση του Azure Stack Hub από τον Πελάτη. Εάν ένας Πελάτης Σύμβασης Microsoft Cloud ή Σύμβασης Πελάτη Microsoft χρησιμοποιεί λογισμικό ή υπηρεσίες του Azure Stack Hub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77E54454" w14:textId="77777777" w:rsidR="00827D22" w:rsidRDefault="00827D22" w:rsidP="00827D22">
      <w:pPr>
        <w:pStyle w:val="ProductList-Body"/>
      </w:pPr>
    </w:p>
    <w:p w14:paraId="1E4654DF" w14:textId="354D7082" w:rsidR="00827D22" w:rsidRPr="00827D22" w:rsidRDefault="00827D22" w:rsidP="00827D22">
      <w:pPr>
        <w:pStyle w:val="ProductList-Body"/>
        <w:rPr>
          <w:lang w:val="en-US"/>
        </w:rPr>
      </w:pPr>
      <w:r>
        <w:t xml:space="preserve">Στον βαθμό που η Microsoft είναι ένας υπεύθυνος επεξεργασίας ή ένας υπεργολάβος επεξεργασίας δεδομένων προσωπικού χαρακτήρα σε σχέση με το Azure Stack Hub, η Microsoft αναλαμβάνει απέναντι σε όλους τους πελάτες τις δεσμεύσεις που περιλαμβάνονται </w:t>
      </w:r>
      <w:r>
        <w:rPr>
          <w:lang w:val="en-US"/>
        </w:rPr>
        <w:t>(</w:t>
      </w:r>
      <w:r>
        <w:t xml:space="preserve">α) στη διάταξη του DPA περί </w:t>
      </w:r>
      <w:r>
        <w:rPr>
          <w:lang w:val="en-US"/>
        </w:rPr>
        <w:t>«</w:t>
      </w:r>
      <w:r>
        <w:t>Επεξεργασίας Δεδομένων Προσωπικού Χαρακτήρα, ΓΚΠΔ</w:t>
      </w:r>
      <w:r>
        <w:rPr>
          <w:lang w:val="en-US"/>
        </w:rPr>
        <w:t>»</w:t>
      </w:r>
      <w:r>
        <w:t xml:space="preserve"> και </w:t>
      </w:r>
      <w:r>
        <w:rPr>
          <w:lang w:val="en-US"/>
        </w:rPr>
        <w:t>(</w:t>
      </w:r>
      <w:r>
        <w:t>β) στους Όρους του Γενικού Κανονισμού για την Προστασία Δεδομένων της Ευρωπαϊκής Ένωσης στο Συνημμένο 3 του DPA</w:t>
      </w:r>
      <w:r>
        <w:rPr>
          <w:lang w:val="en-US"/>
        </w:rPr>
        <w:t>.</w:t>
      </w:r>
    </w:p>
    <w:p w14:paraId="3461AD8A" w14:textId="0B32C21C" w:rsidR="00416FE4" w:rsidRPr="003309CC" w:rsidRDefault="00416FE4" w:rsidP="00827D22">
      <w:pPr>
        <w:pStyle w:val="ProductList-Body"/>
      </w:pPr>
    </w:p>
    <w:p w14:paraId="224B5E5A" w14:textId="77777777" w:rsidR="00416FE4" w:rsidRPr="003309CC" w:rsidRDefault="00416FE4" w:rsidP="00416FE4">
      <w:pPr>
        <w:pStyle w:val="ProductList-ClauseHeading"/>
        <w:keepNext w:val="0"/>
      </w:pPr>
      <w:r>
        <w:t xml:space="preserve">Χρήση του Azure Stack Hub </w:t>
      </w:r>
    </w:p>
    <w:p w14:paraId="406F66A8" w14:textId="77777777" w:rsidR="00416FE4" w:rsidRPr="003309CC" w:rsidRDefault="00416FE4" w:rsidP="00416FE4">
      <w:pPr>
        <w:pStyle w:val="ProductList-Body"/>
        <w:tabs>
          <w:tab w:val="clear" w:pos="158"/>
          <w:tab w:val="left" w:pos="360"/>
        </w:tabs>
      </w:pPr>
      <w:r>
        <w:t xml:space="preserve">Επιτρέπεται η χρήση του Azure Stack Hub μόνο στο υλικό στο οποίο έχει προεγκατασταθεί. </w:t>
      </w:r>
    </w:p>
    <w:p w14:paraId="0CC20B35" w14:textId="77777777" w:rsidR="00416FE4" w:rsidRPr="003309CC" w:rsidRDefault="00416FE4" w:rsidP="00416FE4">
      <w:pPr>
        <w:pStyle w:val="ProductList-Body"/>
        <w:tabs>
          <w:tab w:val="clear" w:pos="158"/>
          <w:tab w:val="left" w:pos="360"/>
        </w:tabs>
      </w:pPr>
    </w:p>
    <w:p w14:paraId="0B34B15F" w14:textId="77777777" w:rsidR="00416FE4" w:rsidRPr="003309CC" w:rsidRDefault="00416FE4" w:rsidP="00416FE4">
      <w:pPr>
        <w:pStyle w:val="ProductList-ClauseHeading"/>
        <w:keepNext w:val="0"/>
      </w:pPr>
      <w:r>
        <w:t>Χρήση της Προεπιλεγμένης Συνδρομής Παρόχου</w:t>
      </w:r>
    </w:p>
    <w:p w14:paraId="3DD08B57" w14:textId="7F853711" w:rsidR="00A5639B" w:rsidRPr="00D26C87" w:rsidRDefault="00416FE4" w:rsidP="00416FE4">
      <w:pPr>
        <w:pStyle w:val="ProductList-Body"/>
      </w:pPr>
      <w:r>
        <w:t>Η συνδρομή που δημιουργήθηκε για τον διαχειριστή του συστήματος κατά τη διάρκεια της διαδικασίας ανάπτυξης του Azure Stack Hub (η προεπιλεγμένη συνδρομή παρόχου) μπορεί να χρησιμοποιηθεί αποκλειστικά για την ανάπτυξη και τη διαχείριση της υποδομής Azure Stack Hub. Δεν μπορεί να χρησιμοποιηθεί για την εκτέλεση οποιουδήποτε φόρτου εργασίας που δεν αναπτύσσει ούτε διαχειρίζεται την υποδομή Azure Stack Hub (π.χ. δεν μπορεί να χρησιμοποιηθεί για την εκτέλεση οποιουδήποτε φόρτου εργασίας εφαρμογών</w:t>
      </w:r>
      <w:r w:rsidR="00A5639B">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Start w:id="97" w:name="MicrosoftDynamicsMarketing"/>
    <w:bookmarkEnd w:id="75"/>
    <w:p w14:paraId="0C37E0B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65E0636" w14:textId="77777777" w:rsidR="003B6FC5" w:rsidRPr="00E101EA" w:rsidRDefault="003B6FC5" w:rsidP="00255D8F">
      <w:pPr>
        <w:pStyle w:val="ProductList-Offering2Heading"/>
        <w:outlineLvl w:val="2"/>
        <w:rPr>
          <w:lang w:val="el-GR"/>
        </w:rPr>
      </w:pPr>
      <w:r w:rsidRPr="00E101EA">
        <w:rPr>
          <w:lang w:val="el-GR"/>
        </w:rPr>
        <w:tab/>
      </w:r>
      <w:bookmarkStart w:id="98" w:name="MicrosoftCognitiveServices"/>
      <w:bookmarkStart w:id="99" w:name="_Toc510880771"/>
      <w:bookmarkStart w:id="100" w:name="_Toc510115105"/>
      <w:bookmarkStart w:id="101" w:name="_Toc31355595"/>
      <w:r w:rsidRPr="00E101EA">
        <w:rPr>
          <w:lang w:val="el-GR"/>
        </w:rPr>
        <w:t xml:space="preserve">Υπηρεσίες Αναζήτησης </w:t>
      </w:r>
      <w:r>
        <w:t>Bing</w:t>
      </w:r>
      <w:bookmarkEnd w:id="98"/>
      <w:bookmarkEnd w:id="99"/>
      <w:bookmarkEnd w:id="100"/>
      <w:bookmarkEnd w:id="101"/>
    </w:p>
    <w:p w14:paraId="5021254D" w14:textId="77777777" w:rsidR="003B6FC5" w:rsidRPr="002001F8" w:rsidRDefault="003B6FC5" w:rsidP="00255D8F">
      <w:pPr>
        <w:pStyle w:val="ProductList-ClauseHeading"/>
        <w:keepNext w:val="0"/>
      </w:pPr>
      <w:r>
        <w:t>Απαιτήσεις χρήσης και προβολής των Υπηρεσιών Αναζήτησης Bing</w:t>
      </w:r>
    </w:p>
    <w:p w14:paraId="22A0D317" w14:textId="77777777" w:rsidR="003B6FC5" w:rsidRDefault="003B6FC5" w:rsidP="00255D8F">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39"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255D8F">
      <w:pPr>
        <w:pStyle w:val="ProductList-ClauseHeading"/>
        <w:keepNext w:val="0"/>
      </w:pPr>
    </w:p>
    <w:p w14:paraId="3215B0B4" w14:textId="77777777" w:rsidR="003B6FC5" w:rsidRPr="008846DD" w:rsidRDefault="003B6FC5" w:rsidP="00CD4B18">
      <w:pPr>
        <w:pStyle w:val="ProductList-ClauseHeading"/>
        <w:keepNext w:val="0"/>
      </w:pPr>
      <w:r>
        <w:t xml:space="preserve">Ιδιωτικό απόρρητο Υπηρεσιών Αναζήτησης Bing </w:t>
      </w:r>
    </w:p>
    <w:p w14:paraId="0528AF01" w14:textId="77777777" w:rsidR="003B6FC5" w:rsidRDefault="003B6FC5" w:rsidP="00255D8F">
      <w:pPr>
        <w:pStyle w:val="ProductList-Body"/>
      </w:pPr>
      <w:r>
        <w:t xml:space="preserve">Η Δήλωση Προστασίας Ιδιωτικού Απορρήτου της Microsoft που βρίσκεται στη διεύθυνση </w:t>
      </w:r>
      <w:hyperlink r:id="rId40"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04CE6307" w14:textId="77777777" w:rsidR="003B6FC5" w:rsidRPr="00576FA2" w:rsidRDefault="003B6FC5" w:rsidP="00255D8F">
      <w:pPr>
        <w:pStyle w:val="ProductList-Body"/>
        <w:rPr>
          <w:sz w:val="6"/>
          <w:szCs w:val="12"/>
        </w:rPr>
      </w:pPr>
    </w:p>
    <w:p w14:paraId="7708A552" w14:textId="77777777" w:rsidR="00CD4B18" w:rsidRDefault="00CD4B18" w:rsidP="00255D8F">
      <w:pPr>
        <w:pStyle w:val="ProductList-ClauseHeading"/>
        <w:keepNext w:val="0"/>
      </w:pPr>
    </w:p>
    <w:p w14:paraId="7CB9B6B7" w14:textId="0C1E073F" w:rsidR="003B6FC5" w:rsidRPr="00964225" w:rsidRDefault="003B6FC5" w:rsidP="00255D8F">
      <w:pPr>
        <w:pStyle w:val="ProductList-ClauseHeading"/>
        <w:keepNext w:val="0"/>
        <w:rPr>
          <w:color w:val="0072C6"/>
        </w:rPr>
      </w:pPr>
      <w:r>
        <w:lastRenderedPageBreak/>
        <w:t>Χρήση των Δεδομένων των Υπηρεσιών Αναζήτησης Bing</w:t>
      </w:r>
    </w:p>
    <w:p w14:paraId="7BA38D01" w14:textId="77777777" w:rsidR="003B6FC5" w:rsidRDefault="003B6FC5" w:rsidP="00255D8F">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255D8F">
      <w:pPr>
        <w:pStyle w:val="ProductList-Body"/>
      </w:pPr>
    </w:p>
    <w:p w14:paraId="64BD35B3" w14:textId="77777777" w:rsidR="003B6FC5" w:rsidRDefault="003B6FC5" w:rsidP="00255D8F">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255D8F">
      <w:pPr>
        <w:pStyle w:val="ProductList-Body"/>
      </w:pPr>
    </w:p>
    <w:p w14:paraId="355E0F4E" w14:textId="77777777" w:rsidR="003B6FC5" w:rsidRDefault="003B6FC5" w:rsidP="00255D8F">
      <w:pPr>
        <w:pStyle w:val="ProductList-Body"/>
      </w:pPr>
      <w:r>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255D8F">
      <w:pPr>
        <w:pStyle w:val="ProductList-Body"/>
      </w:pPr>
    </w:p>
    <w:p w14:paraId="59171F0C" w14:textId="77777777" w:rsidR="00827D22" w:rsidRPr="00EE4338" w:rsidRDefault="00827D22" w:rsidP="00827D22">
      <w:pPr>
        <w:pStyle w:val="ProductList-ClauseHeading"/>
        <w:keepNext w:val="0"/>
        <w:rPr>
          <w:color w:val="0072C6"/>
        </w:rPr>
      </w:pPr>
      <w:r>
        <w:t>Εφαρμογή Όρων Προστασίας Δεδομένων Προσωπικού Χαρακτήρα στις Υπηρεσίες Αναζήτησης Bing</w:t>
      </w:r>
    </w:p>
    <w:p w14:paraId="670EE6B9" w14:textId="77777777" w:rsidR="00827D22" w:rsidRDefault="00827D22" w:rsidP="00827D22">
      <w:pPr>
        <w:pStyle w:val="ProductList-Body"/>
      </w:pPr>
      <w:r>
        <w:t>Μόνο οι ακόλουθες ενότητες του DPA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41B63F78" w14:textId="77777777" w:rsidR="00827D22" w:rsidRPr="009A17A9" w:rsidRDefault="00827D22" w:rsidP="00827D22">
      <w:pPr>
        <w:pStyle w:val="ProductList-Body"/>
      </w:pPr>
    </w:p>
    <w:p w14:paraId="07ADA687" w14:textId="77777777" w:rsidR="00827D22" w:rsidRDefault="00827D22" w:rsidP="00827D22">
      <w:pPr>
        <w:pStyle w:val="ProductList-ClauseHeading"/>
        <w:keepNext w:val="0"/>
      </w:pPr>
      <w:r>
        <w:t>Όροι του ΓΚΠΔ δεν ισχύουν για τις Υπηρεσίες Αναζήτησης Bing:</w:t>
      </w:r>
    </w:p>
    <w:p w14:paraId="2BDA4AE8" w14:textId="77777777" w:rsidR="00827D22" w:rsidRDefault="00827D22" w:rsidP="00827D22">
      <w:pPr>
        <w:pStyle w:val="ProductList-Body"/>
      </w:pPr>
      <w:r>
        <w:t>Οι Όροι του ΓΚΠΔ (όπως καθορίζονται στο DPA) δεν ισχύουν για τις Υπηρεσίες Αναζήτησης Bing.</w:t>
      </w:r>
    </w:p>
    <w:p w14:paraId="70787328" w14:textId="77777777" w:rsidR="00827D22" w:rsidRDefault="00827D22" w:rsidP="00827D22">
      <w:pPr>
        <w:pStyle w:val="ProductList-Body"/>
        <w:tabs>
          <w:tab w:val="left" w:pos="360"/>
        </w:tabs>
      </w:pPr>
    </w:p>
    <w:p w14:paraId="57E6AD4E" w14:textId="77777777" w:rsidR="00827D22" w:rsidRDefault="00827D22" w:rsidP="00827D22">
      <w:pPr>
        <w:pStyle w:val="ProductList-ClauseHeading"/>
        <w:keepNext w:val="0"/>
      </w:pPr>
      <w:r>
        <w:t>Προτεραιότητα:</w:t>
      </w:r>
    </w:p>
    <w:p w14:paraId="67256F15" w14:textId="47937934" w:rsidR="003B6FC5" w:rsidRDefault="00827D22" w:rsidP="00827D22">
      <w:pPr>
        <w:pStyle w:val="ProductList-Body"/>
      </w:pPr>
      <w:r>
        <w:t xml:space="preserve">Η παρούσα ενότητα </w:t>
      </w:r>
      <w:r>
        <w:rPr>
          <w:lang w:val="en-US"/>
        </w:rPr>
        <w:t>«</w:t>
      </w:r>
      <w:r>
        <w:t>Υπηρεσίες Αναζήτησης Bing</w:t>
      </w:r>
      <w:r>
        <w:rPr>
          <w:lang w:val="en-US"/>
        </w:rPr>
        <w:t>»</w:t>
      </w:r>
      <w:r>
        <w:t xml:space="preserve"> υπερισχύει στον βαθμό που υπάρχει οποιαδήποτε σύγκρουση με άλλα τμήματα των OST ή του DPA</w:t>
      </w:r>
      <w:r w:rsidR="003B6FC5">
        <w:t>.</w:t>
      </w:r>
    </w:p>
    <w:p w14:paraId="56B37EF3" w14:textId="77777777" w:rsidR="000A0921" w:rsidRPr="002D5B93" w:rsidRDefault="00F422E4"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48A0870" w14:textId="77777777" w:rsidR="00A076D4" w:rsidRPr="00A076D4" w:rsidRDefault="00A076D4" w:rsidP="00255D8F">
      <w:pPr>
        <w:pStyle w:val="ProductList-Offering2Heading"/>
        <w:outlineLvl w:val="2"/>
        <w:rPr>
          <w:lang w:val="el-GR"/>
        </w:rPr>
      </w:pPr>
      <w:r w:rsidRPr="00A076D4">
        <w:rPr>
          <w:lang w:val="el-GR"/>
        </w:rPr>
        <w:tab/>
      </w:r>
      <w:bookmarkStart w:id="102" w:name="_Toc5958159"/>
      <w:bookmarkStart w:id="103" w:name="_Toc31355596"/>
      <w:bookmarkStart w:id="104" w:name="CognitiveServices"/>
      <w:r w:rsidRPr="00A076D4">
        <w:rPr>
          <w:lang w:val="el-GR"/>
        </w:rPr>
        <w:t>Γνωστικές Υπηρεσίες</w:t>
      </w:r>
      <w:bookmarkEnd w:id="102"/>
      <w:bookmarkEnd w:id="103"/>
    </w:p>
    <w:bookmarkEnd w:id="104"/>
    <w:p w14:paraId="4E729BFC" w14:textId="77777777" w:rsidR="00A076D4" w:rsidRDefault="00A076D4" w:rsidP="00255D8F">
      <w:pPr>
        <w:pStyle w:val="ProductList-ClauseHeading"/>
        <w:keepNext w:val="0"/>
      </w:pPr>
      <w:r>
        <w:t>Όριο στη χρήση από τον Πελάτη του προϊόντος της υπηρεσίας</w:t>
      </w:r>
    </w:p>
    <w:p w14:paraId="1DD6F096" w14:textId="294E4541" w:rsidR="00A076D4" w:rsidRPr="00F86985" w:rsidRDefault="00827D22" w:rsidP="00255D8F">
      <w:pPr>
        <w:pStyle w:val="ProductList-Body"/>
      </w:pPr>
      <w:r>
        <w:t>Ο Πελάτης δεν θα και δεν θα επιτρέψει σε τρίτα μέρη να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r w:rsidR="00A076D4">
        <w:t>.</w:t>
      </w:r>
    </w:p>
    <w:p w14:paraId="59D85C65" w14:textId="77777777" w:rsidR="00A076D4" w:rsidRPr="00F86985" w:rsidRDefault="00A076D4" w:rsidP="00255D8F">
      <w:pPr>
        <w:pStyle w:val="ProductList-Body"/>
      </w:pPr>
    </w:p>
    <w:p w14:paraId="5C5D677B" w14:textId="77777777" w:rsidR="00A076D4" w:rsidRPr="00F86985" w:rsidRDefault="00A076D4" w:rsidP="00255D8F">
      <w:pPr>
        <w:pStyle w:val="ProductList-ClauseHeading"/>
        <w:keepNext w:val="0"/>
      </w:pPr>
      <w:r>
        <w:t>Απόδοση του Microsoft Translator</w:t>
      </w:r>
    </w:p>
    <w:p w14:paraId="0657BCE4" w14:textId="77777777" w:rsidR="00A076D4" w:rsidRPr="00F86985" w:rsidRDefault="00A076D4" w:rsidP="00255D8F">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255D8F">
      <w:pPr>
        <w:pStyle w:val="ProductList-Body"/>
      </w:pPr>
    </w:p>
    <w:p w14:paraId="7796236A" w14:textId="77777777" w:rsidR="00A076D4" w:rsidRPr="00541FFF" w:rsidRDefault="00A076D4" w:rsidP="00255D8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55D996B6" w14:textId="722E6276" w:rsidR="00A076D4" w:rsidRPr="00E90A70" w:rsidRDefault="00827D22" w:rsidP="00255D8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Τα</w:t>
      </w:r>
      <w:r>
        <w:rPr>
          <w:rFonts w:ascii="Calibri" w:eastAsia="Calibri" w:hAnsi="Calibri" w:cs="Arial"/>
          <w:sz w:val="18"/>
          <w:lang w:val="en-US"/>
        </w:rPr>
        <w:t> </w:t>
      </w:r>
      <w:r>
        <w:rPr>
          <w:rFonts w:ascii="Calibri" w:eastAsia="Calibri" w:hAnsi="Calibri" w:cs="Arial"/>
          <w:sz w:val="18"/>
        </w:rPr>
        <w:t>container είναι απαραίτητα για τη χρήση του τελικού σημείου τιμολόγησης, ενώ υπόκεινται και στους όρους χρήσης του λογισμικού με μια Υπηρεσία Online στην παρούσα σύμβαση. 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για τυχόν πιθανή κακή χρήση. Τα container δεν υπόκεινται στο DPA επειδή το περιβάλλον λειτουργίας τους δεν βρίσκεται υπό τον έλεγχο της Microsoft.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w:t>
      </w:r>
      <w:r w:rsidR="00A076D4">
        <w:rPr>
          <w:rFonts w:ascii="Calibri" w:eastAsia="Calibri" w:hAnsi="Calibri" w:cs="Arial"/>
          <w:sz w:val="18"/>
        </w:rPr>
        <w:t>.</w:t>
      </w:r>
    </w:p>
    <w:p w14:paraId="1777B20A" w14:textId="77777777" w:rsidR="00A076D4" w:rsidRPr="009A17A9" w:rsidRDefault="00A076D4" w:rsidP="00255D8F">
      <w:pPr>
        <w:pStyle w:val="ProductList-Body"/>
      </w:pPr>
    </w:p>
    <w:p w14:paraId="65F5EF04" w14:textId="77777777" w:rsidR="00A076D4" w:rsidRPr="00F86985" w:rsidRDefault="00A076D4" w:rsidP="00827D22">
      <w:pPr>
        <w:pStyle w:val="ProductList-ClauseHeading"/>
        <w:keepNext w:val="0"/>
      </w:pPr>
      <w:r>
        <w:t>Ανενεργές Ρυθμίσεις παραμέτρων Γνωστικών Υπηρεσιών και Προσαρμοσμένα Μοντέλα</w:t>
      </w:r>
    </w:p>
    <w:p w14:paraId="26DF4DF0" w14:textId="77777777" w:rsidR="00A076D4" w:rsidRPr="009A17A9" w:rsidRDefault="00A076D4" w:rsidP="00255D8F">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F422E4"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435F913F" w:rsidR="00B83FD2" w:rsidRPr="00B83FD2" w:rsidRDefault="004F70A6" w:rsidP="004F70A6">
      <w:pPr>
        <w:pStyle w:val="ProductList-Offering2Heading"/>
        <w:outlineLvl w:val="2"/>
        <w:rPr>
          <w:lang w:val="el-GR"/>
        </w:rPr>
      </w:pPr>
      <w:r w:rsidRPr="000A5115">
        <w:rPr>
          <w:lang w:val="el-GR"/>
        </w:rPr>
        <w:lastRenderedPageBreak/>
        <w:tab/>
      </w:r>
      <w:bookmarkStart w:id="105" w:name="_Toc31355597"/>
      <w:r w:rsidR="00B83FD2">
        <w:t>Microsoft</w:t>
      </w:r>
      <w:r w:rsidR="00B83FD2" w:rsidRPr="00B83FD2">
        <w:rPr>
          <w:lang w:val="el-GR"/>
        </w:rPr>
        <w:t xml:space="preserve"> </w:t>
      </w:r>
      <w:r w:rsidR="00B83FD2">
        <w:t>Genomics</w:t>
      </w:r>
      <w:bookmarkEnd w:id="89"/>
      <w:bookmarkEnd w:id="105"/>
    </w:p>
    <w:p w14:paraId="2676DDA7" w14:textId="77777777" w:rsidR="00B83FD2" w:rsidRPr="00BA2331" w:rsidRDefault="00B83FD2" w:rsidP="00255D8F">
      <w:pPr>
        <w:pStyle w:val="ProductList-ClauseHeading"/>
        <w:keepNext w:val="0"/>
      </w:pPr>
      <w:r>
        <w:t xml:space="preserve">Ιδιωτικό Απόρρητο για το Microsoft Genomics </w:t>
      </w:r>
    </w:p>
    <w:p w14:paraId="39220C96" w14:textId="77777777" w:rsidR="00B83FD2" w:rsidRPr="00BA2331" w:rsidRDefault="00B83FD2" w:rsidP="00255D8F">
      <w:pPr>
        <w:pStyle w:val="ProductList-Body"/>
      </w:pPr>
      <w:r>
        <w:t xml:space="preserve">Η Δήλωση Προστασίας Ιδιωτικού Απορρήτου της Microsoft που διατίθεται στη διεύθυνση </w:t>
      </w:r>
      <w:hyperlink r:id="rId41"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255D8F">
      <w:pPr>
        <w:pStyle w:val="ProductList-Body"/>
      </w:pPr>
    </w:p>
    <w:p w14:paraId="261E7426" w14:textId="77777777" w:rsidR="00B83FD2" w:rsidRPr="00BA2331" w:rsidRDefault="00B83FD2" w:rsidP="00255D8F">
      <w:pPr>
        <w:pStyle w:val="ProductList-ClauseHeading"/>
        <w:keepNext w:val="0"/>
      </w:pPr>
      <w:r>
        <w:t xml:space="preserve">Όροι Άδειας Χρήσης Broad </w:t>
      </w:r>
    </w:p>
    <w:p w14:paraId="26A6C366" w14:textId="1A7E81EB" w:rsidR="00B83FD2" w:rsidRDefault="00827D22" w:rsidP="00255D8F">
      <w:pPr>
        <w:pStyle w:val="ProductList-Body"/>
      </w:pPr>
      <w:r>
        <w:t>Το Microsoft Genomics περιλαμβάνει πρόσβαση στην Εργαλειοθήκη Γενετικής Ανάλυσης (GATK) του Broad Institute, Inc. (</w:t>
      </w:r>
      <w:r>
        <w:rPr>
          <w:lang w:val="en-US"/>
        </w:rPr>
        <w:t>«</w:t>
      </w:r>
      <w:r>
        <w:rPr>
          <w:bCs/>
        </w:rPr>
        <w:t>Broad</w:t>
      </w:r>
      <w:r>
        <w:rPr>
          <w:lang w:val="en-US"/>
        </w:rPr>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του GATK της Broad (</w:t>
      </w:r>
      <w:r>
        <w:rPr>
          <w:lang w:val="en-US"/>
        </w:rPr>
        <w:t>«</w:t>
      </w:r>
      <w:r>
        <w:rPr>
          <w:bCs/>
        </w:rPr>
        <w:t>Broad EULA</w:t>
      </w:r>
      <w:r>
        <w:rPr>
          <w:lang w:val="en-US"/>
        </w:rPr>
        <w:t>»</w:t>
      </w:r>
      <w:r>
        <w:t xml:space="preserve"> που μπορείτε να βρείτε εδώ </w:t>
      </w:r>
      <w:hyperlink r:id="rId42" w:history="1">
        <w:r>
          <w:rPr>
            <w:rStyle w:val="Hyperlink"/>
          </w:rPr>
          <w:t>https://software.broadinstitute.org/gatk/eula/index?p=Azure</w:t>
        </w:r>
      </w:hyperlink>
      <w:r w:rsidR="00B83FD2">
        <w:t xml:space="preserve">). </w:t>
      </w:r>
    </w:p>
    <w:p w14:paraId="024AE4A0" w14:textId="77777777" w:rsidR="00827D22" w:rsidRPr="00BA2331" w:rsidRDefault="00827D22" w:rsidP="00255D8F">
      <w:pPr>
        <w:pStyle w:val="ProductList-Body"/>
      </w:pPr>
    </w:p>
    <w:p w14:paraId="66A2F88B" w14:textId="77777777" w:rsidR="00B83FD2" w:rsidRPr="00BA2331" w:rsidRDefault="00B83FD2" w:rsidP="00255D8F">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255D8F">
      <w:pPr>
        <w:pStyle w:val="ProductList-Body"/>
      </w:pPr>
    </w:p>
    <w:p w14:paraId="683060A4" w14:textId="77777777" w:rsidR="00B83FD2" w:rsidRPr="00BA2331" w:rsidRDefault="00B83FD2" w:rsidP="00255D8F">
      <w:pPr>
        <w:pStyle w:val="ProductList-ClauseHeading"/>
        <w:keepNext w:val="0"/>
      </w:pPr>
      <w:r>
        <w:t>Όχι για Ιατρική Χρήση</w:t>
      </w:r>
    </w:p>
    <w:p w14:paraId="22F8616D" w14:textId="77777777" w:rsidR="00B83FD2" w:rsidRPr="008467C8" w:rsidRDefault="00B83FD2" w:rsidP="00255D8F">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4783C25F" w14:textId="77AE113D" w:rsidR="00506EAE" w:rsidRDefault="00F422E4"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4C2877AB" w:rsidR="00B83FD2" w:rsidRPr="00CC725F" w:rsidRDefault="00B83FD2" w:rsidP="00255D8F">
      <w:pPr>
        <w:pStyle w:val="ProductList-Offering2Heading"/>
        <w:outlineLvl w:val="2"/>
        <w:rPr>
          <w:lang w:val="el-GR"/>
        </w:rPr>
      </w:pPr>
      <w:r w:rsidRPr="00CC725F">
        <w:rPr>
          <w:lang w:val="el-GR"/>
        </w:rPr>
        <w:tab/>
      </w:r>
      <w:bookmarkStart w:id="106" w:name="_Toc494738673"/>
      <w:bookmarkStart w:id="107" w:name="_Toc31355598"/>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06"/>
      <w:bookmarkEnd w:id="107"/>
    </w:p>
    <w:p w14:paraId="454AFCD4" w14:textId="6916DD4B" w:rsidR="00B83FD2" w:rsidRPr="00BA2331" w:rsidRDefault="00B83FD2" w:rsidP="00255D8F">
      <w:pPr>
        <w:pStyle w:val="ProductList-ClauseHeading"/>
        <w:keepNext w:val="0"/>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255D8F">
      <w:pPr>
        <w:pStyle w:val="ProductList-Body"/>
      </w:pPr>
      <w:r>
        <w:t xml:space="preserve">Η δήλωση προστασίας ιδιωτικού απορρήτου που παρατίθεται στη διεύθυνση </w:t>
      </w:r>
      <w:hyperlink r:id="rId43"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255D8F">
      <w:pPr>
        <w:pStyle w:val="ProductList-Body"/>
      </w:pPr>
    </w:p>
    <w:p w14:paraId="1E7B5AD4" w14:textId="77777777" w:rsidR="00B83FD2" w:rsidRPr="00BA2331" w:rsidRDefault="00B83FD2" w:rsidP="00255D8F">
      <w:pPr>
        <w:pStyle w:val="ProductList-ClauseHeading"/>
        <w:keepNext w:val="0"/>
      </w:pPr>
      <w:r>
        <w:t>Χρήση για Προγραμματισμό και Δοκιμές</w:t>
      </w:r>
    </w:p>
    <w:p w14:paraId="7D5836DA" w14:textId="3F712A8E" w:rsidR="00B83FD2" w:rsidRPr="00BA2331" w:rsidRDefault="00B83FD2" w:rsidP="00255D8F">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255D8F">
      <w:pPr>
        <w:pStyle w:val="ProductList-Body"/>
      </w:pPr>
    </w:p>
    <w:p w14:paraId="14D12FD7" w14:textId="77777777" w:rsidR="00B83FD2" w:rsidRPr="00BA2331" w:rsidRDefault="00B83FD2" w:rsidP="00255D8F">
      <w:pPr>
        <w:pStyle w:val="ProductList-ClauseHeading"/>
        <w:keepNext w:val="0"/>
      </w:pPr>
      <w:r>
        <w:t>Εξουσιοδοτημένος Προγραμματιστής</w:t>
      </w:r>
    </w:p>
    <w:p w14:paraId="38251164" w14:textId="33BBC5E2" w:rsidR="00B83FD2" w:rsidRPr="00BA2331" w:rsidRDefault="00B83FD2" w:rsidP="00255D8F">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255D8F">
      <w:pPr>
        <w:pStyle w:val="ProductList-Body"/>
      </w:pPr>
    </w:p>
    <w:p w14:paraId="3409436B" w14:textId="77777777" w:rsidR="00B83FD2" w:rsidRPr="00BA2331" w:rsidRDefault="00B83FD2" w:rsidP="00255D8F">
      <w:pPr>
        <w:pStyle w:val="ProductList-ClauseHeading"/>
        <w:keepNext w:val="0"/>
      </w:pPr>
      <w:r>
        <w:t>Πρόσβαση Υπηρεσίας Αποθετηρίου Δεδομένων Τρίτων</w:t>
      </w:r>
    </w:p>
    <w:p w14:paraId="626C3F67" w14:textId="4A1F4BD9" w:rsidR="00B83FD2" w:rsidRPr="00BA2331" w:rsidRDefault="00827D22" w:rsidP="00255D8F">
      <w:pPr>
        <w:pStyle w:val="ProductList-Body"/>
      </w:pPr>
      <w:r w:rsidRPr="00A66A4D">
        <w:rPr>
          <w:spacing w:val="-2"/>
        </w:rPr>
        <w:t>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w:t>
      </w:r>
      <w:r w:rsidR="00B83FD2">
        <w:t>.</w:t>
      </w:r>
    </w:p>
    <w:p w14:paraId="4E1F8BE5" w14:textId="77777777" w:rsidR="000A0921" w:rsidRPr="002D5B93" w:rsidRDefault="00F422E4"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04FF36D" w:rsidR="00163462" w:rsidRPr="00163462" w:rsidRDefault="00163462" w:rsidP="00416FE4">
      <w:pPr>
        <w:pStyle w:val="ProductList-OfferingGroupHeading"/>
        <w:spacing w:after="80"/>
        <w:outlineLvl w:val="1"/>
        <w:rPr>
          <w:lang w:val="el-GR"/>
        </w:rPr>
      </w:pPr>
      <w:bookmarkStart w:id="108" w:name="_Toc31355599"/>
      <w:r w:rsidRPr="00163462">
        <w:rPr>
          <w:lang w:val="el-GR"/>
        </w:rPr>
        <w:t xml:space="preserve">Προγράμματα </w:t>
      </w:r>
      <w:r>
        <w:t>Microsoft</w:t>
      </w:r>
      <w:r w:rsidRPr="00163462">
        <w:rPr>
          <w:lang w:val="el-GR"/>
        </w:rPr>
        <w:t xml:space="preserve"> </w:t>
      </w:r>
      <w:r>
        <w:t>Azure</w:t>
      </w:r>
      <w:bookmarkEnd w:id="90"/>
      <w:bookmarkEnd w:id="91"/>
      <w:bookmarkEnd w:id="108"/>
    </w:p>
    <w:p w14:paraId="3D60FB4F" w14:textId="77777777" w:rsidR="00163462" w:rsidRDefault="00163462" w:rsidP="00416FE4">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416FE4">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29FBA1D8" w14:textId="77777777" w:rsidR="00163462" w:rsidRPr="000E3993" w:rsidRDefault="00163462" w:rsidP="00416FE4">
      <w:pPr>
        <w:pStyle w:val="ProductList-Body"/>
      </w:pPr>
    </w:p>
    <w:p w14:paraId="357CAC78" w14:textId="77777777" w:rsidR="00163462" w:rsidRPr="00017A5A" w:rsidRDefault="00163462" w:rsidP="00416FE4">
      <w:pPr>
        <w:pStyle w:val="ProductList-Body"/>
        <w:tabs>
          <w:tab w:val="clear" w:pos="158"/>
          <w:tab w:val="left" w:pos="180"/>
        </w:tabs>
        <w:rPr>
          <w:b/>
          <w:color w:val="00188F"/>
        </w:rPr>
      </w:pPr>
      <w:r>
        <w:rPr>
          <w:b/>
          <w:color w:val="00188F"/>
        </w:rPr>
        <w:t>Subscription License Suite</w:t>
      </w:r>
    </w:p>
    <w:p w14:paraId="270B7550" w14:textId="58EFAAD3" w:rsidR="00DD0655" w:rsidRDefault="00DD0655" w:rsidP="00416FE4">
      <w:pPr>
        <w:pStyle w:val="ProductList-Body"/>
      </w:pPr>
      <w:r>
        <w:t xml:space="preserve">Εκτός από τις άδειες User SL, ανατρέξτε στο </w:t>
      </w:r>
      <w:hyperlink w:anchor="Attachment2" w:tooltip="Συνημμένο 2" w:history="1">
        <w:r w:rsidR="000A0921">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416FE4">
      <w:pPr>
        <w:pStyle w:val="ProductList-Body"/>
      </w:pPr>
    </w:p>
    <w:p w14:paraId="4BED9B54" w14:textId="022B3E7E" w:rsidR="006E0A7E" w:rsidRPr="006E0A7E" w:rsidRDefault="00163462" w:rsidP="00CD4B18">
      <w:pPr>
        <w:pStyle w:val="ProductList-Offering2Heading"/>
        <w:pageBreakBefore/>
        <w:outlineLvl w:val="2"/>
        <w:rPr>
          <w:lang w:val="el-GR"/>
        </w:rPr>
      </w:pPr>
      <w:r>
        <w:rPr>
          <w:lang w:val="el-GR"/>
        </w:rPr>
        <w:lastRenderedPageBreak/>
        <w:tab/>
      </w:r>
      <w:bookmarkStart w:id="109" w:name="_Toc31355600"/>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92"/>
      <w:bookmarkEnd w:id="93"/>
      <w:bookmarkEnd w:id="109"/>
    </w:p>
    <w:bookmarkEnd w:id="94"/>
    <w:p w14:paraId="756CC39F" w14:textId="77777777" w:rsidR="006E0A7E" w:rsidRPr="003C2FBE" w:rsidRDefault="006E0A7E" w:rsidP="00255D8F">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10" w:name="AzureActiveDirectoryPremium"/>
    <w:p w14:paraId="2B46BD1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255D8F">
      <w:pPr>
        <w:pStyle w:val="ProductList-Offering2Heading"/>
        <w:outlineLvl w:val="2"/>
        <w:rPr>
          <w:lang w:val="el-GR"/>
        </w:rPr>
      </w:pPr>
      <w:r w:rsidRPr="00552BD4">
        <w:rPr>
          <w:lang w:val="el-GR"/>
        </w:rPr>
        <w:tab/>
      </w:r>
      <w:bookmarkStart w:id="111" w:name="_Toc459970715"/>
      <w:bookmarkStart w:id="112" w:name="_Toc457466429"/>
      <w:bookmarkStart w:id="113" w:name="_Toc31355601"/>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11"/>
      <w:bookmarkEnd w:id="112"/>
      <w:bookmarkEnd w:id="113"/>
    </w:p>
    <w:bookmarkEnd w:id="110"/>
    <w:p w14:paraId="4ECDCBCE" w14:textId="265063B9" w:rsidR="006E0A7E" w:rsidRDefault="006E0A7E" w:rsidP="00255D8F">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255D8F">
      <w:pPr>
        <w:pStyle w:val="ProductList-Body"/>
      </w:pPr>
    </w:p>
    <w:p w14:paraId="5429DD22" w14:textId="77777777" w:rsidR="00AC3BDD" w:rsidRDefault="00AC3BDD" w:rsidP="00255D8F">
      <w:pPr>
        <w:pStyle w:val="ProductList-ClauseHeading"/>
        <w:keepNext w:val="0"/>
      </w:pPr>
      <w:r>
        <w:t>Επιτρεπόμενος Εξωτερικός Χρήστης</w:t>
      </w:r>
    </w:p>
    <w:p w14:paraId="6515532A" w14:textId="77777777" w:rsidR="00AC3BDD" w:rsidRDefault="00AC3BDD" w:rsidP="00255D8F">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bookmarkStart w:id="114" w:name="AzureInformationProtectionPremium"/>
    <w:p w14:paraId="53CFE5BA"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255D8F">
      <w:pPr>
        <w:pStyle w:val="ProductList-Offering2Heading"/>
        <w:outlineLvl w:val="2"/>
        <w:rPr>
          <w:lang w:val="el-GR"/>
        </w:rPr>
      </w:pPr>
      <w:r w:rsidRPr="00552BD4">
        <w:rPr>
          <w:lang w:val="el-GR"/>
        </w:rPr>
        <w:tab/>
      </w:r>
      <w:bookmarkStart w:id="115" w:name="AzureRightsManagement"/>
      <w:bookmarkStart w:id="116" w:name="_Toc459970716"/>
      <w:bookmarkStart w:id="117" w:name="_Toc457466430"/>
      <w:bookmarkStart w:id="118" w:name="_Toc31355602"/>
      <w:r w:rsidRPr="00135543">
        <w:t>Azure</w:t>
      </w:r>
      <w:r w:rsidRPr="00552BD4">
        <w:rPr>
          <w:lang w:val="el-GR"/>
        </w:rPr>
        <w:t xml:space="preserve"> </w:t>
      </w:r>
      <w:r w:rsidRPr="00135543">
        <w:t>Information</w:t>
      </w:r>
      <w:r w:rsidRPr="00552BD4">
        <w:rPr>
          <w:lang w:val="el-GR"/>
        </w:rPr>
        <w:t xml:space="preserve"> </w:t>
      </w:r>
      <w:r w:rsidRPr="00135543">
        <w:t>Protection</w:t>
      </w:r>
      <w:bookmarkEnd w:id="115"/>
      <w:r w:rsidRPr="00552BD4">
        <w:rPr>
          <w:lang w:val="el-GR"/>
        </w:rPr>
        <w:t xml:space="preserve"> </w:t>
      </w:r>
      <w:r w:rsidRPr="00135543">
        <w:t>Premium</w:t>
      </w:r>
      <w:bookmarkEnd w:id="116"/>
      <w:bookmarkEnd w:id="117"/>
      <w:bookmarkEnd w:id="118"/>
    </w:p>
    <w:bookmarkEnd w:id="114"/>
    <w:p w14:paraId="37FF1C16" w14:textId="77777777" w:rsidR="006E0A7E" w:rsidRPr="003C2FBE" w:rsidRDefault="006E0A7E" w:rsidP="00255D8F">
      <w:pPr>
        <w:pStyle w:val="ProductList-Body"/>
        <w:tabs>
          <w:tab w:val="clear" w:pos="158"/>
          <w:tab w:val="left" w:pos="360"/>
        </w:tabs>
      </w:pPr>
      <w:r>
        <w:rPr>
          <w:b/>
          <w:color w:val="00188F"/>
        </w:rPr>
        <w:t>Κοινοποιήσεις</w:t>
      </w:r>
    </w:p>
    <w:p w14:paraId="50E558CD" w14:textId="4DD52DD8" w:rsidR="006E0A7E" w:rsidRPr="003C2FBE" w:rsidRDefault="006E0A7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098C7E07" w14:textId="7C021AA3" w:rsidR="006E0A7E" w:rsidRPr="003C2FBE" w:rsidRDefault="006E0A7E"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bookmarkStart w:id="119" w:name="_Toc388464308"/>
    <w:bookmarkStart w:id="120" w:name="Dynamics365"/>
    <w:bookmarkStart w:id="121" w:name="_Toc524436945"/>
    <w:bookmarkStart w:id="122" w:name="_Toc523239317"/>
    <w:bookmarkEnd w:id="95"/>
    <w:bookmarkEnd w:id="96"/>
    <w:bookmarkEnd w:id="97"/>
    <w:bookmarkEnd w:id="119"/>
    <w:p w14:paraId="259D4A74" w14:textId="7BF58DCE" w:rsidR="00506EAE"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bookmarkStart w:id="123" w:name="_Toc5958166"/>
      <w:bookmarkStart w:id="124" w:name="_Toc8395038"/>
      <w:bookmarkStart w:id="125" w:name="_Toc6563826"/>
      <w:bookmarkStart w:id="126" w:name="_Toc8749039"/>
      <w:bookmarkEnd w:id="120"/>
      <w:bookmarkEnd w:id="121"/>
      <w:bookmarkEnd w:id="122"/>
    </w:p>
    <w:p w14:paraId="768D4E76" w14:textId="77777777" w:rsidR="004E1E0D" w:rsidRPr="00E464DF" w:rsidRDefault="004E1E0D" w:rsidP="00255D8F">
      <w:pPr>
        <w:pStyle w:val="ProductList-OfferingGroupHeading"/>
        <w:spacing w:after="80"/>
        <w:outlineLvl w:val="1"/>
      </w:pPr>
      <w:bookmarkStart w:id="127" w:name="_Toc17975729"/>
      <w:bookmarkStart w:id="128" w:name="_Toc31355603"/>
      <w:bookmarkEnd w:id="123"/>
      <w:bookmarkEnd w:id="124"/>
      <w:bookmarkEnd w:id="125"/>
      <w:bookmarkEnd w:id="126"/>
      <w:r>
        <w:t>Υπηρεσίες Microsoft Dynamics 365 Services</w:t>
      </w:r>
      <w:bookmarkEnd w:id="127"/>
      <w:bookmarkEnd w:id="128"/>
    </w:p>
    <w:p w14:paraId="260807B2" w14:textId="77777777" w:rsidR="004E1E0D" w:rsidRPr="00A8327A" w:rsidRDefault="004E1E0D" w:rsidP="00255D8F">
      <w:pPr>
        <w:pStyle w:val="ProductList-Body"/>
        <w:rPr>
          <w:rFonts w:asciiTheme="majorHAnsi" w:hAnsiTheme="majorHAnsi"/>
          <w:sz w:val="16"/>
          <w:szCs w:val="16"/>
        </w:rPr>
        <w:sectPr w:rsidR="004E1E0D" w:rsidRPr="00A8327A" w:rsidSect="005C4499">
          <w:footerReference w:type="default" r:id="rId44"/>
          <w:footerReference w:type="first" r:id="rId45"/>
          <w:pgSz w:w="12240" w:h="15840"/>
          <w:pgMar w:top="1440" w:right="720" w:bottom="1440" w:left="720" w:header="720" w:footer="720" w:gutter="0"/>
          <w:cols w:space="720"/>
          <w:titlePg/>
          <w:docGrid w:linePitch="360"/>
        </w:sectPr>
      </w:pPr>
    </w:p>
    <w:p w14:paraId="0413AEF1" w14:textId="77777777" w:rsidR="004A6C30" w:rsidRDefault="004A6C30" w:rsidP="004A6C30">
      <w:pPr>
        <w:pStyle w:val="ProductList-ClauseHeading"/>
        <w:keepNext w:val="0"/>
      </w:pPr>
      <w:r>
        <w:t>Κοινοποιήσεις</w:t>
      </w:r>
    </w:p>
    <w:p w14:paraId="022B0D06" w14:textId="77777777" w:rsidR="004A6C30" w:rsidRPr="00AB267B" w:rsidRDefault="004A6C30" w:rsidP="004A6C30">
      <w:pPr>
        <w:pStyle w:val="ProductList-Body"/>
      </w:pPr>
      <w:r>
        <w:t xml:space="preserve">Για τους Χάρτες Bing και τις Επαγγελματικές Υπηρεσίες ισχύουν οι Κοινοποιήσεις στο </w:t>
      </w:r>
      <w:hyperlink w:anchor="_top" w:tooltip="Συνημμένο 1" w:history="1">
        <w:r>
          <w:rPr>
            <w:rStyle w:val="Hyperlink"/>
          </w:rPr>
          <w:t>Συνημμένο 1</w:t>
        </w:r>
      </w:hyperlink>
      <w:r>
        <w:t xml:space="preserve">. 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_top" w:tooltip="Συνημμένο 1" w:history="1">
        <w:r>
          <w:rPr>
            <w:rStyle w:val="Hyperlink"/>
          </w:rPr>
          <w:t>Συνημμένο 1</w:t>
        </w:r>
      </w:hyperlink>
      <w:r>
        <w:t xml:space="preserve">. Επιπλέον, ισχύουν οι Κοινοποιήσεις σχετικά με την Κωδικοποίηση H.265/HEV των Υπηρεσιών Πολυμέσων Azure, το Πρότυπο Εικόνας H.264/AVXC, το Πρότυπο Βίντεο VC-1, το Πρότυπο Εικόνας MPEG-4 Part 2 και το Πρότυπο Βίντεο MPEG-2 στο </w:t>
      </w:r>
      <w:hyperlink w:anchor="_top" w:tooltip="Συνημμένο 1" w:history="1">
        <w:r>
          <w:rPr>
            <w:rStyle w:val="Hyperlink"/>
          </w:rPr>
          <w:t>Συνημμένο 1</w:t>
        </w:r>
      </w:hyperlink>
      <w:r>
        <w:t xml:space="preserve"> μόνο για το Dynamics 365 Commerce.</w:t>
      </w:r>
    </w:p>
    <w:p w14:paraId="489F5EDE" w14:textId="77777777" w:rsidR="004A6C30" w:rsidRDefault="004A6C30" w:rsidP="004A6C30">
      <w:pPr>
        <w:pStyle w:val="ProductList-Body"/>
      </w:pPr>
    </w:p>
    <w:p w14:paraId="250753A1" w14:textId="77777777" w:rsidR="004A6C30" w:rsidRPr="000A5E8A" w:rsidRDefault="004A6C30" w:rsidP="004A6C30">
      <w:pPr>
        <w:pStyle w:val="ProductList-ClauseHeading"/>
        <w:keepNext w:val="0"/>
      </w:pPr>
      <w:r>
        <w:t>Εξωτερικοί Χρήστες</w:t>
      </w:r>
    </w:p>
    <w:p w14:paraId="251FFDF7" w14:textId="77777777" w:rsidR="004A6C30" w:rsidRDefault="004A6C30" w:rsidP="004A6C30">
      <w:pPr>
        <w:pStyle w:val="ProductList-Body"/>
        <w:tabs>
          <w:tab w:val="clear" w:pos="158"/>
          <w:tab w:val="left" w:pos="360"/>
        </w:tabs>
      </w:pPr>
      <w:r>
        <w:t>Οι Εξωτερικοί Χρήστες των υπηρεσιών Dynamics 365 Services δεν χρειάζεται να διαθέτουν άδεια SL για πρόσβαση στις Υπηρεσίες Online. Αυτή η εξαίρεση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του Dynamics 365 εκτός από υπηρεσίες ή στοιχεία που περιλαμβάνονται στα Dynamics 365 Supply Chain Management, Dynamics 365 Finance, Dynamics 365 Commerce ή το Dynamics 365 Human Resources.</w:t>
      </w:r>
    </w:p>
    <w:p w14:paraId="575EA23A" w14:textId="77777777" w:rsidR="004A6C30" w:rsidRDefault="004A6C30" w:rsidP="004A6C30">
      <w:pPr>
        <w:pStyle w:val="ProductList-Body"/>
        <w:tabs>
          <w:tab w:val="clear" w:pos="158"/>
          <w:tab w:val="left" w:pos="360"/>
        </w:tabs>
        <w:rPr>
          <w:color w:val="000000" w:themeColor="text1"/>
          <w:szCs w:val="18"/>
        </w:rPr>
      </w:pPr>
    </w:p>
    <w:p w14:paraId="64827F6F" w14:textId="77777777" w:rsidR="004A6C30" w:rsidRDefault="004A6C30" w:rsidP="004A6C30">
      <w:pPr>
        <w:pStyle w:val="ProductList-ClauseHeading"/>
        <w:keepNext w:val="0"/>
      </w:pPr>
      <w:r>
        <w:t>Πύλη Διαχείρισης</w:t>
      </w:r>
    </w:p>
    <w:p w14:paraId="7977A941" w14:textId="7D5FA288" w:rsidR="004E1E0D" w:rsidRPr="00E464DF" w:rsidRDefault="004A6C30" w:rsidP="004A6C30">
      <w:pPr>
        <w:pStyle w:val="ProductList-Body"/>
      </w:pPr>
      <w:r>
        <w:t>Οι Πελάτες με Άδειες SL για Dynamics 365 Supply Chain Management, Dynamics 365 Finance, Dynamics 365 Commerce ή Dynamics 365 Human Resources μπορούν να αναπτύξουν και να διαχειριστούν τις Υπηρεσίες Online μέσω των υπηρεσιών Microsoft Dynamics Lifecycle Services (ή μεταγενέστερων) που υπόκεινται σε ξεχωριστούς όρους</w:t>
      </w:r>
      <w:r w:rsidR="004E1E0D">
        <w:t>.</w:t>
      </w:r>
    </w:p>
    <w:p w14:paraId="7EA5127A" w14:textId="77777777" w:rsidR="004E1E0D" w:rsidRPr="00E464DF" w:rsidRDefault="004E1E0D" w:rsidP="00255D8F">
      <w:pPr>
        <w:pStyle w:val="ProductList-Body"/>
      </w:pPr>
    </w:p>
    <w:p w14:paraId="7D639727" w14:textId="77777777" w:rsidR="004E1A5F" w:rsidRPr="00E94E14" w:rsidRDefault="004E1A5F" w:rsidP="00255D8F">
      <w:pPr>
        <w:pStyle w:val="ProductList-ClauseHeading"/>
        <w:keepNext w:val="0"/>
      </w:pPr>
      <w:r>
        <w:t>Μικτές αναπτύξεις των υπηρεσιών Dynamics 365</w:t>
      </w:r>
    </w:p>
    <w:p w14:paraId="70AA9C37" w14:textId="77777777" w:rsidR="004E1A5F" w:rsidRDefault="004E1A5F" w:rsidP="00255D8F">
      <w:pPr>
        <w:pStyle w:val="ProductList-Body"/>
      </w:pPr>
      <w:r>
        <w:t>Οι Πελάτες μπορούν να συνδυάσουν (i) τις άδειες χρήσης του Dynamics 365 για Επαγγελματία και Επιχείρηση Πωλήσεων, (ii) τις άδειες χρήσης του Dynamics 365 Professional και Enterprise για Εξυπηρέτηση Πελατών ή (iii) τις άδειες χρήσης του Dynamics 365 Business Central και του Dynamics 365 Finance ή Supply Chain Management, εφόσον</w:t>
      </w:r>
    </w:p>
    <w:p w14:paraId="5C37DD4B"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Κάθε Υπηρεσία Online αναπτύσσεται στο πλαίσιο ξεχωριστής παρουσίας, και</w:t>
      </w:r>
    </w:p>
    <w:p w14:paraId="66317510"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Οι αδειοδοτούμενοι χρήστες θα έχουν δυνατότητα πρόσβασης μόνο στις παρουσίες για τις οποίες έχουν τα απαιτούμενα δικαιώματα.</w:t>
      </w:r>
    </w:p>
    <w:p w14:paraId="58309721" w14:textId="77777777" w:rsidR="004E1E0D" w:rsidRPr="00E464DF" w:rsidRDefault="004E1E0D" w:rsidP="00255D8F">
      <w:pPr>
        <w:pStyle w:val="ProductList-Body"/>
      </w:pPr>
    </w:p>
    <w:p w14:paraId="5B22B36A" w14:textId="77777777" w:rsidR="004E1E0D" w:rsidRPr="00E464DF" w:rsidRDefault="004E1E0D" w:rsidP="00255D8F">
      <w:pPr>
        <w:pStyle w:val="ProductList-ClauseHeading"/>
        <w:keepNext w:val="0"/>
      </w:pPr>
      <w:r>
        <w:t>Μικτές αναπτύξεις των υπηρεσιών Dynamics 365 Business Central</w:t>
      </w:r>
    </w:p>
    <w:p w14:paraId="5D49CEF6" w14:textId="77777777" w:rsidR="004E1E0D" w:rsidRPr="00E464DF" w:rsidRDefault="004E1E0D" w:rsidP="00255D8F">
      <w:pPr>
        <w:pStyle w:val="ProductList-Body"/>
      </w:pPr>
      <w:r>
        <w:t>Οι πελάτες δεν μπορούν να συνδυάσουν τις άδειες χρήσης του Dynamics 365 Business Central Premium και του Dynamics 365 Business Central Essentials στον ίδιο μισθωτή.</w:t>
      </w:r>
    </w:p>
    <w:p w14:paraId="73958AF5" w14:textId="77777777" w:rsidR="004E1E0D" w:rsidRPr="00E464DF" w:rsidRDefault="004E1E0D" w:rsidP="00255D8F">
      <w:pPr>
        <w:pStyle w:val="ProductList-ClauseHeading"/>
        <w:keepNext w:val="0"/>
        <w:tabs>
          <w:tab w:val="clear" w:pos="360"/>
          <w:tab w:val="left" w:pos="0"/>
        </w:tabs>
        <w:ind w:left="360" w:hanging="360"/>
      </w:pPr>
    </w:p>
    <w:p w14:paraId="4B00BFCE" w14:textId="77777777" w:rsidR="004E1E0D" w:rsidRPr="00E464DF" w:rsidRDefault="004E1E0D" w:rsidP="004A6C30">
      <w:pPr>
        <w:pStyle w:val="ProductList-ClauseHeading"/>
        <w:tabs>
          <w:tab w:val="clear" w:pos="360"/>
          <w:tab w:val="left" w:pos="0"/>
        </w:tabs>
        <w:ind w:left="360" w:hanging="360"/>
      </w:pPr>
      <w:r>
        <w:lastRenderedPageBreak/>
        <w:t>Dynamics 365 Marketing</w:t>
      </w:r>
    </w:p>
    <w:p w14:paraId="76CB23C4" w14:textId="77777777" w:rsidR="004E1E0D" w:rsidRPr="00E464DF" w:rsidRDefault="004E1E0D" w:rsidP="004A6C30">
      <w:pPr>
        <w:pStyle w:val="ProductList-Body"/>
        <w:keepNext/>
        <w:tabs>
          <w:tab w:val="clear" w:pos="158"/>
          <w:tab w:val="left" w:pos="90"/>
          <w:tab w:val="left" w:pos="270"/>
        </w:tabs>
        <w:ind w:left="518" w:hanging="360"/>
      </w:pPr>
      <w:r>
        <w:rPr>
          <w:b/>
          <w:bCs/>
          <w:color w:val="0072C6"/>
        </w:rPr>
        <w:t>Προωθητικοί Νόμοι, Κανονισμοί και Βιομηχανικά Πρότυπα</w:t>
      </w:r>
    </w:p>
    <w:p w14:paraId="6A27FF8D" w14:textId="77777777" w:rsidR="004E1E0D" w:rsidRPr="00E464DF" w:rsidRDefault="004E1E0D" w:rsidP="00255D8F">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3039CB3B" w14:textId="77777777" w:rsidR="004A6C30" w:rsidRDefault="004A6C30" w:rsidP="004A6C30">
      <w:pPr>
        <w:pStyle w:val="ProductList-ClauseHeading"/>
        <w:keepNext w:val="0"/>
      </w:pPr>
    </w:p>
    <w:p w14:paraId="62528585" w14:textId="7C6E582E" w:rsidR="004A6C30" w:rsidRDefault="004A6C30" w:rsidP="004A6C30">
      <w:pPr>
        <w:pStyle w:val="ProductList-ClauseHeading"/>
        <w:keepNext w:val="0"/>
      </w:pPr>
      <w:r>
        <w:t>Πηγαίος κώδικας για τα Dynamics Supply Chain Management, Finance και Commerce</w:t>
      </w:r>
    </w:p>
    <w:p w14:paraId="12D92645" w14:textId="77777777" w:rsidR="004A6C30" w:rsidRDefault="004A6C30" w:rsidP="004A6C30">
      <w:pPr>
        <w:pStyle w:val="ProductList-Body"/>
        <w:tabs>
          <w:tab w:val="clear" w:pos="158"/>
          <w:tab w:val="left" w:pos="360"/>
        </w:tabs>
        <w:rPr>
          <w:strike/>
        </w:rPr>
      </w:pPr>
      <w:r>
        <w:t xml:space="preserve">Ο Πελάτης μπορεί να τροποποιήσει για εσωτερική του χρήση τον πηγαίο κώδικα εφαρμογής για το Dynamics 365 Supply Chain Management, το Dynamics 365 Finance και το Dynamics 365 for Commerce. </w:t>
      </w:r>
    </w:p>
    <w:p w14:paraId="2F9DEE93" w14:textId="77777777" w:rsidR="004A6C30" w:rsidRPr="007F1B5F" w:rsidRDefault="004A6C30" w:rsidP="004A6C30">
      <w:pPr>
        <w:pStyle w:val="ProductList-Body"/>
        <w:tabs>
          <w:tab w:val="clear" w:pos="158"/>
          <w:tab w:val="left" w:pos="360"/>
        </w:tabs>
      </w:pPr>
    </w:p>
    <w:p w14:paraId="58D63825" w14:textId="77777777" w:rsidR="004A6C30" w:rsidRDefault="004A6C30" w:rsidP="004A6C30">
      <w:pPr>
        <w:pStyle w:val="ProductList-ClauseHeading"/>
        <w:keepNext w:val="0"/>
      </w:pPr>
      <w:r>
        <w:t>Δικαιώματα Χρήσης Διακομιστή για άδειες User SL του Dynamics 365, από άδειες User SL Εξασφάλισης Αναβάθμισης Λογισμικού και Πρόσθετων αδειών User SL</w:t>
      </w:r>
    </w:p>
    <w:p w14:paraId="546B9446" w14:textId="1F893AD7" w:rsidR="004E1E0D" w:rsidRPr="00E464DF" w:rsidRDefault="004A6C30" w:rsidP="00255D8F">
      <w:pPr>
        <w:pStyle w:val="ProductList-Body"/>
      </w:pPr>
      <w:r>
        <w:t>Οι όροι δικαιωμάτων χρήσης του διακομιστή παρακάτω δεν ισχύουν για Πελάτες με άδεια χρήσης του Dynamics 365 Sales Professional, Dynamics 365 Customer Service Professional, Dynamics 365 Marketing, Dynamics 365 Human Resources ή για Πελάτες με άδεια χρήσης των υπηρεσιών online του Dynamics 365 μέσω της Άδειας Χρήσης Open, Open Value και Open Value Subscription.</w:t>
      </w:r>
    </w:p>
    <w:p w14:paraId="5A907B16" w14:textId="77777777" w:rsidR="004A6C30" w:rsidRPr="002C6BAD" w:rsidRDefault="004A6C30" w:rsidP="004A6C30">
      <w:pPr>
        <w:pStyle w:val="ProductList-Body"/>
        <w:ind w:left="158"/>
        <w:rPr>
          <w:b/>
          <w:color w:val="0072C6"/>
        </w:rPr>
      </w:pPr>
      <w:r>
        <w:rPr>
          <w:b/>
          <w:color w:val="0072C6"/>
        </w:rPr>
        <w:t>Διακομιστής εσωτερικής εγκατάστασης του Dynamics 365 for Operations</w:t>
      </w:r>
    </w:p>
    <w:p w14:paraId="73CED98D" w14:textId="77777777" w:rsidR="004A6C30" w:rsidRPr="004B4D84" w:rsidRDefault="004A6C30" w:rsidP="004A6C30">
      <w:pPr>
        <w:pStyle w:val="ProductList-Body"/>
        <w:ind w:left="158"/>
      </w:pPr>
      <w:r>
        <w:t>Οι Πελάτες με ενεργές συνδρομές για το Dynamics 365 Supply Chain Management, Dynamics 365 Finance ή το Dynamics 365 Commerce μπορούν</w:t>
      </w:r>
    </w:p>
    <w:p w14:paraId="3322C8D4" w14:textId="77777777" w:rsidR="004E1E0D" w:rsidRPr="00E464DF" w:rsidRDefault="004E1E0D" w:rsidP="0005005C">
      <w:pPr>
        <w:pStyle w:val="ProductList-Body"/>
        <w:numPr>
          <w:ilvl w:val="0"/>
          <w:numId w:val="5"/>
        </w:numPr>
        <w:tabs>
          <w:tab w:val="clear" w:pos="158"/>
          <w:tab w:val="left" w:pos="360"/>
          <w:tab w:val="left" w:pos="720"/>
        </w:tabs>
        <w:ind w:left="720"/>
      </w:pPr>
      <w:r>
        <w:t>να εγκαταστήσουν οποιονδήποτε αριθμό αντιγράφων του λογισμικού Dynamics 365 for Operations Server σε διακομιστή δικτύου ή κοινόχρηστους διακομιστές,</w:t>
      </w:r>
    </w:p>
    <w:p w14:paraId="587F3266" w14:textId="77777777" w:rsidR="004E1E0D" w:rsidRPr="00E464DF" w:rsidRDefault="004E1E0D" w:rsidP="0005005C">
      <w:pPr>
        <w:pStyle w:val="ProductList-Body"/>
        <w:numPr>
          <w:ilvl w:val="0"/>
          <w:numId w:val="5"/>
        </w:numPr>
        <w:tabs>
          <w:tab w:val="left" w:pos="360"/>
          <w:tab w:val="left" w:pos="720"/>
        </w:tabs>
        <w:ind w:left="720"/>
      </w:pPr>
      <w:r>
        <w:t>να εγκαταστήσουν και να χρησιμοποιήσουν το λογισμικό Dynamics AX 2012 R3 Server αντί του Dynamics 365 for Operations Server,</w:t>
      </w:r>
    </w:p>
    <w:p w14:paraId="22BD548A" w14:textId="77777777" w:rsidR="004E1E0D" w:rsidRPr="00E464DF" w:rsidRDefault="004E1E0D" w:rsidP="0005005C">
      <w:pPr>
        <w:pStyle w:val="ProductList-Body"/>
        <w:numPr>
          <w:ilvl w:val="0"/>
          <w:numId w:val="5"/>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460F1AC" w14:textId="77777777" w:rsidR="004E1E0D" w:rsidRPr="00E464DF" w:rsidRDefault="004E1E0D" w:rsidP="0005005C">
      <w:pPr>
        <w:pStyle w:val="ProductList-Body"/>
        <w:numPr>
          <w:ilvl w:val="0"/>
          <w:numId w:val="5"/>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6242E86" w14:textId="77777777" w:rsidR="004E1E0D" w:rsidRPr="00E464DF" w:rsidRDefault="004E1E0D" w:rsidP="0005005C">
      <w:pPr>
        <w:pStyle w:val="ProductList-Body"/>
        <w:numPr>
          <w:ilvl w:val="0"/>
          <w:numId w:val="5"/>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551998C1" w14:textId="77777777" w:rsidR="004E1E0D" w:rsidRPr="00E464DF" w:rsidRDefault="004E1E0D" w:rsidP="00255D8F">
      <w:pPr>
        <w:pStyle w:val="ProductList-Body"/>
      </w:pPr>
    </w:p>
    <w:p w14:paraId="5206084B" w14:textId="77777777" w:rsidR="004E1E0D" w:rsidRPr="00E464DF" w:rsidRDefault="004E1E0D" w:rsidP="00255D8F">
      <w:pPr>
        <w:pStyle w:val="ProductList-Body"/>
        <w:tabs>
          <w:tab w:val="clear" w:pos="158"/>
          <w:tab w:val="left" w:pos="180"/>
        </w:tabs>
        <w:ind w:left="180"/>
      </w:pPr>
      <w:r>
        <w:rPr>
          <w:b/>
          <w:color w:val="0072C6"/>
        </w:rPr>
        <w:t>Διακομιστής εσωτερικής εγκατάστασης του Dynamics 365</w:t>
      </w:r>
    </w:p>
    <w:p w14:paraId="4C78F977" w14:textId="77777777" w:rsidR="004E1E0D" w:rsidRPr="00E464DF" w:rsidRDefault="004E1E0D" w:rsidP="00255D8F">
      <w:pPr>
        <w:pStyle w:val="ProductList-Body"/>
        <w:ind w:left="180"/>
      </w:pPr>
      <w:r>
        <w:t>Οι Πελάτες με ενεργές συνδρομές για το Dynamics 365 Sales Enterprise, Dynamics 365 Customer Service Enterprise ή το Dynamics 365 Field Service μπορούν</w:t>
      </w:r>
    </w:p>
    <w:p w14:paraId="58072A5D" w14:textId="77777777" w:rsidR="004E1E0D" w:rsidRPr="00E464DF" w:rsidRDefault="004E1E0D" w:rsidP="0005005C">
      <w:pPr>
        <w:pStyle w:val="ProductList-Body"/>
        <w:numPr>
          <w:ilvl w:val="0"/>
          <w:numId w:val="8"/>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5F10D59" w14:textId="77777777" w:rsidR="004E1E0D" w:rsidRPr="00E464DF" w:rsidRDefault="004E1E0D" w:rsidP="0005005C">
      <w:pPr>
        <w:pStyle w:val="ProductList-Body"/>
        <w:numPr>
          <w:ilvl w:val="0"/>
          <w:numId w:val="8"/>
        </w:numPr>
      </w:pPr>
      <w:r>
        <w:t xml:space="preserve">να εγκαταστήσει το λογισμικό Dynamics CRM 2016 Server αντί του Dynamics 365 On-Premise Server, </w:t>
      </w:r>
    </w:p>
    <w:p w14:paraId="2B99E7D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4A5F50FC"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On-premises for Sales, Customer Service ή Άδειες CAL Team Members ή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45B2AA64" w14:textId="77777777" w:rsidR="004E1E0D" w:rsidRPr="00E464DF" w:rsidRDefault="004E1E0D" w:rsidP="00255D8F">
      <w:pPr>
        <w:pStyle w:val="ProductList-Body"/>
      </w:pPr>
    </w:p>
    <w:p w14:paraId="723F85CF" w14:textId="77777777" w:rsidR="004E1E0D" w:rsidRPr="00E464DF" w:rsidRDefault="004E1E0D" w:rsidP="00255D8F">
      <w:pPr>
        <w:pStyle w:val="ProductList-Body"/>
        <w:tabs>
          <w:tab w:val="clear" w:pos="158"/>
          <w:tab w:val="left" w:pos="180"/>
        </w:tabs>
        <w:ind w:left="187"/>
      </w:pPr>
      <w:r>
        <w:rPr>
          <w:b/>
          <w:color w:val="0072C6"/>
        </w:rPr>
        <w:t>Dynamics 365 Business Central εσωτερικής εγκατάστασης</w:t>
      </w:r>
    </w:p>
    <w:p w14:paraId="09FD3AFB" w14:textId="77777777" w:rsidR="004E1E0D" w:rsidRPr="00E464DF" w:rsidRDefault="004E1E0D" w:rsidP="00255D8F">
      <w:pPr>
        <w:pStyle w:val="ProductList-Body"/>
        <w:ind w:left="187"/>
      </w:pPr>
      <w:r>
        <w:t>Οι Πελάτες με ενεργές συνδρομές στο Dynamics 365 Business Central μπορούν</w:t>
      </w:r>
    </w:p>
    <w:p w14:paraId="52CC6E7F" w14:textId="77777777" w:rsidR="004E1E0D" w:rsidRPr="00E464DF" w:rsidRDefault="004E1E0D" w:rsidP="0005005C">
      <w:pPr>
        <w:pStyle w:val="ProductList-Body"/>
        <w:numPr>
          <w:ilvl w:val="0"/>
          <w:numId w:val="8"/>
        </w:numPr>
      </w:pPr>
      <w:r>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07B7EAA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35B1234A"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67A3B0F0" w14:textId="77777777" w:rsidR="004E1E0D" w:rsidRPr="00E464DF" w:rsidRDefault="004E1E0D" w:rsidP="00255D8F">
      <w:pPr>
        <w:pStyle w:val="ProductList-Body"/>
      </w:pPr>
    </w:p>
    <w:p w14:paraId="0DC7C5FA" w14:textId="77777777" w:rsidR="004E1E0D" w:rsidRPr="00E464DF" w:rsidRDefault="004E1E0D" w:rsidP="00CD4B18">
      <w:pPr>
        <w:pStyle w:val="ProductList-ClauseHeading"/>
        <w:keepNext w:val="0"/>
      </w:pPr>
      <w:r>
        <w:t>Λύση Microsoft Relationship Sales</w:t>
      </w:r>
    </w:p>
    <w:p w14:paraId="4402B2AE" w14:textId="77777777" w:rsidR="004E1E0D" w:rsidRPr="00E464DF" w:rsidRDefault="004E1E0D" w:rsidP="00255D8F">
      <w:pPr>
        <w:pStyle w:val="ProductList-Body"/>
      </w:pPr>
      <w:r>
        <w:t>Η λύση Microsoft Relationship Sales περιλαμβάνει το Dynamics 365 Sales Enterprise και το LinkedIn Sales Navigator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7053261E" w14:textId="77777777" w:rsidR="004E1E0D" w:rsidRPr="00E464DF" w:rsidRDefault="004E1E0D" w:rsidP="003C1BD6">
      <w:pPr>
        <w:pStyle w:val="ProductList-Body"/>
        <w:ind w:left="158"/>
      </w:pPr>
      <w:r>
        <w:rPr>
          <w:b/>
          <w:color w:val="0072C6"/>
        </w:rPr>
        <w:t>Περιήγηση στις Πωλήσεις του LinkedIn</w:t>
      </w:r>
    </w:p>
    <w:p w14:paraId="40EA3CC4" w14:textId="4FF2897B" w:rsidR="004E1E0D" w:rsidRPr="00E464DF" w:rsidRDefault="00827D22" w:rsidP="00255D8F">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Pr>
          <w:lang w:val="en-US"/>
        </w:rPr>
        <w:t>«</w:t>
      </w:r>
      <w:r>
        <w:t>Περιήγηση στις Πωλήσεις του LinkedIn</w:t>
      </w:r>
      <w:r>
        <w:rPr>
          <w:lang w:val="en-US"/>
        </w:rPr>
        <w:t>»</w:t>
      </w:r>
      <w:r>
        <w:t xml:space="preserve"> μόνο για να δημιουργήσει ευκαιρίες πωλήσεων και όχι να προσλάβει.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6" w:history="1">
        <w:r>
          <w:rPr>
            <w:rStyle w:val="Hyperlink"/>
          </w:rPr>
          <w:t>https://www.linkedin.com/legal/preview/user-agreement</w:t>
        </w:r>
      </w:hyperlink>
      <w:r>
        <w:t xml:space="preserve">. Παρά τις όποιες τυχόν διαφορετικές προβλέψεις στη </w:t>
      </w:r>
      <w:r>
        <w:lastRenderedPageBreak/>
        <w:t xml:space="preserve">σύμβαση παραχώρησης πολλαπλών αδειών χρήσης (volume licensing) του Πελάτη (συμπεριλαμβανομένων των εν λόγω Όρων Υπηρεσιών Online ή του DPA), η Πολιτική Προστασίας Ιδιωτικού Απορρήτου του LinkedIn που διατίθεται στη διεύθυνση </w:t>
      </w:r>
      <w:hyperlink r:id="rId47" w:history="1">
        <w:r>
          <w:rPr>
            <w:rStyle w:val="Hyperlink"/>
          </w:rPr>
          <w:t>https://www.linkedin.com/legal/privacy-policy</w:t>
        </w:r>
      </w:hyperlink>
      <w:r>
        <w:t xml:space="preserve"> θα ισχύσει για χρήση της υπηρεσίας </w:t>
      </w:r>
      <w:r>
        <w:rPr>
          <w:lang w:val="en-US"/>
        </w:rPr>
        <w:t>«</w:t>
      </w:r>
      <w:r>
        <w:t>Περιήγηση στις Πωλήσεις του LinkedIn</w:t>
      </w:r>
      <w:r>
        <w:rPr>
          <w:lang w:val="en-US"/>
        </w:rPr>
        <w:t>»</w:t>
      </w:r>
      <w:r>
        <w:t xml:space="preserve"> από τον Πελάτη. Η LinkedIn Corporation (ως υπεύθυνος επεξεργασίας δεδομένων) και ο Πελάτης (ως υπεύθυνος επεξεργασίας δεδομένων) θα συμμορφώνονται με τους όρους της Σύμβασης Επεξεργασίας Δεδομένων που βρίσκεται στη διεύθυνση </w:t>
      </w:r>
      <w:hyperlink r:id="rId48" w:history="1">
        <w:r>
          <w:rPr>
            <w:rStyle w:val="Hyperlink"/>
          </w:rPr>
          <w:t>https://legal.linkedin.com/dpa</w:t>
        </w:r>
      </w:hyperlink>
      <w:r w:rsidR="004E1E0D">
        <w:t xml:space="preserve">. </w:t>
      </w:r>
    </w:p>
    <w:p w14:paraId="752A0C62" w14:textId="77777777" w:rsidR="004E1E0D" w:rsidRPr="00E464DF" w:rsidRDefault="004E1E0D" w:rsidP="00255D8F">
      <w:pPr>
        <w:pStyle w:val="ProductList-Body"/>
      </w:pPr>
    </w:p>
    <w:p w14:paraId="6929FBFE" w14:textId="77777777" w:rsidR="004E1E0D" w:rsidRPr="00E464DF" w:rsidRDefault="004E1E0D" w:rsidP="00255D8F">
      <w:pPr>
        <w:pStyle w:val="ProductList-ClauseHeading"/>
        <w:keepNext w:val="0"/>
      </w:pPr>
      <w:r>
        <w:t>Γραμμές Παραγγελίας του Dynamics 365 Operations</w:t>
      </w:r>
    </w:p>
    <w:p w14:paraId="0AB52ACD" w14:textId="77777777" w:rsidR="004E1E0D" w:rsidRPr="00E464DF" w:rsidRDefault="004E1E0D" w:rsidP="00255D8F">
      <w:pPr>
        <w:pStyle w:val="ProductList-Body"/>
      </w:pPr>
      <w:r>
        <w:t>Οι χρήστες ή οι συσκευές δεν απαιτούν μια άδεια SL για να εκτελέσουν έμμεσα (όχι μέσω ενός περιβάλλοντος εργασίας του προγράμματος-πελάτη) τους τύπους συναλλαγών που ορίζονται στον Οδηγό παραχώρησης άδειας χρήσης του Dynamics 365 (</w:t>
      </w:r>
      <w:hyperlink r:id="rId49" w:history="1">
        <w:r>
          <w:rPr>
            <w:rStyle w:val="Hyperlink"/>
          </w:rPr>
          <w:t>https://go.microsoft.com/fwlink/?LinkId=866544&amp;clcid=0x409</w:t>
        </w:r>
      </w:hyperlink>
      <w:r>
        <w:t xml:space="preserve">). Ο αριθμός των επιτρεπόμενων συναλλαγών περιορίζεται στον αριθμό των γραμμών παραγγελίας με άδεια χρήσης. </w:t>
      </w:r>
    </w:p>
    <w:p w14:paraId="6337A0AF" w14:textId="77777777" w:rsidR="004E1E0D" w:rsidRPr="00E464DF" w:rsidRDefault="004E1E0D" w:rsidP="00255D8F">
      <w:pPr>
        <w:pStyle w:val="ProductList-Body"/>
        <w:tabs>
          <w:tab w:val="clear" w:pos="158"/>
          <w:tab w:val="left" w:pos="90"/>
          <w:tab w:val="left" w:pos="270"/>
        </w:tabs>
      </w:pPr>
    </w:p>
    <w:p w14:paraId="681C4BD6" w14:textId="77777777" w:rsidR="004E1E0D" w:rsidRPr="00E464DF" w:rsidRDefault="004E1E0D" w:rsidP="00255D8F">
      <w:pPr>
        <w:pStyle w:val="ProductList-ClauseHeading"/>
        <w:keepNext w:val="0"/>
      </w:pPr>
      <w:r>
        <w:t>Dynamics 365 Customer Insights</w:t>
      </w:r>
    </w:p>
    <w:p w14:paraId="20965106" w14:textId="77777777" w:rsidR="004E1E0D" w:rsidRPr="00E464DF" w:rsidRDefault="004E1E0D" w:rsidP="00255D8F">
      <w:pPr>
        <w:pStyle w:val="ProductList-Body"/>
        <w:tabs>
          <w:tab w:val="clear" w:pos="158"/>
          <w:tab w:val="left" w:pos="90"/>
          <w:tab w:val="left" w:pos="270"/>
        </w:tabs>
        <w:ind w:left="518" w:hanging="360"/>
      </w:pPr>
      <w:r>
        <w:rPr>
          <w:b/>
          <w:bCs/>
          <w:color w:val="0072C6"/>
        </w:rPr>
        <w:t>Δεδομένα και Πληροφορίες που παρέχονται από τη Microsoft</w:t>
      </w:r>
    </w:p>
    <w:p w14:paraId="41AF0575" w14:textId="77777777" w:rsidR="004E1E0D" w:rsidRPr="00E464DF" w:rsidRDefault="004E1E0D" w:rsidP="00255D8F">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p w14:paraId="72712EC5" w14:textId="77777777" w:rsidR="004E1E0D" w:rsidRPr="00E464DF" w:rsidRDefault="004E1E0D" w:rsidP="00255D8F">
      <w:pPr>
        <w:pStyle w:val="ProductList-Body"/>
        <w:tabs>
          <w:tab w:val="clear" w:pos="158"/>
          <w:tab w:val="left" w:pos="90"/>
          <w:tab w:val="left" w:pos="270"/>
        </w:tabs>
        <w:ind w:left="360" w:hanging="360"/>
      </w:pPr>
    </w:p>
    <w:p w14:paraId="7B1C3087" w14:textId="77777777" w:rsidR="004E1E0D" w:rsidRPr="00E464DF" w:rsidRDefault="004E1E0D" w:rsidP="00255D8F">
      <w:pPr>
        <w:pStyle w:val="ProductList-ClauseHeading"/>
        <w:keepNext w:val="0"/>
        <w:tabs>
          <w:tab w:val="clear" w:pos="360"/>
          <w:tab w:val="left" w:pos="0"/>
        </w:tabs>
        <w:ind w:left="360" w:hanging="360"/>
      </w:pPr>
      <w:r>
        <w:t>Dynamics 365 Fraud Protection</w:t>
      </w:r>
    </w:p>
    <w:p w14:paraId="037E99B7" w14:textId="1221BBA3" w:rsidR="004E1E0D" w:rsidRPr="00E464DF" w:rsidRDefault="00827D22" w:rsidP="00255D8F">
      <w:pPr>
        <w:pStyle w:val="ProductList-Body"/>
      </w:pPr>
      <w:r w:rsidRPr="00A66A4D">
        <w:rPr>
          <w:spacing w:val="-3"/>
        </w:rPr>
        <w:t>Το Dynamics 365 Fraud Protection (DFP) επεξεργάζεται τα Δεδομένα Πελάτη των Πελατών DFP όπως περιγράφεται στο Κέντρο Αξιοπιστίας του Microsoft Dynamics 365 για να παρέχει την υπηρεσία, συμπεριλαμβανομένης της παροχής πληροφοριών στον Πελάτη σχετικά με την πιθανότητα απάτης για τις συναλλαγές πληρωμής του Πελάτη και άλλα σχετικά με απάτη συμβάντα (</w:t>
      </w:r>
      <w:r>
        <w:rPr>
          <w:spacing w:val="-3"/>
          <w:lang w:val="en-US"/>
        </w:rPr>
        <w:t>«</w:t>
      </w:r>
      <w:r w:rsidRPr="00A66A4D">
        <w:rPr>
          <w:spacing w:val="-3"/>
        </w:rPr>
        <w:t>Πληροφορίες Απάτης</w:t>
      </w:r>
      <w:r>
        <w:rPr>
          <w:spacing w:val="-3"/>
          <w:lang w:val="en-US"/>
        </w:rPr>
        <w:t>»</w:t>
      </w:r>
      <w:r w:rsidRPr="00A66A4D">
        <w:rPr>
          <w:spacing w:val="-3"/>
        </w:rPr>
        <w:t>). Ο Πελάτης αναγνωρίζει και δέχεται ότι (i) τα Δεδομένα Πελάτη που παρέχονται στις Υπηρεσίες Online θα ανωνυμοποιούνται και θα συνδυάζονται με τα ανωνυμοποιημένα Δεδομένα Πελάτη άλλων Πελατών του D365 Fraud Protection· (ii) ο Πελάτης δεν θα έχει πρόσβαση ούτε θα είναι σε θέση να προβεί σε εξαγωγή ή διαγραφή των ανωνυμοποιημένων Δεδομένων Πελάτη που χρησιμοποιούνται για την παραγωγή Πληροφοριών Απάτης· και (iii) όταν λήξει η συνδρομή του Πελάτη στο Dynamics 365 Fraud Protection, η Microsoft θα συνεχίσει να επεξεργάζεται τα ανωνυμοποιημένα Δεδομένα Πελάτη για τον αποκλειστικό σκοπό της παροχής Πληροφοριών Απάτης σε άλλους Πελάτες του Dynamics 365 Fraud Protection. Οι Πληροφορίες Απάτης που παρέχονται από την Microsoft δεν αποκαλύπτουν Δεδομένα Πελάτη ή άλλα αναγνωριστικά στοιχεία οποιουδήποτε Πελάτη χρησιμοποιεί το Dynamics 365 Fraud Protection</w:t>
      </w:r>
      <w:r w:rsidR="004E1E0D">
        <w:t>.</w:t>
      </w:r>
    </w:p>
    <w:p w14:paraId="4B5D99CB" w14:textId="77777777" w:rsidR="004E1E0D" w:rsidRPr="00E464DF" w:rsidRDefault="004E1E0D" w:rsidP="003C1BD6">
      <w:pPr>
        <w:pStyle w:val="ProductList-Body"/>
        <w:tabs>
          <w:tab w:val="clear" w:pos="158"/>
          <w:tab w:val="left" w:pos="90"/>
          <w:tab w:val="left" w:pos="270"/>
        </w:tabs>
        <w:ind w:left="90"/>
      </w:pPr>
      <w:r>
        <w:rPr>
          <w:b/>
          <w:bCs/>
          <w:color w:val="0072C6"/>
        </w:rPr>
        <w:t>Περιορισμοί Χρήσης.</w:t>
      </w:r>
    </w:p>
    <w:p w14:paraId="60E1E646" w14:textId="77777777" w:rsidR="004E1E0D" w:rsidRPr="00E464DF" w:rsidRDefault="004E1E0D" w:rsidP="00255D8F">
      <w:pPr>
        <w:pStyle w:val="ProductList-Body"/>
        <w:tabs>
          <w:tab w:val="clear" w:pos="158"/>
          <w:tab w:val="left" w:pos="90"/>
          <w:tab w:val="left" w:pos="270"/>
        </w:tabs>
        <w:ind w:left="158"/>
      </w:pPr>
      <w:r>
        <w:t xml:space="preserve">Ο Πελάτης επιτρέπεται να χρησιμοποιεί τις Πληροφορίες Απάτης μόνο για σκοπούς πρόληψης της απάτης και αναγνώρισης θεμιτών συναλλαγών. Ο Πελάτης συμφωνεί ότι δεν θα χρησιμοποιήσει τις Πληροφορίες Απάτης (i) ως μοναδικό παράγοντα για να προσδιορίσει κατά πόσον πρέπει να προβεί σε μια συναλλαγή πληρωμής· (ii) ως παράγοντα για να προσδιορίσει την οικονομική κατάσταση, το οικονομικό ιστορικό, την πιστοληπτική ικανότητα ή την επιλεξιμότητα οποιουδήποτε προσώπου για ασφάλιση, στέγαση ή απασχόληση· ή (iii) για τη λήψη αποφάσεων με νομικές συνέπειες ή σοβαρές προσωπικές επιπτώσεις για κάποιο πρόσωπο. Η Microsoft, κατά την παροχή του Dynamics 365 Fraud Protection, δεν συνιστά </w:t>
      </w:r>
      <w:r w:rsidRPr="00912635">
        <w:t>«</w:t>
      </w:r>
      <w:r>
        <w:t>γραφείο εμπορικών πληροφοριών</w:t>
      </w:r>
      <w:r w:rsidRPr="00912635">
        <w:t>»</w:t>
      </w:r>
      <w:r>
        <w:t xml:space="preserve"> και δεν παρέχει </w:t>
      </w:r>
      <w:r w:rsidRPr="00912635">
        <w:t>«</w:t>
      </w:r>
      <w:r>
        <w:t>εκθέσεις πελατών</w:t>
      </w:r>
      <w:r w:rsidRPr="00912635">
        <w:t>»</w:t>
      </w:r>
      <w:r>
        <w:t xml:space="preserve"> ή </w:t>
      </w:r>
      <w:r w:rsidRPr="00912635">
        <w:t>«</w:t>
      </w:r>
      <w:r>
        <w:t>εκθέσεις πίστωσης</w:t>
      </w:r>
      <w:r w:rsidRPr="00912635">
        <w:t>»</w:t>
      </w:r>
      <w:r>
        <w:t xml:space="preserve"> (όπως ορίζονται οι εν λόγω πρακτικές στον Νόμο περί Δίκαιης Αναφοράς Πιστοληπτικής Ικανότητας (Fair Credit Reporting Act) των Ηνωμένων Πολιτειών Αμερικής, στον Νόμο περί Χρηματοοικονομικών Υπηρεσιών και Χρηματαγορών (Financial Services and Markets Act) του Ηνωμένου Βασιλείου ή συναφείς νομοθετικές πράξεις). </w:t>
      </w:r>
    </w:p>
    <w:p w14:paraId="554BE9FD" w14:textId="77777777" w:rsidR="004E1E0D" w:rsidRPr="00E464DF" w:rsidRDefault="004E1E0D" w:rsidP="00255D8F">
      <w:pPr>
        <w:pStyle w:val="ProductList-Body"/>
        <w:tabs>
          <w:tab w:val="left" w:pos="90"/>
          <w:tab w:val="left" w:pos="270"/>
        </w:tabs>
        <w:ind w:left="518" w:hanging="360"/>
      </w:pPr>
    </w:p>
    <w:p w14:paraId="758F5F22" w14:textId="5C5C7197" w:rsidR="00506EAE" w:rsidRPr="00931AE7" w:rsidRDefault="004E1E0D" w:rsidP="00CD4B18">
      <w:pPr>
        <w:pStyle w:val="ProductList-Body"/>
        <w:tabs>
          <w:tab w:val="clear" w:pos="158"/>
          <w:tab w:val="left" w:pos="90"/>
          <w:tab w:val="left" w:pos="270"/>
        </w:tabs>
        <w:ind w:left="180" w:hanging="22"/>
      </w:pPr>
      <w:r>
        <w:t>Ο Πελάτης συμφωνεί να συμμορφώνεται με τυχόν πρόσθετους περιορισμούς χρήσης των Πληροφοριών Απάτης που η Microsoft μπορεί να θεωρήσει απαραίτητους. Ο Πελάτης θα επιβεβαιώσει στη Microsoft τη συμμόρφωσή του με τον περιορισμό χρήσης των Πληροφοριών Απάτης εγγράφως εντός δέκα (10) ημερών από τη λήψη σχετικού αιτήματος από την Microsoft. Εάν η Microsoft χρειάζεται συμπληρωματικές πληροφορίες για τη διασφάλιση της συμμόρφωσης με τους εν λόγω περιορισμούς, ο Πελάτης θα συνεργαστεί με την Microsoft για να παράσχει τις εν λόγω πληροφορίες, συμπεριλαμβανομένης τεκμηρίωσης, εντός 30 εργάσιμων ημερών από το αίτημα</w:t>
      </w:r>
      <w:r w:rsidR="00506EAE">
        <w:t>.</w:t>
      </w:r>
    </w:p>
    <w:bookmarkStart w:id="129" w:name="O365Services"/>
    <w:p w14:paraId="2DB4614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164E12A5" w:rsidR="003D22CB" w:rsidRPr="00CF1ACD" w:rsidRDefault="004E52BA" w:rsidP="00255D8F">
      <w:pPr>
        <w:pStyle w:val="ProductList-OfferingGroupHeading"/>
        <w:rPr>
          <w:lang w:val="el-GR"/>
        </w:rPr>
      </w:pPr>
      <w:bookmarkStart w:id="130" w:name="_Toc31355604"/>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30"/>
    </w:p>
    <w:bookmarkEnd w:id="129"/>
    <w:p w14:paraId="15D5EAEA" w14:textId="77777777" w:rsidR="007E194E" w:rsidRPr="000772BE" w:rsidRDefault="007E194E" w:rsidP="00255D8F">
      <w:pPr>
        <w:pStyle w:val="ProductList-Body"/>
        <w:tabs>
          <w:tab w:val="clear" w:pos="158"/>
          <w:tab w:val="left" w:pos="360"/>
        </w:tabs>
      </w:pPr>
      <w:r>
        <w:rPr>
          <w:b/>
          <w:color w:val="00188F"/>
        </w:rPr>
        <w:t>Κοινοποιήσεις</w:t>
      </w:r>
    </w:p>
    <w:p w14:paraId="4CE7ACB8" w14:textId="05ED29AE" w:rsidR="000E3993" w:rsidRPr="00690C65" w:rsidRDefault="007E194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DD48789" w14:textId="77777777" w:rsidR="000E3993" w:rsidRPr="00690C65" w:rsidRDefault="000E3993" w:rsidP="00255D8F">
      <w:pPr>
        <w:pStyle w:val="ProductList-Body"/>
      </w:pPr>
    </w:p>
    <w:p w14:paraId="78B5ADA0" w14:textId="77777777" w:rsidR="009427A1" w:rsidRPr="00690C65" w:rsidRDefault="009427A1" w:rsidP="00CD4B18">
      <w:pPr>
        <w:pStyle w:val="ProductList-Body"/>
      </w:pPr>
      <w:bookmarkStart w:id="131" w:name="CoreFeaturesforOffice365Services"/>
      <w:r>
        <w:rPr>
          <w:b/>
          <w:color w:val="00188F"/>
        </w:rPr>
        <w:t>Δυνατότητες Core για Υπηρεσίες Office 365</w:t>
      </w:r>
    </w:p>
    <w:bookmarkEnd w:id="131"/>
    <w:p w14:paraId="3ED5EEEB" w14:textId="0E61AA56" w:rsidR="009427A1" w:rsidRPr="00690C65" w:rsidRDefault="009427A1" w:rsidP="00255D8F">
      <w:pPr>
        <w:pStyle w:val="ProductList-Body"/>
      </w:pPr>
      <w:r>
        <w:t xml:space="preserve">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w:t>
      </w:r>
      <w:r>
        <w:lastRenderedPageBreak/>
        <w:t>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6313F83C" w14:textId="77777777" w:rsidR="009427A1" w:rsidRPr="00690C65" w:rsidRDefault="009427A1" w:rsidP="00255D8F">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255D8F">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255D8F">
      <w:pPr>
        <w:pStyle w:val="ProductList-Body"/>
      </w:pPr>
    </w:p>
    <w:p w14:paraId="2F2DBE73" w14:textId="77777777" w:rsidR="00B83FD2" w:rsidRPr="00BA2331" w:rsidRDefault="00B83FD2" w:rsidP="00255D8F">
      <w:pPr>
        <w:pStyle w:val="ProductList-ClauseHeading"/>
        <w:keepNext w:val="0"/>
      </w:pPr>
      <w:r>
        <w:t>Κρυπτογράφηση υπηρεσίας με κλειδί πελάτη</w:t>
      </w:r>
    </w:p>
    <w:p w14:paraId="08EFFE2C" w14:textId="77777777" w:rsidR="00B83FD2" w:rsidRPr="00BA2331" w:rsidRDefault="00B83FD2" w:rsidP="00255D8F">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5EBE542B" w:rsidR="00B83FD2" w:rsidRDefault="00B83FD2" w:rsidP="00255D8F">
      <w:pPr>
        <w:pStyle w:val="ProductList-Body"/>
        <w:tabs>
          <w:tab w:val="clear" w:pos="158"/>
          <w:tab w:val="left" w:pos="180"/>
        </w:tabs>
        <w:rPr>
          <w:b/>
          <w:color w:val="00188F"/>
        </w:rPr>
      </w:pPr>
    </w:p>
    <w:p w14:paraId="62FE64CB" w14:textId="77777777" w:rsidR="004C737B" w:rsidRDefault="004C737B" w:rsidP="00416FE4">
      <w:pPr>
        <w:pStyle w:val="ProductList-Body"/>
        <w:tabs>
          <w:tab w:val="clear" w:pos="158"/>
          <w:tab w:val="left" w:pos="180"/>
        </w:tabs>
        <w:rPr>
          <w:b/>
          <w:color w:val="00188F"/>
        </w:rPr>
      </w:pPr>
      <w:r>
        <w:rPr>
          <w:b/>
          <w:color w:val="00188F"/>
        </w:rPr>
        <w:t>Cortana</w:t>
      </w:r>
    </w:p>
    <w:p w14:paraId="546DB60F" w14:textId="77777777" w:rsidR="004C737B" w:rsidRPr="00745BC0" w:rsidRDefault="004C737B" w:rsidP="00255D8F">
      <w:pPr>
        <w:pStyle w:val="ProductList-Body"/>
        <w:tabs>
          <w:tab w:val="clear" w:pos="158"/>
          <w:tab w:val="left" w:pos="180"/>
        </w:tabs>
        <w:rPr>
          <w:bCs/>
        </w:rPr>
      </w:pPr>
      <w:r>
        <w:rPr>
          <w:bCs/>
        </w:rPr>
        <w:t>Οι υπηρεσίες Cortana που ενσωματώνονται στις Υπηρεσίες Office 365 επιτρέπουν στους χρήστες να συνδέονται και με άλλες υπηρεσίες της Microsoft, εκτός των Υπηρεσιών Office 365. Εφόσον το επιτρέπει ο Πελάτης, οι χρήστες που θα επιλέξουν να κάνουν χρήση αυτών των υπηρεσιών θα υπόκεινται σε άλλους όρους χρήσης από τους παρόντες Όρους Υπηρεσιών Online, σε ό,τι αφορά τη χρήση των εν λόγω υπηρεσιών και το νομικό πρόσωπο της Microsoft που θα ενεργεί ως υπεύθυνος επεξεργασίας δεδομένων, όπως προβλέπεται στην τεκμηρίωση του εκάστοτε προϊόντος</w:t>
      </w:r>
      <w:r w:rsidRPr="00745BC0">
        <w:rPr>
          <w:bCs/>
        </w:rPr>
        <w:t>.</w:t>
      </w:r>
    </w:p>
    <w:p w14:paraId="46AFD800" w14:textId="77777777" w:rsidR="004C737B" w:rsidRDefault="004C737B" w:rsidP="00255D8F">
      <w:pPr>
        <w:pStyle w:val="ProductList-Body"/>
        <w:tabs>
          <w:tab w:val="clear" w:pos="158"/>
          <w:tab w:val="left" w:pos="180"/>
        </w:tabs>
        <w:rPr>
          <w:b/>
          <w:color w:val="00188F"/>
        </w:rPr>
      </w:pPr>
    </w:p>
    <w:p w14:paraId="6BDF30D7" w14:textId="77777777" w:rsidR="00F27183" w:rsidRDefault="00F27183" w:rsidP="00255D8F">
      <w:pPr>
        <w:pStyle w:val="ProductList-Body"/>
        <w:tabs>
          <w:tab w:val="clear" w:pos="158"/>
          <w:tab w:val="left" w:pos="180"/>
        </w:tabs>
        <w:rPr>
          <w:b/>
          <w:color w:val="00188F"/>
        </w:rPr>
      </w:pPr>
      <w:r>
        <w:rPr>
          <w:b/>
          <w:color w:val="00188F"/>
        </w:rPr>
        <w:t>Ομάδες Microsoft</w:t>
      </w:r>
    </w:p>
    <w:p w14:paraId="6C6191D4" w14:textId="77777777" w:rsidR="00F27183" w:rsidRDefault="00F27183" w:rsidP="00255D8F">
      <w:pPr>
        <w:pStyle w:val="ProductList-Body"/>
        <w:tabs>
          <w:tab w:val="clear" w:pos="158"/>
          <w:tab w:val="left" w:pos="360"/>
        </w:tabs>
      </w:pPr>
      <w:r>
        <w:rPr>
          <w:b/>
        </w:rPr>
        <w:t>Κοινοποίηση</w:t>
      </w:r>
      <w:r w:rsidRPr="00C1612B">
        <w:rPr>
          <w:b/>
        </w:rPr>
        <w:t>:</w:t>
      </w:r>
      <w:r>
        <w:t xml:space="preserve"> Η κοινοποίηση H.264/MPEG-4 AVC στο </w:t>
      </w:r>
      <w:hyperlink w:anchor="_top" w:tooltip="Συνημμένο 1" w:history="1">
        <w:r>
          <w:rPr>
            <w:rStyle w:val="Hyperlink"/>
            <w:szCs w:val="18"/>
          </w:rPr>
          <w:t>Συνημμένο 1</w:t>
        </w:r>
      </w:hyperlink>
      <w:r>
        <w:t xml:space="preserve"> ισχύει για όλες τις Υπηρεσίες Office 365 που περιλαμβάνουν το Microsoft Teams.</w:t>
      </w:r>
    </w:p>
    <w:p w14:paraId="7624573E" w14:textId="77777777" w:rsidR="00F27183" w:rsidRDefault="00F27183" w:rsidP="00255D8F">
      <w:pPr>
        <w:pStyle w:val="ProductList-Body"/>
        <w:tabs>
          <w:tab w:val="clear" w:pos="158"/>
          <w:tab w:val="left" w:pos="180"/>
        </w:tabs>
      </w:pPr>
      <w:r>
        <w:rPr>
          <w:b/>
        </w:rPr>
        <w:t>Πελάτες του Τομέα Υγείας:</w:t>
      </w:r>
      <w:r>
        <w:rPr>
          <w:b/>
          <w:bCs/>
        </w:rPr>
        <w:t xml:space="preserve"> </w:t>
      </w:r>
      <w:r>
        <w:t>Ο ΠΕΛΑΤΗΣ ΑΝΑΓΝΩΡΙΖΕΙ ΟΤΙ ΟΙ ΥΠΗΡΕΣΙΕΣ ONLINE (ΥΠΗΡΕΣΙΑ ΚΑΙ ΕΦΑΡΜΟΓΕΣ MICROSOFT TEAMS) (1) ΔΕΝ ΠΡΟΟΡΙΖΟΝΤΑΙ ΟΥΤΕ ΔΙΑΤΙΘΕΝΤΑΙ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ΧΡΗΣΙΜΟΠΟΙΟΥΝΤΑΙ ΩΣ ΣΥΣΤΑΤΙΚΟ ΜΕΡΟΣ ΟΠΟΙΑΣΔΗΠΟΤΕ ΠΡΟΣΦΟΡΑΣ Ή ΠΡΟΪΟΝΤΟΣ ΚΛΙΝΙΚΗΣ ΚΑΙ ΔΕΝ ΠΑΡΑΧΩΡΕΙΤΑΙ ΚΑΜΙΑ ΑΔΕΙΑ ΧΡΗΣΗΣ Ή ΔΙΚΑΙΩΜΑ ΓΙΑ ΧΡΗΣΗ ΤΩΝ ΥΠΗΡΕΣΙΩΝ ONLINE ΓΙΑ ΤΕΤΟΙΟΥΣ ΣΚΟΠΟΥΣ, (2) ΔΕΝ ΕΙΝΑΙ ΣΧΕΔΙΑΣΜΕΝΕΣ ΟΥΤΕ ΠΡΟΟΡΙΖΟΝΤΑΙ ΝΑ ΑΠΟΤΕΛΕΣΟΥΝ ΥΠΟΚΑΤΑΣΤΑΤΟ ΓΙΑ ΕΠΑΓΓΕΛΜΑΤΙΚΕΣ ΙΑΤΡΙΚΕΣ ΣΥΜΒΟΥΛΕΣ, ΔΙΑΓΝΩΣΗ, ΘΕΡΑΠΕΙΑ Ή ΑΠΟΦΑΣΗ ΚΑΙ (3) ΔΕΝ ΘΑ ΠΡΕΠΕΙ ΝΑ ΧΡΗΣΙΜΟΠΟΙΟΥΝΤΑΙ ΓΙΑ ΕΚΤΑΚΤΕΣ ΑΝΑΓΚΕΣ ΙΑΤΡΙΚΟΥ ΧΑΡΑΚΤΗΡΑ. Ο ΠΕΛΑΤΗΣ ΕΙΝΑΙ ΑΠΟΚΛΕΙΣΤΙΚΑ ΥΠΕΥΘΥΝΟΣ ΓΙΑ ΤΥΧΟΝ ΣΩΜΑΤΙΚΕΣ ΒΛΑΒΕΣ Ή ΘΑΝΑΤΟ ΠΟΥ ΠΡΟΚΥΠΤΟΥΝ ΑΠΟ ΤΗ ΧΡΗΣΗ ΤΩΝ ΕΦΑΡΜΟΓΩΝ MICROSOFT TEAMS, ΣΥΜΠΕΡΙΛΑΜΒΑΝΟΜΕΝΩΝ (ΕΝΔΕΙΚΤΙΚΑ) ΤΥΧΟΝ ΤΕΤΟΙΩΝ ΒΛΑΒΩΝ ΣΤΟΥΣ ΤΕΛΙΚΟΥΣ ΧΡΗΣΤΕΣ Ή ΣΤΟΥΣ ΑΣΘΕΝΕΙΣ ΤΟΥ ΠΕΛΑΤΗ.</w:t>
      </w:r>
    </w:p>
    <w:p w14:paraId="6B33CEA5" w14:textId="77777777" w:rsidR="00F27183" w:rsidRPr="008E1D84" w:rsidRDefault="00F27183" w:rsidP="00255D8F">
      <w:pPr>
        <w:pStyle w:val="ProductList-Body"/>
        <w:tabs>
          <w:tab w:val="clear" w:pos="158"/>
          <w:tab w:val="left" w:pos="180"/>
        </w:tabs>
        <w:rPr>
          <w:b/>
          <w:color w:val="00188F"/>
        </w:rPr>
      </w:pPr>
      <w:r>
        <w:rPr>
          <w:b/>
          <w:bCs/>
        </w:rPr>
        <w:t>Περιορισμός για την υπηρεσία πρόληψης απώλειας δεδομένων</w:t>
      </w:r>
      <w:r w:rsidRPr="009734FC">
        <w:rPr>
          <w:b/>
        </w:rPr>
        <w:t>:</w:t>
      </w:r>
      <w:r>
        <w:t xml:space="preserve"> H υπηρεσία πρόληψης απώλειας δεδομένων δεν ισχύει για τα μηνύματα του Microsoft Teams που αποστέλλονται ή λαμβάνονται μέσω SMS.</w:t>
      </w:r>
    </w:p>
    <w:p w14:paraId="3D8B8A26" w14:textId="77777777" w:rsidR="00F27183" w:rsidRPr="00AC2618" w:rsidRDefault="00F27183" w:rsidP="00255D8F">
      <w:pPr>
        <w:pStyle w:val="ProductList-Body"/>
        <w:tabs>
          <w:tab w:val="clear" w:pos="158"/>
          <w:tab w:val="left" w:pos="360"/>
        </w:tabs>
      </w:pPr>
    </w:p>
    <w:p w14:paraId="2D3FB789" w14:textId="77777777" w:rsidR="00F27183" w:rsidRPr="003521B5" w:rsidRDefault="00F27183" w:rsidP="00255D8F">
      <w:pPr>
        <w:pStyle w:val="ProductList-Body"/>
        <w:tabs>
          <w:tab w:val="clear" w:pos="158"/>
          <w:tab w:val="left" w:pos="180"/>
        </w:tabs>
        <w:rPr>
          <w:b/>
          <w:color w:val="00188F"/>
        </w:rPr>
      </w:pPr>
      <w:r>
        <w:rPr>
          <w:b/>
          <w:color w:val="00188F"/>
        </w:rPr>
        <w:t xml:space="preserve">Δοκιμαστικές εκδόσεις: </w:t>
      </w:r>
      <w:r>
        <w:t>Η δοκιμαστική έκδοση του Microsoft Teams μπορεί να τεθεί σε λειτουργία μόνο από μεμονωμένους τελικούς χρήστες. Ο Πελάτης δεν μπορεί να θέσει σε λειτουργία μια δοκιμαστική έκδοση του Microsoft Teams για λογαριασμό των τελικών χρηστών / υπαλλήλων του.</w:t>
      </w:r>
    </w:p>
    <w:p w14:paraId="4748AFE0" w14:textId="4A900C9A" w:rsidR="004E1E0D" w:rsidRDefault="004E1E0D" w:rsidP="00255D8F">
      <w:pPr>
        <w:pStyle w:val="ProductList-Body"/>
        <w:tabs>
          <w:tab w:val="clear" w:pos="158"/>
          <w:tab w:val="left" w:pos="360"/>
        </w:tabs>
      </w:pPr>
    </w:p>
    <w:p w14:paraId="7D7039FA" w14:textId="77777777" w:rsidR="004E1E0D" w:rsidRDefault="004E1E0D" w:rsidP="00255D8F">
      <w:pPr>
        <w:pStyle w:val="ProductList-Body"/>
        <w:rPr>
          <w:b/>
          <w:color w:val="00188F"/>
        </w:rPr>
      </w:pPr>
      <w:r>
        <w:rPr>
          <w:b/>
          <w:color w:val="00188F"/>
        </w:rPr>
        <w:t>Microsoft Threat Experts</w:t>
      </w:r>
    </w:p>
    <w:p w14:paraId="13403CD3" w14:textId="67241476" w:rsidR="004E1E0D" w:rsidRDefault="004E1E0D" w:rsidP="00255D8F">
      <w:pPr>
        <w:pStyle w:val="ProductList-Body"/>
        <w:ind w:right="-720"/>
      </w:pPr>
      <w:r>
        <w:t xml:space="preserve">Τυχόν υπηρεσίες που παρέχονται στον Πελάτη μέσω της λειτουργίας Experts on Demand του Microsoft Threat Experts διέπονται από την Κοινοποίηση για τις Επαγγελματικές Υπηρεσίες στο </w:t>
      </w:r>
      <w:hyperlink r:id="rId50" w:anchor="_top" w:tooltip="Συνημμένο 1" w:history="1">
        <w:r>
          <w:rPr>
            <w:rStyle w:val="Hyperlink"/>
          </w:rPr>
          <w:t>Συνημμένο 1</w:t>
        </w:r>
      </w:hyperlink>
      <w:r>
        <w:t>.</w:t>
      </w:r>
    </w:p>
    <w:p w14:paraId="1425E6AD" w14:textId="1D2B172C" w:rsidR="00E62C62" w:rsidRDefault="00E62C62" w:rsidP="00255D8F">
      <w:pPr>
        <w:pStyle w:val="ProductList-Body"/>
        <w:tabs>
          <w:tab w:val="clear" w:pos="158"/>
          <w:tab w:val="left" w:pos="360"/>
        </w:tabs>
      </w:pPr>
    </w:p>
    <w:p w14:paraId="367FF3F2" w14:textId="77777777" w:rsidR="00E62C62" w:rsidRPr="00D67A4B" w:rsidRDefault="00E62C62" w:rsidP="00255D8F">
      <w:pPr>
        <w:pStyle w:val="ProductList-Body"/>
        <w:rPr>
          <w:b/>
          <w:color w:val="00188F"/>
        </w:rPr>
      </w:pPr>
      <w:r>
        <w:rPr>
          <w:b/>
          <w:color w:val="00188F"/>
        </w:rPr>
        <w:t>Yammer</w:t>
      </w:r>
    </w:p>
    <w:p w14:paraId="65BE5EAF" w14:textId="77777777" w:rsidR="00E62C62" w:rsidRDefault="00E62C62" w:rsidP="00255D8F">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32" w:name="AudioServices"/>
    <w:p w14:paraId="7C0406F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6B48843E" w:rsidR="002F7A6E" w:rsidRPr="00BC3304" w:rsidRDefault="002F7A6E" w:rsidP="00255D8F">
      <w:pPr>
        <w:pStyle w:val="ProductList-Offering2Heading"/>
        <w:outlineLvl w:val="2"/>
        <w:rPr>
          <w:lang w:val="el-GR"/>
        </w:rPr>
      </w:pPr>
      <w:r w:rsidRPr="00BC3304">
        <w:rPr>
          <w:lang w:val="el-GR"/>
        </w:rPr>
        <w:tab/>
      </w:r>
      <w:bookmarkStart w:id="133" w:name="_Toc528174078"/>
      <w:bookmarkStart w:id="134" w:name="_Toc31355605"/>
      <w:r w:rsidRPr="00BC3304">
        <w:rPr>
          <w:lang w:val="el-GR"/>
        </w:rPr>
        <w:t>Ηχητικές Υπηρεσίες</w:t>
      </w:r>
      <w:bookmarkEnd w:id="133"/>
      <w:bookmarkEnd w:id="134"/>
    </w:p>
    <w:p w14:paraId="26AD91DA" w14:textId="77777777" w:rsidR="002F7A6E" w:rsidRDefault="002F7A6E" w:rsidP="00255D8F">
      <w:pPr>
        <w:pStyle w:val="ProductList-Offering1"/>
        <w:sectPr w:rsidR="002F7A6E"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32"/>
    <w:p w14:paraId="6BC12465"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B9E2C7A"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55D8F">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40A6BC41"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Meeting Room</w:t>
      </w:r>
    </w:p>
    <w:p w14:paraId="5790EF37"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55D8F">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55D8F">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55D8F">
      <w:pPr>
        <w:pStyle w:val="ProductList-Body"/>
        <w:rPr>
          <w:b/>
          <w:color w:val="00188F"/>
        </w:rPr>
      </w:pPr>
      <w:r>
        <w:rPr>
          <w:b/>
          <w:color w:val="00188F"/>
        </w:rPr>
        <w:t>Δυνατότητες Core για Υπηρεσίες Office 365</w:t>
      </w:r>
    </w:p>
    <w:p w14:paraId="024B8114" w14:textId="72D69F43" w:rsidR="002F7A6E" w:rsidRDefault="002F7A6E" w:rsidP="00255D8F">
      <w:pPr>
        <w:pStyle w:val="ProductList-Body"/>
      </w:pPr>
      <w:r>
        <w:t xml:space="preserve">Το Skype για επιχειρήσεις Online Πρόγραμμα 2 ή οι διάδοχες υπηρεσίες θα έχουν τις ακόλουθες </w:t>
      </w:r>
      <w:hyperlink w:anchor="CoreFeaturesforOffice365Services" w:tooltip="Δυνατότητες Core" w:history="1">
        <w:r>
          <w:rPr>
            <w:rStyle w:val="Hyperlink"/>
          </w:rPr>
          <w:t>Δυνατότητες Core</w:t>
        </w:r>
      </w:hyperlink>
      <w:r>
        <w:t>:</w:t>
      </w:r>
    </w:p>
    <w:p w14:paraId="0F5DF73C" w14:textId="77777777" w:rsidR="002F7A6E" w:rsidRPr="00D7478E" w:rsidRDefault="002F7A6E" w:rsidP="003C1BD6">
      <w:pPr>
        <w:pStyle w:val="ProductList-Body"/>
        <w:tabs>
          <w:tab w:val="clear" w:pos="158"/>
          <w:tab w:val="left" w:pos="360"/>
        </w:tabs>
        <w:ind w:left="187"/>
        <w:rPr>
          <w:b/>
          <w:color w:val="0072C6"/>
        </w:rPr>
      </w:pPr>
      <w:r>
        <w:rPr>
          <w:b/>
          <w:color w:val="0072C6"/>
        </w:rPr>
        <w:t>Ανταλλαγή Άμεσων Μηνυμάτων</w:t>
      </w:r>
    </w:p>
    <w:p w14:paraId="22E27497" w14:textId="77777777" w:rsidR="002F7A6E" w:rsidRDefault="002F7A6E" w:rsidP="00255D8F">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55D8F">
      <w:pPr>
        <w:pStyle w:val="ProductList-Body"/>
        <w:tabs>
          <w:tab w:val="clear" w:pos="158"/>
          <w:tab w:val="left" w:pos="360"/>
        </w:tabs>
        <w:ind w:left="180"/>
      </w:pPr>
    </w:p>
    <w:p w14:paraId="5A4D27B2" w14:textId="77777777" w:rsidR="002F7A6E" w:rsidRPr="00D7478E" w:rsidRDefault="002F7A6E" w:rsidP="003C1BD6">
      <w:pPr>
        <w:pStyle w:val="ProductList-Body"/>
        <w:keepNext/>
        <w:tabs>
          <w:tab w:val="clear" w:pos="158"/>
          <w:tab w:val="left" w:pos="360"/>
        </w:tabs>
        <w:ind w:left="187"/>
        <w:rPr>
          <w:b/>
          <w:color w:val="0072C6"/>
        </w:rPr>
      </w:pPr>
      <w:r>
        <w:rPr>
          <w:b/>
          <w:color w:val="0072C6"/>
        </w:rPr>
        <w:lastRenderedPageBreak/>
        <w:t>Παρουσία</w:t>
      </w:r>
    </w:p>
    <w:p w14:paraId="5CF8CF79" w14:textId="77777777" w:rsidR="002F7A6E" w:rsidRDefault="002F7A6E" w:rsidP="00255D8F">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55D8F">
      <w:pPr>
        <w:pStyle w:val="ProductList-Body"/>
        <w:tabs>
          <w:tab w:val="clear" w:pos="158"/>
          <w:tab w:val="left" w:pos="360"/>
        </w:tabs>
        <w:ind w:left="180"/>
      </w:pPr>
    </w:p>
    <w:p w14:paraId="32689C6D" w14:textId="77777777" w:rsidR="002F7A6E" w:rsidRPr="00D7478E" w:rsidRDefault="002F7A6E" w:rsidP="00255D8F">
      <w:pPr>
        <w:pStyle w:val="ProductList-Body"/>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55D8F">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7AB8A39C" w14:textId="77777777" w:rsidR="002F7A6E" w:rsidRPr="0011540B" w:rsidRDefault="002F7A6E" w:rsidP="00255D8F">
      <w:pPr>
        <w:pStyle w:val="ProductList-Body"/>
      </w:pPr>
    </w:p>
    <w:p w14:paraId="18699016" w14:textId="77777777" w:rsidR="002F7A6E" w:rsidRDefault="002F7A6E" w:rsidP="00255D8F">
      <w:pPr>
        <w:pStyle w:val="ProductList-Body"/>
        <w:rPr>
          <w:b/>
          <w:color w:val="00188F"/>
        </w:rPr>
      </w:pPr>
      <w:r>
        <w:rPr>
          <w:b/>
          <w:color w:val="00188F"/>
        </w:rPr>
        <w:t>Κοινοποιήσεις</w:t>
      </w:r>
    </w:p>
    <w:p w14:paraId="24C94B93" w14:textId="7F71496B" w:rsidR="002F7A6E" w:rsidRDefault="002F7A6E" w:rsidP="00255D8F">
      <w:pPr>
        <w:pStyle w:val="ProductList-Body"/>
      </w:pPr>
      <w:r>
        <w:t xml:space="preserve">Ισχύουν οι Κοινοποιήσεις για το H.264/MPEG-4 AVC ή/και το VC-1 στο </w:t>
      </w:r>
      <w:hyperlink w:anchor="Attachment1" w:tooltip="Συνημμένο 1" w:history="1">
        <w:r w:rsidR="000A0921">
          <w:rPr>
            <w:rStyle w:val="Hyperlink"/>
          </w:rPr>
          <w:t>Attachment1</w:t>
        </w:r>
      </w:hyperlink>
      <w:r>
        <w:t>.</w:t>
      </w:r>
    </w:p>
    <w:p w14:paraId="596506FD" w14:textId="77777777" w:rsidR="002F7A6E" w:rsidRDefault="002F7A6E" w:rsidP="00255D8F">
      <w:pPr>
        <w:pStyle w:val="ProductList-Body"/>
        <w:tabs>
          <w:tab w:val="clear" w:pos="158"/>
          <w:tab w:val="left" w:pos="360"/>
        </w:tabs>
      </w:pPr>
    </w:p>
    <w:p w14:paraId="13CA07C8" w14:textId="77777777" w:rsidR="002F7A6E" w:rsidRPr="00207B92" w:rsidRDefault="002F7A6E" w:rsidP="00255D8F">
      <w:pPr>
        <w:pStyle w:val="ProductList-Body"/>
        <w:rPr>
          <w:b/>
          <w:color w:val="00188F"/>
        </w:rPr>
      </w:pPr>
      <w:r>
        <w:rPr>
          <w:b/>
          <w:color w:val="00188F"/>
        </w:rPr>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55D8F">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39FBB87B" w14:textId="77777777" w:rsidR="002F7A6E" w:rsidRDefault="002F7A6E" w:rsidP="00255D8F">
      <w:pPr>
        <w:pStyle w:val="ProductList-Body"/>
        <w:tabs>
          <w:tab w:val="clear" w:pos="158"/>
          <w:tab w:val="left" w:pos="360"/>
        </w:tabs>
      </w:pPr>
    </w:p>
    <w:p w14:paraId="08E10FF8" w14:textId="77777777" w:rsidR="002F7A6E" w:rsidRPr="0011540B" w:rsidRDefault="002F7A6E" w:rsidP="00255D8F">
      <w:pPr>
        <w:pStyle w:val="ProductList-Body"/>
        <w:rPr>
          <w:b/>
          <w:color w:val="00188F"/>
        </w:rPr>
      </w:pPr>
      <w:r>
        <w:rPr>
          <w:b/>
          <w:color w:val="00188F"/>
        </w:rPr>
        <w:t>Common Area Communications Device</w:t>
      </w:r>
    </w:p>
    <w:p w14:paraId="3D2E42EF" w14:textId="77777777" w:rsidR="002F7A6E" w:rsidRDefault="002F7A6E" w:rsidP="00255D8F">
      <w:pPr>
        <w:pStyle w:val="ProductList-Body"/>
        <w:tabs>
          <w:tab w:val="clear" w:pos="158"/>
          <w:tab w:val="left" w:pos="360"/>
        </w:tabs>
      </w:pPr>
      <w:r>
        <w:t>Το Common Area Communication Device (</w:t>
      </w:r>
      <w:r w:rsidRPr="006E57F4">
        <w:t>«</w:t>
      </w:r>
      <w:r>
        <w:t>CACD</w:t>
      </w:r>
      <w:r w:rsidRPr="006E57F4">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Αίθουσα Συσκέψεων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p>
    <w:p w14:paraId="32CA9A40" w14:textId="77777777" w:rsidR="002F7A6E" w:rsidRPr="002F7A6E" w:rsidRDefault="002F7A6E" w:rsidP="00255D8F">
      <w:pPr>
        <w:pStyle w:val="ProductList-Body"/>
        <w:tabs>
          <w:tab w:val="clear" w:pos="158"/>
          <w:tab w:val="left" w:pos="360"/>
        </w:tabs>
      </w:pPr>
    </w:p>
    <w:p w14:paraId="295B74B4" w14:textId="77777777" w:rsidR="00AB187E" w:rsidRPr="003619D2" w:rsidRDefault="00AB187E" w:rsidP="00255D8F">
      <w:pPr>
        <w:pStyle w:val="ProductList-Body"/>
        <w:rPr>
          <w:b/>
          <w:color w:val="00188F"/>
        </w:rPr>
      </w:pPr>
      <w:r>
        <w:rPr>
          <w:b/>
          <w:color w:val="00188F"/>
        </w:rPr>
        <w:t>Υπηρεσίες Πρόγραμμα Κλήσεων και Διάσκεψη Ήχου (Υπηρεσίες Κλήσεων/Διασκέψεων)</w:t>
      </w:r>
    </w:p>
    <w:p w14:paraId="1F1BD98D" w14:textId="3498F834" w:rsidR="002F7A6E" w:rsidRDefault="00AB187E" w:rsidP="00255D8F">
      <w:pPr>
        <w:pStyle w:val="ProductList-Body"/>
        <w:tabs>
          <w:tab w:val="clear" w:pos="158"/>
          <w:tab w:val="left" w:pos="360"/>
        </w:tabs>
        <w:ind w:right="180"/>
      </w:pPr>
      <w:r>
        <w:t>Οι Υπηρεσίες Κλήσεων και Διασκέψεων παρέχονται από τη Συγγενή Εταιρεία της Microsoft ή άλλη υπηρεσία παροχής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w:t>
      </w:r>
      <w:r w:rsidR="002F7A6E">
        <w:t xml:space="preserve">.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53" w:history="1">
        <w:r w:rsidR="002F7A6E">
          <w:rPr>
            <w:rStyle w:val="Hyperlink"/>
          </w:rPr>
          <w:t>http://go.microsoft.com/fwlink/?LinkId=690247</w:t>
        </w:r>
      </w:hyperlink>
      <w:r w:rsidR="002F7A6E">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77777777" w:rsidR="002F7A6E" w:rsidRDefault="002F7A6E"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3118D">
        <w:t>«</w:t>
      </w:r>
      <w:r>
        <w:t>Πρόγραμμα Κλήσεων</w:t>
      </w:r>
      <w:r w:rsidRPr="0043118D">
        <w:t>»</w:t>
      </w:r>
      <w:r>
        <w:t xml:space="preserve"> και (iii) παρόλο που οι υπηρεσίες </w:t>
      </w:r>
      <w:r w:rsidRPr="0043118D">
        <w:t>«</w:t>
      </w:r>
      <w:r>
        <w:t>Πρόγραμμα Κλήσεων</w:t>
      </w:r>
      <w:r w:rsidRPr="0043118D">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418BA0A6" w14:textId="77777777" w:rsidR="000A0921" w:rsidRPr="002D5B93" w:rsidRDefault="00F422E4"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35" w:name="ExchangeOnline"/>
      <w:bookmarkStart w:id="136" w:name="_Toc524436947"/>
      <w:bookmarkStart w:id="137" w:name="_Toc523239319"/>
      <w:bookmarkStart w:id="138" w:name="_Toc31355606"/>
      <w:r w:rsidRPr="00675A6A">
        <w:t>Exchange</w:t>
      </w:r>
      <w:r w:rsidRPr="00AC3BDD">
        <w:rPr>
          <w:lang w:val="el-GR"/>
        </w:rPr>
        <w:t xml:space="preserve"> </w:t>
      </w:r>
      <w:r w:rsidRPr="00675A6A">
        <w:t>Online</w:t>
      </w:r>
      <w:bookmarkEnd w:id="135"/>
      <w:bookmarkEnd w:id="136"/>
      <w:bookmarkEnd w:id="137"/>
      <w:bookmarkEnd w:id="138"/>
    </w:p>
    <w:p w14:paraId="3CBC41AF" w14:textId="77777777" w:rsidR="008467E2" w:rsidRPr="00675A6A" w:rsidRDefault="008467E2" w:rsidP="008467E2">
      <w:pPr>
        <w:pStyle w:val="ProductList-Offering1"/>
        <w:sectPr w:rsidR="008467E2" w:rsidRPr="00675A6A" w:rsidSect="00E275D6">
          <w:footerReference w:type="first" r:id="rId54"/>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189D5AFF"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67B895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Ευφυΐα Απειλών Office 365</w:t>
      </w:r>
    </w:p>
    <w:p w14:paraId="2F3E823C" w14:textId="77777777" w:rsidR="008467E2" w:rsidRPr="00675A6A" w:rsidRDefault="008467E2" w:rsidP="008467E2">
      <w:pPr>
        <w:pStyle w:val="ProductList-Offering2"/>
        <w:ind w:left="0"/>
        <w:sectPr w:rsidR="008467E2" w:rsidRPr="00675A6A" w:rsidSect="00E275D6">
          <w:footerReference w:type="first" r:id="rId5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211BEB5" w14:textId="77777777" w:rsidR="001A19E0" w:rsidRPr="007B4DE6" w:rsidRDefault="001A19E0" w:rsidP="003C1BD6">
      <w:pPr>
        <w:pStyle w:val="ProductList-Body"/>
        <w:ind w:left="158"/>
      </w:pPr>
      <w:r>
        <w:rPr>
          <w:b/>
          <w:color w:val="0072C6"/>
        </w:rPr>
        <w:t>Email</w:t>
      </w:r>
    </w:p>
    <w:p w14:paraId="3937A9A0" w14:textId="4DCDD39C" w:rsidR="001A19E0" w:rsidRPr="00690C65" w:rsidRDefault="001A19E0" w:rsidP="001A4793">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4793">
      <w:pPr>
        <w:pStyle w:val="ProductList-Body"/>
        <w:ind w:left="180"/>
      </w:pPr>
    </w:p>
    <w:p w14:paraId="53900BEE" w14:textId="77777777" w:rsidR="001A19E0" w:rsidRPr="00690C65" w:rsidRDefault="001A19E0" w:rsidP="003C1BD6">
      <w:pPr>
        <w:pStyle w:val="ProductList-Body"/>
        <w:keepNext/>
        <w:ind w:left="187"/>
      </w:pPr>
      <w:r>
        <w:rPr>
          <w:b/>
          <w:color w:val="0072C6"/>
        </w:rPr>
        <w:lastRenderedPageBreak/>
        <w:t>Πρόσβαση Προγράμματος Περιήγησης μέσω Web και Κινητού</w:t>
      </w:r>
    </w:p>
    <w:p w14:paraId="277343D5" w14:textId="1C1D7BA1" w:rsidR="001A19E0" w:rsidRPr="00690C65" w:rsidRDefault="001A19E0" w:rsidP="001A4793">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4793">
      <w:pPr>
        <w:pStyle w:val="ProductList-Body"/>
        <w:ind w:left="180"/>
      </w:pPr>
    </w:p>
    <w:p w14:paraId="05B168D9" w14:textId="77777777" w:rsidR="001A19E0" w:rsidRPr="00690C65" w:rsidRDefault="001A19E0" w:rsidP="001A4793">
      <w:pPr>
        <w:pStyle w:val="ProductList-Body"/>
        <w:ind w:left="180"/>
      </w:pPr>
      <w:r>
        <w:rPr>
          <w:b/>
          <w:color w:val="0072C6"/>
        </w:rPr>
        <w:t>Πολιτικές Διατήρησης</w:t>
      </w:r>
    </w:p>
    <w:p w14:paraId="0BFE11A8" w14:textId="021008B4"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4793">
      <w:pPr>
        <w:pStyle w:val="ProductList-Body"/>
        <w:ind w:left="180"/>
      </w:pPr>
    </w:p>
    <w:p w14:paraId="42B509D2" w14:textId="77777777" w:rsidR="001A19E0" w:rsidRPr="00690C65" w:rsidRDefault="001A19E0" w:rsidP="001A4793">
      <w:pPr>
        <w:pStyle w:val="ProductList-Body"/>
        <w:ind w:left="187"/>
      </w:pPr>
      <w:r>
        <w:rPr>
          <w:b/>
          <w:color w:val="0072C6"/>
        </w:rPr>
        <w:t>Αποκατάσταση Διαγραμμένου Στοιχείου και Γραμματοκιβωτίου</w:t>
      </w:r>
    </w:p>
    <w:p w14:paraId="7F73741C" w14:textId="77777777" w:rsidR="0077196A" w:rsidRPr="0044514B" w:rsidRDefault="0077196A" w:rsidP="001A4793">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4793">
      <w:pPr>
        <w:pStyle w:val="ProductList-Body"/>
        <w:ind w:left="180"/>
      </w:pPr>
    </w:p>
    <w:p w14:paraId="4FCE47EA" w14:textId="77777777" w:rsidR="001A19E0" w:rsidRPr="00690C65" w:rsidRDefault="001A19E0" w:rsidP="001A4793">
      <w:pPr>
        <w:pStyle w:val="ProductList-Body"/>
        <w:ind w:left="180"/>
      </w:pPr>
      <w:r>
        <w:rPr>
          <w:b/>
          <w:color w:val="0072C6"/>
        </w:rPr>
        <w:t>Αναζήτηση σε Πολλά Γραμματοκιβώτια</w:t>
      </w:r>
    </w:p>
    <w:p w14:paraId="442DBA42" w14:textId="5F128BBF" w:rsidR="001A19E0" w:rsidRDefault="001A19E0" w:rsidP="001A4793">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4793">
      <w:pPr>
        <w:pStyle w:val="ProductList-Body"/>
        <w:ind w:left="180"/>
      </w:pPr>
    </w:p>
    <w:p w14:paraId="3467D71C" w14:textId="77777777" w:rsidR="001A19E0" w:rsidRPr="00690C65" w:rsidRDefault="001A19E0" w:rsidP="001A4793">
      <w:pPr>
        <w:pStyle w:val="ProductList-Body"/>
        <w:ind w:left="187"/>
      </w:pPr>
      <w:r>
        <w:rPr>
          <w:b/>
          <w:color w:val="0072C6"/>
        </w:rPr>
        <w:t>Ημερολόγιο</w:t>
      </w:r>
    </w:p>
    <w:p w14:paraId="294F5C1B" w14:textId="0EB42AC3" w:rsidR="001A19E0" w:rsidRPr="00690C65" w:rsidRDefault="001A19E0" w:rsidP="001A4793">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4793">
      <w:pPr>
        <w:pStyle w:val="ProductList-Body"/>
        <w:ind w:left="180"/>
      </w:pPr>
    </w:p>
    <w:p w14:paraId="12646D9A" w14:textId="77777777" w:rsidR="001A19E0" w:rsidRPr="00690C65" w:rsidRDefault="001A19E0" w:rsidP="001A4793">
      <w:pPr>
        <w:pStyle w:val="ProductList-Body"/>
        <w:ind w:left="180"/>
      </w:pPr>
      <w:r>
        <w:rPr>
          <w:b/>
          <w:color w:val="0072C6"/>
        </w:rPr>
        <w:t>Επαφές</w:t>
      </w:r>
    </w:p>
    <w:p w14:paraId="648D4163" w14:textId="31CD581B" w:rsidR="001A19E0" w:rsidRPr="00690C65" w:rsidRDefault="001A19E0" w:rsidP="001A4793">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4793">
      <w:pPr>
        <w:pStyle w:val="ProductList-Body"/>
      </w:pPr>
    </w:p>
    <w:p w14:paraId="6B6C75C8" w14:textId="47017AF8" w:rsidR="00DC0A1F" w:rsidRPr="00690C65" w:rsidRDefault="00DC0A1F" w:rsidP="001A4793">
      <w:pPr>
        <w:pStyle w:val="ProductList-Body"/>
      </w:pPr>
      <w:r>
        <w:rPr>
          <w:b/>
          <w:color w:val="00188F"/>
        </w:rPr>
        <w:t>Δυνατότητες Core για Υπηρεσίες Office 365 – Αρχειοθέτηση Exchange Online</w:t>
      </w:r>
    </w:p>
    <w:p w14:paraId="2A148731" w14:textId="102CF167" w:rsidR="000B0627" w:rsidRPr="00690C65" w:rsidRDefault="00DC0A1F" w:rsidP="001A4793">
      <w:pPr>
        <w:pStyle w:val="ProductList-Body"/>
      </w:pPr>
      <w:r>
        <w:t xml:space="preserve">Η Αρχειοθέτηση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40C43371" w14:textId="77777777" w:rsidR="00ED50E6" w:rsidRPr="00690C65" w:rsidRDefault="001A19E0" w:rsidP="001A4793">
      <w:pPr>
        <w:pStyle w:val="ProductList-Body"/>
        <w:ind w:left="187"/>
      </w:pPr>
      <w:r>
        <w:rPr>
          <w:b/>
          <w:color w:val="0072C6"/>
        </w:rPr>
        <w:t>Αποθήκευση</w:t>
      </w:r>
    </w:p>
    <w:p w14:paraId="4D3B73EF" w14:textId="41F65D4D" w:rsidR="001A19E0" w:rsidRPr="00690C65" w:rsidRDefault="001A19E0" w:rsidP="001A4793">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1A4793">
      <w:pPr>
        <w:pStyle w:val="ProductList-Body"/>
        <w:ind w:left="180"/>
      </w:pPr>
    </w:p>
    <w:p w14:paraId="0586DAE4" w14:textId="77777777" w:rsidR="00ED50E6" w:rsidRPr="00690C65" w:rsidRDefault="001A19E0" w:rsidP="001A4793">
      <w:pPr>
        <w:pStyle w:val="ProductList-Body"/>
        <w:ind w:left="187"/>
      </w:pPr>
      <w:r>
        <w:rPr>
          <w:b/>
          <w:color w:val="0072C6"/>
        </w:rPr>
        <w:t>Πολιτικές Διατήρησης</w:t>
      </w:r>
    </w:p>
    <w:p w14:paraId="7CDB87D7" w14:textId="21882356"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16FE4">
      <w:pPr>
        <w:pStyle w:val="ProductList-Body"/>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CD4B18">
      <w:pPr>
        <w:pStyle w:val="ProductList-Body"/>
        <w:ind w:left="187"/>
      </w:pPr>
      <w:r>
        <w:rPr>
          <w:b/>
          <w:color w:val="0072C6"/>
        </w:rPr>
        <w:t>Νομική Επιτήρηση</w:t>
      </w:r>
    </w:p>
    <w:p w14:paraId="2EA3BFAF" w14:textId="45C83957" w:rsidR="001A19E0" w:rsidRPr="00690C65" w:rsidRDefault="001A19E0" w:rsidP="001A4793">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1A4793">
      <w:pPr>
        <w:pStyle w:val="ProductList-Body"/>
      </w:pPr>
    </w:p>
    <w:p w14:paraId="4ACEA0A4" w14:textId="60DB9570" w:rsidR="006523C8" w:rsidRPr="00690C65" w:rsidRDefault="006523C8" w:rsidP="001A4793">
      <w:pPr>
        <w:pStyle w:val="ProductList-Body"/>
        <w:ind w:left="180"/>
      </w:pPr>
      <w:r>
        <w:rPr>
          <w:b/>
          <w:color w:val="0072C6"/>
        </w:rPr>
        <w:t>Αρχειοθέτηση</w:t>
      </w:r>
    </w:p>
    <w:p w14:paraId="73F5962E" w14:textId="77777777" w:rsidR="006523C8" w:rsidRPr="00690C65" w:rsidRDefault="006523C8" w:rsidP="001A4793">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1A4793">
      <w:pPr>
        <w:pStyle w:val="ProductList-Body"/>
        <w:ind w:left="180"/>
      </w:pPr>
    </w:p>
    <w:p w14:paraId="2B0BFA2B" w14:textId="6300D19C" w:rsidR="006523C8" w:rsidRPr="00690C65" w:rsidRDefault="006523C8" w:rsidP="001A4793">
      <w:pPr>
        <w:pStyle w:val="ProductList-Body"/>
        <w:ind w:left="187"/>
      </w:pPr>
      <w:r>
        <w:rPr>
          <w:b/>
          <w:color w:val="0072C6"/>
        </w:rPr>
        <w:t>Archiving for Exchange Server</w:t>
      </w:r>
    </w:p>
    <w:p w14:paraId="05891E4A" w14:textId="77777777" w:rsidR="006523C8" w:rsidRPr="00690C65" w:rsidRDefault="006523C8" w:rsidP="001A4793">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55166E6B" w14:textId="77777777" w:rsidR="003C1BD6" w:rsidRDefault="003C1BD6" w:rsidP="001A4793">
      <w:pPr>
        <w:pStyle w:val="ProductList-ClauseHeading"/>
        <w:keepNext w:val="0"/>
      </w:pPr>
    </w:p>
    <w:p w14:paraId="0DC1A599" w14:textId="2735C6C0" w:rsidR="00154790" w:rsidRDefault="00154790" w:rsidP="001A4793">
      <w:pPr>
        <w:pStyle w:val="ProductList-ClauseHeading"/>
        <w:keepNext w:val="0"/>
      </w:pPr>
      <w:r>
        <w:t>Συσκευές Smartphone και Tablet</w:t>
      </w:r>
    </w:p>
    <w:p w14:paraId="067D4205" w14:textId="58FAA5FD" w:rsidR="00626A12" w:rsidRPr="003A1DB6" w:rsidRDefault="00154790" w:rsidP="001A4793">
      <w:pPr>
        <w:pStyle w:val="ProductList-Body"/>
        <w:tabs>
          <w:tab w:val="clear" w:pos="158"/>
          <w:tab w:val="left" w:pos="270"/>
        </w:tabs>
      </w:pPr>
      <w:r>
        <w:t>Κάθε χρήστης στον οποίο εκχωρεί ο Πελάτης μια άδεια User SL για το Exchange Online μπορεί (i) να χρησιμοποιήσει το Microsoft Outlook για κινητές συσκευές για εμπορικούς σκοπούς, και (ii) να συνδεθεί στο Microsoft Outlook με το αναγνωριστικό οργανισμού που του έχει δοθεί από έως πέντε smartphone και πέντε tablet</w:t>
      </w:r>
      <w:r w:rsidR="00626A12">
        <w:t xml:space="preserve">. </w:t>
      </w:r>
    </w:p>
    <w:p w14:paraId="18D4B38B" w14:textId="77777777" w:rsidR="00626A12" w:rsidRDefault="00626A12" w:rsidP="001A4793">
      <w:pPr>
        <w:pStyle w:val="ProductList-Body"/>
        <w:tabs>
          <w:tab w:val="clear" w:pos="158"/>
          <w:tab w:val="left" w:pos="270"/>
        </w:tabs>
        <w:rPr>
          <w:b/>
          <w:color w:val="00188F"/>
        </w:rPr>
      </w:pPr>
    </w:p>
    <w:p w14:paraId="6F4D5951" w14:textId="3C6564B1" w:rsidR="006523C8" w:rsidRPr="00690C65" w:rsidRDefault="006523C8" w:rsidP="001A4793">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1A4793">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56" w:history="1">
        <w:r>
          <w:rPr>
            <w:rStyle w:val="Hyperlink"/>
          </w:rPr>
          <w:t>http://go.microsoft.com/?linkid=9839206</w:t>
        </w:r>
      </w:hyperlink>
      <w:r w:rsidRPr="00BF20E1">
        <w:t>.</w:t>
      </w:r>
    </w:p>
    <w:p w14:paraId="3945EE2A" w14:textId="77777777" w:rsidR="006523C8" w:rsidRPr="00690C65" w:rsidRDefault="006523C8" w:rsidP="001A4793">
      <w:pPr>
        <w:pStyle w:val="ProductList-Body"/>
      </w:pPr>
    </w:p>
    <w:p w14:paraId="04301BB6" w14:textId="77777777" w:rsidR="00B90E68" w:rsidRPr="00017A5A" w:rsidRDefault="00B90E68" w:rsidP="001A4793">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1A4793">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39" w:name="_Hlk486589626"/>
    </w:p>
    <w:bookmarkEnd w:id="139"/>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40" w:name="_Toc423959249"/>
      <w:r w:rsidRPr="0030009C">
        <w:rPr>
          <w:b/>
          <w:color w:val="00188F"/>
        </w:rPr>
        <w:t>Σύμβαση Παροχής Υπηρεσιών</w:t>
      </w:r>
      <w:bookmarkEnd w:id="140"/>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bookmarkStart w:id="141" w:name="O365Applications"/>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EDAA3E6" w14:textId="77777777" w:rsidR="008467E2" w:rsidRPr="00AC3BDD" w:rsidRDefault="008467E2" w:rsidP="008467E2">
      <w:pPr>
        <w:pStyle w:val="ProductList-Offering2Heading"/>
        <w:outlineLvl w:val="2"/>
        <w:rPr>
          <w:lang w:val="el-GR"/>
        </w:rPr>
      </w:pPr>
      <w:r w:rsidRPr="00AC3BDD">
        <w:rPr>
          <w:lang w:val="el-GR"/>
        </w:rPr>
        <w:tab/>
      </w:r>
      <w:bookmarkStart w:id="142" w:name="_Toc524436948"/>
      <w:bookmarkStart w:id="143" w:name="_Toc523239320"/>
      <w:bookmarkStart w:id="144" w:name="_Toc31355607"/>
      <w:r w:rsidRPr="00AC3BDD">
        <w:rPr>
          <w:lang w:val="el-GR"/>
        </w:rPr>
        <w:t xml:space="preserve">Εφαρμογές </w:t>
      </w:r>
      <w:r w:rsidRPr="00675A6A">
        <w:t>Office</w:t>
      </w:r>
      <w:r w:rsidRPr="00AC3BDD">
        <w:rPr>
          <w:lang w:val="el-GR"/>
        </w:rPr>
        <w:t xml:space="preserve"> 365</w:t>
      </w:r>
      <w:bookmarkEnd w:id="141"/>
      <w:bookmarkEnd w:id="142"/>
      <w:bookmarkEnd w:id="143"/>
      <w:bookmarkEnd w:id="144"/>
    </w:p>
    <w:p w14:paraId="64CE9282" w14:textId="77777777" w:rsidR="008467E2" w:rsidRPr="00675A6A" w:rsidRDefault="008467E2" w:rsidP="008467E2">
      <w:pPr>
        <w:pStyle w:val="ProductList-Offering1"/>
        <w:sectPr w:rsidR="008467E2" w:rsidRPr="00675A6A" w:rsidSect="00E275D6">
          <w:type w:val="continuous"/>
          <w:pgSz w:w="12240" w:h="15840"/>
          <w:pgMar w:top="1440" w:right="720" w:bottom="1440" w:left="720" w:header="720" w:footer="720" w:gutter="0"/>
          <w:cols w:space="720"/>
          <w:titlePg/>
          <w:docGrid w:linePitch="360"/>
        </w:sectPr>
      </w:pPr>
    </w:p>
    <w:p w14:paraId="63D76AE7"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για επιχειρήσεις</w:t>
      </w:r>
    </w:p>
    <w:p w14:paraId="5A2D0C6A"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ProPlus</w:t>
      </w:r>
    </w:p>
    <w:p w14:paraId="0D4218F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Visio Online (Πρόγραμμα 1 και 2)</w:t>
      </w:r>
    </w:p>
    <w:p w14:paraId="3BC3DEF8"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644DAEE0"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133ABEF7" w14:textId="77777777" w:rsidR="008467E2" w:rsidRPr="00675A6A" w:rsidRDefault="008467E2" w:rsidP="008467E2">
      <w:pPr>
        <w:pStyle w:val="ProductList-Body"/>
        <w:rPr>
          <w:b/>
          <w:color w:val="00188F"/>
        </w:rPr>
      </w:pPr>
      <w:r w:rsidRPr="00675A6A">
        <w:rPr>
          <w:b/>
          <w:color w:val="00188F"/>
        </w:rPr>
        <w:t>Σύμβαση Παροχής Υπηρεσιών</w:t>
      </w:r>
    </w:p>
    <w:p w14:paraId="4FBCB94F" w14:textId="77777777" w:rsidR="008467E2" w:rsidRPr="00675A6A" w:rsidRDefault="008467E2" w:rsidP="008467E2">
      <w:pPr>
        <w:pStyle w:val="ProductList-Body"/>
      </w:pPr>
      <w:r w:rsidRPr="00675A6A">
        <w:t>Δεν υπάρχει Σύμβαση Παροχής Υπηρεσιών για το Visio Online.</w:t>
      </w:r>
    </w:p>
    <w:p w14:paraId="161DF2A7" w14:textId="77777777" w:rsidR="008467E2" w:rsidRPr="00675A6A" w:rsidRDefault="008467E2" w:rsidP="008467E2">
      <w:pPr>
        <w:pStyle w:val="ProductList-Body"/>
      </w:pPr>
    </w:p>
    <w:p w14:paraId="15F2BA2D" w14:textId="77777777" w:rsidR="008467E2" w:rsidRPr="00675A6A" w:rsidRDefault="008467E2" w:rsidP="008467E2">
      <w:pPr>
        <w:pStyle w:val="ProductList-Body"/>
        <w:tabs>
          <w:tab w:val="clear" w:pos="158"/>
          <w:tab w:val="left" w:pos="180"/>
        </w:tabs>
        <w:rPr>
          <w:b/>
          <w:color w:val="00188F"/>
        </w:rPr>
      </w:pPr>
      <w:r w:rsidRPr="00675A6A">
        <w:rPr>
          <w:b/>
          <w:color w:val="00188F"/>
        </w:rPr>
        <w:t xml:space="preserve">Δικαιώματα Εγκατάστασης και Χρήσης </w:t>
      </w:r>
    </w:p>
    <w:p w14:paraId="62D04CA0" w14:textId="77777777" w:rsidR="00827D22" w:rsidRDefault="00827D22" w:rsidP="00827D22">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6C187D00" w14:textId="77777777" w:rsidR="00827D22" w:rsidRDefault="00827D22" w:rsidP="0005005C">
      <w:pPr>
        <w:pStyle w:val="ProductList-Body"/>
        <w:numPr>
          <w:ilvl w:val="0"/>
          <w:numId w:val="6"/>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028051E7" w14:textId="0A603182" w:rsidR="00827D22" w:rsidRDefault="004A6C30" w:rsidP="0005005C">
      <w:pPr>
        <w:pStyle w:val="ProductList-Body"/>
        <w:numPr>
          <w:ilvl w:val="0"/>
          <w:numId w:val="6"/>
        </w:numPr>
        <w:ind w:left="450" w:hanging="270"/>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57" w:history="1">
        <w:r>
          <w:rPr>
            <w:rStyle w:val="Hyperlink"/>
          </w:rPr>
          <w:t>Όρους Προϊόντων</w:t>
        </w:r>
      </w:hyperlink>
      <w:r>
        <w:t xml:space="preserve">. Οι Όροι Προϊόντων βρίσκονται στη διεύθυνση </w:t>
      </w:r>
      <w:hyperlink r:id="rId58"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59" w:history="1">
        <w:r>
          <w:rPr>
            <w:rStyle w:val="Hyperlink"/>
          </w:rPr>
          <w:t>www.office.com/sca</w:t>
        </w:r>
      </w:hyperlink>
      <w:r>
        <w:rPr>
          <w:color w:val="1F497D"/>
        </w:rPr>
        <w:t xml:space="preserve">. </w:t>
      </w:r>
      <w:r>
        <w:t>Αυτή η διάταξη ενεργοποίησης για κοινόχρηστους υπολογιστές ισχύει μόνο για Πελάτες με άδεια χρήσης του Office 365 για επιχειρήσεις όταν γίνεται παραχώρηση άδειας χρήσης του Office 365 για επιχειρήσεις ως στοιχείο του Microsoft 365 Business</w:t>
      </w:r>
      <w:r w:rsidR="00827D22">
        <w:t>,</w:t>
      </w:r>
    </w:p>
    <w:p w14:paraId="0FD2C9C9" w14:textId="77777777" w:rsidR="00827D22" w:rsidRPr="008958E4" w:rsidRDefault="00827D22" w:rsidP="0005005C">
      <w:pPr>
        <w:pStyle w:val="ProductList-Body"/>
        <w:numPr>
          <w:ilvl w:val="0"/>
          <w:numId w:val="6"/>
        </w:numPr>
        <w:ind w:left="450" w:hanging="270"/>
        <w:rPr>
          <w:b/>
        </w:rPr>
      </w:pPr>
      <w:r>
        <w:t>πρέπει να συνδέουν κάθε συσκευή, στην οποία ο εκάστοτε χρήστης έχει εγκαταστήσει το λογισμικό, με το Διαδίκτυο τουλάχιστον κάθε 30 ημέρες. Διαφορετικά, ενδέχεται να επηρεαστεί η λειτουργία του λογισμικού και</w:t>
      </w:r>
    </w:p>
    <w:p w14:paraId="2493E6B6" w14:textId="77777777" w:rsidR="00827D22" w:rsidRDefault="00827D22" w:rsidP="0005005C">
      <w:pPr>
        <w:pStyle w:val="ProductList-Body"/>
        <w:numPr>
          <w:ilvl w:val="0"/>
          <w:numId w:val="6"/>
        </w:numPr>
        <w:ind w:left="450" w:hanging="270"/>
      </w:pPr>
      <w:r>
        <w:t>μπορούν να χρησιμοποιούν Υπηρεσίες Online συνδεδεμένες στο Διαδίκτυο που παρέχονται ως μέρος του ProPlus [και παρέχονται από αυτούς τους OST].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5906918F" w14:textId="77777777" w:rsidR="00827D22" w:rsidRDefault="00827D22" w:rsidP="0005005C">
      <w:pPr>
        <w:pStyle w:val="ProductList-Body"/>
        <w:numPr>
          <w:ilvl w:val="1"/>
          <w:numId w:val="13"/>
        </w:numPr>
        <w:ind w:left="810"/>
      </w:pPr>
      <w:r>
        <w:t>Οι Υπηρεσίες Online θα επιτρέψουν στον Πελάτη να ενεργοποιήσει ή να απενεργοποιήσει αυτές τις προαιρετικές συνδεδεμένες υπηρεσίες και</w:t>
      </w:r>
    </w:p>
    <w:p w14:paraId="6C0AF2B0" w14:textId="77777777" w:rsidR="00827D22" w:rsidRPr="00F40FD0" w:rsidRDefault="00827D22" w:rsidP="0005005C">
      <w:pPr>
        <w:pStyle w:val="ProductList-Body"/>
        <w:numPr>
          <w:ilvl w:val="1"/>
          <w:numId w:val="13"/>
        </w:numPr>
        <w:ind w:left="810"/>
      </w:pPr>
      <w:r>
        <w:t>Ο Πελάτης είναι υπεύθυνος για την αξιολόγηση, ενεργοποίηση ή απενεργοποίηση της διαθεσιμότητας προαιρετικών συνδεδεμένων υπηρεσιών για τους χρήστες του.</w:t>
      </w:r>
    </w:p>
    <w:p w14:paraId="7B0D3EAC" w14:textId="77777777" w:rsidR="00827D22" w:rsidRPr="00FF3FF1" w:rsidRDefault="00827D22" w:rsidP="00827D22">
      <w:pPr>
        <w:pStyle w:val="ProductList-Body"/>
        <w:spacing w:before="40"/>
      </w:pPr>
    </w:p>
    <w:p w14:paraId="462A4CB0" w14:textId="77777777" w:rsidR="00827D22" w:rsidRPr="00597EF9" w:rsidRDefault="00827D22" w:rsidP="00827D22">
      <w:pPr>
        <w:pStyle w:val="ProductList-Body"/>
        <w:rPr>
          <w:b/>
          <w:color w:val="00188F"/>
        </w:rPr>
      </w:pPr>
      <w:r>
        <w:rPr>
          <w:b/>
          <w:color w:val="00188F"/>
        </w:rPr>
        <w:t>Συσκευές Smartphone και Tablet</w:t>
      </w:r>
    </w:p>
    <w:p w14:paraId="7CB3001F" w14:textId="5FCCCDAF" w:rsidR="008467E2" w:rsidRPr="00675A6A" w:rsidRDefault="00827D22" w:rsidP="00827D22">
      <w:pPr>
        <w:pStyle w:val="ProductList-Body"/>
      </w:pPr>
      <w:r>
        <w:t>Κάθε χρήστης στον οποίο εκχωρεί ο Πελάτης μια άδεια User SL του Office 365 για επιχειρήσεις ή του Office 365 ProPlus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w:t>
      </w:r>
      <w:r w:rsidR="008467E2" w:rsidRPr="00675A6A">
        <w:t>.</w:t>
      </w:r>
    </w:p>
    <w:p w14:paraId="7A18B066" w14:textId="77777777" w:rsidR="008467E2" w:rsidRPr="00675A6A" w:rsidRDefault="008467E2" w:rsidP="008467E2">
      <w:pPr>
        <w:pStyle w:val="ProductList-Body"/>
      </w:pPr>
    </w:p>
    <w:p w14:paraId="20344519" w14:textId="77777777" w:rsidR="008467E2" w:rsidRPr="00675A6A" w:rsidRDefault="008467E2" w:rsidP="003C1BD6">
      <w:pPr>
        <w:pStyle w:val="ProductList-Body"/>
        <w:rPr>
          <w:b/>
          <w:color w:val="00188F"/>
        </w:rPr>
      </w:pPr>
      <w:r w:rsidRPr="00675A6A">
        <w:rPr>
          <w:b/>
          <w:color w:val="00188F"/>
        </w:rPr>
        <w:t>Οι ακόλουθοι όροι ισχύουν μόνο για το Office 365 ProPlus</w:t>
      </w:r>
    </w:p>
    <w:p w14:paraId="104B964B" w14:textId="77777777" w:rsidR="008467E2" w:rsidRPr="00675A6A" w:rsidRDefault="008467E2" w:rsidP="003C1BD6">
      <w:pPr>
        <w:pStyle w:val="ProductList-Body"/>
        <w:ind w:left="180"/>
        <w:rPr>
          <w:b/>
          <w:color w:val="0072C6"/>
        </w:rPr>
      </w:pPr>
      <w:r w:rsidRPr="00675A6A">
        <w:rPr>
          <w:b/>
          <w:color w:val="0072C6"/>
        </w:rPr>
        <w:t>Εμπορική Χρήση Office Home &amp; Student 2013 RT</w:t>
      </w:r>
    </w:p>
    <w:p w14:paraId="3ED1764A" w14:textId="77777777" w:rsidR="008467E2" w:rsidRPr="00675A6A" w:rsidRDefault="008467E2" w:rsidP="008467E2">
      <w:pPr>
        <w:pStyle w:val="ProductList-Body"/>
        <w:ind w:left="180"/>
      </w:pPr>
      <w:r w:rsidRPr="00675A6A">
        <w:t>Ο περιορισμός εμπορικής χρήσης Office Home &amp; Student 2013 RT δεν ισχύει για κάθε άδεια χρήστη User SL του Office 365 ProPlus. Με την εξαίρεση όσων αναφέρονται στην ενότητα αυτή, θα ισχύσουν οι όροι που παρέχονται με την άδεια χρήσης του Office Home &amp; Student 2013 RT.</w:t>
      </w:r>
    </w:p>
    <w:p w14:paraId="74979ECD" w14:textId="77777777" w:rsidR="00616285" w:rsidRPr="00FC409E" w:rsidRDefault="00616285" w:rsidP="003C1BD6">
      <w:pPr>
        <w:pStyle w:val="ProductList-Body"/>
        <w:ind w:left="158"/>
        <w:rPr>
          <w:b/>
          <w:color w:val="0072C6"/>
        </w:rPr>
      </w:pPr>
      <w:r>
        <w:rPr>
          <w:b/>
          <w:color w:val="0072C6"/>
        </w:rPr>
        <w:lastRenderedPageBreak/>
        <w:t>Office Online Server</w:t>
      </w:r>
    </w:p>
    <w:p w14:paraId="09F3E471" w14:textId="77B40FE9" w:rsidR="004E1E0D" w:rsidRPr="00E464DF" w:rsidRDefault="00616285" w:rsidP="00616285">
      <w:pPr>
        <w:pStyle w:val="ProductList-Body"/>
        <w:ind w:left="180"/>
      </w:pPr>
      <w:r>
        <w:t xml:space="preserve">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w:t>
      </w:r>
      <w:bookmarkStart w:id="145" w:name="_Hlk19132461"/>
      <w:r>
        <w:t xml:space="preserve">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60" w:history="1">
        <w:r>
          <w:rPr>
            <w:rStyle w:val="Hyperlink"/>
          </w:rPr>
          <w:t>Όρων Προϊόντων</w:t>
        </w:r>
      </w:hyperlink>
      <w:r>
        <w:t xml:space="preserve">. </w:t>
      </w:r>
      <w:bookmarkEnd w:id="145"/>
      <w:r>
        <w:t>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ή άλλης σύμβασης της Microsoft που καλύπτει μόνο τις Υπηρεσίες Online</w:t>
      </w:r>
      <w:r w:rsidR="004E1E0D">
        <w:t>.</w:t>
      </w:r>
    </w:p>
    <w:p w14:paraId="33E329CA" w14:textId="2AE1BDD6" w:rsidR="00C82E2A" w:rsidRDefault="00F422E4" w:rsidP="00AB187E">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42C64D" w14:textId="774321AB" w:rsidR="00976EB6" w:rsidRPr="00CF1ACD" w:rsidRDefault="00976EB6" w:rsidP="007E194E">
      <w:pPr>
        <w:pStyle w:val="ProductList-Offering2Heading"/>
        <w:rPr>
          <w:lang w:val="el-GR"/>
        </w:rPr>
      </w:pPr>
      <w:r w:rsidRPr="00CF1ACD">
        <w:rPr>
          <w:lang w:val="el-GR"/>
        </w:rPr>
        <w:tab/>
      </w:r>
      <w:bookmarkStart w:id="146" w:name="_Toc31355608"/>
      <w:r>
        <w:t>Office</w:t>
      </w:r>
      <w:r w:rsidRPr="00CF1ACD">
        <w:rPr>
          <w:lang w:val="el-GR"/>
        </w:rPr>
        <w:t xml:space="preserve"> </w:t>
      </w:r>
      <w:r w:rsidR="003C1AE1">
        <w:t>στο web</w:t>
      </w:r>
      <w:bookmarkEnd w:id="146"/>
    </w:p>
    <w:p w14:paraId="24A45D55" w14:textId="77777777" w:rsidR="00D7478E" w:rsidRPr="00690C65" w:rsidRDefault="00D7478E" w:rsidP="00D7478E">
      <w:pPr>
        <w:pStyle w:val="ProductList-Body"/>
      </w:pPr>
      <w:r>
        <w:rPr>
          <w:b/>
          <w:color w:val="00188F"/>
        </w:rPr>
        <w:t>Δυνατότητες Core για Υπηρεσίες Office 365</w:t>
      </w:r>
    </w:p>
    <w:p w14:paraId="4AAF4734" w14:textId="77777777" w:rsidR="003C1AE1" w:rsidRDefault="003C1AE1" w:rsidP="003C1AE1">
      <w:pPr>
        <w:pStyle w:val="ProductList-Body"/>
      </w:pPr>
      <w:r>
        <w:t xml:space="preserve">Το Office στο web ή η διάδοχη υπηρεσία θα έχει τις ακόλουθες </w:t>
      </w:r>
      <w:hyperlink w:anchor="_top" w:tooltip="Δυνατότητες Core" w:history="1">
        <w:r>
          <w:rPr>
            <w:rStyle w:val="Hyperlink"/>
          </w:rPr>
          <w:t>Δυνατότητες Core</w:t>
        </w:r>
      </w:hyperlink>
      <w:r>
        <w:t>:</w:t>
      </w:r>
    </w:p>
    <w:p w14:paraId="7F63318D" w14:textId="414B8070" w:rsidR="00976EB6" w:rsidRPr="00690C65" w:rsidRDefault="003C1AE1" w:rsidP="003C1AE1">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στο web ή διάδοχη υπηρεσία</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1E334407" w:rsidR="00976EB6" w:rsidRPr="00690C65" w:rsidRDefault="003C1AE1"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στο web</w:t>
      </w:r>
      <w:r w:rsidR="00976EB6">
        <w:t>.</w:t>
      </w:r>
    </w:p>
    <w:p w14:paraId="05E6741C" w14:textId="77777777" w:rsidR="000A0921" w:rsidRPr="002D5B93" w:rsidRDefault="00F422E4"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47" w:name="_Toc31355609"/>
      <w:r>
        <w:t>OneDrive</w:t>
      </w:r>
      <w:r w:rsidRPr="00CF1ACD">
        <w:rPr>
          <w:lang w:val="el-GR"/>
        </w:rPr>
        <w:t xml:space="preserve"> για επιχειρήσεις</w:t>
      </w:r>
      <w:bookmarkEnd w:id="147"/>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4607EFEB" w14:textId="56575934" w:rsidR="00506EAE" w:rsidRDefault="00F422E4"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2EBC19" w14:textId="77777777" w:rsidR="00DE3EA7" w:rsidRDefault="00DE3EA7" w:rsidP="00DE3EA7">
      <w:pPr>
        <w:pStyle w:val="ProductList-Offering2Heading"/>
        <w:outlineLvl w:val="2"/>
      </w:pPr>
      <w:r>
        <w:tab/>
      </w:r>
      <w:bookmarkStart w:id="148" w:name="_Toc6563833"/>
      <w:bookmarkStart w:id="149" w:name="_Toc21617054"/>
      <w:bookmarkStart w:id="150" w:name="_Toc31355610"/>
      <w:bookmarkStart w:id="151" w:name="ProjectOnline"/>
      <w:r>
        <w:t>Project</w:t>
      </w:r>
      <w:bookmarkEnd w:id="148"/>
      <w:bookmarkEnd w:id="149"/>
      <w:bookmarkEnd w:id="150"/>
    </w:p>
    <w:bookmarkEnd w:id="151"/>
    <w:p w14:paraId="75F2CE11" w14:textId="77777777" w:rsidR="00DE3EA7" w:rsidRDefault="00DE3EA7" w:rsidP="00DE3EA7">
      <w:pPr>
        <w:pStyle w:val="ProductList-Offering1"/>
        <w:sectPr w:rsidR="00DE3EA7"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7ED84AD9"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Project Online Essentials</w:t>
      </w:r>
    </w:p>
    <w:p w14:paraId="4ABC5D98"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1</w:t>
      </w:r>
    </w:p>
    <w:p w14:paraId="375F6650"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3</w:t>
      </w:r>
    </w:p>
    <w:p w14:paraId="61E4D996" w14:textId="77777777" w:rsidR="00DE3EA7" w:rsidRPr="00866323"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5</w:t>
      </w:r>
    </w:p>
    <w:p w14:paraId="237C371F" w14:textId="77777777" w:rsidR="00DE3EA7" w:rsidRDefault="00DE3EA7" w:rsidP="00DE3EA7">
      <w:pPr>
        <w:pStyle w:val="ProductList-Offering2"/>
        <w:sectPr w:rsidR="00DE3EA7" w:rsidSect="005B7124">
          <w:type w:val="continuous"/>
          <w:pgSz w:w="12240" w:h="15840"/>
          <w:pgMar w:top="1440" w:right="720" w:bottom="1440" w:left="720" w:header="720" w:footer="720" w:gutter="0"/>
          <w:cols w:num="2" w:space="720"/>
          <w:titlePg/>
          <w:docGrid w:linePitch="360"/>
        </w:sectPr>
      </w:pPr>
    </w:p>
    <w:p w14:paraId="6F5B5BC1" w14:textId="77777777" w:rsidR="00DE3EA7" w:rsidRPr="000A5E8A" w:rsidRDefault="00DE3EA7" w:rsidP="00DE3EA7">
      <w:pPr>
        <w:pStyle w:val="ProductList-Body"/>
        <w:pBdr>
          <w:top w:val="single" w:sz="4" w:space="1" w:color="BFBFBF" w:themeColor="background1" w:themeShade="BF"/>
        </w:pBdr>
        <w:rPr>
          <w:b/>
          <w:color w:val="000000" w:themeColor="text1"/>
          <w:sz w:val="8"/>
          <w:szCs w:val="8"/>
        </w:rPr>
      </w:pPr>
    </w:p>
    <w:p w14:paraId="1EDBDD7F" w14:textId="77777777" w:rsidR="00DE3EA7" w:rsidRPr="005108F0" w:rsidRDefault="00DE3EA7" w:rsidP="00DE3EA7">
      <w:pPr>
        <w:pStyle w:val="ProductList-Body"/>
        <w:rPr>
          <w:b/>
          <w:color w:val="00188F"/>
        </w:rPr>
      </w:pPr>
      <w:r>
        <w:rPr>
          <w:b/>
          <w:color w:val="00188F"/>
        </w:rPr>
        <w:t>Δικαιώματα εγκατάστασης και χρήσης για εφαρμογή Project</w:t>
      </w:r>
    </w:p>
    <w:p w14:paraId="73CD17A4" w14:textId="77777777" w:rsidR="00DE3EA7" w:rsidRDefault="00DE3EA7" w:rsidP="00DE3EA7">
      <w:pPr>
        <w:pStyle w:val="ProductList-Body"/>
      </w:pPr>
      <w:r>
        <w:t>Κάθε χρήστης στον οποίο ο Πελάτης εκχωρεί μια άδεια User SL για το Πρόγραμμα συνδρομής Project 3 ή 5 θα πρέπει να έχει λογαριασμό Microsoft, προκειμένου να χρησιμοποιεί το λογισμικό που παρέχεται μαζί με τη συνδρομή. Αυτοί οι χρήστες:</w:t>
      </w:r>
    </w:p>
    <w:p w14:paraId="1E10EBDC" w14:textId="77777777" w:rsidR="00DE3EA7" w:rsidRDefault="00DE3EA7" w:rsidP="0005005C">
      <w:pPr>
        <w:pStyle w:val="ProductList-Body"/>
        <w:numPr>
          <w:ilvl w:val="0"/>
          <w:numId w:val="4"/>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1D3B20FF" w14:textId="77777777" w:rsidR="004A6C30" w:rsidRDefault="004A6C30" w:rsidP="004A6C30">
      <w:pPr>
        <w:pStyle w:val="ProductList-Body"/>
        <w:numPr>
          <w:ilvl w:val="0"/>
          <w:numId w:val="4"/>
        </w:numPr>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3" w:history="1">
        <w:r>
          <w:rPr>
            <w:rStyle w:val="Hyperlink"/>
          </w:rPr>
          <w:t>Όρους Προϊόντων</w:t>
        </w:r>
      </w:hyperlink>
      <w:r>
        <w:t xml:space="preserve">. Οι Όροι Προϊόντων βρίσκονται στη διεύθυνση </w:t>
      </w:r>
      <w:hyperlink r:id="rId64"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65" w:history="1">
        <w:r>
          <w:rPr>
            <w:rStyle w:val="Hyperlink"/>
          </w:rPr>
          <w:t>www.office.com/sca</w:t>
        </w:r>
      </w:hyperlink>
      <w:r>
        <w:t xml:space="preserve"> και</w:t>
      </w:r>
    </w:p>
    <w:p w14:paraId="33E78E2C" w14:textId="77777777" w:rsidR="00DE3EA7" w:rsidRDefault="00DE3EA7" w:rsidP="0005005C">
      <w:pPr>
        <w:pStyle w:val="ProductList-Body"/>
        <w:numPr>
          <w:ilvl w:val="0"/>
          <w:numId w:val="4"/>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5545ED99" w14:textId="77777777" w:rsidR="00DE3EA7" w:rsidRDefault="00DE3EA7" w:rsidP="00DE3EA7">
      <w:pPr>
        <w:pStyle w:val="ProductList-Body"/>
        <w:rPr>
          <w:rFonts w:asciiTheme="majorHAnsi" w:hAnsiTheme="majorHAnsi"/>
          <w:sz w:val="16"/>
          <w:szCs w:val="16"/>
        </w:rPr>
      </w:pPr>
    </w:p>
    <w:p w14:paraId="76B8E896" w14:textId="77777777" w:rsidR="00DE3EA7" w:rsidRPr="005108F0" w:rsidRDefault="00DE3EA7" w:rsidP="00CD4B18">
      <w:pPr>
        <w:pStyle w:val="ProductList-Body"/>
        <w:rPr>
          <w:b/>
          <w:color w:val="00188F"/>
        </w:rPr>
      </w:pPr>
      <w:r>
        <w:rPr>
          <w:b/>
          <w:color w:val="00188F"/>
        </w:rPr>
        <w:t>Χρήση του SharePoint Online</w:t>
      </w:r>
    </w:p>
    <w:p w14:paraId="4534CF79" w14:textId="2EBFB2D0" w:rsidR="00626A12" w:rsidRDefault="00DE3EA7" w:rsidP="00DE3EA7">
      <w:pPr>
        <w:pStyle w:val="ProductList-Body"/>
      </w:pPr>
      <w:r>
        <w:t>Τα δικαιώματα για τη λειτουργία SharePoint Online που παρέχονται με μια άδεια SL για το Πρόγραμμα συνδρομής Project 3 ή 5 περιορίζονται στην αποθήκευση και την πρόσβαση σε δεδομένα για την υποστήριξη του Project online</w:t>
      </w:r>
      <w:r w:rsidR="00626A12">
        <w:t>.</w:t>
      </w:r>
    </w:p>
    <w:p w14:paraId="41B9CF8C" w14:textId="77777777" w:rsidR="000A0921" w:rsidRPr="002D5B93" w:rsidRDefault="00F422E4"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D21681E" w14:textId="77777777" w:rsidR="008467E2" w:rsidRPr="00AC3BDD" w:rsidRDefault="008467E2" w:rsidP="003C1BD6">
      <w:pPr>
        <w:pStyle w:val="ProductList-Offering2Heading"/>
        <w:outlineLvl w:val="2"/>
        <w:rPr>
          <w:lang w:val="el-GR"/>
        </w:rPr>
      </w:pPr>
      <w:r w:rsidRPr="00AC3BDD">
        <w:rPr>
          <w:lang w:val="el-GR"/>
        </w:rPr>
        <w:tab/>
      </w:r>
      <w:bookmarkStart w:id="152" w:name="_Toc524436952"/>
      <w:bookmarkStart w:id="153" w:name="_Toc523239324"/>
      <w:bookmarkStart w:id="154" w:name="_Toc31355611"/>
      <w:r w:rsidRPr="00675A6A">
        <w:t>SharePoint</w:t>
      </w:r>
      <w:r w:rsidRPr="00AC3BDD">
        <w:rPr>
          <w:lang w:val="el-GR"/>
        </w:rPr>
        <w:t xml:space="preserve"> </w:t>
      </w:r>
      <w:r w:rsidRPr="00675A6A">
        <w:t>Online</w:t>
      </w:r>
      <w:bookmarkEnd w:id="152"/>
      <w:bookmarkEnd w:id="153"/>
      <w:bookmarkEnd w:id="154"/>
    </w:p>
    <w:p w14:paraId="05A44322" w14:textId="77777777" w:rsidR="008467E2" w:rsidRPr="00675A6A" w:rsidRDefault="008467E2" w:rsidP="008467E2">
      <w:pPr>
        <w:pStyle w:val="ProductList-Offering1"/>
        <w:ind w:left="0"/>
        <w:sectPr w:rsidR="008467E2" w:rsidRPr="00675A6A" w:rsidSect="00E275D6">
          <w:footerReference w:type="first" r:id="rId66"/>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3C1BD6">
      <w:pPr>
        <w:pStyle w:val="ProductList-Body"/>
        <w:keepNext/>
      </w:pPr>
      <w:r>
        <w:rPr>
          <w:b/>
          <w:color w:val="00188F"/>
        </w:rPr>
        <w:lastRenderedPageBreak/>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F9101C">
      <w:pPr>
        <w:pStyle w:val="ProductList-Body"/>
        <w:tabs>
          <w:tab w:val="clear" w:pos="158"/>
          <w:tab w:val="left" w:pos="180"/>
        </w:tabs>
      </w:pPr>
      <w:r>
        <w:rPr>
          <w:b/>
          <w:color w:val="00188F"/>
        </w:rPr>
        <w:t>Εξωτερικοί Χρήστες</w:t>
      </w:r>
    </w:p>
    <w:p w14:paraId="02135ED3" w14:textId="7EE1A407" w:rsidR="001A19E0" w:rsidRPr="00690C65" w:rsidRDefault="001A19E0" w:rsidP="00F9101C">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F9101C">
      <w:pPr>
        <w:pStyle w:val="ProductList-Body"/>
        <w:tabs>
          <w:tab w:val="clear" w:pos="158"/>
          <w:tab w:val="left" w:pos="180"/>
        </w:tabs>
      </w:pPr>
    </w:p>
    <w:p w14:paraId="61A15A1D" w14:textId="6242E069" w:rsidR="00974EAE" w:rsidRPr="00690C65" w:rsidRDefault="001A19E0" w:rsidP="00F9101C">
      <w:pPr>
        <w:pStyle w:val="ProductList-Body"/>
        <w:tabs>
          <w:tab w:val="clear" w:pos="158"/>
          <w:tab w:val="left" w:pos="180"/>
        </w:tabs>
      </w:pPr>
      <w:r>
        <w:rPr>
          <w:b/>
          <w:color w:val="00188F"/>
        </w:rPr>
        <w:t>Άδειες SL Storage Add-on</w:t>
      </w:r>
    </w:p>
    <w:p w14:paraId="734FFA4B" w14:textId="3A029DAC" w:rsidR="001A19E0" w:rsidRPr="00690C65" w:rsidRDefault="001A19E0" w:rsidP="00F9101C">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05C16FD" w14:textId="77777777" w:rsidR="000A0921" w:rsidRPr="002D5B93" w:rsidRDefault="00F422E4"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09A1384" w14:textId="77777777" w:rsidR="00506EAE" w:rsidRDefault="002F7A6E" w:rsidP="00F9101C">
      <w:pPr>
        <w:pStyle w:val="ProductList-Offering2Heading"/>
        <w:outlineLvl w:val="2"/>
      </w:pPr>
      <w:r w:rsidRPr="00BC3304">
        <w:rPr>
          <w:lang w:val="el-GR"/>
        </w:rPr>
        <w:tab/>
      </w:r>
      <w:bookmarkStart w:id="155" w:name="Stream"/>
      <w:bookmarkStart w:id="156" w:name="_Toc528174085"/>
      <w:bookmarkStart w:id="157" w:name="_Toc8395047"/>
      <w:bookmarkStart w:id="158" w:name="_Toc6563835"/>
      <w:bookmarkStart w:id="159" w:name="_Toc8749048"/>
      <w:bookmarkStart w:id="160" w:name="_Toc31355612"/>
      <w:r w:rsidR="00506EAE">
        <w:t>Microsoft Stream</w:t>
      </w:r>
      <w:bookmarkEnd w:id="155"/>
      <w:bookmarkEnd w:id="156"/>
      <w:bookmarkEnd w:id="157"/>
      <w:bookmarkEnd w:id="158"/>
      <w:bookmarkEnd w:id="159"/>
      <w:bookmarkEnd w:id="160"/>
    </w:p>
    <w:p w14:paraId="71EB8172" w14:textId="77777777" w:rsidR="00506EAE" w:rsidRDefault="00506EAE" w:rsidP="00F9101C">
      <w:pPr>
        <w:pStyle w:val="ProductList-Body"/>
        <w:tabs>
          <w:tab w:val="clear" w:pos="158"/>
          <w:tab w:val="left" w:pos="360"/>
        </w:tabs>
        <w:rPr>
          <w:b/>
          <w:color w:val="00188F"/>
        </w:rPr>
      </w:pPr>
      <w:r>
        <w:rPr>
          <w:b/>
          <w:color w:val="00188F"/>
        </w:rPr>
        <w:t>Κοινοποιήσεις</w:t>
      </w:r>
    </w:p>
    <w:p w14:paraId="72D1F217" w14:textId="77777777" w:rsidR="00506EAE" w:rsidRDefault="00506EAE" w:rsidP="00F9101C">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_top" w:tooltip="Συνημμένο 1" w:history="1">
        <w:r>
          <w:rPr>
            <w:rStyle w:val="Hyperlink"/>
          </w:rPr>
          <w:t>Συνημμένο 1</w:t>
        </w:r>
      </w:hyperlink>
      <w:r>
        <w:t>.</w:t>
      </w:r>
    </w:p>
    <w:p w14:paraId="7B4149F9" w14:textId="77777777" w:rsidR="00506EAE" w:rsidRDefault="00506EAE" w:rsidP="00F9101C">
      <w:pPr>
        <w:pStyle w:val="ProductList-Body"/>
      </w:pPr>
    </w:p>
    <w:p w14:paraId="12BFCBC6" w14:textId="77777777" w:rsidR="00506EAE" w:rsidRDefault="00506EAE" w:rsidP="00F9101C">
      <w:pPr>
        <w:pStyle w:val="ProductList-Body"/>
        <w:tabs>
          <w:tab w:val="clear" w:pos="158"/>
          <w:tab w:val="left" w:pos="360"/>
        </w:tabs>
        <w:rPr>
          <w:b/>
          <w:color w:val="00188F"/>
        </w:rPr>
      </w:pPr>
      <w:r>
        <w:rPr>
          <w:b/>
          <w:color w:val="00188F"/>
        </w:rPr>
        <w:t>Ροή Ζωντανών Συμβάντων</w:t>
      </w:r>
    </w:p>
    <w:p w14:paraId="62F91736" w14:textId="77777777" w:rsidR="00506EAE" w:rsidRDefault="00506EAE" w:rsidP="00F9101C">
      <w:pPr>
        <w:pStyle w:val="ProductList-Body"/>
      </w:pPr>
      <w:r>
        <w:t>Η Ροή Ζωντανών Συμβάντων υπόκειται στα εξής:</w:t>
      </w:r>
    </w:p>
    <w:p w14:paraId="08FC59DF" w14:textId="77777777" w:rsidR="00506EAE" w:rsidRDefault="00506EAE" w:rsidP="0005005C">
      <w:pPr>
        <w:pStyle w:val="ProductList-Bullet"/>
        <w:numPr>
          <w:ilvl w:val="0"/>
          <w:numId w:val="11"/>
        </w:numPr>
      </w:pPr>
      <w:r>
        <w:t>Η Ροή Ζωντανών Συμβάντων ενδέχεται να μην είναι μεγαλύτερη των τεσσάρων (4) ωρών σε διάρκεια,</w:t>
      </w:r>
    </w:p>
    <w:p w14:paraId="54107F07" w14:textId="77777777" w:rsidR="00506EAE" w:rsidRDefault="00506EAE" w:rsidP="0005005C">
      <w:pPr>
        <w:pStyle w:val="ProductList-Bullet"/>
        <w:numPr>
          <w:ilvl w:val="0"/>
          <w:numId w:val="11"/>
        </w:numPr>
      </w:pPr>
      <w:r>
        <w:t>Οι συμμετέχοντες της Ροής Ζωντανών Συμβάντων ενδέχεται να μην ξεπερνούν τις 10.000 και</w:t>
      </w:r>
    </w:p>
    <w:p w14:paraId="35DA20D9" w14:textId="0ADD77BE" w:rsidR="002F7A6E" w:rsidRDefault="00506EAE" w:rsidP="0005005C">
      <w:pPr>
        <w:pStyle w:val="ProductList-Bullet"/>
        <w:numPr>
          <w:ilvl w:val="0"/>
          <w:numId w:val="11"/>
        </w:numPr>
      </w:pPr>
      <w:r>
        <w:t>Η Ροή Ζωντανών Συμβάντων περιορίζεται σε δεκαπέντε (15) συμβάντα ανά πελάτη μια μεμονωμένη χρονική στιγμή.</w:t>
      </w:r>
    </w:p>
    <w:bookmarkStart w:id="161" w:name="OtherOnlineServices"/>
    <w:p w14:paraId="37EA9551"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2EF9505" w14:textId="4B58B78A" w:rsidR="008E1EAF" w:rsidRPr="00CF1ACD" w:rsidRDefault="004B3528" w:rsidP="00F9101C">
      <w:pPr>
        <w:pStyle w:val="ProductList-OfferingGroupHeading"/>
        <w:rPr>
          <w:lang w:val="el-GR"/>
        </w:rPr>
      </w:pPr>
      <w:bookmarkStart w:id="162" w:name="_Toc31355613"/>
      <w:r w:rsidRPr="00CF1ACD">
        <w:rPr>
          <w:lang w:val="el-GR"/>
        </w:rPr>
        <w:t xml:space="preserve">Άλλες Υπηρεσίες </w:t>
      </w:r>
      <w:r>
        <w:t>Online</w:t>
      </w:r>
      <w:bookmarkEnd w:id="162"/>
    </w:p>
    <w:p w14:paraId="5090B124" w14:textId="77777777" w:rsidR="00BB33FD" w:rsidRPr="00A076D4" w:rsidRDefault="00BB33FD" w:rsidP="00F9101C">
      <w:pPr>
        <w:pStyle w:val="ProductList-Offering2Heading"/>
        <w:outlineLvl w:val="2"/>
        <w:rPr>
          <w:lang w:val="el-GR"/>
        </w:rPr>
      </w:pPr>
      <w:bookmarkStart w:id="163" w:name="MicrosoftLearning"/>
      <w:bookmarkStart w:id="164" w:name="MicrosoftPowerBIPro"/>
      <w:bookmarkEnd w:id="161"/>
      <w:r w:rsidRPr="00A076D4">
        <w:rPr>
          <w:lang w:val="el-GR"/>
        </w:rPr>
        <w:tab/>
      </w:r>
      <w:bookmarkStart w:id="165" w:name="_Toc3111583"/>
      <w:bookmarkStart w:id="166" w:name="_Toc794198"/>
      <w:bookmarkStart w:id="167" w:name="_Toc31355614"/>
      <w:bookmarkStart w:id="168" w:name="BingMaps"/>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165"/>
      <w:bookmarkEnd w:id="166"/>
      <w:bookmarkEnd w:id="167"/>
    </w:p>
    <w:bookmarkEnd w:id="168"/>
    <w:p w14:paraId="59E883F9" w14:textId="77777777" w:rsidR="00BB33FD" w:rsidRPr="00931AE7" w:rsidRDefault="00BB33FD" w:rsidP="00F9101C">
      <w:pPr>
        <w:pStyle w:val="ProductList-Body"/>
      </w:pPr>
      <w:r>
        <w:rPr>
          <w:b/>
          <w:color w:val="00188F"/>
        </w:rPr>
        <w:t>Άδειες Service SL</w:t>
      </w:r>
    </w:p>
    <w:p w14:paraId="481BD5C0" w14:textId="77777777" w:rsidR="00BB33FD" w:rsidRPr="00931AE7" w:rsidRDefault="00BB33FD" w:rsidP="00F9101C">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05005C">
      <w:pPr>
        <w:pStyle w:val="ProductList-Body"/>
        <w:numPr>
          <w:ilvl w:val="0"/>
          <w:numId w:val="6"/>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05005C">
      <w:pPr>
        <w:pStyle w:val="ProductList-Body"/>
        <w:numPr>
          <w:ilvl w:val="0"/>
          <w:numId w:val="6"/>
        </w:numPr>
        <w:spacing w:before="40"/>
      </w:pPr>
      <w:r>
        <w:t>Πρόσθετο άδειας SL Mobile Asset Management για Ευρώπη (με ή χωρίς δρομολόγηση) ή</w:t>
      </w:r>
    </w:p>
    <w:p w14:paraId="53C0E997" w14:textId="77777777" w:rsidR="00BB33FD" w:rsidRPr="00931AE7" w:rsidRDefault="00BB33FD" w:rsidP="0005005C">
      <w:pPr>
        <w:pStyle w:val="ProductList-Body"/>
        <w:numPr>
          <w:ilvl w:val="0"/>
          <w:numId w:val="6"/>
        </w:numPr>
        <w:spacing w:before="40"/>
      </w:pPr>
      <w:r>
        <w:t>Πρόσθετο άδειας SL Mobile Asset Management για τον υπόλοιπο κόσμο (με ή χωρίς δρομολόγηση)</w:t>
      </w:r>
    </w:p>
    <w:p w14:paraId="2ACE1D39" w14:textId="77777777" w:rsidR="00BB33FD" w:rsidRPr="00931AE7" w:rsidRDefault="00BB33FD" w:rsidP="00BB33FD">
      <w:pPr>
        <w:pStyle w:val="ProductList-Body"/>
      </w:pPr>
    </w:p>
    <w:p w14:paraId="4043E59B" w14:textId="77777777" w:rsidR="00BB33FD" w:rsidRPr="00931AE7" w:rsidRDefault="00BB33FD" w:rsidP="00CD4B18">
      <w:pPr>
        <w:pStyle w:val="ProductList-Body"/>
      </w:pPr>
      <w:r>
        <w:rPr>
          <w:b/>
          <w:color w:val="00188F"/>
        </w:rPr>
        <w:t>Bing Maps API</w:t>
      </w:r>
    </w:p>
    <w:p w14:paraId="07CC333E" w14:textId="77777777" w:rsidR="00BB33FD" w:rsidRPr="00931AE7" w:rsidRDefault="00BB33FD" w:rsidP="00F9101C">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67" w:history="1">
        <w:r>
          <w:rPr>
            <w:rStyle w:val="Hyperlink"/>
          </w:rPr>
          <w:t>https://aka.ms/bingmapsplatformapistou</w:t>
        </w:r>
      </w:hyperlink>
      <w:r>
        <w:t xml:space="preserve"> και </w:t>
      </w:r>
      <w:hyperlink r:id="rId68" w:history="1">
        <w:r>
          <w:rPr>
            <w:rStyle w:val="Hyperlink"/>
          </w:rPr>
          <w:t>https://aka.ms/bingmapsplatformsdks/</w:t>
        </w:r>
      </w:hyperlink>
      <w:r>
        <w:t>.</w:t>
      </w:r>
    </w:p>
    <w:p w14:paraId="3FD69363" w14:textId="77777777" w:rsidR="00BB33FD" w:rsidRPr="00931AE7" w:rsidRDefault="00BB33FD" w:rsidP="00F9101C">
      <w:pPr>
        <w:pStyle w:val="ProductList-Body"/>
      </w:pPr>
    </w:p>
    <w:p w14:paraId="25E109D8" w14:textId="77777777" w:rsidR="00BB33FD" w:rsidRPr="00931AE7" w:rsidRDefault="00BB33FD" w:rsidP="003C1BD6">
      <w:pPr>
        <w:pStyle w:val="ProductList-Body"/>
      </w:pPr>
      <w:r>
        <w:rPr>
          <w:b/>
          <w:color w:val="00188F"/>
        </w:rPr>
        <w:t>Ιδιωτικό Απόρρητο των Χαρτών Bing</w:t>
      </w:r>
    </w:p>
    <w:p w14:paraId="454364E2"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69"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F422E4"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3C1BD6">
      <w:pPr>
        <w:pStyle w:val="ProductList-Offering2Heading"/>
        <w:pageBreakBefore/>
        <w:outlineLvl w:val="2"/>
        <w:rPr>
          <w:lang w:val="el-GR"/>
        </w:rPr>
      </w:pPr>
      <w:r w:rsidRPr="00BB33FD">
        <w:rPr>
          <w:lang w:val="el-GR"/>
        </w:rPr>
        <w:lastRenderedPageBreak/>
        <w:tab/>
      </w:r>
      <w:bookmarkStart w:id="169" w:name="BingMapsTransactionsandUsers"/>
      <w:bookmarkStart w:id="170" w:name="_Toc3111584"/>
      <w:bookmarkStart w:id="171" w:name="_Toc31355615"/>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169"/>
      <w:bookmarkEnd w:id="170"/>
      <w:bookmarkEnd w:id="171"/>
    </w:p>
    <w:p w14:paraId="3353440B" w14:textId="77777777" w:rsidR="00BB33FD" w:rsidRPr="00A8327A" w:rsidRDefault="00BB33FD" w:rsidP="00F9101C">
      <w:pPr>
        <w:pStyle w:val="ProductList-Body"/>
        <w:rPr>
          <w:rFonts w:asciiTheme="majorHAnsi" w:hAnsiTheme="majorHAnsi"/>
          <w:sz w:val="16"/>
          <w:szCs w:val="16"/>
        </w:rPr>
        <w:sectPr w:rsidR="00BB33FD" w:rsidRPr="00A8327A" w:rsidSect="006F3D9A">
          <w:footerReference w:type="default" r:id="rId70"/>
          <w:footerReference w:type="first" r:id="rId71"/>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F9101C">
      <w:pPr>
        <w:pStyle w:val="ProductList-Body"/>
      </w:pPr>
      <w:r>
        <w:rPr>
          <w:rFonts w:asciiTheme="majorHAnsi" w:hAnsiTheme="majorHAnsi"/>
          <w:sz w:val="16"/>
          <w:szCs w:val="16"/>
        </w:rPr>
        <w:t>Bing Maps Transactions</w:t>
      </w:r>
    </w:p>
    <w:p w14:paraId="1555C7A5" w14:textId="77777777" w:rsidR="00BB33FD" w:rsidRPr="00931AE7" w:rsidRDefault="00BB33FD" w:rsidP="00F9101C">
      <w:pPr>
        <w:pStyle w:val="ProductList-Body"/>
      </w:pPr>
      <w:r>
        <w:rPr>
          <w:rFonts w:asciiTheme="majorHAnsi" w:hAnsiTheme="majorHAnsi"/>
          <w:sz w:val="16"/>
          <w:szCs w:val="16"/>
        </w:rPr>
        <w:t>Bing Maps Known User</w:t>
      </w:r>
    </w:p>
    <w:p w14:paraId="16D8C29C" w14:textId="77777777" w:rsidR="00BB33FD" w:rsidRPr="00931AE7" w:rsidRDefault="00BB33FD" w:rsidP="00F9101C">
      <w:pPr>
        <w:pStyle w:val="ProductList-Body"/>
      </w:pPr>
      <w:r>
        <w:rPr>
          <w:rFonts w:asciiTheme="majorHAnsi" w:hAnsiTheme="majorHAnsi"/>
          <w:sz w:val="16"/>
          <w:szCs w:val="16"/>
        </w:rPr>
        <w:t>Bing Maps Light Known User</w:t>
      </w:r>
    </w:p>
    <w:p w14:paraId="14AEA0F5" w14:textId="77777777" w:rsidR="00BB33FD" w:rsidRDefault="00BB33FD" w:rsidP="00F9101C">
      <w:pPr>
        <w:pStyle w:val="ProductList-Body"/>
        <w:rPr>
          <w:rFonts w:asciiTheme="majorHAnsi" w:hAnsiTheme="majorHAnsi"/>
          <w:sz w:val="16"/>
          <w:szCs w:val="16"/>
        </w:rPr>
        <w:sectPr w:rsidR="00BB33FD" w:rsidSect="006F3D9A">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F9101C">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F9101C">
      <w:pPr>
        <w:pStyle w:val="ProductList-Body"/>
      </w:pPr>
      <w:r>
        <w:rPr>
          <w:b/>
          <w:color w:val="00188F"/>
        </w:rPr>
        <w:t>Εξουσιοδοτημένοι Χρήστες</w:t>
      </w:r>
    </w:p>
    <w:p w14:paraId="49C8553D" w14:textId="77777777" w:rsidR="00BB33FD" w:rsidRPr="00931AE7" w:rsidRDefault="00BB33FD" w:rsidP="00F9101C">
      <w:pPr>
        <w:pStyle w:val="ProductList-Body"/>
      </w:pPr>
      <w:r>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F9101C">
      <w:pPr>
        <w:pStyle w:val="ProductList-Body"/>
      </w:pPr>
    </w:p>
    <w:p w14:paraId="73710FB3" w14:textId="77777777" w:rsidR="00BB33FD" w:rsidRPr="00931AE7" w:rsidRDefault="00BB33FD" w:rsidP="00F9101C">
      <w:pPr>
        <w:pStyle w:val="ProductList-Body"/>
      </w:pPr>
      <w:r>
        <w:rPr>
          <w:b/>
          <w:color w:val="00188F"/>
        </w:rPr>
        <w:t>Bing Maps API</w:t>
      </w:r>
    </w:p>
    <w:p w14:paraId="537430B9" w14:textId="77777777" w:rsidR="00BB33FD" w:rsidRPr="00931AE7" w:rsidRDefault="00BB33FD" w:rsidP="00F9101C">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hyperlink r:id="rId74" w:history="1">
        <w:r>
          <w:rPr>
            <w:rStyle w:val="Hyperlink"/>
          </w:rPr>
          <w:t>https://aka.ms/bingmapsplatformapistou</w:t>
        </w:r>
      </w:hyperlink>
      <w:r>
        <w:t xml:space="preserve"> και </w:t>
      </w:r>
      <w:hyperlink r:id="rId75" w:history="1">
        <w:r>
          <w:rPr>
            <w:rStyle w:val="Hyperlink"/>
          </w:rPr>
          <w:t>https://aka.ms/bingmapsplatformsdks/</w:t>
        </w:r>
      </w:hyperlink>
      <w:r>
        <w:t>.</w:t>
      </w:r>
    </w:p>
    <w:p w14:paraId="2B7E1C39" w14:textId="77777777" w:rsidR="00BB33FD" w:rsidRPr="00931AE7" w:rsidRDefault="00BB33FD" w:rsidP="00F9101C">
      <w:pPr>
        <w:pStyle w:val="ProductList-Body"/>
      </w:pPr>
    </w:p>
    <w:p w14:paraId="200D8994" w14:textId="77777777" w:rsidR="00BB33FD" w:rsidRPr="00931AE7" w:rsidRDefault="00BB33FD" w:rsidP="00F9101C">
      <w:pPr>
        <w:pStyle w:val="ProductList-Body"/>
      </w:pPr>
      <w:r>
        <w:rPr>
          <w:b/>
          <w:color w:val="00188F"/>
        </w:rPr>
        <w:t>Ιδιωτικό Απόρρητο των Χαρτών Bing</w:t>
      </w:r>
    </w:p>
    <w:p w14:paraId="4263C88F"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76"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F422E4"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764569CA" w14:textId="77777777" w:rsidR="001D6256" w:rsidRPr="000F395E" w:rsidRDefault="001D6256" w:rsidP="00F9101C">
      <w:pPr>
        <w:pStyle w:val="ProductList-Offering2Heading"/>
        <w:outlineLvl w:val="2"/>
      </w:pPr>
      <w:bookmarkStart w:id="172" w:name="MicrosoftPowerPlatform"/>
      <w:r>
        <w:tab/>
      </w:r>
      <w:bookmarkStart w:id="173" w:name="_Toc8395051"/>
      <w:bookmarkStart w:id="174" w:name="_Toc6563839"/>
      <w:bookmarkStart w:id="175" w:name="_Toc31355616"/>
      <w:bookmarkStart w:id="176" w:name="BusinessApplicationPlatform"/>
      <w:r>
        <w:t>Microsoft Power Platform</w:t>
      </w:r>
      <w:bookmarkEnd w:id="173"/>
      <w:bookmarkEnd w:id="174"/>
      <w:bookmarkEnd w:id="175"/>
    </w:p>
    <w:bookmarkEnd w:id="176"/>
    <w:p w14:paraId="5FF863EB" w14:textId="77777777" w:rsidR="001D6256" w:rsidRPr="00A8327A" w:rsidRDefault="001D6256" w:rsidP="00F9101C">
      <w:pPr>
        <w:pStyle w:val="ProductList-Body"/>
        <w:rPr>
          <w:rFonts w:asciiTheme="majorHAnsi" w:hAnsiTheme="majorHAnsi"/>
          <w:sz w:val="16"/>
          <w:szCs w:val="16"/>
        </w:rPr>
        <w:sectPr w:rsidR="001D6256" w:rsidRPr="00A8327A" w:rsidSect="006F3D9A">
          <w:footerReference w:type="default" r:id="rId77"/>
          <w:footerReference w:type="first" r:id="rId78"/>
          <w:type w:val="continuous"/>
          <w:pgSz w:w="12240" w:h="15840"/>
          <w:pgMar w:top="1440" w:right="720" w:bottom="1440" w:left="720" w:header="720" w:footer="720" w:gutter="0"/>
          <w:cols w:space="720"/>
          <w:titlePg/>
          <w:docGrid w:linePitch="360"/>
        </w:sectPr>
      </w:pPr>
    </w:p>
    <w:bookmarkEnd w:id="172"/>
    <w:p w14:paraId="6563F6AA" w14:textId="1D9F61AC" w:rsidR="00F97EFA" w:rsidRPr="004E78BB" w:rsidRDefault="00F97EFA" w:rsidP="00F9101C">
      <w:pPr>
        <w:pStyle w:val="ProductList-Body"/>
      </w:pPr>
      <w:r>
        <w:rPr>
          <w:rFonts w:asciiTheme="majorHAnsi" w:hAnsiTheme="majorHAnsi"/>
          <w:sz w:val="16"/>
          <w:szCs w:val="16"/>
        </w:rPr>
        <w:t xml:space="preserve">Microsoft </w:t>
      </w:r>
      <w:r w:rsidR="004A6C30">
        <w:rPr>
          <w:rFonts w:asciiTheme="majorHAnsi" w:hAnsiTheme="majorHAnsi"/>
          <w:sz w:val="16"/>
          <w:szCs w:val="16"/>
        </w:rPr>
        <w:t>Power Automate</w:t>
      </w:r>
    </w:p>
    <w:p w14:paraId="46FAC048" w14:textId="7C2A4D5D" w:rsidR="00F97EFA" w:rsidRPr="004E78BB" w:rsidRDefault="00F97EFA" w:rsidP="00F9101C">
      <w:pPr>
        <w:pStyle w:val="ProductList-Body"/>
      </w:pPr>
      <w:r>
        <w:rPr>
          <w:rFonts w:asciiTheme="majorHAnsi" w:hAnsiTheme="majorHAnsi"/>
          <w:sz w:val="16"/>
          <w:szCs w:val="16"/>
        </w:rPr>
        <w:t>Microsoft Power</w:t>
      </w:r>
      <w:r w:rsidR="004A6C30">
        <w:rPr>
          <w:rFonts w:asciiTheme="majorHAnsi" w:hAnsiTheme="majorHAnsi"/>
          <w:sz w:val="16"/>
          <w:szCs w:val="16"/>
          <w:lang w:val="en-US"/>
        </w:rPr>
        <w:t xml:space="preserve"> </w:t>
      </w:r>
      <w:r>
        <w:rPr>
          <w:rFonts w:asciiTheme="majorHAnsi" w:hAnsiTheme="majorHAnsi"/>
          <w:sz w:val="16"/>
          <w:szCs w:val="16"/>
        </w:rPr>
        <w:t>Apps</w:t>
      </w:r>
    </w:p>
    <w:p w14:paraId="1CAF72E9" w14:textId="77777777" w:rsidR="00F97EFA" w:rsidRPr="00440113" w:rsidRDefault="00F97EFA" w:rsidP="00F9101C">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101C">
      <w:pPr>
        <w:pStyle w:val="ProductList-Body"/>
        <w:rPr>
          <w:rFonts w:asciiTheme="majorHAnsi" w:hAnsiTheme="majorHAnsi"/>
          <w:sz w:val="16"/>
          <w:szCs w:val="16"/>
          <w:lang w:val="en-US"/>
        </w:rPr>
        <w:sectPr w:rsidR="00F97EFA" w:rsidRPr="00440113" w:rsidSect="00A12842">
          <w:footerReference w:type="default" r:id="rId79"/>
          <w:footerReference w:type="first" r:id="rId80"/>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101C">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101C">
      <w:pPr>
        <w:pStyle w:val="ProductList-Body"/>
        <w:tabs>
          <w:tab w:val="clear" w:pos="158"/>
          <w:tab w:val="left" w:pos="360"/>
        </w:tabs>
        <w:rPr>
          <w:lang w:val="en-US"/>
        </w:rPr>
      </w:pPr>
      <w:r>
        <w:rPr>
          <w:b/>
          <w:color w:val="00188F"/>
        </w:rPr>
        <w:t>Κοινοποιήσεις</w:t>
      </w:r>
    </w:p>
    <w:p w14:paraId="667642CA" w14:textId="5353DBC7" w:rsidR="009812A6" w:rsidRPr="00E52A5C" w:rsidRDefault="009812A6" w:rsidP="00F9101C">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101C">
      <w:pPr>
        <w:pStyle w:val="ProductList-Body"/>
      </w:pPr>
    </w:p>
    <w:p w14:paraId="03DE7E06" w14:textId="77777777" w:rsidR="00F97EFA" w:rsidRPr="004E78BB" w:rsidRDefault="00F97EFA" w:rsidP="00F9101C">
      <w:pPr>
        <w:pStyle w:val="ProductList-Body"/>
        <w:tabs>
          <w:tab w:val="clear" w:pos="158"/>
          <w:tab w:val="left" w:pos="360"/>
        </w:tabs>
      </w:pPr>
      <w:r>
        <w:rPr>
          <w:b/>
          <w:color w:val="00188F"/>
          <w:szCs w:val="18"/>
        </w:rPr>
        <w:t>Microsoft Power BI</w:t>
      </w:r>
    </w:p>
    <w:p w14:paraId="09957191" w14:textId="77777777" w:rsidR="00F97EFA" w:rsidRPr="004E78BB" w:rsidRDefault="00F97EFA" w:rsidP="00F9101C">
      <w:pPr>
        <w:pStyle w:val="ProductList-Body"/>
        <w:ind w:left="180"/>
      </w:pPr>
      <w:r>
        <w:rPr>
          <w:b/>
          <w:color w:val="0072C6"/>
          <w:szCs w:val="18"/>
        </w:rPr>
        <w:t>Ορισμοί</w:t>
      </w:r>
    </w:p>
    <w:p w14:paraId="453282CB" w14:textId="77777777" w:rsidR="00F97EFA" w:rsidRPr="004E78BB" w:rsidRDefault="00F97EFA" w:rsidP="00F9101C">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101C">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101C">
      <w:pPr>
        <w:pStyle w:val="ProductList-Body"/>
        <w:ind w:left="180"/>
      </w:pPr>
    </w:p>
    <w:p w14:paraId="45ED100B" w14:textId="77777777" w:rsidR="00F97EFA" w:rsidRPr="004E78BB" w:rsidRDefault="00F97EFA" w:rsidP="00F9101C">
      <w:pPr>
        <w:pStyle w:val="ProductList-Body"/>
        <w:ind w:left="187"/>
      </w:pPr>
      <w:r>
        <w:rPr>
          <w:b/>
          <w:color w:val="0072C6"/>
          <w:szCs w:val="18"/>
        </w:rPr>
        <w:t>Εξαίρεση για Φιλοξενία για Ενσωματωμένες Δυνατότητες</w:t>
      </w:r>
    </w:p>
    <w:p w14:paraId="328D5A2D" w14:textId="653C9235" w:rsidR="00F97EFA" w:rsidRPr="00AC3BDD" w:rsidRDefault="00F97EFA" w:rsidP="00F9101C">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Pr>
          <w:szCs w:val="18"/>
        </w:rPr>
        <w:t>.</w:t>
      </w:r>
    </w:p>
    <w:p w14:paraId="73C94490" w14:textId="77777777" w:rsidR="00F97EFA" w:rsidRPr="004E78BB" w:rsidRDefault="00F97EFA" w:rsidP="00F9101C">
      <w:pPr>
        <w:pStyle w:val="ProductList-Body"/>
        <w:ind w:left="180"/>
      </w:pPr>
    </w:p>
    <w:p w14:paraId="0B584ED0" w14:textId="77777777" w:rsidR="00F97EFA" w:rsidRPr="004E78BB" w:rsidRDefault="00F97EFA" w:rsidP="00F9101C">
      <w:pPr>
        <w:pStyle w:val="ProductList-Body"/>
        <w:ind w:left="187"/>
      </w:pPr>
      <w:r>
        <w:rPr>
          <w:b/>
          <w:color w:val="0072C6"/>
          <w:szCs w:val="18"/>
        </w:rPr>
        <w:t>Περιορισμοί</w:t>
      </w:r>
    </w:p>
    <w:p w14:paraId="55D436D6" w14:textId="77777777" w:rsidR="00F97EFA" w:rsidRPr="004E78BB" w:rsidRDefault="00F97EFA" w:rsidP="00F9101C">
      <w:pPr>
        <w:pStyle w:val="ProductList-Body"/>
        <w:ind w:left="187"/>
      </w:pPr>
      <w:r>
        <w:rPr>
          <w:szCs w:val="18"/>
        </w:rPr>
        <w:t>Ο πελάτης δεν επιτρέπεται</w:t>
      </w:r>
    </w:p>
    <w:p w14:paraId="49488F33" w14:textId="77777777" w:rsidR="00F97EFA" w:rsidRPr="004E78BB" w:rsidRDefault="00F97EFA" w:rsidP="0005005C">
      <w:pPr>
        <w:pStyle w:val="ProductList-Body"/>
        <w:numPr>
          <w:ilvl w:val="0"/>
          <w:numId w:val="7"/>
        </w:numPr>
        <w:ind w:left="810" w:hanging="270"/>
      </w:pPr>
      <w:r>
        <w:rPr>
          <w:szCs w:val="18"/>
        </w:rPr>
        <w:t>η μεταπώληση ή αναδιανομή των υπηρεσιών Microsoft Power BI ή</w:t>
      </w:r>
    </w:p>
    <w:p w14:paraId="7FAA8119" w14:textId="77777777" w:rsidR="00F97EFA" w:rsidRPr="004E78BB" w:rsidRDefault="00F97EFA" w:rsidP="0005005C">
      <w:pPr>
        <w:pStyle w:val="ProductList-Body"/>
        <w:numPr>
          <w:ilvl w:val="0"/>
          <w:numId w:val="7"/>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101C">
      <w:pPr>
        <w:pStyle w:val="ProductList-Body"/>
        <w:ind w:left="180"/>
      </w:pPr>
    </w:p>
    <w:p w14:paraId="493ED2B8" w14:textId="77777777" w:rsidR="00F97EFA" w:rsidRPr="004E78BB" w:rsidRDefault="00F97EFA" w:rsidP="00F9101C">
      <w:pPr>
        <w:pStyle w:val="ProductList-Body"/>
        <w:ind w:left="180"/>
      </w:pPr>
      <w:r>
        <w:rPr>
          <w:b/>
          <w:color w:val="0072C6"/>
          <w:szCs w:val="18"/>
        </w:rPr>
        <w:t xml:space="preserve">Πρόσβαση χωρίς άδεια User SL </w:t>
      </w:r>
    </w:p>
    <w:p w14:paraId="0A26AD05" w14:textId="2D82A414" w:rsidR="00F97EFA" w:rsidRPr="00AC3BDD" w:rsidRDefault="00F97EFA" w:rsidP="00F9101C">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Pr>
          <w:szCs w:val="18"/>
        </w:rPr>
        <w:t>.</w:t>
      </w:r>
    </w:p>
    <w:p w14:paraId="7C63D911" w14:textId="2753EA06" w:rsidR="00B53499" w:rsidRDefault="00B53499" w:rsidP="00F9101C">
      <w:pPr>
        <w:pStyle w:val="ProductList-Body"/>
        <w:ind w:left="180"/>
        <w:rPr>
          <w:szCs w:val="18"/>
        </w:rPr>
      </w:pPr>
    </w:p>
    <w:p w14:paraId="55507404" w14:textId="77777777" w:rsidR="00B53499" w:rsidRPr="0008458E" w:rsidRDefault="00B53499" w:rsidP="003C1BD6">
      <w:pPr>
        <w:pStyle w:val="ProductList-Body"/>
        <w:keepNext/>
        <w:ind w:left="187"/>
      </w:pPr>
      <w:r>
        <w:rPr>
          <w:b/>
          <w:color w:val="0072C6"/>
          <w:szCs w:val="18"/>
        </w:rPr>
        <w:lastRenderedPageBreak/>
        <w:t>Δημοσίευση στο Web</w:t>
      </w:r>
    </w:p>
    <w:p w14:paraId="0A7FAF93" w14:textId="59E2CA70" w:rsidR="00B53499" w:rsidRDefault="00B53499" w:rsidP="00F9101C">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F9101C">
      <w:pPr>
        <w:pStyle w:val="ProductList-Body"/>
        <w:ind w:left="180"/>
      </w:pPr>
    </w:p>
    <w:p w14:paraId="75245DBD" w14:textId="7DE6DFB1" w:rsidR="003B6FC5" w:rsidRPr="00E35975" w:rsidRDefault="003B6FC5" w:rsidP="00F9101C">
      <w:pPr>
        <w:pStyle w:val="ProductList-Body"/>
        <w:tabs>
          <w:tab w:val="clear" w:pos="158"/>
          <w:tab w:val="left" w:pos="360"/>
        </w:tabs>
        <w:rPr>
          <w:b/>
          <w:color w:val="00188F"/>
          <w:szCs w:val="18"/>
        </w:rPr>
      </w:pPr>
      <w:r>
        <w:rPr>
          <w:b/>
          <w:color w:val="00188F"/>
          <w:szCs w:val="18"/>
        </w:rPr>
        <w:t>Microsoft Power</w:t>
      </w:r>
      <w:r w:rsidR="004A6C30">
        <w:rPr>
          <w:b/>
          <w:color w:val="00188F"/>
          <w:szCs w:val="18"/>
          <w:lang w:val="en-US"/>
        </w:rPr>
        <w:t xml:space="preserve"> </w:t>
      </w:r>
      <w:r>
        <w:rPr>
          <w:b/>
          <w:color w:val="00188F"/>
          <w:szCs w:val="18"/>
        </w:rPr>
        <w:t>Apps</w:t>
      </w:r>
    </w:p>
    <w:p w14:paraId="0F2D01A4" w14:textId="77777777" w:rsidR="003B6FC5" w:rsidRDefault="003B6FC5" w:rsidP="00F9101C">
      <w:pPr>
        <w:pStyle w:val="ProductList-Body"/>
        <w:ind w:left="180"/>
        <w:rPr>
          <w:b/>
          <w:color w:val="0072C6"/>
          <w:szCs w:val="18"/>
        </w:rPr>
      </w:pPr>
      <w:r>
        <w:rPr>
          <w:b/>
          <w:color w:val="0072C6"/>
          <w:szCs w:val="18"/>
        </w:rPr>
        <w:t>Περιορισμένες οντότητες</w:t>
      </w:r>
    </w:p>
    <w:p w14:paraId="4CA4AC4C" w14:textId="53F07F7F" w:rsidR="003B6FC5" w:rsidRDefault="003B6FC5" w:rsidP="00F9101C">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81" w:history="1">
        <w:r>
          <w:rPr>
            <w:rStyle w:val="Hyperlink"/>
          </w:rPr>
          <w:t>https://go.microsoft.com/fwlink/?linkid=868812</w:t>
        </w:r>
      </w:hyperlink>
      <w:r>
        <w:t>. Ο Πελάτης έχει πρόσβαση μόνο για ανάγνωση σε τέτοιες περιορισμένες οντότητες.</w:t>
      </w:r>
    </w:p>
    <w:p w14:paraId="4C5800EE" w14:textId="1848B112" w:rsidR="00AB187E" w:rsidRDefault="00AB187E" w:rsidP="00F9101C">
      <w:pPr>
        <w:pStyle w:val="ProductList-Body"/>
        <w:ind w:left="158"/>
      </w:pPr>
    </w:p>
    <w:p w14:paraId="78634210" w14:textId="77777777" w:rsidR="00AB187E" w:rsidRPr="000F48E2" w:rsidRDefault="00AB187E" w:rsidP="00F9101C">
      <w:pPr>
        <w:pStyle w:val="ProductList-Body"/>
        <w:ind w:left="180"/>
        <w:rPr>
          <w:b/>
          <w:color w:val="0072C6"/>
          <w:szCs w:val="18"/>
        </w:rPr>
      </w:pPr>
      <w:r>
        <w:rPr>
          <w:b/>
          <w:color w:val="0072C6"/>
          <w:szCs w:val="18"/>
        </w:rPr>
        <w:t>Εξωτερικοί Χρήστες Χωρίς Έλεγχο Ταυτότητας</w:t>
      </w:r>
    </w:p>
    <w:p w14:paraId="37BDB989" w14:textId="6360B896" w:rsidR="00AB187E" w:rsidRPr="005A5C60" w:rsidRDefault="004A6C30" w:rsidP="00F9101C">
      <w:pPr>
        <w:pStyle w:val="ProductList-Body"/>
        <w:ind w:left="158"/>
      </w:pPr>
      <w:r>
        <w:t>Οι Εξωτερικοί Χρήστες που δεν υποβάλλονται σε έλεγχο ταυτότητας από το Power Apps δεν χρειάζεται να διαθέτουν άδεια User SL για πρόσβαση στο Power Portals</w:t>
      </w:r>
      <w:r w:rsidR="00AB187E">
        <w:t>.</w:t>
      </w:r>
    </w:p>
    <w:bookmarkStart w:id="177" w:name="Intune"/>
    <w:p w14:paraId="6B562375"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16C0897" w14:textId="5BFAE63D" w:rsidR="00F339A1" w:rsidRPr="00A8327A" w:rsidRDefault="004F70A6" w:rsidP="00F339A1">
      <w:pPr>
        <w:pStyle w:val="ProductList-Offering2Heading"/>
        <w:outlineLvl w:val="2"/>
      </w:pPr>
      <w:bookmarkStart w:id="178" w:name="_Toc531082929"/>
      <w:bookmarkStart w:id="179" w:name="_Toc6563840"/>
      <w:bookmarkStart w:id="180" w:name="GitHubOfferings"/>
      <w:bookmarkStart w:id="181" w:name="_Toc21617061"/>
      <w:r w:rsidRPr="000A5115">
        <w:rPr>
          <w:lang w:val="el-GR"/>
        </w:rPr>
        <w:tab/>
      </w:r>
      <w:bookmarkStart w:id="182" w:name="_Toc31355617"/>
      <w:r w:rsidR="00F339A1">
        <w:t xml:space="preserve">Παροχές </w:t>
      </w:r>
      <w:bookmarkEnd w:id="178"/>
      <w:bookmarkEnd w:id="179"/>
      <w:r w:rsidR="00F339A1">
        <w:t>GitHub</w:t>
      </w:r>
      <w:bookmarkEnd w:id="180"/>
      <w:bookmarkEnd w:id="181"/>
      <w:bookmarkEnd w:id="182"/>
    </w:p>
    <w:p w14:paraId="789232E3" w14:textId="77777777" w:rsidR="00F339A1" w:rsidRPr="00A8327A" w:rsidRDefault="00F339A1" w:rsidP="00F339A1">
      <w:pPr>
        <w:pStyle w:val="ProductList-Body"/>
        <w:rPr>
          <w:rFonts w:asciiTheme="majorHAnsi" w:hAnsiTheme="majorHAnsi"/>
          <w:sz w:val="16"/>
          <w:szCs w:val="16"/>
        </w:rPr>
        <w:sectPr w:rsidR="00F339A1" w:rsidRPr="00A8327A" w:rsidSect="00827D22">
          <w:footerReference w:type="default" r:id="rId82"/>
          <w:footerReference w:type="first" r:id="rId83"/>
          <w:type w:val="continuous"/>
          <w:pgSz w:w="12240" w:h="15840"/>
          <w:pgMar w:top="1440" w:right="720" w:bottom="1440" w:left="720" w:header="720" w:footer="720" w:gutter="0"/>
          <w:cols w:space="720"/>
          <w:titlePg/>
          <w:docGrid w:linePitch="360"/>
        </w:sectPr>
      </w:pPr>
    </w:p>
    <w:p w14:paraId="1BB72AD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Enterprise</w:t>
      </w:r>
    </w:p>
    <w:p w14:paraId="5CF38E63"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Actions</w:t>
      </w:r>
    </w:p>
    <w:p w14:paraId="06AA57B7"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Insights</w:t>
      </w:r>
    </w:p>
    <w:p w14:paraId="4FF3C29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Advanced Security</w:t>
      </w:r>
    </w:p>
    <w:p w14:paraId="557D4D7C" w14:textId="77777777" w:rsidR="00F339A1" w:rsidRDefault="00F339A1" w:rsidP="00F339A1">
      <w:pPr>
        <w:pStyle w:val="ProductList-Body"/>
        <w:rPr>
          <w:rFonts w:asciiTheme="majorHAnsi" w:hAnsiTheme="majorHAnsi"/>
          <w:sz w:val="16"/>
          <w:szCs w:val="16"/>
        </w:rPr>
        <w:sectPr w:rsidR="00F339A1" w:rsidSect="00827D22">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43126916" w14:textId="77777777" w:rsidR="00F339A1" w:rsidRPr="00A8327A" w:rsidRDefault="00F339A1" w:rsidP="00F339A1">
      <w:pPr>
        <w:pStyle w:val="ProductList-Body"/>
        <w:pBdr>
          <w:top w:val="single" w:sz="4" w:space="1" w:color="BFBFBF" w:themeColor="background1" w:themeShade="BF"/>
        </w:pBdr>
        <w:rPr>
          <w:b/>
          <w:color w:val="000000" w:themeColor="text1"/>
          <w:sz w:val="8"/>
          <w:szCs w:val="8"/>
        </w:rPr>
      </w:pPr>
    </w:p>
    <w:p w14:paraId="34563F12" w14:textId="2C278800" w:rsidR="00F339A1" w:rsidRDefault="00827D22" w:rsidP="00F339A1">
      <w:pPr>
        <w:pStyle w:val="ProductList-Body"/>
      </w:pPr>
      <w:r>
        <w:t xml:space="preserve">Οι παροχές GitHub παρέχονται από την GitHub, Inc. Εφόσον χρησιμοποιήσει τις Παροχές GitHub, ο Πελάτη δηλώνει ότι συμφωνεί με τους όρους της GitHub που διατίθενται στη διεύθυνση </w:t>
      </w:r>
      <w:hyperlink r:id="rId86" w:history="1">
        <w:r>
          <w:rPr>
            <w:rStyle w:val="Hyperlink"/>
          </w:rPr>
          <w:t>https://aka.ms/github_terms</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η Δήλωση Προστασίας Ιδιωτικού Απορρήτου της GitHub που διατίθεται στη διεύθυνση </w:t>
      </w:r>
      <w:hyperlink r:id="rId87" w:history="1">
        <w:r>
          <w:rPr>
            <w:rStyle w:val="Hyperlink"/>
          </w:rPr>
          <w:t>https://help.github.com/articles/github-privacy-statement/</w:t>
        </w:r>
      </w:hyperlink>
      <w:r>
        <w:t xml:space="preserve"> και το Παράρτημα Προστασίας Δεδομένων Προσωπικού Χαρακτήρα της GitHub που διατίθεται στη διεύθυνση </w:t>
      </w:r>
      <w:hyperlink r:id="rId88" w:history="1">
        <w:r>
          <w:rPr>
            <w:rStyle w:val="Hyperlink"/>
          </w:rPr>
          <w:t>https://aka.ms/github_terms</w:t>
        </w:r>
      </w:hyperlink>
      <w:r>
        <w:t xml:space="preserve"> θα ισχύουν για τη χρήση των παροχών GitHub από τον Πελάτη, συμπεριλαμβανομένου του GitHub Enterprise με μεμονωμένη άδεια χρήσης ή ως Visual Studio Enterprise ή Professional με GitHub Enterprise</w:t>
      </w:r>
      <w:r w:rsidR="00F339A1">
        <w:t>.</w:t>
      </w:r>
    </w:p>
    <w:p w14:paraId="6BBE535A" w14:textId="77777777" w:rsidR="00F339A1" w:rsidRDefault="00F339A1" w:rsidP="00F339A1">
      <w:pPr>
        <w:pStyle w:val="ProductList-Body"/>
      </w:pPr>
    </w:p>
    <w:p w14:paraId="7F909E46" w14:textId="77777777" w:rsidR="00F339A1" w:rsidRPr="00093ADB" w:rsidRDefault="00F339A1" w:rsidP="00F339A1">
      <w:pPr>
        <w:pStyle w:val="ProductList-Body"/>
        <w:tabs>
          <w:tab w:val="clear" w:pos="158"/>
          <w:tab w:val="left" w:pos="360"/>
        </w:tabs>
        <w:rPr>
          <w:b/>
          <w:color w:val="00188F"/>
        </w:rPr>
      </w:pPr>
      <w:r>
        <w:rPr>
          <w:b/>
          <w:color w:val="00188F"/>
        </w:rPr>
        <w:t>GitHub Actions και GitHub Packages</w:t>
      </w:r>
    </w:p>
    <w:p w14:paraId="6A14E9EC" w14:textId="77777777" w:rsidR="00F339A1"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Actions και GitHub Packages για τα οποία τους έχει εκχωρήσει άδεια χρήσης ο Πελάτης.</w:t>
      </w:r>
    </w:p>
    <w:p w14:paraId="3F5F04BC" w14:textId="77777777" w:rsidR="00F339A1" w:rsidRDefault="00F339A1" w:rsidP="00F339A1">
      <w:pPr>
        <w:pStyle w:val="ProductList-Body"/>
      </w:pPr>
    </w:p>
    <w:p w14:paraId="3B457FC2" w14:textId="77777777" w:rsidR="00F339A1" w:rsidRPr="00B74F37" w:rsidRDefault="00F339A1" w:rsidP="00F339A1">
      <w:pPr>
        <w:pStyle w:val="ProductList-Body"/>
        <w:tabs>
          <w:tab w:val="clear" w:pos="158"/>
          <w:tab w:val="left" w:pos="360"/>
        </w:tabs>
        <w:rPr>
          <w:b/>
          <w:color w:val="00188F"/>
        </w:rPr>
      </w:pPr>
      <w:r>
        <w:rPr>
          <w:b/>
          <w:color w:val="00188F"/>
        </w:rPr>
        <w:t>GitHub Advanced Security και GitHub Insights</w:t>
      </w:r>
    </w:p>
    <w:p w14:paraId="4891A2FD" w14:textId="7442F8AF" w:rsidR="00A076D4" w:rsidRPr="001A19E0"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Advanced Security και GitHub Insights, υπό την προϋπόθεση ότι θα τους έχει εκχωρηθεί επίσης άδεια User SL για αυτά τα προϊόντα</w:t>
      </w:r>
      <w:r w:rsidR="00A076D4">
        <w:t>.</w:t>
      </w:r>
    </w:p>
    <w:p w14:paraId="629B3C1C" w14:textId="77777777" w:rsidR="000A0921" w:rsidRPr="002D5B93" w:rsidRDefault="00F422E4"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F9101C">
      <w:pPr>
        <w:pStyle w:val="ProductList-Offering2Heading"/>
        <w:outlineLvl w:val="2"/>
        <w:rPr>
          <w:lang w:val="el-GR"/>
        </w:rPr>
      </w:pPr>
      <w:r w:rsidRPr="00BC3304">
        <w:rPr>
          <w:lang w:val="el-GR"/>
        </w:rPr>
        <w:tab/>
      </w:r>
      <w:bookmarkStart w:id="183" w:name="_Toc531082930"/>
      <w:bookmarkStart w:id="184" w:name="MicrosoftCloudAppSecurity"/>
      <w:bookmarkStart w:id="185" w:name="_Toc531348188"/>
      <w:bookmarkStart w:id="186" w:name="_Toc31355618"/>
      <w:r w:rsidRPr="00BC3304">
        <w:rPr>
          <w:lang w:val="el-GR"/>
        </w:rPr>
        <w:t xml:space="preserve">Ασφάλεια Εφαρμογών στο </w:t>
      </w:r>
      <w:r>
        <w:t>Microsoft</w:t>
      </w:r>
      <w:r w:rsidRPr="00BC3304">
        <w:rPr>
          <w:lang w:val="el-GR"/>
        </w:rPr>
        <w:t xml:space="preserve"> </w:t>
      </w:r>
      <w:r>
        <w:t>Cloud</w:t>
      </w:r>
      <w:bookmarkEnd w:id="183"/>
      <w:bookmarkEnd w:id="184"/>
      <w:bookmarkEnd w:id="185"/>
      <w:bookmarkEnd w:id="186"/>
    </w:p>
    <w:p w14:paraId="1E5E246F" w14:textId="77777777" w:rsidR="00BC3304" w:rsidRDefault="00BC3304" w:rsidP="00F9101C">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F9101C">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F9101C">
      <w:pPr>
        <w:pStyle w:val="ProductList-Body"/>
        <w:tabs>
          <w:tab w:val="clear" w:pos="158"/>
          <w:tab w:val="left" w:pos="360"/>
        </w:tabs>
      </w:pPr>
    </w:p>
    <w:p w14:paraId="6DE51BE8" w14:textId="77777777" w:rsidR="00BC3304" w:rsidRDefault="00BC3304" w:rsidP="00827D22">
      <w:pPr>
        <w:pStyle w:val="ProductList-Body"/>
        <w:tabs>
          <w:tab w:val="clear" w:pos="158"/>
          <w:tab w:val="left" w:pos="360"/>
        </w:tabs>
        <w:rPr>
          <w:b/>
          <w:color w:val="00188F"/>
        </w:rPr>
      </w:pPr>
      <w:r>
        <w:rPr>
          <w:b/>
          <w:color w:val="00188F"/>
        </w:rPr>
        <w:t>Κοινοποιήσεις</w:t>
      </w:r>
    </w:p>
    <w:p w14:paraId="096C80C1" w14:textId="5F34CB63" w:rsidR="00BC3304" w:rsidRDefault="00BC3304" w:rsidP="00827D22">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w:t>
      </w:r>
    </w:p>
    <w:p w14:paraId="785DDAB5" w14:textId="77777777" w:rsidR="000A0921" w:rsidRPr="002D5B93" w:rsidRDefault="00F422E4"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A18F810" w14:textId="77777777" w:rsidR="00BB33FD" w:rsidRPr="00A076D4" w:rsidRDefault="00BB33FD" w:rsidP="003C1BD6">
      <w:pPr>
        <w:pStyle w:val="ProductList-Offering2Heading"/>
        <w:outlineLvl w:val="2"/>
        <w:rPr>
          <w:lang w:val="el-GR"/>
        </w:rPr>
      </w:pPr>
      <w:r w:rsidRPr="00A076D4">
        <w:rPr>
          <w:lang w:val="el-GR"/>
        </w:rPr>
        <w:tab/>
      </w:r>
      <w:bookmarkStart w:id="187" w:name="MicrosoftGraphdataconnect"/>
      <w:bookmarkStart w:id="188" w:name="_Toc3111588"/>
      <w:bookmarkStart w:id="189" w:name="_Toc31355619"/>
      <w:r w:rsidRPr="00A076D4">
        <w:rPr>
          <w:lang w:val="el-GR"/>
        </w:rPr>
        <w:t xml:space="preserve">Σύνδεση δεδομένων του </w:t>
      </w:r>
      <w:r>
        <w:t>Microsoft</w:t>
      </w:r>
      <w:r w:rsidRPr="00A076D4">
        <w:rPr>
          <w:lang w:val="el-GR"/>
        </w:rPr>
        <w:t xml:space="preserve"> </w:t>
      </w:r>
      <w:r>
        <w:t>Graph</w:t>
      </w:r>
      <w:bookmarkEnd w:id="187"/>
      <w:r w:rsidRPr="00A076D4">
        <w:rPr>
          <w:lang w:val="el-GR"/>
        </w:rPr>
        <w:t xml:space="preserve"> για ανεξάρτητους προμηθευτές λογισμικού (</w:t>
      </w:r>
      <w:r>
        <w:t>ISV</w:t>
      </w:r>
      <w:r w:rsidRPr="00A076D4">
        <w:rPr>
          <w:lang w:val="el-GR"/>
        </w:rPr>
        <w:t>)</w:t>
      </w:r>
      <w:bookmarkEnd w:id="188"/>
      <w:bookmarkEnd w:id="189"/>
    </w:p>
    <w:p w14:paraId="7AF14477" w14:textId="77777777" w:rsidR="00BB33FD" w:rsidRPr="00931AE7" w:rsidRDefault="00BB33FD" w:rsidP="00F9101C">
      <w:pPr>
        <w:pStyle w:val="ProductList-Body"/>
        <w:tabs>
          <w:tab w:val="clear" w:pos="158"/>
          <w:tab w:val="left" w:pos="360"/>
        </w:tabs>
      </w:pPr>
      <w:r>
        <w:rPr>
          <w:b/>
          <w:color w:val="00188F"/>
        </w:rPr>
        <w:t>Άδειες Service SL</w:t>
      </w:r>
    </w:p>
    <w:p w14:paraId="14DC9473" w14:textId="77777777" w:rsidR="00BB33FD" w:rsidRPr="00931AE7" w:rsidRDefault="00BB33FD" w:rsidP="00F9101C">
      <w:pPr>
        <w:pStyle w:val="ProductList-Body"/>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0FB8F5B3" w14:textId="77777777" w:rsidR="00BB33FD" w:rsidRPr="00931AE7" w:rsidRDefault="00BB33FD" w:rsidP="00255D8F">
      <w:pPr>
        <w:pStyle w:val="ProductList-ClauseHeading"/>
        <w:keepNext w:val="0"/>
      </w:pPr>
      <w:r>
        <w:lastRenderedPageBreak/>
        <w:t>Σύμβαση Παροχής Υπηρεσιών</w:t>
      </w:r>
    </w:p>
    <w:p w14:paraId="45B68482" w14:textId="77777777" w:rsidR="00BB33FD" w:rsidRPr="00931AE7" w:rsidRDefault="00BB33FD" w:rsidP="00255D8F">
      <w:pPr>
        <w:pStyle w:val="ProductList-Body"/>
      </w:pPr>
      <w:r>
        <w:rPr>
          <w:szCs w:val="18"/>
        </w:rPr>
        <w:t>Δεν υπάρχει Σύμβαση Παροχής Υπηρεσιών για τη σύνδεση δεδομένων του Microsoft Graph για ISV.</w:t>
      </w:r>
    </w:p>
    <w:p w14:paraId="060636B6" w14:textId="77777777" w:rsidR="00BB33FD" w:rsidRPr="00931AE7" w:rsidRDefault="00F422E4"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FAA7946" w14:textId="5AC01A0A" w:rsidR="007A37A0" w:rsidRPr="000A0921" w:rsidRDefault="007A37A0" w:rsidP="00255D8F">
      <w:pPr>
        <w:pStyle w:val="ProductList-Offering2Heading"/>
        <w:outlineLvl w:val="2"/>
        <w:rPr>
          <w:lang w:val="el-GR"/>
        </w:rPr>
      </w:pPr>
      <w:r w:rsidRPr="000A0921">
        <w:rPr>
          <w:lang w:val="el-GR"/>
        </w:rPr>
        <w:tab/>
      </w:r>
      <w:bookmarkStart w:id="190" w:name="_Toc534755264"/>
      <w:bookmarkStart w:id="191" w:name="_Toc31355620"/>
      <w:r w:rsidRPr="000A0921">
        <w:rPr>
          <w:lang w:val="el-GR"/>
        </w:rPr>
        <w:t xml:space="preserve">Υπηρεσία </w:t>
      </w:r>
      <w:r>
        <w:t>bot</w:t>
      </w:r>
      <w:r w:rsidRPr="000A0921">
        <w:rPr>
          <w:lang w:val="el-GR"/>
        </w:rPr>
        <w:t xml:space="preserve"> του Τομέα Υγείας και Ιατρικής Περίθαλψης της </w:t>
      </w:r>
      <w:r>
        <w:t>Microsoft</w:t>
      </w:r>
      <w:bookmarkEnd w:id="190"/>
      <w:bookmarkEnd w:id="191"/>
    </w:p>
    <w:p w14:paraId="29FB6D3D" w14:textId="77777777" w:rsidR="007A37A0" w:rsidRDefault="007A37A0" w:rsidP="00255D8F">
      <w:pPr>
        <w:pStyle w:val="ProductList-Body"/>
        <w:tabs>
          <w:tab w:val="clear" w:pos="158"/>
          <w:tab w:val="left" w:pos="360"/>
        </w:tabs>
        <w:rPr>
          <w:b/>
          <w:color w:val="00188F"/>
        </w:rPr>
      </w:pPr>
      <w:r>
        <w:rPr>
          <w:b/>
          <w:color w:val="00188F"/>
        </w:rPr>
        <w:t>Ορισμοί</w:t>
      </w:r>
    </w:p>
    <w:p w14:paraId="2D9A8BD6" w14:textId="77777777" w:rsidR="007A37A0" w:rsidRDefault="007A37A0" w:rsidP="00255D8F">
      <w:pPr>
        <w:pStyle w:val="ProductList-Body"/>
        <w:rPr>
          <w:rFonts w:ascii="Calibri" w:eastAsia="Calibri" w:hAnsi="Calibri" w:cs="Calibri"/>
          <w:szCs w:val="18"/>
        </w:rPr>
      </w:pPr>
      <w:r>
        <w:rPr>
          <w:rFonts w:ascii="Calibri" w:eastAsia="Calibri" w:hAnsi="Calibri" w:cs="Calibri"/>
          <w:szCs w:val="18"/>
        </w:rPr>
        <w:t>Η «Εφαρμογή bot του Τομέα Υγείας και Ιατρικής Περίθαλψης Πελάτη» είναι μια εφαρμογή ή οποιοδήποτε σύνολο εφαρμογών που προσθέτει κύριες και σημαντικές λειτουργίες στην Υπηρεσία bot του Τομέα Υγείας και Ιατρικής Περίθαλψης της Microsoft και δεν είναι κυρίως υποκατάστατο αυτής.</w:t>
      </w:r>
    </w:p>
    <w:p w14:paraId="1CF35FF2" w14:textId="77777777" w:rsidR="007A37A0" w:rsidRDefault="007A37A0" w:rsidP="00255D8F">
      <w:pPr>
        <w:pStyle w:val="ProductList-Body"/>
      </w:pPr>
    </w:p>
    <w:p w14:paraId="3FB47A2A" w14:textId="77777777" w:rsidR="007A37A0" w:rsidRDefault="007A37A0" w:rsidP="00255D8F">
      <w:pPr>
        <w:pStyle w:val="ProductList-Body"/>
        <w:tabs>
          <w:tab w:val="clear" w:pos="158"/>
          <w:tab w:val="left" w:pos="360"/>
        </w:tabs>
        <w:rPr>
          <w:b/>
          <w:color w:val="00188F"/>
        </w:rPr>
      </w:pPr>
      <w:r>
        <w:rPr>
          <w:b/>
          <w:color w:val="00188F"/>
        </w:rPr>
        <w:t>Υποχρεώσεις Πελάτη</w:t>
      </w:r>
    </w:p>
    <w:p w14:paraId="09BF8064" w14:textId="77777777" w:rsidR="007A37A0" w:rsidRDefault="007A37A0" w:rsidP="00255D8F">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bot του Τομέα Υγείας και Ιατρικής Περίθαλψης της Microsoft, (2) την εφαρμογή ασφαλούς μεθόδου ελέγχου ταυτότητας μεταξύ εφαρμογών ανάμεσα στην Εφαρμογή bot του Τομέα Υγείας και Ιατρικής Περίθαλψης Πελάτη και την Υπηρεσία bot του Τομέα Υγείας και Ιατρικής Περίθαλψης της Microsoft, (3) την επίτευξη της κατάλληλης συγκατάθεσης από τους τελικούς χρήστες σε σχέση με τη χρήση της Εφαρμογής bot του Τομέα Υγείας και Ιατρικής Περίθαλψης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και Ιατρικής Περίθαλψης Πελάτη, συμπεριλαμβανομένων, ανάλογα με την περίπτωση, αυτών που αναφέρονται στο ακόλουθο </w:t>
      </w:r>
      <w:hyperlink r:id="rId89" w:history="1">
        <w:r>
          <w:rPr>
            <w:rStyle w:val="Hyperlink"/>
            <w:rFonts w:ascii="Calibri" w:hAnsi="Calibri" w:cs="Calibri"/>
            <w:szCs w:val="18"/>
          </w:rPr>
          <w:t>έντυπο</w:t>
        </w:r>
      </w:hyperlink>
      <w:r>
        <w:rPr>
          <w:rFonts w:ascii="Calibri" w:hAnsi="Calibri" w:cs="Calibri"/>
          <w:szCs w:val="18"/>
        </w:rPr>
        <w:t>.</w:t>
      </w:r>
    </w:p>
    <w:p w14:paraId="12AD3BB8" w14:textId="77777777" w:rsidR="007A37A0" w:rsidRDefault="007A37A0" w:rsidP="00255D8F">
      <w:pPr>
        <w:pStyle w:val="ProductList-Body"/>
      </w:pPr>
    </w:p>
    <w:p w14:paraId="1AD8CEF3" w14:textId="77777777" w:rsidR="007A37A0" w:rsidRDefault="007A37A0" w:rsidP="00255D8F">
      <w:pPr>
        <w:pStyle w:val="ProductList-Body"/>
        <w:tabs>
          <w:tab w:val="clear" w:pos="158"/>
          <w:tab w:val="left" w:pos="360"/>
        </w:tabs>
        <w:rPr>
          <w:b/>
          <w:color w:val="00188F"/>
        </w:rPr>
      </w:pPr>
      <w:r>
        <w:rPr>
          <w:b/>
          <w:color w:val="00188F"/>
        </w:rPr>
        <w:t>Περιορισμός Χρήσης</w:t>
      </w:r>
    </w:p>
    <w:p w14:paraId="0A87F03C" w14:textId="77777777" w:rsidR="007A37A0" w:rsidRPr="00917344" w:rsidRDefault="007A37A0" w:rsidP="00255D8F">
      <w:pPr>
        <w:pStyle w:val="ProductList-Body"/>
      </w:pPr>
      <w:r>
        <w:t>Ο ΠΕΛΑΤΗΣ ΑΝΑΓΝΩΡΙΖΕΙ ΟΤΙ Η ΥΠΗΡΕΣΙΑ BOT ΤΟΥ ΤΟΜΕΑ ΥΓΕΙΑΣ ΚΑΙ ΙΑΤΡΙΚΗΣ ΠΕΡΙΘΑΛΨΗΣ ΤΗΣ MICROSOFT (1) ΔΕΝ ΠΡΟΟΡΙΖΕΤΑΙ ΟΥΤΕ ΔΙΑΤΙΘΕΤΑΙ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ΧΡΗΣΙΜΟΠΟΙΕΙΤΑΙ ΩΣ ΣΥΣΤΑΤΙΚΟ ΜΕΡΟΣ ΟΠΟΙΑΣΔΗΠΟΤΕ ΠΡΟΣΦΟΡΑΣ Ή ΠΡΟΪΟΝΤΟΣ ΚΛΙΝΙΚΗΣ ΚΑΙ ΔΕΝ ΠΑΡΑΧΩΡΕΙΤΑΙ ΚΑΜΙΑ ΑΔΕΙΑ ΧΡΗΣΗΣ Ή ΔΙΚΑΙΩΜΑ ΓΙΑ ΧΡΗΣΗ ΤΗΣ ΥΠΗΡΕΣΙΑΣ BOT ΤΟΥ ΤΟΜΕΑ ΥΓΕΙΑΣ ΚΑΙ ΙΑΤΡΙΚΗΣ ΠΕΡΙΘΑΛΨΗΣ ΤΗΣ MICROSOFT ΓΙΑ ΤΕΤΟΙΟΥΣ ΣΚΟΠΟΥΣ, (2) ΔΕΝ ΕΙΝΑΙ ΣΧΕΔΙΑΣΜΕΝΗ ΟΥΤΕ ΠΡΟΟΡΙΖΕΤΑΙ ΝΑ ΑΠΟΤΕΛΕΣΕΙ ΥΠΟΚΑΤΑΣΤΑΤΟ ΓΙΑ ΕΠΑΓΓΕΛΜΑΤΙΚΕΣ ΙΑΤΡΙΚΕΣ ΣΥΜΒΟΥΛΕΣ, ΔΙΑΓΝΩΣΗ, ΘΕΡΑΠΕΙΑ Ή ΑΠΟΦΑΣΗ ΚΑΙ (3) ΔΕΝ ΘΑ ΠΡΕΠΕΙ ΝΑ ΧΡΗΣΙΜΟΠΟΙΕΙΤΑΙ ΓΙΑ ΕΚΤΑΚΤΕΣ ΑΝΑΓΚΕΣ ΚΑΙ ΔΕΝ ΥΠΟΣΤΗΡΙΖΕΙ ΚΛΗΣΕΙΣ ΕΚΤΑΚΤΗΣ ΑΝΑΓΚΗΣ. Ο ΠΕΛΑΤΗΣ ΑΝΑΓΝΩΡΙΖΕΙ ΟΤΙ Η ΕΦΑΡΜΟΓΗ BOT ΤΟΥ ΤΟΜΕΑ ΥΓΕΙΑΣ ΚΑΙ ΙΑΤΡΙΚΗΣ ΠΕΡΙΘΑΛΨΗΣ ΠΕΛΑΤΗ ΘΑ ΣΥΝΙΣΤΑ ΙΔΙΟ ΠΡΟΪΟΝ Ή ΥΠΗΡΕΣΙΑ ΤΟΥ ΠΕΛΑΤΗ, ΧΩΡΙΣΤΑ ΚΑΙ ΑΝΕΞΑΡΤΗΤΑ ΑΠΟ ΤΗΝ ΥΠΗΡΕΣΙΑ BOT ΤΟΥ ΤΟΜΕΑ ΥΓΕΙΑΣ ΚΑΙ ΙΑΤΡΙΚΗΣ ΠΕΡΙΘΑΛΨΗΣ ΤΗΣ MICROSOFT. Ο ΠΕΛΑΤΗΣ ΕΙΝΑΙ ΑΠΟΚΛΕΙΣΤΙΚΑ ΥΠΕΥΘΥΝΟΣ ΓΙΑ ΤΟΝ ΣΧΕΔΙΑΣΜΟ, ΤΗΝ ΑΝΑΠΤΥΞΗ ΚΑΙ ΤΗΝ ΥΛΟΠΟΙΗΣΗ ΤΗΣ ΕΦΑΡΜΟΓΗΣ BOT ΤΟΥ ΤΟΜΕΑ ΥΓΕΙΑΣ ΚΑΙ ΙΑΤΡΙΚΗΣ ΠΕΡΙΘΑΛΨΗΣ ΠΕΛΑΤΗ ΚΑΙ ΓΙΑ ΤΗΝ ΠΑΡΟΧΗ ΣΤΟΥΣ ΤΕΛΙΚΟΥΣ ΧΡΗΣΤΕΣ ΚΑΤΑΛΛΗΛΩΝ ΠΡΟΕΙΔΟΠΟΙΗΣΕΩΝ ΠΟΥ ΑΦΟΡΟΥΝ ΣΤΗ ΧΡΗΣΗ ΤΗΣ ΕΦΑΡΜΟΓΗΣ ΑΥΤΗΣ. Ο ΠΕΛΑΤΗΣ ΕΙΝΑΙ ΑΠΟΚΛΕΙΣΤΙΚΑ ΥΠΕΥΘΥΝΟΣ ΓΙΑ ΤΥΧΟΝ ΣΩΜΑΤΙΚΕΣ ΒΛΑΒΕΣ Ή ΘΑΝΑΤΟ ΠΟΥ ΠΡΟΚΥΠΤΟΥΝ ΑΠΟ ΤΗ ΧΡΗΣΗ ΤΗΣ ΥΠΗΡΕΣΙΑΣ BOT ΤΟΥ ΤΟΜΕΑ ΥΓΕΙΑΣ ΚΑΙ ΙΑΤΡΙΚΗΣ ΠΕΡΙΘΑΛΨΗΣ ΤΗΣ MICROSOFT ΣΕ ΣΧΕΣΗ ΜΕ ΤΗΝ ΕΦΑΡΜΟΓΗ BOT ΤΟΥ ΤΟΜΕΑ ΥΓΕΙΑΣ ΚΑΙ ΙΑΤΡΙΚΗΣ ΠΕΡΙΘΑΛΨΗΣ ΠΕΛΑΤΗ, ΣΥΜΠΕΡΙΛΑΜΒΑΝΟΜΕΝΩΝ (ΕΝΔΕΙΚΤΙΚΑ) ΤΥΧΟΝ ΤΕΤΟΙΩΝ ΒΛΑΒΩΝ ΣΤΟΥΣ ΤΕΛΙΚΟΥΣ ΧΡΗΣΤΕΣ.</w:t>
      </w:r>
    </w:p>
    <w:p w14:paraId="439C381B" w14:textId="77777777" w:rsidR="000A0921" w:rsidRPr="002D5B93" w:rsidRDefault="00F422E4"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59A51B1" w14:textId="57C88E04" w:rsidR="00F97EFA" w:rsidRPr="00F97EFA" w:rsidRDefault="00F97EFA" w:rsidP="00255D8F">
      <w:pPr>
        <w:pStyle w:val="ProductList-Offering2Heading"/>
        <w:outlineLvl w:val="2"/>
        <w:rPr>
          <w:lang w:val="el-GR"/>
        </w:rPr>
      </w:pPr>
      <w:r w:rsidRPr="00F97EFA">
        <w:rPr>
          <w:lang w:val="el-GR"/>
        </w:rPr>
        <w:tab/>
      </w:r>
      <w:bookmarkStart w:id="192" w:name="_Toc476230944"/>
      <w:bookmarkStart w:id="193" w:name="_Toc31355621"/>
      <w:r>
        <w:t>Microsoft</w:t>
      </w:r>
      <w:r w:rsidRPr="00F97EFA">
        <w:rPr>
          <w:lang w:val="el-GR"/>
        </w:rPr>
        <w:t xml:space="preserve"> </w:t>
      </w:r>
      <w:r>
        <w:t>Intune</w:t>
      </w:r>
      <w:bookmarkEnd w:id="192"/>
      <w:bookmarkEnd w:id="193"/>
    </w:p>
    <w:p w14:paraId="1C3CD921" w14:textId="77777777" w:rsidR="00F97EFA" w:rsidRPr="00A8327A" w:rsidRDefault="00F97EFA" w:rsidP="00255D8F">
      <w:pPr>
        <w:pStyle w:val="ProductList-Body"/>
        <w:rPr>
          <w:rFonts w:asciiTheme="majorHAnsi" w:hAnsiTheme="majorHAnsi"/>
          <w:sz w:val="16"/>
          <w:szCs w:val="16"/>
        </w:rPr>
        <w:sectPr w:rsidR="00F97EFA" w:rsidRPr="00A8327A" w:rsidSect="00A12842">
          <w:footerReference w:type="default" r:id="rId90"/>
          <w:footerReference w:type="first" r:id="rId91"/>
          <w:type w:val="continuous"/>
          <w:pgSz w:w="12240" w:h="15840"/>
          <w:pgMar w:top="1440" w:right="720" w:bottom="1440" w:left="720" w:header="720" w:footer="720" w:gutter="0"/>
          <w:cols w:space="720"/>
          <w:titlePg/>
          <w:docGrid w:linePitch="360"/>
        </w:sectPr>
      </w:pPr>
    </w:p>
    <w:bookmarkEnd w:id="177"/>
    <w:p w14:paraId="0F9DB757"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Πρόσθετο Microsoft Intune για System Center 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255D8F">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255D8F">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255D8F">
      <w:pPr>
        <w:pStyle w:val="ProductList-Body"/>
        <w:tabs>
          <w:tab w:val="clear" w:pos="158"/>
          <w:tab w:val="left" w:pos="360"/>
        </w:tabs>
      </w:pPr>
      <w:r>
        <w:rPr>
          <w:b/>
          <w:color w:val="00188F"/>
        </w:rPr>
        <w:t>Κοινοποιήσεις</w:t>
      </w:r>
    </w:p>
    <w:p w14:paraId="2E073122" w14:textId="3D93E00E" w:rsidR="00F97EFA" w:rsidRPr="004E78BB" w:rsidRDefault="00F97EFA"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4F4A796" w14:textId="77777777" w:rsidR="00F97EFA" w:rsidRPr="00440113" w:rsidRDefault="00F97EFA" w:rsidP="00255D8F">
      <w:pPr>
        <w:pStyle w:val="ProductList-Body"/>
        <w:rPr>
          <w:b/>
          <w:color w:val="00188F"/>
          <w:lang w:eastAsia="en-US" w:bidi="ar-SA"/>
        </w:rPr>
      </w:pPr>
    </w:p>
    <w:p w14:paraId="03B5B464" w14:textId="77777777" w:rsidR="00AC3BDD" w:rsidRDefault="00AC3BDD" w:rsidP="00255D8F">
      <w:pPr>
        <w:pStyle w:val="ProductList-Body"/>
        <w:rPr>
          <w:b/>
          <w:color w:val="00188F"/>
        </w:rPr>
      </w:pPr>
      <w:r>
        <w:rPr>
          <w:b/>
          <w:color w:val="00188F"/>
        </w:rPr>
        <w:t>Διαχείριση Συσκευών και Εφαρμογών</w:t>
      </w:r>
    </w:p>
    <w:p w14:paraId="6CD6106E" w14:textId="77777777" w:rsidR="00AC3BDD" w:rsidRDefault="00AC3BDD" w:rsidP="00255D8F">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 διαχείριση μιας συσκευής με πρόσβαση από περισσότερους από έναν χρήστες απαιτεί Άδεια User SL για κάθε χρήστη.</w:t>
      </w:r>
    </w:p>
    <w:p w14:paraId="40DA929D" w14:textId="77777777" w:rsidR="00AC3BDD" w:rsidRDefault="00AC3BDD" w:rsidP="00255D8F">
      <w:pPr>
        <w:pStyle w:val="ProductList-Body"/>
        <w:rPr>
          <w:b/>
          <w:bCs/>
          <w:color w:val="00188F"/>
        </w:rPr>
      </w:pPr>
      <w:r>
        <w:rPr>
          <w:b/>
          <w:bCs/>
          <w:color w:val="00188F"/>
        </w:rPr>
        <w:t>Microsoft Intune για Συσκευές</w:t>
      </w:r>
    </w:p>
    <w:p w14:paraId="1C375572" w14:textId="77777777" w:rsidR="00AC3BDD" w:rsidRDefault="00AC3BDD" w:rsidP="00255D8F">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194"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194"/>
    </w:p>
    <w:p w14:paraId="6650C3CD" w14:textId="77777777" w:rsidR="006E0A7E" w:rsidRPr="003C2FBE" w:rsidRDefault="006E0A7E" w:rsidP="00255D8F">
      <w:pPr>
        <w:pStyle w:val="ProductList-Body"/>
        <w:tabs>
          <w:tab w:val="clear" w:pos="158"/>
          <w:tab w:val="left" w:pos="180"/>
        </w:tabs>
      </w:pPr>
    </w:p>
    <w:p w14:paraId="43746AE3" w14:textId="77777777" w:rsidR="006E0A7E" w:rsidRPr="003C2FBE" w:rsidRDefault="006E0A7E" w:rsidP="003C1BD6">
      <w:pPr>
        <w:pStyle w:val="ProductList-Body"/>
        <w:tabs>
          <w:tab w:val="clear" w:pos="158"/>
          <w:tab w:val="left" w:pos="180"/>
        </w:tabs>
      </w:pPr>
      <w:r>
        <w:rPr>
          <w:b/>
          <w:color w:val="00188F"/>
        </w:rPr>
        <w:t>Άδειες SL Storage Add-on</w:t>
      </w:r>
    </w:p>
    <w:p w14:paraId="64355104" w14:textId="77777777" w:rsidR="006E0A7E" w:rsidRPr="003C2FBE" w:rsidRDefault="006E0A7E" w:rsidP="00255D8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255D8F">
      <w:pPr>
        <w:pStyle w:val="ProductList-Body"/>
        <w:tabs>
          <w:tab w:val="clear" w:pos="158"/>
          <w:tab w:val="left" w:pos="180"/>
        </w:tabs>
      </w:pPr>
    </w:p>
    <w:p w14:paraId="6BEC5E6B" w14:textId="77777777" w:rsidR="006E0A7E" w:rsidRPr="003C2FBE" w:rsidRDefault="006E0A7E" w:rsidP="00255D8F">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255D8F">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92" w:history="1">
        <w:r>
          <w:rPr>
            <w:rStyle w:val="Hyperlink"/>
          </w:rPr>
          <w:t>http://go.microsoft.com/?linkid=9839206</w:t>
        </w:r>
      </w:hyperlink>
      <w:hyperlink w:history="1"/>
      <w:r>
        <w:t>.</w:t>
      </w:r>
    </w:p>
    <w:p w14:paraId="223E910D" w14:textId="77777777" w:rsidR="006E0A7E" w:rsidRPr="003C2FBE" w:rsidRDefault="006E0A7E" w:rsidP="00255D8F">
      <w:pPr>
        <w:pStyle w:val="ProductList-Body"/>
        <w:tabs>
          <w:tab w:val="clear" w:pos="158"/>
          <w:tab w:val="left" w:pos="180"/>
        </w:tabs>
      </w:pPr>
    </w:p>
    <w:p w14:paraId="554F5E10" w14:textId="77777777" w:rsidR="006E0A7E" w:rsidRPr="003C2FBE" w:rsidRDefault="006E0A7E" w:rsidP="00255D8F">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255D8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195" w:name="_Toc453946633"/>
    <w:bookmarkStart w:id="196" w:name="_Toc451949071"/>
    <w:p w14:paraId="5B214271"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255D8F">
      <w:pPr>
        <w:pStyle w:val="ProductList-Offering2Heading"/>
        <w:outlineLvl w:val="2"/>
        <w:rPr>
          <w:lang w:val="el-GR"/>
        </w:rPr>
      </w:pPr>
      <w:r>
        <w:rPr>
          <w:lang w:val="el-GR"/>
        </w:rPr>
        <w:tab/>
      </w:r>
      <w:bookmarkStart w:id="197" w:name="_Toc31355622"/>
      <w:r w:rsidR="000A5115">
        <w:t>Microsoft</w:t>
      </w:r>
      <w:r w:rsidR="000A5115" w:rsidRPr="000A5115">
        <w:rPr>
          <w:lang w:val="el-GR"/>
        </w:rPr>
        <w:t xml:space="preserve"> </w:t>
      </w:r>
      <w:r w:rsidR="000A5115">
        <w:t>Learning</w:t>
      </w:r>
      <w:bookmarkEnd w:id="195"/>
      <w:bookmarkEnd w:id="197"/>
      <w:r w:rsidR="000A5115" w:rsidRPr="000A5115">
        <w:rPr>
          <w:lang w:val="el-GR"/>
        </w:rPr>
        <w:t xml:space="preserve"> </w:t>
      </w:r>
      <w:bookmarkEnd w:id="196"/>
    </w:p>
    <w:bookmarkEnd w:id="163"/>
    <w:p w14:paraId="4D4AC4A2" w14:textId="77777777" w:rsidR="000A5115" w:rsidRPr="00903BB7" w:rsidRDefault="000A5115" w:rsidP="00255D8F">
      <w:pPr>
        <w:pStyle w:val="ProductList-ClauseHeading"/>
        <w:keepNext w:val="0"/>
      </w:pPr>
      <w:r>
        <w:t>Microsoft Learning E-Reference Library</w:t>
      </w:r>
    </w:p>
    <w:p w14:paraId="48664C99" w14:textId="77777777" w:rsidR="000A5115" w:rsidRPr="00903BB7" w:rsidRDefault="000A5115" w:rsidP="00255D8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255D8F">
      <w:pPr>
        <w:pStyle w:val="ProductList-Body"/>
      </w:pPr>
    </w:p>
    <w:p w14:paraId="5A0E0CA7" w14:textId="77777777" w:rsidR="000A5115" w:rsidRPr="00903BB7" w:rsidRDefault="000A5115" w:rsidP="00255D8F">
      <w:pPr>
        <w:pStyle w:val="ProductList-ClauseHeading"/>
        <w:keepNext w:val="0"/>
      </w:pPr>
      <w:bookmarkStart w:id="198" w:name="_Toc451949072"/>
      <w:r>
        <w:t>Microsoft Learning Imagine Academy</w:t>
      </w:r>
      <w:bookmarkEnd w:id="198"/>
      <w:r>
        <w:t xml:space="preserve"> Service SL</w:t>
      </w:r>
    </w:p>
    <w:p w14:paraId="68085528" w14:textId="41A44443" w:rsidR="000A5115" w:rsidRDefault="000A5115" w:rsidP="00255D8F">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255D8F">
      <w:pPr>
        <w:pStyle w:val="ProductList-Body"/>
      </w:pPr>
    </w:p>
    <w:p w14:paraId="22B7CE5A" w14:textId="77777777" w:rsidR="000A5115" w:rsidRPr="00903BB7" w:rsidRDefault="000A5115" w:rsidP="00255D8F">
      <w:pPr>
        <w:pStyle w:val="ProductList-ClauseHeading"/>
        <w:keepNext w:val="0"/>
      </w:pPr>
      <w:r>
        <w:t>Οδηγίες του Προγράμματος Microsoft Learning Imagine Academy</w:t>
      </w:r>
    </w:p>
    <w:p w14:paraId="00741EFA" w14:textId="77777777" w:rsidR="000A5115" w:rsidRPr="00903BB7" w:rsidRDefault="000A5115" w:rsidP="00255D8F">
      <w:pPr>
        <w:pStyle w:val="ProductList-Body"/>
      </w:pPr>
      <w:r>
        <w:t xml:space="preserve">Οι οδηγίες του προγράμματος Imagine Academy που βρίσκονται στη διεύθυνση </w:t>
      </w:r>
      <w:hyperlink r:id="rId93"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255D8F">
      <w:pPr>
        <w:pStyle w:val="ProductList-Body"/>
        <w:rPr>
          <w:sz w:val="14"/>
          <w:szCs w:val="14"/>
        </w:rPr>
      </w:pPr>
    </w:p>
    <w:p w14:paraId="655ACB3B" w14:textId="77777777" w:rsidR="000A5115" w:rsidRPr="00903BB7" w:rsidRDefault="000A5115" w:rsidP="00255D8F">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255D8F">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64"/>
    <w:p w14:paraId="25FED2B4"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255D8F">
      <w:pPr>
        <w:pStyle w:val="ProductList-Offering2Heading"/>
        <w:outlineLvl w:val="2"/>
        <w:rPr>
          <w:lang w:val="el-GR"/>
        </w:rPr>
      </w:pPr>
      <w:r w:rsidRPr="00A076D4">
        <w:rPr>
          <w:lang w:val="el-GR"/>
        </w:rPr>
        <w:tab/>
      </w:r>
      <w:bookmarkStart w:id="199" w:name="MicrosoftSearchinBing"/>
      <w:bookmarkStart w:id="200" w:name="_Toc3111592"/>
      <w:bookmarkStart w:id="201" w:name="_Toc31355623"/>
      <w:r w:rsidRPr="00A076D4">
        <w:rPr>
          <w:lang w:val="el-GR"/>
        </w:rPr>
        <w:t xml:space="preserve">Αναζήτηση </w:t>
      </w:r>
      <w:r>
        <w:t>Bing</w:t>
      </w:r>
      <w:r w:rsidRPr="00A076D4">
        <w:rPr>
          <w:lang w:val="el-GR"/>
        </w:rPr>
        <w:t xml:space="preserve"> της </w:t>
      </w:r>
      <w:r>
        <w:t>Microsoft</w:t>
      </w:r>
      <w:bookmarkEnd w:id="199"/>
      <w:bookmarkEnd w:id="200"/>
      <w:bookmarkEnd w:id="201"/>
    </w:p>
    <w:p w14:paraId="4A3F4E16" w14:textId="77777777" w:rsidR="00506EAE" w:rsidRDefault="00506EAE" w:rsidP="00255D8F">
      <w:pPr>
        <w:pStyle w:val="ProductList-Body"/>
        <w:tabs>
          <w:tab w:val="clear" w:pos="158"/>
          <w:tab w:val="left" w:pos="360"/>
        </w:tabs>
        <w:rPr>
          <w:b/>
          <w:color w:val="00188F"/>
        </w:rPr>
      </w:pPr>
      <w:r>
        <w:rPr>
          <w:b/>
          <w:color w:val="00188F"/>
        </w:rPr>
        <w:t>Αναζήτηση Bing της Microsoft</w:t>
      </w:r>
    </w:p>
    <w:p w14:paraId="7744CB78" w14:textId="3E456A98" w:rsidR="00BB33FD" w:rsidRDefault="00506EAE" w:rsidP="00255D8F">
      <w:pPr>
        <w:pStyle w:val="ProductList-Body"/>
      </w:pPr>
      <w:r w:rsidRPr="00885C30">
        <w:t>«</w:t>
      </w:r>
      <w:r>
        <w:t>Αναζήτηση Bing της Microsoft</w:t>
      </w:r>
      <w:r w:rsidRPr="00885C30">
        <w:t>»</w:t>
      </w:r>
      <w:r>
        <w:t xml:space="preserve"> είναι η υπηρεσία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08172742" w14:textId="77777777" w:rsidR="00506EAE" w:rsidRPr="00931AE7" w:rsidRDefault="00506EAE" w:rsidP="00255D8F">
      <w:pPr>
        <w:pStyle w:val="ProductList-Body"/>
      </w:pPr>
    </w:p>
    <w:p w14:paraId="253EA37F" w14:textId="77777777" w:rsidR="00BB33FD" w:rsidRPr="00931AE7" w:rsidRDefault="00BB33FD" w:rsidP="00255D8F">
      <w:pPr>
        <w:pStyle w:val="ProductList-Body"/>
      </w:pPr>
      <w:r>
        <w:rPr>
          <w:b/>
          <w:color w:val="00188F"/>
        </w:rPr>
        <w:t>Ιδιωτικό απόρρητο Αναζήτησης Bing της Microsoft</w:t>
      </w:r>
    </w:p>
    <w:p w14:paraId="6F12FE00" w14:textId="43FB0497" w:rsidR="00BB33FD" w:rsidRPr="00931AE7" w:rsidRDefault="00827D22" w:rsidP="00CD4B18">
      <w:pPr>
        <w:pStyle w:val="ProductList-Body"/>
        <w:keepNext/>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Pr>
          <w:lang w:val="en-US"/>
        </w:rPr>
        <w:t>(</w:t>
      </w:r>
      <w:r>
        <w:t xml:space="preserve">1) αναζήτηση των εσωτερικών πηγών του Πελάτη, για τις οποίες το ερώτημα και τα αποτελέσματα που εμφανίζονται είναι Δεδομένα Πελατών για τους σκοπούς αυτών των Όρων Υπηρεσιών Online και </w:t>
      </w:r>
      <w:r>
        <w:rPr>
          <w:lang w:val="en-US"/>
        </w:rPr>
        <w:t>(</w:t>
      </w:r>
      <w:r>
        <w:t xml:space="preserve">2) ξεχωριστή αναζήτηση δημόσιων αποτελεσμάτων από τη σελίδα Bing.com, για τα οποία το ερώτημα και τα αποτελέσματα που εμφανίζονται δεν είναι Δεδομένα Πελατών. Αυτοί οι Όροι Υπηρεσιών Online και το DPA ισχύουν μόνο για την Αναζήτηση Bing της Microsoft. Η Δήλωση Προστασίας Ιδιωτικού Απορρήτου της Microsoft που βρίσκεται στη διεύθυνση </w:t>
      </w:r>
      <w:hyperlink r:id="rId94" w:history="1">
        <w:r>
          <w:rPr>
            <w:rStyle w:val="Hyperlink"/>
          </w:rPr>
          <w:t>https://go.microsoft.com/fwlink/?LinkId=521839</w:t>
        </w:r>
      </w:hyperlink>
      <w:r>
        <w:t xml:space="preserve"> ισχύει για δημόσια αναζήτηση στη σελίδα Bing.com</w:t>
      </w:r>
      <w:r w:rsidR="00BB33FD">
        <w:t xml:space="preserve">. </w:t>
      </w:r>
    </w:p>
    <w:p w14:paraId="46A72F0D" w14:textId="77777777" w:rsidR="00BB33FD" w:rsidRPr="00931AE7" w:rsidRDefault="00F422E4"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255D8F">
      <w:pPr>
        <w:pStyle w:val="ProductList-Offering2Heading"/>
        <w:outlineLvl w:val="2"/>
        <w:rPr>
          <w:lang w:val="el-GR"/>
        </w:rPr>
      </w:pPr>
      <w:r w:rsidRPr="00586822">
        <w:rPr>
          <w:lang w:val="el-GR"/>
        </w:rPr>
        <w:tab/>
      </w:r>
      <w:bookmarkStart w:id="202" w:name="_Toc457466455"/>
      <w:bookmarkStart w:id="203" w:name="_Toc31355624"/>
      <w:r>
        <w:t>Minecraft</w:t>
      </w:r>
      <w:r w:rsidRPr="00586822">
        <w:rPr>
          <w:lang w:val="el-GR"/>
        </w:rPr>
        <w:t xml:space="preserve">: </w:t>
      </w:r>
      <w:r>
        <w:t>Education</w:t>
      </w:r>
      <w:r w:rsidRPr="00586822">
        <w:rPr>
          <w:lang w:val="el-GR"/>
        </w:rPr>
        <w:t xml:space="preserve"> </w:t>
      </w:r>
      <w:r>
        <w:t>Edition</w:t>
      </w:r>
      <w:bookmarkEnd w:id="202"/>
      <w:bookmarkEnd w:id="203"/>
    </w:p>
    <w:p w14:paraId="029E1A52" w14:textId="77777777" w:rsidR="00586822" w:rsidRDefault="00586822" w:rsidP="00255D8F">
      <w:pPr>
        <w:pStyle w:val="ProductList-Body"/>
        <w:tabs>
          <w:tab w:val="clear" w:pos="158"/>
          <w:tab w:val="left" w:pos="360"/>
        </w:tabs>
        <w:rPr>
          <w:b/>
          <w:color w:val="00188F"/>
        </w:rPr>
      </w:pPr>
      <w:r>
        <w:rPr>
          <w:b/>
          <w:color w:val="00188F"/>
        </w:rPr>
        <w:t>Κοινοποιήσεις</w:t>
      </w:r>
    </w:p>
    <w:p w14:paraId="06645C9D" w14:textId="4993AFAB" w:rsidR="00586822" w:rsidRPr="00AB267B" w:rsidRDefault="00586822"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3BE5FB36" w14:textId="77777777" w:rsidR="000A0921" w:rsidRPr="002D5B93" w:rsidRDefault="00F422E4"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255D8F">
      <w:pPr>
        <w:pStyle w:val="ProductList-Offering2Heading"/>
        <w:rPr>
          <w:lang w:val="el-GR"/>
        </w:rPr>
      </w:pPr>
      <w:r w:rsidRPr="00586822">
        <w:rPr>
          <w:lang w:val="el-GR"/>
        </w:rPr>
        <w:lastRenderedPageBreak/>
        <w:tab/>
      </w:r>
      <w:bookmarkStart w:id="204" w:name="_Toc31355625"/>
      <w:r w:rsidR="00581CDB">
        <w:t>Office</w:t>
      </w:r>
      <w:r w:rsidR="00581CDB" w:rsidRPr="00CF1ACD">
        <w:rPr>
          <w:lang w:val="el-GR"/>
        </w:rPr>
        <w:t xml:space="preserve"> 365 </w:t>
      </w:r>
      <w:r w:rsidR="00581CDB">
        <w:t>Developer</w:t>
      </w:r>
      <w:bookmarkEnd w:id="204"/>
    </w:p>
    <w:p w14:paraId="5B0F2979" w14:textId="77777777" w:rsidR="00581CDB" w:rsidRPr="00690C65" w:rsidRDefault="00581CDB" w:rsidP="00255D8F">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255D8F">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255D8F">
      <w:pPr>
        <w:pStyle w:val="ProductList-Body"/>
        <w:tabs>
          <w:tab w:val="clear" w:pos="158"/>
          <w:tab w:val="left" w:pos="180"/>
        </w:tabs>
        <w:rPr>
          <w:sz w:val="14"/>
          <w:szCs w:val="14"/>
        </w:rPr>
      </w:pPr>
    </w:p>
    <w:p w14:paraId="6DDC9EA3" w14:textId="77777777" w:rsidR="00581CDB" w:rsidRPr="00690C65" w:rsidRDefault="00581CDB" w:rsidP="00255D8F">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255D8F">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736B060E" w14:textId="225F2D31" w:rsidR="00C82E2A" w:rsidRDefault="00F422E4"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08A6A96" w14:textId="270B3132" w:rsidR="000A5115" w:rsidRPr="000A5115" w:rsidRDefault="000A5115" w:rsidP="00255D8F">
      <w:pPr>
        <w:pStyle w:val="ProductList-Offering2Heading"/>
        <w:outlineLvl w:val="2"/>
        <w:rPr>
          <w:lang w:val="el-GR"/>
        </w:rPr>
      </w:pPr>
      <w:r w:rsidRPr="000A5115">
        <w:rPr>
          <w:lang w:val="el-GR"/>
        </w:rPr>
        <w:tab/>
      </w:r>
      <w:bookmarkStart w:id="205" w:name="_Toc13858401"/>
      <w:bookmarkStart w:id="206" w:name="_Toc31355626"/>
      <w:r w:rsidR="003C1AE1">
        <w:t>Προηγμένη προστασία του Microsoft Defender από απειλές</w:t>
      </w:r>
      <w:bookmarkEnd w:id="205"/>
      <w:bookmarkEnd w:id="206"/>
    </w:p>
    <w:p w14:paraId="4402F3FE" w14:textId="77777777" w:rsidR="003C1AE1" w:rsidRPr="00A246E9" w:rsidRDefault="003C1AE1" w:rsidP="00255D8F">
      <w:pPr>
        <w:pStyle w:val="ProductList-Body"/>
        <w:rPr>
          <w:b/>
        </w:rPr>
      </w:pPr>
      <w:r>
        <w:rPr>
          <w:b/>
          <w:color w:val="00188F"/>
        </w:rPr>
        <w:t>Διατήρηση Δεδομένων</w:t>
      </w:r>
    </w:p>
    <w:p w14:paraId="422DDEC6" w14:textId="23E16AD2" w:rsidR="00B83FD2" w:rsidRPr="00BA2331" w:rsidRDefault="00827D22" w:rsidP="00255D8F">
      <w:pPr>
        <w:pStyle w:val="ProductList-Body"/>
      </w:pPr>
      <w:r>
        <w:t>Η Προηγμένη προστασία του Microsoft Defender από απειλές δεν περιέχει Δεδομένα Πελάτη με δυνατότητα εξαγωγής και, κατά συνέπεια, δεν ισχύουν οι όροι εξαγωγής Δεδομένων Πελάτη στο DPA</w:t>
      </w:r>
      <w:r w:rsidR="00B83FD2">
        <w:t xml:space="preserve">. </w:t>
      </w:r>
    </w:p>
    <w:p w14:paraId="289702D8" w14:textId="77777777" w:rsidR="000A0921" w:rsidRPr="002D5B93" w:rsidRDefault="00F422E4"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ACCA9B3" w14:textId="77777777" w:rsidR="00E62C62" w:rsidRDefault="00E62C62" w:rsidP="00255D8F">
      <w:pPr>
        <w:pStyle w:val="ProductList-Body"/>
      </w:pPr>
    </w:p>
    <w:p w14:paraId="5A84B136" w14:textId="263B44D7" w:rsidR="000A0921" w:rsidRDefault="000A0921" w:rsidP="00A914BF">
      <w:pPr>
        <w:pStyle w:val="ProductList-Body"/>
        <w:sectPr w:rsidR="000A0921" w:rsidSect="00471E45">
          <w:footerReference w:type="first" r:id="rId9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31355627"/>
      <w:r>
        <w:lastRenderedPageBreak/>
        <w:t>Συνημμένο 1 – Κοινοποιήσεις</w:t>
      </w:r>
      <w:bookmarkEnd w:id="207"/>
      <w:bookmarkEnd w:id="208"/>
    </w:p>
    <w:p w14:paraId="537D1FB5" w14:textId="77777777" w:rsidR="00827D22" w:rsidRDefault="00827D22" w:rsidP="00827D22">
      <w:pPr>
        <w:pStyle w:val="ProductList-Offering1Heading"/>
        <w:outlineLvl w:val="1"/>
      </w:pPr>
      <w:bookmarkStart w:id="209" w:name="_Toc27047360"/>
      <w:bookmarkStart w:id="210" w:name="_Toc31355628"/>
      <w:r>
        <w:t>Υπηρεσίες Online που εξαιρούνται από το DPA</w:t>
      </w:r>
      <w:bookmarkEnd w:id="209"/>
      <w:bookmarkEnd w:id="210"/>
    </w:p>
    <w:p w14:paraId="023643DD" w14:textId="56BF43EA" w:rsidR="00827D22" w:rsidRDefault="004A6C30" w:rsidP="00827D22">
      <w:pPr>
        <w:pStyle w:val="ProductList-Body"/>
      </w:pPr>
      <w:r>
        <w:t xml:space="preserve">Οι όροι του DPA δεν ισχύουν για τα ακόλουθα: Πλατφόρμα Bing Maps Mobile Asset Management, Bing Maps Transactions and Users, Υπηρεσίες Αναζήτησης Bing, GitHub Enterprise, Περιήγηση στις Πωλήσεις του LinkedIn, Azure Stack Hub, Σύνδεση δεδομένων του Microsoft Graph για ISV, Microsoft Genomics και Visual Studio App Center Test. Κάθε μία από αυτές τις Υπηρεσίες Online διέπεται από τους όρους για το ιδιωτικό απόρρητο και την ασφάλεια στους ισχύοντες </w:t>
      </w:r>
      <w:hyperlink w:anchor="Όροι που αφορούν αποκλειστικά τις Υπηρεσίες Online" w:tooltip="Υπηρεσίες Online - ειδικοί όροι" w:history="1">
        <w:r>
          <w:rPr>
            <w:color w:val="0563C1" w:themeColor="hyperlink"/>
            <w:u w:val="single"/>
          </w:rPr>
          <w:t>Όρους που είναι συγκεκριμένοι για τις Υπηρεσίες Online</w:t>
        </w:r>
      </w:hyperlink>
      <w:r w:rsidR="00827D22">
        <w:t>.</w:t>
      </w:r>
    </w:p>
    <w:p w14:paraId="76D63858" w14:textId="77777777" w:rsidR="00827D22" w:rsidRPr="00133E27" w:rsidRDefault="00F422E4"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133C779E" w14:textId="77777777" w:rsidR="00827D22" w:rsidRDefault="00827D22" w:rsidP="00827D22">
      <w:pPr>
        <w:pStyle w:val="ProductList-Offering1Heading"/>
        <w:outlineLvl w:val="1"/>
      </w:pPr>
      <w:bookmarkStart w:id="211" w:name="_Toc27047361"/>
      <w:bookmarkStart w:id="212" w:name="_Toc31355629"/>
      <w:bookmarkStart w:id="213" w:name="CoreOnlineServices"/>
      <w:r>
        <w:t>Βασικές Υπηρεσίες Online</w:t>
      </w:r>
      <w:bookmarkEnd w:id="211"/>
      <w:bookmarkEnd w:id="212"/>
    </w:p>
    <w:bookmarkEnd w:id="213"/>
    <w:p w14:paraId="11C5A551" w14:textId="77777777" w:rsidR="00827D22" w:rsidRPr="00FC2D52" w:rsidRDefault="00827D22" w:rsidP="00827D22">
      <w:pPr>
        <w:pStyle w:val="ProductList-Body"/>
      </w:pPr>
      <w:r>
        <w:t xml:space="preserve">Ο όρος </w:t>
      </w:r>
      <w:r>
        <w:rPr>
          <w:lang w:val="en-US"/>
        </w:rPr>
        <w:t>«</w:t>
      </w:r>
      <w:r>
        <w:t>Βασικές Υπηρεσίες Online</w:t>
      </w:r>
      <w:r>
        <w:rPr>
          <w:lang w:val="en-US"/>
        </w:rPr>
        <w:t>»</w:t>
      </w:r>
      <w:r>
        <w:t xml:space="preserve"> ισχύει μόνο για τις υπηρεσίες του παρακάτω πίνακα, με εξαίρεση τυχόν Προεπισκοπήσεις.</w:t>
      </w:r>
    </w:p>
    <w:p w14:paraId="6663E1C0" w14:textId="77777777" w:rsidR="00827D22" w:rsidRDefault="00827D22" w:rsidP="00827D2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27D22" w14:paraId="29FFC086" w14:textId="77777777" w:rsidTr="00827D22">
        <w:trPr>
          <w:tblHeader/>
        </w:trPr>
        <w:tc>
          <w:tcPr>
            <w:tcW w:w="10800" w:type="dxa"/>
            <w:gridSpan w:val="2"/>
            <w:shd w:val="clear" w:color="auto" w:fill="0072C6"/>
          </w:tcPr>
          <w:p w14:paraId="20D86DFA" w14:textId="77777777" w:rsidR="00827D22" w:rsidRPr="00231971" w:rsidRDefault="00827D22" w:rsidP="00827D22">
            <w:pPr>
              <w:pStyle w:val="ProductList-Body"/>
              <w:spacing w:before="20" w:after="20"/>
              <w:rPr>
                <w:color w:val="FFFFFF" w:themeColor="background1"/>
                <w:sz w:val="16"/>
                <w:szCs w:val="16"/>
              </w:rPr>
            </w:pPr>
            <w:r>
              <w:rPr>
                <w:color w:val="FFFFFF" w:themeColor="background1"/>
                <w:sz w:val="16"/>
                <w:szCs w:val="16"/>
              </w:rPr>
              <w:t>Υπηρεσίες Online</w:t>
            </w:r>
          </w:p>
        </w:tc>
      </w:tr>
      <w:tr w:rsidR="004A6C30" w14:paraId="065BD496" w14:textId="77777777" w:rsidTr="00827D22">
        <w:tc>
          <w:tcPr>
            <w:tcW w:w="2610" w:type="dxa"/>
            <w:vAlign w:val="center"/>
          </w:tcPr>
          <w:p w14:paraId="5389B111" w14:textId="15A5527A" w:rsidR="004A6C30" w:rsidRPr="00231971" w:rsidRDefault="004A6C30" w:rsidP="004A6C30">
            <w:pPr>
              <w:pStyle w:val="ProductList-Body"/>
              <w:rPr>
                <w:sz w:val="16"/>
                <w:szCs w:val="16"/>
              </w:rPr>
            </w:pPr>
            <w:r>
              <w:rPr>
                <w:sz w:val="16"/>
                <w:szCs w:val="16"/>
              </w:rPr>
              <w:t>Βασικές Υπηρεσίες του Microsoft Dynamics 365</w:t>
            </w:r>
          </w:p>
        </w:tc>
        <w:tc>
          <w:tcPr>
            <w:tcW w:w="8190" w:type="dxa"/>
          </w:tcPr>
          <w:p w14:paraId="645AB197" w14:textId="4CC60996" w:rsidR="004A6C30" w:rsidRPr="00231971" w:rsidRDefault="004A6C30" w:rsidP="004A6C30">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και Dynamics 365 Sales Professional. Οι Βασικές Υπηρεσίες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Βασικές Υπηρεσίες Dynamics 365.</w:t>
            </w:r>
          </w:p>
        </w:tc>
      </w:tr>
      <w:tr w:rsidR="00827D22" w14:paraId="50F714F4" w14:textId="77777777" w:rsidTr="00827D22">
        <w:tc>
          <w:tcPr>
            <w:tcW w:w="2610" w:type="dxa"/>
            <w:vAlign w:val="center"/>
          </w:tcPr>
          <w:p w14:paraId="0BF73318" w14:textId="77777777" w:rsidR="00827D22" w:rsidRPr="00231971" w:rsidRDefault="00827D22" w:rsidP="00827D22">
            <w:pPr>
              <w:pStyle w:val="ProductList-Body"/>
              <w:rPr>
                <w:sz w:val="16"/>
                <w:szCs w:val="16"/>
              </w:rPr>
            </w:pPr>
            <w:r>
              <w:rPr>
                <w:sz w:val="16"/>
                <w:szCs w:val="16"/>
              </w:rPr>
              <w:t>Υπηρεσίες του Office 365</w:t>
            </w:r>
          </w:p>
        </w:tc>
        <w:tc>
          <w:tcPr>
            <w:tcW w:w="8190" w:type="dxa"/>
          </w:tcPr>
          <w:p w14:paraId="256FE6D4" w14:textId="77777777" w:rsidR="00827D22" w:rsidRPr="00231971" w:rsidRDefault="00827D22" w:rsidP="00827D22">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Διαχείριση συμμόρφωσης, Κιβώτιο ασφαλείας πελατών, Αρχειοθέτηση Exchange Online, Exchange Online Protection, Exchange Online, Microsoft Bookings, Microsoft Forms, Microsoft MyAnalytics, Microsoft Planner, Microsoft StaffHub, Microsoft Stream, Microsoft Teams (συμπεριλαμβανομένων των υπηρεσιών Συντονισμού ασθενών, Βαρδιών και Εικονικών επισκέψεων), Microsoft To-Do, Προηγμένη προστασία του Office 365 από απειλές, Βίντεο Office 365, Office στο web, OneDrive για επιχειρήσεις, Project (εκτός του Roadmap και του Project στο web), SharePoint Online, Skype για επιχειρήσεις Online, Sway, Whiteboard, Yammer Enterprise και, για το Kaizala Pro, ομάδες οργάνωσης του Πελάτη με διαχείριση μέσω της πύλης διαχείρισης και συνομιλίες ανάμεσα σε δύο μέλη του οργανισμού του Πελάτη.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Pr>
                <w:sz w:val="16"/>
                <w:szCs w:val="16"/>
                <w:lang w:val="en-US"/>
              </w:rPr>
              <w:t>«</w:t>
            </w:r>
            <w:r>
              <w:rPr>
                <w:sz w:val="16"/>
                <w:szCs w:val="16"/>
              </w:rPr>
              <w:t>για Office 365</w:t>
            </w:r>
            <w:r>
              <w:rPr>
                <w:sz w:val="16"/>
                <w:szCs w:val="16"/>
                <w:lang w:val="en-US"/>
              </w:rPr>
              <w:t>»</w:t>
            </w:r>
            <w:r>
              <w:rPr>
                <w:sz w:val="16"/>
                <w:szCs w:val="16"/>
              </w:rPr>
              <w:t>.</w:t>
            </w:r>
          </w:p>
        </w:tc>
      </w:tr>
      <w:tr w:rsidR="00827D22" w14:paraId="26754332" w14:textId="77777777" w:rsidTr="00827D22">
        <w:tc>
          <w:tcPr>
            <w:tcW w:w="2610" w:type="dxa"/>
            <w:vAlign w:val="center"/>
          </w:tcPr>
          <w:p w14:paraId="31EBA87D" w14:textId="77777777" w:rsidR="00827D22" w:rsidRPr="00231971" w:rsidRDefault="00827D22" w:rsidP="00827D22">
            <w:pPr>
              <w:pStyle w:val="ProductList-Body"/>
              <w:rPr>
                <w:sz w:val="16"/>
                <w:szCs w:val="16"/>
              </w:rPr>
            </w:pPr>
            <w:r>
              <w:rPr>
                <w:sz w:val="16"/>
                <w:szCs w:val="16"/>
              </w:rPr>
              <w:t>Βασικές Υπηρεσίες Microsoft Azure</w:t>
            </w:r>
          </w:p>
        </w:tc>
        <w:tc>
          <w:tcPr>
            <w:tcW w:w="8190" w:type="dxa"/>
          </w:tcPr>
          <w:p w14:paraId="38AB80B4" w14:textId="77777777" w:rsidR="00827D22" w:rsidRPr="00231971" w:rsidRDefault="00827D22" w:rsidP="00827D22">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Azure Cache for Redis, Azure Container Registry (ACR),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NetApp Files,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Multi-Factor Authentication, Κέντρα Ειδοποιήσεων, Power BI Embedded, QnA Maker, Redis Cache, Χρονοδιάγραμμα, Κέντρο Ασφαλείας, Δίαυλος Υπηρεσίας, Service Fabric, Site Recovery, Αποθήκη δεδομένων SQL, Βάση Δεδομένων SQL, Βάση Δεδομένων SQL Server Stretch, Υπηρεσία Αποθήκευσης, StorSimple, Ανάλυση Ροής, Text Analytics, Διαχείριση Κυκλοφορίας, Εικονικές Μηχανές, Virtual Machine Scale Sets, Εικονικό Δίκτυο και Πύλη VPN </w:t>
            </w:r>
          </w:p>
        </w:tc>
      </w:tr>
      <w:tr w:rsidR="00827D22" w14:paraId="5B53E86F" w14:textId="77777777" w:rsidTr="00827D22">
        <w:tc>
          <w:tcPr>
            <w:tcW w:w="2610" w:type="dxa"/>
            <w:vAlign w:val="center"/>
          </w:tcPr>
          <w:p w14:paraId="7B9FABC7"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8190" w:type="dxa"/>
            <w:vAlign w:val="center"/>
          </w:tcPr>
          <w:p w14:paraId="378DF099" w14:textId="77777777" w:rsidR="00827D22" w:rsidRPr="00231971" w:rsidRDefault="00827D22" w:rsidP="00827D22">
            <w:pPr>
              <w:pStyle w:val="ProductList-Body"/>
              <w:rPr>
                <w:sz w:val="16"/>
                <w:szCs w:val="16"/>
              </w:rPr>
            </w:pPr>
            <w:r>
              <w:rPr>
                <w:sz w:val="16"/>
                <w:szCs w:val="16"/>
              </w:rPr>
              <w:t>Το τμήμα υπηρεσιών cloud της Ασφάλειας Εφαρμογών.</w:t>
            </w:r>
          </w:p>
        </w:tc>
      </w:tr>
      <w:tr w:rsidR="00827D22" w14:paraId="2282C829" w14:textId="77777777" w:rsidTr="00827D22">
        <w:tc>
          <w:tcPr>
            <w:tcW w:w="2610" w:type="dxa"/>
            <w:vAlign w:val="center"/>
          </w:tcPr>
          <w:p w14:paraId="3D08D5C6" w14:textId="77777777" w:rsidR="00827D22" w:rsidRPr="00231971" w:rsidRDefault="00827D22" w:rsidP="00827D22">
            <w:pPr>
              <w:pStyle w:val="ProductList-Body"/>
              <w:rPr>
                <w:sz w:val="16"/>
                <w:szCs w:val="16"/>
              </w:rPr>
            </w:pPr>
            <w:r>
              <w:rPr>
                <w:sz w:val="16"/>
                <w:szCs w:val="16"/>
              </w:rPr>
              <w:t>Υπηρεσίες Online Microsoft Intune</w:t>
            </w:r>
          </w:p>
        </w:tc>
        <w:tc>
          <w:tcPr>
            <w:tcW w:w="8190" w:type="dxa"/>
          </w:tcPr>
          <w:p w14:paraId="16FDD28A" w14:textId="77777777" w:rsidR="00827D22" w:rsidRPr="00231971" w:rsidRDefault="00827D22" w:rsidP="00827D22">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4A6C30" w14:paraId="42F3D2E7" w14:textId="77777777" w:rsidTr="00827D22">
        <w:tc>
          <w:tcPr>
            <w:tcW w:w="2610" w:type="dxa"/>
            <w:vAlign w:val="center"/>
          </w:tcPr>
          <w:p w14:paraId="0E458013" w14:textId="1418F9BD" w:rsidR="004A6C30" w:rsidRPr="00231971" w:rsidRDefault="004A6C30" w:rsidP="004A6C30">
            <w:pPr>
              <w:pStyle w:val="ProductList-Body"/>
              <w:rPr>
                <w:sz w:val="16"/>
                <w:szCs w:val="16"/>
              </w:rPr>
            </w:pPr>
            <w:r>
              <w:rPr>
                <w:sz w:val="16"/>
                <w:szCs w:val="16"/>
              </w:rPr>
              <w:t>Βασικές Υπηρεσίες Microsoft Power Platform</w:t>
            </w:r>
          </w:p>
        </w:tc>
        <w:tc>
          <w:tcPr>
            <w:tcW w:w="8190" w:type="dxa"/>
          </w:tcPr>
          <w:p w14:paraId="1B4F0EB4" w14:textId="10D7622A" w:rsidR="004A6C30" w:rsidRPr="00231971" w:rsidRDefault="004A6C30" w:rsidP="004A6C30">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 Apps και Microsoft Power Automate. Οι Βασικές Υπηρεσίες του Microsoft Power Platform δεν περιλαμβάνουν τυχόν λογισμικό-πελάτη, </w:t>
            </w:r>
            <w:r>
              <w:rPr>
                <w:sz w:val="16"/>
                <w:szCs w:val="16"/>
              </w:rPr>
              <w:lastRenderedPageBreak/>
              <w:t>συμπεριλαμβανομένων ενδεικτικά των Power BI Report Server, Power BI, PowerApps ή των εφαρμογών για κινητές συσκευές Microsoft Power Automate, Power BI Desktop ή Power Apps Studio.</w:t>
            </w:r>
          </w:p>
        </w:tc>
      </w:tr>
      <w:tr w:rsidR="00827D22" w14:paraId="5BF28554" w14:textId="77777777" w:rsidTr="00827D22">
        <w:tc>
          <w:tcPr>
            <w:tcW w:w="2610" w:type="dxa"/>
            <w:vAlign w:val="center"/>
          </w:tcPr>
          <w:p w14:paraId="1EEEB4A6" w14:textId="77777777" w:rsidR="00827D22" w:rsidRPr="00231971" w:rsidRDefault="00827D22" w:rsidP="00827D22">
            <w:pPr>
              <w:pStyle w:val="ProductList-Body"/>
              <w:rPr>
                <w:sz w:val="16"/>
                <w:szCs w:val="16"/>
              </w:rPr>
            </w:pPr>
            <w:r>
              <w:rPr>
                <w:sz w:val="16"/>
                <w:szCs w:val="16"/>
              </w:rPr>
              <w:lastRenderedPageBreak/>
              <w:t>Υπηρεσίες Προηγμένης προστασίας του Microsoft Defender από απειλές</w:t>
            </w:r>
          </w:p>
        </w:tc>
        <w:tc>
          <w:tcPr>
            <w:tcW w:w="8190" w:type="dxa"/>
          </w:tcPr>
          <w:p w14:paraId="4694F7C8" w14:textId="77777777" w:rsidR="00827D22" w:rsidRPr="00231971" w:rsidRDefault="00827D22" w:rsidP="00827D22">
            <w:pPr>
              <w:pStyle w:val="ProductList-Body"/>
              <w:rPr>
                <w:sz w:val="16"/>
                <w:szCs w:val="16"/>
              </w:rPr>
            </w:pPr>
            <w:r>
              <w:rPr>
                <w:sz w:val="16"/>
                <w:szCs w:val="16"/>
              </w:rPr>
              <w:t>Τα ακόλουθα τμήματα της υπηρεσίας cloud της Προηγμένης προστασίας του Microsoft Defender από απειλές: Περιορισμός περιοχής ευάλωτης σε επιθέσεις, Προστασία επόμενης γενιάς, Εντοπισμός &amp; Απόκριση τελικού σημείου, Αυτόματη έρευνα &amp; αποκατάσταση, Διαχείριση απειλών &amp; ευπάθειας και SmartScreen.</w:t>
            </w:r>
          </w:p>
        </w:tc>
      </w:tr>
    </w:tbl>
    <w:p w14:paraId="01F1C0E9" w14:textId="77777777" w:rsidR="00827D22" w:rsidRDefault="00827D22" w:rsidP="00827D22">
      <w:pPr>
        <w:pStyle w:val="ProductList-Body"/>
      </w:pPr>
    </w:p>
    <w:p w14:paraId="32825282" w14:textId="77777777" w:rsidR="00827D22" w:rsidRPr="00645D88" w:rsidRDefault="00827D22" w:rsidP="00827D22">
      <w:pPr>
        <w:pStyle w:val="ProductList-ClauseHeading"/>
        <w:keepNext w:val="0"/>
        <w:rPr>
          <w:rFonts w:cstheme="minorHAnsi"/>
          <w:szCs w:val="18"/>
        </w:rPr>
      </w:pPr>
      <w:r>
        <w:rPr>
          <w:rFonts w:cstheme="minorHAnsi"/>
          <w:szCs w:val="18"/>
        </w:rPr>
        <w:t>Πρακτικές και Πολιτικές Ασφάλειας για Βασικές Υπηρεσίες Online</w:t>
      </w:r>
    </w:p>
    <w:p w14:paraId="4CA410FB" w14:textId="77777777" w:rsidR="00827D22" w:rsidRPr="00930C5D" w:rsidRDefault="00827D22" w:rsidP="00827D22">
      <w:pPr>
        <w:pStyle w:val="ProductList-Body"/>
      </w:pPr>
      <w:r>
        <w:t xml:space="preserve">Επιπλέον των πρακτικών και πολιτικών ασφάλειας για τις Υπηρεσίες Online στο DPA, 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tooltip="Παράρτημα Β" w:history="1">
        <w:r>
          <w:t>Παράρτημα A</w:t>
        </w:r>
      </w:hyperlink>
      <w:r>
        <w:t xml:space="preserve"> του DPA για την προστασία των Δεδομένων Πελάτη.</w:t>
      </w:r>
    </w:p>
    <w:p w14:paraId="4D2C502A" w14:textId="77777777" w:rsidR="00827D22" w:rsidRDefault="00827D22" w:rsidP="00827D22">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27D22" w:rsidRPr="00C62FB6" w14:paraId="0E74579E" w14:textId="77777777" w:rsidTr="00827D22">
        <w:trPr>
          <w:tblHeader/>
          <w:jc w:val="center"/>
        </w:trPr>
        <w:tc>
          <w:tcPr>
            <w:tcW w:w="5395" w:type="dxa"/>
            <w:shd w:val="clear" w:color="auto" w:fill="0072C6"/>
            <w:vAlign w:val="center"/>
          </w:tcPr>
          <w:p w14:paraId="380C3313" w14:textId="77777777" w:rsidR="00827D22" w:rsidRPr="00231971" w:rsidRDefault="00827D22" w:rsidP="00827D22">
            <w:pPr>
              <w:pStyle w:val="ProductList-Body"/>
              <w:rPr>
                <w:color w:val="FFFFFF" w:themeColor="background1"/>
                <w:sz w:val="16"/>
                <w:szCs w:val="16"/>
              </w:rPr>
            </w:pPr>
            <w:r>
              <w:rPr>
                <w:color w:val="FFFFFF" w:themeColor="background1"/>
                <w:sz w:val="16"/>
                <w:szCs w:val="16"/>
              </w:rPr>
              <w:t>Υπηρεσία Online</w:t>
            </w:r>
          </w:p>
        </w:tc>
        <w:tc>
          <w:tcPr>
            <w:tcW w:w="2637" w:type="dxa"/>
            <w:shd w:val="clear" w:color="auto" w:fill="0072C6"/>
            <w:vAlign w:val="center"/>
          </w:tcPr>
          <w:p w14:paraId="4710353F"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1 Τύπος II</w:t>
            </w:r>
          </w:p>
        </w:tc>
        <w:tc>
          <w:tcPr>
            <w:tcW w:w="2768" w:type="dxa"/>
            <w:shd w:val="clear" w:color="auto" w:fill="0072C6"/>
            <w:vAlign w:val="center"/>
          </w:tcPr>
          <w:p w14:paraId="53D78774"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2 Τύπος II</w:t>
            </w:r>
          </w:p>
        </w:tc>
      </w:tr>
      <w:tr w:rsidR="00827D22" w:rsidRPr="00C62FB6" w14:paraId="5A2C0288" w14:textId="77777777" w:rsidTr="00827D22">
        <w:trPr>
          <w:trHeight w:val="288"/>
          <w:jc w:val="center"/>
        </w:trPr>
        <w:tc>
          <w:tcPr>
            <w:tcW w:w="5395" w:type="dxa"/>
            <w:vAlign w:val="center"/>
          </w:tcPr>
          <w:p w14:paraId="20520026" w14:textId="77777777" w:rsidR="00827D22" w:rsidRPr="00231971" w:rsidRDefault="00827D22" w:rsidP="00827D22">
            <w:pPr>
              <w:pStyle w:val="ProductList-Body"/>
              <w:rPr>
                <w:sz w:val="16"/>
                <w:szCs w:val="16"/>
              </w:rPr>
            </w:pPr>
            <w:r>
              <w:rPr>
                <w:sz w:val="16"/>
                <w:szCs w:val="16"/>
              </w:rPr>
              <w:t>Υπηρεσίες του Office 365</w:t>
            </w:r>
          </w:p>
        </w:tc>
        <w:tc>
          <w:tcPr>
            <w:tcW w:w="2637" w:type="dxa"/>
            <w:vAlign w:val="center"/>
          </w:tcPr>
          <w:p w14:paraId="04DC6AAE"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6F5438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53E17766" w14:textId="77777777" w:rsidTr="00827D22">
        <w:trPr>
          <w:trHeight w:val="288"/>
          <w:jc w:val="center"/>
        </w:trPr>
        <w:tc>
          <w:tcPr>
            <w:tcW w:w="5395" w:type="dxa"/>
            <w:vAlign w:val="center"/>
          </w:tcPr>
          <w:p w14:paraId="656A049B" w14:textId="77777777" w:rsidR="00827D22" w:rsidRPr="00231971" w:rsidRDefault="00827D22" w:rsidP="00827D22">
            <w:pPr>
              <w:pStyle w:val="ProductList-Body"/>
              <w:rPr>
                <w:sz w:val="16"/>
                <w:szCs w:val="16"/>
              </w:rPr>
            </w:pPr>
            <w:r>
              <w:rPr>
                <w:sz w:val="16"/>
                <w:szCs w:val="16"/>
              </w:rPr>
              <w:t>Βασικές Υπηρεσίες του Microsoft Dynamics 365</w:t>
            </w:r>
          </w:p>
        </w:tc>
        <w:tc>
          <w:tcPr>
            <w:tcW w:w="2637" w:type="dxa"/>
            <w:vAlign w:val="center"/>
          </w:tcPr>
          <w:p w14:paraId="2F3F890C"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337969ED"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05D35D0" w14:textId="77777777" w:rsidTr="00827D22">
        <w:trPr>
          <w:trHeight w:val="288"/>
          <w:jc w:val="center"/>
        </w:trPr>
        <w:tc>
          <w:tcPr>
            <w:tcW w:w="5395" w:type="dxa"/>
            <w:vAlign w:val="center"/>
          </w:tcPr>
          <w:p w14:paraId="0BAE56C7" w14:textId="77777777" w:rsidR="00827D22" w:rsidRPr="00231971" w:rsidRDefault="00827D22" w:rsidP="00827D22">
            <w:pPr>
              <w:pStyle w:val="ProductList-Body"/>
              <w:rPr>
                <w:sz w:val="16"/>
                <w:szCs w:val="16"/>
              </w:rPr>
            </w:pPr>
            <w:r>
              <w:rPr>
                <w:sz w:val="16"/>
                <w:szCs w:val="16"/>
              </w:rPr>
              <w:t>Βασικές Υπηρεσίες Microsoft Azure</w:t>
            </w:r>
          </w:p>
        </w:tc>
        <w:tc>
          <w:tcPr>
            <w:tcW w:w="2637" w:type="dxa"/>
            <w:vAlign w:val="center"/>
          </w:tcPr>
          <w:p w14:paraId="3A43D826" w14:textId="77777777" w:rsidR="00827D22" w:rsidRPr="004C41FC" w:rsidRDefault="00827D22" w:rsidP="00827D22">
            <w:pPr>
              <w:pStyle w:val="ProductList-Body"/>
            </w:pPr>
            <w:r>
              <w:rPr>
                <w:color w:val="000000" w:themeColor="text1"/>
                <w:sz w:val="16"/>
                <w:szCs w:val="16"/>
              </w:rPr>
              <w:t>Ποικίλλει**</w:t>
            </w:r>
          </w:p>
        </w:tc>
        <w:tc>
          <w:tcPr>
            <w:tcW w:w="2768" w:type="dxa"/>
            <w:vAlign w:val="center"/>
          </w:tcPr>
          <w:p w14:paraId="57C80B0F" w14:textId="77777777" w:rsidR="00827D22" w:rsidRPr="00231971" w:rsidRDefault="00827D22" w:rsidP="00827D22">
            <w:pPr>
              <w:pStyle w:val="ProductList-Body"/>
              <w:rPr>
                <w:color w:val="000000" w:themeColor="text1"/>
                <w:sz w:val="16"/>
                <w:szCs w:val="16"/>
              </w:rPr>
            </w:pPr>
            <w:r>
              <w:rPr>
                <w:color w:val="000000" w:themeColor="text1"/>
                <w:sz w:val="16"/>
                <w:szCs w:val="16"/>
              </w:rPr>
              <w:t>Ποικίλλει**</w:t>
            </w:r>
          </w:p>
        </w:tc>
      </w:tr>
      <w:tr w:rsidR="00827D22" w:rsidRPr="00C62FB6" w14:paraId="62E6777F" w14:textId="77777777" w:rsidTr="00827D22">
        <w:trPr>
          <w:trHeight w:val="288"/>
          <w:jc w:val="center"/>
        </w:trPr>
        <w:tc>
          <w:tcPr>
            <w:tcW w:w="5395" w:type="dxa"/>
            <w:vAlign w:val="center"/>
          </w:tcPr>
          <w:p w14:paraId="02E62D9B"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2637" w:type="dxa"/>
            <w:vAlign w:val="center"/>
          </w:tcPr>
          <w:p w14:paraId="537039E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369F4F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EAB6D97" w14:textId="77777777" w:rsidTr="00827D22">
        <w:trPr>
          <w:trHeight w:val="288"/>
          <w:jc w:val="center"/>
        </w:trPr>
        <w:tc>
          <w:tcPr>
            <w:tcW w:w="5395" w:type="dxa"/>
            <w:vAlign w:val="center"/>
          </w:tcPr>
          <w:p w14:paraId="3E833AF3" w14:textId="77777777" w:rsidR="00827D22" w:rsidRPr="00231971" w:rsidRDefault="00827D22" w:rsidP="00827D22">
            <w:pPr>
              <w:pStyle w:val="ProductList-Body"/>
              <w:rPr>
                <w:sz w:val="16"/>
                <w:szCs w:val="16"/>
              </w:rPr>
            </w:pPr>
            <w:r>
              <w:rPr>
                <w:sz w:val="16"/>
                <w:szCs w:val="16"/>
              </w:rPr>
              <w:t>Υπηρεσίες Online Microsoft Intune</w:t>
            </w:r>
          </w:p>
        </w:tc>
        <w:tc>
          <w:tcPr>
            <w:tcW w:w="2637" w:type="dxa"/>
            <w:vAlign w:val="center"/>
          </w:tcPr>
          <w:p w14:paraId="4B7940C3"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05B6536F"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4020E528" w14:textId="77777777" w:rsidTr="00827D22">
        <w:trPr>
          <w:trHeight w:val="288"/>
          <w:jc w:val="center"/>
        </w:trPr>
        <w:tc>
          <w:tcPr>
            <w:tcW w:w="5395" w:type="dxa"/>
            <w:vAlign w:val="center"/>
          </w:tcPr>
          <w:p w14:paraId="51981066" w14:textId="77777777" w:rsidR="00827D22" w:rsidRPr="00231971" w:rsidRDefault="00827D22" w:rsidP="00827D22">
            <w:pPr>
              <w:pStyle w:val="ProductList-Body"/>
              <w:rPr>
                <w:sz w:val="16"/>
                <w:szCs w:val="16"/>
              </w:rPr>
            </w:pPr>
            <w:r>
              <w:rPr>
                <w:sz w:val="16"/>
                <w:szCs w:val="16"/>
              </w:rPr>
              <w:t>Βασικές Υπηρεσίες Microsoft Power Platform</w:t>
            </w:r>
          </w:p>
        </w:tc>
        <w:tc>
          <w:tcPr>
            <w:tcW w:w="2637" w:type="dxa"/>
            <w:vAlign w:val="center"/>
          </w:tcPr>
          <w:p w14:paraId="51B9EB07"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647A3A7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6DCC0063" w14:textId="77777777" w:rsidTr="00827D22">
        <w:trPr>
          <w:trHeight w:val="288"/>
          <w:jc w:val="center"/>
        </w:trPr>
        <w:tc>
          <w:tcPr>
            <w:tcW w:w="5395" w:type="dxa"/>
            <w:vAlign w:val="center"/>
          </w:tcPr>
          <w:p w14:paraId="4903FCC8"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2637" w:type="dxa"/>
            <w:vAlign w:val="center"/>
          </w:tcPr>
          <w:p w14:paraId="390568E9" w14:textId="77777777" w:rsidR="00827D22"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F968DD6" w14:textId="77777777" w:rsidR="00827D22" w:rsidRDefault="00827D22" w:rsidP="00827D22">
            <w:pPr>
              <w:pStyle w:val="ProductList-Body"/>
              <w:rPr>
                <w:color w:val="000000" w:themeColor="text1"/>
                <w:sz w:val="16"/>
                <w:szCs w:val="16"/>
              </w:rPr>
            </w:pPr>
            <w:r>
              <w:rPr>
                <w:color w:val="000000" w:themeColor="text1"/>
                <w:sz w:val="16"/>
                <w:szCs w:val="16"/>
              </w:rPr>
              <w:t>Ναι</w:t>
            </w:r>
          </w:p>
        </w:tc>
      </w:tr>
    </w:tbl>
    <w:p w14:paraId="4637D844" w14:textId="183C9BC0" w:rsidR="00827D22" w:rsidRPr="004C41FC" w:rsidRDefault="00827D22" w:rsidP="00827D22">
      <w:pPr>
        <w:pStyle w:val="ProductList-Body"/>
      </w:pPr>
      <w:r>
        <w:rPr>
          <w:i/>
          <w:iCs/>
          <w:color w:val="000000" w:themeColor="text1"/>
        </w:rPr>
        <w:t>*</w:t>
      </w:r>
      <w:r w:rsidR="004A6C30">
        <w:rPr>
          <w:i/>
          <w:iCs/>
          <w:color w:val="000000" w:themeColor="text1"/>
        </w:rPr>
        <w:t xml:space="preserve">Δεν περιλαμβάνεται το </w:t>
      </w:r>
      <w:r w:rsidR="004A6C30">
        <w:rPr>
          <w:i/>
          <w:iCs/>
        </w:rPr>
        <w:t>Microsoft Dynamics 365 Marketing</w:t>
      </w:r>
      <w:r>
        <w:rPr>
          <w:i/>
          <w:iCs/>
          <w:color w:val="000000" w:themeColor="text1"/>
        </w:rPr>
        <w:t>.</w:t>
      </w:r>
    </w:p>
    <w:p w14:paraId="67707DBF" w14:textId="77777777" w:rsidR="00827D22" w:rsidRPr="00FC2D52" w:rsidRDefault="00827D22" w:rsidP="00827D22">
      <w:pPr>
        <w:pStyle w:val="ProductList-Body"/>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6194E871" w14:textId="77777777" w:rsidR="00827D22" w:rsidRDefault="00827D22" w:rsidP="00827D22">
      <w:pPr>
        <w:pStyle w:val="ProductList-Body"/>
      </w:pPr>
    </w:p>
    <w:p w14:paraId="28A63203" w14:textId="77777777" w:rsidR="00827D22" w:rsidRPr="00645D88" w:rsidRDefault="00827D22" w:rsidP="00827D22">
      <w:pPr>
        <w:pStyle w:val="ProductList-ClauseHeading"/>
        <w:keepNext w:val="0"/>
      </w:pPr>
      <w:r>
        <w:t>Τοποθεσία Αδρανών Δεδομένων Πελάτη για Βασικές Υπηρεσίες Online</w:t>
      </w:r>
    </w:p>
    <w:p w14:paraId="0AD95357" w14:textId="77777777" w:rsidR="00827D22" w:rsidRDefault="00827D22" w:rsidP="00827D22">
      <w:pPr>
        <w:pStyle w:val="ProductList-Body"/>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Pr>
          <w:lang w:val="en-US"/>
        </w:rPr>
        <w:t>«</w:t>
      </w:r>
      <w:r>
        <w:t>Γεωγραφική Περιοχή</w:t>
      </w:r>
      <w:r>
        <w:rPr>
          <w:lang w:val="en-US"/>
        </w:rPr>
        <w:t>»</w:t>
      </w:r>
      <w:r>
        <w:t>) ως εξής:</w:t>
      </w:r>
    </w:p>
    <w:p w14:paraId="4E5EF790" w14:textId="77777777" w:rsidR="00827D22" w:rsidRDefault="00827D22" w:rsidP="0005005C">
      <w:pPr>
        <w:pStyle w:val="ProductList-Body"/>
        <w:numPr>
          <w:ilvl w:val="1"/>
          <w:numId w:val="2"/>
        </w:numPr>
        <w:tabs>
          <w:tab w:val="clear" w:pos="158"/>
          <w:tab w:val="left" w:pos="360"/>
        </w:tabs>
        <w:ind w:left="360" w:hanging="180"/>
      </w:pPr>
      <w:r>
        <w:rPr>
          <w:b/>
          <w:bCs/>
        </w:rPr>
        <w:t xml:space="preserve">Υπηρεσίες του Office 365. </w:t>
      </w:r>
      <w:r>
        <w:t>Εάν ο Πελάτης εξυπηρετεί τον μισθωτή του στην Αυστραλία, στον Καναδά, στην Ευρωπαϊκή Ένωση, στη Γαλλία, στη Γερμανία, στην Ινδία, στην Ιαπωνία, στη Νότια Αφρική, στη Νότια Κορέα, στην Ελβετία, στο Ηνωμένο Βασίλειο, στα Ηνωμένα Αραβικά Εμιράτα ή στις Ηνωμένες Πολιτείες,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w:t>
      </w:r>
    </w:p>
    <w:p w14:paraId="2C4C29AD" w14:textId="77777777" w:rsidR="00827D22" w:rsidRPr="00D32837" w:rsidRDefault="00827D22" w:rsidP="0005005C">
      <w:pPr>
        <w:pStyle w:val="ProductList-Body"/>
        <w:numPr>
          <w:ilvl w:val="1"/>
          <w:numId w:val="2"/>
        </w:numPr>
        <w:tabs>
          <w:tab w:val="clear" w:pos="158"/>
          <w:tab w:val="left" w:pos="360"/>
        </w:tabs>
        <w:ind w:left="360" w:hanging="180"/>
      </w:pPr>
      <w:r>
        <w:rPr>
          <w:b/>
          <w:bCs/>
        </w:rPr>
        <w:t>Υπηρεσίες Online Microsoft Intune</w:t>
      </w:r>
      <w:r>
        <w:t>. Όταν ο Πελάτης παρέχει έναν λογαριασμό μισθωτή του Microsoft Intune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Intune.</w:t>
      </w:r>
    </w:p>
    <w:p w14:paraId="00E7ADF0"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Power Platform</w:t>
      </w:r>
      <w:r>
        <w:t>. Εάν ο Πελάτης εξυπηρετεί τον μισθωτή του στην Αυστραλία, στον Καναδά, στην Ασία-Ειρηνικό, στη Γαλλία, στην Ινδία, στην Ιαπωνία, στην Ευρωπαϊκή Ένωση, στο Ηνωμένο Βασίλειο ή στις Ηνωμένες Πολιτείες, η Microsoft θα αποθηκεύει τα αδρανή Δεδομένα Πελάτη μόνο εντός αυτής της Γεωγραφικής Περιοχής, εκτός και εάν αυτό επισημαίνεται στην ενότητα τοποθεσίας δεδομένων του Κέντρου αξιοπιστίας του Microsoft Power Platform.</w:t>
      </w:r>
    </w:p>
    <w:p w14:paraId="53088CBB"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Azure</w:t>
      </w:r>
      <w:r>
        <w:t>.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ρυθμίζει παραμέτρους εγκατάστασης σε συγκεκριμένη Γεωγραφική Περιοχή ή εκτός των Ηνωμένων Πολιτειών, ενώ ενδέχεται η αποθήκευση αντιγράφων ασφαλείας να γίνεται σε άλλες τοποθεσίες. Ανατρέξτε στο Κέντρο Αξιοπιστίας της Microsoft (το οποίο ενδέχεται να ενημερώνει η Microsoft κατά καιρούς, αλλά η Microsoft δεν θα προσθέσει εξαιρέσεις για υπάρχουσες Υπηρεσίες στη γενική έκδοση) για περισσότερες λεπτομέρειες.</w:t>
      </w:r>
    </w:p>
    <w:p w14:paraId="0A0BB2C9" w14:textId="77777777" w:rsidR="00827D22" w:rsidRPr="00FC2D52" w:rsidRDefault="00827D22" w:rsidP="0005005C">
      <w:pPr>
        <w:pStyle w:val="ProductList-Body"/>
        <w:numPr>
          <w:ilvl w:val="1"/>
          <w:numId w:val="2"/>
        </w:numPr>
        <w:tabs>
          <w:tab w:val="clear" w:pos="158"/>
          <w:tab w:val="left" w:pos="360"/>
        </w:tabs>
        <w:ind w:left="360" w:hanging="180"/>
      </w:pPr>
      <w:r>
        <w:rPr>
          <w:b/>
          <w:bCs/>
        </w:rPr>
        <w:t>Ασφάλεια εφαρμογών στο Microsoft Cloud</w:t>
      </w:r>
      <w:r>
        <w:t>. Εάν ο Πελάτης εξυπηρετεί τον μισθωτή του στην Ευρωπαϊκή Ένωση ή στις Ηνωμένες Πολιτείες, η Microsoft θα αποθηκεύει τα αδρανή Δεδομένα Πελάτη μόνο στη συγκεκριμένη Γεωγραφική Περιοχή, με εξαίρεση όσα περιγράφονται στο Κέντρο Αξιοπιστίας της Ασφάλειας εφαρμογών στο Microsoft Cloud.</w:t>
      </w:r>
    </w:p>
    <w:p w14:paraId="7DD68795"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του Microsoft Dynamics 365</w:t>
      </w:r>
      <w:r>
        <w:t>. Όταν ο Πελάτης παρέχει μια υπηρεσία Dynamics 365 Core Service που πρόκειται να αναπτυχθεί μέσα σε μια διαθέσιμη Γεωγραφική Περιοχή, τότε, για αυτή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w:t>
      </w:r>
    </w:p>
    <w:p w14:paraId="2A1C52AC" w14:textId="77777777" w:rsidR="00827D22" w:rsidRDefault="00827D22" w:rsidP="0005005C">
      <w:pPr>
        <w:pStyle w:val="ProductList-Body"/>
        <w:numPr>
          <w:ilvl w:val="1"/>
          <w:numId w:val="2"/>
        </w:numPr>
        <w:tabs>
          <w:tab w:val="clear" w:pos="158"/>
          <w:tab w:val="left" w:pos="360"/>
        </w:tabs>
        <w:ind w:left="360" w:hanging="180"/>
      </w:pPr>
      <w:r>
        <w:rPr>
          <w:b/>
          <w:bCs/>
        </w:rPr>
        <w:t>Υπηρεσίες Προηγμένης προστασίας του Microsoft Defender από απειλές</w:t>
      </w:r>
      <w:r>
        <w:t xml:space="preserve">. Όταν ο Πελάτης παρέχει έναν μισθωτή της Προηγμένης προστασίας του Microsoft Defender από απειλές που πρόκειται να αναπτυχθεί μέσα σε μια διαθέσιμη Γεωγραφική Περιοχή, τότε, για αυτήν </w:t>
      </w:r>
      <w:r>
        <w:lastRenderedPageBreak/>
        <w:t>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Προηγμένης προστασίας του Microsoft Defender από απειλές.</w:t>
      </w:r>
    </w:p>
    <w:p w14:paraId="1B9C478F" w14:textId="77777777" w:rsidR="00827D22" w:rsidRPr="00585A48" w:rsidRDefault="00F422E4"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2F4609B8" w14:textId="0A35F4A9" w:rsidR="004D27A6" w:rsidRPr="00CF1ACD" w:rsidRDefault="00D67A4B" w:rsidP="007E194E">
      <w:pPr>
        <w:pStyle w:val="ProductList-Offering1Heading"/>
        <w:rPr>
          <w:lang w:val="el-GR"/>
        </w:rPr>
      </w:pPr>
      <w:bookmarkStart w:id="214" w:name="_Toc31355630"/>
      <w:r>
        <w:t>Bing</w:t>
      </w:r>
      <w:r w:rsidRPr="00CF1ACD">
        <w:rPr>
          <w:lang w:val="el-GR"/>
        </w:rPr>
        <w:t xml:space="preserve"> </w:t>
      </w:r>
      <w:r>
        <w:t>Maps</w:t>
      </w:r>
      <w:bookmarkEnd w:id="214"/>
    </w:p>
    <w:p w14:paraId="7F294144" w14:textId="77777777" w:rsidR="00AC3BDD" w:rsidRDefault="00AC3BDD" w:rsidP="00AC3BDD">
      <w:pPr>
        <w:pStyle w:val="ProductList-Body"/>
      </w:pPr>
      <w:bookmarkStart w:id="215"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96"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97" w:history="1">
        <w:r>
          <w:rPr>
            <w:rStyle w:val="Hyperlink"/>
          </w:rPr>
          <w:t>go.microsoft.com/fwlink/?LinkID=248686</w:t>
        </w:r>
      </w:hyperlink>
      <w:r>
        <w:t>.</w:t>
      </w:r>
    </w:p>
    <w:bookmarkStart w:id="216"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99B7ABD" w14:textId="77777777" w:rsidR="003C1AE1" w:rsidRDefault="003C1AE1" w:rsidP="003C1AE1">
      <w:pPr>
        <w:pStyle w:val="ProductList-Offering1Heading"/>
        <w:outlineLvl w:val="1"/>
      </w:pPr>
      <w:bookmarkStart w:id="217" w:name="_Toc6563852"/>
      <w:bookmarkStart w:id="218" w:name="_Toc13858404"/>
      <w:bookmarkStart w:id="219" w:name="_Toc8395064"/>
      <w:bookmarkStart w:id="220" w:name="_Toc31355631"/>
      <w:bookmarkEnd w:id="215"/>
      <w:bookmarkEnd w:id="216"/>
      <w:r>
        <w:t>Επαγγελματικές Υπηρεσίες</w:t>
      </w:r>
      <w:bookmarkEnd w:id="217"/>
      <w:bookmarkEnd w:id="218"/>
      <w:bookmarkEnd w:id="219"/>
      <w:bookmarkEnd w:id="220"/>
    </w:p>
    <w:p w14:paraId="74AB4B46" w14:textId="77777777" w:rsidR="00827D22" w:rsidRDefault="00827D22" w:rsidP="00827D22">
      <w:pPr>
        <w:pStyle w:val="ProductList-Body"/>
      </w:pPr>
      <w:r>
        <w:t xml:space="preserve">Οι Επαγγελματικές Υπηρεσίες παρέχονται σύμφωνα με τους </w:t>
      </w:r>
      <w:r>
        <w:rPr>
          <w:lang w:val="en-US"/>
        </w:rPr>
        <w:t>«</w:t>
      </w:r>
      <w:r>
        <w:t>Όρους Επαγγελματικών Υπηρεσιών</w:t>
      </w:r>
      <w:r>
        <w:rPr>
          <w:lang w:val="en-US"/>
        </w:rPr>
        <w:t>»</w:t>
      </w:r>
      <w:r>
        <w:t xml:space="preserve"> παρακάτω. Εάν, ωστόσο, παρέχονται Επαγγελματικές Υπηρεσίες δυνάμει ξεχωριστής σύμβασης, τότε θα ισχύουν οι όροι αυτής της ξεχωριστής σύμβασης για τις εν λόγω Επαγγελματικές Υπηρεσίες. Οι όροι προστασίας δεδομένων προσωπικού χαρακτήρα και ασφάλειας για Δεδομένα Προσωπικού Χαρακτήρα Επαγγελματικών Υπηρεσιών περιλαμβάνονται στο DPA.</w:t>
      </w:r>
    </w:p>
    <w:p w14:paraId="6A73BA29" w14:textId="77777777" w:rsidR="00827D22" w:rsidRDefault="00827D22" w:rsidP="00827D22">
      <w:pPr>
        <w:pStyle w:val="ProductList-Body"/>
      </w:pPr>
    </w:p>
    <w:p w14:paraId="74B99454" w14:textId="77777777" w:rsidR="00827D22" w:rsidRDefault="00827D22" w:rsidP="00827D22">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δεν ισχύουν, εκτός εάν έχουν ρητώς εφαρμοστεί από τους παρακάτω Όρους Επαγγελματικών Υπηρεσιών.</w:t>
      </w:r>
    </w:p>
    <w:p w14:paraId="0E7C47C4" w14:textId="77777777" w:rsidR="00827D22" w:rsidRPr="002B2D27" w:rsidRDefault="00827D22" w:rsidP="00827D22">
      <w:pPr>
        <w:pStyle w:val="ProductList-Body"/>
        <w:rPr>
          <w:b/>
        </w:rPr>
      </w:pPr>
    </w:p>
    <w:p w14:paraId="50D9D762" w14:textId="77777777" w:rsidR="00827D22" w:rsidRPr="00FC2D52" w:rsidRDefault="00827D22" w:rsidP="00827D22">
      <w:pPr>
        <w:pStyle w:val="ProductList-ClauseHeading"/>
        <w:keepNext w:val="0"/>
      </w:pPr>
      <w:r>
        <w:rPr>
          <w:bCs/>
        </w:rPr>
        <w:t>Όροι Επαγγελματικών Υπηρεσιών</w:t>
      </w:r>
    </w:p>
    <w:p w14:paraId="5028B8BF" w14:textId="77777777" w:rsidR="00827D22" w:rsidRPr="00AC5443" w:rsidRDefault="00827D22" w:rsidP="00827D22">
      <w:pPr>
        <w:pStyle w:val="ProductList-Body"/>
        <w:tabs>
          <w:tab w:val="clear" w:pos="158"/>
          <w:tab w:val="left" w:pos="360"/>
        </w:tabs>
        <w:ind w:left="187"/>
        <w:outlineLvl w:val="3"/>
        <w:rPr>
          <w:b/>
          <w:color w:val="0072C6"/>
        </w:rPr>
      </w:pPr>
      <w:r>
        <w:rPr>
          <w:b/>
          <w:color w:val="0072C6"/>
        </w:rPr>
        <w:t>Υποχρεώσεις των Συμβαλλομένων, Εγγυήσεις</w:t>
      </w:r>
    </w:p>
    <w:p w14:paraId="78EAA228" w14:textId="77777777" w:rsidR="003C1AE1" w:rsidRDefault="003C1AE1" w:rsidP="00416FE4">
      <w:pPr>
        <w:pStyle w:val="ProductList-Body"/>
        <w:tabs>
          <w:tab w:val="clear" w:pos="158"/>
          <w:tab w:val="left" w:pos="360"/>
        </w:tabs>
        <w:ind w:left="180"/>
      </w:pPr>
      <w:r>
        <w:t xml:space="preserve">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 Με την επιφύλαξη των ανωτέρω, </w:t>
      </w:r>
      <w:r>
        <w:rPr>
          <w:b/>
        </w:rPr>
        <w:t xml:space="preserve">τα Παραδοτέα Υπηρεσιών που παρέχονται χωρίς χρέωση παρέχονται </w:t>
      </w:r>
      <w:r w:rsidRPr="00A87C21">
        <w:rPr>
          <w:b/>
          <w:lang w:val="en-US"/>
        </w:rPr>
        <w:t>«</w:t>
      </w:r>
      <w:r>
        <w:rPr>
          <w:b/>
        </w:rPr>
        <w:t>ΩΣ ΕΧΟΥΝ</w:t>
      </w:r>
      <w:r w:rsidRPr="00A87C21">
        <w:rPr>
          <w:b/>
          <w:lang w:val="en-US"/>
        </w:rPr>
        <w:t>»</w:t>
      </w:r>
      <w:r>
        <w:rPr>
          <w:b/>
        </w:rPr>
        <w:t>, ΧΩΡΙΣ ΚΑΜΙΑ ΕΓΓΥΗΣΗ. Η Microsoft δεν παρέχει εγγυήσεις ή προϋποθέσεις και αποποιείται κάθε άλλη εγγύηση, ρητή, σιωπηρή ή προβλεπόμενη από το νόμο, συμπεριλαμβανομένων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5C5BD5F6" w14:textId="77777777" w:rsidR="003C1AE1" w:rsidRDefault="003C1AE1" w:rsidP="003C1AE1">
      <w:pPr>
        <w:pStyle w:val="ProductList-Body"/>
        <w:tabs>
          <w:tab w:val="clear" w:pos="158"/>
          <w:tab w:val="left" w:pos="360"/>
        </w:tabs>
        <w:ind w:left="180"/>
      </w:pPr>
    </w:p>
    <w:p w14:paraId="4A2C1AE7" w14:textId="77777777" w:rsidR="003C1AE1" w:rsidRDefault="003C1AE1" w:rsidP="003C1AE1">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w:t>
      </w:r>
      <w:r>
        <w:rPr>
          <w:szCs w:val="18"/>
          <w:lang w:val="en-US"/>
        </w:rPr>
        <w:t> </w:t>
      </w:r>
      <w:r>
        <w:rPr>
          <w:szCs w:val="18"/>
        </w:rPr>
        <w:t>Πελάτης φέρει την αποκλειστική ευθύνη για τη δοκιμή, την ανάπτυξη, τη συντήρηση και την υποστήριξη των Παραδοτέων Υπηρεσιών που παρέχονται ή συνιστώνται χωρίς χρέωση από την Microsoft.</w:t>
      </w:r>
    </w:p>
    <w:p w14:paraId="1910F646" w14:textId="77777777" w:rsidR="003C1AE1" w:rsidRDefault="003C1AE1" w:rsidP="003C1AE1">
      <w:pPr>
        <w:pStyle w:val="ProductList-Body"/>
        <w:tabs>
          <w:tab w:val="clear" w:pos="158"/>
          <w:tab w:val="left" w:pos="360"/>
        </w:tabs>
        <w:ind w:left="180"/>
        <w:rPr>
          <w:szCs w:val="18"/>
        </w:rPr>
      </w:pPr>
    </w:p>
    <w:p w14:paraId="3AC4938D" w14:textId="77777777" w:rsidR="003C1AE1" w:rsidRPr="00AC5443" w:rsidRDefault="003C1AE1" w:rsidP="00CD4B18">
      <w:pPr>
        <w:pStyle w:val="ProductList-Body"/>
        <w:tabs>
          <w:tab w:val="clear" w:pos="158"/>
          <w:tab w:val="left" w:pos="360"/>
        </w:tabs>
        <w:ind w:left="187"/>
        <w:outlineLvl w:val="3"/>
        <w:rPr>
          <w:b/>
          <w:color w:val="0072C6"/>
        </w:rPr>
      </w:pPr>
      <w:r>
        <w:rPr>
          <w:b/>
          <w:color w:val="0072C6"/>
        </w:rPr>
        <w:t>Περιορισμός Ευθύνης</w:t>
      </w:r>
    </w:p>
    <w:p w14:paraId="225D63F0" w14:textId="77777777" w:rsidR="003C1AE1" w:rsidRDefault="003C1AE1" w:rsidP="003C1AE1">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Για Επαγγελματικές Υπηρεσίες και Παραδοτέα Υπηρεσιών που παρέχονται χωρίς χρέωση και Παραδοτέα Υπηρεσιών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που επιδικάζεται οριστικά σε ποσό που δεν υπερβαίνει τα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ή Παραδοτέα Υπηρεσιών. Δεν ισχύουν περιορισμοί ή εξαιρέσεις σε περίπτωση ευθύνης οποιουδήποτε εκ των συμβαλλομένων η οποία προκύπτει από (1) υποχρεώσεις εμπιστευτικότητας (εκτός από κάθε ευθύνη που περιορίζεται σε Δεδομένα Πελατών και Δεδομένα Προσωπικού Χαρακτήρα Επαγγελματικών Υπηρεσιών, η οποία εξακολουθεί να υπόκειται στους περιορισμούς και τις εξαιρέσεις που προαναφέρθηκαν), (2) παραβίαση των δικαιωμάτων πνευματικής ιδιοκτησίας του αντισυμβαλλομένου.</w:t>
      </w:r>
    </w:p>
    <w:p w14:paraId="73CFAE40" w14:textId="77777777" w:rsidR="003C1AE1" w:rsidRDefault="003C1AE1" w:rsidP="003C1AE1">
      <w:pPr>
        <w:pStyle w:val="ProductList-Body"/>
        <w:tabs>
          <w:tab w:val="clear" w:pos="158"/>
          <w:tab w:val="left" w:pos="360"/>
        </w:tabs>
        <w:ind w:left="180"/>
      </w:pPr>
    </w:p>
    <w:p w14:paraId="015CB2B5" w14:textId="77777777" w:rsidR="003C1AE1" w:rsidRPr="00AC5443" w:rsidRDefault="003C1AE1" w:rsidP="00CD4B18">
      <w:pPr>
        <w:pStyle w:val="ProductList-Body"/>
        <w:keepNext/>
        <w:tabs>
          <w:tab w:val="clear" w:pos="158"/>
          <w:tab w:val="left" w:pos="360"/>
        </w:tabs>
        <w:ind w:left="187"/>
        <w:outlineLvl w:val="3"/>
        <w:rPr>
          <w:b/>
          <w:color w:val="0072C6"/>
        </w:rPr>
      </w:pPr>
      <w:r>
        <w:rPr>
          <w:b/>
          <w:color w:val="0072C6"/>
        </w:rPr>
        <w:lastRenderedPageBreak/>
        <w:t>Διορθωτικά Προγράμματα</w:t>
      </w:r>
    </w:p>
    <w:p w14:paraId="5C407B21" w14:textId="77777777" w:rsidR="003C1AE1" w:rsidRDefault="003C1AE1" w:rsidP="00B126A1">
      <w:pPr>
        <w:pStyle w:val="ProductList-Body"/>
        <w:tabs>
          <w:tab w:val="clear" w:pos="158"/>
          <w:tab w:val="left" w:pos="360"/>
        </w:tabs>
        <w:ind w:left="180"/>
      </w:pPr>
      <w:r>
        <w:rPr>
          <w:lang w:val="en-US"/>
        </w:rPr>
        <w:t>«</w:t>
      </w:r>
      <w:r>
        <w:t>Διορθωτικά Προγράμματα</w:t>
      </w:r>
      <w:r>
        <w:rPr>
          <w:lang w:val="en-US"/>
        </w:rPr>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30C095BB" w14:textId="77777777" w:rsidR="003C1AE1" w:rsidRDefault="003C1AE1" w:rsidP="00B126A1">
      <w:pPr>
        <w:pStyle w:val="ProductList-Body"/>
        <w:tabs>
          <w:tab w:val="clear" w:pos="158"/>
          <w:tab w:val="left" w:pos="360"/>
        </w:tabs>
        <w:ind w:left="180"/>
      </w:pPr>
    </w:p>
    <w:p w14:paraId="673CE5B9" w14:textId="77777777" w:rsidR="003C1AE1" w:rsidRPr="00AC5443" w:rsidRDefault="003C1AE1" w:rsidP="00B126A1">
      <w:pPr>
        <w:pStyle w:val="ProductList-Body"/>
        <w:tabs>
          <w:tab w:val="clear" w:pos="158"/>
          <w:tab w:val="left" w:pos="360"/>
        </w:tabs>
        <w:ind w:left="180"/>
        <w:outlineLvl w:val="3"/>
        <w:rPr>
          <w:b/>
          <w:color w:val="0072C6"/>
        </w:rPr>
      </w:pPr>
      <w:r>
        <w:rPr>
          <w:b/>
          <w:color w:val="0072C6"/>
        </w:rPr>
        <w:t>Προϋπάρχουσα Εργασία</w:t>
      </w:r>
    </w:p>
    <w:p w14:paraId="2645CC4A" w14:textId="77777777" w:rsidR="003C1AE1" w:rsidRDefault="003C1AE1" w:rsidP="00B126A1">
      <w:pPr>
        <w:pStyle w:val="ProductList-Body"/>
        <w:tabs>
          <w:tab w:val="clear" w:pos="158"/>
          <w:tab w:val="left" w:pos="360"/>
        </w:tabs>
        <w:ind w:left="180"/>
      </w:pPr>
      <w:r>
        <w:rPr>
          <w:lang w:val="en-US"/>
        </w:rPr>
        <w:t>«</w:t>
      </w:r>
      <w:r>
        <w:t>Προϋπάρχουσα Εργασία</w:t>
      </w:r>
      <w:r>
        <w:rPr>
          <w:lang w:val="en-US"/>
        </w:rPr>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 Εάν ο Πελάτης αποφασίσει να γνωστοποιήσει τον πηγαίο κώδικά του στη Microsoft κατά τη διάρκεια μιας δέσμευσης για Επαγγελματικές Υπηρεσίες, (1) ο Πελάτης θα αφαιρέσει πριν από την εν λόγω γνωστοποίηση τυχόν κώδικα τρίτου που απαγορεύεται να αποκαλύψει, και (2) η Microsoft θα χειριστεί τον πηγαίο κώδικα του Πελάτη ως εμπιστευτική πληροφορία.</w:t>
      </w:r>
    </w:p>
    <w:p w14:paraId="5EBB03CE" w14:textId="77777777" w:rsidR="003C1AE1" w:rsidRDefault="003C1AE1" w:rsidP="00B126A1">
      <w:pPr>
        <w:pStyle w:val="ProductList-Body"/>
        <w:tabs>
          <w:tab w:val="clear" w:pos="158"/>
          <w:tab w:val="left" w:pos="360"/>
        </w:tabs>
        <w:ind w:left="180"/>
      </w:pPr>
    </w:p>
    <w:p w14:paraId="478DD645" w14:textId="77777777" w:rsidR="003C1AE1" w:rsidRPr="00AC5443" w:rsidRDefault="003C1AE1" w:rsidP="00416FE4">
      <w:pPr>
        <w:pStyle w:val="ProductList-Body"/>
        <w:tabs>
          <w:tab w:val="clear" w:pos="158"/>
          <w:tab w:val="left" w:pos="360"/>
        </w:tabs>
        <w:ind w:left="187"/>
        <w:outlineLvl w:val="3"/>
        <w:rPr>
          <w:b/>
          <w:color w:val="0072C6"/>
        </w:rPr>
      </w:pPr>
      <w:r>
        <w:rPr>
          <w:b/>
          <w:color w:val="0072C6"/>
        </w:rPr>
        <w:t>Άδεια Χρήσης Παραδοτέων Υπηρεσιών</w:t>
      </w:r>
    </w:p>
    <w:p w14:paraId="2761E624" w14:textId="77777777" w:rsidR="003C1AE1" w:rsidRDefault="003C1AE1" w:rsidP="00B126A1">
      <w:pPr>
        <w:pStyle w:val="ProductList-Body"/>
        <w:tabs>
          <w:tab w:val="clear" w:pos="158"/>
          <w:tab w:val="left" w:pos="360"/>
        </w:tabs>
        <w:ind w:left="180"/>
      </w:pPr>
      <w:r>
        <w:rPr>
          <w:lang w:val="en-US"/>
        </w:rPr>
        <w:t>«</w:t>
      </w:r>
      <w:r>
        <w:t>Παραδοτέα Υπηρεσιών</w:t>
      </w:r>
      <w:r>
        <w:rPr>
          <w:lang w:val="en-US"/>
        </w:rPr>
        <w:t>»</w:t>
      </w:r>
      <w:r>
        <w:t xml:space="preserve"> είναι οποιοσδήποτε κώδικας ηλεκτρονικού υπολογιστή ή υλικά (συμπεριλαμβανομένων, ενδεικτικά, επαληθεύσεων ιδεών, τεκμηρίωσης και συστάσεων σχεδιασμού, δειγμάτων κώδικα, βιβλιοθηκών λογισμικού, αλγόριθμων και μοντέλων εκμάθησης μηχανής), εκτός από Προϊόντα ή Διορθωτικά Προγράμματα (Fixes) τα οποία η Microsoft αφήνει στον Πελάτη κατά το πέρας της σχετικής συμβατικής υποχρέωσης παροχής Επαγγελματικών Υπηρεσιών της Microsoft. </w:t>
      </w:r>
      <w:r w:rsidRPr="00F74AF8">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Pr>
          <w:color w:val="000000" w:themeColor="text1"/>
        </w:rPr>
        <w:t xml:space="preserve"> </w:t>
      </w:r>
      <w:r>
        <w:rPr>
          <w:color w:val="000000" w:themeColor="text1"/>
          <w:shd w:val="clear" w:color="auto" w:fill="FFFFFF"/>
        </w:rPr>
        <w:t xml:space="preserve">Ορισμένα Παραδοτέα Υπηρεσιών και περιεχόμενο τρίτου μέρους μπορεί να παρέχονται με ξεχωριστή άδεια χρήσης, όπως άδεια χρήσης ανοιχτού κώδικα. Σε περίπτωση σύγκρουσης μεταξύ της παρούσας Κοινοποίησης και τυχόν ξεχωριστής άδειας χρήσης, υπερισχύει η ξεχωριστή άδεια χρήσης αναφορικά με τα Παραδοτέα Υπηρεσιών ή το περιεχόμενο τρίτου μέρους που υπόκειται στην εν λόγω ξεχωριστή </w:t>
      </w:r>
      <w:r>
        <w:rPr>
          <w:rFonts w:cstheme="minorHAnsi"/>
          <w:color w:val="000000" w:themeColor="text1"/>
          <w:shd w:val="clear" w:color="auto" w:fill="FFFFFF"/>
        </w:rPr>
        <w:t xml:space="preserve">άδεια χρήσης. </w:t>
      </w:r>
      <w:r>
        <w:rPr>
          <w:rFonts w:cstheme="minorHAnsi"/>
        </w:rPr>
        <w:t xml:space="preserve">Κάθε συμβαλλόμενος διατηρεί όλα τα δικαιώματα (και κανένας δεν λαμβάνει δικαιώματα) που δεν παραχωρούνται ρητώς από τις ανωτέρω άδειες χρήσης. </w:t>
      </w:r>
    </w:p>
    <w:p w14:paraId="71C6BB15" w14:textId="77777777" w:rsidR="003C1AE1" w:rsidRDefault="003C1AE1" w:rsidP="003C1AE1">
      <w:pPr>
        <w:pStyle w:val="ProductList-Body"/>
        <w:tabs>
          <w:tab w:val="clear" w:pos="158"/>
          <w:tab w:val="left" w:pos="360"/>
        </w:tabs>
        <w:ind w:left="180"/>
      </w:pPr>
    </w:p>
    <w:p w14:paraId="700403D2"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Περιορισμοί Άδειας Χρήσης</w:t>
      </w:r>
    </w:p>
    <w:p w14:paraId="65137E68" w14:textId="77777777" w:rsidR="003C1AE1" w:rsidRDefault="003C1AE1" w:rsidP="003C1AE1">
      <w:pPr>
        <w:pStyle w:val="ProductList-Body"/>
        <w:tabs>
          <w:tab w:val="left" w:pos="360"/>
        </w:tabs>
        <w:ind w:left="180"/>
      </w:pPr>
      <w:r>
        <w:t>Ο Πελάτης δεν πρέπει (και δεν έχει την άδεια να) προβεί σε αποσυμπίληση, ανακατασκευή του πηγαίου ή του αντικειμενικού κώδικα ή παράκαμψη οποιονδήποτε τεχνικών περιορισμών οποιουδήποτε Παραδοτέου Υπηρεσιών, εκτός από το βαθμό στον οποίο ο εν λόγω περιορισμός δεν επιτρέπεται από το εφαρμοστέο δίκαιο. Εκτός εάν επιτρέπεται ρητώς στην παρούσα σύμβαση και σε τυχόν συμφωνηθείσα δήλωση υπηρεσιών ή ξεχωριστή άδεια χρήσης, ο Πελάτης δεν επιτρέπεται να προβεί σε (και δεν έχει άδεια να προβεί σε) διανομή, παραχώρηση υπο-άδειας χρήσης, μίσθωση, εκμίσθωση, χρήση, πώληση, προσφορά προς πώληση ή με άλλον τρόπο διάθεση οποιωνδήποτε Παραδοτέων Υπηρεσιών, εν όλω ή εν μέρει, εξαιτίας της οποίας η διανοητική ιδιοκτησία της Microsoft που περιλαμβάνεται στα Παραδοτέα Υπηρεσιών θα υπόκειτο σε οποιουσδήποτε άλλους όρους άδειας χρήσης.</w:t>
      </w:r>
    </w:p>
    <w:p w14:paraId="37E54402" w14:textId="77777777" w:rsidR="003C1AE1" w:rsidRDefault="003C1AE1" w:rsidP="003C1AE1">
      <w:pPr>
        <w:pStyle w:val="ProductList-Body"/>
        <w:tabs>
          <w:tab w:val="left" w:pos="360"/>
        </w:tabs>
        <w:ind w:left="180"/>
      </w:pPr>
    </w:p>
    <w:p w14:paraId="716ECD9A"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Σχόλια</w:t>
      </w:r>
    </w:p>
    <w:p w14:paraId="42D274B9" w14:textId="77777777" w:rsidR="003C1AE1" w:rsidRDefault="003C1AE1" w:rsidP="003C1AE1">
      <w:pPr>
        <w:pStyle w:val="ProductList-Body"/>
        <w:tabs>
          <w:tab w:val="clear" w:pos="158"/>
          <w:tab w:val="left" w:pos="360"/>
        </w:tabs>
        <w:ind w:left="180"/>
      </w:pPr>
      <w:r>
        <w:rPr>
          <w:lang w:val="en-US"/>
        </w:rPr>
        <w:t>«</w:t>
      </w:r>
      <w:r>
        <w:t>Σχόλια</w:t>
      </w:r>
      <w:r>
        <w:rPr>
          <w:lang w:val="en-US"/>
        </w:rPr>
        <w:t>»</w:t>
      </w:r>
      <w:r>
        <w:t xml:space="preserve"> είναι η τεχνογνωσία και οι γνώσεις, συμπεριλαμβανομένης της τεχνογνωσίας του κλάδου, καθώς και οι παρατηρήσεις, η συνεισφορά και οι προτάσεις σχετικά με τα Παραδοτέα Υπηρεσιών, τις Επαγγελματικές Υπηρεσίες και τα προϊόντα, τις τεχνολογίες, τις υπηρεσίες και τυχόν στοιχεία των ανωτέρω, είτε πρόκειται για προεκδόσεις είτε για εμπορικά διαθέσιμα προϊόντα, της Microsoft ή του Πελάτη. Ούτε η Microsoft ούτε ο Πελάτης υποχρεούνται να παρέχουν Σχόλια στον αντισυμβαλλόμενο σε σχέση με τις Επαγγελματικές Υπηρεσίες· σε περίπτωση, όμως, που οποιοσδήποτε συμβαλλόμενος παράσχει Σχόλια κατά τη διακριτική του ευχέρεια, αμφότεροι οι συμβαλλόμενοι συμφωνούν ότι ο αποδέκτης των Σχολίων είναι ελεύθερος να χρησιμοποιήσει τα εν λόγω Σχόλια χωρίς περαιτέρω υποχρεώσεις. Συνεπώς, στον βαθμό που ο</w:t>
      </w:r>
      <w:r>
        <w:rPr>
          <w:lang w:val="en-US"/>
        </w:rPr>
        <w:t> </w:t>
      </w:r>
      <w:r>
        <w:t>συμβαλλόμενος που παρέχει Σχόλια έχει στην κατοχή ή υπό τον έλεγχό του δικαιώματα πνευματικής ιδιοκτησίας ή επιχειρηματικά απόρρητα που καλύπτουν τα εν λόγω Σχόλια, ο εν λόγω συμβαλλόμενος παραχωρεί στον αποδέκτη και στις Συγγενείς εταιρείες αυτού παγκόσμια, μη αποκλειστική, οριστική, αμετάκλητη και απαλλαγμένη από την υποχρέωση καταβολής δικαιωμάτων εκμετάλλευσης άδεια χρήσης της εν λόγω πνευματικής ιδιοκτησίας: (1) για τη δημιουργία, τη χρήση, την τροποποίηση, τη διανομή, την προετοιμασία παράγωγων έργων και με διαφορετικό τρόπο εμπορική διάθεση των Σχολίων ως μέρος των προϊόντων, των τεχνολογιών, των υπηρεσιών ή οποιωνδήποτε στοιχείων των προϊόντων, τεχνολογιών ή υπηρεσιών της Microsoft ή του Πελάτη, συμπεριλαμβανομένων ενδεικτικά των προεκδόσεων και των εμπορικά διαθέσιμων εκδόσεων των εν λόγω προσφορών, και (2) για την παραχώρηση υπο-άδειας χρήσης για τα ανωτέρω δικαιώματα, συμπεριλαμβανομένου του δικαιώματος παραχώρησης περαιτέρω υπο-αδειών. Κανένας συμβαλλόμενος δεν θα παράσχει Σχόλια σύμφωνα με οποιουσδήποτε όρους οι οποίοι θα επέβαλαν οποιαδήποτε υποχρέωση ή θα απαιτούσαν απόδοση από τον αποδέκτη. Κάθε συμβαλλόμενος που λαμβάνει Σχόλια αναγνωρίζει περαιτέρω ότι (1) είναι στην αποκλειστική του ευχέρεια να εφαρμόσει ή όχι τα εν λόγω Σχόλια, (2) οι προσφορές και τα σχέδια μάρκετινγκ του συμβαλλομένου θα βασίζονται αποκλειστικά και μόνο σε δικές του ανεξάρτητες έρευνες και αναλύσεις, και (3) αναλαμβάνει όλους τους κινδύνους που σχετίζονται με τυχόν εφαρμογή των εν λόγω Σχολίων.</w:t>
      </w:r>
    </w:p>
    <w:p w14:paraId="1ED4A6B7" w14:textId="77777777" w:rsidR="003C1AE1" w:rsidRDefault="003C1AE1" w:rsidP="003C1AE1">
      <w:pPr>
        <w:pStyle w:val="ProductList-Body"/>
        <w:tabs>
          <w:tab w:val="clear" w:pos="158"/>
          <w:tab w:val="left" w:pos="360"/>
        </w:tabs>
        <w:ind w:left="180"/>
      </w:pPr>
    </w:p>
    <w:p w14:paraId="5F0C753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Τεχνολογία τρίτων κατασκευαστών</w:t>
      </w:r>
    </w:p>
    <w:p w14:paraId="7BF9F521" w14:textId="77777777" w:rsidR="003C1AE1" w:rsidRDefault="003C1AE1" w:rsidP="003C1AE1">
      <w:pPr>
        <w:pStyle w:val="ProductList-Body"/>
        <w:tabs>
          <w:tab w:val="clear" w:pos="158"/>
          <w:tab w:val="left" w:pos="360"/>
        </w:tabs>
        <w:ind w:left="180"/>
      </w:pPr>
      <w:r>
        <w:t>Ο Πελάτης είναι αποκλειστικά υπεύθυνος για τυχόν λογισμικό ή τεχνολογία που δεν ανήκει στη Microsoft και θα εγκαταστήσει ή θα χρησιμοποιήσει με τις Υπηρεσίες Online, τα Διορθωτικά Προγράμματα ή τα Παραδοτέα Υπηρεσιών, όπως για παράδειγμα όταν ο Πελάτης ζητάει από την Microsoft να χρησιμοποιήσει ή να τροποποιήσει τέτοιου είδους περιεχόμενο τρίτου μέρους.</w:t>
      </w:r>
    </w:p>
    <w:p w14:paraId="3F3DE2A2" w14:textId="77777777" w:rsidR="003C1AE1" w:rsidRDefault="003C1AE1" w:rsidP="003C1AE1">
      <w:pPr>
        <w:pStyle w:val="ProductList-Body"/>
        <w:tabs>
          <w:tab w:val="clear" w:pos="158"/>
          <w:tab w:val="left" w:pos="360"/>
        </w:tabs>
        <w:ind w:left="180"/>
      </w:pPr>
    </w:p>
    <w:p w14:paraId="442C2D34"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Δικαιώματα Συγγενών Εταιρειών</w:t>
      </w:r>
    </w:p>
    <w:p w14:paraId="6DCF0140" w14:textId="77777777" w:rsidR="003C1AE1" w:rsidRDefault="003C1AE1" w:rsidP="003C1AE1">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396FDA87" w14:textId="77777777" w:rsidR="003C1AE1" w:rsidRPr="00AC5443" w:rsidRDefault="003C1AE1" w:rsidP="003C1AE1">
      <w:pPr>
        <w:pStyle w:val="ProductList-Body"/>
        <w:ind w:left="180"/>
      </w:pPr>
    </w:p>
    <w:p w14:paraId="131F44A3" w14:textId="77777777" w:rsidR="003C1AE1" w:rsidRPr="00AC5443" w:rsidDel="00D72F9D" w:rsidRDefault="003C1AE1" w:rsidP="003C1AE1">
      <w:pPr>
        <w:pStyle w:val="ProductList-Body"/>
        <w:ind w:left="180"/>
        <w:outlineLvl w:val="3"/>
        <w:rPr>
          <w:b/>
          <w:color w:val="0072C6"/>
        </w:rPr>
      </w:pPr>
      <w:r>
        <w:rPr>
          <w:b/>
          <w:color w:val="0072C6"/>
        </w:rPr>
        <w:t>Πελάτες του Δημοσίου</w:t>
      </w:r>
    </w:p>
    <w:p w14:paraId="0FEC0E11" w14:textId="3198E1A8" w:rsidR="007E194E" w:rsidRPr="000772BE" w:rsidRDefault="003C1AE1" w:rsidP="003C1AE1">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r w:rsidR="007E194E">
        <w:t>.</w:t>
      </w:r>
    </w:p>
    <w:bookmarkStart w:id="221"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22" w:name="_Toc31355632"/>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21"/>
      <w:bookmarkEnd w:id="222"/>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23"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24" w:name="_Toc31355633"/>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23"/>
      <w:bookmarkEnd w:id="224"/>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98"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25" w:name="_Toc484158324"/>
    <w:bookmarkStart w:id="226"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27" w:name="_Toc31355634"/>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25"/>
      <w:bookmarkEnd w:id="226"/>
      <w:bookmarkEnd w:id="227"/>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99"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F422E4"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E0C969" w14:textId="77777777" w:rsidR="00D67A4B" w:rsidRDefault="00D67A4B" w:rsidP="00A914BF">
      <w:pPr>
        <w:pStyle w:val="ProductList-Body"/>
      </w:pPr>
    </w:p>
    <w:p w14:paraId="76427307" w14:textId="34738C79" w:rsidR="000A0921" w:rsidRDefault="000A0921" w:rsidP="00A914BF">
      <w:pPr>
        <w:pStyle w:val="ProductList-Body"/>
        <w:sectPr w:rsidR="000A0921" w:rsidSect="00471E45">
          <w:footerReference w:type="default" r:id="rId100"/>
          <w:footerReference w:type="first" r:id="rId101"/>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28" w:name="_Toc503180509"/>
      <w:bookmarkStart w:id="229" w:name="_Toc31355635"/>
      <w:bookmarkStart w:id="230" w:name="Attachment2"/>
      <w:r>
        <w:lastRenderedPageBreak/>
        <w:t>Συνημμένο 2 – Subscription License Suite</w:t>
      </w:r>
      <w:bookmarkEnd w:id="228"/>
      <w:bookmarkEnd w:id="229"/>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0" w:type="auto"/>
        <w:tblLook w:val="04A0" w:firstRow="1" w:lastRow="0" w:firstColumn="1" w:lastColumn="0" w:noHBand="0" w:noVBand="1"/>
      </w:tblPr>
      <w:tblGrid>
        <w:gridCol w:w="4138"/>
        <w:gridCol w:w="262"/>
        <w:gridCol w:w="267"/>
        <w:gridCol w:w="267"/>
        <w:gridCol w:w="267"/>
        <w:gridCol w:w="792"/>
        <w:gridCol w:w="792"/>
        <w:gridCol w:w="443"/>
        <w:gridCol w:w="443"/>
        <w:gridCol w:w="263"/>
        <w:gridCol w:w="267"/>
        <w:gridCol w:w="267"/>
        <w:gridCol w:w="851"/>
        <w:gridCol w:w="674"/>
        <w:gridCol w:w="792"/>
      </w:tblGrid>
      <w:tr w:rsidR="003E6586" w14:paraId="1808BACA" w14:textId="77777777" w:rsidTr="003E6586">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126D5E1" w14:textId="77777777" w:rsidR="003E6586" w:rsidRDefault="003E6586" w:rsidP="006F3D9A">
            <w:pPr>
              <w:pStyle w:val="ProductList-Body"/>
              <w:tabs>
                <w:tab w:val="clear" w:pos="158"/>
                <w:tab w:val="left" w:pos="720"/>
              </w:tabs>
              <w:spacing w:line="256" w:lineRule="auto"/>
              <w:ind w:left="-108"/>
              <w:rPr>
                <w:sz w:val="22"/>
              </w:rPr>
            </w:pPr>
            <w:r>
              <w:rPr>
                <w:sz w:val="22"/>
              </w:rPr>
              <w:t>Υπηρεσία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3E6586" w:rsidRPr="001F15CE" w:rsidRDefault="003E6586"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3B6B28"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8AA4A3"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37DAE984" w14:textId="77777777" w:rsidR="003E6586" w:rsidRPr="001F15CE" w:rsidRDefault="003E658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3D40CC"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CEBB5C4"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19A8EA03" w14:textId="77777777" w:rsidR="003E6586" w:rsidRPr="001F15CE" w:rsidRDefault="003E658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00262559"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3E6586" w:rsidRPr="001F15CE" w:rsidRDefault="003E658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77777777" w:rsidR="003E6586" w:rsidRPr="00931AE7" w:rsidRDefault="003E6586" w:rsidP="006F3D9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3E6586" w:rsidRDefault="003E6586"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AA2D45" w14:textId="77777777" w:rsidR="003E6586" w:rsidRPr="006F1174" w:rsidRDefault="003E6586"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3E6586" w14:paraId="1BD8BC91" w14:textId="77777777" w:rsidTr="003E6586">
        <w:trPr>
          <w:trHeight w:val="299"/>
          <w:tblHeader/>
        </w:trPr>
        <w:tc>
          <w:tcPr>
            <w:tcW w:w="0" w:type="auto"/>
            <w:vMerge/>
            <w:tcBorders>
              <w:top w:val="nil"/>
              <w:left w:val="nil"/>
              <w:bottom w:val="dashSmallGap" w:sz="4" w:space="0" w:color="808080" w:themeColor="background1" w:themeShade="80"/>
              <w:right w:val="nil"/>
            </w:tcBorders>
            <w:vAlign w:val="center"/>
            <w:hideMark/>
          </w:tcPr>
          <w:p w14:paraId="21F28DD9" w14:textId="77777777" w:rsidR="003E6586" w:rsidRDefault="003E6586" w:rsidP="006F3D9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B2B54AE"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99D096" w14:textId="77777777" w:rsidR="003E6586" w:rsidDel="009C5E6C"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3E6586" w:rsidDel="009C5E6C"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AE0841"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E6586" w14:paraId="3C85FC5B" w14:textId="77777777" w:rsidTr="003E6586">
        <w:trPr>
          <w:trHeight w:val="210"/>
        </w:trPr>
        <w:tc>
          <w:tcPr>
            <w:tcW w:w="0" w:type="auto"/>
            <w:tcBorders>
              <w:top w:val="nil"/>
              <w:left w:val="nil"/>
              <w:bottom w:val="dashSmallGap" w:sz="4" w:space="0" w:color="BFBFBF" w:themeColor="background1" w:themeShade="BF"/>
              <w:right w:val="nil"/>
            </w:tcBorders>
            <w:noWrap/>
            <w:vAlign w:val="center"/>
            <w:hideMark/>
          </w:tcPr>
          <w:p w14:paraId="64C6C6BD"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7A3AD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3184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41A0EBC3"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6DAD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DFDB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5EEA3F7"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B59F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E2B8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4B188F3"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1F01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68D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7BC834A6"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2A68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4E5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14A75A71"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2377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25F1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24C82F5E"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E3A0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16D1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603BAF69"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BE44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DD3D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6DF326C6"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3496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7EE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7B92B42B"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36946" w14:textId="2AC4EA3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στο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8A794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B39E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9849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FC89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EB33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D98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B75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7CB6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44AD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750E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7761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C98DA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CC02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4424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5DF0F0AE"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7DF2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E20C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BC6470A"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A6088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6A69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904A4A1"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05C3DDB" w14:textId="122C6F9C" w:rsidR="003E6586"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BDD7B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8990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3D22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1DA8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8C43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BFF5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EAD2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58C3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09B5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3C9B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D85E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60F3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34C5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53DE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163079DE"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9FF62A"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397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9E47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DDCA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6DA7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710D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E089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D0FD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60D7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F5DF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3DA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EB5D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2E88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F3A5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DF76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248F5FC6"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CBFEF42"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AA29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24E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E3AF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7F4C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6969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B007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D62C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DAD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0375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C89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AECA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49BC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C9F3F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4B8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3ABB5DEC" w14:textId="77777777" w:rsidTr="003E6586">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59EF85" w14:textId="77777777" w:rsidR="003E6586" w:rsidRPr="006F1174"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68AD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87B6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2BB1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1372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EABE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5FF8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ED5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9685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4B8D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8F1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21DA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76C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4C64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6EC8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733314DC" w14:textId="77777777" w:rsidTr="003E6586">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9D42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BC9E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5E1109B3"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0E4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33E3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338F8A87"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F5A91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784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82F2FB7"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3815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2E6C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3636C0AB"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A250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C2DF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CA9E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77215D75"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EA5D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D6F1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5E51E754"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60B42CB"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E582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904C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7E3C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6C0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F833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B4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550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D03D7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3BF7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6CE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3AB3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5FF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18270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1C2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24A56FBA"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300AA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2DFE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1C273394"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74E4C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122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C0FAE5E"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77C0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9C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259C01AA"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08F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2F64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FD5B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6DA652FC"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975BAA7" w:rsidR="003E6586" w:rsidRPr="006F1174"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959C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52A2A"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F5A0E"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FB8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243CF"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ACEC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CD0D7"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88929"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5B80E"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155D3E4B" w14:textId="77777777"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2838BB65" w14:textId="5B7371E0" w:rsidR="00BB33FD" w:rsidRPr="00931AE7" w:rsidRDefault="00BB33FD" w:rsidP="00BB33FD">
      <w:pPr>
        <w:pStyle w:val="ProductList-Body"/>
      </w:pPr>
      <w:r>
        <w:rPr>
          <w:i/>
          <w:sz w:val="16"/>
          <w:szCs w:val="16"/>
          <w:vertAlign w:val="superscript"/>
        </w:rPr>
        <w:t>6</w:t>
      </w:r>
      <w:r>
        <w:rPr>
          <w:i/>
          <w:sz w:val="16"/>
          <w:szCs w:val="16"/>
        </w:rPr>
        <w:t xml:space="preserve"> </w:t>
      </w:r>
      <w:r w:rsidR="003C1AE1">
        <w:rPr>
          <w:i/>
          <w:sz w:val="16"/>
          <w:szCs w:val="16"/>
        </w:rPr>
        <w:t>Το Microsoft 365 E5 Security περιλαμβάνει την Προηγμένη προστασία του Microsoft Defender από απειλές</w:t>
      </w:r>
      <w:r>
        <w:rPr>
          <w:i/>
          <w:sz w:val="16"/>
          <w:szCs w:val="16"/>
        </w:rPr>
        <w:t>.</w:t>
      </w:r>
    </w:p>
    <w:p w14:paraId="6024C5D2" w14:textId="77777777" w:rsidR="00E37A98" w:rsidRPr="00E37A98" w:rsidRDefault="00E37A98" w:rsidP="00E37A98">
      <w:pPr>
        <w:pStyle w:val="ProductList-Body"/>
      </w:pPr>
    </w:p>
    <w:p w14:paraId="7911CB5F" w14:textId="77777777" w:rsidR="005C4499" w:rsidRDefault="005C4499" w:rsidP="00E37A98">
      <w:pPr>
        <w:pStyle w:val="ProductList-Offering1Heading"/>
      </w:pPr>
      <w:bookmarkStart w:id="231" w:name="_Toc503180510"/>
      <w:r>
        <w:br w:type="page"/>
      </w:r>
    </w:p>
    <w:p w14:paraId="7DC5F69B" w14:textId="5A869BBF" w:rsidR="00E37A98" w:rsidRDefault="00E37A98" w:rsidP="00E37A98">
      <w:pPr>
        <w:pStyle w:val="ProductList-Offering1Heading"/>
      </w:pPr>
      <w:bookmarkStart w:id="232" w:name="_Toc31355636"/>
      <w:r>
        <w:lastRenderedPageBreak/>
        <w:t>Δημόσιος Τομέας</w:t>
      </w:r>
      <w:bookmarkEnd w:id="231"/>
      <w:bookmarkEnd w:id="232"/>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810"/>
        <w:gridCol w:w="810"/>
      </w:tblGrid>
      <w:tr w:rsidR="00BB33FD" w14:paraId="17B7D090" w14:textId="77777777" w:rsidTr="006F3D9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6F3D9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6F3D9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6F3D9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B33FD" w14:paraId="4CA0A4AF" w14:textId="77777777" w:rsidTr="006F3D9A">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BB33FD" w:rsidRDefault="00BB33FD" w:rsidP="006F3D9A">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0DD3421"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BB33FD" w:rsidRPr="006F1174"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455115"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BB33FD" w14:paraId="4D2050EE" w14:textId="77777777" w:rsidTr="006F3D9A">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884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AEED2B6"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656E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8023ED9"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54E9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FB7768F"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9E395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08D29F1"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1AF9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4F32B66"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346C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02796C7"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708D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54A4655"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710C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A8461A2"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A9749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ECEFAB4"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28075" w14:textId="23F51034"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C1AE1">
              <w:rPr>
                <w:rFonts w:asciiTheme="majorHAnsi" w:hAnsiTheme="majorHAnsi"/>
                <w:sz w:val="15"/>
                <w:szCs w:val="15"/>
              </w:rPr>
              <w:t>στο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6E50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D96F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6200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7AE9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2C9D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891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9A86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E37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1AE7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FDAD6"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EB0D0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F6B6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A75E0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AAE9DCF"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E5D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A076D4" w14:paraId="0B59A806" w14:textId="77777777" w:rsidTr="00A076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2C9ECB" w14:textId="098F9811" w:rsidR="00A076D4" w:rsidRDefault="00A076D4"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C67D"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F5CE3"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B4223"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5121B"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46409"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E7905"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5A727"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A8A90"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298D9" w14:textId="77777777" w:rsidR="00A076D4"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E6AD6" w14:textId="77777777" w:rsidR="00A076D4"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581CF"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1DBF6"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02649"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8E4A25C"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E91106"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EF29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C60E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F2B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F3B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F143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8257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19D1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4865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DC1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1934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BE47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2CC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F7D64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1C735D1"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57639"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11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07BC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892D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672D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14EA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D8E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8AC9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1713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262A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F95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E23F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60B4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C63A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02EA0A85" w14:textId="77777777" w:rsidTr="00EA1AD6">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83F10" w14:textId="77777777" w:rsidR="00BB33FD" w:rsidRPr="006F1174"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7FBC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2557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55FB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6C7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5298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709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78A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4FB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E966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BDD7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C94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F0EB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3A12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566F4201" w14:textId="77777777" w:rsidTr="006F3D9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816A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A8788AA"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7EA4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D16621B"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E5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B298399"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5A4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4982896" w14:textId="77777777" w:rsidTr="00EA1AD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27AE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158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A6D7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64A2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8FA6BFE"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44BB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5B688AF5"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0DAB11"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831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8FF7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E2F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ECF6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7A35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33E2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C1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7C2B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6753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E34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D9B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56C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90C4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2C6F630"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651E5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D6DEA64"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131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3D9A811"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4320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807D028" w14:textId="77777777" w:rsidTr="00EA1AD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01B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42DA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028C279"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4DDFADDB" w:rsidR="00BB33FD" w:rsidRPr="006F1174"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1BA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96E2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1296E4"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339DCA"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E80081"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8141A"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4504"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B8D23"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499DB"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E4F11AD"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BB33FD"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1AB14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30"/>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51D96F54"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54391C06" w14:textId="13E95D07" w:rsidR="00BB33FD" w:rsidRPr="00931AE7" w:rsidRDefault="00BB33FD" w:rsidP="00BB33FD">
      <w:pPr>
        <w:pStyle w:val="ProductList-Body"/>
      </w:pPr>
      <w:r>
        <w:rPr>
          <w:i/>
          <w:sz w:val="16"/>
          <w:szCs w:val="16"/>
          <w:vertAlign w:val="superscript"/>
        </w:rPr>
        <w:t>6</w:t>
      </w:r>
      <w:r>
        <w:rPr>
          <w:i/>
          <w:sz w:val="16"/>
          <w:szCs w:val="16"/>
        </w:rPr>
        <w:t xml:space="preserve"> </w:t>
      </w:r>
      <w:r w:rsidR="00AB187E">
        <w:rPr>
          <w:i/>
          <w:sz w:val="16"/>
          <w:szCs w:val="16"/>
        </w:rPr>
        <w:t>Το Microsoft 365 A5 Security περιλαμβάνει την Προηγμένη προστασία του Microsoft Defender από απειλές</w:t>
      </w:r>
      <w:r>
        <w:rPr>
          <w:i/>
          <w:sz w:val="16"/>
          <w:szCs w:val="16"/>
        </w:rPr>
        <w:t>.</w:t>
      </w:r>
    </w:p>
    <w:p w14:paraId="0939C8B9" w14:textId="77777777" w:rsidR="000A0921" w:rsidRPr="002D5B93" w:rsidRDefault="00F422E4"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B275BA" w14:textId="77777777" w:rsidR="00F422E4" w:rsidRDefault="00F422E4" w:rsidP="009A573F">
      <w:pPr>
        <w:spacing w:after="0" w:line="240" w:lineRule="auto"/>
      </w:pPr>
      <w:r>
        <w:separator/>
      </w:r>
    </w:p>
  </w:endnote>
  <w:endnote w:type="continuationSeparator" w:id="0">
    <w:p w14:paraId="69BCD5BA" w14:textId="77777777" w:rsidR="00F422E4" w:rsidRDefault="00F422E4" w:rsidP="009A573F">
      <w:pPr>
        <w:spacing w:after="0" w:line="240" w:lineRule="auto"/>
      </w:pPr>
      <w:r>
        <w:continuationSeparator/>
      </w:r>
    </w:p>
  </w:endnote>
  <w:endnote w:type="continuationNotice" w:id="1">
    <w:p w14:paraId="6162D777" w14:textId="77777777" w:rsidR="00F422E4" w:rsidRDefault="00F422E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A6C30" w:rsidRDefault="004A6C30"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A6C30" w:rsidRPr="00591643" w:rsidRDefault="004A6C3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4A6C30" w:rsidRPr="00C76DF3" w:rsidRDefault="00F422E4" w:rsidP="00471E45">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4A6C30" w:rsidRPr="00C76DF3" w:rsidRDefault="004A6C30"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4A6C30" w:rsidRPr="00C76DF3" w:rsidRDefault="00F422E4" w:rsidP="00471E45">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4A6C30" w:rsidRPr="00C76DF3" w:rsidRDefault="004A6C30"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4A6C30" w:rsidRPr="00C76DF3" w:rsidRDefault="00F422E4" w:rsidP="00471E45">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4A6C30" w:rsidRPr="00C76DF3" w:rsidRDefault="004A6C30"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4A6C30" w:rsidRPr="00C76DF3" w:rsidRDefault="00F422E4" w:rsidP="00471E45">
          <w:pPr>
            <w:pStyle w:val="ProductList-OfferingBody"/>
            <w:ind w:left="-72" w:right="-77"/>
            <w:jc w:val="center"/>
            <w:rPr>
              <w:color w:val="808080" w:themeColor="background1" w:themeShade="80"/>
              <w:sz w:val="14"/>
              <w:szCs w:val="14"/>
            </w:rPr>
          </w:pPr>
          <w:hyperlink w:anchor="PrivacyandSecurityTerms" w:history="1">
            <w:r w:rsidR="004A6C30"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4A6C30" w:rsidRPr="00C76DF3" w:rsidRDefault="004A6C30"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4A6C30" w:rsidRPr="00C76DF3" w:rsidRDefault="00F422E4" w:rsidP="00471E45">
          <w:pPr>
            <w:pStyle w:val="ProductList-OfferingBody"/>
            <w:ind w:left="-72" w:right="-77"/>
            <w:jc w:val="center"/>
            <w:rPr>
              <w:color w:val="808080" w:themeColor="background1" w:themeShade="80"/>
              <w:sz w:val="14"/>
              <w:szCs w:val="14"/>
            </w:rPr>
          </w:pPr>
          <w:hyperlink w:anchor="OnlineServiceSpecificTerms" w:history="1">
            <w:r w:rsidR="004A6C30" w:rsidRPr="007B4DE6">
              <w:rPr>
                <w:rStyle w:val="Hyperlink"/>
                <w:sz w:val="14"/>
                <w:szCs w:val="14"/>
                <w:lang w:eastAsia="en-US" w:bidi="ar-SA"/>
              </w:rPr>
              <w:t xml:space="preserve">Όροι που αφορούν αποκλειστικά την Υπηρεσία </w:t>
            </w:r>
            <w:r w:rsidR="004A6C30">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4A6C30" w:rsidRPr="00C76DF3" w:rsidRDefault="004A6C30"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4A6C30" w:rsidRPr="00C76DF3" w:rsidRDefault="00F422E4" w:rsidP="00471E45">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lang w:val="en-US" w:eastAsia="en-US" w:bidi="ar-SA"/>
              </w:rPr>
              <w:t>Συνημμένο</w:t>
            </w:r>
          </w:hyperlink>
        </w:p>
      </w:tc>
    </w:tr>
  </w:tbl>
  <w:p w14:paraId="7E537610" w14:textId="77777777" w:rsidR="004A6C30" w:rsidRPr="00591643" w:rsidRDefault="004A6C3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7D6F63B4"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4A6C30" w:rsidRPr="00C76DF3" w:rsidRDefault="00F422E4" w:rsidP="00776059">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4A6C30" w:rsidRPr="00C76DF3" w:rsidRDefault="004A6C30"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4A6C30" w:rsidRPr="00C76DF3" w:rsidRDefault="00F422E4" w:rsidP="00776059">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4A6C30" w:rsidRPr="00C76DF3" w:rsidRDefault="004A6C30"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4A6C30" w:rsidRPr="00C76DF3" w:rsidRDefault="00F422E4" w:rsidP="00776059">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4A6C30" w:rsidRPr="00552BD4" w:rsidRDefault="004A6C30"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4A6C30" w:rsidRPr="00C76DF3" w:rsidRDefault="00F422E4" w:rsidP="00552BD4">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4A6C30" w:rsidRPr="00C76DF3" w:rsidRDefault="004A6C30"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4A6C30" w:rsidRPr="00C76DF3" w:rsidRDefault="00F422E4" w:rsidP="00776059">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6192F7AC" w14:textId="77777777" w:rsidR="004A6C30" w:rsidRPr="00591643" w:rsidRDefault="004A6C30"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024F4D81"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76FF6" w14:textId="77777777" w:rsidR="004A6C30" w:rsidRPr="00C76DF3" w:rsidRDefault="00F422E4" w:rsidP="00952493">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67F137F" w14:textId="77777777" w:rsidR="004A6C30" w:rsidRPr="00C76DF3" w:rsidRDefault="004A6C30"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BD4F6" w14:textId="77777777" w:rsidR="004A6C30" w:rsidRPr="00C76DF3" w:rsidRDefault="00F422E4" w:rsidP="00952493">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C5DBCD" w14:textId="77777777" w:rsidR="004A6C30" w:rsidRPr="00C76DF3" w:rsidRDefault="004A6C30"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8E19AC" w14:textId="77777777" w:rsidR="004A6C30" w:rsidRPr="00C76DF3" w:rsidRDefault="00F422E4" w:rsidP="00952493">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B98EC" w14:textId="77777777" w:rsidR="004A6C30" w:rsidRPr="00552BD4" w:rsidRDefault="004A6C30"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693D7" w14:textId="77777777" w:rsidR="004A6C30" w:rsidRPr="00C76DF3" w:rsidRDefault="00F422E4" w:rsidP="00952493">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26D8E" w14:textId="77777777" w:rsidR="004A6C30" w:rsidRPr="00C76DF3" w:rsidRDefault="004A6C30"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1C13F" w14:textId="77777777" w:rsidR="004A6C30" w:rsidRPr="00C76DF3" w:rsidRDefault="00F422E4" w:rsidP="00952493">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733CB069" w14:textId="77777777" w:rsidR="004A6C30" w:rsidRPr="00591643" w:rsidRDefault="004A6C30"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5EA83CA8"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4A6C30" w:rsidRPr="00C76DF3" w:rsidRDefault="00F422E4" w:rsidP="00B1698F">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4A6C30" w:rsidRPr="00C76DF3" w:rsidRDefault="004A6C30"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4A6C30" w:rsidRPr="00C76DF3" w:rsidRDefault="00F422E4" w:rsidP="00B1698F">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4A6C30" w:rsidRPr="00C76DF3" w:rsidRDefault="004A6C30"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4A6C30" w:rsidRPr="00C76DF3" w:rsidRDefault="00F422E4" w:rsidP="00B1698F">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4A6C30" w:rsidRPr="00552BD4" w:rsidRDefault="004A6C30"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4A6C30" w:rsidRPr="00C76DF3" w:rsidRDefault="00F422E4" w:rsidP="00B1698F">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4A6C30" w:rsidRPr="00C76DF3" w:rsidRDefault="004A6C30"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4A6C30" w:rsidRPr="00C76DF3" w:rsidRDefault="00F422E4" w:rsidP="00B1698F">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639855C2" w14:textId="77777777" w:rsidR="004A6C30" w:rsidRPr="00591643" w:rsidRDefault="004A6C30"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79843530"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7A1F" w14:textId="77777777" w:rsidR="004A6C30" w:rsidRPr="00C76DF3" w:rsidRDefault="00F422E4" w:rsidP="00952493">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E3DD465" w14:textId="77777777" w:rsidR="004A6C30" w:rsidRPr="00C76DF3" w:rsidRDefault="004A6C30"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0A1E6E" w14:textId="77777777" w:rsidR="004A6C30" w:rsidRPr="00C76DF3" w:rsidRDefault="00F422E4" w:rsidP="00952493">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03E1FA1" w14:textId="77777777" w:rsidR="004A6C30" w:rsidRPr="00C76DF3" w:rsidRDefault="004A6C30"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5029C6" w14:textId="77777777" w:rsidR="004A6C30" w:rsidRPr="00C76DF3" w:rsidRDefault="00F422E4" w:rsidP="00952493">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F52F1" w14:textId="77777777" w:rsidR="004A6C30" w:rsidRPr="00552BD4" w:rsidRDefault="004A6C30"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DC25D" w14:textId="77777777" w:rsidR="004A6C30" w:rsidRPr="00C76DF3" w:rsidRDefault="00F422E4" w:rsidP="00952493">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64952" w14:textId="77777777" w:rsidR="004A6C30" w:rsidRPr="00C76DF3" w:rsidRDefault="004A6C30"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98F7" w14:textId="77777777" w:rsidR="004A6C30" w:rsidRPr="00C76DF3" w:rsidRDefault="00F422E4" w:rsidP="00952493">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43F793E3" w14:textId="77777777" w:rsidR="004A6C30" w:rsidRPr="00591643" w:rsidRDefault="004A6C30"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15A38BBC"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C7D38" w14:textId="77777777" w:rsidR="004A6C30" w:rsidRPr="00C76DF3" w:rsidRDefault="00F422E4" w:rsidP="00952493">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DEC701C" w14:textId="77777777" w:rsidR="004A6C30" w:rsidRPr="00C76DF3" w:rsidRDefault="004A6C30"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95C6CD" w14:textId="77777777" w:rsidR="004A6C30" w:rsidRPr="00C76DF3" w:rsidRDefault="00F422E4" w:rsidP="00952493">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6F87E36" w14:textId="77777777" w:rsidR="004A6C30" w:rsidRPr="00C76DF3" w:rsidRDefault="004A6C30"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ED25A" w14:textId="77777777" w:rsidR="004A6C30" w:rsidRPr="00C76DF3" w:rsidRDefault="00F422E4" w:rsidP="00952493">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A8C6BF" w14:textId="77777777" w:rsidR="004A6C30" w:rsidRPr="00552BD4" w:rsidRDefault="004A6C30"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D777D" w14:textId="77777777" w:rsidR="004A6C30" w:rsidRPr="00C76DF3" w:rsidRDefault="00F422E4" w:rsidP="00952493">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3DB1AE" w14:textId="77777777" w:rsidR="004A6C30" w:rsidRPr="00C76DF3" w:rsidRDefault="004A6C30"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62DB0" w14:textId="77777777" w:rsidR="004A6C30" w:rsidRPr="00C76DF3" w:rsidRDefault="00F422E4" w:rsidP="00952493">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6A78ED38" w14:textId="77777777" w:rsidR="004A6C30" w:rsidRPr="00591643" w:rsidRDefault="004A6C30"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6F47C394"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71E3F" w14:textId="77777777" w:rsidR="004A6C30" w:rsidRPr="00C76DF3" w:rsidRDefault="00F422E4"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00305A"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BC1E3" w14:textId="77777777" w:rsidR="004A6C30" w:rsidRPr="00C76DF3" w:rsidRDefault="00F422E4"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5A0F76"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FEE38" w14:textId="77777777" w:rsidR="004A6C30" w:rsidRPr="00C76DF3" w:rsidRDefault="00F422E4"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2B7B5"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BE5AAB" w14:textId="77777777" w:rsidR="004A6C30" w:rsidRPr="00C76DF3" w:rsidRDefault="00F422E4"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929A5"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F406F" w14:textId="77777777" w:rsidR="004A6C30" w:rsidRPr="00C76DF3" w:rsidRDefault="00F422E4"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72792AFC" w14:textId="77777777" w:rsidR="004A6C30" w:rsidRPr="00591643" w:rsidRDefault="004A6C30"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22D0019B" w14:textId="77777777" w:rsidTr="009524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CFBC5" w14:textId="77777777" w:rsidR="004A6C30" w:rsidRPr="00C76DF3" w:rsidRDefault="00F422E4"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E3838B"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A3034" w14:textId="77777777" w:rsidR="004A6C30" w:rsidRPr="00C76DF3" w:rsidRDefault="00F422E4"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82A63"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ED63C" w14:textId="77777777" w:rsidR="004A6C30" w:rsidRPr="00C76DF3" w:rsidRDefault="00F422E4"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79A01"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C0217" w14:textId="77777777" w:rsidR="004A6C30" w:rsidRPr="00C76DF3" w:rsidRDefault="00F422E4"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8EB25"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1CC86" w14:textId="77777777" w:rsidR="004A6C30" w:rsidRPr="00C76DF3" w:rsidRDefault="00F422E4"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20DA5161" w14:textId="77777777" w:rsidR="004A6C30" w:rsidRPr="00591643" w:rsidRDefault="004A6C3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18D3A77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6FC21" w14:textId="77777777" w:rsidR="004A6C30" w:rsidRPr="00C76DF3" w:rsidRDefault="00F422E4"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A33F1B"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89C5D" w14:textId="77777777" w:rsidR="004A6C30" w:rsidRPr="00C76DF3" w:rsidRDefault="00F422E4"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38668"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82FD4" w14:textId="77777777" w:rsidR="004A6C30" w:rsidRPr="00C76DF3" w:rsidRDefault="00F422E4"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2FAF02"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9B525" w14:textId="77777777" w:rsidR="004A6C30" w:rsidRPr="00C76DF3" w:rsidRDefault="00F422E4"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8728FA"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BE52C" w14:textId="77777777" w:rsidR="004A6C30" w:rsidRPr="00C76DF3" w:rsidRDefault="00F422E4"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07A9909B" w14:textId="77777777" w:rsidR="004A6C30" w:rsidRPr="00591643" w:rsidRDefault="004A6C3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A6C30"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4A6C30" w:rsidRPr="00C76DF3" w:rsidRDefault="00F422E4" w:rsidP="008467E2">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4A6C30" w:rsidRPr="00C76DF3" w:rsidRDefault="004A6C30"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4A6C30" w:rsidRPr="00C76DF3" w:rsidRDefault="00F422E4" w:rsidP="008467E2">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4A6C30" w:rsidRPr="00C76DF3" w:rsidRDefault="004A6C30"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4A6C30" w:rsidRPr="00C76DF3" w:rsidRDefault="00F422E4" w:rsidP="008467E2">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4A6C30" w:rsidRPr="00C76DF3" w:rsidRDefault="004A6C30"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4A6C30" w:rsidRPr="00C76DF3" w:rsidRDefault="00F422E4" w:rsidP="008467E2">
          <w:pPr>
            <w:pStyle w:val="ProductList-OfferingBody"/>
            <w:ind w:left="-72" w:right="-77"/>
            <w:jc w:val="center"/>
            <w:rPr>
              <w:color w:val="808080" w:themeColor="background1" w:themeShade="80"/>
              <w:sz w:val="14"/>
              <w:szCs w:val="14"/>
            </w:rPr>
          </w:pPr>
          <w:hyperlink w:anchor="PrivacyandSecurityTerms" w:history="1">
            <w:r w:rsidR="004A6C30"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4A6C30" w:rsidRPr="00C76DF3" w:rsidRDefault="004A6C30"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4A6C30" w:rsidRPr="00C76DF3" w:rsidRDefault="00F422E4" w:rsidP="008467E2">
          <w:pPr>
            <w:pStyle w:val="ProductList-OfferingBody"/>
            <w:ind w:left="-72" w:right="-77"/>
            <w:jc w:val="center"/>
            <w:rPr>
              <w:color w:val="808080" w:themeColor="background1" w:themeShade="80"/>
              <w:sz w:val="14"/>
              <w:szCs w:val="14"/>
            </w:rPr>
          </w:pPr>
          <w:hyperlink w:anchor="OnlineServiceSpecificTerms" w:history="1">
            <w:r w:rsidR="004A6C30" w:rsidRPr="00FA7A96">
              <w:rPr>
                <w:rStyle w:val="Hyperlink"/>
                <w:sz w:val="14"/>
                <w:szCs w:val="14"/>
                <w:lang w:eastAsia="en-US" w:bidi="ar-SA"/>
              </w:rPr>
              <w:t xml:space="preserve">Όροι που αφορούν αποκλειστικά την Υπηρεσία </w:t>
            </w:r>
            <w:r w:rsidR="004A6C30">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4A6C30" w:rsidRPr="00C76DF3" w:rsidRDefault="004A6C30"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4A6C30" w:rsidRPr="00C76DF3" w:rsidRDefault="00F422E4" w:rsidP="008467E2">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lang w:val="en-US" w:eastAsia="en-US" w:bidi="ar-SA"/>
              </w:rPr>
              <w:t>Συνημμένο</w:t>
            </w:r>
          </w:hyperlink>
        </w:p>
      </w:tc>
    </w:tr>
  </w:tbl>
  <w:p w14:paraId="78BE9909" w14:textId="77777777" w:rsidR="004A6C30" w:rsidRPr="00591643" w:rsidRDefault="004A6C3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D300E" w14:textId="77777777" w:rsidR="004A6C30" w:rsidRPr="00591643" w:rsidRDefault="004A6C3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EC887" w14:textId="77777777" w:rsidR="004A6C30" w:rsidRPr="00591643" w:rsidRDefault="004A6C3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6FB6EAC2"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C824F" w14:textId="77777777" w:rsidR="004A6C30" w:rsidRPr="00C76DF3" w:rsidRDefault="00F422E4"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FD0C3"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8AE4C" w14:textId="77777777" w:rsidR="004A6C30" w:rsidRPr="00C76DF3" w:rsidRDefault="00F422E4"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34AD7"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DA8C" w14:textId="77777777" w:rsidR="004A6C30" w:rsidRPr="00C76DF3" w:rsidRDefault="00F422E4"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EE86E"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D786F3" w14:textId="77777777" w:rsidR="004A6C30" w:rsidRPr="00C76DF3" w:rsidRDefault="00F422E4"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60DA97"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EA32E" w14:textId="77777777" w:rsidR="004A6C30" w:rsidRPr="00C76DF3" w:rsidRDefault="00F422E4"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0B3B93D5" w14:textId="77777777" w:rsidR="004A6C30" w:rsidRPr="00591643" w:rsidRDefault="004A6C3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53A065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117FC" w14:textId="77777777" w:rsidR="004A6C30" w:rsidRPr="00C76DF3" w:rsidRDefault="00F422E4"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1D5FE"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B5B00" w14:textId="77777777" w:rsidR="004A6C30" w:rsidRPr="00C76DF3" w:rsidRDefault="00F422E4"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6ECDCA"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9A078" w14:textId="77777777" w:rsidR="004A6C30" w:rsidRPr="00C76DF3" w:rsidRDefault="00F422E4"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DC626"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7A69A" w14:textId="77777777" w:rsidR="004A6C30" w:rsidRPr="00C76DF3" w:rsidRDefault="00F422E4"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F3318"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7EEB2" w14:textId="77777777" w:rsidR="004A6C30" w:rsidRPr="00C76DF3" w:rsidRDefault="00F422E4"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8CE760"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51701" w14:textId="77777777" w:rsidR="004A6C30" w:rsidRPr="00C76DF3" w:rsidRDefault="00F422E4"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4B7598F0" w14:textId="77777777" w:rsidR="004A6C30" w:rsidRPr="00591643" w:rsidRDefault="004A6C3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A6C30"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4A6C30" w:rsidRPr="00C76DF3" w:rsidRDefault="00F422E4" w:rsidP="002D4131">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4A6C30" w:rsidRPr="00C76DF3" w:rsidRDefault="004A6C30"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4A6C30" w:rsidRPr="00C76DF3" w:rsidRDefault="00F422E4" w:rsidP="002D4131">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4A6C30" w:rsidRPr="00C76DF3" w:rsidRDefault="004A6C30"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4A6C30" w:rsidRPr="00C76DF3" w:rsidRDefault="00F422E4" w:rsidP="002D4131">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4A6C30" w:rsidRPr="00C76DF3" w:rsidRDefault="004A6C30"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4A6C30" w:rsidRPr="00C76DF3" w:rsidRDefault="00F422E4" w:rsidP="002D4131">
          <w:pPr>
            <w:pStyle w:val="ProductList-OfferingBody"/>
            <w:ind w:left="-72" w:right="-77"/>
            <w:jc w:val="center"/>
            <w:rPr>
              <w:color w:val="808080" w:themeColor="background1" w:themeShade="80"/>
              <w:sz w:val="14"/>
              <w:szCs w:val="14"/>
            </w:rPr>
          </w:pPr>
          <w:hyperlink w:anchor="PrivacyandSecurityTerms" w:history="1">
            <w:r w:rsidR="004A6C30"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4A6C30" w:rsidRPr="00C76DF3" w:rsidRDefault="004A6C30"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4A6C30" w:rsidRPr="00C76DF3" w:rsidRDefault="00F422E4" w:rsidP="002D4131">
          <w:pPr>
            <w:pStyle w:val="ProductList-OfferingBody"/>
            <w:ind w:left="-72" w:right="-77"/>
            <w:jc w:val="center"/>
            <w:rPr>
              <w:color w:val="808080" w:themeColor="background1" w:themeShade="80"/>
              <w:sz w:val="14"/>
              <w:szCs w:val="14"/>
            </w:rPr>
          </w:pPr>
          <w:hyperlink w:anchor="OnlineServiceSpecificTerms" w:history="1">
            <w:r w:rsidR="004A6C30" w:rsidRPr="00FA7A96">
              <w:rPr>
                <w:rStyle w:val="Hyperlink"/>
                <w:sz w:val="14"/>
                <w:szCs w:val="14"/>
                <w:lang w:eastAsia="en-US" w:bidi="ar-SA"/>
              </w:rPr>
              <w:t xml:space="preserve">Όροι που αφορούν αποκλειστικά την Υπηρεσία </w:t>
            </w:r>
            <w:r w:rsidR="004A6C30">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4A6C30" w:rsidRPr="00C76DF3" w:rsidRDefault="004A6C30"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4A6C30" w:rsidRPr="00C76DF3" w:rsidRDefault="00F422E4" w:rsidP="002D4131">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lang w:val="en-US" w:eastAsia="en-US" w:bidi="ar-SA"/>
              </w:rPr>
              <w:t>Συνημμένο</w:t>
            </w:r>
          </w:hyperlink>
        </w:p>
      </w:tc>
    </w:tr>
  </w:tbl>
  <w:p w14:paraId="43D03798" w14:textId="77777777" w:rsidR="004A6C30" w:rsidRPr="00591643" w:rsidRDefault="004A6C30" w:rsidP="001504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70DF672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90684" w14:textId="77777777" w:rsidR="004A6C30" w:rsidRPr="00C76DF3" w:rsidRDefault="00F422E4"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5BE17B"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5D1E6" w14:textId="77777777" w:rsidR="004A6C30" w:rsidRPr="00C76DF3" w:rsidRDefault="00F422E4"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B23075"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9D26B" w14:textId="77777777" w:rsidR="004A6C30" w:rsidRPr="00C76DF3" w:rsidRDefault="00F422E4"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A2B82"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3415DC" w14:textId="77777777" w:rsidR="004A6C30" w:rsidRPr="00C76DF3" w:rsidRDefault="00F422E4"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767AC"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107A6" w14:textId="77777777" w:rsidR="004A6C30" w:rsidRPr="00C76DF3" w:rsidRDefault="00F422E4"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1E2ED070" w14:textId="77777777" w:rsidR="004A6C30" w:rsidRPr="00591643" w:rsidRDefault="004A6C30" w:rsidP="00BB33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134850" w14:textId="77777777" w:rsidR="004A6C30" w:rsidRPr="00591643" w:rsidRDefault="004A6C3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4A6C30" w:rsidRPr="00C76DF3" w:rsidRDefault="00F422E4" w:rsidP="005C51AC">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4A6C30" w:rsidRPr="00C76DF3" w:rsidRDefault="004A6C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4A6C30" w:rsidRPr="00C76DF3" w:rsidRDefault="00F422E4" w:rsidP="005C51AC">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4A6C30" w:rsidRPr="00C76DF3" w:rsidRDefault="004A6C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4A6C30" w:rsidRPr="00C76DF3" w:rsidRDefault="00F422E4" w:rsidP="005C51AC">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4A6C30" w:rsidRPr="00C76DF3" w:rsidRDefault="004A6C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4A6C30" w:rsidRPr="00C76DF3" w:rsidRDefault="00F422E4"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4A6C30" w:rsidRPr="00C76DF3" w:rsidRDefault="00F422E4"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4A6C30" w:rsidRPr="00C76DF3" w:rsidRDefault="00F422E4" w:rsidP="005C51AC">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4BB24BDB" w14:textId="77777777" w:rsidR="004A6C30" w:rsidRPr="00591643" w:rsidRDefault="004A6C3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4A6C30" w:rsidRPr="00C76DF3" w:rsidRDefault="00F422E4"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4A6C30" w:rsidRPr="00C76DF3" w:rsidRDefault="00F422E4"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4A6C30" w:rsidRPr="00C76DF3" w:rsidRDefault="00F422E4"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4A6C30" w:rsidRPr="00C76DF3" w:rsidRDefault="00F422E4"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4A6C30" w:rsidRPr="00C76DF3" w:rsidRDefault="00F422E4"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4A6C30" w:rsidRPr="00C76DF3" w:rsidRDefault="00F422E4"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5F083D62" w14:textId="77777777" w:rsidR="004A6C30" w:rsidRPr="00591643" w:rsidRDefault="004A6C3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1E10C0" w14:textId="77777777" w:rsidR="004A6C30" w:rsidRPr="001B35B6" w:rsidRDefault="004A6C30" w:rsidP="006F3D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46D6F5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E04CF" w14:textId="77777777" w:rsidR="004A6C30" w:rsidRPr="00C76DF3" w:rsidRDefault="00F422E4"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AB4BC5"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6A4D9" w14:textId="77777777" w:rsidR="004A6C30" w:rsidRPr="00C76DF3" w:rsidRDefault="00F422E4"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F0255"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94721" w14:textId="77777777" w:rsidR="004A6C30" w:rsidRPr="00C76DF3" w:rsidRDefault="00F422E4"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EA8511"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FFD356" w14:textId="77777777" w:rsidR="004A6C30" w:rsidRPr="00C76DF3" w:rsidRDefault="00F422E4"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B7551"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B06D8F" w14:textId="77777777" w:rsidR="004A6C30" w:rsidRPr="00C76DF3" w:rsidRDefault="00F422E4"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7C536"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A6A5" w14:textId="77777777" w:rsidR="004A6C30" w:rsidRPr="00C76DF3" w:rsidRDefault="00F422E4"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3FA2E4BE" w14:textId="77777777" w:rsidR="004A6C30" w:rsidRPr="00591643" w:rsidRDefault="004A6C3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4A6C30" w:rsidRPr="00C76DF3" w:rsidRDefault="00F422E4" w:rsidP="005C51AC">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4A6C30" w:rsidRPr="00C76DF3" w:rsidRDefault="004A6C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4A6C30" w:rsidRPr="00C76DF3" w:rsidRDefault="00F422E4" w:rsidP="005C51AC">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4A6C30" w:rsidRPr="00C76DF3" w:rsidRDefault="004A6C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4A6C30" w:rsidRPr="00C76DF3" w:rsidRDefault="00F422E4" w:rsidP="005C51AC">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4A6C30" w:rsidRPr="00C76DF3" w:rsidRDefault="004A6C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4A6C30" w:rsidRPr="00C76DF3" w:rsidRDefault="00F422E4" w:rsidP="005C51AC">
          <w:pPr>
            <w:pStyle w:val="ProductList-OfferingBody"/>
            <w:ind w:left="-72" w:right="-77"/>
            <w:jc w:val="center"/>
            <w:rPr>
              <w:color w:val="808080" w:themeColor="background1" w:themeShade="80"/>
              <w:sz w:val="14"/>
              <w:szCs w:val="14"/>
            </w:rPr>
          </w:pPr>
          <w:hyperlink w:anchor="PrivacyandSecurityTerms"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4A6C30" w:rsidRPr="00C76DF3" w:rsidRDefault="00F422E4" w:rsidP="005C51AC">
          <w:pPr>
            <w:pStyle w:val="ProductList-OfferingBody"/>
            <w:ind w:left="-72" w:right="-77"/>
            <w:jc w:val="center"/>
            <w:rPr>
              <w:color w:val="808080" w:themeColor="background1" w:themeShade="80"/>
              <w:sz w:val="14"/>
              <w:szCs w:val="14"/>
            </w:rPr>
          </w:pPr>
          <w:hyperlink w:anchor="OnlineServiceSpecificTerms" w:history="1">
            <w:r w:rsidR="004A6C30">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4A6C30" w:rsidRPr="00C76DF3" w:rsidRDefault="00F422E4" w:rsidP="005C51AC">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rPr>
              <w:t>Συνημμένα</w:t>
            </w:r>
          </w:hyperlink>
        </w:p>
      </w:tc>
    </w:tr>
  </w:tbl>
  <w:p w14:paraId="2940C07F" w14:textId="77777777" w:rsidR="004A6C30" w:rsidRPr="00591643" w:rsidRDefault="004A6C3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4A6C30" w:rsidRPr="00C76DF3" w:rsidRDefault="00F422E4" w:rsidP="00591643">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4A6C30" w:rsidRPr="00C76DF3" w:rsidRDefault="00F422E4" w:rsidP="00591643">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4A6C30" w:rsidRPr="00C76DF3" w:rsidRDefault="00F422E4" w:rsidP="003812FE">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4A6C30" w:rsidRPr="00C76DF3" w:rsidRDefault="00F422E4" w:rsidP="00591643">
          <w:pPr>
            <w:pStyle w:val="ProductList-OfferingBody"/>
            <w:ind w:left="-72" w:right="-77"/>
            <w:jc w:val="center"/>
            <w:rPr>
              <w:color w:val="808080" w:themeColor="background1" w:themeShade="80"/>
              <w:sz w:val="14"/>
              <w:szCs w:val="14"/>
            </w:rPr>
          </w:pPr>
          <w:hyperlink w:anchor="PrivacyandSecurityTerms"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4A6C30" w:rsidRPr="00C76DF3" w:rsidRDefault="00F422E4" w:rsidP="003812FE">
          <w:pPr>
            <w:pStyle w:val="ProductList-OfferingBody"/>
            <w:ind w:left="-72" w:right="-77"/>
            <w:jc w:val="center"/>
            <w:rPr>
              <w:color w:val="808080" w:themeColor="background1" w:themeShade="80"/>
              <w:sz w:val="14"/>
              <w:szCs w:val="14"/>
            </w:rPr>
          </w:pPr>
          <w:hyperlink w:anchor="OnlineServiceSpecificTerms"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4A6C30" w:rsidRPr="00C76DF3" w:rsidRDefault="00F422E4" w:rsidP="003812FE">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rPr>
              <w:t>Συνημμένα</w:t>
            </w:r>
          </w:hyperlink>
        </w:p>
      </w:tc>
    </w:tr>
  </w:tbl>
  <w:p w14:paraId="15BDDB59" w14:textId="77777777" w:rsidR="004A6C30" w:rsidRPr="00591643" w:rsidRDefault="004A6C3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1CE09ECE"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57366" w14:textId="77777777" w:rsidR="004A6C30" w:rsidRPr="00C76DF3" w:rsidRDefault="00F422E4"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8F24A"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3B962" w14:textId="77777777" w:rsidR="004A6C30" w:rsidRPr="00C76DF3" w:rsidRDefault="00F422E4"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B966F"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6CBC9" w14:textId="77777777" w:rsidR="004A6C30" w:rsidRPr="00C76DF3" w:rsidRDefault="00F422E4"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9EFB"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E3EF88" w14:textId="77777777" w:rsidR="004A6C30" w:rsidRPr="00C76DF3" w:rsidRDefault="00F422E4"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900E9"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AF95" w14:textId="77777777" w:rsidR="004A6C30" w:rsidRPr="00C76DF3" w:rsidRDefault="00F422E4"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10531442" w14:textId="77777777" w:rsidR="004A6C30" w:rsidRPr="00591643" w:rsidRDefault="004A6C3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1DBC43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DCF48" w14:textId="77777777" w:rsidR="004A6C30" w:rsidRPr="00C76DF3" w:rsidRDefault="00F422E4"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5F471"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F737B" w14:textId="77777777" w:rsidR="004A6C30" w:rsidRPr="00C76DF3" w:rsidRDefault="00F422E4"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E2D1E"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5C66C" w14:textId="77777777" w:rsidR="004A6C30" w:rsidRPr="00C76DF3" w:rsidRDefault="00F422E4"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99CDB6"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5ACF6" w14:textId="77777777" w:rsidR="004A6C30" w:rsidRPr="00C76DF3" w:rsidRDefault="00F422E4"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793E26"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51F70B" w14:textId="77777777" w:rsidR="004A6C30" w:rsidRPr="00C76DF3" w:rsidRDefault="00F422E4"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F4686"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613E" w14:textId="77777777" w:rsidR="004A6C30" w:rsidRPr="00C76DF3" w:rsidRDefault="00F422E4"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5A837169" w14:textId="77777777" w:rsidR="004A6C30" w:rsidRPr="00591643" w:rsidRDefault="004A6C3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726305A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F5A87" w14:textId="77777777" w:rsidR="004A6C30" w:rsidRPr="00C76DF3" w:rsidRDefault="00F422E4" w:rsidP="005C51AC">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E0BF64" w14:textId="77777777" w:rsidR="004A6C30" w:rsidRPr="00C76DF3" w:rsidRDefault="004A6C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B2AB5" w14:textId="77777777" w:rsidR="004A6C30" w:rsidRPr="00C76DF3" w:rsidRDefault="00F422E4" w:rsidP="005C51AC">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423141" w14:textId="77777777" w:rsidR="004A6C30" w:rsidRPr="00C76DF3" w:rsidRDefault="004A6C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859BE" w14:textId="77777777" w:rsidR="004A6C30" w:rsidRPr="00C76DF3" w:rsidRDefault="00F422E4" w:rsidP="005C51AC">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477A4E" w14:textId="77777777" w:rsidR="004A6C30" w:rsidRPr="00C76DF3" w:rsidRDefault="004A6C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E996" w14:textId="77777777" w:rsidR="004A6C30" w:rsidRPr="00C76DF3" w:rsidRDefault="00F422E4"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AD1342"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C896CD" w14:textId="77777777" w:rsidR="004A6C30" w:rsidRPr="00C76DF3" w:rsidRDefault="00F422E4"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4E2FC8"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BE87E" w14:textId="77777777" w:rsidR="004A6C30" w:rsidRPr="00C76DF3" w:rsidRDefault="00F422E4" w:rsidP="005C51AC">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5BDC0C37" w14:textId="77777777" w:rsidR="004A6C30" w:rsidRPr="00591643" w:rsidRDefault="004A6C30"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7C9F59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54B04" w14:textId="77777777" w:rsidR="004A6C30" w:rsidRPr="00C76DF3" w:rsidRDefault="00F422E4"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B8DB9"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8F807" w14:textId="77777777" w:rsidR="004A6C30" w:rsidRPr="00C76DF3" w:rsidRDefault="00F422E4"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D00E44"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02BEE" w14:textId="77777777" w:rsidR="004A6C30" w:rsidRPr="00C76DF3" w:rsidRDefault="00F422E4"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623283"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8988B" w14:textId="77777777" w:rsidR="004A6C30" w:rsidRPr="00C76DF3" w:rsidRDefault="00F422E4"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0D4E0"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33810D" w14:textId="77777777" w:rsidR="004A6C30" w:rsidRPr="00C76DF3" w:rsidRDefault="00F422E4"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A83F3"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4CBE9" w14:textId="77777777" w:rsidR="004A6C30" w:rsidRPr="00C76DF3" w:rsidRDefault="00F422E4"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0845C5A1" w14:textId="77777777" w:rsidR="004A6C30" w:rsidRPr="00591643" w:rsidRDefault="004A6C30">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5ED6FAAD"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8F6BC" w14:textId="77777777" w:rsidR="004A6C30" w:rsidRPr="00C76DF3" w:rsidRDefault="00F422E4"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E8973"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BE40F" w14:textId="77777777" w:rsidR="004A6C30" w:rsidRPr="00C76DF3" w:rsidRDefault="00F422E4"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F8E0C7"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3F727" w14:textId="77777777" w:rsidR="004A6C30" w:rsidRPr="00C76DF3" w:rsidRDefault="00F422E4"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D6A3C"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A15C30" w14:textId="77777777" w:rsidR="004A6C30" w:rsidRPr="00C76DF3" w:rsidRDefault="00F422E4"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4F7D"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85524" w14:textId="77777777" w:rsidR="004A6C30" w:rsidRPr="00C76DF3" w:rsidRDefault="00F422E4"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55EF2F59" w14:textId="77777777" w:rsidR="004A6C30" w:rsidRPr="00591643" w:rsidRDefault="004A6C30"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4A6C30" w:rsidRPr="00C76DF3" w:rsidRDefault="00F422E4" w:rsidP="00591643">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4A6C30" w:rsidRPr="00C76DF3" w:rsidRDefault="00F422E4" w:rsidP="00591643">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4A6C30" w:rsidRPr="00C76DF3" w:rsidRDefault="00F422E4" w:rsidP="003812FE">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4A6C30" w:rsidRPr="00C76DF3" w:rsidRDefault="00F422E4" w:rsidP="00591643">
          <w:pPr>
            <w:pStyle w:val="ProductList-OfferingBody"/>
            <w:ind w:left="-72" w:right="-77"/>
            <w:jc w:val="center"/>
            <w:rPr>
              <w:color w:val="808080" w:themeColor="background1" w:themeShade="80"/>
              <w:sz w:val="14"/>
              <w:szCs w:val="14"/>
            </w:rPr>
          </w:pPr>
          <w:hyperlink w:anchor="PrivacyandSecurityTerms"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4A6C30" w:rsidRPr="00C76DF3" w:rsidRDefault="00F422E4" w:rsidP="003812FE">
          <w:pPr>
            <w:pStyle w:val="ProductList-OfferingBody"/>
            <w:ind w:left="-72" w:right="-77"/>
            <w:jc w:val="center"/>
            <w:rPr>
              <w:color w:val="808080" w:themeColor="background1" w:themeShade="80"/>
              <w:sz w:val="14"/>
              <w:szCs w:val="14"/>
            </w:rPr>
          </w:pPr>
          <w:hyperlink w:anchor="OnlineServiceSpecificTerms"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4A6C30" w:rsidRPr="00C76DF3" w:rsidRDefault="00F422E4" w:rsidP="003812FE">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rPr>
              <w:t>Συνημμένα</w:t>
            </w:r>
          </w:hyperlink>
        </w:p>
      </w:tc>
    </w:tr>
  </w:tbl>
  <w:p w14:paraId="3911958A" w14:textId="77777777" w:rsidR="004A6C30" w:rsidRPr="00591643" w:rsidRDefault="004A6C3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4A6C30" w:rsidRPr="00C76DF3" w:rsidRDefault="00F422E4" w:rsidP="00591643">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4A6C30" w:rsidRPr="00C76DF3" w:rsidRDefault="00F422E4" w:rsidP="00591643">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4A6C30" w:rsidRPr="00C76DF3" w:rsidRDefault="00F422E4" w:rsidP="003812FE">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4A6C30" w:rsidRPr="00C76DF3" w:rsidRDefault="00F422E4" w:rsidP="00591643">
          <w:pPr>
            <w:pStyle w:val="ProductList-OfferingBody"/>
            <w:ind w:left="-72" w:right="-77"/>
            <w:jc w:val="center"/>
            <w:rPr>
              <w:color w:val="808080" w:themeColor="background1" w:themeShade="80"/>
              <w:sz w:val="14"/>
              <w:szCs w:val="14"/>
            </w:rPr>
          </w:pPr>
          <w:hyperlink w:anchor="PrivacyandSecurityTerms"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4A6C30" w:rsidRPr="00C76DF3" w:rsidRDefault="00F422E4" w:rsidP="003812FE">
          <w:pPr>
            <w:pStyle w:val="ProductList-OfferingBody"/>
            <w:ind w:left="-72" w:right="-77"/>
            <w:jc w:val="center"/>
            <w:rPr>
              <w:color w:val="808080" w:themeColor="background1" w:themeShade="80"/>
              <w:sz w:val="14"/>
              <w:szCs w:val="14"/>
            </w:rPr>
          </w:pPr>
          <w:hyperlink w:anchor="OnlineServiceSpecificTerms"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4A6C30" w:rsidRPr="00C76DF3" w:rsidRDefault="00F422E4" w:rsidP="003812FE">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rPr>
              <w:t>Συνημμένα</w:t>
            </w:r>
          </w:hyperlink>
        </w:p>
      </w:tc>
    </w:tr>
  </w:tbl>
  <w:p w14:paraId="23B5D22D" w14:textId="77777777" w:rsidR="004A6C30" w:rsidRPr="00591643" w:rsidRDefault="004A6C30">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121407BE"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F77A2" w14:textId="77777777" w:rsidR="004A6C30" w:rsidRPr="00C76DF3" w:rsidRDefault="00F422E4" w:rsidP="00952493">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BCD3840" w14:textId="77777777" w:rsidR="004A6C30" w:rsidRPr="00C76DF3" w:rsidRDefault="004A6C30"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F3C424" w14:textId="77777777" w:rsidR="004A6C30" w:rsidRPr="00C76DF3" w:rsidRDefault="00F422E4" w:rsidP="00952493">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4B8918F" w14:textId="77777777" w:rsidR="004A6C30" w:rsidRPr="00C76DF3" w:rsidRDefault="004A6C30"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B51E26" w14:textId="77777777" w:rsidR="004A6C30" w:rsidRPr="00C76DF3" w:rsidRDefault="00F422E4" w:rsidP="00952493">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73BE" w14:textId="77777777" w:rsidR="004A6C30" w:rsidRPr="00552BD4" w:rsidRDefault="004A6C30"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F14FE" w14:textId="77777777" w:rsidR="004A6C30" w:rsidRPr="00C76DF3" w:rsidRDefault="00F422E4" w:rsidP="00952493">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2D5E" w14:textId="77777777" w:rsidR="004A6C30" w:rsidRPr="00C76DF3" w:rsidRDefault="004A6C30"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EA2180" w14:textId="77777777" w:rsidR="004A6C30" w:rsidRPr="00C76DF3" w:rsidRDefault="00F422E4" w:rsidP="00952493">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11074D18" w14:textId="77777777" w:rsidR="004A6C30" w:rsidRPr="00591643" w:rsidRDefault="004A6C30" w:rsidP="007B375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25494830"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4A6C30" w:rsidRPr="00C76DF3" w:rsidRDefault="00F422E4" w:rsidP="00B1698F">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4A6C30" w:rsidRPr="00C76DF3" w:rsidRDefault="004A6C30"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4A6C30" w:rsidRPr="00C76DF3" w:rsidRDefault="00F422E4" w:rsidP="00B1698F">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4A6C30" w:rsidRPr="00C76DF3" w:rsidRDefault="004A6C30"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4A6C30" w:rsidRPr="00C76DF3" w:rsidRDefault="00F422E4" w:rsidP="00B1698F">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4A6C30" w:rsidRPr="00552BD4" w:rsidRDefault="004A6C30"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4A6C30" w:rsidRPr="00C76DF3" w:rsidRDefault="00F422E4" w:rsidP="00B1698F">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4A6C30" w:rsidRPr="00C76DF3" w:rsidRDefault="004A6C30"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4A6C30" w:rsidRPr="00C76DF3" w:rsidRDefault="00F422E4" w:rsidP="00B1698F">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5E19E380" w14:textId="77777777" w:rsidR="004A6C30" w:rsidRPr="00591643" w:rsidRDefault="004A6C30"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368F7D" w14:textId="77777777" w:rsidR="00F422E4" w:rsidRDefault="00F422E4" w:rsidP="009A573F">
      <w:pPr>
        <w:spacing w:after="0" w:line="240" w:lineRule="auto"/>
      </w:pPr>
      <w:r>
        <w:separator/>
      </w:r>
    </w:p>
  </w:footnote>
  <w:footnote w:type="continuationSeparator" w:id="0">
    <w:p w14:paraId="0578E38C" w14:textId="77777777" w:rsidR="00F422E4" w:rsidRDefault="00F422E4" w:rsidP="009A573F">
      <w:pPr>
        <w:spacing w:after="0" w:line="240" w:lineRule="auto"/>
      </w:pPr>
      <w:r>
        <w:continuationSeparator/>
      </w:r>
    </w:p>
  </w:footnote>
  <w:footnote w:type="continuationNotice" w:id="1">
    <w:p w14:paraId="614BC7A6" w14:textId="77777777" w:rsidR="00F422E4" w:rsidRDefault="00F422E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A6C30" w:rsidRPr="004D27A6" w:rsidRDefault="004A6C3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362573"/>
      <w:docPartObj>
        <w:docPartGallery w:val="Page Numbers (Top of Page)"/>
        <w:docPartUnique/>
      </w:docPartObj>
    </w:sdtPr>
    <w:sdtEndPr>
      <w:rPr>
        <w:noProof/>
        <w:sz w:val="16"/>
        <w:szCs w:val="16"/>
      </w:rPr>
    </w:sdtEndPr>
    <w:sdtContent>
      <w:p w14:paraId="44EBC78A" w14:textId="44C8FA95" w:rsidR="004A6C30" w:rsidRPr="00A076D4" w:rsidRDefault="00F422E4"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004A6C30" w:rsidRPr="00A076D4">
              <w:rPr>
                <w:sz w:val="16"/>
              </w:rPr>
              <w:t xml:space="preserve">Όροι Υπηρεσιών Online Παραχώρησης Πολλαπλών Αδειών Χρήσης (Volume Licensing) της Microsoft </w:t>
            </w:r>
            <w:r w:rsidR="004A6C30">
              <w:rPr>
                <w:sz w:val="16"/>
                <w:lang w:val="en-US"/>
              </w:rPr>
              <w:t>[</w:t>
            </w:r>
            <w:r w:rsidR="004A6C30" w:rsidRPr="00A076D4">
              <w:rPr>
                <w:sz w:val="16"/>
              </w:rPr>
              <w:t>Ελληνικά</w:t>
            </w:r>
            <w:r w:rsidR="004A6C30">
              <w:rPr>
                <w:sz w:val="16"/>
                <w:szCs w:val="16"/>
              </w:rPr>
              <w:t xml:space="preserve">(Greek), </w:t>
            </w:r>
            <w:r w:rsidR="004A6C30" w:rsidRPr="004A6C30">
              <w:rPr>
                <w:sz w:val="16"/>
                <w:szCs w:val="16"/>
              </w:rPr>
              <w:t>Φεβρουάριος</w:t>
            </w:r>
            <w:r w:rsidR="004A6C30">
              <w:rPr>
                <w:sz w:val="16"/>
                <w:szCs w:val="16"/>
              </w:rPr>
              <w:t xml:space="preserve"> 2020</w:t>
            </w:r>
            <w:r w:rsidR="004A6C30">
              <w:rPr>
                <w:sz w:val="16"/>
                <w:lang w:val="en-US"/>
              </w:rPr>
              <w:t>]</w:t>
            </w:r>
          </w:sdtContent>
        </w:sdt>
        <w:r w:rsidR="004A6C30" w:rsidRPr="00A076D4">
          <w:rPr>
            <w:sz w:val="16"/>
            <w:szCs w:val="16"/>
          </w:rPr>
          <w:tab/>
        </w:r>
        <w:r w:rsidR="004A6C30" w:rsidRPr="00A076D4">
          <w:rPr>
            <w:sz w:val="16"/>
            <w:szCs w:val="16"/>
          </w:rPr>
          <w:fldChar w:fldCharType="begin"/>
        </w:r>
        <w:r w:rsidR="004A6C30" w:rsidRPr="00A076D4">
          <w:rPr>
            <w:sz w:val="16"/>
            <w:szCs w:val="16"/>
          </w:rPr>
          <w:instrText xml:space="preserve"> PAGE   \* MERGEFORMAT </w:instrText>
        </w:r>
        <w:r w:rsidR="004A6C30" w:rsidRPr="00A076D4">
          <w:rPr>
            <w:sz w:val="16"/>
            <w:szCs w:val="16"/>
          </w:rPr>
          <w:fldChar w:fldCharType="separate"/>
        </w:r>
        <w:r w:rsidR="004A6C30">
          <w:rPr>
            <w:sz w:val="16"/>
            <w:szCs w:val="16"/>
          </w:rPr>
          <w:t>2</w:t>
        </w:r>
        <w:r w:rsidR="004A6C30"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sz w:val="16"/>
        <w:szCs w:val="16"/>
      </w:rPr>
    </w:sdtEndPr>
    <w:sdtContent>
      <w:p w14:paraId="54DB6321" w14:textId="6664519E" w:rsidR="004A6C30" w:rsidRPr="00A076D4" w:rsidRDefault="00F422E4"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4A6C30" w:rsidRPr="00A076D4">
              <w:rPr>
                <w:sz w:val="16"/>
              </w:rPr>
              <w:t xml:space="preserve">Όροι Υπηρεσιών Online Παραχώρησης Πολλαπλών Αδειών Χρήσης (Volume Licensing) της Microsoft </w:t>
            </w:r>
            <w:r w:rsidR="004A6C30">
              <w:rPr>
                <w:sz w:val="16"/>
                <w:lang w:val="en-US"/>
              </w:rPr>
              <w:t>[</w:t>
            </w:r>
            <w:r w:rsidR="004A6C30" w:rsidRPr="00A076D4">
              <w:rPr>
                <w:sz w:val="16"/>
              </w:rPr>
              <w:t>Ελληνικά</w:t>
            </w:r>
            <w:r w:rsidR="004A6C30">
              <w:rPr>
                <w:sz w:val="16"/>
                <w:szCs w:val="16"/>
              </w:rPr>
              <w:t xml:space="preserve">(Greek), </w:t>
            </w:r>
            <w:r w:rsidR="004A6C30" w:rsidRPr="004A6C30">
              <w:rPr>
                <w:sz w:val="16"/>
                <w:szCs w:val="16"/>
              </w:rPr>
              <w:t xml:space="preserve">Φεβρουάριος </w:t>
            </w:r>
            <w:r w:rsidR="004A6C30">
              <w:rPr>
                <w:sz w:val="16"/>
                <w:szCs w:val="16"/>
              </w:rPr>
              <w:t>Ιανουάριος 2020</w:t>
            </w:r>
            <w:r w:rsidR="004A6C30">
              <w:rPr>
                <w:sz w:val="16"/>
                <w:lang w:val="en-US"/>
              </w:rPr>
              <w:t>]</w:t>
            </w:r>
          </w:sdtContent>
        </w:sdt>
        <w:r w:rsidR="004A6C30" w:rsidRPr="00A076D4">
          <w:rPr>
            <w:sz w:val="16"/>
            <w:szCs w:val="16"/>
          </w:rPr>
          <w:tab/>
        </w:r>
        <w:r w:rsidR="004A6C30" w:rsidRPr="00A076D4">
          <w:rPr>
            <w:sz w:val="16"/>
            <w:szCs w:val="16"/>
          </w:rPr>
          <w:fldChar w:fldCharType="begin"/>
        </w:r>
        <w:r w:rsidR="004A6C30" w:rsidRPr="00A076D4">
          <w:rPr>
            <w:sz w:val="16"/>
            <w:szCs w:val="16"/>
          </w:rPr>
          <w:instrText xml:space="preserve"> PAGE   \* MERGEFORMAT </w:instrText>
        </w:r>
        <w:r w:rsidR="004A6C30" w:rsidRPr="00A076D4">
          <w:rPr>
            <w:sz w:val="16"/>
            <w:szCs w:val="16"/>
          </w:rPr>
          <w:fldChar w:fldCharType="separate"/>
        </w:r>
        <w:r w:rsidR="004A6C30" w:rsidRPr="00A076D4">
          <w:rPr>
            <w:noProof/>
            <w:sz w:val="16"/>
            <w:szCs w:val="16"/>
          </w:rPr>
          <w:t>2</w:t>
        </w:r>
        <w:r w:rsidR="004A6C30"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oO89YAWZnOr4G6n1Yp4qCRmJw+4Us6hiVTaJriwaA1CdIaLAX6g4nzI21IIrRuJeKUn52tWnsJgyCvOSvYcPhg==" w:salt="PnMf9BWzP/YK8GBSvQrP7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2E98"/>
    <w:rsid w:val="00024B72"/>
    <w:rsid w:val="0002605D"/>
    <w:rsid w:val="00026207"/>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05C"/>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3D"/>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790"/>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6687"/>
    <w:rsid w:val="0017786C"/>
    <w:rsid w:val="00183408"/>
    <w:rsid w:val="001838D6"/>
    <w:rsid w:val="00185A8B"/>
    <w:rsid w:val="00186BF6"/>
    <w:rsid w:val="00191210"/>
    <w:rsid w:val="001915DD"/>
    <w:rsid w:val="00192660"/>
    <w:rsid w:val="001A0977"/>
    <w:rsid w:val="001A0CFD"/>
    <w:rsid w:val="001A19E0"/>
    <w:rsid w:val="001A467B"/>
    <w:rsid w:val="001A4793"/>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5C3"/>
    <w:rsid w:val="001D0765"/>
    <w:rsid w:val="001D0B44"/>
    <w:rsid w:val="001D1659"/>
    <w:rsid w:val="001D1AA6"/>
    <w:rsid w:val="001D2A76"/>
    <w:rsid w:val="001D494D"/>
    <w:rsid w:val="001D4F66"/>
    <w:rsid w:val="001D625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235F"/>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462"/>
    <w:rsid w:val="00235556"/>
    <w:rsid w:val="00236AEC"/>
    <w:rsid w:val="00237725"/>
    <w:rsid w:val="00241D62"/>
    <w:rsid w:val="00241F8F"/>
    <w:rsid w:val="00241FA0"/>
    <w:rsid w:val="00242A7E"/>
    <w:rsid w:val="002449E9"/>
    <w:rsid w:val="00245C71"/>
    <w:rsid w:val="002502BF"/>
    <w:rsid w:val="0025267B"/>
    <w:rsid w:val="00254CA5"/>
    <w:rsid w:val="00255964"/>
    <w:rsid w:val="00255D8F"/>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26E7"/>
    <w:rsid w:val="003035AD"/>
    <w:rsid w:val="00303A6C"/>
    <w:rsid w:val="00304043"/>
    <w:rsid w:val="00305488"/>
    <w:rsid w:val="00306B0E"/>
    <w:rsid w:val="00306E7E"/>
    <w:rsid w:val="00307930"/>
    <w:rsid w:val="00307E17"/>
    <w:rsid w:val="003118A7"/>
    <w:rsid w:val="00312DB2"/>
    <w:rsid w:val="00312F3B"/>
    <w:rsid w:val="003134A1"/>
    <w:rsid w:val="0031516B"/>
    <w:rsid w:val="00316CEB"/>
    <w:rsid w:val="00320D8C"/>
    <w:rsid w:val="00321BDB"/>
    <w:rsid w:val="00321FEE"/>
    <w:rsid w:val="003235F0"/>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1AE1"/>
    <w:rsid w:val="003C1BD6"/>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E658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FE4"/>
    <w:rsid w:val="00422587"/>
    <w:rsid w:val="004236F5"/>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30"/>
    <w:rsid w:val="004A6CAA"/>
    <w:rsid w:val="004B01C0"/>
    <w:rsid w:val="004B21D7"/>
    <w:rsid w:val="004B3528"/>
    <w:rsid w:val="004B6DAB"/>
    <w:rsid w:val="004B79A4"/>
    <w:rsid w:val="004C1D7D"/>
    <w:rsid w:val="004C3350"/>
    <w:rsid w:val="004C49FB"/>
    <w:rsid w:val="004C4ED8"/>
    <w:rsid w:val="004C523B"/>
    <w:rsid w:val="004C55B5"/>
    <w:rsid w:val="004C7066"/>
    <w:rsid w:val="004C737B"/>
    <w:rsid w:val="004C7545"/>
    <w:rsid w:val="004D0ACF"/>
    <w:rsid w:val="004D27A6"/>
    <w:rsid w:val="004D2B1C"/>
    <w:rsid w:val="004D4312"/>
    <w:rsid w:val="004D4DBB"/>
    <w:rsid w:val="004D5F7F"/>
    <w:rsid w:val="004E1A5F"/>
    <w:rsid w:val="004E1E0D"/>
    <w:rsid w:val="004E52BA"/>
    <w:rsid w:val="004E53FA"/>
    <w:rsid w:val="004E560A"/>
    <w:rsid w:val="004F2172"/>
    <w:rsid w:val="004F36CE"/>
    <w:rsid w:val="004F3C6D"/>
    <w:rsid w:val="004F475A"/>
    <w:rsid w:val="004F4F80"/>
    <w:rsid w:val="004F681E"/>
    <w:rsid w:val="004F70A6"/>
    <w:rsid w:val="004F774C"/>
    <w:rsid w:val="004F788C"/>
    <w:rsid w:val="0050010F"/>
    <w:rsid w:val="00501CBA"/>
    <w:rsid w:val="00502BC6"/>
    <w:rsid w:val="00502E27"/>
    <w:rsid w:val="00503C9D"/>
    <w:rsid w:val="00504547"/>
    <w:rsid w:val="00506EAE"/>
    <w:rsid w:val="00507D7B"/>
    <w:rsid w:val="00510119"/>
    <w:rsid w:val="0051055C"/>
    <w:rsid w:val="00511BD4"/>
    <w:rsid w:val="00512907"/>
    <w:rsid w:val="00512936"/>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4499"/>
    <w:rsid w:val="005C46DD"/>
    <w:rsid w:val="005C51AC"/>
    <w:rsid w:val="005C7157"/>
    <w:rsid w:val="005C7ADC"/>
    <w:rsid w:val="005D0AC4"/>
    <w:rsid w:val="005D1CA5"/>
    <w:rsid w:val="005D22F8"/>
    <w:rsid w:val="005D5E14"/>
    <w:rsid w:val="005D6244"/>
    <w:rsid w:val="005D74CC"/>
    <w:rsid w:val="005E2606"/>
    <w:rsid w:val="005E3CA2"/>
    <w:rsid w:val="005E5C96"/>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16285"/>
    <w:rsid w:val="0062068A"/>
    <w:rsid w:val="00621E41"/>
    <w:rsid w:val="00624D19"/>
    <w:rsid w:val="00626814"/>
    <w:rsid w:val="00626A12"/>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7274"/>
    <w:rsid w:val="00677C94"/>
    <w:rsid w:val="00680330"/>
    <w:rsid w:val="00680B23"/>
    <w:rsid w:val="00680B4D"/>
    <w:rsid w:val="00684714"/>
    <w:rsid w:val="00684A60"/>
    <w:rsid w:val="00685ABF"/>
    <w:rsid w:val="00686EF8"/>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2548"/>
    <w:rsid w:val="006D49E1"/>
    <w:rsid w:val="006D4A41"/>
    <w:rsid w:val="006D4C10"/>
    <w:rsid w:val="006D5ED3"/>
    <w:rsid w:val="006D638A"/>
    <w:rsid w:val="006E0A7E"/>
    <w:rsid w:val="006E125E"/>
    <w:rsid w:val="006E3035"/>
    <w:rsid w:val="006E3B3F"/>
    <w:rsid w:val="006E454E"/>
    <w:rsid w:val="006E5B74"/>
    <w:rsid w:val="006E6A2F"/>
    <w:rsid w:val="006E73AE"/>
    <w:rsid w:val="006F1126"/>
    <w:rsid w:val="006F2563"/>
    <w:rsid w:val="006F3D9A"/>
    <w:rsid w:val="006F42EE"/>
    <w:rsid w:val="006F5801"/>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6F9"/>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27"/>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D22"/>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7D"/>
    <w:rsid w:val="008C3E2C"/>
    <w:rsid w:val="008C6215"/>
    <w:rsid w:val="008C733D"/>
    <w:rsid w:val="008C76ED"/>
    <w:rsid w:val="008D1FF3"/>
    <w:rsid w:val="008D23E8"/>
    <w:rsid w:val="008D38E9"/>
    <w:rsid w:val="008D48C6"/>
    <w:rsid w:val="008D6DBF"/>
    <w:rsid w:val="008D6F21"/>
    <w:rsid w:val="008D74AC"/>
    <w:rsid w:val="008D7AE7"/>
    <w:rsid w:val="008E15EC"/>
    <w:rsid w:val="008E191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219A"/>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2493"/>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956D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3351"/>
    <w:rsid w:val="009F4925"/>
    <w:rsid w:val="009F7D89"/>
    <w:rsid w:val="00A00443"/>
    <w:rsid w:val="00A0071A"/>
    <w:rsid w:val="00A01F41"/>
    <w:rsid w:val="00A0485E"/>
    <w:rsid w:val="00A049E4"/>
    <w:rsid w:val="00A05175"/>
    <w:rsid w:val="00A06813"/>
    <w:rsid w:val="00A076D4"/>
    <w:rsid w:val="00A11413"/>
    <w:rsid w:val="00A12842"/>
    <w:rsid w:val="00A12C31"/>
    <w:rsid w:val="00A13C12"/>
    <w:rsid w:val="00A1418D"/>
    <w:rsid w:val="00A1459B"/>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187E"/>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6A1"/>
    <w:rsid w:val="00B12C95"/>
    <w:rsid w:val="00B1698F"/>
    <w:rsid w:val="00B17611"/>
    <w:rsid w:val="00B20876"/>
    <w:rsid w:val="00B21DA3"/>
    <w:rsid w:val="00B22012"/>
    <w:rsid w:val="00B26020"/>
    <w:rsid w:val="00B26BEF"/>
    <w:rsid w:val="00B30C4D"/>
    <w:rsid w:val="00B35314"/>
    <w:rsid w:val="00B3772C"/>
    <w:rsid w:val="00B37EBB"/>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8560F"/>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33FD"/>
    <w:rsid w:val="00BB6663"/>
    <w:rsid w:val="00BC0BD3"/>
    <w:rsid w:val="00BC0BEF"/>
    <w:rsid w:val="00BC0C31"/>
    <w:rsid w:val="00BC106B"/>
    <w:rsid w:val="00BC1A6D"/>
    <w:rsid w:val="00BC3304"/>
    <w:rsid w:val="00BC37C3"/>
    <w:rsid w:val="00BC45D7"/>
    <w:rsid w:val="00BC4E64"/>
    <w:rsid w:val="00BC626C"/>
    <w:rsid w:val="00BC7AF7"/>
    <w:rsid w:val="00BC7C53"/>
    <w:rsid w:val="00BD1863"/>
    <w:rsid w:val="00BD20BA"/>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1ADC"/>
    <w:rsid w:val="00C744BD"/>
    <w:rsid w:val="00C745A4"/>
    <w:rsid w:val="00C76DF3"/>
    <w:rsid w:val="00C81E30"/>
    <w:rsid w:val="00C82E2A"/>
    <w:rsid w:val="00C833B6"/>
    <w:rsid w:val="00C83E40"/>
    <w:rsid w:val="00C92DC7"/>
    <w:rsid w:val="00C9307D"/>
    <w:rsid w:val="00C93137"/>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B18"/>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017D"/>
    <w:rsid w:val="00DE1B8D"/>
    <w:rsid w:val="00DE1E7C"/>
    <w:rsid w:val="00DE2198"/>
    <w:rsid w:val="00DE31C1"/>
    <w:rsid w:val="00DE3848"/>
    <w:rsid w:val="00DE3A49"/>
    <w:rsid w:val="00DE3EA7"/>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579"/>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D6"/>
    <w:rsid w:val="00EA2E0D"/>
    <w:rsid w:val="00EA40BD"/>
    <w:rsid w:val="00EA4BEE"/>
    <w:rsid w:val="00EA5FCC"/>
    <w:rsid w:val="00EA7404"/>
    <w:rsid w:val="00EB0BF9"/>
    <w:rsid w:val="00EB1B7B"/>
    <w:rsid w:val="00EB42C1"/>
    <w:rsid w:val="00EB4400"/>
    <w:rsid w:val="00EB4F3F"/>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27183"/>
    <w:rsid w:val="00F30E8F"/>
    <w:rsid w:val="00F3264D"/>
    <w:rsid w:val="00F32697"/>
    <w:rsid w:val="00F32AEC"/>
    <w:rsid w:val="00F32B8F"/>
    <w:rsid w:val="00F339A1"/>
    <w:rsid w:val="00F33DD2"/>
    <w:rsid w:val="00F3440E"/>
    <w:rsid w:val="00F359A7"/>
    <w:rsid w:val="00F3669D"/>
    <w:rsid w:val="00F37CAF"/>
    <w:rsid w:val="00F37D2E"/>
    <w:rsid w:val="00F414DF"/>
    <w:rsid w:val="00F422E4"/>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1C"/>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A7E00"/>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0B5"/>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 w:type="paragraph" w:customStyle="1" w:styleId="ProductList-Bullet">
    <w:name w:val="Product List - Bullet"/>
    <w:link w:val="ProductList-BulletChar"/>
    <w:uiPriority w:val="3"/>
    <w:qFormat/>
    <w:rsid w:val="00506EA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06EAE"/>
    <w:rPr>
      <w:sz w:val="18"/>
      <w:szCs w:val="20"/>
    </w:rPr>
  </w:style>
  <w:style w:type="paragraph" w:customStyle="1" w:styleId="ProductList-TableBody">
    <w:name w:val="Product List - Table Body"/>
    <w:basedOn w:val="Normal"/>
    <w:qFormat/>
    <w:rsid w:val="004A6C3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A6C3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1915433071">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8.xml"/><Relationship Id="rId21" Type="http://schemas.openxmlformats.org/officeDocument/2006/relationships/hyperlink" Target="http://go.microsoft.com/?linkid=9839207"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8.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4.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footer" Target="footer32.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footer" Target="footer25.xml"/><Relationship Id="rId85" Type="http://schemas.openxmlformats.org/officeDocument/2006/relationships/footer" Target="footer29.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footer" Target="footer16.xml"/><Relationship Id="rId70" Type="http://schemas.openxmlformats.org/officeDocument/2006/relationships/footer" Target="footer18.xml"/><Relationship Id="rId75" Type="http://schemas.openxmlformats.org/officeDocument/2006/relationships/hyperlink" Target="https://aka.ms/bingmapsplatformsdks/" TargetMode="External"/><Relationship Id="rId83" Type="http://schemas.openxmlformats.org/officeDocument/2006/relationships/footer" Target="footer27.xml"/><Relationship Id="rId88" Type="http://schemas.openxmlformats.org/officeDocument/2006/relationships/hyperlink" Target="https://aka.ms/github_terms" TargetMode="External"/><Relationship Id="rId91" Type="http://schemas.openxmlformats.org/officeDocument/2006/relationships/footer" Target="footer31.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9.xm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21.xml"/><Relationship Id="rId78" Type="http://schemas.openxmlformats.org/officeDocument/2006/relationships/footer" Target="footer23.xml"/><Relationship Id="rId81" Type="http://schemas.openxmlformats.org/officeDocument/2006/relationships/hyperlink" Target="https://go.microsoft.com/fwlink/?linkid=868812" TargetMode="External"/><Relationship Id="rId86" Type="http://schemas.openxmlformats.org/officeDocument/2006/relationships/hyperlink" Target="https://aka.ms/github_terms"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34.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hyperlink" Target="file:///C:\Users\becky\AppData\Local\Temp\Temp2_GRE.zip\Buildback%20Sept2019%20v2%20(GRE).docx" TargetMode="External"/><Relationship Id="rId55" Type="http://schemas.openxmlformats.org/officeDocument/2006/relationships/footer" Target="footer14.xml"/><Relationship Id="rId76" Type="http://schemas.openxmlformats.org/officeDocument/2006/relationships/hyperlink" Target="https://go.microsoft.com/fwlink/?LinkId=521839" TargetMode="Externa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10.xml"/><Relationship Id="rId66" Type="http://schemas.openxmlformats.org/officeDocument/2006/relationships/footer" Target="footer17.xml"/><Relationship Id="rId87" Type="http://schemas.openxmlformats.org/officeDocument/2006/relationships/hyperlink" Target="https://help.github.com/articles/github-privacy-statement/"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2.xml"/><Relationship Id="rId100" Type="http://schemas.openxmlformats.org/officeDocument/2006/relationships/footer" Target="footer33.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20.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CC9DB7-A1C2-4695-B4F3-C48400B83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23018</Words>
  <Characters>131207</Characters>
  <Application>Microsoft Office Word</Application>
  <DocSecurity>8</DocSecurity>
  <Lines>1093</Lines>
  <Paragraphs>307</Paragraphs>
  <ScaleCrop>false</ScaleCrop>
  <LinksUpToDate>false</LinksUpToDate>
  <CharactersWithSpaces>153918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2020-01-31T20:56:00Z</dcterms:created>
  <dcterms:modified xsi:type="dcterms:W3CDTF">2020-01-31T20:56:00Z</dcterms:modified>
</cp:coreProperties>
</file>