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67092B2A"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E62C62">
        <w:rPr>
          <w:rFonts w:asciiTheme="majorHAnsi" w:hAnsiTheme="majorHAnsi"/>
          <w:color w:val="FFFFFF" w:themeColor="background1"/>
          <w:sz w:val="72"/>
          <w:szCs w:val="72"/>
        </w:rPr>
        <w:t xml:space="preserve">Ιανουαρίου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784EC528" w14:textId="6416E702" w:rsidR="00E62C6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55956" w:history="1">
        <w:r w:rsidR="00E62C62" w:rsidRPr="004B0AE8">
          <w:rPr>
            <w:rStyle w:val="Hyperlink"/>
            <w:noProof/>
          </w:rPr>
          <w:t>Εισαγωγή</w:t>
        </w:r>
        <w:r w:rsidR="00E62C62">
          <w:rPr>
            <w:noProof/>
            <w:webHidden/>
          </w:rPr>
          <w:tab/>
        </w:r>
        <w:r w:rsidR="00E62C62">
          <w:rPr>
            <w:noProof/>
            <w:webHidden/>
          </w:rPr>
          <w:fldChar w:fldCharType="begin"/>
        </w:r>
        <w:r w:rsidR="00E62C62">
          <w:rPr>
            <w:noProof/>
            <w:webHidden/>
          </w:rPr>
          <w:instrText xml:space="preserve"> PAGEREF _Toc469655956 \h </w:instrText>
        </w:r>
        <w:r w:rsidR="00E62C62">
          <w:rPr>
            <w:noProof/>
            <w:webHidden/>
          </w:rPr>
        </w:r>
        <w:r w:rsidR="00E62C62">
          <w:rPr>
            <w:noProof/>
            <w:webHidden/>
          </w:rPr>
          <w:fldChar w:fldCharType="separate"/>
        </w:r>
        <w:r w:rsidR="00E62C62">
          <w:rPr>
            <w:noProof/>
            <w:webHidden/>
          </w:rPr>
          <w:t>3</w:t>
        </w:r>
        <w:r w:rsidR="00E62C62">
          <w:rPr>
            <w:noProof/>
            <w:webHidden/>
          </w:rPr>
          <w:fldChar w:fldCharType="end"/>
        </w:r>
      </w:hyperlink>
    </w:p>
    <w:p w14:paraId="00EE8B04" w14:textId="1FFDA891" w:rsidR="00E62C62" w:rsidRDefault="00D8282C">
      <w:pPr>
        <w:pStyle w:val="TOC3"/>
        <w:rPr>
          <w:rFonts w:eastAsiaTheme="minorEastAsia"/>
          <w:b w:val="0"/>
          <w:smallCaps w:val="0"/>
          <w:sz w:val="22"/>
          <w:lang w:val="en-US" w:eastAsia="en-US" w:bidi="ar-SA"/>
        </w:rPr>
      </w:pPr>
      <w:hyperlink w:anchor="_Toc469655957" w:history="1">
        <w:r w:rsidR="00E62C62" w:rsidRPr="004B0AE8">
          <w:rPr>
            <w:rStyle w:val="Hyperlink"/>
          </w:rPr>
          <w:t>Προηγούμενες Εκδόσεις</w:t>
        </w:r>
        <w:r w:rsidR="00E62C62">
          <w:rPr>
            <w:webHidden/>
          </w:rPr>
          <w:tab/>
        </w:r>
        <w:r w:rsidR="00E62C62">
          <w:rPr>
            <w:webHidden/>
          </w:rPr>
          <w:fldChar w:fldCharType="begin"/>
        </w:r>
        <w:r w:rsidR="00E62C62">
          <w:rPr>
            <w:webHidden/>
          </w:rPr>
          <w:instrText xml:space="preserve"> PAGEREF _Toc469655957 \h </w:instrText>
        </w:r>
        <w:r w:rsidR="00E62C62">
          <w:rPr>
            <w:webHidden/>
          </w:rPr>
        </w:r>
        <w:r w:rsidR="00E62C62">
          <w:rPr>
            <w:webHidden/>
          </w:rPr>
          <w:fldChar w:fldCharType="separate"/>
        </w:r>
        <w:r w:rsidR="00E62C62">
          <w:rPr>
            <w:webHidden/>
          </w:rPr>
          <w:t>3</w:t>
        </w:r>
        <w:r w:rsidR="00E62C62">
          <w:rPr>
            <w:webHidden/>
          </w:rPr>
          <w:fldChar w:fldCharType="end"/>
        </w:r>
      </w:hyperlink>
    </w:p>
    <w:p w14:paraId="5A57D91D" w14:textId="6D62BC4F" w:rsidR="00E62C62" w:rsidRDefault="00D8282C">
      <w:pPr>
        <w:pStyle w:val="TOC3"/>
        <w:rPr>
          <w:rFonts w:eastAsiaTheme="minorEastAsia"/>
          <w:b w:val="0"/>
          <w:smallCaps w:val="0"/>
          <w:sz w:val="22"/>
          <w:lang w:val="en-US" w:eastAsia="en-US" w:bidi="ar-SA"/>
        </w:rPr>
      </w:pPr>
      <w:hyperlink w:anchor="_Toc469655958" w:history="1">
        <w:r w:rsidR="00E62C62" w:rsidRPr="004B0AE8">
          <w:rPr>
            <w:rStyle w:val="Hyperlink"/>
          </w:rPr>
          <w:t>Διευκρινίσεις και Σύνοψη Αλλαγών</w:t>
        </w:r>
        <w:r w:rsidR="00E62C62">
          <w:rPr>
            <w:webHidden/>
          </w:rPr>
          <w:tab/>
        </w:r>
        <w:r w:rsidR="00E62C62">
          <w:rPr>
            <w:webHidden/>
          </w:rPr>
          <w:fldChar w:fldCharType="begin"/>
        </w:r>
        <w:r w:rsidR="00E62C62">
          <w:rPr>
            <w:webHidden/>
          </w:rPr>
          <w:instrText xml:space="preserve"> PAGEREF _Toc469655958 \h </w:instrText>
        </w:r>
        <w:r w:rsidR="00E62C62">
          <w:rPr>
            <w:webHidden/>
          </w:rPr>
        </w:r>
        <w:r w:rsidR="00E62C62">
          <w:rPr>
            <w:webHidden/>
          </w:rPr>
          <w:fldChar w:fldCharType="separate"/>
        </w:r>
        <w:r w:rsidR="00E62C62">
          <w:rPr>
            <w:webHidden/>
          </w:rPr>
          <w:t>3</w:t>
        </w:r>
        <w:r w:rsidR="00E62C62">
          <w:rPr>
            <w:webHidden/>
          </w:rPr>
          <w:fldChar w:fldCharType="end"/>
        </w:r>
      </w:hyperlink>
    </w:p>
    <w:p w14:paraId="7731245F" w14:textId="251BC1AB" w:rsidR="00E62C62" w:rsidRDefault="00D8282C">
      <w:pPr>
        <w:pStyle w:val="TOC5"/>
        <w:tabs>
          <w:tab w:val="right" w:leader="dot" w:pos="5030"/>
        </w:tabs>
        <w:rPr>
          <w:rFonts w:eastAsiaTheme="minorEastAsia"/>
          <w:noProof/>
          <w:sz w:val="22"/>
          <w:lang w:val="en-US" w:eastAsia="en-US" w:bidi="ar-SA"/>
        </w:rPr>
      </w:pPr>
      <w:hyperlink w:anchor="_Toc469655959" w:history="1">
        <w:r w:rsidR="00E62C62" w:rsidRPr="004B0AE8">
          <w:rPr>
            <w:rStyle w:val="Hyperlink"/>
            <w:noProof/>
          </w:rPr>
          <w:t>Νοητικές Υπηρεσίες της Microsoft</w:t>
        </w:r>
        <w:r w:rsidR="00E62C62">
          <w:rPr>
            <w:noProof/>
            <w:webHidden/>
          </w:rPr>
          <w:tab/>
        </w:r>
        <w:r w:rsidR="00E62C62">
          <w:rPr>
            <w:noProof/>
            <w:webHidden/>
          </w:rPr>
          <w:fldChar w:fldCharType="begin"/>
        </w:r>
        <w:r w:rsidR="00E62C62">
          <w:rPr>
            <w:noProof/>
            <w:webHidden/>
          </w:rPr>
          <w:instrText xml:space="preserve"> PAGEREF _Toc469655959 \h </w:instrText>
        </w:r>
        <w:r w:rsidR="00E62C62">
          <w:rPr>
            <w:noProof/>
            <w:webHidden/>
          </w:rPr>
        </w:r>
        <w:r w:rsidR="00E62C62">
          <w:rPr>
            <w:noProof/>
            <w:webHidden/>
          </w:rPr>
          <w:fldChar w:fldCharType="separate"/>
        </w:r>
        <w:r w:rsidR="00E62C62">
          <w:rPr>
            <w:noProof/>
            <w:webHidden/>
          </w:rPr>
          <w:t>3</w:t>
        </w:r>
        <w:r w:rsidR="00E62C62">
          <w:rPr>
            <w:noProof/>
            <w:webHidden/>
          </w:rPr>
          <w:fldChar w:fldCharType="end"/>
        </w:r>
      </w:hyperlink>
    </w:p>
    <w:p w14:paraId="334D38F6" w14:textId="254DDB62" w:rsidR="00E62C62" w:rsidRDefault="00D8282C">
      <w:pPr>
        <w:pStyle w:val="TOC5"/>
        <w:tabs>
          <w:tab w:val="right" w:leader="dot" w:pos="5030"/>
        </w:tabs>
        <w:rPr>
          <w:rFonts w:eastAsiaTheme="minorEastAsia"/>
          <w:noProof/>
          <w:sz w:val="22"/>
          <w:lang w:val="en-US" w:eastAsia="en-US" w:bidi="ar-SA"/>
        </w:rPr>
      </w:pPr>
      <w:hyperlink w:anchor="_Toc469655960" w:history="1">
        <w:r w:rsidR="00E62C62" w:rsidRPr="004B0AE8">
          <w:rPr>
            <w:rStyle w:val="Hyperlink"/>
            <w:noProof/>
          </w:rPr>
          <w:t>Microsoft Translator</w:t>
        </w:r>
        <w:r w:rsidR="00E62C62">
          <w:rPr>
            <w:noProof/>
            <w:webHidden/>
          </w:rPr>
          <w:tab/>
        </w:r>
        <w:r w:rsidR="00E62C62">
          <w:rPr>
            <w:noProof/>
            <w:webHidden/>
          </w:rPr>
          <w:fldChar w:fldCharType="begin"/>
        </w:r>
        <w:r w:rsidR="00E62C62">
          <w:rPr>
            <w:noProof/>
            <w:webHidden/>
          </w:rPr>
          <w:instrText xml:space="preserve"> PAGEREF _Toc469655960 \h </w:instrText>
        </w:r>
        <w:r w:rsidR="00E62C62">
          <w:rPr>
            <w:noProof/>
            <w:webHidden/>
          </w:rPr>
        </w:r>
        <w:r w:rsidR="00E62C62">
          <w:rPr>
            <w:noProof/>
            <w:webHidden/>
          </w:rPr>
          <w:fldChar w:fldCharType="separate"/>
        </w:r>
        <w:r w:rsidR="00E62C62">
          <w:rPr>
            <w:noProof/>
            <w:webHidden/>
          </w:rPr>
          <w:t>3</w:t>
        </w:r>
        <w:r w:rsidR="00E62C62">
          <w:rPr>
            <w:noProof/>
            <w:webHidden/>
          </w:rPr>
          <w:fldChar w:fldCharType="end"/>
        </w:r>
      </w:hyperlink>
    </w:p>
    <w:p w14:paraId="348F174D" w14:textId="586C8361" w:rsidR="00E62C62" w:rsidRDefault="00D8282C">
      <w:pPr>
        <w:pStyle w:val="TOC5"/>
        <w:tabs>
          <w:tab w:val="right" w:leader="dot" w:pos="5030"/>
        </w:tabs>
        <w:rPr>
          <w:rFonts w:eastAsiaTheme="minorEastAsia"/>
          <w:noProof/>
          <w:sz w:val="22"/>
          <w:lang w:val="en-US" w:eastAsia="en-US" w:bidi="ar-SA"/>
        </w:rPr>
      </w:pPr>
      <w:hyperlink w:anchor="_Toc469655961" w:history="1">
        <w:r w:rsidR="00E62C62" w:rsidRPr="004B0AE8">
          <w:rPr>
            <w:rStyle w:val="Hyperlink"/>
            <w:noProof/>
          </w:rPr>
          <w:t>Office 365 Advanced Compliance</w:t>
        </w:r>
        <w:r w:rsidR="00E62C62">
          <w:rPr>
            <w:noProof/>
            <w:webHidden/>
          </w:rPr>
          <w:tab/>
        </w:r>
        <w:r w:rsidR="00E62C62">
          <w:rPr>
            <w:noProof/>
            <w:webHidden/>
          </w:rPr>
          <w:fldChar w:fldCharType="begin"/>
        </w:r>
        <w:r w:rsidR="00E62C62">
          <w:rPr>
            <w:noProof/>
            <w:webHidden/>
          </w:rPr>
          <w:instrText xml:space="preserve"> PAGEREF _Toc469655961 \h </w:instrText>
        </w:r>
        <w:r w:rsidR="00E62C62">
          <w:rPr>
            <w:noProof/>
            <w:webHidden/>
          </w:rPr>
        </w:r>
        <w:r w:rsidR="00E62C62">
          <w:rPr>
            <w:noProof/>
            <w:webHidden/>
          </w:rPr>
          <w:fldChar w:fldCharType="separate"/>
        </w:r>
        <w:r w:rsidR="00E62C62">
          <w:rPr>
            <w:noProof/>
            <w:webHidden/>
          </w:rPr>
          <w:t>3</w:t>
        </w:r>
        <w:r w:rsidR="00E62C62">
          <w:rPr>
            <w:noProof/>
            <w:webHidden/>
          </w:rPr>
          <w:fldChar w:fldCharType="end"/>
        </w:r>
      </w:hyperlink>
    </w:p>
    <w:p w14:paraId="707DA7F5" w14:textId="2CA81FD2" w:rsidR="00E62C62" w:rsidRDefault="00D8282C">
      <w:pPr>
        <w:pStyle w:val="TOC5"/>
        <w:tabs>
          <w:tab w:val="right" w:leader="dot" w:pos="5030"/>
        </w:tabs>
        <w:rPr>
          <w:rFonts w:eastAsiaTheme="minorEastAsia"/>
          <w:noProof/>
          <w:sz w:val="22"/>
          <w:lang w:val="en-US" w:eastAsia="en-US" w:bidi="ar-SA"/>
        </w:rPr>
      </w:pPr>
      <w:hyperlink w:anchor="_Toc469655962" w:history="1">
        <w:r w:rsidR="00E62C62" w:rsidRPr="004B0AE8">
          <w:rPr>
            <w:rStyle w:val="Hyperlink"/>
            <w:noProof/>
          </w:rPr>
          <w:t>Office 365 Advanced eDiscovery</w:t>
        </w:r>
        <w:r w:rsidR="00E62C62">
          <w:rPr>
            <w:noProof/>
            <w:webHidden/>
          </w:rPr>
          <w:tab/>
        </w:r>
        <w:r w:rsidR="00E62C62">
          <w:rPr>
            <w:noProof/>
            <w:webHidden/>
          </w:rPr>
          <w:fldChar w:fldCharType="begin"/>
        </w:r>
        <w:r w:rsidR="00E62C62">
          <w:rPr>
            <w:noProof/>
            <w:webHidden/>
          </w:rPr>
          <w:instrText xml:space="preserve"> PAGEREF _Toc469655962 \h </w:instrText>
        </w:r>
        <w:r w:rsidR="00E62C62">
          <w:rPr>
            <w:noProof/>
            <w:webHidden/>
          </w:rPr>
        </w:r>
        <w:r w:rsidR="00E62C62">
          <w:rPr>
            <w:noProof/>
            <w:webHidden/>
          </w:rPr>
          <w:fldChar w:fldCharType="separate"/>
        </w:r>
        <w:r w:rsidR="00E62C62">
          <w:rPr>
            <w:noProof/>
            <w:webHidden/>
          </w:rPr>
          <w:t>3</w:t>
        </w:r>
        <w:r w:rsidR="00E62C62">
          <w:rPr>
            <w:noProof/>
            <w:webHidden/>
          </w:rPr>
          <w:fldChar w:fldCharType="end"/>
        </w:r>
      </w:hyperlink>
    </w:p>
    <w:p w14:paraId="1FA14AAE" w14:textId="5550CA8E" w:rsidR="00E62C62" w:rsidRDefault="00D8282C">
      <w:pPr>
        <w:pStyle w:val="TOC5"/>
        <w:tabs>
          <w:tab w:val="right" w:leader="dot" w:pos="5030"/>
        </w:tabs>
        <w:rPr>
          <w:rFonts w:eastAsiaTheme="minorEastAsia"/>
          <w:noProof/>
          <w:sz w:val="22"/>
          <w:lang w:val="en-US" w:eastAsia="en-US" w:bidi="ar-SA"/>
        </w:rPr>
      </w:pPr>
      <w:hyperlink w:anchor="_Toc469655963" w:history="1">
        <w:r w:rsidR="00E62C62" w:rsidRPr="004B0AE8">
          <w:rPr>
            <w:rStyle w:val="Hyperlink"/>
            <w:noProof/>
          </w:rPr>
          <w:t>Yammer</w:t>
        </w:r>
        <w:r w:rsidR="00E62C62">
          <w:rPr>
            <w:noProof/>
            <w:webHidden/>
          </w:rPr>
          <w:tab/>
        </w:r>
        <w:r w:rsidR="00E62C62">
          <w:rPr>
            <w:noProof/>
            <w:webHidden/>
          </w:rPr>
          <w:fldChar w:fldCharType="begin"/>
        </w:r>
        <w:r w:rsidR="00E62C62">
          <w:rPr>
            <w:noProof/>
            <w:webHidden/>
          </w:rPr>
          <w:instrText xml:space="preserve"> PAGEREF _Toc469655963 \h </w:instrText>
        </w:r>
        <w:r w:rsidR="00E62C62">
          <w:rPr>
            <w:noProof/>
            <w:webHidden/>
          </w:rPr>
        </w:r>
        <w:r w:rsidR="00E62C62">
          <w:rPr>
            <w:noProof/>
            <w:webHidden/>
          </w:rPr>
          <w:fldChar w:fldCharType="separate"/>
        </w:r>
        <w:r w:rsidR="00E62C62">
          <w:rPr>
            <w:noProof/>
            <w:webHidden/>
          </w:rPr>
          <w:t>3</w:t>
        </w:r>
        <w:r w:rsidR="00E62C62">
          <w:rPr>
            <w:noProof/>
            <w:webHidden/>
          </w:rPr>
          <w:fldChar w:fldCharType="end"/>
        </w:r>
      </w:hyperlink>
    </w:p>
    <w:p w14:paraId="09BAC59D" w14:textId="7C723D97" w:rsidR="00E62C62" w:rsidRDefault="00D8282C">
      <w:pPr>
        <w:pStyle w:val="TOC1"/>
        <w:tabs>
          <w:tab w:val="right" w:leader="dot" w:pos="5030"/>
        </w:tabs>
        <w:rPr>
          <w:rFonts w:eastAsiaTheme="minorEastAsia"/>
          <w:b w:val="0"/>
          <w:caps w:val="0"/>
          <w:noProof/>
          <w:sz w:val="22"/>
          <w:lang w:val="en-US" w:eastAsia="en-US" w:bidi="ar-SA"/>
        </w:rPr>
      </w:pPr>
      <w:hyperlink w:anchor="_Toc469655964" w:history="1">
        <w:r w:rsidR="00E62C62" w:rsidRPr="004B0AE8">
          <w:rPr>
            <w:rStyle w:val="Hyperlink"/>
            <w:noProof/>
          </w:rPr>
          <w:t>Γενικοί Όροι</w:t>
        </w:r>
        <w:r w:rsidR="00E62C62">
          <w:rPr>
            <w:noProof/>
            <w:webHidden/>
          </w:rPr>
          <w:tab/>
        </w:r>
        <w:r w:rsidR="00E62C62">
          <w:rPr>
            <w:noProof/>
            <w:webHidden/>
          </w:rPr>
          <w:fldChar w:fldCharType="begin"/>
        </w:r>
        <w:r w:rsidR="00E62C62">
          <w:rPr>
            <w:noProof/>
            <w:webHidden/>
          </w:rPr>
          <w:instrText xml:space="preserve"> PAGEREF _Toc469655964 \h </w:instrText>
        </w:r>
        <w:r w:rsidR="00E62C62">
          <w:rPr>
            <w:noProof/>
            <w:webHidden/>
          </w:rPr>
        </w:r>
        <w:r w:rsidR="00E62C62">
          <w:rPr>
            <w:noProof/>
            <w:webHidden/>
          </w:rPr>
          <w:fldChar w:fldCharType="separate"/>
        </w:r>
        <w:r w:rsidR="00E62C62">
          <w:rPr>
            <w:noProof/>
            <w:webHidden/>
          </w:rPr>
          <w:t>4</w:t>
        </w:r>
        <w:r w:rsidR="00E62C62">
          <w:rPr>
            <w:noProof/>
            <w:webHidden/>
          </w:rPr>
          <w:fldChar w:fldCharType="end"/>
        </w:r>
      </w:hyperlink>
    </w:p>
    <w:p w14:paraId="5D3BC7B0" w14:textId="0888AD9D" w:rsidR="00E62C62" w:rsidRDefault="00D8282C">
      <w:pPr>
        <w:pStyle w:val="TOC5"/>
        <w:tabs>
          <w:tab w:val="right" w:leader="dot" w:pos="5030"/>
        </w:tabs>
        <w:rPr>
          <w:rFonts w:eastAsiaTheme="minorEastAsia"/>
          <w:noProof/>
          <w:sz w:val="22"/>
          <w:lang w:val="en-US" w:eastAsia="en-US" w:bidi="ar-SA"/>
        </w:rPr>
      </w:pPr>
      <w:hyperlink w:anchor="_Toc469655965" w:history="1">
        <w:r w:rsidR="00E62C62" w:rsidRPr="004B0AE8">
          <w:rPr>
            <w:rStyle w:val="Hyperlink"/>
            <w:noProof/>
          </w:rPr>
          <w:t>Ορισμοί</w:t>
        </w:r>
        <w:r w:rsidR="00E62C62">
          <w:rPr>
            <w:noProof/>
            <w:webHidden/>
          </w:rPr>
          <w:tab/>
        </w:r>
        <w:r w:rsidR="00E62C62">
          <w:rPr>
            <w:noProof/>
            <w:webHidden/>
          </w:rPr>
          <w:fldChar w:fldCharType="begin"/>
        </w:r>
        <w:r w:rsidR="00E62C62">
          <w:rPr>
            <w:noProof/>
            <w:webHidden/>
          </w:rPr>
          <w:instrText xml:space="preserve"> PAGEREF _Toc469655965 \h </w:instrText>
        </w:r>
        <w:r w:rsidR="00E62C62">
          <w:rPr>
            <w:noProof/>
            <w:webHidden/>
          </w:rPr>
        </w:r>
        <w:r w:rsidR="00E62C62">
          <w:rPr>
            <w:noProof/>
            <w:webHidden/>
          </w:rPr>
          <w:fldChar w:fldCharType="separate"/>
        </w:r>
        <w:r w:rsidR="00E62C62">
          <w:rPr>
            <w:noProof/>
            <w:webHidden/>
          </w:rPr>
          <w:t>4</w:t>
        </w:r>
        <w:r w:rsidR="00E62C62">
          <w:rPr>
            <w:noProof/>
            <w:webHidden/>
          </w:rPr>
          <w:fldChar w:fldCharType="end"/>
        </w:r>
      </w:hyperlink>
    </w:p>
    <w:p w14:paraId="596898DB" w14:textId="23B973C4" w:rsidR="00E62C62" w:rsidRDefault="00D8282C">
      <w:pPr>
        <w:pStyle w:val="TOC5"/>
        <w:tabs>
          <w:tab w:val="right" w:leader="dot" w:pos="5030"/>
        </w:tabs>
        <w:rPr>
          <w:rFonts w:eastAsiaTheme="minorEastAsia"/>
          <w:noProof/>
          <w:sz w:val="22"/>
          <w:lang w:val="en-US" w:eastAsia="en-US" w:bidi="ar-SA"/>
        </w:rPr>
      </w:pPr>
      <w:hyperlink w:anchor="_Toc469655966" w:history="1">
        <w:r w:rsidR="00E62C62" w:rsidRPr="004B0AE8">
          <w:rPr>
            <w:rStyle w:val="Hyperlink"/>
            <w:noProof/>
          </w:rPr>
          <w:t>Ενημερώσεις Όρων Υπηρεσιών Online</w:t>
        </w:r>
        <w:r w:rsidR="00E62C62">
          <w:rPr>
            <w:noProof/>
            <w:webHidden/>
          </w:rPr>
          <w:tab/>
        </w:r>
        <w:r w:rsidR="00E62C62">
          <w:rPr>
            <w:noProof/>
            <w:webHidden/>
          </w:rPr>
          <w:fldChar w:fldCharType="begin"/>
        </w:r>
        <w:r w:rsidR="00E62C62">
          <w:rPr>
            <w:noProof/>
            <w:webHidden/>
          </w:rPr>
          <w:instrText xml:space="preserve"> PAGEREF _Toc469655966 \h </w:instrText>
        </w:r>
        <w:r w:rsidR="00E62C62">
          <w:rPr>
            <w:noProof/>
            <w:webHidden/>
          </w:rPr>
        </w:r>
        <w:r w:rsidR="00E62C62">
          <w:rPr>
            <w:noProof/>
            <w:webHidden/>
          </w:rPr>
          <w:fldChar w:fldCharType="separate"/>
        </w:r>
        <w:r w:rsidR="00E62C62">
          <w:rPr>
            <w:noProof/>
            <w:webHidden/>
          </w:rPr>
          <w:t>4</w:t>
        </w:r>
        <w:r w:rsidR="00E62C62">
          <w:rPr>
            <w:noProof/>
            <w:webHidden/>
          </w:rPr>
          <w:fldChar w:fldCharType="end"/>
        </w:r>
      </w:hyperlink>
    </w:p>
    <w:p w14:paraId="1CBCF54F" w14:textId="0B97447D" w:rsidR="00E62C62" w:rsidRDefault="00D8282C">
      <w:pPr>
        <w:pStyle w:val="TOC5"/>
        <w:tabs>
          <w:tab w:val="right" w:leader="dot" w:pos="5030"/>
        </w:tabs>
        <w:rPr>
          <w:rFonts w:eastAsiaTheme="minorEastAsia"/>
          <w:noProof/>
          <w:sz w:val="22"/>
          <w:lang w:val="en-US" w:eastAsia="en-US" w:bidi="ar-SA"/>
        </w:rPr>
      </w:pPr>
      <w:hyperlink w:anchor="_Toc469655967" w:history="1">
        <w:r w:rsidR="00E62C62" w:rsidRPr="004B0AE8">
          <w:rPr>
            <w:rStyle w:val="Hyperlink"/>
            <w:noProof/>
          </w:rPr>
          <w:t>Αλλαγές και Διαθεσιμότητα Υπηρεσιών Online</w:t>
        </w:r>
        <w:r w:rsidR="00E62C62">
          <w:rPr>
            <w:noProof/>
            <w:webHidden/>
          </w:rPr>
          <w:tab/>
        </w:r>
        <w:r w:rsidR="00E62C62">
          <w:rPr>
            <w:noProof/>
            <w:webHidden/>
          </w:rPr>
          <w:fldChar w:fldCharType="begin"/>
        </w:r>
        <w:r w:rsidR="00E62C62">
          <w:rPr>
            <w:noProof/>
            <w:webHidden/>
          </w:rPr>
          <w:instrText xml:space="preserve"> PAGEREF _Toc469655967 \h </w:instrText>
        </w:r>
        <w:r w:rsidR="00E62C62">
          <w:rPr>
            <w:noProof/>
            <w:webHidden/>
          </w:rPr>
        </w:r>
        <w:r w:rsidR="00E62C62">
          <w:rPr>
            <w:noProof/>
            <w:webHidden/>
          </w:rPr>
          <w:fldChar w:fldCharType="separate"/>
        </w:r>
        <w:r w:rsidR="00E62C62">
          <w:rPr>
            <w:noProof/>
            <w:webHidden/>
          </w:rPr>
          <w:t>4</w:t>
        </w:r>
        <w:r w:rsidR="00E62C62">
          <w:rPr>
            <w:noProof/>
            <w:webHidden/>
          </w:rPr>
          <w:fldChar w:fldCharType="end"/>
        </w:r>
      </w:hyperlink>
    </w:p>
    <w:p w14:paraId="181B92D2" w14:textId="371D60D2" w:rsidR="00E62C62" w:rsidRDefault="00D8282C">
      <w:pPr>
        <w:pStyle w:val="TOC5"/>
        <w:tabs>
          <w:tab w:val="right" w:leader="dot" w:pos="5030"/>
        </w:tabs>
        <w:rPr>
          <w:rFonts w:eastAsiaTheme="minorEastAsia"/>
          <w:noProof/>
          <w:sz w:val="22"/>
          <w:lang w:val="en-US" w:eastAsia="en-US" w:bidi="ar-SA"/>
        </w:rPr>
      </w:pPr>
      <w:hyperlink w:anchor="_Toc469655968" w:history="1">
        <w:r w:rsidR="00E62C62" w:rsidRPr="004B0AE8">
          <w:rPr>
            <w:rStyle w:val="Hyperlink"/>
            <w:noProof/>
          </w:rPr>
          <w:t>Περίοδος Διατήρησης</w:t>
        </w:r>
        <w:r w:rsidR="00E62C62">
          <w:rPr>
            <w:noProof/>
            <w:webHidden/>
          </w:rPr>
          <w:tab/>
        </w:r>
        <w:r w:rsidR="00E62C62">
          <w:rPr>
            <w:noProof/>
            <w:webHidden/>
          </w:rPr>
          <w:fldChar w:fldCharType="begin"/>
        </w:r>
        <w:r w:rsidR="00E62C62">
          <w:rPr>
            <w:noProof/>
            <w:webHidden/>
          </w:rPr>
          <w:instrText xml:space="preserve"> PAGEREF _Toc469655968 \h </w:instrText>
        </w:r>
        <w:r w:rsidR="00E62C62">
          <w:rPr>
            <w:noProof/>
            <w:webHidden/>
          </w:rPr>
        </w:r>
        <w:r w:rsidR="00E62C62">
          <w:rPr>
            <w:noProof/>
            <w:webHidden/>
          </w:rPr>
          <w:fldChar w:fldCharType="separate"/>
        </w:r>
        <w:r w:rsidR="00E62C62">
          <w:rPr>
            <w:noProof/>
            <w:webHidden/>
          </w:rPr>
          <w:t>4</w:t>
        </w:r>
        <w:r w:rsidR="00E62C62">
          <w:rPr>
            <w:noProof/>
            <w:webHidden/>
          </w:rPr>
          <w:fldChar w:fldCharType="end"/>
        </w:r>
      </w:hyperlink>
    </w:p>
    <w:p w14:paraId="74DC41D3" w14:textId="37E44E7D" w:rsidR="00E62C62" w:rsidRDefault="00D8282C">
      <w:pPr>
        <w:pStyle w:val="TOC5"/>
        <w:tabs>
          <w:tab w:val="right" w:leader="dot" w:pos="5030"/>
        </w:tabs>
        <w:rPr>
          <w:rFonts w:eastAsiaTheme="minorEastAsia"/>
          <w:noProof/>
          <w:sz w:val="22"/>
          <w:lang w:val="en-US" w:eastAsia="en-US" w:bidi="ar-SA"/>
        </w:rPr>
      </w:pPr>
      <w:hyperlink w:anchor="_Toc469655969" w:history="1">
        <w:r w:rsidR="00E62C62" w:rsidRPr="004B0AE8">
          <w:rPr>
            <w:rStyle w:val="Hyperlink"/>
            <w:noProof/>
          </w:rPr>
          <w:t>Χρήση λογισμικού με την Online υπηρεσία</w:t>
        </w:r>
        <w:r w:rsidR="00E62C62">
          <w:rPr>
            <w:noProof/>
            <w:webHidden/>
          </w:rPr>
          <w:tab/>
        </w:r>
        <w:r w:rsidR="00E62C62">
          <w:rPr>
            <w:noProof/>
            <w:webHidden/>
          </w:rPr>
          <w:fldChar w:fldCharType="begin"/>
        </w:r>
        <w:r w:rsidR="00E62C62">
          <w:rPr>
            <w:noProof/>
            <w:webHidden/>
          </w:rPr>
          <w:instrText xml:space="preserve"> PAGEREF _Toc469655969 \h </w:instrText>
        </w:r>
        <w:r w:rsidR="00E62C62">
          <w:rPr>
            <w:noProof/>
            <w:webHidden/>
          </w:rPr>
        </w:r>
        <w:r w:rsidR="00E62C62">
          <w:rPr>
            <w:noProof/>
            <w:webHidden/>
          </w:rPr>
          <w:fldChar w:fldCharType="separate"/>
        </w:r>
        <w:r w:rsidR="00E62C62">
          <w:rPr>
            <w:noProof/>
            <w:webHidden/>
          </w:rPr>
          <w:t>5</w:t>
        </w:r>
        <w:r w:rsidR="00E62C62">
          <w:rPr>
            <w:noProof/>
            <w:webHidden/>
          </w:rPr>
          <w:fldChar w:fldCharType="end"/>
        </w:r>
      </w:hyperlink>
    </w:p>
    <w:p w14:paraId="40D63D0E" w14:textId="17DB93DB" w:rsidR="00E62C62" w:rsidRDefault="00D8282C">
      <w:pPr>
        <w:pStyle w:val="TOC5"/>
        <w:tabs>
          <w:tab w:val="right" w:leader="dot" w:pos="5030"/>
        </w:tabs>
        <w:rPr>
          <w:rFonts w:eastAsiaTheme="minorEastAsia"/>
          <w:noProof/>
          <w:sz w:val="22"/>
          <w:lang w:val="en-US" w:eastAsia="en-US" w:bidi="ar-SA"/>
        </w:rPr>
      </w:pPr>
      <w:hyperlink w:anchor="_Toc469655970" w:history="1">
        <w:r w:rsidR="00E62C62" w:rsidRPr="004B0AE8">
          <w:rPr>
            <w:rStyle w:val="Hyperlink"/>
            <w:noProof/>
          </w:rPr>
          <w:t>Προϊόντα Τρίτων Κατασκευαστών</w:t>
        </w:r>
        <w:r w:rsidR="00E62C62">
          <w:rPr>
            <w:noProof/>
            <w:webHidden/>
          </w:rPr>
          <w:tab/>
        </w:r>
        <w:r w:rsidR="00E62C62">
          <w:rPr>
            <w:noProof/>
            <w:webHidden/>
          </w:rPr>
          <w:fldChar w:fldCharType="begin"/>
        </w:r>
        <w:r w:rsidR="00E62C62">
          <w:rPr>
            <w:noProof/>
            <w:webHidden/>
          </w:rPr>
          <w:instrText xml:space="preserve"> PAGEREF _Toc469655970 \h </w:instrText>
        </w:r>
        <w:r w:rsidR="00E62C62">
          <w:rPr>
            <w:noProof/>
            <w:webHidden/>
          </w:rPr>
        </w:r>
        <w:r w:rsidR="00E62C62">
          <w:rPr>
            <w:noProof/>
            <w:webHidden/>
          </w:rPr>
          <w:fldChar w:fldCharType="separate"/>
        </w:r>
        <w:r w:rsidR="00E62C62">
          <w:rPr>
            <w:noProof/>
            <w:webHidden/>
          </w:rPr>
          <w:t>5</w:t>
        </w:r>
        <w:r w:rsidR="00E62C62">
          <w:rPr>
            <w:noProof/>
            <w:webHidden/>
          </w:rPr>
          <w:fldChar w:fldCharType="end"/>
        </w:r>
      </w:hyperlink>
    </w:p>
    <w:p w14:paraId="75F1103C" w14:textId="7DF3D1E6" w:rsidR="00E62C62" w:rsidRDefault="00D8282C">
      <w:pPr>
        <w:pStyle w:val="TOC5"/>
        <w:tabs>
          <w:tab w:val="right" w:leader="dot" w:pos="5030"/>
        </w:tabs>
        <w:rPr>
          <w:rFonts w:eastAsiaTheme="minorEastAsia"/>
          <w:noProof/>
          <w:sz w:val="22"/>
          <w:lang w:val="en-US" w:eastAsia="en-US" w:bidi="ar-SA"/>
        </w:rPr>
      </w:pPr>
      <w:hyperlink w:anchor="_Toc469655971" w:history="1">
        <w:r w:rsidR="00E62C62" w:rsidRPr="004B0AE8">
          <w:rPr>
            <w:rStyle w:val="Hyperlink"/>
            <w:noProof/>
          </w:rPr>
          <w:t>Πολιτική Αποδεκτής Χρήσης</w:t>
        </w:r>
        <w:r w:rsidR="00E62C62">
          <w:rPr>
            <w:noProof/>
            <w:webHidden/>
          </w:rPr>
          <w:tab/>
        </w:r>
        <w:r w:rsidR="00E62C62">
          <w:rPr>
            <w:noProof/>
            <w:webHidden/>
          </w:rPr>
          <w:fldChar w:fldCharType="begin"/>
        </w:r>
        <w:r w:rsidR="00E62C62">
          <w:rPr>
            <w:noProof/>
            <w:webHidden/>
          </w:rPr>
          <w:instrText xml:space="preserve"> PAGEREF _Toc469655971 \h </w:instrText>
        </w:r>
        <w:r w:rsidR="00E62C62">
          <w:rPr>
            <w:noProof/>
            <w:webHidden/>
          </w:rPr>
        </w:r>
        <w:r w:rsidR="00E62C62">
          <w:rPr>
            <w:noProof/>
            <w:webHidden/>
          </w:rPr>
          <w:fldChar w:fldCharType="separate"/>
        </w:r>
        <w:r w:rsidR="00E62C62">
          <w:rPr>
            <w:noProof/>
            <w:webHidden/>
          </w:rPr>
          <w:t>5</w:t>
        </w:r>
        <w:r w:rsidR="00E62C62">
          <w:rPr>
            <w:noProof/>
            <w:webHidden/>
          </w:rPr>
          <w:fldChar w:fldCharType="end"/>
        </w:r>
      </w:hyperlink>
    </w:p>
    <w:p w14:paraId="3C08B8F2" w14:textId="4B7C96EF" w:rsidR="00E62C62" w:rsidRDefault="00D8282C">
      <w:pPr>
        <w:pStyle w:val="TOC5"/>
        <w:tabs>
          <w:tab w:val="right" w:leader="dot" w:pos="5030"/>
        </w:tabs>
        <w:rPr>
          <w:rFonts w:eastAsiaTheme="minorEastAsia"/>
          <w:noProof/>
          <w:sz w:val="22"/>
          <w:lang w:val="en-US" w:eastAsia="en-US" w:bidi="ar-SA"/>
        </w:rPr>
      </w:pPr>
      <w:hyperlink w:anchor="_Toc469655972" w:history="1">
        <w:r w:rsidR="00E62C62" w:rsidRPr="004B0AE8">
          <w:rPr>
            <w:rStyle w:val="Hyperlink"/>
            <w:noProof/>
          </w:rPr>
          <w:t>Τεχνικοί Περιορισμοί</w:t>
        </w:r>
        <w:r w:rsidR="00E62C62">
          <w:rPr>
            <w:noProof/>
            <w:webHidden/>
          </w:rPr>
          <w:tab/>
        </w:r>
        <w:r w:rsidR="00E62C62">
          <w:rPr>
            <w:noProof/>
            <w:webHidden/>
          </w:rPr>
          <w:fldChar w:fldCharType="begin"/>
        </w:r>
        <w:r w:rsidR="00E62C62">
          <w:rPr>
            <w:noProof/>
            <w:webHidden/>
          </w:rPr>
          <w:instrText xml:space="preserve"> PAGEREF _Toc469655972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35ABEC2A" w14:textId="2D856E17" w:rsidR="00E62C62" w:rsidRDefault="00D8282C">
      <w:pPr>
        <w:pStyle w:val="TOC5"/>
        <w:tabs>
          <w:tab w:val="right" w:leader="dot" w:pos="5030"/>
        </w:tabs>
        <w:rPr>
          <w:rFonts w:eastAsiaTheme="minorEastAsia"/>
          <w:noProof/>
          <w:sz w:val="22"/>
          <w:lang w:val="en-US" w:eastAsia="en-US" w:bidi="ar-SA"/>
        </w:rPr>
      </w:pPr>
      <w:hyperlink w:anchor="_Toc469655973" w:history="1">
        <w:r w:rsidR="00E62C62" w:rsidRPr="004B0AE8">
          <w:rPr>
            <w:rStyle w:val="Hyperlink"/>
            <w:noProof/>
          </w:rPr>
          <w:t>Συμμόρφωση με τη Νομοθεσία</w:t>
        </w:r>
        <w:r w:rsidR="00E62C62">
          <w:rPr>
            <w:noProof/>
            <w:webHidden/>
          </w:rPr>
          <w:tab/>
        </w:r>
        <w:r w:rsidR="00E62C62">
          <w:rPr>
            <w:noProof/>
            <w:webHidden/>
          </w:rPr>
          <w:fldChar w:fldCharType="begin"/>
        </w:r>
        <w:r w:rsidR="00E62C62">
          <w:rPr>
            <w:noProof/>
            <w:webHidden/>
          </w:rPr>
          <w:instrText xml:space="preserve"> PAGEREF _Toc469655973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1F8FCF57" w14:textId="3FCEFCCB" w:rsidR="00E62C62" w:rsidRDefault="00D8282C">
      <w:pPr>
        <w:pStyle w:val="TOC5"/>
        <w:tabs>
          <w:tab w:val="right" w:leader="dot" w:pos="5030"/>
        </w:tabs>
        <w:rPr>
          <w:rFonts w:eastAsiaTheme="minorEastAsia"/>
          <w:noProof/>
          <w:sz w:val="22"/>
          <w:lang w:val="en-US" w:eastAsia="en-US" w:bidi="ar-SA"/>
        </w:rPr>
      </w:pPr>
      <w:hyperlink w:anchor="_Toc469655974" w:history="1">
        <w:r w:rsidR="00E62C62" w:rsidRPr="004B0AE8">
          <w:rPr>
            <w:rStyle w:val="Hyperlink"/>
            <w:noProof/>
          </w:rPr>
          <w:t>Υπηρεσίες Εισαγωγής/Εξαγωγής</w:t>
        </w:r>
        <w:r w:rsidR="00E62C62">
          <w:rPr>
            <w:noProof/>
            <w:webHidden/>
          </w:rPr>
          <w:tab/>
        </w:r>
        <w:r w:rsidR="00E62C62">
          <w:rPr>
            <w:noProof/>
            <w:webHidden/>
          </w:rPr>
          <w:fldChar w:fldCharType="begin"/>
        </w:r>
        <w:r w:rsidR="00E62C62">
          <w:rPr>
            <w:noProof/>
            <w:webHidden/>
          </w:rPr>
          <w:instrText xml:space="preserve"> PAGEREF _Toc469655974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6B120C67" w14:textId="5B9FFB65" w:rsidR="00E62C62" w:rsidRDefault="00D8282C">
      <w:pPr>
        <w:pStyle w:val="TOC5"/>
        <w:tabs>
          <w:tab w:val="right" w:leader="dot" w:pos="5030"/>
        </w:tabs>
        <w:rPr>
          <w:rFonts w:eastAsiaTheme="minorEastAsia"/>
          <w:noProof/>
          <w:sz w:val="22"/>
          <w:lang w:val="en-US" w:eastAsia="en-US" w:bidi="ar-SA"/>
        </w:rPr>
      </w:pPr>
      <w:hyperlink w:anchor="_Toc469655975" w:history="1">
        <w:r w:rsidR="00E62C62" w:rsidRPr="004B0AE8">
          <w:rPr>
            <w:rStyle w:val="Hyperlink"/>
            <w:noProof/>
          </w:rPr>
          <w:t>Ηλεκτρονικές ειδοποιήσεις</w:t>
        </w:r>
        <w:r w:rsidR="00E62C62">
          <w:rPr>
            <w:noProof/>
            <w:webHidden/>
          </w:rPr>
          <w:tab/>
        </w:r>
        <w:r w:rsidR="00E62C62">
          <w:rPr>
            <w:noProof/>
            <w:webHidden/>
          </w:rPr>
          <w:fldChar w:fldCharType="begin"/>
        </w:r>
        <w:r w:rsidR="00E62C62">
          <w:rPr>
            <w:noProof/>
            <w:webHidden/>
          </w:rPr>
          <w:instrText xml:space="preserve"> PAGEREF _Toc469655975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2E72B66B" w14:textId="0C0C611C" w:rsidR="00E62C62" w:rsidRDefault="00D8282C">
      <w:pPr>
        <w:pStyle w:val="TOC5"/>
        <w:tabs>
          <w:tab w:val="right" w:leader="dot" w:pos="5030"/>
        </w:tabs>
        <w:rPr>
          <w:rFonts w:eastAsiaTheme="minorEastAsia"/>
          <w:noProof/>
          <w:sz w:val="22"/>
          <w:lang w:val="en-US" w:eastAsia="en-US" w:bidi="ar-SA"/>
        </w:rPr>
      </w:pPr>
      <w:hyperlink w:anchor="_Toc469655976" w:history="1">
        <w:r w:rsidR="00E62C62" w:rsidRPr="004B0AE8">
          <w:rPr>
            <w:rStyle w:val="Hyperlink"/>
            <w:noProof/>
          </w:rPr>
          <w:t>Επανεκχώρηση Αδειών Χρήσης</w:t>
        </w:r>
        <w:r w:rsidR="00E62C62">
          <w:rPr>
            <w:noProof/>
            <w:webHidden/>
          </w:rPr>
          <w:tab/>
        </w:r>
        <w:r w:rsidR="00E62C62">
          <w:rPr>
            <w:noProof/>
            <w:webHidden/>
          </w:rPr>
          <w:fldChar w:fldCharType="begin"/>
        </w:r>
        <w:r w:rsidR="00E62C62">
          <w:rPr>
            <w:noProof/>
            <w:webHidden/>
          </w:rPr>
          <w:instrText xml:space="preserve"> PAGEREF _Toc469655976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01CCE909" w14:textId="4B4CA45F" w:rsidR="00E62C62" w:rsidRDefault="00D8282C">
      <w:pPr>
        <w:pStyle w:val="TOC5"/>
        <w:tabs>
          <w:tab w:val="right" w:leader="dot" w:pos="5030"/>
        </w:tabs>
        <w:rPr>
          <w:rFonts w:eastAsiaTheme="minorEastAsia"/>
          <w:noProof/>
          <w:sz w:val="22"/>
          <w:lang w:val="en-US" w:eastAsia="en-US" w:bidi="ar-SA"/>
        </w:rPr>
      </w:pPr>
      <w:hyperlink w:anchor="_Toc469655977" w:history="1">
        <w:r w:rsidR="00E62C62" w:rsidRPr="004B0AE8">
          <w:rPr>
            <w:rStyle w:val="Hyperlink"/>
            <w:noProof/>
          </w:rPr>
          <w:t>Στοιχεία γραμματοσειρών</w:t>
        </w:r>
        <w:r w:rsidR="00E62C62">
          <w:rPr>
            <w:noProof/>
            <w:webHidden/>
          </w:rPr>
          <w:tab/>
        </w:r>
        <w:r w:rsidR="00E62C62">
          <w:rPr>
            <w:noProof/>
            <w:webHidden/>
          </w:rPr>
          <w:fldChar w:fldCharType="begin"/>
        </w:r>
        <w:r w:rsidR="00E62C62">
          <w:rPr>
            <w:noProof/>
            <w:webHidden/>
          </w:rPr>
          <w:instrText xml:space="preserve"> PAGEREF _Toc469655977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2D14C0A8" w14:textId="6A61CD96" w:rsidR="00E62C62" w:rsidRDefault="00D8282C">
      <w:pPr>
        <w:pStyle w:val="TOC5"/>
        <w:tabs>
          <w:tab w:val="right" w:leader="dot" w:pos="5030"/>
        </w:tabs>
        <w:rPr>
          <w:rFonts w:eastAsiaTheme="minorEastAsia"/>
          <w:noProof/>
          <w:sz w:val="22"/>
          <w:lang w:val="en-US" w:eastAsia="en-US" w:bidi="ar-SA"/>
        </w:rPr>
      </w:pPr>
      <w:hyperlink w:anchor="_Toc469655978" w:history="1">
        <w:r w:rsidR="00E62C62" w:rsidRPr="004B0AE8">
          <w:rPr>
            <w:rStyle w:val="Hyperlink"/>
            <w:noProof/>
          </w:rPr>
          <w:t>Συγκριτική αξιολόγηση με τον ανταγωνισμό</w:t>
        </w:r>
        <w:r w:rsidR="00E62C62">
          <w:rPr>
            <w:noProof/>
            <w:webHidden/>
          </w:rPr>
          <w:tab/>
        </w:r>
        <w:r w:rsidR="00E62C62">
          <w:rPr>
            <w:noProof/>
            <w:webHidden/>
          </w:rPr>
          <w:fldChar w:fldCharType="begin"/>
        </w:r>
        <w:r w:rsidR="00E62C62">
          <w:rPr>
            <w:noProof/>
            <w:webHidden/>
          </w:rPr>
          <w:instrText xml:space="preserve"> PAGEREF _Toc469655978 \h </w:instrText>
        </w:r>
        <w:r w:rsidR="00E62C62">
          <w:rPr>
            <w:noProof/>
            <w:webHidden/>
          </w:rPr>
        </w:r>
        <w:r w:rsidR="00E62C62">
          <w:rPr>
            <w:noProof/>
            <w:webHidden/>
          </w:rPr>
          <w:fldChar w:fldCharType="separate"/>
        </w:r>
        <w:r w:rsidR="00E62C62">
          <w:rPr>
            <w:noProof/>
            <w:webHidden/>
          </w:rPr>
          <w:t>6</w:t>
        </w:r>
        <w:r w:rsidR="00E62C62">
          <w:rPr>
            <w:noProof/>
            <w:webHidden/>
          </w:rPr>
          <w:fldChar w:fldCharType="end"/>
        </w:r>
      </w:hyperlink>
    </w:p>
    <w:p w14:paraId="102FC454" w14:textId="66F6D7E1" w:rsidR="00E62C62" w:rsidRDefault="00D8282C">
      <w:pPr>
        <w:pStyle w:val="TOC5"/>
        <w:tabs>
          <w:tab w:val="right" w:leader="dot" w:pos="5030"/>
        </w:tabs>
        <w:rPr>
          <w:rFonts w:eastAsiaTheme="minorEastAsia"/>
          <w:noProof/>
          <w:sz w:val="22"/>
          <w:lang w:val="en-US" w:eastAsia="en-US" w:bidi="ar-SA"/>
        </w:rPr>
      </w:pPr>
      <w:hyperlink w:anchor="_Toc469655979" w:history="1">
        <w:r w:rsidR="00E62C62" w:rsidRPr="004B0AE8">
          <w:rPr>
            <w:rStyle w:val="Hyperlink"/>
            <w:noProof/>
          </w:rPr>
          <w:t>Πολυπλεξία</w:t>
        </w:r>
        <w:r w:rsidR="00E62C62">
          <w:rPr>
            <w:noProof/>
            <w:webHidden/>
          </w:rPr>
          <w:tab/>
        </w:r>
        <w:r w:rsidR="00E62C62">
          <w:rPr>
            <w:noProof/>
            <w:webHidden/>
          </w:rPr>
          <w:fldChar w:fldCharType="begin"/>
        </w:r>
        <w:r w:rsidR="00E62C62">
          <w:rPr>
            <w:noProof/>
            <w:webHidden/>
          </w:rPr>
          <w:instrText xml:space="preserve"> PAGEREF _Toc469655979 \h </w:instrText>
        </w:r>
        <w:r w:rsidR="00E62C62">
          <w:rPr>
            <w:noProof/>
            <w:webHidden/>
          </w:rPr>
        </w:r>
        <w:r w:rsidR="00E62C62">
          <w:rPr>
            <w:noProof/>
            <w:webHidden/>
          </w:rPr>
          <w:fldChar w:fldCharType="separate"/>
        </w:r>
        <w:r w:rsidR="00E62C62">
          <w:rPr>
            <w:noProof/>
            <w:webHidden/>
          </w:rPr>
          <w:t>7</w:t>
        </w:r>
        <w:r w:rsidR="00E62C62">
          <w:rPr>
            <w:noProof/>
            <w:webHidden/>
          </w:rPr>
          <w:fldChar w:fldCharType="end"/>
        </w:r>
      </w:hyperlink>
    </w:p>
    <w:p w14:paraId="138B8616" w14:textId="17B705CF" w:rsidR="00E62C62" w:rsidRDefault="00D8282C">
      <w:pPr>
        <w:pStyle w:val="TOC1"/>
        <w:tabs>
          <w:tab w:val="right" w:leader="dot" w:pos="5030"/>
        </w:tabs>
        <w:rPr>
          <w:rFonts w:eastAsiaTheme="minorEastAsia"/>
          <w:b w:val="0"/>
          <w:caps w:val="0"/>
          <w:noProof/>
          <w:sz w:val="22"/>
          <w:lang w:val="en-US" w:eastAsia="en-US" w:bidi="ar-SA"/>
        </w:rPr>
      </w:pPr>
      <w:hyperlink w:anchor="_Toc469655980" w:history="1">
        <w:r w:rsidR="00E62C62" w:rsidRPr="004B0AE8">
          <w:rPr>
            <w:rStyle w:val="Hyperlink"/>
            <w:noProof/>
          </w:rPr>
          <w:t>Όροι για την Προστασία Ιδιωτικού Απορρήτου και Ασφαλείας</w:t>
        </w:r>
        <w:r w:rsidR="00E62C62">
          <w:rPr>
            <w:noProof/>
            <w:webHidden/>
          </w:rPr>
          <w:tab/>
        </w:r>
        <w:r w:rsidR="00E62C62">
          <w:rPr>
            <w:noProof/>
            <w:webHidden/>
          </w:rPr>
          <w:fldChar w:fldCharType="begin"/>
        </w:r>
        <w:r w:rsidR="00E62C62">
          <w:rPr>
            <w:noProof/>
            <w:webHidden/>
          </w:rPr>
          <w:instrText xml:space="preserve"> PAGEREF _Toc469655980 \h </w:instrText>
        </w:r>
        <w:r w:rsidR="00E62C62">
          <w:rPr>
            <w:noProof/>
            <w:webHidden/>
          </w:rPr>
        </w:r>
        <w:r w:rsidR="00E62C62">
          <w:rPr>
            <w:noProof/>
            <w:webHidden/>
          </w:rPr>
          <w:fldChar w:fldCharType="separate"/>
        </w:r>
        <w:r w:rsidR="00E62C62">
          <w:rPr>
            <w:noProof/>
            <w:webHidden/>
          </w:rPr>
          <w:t>8</w:t>
        </w:r>
        <w:r w:rsidR="00E62C62">
          <w:rPr>
            <w:noProof/>
            <w:webHidden/>
          </w:rPr>
          <w:fldChar w:fldCharType="end"/>
        </w:r>
      </w:hyperlink>
    </w:p>
    <w:p w14:paraId="6AA3BCFA" w14:textId="30938EC4" w:rsidR="00E62C62" w:rsidRDefault="00D8282C">
      <w:pPr>
        <w:pStyle w:val="TOC3"/>
        <w:rPr>
          <w:rFonts w:eastAsiaTheme="minorEastAsia"/>
          <w:b w:val="0"/>
          <w:smallCaps w:val="0"/>
          <w:sz w:val="22"/>
          <w:lang w:val="en-US" w:eastAsia="en-US" w:bidi="ar-SA"/>
        </w:rPr>
      </w:pPr>
      <w:hyperlink w:anchor="_Toc469655981" w:history="1">
        <w:r w:rsidR="00E62C62" w:rsidRPr="004B0AE8">
          <w:rPr>
            <w:rStyle w:val="Hyperlink"/>
          </w:rPr>
          <w:t>Γενικοί Όροι για το Ιδιωτικό Απόρρητο και την Ασφάλεια</w:t>
        </w:r>
        <w:r w:rsidR="00E62C62">
          <w:rPr>
            <w:webHidden/>
          </w:rPr>
          <w:tab/>
        </w:r>
        <w:r w:rsidR="00E62C62">
          <w:rPr>
            <w:webHidden/>
          </w:rPr>
          <w:fldChar w:fldCharType="begin"/>
        </w:r>
        <w:r w:rsidR="00E62C62">
          <w:rPr>
            <w:webHidden/>
          </w:rPr>
          <w:instrText xml:space="preserve"> PAGEREF _Toc469655981 \h </w:instrText>
        </w:r>
        <w:r w:rsidR="00E62C62">
          <w:rPr>
            <w:webHidden/>
          </w:rPr>
        </w:r>
        <w:r w:rsidR="00E62C62">
          <w:rPr>
            <w:webHidden/>
          </w:rPr>
          <w:fldChar w:fldCharType="separate"/>
        </w:r>
        <w:r w:rsidR="00E62C62">
          <w:rPr>
            <w:webHidden/>
          </w:rPr>
          <w:t>8</w:t>
        </w:r>
        <w:r w:rsidR="00E62C62">
          <w:rPr>
            <w:webHidden/>
          </w:rPr>
          <w:fldChar w:fldCharType="end"/>
        </w:r>
      </w:hyperlink>
    </w:p>
    <w:p w14:paraId="2695AB7F" w14:textId="472D23E9" w:rsidR="00E62C62" w:rsidRDefault="00D8282C">
      <w:pPr>
        <w:pStyle w:val="TOC5"/>
        <w:tabs>
          <w:tab w:val="right" w:leader="dot" w:pos="5030"/>
        </w:tabs>
        <w:rPr>
          <w:rFonts w:eastAsiaTheme="minorEastAsia"/>
          <w:noProof/>
          <w:sz w:val="22"/>
          <w:lang w:val="en-US" w:eastAsia="en-US" w:bidi="ar-SA"/>
        </w:rPr>
      </w:pPr>
      <w:hyperlink w:anchor="_Toc469655982" w:history="1">
        <w:r w:rsidR="00E62C62" w:rsidRPr="004B0AE8">
          <w:rPr>
            <w:rStyle w:val="Hyperlink"/>
            <w:noProof/>
          </w:rPr>
          <w:t>Πεδίο εφαρμογής</w:t>
        </w:r>
        <w:r w:rsidR="00E62C62">
          <w:rPr>
            <w:noProof/>
            <w:webHidden/>
          </w:rPr>
          <w:tab/>
        </w:r>
        <w:r w:rsidR="00E62C62">
          <w:rPr>
            <w:noProof/>
            <w:webHidden/>
          </w:rPr>
          <w:fldChar w:fldCharType="begin"/>
        </w:r>
        <w:r w:rsidR="00E62C62">
          <w:rPr>
            <w:noProof/>
            <w:webHidden/>
          </w:rPr>
          <w:instrText xml:space="preserve"> PAGEREF _Toc469655982 \h </w:instrText>
        </w:r>
        <w:r w:rsidR="00E62C62">
          <w:rPr>
            <w:noProof/>
            <w:webHidden/>
          </w:rPr>
        </w:r>
        <w:r w:rsidR="00E62C62">
          <w:rPr>
            <w:noProof/>
            <w:webHidden/>
          </w:rPr>
          <w:fldChar w:fldCharType="separate"/>
        </w:r>
        <w:r w:rsidR="00E62C62">
          <w:rPr>
            <w:noProof/>
            <w:webHidden/>
          </w:rPr>
          <w:t>8</w:t>
        </w:r>
        <w:r w:rsidR="00E62C62">
          <w:rPr>
            <w:noProof/>
            <w:webHidden/>
          </w:rPr>
          <w:fldChar w:fldCharType="end"/>
        </w:r>
      </w:hyperlink>
    </w:p>
    <w:p w14:paraId="56E0F775" w14:textId="454D6029" w:rsidR="00E62C62" w:rsidRDefault="00D8282C">
      <w:pPr>
        <w:pStyle w:val="TOC5"/>
        <w:tabs>
          <w:tab w:val="right" w:leader="dot" w:pos="5030"/>
        </w:tabs>
        <w:rPr>
          <w:rFonts w:eastAsiaTheme="minorEastAsia"/>
          <w:noProof/>
          <w:sz w:val="22"/>
          <w:lang w:val="en-US" w:eastAsia="en-US" w:bidi="ar-SA"/>
        </w:rPr>
      </w:pPr>
      <w:hyperlink w:anchor="_Toc469655983" w:history="1">
        <w:r w:rsidR="00E62C62" w:rsidRPr="004B0AE8">
          <w:rPr>
            <w:rStyle w:val="Hyperlink"/>
            <w:noProof/>
          </w:rPr>
          <w:t>Χρήση των Δεδομένων του Πελάτη</w:t>
        </w:r>
        <w:r w:rsidR="00E62C62">
          <w:rPr>
            <w:noProof/>
            <w:webHidden/>
          </w:rPr>
          <w:tab/>
        </w:r>
        <w:r w:rsidR="00E62C62">
          <w:rPr>
            <w:noProof/>
            <w:webHidden/>
          </w:rPr>
          <w:fldChar w:fldCharType="begin"/>
        </w:r>
        <w:r w:rsidR="00E62C62">
          <w:rPr>
            <w:noProof/>
            <w:webHidden/>
          </w:rPr>
          <w:instrText xml:space="preserve"> PAGEREF _Toc469655983 \h </w:instrText>
        </w:r>
        <w:r w:rsidR="00E62C62">
          <w:rPr>
            <w:noProof/>
            <w:webHidden/>
          </w:rPr>
        </w:r>
        <w:r w:rsidR="00E62C62">
          <w:rPr>
            <w:noProof/>
            <w:webHidden/>
          </w:rPr>
          <w:fldChar w:fldCharType="separate"/>
        </w:r>
        <w:r w:rsidR="00E62C62">
          <w:rPr>
            <w:noProof/>
            <w:webHidden/>
          </w:rPr>
          <w:t>8</w:t>
        </w:r>
        <w:r w:rsidR="00E62C62">
          <w:rPr>
            <w:noProof/>
            <w:webHidden/>
          </w:rPr>
          <w:fldChar w:fldCharType="end"/>
        </w:r>
      </w:hyperlink>
    </w:p>
    <w:p w14:paraId="0F8238EB" w14:textId="4986000B" w:rsidR="00E62C62" w:rsidRDefault="00D8282C">
      <w:pPr>
        <w:pStyle w:val="TOC5"/>
        <w:tabs>
          <w:tab w:val="right" w:leader="dot" w:pos="5030"/>
        </w:tabs>
        <w:rPr>
          <w:rFonts w:eastAsiaTheme="minorEastAsia"/>
          <w:noProof/>
          <w:sz w:val="22"/>
          <w:lang w:val="en-US" w:eastAsia="en-US" w:bidi="ar-SA"/>
        </w:rPr>
      </w:pPr>
      <w:hyperlink w:anchor="_Toc469655984" w:history="1">
        <w:r w:rsidR="00E62C62" w:rsidRPr="004B0AE8">
          <w:rPr>
            <w:rStyle w:val="Hyperlink"/>
            <w:noProof/>
          </w:rPr>
          <w:t>Αποκάλυψη των Δεδομένων Πελάτη</w:t>
        </w:r>
        <w:r w:rsidR="00E62C62">
          <w:rPr>
            <w:noProof/>
            <w:webHidden/>
          </w:rPr>
          <w:tab/>
        </w:r>
        <w:r w:rsidR="00E62C62">
          <w:rPr>
            <w:noProof/>
            <w:webHidden/>
          </w:rPr>
          <w:fldChar w:fldCharType="begin"/>
        </w:r>
        <w:r w:rsidR="00E62C62">
          <w:rPr>
            <w:noProof/>
            <w:webHidden/>
          </w:rPr>
          <w:instrText xml:space="preserve"> PAGEREF _Toc469655984 \h </w:instrText>
        </w:r>
        <w:r w:rsidR="00E62C62">
          <w:rPr>
            <w:noProof/>
            <w:webHidden/>
          </w:rPr>
        </w:r>
        <w:r w:rsidR="00E62C62">
          <w:rPr>
            <w:noProof/>
            <w:webHidden/>
          </w:rPr>
          <w:fldChar w:fldCharType="separate"/>
        </w:r>
        <w:r w:rsidR="00E62C62">
          <w:rPr>
            <w:noProof/>
            <w:webHidden/>
          </w:rPr>
          <w:t>8</w:t>
        </w:r>
        <w:r w:rsidR="00E62C62">
          <w:rPr>
            <w:noProof/>
            <w:webHidden/>
          </w:rPr>
          <w:fldChar w:fldCharType="end"/>
        </w:r>
      </w:hyperlink>
    </w:p>
    <w:p w14:paraId="11CE5B0D" w14:textId="6AE7A67E" w:rsidR="00E62C62" w:rsidRDefault="00D8282C">
      <w:pPr>
        <w:pStyle w:val="TOC5"/>
        <w:tabs>
          <w:tab w:val="right" w:leader="dot" w:pos="5030"/>
        </w:tabs>
        <w:rPr>
          <w:rFonts w:eastAsiaTheme="minorEastAsia"/>
          <w:noProof/>
          <w:sz w:val="22"/>
          <w:lang w:val="en-US" w:eastAsia="en-US" w:bidi="ar-SA"/>
        </w:rPr>
      </w:pPr>
      <w:hyperlink w:anchor="_Toc469655985" w:history="1">
        <w:r w:rsidR="00E62C62" w:rsidRPr="004B0AE8">
          <w:rPr>
            <w:rStyle w:val="Hyperlink"/>
            <w:noProof/>
          </w:rPr>
          <w:t>Εκπαιδευτικά ιδρύματα</w:t>
        </w:r>
        <w:r w:rsidR="00E62C62">
          <w:rPr>
            <w:noProof/>
            <w:webHidden/>
          </w:rPr>
          <w:tab/>
        </w:r>
        <w:r w:rsidR="00E62C62">
          <w:rPr>
            <w:noProof/>
            <w:webHidden/>
          </w:rPr>
          <w:fldChar w:fldCharType="begin"/>
        </w:r>
        <w:r w:rsidR="00E62C62">
          <w:rPr>
            <w:noProof/>
            <w:webHidden/>
          </w:rPr>
          <w:instrText xml:space="preserve"> PAGEREF _Toc469655985 \h </w:instrText>
        </w:r>
        <w:r w:rsidR="00E62C62">
          <w:rPr>
            <w:noProof/>
            <w:webHidden/>
          </w:rPr>
        </w:r>
        <w:r w:rsidR="00E62C62">
          <w:rPr>
            <w:noProof/>
            <w:webHidden/>
          </w:rPr>
          <w:fldChar w:fldCharType="separate"/>
        </w:r>
        <w:r w:rsidR="00E62C62">
          <w:rPr>
            <w:noProof/>
            <w:webHidden/>
          </w:rPr>
          <w:t>8</w:t>
        </w:r>
        <w:r w:rsidR="00E62C62">
          <w:rPr>
            <w:noProof/>
            <w:webHidden/>
          </w:rPr>
          <w:fldChar w:fldCharType="end"/>
        </w:r>
      </w:hyperlink>
    </w:p>
    <w:p w14:paraId="3487C6BC" w14:textId="33306B81" w:rsidR="00E62C62" w:rsidRDefault="00D8282C">
      <w:pPr>
        <w:pStyle w:val="TOC5"/>
        <w:tabs>
          <w:tab w:val="right" w:leader="dot" w:pos="5030"/>
        </w:tabs>
        <w:rPr>
          <w:rFonts w:eastAsiaTheme="minorEastAsia"/>
          <w:noProof/>
          <w:sz w:val="22"/>
          <w:lang w:val="en-US" w:eastAsia="en-US" w:bidi="ar-SA"/>
        </w:rPr>
      </w:pPr>
      <w:hyperlink w:anchor="_Toc469655986" w:history="1">
        <w:r w:rsidR="00E62C62" w:rsidRPr="004B0AE8">
          <w:rPr>
            <w:rStyle w:val="Hyperlink"/>
            <w:noProof/>
          </w:rPr>
          <w:t>Επαγγελματικός εταίρος HIPPA</w:t>
        </w:r>
        <w:r w:rsidR="00E62C62">
          <w:rPr>
            <w:noProof/>
            <w:webHidden/>
          </w:rPr>
          <w:tab/>
        </w:r>
        <w:r w:rsidR="00E62C62">
          <w:rPr>
            <w:noProof/>
            <w:webHidden/>
          </w:rPr>
          <w:fldChar w:fldCharType="begin"/>
        </w:r>
        <w:r w:rsidR="00E62C62">
          <w:rPr>
            <w:noProof/>
            <w:webHidden/>
          </w:rPr>
          <w:instrText xml:space="preserve"> PAGEREF _Toc469655986 \h </w:instrText>
        </w:r>
        <w:r w:rsidR="00E62C62">
          <w:rPr>
            <w:noProof/>
            <w:webHidden/>
          </w:rPr>
        </w:r>
        <w:r w:rsidR="00E62C62">
          <w:rPr>
            <w:noProof/>
            <w:webHidden/>
          </w:rPr>
          <w:fldChar w:fldCharType="separate"/>
        </w:r>
        <w:r w:rsidR="00E62C62">
          <w:rPr>
            <w:noProof/>
            <w:webHidden/>
          </w:rPr>
          <w:t>8</w:t>
        </w:r>
        <w:r w:rsidR="00E62C62">
          <w:rPr>
            <w:noProof/>
            <w:webHidden/>
          </w:rPr>
          <w:fldChar w:fldCharType="end"/>
        </w:r>
      </w:hyperlink>
    </w:p>
    <w:p w14:paraId="57DFD8F0" w14:textId="000CD577" w:rsidR="00E62C62" w:rsidRDefault="00D8282C">
      <w:pPr>
        <w:pStyle w:val="TOC5"/>
        <w:tabs>
          <w:tab w:val="right" w:leader="dot" w:pos="5030"/>
        </w:tabs>
        <w:rPr>
          <w:rFonts w:eastAsiaTheme="minorEastAsia"/>
          <w:noProof/>
          <w:sz w:val="22"/>
          <w:lang w:val="en-US" w:eastAsia="en-US" w:bidi="ar-SA"/>
        </w:rPr>
      </w:pPr>
      <w:hyperlink w:anchor="_Toc469655987" w:history="1">
        <w:r w:rsidR="00E62C62" w:rsidRPr="004B0AE8">
          <w:rPr>
            <w:rStyle w:val="Hyperlink"/>
            <w:noProof/>
          </w:rPr>
          <w:t>Ασφάλεια</w:t>
        </w:r>
        <w:r w:rsidR="00E62C62">
          <w:rPr>
            <w:noProof/>
            <w:webHidden/>
          </w:rPr>
          <w:tab/>
        </w:r>
        <w:r w:rsidR="00E62C62">
          <w:rPr>
            <w:noProof/>
            <w:webHidden/>
          </w:rPr>
          <w:fldChar w:fldCharType="begin"/>
        </w:r>
        <w:r w:rsidR="00E62C62">
          <w:rPr>
            <w:noProof/>
            <w:webHidden/>
          </w:rPr>
          <w:instrText xml:space="preserve"> PAGEREF _Toc469655987 \h </w:instrText>
        </w:r>
        <w:r w:rsidR="00E62C62">
          <w:rPr>
            <w:noProof/>
            <w:webHidden/>
          </w:rPr>
        </w:r>
        <w:r w:rsidR="00E62C62">
          <w:rPr>
            <w:noProof/>
            <w:webHidden/>
          </w:rPr>
          <w:fldChar w:fldCharType="separate"/>
        </w:r>
        <w:r w:rsidR="00E62C62">
          <w:rPr>
            <w:noProof/>
            <w:webHidden/>
          </w:rPr>
          <w:t>9</w:t>
        </w:r>
        <w:r w:rsidR="00E62C62">
          <w:rPr>
            <w:noProof/>
            <w:webHidden/>
          </w:rPr>
          <w:fldChar w:fldCharType="end"/>
        </w:r>
      </w:hyperlink>
    </w:p>
    <w:p w14:paraId="41924355" w14:textId="39B55F24" w:rsidR="00E62C62" w:rsidRDefault="00D8282C">
      <w:pPr>
        <w:pStyle w:val="TOC5"/>
        <w:tabs>
          <w:tab w:val="right" w:leader="dot" w:pos="5030"/>
        </w:tabs>
        <w:rPr>
          <w:rFonts w:eastAsiaTheme="minorEastAsia"/>
          <w:noProof/>
          <w:sz w:val="22"/>
          <w:lang w:val="en-US" w:eastAsia="en-US" w:bidi="ar-SA"/>
        </w:rPr>
      </w:pPr>
      <w:hyperlink w:anchor="_Toc469655988" w:history="1">
        <w:r w:rsidR="00E62C62" w:rsidRPr="004B0AE8">
          <w:rPr>
            <w:rStyle w:val="Hyperlink"/>
            <w:noProof/>
          </w:rPr>
          <w:t>Ειδοποίηση Περιστατικού Ασφαλείας</w:t>
        </w:r>
        <w:r w:rsidR="00E62C62">
          <w:rPr>
            <w:noProof/>
            <w:webHidden/>
          </w:rPr>
          <w:tab/>
        </w:r>
        <w:r w:rsidR="00E62C62">
          <w:rPr>
            <w:noProof/>
            <w:webHidden/>
          </w:rPr>
          <w:fldChar w:fldCharType="begin"/>
        </w:r>
        <w:r w:rsidR="00E62C62">
          <w:rPr>
            <w:noProof/>
            <w:webHidden/>
          </w:rPr>
          <w:instrText xml:space="preserve"> PAGEREF _Toc469655988 \h </w:instrText>
        </w:r>
        <w:r w:rsidR="00E62C62">
          <w:rPr>
            <w:noProof/>
            <w:webHidden/>
          </w:rPr>
        </w:r>
        <w:r w:rsidR="00E62C62">
          <w:rPr>
            <w:noProof/>
            <w:webHidden/>
          </w:rPr>
          <w:fldChar w:fldCharType="separate"/>
        </w:r>
        <w:r w:rsidR="00E62C62">
          <w:rPr>
            <w:noProof/>
            <w:webHidden/>
          </w:rPr>
          <w:t>9</w:t>
        </w:r>
        <w:r w:rsidR="00E62C62">
          <w:rPr>
            <w:noProof/>
            <w:webHidden/>
          </w:rPr>
          <w:fldChar w:fldCharType="end"/>
        </w:r>
      </w:hyperlink>
    </w:p>
    <w:p w14:paraId="232DED0C" w14:textId="2C05F6E1" w:rsidR="00E62C62" w:rsidRDefault="00D8282C">
      <w:pPr>
        <w:pStyle w:val="TOC5"/>
        <w:tabs>
          <w:tab w:val="right" w:leader="dot" w:pos="5030"/>
        </w:tabs>
        <w:rPr>
          <w:rFonts w:eastAsiaTheme="minorEastAsia"/>
          <w:noProof/>
          <w:sz w:val="22"/>
          <w:lang w:val="en-US" w:eastAsia="en-US" w:bidi="ar-SA"/>
        </w:rPr>
      </w:pPr>
      <w:hyperlink w:anchor="_Toc469655989" w:history="1">
        <w:r w:rsidR="00E62C62" w:rsidRPr="004B0AE8">
          <w:rPr>
            <w:rStyle w:val="Hyperlink"/>
            <w:noProof/>
          </w:rPr>
          <w:t>Τοποθεσία της Επεξεργασίας Δεδομένων</w:t>
        </w:r>
        <w:r w:rsidR="00E62C62">
          <w:rPr>
            <w:noProof/>
            <w:webHidden/>
          </w:rPr>
          <w:tab/>
        </w:r>
        <w:r w:rsidR="00E62C62">
          <w:rPr>
            <w:noProof/>
            <w:webHidden/>
          </w:rPr>
          <w:fldChar w:fldCharType="begin"/>
        </w:r>
        <w:r w:rsidR="00E62C62">
          <w:rPr>
            <w:noProof/>
            <w:webHidden/>
          </w:rPr>
          <w:instrText xml:space="preserve"> PAGEREF _Toc469655989 \h </w:instrText>
        </w:r>
        <w:r w:rsidR="00E62C62">
          <w:rPr>
            <w:noProof/>
            <w:webHidden/>
          </w:rPr>
        </w:r>
        <w:r w:rsidR="00E62C62">
          <w:rPr>
            <w:noProof/>
            <w:webHidden/>
          </w:rPr>
          <w:fldChar w:fldCharType="separate"/>
        </w:r>
        <w:r w:rsidR="00E62C62">
          <w:rPr>
            <w:noProof/>
            <w:webHidden/>
          </w:rPr>
          <w:t>9</w:t>
        </w:r>
        <w:r w:rsidR="00E62C62">
          <w:rPr>
            <w:noProof/>
            <w:webHidden/>
          </w:rPr>
          <w:fldChar w:fldCharType="end"/>
        </w:r>
      </w:hyperlink>
    </w:p>
    <w:p w14:paraId="33EB9EAE" w14:textId="13C6BE86" w:rsidR="00E62C62" w:rsidRDefault="00D8282C">
      <w:pPr>
        <w:pStyle w:val="TOC5"/>
        <w:tabs>
          <w:tab w:val="right" w:leader="dot" w:pos="5030"/>
        </w:tabs>
        <w:rPr>
          <w:rFonts w:eastAsiaTheme="minorEastAsia"/>
          <w:noProof/>
          <w:sz w:val="22"/>
          <w:lang w:val="en-US" w:eastAsia="en-US" w:bidi="ar-SA"/>
        </w:rPr>
      </w:pPr>
      <w:hyperlink w:anchor="_Toc469655990" w:history="1">
        <w:r w:rsidR="00E62C62" w:rsidRPr="004B0AE8">
          <w:rPr>
            <w:rStyle w:val="Hyperlink"/>
            <w:noProof/>
          </w:rPr>
          <w:t>Διάθεση Προεπισκοπήσεων</w:t>
        </w:r>
        <w:r w:rsidR="00E62C62">
          <w:rPr>
            <w:noProof/>
            <w:webHidden/>
          </w:rPr>
          <w:tab/>
        </w:r>
        <w:r w:rsidR="00E62C62">
          <w:rPr>
            <w:noProof/>
            <w:webHidden/>
          </w:rPr>
          <w:fldChar w:fldCharType="begin"/>
        </w:r>
        <w:r w:rsidR="00E62C62">
          <w:rPr>
            <w:noProof/>
            <w:webHidden/>
          </w:rPr>
          <w:instrText xml:space="preserve"> PAGEREF _Toc469655990 \h </w:instrText>
        </w:r>
        <w:r w:rsidR="00E62C62">
          <w:rPr>
            <w:noProof/>
            <w:webHidden/>
          </w:rPr>
        </w:r>
        <w:r w:rsidR="00E62C62">
          <w:rPr>
            <w:noProof/>
            <w:webHidden/>
          </w:rPr>
          <w:fldChar w:fldCharType="separate"/>
        </w:r>
        <w:r w:rsidR="00E62C62">
          <w:rPr>
            <w:noProof/>
            <w:webHidden/>
          </w:rPr>
          <w:t>9</w:t>
        </w:r>
        <w:r w:rsidR="00E62C62">
          <w:rPr>
            <w:noProof/>
            <w:webHidden/>
          </w:rPr>
          <w:fldChar w:fldCharType="end"/>
        </w:r>
      </w:hyperlink>
    </w:p>
    <w:p w14:paraId="71335153" w14:textId="1FC25FDC" w:rsidR="00E62C62" w:rsidRDefault="00D8282C">
      <w:pPr>
        <w:pStyle w:val="TOC5"/>
        <w:tabs>
          <w:tab w:val="right" w:leader="dot" w:pos="5030"/>
        </w:tabs>
        <w:rPr>
          <w:rFonts w:eastAsiaTheme="minorEastAsia"/>
          <w:noProof/>
          <w:sz w:val="22"/>
          <w:lang w:val="en-US" w:eastAsia="en-US" w:bidi="ar-SA"/>
        </w:rPr>
      </w:pPr>
      <w:hyperlink w:anchor="_Toc469655991" w:history="1">
        <w:r w:rsidR="00E62C62" w:rsidRPr="004B0AE8">
          <w:rPr>
            <w:rStyle w:val="Hyperlink"/>
            <w:noProof/>
          </w:rPr>
          <w:t>Χρήση Υπεργολάβων</w:t>
        </w:r>
        <w:r w:rsidR="00E62C62">
          <w:rPr>
            <w:noProof/>
            <w:webHidden/>
          </w:rPr>
          <w:tab/>
        </w:r>
        <w:r w:rsidR="00E62C62">
          <w:rPr>
            <w:noProof/>
            <w:webHidden/>
          </w:rPr>
          <w:fldChar w:fldCharType="begin"/>
        </w:r>
        <w:r w:rsidR="00E62C62">
          <w:rPr>
            <w:noProof/>
            <w:webHidden/>
          </w:rPr>
          <w:instrText xml:space="preserve"> PAGEREF _Toc469655991 \h </w:instrText>
        </w:r>
        <w:r w:rsidR="00E62C62">
          <w:rPr>
            <w:noProof/>
            <w:webHidden/>
          </w:rPr>
        </w:r>
        <w:r w:rsidR="00E62C62">
          <w:rPr>
            <w:noProof/>
            <w:webHidden/>
          </w:rPr>
          <w:fldChar w:fldCharType="separate"/>
        </w:r>
        <w:r w:rsidR="00E62C62">
          <w:rPr>
            <w:noProof/>
            <w:webHidden/>
          </w:rPr>
          <w:t>9</w:t>
        </w:r>
        <w:r w:rsidR="00E62C62">
          <w:rPr>
            <w:noProof/>
            <w:webHidden/>
          </w:rPr>
          <w:fldChar w:fldCharType="end"/>
        </w:r>
      </w:hyperlink>
    </w:p>
    <w:p w14:paraId="58C3CE5E" w14:textId="22C49C22" w:rsidR="00E62C62" w:rsidRDefault="00D8282C">
      <w:pPr>
        <w:pStyle w:val="TOC5"/>
        <w:tabs>
          <w:tab w:val="right" w:leader="dot" w:pos="5030"/>
        </w:tabs>
        <w:rPr>
          <w:rFonts w:eastAsiaTheme="minorEastAsia"/>
          <w:noProof/>
          <w:sz w:val="22"/>
          <w:lang w:val="en-US" w:eastAsia="en-US" w:bidi="ar-SA"/>
        </w:rPr>
      </w:pPr>
      <w:hyperlink w:anchor="_Toc469655992" w:history="1">
        <w:r w:rsidR="00E62C62" w:rsidRPr="004B0AE8">
          <w:rPr>
            <w:rStyle w:val="Hyperlink"/>
            <w:noProof/>
          </w:rPr>
          <w:t>Πώς μπορείτε να επικοινωνήσετε με τη Microsoft</w:t>
        </w:r>
        <w:r w:rsidR="00E62C62">
          <w:rPr>
            <w:noProof/>
            <w:webHidden/>
          </w:rPr>
          <w:tab/>
        </w:r>
        <w:r w:rsidR="00E62C62">
          <w:rPr>
            <w:noProof/>
            <w:webHidden/>
          </w:rPr>
          <w:fldChar w:fldCharType="begin"/>
        </w:r>
        <w:r w:rsidR="00E62C62">
          <w:rPr>
            <w:noProof/>
            <w:webHidden/>
          </w:rPr>
          <w:instrText xml:space="preserve"> PAGEREF _Toc469655992 \h </w:instrText>
        </w:r>
        <w:r w:rsidR="00E62C62">
          <w:rPr>
            <w:noProof/>
            <w:webHidden/>
          </w:rPr>
        </w:r>
        <w:r w:rsidR="00E62C62">
          <w:rPr>
            <w:noProof/>
            <w:webHidden/>
          </w:rPr>
          <w:fldChar w:fldCharType="separate"/>
        </w:r>
        <w:r w:rsidR="00E62C62">
          <w:rPr>
            <w:noProof/>
            <w:webHidden/>
          </w:rPr>
          <w:t>9</w:t>
        </w:r>
        <w:r w:rsidR="00E62C62">
          <w:rPr>
            <w:noProof/>
            <w:webHidden/>
          </w:rPr>
          <w:fldChar w:fldCharType="end"/>
        </w:r>
      </w:hyperlink>
    </w:p>
    <w:p w14:paraId="6AD0D7AB" w14:textId="7F082F2E" w:rsidR="00E62C62" w:rsidRDefault="00D8282C">
      <w:pPr>
        <w:pStyle w:val="TOC3"/>
        <w:rPr>
          <w:rFonts w:eastAsiaTheme="minorEastAsia"/>
          <w:b w:val="0"/>
          <w:smallCaps w:val="0"/>
          <w:sz w:val="22"/>
          <w:lang w:val="en-US" w:eastAsia="en-US" w:bidi="ar-SA"/>
        </w:rPr>
      </w:pPr>
      <w:hyperlink w:anchor="_Toc469655993" w:history="1">
        <w:r w:rsidR="00E62C62" w:rsidRPr="004B0AE8">
          <w:rPr>
            <w:rStyle w:val="Hyperlink"/>
          </w:rPr>
          <w:t>Όροι Επεξεργασίας Δεδομένων</w:t>
        </w:r>
        <w:r w:rsidR="00E62C62">
          <w:rPr>
            <w:webHidden/>
          </w:rPr>
          <w:tab/>
        </w:r>
        <w:r w:rsidR="00E62C62">
          <w:rPr>
            <w:webHidden/>
          </w:rPr>
          <w:fldChar w:fldCharType="begin"/>
        </w:r>
        <w:r w:rsidR="00E62C62">
          <w:rPr>
            <w:webHidden/>
          </w:rPr>
          <w:instrText xml:space="preserve"> PAGEREF _Toc469655993 \h </w:instrText>
        </w:r>
        <w:r w:rsidR="00E62C62">
          <w:rPr>
            <w:webHidden/>
          </w:rPr>
        </w:r>
        <w:r w:rsidR="00E62C62">
          <w:rPr>
            <w:webHidden/>
          </w:rPr>
          <w:fldChar w:fldCharType="separate"/>
        </w:r>
        <w:r w:rsidR="00E62C62">
          <w:rPr>
            <w:webHidden/>
          </w:rPr>
          <w:t>11</w:t>
        </w:r>
        <w:r w:rsidR="00E62C62">
          <w:rPr>
            <w:webHidden/>
          </w:rPr>
          <w:fldChar w:fldCharType="end"/>
        </w:r>
      </w:hyperlink>
    </w:p>
    <w:p w14:paraId="68EEAE0F" w14:textId="3D629BD2" w:rsidR="00E62C62" w:rsidRDefault="00D8282C">
      <w:pPr>
        <w:pStyle w:val="TOC5"/>
        <w:tabs>
          <w:tab w:val="right" w:leader="dot" w:pos="5030"/>
        </w:tabs>
        <w:rPr>
          <w:rFonts w:eastAsiaTheme="minorEastAsia"/>
          <w:noProof/>
          <w:sz w:val="22"/>
          <w:lang w:val="en-US" w:eastAsia="en-US" w:bidi="ar-SA"/>
        </w:rPr>
      </w:pPr>
      <w:hyperlink w:anchor="_Toc469655994" w:history="1">
        <w:r w:rsidR="00E62C62" w:rsidRPr="004B0AE8">
          <w:rPr>
            <w:rStyle w:val="Hyperlink"/>
            <w:noProof/>
          </w:rPr>
          <w:t>Τοποθεσία Αδρανών Δεδομένων Πελατών</w:t>
        </w:r>
        <w:r w:rsidR="00E62C62">
          <w:rPr>
            <w:noProof/>
            <w:webHidden/>
          </w:rPr>
          <w:tab/>
        </w:r>
        <w:r w:rsidR="00E62C62">
          <w:rPr>
            <w:noProof/>
            <w:webHidden/>
          </w:rPr>
          <w:fldChar w:fldCharType="begin"/>
        </w:r>
        <w:r w:rsidR="00E62C62">
          <w:rPr>
            <w:noProof/>
            <w:webHidden/>
          </w:rPr>
          <w:instrText xml:space="preserve"> PAGEREF _Toc469655994 \h </w:instrText>
        </w:r>
        <w:r w:rsidR="00E62C62">
          <w:rPr>
            <w:noProof/>
            <w:webHidden/>
          </w:rPr>
        </w:r>
        <w:r w:rsidR="00E62C62">
          <w:rPr>
            <w:noProof/>
            <w:webHidden/>
          </w:rPr>
          <w:fldChar w:fldCharType="separate"/>
        </w:r>
        <w:r w:rsidR="00E62C62">
          <w:rPr>
            <w:noProof/>
            <w:webHidden/>
          </w:rPr>
          <w:t>12</w:t>
        </w:r>
        <w:r w:rsidR="00E62C62">
          <w:rPr>
            <w:noProof/>
            <w:webHidden/>
          </w:rPr>
          <w:fldChar w:fldCharType="end"/>
        </w:r>
      </w:hyperlink>
    </w:p>
    <w:p w14:paraId="279867DE" w14:textId="61B542C9" w:rsidR="00E62C62" w:rsidRDefault="00D8282C">
      <w:pPr>
        <w:pStyle w:val="TOC5"/>
        <w:tabs>
          <w:tab w:val="right" w:leader="dot" w:pos="5030"/>
        </w:tabs>
        <w:rPr>
          <w:rFonts w:eastAsiaTheme="minorEastAsia"/>
          <w:noProof/>
          <w:sz w:val="22"/>
          <w:lang w:val="en-US" w:eastAsia="en-US" w:bidi="ar-SA"/>
        </w:rPr>
      </w:pPr>
      <w:hyperlink w:anchor="_Toc469655995" w:history="1">
        <w:r w:rsidR="00E62C62" w:rsidRPr="004B0AE8">
          <w:rPr>
            <w:rStyle w:val="Hyperlink"/>
            <w:noProof/>
          </w:rPr>
          <w:t>Ιδιωτικό απόρρητο</w:t>
        </w:r>
        <w:r w:rsidR="00E62C62">
          <w:rPr>
            <w:noProof/>
            <w:webHidden/>
          </w:rPr>
          <w:tab/>
        </w:r>
        <w:r w:rsidR="00E62C62">
          <w:rPr>
            <w:noProof/>
            <w:webHidden/>
          </w:rPr>
          <w:fldChar w:fldCharType="begin"/>
        </w:r>
        <w:r w:rsidR="00E62C62">
          <w:rPr>
            <w:noProof/>
            <w:webHidden/>
          </w:rPr>
          <w:instrText xml:space="preserve"> PAGEREF _Toc469655995 \h </w:instrText>
        </w:r>
        <w:r w:rsidR="00E62C62">
          <w:rPr>
            <w:noProof/>
            <w:webHidden/>
          </w:rPr>
        </w:r>
        <w:r w:rsidR="00E62C62">
          <w:rPr>
            <w:noProof/>
            <w:webHidden/>
          </w:rPr>
          <w:fldChar w:fldCharType="separate"/>
        </w:r>
        <w:r w:rsidR="00E62C62">
          <w:rPr>
            <w:noProof/>
            <w:webHidden/>
          </w:rPr>
          <w:t>12</w:t>
        </w:r>
        <w:r w:rsidR="00E62C62">
          <w:rPr>
            <w:noProof/>
            <w:webHidden/>
          </w:rPr>
          <w:fldChar w:fldCharType="end"/>
        </w:r>
      </w:hyperlink>
    </w:p>
    <w:p w14:paraId="1CD57123" w14:textId="70EAF263" w:rsidR="00E62C62" w:rsidRDefault="00D8282C">
      <w:pPr>
        <w:pStyle w:val="TOC5"/>
        <w:tabs>
          <w:tab w:val="right" w:leader="dot" w:pos="5030"/>
        </w:tabs>
        <w:rPr>
          <w:rFonts w:eastAsiaTheme="minorEastAsia"/>
          <w:noProof/>
          <w:sz w:val="22"/>
          <w:lang w:val="en-US" w:eastAsia="en-US" w:bidi="ar-SA"/>
        </w:rPr>
      </w:pPr>
      <w:hyperlink w:anchor="_Toc469655996" w:history="1">
        <w:r w:rsidR="00E62C62" w:rsidRPr="004B0AE8">
          <w:rPr>
            <w:rStyle w:val="Hyperlink"/>
            <w:noProof/>
          </w:rPr>
          <w:t>Πρόσθετοι Όροι για την Ευρώπη</w:t>
        </w:r>
        <w:r w:rsidR="00E62C62">
          <w:rPr>
            <w:noProof/>
            <w:webHidden/>
          </w:rPr>
          <w:tab/>
        </w:r>
        <w:r w:rsidR="00E62C62">
          <w:rPr>
            <w:noProof/>
            <w:webHidden/>
          </w:rPr>
          <w:fldChar w:fldCharType="begin"/>
        </w:r>
        <w:r w:rsidR="00E62C62">
          <w:rPr>
            <w:noProof/>
            <w:webHidden/>
          </w:rPr>
          <w:instrText xml:space="preserve"> PAGEREF _Toc469655996 \h </w:instrText>
        </w:r>
        <w:r w:rsidR="00E62C62">
          <w:rPr>
            <w:noProof/>
            <w:webHidden/>
          </w:rPr>
        </w:r>
        <w:r w:rsidR="00E62C62">
          <w:rPr>
            <w:noProof/>
            <w:webHidden/>
          </w:rPr>
          <w:fldChar w:fldCharType="separate"/>
        </w:r>
        <w:r w:rsidR="00E62C62">
          <w:rPr>
            <w:noProof/>
            <w:webHidden/>
          </w:rPr>
          <w:t>13</w:t>
        </w:r>
        <w:r w:rsidR="00E62C62">
          <w:rPr>
            <w:noProof/>
            <w:webHidden/>
          </w:rPr>
          <w:fldChar w:fldCharType="end"/>
        </w:r>
      </w:hyperlink>
    </w:p>
    <w:p w14:paraId="43621C1D" w14:textId="40E2A1FC" w:rsidR="00E62C62" w:rsidRDefault="00D8282C">
      <w:pPr>
        <w:pStyle w:val="TOC5"/>
        <w:tabs>
          <w:tab w:val="right" w:leader="dot" w:pos="5030"/>
        </w:tabs>
        <w:rPr>
          <w:rFonts w:eastAsiaTheme="minorEastAsia"/>
          <w:noProof/>
          <w:sz w:val="22"/>
          <w:lang w:val="en-US" w:eastAsia="en-US" w:bidi="ar-SA"/>
        </w:rPr>
      </w:pPr>
      <w:hyperlink w:anchor="_Toc469655997" w:history="1">
        <w:r w:rsidR="00E62C62" w:rsidRPr="004B0AE8">
          <w:rPr>
            <w:rStyle w:val="Hyperlink"/>
            <w:noProof/>
          </w:rPr>
          <w:t>Ασφάλεια</w:t>
        </w:r>
        <w:r w:rsidR="00E62C62">
          <w:rPr>
            <w:noProof/>
            <w:webHidden/>
          </w:rPr>
          <w:tab/>
        </w:r>
        <w:r w:rsidR="00E62C62">
          <w:rPr>
            <w:noProof/>
            <w:webHidden/>
          </w:rPr>
          <w:fldChar w:fldCharType="begin"/>
        </w:r>
        <w:r w:rsidR="00E62C62">
          <w:rPr>
            <w:noProof/>
            <w:webHidden/>
          </w:rPr>
          <w:instrText xml:space="preserve"> PAGEREF _Toc469655997 \h </w:instrText>
        </w:r>
        <w:r w:rsidR="00E62C62">
          <w:rPr>
            <w:noProof/>
            <w:webHidden/>
          </w:rPr>
        </w:r>
        <w:r w:rsidR="00E62C62">
          <w:rPr>
            <w:noProof/>
            <w:webHidden/>
          </w:rPr>
          <w:fldChar w:fldCharType="separate"/>
        </w:r>
        <w:r w:rsidR="00E62C62">
          <w:rPr>
            <w:noProof/>
            <w:webHidden/>
          </w:rPr>
          <w:t>13</w:t>
        </w:r>
        <w:r w:rsidR="00E62C62">
          <w:rPr>
            <w:noProof/>
            <w:webHidden/>
          </w:rPr>
          <w:fldChar w:fldCharType="end"/>
        </w:r>
      </w:hyperlink>
    </w:p>
    <w:p w14:paraId="25DD5A8E" w14:textId="6E286177" w:rsidR="00E62C62" w:rsidRDefault="00055A05">
      <w:pPr>
        <w:pStyle w:val="TOC1"/>
        <w:tabs>
          <w:tab w:val="right" w:leader="dot" w:pos="5030"/>
        </w:tabs>
        <w:rPr>
          <w:rFonts w:eastAsiaTheme="minorEastAsia"/>
          <w:b w:val="0"/>
          <w:caps w:val="0"/>
          <w:noProof/>
          <w:sz w:val="22"/>
          <w:lang w:val="en-US" w:eastAsia="en-US" w:bidi="ar-SA"/>
        </w:rPr>
      </w:pPr>
      <w:r>
        <w:br w:type="column"/>
      </w:r>
      <w:hyperlink w:anchor="_Toc469655998" w:history="1">
        <w:r w:rsidR="00E62C62" w:rsidRPr="004B0AE8">
          <w:rPr>
            <w:rStyle w:val="Hyperlink"/>
            <w:noProof/>
          </w:rPr>
          <w:t>Όροι που αφορούν αποκλειστικά την Υπηρεσία Online</w:t>
        </w:r>
        <w:r w:rsidR="00E62C62">
          <w:rPr>
            <w:noProof/>
            <w:webHidden/>
          </w:rPr>
          <w:tab/>
        </w:r>
        <w:r w:rsidR="00E62C62">
          <w:rPr>
            <w:noProof/>
            <w:webHidden/>
          </w:rPr>
          <w:fldChar w:fldCharType="begin"/>
        </w:r>
        <w:r w:rsidR="00E62C62">
          <w:rPr>
            <w:noProof/>
            <w:webHidden/>
          </w:rPr>
          <w:instrText xml:space="preserve"> PAGEREF _Toc469655998 \h </w:instrText>
        </w:r>
        <w:r w:rsidR="00E62C62">
          <w:rPr>
            <w:noProof/>
            <w:webHidden/>
          </w:rPr>
        </w:r>
        <w:r w:rsidR="00E62C62">
          <w:rPr>
            <w:noProof/>
            <w:webHidden/>
          </w:rPr>
          <w:fldChar w:fldCharType="separate"/>
        </w:r>
        <w:r w:rsidR="00E62C62">
          <w:rPr>
            <w:noProof/>
            <w:webHidden/>
          </w:rPr>
          <w:t>17</w:t>
        </w:r>
        <w:r w:rsidR="00E62C62">
          <w:rPr>
            <w:noProof/>
            <w:webHidden/>
          </w:rPr>
          <w:fldChar w:fldCharType="end"/>
        </w:r>
      </w:hyperlink>
    </w:p>
    <w:p w14:paraId="37E7C125" w14:textId="1114A820" w:rsidR="00E62C62" w:rsidRDefault="00D8282C">
      <w:pPr>
        <w:pStyle w:val="TOC2"/>
        <w:tabs>
          <w:tab w:val="right" w:leader="dot" w:pos="5030"/>
        </w:tabs>
        <w:rPr>
          <w:rFonts w:eastAsiaTheme="minorEastAsia"/>
          <w:b w:val="0"/>
          <w:smallCaps w:val="0"/>
          <w:noProof/>
          <w:sz w:val="22"/>
          <w:lang w:val="en-US" w:eastAsia="en-US" w:bidi="ar-SA"/>
        </w:rPr>
      </w:pPr>
      <w:hyperlink w:anchor="_Toc469655999" w:history="1">
        <w:r w:rsidR="00E62C62" w:rsidRPr="004B0AE8">
          <w:rPr>
            <w:rStyle w:val="Hyperlink"/>
            <w:noProof/>
          </w:rPr>
          <w:t>Υπηρεσίες Microsoft Azure</w:t>
        </w:r>
        <w:r w:rsidR="00E62C62">
          <w:rPr>
            <w:noProof/>
            <w:webHidden/>
          </w:rPr>
          <w:tab/>
        </w:r>
        <w:r w:rsidR="00E62C62">
          <w:rPr>
            <w:noProof/>
            <w:webHidden/>
          </w:rPr>
          <w:fldChar w:fldCharType="begin"/>
        </w:r>
        <w:r w:rsidR="00E62C62">
          <w:rPr>
            <w:noProof/>
            <w:webHidden/>
          </w:rPr>
          <w:instrText xml:space="preserve"> PAGEREF _Toc469655999 \h </w:instrText>
        </w:r>
        <w:r w:rsidR="00E62C62">
          <w:rPr>
            <w:noProof/>
            <w:webHidden/>
          </w:rPr>
        </w:r>
        <w:r w:rsidR="00E62C62">
          <w:rPr>
            <w:noProof/>
            <w:webHidden/>
          </w:rPr>
          <w:fldChar w:fldCharType="separate"/>
        </w:r>
        <w:r w:rsidR="00E62C62">
          <w:rPr>
            <w:noProof/>
            <w:webHidden/>
          </w:rPr>
          <w:t>17</w:t>
        </w:r>
        <w:r w:rsidR="00E62C62">
          <w:rPr>
            <w:noProof/>
            <w:webHidden/>
          </w:rPr>
          <w:fldChar w:fldCharType="end"/>
        </w:r>
      </w:hyperlink>
    </w:p>
    <w:p w14:paraId="50E96DD3" w14:textId="0486CBE1" w:rsidR="00E62C62" w:rsidRDefault="00D8282C">
      <w:pPr>
        <w:pStyle w:val="TOC4"/>
        <w:rPr>
          <w:rFonts w:eastAsiaTheme="minorEastAsia"/>
          <w:smallCaps w:val="0"/>
          <w:noProof/>
          <w:sz w:val="22"/>
          <w:lang w:val="en-US" w:eastAsia="en-US" w:bidi="ar-SA"/>
        </w:rPr>
      </w:pPr>
      <w:hyperlink w:anchor="_Toc469656000" w:history="1">
        <w:r w:rsidR="00E62C62" w:rsidRPr="004B0AE8">
          <w:rPr>
            <w:rStyle w:val="Hyperlink"/>
            <w:noProof/>
          </w:rPr>
          <w:t>Νοητικές Υπηρεσίες της Microsoft</w:t>
        </w:r>
        <w:r w:rsidR="00E62C62">
          <w:rPr>
            <w:noProof/>
            <w:webHidden/>
          </w:rPr>
          <w:tab/>
        </w:r>
        <w:r w:rsidR="00E62C62">
          <w:rPr>
            <w:noProof/>
            <w:webHidden/>
          </w:rPr>
          <w:fldChar w:fldCharType="begin"/>
        </w:r>
        <w:r w:rsidR="00E62C62">
          <w:rPr>
            <w:noProof/>
            <w:webHidden/>
          </w:rPr>
          <w:instrText xml:space="preserve"> PAGEREF _Toc469656000 \h </w:instrText>
        </w:r>
        <w:r w:rsidR="00E62C62">
          <w:rPr>
            <w:noProof/>
            <w:webHidden/>
          </w:rPr>
        </w:r>
        <w:r w:rsidR="00E62C62">
          <w:rPr>
            <w:noProof/>
            <w:webHidden/>
          </w:rPr>
          <w:fldChar w:fldCharType="separate"/>
        </w:r>
        <w:r w:rsidR="00E62C62">
          <w:rPr>
            <w:noProof/>
            <w:webHidden/>
          </w:rPr>
          <w:t>18</w:t>
        </w:r>
        <w:r w:rsidR="00E62C62">
          <w:rPr>
            <w:noProof/>
            <w:webHidden/>
          </w:rPr>
          <w:fldChar w:fldCharType="end"/>
        </w:r>
      </w:hyperlink>
    </w:p>
    <w:p w14:paraId="26271923" w14:textId="588E202C" w:rsidR="00E62C62" w:rsidRDefault="00D8282C">
      <w:pPr>
        <w:pStyle w:val="TOC2"/>
        <w:tabs>
          <w:tab w:val="right" w:leader="dot" w:pos="5030"/>
        </w:tabs>
        <w:rPr>
          <w:rFonts w:eastAsiaTheme="minorEastAsia"/>
          <w:b w:val="0"/>
          <w:smallCaps w:val="0"/>
          <w:noProof/>
          <w:sz w:val="22"/>
          <w:lang w:val="en-US" w:eastAsia="en-US" w:bidi="ar-SA"/>
        </w:rPr>
      </w:pPr>
      <w:hyperlink w:anchor="_Toc469656001" w:history="1">
        <w:r w:rsidR="00E62C62" w:rsidRPr="004B0AE8">
          <w:rPr>
            <w:rStyle w:val="Hyperlink"/>
            <w:noProof/>
          </w:rPr>
          <w:t>Προγράμματα Microsoft Azure</w:t>
        </w:r>
        <w:r w:rsidR="00E62C62">
          <w:rPr>
            <w:noProof/>
            <w:webHidden/>
          </w:rPr>
          <w:tab/>
        </w:r>
        <w:r w:rsidR="00E62C62">
          <w:rPr>
            <w:noProof/>
            <w:webHidden/>
          </w:rPr>
          <w:fldChar w:fldCharType="begin"/>
        </w:r>
        <w:r w:rsidR="00E62C62">
          <w:rPr>
            <w:noProof/>
            <w:webHidden/>
          </w:rPr>
          <w:instrText xml:space="preserve"> PAGEREF _Toc469656001 \h </w:instrText>
        </w:r>
        <w:r w:rsidR="00E62C62">
          <w:rPr>
            <w:noProof/>
            <w:webHidden/>
          </w:rPr>
        </w:r>
        <w:r w:rsidR="00E62C62">
          <w:rPr>
            <w:noProof/>
            <w:webHidden/>
          </w:rPr>
          <w:fldChar w:fldCharType="separate"/>
        </w:r>
        <w:r w:rsidR="00E62C62">
          <w:rPr>
            <w:noProof/>
            <w:webHidden/>
          </w:rPr>
          <w:t>19</w:t>
        </w:r>
        <w:r w:rsidR="00E62C62">
          <w:rPr>
            <w:noProof/>
            <w:webHidden/>
          </w:rPr>
          <w:fldChar w:fldCharType="end"/>
        </w:r>
      </w:hyperlink>
    </w:p>
    <w:p w14:paraId="44FC1341" w14:textId="204960BB" w:rsidR="00E62C62" w:rsidRDefault="00D8282C">
      <w:pPr>
        <w:pStyle w:val="TOC4"/>
        <w:rPr>
          <w:rFonts w:eastAsiaTheme="minorEastAsia"/>
          <w:smallCaps w:val="0"/>
          <w:noProof/>
          <w:sz w:val="22"/>
          <w:lang w:val="en-US" w:eastAsia="en-US" w:bidi="ar-SA"/>
        </w:rPr>
      </w:pPr>
      <w:hyperlink w:anchor="_Toc469656002" w:history="1">
        <w:r w:rsidR="00E62C62" w:rsidRPr="004B0AE8">
          <w:rPr>
            <w:rStyle w:val="Hyperlink"/>
            <w:noProof/>
          </w:rPr>
          <w:t>Azure Active Directory Basic</w:t>
        </w:r>
        <w:r w:rsidR="00E62C62">
          <w:rPr>
            <w:noProof/>
            <w:webHidden/>
          </w:rPr>
          <w:tab/>
        </w:r>
        <w:r w:rsidR="00E62C62">
          <w:rPr>
            <w:noProof/>
            <w:webHidden/>
          </w:rPr>
          <w:fldChar w:fldCharType="begin"/>
        </w:r>
        <w:r w:rsidR="00E62C62">
          <w:rPr>
            <w:noProof/>
            <w:webHidden/>
          </w:rPr>
          <w:instrText xml:space="preserve"> PAGEREF _Toc469656002 \h </w:instrText>
        </w:r>
        <w:r w:rsidR="00E62C62">
          <w:rPr>
            <w:noProof/>
            <w:webHidden/>
          </w:rPr>
        </w:r>
        <w:r w:rsidR="00E62C62">
          <w:rPr>
            <w:noProof/>
            <w:webHidden/>
          </w:rPr>
          <w:fldChar w:fldCharType="separate"/>
        </w:r>
        <w:r w:rsidR="00E62C62">
          <w:rPr>
            <w:noProof/>
            <w:webHidden/>
          </w:rPr>
          <w:t>19</w:t>
        </w:r>
        <w:r w:rsidR="00E62C62">
          <w:rPr>
            <w:noProof/>
            <w:webHidden/>
          </w:rPr>
          <w:fldChar w:fldCharType="end"/>
        </w:r>
      </w:hyperlink>
    </w:p>
    <w:p w14:paraId="157B7FA7" w14:textId="2A24BCF6" w:rsidR="00E62C62" w:rsidRDefault="00D8282C">
      <w:pPr>
        <w:pStyle w:val="TOC4"/>
        <w:rPr>
          <w:rFonts w:eastAsiaTheme="minorEastAsia"/>
          <w:smallCaps w:val="0"/>
          <w:noProof/>
          <w:sz w:val="22"/>
          <w:lang w:val="en-US" w:eastAsia="en-US" w:bidi="ar-SA"/>
        </w:rPr>
      </w:pPr>
      <w:hyperlink w:anchor="_Toc469656003" w:history="1">
        <w:r w:rsidR="00E62C62" w:rsidRPr="004B0AE8">
          <w:rPr>
            <w:rStyle w:val="Hyperlink"/>
            <w:noProof/>
          </w:rPr>
          <w:t>Azure Active Directory Premium</w:t>
        </w:r>
        <w:r w:rsidR="00E62C62">
          <w:rPr>
            <w:noProof/>
            <w:webHidden/>
          </w:rPr>
          <w:tab/>
        </w:r>
        <w:r w:rsidR="00E62C62">
          <w:rPr>
            <w:noProof/>
            <w:webHidden/>
          </w:rPr>
          <w:fldChar w:fldCharType="begin"/>
        </w:r>
        <w:r w:rsidR="00E62C62">
          <w:rPr>
            <w:noProof/>
            <w:webHidden/>
          </w:rPr>
          <w:instrText xml:space="preserve"> PAGEREF _Toc469656003 \h </w:instrText>
        </w:r>
        <w:r w:rsidR="00E62C62">
          <w:rPr>
            <w:noProof/>
            <w:webHidden/>
          </w:rPr>
        </w:r>
        <w:r w:rsidR="00E62C62">
          <w:rPr>
            <w:noProof/>
            <w:webHidden/>
          </w:rPr>
          <w:fldChar w:fldCharType="separate"/>
        </w:r>
        <w:r w:rsidR="00E62C62">
          <w:rPr>
            <w:noProof/>
            <w:webHidden/>
          </w:rPr>
          <w:t>19</w:t>
        </w:r>
        <w:r w:rsidR="00E62C62">
          <w:rPr>
            <w:noProof/>
            <w:webHidden/>
          </w:rPr>
          <w:fldChar w:fldCharType="end"/>
        </w:r>
      </w:hyperlink>
    </w:p>
    <w:p w14:paraId="3DDCF7BE" w14:textId="3601ED0E" w:rsidR="00E62C62" w:rsidRDefault="00D8282C">
      <w:pPr>
        <w:pStyle w:val="TOC4"/>
        <w:rPr>
          <w:rFonts w:eastAsiaTheme="minorEastAsia"/>
          <w:smallCaps w:val="0"/>
          <w:noProof/>
          <w:sz w:val="22"/>
          <w:lang w:val="en-US" w:eastAsia="en-US" w:bidi="ar-SA"/>
        </w:rPr>
      </w:pPr>
      <w:hyperlink w:anchor="_Toc469656004" w:history="1">
        <w:r w:rsidR="00E62C62" w:rsidRPr="004B0AE8">
          <w:rPr>
            <w:rStyle w:val="Hyperlink"/>
            <w:noProof/>
          </w:rPr>
          <w:t>Azure Information Protection Premium</w:t>
        </w:r>
        <w:r w:rsidR="00E62C62">
          <w:rPr>
            <w:noProof/>
            <w:webHidden/>
          </w:rPr>
          <w:tab/>
        </w:r>
        <w:r w:rsidR="00E62C62">
          <w:rPr>
            <w:noProof/>
            <w:webHidden/>
          </w:rPr>
          <w:fldChar w:fldCharType="begin"/>
        </w:r>
        <w:r w:rsidR="00E62C62">
          <w:rPr>
            <w:noProof/>
            <w:webHidden/>
          </w:rPr>
          <w:instrText xml:space="preserve"> PAGEREF _Toc469656004 \h </w:instrText>
        </w:r>
        <w:r w:rsidR="00E62C62">
          <w:rPr>
            <w:noProof/>
            <w:webHidden/>
          </w:rPr>
        </w:r>
        <w:r w:rsidR="00E62C62">
          <w:rPr>
            <w:noProof/>
            <w:webHidden/>
          </w:rPr>
          <w:fldChar w:fldCharType="separate"/>
        </w:r>
        <w:r w:rsidR="00E62C62">
          <w:rPr>
            <w:noProof/>
            <w:webHidden/>
          </w:rPr>
          <w:t>20</w:t>
        </w:r>
        <w:r w:rsidR="00E62C62">
          <w:rPr>
            <w:noProof/>
            <w:webHidden/>
          </w:rPr>
          <w:fldChar w:fldCharType="end"/>
        </w:r>
      </w:hyperlink>
    </w:p>
    <w:p w14:paraId="61191833" w14:textId="23A5740E" w:rsidR="00E62C62" w:rsidRDefault="00D8282C">
      <w:pPr>
        <w:pStyle w:val="TOC3"/>
        <w:rPr>
          <w:rFonts w:eastAsiaTheme="minorEastAsia"/>
          <w:b w:val="0"/>
          <w:smallCaps w:val="0"/>
          <w:sz w:val="22"/>
          <w:lang w:val="en-US" w:eastAsia="en-US" w:bidi="ar-SA"/>
        </w:rPr>
      </w:pPr>
      <w:hyperlink w:anchor="_Toc469656005" w:history="1">
        <w:r w:rsidR="00E62C62" w:rsidRPr="004B0AE8">
          <w:rPr>
            <w:rStyle w:val="Hyperlink"/>
          </w:rPr>
          <w:t>Υπηρεσίες Microsoft Dynamics 365</w:t>
        </w:r>
        <w:r w:rsidR="00E62C62">
          <w:rPr>
            <w:webHidden/>
          </w:rPr>
          <w:tab/>
        </w:r>
        <w:r w:rsidR="00E62C62">
          <w:rPr>
            <w:webHidden/>
          </w:rPr>
          <w:fldChar w:fldCharType="begin"/>
        </w:r>
        <w:r w:rsidR="00E62C62">
          <w:rPr>
            <w:webHidden/>
          </w:rPr>
          <w:instrText xml:space="preserve"> PAGEREF _Toc469656005 \h </w:instrText>
        </w:r>
        <w:r w:rsidR="00E62C62">
          <w:rPr>
            <w:webHidden/>
          </w:rPr>
        </w:r>
        <w:r w:rsidR="00E62C62">
          <w:rPr>
            <w:webHidden/>
          </w:rPr>
          <w:fldChar w:fldCharType="separate"/>
        </w:r>
        <w:r w:rsidR="00E62C62">
          <w:rPr>
            <w:webHidden/>
          </w:rPr>
          <w:t>20</w:t>
        </w:r>
        <w:r w:rsidR="00E62C62">
          <w:rPr>
            <w:webHidden/>
          </w:rPr>
          <w:fldChar w:fldCharType="end"/>
        </w:r>
      </w:hyperlink>
    </w:p>
    <w:p w14:paraId="1AC2571D" w14:textId="185E5C36" w:rsidR="00E62C62" w:rsidRDefault="00D8282C">
      <w:pPr>
        <w:pStyle w:val="TOC2"/>
        <w:tabs>
          <w:tab w:val="right" w:leader="dot" w:pos="5030"/>
        </w:tabs>
        <w:rPr>
          <w:rFonts w:eastAsiaTheme="minorEastAsia"/>
          <w:b w:val="0"/>
          <w:smallCaps w:val="0"/>
          <w:noProof/>
          <w:sz w:val="22"/>
          <w:lang w:val="en-US" w:eastAsia="en-US" w:bidi="ar-SA"/>
        </w:rPr>
      </w:pPr>
      <w:hyperlink w:anchor="_Toc469656006" w:history="1">
        <w:r w:rsidR="00E62C62" w:rsidRPr="004B0AE8">
          <w:rPr>
            <w:rStyle w:val="Hyperlink"/>
            <w:noProof/>
          </w:rPr>
          <w:t>Υπηρεσίες Office 365</w:t>
        </w:r>
        <w:r w:rsidR="00E62C62">
          <w:rPr>
            <w:noProof/>
            <w:webHidden/>
          </w:rPr>
          <w:tab/>
        </w:r>
        <w:r w:rsidR="00E62C62">
          <w:rPr>
            <w:noProof/>
            <w:webHidden/>
          </w:rPr>
          <w:fldChar w:fldCharType="begin"/>
        </w:r>
        <w:r w:rsidR="00E62C62">
          <w:rPr>
            <w:noProof/>
            <w:webHidden/>
          </w:rPr>
          <w:instrText xml:space="preserve"> PAGEREF _Toc469656006 \h </w:instrText>
        </w:r>
        <w:r w:rsidR="00E62C62">
          <w:rPr>
            <w:noProof/>
            <w:webHidden/>
          </w:rPr>
        </w:r>
        <w:r w:rsidR="00E62C62">
          <w:rPr>
            <w:noProof/>
            <w:webHidden/>
          </w:rPr>
          <w:fldChar w:fldCharType="separate"/>
        </w:r>
        <w:r w:rsidR="00E62C62">
          <w:rPr>
            <w:noProof/>
            <w:webHidden/>
          </w:rPr>
          <w:t>21</w:t>
        </w:r>
        <w:r w:rsidR="00E62C62">
          <w:rPr>
            <w:noProof/>
            <w:webHidden/>
          </w:rPr>
          <w:fldChar w:fldCharType="end"/>
        </w:r>
      </w:hyperlink>
    </w:p>
    <w:p w14:paraId="2C94AD4E" w14:textId="14850380" w:rsidR="00E62C62" w:rsidRDefault="00D8282C">
      <w:pPr>
        <w:pStyle w:val="TOC4"/>
        <w:rPr>
          <w:rFonts w:eastAsiaTheme="minorEastAsia"/>
          <w:smallCaps w:val="0"/>
          <w:noProof/>
          <w:sz w:val="22"/>
          <w:lang w:val="en-US" w:eastAsia="en-US" w:bidi="ar-SA"/>
        </w:rPr>
      </w:pPr>
      <w:hyperlink w:anchor="_Toc469656007" w:history="1">
        <w:r w:rsidR="00E62C62" w:rsidRPr="004B0AE8">
          <w:rPr>
            <w:rStyle w:val="Hyperlink"/>
            <w:noProof/>
          </w:rPr>
          <w:t>Exchange Online</w:t>
        </w:r>
        <w:r w:rsidR="00E62C62">
          <w:rPr>
            <w:noProof/>
            <w:webHidden/>
          </w:rPr>
          <w:tab/>
        </w:r>
        <w:r w:rsidR="00E62C62">
          <w:rPr>
            <w:noProof/>
            <w:webHidden/>
          </w:rPr>
          <w:fldChar w:fldCharType="begin"/>
        </w:r>
        <w:r w:rsidR="00E62C62">
          <w:rPr>
            <w:noProof/>
            <w:webHidden/>
          </w:rPr>
          <w:instrText xml:space="preserve"> PAGEREF _Toc469656007 \h </w:instrText>
        </w:r>
        <w:r w:rsidR="00E62C62">
          <w:rPr>
            <w:noProof/>
            <w:webHidden/>
          </w:rPr>
        </w:r>
        <w:r w:rsidR="00E62C62">
          <w:rPr>
            <w:noProof/>
            <w:webHidden/>
          </w:rPr>
          <w:fldChar w:fldCharType="separate"/>
        </w:r>
        <w:r w:rsidR="00E62C62">
          <w:rPr>
            <w:noProof/>
            <w:webHidden/>
          </w:rPr>
          <w:t>21</w:t>
        </w:r>
        <w:r w:rsidR="00E62C62">
          <w:rPr>
            <w:noProof/>
            <w:webHidden/>
          </w:rPr>
          <w:fldChar w:fldCharType="end"/>
        </w:r>
      </w:hyperlink>
    </w:p>
    <w:p w14:paraId="5EC964E6" w14:textId="1E2752AB" w:rsidR="00E62C62" w:rsidRDefault="00D8282C">
      <w:pPr>
        <w:pStyle w:val="TOC4"/>
        <w:rPr>
          <w:rFonts w:eastAsiaTheme="minorEastAsia"/>
          <w:smallCaps w:val="0"/>
          <w:noProof/>
          <w:sz w:val="22"/>
          <w:lang w:val="en-US" w:eastAsia="en-US" w:bidi="ar-SA"/>
        </w:rPr>
      </w:pPr>
      <w:hyperlink w:anchor="_Toc469656008" w:history="1">
        <w:r w:rsidR="00E62C62" w:rsidRPr="004B0AE8">
          <w:rPr>
            <w:rStyle w:val="Hyperlink"/>
            <w:noProof/>
          </w:rPr>
          <w:t>Εφαρμογές Office 365</w:t>
        </w:r>
        <w:r w:rsidR="00E62C62">
          <w:rPr>
            <w:noProof/>
            <w:webHidden/>
          </w:rPr>
          <w:tab/>
        </w:r>
        <w:r w:rsidR="00E62C62">
          <w:rPr>
            <w:noProof/>
            <w:webHidden/>
          </w:rPr>
          <w:fldChar w:fldCharType="begin"/>
        </w:r>
        <w:r w:rsidR="00E62C62">
          <w:rPr>
            <w:noProof/>
            <w:webHidden/>
          </w:rPr>
          <w:instrText xml:space="preserve"> PAGEREF _Toc469656008 \h </w:instrText>
        </w:r>
        <w:r w:rsidR="00E62C62">
          <w:rPr>
            <w:noProof/>
            <w:webHidden/>
          </w:rPr>
        </w:r>
        <w:r w:rsidR="00E62C62">
          <w:rPr>
            <w:noProof/>
            <w:webHidden/>
          </w:rPr>
          <w:fldChar w:fldCharType="separate"/>
        </w:r>
        <w:r w:rsidR="00E62C62">
          <w:rPr>
            <w:noProof/>
            <w:webHidden/>
          </w:rPr>
          <w:t>23</w:t>
        </w:r>
        <w:r w:rsidR="00E62C62">
          <w:rPr>
            <w:noProof/>
            <w:webHidden/>
          </w:rPr>
          <w:fldChar w:fldCharType="end"/>
        </w:r>
      </w:hyperlink>
    </w:p>
    <w:p w14:paraId="6F30A40B" w14:textId="2CBAFB65" w:rsidR="00E62C62" w:rsidRDefault="00D8282C">
      <w:pPr>
        <w:pStyle w:val="TOC4"/>
        <w:rPr>
          <w:rFonts w:eastAsiaTheme="minorEastAsia"/>
          <w:smallCaps w:val="0"/>
          <w:noProof/>
          <w:sz w:val="22"/>
          <w:lang w:val="en-US" w:eastAsia="en-US" w:bidi="ar-SA"/>
        </w:rPr>
      </w:pPr>
      <w:hyperlink w:anchor="_Toc469656009" w:history="1">
        <w:r w:rsidR="00E62C62" w:rsidRPr="004B0AE8">
          <w:rPr>
            <w:rStyle w:val="Hyperlink"/>
            <w:noProof/>
          </w:rPr>
          <w:t>Microsoft MyAnalytics</w:t>
        </w:r>
        <w:r w:rsidR="00E62C62">
          <w:rPr>
            <w:noProof/>
            <w:webHidden/>
          </w:rPr>
          <w:tab/>
        </w:r>
        <w:r w:rsidR="00E62C62">
          <w:rPr>
            <w:noProof/>
            <w:webHidden/>
          </w:rPr>
          <w:fldChar w:fldCharType="begin"/>
        </w:r>
        <w:r w:rsidR="00E62C62">
          <w:rPr>
            <w:noProof/>
            <w:webHidden/>
          </w:rPr>
          <w:instrText xml:space="preserve"> PAGEREF _Toc469656009 \h </w:instrText>
        </w:r>
        <w:r w:rsidR="00E62C62">
          <w:rPr>
            <w:noProof/>
            <w:webHidden/>
          </w:rPr>
        </w:r>
        <w:r w:rsidR="00E62C62">
          <w:rPr>
            <w:noProof/>
            <w:webHidden/>
          </w:rPr>
          <w:fldChar w:fldCharType="separate"/>
        </w:r>
        <w:r w:rsidR="00E62C62">
          <w:rPr>
            <w:noProof/>
            <w:webHidden/>
          </w:rPr>
          <w:t>23</w:t>
        </w:r>
        <w:r w:rsidR="00E62C62">
          <w:rPr>
            <w:noProof/>
            <w:webHidden/>
          </w:rPr>
          <w:fldChar w:fldCharType="end"/>
        </w:r>
      </w:hyperlink>
    </w:p>
    <w:p w14:paraId="381227B1" w14:textId="1D3BACE7" w:rsidR="00E62C62" w:rsidRDefault="00D8282C">
      <w:pPr>
        <w:pStyle w:val="TOC4"/>
        <w:rPr>
          <w:rFonts w:eastAsiaTheme="minorEastAsia"/>
          <w:smallCaps w:val="0"/>
          <w:noProof/>
          <w:sz w:val="22"/>
          <w:lang w:val="en-US" w:eastAsia="en-US" w:bidi="ar-SA"/>
        </w:rPr>
      </w:pPr>
      <w:hyperlink w:anchor="_Toc469656010" w:history="1">
        <w:r w:rsidR="00E62C62" w:rsidRPr="004B0AE8">
          <w:rPr>
            <w:rStyle w:val="Hyperlink"/>
            <w:noProof/>
          </w:rPr>
          <w:t>Office 365 Advanced Compliance</w:t>
        </w:r>
        <w:r w:rsidR="00E62C62">
          <w:rPr>
            <w:noProof/>
            <w:webHidden/>
          </w:rPr>
          <w:tab/>
        </w:r>
        <w:r w:rsidR="00E62C62">
          <w:rPr>
            <w:noProof/>
            <w:webHidden/>
          </w:rPr>
          <w:fldChar w:fldCharType="begin"/>
        </w:r>
        <w:r w:rsidR="00E62C62">
          <w:rPr>
            <w:noProof/>
            <w:webHidden/>
          </w:rPr>
          <w:instrText xml:space="preserve"> PAGEREF _Toc469656010 \h </w:instrText>
        </w:r>
        <w:r w:rsidR="00E62C62">
          <w:rPr>
            <w:noProof/>
            <w:webHidden/>
          </w:rPr>
        </w:r>
        <w:r w:rsidR="00E62C62">
          <w:rPr>
            <w:noProof/>
            <w:webHidden/>
          </w:rPr>
          <w:fldChar w:fldCharType="separate"/>
        </w:r>
        <w:r w:rsidR="00E62C62">
          <w:rPr>
            <w:noProof/>
            <w:webHidden/>
          </w:rPr>
          <w:t>24</w:t>
        </w:r>
        <w:r w:rsidR="00E62C62">
          <w:rPr>
            <w:noProof/>
            <w:webHidden/>
          </w:rPr>
          <w:fldChar w:fldCharType="end"/>
        </w:r>
      </w:hyperlink>
    </w:p>
    <w:p w14:paraId="2B898825" w14:textId="260A442D" w:rsidR="00E62C62" w:rsidRDefault="00D8282C">
      <w:pPr>
        <w:pStyle w:val="TOC4"/>
        <w:rPr>
          <w:rFonts w:eastAsiaTheme="minorEastAsia"/>
          <w:smallCaps w:val="0"/>
          <w:noProof/>
          <w:sz w:val="22"/>
          <w:lang w:val="en-US" w:eastAsia="en-US" w:bidi="ar-SA"/>
        </w:rPr>
      </w:pPr>
      <w:hyperlink w:anchor="_Toc469656011" w:history="1">
        <w:r w:rsidR="00E62C62" w:rsidRPr="004B0AE8">
          <w:rPr>
            <w:rStyle w:val="Hyperlink"/>
            <w:noProof/>
          </w:rPr>
          <w:t>Office Online</w:t>
        </w:r>
        <w:r w:rsidR="00E62C62">
          <w:rPr>
            <w:noProof/>
            <w:webHidden/>
          </w:rPr>
          <w:tab/>
        </w:r>
        <w:r w:rsidR="00E62C62">
          <w:rPr>
            <w:noProof/>
            <w:webHidden/>
          </w:rPr>
          <w:fldChar w:fldCharType="begin"/>
        </w:r>
        <w:r w:rsidR="00E62C62">
          <w:rPr>
            <w:noProof/>
            <w:webHidden/>
          </w:rPr>
          <w:instrText xml:space="preserve"> PAGEREF _Toc469656011 \h </w:instrText>
        </w:r>
        <w:r w:rsidR="00E62C62">
          <w:rPr>
            <w:noProof/>
            <w:webHidden/>
          </w:rPr>
        </w:r>
        <w:r w:rsidR="00E62C62">
          <w:rPr>
            <w:noProof/>
            <w:webHidden/>
          </w:rPr>
          <w:fldChar w:fldCharType="separate"/>
        </w:r>
        <w:r w:rsidR="00E62C62">
          <w:rPr>
            <w:noProof/>
            <w:webHidden/>
          </w:rPr>
          <w:t>24</w:t>
        </w:r>
        <w:r w:rsidR="00E62C62">
          <w:rPr>
            <w:noProof/>
            <w:webHidden/>
          </w:rPr>
          <w:fldChar w:fldCharType="end"/>
        </w:r>
      </w:hyperlink>
    </w:p>
    <w:p w14:paraId="5638BAEC" w14:textId="5B6789E2" w:rsidR="00E62C62" w:rsidRDefault="00D8282C">
      <w:pPr>
        <w:pStyle w:val="TOC4"/>
        <w:rPr>
          <w:rFonts w:eastAsiaTheme="minorEastAsia"/>
          <w:smallCaps w:val="0"/>
          <w:noProof/>
          <w:sz w:val="22"/>
          <w:lang w:val="en-US" w:eastAsia="en-US" w:bidi="ar-SA"/>
        </w:rPr>
      </w:pPr>
      <w:hyperlink w:anchor="_Toc469656012" w:history="1">
        <w:r w:rsidR="00E62C62" w:rsidRPr="004B0AE8">
          <w:rPr>
            <w:rStyle w:val="Hyperlink"/>
            <w:noProof/>
          </w:rPr>
          <w:t>OneDrive για επιχειρήσεις</w:t>
        </w:r>
        <w:r w:rsidR="00E62C62">
          <w:rPr>
            <w:noProof/>
            <w:webHidden/>
          </w:rPr>
          <w:tab/>
        </w:r>
        <w:r w:rsidR="00E62C62">
          <w:rPr>
            <w:noProof/>
            <w:webHidden/>
          </w:rPr>
          <w:fldChar w:fldCharType="begin"/>
        </w:r>
        <w:r w:rsidR="00E62C62">
          <w:rPr>
            <w:noProof/>
            <w:webHidden/>
          </w:rPr>
          <w:instrText xml:space="preserve"> PAGEREF _Toc469656012 \h </w:instrText>
        </w:r>
        <w:r w:rsidR="00E62C62">
          <w:rPr>
            <w:noProof/>
            <w:webHidden/>
          </w:rPr>
        </w:r>
        <w:r w:rsidR="00E62C62">
          <w:rPr>
            <w:noProof/>
            <w:webHidden/>
          </w:rPr>
          <w:fldChar w:fldCharType="separate"/>
        </w:r>
        <w:r w:rsidR="00E62C62">
          <w:rPr>
            <w:noProof/>
            <w:webHidden/>
          </w:rPr>
          <w:t>24</w:t>
        </w:r>
        <w:r w:rsidR="00E62C62">
          <w:rPr>
            <w:noProof/>
            <w:webHidden/>
          </w:rPr>
          <w:fldChar w:fldCharType="end"/>
        </w:r>
      </w:hyperlink>
    </w:p>
    <w:p w14:paraId="5967D483" w14:textId="01E78502" w:rsidR="00E62C62" w:rsidRDefault="00D8282C">
      <w:pPr>
        <w:pStyle w:val="TOC4"/>
        <w:rPr>
          <w:rFonts w:eastAsiaTheme="minorEastAsia"/>
          <w:smallCaps w:val="0"/>
          <w:noProof/>
          <w:sz w:val="22"/>
          <w:lang w:val="en-US" w:eastAsia="en-US" w:bidi="ar-SA"/>
        </w:rPr>
      </w:pPr>
      <w:hyperlink w:anchor="_Toc469656013" w:history="1">
        <w:r w:rsidR="00E62C62" w:rsidRPr="004B0AE8">
          <w:rPr>
            <w:rStyle w:val="Hyperlink"/>
            <w:noProof/>
          </w:rPr>
          <w:t>Project Online</w:t>
        </w:r>
        <w:r w:rsidR="00E62C62">
          <w:rPr>
            <w:noProof/>
            <w:webHidden/>
          </w:rPr>
          <w:tab/>
        </w:r>
        <w:r w:rsidR="00E62C62">
          <w:rPr>
            <w:noProof/>
            <w:webHidden/>
          </w:rPr>
          <w:fldChar w:fldCharType="begin"/>
        </w:r>
        <w:r w:rsidR="00E62C62">
          <w:rPr>
            <w:noProof/>
            <w:webHidden/>
          </w:rPr>
          <w:instrText xml:space="preserve"> PAGEREF _Toc469656013 \h </w:instrText>
        </w:r>
        <w:r w:rsidR="00E62C62">
          <w:rPr>
            <w:noProof/>
            <w:webHidden/>
          </w:rPr>
        </w:r>
        <w:r w:rsidR="00E62C62">
          <w:rPr>
            <w:noProof/>
            <w:webHidden/>
          </w:rPr>
          <w:fldChar w:fldCharType="separate"/>
        </w:r>
        <w:r w:rsidR="00E62C62">
          <w:rPr>
            <w:noProof/>
            <w:webHidden/>
          </w:rPr>
          <w:t>24</w:t>
        </w:r>
        <w:r w:rsidR="00E62C62">
          <w:rPr>
            <w:noProof/>
            <w:webHidden/>
          </w:rPr>
          <w:fldChar w:fldCharType="end"/>
        </w:r>
      </w:hyperlink>
    </w:p>
    <w:p w14:paraId="7F508B30" w14:textId="3E222FA0" w:rsidR="00E62C62" w:rsidRDefault="00D8282C">
      <w:pPr>
        <w:pStyle w:val="TOC4"/>
        <w:rPr>
          <w:rFonts w:eastAsiaTheme="minorEastAsia"/>
          <w:smallCaps w:val="0"/>
          <w:noProof/>
          <w:sz w:val="22"/>
          <w:lang w:val="en-US" w:eastAsia="en-US" w:bidi="ar-SA"/>
        </w:rPr>
      </w:pPr>
      <w:hyperlink w:anchor="_Toc469656014" w:history="1">
        <w:r w:rsidR="00E62C62" w:rsidRPr="004B0AE8">
          <w:rPr>
            <w:rStyle w:val="Hyperlink"/>
            <w:noProof/>
          </w:rPr>
          <w:t>SharePoint Online</w:t>
        </w:r>
        <w:r w:rsidR="00E62C62">
          <w:rPr>
            <w:noProof/>
            <w:webHidden/>
          </w:rPr>
          <w:tab/>
        </w:r>
        <w:r w:rsidR="00E62C62">
          <w:rPr>
            <w:noProof/>
            <w:webHidden/>
          </w:rPr>
          <w:fldChar w:fldCharType="begin"/>
        </w:r>
        <w:r w:rsidR="00E62C62">
          <w:rPr>
            <w:noProof/>
            <w:webHidden/>
          </w:rPr>
          <w:instrText xml:space="preserve"> PAGEREF _Toc469656014 \h </w:instrText>
        </w:r>
        <w:r w:rsidR="00E62C62">
          <w:rPr>
            <w:noProof/>
            <w:webHidden/>
          </w:rPr>
        </w:r>
        <w:r w:rsidR="00E62C62">
          <w:rPr>
            <w:noProof/>
            <w:webHidden/>
          </w:rPr>
          <w:fldChar w:fldCharType="separate"/>
        </w:r>
        <w:r w:rsidR="00E62C62">
          <w:rPr>
            <w:noProof/>
            <w:webHidden/>
          </w:rPr>
          <w:t>24</w:t>
        </w:r>
        <w:r w:rsidR="00E62C62">
          <w:rPr>
            <w:noProof/>
            <w:webHidden/>
          </w:rPr>
          <w:fldChar w:fldCharType="end"/>
        </w:r>
      </w:hyperlink>
    </w:p>
    <w:p w14:paraId="4FF8BC54" w14:textId="2EFE1E00" w:rsidR="00E62C62" w:rsidRDefault="00D8282C">
      <w:pPr>
        <w:pStyle w:val="TOC4"/>
        <w:rPr>
          <w:rFonts w:eastAsiaTheme="minorEastAsia"/>
          <w:smallCaps w:val="0"/>
          <w:noProof/>
          <w:sz w:val="22"/>
          <w:lang w:val="en-US" w:eastAsia="en-US" w:bidi="ar-SA"/>
        </w:rPr>
      </w:pPr>
      <w:hyperlink w:anchor="_Toc469656015" w:history="1">
        <w:r w:rsidR="00E62C62" w:rsidRPr="004B0AE8">
          <w:rPr>
            <w:rStyle w:val="Hyperlink"/>
            <w:noProof/>
          </w:rPr>
          <w:t>Skype για επιχειρήσεις Online</w:t>
        </w:r>
        <w:r w:rsidR="00E62C62">
          <w:rPr>
            <w:noProof/>
            <w:webHidden/>
          </w:rPr>
          <w:tab/>
        </w:r>
        <w:r w:rsidR="00E62C62">
          <w:rPr>
            <w:noProof/>
            <w:webHidden/>
          </w:rPr>
          <w:fldChar w:fldCharType="begin"/>
        </w:r>
        <w:r w:rsidR="00E62C62">
          <w:rPr>
            <w:noProof/>
            <w:webHidden/>
          </w:rPr>
          <w:instrText xml:space="preserve"> PAGEREF _Toc469656015 \h </w:instrText>
        </w:r>
        <w:r w:rsidR="00E62C62">
          <w:rPr>
            <w:noProof/>
            <w:webHidden/>
          </w:rPr>
        </w:r>
        <w:r w:rsidR="00E62C62">
          <w:rPr>
            <w:noProof/>
            <w:webHidden/>
          </w:rPr>
          <w:fldChar w:fldCharType="separate"/>
        </w:r>
        <w:r w:rsidR="00E62C62">
          <w:rPr>
            <w:noProof/>
            <w:webHidden/>
          </w:rPr>
          <w:t>25</w:t>
        </w:r>
        <w:r w:rsidR="00E62C62">
          <w:rPr>
            <w:noProof/>
            <w:webHidden/>
          </w:rPr>
          <w:fldChar w:fldCharType="end"/>
        </w:r>
      </w:hyperlink>
    </w:p>
    <w:p w14:paraId="145DC127" w14:textId="4F200F45" w:rsidR="00E62C62" w:rsidRDefault="00D8282C">
      <w:pPr>
        <w:pStyle w:val="TOC4"/>
        <w:rPr>
          <w:rFonts w:eastAsiaTheme="minorEastAsia"/>
          <w:smallCaps w:val="0"/>
          <w:noProof/>
          <w:sz w:val="22"/>
          <w:lang w:val="en-US" w:eastAsia="en-US" w:bidi="ar-SA"/>
        </w:rPr>
      </w:pPr>
      <w:hyperlink w:anchor="_Toc469656016" w:history="1">
        <w:r w:rsidR="00E62C62" w:rsidRPr="004B0AE8">
          <w:rPr>
            <w:rStyle w:val="Hyperlink"/>
            <w:noProof/>
          </w:rPr>
          <w:t>Υπηρεσίες PSTN του Skype για επιχειρήσεις Online</w:t>
        </w:r>
        <w:r w:rsidR="00E62C62">
          <w:rPr>
            <w:noProof/>
            <w:webHidden/>
          </w:rPr>
          <w:tab/>
        </w:r>
        <w:r w:rsidR="00E62C62">
          <w:rPr>
            <w:noProof/>
            <w:webHidden/>
          </w:rPr>
          <w:fldChar w:fldCharType="begin"/>
        </w:r>
        <w:r w:rsidR="00E62C62">
          <w:rPr>
            <w:noProof/>
            <w:webHidden/>
          </w:rPr>
          <w:instrText xml:space="preserve"> PAGEREF _Toc469656016 \h </w:instrText>
        </w:r>
        <w:r w:rsidR="00E62C62">
          <w:rPr>
            <w:noProof/>
            <w:webHidden/>
          </w:rPr>
        </w:r>
        <w:r w:rsidR="00E62C62">
          <w:rPr>
            <w:noProof/>
            <w:webHidden/>
          </w:rPr>
          <w:fldChar w:fldCharType="separate"/>
        </w:r>
        <w:r w:rsidR="00E62C62">
          <w:rPr>
            <w:noProof/>
            <w:webHidden/>
          </w:rPr>
          <w:t>25</w:t>
        </w:r>
        <w:r w:rsidR="00E62C62">
          <w:rPr>
            <w:noProof/>
            <w:webHidden/>
          </w:rPr>
          <w:fldChar w:fldCharType="end"/>
        </w:r>
      </w:hyperlink>
    </w:p>
    <w:p w14:paraId="6BC7B874" w14:textId="7293626A" w:rsidR="00E62C62" w:rsidRDefault="00D8282C">
      <w:pPr>
        <w:pStyle w:val="TOC2"/>
        <w:tabs>
          <w:tab w:val="right" w:leader="dot" w:pos="5030"/>
        </w:tabs>
        <w:rPr>
          <w:rFonts w:eastAsiaTheme="minorEastAsia"/>
          <w:b w:val="0"/>
          <w:smallCaps w:val="0"/>
          <w:noProof/>
          <w:sz w:val="22"/>
          <w:lang w:val="en-US" w:eastAsia="en-US" w:bidi="ar-SA"/>
        </w:rPr>
      </w:pPr>
      <w:hyperlink w:anchor="_Toc469656017" w:history="1">
        <w:r w:rsidR="00E62C62" w:rsidRPr="004B0AE8">
          <w:rPr>
            <w:rStyle w:val="Hyperlink"/>
            <w:noProof/>
          </w:rPr>
          <w:t>Άλλες Υπηρεσίες Online</w:t>
        </w:r>
        <w:r w:rsidR="00E62C62">
          <w:rPr>
            <w:noProof/>
            <w:webHidden/>
          </w:rPr>
          <w:tab/>
        </w:r>
        <w:r w:rsidR="00E62C62">
          <w:rPr>
            <w:noProof/>
            <w:webHidden/>
          </w:rPr>
          <w:fldChar w:fldCharType="begin"/>
        </w:r>
        <w:r w:rsidR="00E62C62">
          <w:rPr>
            <w:noProof/>
            <w:webHidden/>
          </w:rPr>
          <w:instrText xml:space="preserve"> PAGEREF _Toc469656017 \h </w:instrText>
        </w:r>
        <w:r w:rsidR="00E62C62">
          <w:rPr>
            <w:noProof/>
            <w:webHidden/>
          </w:rPr>
        </w:r>
        <w:r w:rsidR="00E62C62">
          <w:rPr>
            <w:noProof/>
            <w:webHidden/>
          </w:rPr>
          <w:fldChar w:fldCharType="separate"/>
        </w:r>
        <w:r w:rsidR="00E62C62">
          <w:rPr>
            <w:noProof/>
            <w:webHidden/>
          </w:rPr>
          <w:t>26</w:t>
        </w:r>
        <w:r w:rsidR="00E62C62">
          <w:rPr>
            <w:noProof/>
            <w:webHidden/>
          </w:rPr>
          <w:fldChar w:fldCharType="end"/>
        </w:r>
      </w:hyperlink>
    </w:p>
    <w:p w14:paraId="67FC1853" w14:textId="3D210845" w:rsidR="00E62C62" w:rsidRDefault="00D8282C">
      <w:pPr>
        <w:pStyle w:val="TOC4"/>
        <w:rPr>
          <w:rFonts w:eastAsiaTheme="minorEastAsia"/>
          <w:smallCaps w:val="0"/>
          <w:noProof/>
          <w:sz w:val="22"/>
          <w:lang w:val="en-US" w:eastAsia="en-US" w:bidi="ar-SA"/>
        </w:rPr>
      </w:pPr>
      <w:hyperlink w:anchor="_Toc469656018" w:history="1">
        <w:r w:rsidR="00E62C62" w:rsidRPr="004B0AE8">
          <w:rPr>
            <w:rStyle w:val="Hyperlink"/>
            <w:noProof/>
          </w:rPr>
          <w:t>Πλατφόρμα Bing Maps Enterprise και Πλατφόρμα Bing Maps Mobile Asset Management</w:t>
        </w:r>
        <w:r w:rsidR="00E62C62">
          <w:rPr>
            <w:noProof/>
            <w:webHidden/>
          </w:rPr>
          <w:tab/>
        </w:r>
        <w:r w:rsidR="00E62C62">
          <w:rPr>
            <w:noProof/>
            <w:webHidden/>
          </w:rPr>
          <w:fldChar w:fldCharType="begin"/>
        </w:r>
        <w:r w:rsidR="00E62C62">
          <w:rPr>
            <w:noProof/>
            <w:webHidden/>
          </w:rPr>
          <w:instrText xml:space="preserve"> PAGEREF _Toc469656018 \h </w:instrText>
        </w:r>
        <w:r w:rsidR="00E62C62">
          <w:rPr>
            <w:noProof/>
            <w:webHidden/>
          </w:rPr>
        </w:r>
        <w:r w:rsidR="00E62C62">
          <w:rPr>
            <w:noProof/>
            <w:webHidden/>
          </w:rPr>
          <w:fldChar w:fldCharType="separate"/>
        </w:r>
        <w:r w:rsidR="00E62C62">
          <w:rPr>
            <w:noProof/>
            <w:webHidden/>
          </w:rPr>
          <w:t>26</w:t>
        </w:r>
        <w:r w:rsidR="00E62C62">
          <w:rPr>
            <w:noProof/>
            <w:webHidden/>
          </w:rPr>
          <w:fldChar w:fldCharType="end"/>
        </w:r>
      </w:hyperlink>
    </w:p>
    <w:p w14:paraId="4D3E0E6E" w14:textId="0D6F3473" w:rsidR="00E62C62" w:rsidRDefault="00D8282C">
      <w:pPr>
        <w:pStyle w:val="TOC4"/>
        <w:rPr>
          <w:rFonts w:eastAsiaTheme="minorEastAsia"/>
          <w:smallCaps w:val="0"/>
          <w:noProof/>
          <w:sz w:val="22"/>
          <w:lang w:val="en-US" w:eastAsia="en-US" w:bidi="ar-SA"/>
        </w:rPr>
      </w:pPr>
      <w:hyperlink w:anchor="_Toc469656019" w:history="1">
        <w:r w:rsidR="00E62C62" w:rsidRPr="004B0AE8">
          <w:rPr>
            <w:rStyle w:val="Hyperlink"/>
            <w:noProof/>
          </w:rPr>
          <w:t>Πλατφόρμα Επιχειρησιακών Εφαρμογών</w:t>
        </w:r>
        <w:r w:rsidR="00E62C62">
          <w:rPr>
            <w:noProof/>
            <w:webHidden/>
          </w:rPr>
          <w:tab/>
        </w:r>
        <w:r w:rsidR="00E62C62">
          <w:rPr>
            <w:noProof/>
            <w:webHidden/>
          </w:rPr>
          <w:fldChar w:fldCharType="begin"/>
        </w:r>
        <w:r w:rsidR="00E62C62">
          <w:rPr>
            <w:noProof/>
            <w:webHidden/>
          </w:rPr>
          <w:instrText xml:space="preserve"> PAGEREF _Toc469656019 \h </w:instrText>
        </w:r>
        <w:r w:rsidR="00E62C62">
          <w:rPr>
            <w:noProof/>
            <w:webHidden/>
          </w:rPr>
        </w:r>
        <w:r w:rsidR="00E62C62">
          <w:rPr>
            <w:noProof/>
            <w:webHidden/>
          </w:rPr>
          <w:fldChar w:fldCharType="separate"/>
        </w:r>
        <w:r w:rsidR="00E62C62">
          <w:rPr>
            <w:noProof/>
            <w:webHidden/>
          </w:rPr>
          <w:t>26</w:t>
        </w:r>
        <w:r w:rsidR="00E62C62">
          <w:rPr>
            <w:noProof/>
            <w:webHidden/>
          </w:rPr>
          <w:fldChar w:fldCharType="end"/>
        </w:r>
      </w:hyperlink>
    </w:p>
    <w:p w14:paraId="60BC697A" w14:textId="1CA9D54B" w:rsidR="00E62C62" w:rsidRDefault="00D8282C">
      <w:pPr>
        <w:pStyle w:val="TOC4"/>
        <w:rPr>
          <w:rFonts w:eastAsiaTheme="minorEastAsia"/>
          <w:smallCaps w:val="0"/>
          <w:noProof/>
          <w:sz w:val="22"/>
          <w:lang w:val="en-US" w:eastAsia="en-US" w:bidi="ar-SA"/>
        </w:rPr>
      </w:pPr>
      <w:hyperlink w:anchor="_Toc469656020" w:history="1">
        <w:r w:rsidR="00E62C62" w:rsidRPr="004B0AE8">
          <w:rPr>
            <w:rStyle w:val="Hyperlink"/>
            <w:noProof/>
          </w:rPr>
          <w:t>Microsoft Intune</w:t>
        </w:r>
        <w:r w:rsidR="00E62C62">
          <w:rPr>
            <w:noProof/>
            <w:webHidden/>
          </w:rPr>
          <w:tab/>
        </w:r>
        <w:r w:rsidR="00E62C62">
          <w:rPr>
            <w:noProof/>
            <w:webHidden/>
          </w:rPr>
          <w:fldChar w:fldCharType="begin"/>
        </w:r>
        <w:r w:rsidR="00E62C62">
          <w:rPr>
            <w:noProof/>
            <w:webHidden/>
          </w:rPr>
          <w:instrText xml:space="preserve"> PAGEREF _Toc469656020 \h </w:instrText>
        </w:r>
        <w:r w:rsidR="00E62C62">
          <w:rPr>
            <w:noProof/>
            <w:webHidden/>
          </w:rPr>
        </w:r>
        <w:r w:rsidR="00E62C62">
          <w:rPr>
            <w:noProof/>
            <w:webHidden/>
          </w:rPr>
          <w:fldChar w:fldCharType="separate"/>
        </w:r>
        <w:r w:rsidR="00E62C62">
          <w:rPr>
            <w:noProof/>
            <w:webHidden/>
          </w:rPr>
          <w:t>27</w:t>
        </w:r>
        <w:r w:rsidR="00E62C62">
          <w:rPr>
            <w:noProof/>
            <w:webHidden/>
          </w:rPr>
          <w:fldChar w:fldCharType="end"/>
        </w:r>
      </w:hyperlink>
    </w:p>
    <w:p w14:paraId="37274D28" w14:textId="3762DBEE" w:rsidR="00E62C62" w:rsidRDefault="00D8282C">
      <w:pPr>
        <w:pStyle w:val="TOC4"/>
        <w:rPr>
          <w:rFonts w:eastAsiaTheme="minorEastAsia"/>
          <w:smallCaps w:val="0"/>
          <w:noProof/>
          <w:sz w:val="22"/>
          <w:lang w:val="en-US" w:eastAsia="en-US" w:bidi="ar-SA"/>
        </w:rPr>
      </w:pPr>
      <w:hyperlink w:anchor="_Toc469656021" w:history="1">
        <w:r w:rsidR="00E62C62" w:rsidRPr="004B0AE8">
          <w:rPr>
            <w:rStyle w:val="Hyperlink"/>
            <w:noProof/>
          </w:rPr>
          <w:t>Microsoft Learning</w:t>
        </w:r>
        <w:r w:rsidR="00E62C62">
          <w:rPr>
            <w:noProof/>
            <w:webHidden/>
          </w:rPr>
          <w:tab/>
        </w:r>
        <w:r w:rsidR="00E62C62">
          <w:rPr>
            <w:noProof/>
            <w:webHidden/>
          </w:rPr>
          <w:fldChar w:fldCharType="begin"/>
        </w:r>
        <w:r w:rsidR="00E62C62">
          <w:rPr>
            <w:noProof/>
            <w:webHidden/>
          </w:rPr>
          <w:instrText xml:space="preserve"> PAGEREF _Toc469656021 \h </w:instrText>
        </w:r>
        <w:r w:rsidR="00E62C62">
          <w:rPr>
            <w:noProof/>
            <w:webHidden/>
          </w:rPr>
        </w:r>
        <w:r w:rsidR="00E62C62">
          <w:rPr>
            <w:noProof/>
            <w:webHidden/>
          </w:rPr>
          <w:fldChar w:fldCharType="separate"/>
        </w:r>
        <w:r w:rsidR="00E62C62">
          <w:rPr>
            <w:noProof/>
            <w:webHidden/>
          </w:rPr>
          <w:t>27</w:t>
        </w:r>
        <w:r w:rsidR="00E62C62">
          <w:rPr>
            <w:noProof/>
            <w:webHidden/>
          </w:rPr>
          <w:fldChar w:fldCharType="end"/>
        </w:r>
      </w:hyperlink>
    </w:p>
    <w:p w14:paraId="79C7B738" w14:textId="50F7D0B8" w:rsidR="00E62C62" w:rsidRDefault="00D8282C">
      <w:pPr>
        <w:pStyle w:val="TOC4"/>
        <w:rPr>
          <w:rFonts w:eastAsiaTheme="minorEastAsia"/>
          <w:smallCaps w:val="0"/>
          <w:noProof/>
          <w:sz w:val="22"/>
          <w:lang w:val="en-US" w:eastAsia="en-US" w:bidi="ar-SA"/>
        </w:rPr>
      </w:pPr>
      <w:hyperlink w:anchor="_Toc469656022" w:history="1">
        <w:r w:rsidR="00E62C62" w:rsidRPr="004B0AE8">
          <w:rPr>
            <w:rStyle w:val="Hyperlink"/>
            <w:noProof/>
          </w:rPr>
          <w:t>Minecraft: Education Edition</w:t>
        </w:r>
        <w:r w:rsidR="00E62C62">
          <w:rPr>
            <w:noProof/>
            <w:webHidden/>
          </w:rPr>
          <w:tab/>
        </w:r>
        <w:r w:rsidR="00E62C62">
          <w:rPr>
            <w:noProof/>
            <w:webHidden/>
          </w:rPr>
          <w:fldChar w:fldCharType="begin"/>
        </w:r>
        <w:r w:rsidR="00E62C62">
          <w:rPr>
            <w:noProof/>
            <w:webHidden/>
          </w:rPr>
          <w:instrText xml:space="preserve"> PAGEREF _Toc469656022 \h </w:instrText>
        </w:r>
        <w:r w:rsidR="00E62C62">
          <w:rPr>
            <w:noProof/>
            <w:webHidden/>
          </w:rPr>
        </w:r>
        <w:r w:rsidR="00E62C62">
          <w:rPr>
            <w:noProof/>
            <w:webHidden/>
          </w:rPr>
          <w:fldChar w:fldCharType="separate"/>
        </w:r>
        <w:r w:rsidR="00E62C62">
          <w:rPr>
            <w:noProof/>
            <w:webHidden/>
          </w:rPr>
          <w:t>27</w:t>
        </w:r>
        <w:r w:rsidR="00E62C62">
          <w:rPr>
            <w:noProof/>
            <w:webHidden/>
          </w:rPr>
          <w:fldChar w:fldCharType="end"/>
        </w:r>
      </w:hyperlink>
    </w:p>
    <w:p w14:paraId="7DCCC851" w14:textId="7AC5030F" w:rsidR="00E62C62" w:rsidRDefault="00D8282C">
      <w:pPr>
        <w:pStyle w:val="TOC4"/>
        <w:rPr>
          <w:rFonts w:eastAsiaTheme="minorEastAsia"/>
          <w:smallCaps w:val="0"/>
          <w:noProof/>
          <w:sz w:val="22"/>
          <w:lang w:val="en-US" w:eastAsia="en-US" w:bidi="ar-SA"/>
        </w:rPr>
      </w:pPr>
      <w:hyperlink w:anchor="_Toc469656023" w:history="1">
        <w:r w:rsidR="00E62C62" w:rsidRPr="004B0AE8">
          <w:rPr>
            <w:rStyle w:val="Hyperlink"/>
            <w:noProof/>
          </w:rPr>
          <w:t>Office 365 Developer</w:t>
        </w:r>
        <w:r w:rsidR="00E62C62">
          <w:rPr>
            <w:noProof/>
            <w:webHidden/>
          </w:rPr>
          <w:tab/>
        </w:r>
        <w:r w:rsidR="00E62C62">
          <w:rPr>
            <w:noProof/>
            <w:webHidden/>
          </w:rPr>
          <w:fldChar w:fldCharType="begin"/>
        </w:r>
        <w:r w:rsidR="00E62C62">
          <w:rPr>
            <w:noProof/>
            <w:webHidden/>
          </w:rPr>
          <w:instrText xml:space="preserve"> PAGEREF _Toc469656023 \h </w:instrText>
        </w:r>
        <w:r w:rsidR="00E62C62">
          <w:rPr>
            <w:noProof/>
            <w:webHidden/>
          </w:rPr>
        </w:r>
        <w:r w:rsidR="00E62C62">
          <w:rPr>
            <w:noProof/>
            <w:webHidden/>
          </w:rPr>
          <w:fldChar w:fldCharType="separate"/>
        </w:r>
        <w:r w:rsidR="00E62C62">
          <w:rPr>
            <w:noProof/>
            <w:webHidden/>
          </w:rPr>
          <w:t>28</w:t>
        </w:r>
        <w:r w:rsidR="00E62C62">
          <w:rPr>
            <w:noProof/>
            <w:webHidden/>
          </w:rPr>
          <w:fldChar w:fldCharType="end"/>
        </w:r>
      </w:hyperlink>
    </w:p>
    <w:p w14:paraId="342DB7B3" w14:textId="1BB1ABEC" w:rsidR="00E62C62" w:rsidRDefault="00D8282C">
      <w:pPr>
        <w:pStyle w:val="TOC4"/>
        <w:rPr>
          <w:rFonts w:eastAsiaTheme="minorEastAsia"/>
          <w:smallCaps w:val="0"/>
          <w:noProof/>
          <w:sz w:val="22"/>
          <w:lang w:val="en-US" w:eastAsia="en-US" w:bidi="ar-SA"/>
        </w:rPr>
      </w:pPr>
      <w:hyperlink w:anchor="_Toc469656024" w:history="1">
        <w:r w:rsidR="00E62C62" w:rsidRPr="004B0AE8">
          <w:rPr>
            <w:rStyle w:val="Hyperlink"/>
            <w:noProof/>
          </w:rPr>
          <w:t>Λειτουργικό Σύστημα desktop των Windows</w:t>
        </w:r>
        <w:r w:rsidR="00E62C62">
          <w:rPr>
            <w:noProof/>
            <w:webHidden/>
          </w:rPr>
          <w:tab/>
        </w:r>
        <w:r w:rsidR="00E62C62">
          <w:rPr>
            <w:noProof/>
            <w:webHidden/>
          </w:rPr>
          <w:fldChar w:fldCharType="begin"/>
        </w:r>
        <w:r w:rsidR="00E62C62">
          <w:rPr>
            <w:noProof/>
            <w:webHidden/>
          </w:rPr>
          <w:instrText xml:space="preserve"> PAGEREF _Toc469656024 \h </w:instrText>
        </w:r>
        <w:r w:rsidR="00E62C62">
          <w:rPr>
            <w:noProof/>
            <w:webHidden/>
          </w:rPr>
        </w:r>
        <w:r w:rsidR="00E62C62">
          <w:rPr>
            <w:noProof/>
            <w:webHidden/>
          </w:rPr>
          <w:fldChar w:fldCharType="separate"/>
        </w:r>
        <w:r w:rsidR="00E62C62">
          <w:rPr>
            <w:noProof/>
            <w:webHidden/>
          </w:rPr>
          <w:t>28</w:t>
        </w:r>
        <w:r w:rsidR="00E62C62">
          <w:rPr>
            <w:noProof/>
            <w:webHidden/>
          </w:rPr>
          <w:fldChar w:fldCharType="end"/>
        </w:r>
      </w:hyperlink>
    </w:p>
    <w:p w14:paraId="58ED13A2" w14:textId="612F4C1B" w:rsidR="00E62C62" w:rsidRDefault="00D8282C">
      <w:pPr>
        <w:pStyle w:val="TOC1"/>
        <w:tabs>
          <w:tab w:val="right" w:leader="dot" w:pos="5030"/>
        </w:tabs>
        <w:rPr>
          <w:rFonts w:eastAsiaTheme="minorEastAsia"/>
          <w:b w:val="0"/>
          <w:caps w:val="0"/>
          <w:noProof/>
          <w:sz w:val="22"/>
          <w:lang w:val="en-US" w:eastAsia="en-US" w:bidi="ar-SA"/>
        </w:rPr>
      </w:pPr>
      <w:hyperlink w:anchor="_Toc469656025" w:history="1">
        <w:r w:rsidR="00E62C62" w:rsidRPr="004B0AE8">
          <w:rPr>
            <w:rStyle w:val="Hyperlink"/>
            <w:noProof/>
          </w:rPr>
          <w:t>Συνημμένο 1 – Κοινοποιήσεις</w:t>
        </w:r>
        <w:r w:rsidR="00E62C62">
          <w:rPr>
            <w:noProof/>
            <w:webHidden/>
          </w:rPr>
          <w:tab/>
        </w:r>
        <w:r w:rsidR="00E62C62">
          <w:rPr>
            <w:noProof/>
            <w:webHidden/>
          </w:rPr>
          <w:fldChar w:fldCharType="begin"/>
        </w:r>
        <w:r w:rsidR="00E62C62">
          <w:rPr>
            <w:noProof/>
            <w:webHidden/>
          </w:rPr>
          <w:instrText xml:space="preserve"> PAGEREF _Toc469656025 \h </w:instrText>
        </w:r>
        <w:r w:rsidR="00E62C62">
          <w:rPr>
            <w:noProof/>
            <w:webHidden/>
          </w:rPr>
        </w:r>
        <w:r w:rsidR="00E62C62">
          <w:rPr>
            <w:noProof/>
            <w:webHidden/>
          </w:rPr>
          <w:fldChar w:fldCharType="separate"/>
        </w:r>
        <w:r w:rsidR="00E62C62">
          <w:rPr>
            <w:noProof/>
            <w:webHidden/>
          </w:rPr>
          <w:t>29</w:t>
        </w:r>
        <w:r w:rsidR="00E62C62">
          <w:rPr>
            <w:noProof/>
            <w:webHidden/>
          </w:rPr>
          <w:fldChar w:fldCharType="end"/>
        </w:r>
      </w:hyperlink>
    </w:p>
    <w:p w14:paraId="1A17243E" w14:textId="0EF8DB52" w:rsidR="00E62C62" w:rsidRDefault="00D8282C">
      <w:pPr>
        <w:pStyle w:val="TOC3"/>
        <w:rPr>
          <w:rFonts w:eastAsiaTheme="minorEastAsia"/>
          <w:b w:val="0"/>
          <w:smallCaps w:val="0"/>
          <w:sz w:val="22"/>
          <w:lang w:val="en-US" w:eastAsia="en-US" w:bidi="ar-SA"/>
        </w:rPr>
      </w:pPr>
      <w:hyperlink w:anchor="_Toc469656026" w:history="1">
        <w:r w:rsidR="00E62C62" w:rsidRPr="004B0AE8">
          <w:rPr>
            <w:rStyle w:val="Hyperlink"/>
          </w:rPr>
          <w:t>Bing Maps</w:t>
        </w:r>
        <w:r w:rsidR="00E62C62">
          <w:rPr>
            <w:webHidden/>
          </w:rPr>
          <w:tab/>
        </w:r>
        <w:r w:rsidR="00E62C62">
          <w:rPr>
            <w:webHidden/>
          </w:rPr>
          <w:fldChar w:fldCharType="begin"/>
        </w:r>
        <w:r w:rsidR="00E62C62">
          <w:rPr>
            <w:webHidden/>
          </w:rPr>
          <w:instrText xml:space="preserve"> PAGEREF _Toc469656026 \h </w:instrText>
        </w:r>
        <w:r w:rsidR="00E62C62">
          <w:rPr>
            <w:webHidden/>
          </w:rPr>
        </w:r>
        <w:r w:rsidR="00E62C62">
          <w:rPr>
            <w:webHidden/>
          </w:rPr>
          <w:fldChar w:fldCharType="separate"/>
        </w:r>
        <w:r w:rsidR="00E62C62">
          <w:rPr>
            <w:webHidden/>
          </w:rPr>
          <w:t>29</w:t>
        </w:r>
        <w:r w:rsidR="00E62C62">
          <w:rPr>
            <w:webHidden/>
          </w:rPr>
          <w:fldChar w:fldCharType="end"/>
        </w:r>
      </w:hyperlink>
    </w:p>
    <w:p w14:paraId="04D611B4" w14:textId="12587CAD" w:rsidR="00E62C62" w:rsidRDefault="00D8282C">
      <w:pPr>
        <w:pStyle w:val="TOC3"/>
        <w:rPr>
          <w:rFonts w:eastAsiaTheme="minorEastAsia"/>
          <w:b w:val="0"/>
          <w:smallCaps w:val="0"/>
          <w:sz w:val="22"/>
          <w:lang w:val="en-US" w:eastAsia="en-US" w:bidi="ar-SA"/>
        </w:rPr>
      </w:pPr>
      <w:hyperlink w:anchor="_Toc469656027" w:history="1">
        <w:r w:rsidR="00E62C62" w:rsidRPr="004B0AE8">
          <w:rPr>
            <w:rStyle w:val="Hyperlink"/>
          </w:rPr>
          <w:t>Επαγγελματικές Υπηρεσίες</w:t>
        </w:r>
        <w:r w:rsidR="00E62C62">
          <w:rPr>
            <w:webHidden/>
          </w:rPr>
          <w:tab/>
        </w:r>
        <w:r w:rsidR="00E62C62">
          <w:rPr>
            <w:webHidden/>
          </w:rPr>
          <w:fldChar w:fldCharType="begin"/>
        </w:r>
        <w:r w:rsidR="00E62C62">
          <w:rPr>
            <w:webHidden/>
          </w:rPr>
          <w:instrText xml:space="preserve"> PAGEREF _Toc469656027 \h </w:instrText>
        </w:r>
        <w:r w:rsidR="00E62C62">
          <w:rPr>
            <w:webHidden/>
          </w:rPr>
        </w:r>
        <w:r w:rsidR="00E62C62">
          <w:rPr>
            <w:webHidden/>
          </w:rPr>
          <w:fldChar w:fldCharType="separate"/>
        </w:r>
        <w:r w:rsidR="00E62C62">
          <w:rPr>
            <w:webHidden/>
          </w:rPr>
          <w:t>29</w:t>
        </w:r>
        <w:r w:rsidR="00E62C62">
          <w:rPr>
            <w:webHidden/>
          </w:rPr>
          <w:fldChar w:fldCharType="end"/>
        </w:r>
      </w:hyperlink>
    </w:p>
    <w:p w14:paraId="2371DC31" w14:textId="2F00BDEF" w:rsidR="00E62C62" w:rsidRDefault="00D8282C">
      <w:pPr>
        <w:pStyle w:val="TOC3"/>
        <w:rPr>
          <w:rFonts w:eastAsiaTheme="minorEastAsia"/>
          <w:b w:val="0"/>
          <w:smallCaps w:val="0"/>
          <w:sz w:val="22"/>
          <w:lang w:val="en-US" w:eastAsia="en-US" w:bidi="ar-SA"/>
        </w:rPr>
      </w:pPr>
      <w:hyperlink w:anchor="_Toc469656028" w:history="1">
        <w:r w:rsidR="00E62C62" w:rsidRPr="004B0AE8">
          <w:rPr>
            <w:rStyle w:val="Hyperlink"/>
          </w:rPr>
          <w:t>Κοινοποίηση σχετικά με την Κωδικοποίηση H.265/HEVC των Υπηρεσιών Πολυμέσων Azure</w:t>
        </w:r>
        <w:r w:rsidR="00E62C62">
          <w:rPr>
            <w:webHidden/>
          </w:rPr>
          <w:tab/>
        </w:r>
        <w:r w:rsidR="00E62C62">
          <w:rPr>
            <w:webHidden/>
          </w:rPr>
          <w:fldChar w:fldCharType="begin"/>
        </w:r>
        <w:r w:rsidR="00E62C62">
          <w:rPr>
            <w:webHidden/>
          </w:rPr>
          <w:instrText xml:space="preserve"> PAGEREF _Toc469656028 \h </w:instrText>
        </w:r>
        <w:r w:rsidR="00E62C62">
          <w:rPr>
            <w:webHidden/>
          </w:rPr>
        </w:r>
        <w:r w:rsidR="00E62C62">
          <w:rPr>
            <w:webHidden/>
          </w:rPr>
          <w:fldChar w:fldCharType="separate"/>
        </w:r>
        <w:r w:rsidR="00E62C62">
          <w:rPr>
            <w:webHidden/>
          </w:rPr>
          <w:t>30</w:t>
        </w:r>
        <w:r w:rsidR="00E62C62">
          <w:rPr>
            <w:webHidden/>
          </w:rPr>
          <w:fldChar w:fldCharType="end"/>
        </w:r>
      </w:hyperlink>
    </w:p>
    <w:p w14:paraId="6219074F" w14:textId="251867F1" w:rsidR="00E62C62" w:rsidRDefault="00D8282C">
      <w:pPr>
        <w:pStyle w:val="TOC3"/>
        <w:rPr>
          <w:rFonts w:eastAsiaTheme="minorEastAsia"/>
          <w:b w:val="0"/>
          <w:smallCaps w:val="0"/>
          <w:sz w:val="22"/>
          <w:lang w:val="en-US" w:eastAsia="en-US" w:bidi="ar-SA"/>
        </w:rPr>
      </w:pPr>
      <w:hyperlink w:anchor="_Toc469656029" w:history="1">
        <w:r w:rsidR="00E62C62" w:rsidRPr="004B0AE8">
          <w:rPr>
            <w:rStyle w:val="Hyperlink"/>
          </w:rPr>
          <w:t>Κοινοποίηση σχετικά με το Πρότυπο Εικόνας H.264/AVC, το Πρότυπο Βίντεο VC-1, το Πρότυπο Εικόνας MPEG-4 Part και το Πρότυπο Βίντεο MPEG-2</w:t>
        </w:r>
        <w:r w:rsidR="00E62C62">
          <w:rPr>
            <w:webHidden/>
          </w:rPr>
          <w:tab/>
        </w:r>
        <w:r w:rsidR="00E62C62">
          <w:rPr>
            <w:webHidden/>
          </w:rPr>
          <w:fldChar w:fldCharType="begin"/>
        </w:r>
        <w:r w:rsidR="00E62C62">
          <w:rPr>
            <w:webHidden/>
          </w:rPr>
          <w:instrText xml:space="preserve"> PAGEREF _Toc469656029 \h </w:instrText>
        </w:r>
        <w:r w:rsidR="00E62C62">
          <w:rPr>
            <w:webHidden/>
          </w:rPr>
        </w:r>
        <w:r w:rsidR="00E62C62">
          <w:rPr>
            <w:webHidden/>
          </w:rPr>
          <w:fldChar w:fldCharType="separate"/>
        </w:r>
        <w:r w:rsidR="00E62C62">
          <w:rPr>
            <w:webHidden/>
          </w:rPr>
          <w:t>30</w:t>
        </w:r>
        <w:r w:rsidR="00E62C62">
          <w:rPr>
            <w:webHidden/>
          </w:rPr>
          <w:fldChar w:fldCharType="end"/>
        </w:r>
      </w:hyperlink>
    </w:p>
    <w:p w14:paraId="753A54C9" w14:textId="7887F684" w:rsidR="00E62C62" w:rsidRDefault="00D8282C">
      <w:pPr>
        <w:pStyle w:val="TOC1"/>
        <w:tabs>
          <w:tab w:val="right" w:leader="dot" w:pos="5030"/>
        </w:tabs>
        <w:rPr>
          <w:rFonts w:eastAsiaTheme="minorEastAsia"/>
          <w:b w:val="0"/>
          <w:caps w:val="0"/>
          <w:noProof/>
          <w:sz w:val="22"/>
          <w:lang w:val="en-US" w:eastAsia="en-US" w:bidi="ar-SA"/>
        </w:rPr>
      </w:pPr>
      <w:hyperlink w:anchor="_Toc469656030" w:history="1">
        <w:r w:rsidR="00E62C62" w:rsidRPr="004B0AE8">
          <w:rPr>
            <w:rStyle w:val="Hyperlink"/>
            <w:noProof/>
          </w:rPr>
          <w:t>Συνημμένο 2 – Subscription License Suite</w:t>
        </w:r>
        <w:r w:rsidR="00E62C62">
          <w:rPr>
            <w:noProof/>
            <w:webHidden/>
          </w:rPr>
          <w:tab/>
        </w:r>
        <w:r w:rsidR="00E62C62">
          <w:rPr>
            <w:noProof/>
            <w:webHidden/>
          </w:rPr>
          <w:fldChar w:fldCharType="begin"/>
        </w:r>
        <w:r w:rsidR="00E62C62">
          <w:rPr>
            <w:noProof/>
            <w:webHidden/>
          </w:rPr>
          <w:instrText xml:space="preserve"> PAGEREF _Toc469656030 \h </w:instrText>
        </w:r>
        <w:r w:rsidR="00E62C62">
          <w:rPr>
            <w:noProof/>
            <w:webHidden/>
          </w:rPr>
        </w:r>
        <w:r w:rsidR="00E62C62">
          <w:rPr>
            <w:noProof/>
            <w:webHidden/>
          </w:rPr>
          <w:fldChar w:fldCharType="separate"/>
        </w:r>
        <w:r w:rsidR="00E62C62">
          <w:rPr>
            <w:noProof/>
            <w:webHidden/>
          </w:rPr>
          <w:t>31</w:t>
        </w:r>
        <w:r w:rsidR="00E62C62">
          <w:rPr>
            <w:noProof/>
            <w:webHidden/>
          </w:rPr>
          <w:fldChar w:fldCharType="end"/>
        </w:r>
      </w:hyperlink>
    </w:p>
    <w:p w14:paraId="59D3A338" w14:textId="5F805376" w:rsidR="00E62C62" w:rsidRDefault="00D8282C">
      <w:pPr>
        <w:pStyle w:val="TOC1"/>
        <w:tabs>
          <w:tab w:val="right" w:leader="dot" w:pos="5030"/>
        </w:tabs>
        <w:rPr>
          <w:rFonts w:eastAsiaTheme="minorEastAsia"/>
          <w:b w:val="0"/>
          <w:caps w:val="0"/>
          <w:noProof/>
          <w:sz w:val="22"/>
          <w:lang w:val="en-US" w:eastAsia="en-US" w:bidi="ar-SA"/>
        </w:rPr>
      </w:pPr>
      <w:hyperlink w:anchor="_Toc469656031" w:history="1">
        <w:r w:rsidR="00E62C62" w:rsidRPr="004B0AE8">
          <w:rPr>
            <w:rStyle w:val="Hyperlink"/>
            <w:noProof/>
          </w:rPr>
          <w:t>Συνημμένο 3 – Οι Τυπικές Συμβατικές Ρήτρες (Υπεύθυνοι Επεξεργασίας)</w:t>
        </w:r>
        <w:r w:rsidR="00E62C62">
          <w:rPr>
            <w:noProof/>
            <w:webHidden/>
          </w:rPr>
          <w:tab/>
        </w:r>
        <w:r w:rsidR="00E62C62">
          <w:rPr>
            <w:noProof/>
            <w:webHidden/>
          </w:rPr>
          <w:fldChar w:fldCharType="begin"/>
        </w:r>
        <w:r w:rsidR="00E62C62">
          <w:rPr>
            <w:noProof/>
            <w:webHidden/>
          </w:rPr>
          <w:instrText xml:space="preserve"> PAGEREF _Toc469656031 \h </w:instrText>
        </w:r>
        <w:r w:rsidR="00E62C62">
          <w:rPr>
            <w:noProof/>
            <w:webHidden/>
          </w:rPr>
        </w:r>
        <w:r w:rsidR="00E62C62">
          <w:rPr>
            <w:noProof/>
            <w:webHidden/>
          </w:rPr>
          <w:fldChar w:fldCharType="separate"/>
        </w:r>
        <w:r w:rsidR="00E62C62">
          <w:rPr>
            <w:noProof/>
            <w:webHidden/>
          </w:rPr>
          <w:t>33</w:t>
        </w:r>
        <w:r w:rsidR="00E62C62">
          <w:rPr>
            <w:noProof/>
            <w:webHidden/>
          </w:rPr>
          <w:fldChar w:fldCharType="end"/>
        </w:r>
      </w:hyperlink>
    </w:p>
    <w:p w14:paraId="092C9288" w14:textId="62D74A6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55956"/>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69655957"/>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6" w:name="_Toc449618366"/>
      <w:bookmarkStart w:id="7" w:name="_Toc445967433"/>
      <w:bookmarkStart w:id="8" w:name="_Toc469655958"/>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E62C62" w14:paraId="3F2540F5" w14:textId="77777777" w:rsidTr="00275EBC">
        <w:tc>
          <w:tcPr>
            <w:tcW w:w="5395" w:type="dxa"/>
            <w:vAlign w:val="bottom"/>
          </w:tcPr>
          <w:p w14:paraId="3311275C" w14:textId="7446DAC4" w:rsidR="00E62C62" w:rsidRPr="00E62C62" w:rsidRDefault="00E62C62" w:rsidP="00E62C62">
            <w:pPr>
              <w:pStyle w:val="ProductList-Offering1"/>
            </w:pPr>
            <w:bookmarkStart w:id="15" w:name="_Toc468350366"/>
            <w:bookmarkStart w:id="16" w:name="_Toc469655959"/>
            <w:r>
              <w:t>Νοητικές Υπηρεσίες της Microsoft</w:t>
            </w:r>
            <w:bookmarkEnd w:id="15"/>
            <w:bookmarkEnd w:id="16"/>
          </w:p>
        </w:tc>
        <w:tc>
          <w:tcPr>
            <w:tcW w:w="5395" w:type="dxa"/>
            <w:vAlign w:val="bottom"/>
          </w:tcPr>
          <w:p w14:paraId="341FB310" w14:textId="5D437DD9" w:rsidR="00E62C62" w:rsidRPr="00E62C62" w:rsidRDefault="00E62C62" w:rsidP="00E62C62">
            <w:pPr>
              <w:pStyle w:val="ProductList-Offering1"/>
            </w:pPr>
            <w:bookmarkStart w:id="17" w:name="_Toc468350367"/>
            <w:bookmarkStart w:id="18" w:name="_Toc469655960"/>
            <w:r>
              <w:t>Microsoft Translator</w:t>
            </w:r>
            <w:bookmarkEnd w:id="17"/>
            <w:bookmarkEnd w:id="18"/>
          </w:p>
        </w:tc>
      </w:tr>
      <w:tr w:rsidR="00E62C62" w14:paraId="000F4205" w14:textId="77777777" w:rsidTr="00A31197">
        <w:tc>
          <w:tcPr>
            <w:tcW w:w="5395" w:type="dxa"/>
          </w:tcPr>
          <w:p w14:paraId="5E2BDB40" w14:textId="013FD65C" w:rsidR="00E62C62" w:rsidRPr="00E62C62" w:rsidRDefault="00E62C62" w:rsidP="00E62C62">
            <w:pPr>
              <w:pStyle w:val="ProductList-Offering1"/>
            </w:pPr>
            <w:bookmarkStart w:id="19" w:name="_Toc468350368"/>
            <w:bookmarkStart w:id="20" w:name="_Toc469655961"/>
            <w:r>
              <w:t>Office 365 Advanced Compliance</w:t>
            </w:r>
            <w:bookmarkEnd w:id="19"/>
            <w:bookmarkEnd w:id="20"/>
          </w:p>
        </w:tc>
        <w:tc>
          <w:tcPr>
            <w:tcW w:w="5395" w:type="dxa"/>
            <w:vAlign w:val="bottom"/>
          </w:tcPr>
          <w:p w14:paraId="538713CB" w14:textId="090F49D0" w:rsidR="00E62C62" w:rsidRPr="00E62C62" w:rsidRDefault="00E62C62" w:rsidP="00E62C62">
            <w:pPr>
              <w:pStyle w:val="ProductList-Offering1"/>
            </w:pPr>
            <w:bookmarkStart w:id="21" w:name="_Toc468350369"/>
            <w:bookmarkStart w:id="22" w:name="_Toc469655962"/>
            <w:r>
              <w:t>Office 365 Advanced eDiscovery</w:t>
            </w:r>
            <w:bookmarkEnd w:id="21"/>
            <w:bookmarkEnd w:id="22"/>
          </w:p>
        </w:tc>
      </w:tr>
      <w:tr w:rsidR="00E62C62" w14:paraId="4D4566EC" w14:textId="77777777" w:rsidTr="00275EBC">
        <w:tc>
          <w:tcPr>
            <w:tcW w:w="5395" w:type="dxa"/>
            <w:vAlign w:val="bottom"/>
          </w:tcPr>
          <w:p w14:paraId="735828DD" w14:textId="77777777" w:rsidR="00E62C62" w:rsidRPr="00E62C62" w:rsidRDefault="00E62C62" w:rsidP="00E62C62">
            <w:pPr>
              <w:pStyle w:val="ProductList-Offering1"/>
            </w:pPr>
          </w:p>
        </w:tc>
        <w:tc>
          <w:tcPr>
            <w:tcW w:w="5395" w:type="dxa"/>
            <w:vAlign w:val="bottom"/>
          </w:tcPr>
          <w:p w14:paraId="18248D17" w14:textId="2A8F617E" w:rsidR="00E62C62" w:rsidRPr="00E62C62" w:rsidRDefault="00E62C62" w:rsidP="00E62C62">
            <w:pPr>
              <w:pStyle w:val="ProductList-Offering1"/>
            </w:pPr>
            <w:bookmarkStart w:id="23" w:name="_Toc468350370"/>
            <w:bookmarkStart w:id="24" w:name="_Toc469655963"/>
            <w:r>
              <w:t>Yammer</w:t>
            </w:r>
            <w:bookmarkEnd w:id="23"/>
            <w:bookmarkEnd w:id="24"/>
          </w:p>
        </w:tc>
      </w:tr>
    </w:tbl>
    <w:p w14:paraId="4A0D6FFF" w14:textId="3D257701" w:rsidR="00A54E51" w:rsidRDefault="00A54E51" w:rsidP="00A54E51">
      <w:pPr>
        <w:pStyle w:val="ProductList-Body"/>
      </w:pPr>
    </w:p>
    <w:p w14:paraId="1B40C122" w14:textId="77777777" w:rsidR="00055A05" w:rsidRPr="008435D7" w:rsidRDefault="00055A05" w:rsidP="00055A05">
      <w:pPr>
        <w:pStyle w:val="ProductList-ClauseHeading"/>
      </w:pPr>
      <w:r>
        <w:t>Όροι για το Ιδιωτικό Απόρρητο και την Ασφάλεια</w:t>
      </w:r>
    </w:p>
    <w:p w14:paraId="1E3E03E1" w14:textId="77777777" w:rsidR="00055A05" w:rsidRPr="008435D7" w:rsidRDefault="00055A05" w:rsidP="00055A05">
      <w:pPr>
        <w:pStyle w:val="ProductList-Body"/>
      </w:pPr>
      <w:r>
        <w:t xml:space="preserve">Πεδίο εφαρμογής: Οι Γενικοί Όροι για το Ιδιωτικό Απόρρητο και την Ασφάλεια δεν ισχύουν για τις Νοητικές Υπηρεσίες της Microsoft. Μεταξύ των πιο σημαντικών διαφορών είναι ότι η Microsoft μπορεί να διατηρήσει Δεδομένα Πελατών που αποστέλλονται στις Νοητικές Υπηρεσίες της Microsoft για αόριστο χρονικό διάστημα με σκοπό τη βελτίωση των προϊόντων και υπηρεσιών Microsoft. Ανατρέξτε στην ενότητα </w:t>
      </w:r>
      <w:hyperlink w:anchor="MicrosoftTranslator" w:history="1">
        <w:r>
          <w:rPr>
            <w:rStyle w:val="Hyperlink"/>
          </w:rPr>
          <w:t>Νοητικές Υπηρεσίες της Microsoft</w:t>
        </w:r>
      </w:hyperlink>
      <w:r>
        <w:t xml:space="preserve"> για λεπτομέρειες.</w:t>
      </w:r>
    </w:p>
    <w:p w14:paraId="7CE9A42B" w14:textId="77777777" w:rsidR="00055A05" w:rsidRPr="00862C50" w:rsidRDefault="00055A05" w:rsidP="00A54E51">
      <w:pPr>
        <w:pStyle w:val="ProductList-Body"/>
      </w:pPr>
    </w:p>
    <w:p w14:paraId="4D2D5EC6" w14:textId="77777777" w:rsidR="00E62C62" w:rsidRDefault="00E62C62" w:rsidP="00E62C62">
      <w:pPr>
        <w:pStyle w:val="ProductList-ClauseHeading"/>
      </w:pPr>
      <w:r>
        <w:t>Όροι Επεξεργασίας Δεδομένων</w:t>
      </w:r>
    </w:p>
    <w:p w14:paraId="6099ABFE" w14:textId="17E23F5B" w:rsidR="00E62C62" w:rsidRDefault="00D8282C" w:rsidP="00E62C62">
      <w:pPr>
        <w:pStyle w:val="ProductList-Body"/>
      </w:pPr>
      <w:hyperlink w:anchor="DataProcessingTerms" w:history="1">
        <w:r w:rsidR="00E62C62" w:rsidRPr="00055A05">
          <w:rPr>
            <w:rStyle w:val="Hyperlink"/>
          </w:rPr>
          <w:t>Πίνακας Υπηρεσιών Online</w:t>
        </w:r>
      </w:hyperlink>
      <w:r w:rsidR="00E62C62">
        <w:t xml:space="preserve">: Οι εφαρμογές Microsoft Booking και Microsoft Planner έχουν προστεθεί στην ενότητα Υπηρεσίες Office 365. </w:t>
      </w:r>
    </w:p>
    <w:p w14:paraId="026815DB" w14:textId="3F9DE960" w:rsidR="00E62C62" w:rsidRPr="00390F06" w:rsidRDefault="00D8282C" w:rsidP="00E62C62">
      <w:pPr>
        <w:pStyle w:val="ProductList-Body"/>
      </w:pPr>
      <w:hyperlink w:anchor="LocationofDataProcessing" w:history="1">
        <w:r w:rsidR="00E62C62" w:rsidRPr="00055A05">
          <w:rPr>
            <w:rStyle w:val="Hyperlink"/>
          </w:rPr>
          <w:t>Τοποθεσία Αδρανών Δεδομένων Πελατών</w:t>
        </w:r>
      </w:hyperlink>
      <w:r w:rsidR="00E62C62">
        <w:t>: Τα δεδομένα της εφαρμογής Project Online έχουν προστεθεί στην ενότητα Υπηρεσίες Office 365.</w:t>
      </w:r>
    </w:p>
    <w:p w14:paraId="6E1B1938" w14:textId="77777777" w:rsidR="00E62C62" w:rsidRPr="00862C50" w:rsidRDefault="00E62C62" w:rsidP="00E62C62">
      <w:pPr>
        <w:pStyle w:val="ProductList-Body"/>
      </w:pPr>
    </w:p>
    <w:p w14:paraId="20A36F10" w14:textId="77777777" w:rsidR="00E62C62" w:rsidRDefault="00E62C62" w:rsidP="00E62C62">
      <w:pPr>
        <w:pStyle w:val="ProductList-ClauseHeading"/>
        <w:outlineLvl w:val="2"/>
      </w:pPr>
      <w:r>
        <w:t>Όροι που αφορούν αποκλειστικά την Υπηρεσία Online</w:t>
      </w:r>
    </w:p>
    <w:p w14:paraId="38E86AA4" w14:textId="52C10D34" w:rsidR="00E62C62" w:rsidRPr="00E62C62" w:rsidRDefault="00D8282C" w:rsidP="00E62C62">
      <w:pPr>
        <w:pStyle w:val="ProductList-Body"/>
      </w:pPr>
      <w:hyperlink w:anchor="MicrosoftAzureServices" w:history="1">
        <w:r w:rsidR="00E62C62" w:rsidRPr="00E62C62">
          <w:rPr>
            <w:rStyle w:val="Hyperlink"/>
          </w:rPr>
          <w:t>Υπηρεσίες Microsoft Azure</w:t>
        </w:r>
      </w:hyperlink>
      <w:r w:rsidR="00E62C62" w:rsidRPr="00E62C62">
        <w:t xml:space="preserve">: Πληροφορίες σχετικά με την εφαρμογή Microsoft Translator συμπεριλαμβάνονται στην καταχώρηση των Νοητικών Υπηρεσιών της Microsoft. </w:t>
      </w:r>
    </w:p>
    <w:p w14:paraId="474FE766" w14:textId="5660207C" w:rsidR="00E62C62" w:rsidRDefault="00D8282C" w:rsidP="00E62C62">
      <w:pPr>
        <w:pStyle w:val="ProductList-Body"/>
      </w:pPr>
      <w:hyperlink w:anchor="O365Services" w:history="1">
        <w:r w:rsidR="00E62C62" w:rsidRPr="00E62C62">
          <w:rPr>
            <w:rStyle w:val="Hyperlink"/>
          </w:rPr>
          <w:t>Υπηρεσίες Office 365</w:t>
        </w:r>
      </w:hyperlink>
      <w:r w:rsidR="00E62C62" w:rsidRPr="00E62C62">
        <w:t>:</w:t>
      </w:r>
      <w:r w:rsidR="00E62C62">
        <w:t xml:space="preserve"> Το Office 365 Advanced eDiscovery έχει μετονομαστεί σε Office 365 Advanced Compliance. Το Yammer καταργήθηκε ως μεμονωμένη καταχώρηση, ενώ πληροφορίες σχετικά με τη χρήση από τους Εξωτερικούς Χρήστες των λειτουργιών εξωτερικού δικτύου προστέθηκαν στην ενότητα κεφαλίδων των Υπηρεσιών Office 365. </w:t>
      </w:r>
    </w:p>
    <w:p w14:paraId="1B8B4021" w14:textId="77777777" w:rsidR="000A5115" w:rsidRPr="00903BB7" w:rsidRDefault="00D8282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55964"/>
      <w:bookmarkEnd w:id="9"/>
      <w:bookmarkEnd w:id="10"/>
      <w:bookmarkEnd w:id="11"/>
      <w:bookmarkEnd w:id="12"/>
      <w:bookmarkEnd w:id="13"/>
      <w:bookmarkEnd w:id="14"/>
      <w:r>
        <w:lastRenderedPageBreak/>
        <w:t>Γενικοί Όροι</w:t>
      </w:r>
      <w:bookmarkEnd w:id="25"/>
      <w:bookmarkEnd w:id="2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55965"/>
      <w:r>
        <w:t>Ορισμοί</w:t>
      </w:r>
      <w:bookmarkEnd w:id="2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28" w:name="_Toc453946572"/>
      <w:bookmarkStart w:id="29" w:name="_Toc451949009"/>
      <w:bookmarkStart w:id="30" w:name="_Toc469655966"/>
      <w:r>
        <w:t>Ενημερώσεις Όρων Υπηρεσιών Online</w:t>
      </w:r>
      <w:bookmarkEnd w:id="28"/>
      <w:bookmarkEnd w:id="29"/>
      <w:bookmarkEnd w:id="30"/>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31" w:name="_Toc453946573"/>
      <w:bookmarkStart w:id="32" w:name="_Toc451949010"/>
      <w:bookmarkStart w:id="33" w:name="_Toc469655967"/>
      <w:bookmarkStart w:id="34" w:name="OnlineServicesChanges"/>
      <w:r>
        <w:t>Αλλαγές και Διαθεσιμότητα Υπηρεσιών Online</w:t>
      </w:r>
      <w:bookmarkEnd w:id="31"/>
      <w:bookmarkEnd w:id="32"/>
      <w:bookmarkEnd w:id="33"/>
    </w:p>
    <w:bookmarkEnd w:id="34"/>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55968"/>
      <w:r>
        <w:t>Περίοδος Διατήρησης</w:t>
      </w:r>
      <w:bookmarkEnd w:id="35"/>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55969"/>
      <w:r>
        <w:t>Χρήση λογισμικού με την Online υπηρεσία</w:t>
      </w:r>
      <w:bookmarkEnd w:id="36"/>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37" w:name="_Toc460240070"/>
      <w:bookmarkStart w:id="38" w:name="_Toc459970681"/>
      <w:bookmarkStart w:id="39" w:name="_Toc469655970"/>
      <w:r>
        <w:t>Προϊόντα Τρίτων Κατασκευαστών</w:t>
      </w:r>
      <w:bookmarkEnd w:id="37"/>
      <w:bookmarkEnd w:id="38"/>
      <w:bookmarkEnd w:id="39"/>
    </w:p>
    <w:p w14:paraId="3EF2FF91" w14:textId="77777777" w:rsidR="00275EBC" w:rsidRPr="00A1097B" w:rsidRDefault="00275EBC" w:rsidP="00275EBC">
      <w:pPr>
        <w:pStyle w:val="ProductList-Body"/>
      </w:pPr>
      <w:r>
        <w:t>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ή μέσω αποτελεσμάτων αναζήτησης).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55971"/>
      <w:r>
        <w:t>Πολιτική Αποδεκτής Χρήσης</w:t>
      </w:r>
      <w:bookmarkEnd w:id="40"/>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1" w:name="_Toc469655972"/>
      <w:r>
        <w:t>Τεχνικοί Περιορισμοί</w:t>
      </w:r>
      <w:bookmarkEnd w:id="41"/>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2" w:name="_Toc469655973"/>
      <w:r>
        <w:t>Συμμόρφωση με τη Νομοθεσία</w:t>
      </w:r>
      <w:bookmarkEnd w:id="42"/>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43" w:name="_Toc469655974"/>
      <w:bookmarkStart w:id="44" w:name="ImportExportServices"/>
      <w:r w:rsidRPr="000A2D37">
        <w:t>Υπηρεσίες Εισαγωγής/Εξαγωγής</w:t>
      </w:r>
      <w:bookmarkEnd w:id="43"/>
    </w:p>
    <w:bookmarkEnd w:id="44"/>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45" w:name="_Toc469655975"/>
      <w:r>
        <w:t>Ηλεκτρονικές ειδοποιήσεις</w:t>
      </w:r>
      <w:bookmarkEnd w:id="45"/>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69655976"/>
      <w:r>
        <w:t>Επανεκχώρηση Αδειών Χρήσης</w:t>
      </w:r>
      <w:bookmarkEnd w:id="46"/>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69655977"/>
      <w:r>
        <w:t>Στοιχεία γραμματοσειρών</w:t>
      </w:r>
      <w:bookmarkEnd w:id="47"/>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48" w:name="CompetitiveBenchmarking"/>
      <w:bookmarkStart w:id="49" w:name="_Toc459970689"/>
      <w:bookmarkStart w:id="50" w:name="_Toc469655978"/>
      <w:r>
        <w:t>Συγκριτική αξιολόγηση με τον ανταγωνισμό</w:t>
      </w:r>
      <w:bookmarkEnd w:id="48"/>
      <w:bookmarkEnd w:id="49"/>
      <w:bookmarkEnd w:id="50"/>
    </w:p>
    <w:p w14:paraId="32ED6528" w14:textId="77777777" w:rsidR="006E0A7E" w:rsidRPr="003C2FBE" w:rsidRDefault="006E0A7E" w:rsidP="006E0A7E">
      <w:pPr>
        <w:pStyle w:val="ProductList-Body"/>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w:t>
      </w:r>
      <w:r>
        <w:lastRenderedPageBreak/>
        <w:t>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69655979"/>
      <w:r>
        <w:t>Πολυπλεξία</w:t>
      </w:r>
      <w:bookmarkEnd w:id="5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D8282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55980"/>
      <w:r>
        <w:lastRenderedPageBreak/>
        <w:t>Όροι για την Προστασία Ιδιωτικού Απορρήτου και Ασφαλείας</w:t>
      </w:r>
      <w:bookmarkEnd w:id="52"/>
      <w:bookmarkEnd w:id="5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54" w:name="_Toc469655981"/>
      <w:r w:rsidRPr="00CF1ACD">
        <w:rPr>
          <w:lang w:val="el-GR"/>
        </w:rPr>
        <w:t>Γενικοί Όροι για το Ιδιωτικό Απόρρητο και την Ασφάλεια</w:t>
      </w:r>
      <w:bookmarkEnd w:id="54"/>
    </w:p>
    <w:p w14:paraId="75686D59" w14:textId="77777777" w:rsidR="00275EBC" w:rsidRPr="006D2C33" w:rsidRDefault="00275EBC" w:rsidP="00275EBC">
      <w:pPr>
        <w:pStyle w:val="ProductList-SubSubSectionHeading"/>
        <w:outlineLvl w:val="2"/>
      </w:pPr>
      <w:bookmarkStart w:id="55" w:name="_Toc460240082"/>
      <w:bookmarkStart w:id="56" w:name="_Toc459970693"/>
      <w:bookmarkStart w:id="57" w:name="_Toc469655982"/>
      <w:r>
        <w:t>Πεδίο εφαρμογής</w:t>
      </w:r>
      <w:bookmarkEnd w:id="55"/>
      <w:bookmarkEnd w:id="56"/>
      <w:bookmarkEnd w:id="57"/>
    </w:p>
    <w:p w14:paraId="4237E9D7" w14:textId="5ED9824A" w:rsidR="00275EBC" w:rsidRPr="006D2C33" w:rsidRDefault="00E62C62" w:rsidP="00275EB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τις Νοητικές Υπηρεσίες της Microsoft, οι οποίες διέπονται από τους όρους για το ιδιωτικό απόρρητο ή/και την ασφάλεια που αναφέρονται παρακάτω στους ισχύοντες </w:t>
      </w:r>
      <w:hyperlink w:anchor="OnlineServiceSpecificTerms" w:history="1">
        <w:r>
          <w:rPr>
            <w:rStyle w:val="Hyperlink"/>
          </w:rPr>
          <w:t>Ειδικούς Όρους Υπηρεσιών Online</w:t>
        </w:r>
      </w:hyperlink>
      <w:r w:rsidR="00275EBC">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69655983"/>
      <w:r>
        <w:t>Χρήση των Δεδομένων του Πελάτη</w:t>
      </w:r>
      <w:bookmarkEnd w:id="58"/>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59" w:name="_Toc423959220"/>
      <w:bookmarkStart w:id="60" w:name="_Toc417892060"/>
      <w:bookmarkStart w:id="61" w:name="_Toc469655984"/>
      <w:r>
        <w:t>Αποκάλυψη των Δεδομένων Πελάτη</w:t>
      </w:r>
      <w:bookmarkEnd w:id="59"/>
      <w:bookmarkEnd w:id="60"/>
      <w:bookmarkEnd w:id="61"/>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69655985"/>
      <w:r>
        <w:t>Εκπαιδευτικά ιδρύματα</w:t>
      </w:r>
      <w:bookmarkEnd w:id="62"/>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63" w:name="_Toc423959222"/>
      <w:bookmarkStart w:id="64" w:name="_Toc469655986"/>
      <w:bookmarkStart w:id="65" w:name="_Toc417892062"/>
      <w:bookmarkStart w:id="66" w:name="HIPAA"/>
      <w:r>
        <w:t>Επαγγελματικός εταίρος HIPPA</w:t>
      </w:r>
      <w:bookmarkEnd w:id="63"/>
      <w:bookmarkEnd w:id="64"/>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65"/>
    <w:bookmarkEnd w:id="66"/>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67" w:name="_Toc469655987"/>
      <w:r>
        <w:t>Ασφάλεια</w:t>
      </w:r>
      <w:bookmarkEnd w:id="67"/>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8" w:name="_Toc469655988"/>
      <w:r>
        <w:t>Ειδοποίηση Περιστατικού Ασφαλείας</w:t>
      </w:r>
      <w:bookmarkEnd w:id="68"/>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69655989"/>
      <w:bookmarkStart w:id="70" w:name="LocationofDataProcessing"/>
      <w:r>
        <w:t>Τοποθεσία της Επεξεργασίας Δεδομένων</w:t>
      </w:r>
      <w:bookmarkEnd w:id="69"/>
    </w:p>
    <w:bookmarkEnd w:id="70"/>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71" w:name="_Toc417892066"/>
      <w:bookmarkStart w:id="72" w:name="_Toc412644895"/>
      <w:bookmarkStart w:id="73" w:name="_Toc469655990"/>
      <w:r w:rsidRPr="0060720B">
        <w:t>Διάθεση Προεπισκοπήσεων</w:t>
      </w:r>
      <w:bookmarkEnd w:id="71"/>
      <w:bookmarkEnd w:id="72"/>
      <w:bookmarkEnd w:id="73"/>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69655991"/>
      <w:r>
        <w:t>Χρήση Υπεργολάβων</w:t>
      </w:r>
      <w:bookmarkEnd w:id="74"/>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69655992"/>
      <w:r>
        <w:t>Πώς μπορείτε να επικοινωνήσετε με τη Microsoft</w:t>
      </w:r>
      <w:bookmarkEnd w:id="75"/>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D8282C"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first" r:id="rId28"/>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76" w:name="_Toc469655993"/>
      <w:bookmarkStart w:id="77" w:name="DataProcessingTerms"/>
      <w:r w:rsidRPr="00CF1ACD">
        <w:rPr>
          <w:lang w:val="el-GR"/>
        </w:rPr>
        <w:lastRenderedPageBreak/>
        <w:t>Όροι Επεξεργασίας Δεδομένων</w:t>
      </w:r>
      <w:bookmarkEnd w:id="76"/>
    </w:p>
    <w:bookmarkEnd w:id="77"/>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275EBC" w:rsidRPr="00990FD6" w14:paraId="2ABD2482" w14:textId="77777777" w:rsidTr="00440CC2">
        <w:tc>
          <w:tcPr>
            <w:tcW w:w="2610" w:type="dxa"/>
            <w:vAlign w:val="center"/>
          </w:tcPr>
          <w:p w14:paraId="2F66A842" w14:textId="06309BBB" w:rsidR="00275EBC" w:rsidRPr="00990FD6" w:rsidRDefault="00275EBC" w:rsidP="00275EBC">
            <w:pPr>
              <w:pStyle w:val="ProductList-Body"/>
              <w:rPr>
                <w:sz w:val="16"/>
                <w:szCs w:val="16"/>
              </w:rPr>
            </w:pPr>
            <w:bookmarkStart w:id="78" w:name="MicrosoftDynamicsOnlineServices"/>
            <w:r>
              <w:rPr>
                <w:sz w:val="16"/>
                <w:szCs w:val="16"/>
              </w:rPr>
              <w:t>Υπηρεσίες Πυρήνα Microsoft Dynamics 365</w:t>
            </w:r>
          </w:p>
        </w:tc>
        <w:tc>
          <w:tcPr>
            <w:tcW w:w="8190" w:type="dxa"/>
          </w:tcPr>
          <w:p w14:paraId="1051BC9A" w14:textId="676C7C06" w:rsidR="00275EBC" w:rsidRPr="00990FD6" w:rsidRDefault="00275EBC" w:rsidP="00275EBC">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Λειτουργίες ή το Microsoft Dynamics 365 για Οικονομικά Στοιχεία,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ή (3)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78"/>
      <w:tr w:rsidR="00E62C62" w:rsidRPr="00990FD6" w14:paraId="65066AF0" w14:textId="77777777" w:rsidTr="00440CC2">
        <w:tc>
          <w:tcPr>
            <w:tcW w:w="2610" w:type="dxa"/>
            <w:vAlign w:val="center"/>
          </w:tcPr>
          <w:p w14:paraId="352E4A6C" w14:textId="106C715D" w:rsidR="00E62C62" w:rsidRPr="00990FD6" w:rsidRDefault="00E62C62" w:rsidP="00E62C62">
            <w:pPr>
              <w:pStyle w:val="ProductList-Body"/>
              <w:rPr>
                <w:sz w:val="16"/>
                <w:szCs w:val="16"/>
              </w:rPr>
            </w:pPr>
            <w:r>
              <w:rPr>
                <w:sz w:val="16"/>
                <w:szCs w:val="16"/>
              </w:rPr>
              <w:t>Υπηρεσίες Office 365</w:t>
            </w:r>
          </w:p>
        </w:tc>
        <w:tc>
          <w:tcPr>
            <w:tcW w:w="8190" w:type="dxa"/>
          </w:tcPr>
          <w:p w14:paraId="4BE9D7BE" w14:textId="2DC6B226" w:rsidR="00E62C62" w:rsidRPr="00990FD6" w:rsidRDefault="00E62C62" w:rsidP="00E62C6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Microsoft Planner, Project Online, Skype για επιχειρήσεις Online, Sway, Office Online, Microsoft MyAnalytics, Customer Lockbox, Microsoft Bookings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E62C62">
              <w:rPr>
                <w:sz w:val="16"/>
                <w:szCs w:val="16"/>
              </w:rPr>
              <w:t>«</w:t>
            </w:r>
            <w:r>
              <w:rPr>
                <w:sz w:val="16"/>
                <w:szCs w:val="16"/>
              </w:rPr>
              <w:t>για Office 365</w:t>
            </w:r>
            <w:r w:rsidRPr="00E62C62">
              <w:rPr>
                <w:sz w:val="16"/>
                <w:szCs w:val="16"/>
              </w:rPr>
              <w:t>»</w:t>
            </w:r>
            <w:r>
              <w:rPr>
                <w:sz w:val="16"/>
                <w:szCs w:val="16"/>
              </w:rPr>
              <w:t>.</w:t>
            </w:r>
          </w:p>
        </w:tc>
      </w:tr>
      <w:tr w:rsidR="00275EBC" w:rsidRPr="00990FD6" w14:paraId="3DA8D102" w14:textId="77777777" w:rsidTr="00440CC2">
        <w:trPr>
          <w:cantSplit/>
        </w:trPr>
        <w:tc>
          <w:tcPr>
            <w:tcW w:w="2610" w:type="dxa"/>
            <w:vAlign w:val="center"/>
          </w:tcPr>
          <w:p w14:paraId="42416E00" w14:textId="626D9873" w:rsidR="00275EBC" w:rsidRPr="00990FD6" w:rsidRDefault="00275EBC" w:rsidP="00275EBC">
            <w:pPr>
              <w:pStyle w:val="ProductList-Body"/>
              <w:rPr>
                <w:sz w:val="16"/>
                <w:szCs w:val="16"/>
              </w:rPr>
            </w:pPr>
            <w:bookmarkStart w:id="79" w:name="MicrosoftAzureCoreServices"/>
            <w:r>
              <w:rPr>
                <w:sz w:val="16"/>
                <w:szCs w:val="16"/>
              </w:rPr>
              <w:t>Υπηρεσίες Microsoft Azure Core</w:t>
            </w:r>
            <w:bookmarkEnd w:id="79"/>
          </w:p>
        </w:tc>
        <w:tc>
          <w:tcPr>
            <w:tcW w:w="8190" w:type="dxa"/>
          </w:tcPr>
          <w:p w14:paraId="6325D6A8" w14:textId="08CD1189" w:rsidR="00275EBC" w:rsidRPr="00990FD6" w:rsidRDefault="00275EBC" w:rsidP="00275EBC">
            <w:pPr>
              <w:pStyle w:val="ProductList-Body"/>
              <w:rPr>
                <w:sz w:val="16"/>
                <w:szCs w:val="16"/>
              </w:rPr>
            </w:pPr>
            <w:r>
              <w:rPr>
                <w:sz w:val="16"/>
                <w:szCs w:val="16"/>
              </w:rPr>
              <w:t>Υπηρεσία καταλόγου Active Directory, Διαχείριση API, Υπηρεσίες Εφαρμογών (Εφαρμογές API, Εφαρμογές για κινητές συσκευές, Εφαρμογές Web</w:t>
            </w:r>
            <w:r w:rsidRPr="00132CFA">
              <w:rPr>
                <w:sz w:val="16"/>
                <w:szCs w:val="16"/>
              </w:rPr>
              <w:t>)</w:t>
            </w:r>
            <w:r>
              <w:rPr>
                <w:sz w:val="16"/>
                <w:szCs w:val="16"/>
              </w:rPr>
              <w:t xml:space="preserve">,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Κέντρο Ειδοποιήσεων, Λειτουργικά δεδομένα, Redis Cache, Υπηρεσία Rights Management,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lastRenderedPageBreak/>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80" w:name="DataProcessingTerms_DataatRest"/>
      <w:bookmarkStart w:id="81" w:name="_Toc457466419"/>
      <w:bookmarkStart w:id="82" w:name="_Toc453946599"/>
      <w:bookmarkStart w:id="83" w:name="_Toc469655994"/>
      <w:r>
        <w:t>Τοποθεσία Αδρανών Δεδομένων Πελατών</w:t>
      </w:r>
      <w:bookmarkEnd w:id="80"/>
      <w:bookmarkEnd w:id="81"/>
      <w:bookmarkEnd w:id="82"/>
      <w:bookmarkEnd w:id="83"/>
    </w:p>
    <w:p w14:paraId="5D6AB5F0" w14:textId="77777777" w:rsidR="00586822" w:rsidRDefault="00586822" w:rsidP="00586822">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8D126F">
        <w:t>«</w:t>
      </w:r>
      <w:r>
        <w:t>Γεωγραφική Περιοχή</w:t>
      </w:r>
      <w:r w:rsidRPr="008D126F">
        <w:t>»</w:t>
      </w:r>
      <w:r>
        <w:t>) ως εξής:</w:t>
      </w:r>
    </w:p>
    <w:p w14:paraId="61D29F23" w14:textId="55F89782" w:rsidR="00586822" w:rsidRDefault="00E62C62" w:rsidP="00586822">
      <w:pPr>
        <w:pStyle w:val="ProductList-Body"/>
        <w:keepNext/>
        <w:numPr>
          <w:ilvl w:val="0"/>
          <w:numId w:val="6"/>
        </w:numPr>
        <w:ind w:left="450" w:hanging="270"/>
      </w:pPr>
      <w:r>
        <w:rPr>
          <w:b/>
        </w:rPr>
        <w:t xml:space="preserve">Υπηρεσίες του Office 365. </w:t>
      </w:r>
      <w:r>
        <w:t xml:space="preserve">Εάν ο Πελάτης εξυπηρετεί το μισθωτή του στην Αυστραλία, στον Καναδά, στην Ευρωπαϊκή Ένωση, στην Ινδία, στην Ιαπωνία ή στις Ηνωμένες Πολιτείες (καθεμιά από τις ανωτέρω καλούμενη </w:t>
      </w:r>
      <w:r w:rsidRPr="00E62C62">
        <w:t>«</w:t>
      </w:r>
      <w:r>
        <w:t>Γεωγραφική Περιοχή</w:t>
      </w:r>
      <w:r w:rsidRPr="00E62C62">
        <w:t>»</w:t>
      </w:r>
      <w:r>
        <w:t>),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w:t>
      </w:r>
      <w:r w:rsidR="00586822">
        <w:t xml:space="preserve">.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23614FAE" w14:textId="77777777" w:rsidR="00275EBC" w:rsidRPr="006D2C33" w:rsidRDefault="00275EBC" w:rsidP="00275EBC">
      <w:pPr>
        <w:pStyle w:val="ProductList-Body"/>
        <w:numPr>
          <w:ilvl w:val="0"/>
          <w:numId w:val="6"/>
        </w:numPr>
        <w:ind w:left="450" w:hanging="270"/>
      </w:pPr>
      <w:r>
        <w:rPr>
          <w:b/>
        </w:rPr>
        <w:t>Υπηρεσίες Microsoft Power BI</w:t>
      </w:r>
      <w:r w:rsidRPr="00191D6B">
        <w:rPr>
          <w:b/>
          <w:bCs/>
        </w:rPr>
        <w:t>.</w:t>
      </w:r>
      <w:r>
        <w:t xml:space="preserve"> 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01DF1C" w14:textId="7993D55F" w:rsidR="00275EBC" w:rsidRPr="006D2C33" w:rsidRDefault="00275EBC" w:rsidP="00275EBC">
      <w:pPr>
        <w:pStyle w:val="ProductList-Body"/>
        <w:numPr>
          <w:ilvl w:val="0"/>
          <w:numId w:val="6"/>
        </w:numPr>
        <w:spacing w:after="120"/>
        <w:ind w:left="450" w:hanging="270"/>
      </w:pPr>
      <w:r>
        <w:rPr>
          <w:b/>
        </w:rPr>
        <w:t>Υπηρεσίες Πυρήνα Microsoft Dynamics 365</w:t>
      </w:r>
      <w:r w:rsidRPr="00191D6B">
        <w:rPr>
          <w:b/>
          <w:bCs/>
        </w:rPr>
        <w:t>.</w:t>
      </w:r>
      <w:r>
        <w:t xml:space="preserve"> </w:t>
      </w:r>
      <w:r w:rsidR="006A25E8">
        <w:t>Με την εξαίρεση του Microsoft Social Engagement, εάν ο Πελάτης εξυπηρετεί την παρουσία του στις Ηνωμένες Πολιτείες ή στην ΕΕ, η Microsoft θα αποθηκεύει τα Δεδομένα Πελάτη σε αδράνεια σε οποιαδήποτε από αυτές τις Γεωγραφικές Περιοχές, με τον περιορισμό των οντοτήτων που διαχειρίζονται οι Υπηρεσίες Πυρήνα Microsoft Dynamics 365</w:t>
      </w:r>
      <w:r>
        <w:t>. Ορισμένα νομικά πρόσωπα ενδέχεται να μην έχουν διαμορφωθεί ώστε να αποθηκεύονται σε καμία ειδική Γεωγραφική Περιοχή ή εκτός των Ηνωμένων Πολιτειών και ενδέχεται να αντιγράφονται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84" w:name="DataProcessingTerms_Privacy"/>
      <w:bookmarkStart w:id="85" w:name="_Toc449618397"/>
      <w:bookmarkStart w:id="86" w:name="_Toc445967464"/>
      <w:bookmarkStart w:id="87" w:name="_Toc469655995"/>
      <w:r>
        <w:t>Ιδιωτικό απόρρητο</w:t>
      </w:r>
      <w:bookmarkEnd w:id="84"/>
      <w:bookmarkEnd w:id="85"/>
      <w:bookmarkEnd w:id="86"/>
      <w:bookmarkEnd w:id="87"/>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88" w:name="SubcontractorTransfer"/>
      <w:r>
        <w:rPr>
          <w:b/>
        </w:rPr>
        <w:t>Υπεργολάβος, Διαβίβαση</w:t>
      </w:r>
      <w:bookmarkEnd w:id="88"/>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w:t>
      </w:r>
      <w:r>
        <w:lastRenderedPageBreak/>
        <w:t>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89" w:name="_Toc469655996"/>
      <w:r>
        <w:t>Πρόσθετοι Όροι για την Ευρώπη</w:t>
      </w:r>
      <w:bookmarkEnd w:id="89"/>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69655997"/>
      <w:r>
        <w:t>Ασφάλεια</w:t>
      </w:r>
      <w:bookmarkEnd w:id="90"/>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lastRenderedPageBreak/>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275EBC" w:rsidRPr="00C62FB6" w14:paraId="5FA32378" w14:textId="77777777" w:rsidTr="00E56B42">
        <w:trPr>
          <w:trHeight w:val="288"/>
        </w:trPr>
        <w:tc>
          <w:tcPr>
            <w:tcW w:w="2880" w:type="dxa"/>
            <w:vAlign w:val="center"/>
          </w:tcPr>
          <w:p w14:paraId="674FE1A4" w14:textId="67BA722B" w:rsidR="00275EBC" w:rsidRPr="005F68CF" w:rsidRDefault="00275EBC" w:rsidP="00275EBC">
            <w:pPr>
              <w:pStyle w:val="ProductList-Body"/>
              <w:rPr>
                <w:sz w:val="16"/>
              </w:rPr>
            </w:pPr>
            <w:r>
              <w:rPr>
                <w:sz w:val="16"/>
                <w:szCs w:val="16"/>
              </w:rPr>
              <w:t>Υπηρεσίες Online Microsoft Intune</w:t>
            </w:r>
          </w:p>
        </w:tc>
        <w:tc>
          <w:tcPr>
            <w:tcW w:w="1584" w:type="dxa"/>
            <w:vAlign w:val="center"/>
          </w:tcPr>
          <w:p w14:paraId="7E904769" w14:textId="7964E14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9570C46" w14:textId="77777777" w:rsidTr="00E56B42">
        <w:trPr>
          <w:trHeight w:val="288"/>
        </w:trPr>
        <w:tc>
          <w:tcPr>
            <w:tcW w:w="2880" w:type="dxa"/>
            <w:vAlign w:val="center"/>
          </w:tcPr>
          <w:p w14:paraId="10949A86" w14:textId="57698EC5" w:rsidR="00275EBC" w:rsidRPr="00231971" w:rsidRDefault="00275EBC" w:rsidP="00275EBC">
            <w:pPr>
              <w:pStyle w:val="ProductList-Body"/>
              <w:rPr>
                <w:sz w:val="16"/>
                <w:szCs w:val="16"/>
              </w:rPr>
            </w:pPr>
            <w:r>
              <w:rPr>
                <w:sz w:val="16"/>
                <w:szCs w:val="16"/>
              </w:rPr>
              <w:t>Υπηρεσίες Microsoft Power BI</w:t>
            </w:r>
          </w:p>
        </w:tc>
        <w:tc>
          <w:tcPr>
            <w:tcW w:w="1584" w:type="dxa"/>
            <w:vAlign w:val="center"/>
          </w:tcPr>
          <w:p w14:paraId="2FF8B7AF" w14:textId="446892EE"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275EBC" w:rsidRPr="00231971" w:rsidRDefault="00275EBC" w:rsidP="00275EBC">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275EBC" w:rsidRPr="00231971" w:rsidRDefault="00275EBC" w:rsidP="00275EBC">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D8282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1" w:name="OnlineServiceSpecificTerms"/>
      <w:bookmarkStart w:id="92" w:name="_Toc469655998"/>
      <w:r>
        <w:lastRenderedPageBreak/>
        <w:t>Όροι που αφορούν αποκλειστικά την Υπηρεσία Online</w:t>
      </w:r>
      <w:bookmarkEnd w:id="91"/>
      <w:bookmarkEnd w:id="92"/>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93" w:name="_Toc469655999"/>
      <w:bookmarkStart w:id="94" w:name="MicrosoftAzureServices"/>
      <w:r w:rsidRPr="00CF1ACD">
        <w:rPr>
          <w:lang w:val="el-GR"/>
        </w:rPr>
        <w:t xml:space="preserve">Υπηρεσίες </w:t>
      </w:r>
      <w:r w:rsidRPr="006B05AD">
        <w:t>Microsoft</w:t>
      </w:r>
      <w:r w:rsidRPr="00CF1ACD">
        <w:rPr>
          <w:lang w:val="el-GR"/>
        </w:rPr>
        <w:t xml:space="preserve"> </w:t>
      </w:r>
      <w:r>
        <w:t>Azure</w:t>
      </w:r>
      <w:bookmarkEnd w:id="93"/>
    </w:p>
    <w:bookmarkEnd w:id="94"/>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9"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2E5037D7" w:rsidR="00056C0A" w:rsidRDefault="00056C0A" w:rsidP="00275EBC">
      <w:pPr>
        <w:pStyle w:val="ProductList-Body"/>
        <w:spacing w:after="120"/>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lastRenderedPageBreak/>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204DA9C4" w14:textId="77777777" w:rsidR="00E62C62" w:rsidRPr="00E62C62" w:rsidRDefault="00E62C62" w:rsidP="00E62C62">
      <w:pPr>
        <w:pStyle w:val="ProductList-Offering2Heading"/>
        <w:outlineLvl w:val="2"/>
        <w:rPr>
          <w:lang w:val="el-GR"/>
        </w:rPr>
      </w:pPr>
      <w:bookmarkStart w:id="95" w:name="MicrosoftTranslator"/>
      <w:bookmarkStart w:id="96" w:name="MicrosoftCognitiveServices"/>
      <w:r w:rsidRPr="00E62C62">
        <w:rPr>
          <w:lang w:val="el-GR"/>
        </w:rPr>
        <w:tab/>
      </w:r>
      <w:bookmarkStart w:id="97" w:name="_Toc469656000"/>
      <w:r w:rsidRPr="00E62C62">
        <w:rPr>
          <w:lang w:val="el-GR"/>
        </w:rPr>
        <w:t xml:space="preserve">Νοητικές Υπηρεσίες της </w:t>
      </w:r>
      <w:bookmarkStart w:id="98" w:name="_Toc465426838"/>
      <w:bookmarkStart w:id="99" w:name="_Toc468350407"/>
      <w:r>
        <w:t>Microsoft</w:t>
      </w:r>
      <w:bookmarkEnd w:id="97"/>
      <w:r w:rsidRPr="00E62C62">
        <w:rPr>
          <w:lang w:val="el-GR"/>
        </w:rPr>
        <w:t xml:space="preserve"> </w:t>
      </w:r>
      <w:bookmarkEnd w:id="98"/>
      <w:bookmarkEnd w:id="99"/>
    </w:p>
    <w:bookmarkEnd w:id="95"/>
    <w:bookmarkEnd w:id="96"/>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4"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0330C077" w14:textId="77777777" w:rsidR="00E62C62" w:rsidRDefault="00E62C62" w:rsidP="00E62C62">
      <w:pPr>
        <w:pStyle w:val="ProductList-Body"/>
      </w:pPr>
      <w:r>
        <w:t>Στην περίπτωση που τα Δεδομένα Νοητικών Υπηρεσιών περιλαμβάνουν προσωπικά δεδομένα,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77777777" w:rsidR="00E62C62" w:rsidRDefault="00E62C62" w:rsidP="00E62C62">
      <w:pPr>
        <w:pStyle w:val="ProductList-Body"/>
      </w:pPr>
      <w:r>
        <w:t xml:space="preserve">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5"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77777777" w:rsidR="00055A05" w:rsidRPr="008435D7" w:rsidRDefault="00055A05" w:rsidP="00055A05">
      <w:pPr>
        <w:pStyle w:val="ProductList-ClauseHeading"/>
      </w:pPr>
      <w:r>
        <w:t>Όριο των ΑΡΙ του Bing όσον αφορά τη χρήση από τον Πελάτη του προϊόντος της υπηρεσίας</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56BD7D97" w14:textId="77777777" w:rsidR="00E62C62" w:rsidRPr="00F3423E" w:rsidRDefault="00E62C62" w:rsidP="00E62C62">
      <w:pPr>
        <w:pStyle w:val="ProductList-ClauseHeading"/>
      </w:pPr>
      <w:r>
        <w:t>Απαιτήσεις χρήσης και προβολής των ΑΡΙ Αναζήτησης του Bing</w:t>
      </w:r>
    </w:p>
    <w:p w14:paraId="3E87EBCA" w14:textId="739EF4F8" w:rsidR="00E62C62" w:rsidRDefault="00E62C62" w:rsidP="00E62C62">
      <w:pPr>
        <w:pStyle w:val="ProductList-Body"/>
        <w:tabs>
          <w:tab w:val="left" w:pos="270"/>
        </w:tabs>
      </w:pPr>
      <w:r>
        <w:t xml:space="preserve">Ο Πελάτης πρέπει να συμμορφώνεται με τις απαιτήσεις χρήσης και προβολής για τα ΑΡΙ Αναζήτησης στο Διαδίκτυο, Αναζήτησης εικόνων, Αναζήτησης βίντεο και Αναζήτησης ειδήσεων του Bing, τον Ορθογραφικό έλεγχο και τις Αυτόματες προτάσεις του Bing (συλλογικά, τα </w:t>
      </w:r>
      <w:r w:rsidRPr="00E62C62">
        <w:t>«</w:t>
      </w:r>
      <w:r>
        <w:t>AΡΙ Αναζήτησης</w:t>
      </w:r>
      <w:r w:rsidRPr="00E62C62">
        <w:t>»</w:t>
      </w:r>
      <w:r>
        <w:t xml:space="preserve">), τα οποία είναι διαθέσιμα εδώ </w:t>
      </w:r>
      <w:hyperlink r:id="rId36"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D8282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32BD0121" w14:textId="77777777" w:rsidR="006A25E8" w:rsidRPr="00E62C62" w:rsidRDefault="006A25E8" w:rsidP="006A25E8">
      <w:pPr>
        <w:pStyle w:val="ProductList-OfferingGroupHeading"/>
        <w:spacing w:after="80"/>
        <w:outlineLvl w:val="1"/>
        <w:rPr>
          <w:lang w:val="el-GR"/>
        </w:rPr>
      </w:pPr>
      <w:bookmarkStart w:id="100" w:name="_Toc460240101"/>
      <w:bookmarkStart w:id="101" w:name="_Toc469656001"/>
      <w:bookmarkStart w:id="102" w:name="EMS"/>
      <w:bookmarkStart w:id="103" w:name="_Toc437590238"/>
      <w:bookmarkStart w:id="104" w:name="_Toc435790944"/>
      <w:bookmarkStart w:id="105" w:name="MicrosoftDynamicsMarketing"/>
      <w:r w:rsidRPr="00E62C62">
        <w:rPr>
          <w:lang w:val="el-GR"/>
        </w:rPr>
        <w:t xml:space="preserve">Προγράμματα </w:t>
      </w:r>
      <w:r>
        <w:t>Microsoft</w:t>
      </w:r>
      <w:r w:rsidRPr="00E62C62">
        <w:rPr>
          <w:lang w:val="el-GR"/>
        </w:rPr>
        <w:t xml:space="preserve"> </w:t>
      </w:r>
      <w:bookmarkEnd w:id="100"/>
      <w:r>
        <w:t>Azure</w:t>
      </w:r>
      <w:bookmarkEnd w:id="101"/>
    </w:p>
    <w:bookmarkEnd w:id="102"/>
    <w:p w14:paraId="17E12AB4" w14:textId="77777777" w:rsidR="006A25E8" w:rsidRPr="00F55075" w:rsidRDefault="006A25E8" w:rsidP="006A25E8">
      <w:pPr>
        <w:pStyle w:val="ProductList-Body"/>
        <w:tabs>
          <w:tab w:val="clear" w:pos="158"/>
          <w:tab w:val="left" w:pos="360"/>
        </w:tabs>
      </w:pPr>
      <w:r>
        <w:rPr>
          <w:b/>
          <w:color w:val="00188F"/>
        </w:rPr>
        <w:t>Κοινοποιήσεις</w:t>
      </w:r>
    </w:p>
    <w:p w14:paraId="342FFB75" w14:textId="77777777" w:rsidR="006A25E8" w:rsidRPr="00F55075" w:rsidRDefault="006A25E8" w:rsidP="006A25E8">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FCE7698" w14:textId="77777777" w:rsidR="006A25E8" w:rsidRPr="00F55075" w:rsidRDefault="006A25E8" w:rsidP="006A25E8">
      <w:pPr>
        <w:pStyle w:val="ProductList-Body"/>
      </w:pPr>
    </w:p>
    <w:p w14:paraId="1EA87CD0" w14:textId="77777777" w:rsidR="006A25E8" w:rsidRPr="00F55075" w:rsidRDefault="006A25E8" w:rsidP="006A25E8">
      <w:pPr>
        <w:pStyle w:val="ProductList-Body"/>
        <w:tabs>
          <w:tab w:val="clear" w:pos="158"/>
          <w:tab w:val="left" w:pos="180"/>
        </w:tabs>
      </w:pPr>
      <w:r>
        <w:rPr>
          <w:b/>
          <w:color w:val="00188F"/>
        </w:rPr>
        <w:t>Subscription License Suite</w:t>
      </w:r>
    </w:p>
    <w:p w14:paraId="40C8F800" w14:textId="77777777" w:rsidR="006A25E8" w:rsidRPr="00F55075" w:rsidRDefault="006A25E8" w:rsidP="006A25E8">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31315098" w14:textId="77777777" w:rsidR="006E0A7E" w:rsidRPr="003C2FBE" w:rsidRDefault="006E0A7E" w:rsidP="006E0A7E">
      <w:pPr>
        <w:pStyle w:val="ProductList-Body"/>
      </w:pPr>
    </w:p>
    <w:p w14:paraId="4BED9B54" w14:textId="77777777" w:rsidR="006E0A7E" w:rsidRPr="006E0A7E" w:rsidRDefault="006E0A7E" w:rsidP="006E0A7E">
      <w:pPr>
        <w:pStyle w:val="ProductList-Offering2Heading"/>
        <w:outlineLvl w:val="2"/>
        <w:rPr>
          <w:lang w:val="el-GR"/>
        </w:rPr>
      </w:pPr>
      <w:bookmarkStart w:id="106" w:name="AzureActiveDirectoryBasic"/>
      <w:r w:rsidRPr="006E0A7E">
        <w:rPr>
          <w:lang w:val="el-GR"/>
        </w:rPr>
        <w:tab/>
      </w:r>
      <w:bookmarkStart w:id="107" w:name="_Toc459970714"/>
      <w:bookmarkStart w:id="108" w:name="_Toc457466428"/>
      <w:bookmarkStart w:id="109" w:name="_Toc469656002"/>
      <w:r>
        <w:t>Azure</w:t>
      </w:r>
      <w:r w:rsidRPr="006E0A7E">
        <w:rPr>
          <w:lang w:val="el-GR"/>
        </w:rPr>
        <w:t xml:space="preserve"> </w:t>
      </w:r>
      <w:r>
        <w:t>Active</w:t>
      </w:r>
      <w:r w:rsidRPr="006E0A7E">
        <w:rPr>
          <w:lang w:val="el-GR"/>
        </w:rPr>
        <w:t xml:space="preserve"> </w:t>
      </w:r>
      <w:r>
        <w:t>Directory</w:t>
      </w:r>
      <w:r w:rsidRPr="006E0A7E">
        <w:rPr>
          <w:lang w:val="el-GR"/>
        </w:rPr>
        <w:t xml:space="preserve"> </w:t>
      </w:r>
      <w:r>
        <w:t>Basic</w:t>
      </w:r>
      <w:bookmarkEnd w:id="107"/>
      <w:bookmarkEnd w:id="108"/>
      <w:bookmarkEnd w:id="109"/>
    </w:p>
    <w:bookmarkEnd w:id="106"/>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D8282C"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110" w:name="AzureActiveDirectoryPremium"/>
      <w:r>
        <w:tab/>
      </w:r>
      <w:bookmarkStart w:id="111" w:name="_Toc459970715"/>
      <w:bookmarkStart w:id="112" w:name="_Toc457466429"/>
      <w:bookmarkStart w:id="113" w:name="_Toc469656003"/>
      <w:r>
        <w:t>Azure Active Directory Premium</w:t>
      </w:r>
      <w:bookmarkEnd w:id="111"/>
      <w:bookmarkEnd w:id="112"/>
      <w:bookmarkEnd w:id="113"/>
    </w:p>
    <w:bookmarkEnd w:id="110"/>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D8282C"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E62C62">
      <w:pPr>
        <w:pStyle w:val="ProductList-Offering2Heading"/>
        <w:keepNext/>
        <w:outlineLvl w:val="2"/>
      </w:pPr>
      <w:bookmarkStart w:id="114" w:name="AzureInformationProtectionPremium"/>
      <w:r w:rsidRPr="00135543">
        <w:lastRenderedPageBreak/>
        <w:tab/>
      </w:r>
      <w:bookmarkStart w:id="115" w:name="AzureRightsManagement"/>
      <w:bookmarkStart w:id="116" w:name="_Toc459970716"/>
      <w:bookmarkStart w:id="117" w:name="_Toc457466430"/>
      <w:bookmarkStart w:id="118" w:name="_Toc469656004"/>
      <w:r w:rsidRPr="00135543">
        <w:t>Azure Information Protection</w:t>
      </w:r>
      <w:bookmarkEnd w:id="115"/>
      <w:r w:rsidRPr="00135543">
        <w:t xml:space="preserve"> Premium</w:t>
      </w:r>
      <w:bookmarkEnd w:id="116"/>
      <w:bookmarkEnd w:id="117"/>
      <w:bookmarkEnd w:id="118"/>
    </w:p>
    <w:bookmarkEnd w:id="114"/>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D8282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AC8D29D" w14:textId="77777777" w:rsidR="00275EBC" w:rsidRPr="00E62C62" w:rsidRDefault="00275EBC" w:rsidP="00275EBC">
      <w:pPr>
        <w:pStyle w:val="ProductList-Offering1Heading"/>
        <w:outlineLvl w:val="1"/>
        <w:rPr>
          <w:lang w:val="el-GR"/>
        </w:rPr>
      </w:pPr>
      <w:bookmarkStart w:id="119" w:name="_Toc388464308"/>
      <w:bookmarkStart w:id="120" w:name="_Toc460240107"/>
      <w:bookmarkStart w:id="121" w:name="Dynamics365"/>
      <w:bookmarkStart w:id="122" w:name="_Toc459970718"/>
      <w:bookmarkStart w:id="123" w:name="_Toc469656005"/>
      <w:bookmarkEnd w:id="103"/>
      <w:bookmarkEnd w:id="104"/>
      <w:bookmarkEnd w:id="105"/>
      <w:bookmarkEnd w:id="119"/>
      <w:r w:rsidRPr="00E62C62">
        <w:rPr>
          <w:lang w:val="el-GR"/>
        </w:rPr>
        <w:t xml:space="preserve">Υπηρεσίες </w:t>
      </w:r>
      <w:r>
        <w:t>Microsoft</w:t>
      </w:r>
      <w:r w:rsidRPr="00E62C62">
        <w:rPr>
          <w:lang w:val="el-GR"/>
        </w:rPr>
        <w:t xml:space="preserve"> </w:t>
      </w:r>
      <w:r>
        <w:t>Dynamics</w:t>
      </w:r>
      <w:r w:rsidRPr="00E62C62">
        <w:rPr>
          <w:lang w:val="el-GR"/>
        </w:rPr>
        <w:t xml:space="preserve"> 365</w:t>
      </w:r>
      <w:bookmarkEnd w:id="120"/>
      <w:bookmarkEnd w:id="121"/>
      <w:bookmarkEnd w:id="122"/>
      <w:bookmarkEnd w:id="123"/>
    </w:p>
    <w:p w14:paraId="6544C59F"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37"/>
          <w:pgSz w:w="12240" w:h="15840"/>
          <w:pgMar w:top="1440" w:right="720" w:bottom="1440" w:left="720" w:header="720" w:footer="720" w:gutter="0"/>
          <w:cols w:space="720"/>
          <w:titlePg/>
          <w:docGrid w:linePitch="360"/>
        </w:sectPr>
      </w:pPr>
    </w:p>
    <w:p w14:paraId="41F20014" w14:textId="77777777" w:rsidR="006A25E8" w:rsidRPr="0003014C" w:rsidRDefault="006A25E8" w:rsidP="006A25E8">
      <w:pPr>
        <w:pStyle w:val="ProductList-Body"/>
        <w:rPr>
          <w:sz w:val="16"/>
          <w:szCs w:val="16"/>
        </w:rPr>
      </w:pPr>
      <w:r w:rsidRPr="0003014C">
        <w:rPr>
          <w:rFonts w:asciiTheme="majorHAnsi" w:hAnsiTheme="majorHAnsi"/>
          <w:sz w:val="16"/>
          <w:szCs w:val="16"/>
        </w:rPr>
        <w:t>Διαχείριση Υπόθεσης Microsoft Dynamics 365, Έκδοση Enterprise</w:t>
      </w:r>
    </w:p>
    <w:p w14:paraId="7BF9E159" w14:textId="77777777" w:rsidR="006A25E8" w:rsidRPr="0003014C" w:rsidRDefault="006A25E8" w:rsidP="006A25E8">
      <w:pPr>
        <w:pStyle w:val="ProductList-Body"/>
        <w:rPr>
          <w:sz w:val="16"/>
          <w:szCs w:val="16"/>
        </w:rPr>
      </w:pPr>
      <w:r w:rsidRPr="0003014C">
        <w:rPr>
          <w:rFonts w:asciiTheme="majorHAnsi" w:hAnsiTheme="majorHAnsi"/>
          <w:sz w:val="16"/>
          <w:szCs w:val="16"/>
        </w:rPr>
        <w:t>Εξυπηρέτηση Πελατών Microsoft Dynamics 365, Έκδοση Enterprise</w:t>
      </w:r>
    </w:p>
    <w:p w14:paraId="3C46FB42" w14:textId="77777777" w:rsidR="006A25E8" w:rsidRPr="0003014C" w:rsidRDefault="006A25E8" w:rsidP="006A25E8">
      <w:pPr>
        <w:pStyle w:val="ProductList-Body"/>
        <w:rPr>
          <w:sz w:val="16"/>
          <w:szCs w:val="16"/>
        </w:rPr>
      </w:pPr>
      <w:r w:rsidRPr="0003014C">
        <w:rPr>
          <w:rFonts w:asciiTheme="majorHAnsi" w:hAnsiTheme="majorHAnsi"/>
          <w:sz w:val="16"/>
          <w:szCs w:val="16"/>
        </w:rPr>
        <w:t>Επιτόπιες Υπηρεσίες Microsoft Dynamics 365, Έκδοση Enterprise</w:t>
      </w:r>
    </w:p>
    <w:p w14:paraId="0A21EA6C" w14:textId="77777777" w:rsidR="006A25E8" w:rsidRPr="0003014C" w:rsidRDefault="006A25E8" w:rsidP="006A25E8">
      <w:pPr>
        <w:pStyle w:val="ProductList-Body"/>
        <w:rPr>
          <w:sz w:val="16"/>
          <w:szCs w:val="16"/>
        </w:rPr>
      </w:pPr>
      <w:r w:rsidRPr="0003014C">
        <w:rPr>
          <w:rFonts w:asciiTheme="majorHAnsi" w:hAnsiTheme="majorHAnsi"/>
          <w:sz w:val="16"/>
          <w:szCs w:val="16"/>
        </w:rPr>
        <w:t>Οικονομικά Στοιχεία Microsoft Dynamics 365, Έκδοση Business</w:t>
      </w:r>
    </w:p>
    <w:p w14:paraId="522AE3BC" w14:textId="77777777" w:rsidR="006A25E8" w:rsidRPr="0003014C" w:rsidRDefault="006A25E8" w:rsidP="006A25E8">
      <w:pPr>
        <w:pStyle w:val="ProductList-Body"/>
        <w:rPr>
          <w:sz w:val="16"/>
          <w:szCs w:val="16"/>
        </w:rPr>
      </w:pPr>
      <w:r w:rsidRPr="0003014C">
        <w:rPr>
          <w:rFonts w:asciiTheme="majorHAnsi" w:hAnsiTheme="majorHAnsi"/>
          <w:sz w:val="16"/>
          <w:szCs w:val="16"/>
        </w:rPr>
        <w:t>Λειτουργίες Microsoft Dynamics 365, Έκδοση Enterprise</w:t>
      </w:r>
    </w:p>
    <w:p w14:paraId="526F8D78" w14:textId="77777777" w:rsidR="006A25E8" w:rsidRPr="0003014C" w:rsidRDefault="006A25E8" w:rsidP="006A25E8">
      <w:pPr>
        <w:pStyle w:val="ProductList-Body"/>
        <w:rPr>
          <w:sz w:val="16"/>
          <w:szCs w:val="16"/>
        </w:rPr>
      </w:pPr>
      <w:r w:rsidRPr="0003014C">
        <w:rPr>
          <w:rFonts w:asciiTheme="majorHAnsi" w:hAnsiTheme="majorHAnsi"/>
          <w:sz w:val="16"/>
          <w:szCs w:val="16"/>
        </w:rPr>
        <w:t>Αυτοματοποίηση Υπηρεσίας Έργου Microsoft Dynamics 365, Έκδοση Enterprise</w:t>
      </w:r>
    </w:p>
    <w:p w14:paraId="1C931D32" w14:textId="77777777" w:rsidR="006A25E8" w:rsidRPr="0003014C" w:rsidRDefault="006A25E8" w:rsidP="006A25E8">
      <w:pPr>
        <w:pStyle w:val="ProductList-Body"/>
        <w:rPr>
          <w:sz w:val="16"/>
          <w:szCs w:val="16"/>
        </w:rPr>
      </w:pPr>
      <w:r w:rsidRPr="0003014C">
        <w:rPr>
          <w:rFonts w:asciiTheme="majorHAnsi" w:hAnsiTheme="majorHAnsi"/>
          <w:sz w:val="16"/>
          <w:szCs w:val="16"/>
        </w:rPr>
        <w:t>Πωλήσεις Microsoft Dynamics 365, Έκδοση Enterprise</w:t>
      </w:r>
    </w:p>
    <w:p w14:paraId="52D3D085" w14:textId="77777777" w:rsidR="006A25E8" w:rsidRPr="0003014C" w:rsidRDefault="006A25E8" w:rsidP="006A25E8">
      <w:pPr>
        <w:pStyle w:val="ProductList-Body"/>
        <w:rPr>
          <w:sz w:val="16"/>
          <w:szCs w:val="16"/>
        </w:rPr>
      </w:pPr>
      <w:r w:rsidRPr="0003014C">
        <w:rPr>
          <w:rFonts w:asciiTheme="majorHAnsi" w:hAnsiTheme="majorHAnsi"/>
          <w:sz w:val="16"/>
          <w:szCs w:val="16"/>
        </w:rPr>
        <w:t>Μέλη Ομάδας Microsoft Dynamics 365, Έκδοση Business</w:t>
      </w:r>
    </w:p>
    <w:p w14:paraId="6B89F3B6" w14:textId="6C765DA1" w:rsidR="006A25E8" w:rsidRPr="00F55075" w:rsidRDefault="006A25E8" w:rsidP="006A25E8">
      <w:pPr>
        <w:pStyle w:val="ProductList-Body"/>
      </w:pPr>
      <w:r w:rsidRPr="0003014C">
        <w:rPr>
          <w:rFonts w:asciiTheme="majorHAnsi" w:hAnsiTheme="majorHAnsi"/>
          <w:sz w:val="16"/>
          <w:szCs w:val="16"/>
        </w:rPr>
        <w:t>Μέλη Ομάδας Microsoft Dynamics 365, Έκδοση Enterprise</w:t>
      </w:r>
    </w:p>
    <w:p w14:paraId="26577C03" w14:textId="77777777" w:rsidR="006A25E8" w:rsidRPr="005F08E6" w:rsidRDefault="006A25E8" w:rsidP="006A25E8">
      <w:pPr>
        <w:pStyle w:val="ProductList-Body"/>
        <w:rPr>
          <w:rFonts w:asciiTheme="majorHAnsi" w:hAnsiTheme="majorHAnsi"/>
          <w:sz w:val="16"/>
          <w:szCs w:val="16"/>
        </w:rPr>
        <w:sectPr w:rsidR="006A25E8" w:rsidRPr="005F08E6" w:rsidSect="00E275D6">
          <w:type w:val="continuous"/>
          <w:pgSz w:w="12240" w:h="15840"/>
          <w:pgMar w:top="1440" w:right="720" w:bottom="1440" w:left="720" w:header="720" w:footer="720" w:gutter="0"/>
          <w:cols w:num="2" w:space="720"/>
          <w:titlePg/>
          <w:docGrid w:linePitch="360"/>
        </w:sectPr>
      </w:pPr>
    </w:p>
    <w:p w14:paraId="053D5257" w14:textId="77777777" w:rsidR="006A25E8" w:rsidRPr="0032796B" w:rsidRDefault="006A25E8" w:rsidP="006A25E8">
      <w:pPr>
        <w:pStyle w:val="ProductList-Body"/>
        <w:pBdr>
          <w:top w:val="single" w:sz="4" w:space="1" w:color="BFBFBF" w:themeColor="background1" w:themeShade="BF"/>
        </w:pBdr>
        <w:rPr>
          <w:sz w:val="8"/>
          <w:szCs w:val="8"/>
        </w:rPr>
      </w:pPr>
    </w:p>
    <w:p w14:paraId="1AD438F9" w14:textId="77777777" w:rsidR="00275EBC" w:rsidRPr="006D2C33" w:rsidRDefault="00275EBC" w:rsidP="00275EBC">
      <w:pPr>
        <w:pStyle w:val="ProductList-Body"/>
        <w:tabs>
          <w:tab w:val="clear" w:pos="158"/>
          <w:tab w:val="left" w:pos="360"/>
        </w:tabs>
      </w:pPr>
      <w:r>
        <w:rPr>
          <w:b/>
          <w:color w:val="00188F"/>
        </w:rPr>
        <w:t>Κοινοποιήσεις</w:t>
      </w:r>
    </w:p>
    <w:p w14:paraId="5A9A65D2" w14:textId="77777777" w:rsidR="00275EBC" w:rsidRPr="006D2C33" w:rsidRDefault="00275EBC" w:rsidP="00275EBC">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Pr>
            <w:rStyle w:val="Hyperlink"/>
          </w:rPr>
          <w:t>Συνημμένο 1</w:t>
        </w:r>
      </w:hyperlink>
      <w:r>
        <w:t>.</w:t>
      </w:r>
    </w:p>
    <w:p w14:paraId="7041206C" w14:textId="77777777" w:rsidR="00275EBC" w:rsidRPr="006D2C33" w:rsidRDefault="00275EBC" w:rsidP="00275EBC">
      <w:pPr>
        <w:pStyle w:val="ProductList-Body"/>
      </w:pPr>
    </w:p>
    <w:p w14:paraId="0D85C819" w14:textId="77777777" w:rsidR="00275EBC" w:rsidRPr="006D2C33" w:rsidRDefault="00275EBC" w:rsidP="00275EBC">
      <w:pPr>
        <w:pStyle w:val="ProductList-Body"/>
        <w:tabs>
          <w:tab w:val="clear" w:pos="158"/>
          <w:tab w:val="left" w:pos="180"/>
        </w:tabs>
      </w:pPr>
      <w:r>
        <w:rPr>
          <w:b/>
          <w:color w:val="00188F"/>
        </w:rPr>
        <w:t>Subscription License Suite</w:t>
      </w:r>
    </w:p>
    <w:p w14:paraId="605A1A1B" w14:textId="77777777" w:rsidR="00275EBC" w:rsidRPr="006D2C33" w:rsidRDefault="00275EBC" w:rsidP="00275EBC">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7BA87265" w14:textId="77777777" w:rsidR="00275EBC" w:rsidRPr="006D2C33" w:rsidRDefault="00275EBC" w:rsidP="00275EBC">
      <w:pPr>
        <w:pStyle w:val="ProductList-Body"/>
      </w:pPr>
    </w:p>
    <w:p w14:paraId="08397ED0" w14:textId="77777777" w:rsidR="00275EBC" w:rsidRPr="006D2C33" w:rsidRDefault="00275EBC" w:rsidP="00275EBC">
      <w:pPr>
        <w:pStyle w:val="ProductList-Body"/>
        <w:tabs>
          <w:tab w:val="clear" w:pos="158"/>
          <w:tab w:val="left" w:pos="360"/>
        </w:tabs>
      </w:pPr>
      <w:r>
        <w:rPr>
          <w:b/>
          <w:color w:val="00188F"/>
        </w:rPr>
        <w:t>Εξωτερικοί Χρήστες</w:t>
      </w:r>
    </w:p>
    <w:p w14:paraId="20C29741" w14:textId="77777777" w:rsidR="00275EBC" w:rsidRPr="006D2C33" w:rsidRDefault="00275EBC" w:rsidP="00275EBC">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εργολάβους ή αντιπροσώπους του Πελάτη ή των Συγγενών Εταιρειών του.</w:t>
      </w:r>
    </w:p>
    <w:p w14:paraId="64315A19" w14:textId="77777777" w:rsidR="00275EBC" w:rsidRPr="006D2C33" w:rsidRDefault="00275EBC" w:rsidP="00275EBC">
      <w:pPr>
        <w:pStyle w:val="ProductList-Body"/>
        <w:tabs>
          <w:tab w:val="clear" w:pos="158"/>
          <w:tab w:val="left" w:pos="360"/>
        </w:tabs>
      </w:pPr>
    </w:p>
    <w:p w14:paraId="545A67D8" w14:textId="77777777" w:rsidR="00275EBC" w:rsidRPr="006D2C33" w:rsidRDefault="00275EBC" w:rsidP="00275EBC">
      <w:pPr>
        <w:pStyle w:val="ProductList-ClauseHeading"/>
      </w:pPr>
      <w:r>
        <w:t>Microsoft Dynamics 365 για Λειτουργίες</w:t>
      </w:r>
    </w:p>
    <w:p w14:paraId="2B4E9F7D" w14:textId="77777777" w:rsidR="00275EBC" w:rsidRPr="006D2C33" w:rsidRDefault="00275EBC" w:rsidP="00275EBC">
      <w:pPr>
        <w:pStyle w:val="ProductList-Body"/>
        <w:tabs>
          <w:tab w:val="clear" w:pos="158"/>
          <w:tab w:val="left" w:pos="360"/>
        </w:tabs>
      </w:pPr>
      <w:r>
        <w:t>Ο Πελάτης δύναται να τροποποιήσει το Microsoft Dynamics 365 για Λειτουργίες προκειμένου να επεκτείνει τη λειτουργικότητά του, αλλά αποκλειστικά για σκοπούς εσωτερικής χρήσης του ιδίου.</w:t>
      </w:r>
    </w:p>
    <w:p w14:paraId="024945F9" w14:textId="77777777" w:rsidR="00275EBC" w:rsidRPr="006D2C33" w:rsidRDefault="00275EBC" w:rsidP="00275EBC">
      <w:pPr>
        <w:pStyle w:val="ProductList-Body"/>
        <w:tabs>
          <w:tab w:val="clear" w:pos="158"/>
          <w:tab w:val="left" w:pos="360"/>
        </w:tabs>
      </w:pPr>
    </w:p>
    <w:p w14:paraId="500E007A" w14:textId="77777777" w:rsidR="00275EBC" w:rsidRPr="006D2C33" w:rsidRDefault="00275EBC" w:rsidP="00275EBC">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43529CE" w14:textId="77777777" w:rsidR="00275EBC" w:rsidRPr="006D2C33" w:rsidRDefault="00275EBC" w:rsidP="00275EBC">
      <w:pPr>
        <w:pStyle w:val="ProductList-Body"/>
      </w:pPr>
      <w:r>
        <w:t>Ο Πελάτης με ενεργές συνδρομές Υπηρεσιών Microsoft Dynamics 365 έχει το δικαίωμα:</w:t>
      </w:r>
    </w:p>
    <w:p w14:paraId="46919A61" w14:textId="77777777" w:rsidR="00275EBC" w:rsidRPr="006D2C33" w:rsidRDefault="00275EBC" w:rsidP="00275EBC">
      <w:pPr>
        <w:pStyle w:val="ProductList-Body"/>
        <w:numPr>
          <w:ilvl w:val="0"/>
          <w:numId w:val="39"/>
        </w:numPr>
        <w:tabs>
          <w:tab w:val="clear" w:pos="158"/>
          <w:tab w:val="left" w:pos="360"/>
          <w:tab w:val="left" w:pos="720"/>
        </w:tabs>
        <w:ind w:left="720"/>
      </w:pPr>
      <w:r>
        <w:t>να εγκαταστήσει και να χρησιμοποιήσει οποιονδήποτε αριθμό αντιγράφων του λογισμικού Microsoft Dynamics Server σε οποιονδήποτε διακομιστή,</w:t>
      </w:r>
    </w:p>
    <w:p w14:paraId="5ADC4D35" w14:textId="77777777" w:rsidR="00275EBC" w:rsidRPr="006D2C33" w:rsidRDefault="00275EBC" w:rsidP="00275EBC">
      <w:pPr>
        <w:pStyle w:val="ProductList-Body"/>
        <w:numPr>
          <w:ilvl w:val="0"/>
          <w:numId w:val="39"/>
        </w:numPr>
        <w:tabs>
          <w:tab w:val="clear" w:pos="158"/>
          <w:tab w:val="left" w:pos="360"/>
          <w:tab w:val="left" w:pos="720"/>
        </w:tabs>
        <w:ind w:left="720"/>
      </w:pPr>
      <w:r>
        <w:t xml:space="preserve">να επιτρέψει σε χρήστες και συσκευές με άδεια χρήσης για άδειες CAL </w:t>
      </w:r>
      <w:bookmarkStart w:id="124" w:name="DynamicsCRM"/>
      <w:bookmarkStart w:id="125" w:name="_Toc459970720"/>
      <w:r>
        <w:t xml:space="preserve">Microsoft Dynamics CRM </w:t>
      </w:r>
      <w:bookmarkEnd w:id="124"/>
      <w:bookmarkEnd w:id="125"/>
      <w:r>
        <w:t>και άδειες CAL Microsoft Dynamics AX την πρόσβαση στο λογισμικό του Microsoft Dynamics Server που διατίθεται με συνδρομές Microsoft Dynamics 365,</w:t>
      </w:r>
    </w:p>
    <w:p w14:paraId="508ADF84" w14:textId="77777777" w:rsidR="00275EBC" w:rsidRPr="006D2C33" w:rsidRDefault="00275EBC" w:rsidP="00275EBC">
      <w:pPr>
        <w:pStyle w:val="ProductList-Body"/>
        <w:numPr>
          <w:ilvl w:val="0"/>
          <w:numId w:val="39"/>
        </w:numPr>
        <w:tabs>
          <w:tab w:val="clear" w:pos="158"/>
          <w:tab w:val="left" w:pos="360"/>
          <w:tab w:val="left" w:pos="720"/>
        </w:tabs>
        <w:ind w:left="720"/>
      </w:pPr>
      <w:r>
        <w:t xml:space="preserve">να λαμβάνει και να χρησιμοποιεί ενημερώσεις που σχετίζονται με κρατικούς φόρους και κανονιστικές απαιτήσεις στο λογισμικό του </w:t>
      </w:r>
      <w:bookmarkStart w:id="126" w:name="DynamicsMarketing"/>
      <w:bookmarkStart w:id="127" w:name="_Toc459970721"/>
      <w:r>
        <w:t xml:space="preserve">Microsoft Dynamics </w:t>
      </w:r>
      <w:bookmarkEnd w:id="126"/>
      <w:bookmarkEnd w:id="127"/>
      <w:r>
        <w:t>Server,</w:t>
      </w:r>
    </w:p>
    <w:p w14:paraId="7AADAF0E" w14:textId="77777777" w:rsidR="00275EBC" w:rsidRPr="006D2C33" w:rsidRDefault="00275EBC" w:rsidP="00275EBC">
      <w:pPr>
        <w:pStyle w:val="ProductList-Body"/>
        <w:numPr>
          <w:ilvl w:val="0"/>
          <w:numId w:val="39"/>
        </w:numPr>
        <w:tabs>
          <w:tab w:val="clear" w:pos="158"/>
          <w:tab w:val="left" w:pos="360"/>
          <w:tab w:val="left" w:pos="720"/>
        </w:tabs>
        <w:ind w:left="720"/>
      </w:pPr>
      <w:r>
        <w:t>να τροποποιεί ή να δημιουργεί παράγωγα έργα για plug-in, χρόνο εκτέλεσης και άλλα στοιχεία που ορίζονται σε έντυπη ή online τεκμηρίωση και να χρησιμοποιεί τα εν λόγω παράγωγα έργα, αλλά αποκλειστικά με το λογισμικό του Microsoft Dynamics Server και μόνο για τους εσωτερικούς σκοπούς του Πελάτη και</w:t>
      </w:r>
    </w:p>
    <w:p w14:paraId="74219FB3" w14:textId="77777777" w:rsidR="00275EBC" w:rsidRPr="006D2C33" w:rsidRDefault="00275EBC" w:rsidP="00275EBC">
      <w:pPr>
        <w:pStyle w:val="ProductList-Body"/>
        <w:numPr>
          <w:ilvl w:val="0"/>
          <w:numId w:val="39"/>
        </w:numPr>
        <w:tabs>
          <w:tab w:val="clear" w:pos="158"/>
          <w:tab w:val="left" w:pos="360"/>
          <w:tab w:val="left" w:pos="720"/>
        </w:tabs>
        <w:ind w:left="720"/>
      </w:pPr>
      <w:r>
        <w:t>να εκτελεί παρουσίες παθητικής ανακατεύθυνσης στο λογισμικό του Microsoft Dynamics Server για προσωρινή υποστήριξη.</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28" w:name="_Toc459970722"/>
      <w:bookmarkStart w:id="129" w:name="MicrosoftSocialEngagement"/>
      <w:r>
        <w:rPr>
          <w:b/>
          <w:color w:val="00188F"/>
        </w:rPr>
        <w:t>Microsoft Social Engagement</w:t>
      </w:r>
      <w:bookmarkEnd w:id="128"/>
    </w:p>
    <w:bookmarkEnd w:id="129"/>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lastRenderedPageBreak/>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D8282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30" w:name="_Toc469656006"/>
      <w:bookmarkStart w:id="131" w:name="O365Services"/>
      <w:r w:rsidRPr="00CF1ACD">
        <w:rPr>
          <w:lang w:val="el-GR"/>
        </w:rPr>
        <w:t xml:space="preserve">Υπηρεσίες </w:t>
      </w:r>
      <w:r>
        <w:t>Office</w:t>
      </w:r>
      <w:r w:rsidRPr="00CF1ACD">
        <w:rPr>
          <w:lang w:val="el-GR"/>
        </w:rPr>
        <w:t xml:space="preserve"> 365</w:t>
      </w:r>
      <w:bookmarkEnd w:id="130"/>
    </w:p>
    <w:bookmarkEnd w:id="131"/>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2" w:name="CoreFeaturesforOffice365Services"/>
      <w:r>
        <w:rPr>
          <w:b/>
          <w:color w:val="00188F"/>
        </w:rPr>
        <w:t>Δυνατότητες Core για Υπηρεσίες Office 365</w:t>
      </w:r>
    </w:p>
    <w:bookmarkEnd w:id="13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33" w:name="MicrosoftTeams"/>
      <w:r>
        <w:rPr>
          <w:b/>
          <w:color w:val="00188F"/>
        </w:rPr>
        <w:t>Ομάδες Microsoft</w:t>
      </w:r>
      <w:bookmarkEnd w:id="133"/>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bookmarkStart w:id="134" w:name="ExchangeOnline"/>
    </w:p>
    <w:p w14:paraId="40EDB465" w14:textId="16CFF96B" w:rsidR="00E93FD0" w:rsidRPr="00CF1ACD" w:rsidRDefault="00E93FD0" w:rsidP="007E194E">
      <w:pPr>
        <w:pStyle w:val="ProductList-Offering2Heading"/>
        <w:rPr>
          <w:lang w:val="el-GR"/>
        </w:rPr>
      </w:pPr>
      <w:r w:rsidRPr="00CF1ACD">
        <w:rPr>
          <w:lang w:val="el-GR"/>
        </w:rPr>
        <w:tab/>
      </w:r>
      <w:bookmarkStart w:id="135" w:name="_Toc469656007"/>
      <w:r>
        <w:t>Exchange</w:t>
      </w:r>
      <w:r w:rsidRPr="00CF1ACD">
        <w:rPr>
          <w:lang w:val="el-GR"/>
        </w:rPr>
        <w:t xml:space="preserve"> </w:t>
      </w:r>
      <w:r>
        <w:t>Online</w:t>
      </w:r>
      <w:bookmarkEnd w:id="135"/>
    </w:p>
    <w:p w14:paraId="504B85AD" w14:textId="77777777" w:rsidR="00E93FD0" w:rsidRDefault="00E93FD0" w:rsidP="004E52BA">
      <w:pPr>
        <w:pStyle w:val="ProductList-Offering1"/>
        <w:sectPr w:rsidR="00E93FD0" w:rsidSect="00471E45">
          <w:footerReference w:type="first" r:id="rId38"/>
          <w:type w:val="continuous"/>
          <w:pgSz w:w="12240" w:h="15840"/>
          <w:pgMar w:top="1440" w:right="720" w:bottom="1440" w:left="720" w:header="720" w:footer="720" w:gutter="0"/>
          <w:cols w:space="720"/>
          <w:titlePg/>
          <w:docGrid w:linePitch="360"/>
        </w:sectPr>
      </w:pPr>
    </w:p>
    <w:bookmarkEnd w:id="134"/>
    <w:p w14:paraId="0622133B" w14:textId="77777777" w:rsidR="00275EBC" w:rsidRPr="006D2C33" w:rsidRDefault="00275EBC" w:rsidP="00275EBC">
      <w:pPr>
        <w:pStyle w:val="ProductList-Body"/>
      </w:pPr>
      <w:r>
        <w:rPr>
          <w:rFonts w:asciiTheme="majorHAnsi" w:hAnsiTheme="majorHAnsi"/>
          <w:sz w:val="16"/>
          <w:szCs w:val="16"/>
        </w:rPr>
        <w:t>Σύνθετη Προστασία από Απειλές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77777777" w:rsidR="00275EBC" w:rsidRPr="006D2C33" w:rsidRDefault="00275EBC" w:rsidP="00275EBC">
      <w:pPr>
        <w:pStyle w:val="ProductList-Body"/>
      </w:pPr>
      <w:r>
        <w:rPr>
          <w:rFonts w:asciiTheme="majorHAnsi" w:hAnsiTheme="majorHAnsi"/>
          <w:sz w:val="16"/>
          <w:szCs w:val="16"/>
        </w:rPr>
        <w:t>Exchange Online Kiosk</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9"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36" w:name="_Toc423959249"/>
      <w:r w:rsidRPr="0030009C">
        <w:rPr>
          <w:b/>
          <w:color w:val="00188F"/>
        </w:rPr>
        <w:t>Σύμβαση Παροχής Υπηρεσιών</w:t>
      </w:r>
      <w:bookmarkEnd w:id="136"/>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D8282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37" w:name="_Toc469656008"/>
      <w:bookmarkStart w:id="138" w:name="Office365Applications"/>
      <w:r w:rsidRPr="00CF1ACD">
        <w:rPr>
          <w:lang w:val="el-GR"/>
        </w:rPr>
        <w:t xml:space="preserve">Εφαρμογές </w:t>
      </w:r>
      <w:r>
        <w:t>Office</w:t>
      </w:r>
      <w:r w:rsidRPr="00CF1ACD">
        <w:rPr>
          <w:lang w:val="el-GR"/>
        </w:rPr>
        <w:t xml:space="preserve"> 365</w:t>
      </w:r>
      <w:bookmarkEnd w:id="137"/>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38"/>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0"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D8282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77777777" w:rsidR="006A25E8" w:rsidRPr="00E62C62" w:rsidRDefault="006A25E8" w:rsidP="006A25E8">
      <w:pPr>
        <w:pStyle w:val="ProductList-Offering2Heading"/>
        <w:outlineLvl w:val="2"/>
        <w:rPr>
          <w:lang w:val="el-GR"/>
        </w:rPr>
      </w:pPr>
      <w:r w:rsidRPr="00E62C62">
        <w:rPr>
          <w:lang w:val="el-GR"/>
        </w:rPr>
        <w:tab/>
      </w:r>
      <w:bookmarkStart w:id="139" w:name="MicrosoftMyAnalytics"/>
      <w:bookmarkStart w:id="140" w:name="_Toc465426847"/>
      <w:bookmarkStart w:id="141" w:name="_Toc469656009"/>
      <w:r>
        <w:t>Microsoft</w:t>
      </w:r>
      <w:r w:rsidRPr="00E62C62">
        <w:rPr>
          <w:lang w:val="el-GR"/>
        </w:rPr>
        <w:t xml:space="preserve"> </w:t>
      </w:r>
      <w:r>
        <w:t>MyAnalytics</w:t>
      </w:r>
      <w:bookmarkEnd w:id="139"/>
      <w:bookmarkEnd w:id="140"/>
      <w:bookmarkEnd w:id="141"/>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D8282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5181C5DA" w14:textId="77777777" w:rsidR="00E62C62" w:rsidRDefault="00E62C62" w:rsidP="00E62C62">
      <w:pPr>
        <w:pStyle w:val="ProductList-Offering2Heading"/>
        <w:keepNext/>
        <w:outlineLvl w:val="2"/>
      </w:pPr>
      <w:r>
        <w:lastRenderedPageBreak/>
        <w:tab/>
      </w:r>
      <w:bookmarkStart w:id="142" w:name="_Toc465426848"/>
      <w:bookmarkStart w:id="143" w:name="_Toc468350417"/>
      <w:bookmarkStart w:id="144" w:name="_Toc469656010"/>
      <w:r>
        <w:t xml:space="preserve">Office 365 Advanced </w:t>
      </w:r>
      <w:bookmarkEnd w:id="142"/>
      <w:r>
        <w:t>Compliance</w:t>
      </w:r>
      <w:bookmarkEnd w:id="143"/>
      <w:bookmarkEnd w:id="144"/>
    </w:p>
    <w:p w14:paraId="7A901C66" w14:textId="77777777" w:rsidR="00E62C62" w:rsidRPr="00123E7D" w:rsidRDefault="00E62C62" w:rsidP="00E62C62">
      <w:pPr>
        <w:pStyle w:val="ProductList-Body"/>
        <w:rPr>
          <w:b/>
          <w:color w:val="00188F"/>
        </w:rPr>
      </w:pPr>
      <w:r>
        <w:rPr>
          <w:b/>
          <w:color w:val="00188F"/>
        </w:rPr>
        <w:t>Σύμβαση Παροχής Υπηρεσιών</w:t>
      </w:r>
    </w:p>
    <w:p w14:paraId="059E7DF4" w14:textId="77777777" w:rsidR="00E62C62" w:rsidRDefault="00E62C62" w:rsidP="00E62C62">
      <w:pPr>
        <w:pStyle w:val="ProductList-Body"/>
      </w:pPr>
      <w:r>
        <w:t>Δεν υπάρχει Σύμβαση Παροχής Υπηρεσιών για το Office 365 Advanced Compliance.</w:t>
      </w:r>
    </w:p>
    <w:p w14:paraId="5F3B58DA" w14:textId="77777777" w:rsidR="00CF1ACD" w:rsidRPr="007F0A21" w:rsidRDefault="00D8282C"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45" w:name="_Toc469656011"/>
      <w:r>
        <w:t>Office</w:t>
      </w:r>
      <w:r w:rsidRPr="00CF1ACD">
        <w:rPr>
          <w:lang w:val="el-GR"/>
        </w:rPr>
        <w:t xml:space="preserve"> </w:t>
      </w:r>
      <w:r>
        <w:t>Online</w:t>
      </w:r>
      <w:bookmarkEnd w:id="145"/>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D8282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46" w:name="_Toc469656012"/>
      <w:r>
        <w:t>OneDrive</w:t>
      </w:r>
      <w:r w:rsidRPr="00CF1ACD">
        <w:rPr>
          <w:lang w:val="el-GR"/>
        </w:rPr>
        <w:t xml:space="preserve"> για επιχειρήσεις</w:t>
      </w:r>
      <w:bookmarkEnd w:id="146"/>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D8282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47" w:name="_Toc453946627"/>
      <w:bookmarkStart w:id="148" w:name="_Toc451949065"/>
      <w:bookmarkStart w:id="149" w:name="_Toc469656013"/>
      <w:bookmarkStart w:id="150" w:name="ProjectOnline"/>
      <w:r>
        <w:t>Project</w:t>
      </w:r>
      <w:r w:rsidRPr="000A5115">
        <w:rPr>
          <w:lang w:val="el-GR"/>
        </w:rPr>
        <w:t xml:space="preserve"> </w:t>
      </w:r>
      <w:r>
        <w:t>Online</w:t>
      </w:r>
      <w:bookmarkEnd w:id="147"/>
      <w:bookmarkEnd w:id="148"/>
      <w:bookmarkEnd w:id="149"/>
    </w:p>
    <w:bookmarkEnd w:id="150"/>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D8282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51" w:name="_Toc469656014"/>
      <w:r>
        <w:t>SharePoint Online</w:t>
      </w:r>
      <w:bookmarkEnd w:id="151"/>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77777777" w:rsidR="00275EBC" w:rsidRPr="006D2C33" w:rsidRDefault="00275EBC" w:rsidP="00275EBC">
      <w:pPr>
        <w:pStyle w:val="ProductList-Body"/>
      </w:pPr>
      <w:r>
        <w:rPr>
          <w:rFonts w:asciiTheme="majorHAnsi" w:hAnsiTheme="majorHAnsi"/>
          <w:sz w:val="16"/>
          <w:szCs w:val="16"/>
        </w:rPr>
        <w:t>SharePoint Online Kiosk</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D8282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52" w:name="SkypeforBusinessOnline"/>
      <w:r w:rsidRPr="00CF1ACD">
        <w:rPr>
          <w:lang w:val="el-GR"/>
        </w:rPr>
        <w:tab/>
      </w:r>
      <w:bookmarkStart w:id="153" w:name="_Toc431797723"/>
      <w:bookmarkStart w:id="154" w:name="_Toc431459539"/>
      <w:bookmarkStart w:id="155" w:name="_Toc469656015"/>
      <w:r>
        <w:t>Skype</w:t>
      </w:r>
      <w:r w:rsidRPr="00CF1ACD">
        <w:rPr>
          <w:lang w:val="el-GR"/>
        </w:rPr>
        <w:t xml:space="preserve"> για επιχειρήσεις </w:t>
      </w:r>
      <w:bookmarkEnd w:id="153"/>
      <w:r>
        <w:t>Online</w:t>
      </w:r>
      <w:bookmarkEnd w:id="152"/>
      <w:bookmarkEnd w:id="154"/>
      <w:bookmarkEnd w:id="155"/>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56" w:name="ΔυνατότητεςCore"/>
      <w:bookmarkEnd w:id="156"/>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D8282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57" w:name="SkypeforBusinessOnlinePTSN"/>
      <w:r w:rsidRPr="00CF1ACD">
        <w:rPr>
          <w:lang w:val="el-GR"/>
        </w:rPr>
        <w:tab/>
      </w:r>
      <w:bookmarkStart w:id="158" w:name="_Toc469656016"/>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58"/>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57"/>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0EBDBD26" w14:textId="77777777" w:rsidR="000A5115" w:rsidRPr="00903BB7" w:rsidRDefault="000A5115" w:rsidP="000A5115">
      <w:pPr>
        <w:pStyle w:val="ProductList-Body"/>
      </w:pPr>
      <w:r>
        <w:rPr>
          <w:b/>
          <w:color w:val="00188F"/>
        </w:rPr>
        <w:t xml:space="preserve">Υπηρεσίες PSTN </w:t>
      </w:r>
    </w:p>
    <w:p w14:paraId="200E1913" w14:textId="77777777" w:rsidR="000A5115" w:rsidRPr="00903BB7" w:rsidRDefault="000A5115" w:rsidP="000A5115">
      <w:pPr>
        <w:pStyle w:val="ProductList-Body"/>
      </w:pPr>
      <w:r>
        <w:t>Οι Υπηρεσίες PSTN του Skype για επιχειρήσεις Online (</w:t>
      </w:r>
      <w:r w:rsidRPr="00C33C7D">
        <w:t>«</w:t>
      </w:r>
      <w:r>
        <w:t>Υπηρεσίες PSTN</w:t>
      </w:r>
      <w:r w:rsidRPr="00C33C7D">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Όλοι οι συμπεριλαμβανόμενοι φόροι και οι χρεώσεις γνωστοποιούνται στην τοποθεσία Παραχώρησης Πολλαπλών Αδειών Χρήσης (Volume Licensing) (</w:t>
      </w:r>
      <w:hyperlink r:id="rId41"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D8282C"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59" w:name="_Toc469656017"/>
      <w:bookmarkStart w:id="160" w:name="OtherOnlineServices"/>
      <w:r w:rsidRPr="00CF1ACD">
        <w:rPr>
          <w:lang w:val="el-GR"/>
        </w:rPr>
        <w:t xml:space="preserve">Άλλες Υπηρεσίες </w:t>
      </w:r>
      <w:r>
        <w:t>Online</w:t>
      </w:r>
      <w:bookmarkEnd w:id="159"/>
    </w:p>
    <w:p w14:paraId="75B8AF63" w14:textId="77777777" w:rsidR="006A25E8" w:rsidRPr="00F55075" w:rsidRDefault="006A25E8" w:rsidP="006A25E8">
      <w:pPr>
        <w:pStyle w:val="ProductList-Offering2Heading"/>
        <w:outlineLvl w:val="2"/>
      </w:pPr>
      <w:bookmarkStart w:id="161" w:name="MicrosoftLearning"/>
      <w:bookmarkStart w:id="162" w:name="MicrosoftPowerBIPro"/>
      <w:bookmarkEnd w:id="160"/>
      <w:r w:rsidRPr="00E62C62">
        <w:rPr>
          <w:lang w:val="el-GR"/>
        </w:rPr>
        <w:tab/>
      </w:r>
      <w:bookmarkStart w:id="163" w:name="_Toc465426856"/>
      <w:bookmarkStart w:id="164" w:name="_Toc460240120"/>
      <w:bookmarkStart w:id="165" w:name="_Toc469656018"/>
      <w:bookmarkStart w:id="166" w:name="BingMaps"/>
      <w:r>
        <w:t>Πλατφόρμα Bing Maps Enterprise και Πλατφόρμα Bing Maps Mobile Asset Management</w:t>
      </w:r>
      <w:bookmarkEnd w:id="163"/>
      <w:bookmarkEnd w:id="164"/>
      <w:bookmarkEnd w:id="165"/>
    </w:p>
    <w:bookmarkEnd w:id="166"/>
    <w:p w14:paraId="492D4E45" w14:textId="77777777" w:rsidR="006A25E8" w:rsidRPr="0024620A" w:rsidRDefault="006A25E8" w:rsidP="006A25E8">
      <w:pPr>
        <w:pStyle w:val="ProductList-Body"/>
        <w:rPr>
          <w:szCs w:val="18"/>
        </w:rPr>
      </w:pPr>
      <w:r w:rsidRPr="0024620A">
        <w:rPr>
          <w:b/>
          <w:color w:val="00188F"/>
          <w:szCs w:val="18"/>
        </w:rPr>
        <w:t>Service SL</w:t>
      </w:r>
    </w:p>
    <w:p w14:paraId="6A2076B8" w14:textId="77777777" w:rsidR="006A25E8" w:rsidRPr="003D3D76" w:rsidRDefault="006A25E8" w:rsidP="006A25E8">
      <w:pPr>
        <w:pStyle w:val="ProductList-Body"/>
      </w:pPr>
      <w:r>
        <w:t>Απαιτείται άδεια Service SL για την πρόσβαση στις υπηρεσίες μέσω της Πλατφόρμας Bing Maps Enterprise ή της Πλατφόρμας Bing Maps Mobile Asset Management. Κάθε άδεια Service SL πρέπει να αγοράζεται τουλάχιστον με μία από τις ακόλουθες κατάλληλες άδειες SL Add-On:</w:t>
      </w:r>
    </w:p>
    <w:p w14:paraId="7A775FE2" w14:textId="77777777" w:rsidR="006A25E8" w:rsidRPr="00F55075" w:rsidRDefault="006A25E8" w:rsidP="006A25E8">
      <w:pPr>
        <w:pStyle w:val="ProductList-Body"/>
        <w:numPr>
          <w:ilvl w:val="0"/>
          <w:numId w:val="40"/>
        </w:numPr>
        <w:ind w:left="450" w:hanging="270"/>
      </w:pPr>
      <w:r>
        <w:t>Για την άδεια Service SL της πλατφόρμας Bing Maps Enterprise, είτε:</w:t>
      </w:r>
    </w:p>
    <w:p w14:paraId="50A668A5" w14:textId="77777777" w:rsidR="006A25E8" w:rsidRPr="00F55075" w:rsidRDefault="006A25E8" w:rsidP="006A25E8">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1B097269" w14:textId="77777777" w:rsidR="006A25E8" w:rsidRPr="00F55075" w:rsidRDefault="006A25E8" w:rsidP="006A25E8">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5476F245" w14:textId="77777777" w:rsidR="006A25E8" w:rsidRPr="00F55075" w:rsidRDefault="006A25E8" w:rsidP="006A25E8">
      <w:pPr>
        <w:pStyle w:val="ProductList-Body"/>
        <w:numPr>
          <w:ilvl w:val="0"/>
          <w:numId w:val="41"/>
        </w:numPr>
        <w:spacing w:before="40"/>
        <w:ind w:left="810" w:hanging="270"/>
      </w:pPr>
      <w:r>
        <w:t>Πρόσθετο άδειας SL Bing Maps Known User ή</w:t>
      </w:r>
    </w:p>
    <w:p w14:paraId="72392FE2" w14:textId="77777777" w:rsidR="006A25E8" w:rsidRPr="00393135" w:rsidRDefault="006A25E8" w:rsidP="006A25E8">
      <w:pPr>
        <w:pStyle w:val="ProductList-Body"/>
        <w:numPr>
          <w:ilvl w:val="0"/>
          <w:numId w:val="41"/>
        </w:numPr>
        <w:spacing w:before="40"/>
        <w:ind w:left="810" w:hanging="270"/>
        <w:rPr>
          <w:lang w:val="en-US"/>
        </w:rPr>
      </w:pPr>
      <w:r>
        <w:t>Πρόσθετο</w:t>
      </w:r>
      <w:r w:rsidRPr="00393135">
        <w:rPr>
          <w:lang w:val="en-US"/>
        </w:rPr>
        <w:t xml:space="preserve"> </w:t>
      </w:r>
      <w:r>
        <w:t>άδειας</w:t>
      </w:r>
      <w:r w:rsidRPr="00393135">
        <w:rPr>
          <w:lang w:val="en-US"/>
        </w:rPr>
        <w:t xml:space="preserve"> SL Bing Maps Light Known User.</w:t>
      </w:r>
    </w:p>
    <w:p w14:paraId="16EEE3BF" w14:textId="77777777" w:rsidR="006A25E8" w:rsidRPr="00393135" w:rsidRDefault="006A25E8" w:rsidP="006A25E8">
      <w:pPr>
        <w:pStyle w:val="ProductList-Body"/>
        <w:numPr>
          <w:ilvl w:val="0"/>
          <w:numId w:val="20"/>
        </w:numPr>
        <w:spacing w:before="40"/>
        <w:ind w:left="450" w:hanging="270"/>
        <w:rPr>
          <w:lang w:val="en-US"/>
        </w:rPr>
      </w:pPr>
      <w:r>
        <w:t>Για</w:t>
      </w:r>
      <w:r w:rsidRPr="00393135">
        <w:rPr>
          <w:lang w:val="en-US"/>
        </w:rPr>
        <w:t xml:space="preserve"> </w:t>
      </w:r>
      <w:r>
        <w:t>την</w:t>
      </w:r>
      <w:r w:rsidRPr="00393135">
        <w:rPr>
          <w:lang w:val="en-US"/>
        </w:rPr>
        <w:t xml:space="preserve"> </w:t>
      </w:r>
      <w:r>
        <w:t>άδεια</w:t>
      </w:r>
      <w:r w:rsidRPr="00393135">
        <w:rPr>
          <w:lang w:val="en-US"/>
        </w:rPr>
        <w:t xml:space="preserve"> Service SL </w:t>
      </w:r>
      <w:r>
        <w:t>της</w:t>
      </w:r>
      <w:r w:rsidRPr="00393135">
        <w:rPr>
          <w:lang w:val="en-US"/>
        </w:rPr>
        <w:t xml:space="preserve"> </w:t>
      </w:r>
      <w:r>
        <w:t>πλατφόρμας</w:t>
      </w:r>
      <w:r w:rsidRPr="00393135">
        <w:rPr>
          <w:lang w:val="en-US"/>
        </w:rPr>
        <w:t xml:space="preserve"> Bing Maps Mobile Asset Management, </w:t>
      </w:r>
      <w:r>
        <w:t>για</w:t>
      </w:r>
      <w:r w:rsidRPr="00393135">
        <w:rPr>
          <w:lang w:val="en-US"/>
        </w:rPr>
        <w:t xml:space="preserve"> </w:t>
      </w:r>
      <w:r>
        <w:t>κάθε</w:t>
      </w:r>
      <w:r w:rsidRPr="00393135">
        <w:rPr>
          <w:lang w:val="en-US"/>
        </w:rPr>
        <w:t xml:space="preserve"> </w:t>
      </w:r>
      <w:r>
        <w:t>Πόρο</w:t>
      </w:r>
      <w:r w:rsidRPr="00393135">
        <w:rPr>
          <w:lang w:val="en-US"/>
        </w:rPr>
        <w:t xml:space="preserve">, </w:t>
      </w:r>
      <w:r>
        <w:t>είτε</w:t>
      </w:r>
      <w:r w:rsidRPr="00393135">
        <w:rPr>
          <w:lang w:val="en-US"/>
        </w:rPr>
        <w:t>:</w:t>
      </w:r>
    </w:p>
    <w:p w14:paraId="65A3C690" w14:textId="77777777" w:rsidR="006A25E8" w:rsidRPr="00393135" w:rsidRDefault="006A25E8" w:rsidP="006A25E8">
      <w:pPr>
        <w:pStyle w:val="ProductList-Body"/>
        <w:numPr>
          <w:ilvl w:val="1"/>
          <w:numId w:val="20"/>
        </w:numPr>
        <w:spacing w:before="40"/>
        <w:ind w:left="810" w:hanging="270"/>
        <w:rPr>
          <w:lang w:val="en-US"/>
        </w:rPr>
      </w:pPr>
      <w:r>
        <w:t>Πρόσθετο</w:t>
      </w:r>
      <w:r w:rsidRPr="00393135">
        <w:rPr>
          <w:lang w:val="en-US"/>
        </w:rPr>
        <w:t xml:space="preserve"> </w:t>
      </w:r>
      <w:r>
        <w:t>άδειας</w:t>
      </w:r>
      <w:r w:rsidRPr="00393135">
        <w:rPr>
          <w:lang w:val="en-US"/>
        </w:rPr>
        <w:t xml:space="preserve"> SL Bing Maps Asset Management </w:t>
      </w:r>
      <w:r>
        <w:t>για</w:t>
      </w:r>
      <w:r w:rsidRPr="00393135">
        <w:rPr>
          <w:lang w:val="en-US"/>
        </w:rPr>
        <w:t xml:space="preserve"> </w:t>
      </w:r>
      <w:r>
        <w:t>Βόρεια</w:t>
      </w:r>
      <w:r w:rsidRPr="00393135">
        <w:rPr>
          <w:lang w:val="en-US"/>
        </w:rPr>
        <w:t xml:space="preserve"> </w:t>
      </w:r>
      <w:r>
        <w:t>Αμερική</w:t>
      </w:r>
    </w:p>
    <w:p w14:paraId="57057AA5" w14:textId="77777777" w:rsidR="006A25E8" w:rsidRPr="00F55075" w:rsidRDefault="006A25E8" w:rsidP="006A25E8">
      <w:pPr>
        <w:pStyle w:val="ProductList-Body"/>
        <w:numPr>
          <w:ilvl w:val="1"/>
          <w:numId w:val="20"/>
        </w:numPr>
        <w:spacing w:before="40"/>
        <w:ind w:left="810" w:hanging="270"/>
      </w:pPr>
      <w:r>
        <w:t>Πρόσθετο άδειας SL Bing Maps Asset Management για Ευρώπη ή</w:t>
      </w:r>
    </w:p>
    <w:p w14:paraId="083F0135" w14:textId="77777777" w:rsidR="006A25E8" w:rsidRPr="00F55075" w:rsidRDefault="006A25E8" w:rsidP="006A25E8">
      <w:pPr>
        <w:pStyle w:val="ProductList-Body"/>
        <w:numPr>
          <w:ilvl w:val="1"/>
          <w:numId w:val="20"/>
        </w:numPr>
        <w:spacing w:before="40"/>
        <w:ind w:left="810" w:hanging="270"/>
      </w:pPr>
      <w:r>
        <w:t>Πρόσθετο άδειας SL Bing Maps Asset Management για τον υπόλοιπο κόσμο</w:t>
      </w:r>
    </w:p>
    <w:p w14:paraId="741E0BFE" w14:textId="77777777" w:rsidR="006A25E8" w:rsidRPr="00F55075" w:rsidRDefault="006A25E8" w:rsidP="006A25E8">
      <w:pPr>
        <w:pStyle w:val="ProductList-Body"/>
      </w:pPr>
    </w:p>
    <w:p w14:paraId="3FBF02E3" w14:textId="77777777" w:rsidR="006A25E8" w:rsidRPr="00F55075" w:rsidRDefault="006A25E8" w:rsidP="006A25E8">
      <w:pPr>
        <w:pStyle w:val="ProductList-Body"/>
      </w:pPr>
      <w:r>
        <w:rPr>
          <w:b/>
          <w:color w:val="00188F"/>
        </w:rPr>
        <w:t>Κατάλληλες Άδειες SL Add-on για την Υπηρεσία Πλατφόρμας Bing Maps Mobile Asset Management SL</w:t>
      </w:r>
    </w:p>
    <w:p w14:paraId="1DDEA2CC" w14:textId="77777777" w:rsidR="006A25E8" w:rsidRPr="00F55075" w:rsidRDefault="006A25E8" w:rsidP="006A25E8">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Pr="00507E07">
        <w:t>«</w:t>
      </w:r>
      <w:r>
        <w:t>Πόρος</w:t>
      </w:r>
      <w:r w:rsidRPr="00B47E61">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011827E8" w14:textId="77777777" w:rsidR="006A25E8" w:rsidRPr="00F55075" w:rsidRDefault="006A25E8" w:rsidP="006A25E8">
      <w:pPr>
        <w:pStyle w:val="ProductList-Body"/>
      </w:pPr>
    </w:p>
    <w:p w14:paraId="16BFA0D0" w14:textId="77777777" w:rsidR="006A25E8" w:rsidRPr="00B47E61" w:rsidRDefault="006A25E8" w:rsidP="006A25E8">
      <w:pPr>
        <w:pStyle w:val="ProductList-Body"/>
        <w:rPr>
          <w:szCs w:val="18"/>
        </w:rPr>
      </w:pPr>
      <w:r w:rsidRPr="00B47E61">
        <w:rPr>
          <w:b/>
          <w:color w:val="00188F"/>
          <w:szCs w:val="18"/>
        </w:rPr>
        <w:t>Εξουσιοδοτημένοι Χρήστες</w:t>
      </w:r>
    </w:p>
    <w:p w14:paraId="50890183" w14:textId="77777777" w:rsidR="006A25E8" w:rsidRPr="00F55075" w:rsidRDefault="006A25E8" w:rsidP="006A25E8">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5AEBB702"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2" w:history="1">
        <w:r>
          <w:rPr>
            <w:rStyle w:val="Hyperlink"/>
          </w:rPr>
          <w:t>https://aka.ms/bingmapsplatformapistou</w:t>
        </w:r>
      </w:hyperlink>
      <w:r>
        <w:t xml:space="preserve"> και </w:t>
      </w:r>
      <w:hyperlink r:id="rId43" w:history="1">
        <w:r>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4"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D8282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19887A3F" w14:textId="77777777" w:rsidR="00275EBC" w:rsidRPr="00E62C62" w:rsidRDefault="00275EBC" w:rsidP="00275EBC">
      <w:pPr>
        <w:pStyle w:val="ProductList-Offering2Heading"/>
        <w:rPr>
          <w:lang w:val="el-GR"/>
        </w:rPr>
      </w:pPr>
      <w:r w:rsidRPr="00E62C62">
        <w:rPr>
          <w:lang w:val="el-GR"/>
        </w:rPr>
        <w:tab/>
      </w:r>
      <w:bookmarkStart w:id="167" w:name="_Toc469656019"/>
      <w:bookmarkStart w:id="168" w:name="BusinessApplicationPlatform"/>
      <w:r w:rsidRPr="00E62C62">
        <w:rPr>
          <w:lang w:val="el-GR"/>
        </w:rPr>
        <w:t>Πλατφόρμα Επιχειρησιακών Εφαρμογών</w:t>
      </w:r>
      <w:bookmarkEnd w:id="167"/>
    </w:p>
    <w:bookmarkEnd w:id="168"/>
    <w:p w14:paraId="23C678E9"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45"/>
          <w:type w:val="continuous"/>
          <w:pgSz w:w="12240" w:h="15840"/>
          <w:pgMar w:top="1440" w:right="720" w:bottom="1440" w:left="720" w:header="720" w:footer="720" w:gutter="0"/>
          <w:cols w:space="720"/>
          <w:titlePg/>
          <w:docGrid w:linePitch="360"/>
        </w:sectPr>
      </w:pPr>
    </w:p>
    <w:p w14:paraId="10195B10" w14:textId="77777777" w:rsidR="00275EBC" w:rsidRPr="00A8327A" w:rsidRDefault="00275EBC" w:rsidP="00275EBC">
      <w:pPr>
        <w:pStyle w:val="ProductList-Body"/>
        <w:rPr>
          <w:rFonts w:asciiTheme="majorHAnsi" w:hAnsiTheme="majorHAnsi"/>
          <w:sz w:val="16"/>
          <w:szCs w:val="16"/>
        </w:rPr>
        <w:sectPr w:rsidR="00275EBC" w:rsidRPr="00A8327A" w:rsidSect="00275EBC">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7C7352D" w14:textId="77777777" w:rsidR="00275EBC" w:rsidRPr="00341479" w:rsidRDefault="00275EBC" w:rsidP="00275EBC">
      <w:pPr>
        <w:pStyle w:val="ProductList-Body"/>
        <w:pBdr>
          <w:top w:val="single" w:sz="4" w:space="1" w:color="BFBFBF" w:themeColor="background1" w:themeShade="BF"/>
        </w:pBdr>
        <w:rPr>
          <w:b/>
          <w:color w:val="000000" w:themeColor="text1"/>
          <w:sz w:val="8"/>
        </w:rPr>
      </w:pPr>
    </w:p>
    <w:p w14:paraId="704FDA4F" w14:textId="77777777" w:rsidR="00275EBC" w:rsidRPr="006D2C33" w:rsidRDefault="00275EBC" w:rsidP="00275EBC">
      <w:pPr>
        <w:pStyle w:val="ProductList-Body"/>
        <w:keepNext/>
        <w:tabs>
          <w:tab w:val="clear" w:pos="158"/>
          <w:tab w:val="left" w:pos="360"/>
        </w:tabs>
      </w:pPr>
      <w:r>
        <w:rPr>
          <w:b/>
          <w:color w:val="00188F"/>
        </w:rPr>
        <w:t>Κοινοποιήσεις</w:t>
      </w:r>
    </w:p>
    <w:p w14:paraId="4276F62B" w14:textId="77777777" w:rsidR="00275EBC" w:rsidRPr="006D2C33" w:rsidRDefault="00275EBC" w:rsidP="00275EBC">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8CEB7FE" w14:textId="77777777" w:rsidR="00275EBC" w:rsidRPr="006D2C33" w:rsidRDefault="00D8282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233CFE23" w14:textId="6FC3AB6F" w:rsidR="006E0A7E" w:rsidRPr="006E0A7E" w:rsidRDefault="006E0A7E" w:rsidP="006E0A7E">
      <w:pPr>
        <w:pStyle w:val="ProductList-Offering2Heading"/>
        <w:rPr>
          <w:lang w:val="el-GR"/>
        </w:rPr>
      </w:pPr>
      <w:r w:rsidRPr="006E0A7E">
        <w:rPr>
          <w:lang w:val="el-GR"/>
        </w:rPr>
        <w:lastRenderedPageBreak/>
        <w:tab/>
      </w:r>
      <w:bookmarkStart w:id="169" w:name="Intune"/>
      <w:bookmarkStart w:id="170" w:name="_Toc459970737"/>
      <w:bookmarkStart w:id="171" w:name="_Toc469656020"/>
      <w:r>
        <w:t>Microsoft</w:t>
      </w:r>
      <w:r w:rsidRPr="006E0A7E">
        <w:rPr>
          <w:lang w:val="el-GR"/>
        </w:rPr>
        <w:t xml:space="preserve"> </w:t>
      </w:r>
      <w:r>
        <w:t>Intune</w:t>
      </w:r>
      <w:bookmarkEnd w:id="169"/>
      <w:bookmarkEnd w:id="170"/>
      <w:bookmarkEnd w:id="171"/>
    </w:p>
    <w:p w14:paraId="75EE4A2C" w14:textId="77777777" w:rsidR="006E0A7E" w:rsidRPr="00A8327A" w:rsidRDefault="006E0A7E" w:rsidP="006E0A7E">
      <w:pPr>
        <w:pStyle w:val="ProductList-Body"/>
        <w:rPr>
          <w:rFonts w:asciiTheme="majorHAnsi" w:hAnsiTheme="majorHAnsi"/>
          <w:sz w:val="16"/>
          <w:szCs w:val="16"/>
        </w:rPr>
        <w:sectPr w:rsidR="006E0A7E" w:rsidRPr="00A8327A" w:rsidSect="00275EBC">
          <w:footerReference w:type="first" r:id="rId46"/>
          <w:type w:val="continuous"/>
          <w:pgSz w:w="12240" w:h="15840"/>
          <w:pgMar w:top="1440" w:right="720" w:bottom="1440" w:left="720" w:header="720" w:footer="720" w:gutter="0"/>
          <w:cols w:space="720"/>
          <w:titlePg/>
          <w:docGrid w:linePitch="360"/>
        </w:sectPr>
      </w:pPr>
    </w:p>
    <w:p w14:paraId="51A0626F" w14:textId="77777777" w:rsidR="006E0A7E" w:rsidRPr="00135543" w:rsidRDefault="006E0A7E" w:rsidP="006E0A7E">
      <w:pPr>
        <w:pStyle w:val="ProductList-Body"/>
        <w:rPr>
          <w:lang w:val="en-US"/>
        </w:rPr>
      </w:pPr>
      <w:r w:rsidRPr="00135543">
        <w:rPr>
          <w:rFonts w:asciiTheme="majorHAnsi" w:hAnsiTheme="majorHAnsi"/>
          <w:sz w:val="16"/>
          <w:szCs w:val="16"/>
          <w:lang w:val="en-US"/>
        </w:rPr>
        <w:t>Microsoft Intune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p>
    <w:p w14:paraId="10ED1E42" w14:textId="77777777" w:rsidR="006E0A7E" w:rsidRPr="00135543" w:rsidRDefault="006E0A7E" w:rsidP="006E0A7E">
      <w:pPr>
        <w:pStyle w:val="ProductList-Body"/>
        <w:rPr>
          <w:lang w:val="en-US"/>
        </w:rPr>
      </w:pPr>
      <w:r>
        <w:rPr>
          <w:rFonts w:asciiTheme="majorHAnsi" w:hAnsiTheme="majorHAnsi"/>
          <w:sz w:val="16"/>
          <w:szCs w:val="16"/>
        </w:rPr>
        <w:t>Πρόσθετο</w:t>
      </w:r>
      <w:r w:rsidRPr="00135543">
        <w:rPr>
          <w:rFonts w:asciiTheme="majorHAnsi" w:hAnsiTheme="majorHAnsi"/>
          <w:sz w:val="16"/>
          <w:szCs w:val="16"/>
          <w:lang w:val="en-US"/>
        </w:rPr>
        <w:t xml:space="preserve"> Microsoft Intune </w:t>
      </w:r>
      <w:r>
        <w:rPr>
          <w:rFonts w:asciiTheme="majorHAnsi" w:hAnsiTheme="majorHAnsi"/>
          <w:sz w:val="16"/>
          <w:szCs w:val="16"/>
        </w:rPr>
        <w:t>για</w:t>
      </w:r>
      <w:r w:rsidRPr="00135543">
        <w:rPr>
          <w:rFonts w:asciiTheme="majorHAnsi" w:hAnsiTheme="majorHAnsi"/>
          <w:sz w:val="16"/>
          <w:szCs w:val="16"/>
          <w:lang w:val="en-US"/>
        </w:rPr>
        <w:t xml:space="preserve"> </w:t>
      </w:r>
      <w:r>
        <w:rPr>
          <w:rFonts w:asciiTheme="majorHAnsi" w:hAnsiTheme="majorHAnsi"/>
          <w:sz w:val="16"/>
          <w:szCs w:val="16"/>
        </w:rPr>
        <w:t>το</w:t>
      </w:r>
      <w:r w:rsidRPr="00135543">
        <w:rPr>
          <w:rFonts w:asciiTheme="majorHAnsi" w:hAnsiTheme="majorHAnsi"/>
          <w:sz w:val="16"/>
          <w:szCs w:val="16"/>
          <w:lang w:val="en-US"/>
        </w:rPr>
        <w:t xml:space="preserve"> System Center Configuration</w:t>
      </w:r>
    </w:p>
    <w:p w14:paraId="73AE8CF6" w14:textId="77777777" w:rsidR="006E0A7E" w:rsidRPr="00135543" w:rsidRDefault="006E0A7E" w:rsidP="006E0A7E">
      <w:pPr>
        <w:pStyle w:val="ProductList-Body"/>
        <w:rPr>
          <w:rFonts w:asciiTheme="majorHAnsi" w:hAnsiTheme="majorHAnsi"/>
          <w:sz w:val="16"/>
          <w:szCs w:val="16"/>
          <w:lang w:val="en-US"/>
        </w:rPr>
        <w:sectPr w:rsidR="006E0A7E"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w:t>
      </w:r>
      <w:r w:rsidRPr="00135543">
        <w:rPr>
          <w:rFonts w:asciiTheme="majorHAnsi" w:hAnsiTheme="majorHAnsi"/>
          <w:sz w:val="16"/>
          <w:szCs w:val="16"/>
          <w:lang w:val="en-US"/>
        </w:rPr>
        <w:t xml:space="preserve"> Windows Intune </w:t>
      </w:r>
      <w:r>
        <w:rPr>
          <w:rFonts w:asciiTheme="majorHAnsi" w:hAnsiTheme="majorHAnsi"/>
          <w:sz w:val="16"/>
          <w:szCs w:val="16"/>
        </w:rPr>
        <w:t>για</w:t>
      </w:r>
      <w:r w:rsidRPr="00135543">
        <w:rPr>
          <w:rFonts w:asciiTheme="majorHAnsi" w:hAnsiTheme="majorHAnsi"/>
          <w:sz w:val="16"/>
          <w:szCs w:val="16"/>
          <w:lang w:val="en-US"/>
        </w:rPr>
        <w:t xml:space="preserve"> System Center Configuration Manager </w:t>
      </w:r>
      <w:r>
        <w:rPr>
          <w:rFonts w:asciiTheme="majorHAnsi" w:hAnsiTheme="majorHAnsi"/>
          <w:sz w:val="16"/>
          <w:szCs w:val="16"/>
        </w:rPr>
        <w:t>και</w:t>
      </w:r>
      <w:r w:rsidRPr="00135543">
        <w:rPr>
          <w:rFonts w:asciiTheme="majorHAnsi" w:hAnsiTheme="majorHAnsi"/>
          <w:sz w:val="16"/>
          <w:szCs w:val="16"/>
          <w:lang w:val="en-US"/>
        </w:rPr>
        <w:t xml:space="preserve"> System Center Endpoint Protection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r w:rsidRPr="00135543">
        <w:rPr>
          <w:rFonts w:asciiTheme="majorHAnsi" w:hAnsiTheme="majorHAnsi"/>
          <w:sz w:val="16"/>
          <w:szCs w:val="16"/>
          <w:lang w:val="en-US"/>
        </w:rPr>
        <w:br/>
        <w:t>(</w:t>
      </w:r>
      <w:r>
        <w:rPr>
          <w:rFonts w:asciiTheme="majorHAnsi" w:hAnsiTheme="majorHAnsi"/>
          <w:sz w:val="16"/>
          <w:szCs w:val="16"/>
          <w:lang w:val="en-US"/>
        </w:rPr>
        <w:t>«</w:t>
      </w:r>
      <w:r>
        <w:rPr>
          <w:rFonts w:asciiTheme="majorHAnsi" w:hAnsiTheme="majorHAnsi"/>
          <w:sz w:val="16"/>
          <w:szCs w:val="16"/>
        </w:rPr>
        <w:t>Πρόσθετο</w:t>
      </w:r>
      <w:r w:rsidRPr="00135543">
        <w:rPr>
          <w:rFonts w:asciiTheme="majorHAnsi" w:hAnsiTheme="majorHAnsi"/>
          <w:sz w:val="16"/>
          <w:szCs w:val="16"/>
          <w:lang w:val="en-US"/>
        </w:rPr>
        <w:t xml:space="preserve"> Microsoft Intune</w:t>
      </w:r>
      <w:r>
        <w:rPr>
          <w:rFonts w:asciiTheme="majorHAnsi" w:hAnsiTheme="majorHAnsi"/>
          <w:sz w:val="16"/>
          <w:szCs w:val="16"/>
          <w:lang w:val="en-US"/>
        </w:rPr>
        <w:t>»</w:t>
      </w:r>
      <w:r w:rsidRPr="00135543">
        <w:rPr>
          <w:rFonts w:asciiTheme="majorHAnsi" w:hAnsiTheme="majorHAnsi"/>
          <w:sz w:val="16"/>
          <w:szCs w:val="16"/>
          <w:lang w:val="en-US"/>
        </w:rPr>
        <w:t>)</w:t>
      </w:r>
    </w:p>
    <w:p w14:paraId="0A62A20C" w14:textId="77777777" w:rsidR="006E0A7E" w:rsidRPr="00135543" w:rsidRDefault="006E0A7E" w:rsidP="006E0A7E">
      <w:pPr>
        <w:pStyle w:val="ProductList-Body"/>
        <w:pBdr>
          <w:top w:val="single" w:sz="4" w:space="1" w:color="BFBFBF" w:themeColor="background1" w:themeShade="BF"/>
        </w:pBdr>
        <w:rPr>
          <w:sz w:val="8"/>
          <w:szCs w:val="8"/>
          <w:lang w:val="en-US"/>
        </w:rPr>
      </w:pPr>
    </w:p>
    <w:p w14:paraId="04EF5066" w14:textId="77777777" w:rsidR="006E0A7E" w:rsidRPr="003C2FBE" w:rsidRDefault="006E0A7E" w:rsidP="006E0A7E">
      <w:pPr>
        <w:pStyle w:val="ProductList-Body"/>
        <w:tabs>
          <w:tab w:val="clear" w:pos="158"/>
          <w:tab w:val="left" w:pos="360"/>
        </w:tabs>
      </w:pPr>
      <w:r>
        <w:rPr>
          <w:b/>
          <w:color w:val="00188F"/>
        </w:rPr>
        <w:t>Κοινοποιήσεις</w:t>
      </w:r>
    </w:p>
    <w:p w14:paraId="6BEC08B5"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916F5AC" w14:textId="77777777" w:rsidR="006E0A7E" w:rsidRPr="003C2FBE" w:rsidRDefault="006E0A7E" w:rsidP="006E0A7E">
      <w:pPr>
        <w:pStyle w:val="ProductList-Body"/>
      </w:pPr>
    </w:p>
    <w:p w14:paraId="60DBB34E" w14:textId="77777777" w:rsidR="006E0A7E" w:rsidRPr="003C2FBE" w:rsidRDefault="006E0A7E" w:rsidP="006E0A7E">
      <w:pPr>
        <w:pStyle w:val="ProductList-Body"/>
        <w:tabs>
          <w:tab w:val="clear" w:pos="158"/>
          <w:tab w:val="left" w:pos="180"/>
        </w:tabs>
      </w:pPr>
      <w:r>
        <w:rPr>
          <w:b/>
          <w:color w:val="00188F"/>
        </w:rPr>
        <w:t>Διαχείριση Συσκευών</w:t>
      </w:r>
    </w:p>
    <w:p w14:paraId="677A9FC9" w14:textId="77777777" w:rsidR="006E0A7E" w:rsidRPr="003C2FBE" w:rsidRDefault="006E0A7E" w:rsidP="006E0A7E">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δεκαπέντε συσκευών.</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77777777" w:rsidR="006E0A7E" w:rsidRPr="003C2FBE" w:rsidRDefault="006E0A7E" w:rsidP="006E0A7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47"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D8282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72" w:name="_Toc453946633"/>
      <w:bookmarkStart w:id="173" w:name="_Toc469656021"/>
      <w:bookmarkStart w:id="174" w:name="_Toc451949071"/>
      <w:r>
        <w:t>Microsoft</w:t>
      </w:r>
      <w:r w:rsidRPr="000A5115">
        <w:rPr>
          <w:lang w:val="el-GR"/>
        </w:rPr>
        <w:t xml:space="preserve"> </w:t>
      </w:r>
      <w:r>
        <w:t>Learning</w:t>
      </w:r>
      <w:bookmarkEnd w:id="172"/>
      <w:bookmarkEnd w:id="173"/>
      <w:r w:rsidRPr="000A5115">
        <w:rPr>
          <w:lang w:val="el-GR"/>
        </w:rPr>
        <w:t xml:space="preserve"> </w:t>
      </w:r>
      <w:bookmarkEnd w:id="174"/>
    </w:p>
    <w:bookmarkEnd w:id="161"/>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75" w:name="_Toc451949072"/>
      <w:r>
        <w:t>Microsoft Learning Imagine Academy</w:t>
      </w:r>
      <w:bookmarkEnd w:id="175"/>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48"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D8282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62"/>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76" w:name="_Toc457466455"/>
      <w:bookmarkStart w:id="177" w:name="_Toc469656022"/>
      <w:r>
        <w:t>Minecraft</w:t>
      </w:r>
      <w:r w:rsidRPr="00586822">
        <w:rPr>
          <w:lang w:val="el-GR"/>
        </w:rPr>
        <w:t xml:space="preserve">: </w:t>
      </w:r>
      <w:r>
        <w:t>Education</w:t>
      </w:r>
      <w:r w:rsidRPr="00586822">
        <w:rPr>
          <w:lang w:val="el-GR"/>
        </w:rPr>
        <w:t xml:space="preserve"> </w:t>
      </w:r>
      <w:r>
        <w:t>Edition</w:t>
      </w:r>
      <w:bookmarkEnd w:id="176"/>
      <w:bookmarkEnd w:id="177"/>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D8282C"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lastRenderedPageBreak/>
        <w:tab/>
      </w:r>
      <w:bookmarkStart w:id="178" w:name="_Toc469656023"/>
      <w:r w:rsidR="00581CDB">
        <w:t>Office</w:t>
      </w:r>
      <w:r w:rsidR="00581CDB" w:rsidRPr="00CF1ACD">
        <w:rPr>
          <w:lang w:val="el-GR"/>
        </w:rPr>
        <w:t xml:space="preserve"> 365 </w:t>
      </w:r>
      <w:r w:rsidR="00581CDB">
        <w:t>Developer</w:t>
      </w:r>
      <w:bookmarkEnd w:id="178"/>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D8282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79" w:name="_Toc453946637"/>
      <w:bookmarkStart w:id="180" w:name="_Toc469656024"/>
      <w:r w:rsidRPr="000A5115">
        <w:rPr>
          <w:lang w:val="el-GR"/>
        </w:rPr>
        <w:t xml:space="preserve">Λειτουργικό Σύστημα </w:t>
      </w:r>
      <w:r>
        <w:t>desktop</w:t>
      </w:r>
      <w:r w:rsidRPr="000A5115">
        <w:rPr>
          <w:lang w:val="el-GR"/>
        </w:rPr>
        <w:t xml:space="preserve"> των </w:t>
      </w:r>
      <w:r>
        <w:t>Windows</w:t>
      </w:r>
      <w:bookmarkEnd w:id="179"/>
      <w:bookmarkEnd w:id="180"/>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D8282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1" w:name="Attachment1"/>
      <w:bookmarkStart w:id="182" w:name="_Toc469656025"/>
      <w:r>
        <w:lastRenderedPageBreak/>
        <w:t>Συνημμένο 1 – Κοινοποιήσεις</w:t>
      </w:r>
      <w:bookmarkEnd w:id="181"/>
      <w:bookmarkEnd w:id="182"/>
    </w:p>
    <w:p w14:paraId="2F4609B8" w14:textId="0A35F4A9" w:rsidR="004D27A6" w:rsidRPr="00CF1ACD" w:rsidRDefault="00D67A4B" w:rsidP="007E194E">
      <w:pPr>
        <w:pStyle w:val="ProductList-Offering1Heading"/>
        <w:rPr>
          <w:lang w:val="el-GR"/>
        </w:rPr>
      </w:pPr>
      <w:bookmarkStart w:id="183" w:name="_Toc469656026"/>
      <w:r>
        <w:t>Bing</w:t>
      </w:r>
      <w:r w:rsidRPr="00CF1ACD">
        <w:rPr>
          <w:lang w:val="el-GR"/>
        </w:rPr>
        <w:t xml:space="preserve"> </w:t>
      </w:r>
      <w:r>
        <w:t>Maps</w:t>
      </w:r>
      <w:bookmarkEnd w:id="183"/>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0" w:history="1">
        <w:r>
          <w:rPr>
            <w:rStyle w:val="Hyperlink"/>
          </w:rPr>
          <w:t>go.microsoft.com/fwlink/?LinkID=248686</w:t>
        </w:r>
      </w:hyperlink>
      <w:r>
        <w:t>.</w:t>
      </w:r>
    </w:p>
    <w:bookmarkStart w:id="184" w:name="_Toc431459551"/>
    <w:bookmarkStart w:id="185"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86" w:name="_Toc469656027"/>
      <w:r w:rsidRPr="00CF1ACD">
        <w:rPr>
          <w:lang w:val="el-GR"/>
        </w:rPr>
        <w:t>Επαγγελματικές Υπηρεσίες</w:t>
      </w:r>
      <w:bookmarkEnd w:id="184"/>
      <w:bookmarkEnd w:id="186"/>
    </w:p>
    <w:bookmarkEnd w:id="185"/>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D8282C"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87" w:name="_Toc451949080"/>
      <w:bookmarkStart w:id="188" w:name="_Toc469656028"/>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87"/>
      <w:bookmarkEnd w:id="188"/>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D8282C"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89" w:name="_Toc469656029"/>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89"/>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D8282C"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2"/>
          <w:footerReference w:type="first" r:id="rId53"/>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90" w:name="_Toc469656030"/>
      <w:bookmarkStart w:id="191" w:name="Attachment2"/>
      <w:r w:rsidRPr="00990FD6">
        <w:lastRenderedPageBreak/>
        <w:t>Συνημμένο 2 – Subscription License Suite</w:t>
      </w:r>
      <w:bookmarkEnd w:id="190"/>
    </w:p>
    <w:bookmarkEnd w:id="191"/>
    <w:p w14:paraId="4D64D9FA" w14:textId="01EF92FE"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791" w:type="dxa"/>
        <w:tblLayout w:type="fixed"/>
        <w:tblLook w:val="04A0" w:firstRow="1" w:lastRow="0" w:firstColumn="1" w:lastColumn="0" w:noHBand="0" w:noVBand="1"/>
      </w:tblPr>
      <w:tblGrid>
        <w:gridCol w:w="2582"/>
        <w:gridCol w:w="289"/>
        <w:gridCol w:w="270"/>
        <w:gridCol w:w="270"/>
        <w:gridCol w:w="270"/>
        <w:gridCol w:w="243"/>
        <w:gridCol w:w="261"/>
        <w:gridCol w:w="243"/>
        <w:gridCol w:w="236"/>
        <w:gridCol w:w="260"/>
        <w:gridCol w:w="458"/>
        <w:gridCol w:w="432"/>
        <w:gridCol w:w="801"/>
        <w:gridCol w:w="810"/>
        <w:gridCol w:w="549"/>
        <w:gridCol w:w="432"/>
        <w:gridCol w:w="772"/>
        <w:gridCol w:w="829"/>
        <w:gridCol w:w="784"/>
      </w:tblGrid>
      <w:tr w:rsidR="00E62C62" w14:paraId="305C2EEC" w14:textId="77777777" w:rsidTr="00E62C62">
        <w:trPr>
          <w:cantSplit/>
          <w:trHeight w:val="501"/>
        </w:trPr>
        <w:tc>
          <w:tcPr>
            <w:tcW w:w="2582" w:type="dxa"/>
            <w:vMerge w:val="restart"/>
            <w:tcBorders>
              <w:top w:val="nil"/>
              <w:left w:val="nil"/>
              <w:bottom w:val="dashSmallGap" w:sz="4" w:space="0" w:color="808080" w:themeColor="background1" w:themeShade="80"/>
              <w:right w:val="nil"/>
            </w:tcBorders>
            <w:vAlign w:val="bottom"/>
            <w:hideMark/>
          </w:tcPr>
          <w:p w14:paraId="7F353A9E" w14:textId="77777777" w:rsidR="00E62C62" w:rsidRDefault="00E62C62" w:rsidP="00167F19">
            <w:pPr>
              <w:pStyle w:val="ProductList-Body"/>
              <w:tabs>
                <w:tab w:val="clear" w:pos="158"/>
                <w:tab w:val="left" w:pos="720"/>
              </w:tabs>
              <w:spacing w:line="256" w:lineRule="auto"/>
              <w:ind w:left="-108"/>
              <w:rPr>
                <w:sz w:val="22"/>
              </w:rPr>
            </w:pPr>
            <w:r>
              <w:rPr>
                <w:sz w:val="22"/>
              </w:rPr>
              <w:t>Υπηρεσία Online</w:t>
            </w:r>
          </w:p>
        </w:tc>
        <w:tc>
          <w:tcPr>
            <w:tcW w:w="10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16ADEB"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1AE736"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43" w:type="dxa"/>
            <w:gridSpan w:val="5"/>
            <w:tcBorders>
              <w:top w:val="single" w:sz="12" w:space="0" w:color="FFFFFF" w:themeColor="background1"/>
              <w:left w:val="nil"/>
              <w:bottom w:val="nil"/>
              <w:right w:val="single" w:sz="12" w:space="0" w:color="FFFFFF" w:themeColor="background1"/>
            </w:tcBorders>
            <w:shd w:val="clear" w:color="auto" w:fill="0072C6"/>
            <w:hideMark/>
          </w:tcPr>
          <w:p w14:paraId="7824F075"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29C3A5"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p w14:paraId="2943769F" w14:textId="77777777" w:rsidR="00E62C62" w:rsidRDefault="00E62C62"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90" w:type="dxa"/>
            <w:gridSpan w:val="2"/>
            <w:tcBorders>
              <w:top w:val="single" w:sz="12" w:space="0" w:color="FFFFFF" w:themeColor="background1"/>
              <w:left w:val="nil"/>
              <w:right w:val="single" w:sz="12" w:space="0" w:color="FFFFFF" w:themeColor="background1"/>
            </w:tcBorders>
            <w:shd w:val="clear" w:color="auto" w:fill="0072C6"/>
            <w:hideMark/>
          </w:tcPr>
          <w:p w14:paraId="1C2A77E6" w14:textId="77777777" w:rsidR="00E62C62" w:rsidRDefault="00E62C62"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4666A2" w14:textId="77777777" w:rsidR="00E62C62" w:rsidRDefault="00E62C62"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DC118B"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99E049"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E3DFB62"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18E2E"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1861AA"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24678044"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31B06B73"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816DDD6"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Φορητότητα +</w:t>
            </w:r>
          </w:p>
          <w:p w14:paraId="00494A64"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7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B7842B"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613" w:type="dxa"/>
            <w:gridSpan w:val="2"/>
            <w:tcBorders>
              <w:top w:val="single" w:sz="12" w:space="0" w:color="FFFFFF" w:themeColor="background1"/>
              <w:left w:val="single" w:sz="12" w:space="0" w:color="FFFFFF" w:themeColor="background1"/>
              <w:bottom w:val="nil"/>
              <w:right w:val="nil"/>
            </w:tcBorders>
            <w:shd w:val="clear" w:color="auto" w:fill="0072C6"/>
          </w:tcPr>
          <w:p w14:paraId="1956350D" w14:textId="77777777" w:rsidR="00E62C62" w:rsidRPr="00866CCE" w:rsidRDefault="00E62C62"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1B3DE3E3"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E62C62" w14:paraId="48DD06B0" w14:textId="77777777" w:rsidTr="00E62C62">
        <w:trPr>
          <w:cantSplit/>
          <w:trHeight w:val="288"/>
        </w:trPr>
        <w:tc>
          <w:tcPr>
            <w:tcW w:w="2582" w:type="dxa"/>
            <w:vMerge/>
            <w:tcBorders>
              <w:top w:val="nil"/>
              <w:left w:val="nil"/>
              <w:bottom w:val="dashSmallGap" w:sz="4" w:space="0" w:color="808080" w:themeColor="background1" w:themeShade="80"/>
              <w:right w:val="nil"/>
            </w:tcBorders>
            <w:vAlign w:val="center"/>
            <w:hideMark/>
          </w:tcPr>
          <w:p w14:paraId="5B80ED46" w14:textId="77777777" w:rsidR="00E62C62" w:rsidRDefault="00E62C62" w:rsidP="00167F19">
            <w:pPr>
              <w:spacing w:after="0"/>
            </w:pPr>
          </w:p>
        </w:tc>
        <w:tc>
          <w:tcPr>
            <w:tcW w:w="28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1B7297"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07F4BB"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4476BD"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BEB1A"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C7385C"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A0993"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DE124F"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714C9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452A2"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3314E1"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B4B14F"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031F0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CA4F25"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084B251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5DAF4B7"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EAF901"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9" w:type="dxa"/>
            <w:tcBorders>
              <w:top w:val="nil"/>
              <w:left w:val="single" w:sz="12" w:space="0" w:color="FFFFFF" w:themeColor="background1"/>
              <w:bottom w:val="single" w:sz="12" w:space="0" w:color="FFFFFF" w:themeColor="background1"/>
              <w:right w:val="nil"/>
            </w:tcBorders>
            <w:shd w:val="clear" w:color="auto" w:fill="0072C6"/>
            <w:vAlign w:val="center"/>
          </w:tcPr>
          <w:p w14:paraId="005F841E"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1</w:t>
            </w:r>
          </w:p>
        </w:tc>
        <w:tc>
          <w:tcPr>
            <w:tcW w:w="784" w:type="dxa"/>
            <w:tcBorders>
              <w:top w:val="nil"/>
              <w:left w:val="single" w:sz="12" w:space="0" w:color="FFFFFF" w:themeColor="background1"/>
              <w:bottom w:val="single" w:sz="12" w:space="0" w:color="FFFFFF" w:themeColor="background1"/>
              <w:right w:val="nil"/>
            </w:tcBorders>
            <w:shd w:val="clear" w:color="auto" w:fill="0072C6"/>
            <w:vAlign w:val="center"/>
          </w:tcPr>
          <w:p w14:paraId="6B5C23F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2</w:t>
            </w:r>
          </w:p>
        </w:tc>
      </w:tr>
      <w:tr w:rsidR="00E62C62" w14:paraId="50A59E13" w14:textId="77777777" w:rsidTr="00E62C62">
        <w:trPr>
          <w:trHeight w:val="202"/>
        </w:trPr>
        <w:tc>
          <w:tcPr>
            <w:tcW w:w="25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566022"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2DC2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4C2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C5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498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383C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4AE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E33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61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C70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7FD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44C0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645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CA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BCA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777B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BAF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750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DB6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2A9CA36" w14:textId="77777777" w:rsidTr="00E62C62">
        <w:trPr>
          <w:trHeight w:val="202"/>
        </w:trPr>
        <w:tc>
          <w:tcPr>
            <w:tcW w:w="2582" w:type="dxa"/>
            <w:tcBorders>
              <w:top w:val="nil"/>
              <w:left w:val="nil"/>
              <w:bottom w:val="dashSmallGap" w:sz="4" w:space="0" w:color="BFBFBF" w:themeColor="background1" w:themeShade="BF"/>
              <w:right w:val="nil"/>
            </w:tcBorders>
            <w:noWrap/>
            <w:vAlign w:val="center"/>
            <w:hideMark/>
          </w:tcPr>
          <w:p w14:paraId="7CAE1D29"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19B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6A7A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B832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007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6209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CF34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DF45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5A2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3066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A341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CAA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F462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39ED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25A7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4E9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CF5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B84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CDB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20E31619"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71E0"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08CB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4444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CC0F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3CE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767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A17A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A62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D8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1688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46F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9DE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BA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4890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9CDB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5250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E8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FA1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F02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A365A9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374D4"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5C84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013E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901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B07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130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6FF1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4EAB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AA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73D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B2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30E2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10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5A9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838E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D074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3D7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9AB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2EF6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B2E6F10"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D4FF4"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1375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47C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35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FC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C1B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BE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CE8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97F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2C70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51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F16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B5D9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21A3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5CF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F63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C0D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81E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A8E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2D878A2"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67719D"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7E3B6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893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4677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138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A1BE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C06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FDB0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0A9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DDA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A2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9A5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BC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0A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1CC7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371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48B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3BE5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07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AE551E4"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8CB7F"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3AFA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6CF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759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4991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FD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8A1E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70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6B3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E9F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6E18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9F2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BA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8DB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50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8B54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56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AAE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5E2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493BC9A"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33DE5"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382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938B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08FD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A94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92BF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67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C83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042A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70A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0FBC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E3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508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00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232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1D78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4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8962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5F3B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C4DA9D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722DC"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10D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6BE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86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EB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16B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4D9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03F6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E05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D85D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A18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38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F7E8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5FB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590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F337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4C5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F959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410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241CE33"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8B5ED"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840C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F4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DDC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55BD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C1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FA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9DE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9DD6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F40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C4D6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C48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48A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9382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C62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1476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42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F69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CF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6C6A9AA"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0509F"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1B24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182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AA74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0F0F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06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01D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054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41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B66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BD1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9BD1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51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62B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6D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67B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CB3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D0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B194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FF3104B"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7C0EA"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0A8E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BD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D25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4F4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47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4979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7CE4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229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CCF3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5D9D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26EF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892A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E4FE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39B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52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0DD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47E9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95B5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AAC7026"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503B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Διασκέψεις PSTN του Skype για επιχειρήσεις Online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C17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D6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9C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0309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E2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34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AF4D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F902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B17C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B98F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8F33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15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AE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2D9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07E9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11C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4F4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6D3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1BE2B23"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7190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για επιχειρήσεις</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67F65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318F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090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96C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03E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0744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9A1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756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D78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643F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9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BD2E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2631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B1A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9011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2C3D4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6B55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886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3836DC7"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9B827"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6A933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ED07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142F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069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D42C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8363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4DF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E43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53F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09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FE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3D06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EBF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6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244F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E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9D3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7047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A59E4EA"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71A4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7C4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551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F15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616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0D8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D60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8CEB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E7D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1FA4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599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1A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3B08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804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A64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F486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AD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DAA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EC3C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6C4996E"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FB840"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C67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A34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AABD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180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D0A6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ECC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9B82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AA7E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2CC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6CD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A7E8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74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788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A0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2A1E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691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79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3EE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E1A8334"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3F074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6DB0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6F4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606A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A2B4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31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CC11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21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56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BD7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DCD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CE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C17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D82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F4D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78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860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6E0F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0B77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3A449A9"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84638"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AB4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6A6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5AA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B17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F2C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8E32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E5A0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1A8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DC3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489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0F6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09F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F7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77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C1F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AC3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6A0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9F2C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61599B3"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AB229"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1999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E601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946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1E5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C3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6F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1A3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965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32F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C02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48C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E60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5F2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22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6D5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746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709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61F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D6D9DB6" w14:textId="77777777" w:rsidTr="00E62C62">
        <w:trPr>
          <w:trHeight w:val="288"/>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64CF4"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3202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661F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A52F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CE98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A5A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8EDC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70F3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5B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4846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7D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BF57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C7D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2AB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F34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80C3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FB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FE6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34D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17305C2"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481507"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B73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A8F5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1A7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89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46C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4EF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E0D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C8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12D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6D9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95F8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627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806F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0BB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042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D0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812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268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C16BE7D"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093BB"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045D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578A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291D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1794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5D3D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D74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A9C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2B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064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3E3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F52C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3AA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16E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FA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259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535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30A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3873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310D0D9"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6B122"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123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65A1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28F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5E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D7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A1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A75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631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438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40A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1D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F2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A63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110B8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3E0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A8F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6BF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A67E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7F3736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FD0E"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0F55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059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62B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97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72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33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1EF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9E7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7CB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A274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13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828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5A3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B512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CBD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CA4A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ABE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46B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6F8060D"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371E"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53C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53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3CC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53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91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786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1ADC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92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5E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359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4137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8C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458F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6B3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154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936A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700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4BD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D804556"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CCD01"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1869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61A6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25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D4D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2C53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422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879F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C13E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48BF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3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11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28C1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532D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7C058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DA28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1DB2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06E0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279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001E498"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0D5B9"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001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50D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89EB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D0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D2E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5C80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764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A70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9E56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371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4C1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9A1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E6D9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F8A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BC98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A0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1EF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4998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EEA7D12"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B8971"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Ασφάλεια εφαρμογών Cloud</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6F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EAC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2DDF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0D8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45D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13A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CE3E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EE0C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28C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5E9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AAF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E25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A2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52D1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5F8E1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E8B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CA4A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71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9098DAC"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CF47B"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Εξυπηρέτηση Πελατών</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DD7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BDC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0C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917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39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AC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8C2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79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DE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835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AD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E0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F6F2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3B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BD1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1421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0057D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6F96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AEEB26D"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CE95D"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για Επιτόπιες Υπηρεσίες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3B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FA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A5D9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29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08E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232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F95A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CE2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F5F2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4AF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0BF9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3B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24E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68E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1E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E927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62D4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B410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58528D0"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FD371"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για Λειτουργίες</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F79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DE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2EA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959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9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17B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F3A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84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F1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3C3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E7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B4C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833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8F3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DA9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153B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55F3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34CC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6484B47"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B938C"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για Αυτοματοποίηση Υπηρεσίας Έργου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82F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88C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6273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2D0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8EFC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F3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174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CFE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DAC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02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0AB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2EFB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2D0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80E0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F54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6955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15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ED7C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619D87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AACC" w14:textId="77777777" w:rsidR="00E62C62"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Πωλήσεις</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143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D01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EEA8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743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5B5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4F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82AC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D2C8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AE3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4CA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E65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84F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0C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15A7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7C2E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B2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DDED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9D4E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3CA74D5"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1532C" w14:textId="77777777" w:rsidR="00E62C62"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09D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4A11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47B6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9B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D14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D07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66D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3A76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A2D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BF6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BA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92C9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B161F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464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F95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9D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B568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39F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614D7A0" w14:textId="77777777" w:rsidTr="00E62C62">
        <w:trPr>
          <w:trHeight w:val="202"/>
        </w:trPr>
        <w:tc>
          <w:tcPr>
            <w:tcW w:w="2582" w:type="dxa"/>
            <w:tcBorders>
              <w:top w:val="dashSmallGap" w:sz="4" w:space="0" w:color="BFBFBF" w:themeColor="background1" w:themeShade="BF"/>
              <w:left w:val="nil"/>
              <w:bottom w:val="nil"/>
              <w:right w:val="nil"/>
            </w:tcBorders>
            <w:noWrap/>
            <w:vAlign w:val="center"/>
          </w:tcPr>
          <w:p w14:paraId="08F0B1ED" w14:textId="77777777" w:rsidR="00E62C62"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8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4E67A7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8F4BE8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03E540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22B5F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EC1CE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1D5C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7B15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2FE39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DFDFE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0C84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3B444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FB813C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3DB1F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849791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B747B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47019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nil"/>
              <w:right w:val="nil"/>
            </w:tcBorders>
            <w:shd w:val="clear" w:color="auto" w:fill="4668C5"/>
            <w:vAlign w:val="center"/>
          </w:tcPr>
          <w:p w14:paraId="0614A3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nil"/>
              <w:right w:val="nil"/>
            </w:tcBorders>
            <w:shd w:val="clear" w:color="auto" w:fill="4668C5"/>
            <w:vAlign w:val="center"/>
          </w:tcPr>
          <w:p w14:paraId="60D5D3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bl>
    <w:p w14:paraId="68A0C527" w14:textId="77777777" w:rsidR="00E62C62" w:rsidRPr="00B97C59" w:rsidRDefault="00E62C62" w:rsidP="00E62C62">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E62C62">
        <w:rPr>
          <w:i/>
          <w:sz w:val="16"/>
          <w:szCs w:val="16"/>
        </w:rPr>
        <w:t>«</w:t>
      </w:r>
      <w:r>
        <w:rPr>
          <w:i/>
          <w:sz w:val="16"/>
          <w:szCs w:val="16"/>
        </w:rPr>
        <w:t>χωρίς ProPlus</w:t>
      </w:r>
      <w:r w:rsidRPr="00E62C62">
        <w:rPr>
          <w:i/>
          <w:sz w:val="16"/>
          <w:szCs w:val="16"/>
        </w:rPr>
        <w:t>»</w:t>
      </w:r>
      <w:r>
        <w:rPr>
          <w:i/>
          <w:sz w:val="16"/>
          <w:szCs w:val="16"/>
        </w:rPr>
        <w:t xml:space="preserve"> στον τίτλο δεν περιλαμβάνουν δικαιώματα στο Office 365 ProPlus.</w:t>
      </w:r>
    </w:p>
    <w:p w14:paraId="7AB85390" w14:textId="77777777" w:rsidR="00E62C62" w:rsidRPr="004307BC" w:rsidRDefault="00E62C62" w:rsidP="00E62C62">
      <w:pPr>
        <w:pStyle w:val="ProductList-Body"/>
        <w:rPr>
          <w:rStyle w:val="Hyperlink"/>
          <w:i/>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Secure Productive Enterprise πληροί την προϋπόθεση της άδειας SL για την Εξασφάλιση Αναβάθμισης Λογισμικού Windows ανά Χρήστη όπως περιγράφεται στους Όρους Προϊόντων.</w:t>
      </w:r>
    </w:p>
    <w:p w14:paraId="3A217347" w14:textId="6CF63D72" w:rsidR="00275EBC" w:rsidRDefault="00275EBC" w:rsidP="00275EBC">
      <w:pPr>
        <w:pStyle w:val="ProductList-Body"/>
        <w:spacing w:after="120"/>
        <w:jc w:val="both"/>
      </w:pPr>
      <w:r w:rsidRPr="00652CBD">
        <w:rPr>
          <w:i/>
          <w:sz w:val="16"/>
          <w:szCs w:val="16"/>
          <w:vertAlign w:val="superscript"/>
        </w:rPr>
        <w:t>3</w:t>
      </w:r>
      <w:r w:rsidRPr="00652CBD">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D8282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2" w:name="Attachment3"/>
      <w:bookmarkStart w:id="193" w:name="_Toc469656031"/>
      <w:r>
        <w:lastRenderedPageBreak/>
        <w:t>Συνημμένο 3 – Οι Τυπικές Συμβατικές Ρήτρες (Υπεύθυνοι Επεξεργασίας)</w:t>
      </w:r>
      <w:bookmarkEnd w:id="192"/>
      <w:bookmarkEnd w:id="193"/>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C415B2" w14:textId="77777777" w:rsidR="00D8282C" w:rsidRDefault="00D8282C" w:rsidP="009A573F">
      <w:pPr>
        <w:spacing w:after="0" w:line="240" w:lineRule="auto"/>
      </w:pPr>
      <w:r>
        <w:separator/>
      </w:r>
    </w:p>
  </w:endnote>
  <w:endnote w:type="continuationSeparator" w:id="0">
    <w:p w14:paraId="30B1A2AB" w14:textId="77777777" w:rsidR="00D8282C" w:rsidRDefault="00D8282C" w:rsidP="009A573F">
      <w:pPr>
        <w:spacing w:after="0" w:line="240" w:lineRule="auto"/>
      </w:pPr>
      <w:r>
        <w:continuationSeparator/>
      </w:r>
    </w:p>
  </w:endnote>
  <w:endnote w:type="continuationNotice" w:id="1">
    <w:p w14:paraId="6A9308CA" w14:textId="77777777" w:rsidR="00D8282C" w:rsidRDefault="00D828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C45769" w14:textId="77777777" w:rsidR="00C679A9" w:rsidRDefault="00C679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5EBC" w:rsidRDefault="00275EB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5EBC" w:rsidRPr="00591643" w:rsidRDefault="00275EB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75EBC" w:rsidRPr="00C76DF3" w:rsidRDefault="00D8282C" w:rsidP="00471E45">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75EBC" w:rsidRPr="00C76DF3" w:rsidRDefault="00275EBC"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75EBC" w:rsidRPr="00C76DF3" w:rsidRDefault="00D8282C" w:rsidP="00471E45">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75EBC" w:rsidRPr="00C76DF3" w:rsidRDefault="00275EBC"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75EBC" w:rsidRPr="00C76DF3" w:rsidRDefault="00D8282C" w:rsidP="00471E45">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75EBC" w:rsidRPr="00C76DF3" w:rsidRDefault="00275EBC"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75EBC" w:rsidRPr="00C76DF3" w:rsidRDefault="00D8282C" w:rsidP="00471E45">
          <w:pPr>
            <w:pStyle w:val="ProductList-OfferingBody"/>
            <w:ind w:left="-72" w:right="-77"/>
            <w:jc w:val="center"/>
            <w:rPr>
              <w:color w:val="808080" w:themeColor="background1" w:themeShade="80"/>
              <w:sz w:val="14"/>
              <w:szCs w:val="14"/>
            </w:rPr>
          </w:pPr>
          <w:hyperlink w:anchor="PrivacyandSecurityTerms" w:history="1">
            <w:r w:rsidR="00275EBC"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75EBC" w:rsidRPr="00C76DF3" w:rsidRDefault="00D8282C" w:rsidP="00471E45">
          <w:pPr>
            <w:pStyle w:val="ProductList-OfferingBody"/>
            <w:ind w:left="-72" w:right="-77"/>
            <w:jc w:val="center"/>
            <w:rPr>
              <w:color w:val="808080" w:themeColor="background1" w:themeShade="80"/>
              <w:sz w:val="14"/>
              <w:szCs w:val="14"/>
            </w:rPr>
          </w:pPr>
          <w:hyperlink w:anchor="OnlineServiceSpecificTerms" w:history="1">
            <w:r w:rsidR="00275EBC" w:rsidRPr="007B4DE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75EBC" w:rsidRPr="00C76DF3" w:rsidRDefault="00D8282C" w:rsidP="00471E45">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E537610" w14:textId="77777777" w:rsidR="00275EBC" w:rsidRPr="00591643" w:rsidRDefault="00275EB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75EBC" w:rsidRPr="00C76DF3" w:rsidRDefault="00D8282C"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75EBC" w:rsidRPr="00C76DF3" w:rsidRDefault="00D8282C"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75EBC" w:rsidRPr="00C76DF3" w:rsidRDefault="00D8282C"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75EBC" w:rsidRPr="00C76DF3" w:rsidRDefault="00D8282C"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75EBC" w:rsidRPr="00C76DF3" w:rsidRDefault="00D8282C"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75EBC" w:rsidRPr="00C76DF3" w:rsidRDefault="00D8282C"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192F7AC" w14:textId="77777777" w:rsidR="00275EBC" w:rsidRPr="00591643" w:rsidRDefault="00275EBC"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275EBC" w:rsidRPr="00C76DF3" w:rsidRDefault="00D8282C"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275EBC" w:rsidRPr="00C76DF3" w:rsidRDefault="00D8282C"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275EBC" w:rsidRPr="00C76DF3" w:rsidRDefault="00D8282C"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275EBC" w:rsidRPr="00C76DF3" w:rsidRDefault="00D8282C"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275EBC" w:rsidRPr="00C76DF3" w:rsidRDefault="00D8282C"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275EBC" w:rsidRPr="00C76DF3" w:rsidRDefault="00D8282C"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33CB069" w14:textId="77777777" w:rsidR="00275EBC" w:rsidRPr="00591643" w:rsidRDefault="00275EBC"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275EBC"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275EBC" w:rsidRPr="00C76DF3" w:rsidRDefault="00D8282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275EBC" w:rsidRPr="00C76DF3" w:rsidRDefault="00D8282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275EBC"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275EBC"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275EBC" w:rsidRPr="00C76DF3" w:rsidRDefault="00D8282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39855C2" w14:textId="77777777" w:rsidR="00275EBC" w:rsidRPr="00591643" w:rsidRDefault="00275EBC"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2EA2C97" w14:textId="77777777" w:rsidTr="00E62C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275EBC"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275EBC" w:rsidRPr="00C76DF3" w:rsidRDefault="00D8282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E38E1" w14:textId="77777777" w:rsidR="00275EBC" w:rsidRPr="00C76DF3" w:rsidRDefault="00D8282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275EBC"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391DB4" w14:textId="77777777" w:rsidR="00275EBC"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275EBC" w:rsidRPr="00C76DF3" w:rsidRDefault="00D8282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18DB9A5" w14:textId="77777777" w:rsidR="00275EBC" w:rsidRPr="00591643" w:rsidRDefault="00275EBC"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275EBC"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275EBC" w:rsidRPr="00C76DF3" w:rsidRDefault="00D8282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275EBC" w:rsidRPr="00C76DF3" w:rsidRDefault="00D8282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275EBC"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275EBC"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275EBC" w:rsidRPr="00C76DF3" w:rsidRDefault="00D8282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A78ED38" w14:textId="77777777" w:rsidR="00275EBC" w:rsidRPr="00591643" w:rsidRDefault="00275EBC"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75EBC"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75EBC" w:rsidRPr="00C76DF3" w:rsidRDefault="00D8282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75EBC" w:rsidRPr="00C76DF3" w:rsidRDefault="00D8282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75EBC"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75EBC"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75EBC" w:rsidRPr="00C76DF3" w:rsidRDefault="00D8282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80DBD44" w14:textId="77777777" w:rsidR="00275EBC" w:rsidRPr="00591643" w:rsidRDefault="00275EBC"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A25E8" w:rsidRPr="00C76DF3" w14:paraId="26B20358" w14:textId="77777777" w:rsidTr="006A25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83E6C" w14:textId="77777777" w:rsidR="006A25E8"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6A25E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A3FB" w14:textId="77777777" w:rsidR="006A25E8" w:rsidRPr="00C76DF3" w:rsidRDefault="006A25E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997E" w14:textId="77777777" w:rsidR="006A25E8" w:rsidRPr="00C76DF3" w:rsidRDefault="00D8282C" w:rsidP="00440CC2">
          <w:pPr>
            <w:pStyle w:val="ProductList-OfferingBody"/>
            <w:ind w:left="-72" w:right="-74"/>
            <w:jc w:val="center"/>
            <w:rPr>
              <w:color w:val="808080" w:themeColor="background1" w:themeShade="80"/>
              <w:sz w:val="14"/>
              <w:szCs w:val="14"/>
            </w:rPr>
          </w:pPr>
          <w:hyperlink w:anchor="Introduction" w:history="1">
            <w:r w:rsidR="006A25E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375149" w14:textId="77777777" w:rsidR="006A25E8" w:rsidRPr="00C76DF3" w:rsidRDefault="006A25E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6478C" w14:textId="77777777" w:rsidR="006A25E8" w:rsidRPr="00C76DF3" w:rsidRDefault="00D8282C" w:rsidP="00440CC2">
          <w:pPr>
            <w:pStyle w:val="ProductList-OfferingBody"/>
            <w:ind w:left="-72" w:right="-75"/>
            <w:jc w:val="center"/>
            <w:rPr>
              <w:color w:val="808080" w:themeColor="background1" w:themeShade="80"/>
              <w:sz w:val="14"/>
              <w:szCs w:val="14"/>
            </w:rPr>
          </w:pPr>
          <w:hyperlink w:anchor="GeneralTerms" w:history="1">
            <w:r w:rsidR="006A25E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637A29" w14:textId="77777777" w:rsidR="006A25E8" w:rsidRPr="00C76DF3" w:rsidRDefault="006A25E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2487D" w14:textId="77777777" w:rsidR="006A25E8"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6A25E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9B3DC31"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33C82" w14:textId="77777777" w:rsidR="006A25E8"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6A25E8" w:rsidRPr="00FA7A96">
              <w:rPr>
                <w:rStyle w:val="Hyperlink"/>
                <w:sz w:val="14"/>
                <w:szCs w:val="14"/>
                <w:lang w:eastAsia="en-US" w:bidi="ar-SA"/>
              </w:rPr>
              <w:t xml:space="preserve">Όροι που αφορούν αποκλειστικά την Υπηρεσία </w:t>
            </w:r>
            <w:r w:rsidR="006A25E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0538F8"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75198" w14:textId="77777777" w:rsidR="006A25E8" w:rsidRPr="00C76DF3" w:rsidRDefault="00D8282C" w:rsidP="00440CC2">
          <w:pPr>
            <w:pStyle w:val="ProductList-OfferingBody"/>
            <w:ind w:left="-72" w:right="-76"/>
            <w:jc w:val="center"/>
            <w:rPr>
              <w:color w:val="808080" w:themeColor="background1" w:themeShade="80"/>
              <w:sz w:val="14"/>
              <w:szCs w:val="14"/>
            </w:rPr>
          </w:pPr>
          <w:hyperlink w:anchor="Attachment1" w:history="1">
            <w:r w:rsidR="006A25E8">
              <w:rPr>
                <w:rStyle w:val="Hyperlink"/>
                <w:sz w:val="14"/>
                <w:szCs w:val="14"/>
                <w:lang w:val="en-US" w:eastAsia="en-US" w:bidi="ar-SA"/>
              </w:rPr>
              <w:t>Συνημμένο</w:t>
            </w:r>
          </w:hyperlink>
        </w:p>
      </w:tc>
    </w:tr>
  </w:tbl>
  <w:p w14:paraId="1637199E" w14:textId="77777777" w:rsidR="006A25E8" w:rsidRPr="00591643" w:rsidRDefault="006A25E8"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75EBC" w:rsidRPr="00C76DF3" w:rsidRDefault="00D8282C"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75EBC" w:rsidRPr="00C76DF3" w:rsidRDefault="00D8282C"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75EBC" w:rsidRPr="00C76DF3" w:rsidRDefault="00D8282C"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75EBC" w:rsidRPr="00C76DF3" w:rsidRDefault="00D8282C"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75EBC" w:rsidRPr="00C76DF3" w:rsidRDefault="00D8282C"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75EBC" w:rsidRPr="00C76DF3" w:rsidRDefault="00D8282C"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3D03798" w14:textId="77777777" w:rsidR="00275EBC" w:rsidRPr="00591643" w:rsidRDefault="00275EBC" w:rsidP="001504C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FB1A380" w14:textId="77777777" w:rsidTr="00275E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823F" w14:textId="77777777" w:rsidR="00275EBC" w:rsidRPr="00C76DF3" w:rsidRDefault="00D8282C" w:rsidP="00275EBC">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DE579E" w14:textId="77777777" w:rsidR="00275EBC" w:rsidRPr="00C76DF3" w:rsidRDefault="00275EBC" w:rsidP="00275EB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3E99" w14:textId="77777777" w:rsidR="00275EBC" w:rsidRPr="00C76DF3" w:rsidRDefault="00D8282C" w:rsidP="00275EBC">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24ED9" w14:textId="77777777" w:rsidR="00275EBC" w:rsidRPr="00C76DF3" w:rsidRDefault="00275EBC" w:rsidP="00275EB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79773" w14:textId="77777777" w:rsidR="00275EBC" w:rsidRPr="00C76DF3" w:rsidRDefault="00D8282C" w:rsidP="00275EBC">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89EE97" w14:textId="77777777" w:rsidR="00275EBC" w:rsidRPr="00C76DF3" w:rsidRDefault="00275EBC" w:rsidP="00275EB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1291" w14:textId="77777777" w:rsidR="00275EBC" w:rsidRPr="00C76DF3" w:rsidRDefault="00D8282C" w:rsidP="00275EBC">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3BF3E2"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07E935" w14:textId="77777777" w:rsidR="00275EBC" w:rsidRPr="00C76DF3" w:rsidRDefault="00D8282C" w:rsidP="00275EBC">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A9ABA"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B0CE" w14:textId="77777777" w:rsidR="00275EBC" w:rsidRPr="00C76DF3" w:rsidRDefault="00D8282C" w:rsidP="00275EBC">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5CDA6F71" w14:textId="77777777" w:rsidR="00275EBC" w:rsidRPr="00591643" w:rsidRDefault="00275EB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75EBC" w:rsidRPr="00C76DF3" w:rsidRDefault="00D8282C" w:rsidP="00591643">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75EBC" w:rsidRPr="00C76DF3" w:rsidRDefault="00275E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75EBC" w:rsidRPr="00C76DF3" w:rsidRDefault="00D8282C" w:rsidP="00591643">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75EBC" w:rsidRPr="00C76DF3" w:rsidRDefault="00275E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75EBC" w:rsidRPr="00C76DF3" w:rsidRDefault="00D8282C" w:rsidP="003812FE">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75EBC" w:rsidRPr="00C76DF3" w:rsidRDefault="00275E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75EBC" w:rsidRPr="00C76DF3" w:rsidRDefault="00D8282C" w:rsidP="00591643">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75EBC" w:rsidRPr="00C76DF3" w:rsidRDefault="00D8282C" w:rsidP="003812FE">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75EBC" w:rsidRPr="00C76DF3" w:rsidRDefault="00D8282C" w:rsidP="003812FE">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23B5D22D" w14:textId="77777777" w:rsidR="00275EBC" w:rsidRPr="00591643" w:rsidRDefault="00275EB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75EBC"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75EBC" w:rsidRPr="00C76DF3" w:rsidRDefault="00D8282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75EBC" w:rsidRPr="00C76DF3" w:rsidRDefault="00D8282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75EBC"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75EBC"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75EBC" w:rsidRPr="00C76DF3" w:rsidRDefault="00D8282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11074D18" w14:textId="77777777" w:rsidR="00275EBC" w:rsidRPr="00591643" w:rsidRDefault="00275EBC" w:rsidP="007B375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75EBC" w:rsidRPr="00C76DF3" w:rsidRDefault="00D8282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75EBC" w:rsidRPr="00C76DF3" w:rsidRDefault="00D8282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75EBC" w:rsidRPr="00C76DF3" w:rsidRDefault="00D8282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75EBC" w:rsidRPr="00C76DF3" w:rsidRDefault="00D8282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75EBC" w:rsidRPr="00C76DF3" w:rsidRDefault="00D8282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75EBC" w:rsidRPr="00C76DF3" w:rsidRDefault="00D8282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5E19E380" w14:textId="77777777" w:rsidR="00275EBC" w:rsidRPr="00591643" w:rsidRDefault="00275EBC"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49092E" w14:textId="77777777" w:rsidR="00D8282C" w:rsidRDefault="00D8282C" w:rsidP="009A573F">
      <w:pPr>
        <w:spacing w:after="0" w:line="240" w:lineRule="auto"/>
      </w:pPr>
      <w:r>
        <w:separator/>
      </w:r>
    </w:p>
  </w:footnote>
  <w:footnote w:type="continuationSeparator" w:id="0">
    <w:p w14:paraId="09EBEE0A" w14:textId="77777777" w:rsidR="00D8282C" w:rsidRDefault="00D8282C" w:rsidP="009A573F">
      <w:pPr>
        <w:spacing w:after="0" w:line="240" w:lineRule="auto"/>
      </w:pPr>
      <w:r>
        <w:continuationSeparator/>
      </w:r>
    </w:p>
  </w:footnote>
  <w:footnote w:type="continuationNotice" w:id="1">
    <w:p w14:paraId="158E8B0C" w14:textId="77777777" w:rsidR="00D8282C" w:rsidRDefault="00D828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111B59" w14:textId="77777777" w:rsidR="00C679A9" w:rsidRDefault="00C679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6ACB50" w14:textId="77777777" w:rsidR="00C679A9" w:rsidRDefault="00C679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5EBC" w:rsidRPr="004D27A6" w:rsidRDefault="00275EB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2134E68F" w:rsidR="00275EBC" w:rsidRPr="00171B2E" w:rsidRDefault="00D8282C"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E62C62">
              <w:rPr>
                <w:color w:val="404040" w:themeColor="text1" w:themeTint="BF"/>
                <w:sz w:val="16"/>
                <w:szCs w:val="16"/>
              </w:rPr>
              <w:t>Ιανουάριος 2017</w:t>
            </w:r>
            <w:r w:rsidR="006A25E8" w:rsidRPr="00B63083">
              <w:rPr>
                <w:color w:val="404040" w:themeColor="text1" w:themeTint="BF"/>
                <w:sz w:val="16"/>
                <w:szCs w:val="16"/>
              </w:rPr>
              <w:t>)</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C679A9">
          <w:rPr>
            <w:noProof/>
            <w:color w:val="404040" w:themeColor="text1" w:themeTint="BF"/>
            <w:sz w:val="16"/>
            <w:szCs w:val="16"/>
          </w:rPr>
          <w:t>21</w:t>
        </w:r>
        <w:r w:rsidR="00275EB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23415815" w:rsidR="00275EBC" w:rsidRPr="000A2D37" w:rsidRDefault="00D8282C"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E62C62">
              <w:rPr>
                <w:color w:val="404040" w:themeColor="text1" w:themeTint="BF"/>
                <w:sz w:val="16"/>
                <w:szCs w:val="16"/>
              </w:rPr>
              <w:t>Ιανουάριος 2017</w:t>
            </w:r>
            <w:r w:rsidR="006A25E8" w:rsidRPr="00B63083">
              <w:rPr>
                <w:color w:val="404040" w:themeColor="text1" w:themeTint="BF"/>
                <w:sz w:val="16"/>
                <w:szCs w:val="16"/>
              </w:rPr>
              <w:t>)</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C679A9">
          <w:rPr>
            <w:noProof/>
            <w:color w:val="404040" w:themeColor="text1" w:themeTint="BF"/>
            <w:sz w:val="16"/>
            <w:szCs w:val="16"/>
          </w:rPr>
          <w:t>17</w:t>
        </w:r>
        <w:r w:rsidR="00275EB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xE7fjjUqifLebgP5iIBjuxYIuyLPrrzOKoo8dpet2xinFFJxa1wBG5lMN+PoQGXFYhALYzjKndSIajqD+L9v9g==" w:salt="9Cn8hSXeleoQwyWm+Sg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679A9"/>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2C"/>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file:///C:\Users\justi_000\Desktop\(ID%23%20TR-17-00683)%20OST%20-%20Jan%202017\Part%201\use%20these%20files%20for%20buildbacks\go.microsoft.com\fwlink\%3fLinkId=521839"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B4BAC-BDCB-4D31-9674-FB7AD88E3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22383</Words>
  <Characters>127586</Characters>
  <Application>Microsoft Office Word</Application>
  <DocSecurity>8</DocSecurity>
  <Lines>1063</Lines>
  <Paragraphs>299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2016-12-29T06:54:00Z</dcterms:created>
  <dcterms:modified xsi:type="dcterms:W3CDTF">2016-12-29T06:54:00Z</dcterms:modified>
</cp:coreProperties>
</file>