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358F664" w14:textId="4AFCBB62" w:rsidR="00A076D4" w:rsidRPr="00E90A70" w:rsidRDefault="00A076D4" w:rsidP="00A076D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27D22">
        <w:rPr>
          <w:rFonts w:asciiTheme="majorHAnsi" w:hAnsiTheme="majorHAnsi"/>
          <w:color w:val="FFFFFF" w:themeColor="background1"/>
          <w:sz w:val="72"/>
          <w:szCs w:val="72"/>
        </w:rPr>
        <w:t>Ιανουάριος 2020</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210419CD" w14:textId="4BBE0580" w:rsidR="00CD4B18" w:rsidRDefault="00A430D3">
      <w:pPr>
        <w:pStyle w:val="TOC1"/>
        <w:tabs>
          <w:tab w:val="right" w:leader="dot" w:pos="5030"/>
        </w:tabs>
        <w:rPr>
          <w:rFonts w:eastAsiaTheme="minorEastAsia"/>
          <w:b w:val="0"/>
          <w:caps w:val="0"/>
          <w:noProof/>
          <w:sz w:val="22"/>
          <w:lang w:val="en-US" w:eastAsia="en-US" w:bidi="ar-SA"/>
        </w:rPr>
      </w:pPr>
      <w:r w:rsidRPr="00BB33FD">
        <w:rPr>
          <w:rFonts w:cstheme="minorHAnsi"/>
        </w:rPr>
        <w:fldChar w:fldCharType="begin"/>
      </w:r>
      <w:r w:rsidRPr="00BB33F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B33FD">
        <w:rPr>
          <w:rFonts w:cstheme="minorHAnsi"/>
        </w:rPr>
        <w:fldChar w:fldCharType="separate"/>
      </w:r>
      <w:hyperlink w:anchor="_Toc28616819" w:history="1">
        <w:r w:rsidR="00CD4B18" w:rsidRPr="000B4B34">
          <w:rPr>
            <w:rStyle w:val="Hyperlink"/>
            <w:noProof/>
          </w:rPr>
          <w:t>Εισαγωγή</w:t>
        </w:r>
        <w:r w:rsidR="00CD4B18">
          <w:rPr>
            <w:noProof/>
            <w:webHidden/>
          </w:rPr>
          <w:tab/>
        </w:r>
        <w:r w:rsidR="00CD4B18">
          <w:rPr>
            <w:noProof/>
            <w:webHidden/>
          </w:rPr>
          <w:fldChar w:fldCharType="begin"/>
        </w:r>
        <w:r w:rsidR="00CD4B18">
          <w:rPr>
            <w:noProof/>
            <w:webHidden/>
          </w:rPr>
          <w:instrText xml:space="preserve"> PAGEREF _Toc28616819 \h </w:instrText>
        </w:r>
        <w:r w:rsidR="00CD4B18">
          <w:rPr>
            <w:noProof/>
            <w:webHidden/>
          </w:rPr>
        </w:r>
        <w:r w:rsidR="00CD4B18">
          <w:rPr>
            <w:noProof/>
            <w:webHidden/>
          </w:rPr>
          <w:fldChar w:fldCharType="separate"/>
        </w:r>
        <w:r w:rsidR="00CD4B18">
          <w:rPr>
            <w:noProof/>
            <w:webHidden/>
          </w:rPr>
          <w:t>3</w:t>
        </w:r>
        <w:r w:rsidR="00CD4B18">
          <w:rPr>
            <w:noProof/>
            <w:webHidden/>
          </w:rPr>
          <w:fldChar w:fldCharType="end"/>
        </w:r>
      </w:hyperlink>
    </w:p>
    <w:p w14:paraId="355E9A80" w14:textId="670A01C5" w:rsidR="00CD4B18" w:rsidRDefault="001402F8">
      <w:pPr>
        <w:pStyle w:val="TOC5"/>
        <w:tabs>
          <w:tab w:val="right" w:leader="dot" w:pos="5030"/>
        </w:tabs>
        <w:rPr>
          <w:rFonts w:eastAsiaTheme="minorEastAsia"/>
          <w:noProof/>
          <w:sz w:val="22"/>
          <w:lang w:val="en-US" w:eastAsia="en-US" w:bidi="ar-SA"/>
        </w:rPr>
      </w:pPr>
      <w:hyperlink w:anchor="_Toc28616820" w:history="1">
        <w:r w:rsidR="00CD4B18" w:rsidRPr="000B4B34">
          <w:rPr>
            <w:rStyle w:val="Hyperlink"/>
            <w:noProof/>
          </w:rPr>
          <w:t>Συμβάσεις Παροχής Υπηρεσιών</w:t>
        </w:r>
        <w:r w:rsidR="00CD4B18">
          <w:rPr>
            <w:noProof/>
            <w:webHidden/>
          </w:rPr>
          <w:tab/>
        </w:r>
        <w:r w:rsidR="00CD4B18">
          <w:rPr>
            <w:noProof/>
            <w:webHidden/>
          </w:rPr>
          <w:fldChar w:fldCharType="begin"/>
        </w:r>
        <w:r w:rsidR="00CD4B18">
          <w:rPr>
            <w:noProof/>
            <w:webHidden/>
          </w:rPr>
          <w:instrText xml:space="preserve"> PAGEREF _Toc28616820 \h </w:instrText>
        </w:r>
        <w:r w:rsidR="00CD4B18">
          <w:rPr>
            <w:noProof/>
            <w:webHidden/>
          </w:rPr>
        </w:r>
        <w:r w:rsidR="00CD4B18">
          <w:rPr>
            <w:noProof/>
            <w:webHidden/>
          </w:rPr>
          <w:fldChar w:fldCharType="separate"/>
        </w:r>
        <w:r w:rsidR="00CD4B18">
          <w:rPr>
            <w:noProof/>
            <w:webHidden/>
          </w:rPr>
          <w:t>3</w:t>
        </w:r>
        <w:r w:rsidR="00CD4B18">
          <w:rPr>
            <w:noProof/>
            <w:webHidden/>
          </w:rPr>
          <w:fldChar w:fldCharType="end"/>
        </w:r>
      </w:hyperlink>
    </w:p>
    <w:p w14:paraId="0959EFDA" w14:textId="2C312D31" w:rsidR="00CD4B18" w:rsidRDefault="001402F8">
      <w:pPr>
        <w:pStyle w:val="TOC5"/>
        <w:tabs>
          <w:tab w:val="right" w:leader="dot" w:pos="5030"/>
        </w:tabs>
        <w:rPr>
          <w:rFonts w:eastAsiaTheme="minorEastAsia"/>
          <w:noProof/>
          <w:sz w:val="22"/>
          <w:lang w:val="en-US" w:eastAsia="en-US" w:bidi="ar-SA"/>
        </w:rPr>
      </w:pPr>
      <w:hyperlink w:anchor="_Toc28616821" w:history="1">
        <w:r w:rsidR="00CD4B18" w:rsidRPr="000B4B34">
          <w:rPr>
            <w:rStyle w:val="Hyperlink"/>
            <w:noProof/>
          </w:rPr>
          <w:t>Ισχύοντες Όροι και Ενημερώσεις των Υπηρεσιών Online</w:t>
        </w:r>
        <w:r w:rsidR="00CD4B18">
          <w:rPr>
            <w:noProof/>
            <w:webHidden/>
          </w:rPr>
          <w:tab/>
        </w:r>
        <w:r w:rsidR="00CD4B18">
          <w:rPr>
            <w:noProof/>
            <w:webHidden/>
          </w:rPr>
          <w:fldChar w:fldCharType="begin"/>
        </w:r>
        <w:r w:rsidR="00CD4B18">
          <w:rPr>
            <w:noProof/>
            <w:webHidden/>
          </w:rPr>
          <w:instrText xml:space="preserve"> PAGEREF _Toc28616821 \h </w:instrText>
        </w:r>
        <w:r w:rsidR="00CD4B18">
          <w:rPr>
            <w:noProof/>
            <w:webHidden/>
          </w:rPr>
        </w:r>
        <w:r w:rsidR="00CD4B18">
          <w:rPr>
            <w:noProof/>
            <w:webHidden/>
          </w:rPr>
          <w:fldChar w:fldCharType="separate"/>
        </w:r>
        <w:r w:rsidR="00CD4B18">
          <w:rPr>
            <w:noProof/>
            <w:webHidden/>
          </w:rPr>
          <w:t>3</w:t>
        </w:r>
        <w:r w:rsidR="00CD4B18">
          <w:rPr>
            <w:noProof/>
            <w:webHidden/>
          </w:rPr>
          <w:fldChar w:fldCharType="end"/>
        </w:r>
      </w:hyperlink>
    </w:p>
    <w:p w14:paraId="5A533F62" w14:textId="5ED17D1D" w:rsidR="00CD4B18" w:rsidRDefault="001402F8">
      <w:pPr>
        <w:pStyle w:val="TOC5"/>
        <w:tabs>
          <w:tab w:val="right" w:leader="dot" w:pos="5030"/>
        </w:tabs>
        <w:rPr>
          <w:rFonts w:eastAsiaTheme="minorEastAsia"/>
          <w:noProof/>
          <w:sz w:val="22"/>
          <w:lang w:val="en-US" w:eastAsia="en-US" w:bidi="ar-SA"/>
        </w:rPr>
      </w:pPr>
      <w:hyperlink w:anchor="_Toc28616822" w:history="1">
        <w:r w:rsidR="00CD4B18" w:rsidRPr="000B4B34">
          <w:rPr>
            <w:rStyle w:val="Hyperlink"/>
            <w:noProof/>
          </w:rPr>
          <w:t>Ηλεκτρονικές κοινοποιήσεις</w:t>
        </w:r>
        <w:r w:rsidR="00CD4B18">
          <w:rPr>
            <w:noProof/>
            <w:webHidden/>
          </w:rPr>
          <w:tab/>
        </w:r>
        <w:r w:rsidR="00CD4B18">
          <w:rPr>
            <w:noProof/>
            <w:webHidden/>
          </w:rPr>
          <w:fldChar w:fldCharType="begin"/>
        </w:r>
        <w:r w:rsidR="00CD4B18">
          <w:rPr>
            <w:noProof/>
            <w:webHidden/>
          </w:rPr>
          <w:instrText xml:space="preserve"> PAGEREF _Toc28616822 \h </w:instrText>
        </w:r>
        <w:r w:rsidR="00CD4B18">
          <w:rPr>
            <w:noProof/>
            <w:webHidden/>
          </w:rPr>
        </w:r>
        <w:r w:rsidR="00CD4B18">
          <w:rPr>
            <w:noProof/>
            <w:webHidden/>
          </w:rPr>
          <w:fldChar w:fldCharType="separate"/>
        </w:r>
        <w:r w:rsidR="00CD4B18">
          <w:rPr>
            <w:noProof/>
            <w:webHidden/>
          </w:rPr>
          <w:t>3</w:t>
        </w:r>
        <w:r w:rsidR="00CD4B18">
          <w:rPr>
            <w:noProof/>
            <w:webHidden/>
          </w:rPr>
          <w:fldChar w:fldCharType="end"/>
        </w:r>
      </w:hyperlink>
    </w:p>
    <w:p w14:paraId="46B36D7D" w14:textId="708C16E6" w:rsidR="00CD4B18" w:rsidRDefault="001402F8">
      <w:pPr>
        <w:pStyle w:val="TOC5"/>
        <w:tabs>
          <w:tab w:val="right" w:leader="dot" w:pos="5030"/>
        </w:tabs>
        <w:rPr>
          <w:rFonts w:eastAsiaTheme="minorEastAsia"/>
          <w:noProof/>
          <w:sz w:val="22"/>
          <w:lang w:val="en-US" w:eastAsia="en-US" w:bidi="ar-SA"/>
        </w:rPr>
      </w:pPr>
      <w:hyperlink w:anchor="_Toc28616823" w:history="1">
        <w:r w:rsidR="00CD4B18" w:rsidRPr="000B4B34">
          <w:rPr>
            <w:rStyle w:val="Hyperlink"/>
            <w:noProof/>
          </w:rPr>
          <w:t>Προηγούμενες Εκδόσεις</w:t>
        </w:r>
        <w:r w:rsidR="00CD4B18">
          <w:rPr>
            <w:noProof/>
            <w:webHidden/>
          </w:rPr>
          <w:tab/>
        </w:r>
        <w:r w:rsidR="00CD4B18">
          <w:rPr>
            <w:noProof/>
            <w:webHidden/>
          </w:rPr>
          <w:fldChar w:fldCharType="begin"/>
        </w:r>
        <w:r w:rsidR="00CD4B18">
          <w:rPr>
            <w:noProof/>
            <w:webHidden/>
          </w:rPr>
          <w:instrText xml:space="preserve"> PAGEREF _Toc28616823 \h </w:instrText>
        </w:r>
        <w:r w:rsidR="00CD4B18">
          <w:rPr>
            <w:noProof/>
            <w:webHidden/>
          </w:rPr>
        </w:r>
        <w:r w:rsidR="00CD4B18">
          <w:rPr>
            <w:noProof/>
            <w:webHidden/>
          </w:rPr>
          <w:fldChar w:fldCharType="separate"/>
        </w:r>
        <w:r w:rsidR="00CD4B18">
          <w:rPr>
            <w:noProof/>
            <w:webHidden/>
          </w:rPr>
          <w:t>3</w:t>
        </w:r>
        <w:r w:rsidR="00CD4B18">
          <w:rPr>
            <w:noProof/>
            <w:webHidden/>
          </w:rPr>
          <w:fldChar w:fldCharType="end"/>
        </w:r>
      </w:hyperlink>
    </w:p>
    <w:p w14:paraId="6C7C3AE9" w14:textId="064395A7" w:rsidR="00CD4B18" w:rsidRDefault="001402F8">
      <w:pPr>
        <w:pStyle w:val="TOC3"/>
        <w:rPr>
          <w:rFonts w:eastAsiaTheme="minorEastAsia"/>
          <w:b w:val="0"/>
          <w:smallCaps w:val="0"/>
          <w:sz w:val="22"/>
          <w:lang w:val="en-US" w:eastAsia="en-US" w:bidi="ar-SA"/>
        </w:rPr>
      </w:pPr>
      <w:hyperlink w:anchor="_Toc28616824" w:history="1">
        <w:r w:rsidR="00CD4B18" w:rsidRPr="000B4B34">
          <w:rPr>
            <w:rStyle w:val="Hyperlink"/>
          </w:rPr>
          <w:t>Διευκρινίσεις και Σύνοψη Αλλαγών</w:t>
        </w:r>
        <w:r w:rsidR="00CD4B18">
          <w:rPr>
            <w:webHidden/>
          </w:rPr>
          <w:tab/>
        </w:r>
        <w:r w:rsidR="00CD4B18">
          <w:rPr>
            <w:webHidden/>
          </w:rPr>
          <w:fldChar w:fldCharType="begin"/>
        </w:r>
        <w:r w:rsidR="00CD4B18">
          <w:rPr>
            <w:webHidden/>
          </w:rPr>
          <w:instrText xml:space="preserve"> PAGEREF _Toc28616824 \h </w:instrText>
        </w:r>
        <w:r w:rsidR="00CD4B18">
          <w:rPr>
            <w:webHidden/>
          </w:rPr>
        </w:r>
        <w:r w:rsidR="00CD4B18">
          <w:rPr>
            <w:webHidden/>
          </w:rPr>
          <w:fldChar w:fldCharType="separate"/>
        </w:r>
        <w:r w:rsidR="00CD4B18">
          <w:rPr>
            <w:webHidden/>
          </w:rPr>
          <w:t>3</w:t>
        </w:r>
        <w:r w:rsidR="00CD4B18">
          <w:rPr>
            <w:webHidden/>
          </w:rPr>
          <w:fldChar w:fldCharType="end"/>
        </w:r>
      </w:hyperlink>
    </w:p>
    <w:p w14:paraId="74ECE910" w14:textId="73C4A1C0" w:rsidR="00CD4B18" w:rsidRDefault="001402F8">
      <w:pPr>
        <w:pStyle w:val="TOC1"/>
        <w:tabs>
          <w:tab w:val="right" w:leader="dot" w:pos="5030"/>
        </w:tabs>
        <w:rPr>
          <w:rFonts w:eastAsiaTheme="minorEastAsia"/>
          <w:b w:val="0"/>
          <w:caps w:val="0"/>
          <w:noProof/>
          <w:sz w:val="22"/>
          <w:lang w:val="en-US" w:eastAsia="en-US" w:bidi="ar-SA"/>
        </w:rPr>
      </w:pPr>
      <w:hyperlink w:anchor="_Toc28616825" w:history="1">
        <w:r w:rsidR="00CD4B18" w:rsidRPr="000B4B34">
          <w:rPr>
            <w:rStyle w:val="Hyperlink"/>
            <w:noProof/>
          </w:rPr>
          <w:t>Ορισμοί</w:t>
        </w:r>
        <w:r w:rsidR="00CD4B18">
          <w:rPr>
            <w:noProof/>
            <w:webHidden/>
          </w:rPr>
          <w:tab/>
        </w:r>
        <w:r w:rsidR="00CD4B18">
          <w:rPr>
            <w:noProof/>
            <w:webHidden/>
          </w:rPr>
          <w:fldChar w:fldCharType="begin"/>
        </w:r>
        <w:r w:rsidR="00CD4B18">
          <w:rPr>
            <w:noProof/>
            <w:webHidden/>
          </w:rPr>
          <w:instrText xml:space="preserve"> PAGEREF _Toc28616825 \h </w:instrText>
        </w:r>
        <w:r w:rsidR="00CD4B18">
          <w:rPr>
            <w:noProof/>
            <w:webHidden/>
          </w:rPr>
        </w:r>
        <w:r w:rsidR="00CD4B18">
          <w:rPr>
            <w:noProof/>
            <w:webHidden/>
          </w:rPr>
          <w:fldChar w:fldCharType="separate"/>
        </w:r>
        <w:r w:rsidR="00CD4B18">
          <w:rPr>
            <w:noProof/>
            <w:webHidden/>
          </w:rPr>
          <w:t>5</w:t>
        </w:r>
        <w:r w:rsidR="00CD4B18">
          <w:rPr>
            <w:noProof/>
            <w:webHidden/>
          </w:rPr>
          <w:fldChar w:fldCharType="end"/>
        </w:r>
      </w:hyperlink>
    </w:p>
    <w:p w14:paraId="3FB604B9" w14:textId="4A00496D" w:rsidR="00CD4B18" w:rsidRDefault="001402F8">
      <w:pPr>
        <w:pStyle w:val="TOC1"/>
        <w:tabs>
          <w:tab w:val="right" w:leader="dot" w:pos="5030"/>
        </w:tabs>
        <w:rPr>
          <w:rFonts w:eastAsiaTheme="minorEastAsia"/>
          <w:b w:val="0"/>
          <w:caps w:val="0"/>
          <w:noProof/>
          <w:sz w:val="22"/>
          <w:lang w:val="en-US" w:eastAsia="en-US" w:bidi="ar-SA"/>
        </w:rPr>
      </w:pPr>
      <w:hyperlink w:anchor="_Toc28616826" w:history="1">
        <w:r w:rsidR="00CD4B18" w:rsidRPr="000B4B34">
          <w:rPr>
            <w:rStyle w:val="Hyperlink"/>
            <w:noProof/>
          </w:rPr>
          <w:t>Γενικοί Όροι</w:t>
        </w:r>
        <w:r w:rsidR="00CD4B18">
          <w:rPr>
            <w:noProof/>
            <w:webHidden/>
          </w:rPr>
          <w:tab/>
        </w:r>
        <w:r w:rsidR="00CD4B18">
          <w:rPr>
            <w:noProof/>
            <w:webHidden/>
          </w:rPr>
          <w:fldChar w:fldCharType="begin"/>
        </w:r>
        <w:r w:rsidR="00CD4B18">
          <w:rPr>
            <w:noProof/>
            <w:webHidden/>
          </w:rPr>
          <w:instrText xml:space="preserve"> PAGEREF _Toc28616826 \h </w:instrText>
        </w:r>
        <w:r w:rsidR="00CD4B18">
          <w:rPr>
            <w:noProof/>
            <w:webHidden/>
          </w:rPr>
        </w:r>
        <w:r w:rsidR="00CD4B18">
          <w:rPr>
            <w:noProof/>
            <w:webHidden/>
          </w:rPr>
          <w:fldChar w:fldCharType="separate"/>
        </w:r>
        <w:r w:rsidR="00CD4B18">
          <w:rPr>
            <w:noProof/>
            <w:webHidden/>
          </w:rPr>
          <w:t>7</w:t>
        </w:r>
        <w:r w:rsidR="00CD4B18">
          <w:rPr>
            <w:noProof/>
            <w:webHidden/>
          </w:rPr>
          <w:fldChar w:fldCharType="end"/>
        </w:r>
      </w:hyperlink>
    </w:p>
    <w:p w14:paraId="44DFF510" w14:textId="0D2DF5F8" w:rsidR="00CD4B18" w:rsidRDefault="001402F8">
      <w:pPr>
        <w:pStyle w:val="TOC5"/>
        <w:tabs>
          <w:tab w:val="right" w:leader="dot" w:pos="5030"/>
        </w:tabs>
        <w:rPr>
          <w:rFonts w:eastAsiaTheme="minorEastAsia"/>
          <w:noProof/>
          <w:sz w:val="22"/>
          <w:lang w:val="en-US" w:eastAsia="en-US" w:bidi="ar-SA"/>
        </w:rPr>
      </w:pPr>
      <w:hyperlink w:anchor="_Toc28616827" w:history="1">
        <w:r w:rsidR="00CD4B18" w:rsidRPr="000B4B34">
          <w:rPr>
            <w:rStyle w:val="Hyperlink"/>
            <w:noProof/>
          </w:rPr>
          <w:t>Παραχώρηση Αδειών Χρήσης των Υπηρεσιών Online</w:t>
        </w:r>
        <w:r w:rsidR="00CD4B18">
          <w:rPr>
            <w:noProof/>
            <w:webHidden/>
          </w:rPr>
          <w:tab/>
        </w:r>
        <w:r w:rsidR="00CD4B18">
          <w:rPr>
            <w:noProof/>
            <w:webHidden/>
          </w:rPr>
          <w:fldChar w:fldCharType="begin"/>
        </w:r>
        <w:r w:rsidR="00CD4B18">
          <w:rPr>
            <w:noProof/>
            <w:webHidden/>
          </w:rPr>
          <w:instrText xml:space="preserve"> PAGEREF _Toc28616827 \h </w:instrText>
        </w:r>
        <w:r w:rsidR="00CD4B18">
          <w:rPr>
            <w:noProof/>
            <w:webHidden/>
          </w:rPr>
        </w:r>
        <w:r w:rsidR="00CD4B18">
          <w:rPr>
            <w:noProof/>
            <w:webHidden/>
          </w:rPr>
          <w:fldChar w:fldCharType="separate"/>
        </w:r>
        <w:r w:rsidR="00CD4B18">
          <w:rPr>
            <w:noProof/>
            <w:webHidden/>
          </w:rPr>
          <w:t>7</w:t>
        </w:r>
        <w:r w:rsidR="00CD4B18">
          <w:rPr>
            <w:noProof/>
            <w:webHidden/>
          </w:rPr>
          <w:fldChar w:fldCharType="end"/>
        </w:r>
      </w:hyperlink>
    </w:p>
    <w:p w14:paraId="5EC94811" w14:textId="0C4A2817" w:rsidR="00CD4B18" w:rsidRDefault="001402F8">
      <w:pPr>
        <w:pStyle w:val="TOC5"/>
        <w:tabs>
          <w:tab w:val="right" w:leader="dot" w:pos="5030"/>
        </w:tabs>
        <w:rPr>
          <w:rFonts w:eastAsiaTheme="minorEastAsia"/>
          <w:noProof/>
          <w:sz w:val="22"/>
          <w:lang w:val="en-US" w:eastAsia="en-US" w:bidi="ar-SA"/>
        </w:rPr>
      </w:pPr>
      <w:hyperlink w:anchor="_Toc28616828" w:history="1">
        <w:r w:rsidR="00CD4B18" w:rsidRPr="000B4B34">
          <w:rPr>
            <w:rStyle w:val="Hyperlink"/>
            <w:noProof/>
          </w:rPr>
          <w:t>Χρήση των Υπηρεσιών Online</w:t>
        </w:r>
        <w:r w:rsidR="00CD4B18">
          <w:rPr>
            <w:noProof/>
            <w:webHidden/>
          </w:rPr>
          <w:tab/>
        </w:r>
        <w:r w:rsidR="00CD4B18">
          <w:rPr>
            <w:noProof/>
            <w:webHidden/>
          </w:rPr>
          <w:fldChar w:fldCharType="begin"/>
        </w:r>
        <w:r w:rsidR="00CD4B18">
          <w:rPr>
            <w:noProof/>
            <w:webHidden/>
          </w:rPr>
          <w:instrText xml:space="preserve"> PAGEREF _Toc28616828 \h </w:instrText>
        </w:r>
        <w:r w:rsidR="00CD4B18">
          <w:rPr>
            <w:noProof/>
            <w:webHidden/>
          </w:rPr>
        </w:r>
        <w:r w:rsidR="00CD4B18">
          <w:rPr>
            <w:noProof/>
            <w:webHidden/>
          </w:rPr>
          <w:fldChar w:fldCharType="separate"/>
        </w:r>
        <w:r w:rsidR="00CD4B18">
          <w:rPr>
            <w:noProof/>
            <w:webHidden/>
          </w:rPr>
          <w:t>7</w:t>
        </w:r>
        <w:r w:rsidR="00CD4B18">
          <w:rPr>
            <w:noProof/>
            <w:webHidden/>
          </w:rPr>
          <w:fldChar w:fldCharType="end"/>
        </w:r>
      </w:hyperlink>
    </w:p>
    <w:p w14:paraId="6ADEAB89" w14:textId="7B497FA6" w:rsidR="00CD4B18" w:rsidRDefault="001402F8">
      <w:pPr>
        <w:pStyle w:val="TOC5"/>
        <w:tabs>
          <w:tab w:val="right" w:leader="dot" w:pos="5030"/>
        </w:tabs>
        <w:rPr>
          <w:rFonts w:eastAsiaTheme="minorEastAsia"/>
          <w:noProof/>
          <w:sz w:val="22"/>
          <w:lang w:val="en-US" w:eastAsia="en-US" w:bidi="ar-SA"/>
        </w:rPr>
      </w:pPr>
      <w:hyperlink w:anchor="_Toc28616829" w:history="1">
        <w:r w:rsidR="00CD4B18" w:rsidRPr="000B4B34">
          <w:rPr>
            <w:rStyle w:val="Hyperlink"/>
            <w:noProof/>
          </w:rPr>
          <w:t>Προστασία δεδομένων προσωπικού χαρακτήρα και Ασφάλεια</w:t>
        </w:r>
        <w:r w:rsidR="00CD4B18">
          <w:rPr>
            <w:noProof/>
            <w:webHidden/>
          </w:rPr>
          <w:tab/>
        </w:r>
        <w:r w:rsidR="00CD4B18">
          <w:rPr>
            <w:noProof/>
            <w:webHidden/>
          </w:rPr>
          <w:fldChar w:fldCharType="begin"/>
        </w:r>
        <w:r w:rsidR="00CD4B18">
          <w:rPr>
            <w:noProof/>
            <w:webHidden/>
          </w:rPr>
          <w:instrText xml:space="preserve"> PAGEREF _Toc28616829 \h </w:instrText>
        </w:r>
        <w:r w:rsidR="00CD4B18">
          <w:rPr>
            <w:noProof/>
            <w:webHidden/>
          </w:rPr>
        </w:r>
        <w:r w:rsidR="00CD4B18">
          <w:rPr>
            <w:noProof/>
            <w:webHidden/>
          </w:rPr>
          <w:fldChar w:fldCharType="separate"/>
        </w:r>
        <w:r w:rsidR="00CD4B18">
          <w:rPr>
            <w:noProof/>
            <w:webHidden/>
          </w:rPr>
          <w:t>7</w:t>
        </w:r>
        <w:r w:rsidR="00CD4B18">
          <w:rPr>
            <w:noProof/>
            <w:webHidden/>
          </w:rPr>
          <w:fldChar w:fldCharType="end"/>
        </w:r>
      </w:hyperlink>
    </w:p>
    <w:p w14:paraId="7B678E2B" w14:textId="52C0D3CF" w:rsidR="00CD4B18" w:rsidRDefault="001402F8">
      <w:pPr>
        <w:pStyle w:val="TOC5"/>
        <w:tabs>
          <w:tab w:val="right" w:leader="dot" w:pos="5030"/>
        </w:tabs>
        <w:rPr>
          <w:rFonts w:eastAsiaTheme="minorEastAsia"/>
          <w:noProof/>
          <w:sz w:val="22"/>
          <w:lang w:val="en-US" w:eastAsia="en-US" w:bidi="ar-SA"/>
        </w:rPr>
      </w:pPr>
      <w:hyperlink w:anchor="_Toc28616830" w:history="1">
        <w:r w:rsidR="00CD4B18" w:rsidRPr="000B4B34">
          <w:rPr>
            <w:rStyle w:val="Hyperlink"/>
            <w:noProof/>
          </w:rPr>
          <w:t>Χρήση λογισμικού με την Υπηρεσία Online</w:t>
        </w:r>
        <w:r w:rsidR="00CD4B18">
          <w:rPr>
            <w:noProof/>
            <w:webHidden/>
          </w:rPr>
          <w:tab/>
        </w:r>
        <w:r w:rsidR="00CD4B18">
          <w:rPr>
            <w:noProof/>
            <w:webHidden/>
          </w:rPr>
          <w:fldChar w:fldCharType="begin"/>
        </w:r>
        <w:r w:rsidR="00CD4B18">
          <w:rPr>
            <w:noProof/>
            <w:webHidden/>
          </w:rPr>
          <w:instrText xml:space="preserve"> PAGEREF _Toc28616830 \h </w:instrText>
        </w:r>
        <w:r w:rsidR="00CD4B18">
          <w:rPr>
            <w:noProof/>
            <w:webHidden/>
          </w:rPr>
        </w:r>
        <w:r w:rsidR="00CD4B18">
          <w:rPr>
            <w:noProof/>
            <w:webHidden/>
          </w:rPr>
          <w:fldChar w:fldCharType="separate"/>
        </w:r>
        <w:r w:rsidR="00CD4B18">
          <w:rPr>
            <w:noProof/>
            <w:webHidden/>
          </w:rPr>
          <w:t>7</w:t>
        </w:r>
        <w:r w:rsidR="00CD4B18">
          <w:rPr>
            <w:noProof/>
            <w:webHidden/>
          </w:rPr>
          <w:fldChar w:fldCharType="end"/>
        </w:r>
      </w:hyperlink>
    </w:p>
    <w:p w14:paraId="4EC5FAEF" w14:textId="01A03DFE" w:rsidR="00CD4B18" w:rsidRDefault="001402F8">
      <w:pPr>
        <w:pStyle w:val="TOC5"/>
        <w:tabs>
          <w:tab w:val="right" w:leader="dot" w:pos="5030"/>
        </w:tabs>
        <w:rPr>
          <w:rFonts w:eastAsiaTheme="minorEastAsia"/>
          <w:noProof/>
          <w:sz w:val="22"/>
          <w:lang w:val="en-US" w:eastAsia="en-US" w:bidi="ar-SA"/>
        </w:rPr>
      </w:pPr>
      <w:hyperlink w:anchor="_Toc28616831" w:history="1">
        <w:r w:rsidR="00CD4B18" w:rsidRPr="000B4B34">
          <w:rPr>
            <w:rStyle w:val="Hyperlink"/>
            <w:noProof/>
          </w:rPr>
          <w:t>Τεχνικοί Περιορισμοί</w:t>
        </w:r>
        <w:r w:rsidR="00CD4B18">
          <w:rPr>
            <w:noProof/>
            <w:webHidden/>
          </w:rPr>
          <w:tab/>
        </w:r>
        <w:r w:rsidR="00CD4B18">
          <w:rPr>
            <w:noProof/>
            <w:webHidden/>
          </w:rPr>
          <w:fldChar w:fldCharType="begin"/>
        </w:r>
        <w:r w:rsidR="00CD4B18">
          <w:rPr>
            <w:noProof/>
            <w:webHidden/>
          </w:rPr>
          <w:instrText xml:space="preserve"> PAGEREF _Toc28616831 \h </w:instrText>
        </w:r>
        <w:r w:rsidR="00CD4B18">
          <w:rPr>
            <w:noProof/>
            <w:webHidden/>
          </w:rPr>
        </w:r>
        <w:r w:rsidR="00CD4B18">
          <w:rPr>
            <w:noProof/>
            <w:webHidden/>
          </w:rPr>
          <w:fldChar w:fldCharType="separate"/>
        </w:r>
        <w:r w:rsidR="00CD4B18">
          <w:rPr>
            <w:noProof/>
            <w:webHidden/>
          </w:rPr>
          <w:t>8</w:t>
        </w:r>
        <w:r w:rsidR="00CD4B18">
          <w:rPr>
            <w:noProof/>
            <w:webHidden/>
          </w:rPr>
          <w:fldChar w:fldCharType="end"/>
        </w:r>
      </w:hyperlink>
    </w:p>
    <w:p w14:paraId="1C3891A5" w14:textId="6823766A" w:rsidR="00CD4B18" w:rsidRDefault="001402F8">
      <w:pPr>
        <w:pStyle w:val="TOC5"/>
        <w:tabs>
          <w:tab w:val="right" w:leader="dot" w:pos="5030"/>
        </w:tabs>
        <w:rPr>
          <w:rFonts w:eastAsiaTheme="minorEastAsia"/>
          <w:noProof/>
          <w:sz w:val="22"/>
          <w:lang w:val="en-US" w:eastAsia="en-US" w:bidi="ar-SA"/>
        </w:rPr>
      </w:pPr>
      <w:hyperlink w:anchor="_Toc28616832" w:history="1">
        <w:r w:rsidR="00CD4B18" w:rsidRPr="000B4B34">
          <w:rPr>
            <w:rStyle w:val="Hyperlink"/>
            <w:noProof/>
          </w:rPr>
          <w:t>Υπηρεσίες Εισαγωγής/Εξαγωγής</w:t>
        </w:r>
        <w:r w:rsidR="00CD4B18">
          <w:rPr>
            <w:noProof/>
            <w:webHidden/>
          </w:rPr>
          <w:tab/>
        </w:r>
        <w:r w:rsidR="00CD4B18">
          <w:rPr>
            <w:noProof/>
            <w:webHidden/>
          </w:rPr>
          <w:fldChar w:fldCharType="begin"/>
        </w:r>
        <w:r w:rsidR="00CD4B18">
          <w:rPr>
            <w:noProof/>
            <w:webHidden/>
          </w:rPr>
          <w:instrText xml:space="preserve"> PAGEREF _Toc28616832 \h </w:instrText>
        </w:r>
        <w:r w:rsidR="00CD4B18">
          <w:rPr>
            <w:noProof/>
            <w:webHidden/>
          </w:rPr>
        </w:r>
        <w:r w:rsidR="00CD4B18">
          <w:rPr>
            <w:noProof/>
            <w:webHidden/>
          </w:rPr>
          <w:fldChar w:fldCharType="separate"/>
        </w:r>
        <w:r w:rsidR="00CD4B18">
          <w:rPr>
            <w:noProof/>
            <w:webHidden/>
          </w:rPr>
          <w:t>8</w:t>
        </w:r>
        <w:r w:rsidR="00CD4B18">
          <w:rPr>
            <w:noProof/>
            <w:webHidden/>
          </w:rPr>
          <w:fldChar w:fldCharType="end"/>
        </w:r>
      </w:hyperlink>
    </w:p>
    <w:p w14:paraId="41383338" w14:textId="32E983CC" w:rsidR="00CD4B18" w:rsidRDefault="001402F8">
      <w:pPr>
        <w:pStyle w:val="TOC5"/>
        <w:tabs>
          <w:tab w:val="right" w:leader="dot" w:pos="5030"/>
        </w:tabs>
        <w:rPr>
          <w:rFonts w:eastAsiaTheme="minorEastAsia"/>
          <w:noProof/>
          <w:sz w:val="22"/>
          <w:lang w:val="en-US" w:eastAsia="en-US" w:bidi="ar-SA"/>
        </w:rPr>
      </w:pPr>
      <w:hyperlink w:anchor="_Toc28616833" w:history="1">
        <w:r w:rsidR="00CD4B18" w:rsidRPr="000B4B34">
          <w:rPr>
            <w:rStyle w:val="Hyperlink"/>
            <w:noProof/>
          </w:rPr>
          <w:t>Στοιχεία γραμματοσειρών</w:t>
        </w:r>
        <w:r w:rsidR="00CD4B18">
          <w:rPr>
            <w:noProof/>
            <w:webHidden/>
          </w:rPr>
          <w:tab/>
        </w:r>
        <w:r w:rsidR="00CD4B18">
          <w:rPr>
            <w:noProof/>
            <w:webHidden/>
          </w:rPr>
          <w:fldChar w:fldCharType="begin"/>
        </w:r>
        <w:r w:rsidR="00CD4B18">
          <w:rPr>
            <w:noProof/>
            <w:webHidden/>
          </w:rPr>
          <w:instrText xml:space="preserve"> PAGEREF _Toc28616833 \h </w:instrText>
        </w:r>
        <w:r w:rsidR="00CD4B18">
          <w:rPr>
            <w:noProof/>
            <w:webHidden/>
          </w:rPr>
        </w:r>
        <w:r w:rsidR="00CD4B18">
          <w:rPr>
            <w:noProof/>
            <w:webHidden/>
          </w:rPr>
          <w:fldChar w:fldCharType="separate"/>
        </w:r>
        <w:r w:rsidR="00CD4B18">
          <w:rPr>
            <w:noProof/>
            <w:webHidden/>
          </w:rPr>
          <w:t>8</w:t>
        </w:r>
        <w:r w:rsidR="00CD4B18">
          <w:rPr>
            <w:noProof/>
            <w:webHidden/>
          </w:rPr>
          <w:fldChar w:fldCharType="end"/>
        </w:r>
      </w:hyperlink>
    </w:p>
    <w:p w14:paraId="2411C1BD" w14:textId="14F51E9D" w:rsidR="00CD4B18" w:rsidRDefault="001402F8">
      <w:pPr>
        <w:pStyle w:val="TOC5"/>
        <w:tabs>
          <w:tab w:val="right" w:leader="dot" w:pos="5030"/>
        </w:tabs>
        <w:rPr>
          <w:rFonts w:eastAsiaTheme="minorEastAsia"/>
          <w:noProof/>
          <w:sz w:val="22"/>
          <w:lang w:val="en-US" w:eastAsia="en-US" w:bidi="ar-SA"/>
        </w:rPr>
      </w:pPr>
      <w:hyperlink w:anchor="_Toc28616834" w:history="1">
        <w:r w:rsidR="00CD4B18" w:rsidRPr="000B4B34">
          <w:rPr>
            <w:rStyle w:val="Hyperlink"/>
            <w:noProof/>
          </w:rPr>
          <w:t>Αλλαγές σε και Διαθεσιμότητα των Υπηρεσιών Online</w:t>
        </w:r>
        <w:r w:rsidR="00CD4B18">
          <w:rPr>
            <w:noProof/>
            <w:webHidden/>
          </w:rPr>
          <w:tab/>
        </w:r>
        <w:r w:rsidR="00CD4B18">
          <w:rPr>
            <w:noProof/>
            <w:webHidden/>
          </w:rPr>
          <w:fldChar w:fldCharType="begin"/>
        </w:r>
        <w:r w:rsidR="00CD4B18">
          <w:rPr>
            <w:noProof/>
            <w:webHidden/>
          </w:rPr>
          <w:instrText xml:space="preserve"> PAGEREF _Toc28616834 \h </w:instrText>
        </w:r>
        <w:r w:rsidR="00CD4B18">
          <w:rPr>
            <w:noProof/>
            <w:webHidden/>
          </w:rPr>
        </w:r>
        <w:r w:rsidR="00CD4B18">
          <w:rPr>
            <w:noProof/>
            <w:webHidden/>
          </w:rPr>
          <w:fldChar w:fldCharType="separate"/>
        </w:r>
        <w:r w:rsidR="00CD4B18">
          <w:rPr>
            <w:noProof/>
            <w:webHidden/>
          </w:rPr>
          <w:t>8</w:t>
        </w:r>
        <w:r w:rsidR="00CD4B18">
          <w:rPr>
            <w:noProof/>
            <w:webHidden/>
          </w:rPr>
          <w:fldChar w:fldCharType="end"/>
        </w:r>
      </w:hyperlink>
    </w:p>
    <w:p w14:paraId="584233B2" w14:textId="376CB2CC" w:rsidR="00CD4B18" w:rsidRDefault="001402F8">
      <w:pPr>
        <w:pStyle w:val="TOC5"/>
        <w:tabs>
          <w:tab w:val="right" w:leader="dot" w:pos="5030"/>
        </w:tabs>
        <w:rPr>
          <w:rFonts w:eastAsiaTheme="minorEastAsia"/>
          <w:noProof/>
          <w:sz w:val="22"/>
          <w:lang w:val="en-US" w:eastAsia="en-US" w:bidi="ar-SA"/>
        </w:rPr>
      </w:pPr>
      <w:hyperlink w:anchor="_Toc28616835" w:history="1">
        <w:r w:rsidR="00CD4B18" w:rsidRPr="000B4B34">
          <w:rPr>
            <w:rStyle w:val="Hyperlink"/>
            <w:noProof/>
          </w:rPr>
          <w:t>Συμμόρφωση με τη Νομοθεσία</w:t>
        </w:r>
        <w:r w:rsidR="00CD4B18">
          <w:rPr>
            <w:noProof/>
            <w:webHidden/>
          </w:rPr>
          <w:tab/>
        </w:r>
        <w:r w:rsidR="00CD4B18">
          <w:rPr>
            <w:noProof/>
            <w:webHidden/>
          </w:rPr>
          <w:fldChar w:fldCharType="begin"/>
        </w:r>
        <w:r w:rsidR="00CD4B18">
          <w:rPr>
            <w:noProof/>
            <w:webHidden/>
          </w:rPr>
          <w:instrText xml:space="preserve"> PAGEREF _Toc28616835 \h </w:instrText>
        </w:r>
        <w:r w:rsidR="00CD4B18">
          <w:rPr>
            <w:noProof/>
            <w:webHidden/>
          </w:rPr>
        </w:r>
        <w:r w:rsidR="00CD4B18">
          <w:rPr>
            <w:noProof/>
            <w:webHidden/>
          </w:rPr>
          <w:fldChar w:fldCharType="separate"/>
        </w:r>
        <w:r w:rsidR="00CD4B18">
          <w:rPr>
            <w:noProof/>
            <w:webHidden/>
          </w:rPr>
          <w:t>9</w:t>
        </w:r>
        <w:r w:rsidR="00CD4B18">
          <w:rPr>
            <w:noProof/>
            <w:webHidden/>
          </w:rPr>
          <w:fldChar w:fldCharType="end"/>
        </w:r>
      </w:hyperlink>
    </w:p>
    <w:p w14:paraId="7EC60ACD" w14:textId="75B6B94B" w:rsidR="00CD4B18" w:rsidRDefault="001402F8">
      <w:pPr>
        <w:pStyle w:val="TOC5"/>
        <w:tabs>
          <w:tab w:val="right" w:leader="dot" w:pos="5030"/>
        </w:tabs>
        <w:rPr>
          <w:rFonts w:eastAsiaTheme="minorEastAsia"/>
          <w:noProof/>
          <w:sz w:val="22"/>
          <w:lang w:val="en-US" w:eastAsia="en-US" w:bidi="ar-SA"/>
        </w:rPr>
      </w:pPr>
      <w:hyperlink w:anchor="_Toc28616836" w:history="1">
        <w:r w:rsidR="00CD4B18" w:rsidRPr="000B4B34">
          <w:rPr>
            <w:rStyle w:val="Hyperlink"/>
            <w:noProof/>
          </w:rPr>
          <w:t>Άλλο</w:t>
        </w:r>
        <w:r w:rsidR="00CD4B18">
          <w:rPr>
            <w:noProof/>
            <w:webHidden/>
          </w:rPr>
          <w:tab/>
        </w:r>
        <w:r w:rsidR="00CD4B18">
          <w:rPr>
            <w:noProof/>
            <w:webHidden/>
          </w:rPr>
          <w:fldChar w:fldCharType="begin"/>
        </w:r>
        <w:r w:rsidR="00CD4B18">
          <w:rPr>
            <w:noProof/>
            <w:webHidden/>
          </w:rPr>
          <w:instrText xml:space="preserve"> PAGEREF _Toc28616836 \h </w:instrText>
        </w:r>
        <w:r w:rsidR="00CD4B18">
          <w:rPr>
            <w:noProof/>
            <w:webHidden/>
          </w:rPr>
        </w:r>
        <w:r w:rsidR="00CD4B18">
          <w:rPr>
            <w:noProof/>
            <w:webHidden/>
          </w:rPr>
          <w:fldChar w:fldCharType="separate"/>
        </w:r>
        <w:r w:rsidR="00CD4B18">
          <w:rPr>
            <w:noProof/>
            <w:webHidden/>
          </w:rPr>
          <w:t>9</w:t>
        </w:r>
        <w:r w:rsidR="00CD4B18">
          <w:rPr>
            <w:noProof/>
            <w:webHidden/>
          </w:rPr>
          <w:fldChar w:fldCharType="end"/>
        </w:r>
      </w:hyperlink>
    </w:p>
    <w:p w14:paraId="0E996432" w14:textId="1ED17C60" w:rsidR="00CD4B18" w:rsidRDefault="001402F8">
      <w:pPr>
        <w:pStyle w:val="TOC1"/>
        <w:tabs>
          <w:tab w:val="right" w:leader="dot" w:pos="5030"/>
        </w:tabs>
        <w:rPr>
          <w:rFonts w:eastAsiaTheme="minorEastAsia"/>
          <w:b w:val="0"/>
          <w:caps w:val="0"/>
          <w:noProof/>
          <w:sz w:val="22"/>
          <w:lang w:val="en-US" w:eastAsia="en-US" w:bidi="ar-SA"/>
        </w:rPr>
      </w:pPr>
      <w:hyperlink w:anchor="_Toc28616837" w:history="1">
        <w:r w:rsidR="00CD4B18" w:rsidRPr="000B4B34">
          <w:rPr>
            <w:rStyle w:val="Hyperlink"/>
            <w:noProof/>
          </w:rPr>
          <w:t>Όροι που αφορούν αποκλειστικά τις Υπηρεσίες Online</w:t>
        </w:r>
        <w:r w:rsidR="00CD4B18">
          <w:rPr>
            <w:noProof/>
            <w:webHidden/>
          </w:rPr>
          <w:tab/>
        </w:r>
        <w:r w:rsidR="00CD4B18">
          <w:rPr>
            <w:noProof/>
            <w:webHidden/>
          </w:rPr>
          <w:fldChar w:fldCharType="begin"/>
        </w:r>
        <w:r w:rsidR="00CD4B18">
          <w:rPr>
            <w:noProof/>
            <w:webHidden/>
          </w:rPr>
          <w:instrText xml:space="preserve"> PAGEREF _Toc28616837 \h </w:instrText>
        </w:r>
        <w:r w:rsidR="00CD4B18">
          <w:rPr>
            <w:noProof/>
            <w:webHidden/>
          </w:rPr>
        </w:r>
        <w:r w:rsidR="00CD4B18">
          <w:rPr>
            <w:noProof/>
            <w:webHidden/>
          </w:rPr>
          <w:fldChar w:fldCharType="separate"/>
        </w:r>
        <w:r w:rsidR="00CD4B18">
          <w:rPr>
            <w:noProof/>
            <w:webHidden/>
          </w:rPr>
          <w:t>11</w:t>
        </w:r>
        <w:r w:rsidR="00CD4B18">
          <w:rPr>
            <w:noProof/>
            <w:webHidden/>
          </w:rPr>
          <w:fldChar w:fldCharType="end"/>
        </w:r>
      </w:hyperlink>
    </w:p>
    <w:p w14:paraId="2DA5803F" w14:textId="3A11F65F" w:rsidR="00CD4B18" w:rsidRDefault="001402F8">
      <w:pPr>
        <w:pStyle w:val="TOC2"/>
        <w:tabs>
          <w:tab w:val="right" w:leader="dot" w:pos="5030"/>
        </w:tabs>
        <w:rPr>
          <w:rFonts w:eastAsiaTheme="minorEastAsia"/>
          <w:b w:val="0"/>
          <w:smallCaps w:val="0"/>
          <w:noProof/>
          <w:sz w:val="22"/>
          <w:lang w:val="en-US" w:eastAsia="en-US" w:bidi="ar-SA"/>
        </w:rPr>
      </w:pPr>
      <w:hyperlink w:anchor="_Toc28616838" w:history="1">
        <w:r w:rsidR="00CD4B18" w:rsidRPr="000B4B34">
          <w:rPr>
            <w:rStyle w:val="Hyperlink"/>
            <w:noProof/>
          </w:rPr>
          <w:t>Υπηρεσίες Microsoft Azure</w:t>
        </w:r>
        <w:r w:rsidR="00CD4B18">
          <w:rPr>
            <w:noProof/>
            <w:webHidden/>
          </w:rPr>
          <w:tab/>
        </w:r>
        <w:r w:rsidR="00CD4B18">
          <w:rPr>
            <w:noProof/>
            <w:webHidden/>
          </w:rPr>
          <w:fldChar w:fldCharType="begin"/>
        </w:r>
        <w:r w:rsidR="00CD4B18">
          <w:rPr>
            <w:noProof/>
            <w:webHidden/>
          </w:rPr>
          <w:instrText xml:space="preserve"> PAGEREF _Toc28616838 \h </w:instrText>
        </w:r>
        <w:r w:rsidR="00CD4B18">
          <w:rPr>
            <w:noProof/>
            <w:webHidden/>
          </w:rPr>
        </w:r>
        <w:r w:rsidR="00CD4B18">
          <w:rPr>
            <w:noProof/>
            <w:webHidden/>
          </w:rPr>
          <w:fldChar w:fldCharType="separate"/>
        </w:r>
        <w:r w:rsidR="00CD4B18">
          <w:rPr>
            <w:noProof/>
            <w:webHidden/>
          </w:rPr>
          <w:t>11</w:t>
        </w:r>
        <w:r w:rsidR="00CD4B18">
          <w:rPr>
            <w:noProof/>
            <w:webHidden/>
          </w:rPr>
          <w:fldChar w:fldCharType="end"/>
        </w:r>
      </w:hyperlink>
    </w:p>
    <w:p w14:paraId="4135BF90" w14:textId="15B05850" w:rsidR="00CD4B18" w:rsidRDefault="001402F8">
      <w:pPr>
        <w:pStyle w:val="TOC4"/>
        <w:rPr>
          <w:rFonts w:eastAsiaTheme="minorEastAsia"/>
          <w:smallCaps w:val="0"/>
          <w:noProof/>
          <w:sz w:val="22"/>
          <w:lang w:val="en-US" w:eastAsia="en-US" w:bidi="ar-SA"/>
        </w:rPr>
      </w:pPr>
      <w:hyperlink w:anchor="_Toc28616839" w:history="1">
        <w:r w:rsidR="00CD4B18" w:rsidRPr="000B4B34">
          <w:rPr>
            <w:rStyle w:val="Hyperlink"/>
            <w:noProof/>
          </w:rPr>
          <w:t>Azure DevTest Labs</w:t>
        </w:r>
        <w:r w:rsidR="00CD4B18">
          <w:rPr>
            <w:noProof/>
            <w:webHidden/>
          </w:rPr>
          <w:tab/>
        </w:r>
        <w:r w:rsidR="00CD4B18">
          <w:rPr>
            <w:noProof/>
            <w:webHidden/>
          </w:rPr>
          <w:fldChar w:fldCharType="begin"/>
        </w:r>
        <w:r w:rsidR="00CD4B18">
          <w:rPr>
            <w:noProof/>
            <w:webHidden/>
          </w:rPr>
          <w:instrText xml:space="preserve"> PAGEREF _Toc28616839 \h </w:instrText>
        </w:r>
        <w:r w:rsidR="00CD4B18">
          <w:rPr>
            <w:noProof/>
            <w:webHidden/>
          </w:rPr>
        </w:r>
        <w:r w:rsidR="00CD4B18">
          <w:rPr>
            <w:noProof/>
            <w:webHidden/>
          </w:rPr>
          <w:fldChar w:fldCharType="separate"/>
        </w:r>
        <w:r w:rsidR="00CD4B18">
          <w:rPr>
            <w:noProof/>
            <w:webHidden/>
          </w:rPr>
          <w:t>12</w:t>
        </w:r>
        <w:r w:rsidR="00CD4B18">
          <w:rPr>
            <w:noProof/>
            <w:webHidden/>
          </w:rPr>
          <w:fldChar w:fldCharType="end"/>
        </w:r>
      </w:hyperlink>
    </w:p>
    <w:p w14:paraId="4602C683" w14:textId="29C9D577" w:rsidR="00CD4B18" w:rsidRDefault="001402F8">
      <w:pPr>
        <w:pStyle w:val="TOC4"/>
        <w:rPr>
          <w:rFonts w:eastAsiaTheme="minorEastAsia"/>
          <w:smallCaps w:val="0"/>
          <w:noProof/>
          <w:sz w:val="22"/>
          <w:lang w:val="en-US" w:eastAsia="en-US" w:bidi="ar-SA"/>
        </w:rPr>
      </w:pPr>
      <w:hyperlink w:anchor="_Toc28616840" w:history="1">
        <w:r w:rsidR="00CD4B18" w:rsidRPr="000B4B34">
          <w:rPr>
            <w:rStyle w:val="Hyperlink"/>
            <w:noProof/>
          </w:rPr>
          <w:t>Εργαστηριακές Υπηρεσίες Azure</w:t>
        </w:r>
        <w:r w:rsidR="00CD4B18">
          <w:rPr>
            <w:noProof/>
            <w:webHidden/>
          </w:rPr>
          <w:tab/>
        </w:r>
        <w:r w:rsidR="00CD4B18">
          <w:rPr>
            <w:noProof/>
            <w:webHidden/>
          </w:rPr>
          <w:fldChar w:fldCharType="begin"/>
        </w:r>
        <w:r w:rsidR="00CD4B18">
          <w:rPr>
            <w:noProof/>
            <w:webHidden/>
          </w:rPr>
          <w:instrText xml:space="preserve"> PAGEREF _Toc28616840 \h </w:instrText>
        </w:r>
        <w:r w:rsidR="00CD4B18">
          <w:rPr>
            <w:noProof/>
            <w:webHidden/>
          </w:rPr>
        </w:r>
        <w:r w:rsidR="00CD4B18">
          <w:rPr>
            <w:noProof/>
            <w:webHidden/>
          </w:rPr>
          <w:fldChar w:fldCharType="separate"/>
        </w:r>
        <w:r w:rsidR="00CD4B18">
          <w:rPr>
            <w:noProof/>
            <w:webHidden/>
          </w:rPr>
          <w:t>12</w:t>
        </w:r>
        <w:r w:rsidR="00CD4B18">
          <w:rPr>
            <w:noProof/>
            <w:webHidden/>
          </w:rPr>
          <w:fldChar w:fldCharType="end"/>
        </w:r>
      </w:hyperlink>
    </w:p>
    <w:p w14:paraId="73866934" w14:textId="63B2E6FB" w:rsidR="00CD4B18" w:rsidRDefault="001402F8">
      <w:pPr>
        <w:pStyle w:val="TOC4"/>
        <w:rPr>
          <w:rFonts w:eastAsiaTheme="minorEastAsia"/>
          <w:smallCaps w:val="0"/>
          <w:noProof/>
          <w:sz w:val="22"/>
          <w:lang w:val="en-US" w:eastAsia="en-US" w:bidi="ar-SA"/>
        </w:rPr>
      </w:pPr>
      <w:hyperlink w:anchor="_Toc28616841" w:history="1">
        <w:r w:rsidR="00CD4B18" w:rsidRPr="000B4B34">
          <w:rPr>
            <w:rStyle w:val="Hyperlink"/>
            <w:noProof/>
          </w:rPr>
          <w:t>Υπηρεσία εκμάθησης μηχανής Azure</w:t>
        </w:r>
        <w:r w:rsidR="00CD4B18">
          <w:rPr>
            <w:noProof/>
            <w:webHidden/>
          </w:rPr>
          <w:tab/>
        </w:r>
        <w:r w:rsidR="00CD4B18">
          <w:rPr>
            <w:noProof/>
            <w:webHidden/>
          </w:rPr>
          <w:fldChar w:fldCharType="begin"/>
        </w:r>
        <w:r w:rsidR="00CD4B18">
          <w:rPr>
            <w:noProof/>
            <w:webHidden/>
          </w:rPr>
          <w:instrText xml:space="preserve"> PAGEREF _Toc28616841 \h </w:instrText>
        </w:r>
        <w:r w:rsidR="00CD4B18">
          <w:rPr>
            <w:noProof/>
            <w:webHidden/>
          </w:rPr>
        </w:r>
        <w:r w:rsidR="00CD4B18">
          <w:rPr>
            <w:noProof/>
            <w:webHidden/>
          </w:rPr>
          <w:fldChar w:fldCharType="separate"/>
        </w:r>
        <w:r w:rsidR="00CD4B18">
          <w:rPr>
            <w:noProof/>
            <w:webHidden/>
          </w:rPr>
          <w:t>13</w:t>
        </w:r>
        <w:r w:rsidR="00CD4B18">
          <w:rPr>
            <w:noProof/>
            <w:webHidden/>
          </w:rPr>
          <w:fldChar w:fldCharType="end"/>
        </w:r>
      </w:hyperlink>
    </w:p>
    <w:p w14:paraId="067ED306" w14:textId="72239F55" w:rsidR="00CD4B18" w:rsidRDefault="001402F8">
      <w:pPr>
        <w:pStyle w:val="TOC4"/>
        <w:rPr>
          <w:rFonts w:eastAsiaTheme="minorEastAsia"/>
          <w:smallCaps w:val="0"/>
          <w:noProof/>
          <w:sz w:val="22"/>
          <w:lang w:val="en-US" w:eastAsia="en-US" w:bidi="ar-SA"/>
        </w:rPr>
      </w:pPr>
      <w:hyperlink w:anchor="_Toc28616842" w:history="1">
        <w:r w:rsidR="00CD4B18" w:rsidRPr="000B4B34">
          <w:rPr>
            <w:rStyle w:val="Hyperlink"/>
            <w:noProof/>
          </w:rPr>
          <w:t>Χάρτες Azure</w:t>
        </w:r>
        <w:r w:rsidR="00CD4B18">
          <w:rPr>
            <w:noProof/>
            <w:webHidden/>
          </w:rPr>
          <w:tab/>
        </w:r>
        <w:r w:rsidR="00CD4B18">
          <w:rPr>
            <w:noProof/>
            <w:webHidden/>
          </w:rPr>
          <w:fldChar w:fldCharType="begin"/>
        </w:r>
        <w:r w:rsidR="00CD4B18">
          <w:rPr>
            <w:noProof/>
            <w:webHidden/>
          </w:rPr>
          <w:instrText xml:space="preserve"> PAGEREF _Toc28616842 \h </w:instrText>
        </w:r>
        <w:r w:rsidR="00CD4B18">
          <w:rPr>
            <w:noProof/>
            <w:webHidden/>
          </w:rPr>
        </w:r>
        <w:r w:rsidR="00CD4B18">
          <w:rPr>
            <w:noProof/>
            <w:webHidden/>
          </w:rPr>
          <w:fldChar w:fldCharType="separate"/>
        </w:r>
        <w:r w:rsidR="00CD4B18">
          <w:rPr>
            <w:noProof/>
            <w:webHidden/>
          </w:rPr>
          <w:t>13</w:t>
        </w:r>
        <w:r w:rsidR="00CD4B18">
          <w:rPr>
            <w:noProof/>
            <w:webHidden/>
          </w:rPr>
          <w:fldChar w:fldCharType="end"/>
        </w:r>
      </w:hyperlink>
    </w:p>
    <w:p w14:paraId="4A724CA5" w14:textId="7E215A54" w:rsidR="00CD4B18" w:rsidRDefault="001402F8">
      <w:pPr>
        <w:pStyle w:val="TOC4"/>
        <w:rPr>
          <w:rFonts w:eastAsiaTheme="minorEastAsia"/>
          <w:smallCaps w:val="0"/>
          <w:noProof/>
          <w:sz w:val="22"/>
          <w:lang w:val="en-US" w:eastAsia="en-US" w:bidi="ar-SA"/>
        </w:rPr>
      </w:pPr>
      <w:hyperlink w:anchor="_Toc28616843" w:history="1">
        <w:r w:rsidR="00CD4B18" w:rsidRPr="000B4B34">
          <w:rPr>
            <w:rStyle w:val="Hyperlink"/>
            <w:noProof/>
          </w:rPr>
          <w:t>Azure Stack Hub</w:t>
        </w:r>
        <w:r w:rsidR="00CD4B18">
          <w:rPr>
            <w:noProof/>
            <w:webHidden/>
          </w:rPr>
          <w:tab/>
        </w:r>
        <w:r w:rsidR="00CD4B18">
          <w:rPr>
            <w:noProof/>
            <w:webHidden/>
          </w:rPr>
          <w:fldChar w:fldCharType="begin"/>
        </w:r>
        <w:r w:rsidR="00CD4B18">
          <w:rPr>
            <w:noProof/>
            <w:webHidden/>
          </w:rPr>
          <w:instrText xml:space="preserve"> PAGEREF _Toc28616843 \h </w:instrText>
        </w:r>
        <w:r w:rsidR="00CD4B18">
          <w:rPr>
            <w:noProof/>
            <w:webHidden/>
          </w:rPr>
        </w:r>
        <w:r w:rsidR="00CD4B18">
          <w:rPr>
            <w:noProof/>
            <w:webHidden/>
          </w:rPr>
          <w:fldChar w:fldCharType="separate"/>
        </w:r>
        <w:r w:rsidR="00CD4B18">
          <w:rPr>
            <w:noProof/>
            <w:webHidden/>
          </w:rPr>
          <w:t>14</w:t>
        </w:r>
        <w:r w:rsidR="00CD4B18">
          <w:rPr>
            <w:noProof/>
            <w:webHidden/>
          </w:rPr>
          <w:fldChar w:fldCharType="end"/>
        </w:r>
      </w:hyperlink>
    </w:p>
    <w:p w14:paraId="1DF32A03" w14:textId="59C602E6" w:rsidR="00CD4B18" w:rsidRDefault="001402F8">
      <w:pPr>
        <w:pStyle w:val="TOC4"/>
        <w:rPr>
          <w:rFonts w:eastAsiaTheme="minorEastAsia"/>
          <w:smallCaps w:val="0"/>
          <w:noProof/>
          <w:sz w:val="22"/>
          <w:lang w:val="en-US" w:eastAsia="en-US" w:bidi="ar-SA"/>
        </w:rPr>
      </w:pPr>
      <w:hyperlink w:anchor="_Toc28616844" w:history="1">
        <w:r w:rsidR="00CD4B18" w:rsidRPr="000B4B34">
          <w:rPr>
            <w:rStyle w:val="Hyperlink"/>
            <w:noProof/>
          </w:rPr>
          <w:t>Υπηρεσίες Αναζήτησης Bing</w:t>
        </w:r>
        <w:r w:rsidR="00CD4B18">
          <w:rPr>
            <w:noProof/>
            <w:webHidden/>
          </w:rPr>
          <w:tab/>
        </w:r>
        <w:r w:rsidR="00CD4B18">
          <w:rPr>
            <w:noProof/>
            <w:webHidden/>
          </w:rPr>
          <w:fldChar w:fldCharType="begin"/>
        </w:r>
        <w:r w:rsidR="00CD4B18">
          <w:rPr>
            <w:noProof/>
            <w:webHidden/>
          </w:rPr>
          <w:instrText xml:space="preserve"> PAGEREF _Toc28616844 \h </w:instrText>
        </w:r>
        <w:r w:rsidR="00CD4B18">
          <w:rPr>
            <w:noProof/>
            <w:webHidden/>
          </w:rPr>
        </w:r>
        <w:r w:rsidR="00CD4B18">
          <w:rPr>
            <w:noProof/>
            <w:webHidden/>
          </w:rPr>
          <w:fldChar w:fldCharType="separate"/>
        </w:r>
        <w:r w:rsidR="00CD4B18">
          <w:rPr>
            <w:noProof/>
            <w:webHidden/>
          </w:rPr>
          <w:t>14</w:t>
        </w:r>
        <w:r w:rsidR="00CD4B18">
          <w:rPr>
            <w:noProof/>
            <w:webHidden/>
          </w:rPr>
          <w:fldChar w:fldCharType="end"/>
        </w:r>
      </w:hyperlink>
    </w:p>
    <w:p w14:paraId="149F874A" w14:textId="0C812439" w:rsidR="00CD4B18" w:rsidRDefault="001402F8">
      <w:pPr>
        <w:pStyle w:val="TOC4"/>
        <w:rPr>
          <w:rFonts w:eastAsiaTheme="minorEastAsia"/>
          <w:smallCaps w:val="0"/>
          <w:noProof/>
          <w:sz w:val="22"/>
          <w:lang w:val="en-US" w:eastAsia="en-US" w:bidi="ar-SA"/>
        </w:rPr>
      </w:pPr>
      <w:hyperlink w:anchor="_Toc28616845" w:history="1">
        <w:r w:rsidR="00CD4B18" w:rsidRPr="000B4B34">
          <w:rPr>
            <w:rStyle w:val="Hyperlink"/>
            <w:noProof/>
          </w:rPr>
          <w:t>Γνωστικές Υπηρεσίες</w:t>
        </w:r>
        <w:r w:rsidR="00CD4B18">
          <w:rPr>
            <w:noProof/>
            <w:webHidden/>
          </w:rPr>
          <w:tab/>
        </w:r>
        <w:r w:rsidR="00CD4B18">
          <w:rPr>
            <w:noProof/>
            <w:webHidden/>
          </w:rPr>
          <w:fldChar w:fldCharType="begin"/>
        </w:r>
        <w:r w:rsidR="00CD4B18">
          <w:rPr>
            <w:noProof/>
            <w:webHidden/>
          </w:rPr>
          <w:instrText xml:space="preserve"> PAGEREF _Toc28616845 \h </w:instrText>
        </w:r>
        <w:r w:rsidR="00CD4B18">
          <w:rPr>
            <w:noProof/>
            <w:webHidden/>
          </w:rPr>
        </w:r>
        <w:r w:rsidR="00CD4B18">
          <w:rPr>
            <w:noProof/>
            <w:webHidden/>
          </w:rPr>
          <w:fldChar w:fldCharType="separate"/>
        </w:r>
        <w:r w:rsidR="00CD4B18">
          <w:rPr>
            <w:noProof/>
            <w:webHidden/>
          </w:rPr>
          <w:t>15</w:t>
        </w:r>
        <w:r w:rsidR="00CD4B18">
          <w:rPr>
            <w:noProof/>
            <w:webHidden/>
          </w:rPr>
          <w:fldChar w:fldCharType="end"/>
        </w:r>
      </w:hyperlink>
    </w:p>
    <w:p w14:paraId="4715DF53" w14:textId="784F6006" w:rsidR="00CD4B18" w:rsidRDefault="001402F8">
      <w:pPr>
        <w:pStyle w:val="TOC4"/>
        <w:rPr>
          <w:rFonts w:eastAsiaTheme="minorEastAsia"/>
          <w:smallCaps w:val="0"/>
          <w:noProof/>
          <w:sz w:val="22"/>
          <w:lang w:val="en-US" w:eastAsia="en-US" w:bidi="ar-SA"/>
        </w:rPr>
      </w:pPr>
      <w:hyperlink w:anchor="_Toc28616846" w:history="1">
        <w:r w:rsidR="00CD4B18" w:rsidRPr="000B4B34">
          <w:rPr>
            <w:rStyle w:val="Hyperlink"/>
            <w:noProof/>
          </w:rPr>
          <w:t>Microsoft Genomics</w:t>
        </w:r>
        <w:r w:rsidR="00CD4B18">
          <w:rPr>
            <w:noProof/>
            <w:webHidden/>
          </w:rPr>
          <w:tab/>
        </w:r>
        <w:r w:rsidR="00CD4B18">
          <w:rPr>
            <w:noProof/>
            <w:webHidden/>
          </w:rPr>
          <w:fldChar w:fldCharType="begin"/>
        </w:r>
        <w:r w:rsidR="00CD4B18">
          <w:rPr>
            <w:noProof/>
            <w:webHidden/>
          </w:rPr>
          <w:instrText xml:space="preserve"> PAGEREF _Toc28616846 \h </w:instrText>
        </w:r>
        <w:r w:rsidR="00CD4B18">
          <w:rPr>
            <w:noProof/>
            <w:webHidden/>
          </w:rPr>
        </w:r>
        <w:r w:rsidR="00CD4B18">
          <w:rPr>
            <w:noProof/>
            <w:webHidden/>
          </w:rPr>
          <w:fldChar w:fldCharType="separate"/>
        </w:r>
        <w:r w:rsidR="00CD4B18">
          <w:rPr>
            <w:noProof/>
            <w:webHidden/>
          </w:rPr>
          <w:t>16</w:t>
        </w:r>
        <w:r w:rsidR="00CD4B18">
          <w:rPr>
            <w:noProof/>
            <w:webHidden/>
          </w:rPr>
          <w:fldChar w:fldCharType="end"/>
        </w:r>
      </w:hyperlink>
    </w:p>
    <w:p w14:paraId="2D254AE5" w14:textId="422A49E6" w:rsidR="00CD4B18" w:rsidRDefault="001402F8">
      <w:pPr>
        <w:pStyle w:val="TOC4"/>
        <w:rPr>
          <w:rFonts w:eastAsiaTheme="minorEastAsia"/>
          <w:smallCaps w:val="0"/>
          <w:noProof/>
          <w:sz w:val="22"/>
          <w:lang w:val="en-US" w:eastAsia="en-US" w:bidi="ar-SA"/>
        </w:rPr>
      </w:pPr>
      <w:hyperlink w:anchor="_Toc28616847" w:history="1">
        <w:r w:rsidR="00CD4B18" w:rsidRPr="000B4B34">
          <w:rPr>
            <w:rStyle w:val="Hyperlink"/>
            <w:noProof/>
          </w:rPr>
          <w:t>Visual Studio App Center</w:t>
        </w:r>
        <w:r w:rsidR="00CD4B18">
          <w:rPr>
            <w:noProof/>
            <w:webHidden/>
          </w:rPr>
          <w:tab/>
        </w:r>
        <w:r w:rsidR="00CD4B18">
          <w:rPr>
            <w:noProof/>
            <w:webHidden/>
          </w:rPr>
          <w:fldChar w:fldCharType="begin"/>
        </w:r>
        <w:r w:rsidR="00CD4B18">
          <w:rPr>
            <w:noProof/>
            <w:webHidden/>
          </w:rPr>
          <w:instrText xml:space="preserve"> PAGEREF _Toc28616847 \h </w:instrText>
        </w:r>
        <w:r w:rsidR="00CD4B18">
          <w:rPr>
            <w:noProof/>
            <w:webHidden/>
          </w:rPr>
        </w:r>
        <w:r w:rsidR="00CD4B18">
          <w:rPr>
            <w:noProof/>
            <w:webHidden/>
          </w:rPr>
          <w:fldChar w:fldCharType="separate"/>
        </w:r>
        <w:r w:rsidR="00CD4B18">
          <w:rPr>
            <w:noProof/>
            <w:webHidden/>
          </w:rPr>
          <w:t>16</w:t>
        </w:r>
        <w:r w:rsidR="00CD4B18">
          <w:rPr>
            <w:noProof/>
            <w:webHidden/>
          </w:rPr>
          <w:fldChar w:fldCharType="end"/>
        </w:r>
      </w:hyperlink>
    </w:p>
    <w:p w14:paraId="0AB70192" w14:textId="1788C238" w:rsidR="00CD4B18" w:rsidRDefault="001402F8">
      <w:pPr>
        <w:pStyle w:val="TOC2"/>
        <w:tabs>
          <w:tab w:val="right" w:leader="dot" w:pos="5030"/>
        </w:tabs>
        <w:rPr>
          <w:rFonts w:eastAsiaTheme="minorEastAsia"/>
          <w:b w:val="0"/>
          <w:smallCaps w:val="0"/>
          <w:noProof/>
          <w:sz w:val="22"/>
          <w:lang w:val="en-US" w:eastAsia="en-US" w:bidi="ar-SA"/>
        </w:rPr>
      </w:pPr>
      <w:hyperlink w:anchor="_Toc28616848" w:history="1">
        <w:r w:rsidR="00CD4B18" w:rsidRPr="000B4B34">
          <w:rPr>
            <w:rStyle w:val="Hyperlink"/>
            <w:noProof/>
          </w:rPr>
          <w:t>Προγράμματα Microsoft Azure</w:t>
        </w:r>
        <w:r w:rsidR="00CD4B18">
          <w:rPr>
            <w:noProof/>
            <w:webHidden/>
          </w:rPr>
          <w:tab/>
        </w:r>
        <w:r w:rsidR="00CD4B18">
          <w:rPr>
            <w:noProof/>
            <w:webHidden/>
          </w:rPr>
          <w:fldChar w:fldCharType="begin"/>
        </w:r>
        <w:r w:rsidR="00CD4B18">
          <w:rPr>
            <w:noProof/>
            <w:webHidden/>
          </w:rPr>
          <w:instrText xml:space="preserve"> PAGEREF _Toc28616848 \h </w:instrText>
        </w:r>
        <w:r w:rsidR="00CD4B18">
          <w:rPr>
            <w:noProof/>
            <w:webHidden/>
          </w:rPr>
        </w:r>
        <w:r w:rsidR="00CD4B18">
          <w:rPr>
            <w:noProof/>
            <w:webHidden/>
          </w:rPr>
          <w:fldChar w:fldCharType="separate"/>
        </w:r>
        <w:r w:rsidR="00CD4B18">
          <w:rPr>
            <w:noProof/>
            <w:webHidden/>
          </w:rPr>
          <w:t>16</w:t>
        </w:r>
        <w:r w:rsidR="00CD4B18">
          <w:rPr>
            <w:noProof/>
            <w:webHidden/>
          </w:rPr>
          <w:fldChar w:fldCharType="end"/>
        </w:r>
      </w:hyperlink>
    </w:p>
    <w:p w14:paraId="29C3F15E" w14:textId="7F561F9F" w:rsidR="00CD4B18" w:rsidRDefault="001402F8">
      <w:pPr>
        <w:pStyle w:val="TOC4"/>
        <w:rPr>
          <w:rFonts w:eastAsiaTheme="minorEastAsia"/>
          <w:smallCaps w:val="0"/>
          <w:noProof/>
          <w:sz w:val="22"/>
          <w:lang w:val="en-US" w:eastAsia="en-US" w:bidi="ar-SA"/>
        </w:rPr>
      </w:pPr>
      <w:hyperlink w:anchor="_Toc28616849" w:history="1">
        <w:r w:rsidR="00CD4B18" w:rsidRPr="000B4B34">
          <w:rPr>
            <w:rStyle w:val="Hyperlink"/>
            <w:noProof/>
          </w:rPr>
          <w:t>Azure Active Directory Basic</w:t>
        </w:r>
        <w:r w:rsidR="00CD4B18">
          <w:rPr>
            <w:noProof/>
            <w:webHidden/>
          </w:rPr>
          <w:tab/>
        </w:r>
        <w:r w:rsidR="00CD4B18">
          <w:rPr>
            <w:noProof/>
            <w:webHidden/>
          </w:rPr>
          <w:fldChar w:fldCharType="begin"/>
        </w:r>
        <w:r w:rsidR="00CD4B18">
          <w:rPr>
            <w:noProof/>
            <w:webHidden/>
          </w:rPr>
          <w:instrText xml:space="preserve"> PAGEREF _Toc28616849 \h </w:instrText>
        </w:r>
        <w:r w:rsidR="00CD4B18">
          <w:rPr>
            <w:noProof/>
            <w:webHidden/>
          </w:rPr>
        </w:r>
        <w:r w:rsidR="00CD4B18">
          <w:rPr>
            <w:noProof/>
            <w:webHidden/>
          </w:rPr>
          <w:fldChar w:fldCharType="separate"/>
        </w:r>
        <w:r w:rsidR="00CD4B18">
          <w:rPr>
            <w:noProof/>
            <w:webHidden/>
          </w:rPr>
          <w:t>17</w:t>
        </w:r>
        <w:r w:rsidR="00CD4B18">
          <w:rPr>
            <w:noProof/>
            <w:webHidden/>
          </w:rPr>
          <w:fldChar w:fldCharType="end"/>
        </w:r>
      </w:hyperlink>
    </w:p>
    <w:p w14:paraId="5D0F66E2" w14:textId="1F631E56" w:rsidR="00CD4B18" w:rsidRDefault="001402F8">
      <w:pPr>
        <w:pStyle w:val="TOC4"/>
        <w:rPr>
          <w:rFonts w:eastAsiaTheme="minorEastAsia"/>
          <w:smallCaps w:val="0"/>
          <w:noProof/>
          <w:sz w:val="22"/>
          <w:lang w:val="en-US" w:eastAsia="en-US" w:bidi="ar-SA"/>
        </w:rPr>
      </w:pPr>
      <w:hyperlink w:anchor="_Toc28616850" w:history="1">
        <w:r w:rsidR="00CD4B18" w:rsidRPr="000B4B34">
          <w:rPr>
            <w:rStyle w:val="Hyperlink"/>
            <w:noProof/>
          </w:rPr>
          <w:t>Azure Active Directory Premium</w:t>
        </w:r>
        <w:r w:rsidR="00CD4B18">
          <w:rPr>
            <w:noProof/>
            <w:webHidden/>
          </w:rPr>
          <w:tab/>
        </w:r>
        <w:r w:rsidR="00CD4B18">
          <w:rPr>
            <w:noProof/>
            <w:webHidden/>
          </w:rPr>
          <w:fldChar w:fldCharType="begin"/>
        </w:r>
        <w:r w:rsidR="00CD4B18">
          <w:rPr>
            <w:noProof/>
            <w:webHidden/>
          </w:rPr>
          <w:instrText xml:space="preserve"> PAGEREF _Toc28616850 \h </w:instrText>
        </w:r>
        <w:r w:rsidR="00CD4B18">
          <w:rPr>
            <w:noProof/>
            <w:webHidden/>
          </w:rPr>
        </w:r>
        <w:r w:rsidR="00CD4B18">
          <w:rPr>
            <w:noProof/>
            <w:webHidden/>
          </w:rPr>
          <w:fldChar w:fldCharType="separate"/>
        </w:r>
        <w:r w:rsidR="00CD4B18">
          <w:rPr>
            <w:noProof/>
            <w:webHidden/>
          </w:rPr>
          <w:t>17</w:t>
        </w:r>
        <w:r w:rsidR="00CD4B18">
          <w:rPr>
            <w:noProof/>
            <w:webHidden/>
          </w:rPr>
          <w:fldChar w:fldCharType="end"/>
        </w:r>
      </w:hyperlink>
    </w:p>
    <w:p w14:paraId="32EACDBC" w14:textId="5D62FE0D" w:rsidR="00CD4B18" w:rsidRDefault="001402F8">
      <w:pPr>
        <w:pStyle w:val="TOC4"/>
        <w:rPr>
          <w:rFonts w:eastAsiaTheme="minorEastAsia"/>
          <w:smallCaps w:val="0"/>
          <w:noProof/>
          <w:sz w:val="22"/>
          <w:lang w:val="en-US" w:eastAsia="en-US" w:bidi="ar-SA"/>
        </w:rPr>
      </w:pPr>
      <w:hyperlink w:anchor="_Toc28616851" w:history="1">
        <w:r w:rsidR="00CD4B18" w:rsidRPr="000B4B34">
          <w:rPr>
            <w:rStyle w:val="Hyperlink"/>
            <w:noProof/>
          </w:rPr>
          <w:t>Azure Information Protection Premium</w:t>
        </w:r>
        <w:r w:rsidR="00CD4B18">
          <w:rPr>
            <w:noProof/>
            <w:webHidden/>
          </w:rPr>
          <w:tab/>
        </w:r>
        <w:r w:rsidR="00CD4B18">
          <w:rPr>
            <w:noProof/>
            <w:webHidden/>
          </w:rPr>
          <w:fldChar w:fldCharType="begin"/>
        </w:r>
        <w:r w:rsidR="00CD4B18">
          <w:rPr>
            <w:noProof/>
            <w:webHidden/>
          </w:rPr>
          <w:instrText xml:space="preserve"> PAGEREF _Toc28616851 \h </w:instrText>
        </w:r>
        <w:r w:rsidR="00CD4B18">
          <w:rPr>
            <w:noProof/>
            <w:webHidden/>
          </w:rPr>
        </w:r>
        <w:r w:rsidR="00CD4B18">
          <w:rPr>
            <w:noProof/>
            <w:webHidden/>
          </w:rPr>
          <w:fldChar w:fldCharType="separate"/>
        </w:r>
        <w:r w:rsidR="00CD4B18">
          <w:rPr>
            <w:noProof/>
            <w:webHidden/>
          </w:rPr>
          <w:t>17</w:t>
        </w:r>
        <w:r w:rsidR="00CD4B18">
          <w:rPr>
            <w:noProof/>
            <w:webHidden/>
          </w:rPr>
          <w:fldChar w:fldCharType="end"/>
        </w:r>
      </w:hyperlink>
    </w:p>
    <w:p w14:paraId="74E372C5" w14:textId="729D5B86" w:rsidR="00CD4B18" w:rsidRDefault="001402F8">
      <w:pPr>
        <w:pStyle w:val="TOC2"/>
        <w:tabs>
          <w:tab w:val="right" w:leader="dot" w:pos="5030"/>
        </w:tabs>
        <w:rPr>
          <w:rFonts w:eastAsiaTheme="minorEastAsia"/>
          <w:b w:val="0"/>
          <w:smallCaps w:val="0"/>
          <w:noProof/>
          <w:sz w:val="22"/>
          <w:lang w:val="en-US" w:eastAsia="en-US" w:bidi="ar-SA"/>
        </w:rPr>
      </w:pPr>
      <w:hyperlink w:anchor="_Toc28616852" w:history="1">
        <w:r w:rsidR="00CD4B18" w:rsidRPr="000B4B34">
          <w:rPr>
            <w:rStyle w:val="Hyperlink"/>
            <w:noProof/>
          </w:rPr>
          <w:t>Υπηρεσίες Microsoft Dynamics 365 Services</w:t>
        </w:r>
        <w:r w:rsidR="00CD4B18">
          <w:rPr>
            <w:noProof/>
            <w:webHidden/>
          </w:rPr>
          <w:tab/>
        </w:r>
        <w:r w:rsidR="00CD4B18">
          <w:rPr>
            <w:noProof/>
            <w:webHidden/>
          </w:rPr>
          <w:fldChar w:fldCharType="begin"/>
        </w:r>
        <w:r w:rsidR="00CD4B18">
          <w:rPr>
            <w:noProof/>
            <w:webHidden/>
          </w:rPr>
          <w:instrText xml:space="preserve"> PAGEREF _Toc28616852 \h </w:instrText>
        </w:r>
        <w:r w:rsidR="00CD4B18">
          <w:rPr>
            <w:noProof/>
            <w:webHidden/>
          </w:rPr>
        </w:r>
        <w:r w:rsidR="00CD4B18">
          <w:rPr>
            <w:noProof/>
            <w:webHidden/>
          </w:rPr>
          <w:fldChar w:fldCharType="separate"/>
        </w:r>
        <w:r w:rsidR="00CD4B18">
          <w:rPr>
            <w:noProof/>
            <w:webHidden/>
          </w:rPr>
          <w:t>17</w:t>
        </w:r>
        <w:r w:rsidR="00CD4B18">
          <w:rPr>
            <w:noProof/>
            <w:webHidden/>
          </w:rPr>
          <w:fldChar w:fldCharType="end"/>
        </w:r>
      </w:hyperlink>
    </w:p>
    <w:p w14:paraId="54B6E8B9" w14:textId="0AFB68E8" w:rsidR="00CD4B18" w:rsidRDefault="00CD4B18">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616853" w:history="1">
        <w:r w:rsidRPr="000B4B34">
          <w:rPr>
            <w:rStyle w:val="Hyperlink"/>
            <w:noProof/>
          </w:rPr>
          <w:t>Υπηρεσίες του Office 365</w:t>
        </w:r>
        <w:r>
          <w:rPr>
            <w:noProof/>
            <w:webHidden/>
          </w:rPr>
          <w:tab/>
        </w:r>
        <w:r>
          <w:rPr>
            <w:noProof/>
            <w:webHidden/>
          </w:rPr>
          <w:fldChar w:fldCharType="begin"/>
        </w:r>
        <w:r>
          <w:rPr>
            <w:noProof/>
            <w:webHidden/>
          </w:rPr>
          <w:instrText xml:space="preserve"> PAGEREF _Toc28616853 \h </w:instrText>
        </w:r>
        <w:r>
          <w:rPr>
            <w:noProof/>
            <w:webHidden/>
          </w:rPr>
        </w:r>
        <w:r>
          <w:rPr>
            <w:noProof/>
            <w:webHidden/>
          </w:rPr>
          <w:fldChar w:fldCharType="separate"/>
        </w:r>
        <w:r>
          <w:rPr>
            <w:noProof/>
            <w:webHidden/>
          </w:rPr>
          <w:t>19</w:t>
        </w:r>
        <w:r>
          <w:rPr>
            <w:noProof/>
            <w:webHidden/>
          </w:rPr>
          <w:fldChar w:fldCharType="end"/>
        </w:r>
      </w:hyperlink>
    </w:p>
    <w:p w14:paraId="080AF679" w14:textId="19B57187" w:rsidR="00CD4B18" w:rsidRDefault="001402F8">
      <w:pPr>
        <w:pStyle w:val="TOC4"/>
        <w:rPr>
          <w:rFonts w:eastAsiaTheme="minorEastAsia"/>
          <w:smallCaps w:val="0"/>
          <w:noProof/>
          <w:sz w:val="22"/>
          <w:lang w:val="en-US" w:eastAsia="en-US" w:bidi="ar-SA"/>
        </w:rPr>
      </w:pPr>
      <w:hyperlink w:anchor="_Toc28616854" w:history="1">
        <w:r w:rsidR="00CD4B18" w:rsidRPr="000B4B34">
          <w:rPr>
            <w:rStyle w:val="Hyperlink"/>
            <w:noProof/>
          </w:rPr>
          <w:t>Ηχητικές Υπηρεσίες</w:t>
        </w:r>
        <w:r w:rsidR="00CD4B18">
          <w:rPr>
            <w:noProof/>
            <w:webHidden/>
          </w:rPr>
          <w:tab/>
        </w:r>
        <w:r w:rsidR="00CD4B18">
          <w:rPr>
            <w:noProof/>
            <w:webHidden/>
          </w:rPr>
          <w:fldChar w:fldCharType="begin"/>
        </w:r>
        <w:r w:rsidR="00CD4B18">
          <w:rPr>
            <w:noProof/>
            <w:webHidden/>
          </w:rPr>
          <w:instrText xml:space="preserve"> PAGEREF _Toc28616854 \h </w:instrText>
        </w:r>
        <w:r w:rsidR="00CD4B18">
          <w:rPr>
            <w:noProof/>
            <w:webHidden/>
          </w:rPr>
        </w:r>
        <w:r w:rsidR="00CD4B18">
          <w:rPr>
            <w:noProof/>
            <w:webHidden/>
          </w:rPr>
          <w:fldChar w:fldCharType="separate"/>
        </w:r>
        <w:r w:rsidR="00CD4B18">
          <w:rPr>
            <w:noProof/>
            <w:webHidden/>
          </w:rPr>
          <w:t>20</w:t>
        </w:r>
        <w:r w:rsidR="00CD4B18">
          <w:rPr>
            <w:noProof/>
            <w:webHidden/>
          </w:rPr>
          <w:fldChar w:fldCharType="end"/>
        </w:r>
      </w:hyperlink>
    </w:p>
    <w:p w14:paraId="279E3DB3" w14:textId="64A351FC" w:rsidR="00CD4B18" w:rsidRDefault="001402F8">
      <w:pPr>
        <w:pStyle w:val="TOC4"/>
        <w:rPr>
          <w:rFonts w:eastAsiaTheme="minorEastAsia"/>
          <w:smallCaps w:val="0"/>
          <w:noProof/>
          <w:sz w:val="22"/>
          <w:lang w:val="en-US" w:eastAsia="en-US" w:bidi="ar-SA"/>
        </w:rPr>
      </w:pPr>
      <w:hyperlink w:anchor="_Toc28616855" w:history="1">
        <w:r w:rsidR="00CD4B18" w:rsidRPr="000B4B34">
          <w:rPr>
            <w:rStyle w:val="Hyperlink"/>
            <w:noProof/>
          </w:rPr>
          <w:t>Exchange Online</w:t>
        </w:r>
        <w:r w:rsidR="00CD4B18">
          <w:rPr>
            <w:noProof/>
            <w:webHidden/>
          </w:rPr>
          <w:tab/>
        </w:r>
        <w:r w:rsidR="00CD4B18">
          <w:rPr>
            <w:noProof/>
            <w:webHidden/>
          </w:rPr>
          <w:fldChar w:fldCharType="begin"/>
        </w:r>
        <w:r w:rsidR="00CD4B18">
          <w:rPr>
            <w:noProof/>
            <w:webHidden/>
          </w:rPr>
          <w:instrText xml:space="preserve"> PAGEREF _Toc28616855 \h </w:instrText>
        </w:r>
        <w:r w:rsidR="00CD4B18">
          <w:rPr>
            <w:noProof/>
            <w:webHidden/>
          </w:rPr>
        </w:r>
        <w:r w:rsidR="00CD4B18">
          <w:rPr>
            <w:noProof/>
            <w:webHidden/>
          </w:rPr>
          <w:fldChar w:fldCharType="separate"/>
        </w:r>
        <w:r w:rsidR="00CD4B18">
          <w:rPr>
            <w:noProof/>
            <w:webHidden/>
          </w:rPr>
          <w:t>21</w:t>
        </w:r>
        <w:r w:rsidR="00CD4B18">
          <w:rPr>
            <w:noProof/>
            <w:webHidden/>
          </w:rPr>
          <w:fldChar w:fldCharType="end"/>
        </w:r>
      </w:hyperlink>
    </w:p>
    <w:p w14:paraId="7CB1C946" w14:textId="3D81930C" w:rsidR="00CD4B18" w:rsidRDefault="001402F8">
      <w:pPr>
        <w:pStyle w:val="TOC4"/>
        <w:rPr>
          <w:rFonts w:eastAsiaTheme="minorEastAsia"/>
          <w:smallCaps w:val="0"/>
          <w:noProof/>
          <w:sz w:val="22"/>
          <w:lang w:val="en-US" w:eastAsia="en-US" w:bidi="ar-SA"/>
        </w:rPr>
      </w:pPr>
      <w:hyperlink w:anchor="_Toc28616856" w:history="1">
        <w:r w:rsidR="00CD4B18" w:rsidRPr="000B4B34">
          <w:rPr>
            <w:rStyle w:val="Hyperlink"/>
            <w:noProof/>
          </w:rPr>
          <w:t>Εφαρμογές Office 365</w:t>
        </w:r>
        <w:r w:rsidR="00CD4B18">
          <w:rPr>
            <w:noProof/>
            <w:webHidden/>
          </w:rPr>
          <w:tab/>
        </w:r>
        <w:r w:rsidR="00CD4B18">
          <w:rPr>
            <w:noProof/>
            <w:webHidden/>
          </w:rPr>
          <w:fldChar w:fldCharType="begin"/>
        </w:r>
        <w:r w:rsidR="00CD4B18">
          <w:rPr>
            <w:noProof/>
            <w:webHidden/>
          </w:rPr>
          <w:instrText xml:space="preserve"> PAGEREF _Toc28616856 \h </w:instrText>
        </w:r>
        <w:r w:rsidR="00CD4B18">
          <w:rPr>
            <w:noProof/>
            <w:webHidden/>
          </w:rPr>
        </w:r>
        <w:r w:rsidR="00CD4B18">
          <w:rPr>
            <w:noProof/>
            <w:webHidden/>
          </w:rPr>
          <w:fldChar w:fldCharType="separate"/>
        </w:r>
        <w:r w:rsidR="00CD4B18">
          <w:rPr>
            <w:noProof/>
            <w:webHidden/>
          </w:rPr>
          <w:t>23</w:t>
        </w:r>
        <w:r w:rsidR="00CD4B18">
          <w:rPr>
            <w:noProof/>
            <w:webHidden/>
          </w:rPr>
          <w:fldChar w:fldCharType="end"/>
        </w:r>
      </w:hyperlink>
    </w:p>
    <w:p w14:paraId="4B838D0C" w14:textId="62C75A04" w:rsidR="00CD4B18" w:rsidRDefault="001402F8">
      <w:pPr>
        <w:pStyle w:val="TOC4"/>
        <w:rPr>
          <w:rFonts w:eastAsiaTheme="minorEastAsia"/>
          <w:smallCaps w:val="0"/>
          <w:noProof/>
          <w:sz w:val="22"/>
          <w:lang w:val="en-US" w:eastAsia="en-US" w:bidi="ar-SA"/>
        </w:rPr>
      </w:pPr>
      <w:hyperlink w:anchor="_Toc28616857" w:history="1">
        <w:r w:rsidR="00CD4B18" w:rsidRPr="000B4B34">
          <w:rPr>
            <w:rStyle w:val="Hyperlink"/>
            <w:noProof/>
          </w:rPr>
          <w:t>Office στο web</w:t>
        </w:r>
        <w:r w:rsidR="00CD4B18">
          <w:rPr>
            <w:noProof/>
            <w:webHidden/>
          </w:rPr>
          <w:tab/>
        </w:r>
        <w:r w:rsidR="00CD4B18">
          <w:rPr>
            <w:noProof/>
            <w:webHidden/>
          </w:rPr>
          <w:fldChar w:fldCharType="begin"/>
        </w:r>
        <w:r w:rsidR="00CD4B18">
          <w:rPr>
            <w:noProof/>
            <w:webHidden/>
          </w:rPr>
          <w:instrText xml:space="preserve"> PAGEREF _Toc28616857 \h </w:instrText>
        </w:r>
        <w:r w:rsidR="00CD4B18">
          <w:rPr>
            <w:noProof/>
            <w:webHidden/>
          </w:rPr>
        </w:r>
        <w:r w:rsidR="00CD4B18">
          <w:rPr>
            <w:noProof/>
            <w:webHidden/>
          </w:rPr>
          <w:fldChar w:fldCharType="separate"/>
        </w:r>
        <w:r w:rsidR="00CD4B18">
          <w:rPr>
            <w:noProof/>
            <w:webHidden/>
          </w:rPr>
          <w:t>24</w:t>
        </w:r>
        <w:r w:rsidR="00CD4B18">
          <w:rPr>
            <w:noProof/>
            <w:webHidden/>
          </w:rPr>
          <w:fldChar w:fldCharType="end"/>
        </w:r>
      </w:hyperlink>
    </w:p>
    <w:p w14:paraId="10C6E0B3" w14:textId="2BE73B34" w:rsidR="00CD4B18" w:rsidRDefault="001402F8">
      <w:pPr>
        <w:pStyle w:val="TOC4"/>
        <w:rPr>
          <w:rFonts w:eastAsiaTheme="minorEastAsia"/>
          <w:smallCaps w:val="0"/>
          <w:noProof/>
          <w:sz w:val="22"/>
          <w:lang w:val="en-US" w:eastAsia="en-US" w:bidi="ar-SA"/>
        </w:rPr>
      </w:pPr>
      <w:hyperlink w:anchor="_Toc28616858" w:history="1">
        <w:r w:rsidR="00CD4B18" w:rsidRPr="000B4B34">
          <w:rPr>
            <w:rStyle w:val="Hyperlink"/>
            <w:noProof/>
          </w:rPr>
          <w:t>OneDrive για επιχειρήσεις</w:t>
        </w:r>
        <w:r w:rsidR="00CD4B18">
          <w:rPr>
            <w:noProof/>
            <w:webHidden/>
          </w:rPr>
          <w:tab/>
        </w:r>
        <w:r w:rsidR="00CD4B18">
          <w:rPr>
            <w:noProof/>
            <w:webHidden/>
          </w:rPr>
          <w:fldChar w:fldCharType="begin"/>
        </w:r>
        <w:r w:rsidR="00CD4B18">
          <w:rPr>
            <w:noProof/>
            <w:webHidden/>
          </w:rPr>
          <w:instrText xml:space="preserve"> PAGEREF _Toc28616858 \h </w:instrText>
        </w:r>
        <w:r w:rsidR="00CD4B18">
          <w:rPr>
            <w:noProof/>
            <w:webHidden/>
          </w:rPr>
        </w:r>
        <w:r w:rsidR="00CD4B18">
          <w:rPr>
            <w:noProof/>
            <w:webHidden/>
          </w:rPr>
          <w:fldChar w:fldCharType="separate"/>
        </w:r>
        <w:r w:rsidR="00CD4B18">
          <w:rPr>
            <w:noProof/>
            <w:webHidden/>
          </w:rPr>
          <w:t>24</w:t>
        </w:r>
        <w:r w:rsidR="00CD4B18">
          <w:rPr>
            <w:noProof/>
            <w:webHidden/>
          </w:rPr>
          <w:fldChar w:fldCharType="end"/>
        </w:r>
      </w:hyperlink>
    </w:p>
    <w:p w14:paraId="38A6F69D" w14:textId="0F67A662" w:rsidR="00CD4B18" w:rsidRDefault="001402F8">
      <w:pPr>
        <w:pStyle w:val="TOC4"/>
        <w:rPr>
          <w:rFonts w:eastAsiaTheme="minorEastAsia"/>
          <w:smallCaps w:val="0"/>
          <w:noProof/>
          <w:sz w:val="22"/>
          <w:lang w:val="en-US" w:eastAsia="en-US" w:bidi="ar-SA"/>
        </w:rPr>
      </w:pPr>
      <w:hyperlink w:anchor="_Toc28616859" w:history="1">
        <w:r w:rsidR="00CD4B18" w:rsidRPr="000B4B34">
          <w:rPr>
            <w:rStyle w:val="Hyperlink"/>
            <w:noProof/>
          </w:rPr>
          <w:t>Project</w:t>
        </w:r>
        <w:r w:rsidR="00CD4B18">
          <w:rPr>
            <w:noProof/>
            <w:webHidden/>
          </w:rPr>
          <w:tab/>
        </w:r>
        <w:r w:rsidR="00CD4B18">
          <w:rPr>
            <w:noProof/>
            <w:webHidden/>
          </w:rPr>
          <w:fldChar w:fldCharType="begin"/>
        </w:r>
        <w:r w:rsidR="00CD4B18">
          <w:rPr>
            <w:noProof/>
            <w:webHidden/>
          </w:rPr>
          <w:instrText xml:space="preserve"> PAGEREF _Toc28616859 \h </w:instrText>
        </w:r>
        <w:r w:rsidR="00CD4B18">
          <w:rPr>
            <w:noProof/>
            <w:webHidden/>
          </w:rPr>
        </w:r>
        <w:r w:rsidR="00CD4B18">
          <w:rPr>
            <w:noProof/>
            <w:webHidden/>
          </w:rPr>
          <w:fldChar w:fldCharType="separate"/>
        </w:r>
        <w:r w:rsidR="00CD4B18">
          <w:rPr>
            <w:noProof/>
            <w:webHidden/>
          </w:rPr>
          <w:t>24</w:t>
        </w:r>
        <w:r w:rsidR="00CD4B18">
          <w:rPr>
            <w:noProof/>
            <w:webHidden/>
          </w:rPr>
          <w:fldChar w:fldCharType="end"/>
        </w:r>
      </w:hyperlink>
    </w:p>
    <w:p w14:paraId="784FB8BA" w14:textId="26C5B72F" w:rsidR="00CD4B18" w:rsidRDefault="001402F8">
      <w:pPr>
        <w:pStyle w:val="TOC4"/>
        <w:rPr>
          <w:rFonts w:eastAsiaTheme="minorEastAsia"/>
          <w:smallCaps w:val="0"/>
          <w:noProof/>
          <w:sz w:val="22"/>
          <w:lang w:val="en-US" w:eastAsia="en-US" w:bidi="ar-SA"/>
        </w:rPr>
      </w:pPr>
      <w:hyperlink w:anchor="_Toc28616860" w:history="1">
        <w:r w:rsidR="00CD4B18" w:rsidRPr="000B4B34">
          <w:rPr>
            <w:rStyle w:val="Hyperlink"/>
            <w:noProof/>
          </w:rPr>
          <w:t>SharePoint Online</w:t>
        </w:r>
        <w:r w:rsidR="00CD4B18">
          <w:rPr>
            <w:noProof/>
            <w:webHidden/>
          </w:rPr>
          <w:tab/>
        </w:r>
        <w:r w:rsidR="00CD4B18">
          <w:rPr>
            <w:noProof/>
            <w:webHidden/>
          </w:rPr>
          <w:fldChar w:fldCharType="begin"/>
        </w:r>
        <w:r w:rsidR="00CD4B18">
          <w:rPr>
            <w:noProof/>
            <w:webHidden/>
          </w:rPr>
          <w:instrText xml:space="preserve"> PAGEREF _Toc28616860 \h </w:instrText>
        </w:r>
        <w:r w:rsidR="00CD4B18">
          <w:rPr>
            <w:noProof/>
            <w:webHidden/>
          </w:rPr>
        </w:r>
        <w:r w:rsidR="00CD4B18">
          <w:rPr>
            <w:noProof/>
            <w:webHidden/>
          </w:rPr>
          <w:fldChar w:fldCharType="separate"/>
        </w:r>
        <w:r w:rsidR="00CD4B18">
          <w:rPr>
            <w:noProof/>
            <w:webHidden/>
          </w:rPr>
          <w:t>25</w:t>
        </w:r>
        <w:r w:rsidR="00CD4B18">
          <w:rPr>
            <w:noProof/>
            <w:webHidden/>
          </w:rPr>
          <w:fldChar w:fldCharType="end"/>
        </w:r>
      </w:hyperlink>
    </w:p>
    <w:p w14:paraId="256EB3A7" w14:textId="42F7AD11" w:rsidR="00CD4B18" w:rsidRDefault="001402F8">
      <w:pPr>
        <w:pStyle w:val="TOC4"/>
        <w:rPr>
          <w:rFonts w:eastAsiaTheme="minorEastAsia"/>
          <w:smallCaps w:val="0"/>
          <w:noProof/>
          <w:sz w:val="22"/>
          <w:lang w:val="en-US" w:eastAsia="en-US" w:bidi="ar-SA"/>
        </w:rPr>
      </w:pPr>
      <w:hyperlink w:anchor="_Toc28616861" w:history="1">
        <w:r w:rsidR="00CD4B18" w:rsidRPr="000B4B34">
          <w:rPr>
            <w:rStyle w:val="Hyperlink"/>
            <w:noProof/>
          </w:rPr>
          <w:t>Microsoft Stream</w:t>
        </w:r>
        <w:r w:rsidR="00CD4B18">
          <w:rPr>
            <w:noProof/>
            <w:webHidden/>
          </w:rPr>
          <w:tab/>
        </w:r>
        <w:r w:rsidR="00CD4B18">
          <w:rPr>
            <w:noProof/>
            <w:webHidden/>
          </w:rPr>
          <w:fldChar w:fldCharType="begin"/>
        </w:r>
        <w:r w:rsidR="00CD4B18">
          <w:rPr>
            <w:noProof/>
            <w:webHidden/>
          </w:rPr>
          <w:instrText xml:space="preserve"> PAGEREF _Toc28616861 \h </w:instrText>
        </w:r>
        <w:r w:rsidR="00CD4B18">
          <w:rPr>
            <w:noProof/>
            <w:webHidden/>
          </w:rPr>
        </w:r>
        <w:r w:rsidR="00CD4B18">
          <w:rPr>
            <w:noProof/>
            <w:webHidden/>
          </w:rPr>
          <w:fldChar w:fldCharType="separate"/>
        </w:r>
        <w:r w:rsidR="00CD4B18">
          <w:rPr>
            <w:noProof/>
            <w:webHidden/>
          </w:rPr>
          <w:t>25</w:t>
        </w:r>
        <w:r w:rsidR="00CD4B18">
          <w:rPr>
            <w:noProof/>
            <w:webHidden/>
          </w:rPr>
          <w:fldChar w:fldCharType="end"/>
        </w:r>
      </w:hyperlink>
    </w:p>
    <w:p w14:paraId="22EEDFB7" w14:textId="1B08BD72" w:rsidR="00CD4B18" w:rsidRDefault="001402F8">
      <w:pPr>
        <w:pStyle w:val="TOC2"/>
        <w:tabs>
          <w:tab w:val="right" w:leader="dot" w:pos="5030"/>
        </w:tabs>
        <w:rPr>
          <w:rFonts w:eastAsiaTheme="minorEastAsia"/>
          <w:b w:val="0"/>
          <w:smallCaps w:val="0"/>
          <w:noProof/>
          <w:sz w:val="22"/>
          <w:lang w:val="en-US" w:eastAsia="en-US" w:bidi="ar-SA"/>
        </w:rPr>
      </w:pPr>
      <w:hyperlink w:anchor="_Toc28616862" w:history="1">
        <w:r w:rsidR="00CD4B18" w:rsidRPr="000B4B34">
          <w:rPr>
            <w:rStyle w:val="Hyperlink"/>
            <w:noProof/>
          </w:rPr>
          <w:t>Άλλες Υπηρεσίες Online</w:t>
        </w:r>
        <w:r w:rsidR="00CD4B18">
          <w:rPr>
            <w:noProof/>
            <w:webHidden/>
          </w:rPr>
          <w:tab/>
        </w:r>
        <w:r w:rsidR="00CD4B18">
          <w:rPr>
            <w:noProof/>
            <w:webHidden/>
          </w:rPr>
          <w:fldChar w:fldCharType="begin"/>
        </w:r>
        <w:r w:rsidR="00CD4B18">
          <w:rPr>
            <w:noProof/>
            <w:webHidden/>
          </w:rPr>
          <w:instrText xml:space="preserve"> PAGEREF _Toc28616862 \h </w:instrText>
        </w:r>
        <w:r w:rsidR="00CD4B18">
          <w:rPr>
            <w:noProof/>
            <w:webHidden/>
          </w:rPr>
        </w:r>
        <w:r w:rsidR="00CD4B18">
          <w:rPr>
            <w:noProof/>
            <w:webHidden/>
          </w:rPr>
          <w:fldChar w:fldCharType="separate"/>
        </w:r>
        <w:r w:rsidR="00CD4B18">
          <w:rPr>
            <w:noProof/>
            <w:webHidden/>
          </w:rPr>
          <w:t>25</w:t>
        </w:r>
        <w:r w:rsidR="00CD4B18">
          <w:rPr>
            <w:noProof/>
            <w:webHidden/>
          </w:rPr>
          <w:fldChar w:fldCharType="end"/>
        </w:r>
      </w:hyperlink>
    </w:p>
    <w:p w14:paraId="41094559" w14:textId="34F036B2" w:rsidR="00CD4B18" w:rsidRDefault="001402F8">
      <w:pPr>
        <w:pStyle w:val="TOC4"/>
        <w:rPr>
          <w:rFonts w:eastAsiaTheme="minorEastAsia"/>
          <w:smallCaps w:val="0"/>
          <w:noProof/>
          <w:sz w:val="22"/>
          <w:lang w:val="en-US" w:eastAsia="en-US" w:bidi="ar-SA"/>
        </w:rPr>
      </w:pPr>
      <w:hyperlink w:anchor="_Toc28616863" w:history="1">
        <w:r w:rsidR="00CD4B18" w:rsidRPr="000B4B34">
          <w:rPr>
            <w:rStyle w:val="Hyperlink"/>
            <w:noProof/>
          </w:rPr>
          <w:t>Πλατφόρμα Bing Maps Mobile Asset Management</w:t>
        </w:r>
        <w:r w:rsidR="00CD4B18">
          <w:rPr>
            <w:noProof/>
            <w:webHidden/>
          </w:rPr>
          <w:tab/>
        </w:r>
        <w:r w:rsidR="00CD4B18">
          <w:rPr>
            <w:noProof/>
            <w:webHidden/>
          </w:rPr>
          <w:fldChar w:fldCharType="begin"/>
        </w:r>
        <w:r w:rsidR="00CD4B18">
          <w:rPr>
            <w:noProof/>
            <w:webHidden/>
          </w:rPr>
          <w:instrText xml:space="preserve"> PAGEREF _Toc28616863 \h </w:instrText>
        </w:r>
        <w:r w:rsidR="00CD4B18">
          <w:rPr>
            <w:noProof/>
            <w:webHidden/>
          </w:rPr>
        </w:r>
        <w:r w:rsidR="00CD4B18">
          <w:rPr>
            <w:noProof/>
            <w:webHidden/>
          </w:rPr>
          <w:fldChar w:fldCharType="separate"/>
        </w:r>
        <w:r w:rsidR="00CD4B18">
          <w:rPr>
            <w:noProof/>
            <w:webHidden/>
          </w:rPr>
          <w:t>25</w:t>
        </w:r>
        <w:r w:rsidR="00CD4B18">
          <w:rPr>
            <w:noProof/>
            <w:webHidden/>
          </w:rPr>
          <w:fldChar w:fldCharType="end"/>
        </w:r>
      </w:hyperlink>
    </w:p>
    <w:p w14:paraId="1BB64751" w14:textId="05822791" w:rsidR="00CD4B18" w:rsidRDefault="001402F8">
      <w:pPr>
        <w:pStyle w:val="TOC4"/>
        <w:rPr>
          <w:rFonts w:eastAsiaTheme="minorEastAsia"/>
          <w:smallCaps w:val="0"/>
          <w:noProof/>
          <w:sz w:val="22"/>
          <w:lang w:val="en-US" w:eastAsia="en-US" w:bidi="ar-SA"/>
        </w:rPr>
      </w:pPr>
      <w:hyperlink w:anchor="_Toc28616864" w:history="1">
        <w:r w:rsidR="00CD4B18" w:rsidRPr="000B4B34">
          <w:rPr>
            <w:rStyle w:val="Hyperlink"/>
            <w:noProof/>
          </w:rPr>
          <w:t>Bing Maps Transactions and Users</w:t>
        </w:r>
        <w:r w:rsidR="00CD4B18">
          <w:rPr>
            <w:noProof/>
            <w:webHidden/>
          </w:rPr>
          <w:tab/>
        </w:r>
        <w:r w:rsidR="00CD4B18">
          <w:rPr>
            <w:noProof/>
            <w:webHidden/>
          </w:rPr>
          <w:fldChar w:fldCharType="begin"/>
        </w:r>
        <w:r w:rsidR="00CD4B18">
          <w:rPr>
            <w:noProof/>
            <w:webHidden/>
          </w:rPr>
          <w:instrText xml:space="preserve"> PAGEREF _Toc28616864 \h </w:instrText>
        </w:r>
        <w:r w:rsidR="00CD4B18">
          <w:rPr>
            <w:noProof/>
            <w:webHidden/>
          </w:rPr>
        </w:r>
        <w:r w:rsidR="00CD4B18">
          <w:rPr>
            <w:noProof/>
            <w:webHidden/>
          </w:rPr>
          <w:fldChar w:fldCharType="separate"/>
        </w:r>
        <w:r w:rsidR="00CD4B18">
          <w:rPr>
            <w:noProof/>
            <w:webHidden/>
          </w:rPr>
          <w:t>26</w:t>
        </w:r>
        <w:r w:rsidR="00CD4B18">
          <w:rPr>
            <w:noProof/>
            <w:webHidden/>
          </w:rPr>
          <w:fldChar w:fldCharType="end"/>
        </w:r>
      </w:hyperlink>
    </w:p>
    <w:p w14:paraId="3ADABC0D" w14:textId="29DA46B3" w:rsidR="00CD4B18" w:rsidRDefault="001402F8">
      <w:pPr>
        <w:pStyle w:val="TOC4"/>
        <w:rPr>
          <w:rFonts w:eastAsiaTheme="minorEastAsia"/>
          <w:smallCaps w:val="0"/>
          <w:noProof/>
          <w:sz w:val="22"/>
          <w:lang w:val="en-US" w:eastAsia="en-US" w:bidi="ar-SA"/>
        </w:rPr>
      </w:pPr>
      <w:hyperlink w:anchor="_Toc28616865" w:history="1">
        <w:r w:rsidR="00CD4B18" w:rsidRPr="000B4B34">
          <w:rPr>
            <w:rStyle w:val="Hyperlink"/>
            <w:noProof/>
          </w:rPr>
          <w:t>Microsoft Power Platform</w:t>
        </w:r>
        <w:r w:rsidR="00CD4B18">
          <w:rPr>
            <w:noProof/>
            <w:webHidden/>
          </w:rPr>
          <w:tab/>
        </w:r>
        <w:r w:rsidR="00CD4B18">
          <w:rPr>
            <w:noProof/>
            <w:webHidden/>
          </w:rPr>
          <w:fldChar w:fldCharType="begin"/>
        </w:r>
        <w:r w:rsidR="00CD4B18">
          <w:rPr>
            <w:noProof/>
            <w:webHidden/>
          </w:rPr>
          <w:instrText xml:space="preserve"> PAGEREF _Toc28616865 \h </w:instrText>
        </w:r>
        <w:r w:rsidR="00CD4B18">
          <w:rPr>
            <w:noProof/>
            <w:webHidden/>
          </w:rPr>
        </w:r>
        <w:r w:rsidR="00CD4B18">
          <w:rPr>
            <w:noProof/>
            <w:webHidden/>
          </w:rPr>
          <w:fldChar w:fldCharType="separate"/>
        </w:r>
        <w:r w:rsidR="00CD4B18">
          <w:rPr>
            <w:noProof/>
            <w:webHidden/>
          </w:rPr>
          <w:t>26</w:t>
        </w:r>
        <w:r w:rsidR="00CD4B18">
          <w:rPr>
            <w:noProof/>
            <w:webHidden/>
          </w:rPr>
          <w:fldChar w:fldCharType="end"/>
        </w:r>
      </w:hyperlink>
    </w:p>
    <w:p w14:paraId="746D1F74" w14:textId="7EF766E3" w:rsidR="00CD4B18" w:rsidRDefault="001402F8">
      <w:pPr>
        <w:pStyle w:val="TOC4"/>
        <w:rPr>
          <w:rFonts w:eastAsiaTheme="minorEastAsia"/>
          <w:smallCaps w:val="0"/>
          <w:noProof/>
          <w:sz w:val="22"/>
          <w:lang w:val="en-US" w:eastAsia="en-US" w:bidi="ar-SA"/>
        </w:rPr>
      </w:pPr>
      <w:hyperlink w:anchor="_Toc28616866" w:history="1">
        <w:r w:rsidR="00CD4B18" w:rsidRPr="000B4B34">
          <w:rPr>
            <w:rStyle w:val="Hyperlink"/>
            <w:noProof/>
          </w:rPr>
          <w:t>Παροχές GitHub</w:t>
        </w:r>
        <w:r w:rsidR="00CD4B18">
          <w:rPr>
            <w:noProof/>
            <w:webHidden/>
          </w:rPr>
          <w:tab/>
        </w:r>
        <w:r w:rsidR="00CD4B18">
          <w:rPr>
            <w:noProof/>
            <w:webHidden/>
          </w:rPr>
          <w:fldChar w:fldCharType="begin"/>
        </w:r>
        <w:r w:rsidR="00CD4B18">
          <w:rPr>
            <w:noProof/>
            <w:webHidden/>
          </w:rPr>
          <w:instrText xml:space="preserve"> PAGEREF _Toc28616866 \h </w:instrText>
        </w:r>
        <w:r w:rsidR="00CD4B18">
          <w:rPr>
            <w:noProof/>
            <w:webHidden/>
          </w:rPr>
        </w:r>
        <w:r w:rsidR="00CD4B18">
          <w:rPr>
            <w:noProof/>
            <w:webHidden/>
          </w:rPr>
          <w:fldChar w:fldCharType="separate"/>
        </w:r>
        <w:r w:rsidR="00CD4B18">
          <w:rPr>
            <w:noProof/>
            <w:webHidden/>
          </w:rPr>
          <w:t>27</w:t>
        </w:r>
        <w:r w:rsidR="00CD4B18">
          <w:rPr>
            <w:noProof/>
            <w:webHidden/>
          </w:rPr>
          <w:fldChar w:fldCharType="end"/>
        </w:r>
      </w:hyperlink>
    </w:p>
    <w:p w14:paraId="195C9217" w14:textId="2716B901" w:rsidR="00CD4B18" w:rsidRDefault="001402F8">
      <w:pPr>
        <w:pStyle w:val="TOC4"/>
        <w:rPr>
          <w:rFonts w:eastAsiaTheme="minorEastAsia"/>
          <w:smallCaps w:val="0"/>
          <w:noProof/>
          <w:sz w:val="22"/>
          <w:lang w:val="en-US" w:eastAsia="en-US" w:bidi="ar-SA"/>
        </w:rPr>
      </w:pPr>
      <w:hyperlink w:anchor="_Toc28616867" w:history="1">
        <w:r w:rsidR="00CD4B18" w:rsidRPr="000B4B34">
          <w:rPr>
            <w:rStyle w:val="Hyperlink"/>
            <w:noProof/>
          </w:rPr>
          <w:t>Ασφάλεια Εφαρμογών στο Microsoft Cloud</w:t>
        </w:r>
        <w:r w:rsidR="00CD4B18">
          <w:rPr>
            <w:noProof/>
            <w:webHidden/>
          </w:rPr>
          <w:tab/>
        </w:r>
        <w:r w:rsidR="00CD4B18">
          <w:rPr>
            <w:noProof/>
            <w:webHidden/>
          </w:rPr>
          <w:fldChar w:fldCharType="begin"/>
        </w:r>
        <w:r w:rsidR="00CD4B18">
          <w:rPr>
            <w:noProof/>
            <w:webHidden/>
          </w:rPr>
          <w:instrText xml:space="preserve"> PAGEREF _Toc28616867 \h </w:instrText>
        </w:r>
        <w:r w:rsidR="00CD4B18">
          <w:rPr>
            <w:noProof/>
            <w:webHidden/>
          </w:rPr>
        </w:r>
        <w:r w:rsidR="00CD4B18">
          <w:rPr>
            <w:noProof/>
            <w:webHidden/>
          </w:rPr>
          <w:fldChar w:fldCharType="separate"/>
        </w:r>
        <w:r w:rsidR="00CD4B18">
          <w:rPr>
            <w:noProof/>
            <w:webHidden/>
          </w:rPr>
          <w:t>27</w:t>
        </w:r>
        <w:r w:rsidR="00CD4B18">
          <w:rPr>
            <w:noProof/>
            <w:webHidden/>
          </w:rPr>
          <w:fldChar w:fldCharType="end"/>
        </w:r>
      </w:hyperlink>
    </w:p>
    <w:p w14:paraId="0F5D3408" w14:textId="1924D7E8" w:rsidR="00CD4B18" w:rsidRDefault="001402F8">
      <w:pPr>
        <w:pStyle w:val="TOC4"/>
        <w:rPr>
          <w:rFonts w:eastAsiaTheme="minorEastAsia"/>
          <w:smallCaps w:val="0"/>
          <w:noProof/>
          <w:sz w:val="22"/>
          <w:lang w:val="en-US" w:eastAsia="en-US" w:bidi="ar-SA"/>
        </w:rPr>
      </w:pPr>
      <w:hyperlink w:anchor="_Toc28616868" w:history="1">
        <w:r w:rsidR="00CD4B18" w:rsidRPr="000B4B34">
          <w:rPr>
            <w:rStyle w:val="Hyperlink"/>
            <w:noProof/>
          </w:rPr>
          <w:t>Σύνδεση δεδομένων του Microsoft Graph για ανεξάρτητους προμηθευτές λογισμικού (ISV)</w:t>
        </w:r>
        <w:r w:rsidR="00CD4B18">
          <w:rPr>
            <w:noProof/>
            <w:webHidden/>
          </w:rPr>
          <w:tab/>
        </w:r>
        <w:r w:rsidR="00CD4B18">
          <w:rPr>
            <w:noProof/>
            <w:webHidden/>
          </w:rPr>
          <w:fldChar w:fldCharType="begin"/>
        </w:r>
        <w:r w:rsidR="00CD4B18">
          <w:rPr>
            <w:noProof/>
            <w:webHidden/>
          </w:rPr>
          <w:instrText xml:space="preserve"> PAGEREF _Toc28616868 \h </w:instrText>
        </w:r>
        <w:r w:rsidR="00CD4B18">
          <w:rPr>
            <w:noProof/>
            <w:webHidden/>
          </w:rPr>
        </w:r>
        <w:r w:rsidR="00CD4B18">
          <w:rPr>
            <w:noProof/>
            <w:webHidden/>
          </w:rPr>
          <w:fldChar w:fldCharType="separate"/>
        </w:r>
        <w:r w:rsidR="00CD4B18">
          <w:rPr>
            <w:noProof/>
            <w:webHidden/>
          </w:rPr>
          <w:t>28</w:t>
        </w:r>
        <w:r w:rsidR="00CD4B18">
          <w:rPr>
            <w:noProof/>
            <w:webHidden/>
          </w:rPr>
          <w:fldChar w:fldCharType="end"/>
        </w:r>
      </w:hyperlink>
    </w:p>
    <w:p w14:paraId="05A1C8D0" w14:textId="128A9784" w:rsidR="00CD4B18" w:rsidRDefault="001402F8">
      <w:pPr>
        <w:pStyle w:val="TOC4"/>
        <w:rPr>
          <w:rFonts w:eastAsiaTheme="minorEastAsia"/>
          <w:smallCaps w:val="0"/>
          <w:noProof/>
          <w:sz w:val="22"/>
          <w:lang w:val="en-US" w:eastAsia="en-US" w:bidi="ar-SA"/>
        </w:rPr>
      </w:pPr>
      <w:hyperlink w:anchor="_Toc28616869" w:history="1">
        <w:r w:rsidR="00CD4B18" w:rsidRPr="000B4B34">
          <w:rPr>
            <w:rStyle w:val="Hyperlink"/>
            <w:noProof/>
          </w:rPr>
          <w:t>Υπηρεσία bot του Τομέα Υγείας και Ιατρικής Περίθαλψης της Microsoft</w:t>
        </w:r>
        <w:r w:rsidR="00CD4B18">
          <w:rPr>
            <w:noProof/>
            <w:webHidden/>
          </w:rPr>
          <w:tab/>
        </w:r>
        <w:r w:rsidR="00CD4B18">
          <w:rPr>
            <w:noProof/>
            <w:webHidden/>
          </w:rPr>
          <w:fldChar w:fldCharType="begin"/>
        </w:r>
        <w:r w:rsidR="00CD4B18">
          <w:rPr>
            <w:noProof/>
            <w:webHidden/>
          </w:rPr>
          <w:instrText xml:space="preserve"> PAGEREF _Toc28616869 \h </w:instrText>
        </w:r>
        <w:r w:rsidR="00CD4B18">
          <w:rPr>
            <w:noProof/>
            <w:webHidden/>
          </w:rPr>
        </w:r>
        <w:r w:rsidR="00CD4B18">
          <w:rPr>
            <w:noProof/>
            <w:webHidden/>
          </w:rPr>
          <w:fldChar w:fldCharType="separate"/>
        </w:r>
        <w:r w:rsidR="00CD4B18">
          <w:rPr>
            <w:noProof/>
            <w:webHidden/>
          </w:rPr>
          <w:t>28</w:t>
        </w:r>
        <w:r w:rsidR="00CD4B18">
          <w:rPr>
            <w:noProof/>
            <w:webHidden/>
          </w:rPr>
          <w:fldChar w:fldCharType="end"/>
        </w:r>
      </w:hyperlink>
    </w:p>
    <w:p w14:paraId="2AA185FE" w14:textId="1C4A2003" w:rsidR="00CD4B18" w:rsidRDefault="001402F8">
      <w:pPr>
        <w:pStyle w:val="TOC4"/>
        <w:rPr>
          <w:rFonts w:eastAsiaTheme="minorEastAsia"/>
          <w:smallCaps w:val="0"/>
          <w:noProof/>
          <w:sz w:val="22"/>
          <w:lang w:val="en-US" w:eastAsia="en-US" w:bidi="ar-SA"/>
        </w:rPr>
      </w:pPr>
      <w:hyperlink w:anchor="_Toc28616870" w:history="1">
        <w:r w:rsidR="00CD4B18" w:rsidRPr="000B4B34">
          <w:rPr>
            <w:rStyle w:val="Hyperlink"/>
            <w:noProof/>
          </w:rPr>
          <w:t>Microsoft Intune</w:t>
        </w:r>
        <w:r w:rsidR="00CD4B18">
          <w:rPr>
            <w:noProof/>
            <w:webHidden/>
          </w:rPr>
          <w:tab/>
        </w:r>
        <w:r w:rsidR="00CD4B18">
          <w:rPr>
            <w:noProof/>
            <w:webHidden/>
          </w:rPr>
          <w:fldChar w:fldCharType="begin"/>
        </w:r>
        <w:r w:rsidR="00CD4B18">
          <w:rPr>
            <w:noProof/>
            <w:webHidden/>
          </w:rPr>
          <w:instrText xml:space="preserve"> PAGEREF _Toc28616870 \h </w:instrText>
        </w:r>
        <w:r w:rsidR="00CD4B18">
          <w:rPr>
            <w:noProof/>
            <w:webHidden/>
          </w:rPr>
        </w:r>
        <w:r w:rsidR="00CD4B18">
          <w:rPr>
            <w:noProof/>
            <w:webHidden/>
          </w:rPr>
          <w:fldChar w:fldCharType="separate"/>
        </w:r>
        <w:r w:rsidR="00CD4B18">
          <w:rPr>
            <w:noProof/>
            <w:webHidden/>
          </w:rPr>
          <w:t>28</w:t>
        </w:r>
        <w:r w:rsidR="00CD4B18">
          <w:rPr>
            <w:noProof/>
            <w:webHidden/>
          </w:rPr>
          <w:fldChar w:fldCharType="end"/>
        </w:r>
      </w:hyperlink>
    </w:p>
    <w:p w14:paraId="119E1E1E" w14:textId="3E7C347C" w:rsidR="00CD4B18" w:rsidRDefault="001402F8">
      <w:pPr>
        <w:pStyle w:val="TOC4"/>
        <w:rPr>
          <w:rFonts w:eastAsiaTheme="minorEastAsia"/>
          <w:smallCaps w:val="0"/>
          <w:noProof/>
          <w:sz w:val="22"/>
          <w:lang w:val="en-US" w:eastAsia="en-US" w:bidi="ar-SA"/>
        </w:rPr>
      </w:pPr>
      <w:hyperlink w:anchor="_Toc28616871" w:history="1">
        <w:r w:rsidR="00CD4B18" w:rsidRPr="000B4B34">
          <w:rPr>
            <w:rStyle w:val="Hyperlink"/>
            <w:noProof/>
          </w:rPr>
          <w:t>Microsoft Learning</w:t>
        </w:r>
        <w:r w:rsidR="00CD4B18">
          <w:rPr>
            <w:noProof/>
            <w:webHidden/>
          </w:rPr>
          <w:tab/>
        </w:r>
        <w:r w:rsidR="00CD4B18">
          <w:rPr>
            <w:noProof/>
            <w:webHidden/>
          </w:rPr>
          <w:fldChar w:fldCharType="begin"/>
        </w:r>
        <w:r w:rsidR="00CD4B18">
          <w:rPr>
            <w:noProof/>
            <w:webHidden/>
          </w:rPr>
          <w:instrText xml:space="preserve"> PAGEREF _Toc28616871 \h </w:instrText>
        </w:r>
        <w:r w:rsidR="00CD4B18">
          <w:rPr>
            <w:noProof/>
            <w:webHidden/>
          </w:rPr>
        </w:r>
        <w:r w:rsidR="00CD4B18">
          <w:rPr>
            <w:noProof/>
            <w:webHidden/>
          </w:rPr>
          <w:fldChar w:fldCharType="separate"/>
        </w:r>
        <w:r w:rsidR="00CD4B18">
          <w:rPr>
            <w:noProof/>
            <w:webHidden/>
          </w:rPr>
          <w:t>29</w:t>
        </w:r>
        <w:r w:rsidR="00CD4B18">
          <w:rPr>
            <w:noProof/>
            <w:webHidden/>
          </w:rPr>
          <w:fldChar w:fldCharType="end"/>
        </w:r>
      </w:hyperlink>
    </w:p>
    <w:p w14:paraId="79F62B41" w14:textId="146DFA05" w:rsidR="00CD4B18" w:rsidRDefault="001402F8">
      <w:pPr>
        <w:pStyle w:val="TOC4"/>
        <w:rPr>
          <w:rFonts w:eastAsiaTheme="minorEastAsia"/>
          <w:smallCaps w:val="0"/>
          <w:noProof/>
          <w:sz w:val="22"/>
          <w:lang w:val="en-US" w:eastAsia="en-US" w:bidi="ar-SA"/>
        </w:rPr>
      </w:pPr>
      <w:hyperlink w:anchor="_Toc28616872" w:history="1">
        <w:r w:rsidR="00CD4B18" w:rsidRPr="000B4B34">
          <w:rPr>
            <w:rStyle w:val="Hyperlink"/>
            <w:noProof/>
          </w:rPr>
          <w:t>Αναζήτηση Bing της Microsoft</w:t>
        </w:r>
        <w:r w:rsidR="00CD4B18">
          <w:rPr>
            <w:noProof/>
            <w:webHidden/>
          </w:rPr>
          <w:tab/>
        </w:r>
        <w:r w:rsidR="00CD4B18">
          <w:rPr>
            <w:noProof/>
            <w:webHidden/>
          </w:rPr>
          <w:fldChar w:fldCharType="begin"/>
        </w:r>
        <w:r w:rsidR="00CD4B18">
          <w:rPr>
            <w:noProof/>
            <w:webHidden/>
          </w:rPr>
          <w:instrText xml:space="preserve"> PAGEREF _Toc28616872 \h </w:instrText>
        </w:r>
        <w:r w:rsidR="00CD4B18">
          <w:rPr>
            <w:noProof/>
            <w:webHidden/>
          </w:rPr>
        </w:r>
        <w:r w:rsidR="00CD4B18">
          <w:rPr>
            <w:noProof/>
            <w:webHidden/>
          </w:rPr>
          <w:fldChar w:fldCharType="separate"/>
        </w:r>
        <w:r w:rsidR="00CD4B18">
          <w:rPr>
            <w:noProof/>
            <w:webHidden/>
          </w:rPr>
          <w:t>29</w:t>
        </w:r>
        <w:r w:rsidR="00CD4B18">
          <w:rPr>
            <w:noProof/>
            <w:webHidden/>
          </w:rPr>
          <w:fldChar w:fldCharType="end"/>
        </w:r>
      </w:hyperlink>
    </w:p>
    <w:p w14:paraId="73E64BF4" w14:textId="39BBAD73" w:rsidR="00CD4B18" w:rsidRDefault="001402F8">
      <w:pPr>
        <w:pStyle w:val="TOC4"/>
        <w:rPr>
          <w:rFonts w:eastAsiaTheme="minorEastAsia"/>
          <w:smallCaps w:val="0"/>
          <w:noProof/>
          <w:sz w:val="22"/>
          <w:lang w:val="en-US" w:eastAsia="en-US" w:bidi="ar-SA"/>
        </w:rPr>
      </w:pPr>
      <w:hyperlink w:anchor="_Toc28616873" w:history="1">
        <w:r w:rsidR="00CD4B18" w:rsidRPr="000B4B34">
          <w:rPr>
            <w:rStyle w:val="Hyperlink"/>
            <w:noProof/>
          </w:rPr>
          <w:t>Minecraft: Education Edition</w:t>
        </w:r>
        <w:r w:rsidR="00CD4B18">
          <w:rPr>
            <w:noProof/>
            <w:webHidden/>
          </w:rPr>
          <w:tab/>
        </w:r>
        <w:r w:rsidR="00CD4B18">
          <w:rPr>
            <w:noProof/>
            <w:webHidden/>
          </w:rPr>
          <w:fldChar w:fldCharType="begin"/>
        </w:r>
        <w:r w:rsidR="00CD4B18">
          <w:rPr>
            <w:noProof/>
            <w:webHidden/>
          </w:rPr>
          <w:instrText xml:space="preserve"> PAGEREF _Toc28616873 \h </w:instrText>
        </w:r>
        <w:r w:rsidR="00CD4B18">
          <w:rPr>
            <w:noProof/>
            <w:webHidden/>
          </w:rPr>
        </w:r>
        <w:r w:rsidR="00CD4B18">
          <w:rPr>
            <w:noProof/>
            <w:webHidden/>
          </w:rPr>
          <w:fldChar w:fldCharType="separate"/>
        </w:r>
        <w:r w:rsidR="00CD4B18">
          <w:rPr>
            <w:noProof/>
            <w:webHidden/>
          </w:rPr>
          <w:t>30</w:t>
        </w:r>
        <w:r w:rsidR="00CD4B18">
          <w:rPr>
            <w:noProof/>
            <w:webHidden/>
          </w:rPr>
          <w:fldChar w:fldCharType="end"/>
        </w:r>
      </w:hyperlink>
    </w:p>
    <w:p w14:paraId="64FCCCD8" w14:textId="1B44F53C" w:rsidR="00CD4B18" w:rsidRDefault="001402F8">
      <w:pPr>
        <w:pStyle w:val="TOC4"/>
        <w:rPr>
          <w:rFonts w:eastAsiaTheme="minorEastAsia"/>
          <w:smallCaps w:val="0"/>
          <w:noProof/>
          <w:sz w:val="22"/>
          <w:lang w:val="en-US" w:eastAsia="en-US" w:bidi="ar-SA"/>
        </w:rPr>
      </w:pPr>
      <w:hyperlink w:anchor="_Toc28616874" w:history="1">
        <w:r w:rsidR="00CD4B18" w:rsidRPr="000B4B34">
          <w:rPr>
            <w:rStyle w:val="Hyperlink"/>
            <w:noProof/>
          </w:rPr>
          <w:t>Office 365 Developer</w:t>
        </w:r>
        <w:r w:rsidR="00CD4B18">
          <w:rPr>
            <w:noProof/>
            <w:webHidden/>
          </w:rPr>
          <w:tab/>
        </w:r>
        <w:r w:rsidR="00CD4B18">
          <w:rPr>
            <w:noProof/>
            <w:webHidden/>
          </w:rPr>
          <w:fldChar w:fldCharType="begin"/>
        </w:r>
        <w:r w:rsidR="00CD4B18">
          <w:rPr>
            <w:noProof/>
            <w:webHidden/>
          </w:rPr>
          <w:instrText xml:space="preserve"> PAGEREF _Toc28616874 \h </w:instrText>
        </w:r>
        <w:r w:rsidR="00CD4B18">
          <w:rPr>
            <w:noProof/>
            <w:webHidden/>
          </w:rPr>
        </w:r>
        <w:r w:rsidR="00CD4B18">
          <w:rPr>
            <w:noProof/>
            <w:webHidden/>
          </w:rPr>
          <w:fldChar w:fldCharType="separate"/>
        </w:r>
        <w:r w:rsidR="00CD4B18">
          <w:rPr>
            <w:noProof/>
            <w:webHidden/>
          </w:rPr>
          <w:t>30</w:t>
        </w:r>
        <w:r w:rsidR="00CD4B18">
          <w:rPr>
            <w:noProof/>
            <w:webHidden/>
          </w:rPr>
          <w:fldChar w:fldCharType="end"/>
        </w:r>
      </w:hyperlink>
    </w:p>
    <w:p w14:paraId="514B6863" w14:textId="2D6FE7ED" w:rsidR="00CD4B18" w:rsidRDefault="001402F8">
      <w:pPr>
        <w:pStyle w:val="TOC4"/>
        <w:rPr>
          <w:rFonts w:eastAsiaTheme="minorEastAsia"/>
          <w:smallCaps w:val="0"/>
          <w:noProof/>
          <w:sz w:val="22"/>
          <w:lang w:val="en-US" w:eastAsia="en-US" w:bidi="ar-SA"/>
        </w:rPr>
      </w:pPr>
      <w:hyperlink w:anchor="_Toc28616875" w:history="1">
        <w:r w:rsidR="00CD4B18" w:rsidRPr="000B4B34">
          <w:rPr>
            <w:rStyle w:val="Hyperlink"/>
            <w:noProof/>
          </w:rPr>
          <w:t>Προηγμένη προστασία του Microsoft Defender από απειλές</w:t>
        </w:r>
        <w:r w:rsidR="00CD4B18">
          <w:rPr>
            <w:noProof/>
            <w:webHidden/>
          </w:rPr>
          <w:tab/>
        </w:r>
        <w:r w:rsidR="00CD4B18">
          <w:rPr>
            <w:noProof/>
            <w:webHidden/>
          </w:rPr>
          <w:fldChar w:fldCharType="begin"/>
        </w:r>
        <w:r w:rsidR="00CD4B18">
          <w:rPr>
            <w:noProof/>
            <w:webHidden/>
          </w:rPr>
          <w:instrText xml:space="preserve"> PAGEREF _Toc28616875 \h </w:instrText>
        </w:r>
        <w:r w:rsidR="00CD4B18">
          <w:rPr>
            <w:noProof/>
            <w:webHidden/>
          </w:rPr>
        </w:r>
        <w:r w:rsidR="00CD4B18">
          <w:rPr>
            <w:noProof/>
            <w:webHidden/>
          </w:rPr>
          <w:fldChar w:fldCharType="separate"/>
        </w:r>
        <w:r w:rsidR="00CD4B18">
          <w:rPr>
            <w:noProof/>
            <w:webHidden/>
          </w:rPr>
          <w:t>30</w:t>
        </w:r>
        <w:r w:rsidR="00CD4B18">
          <w:rPr>
            <w:noProof/>
            <w:webHidden/>
          </w:rPr>
          <w:fldChar w:fldCharType="end"/>
        </w:r>
      </w:hyperlink>
    </w:p>
    <w:p w14:paraId="54F089B6" w14:textId="2E822C16" w:rsidR="00CD4B18" w:rsidRDefault="001402F8">
      <w:pPr>
        <w:pStyle w:val="TOC1"/>
        <w:tabs>
          <w:tab w:val="right" w:leader="dot" w:pos="5030"/>
        </w:tabs>
        <w:rPr>
          <w:rFonts w:eastAsiaTheme="minorEastAsia"/>
          <w:b w:val="0"/>
          <w:caps w:val="0"/>
          <w:noProof/>
          <w:sz w:val="22"/>
          <w:lang w:val="en-US" w:eastAsia="en-US" w:bidi="ar-SA"/>
        </w:rPr>
      </w:pPr>
      <w:hyperlink w:anchor="_Toc28616876" w:history="1">
        <w:r w:rsidR="00CD4B18" w:rsidRPr="000B4B34">
          <w:rPr>
            <w:rStyle w:val="Hyperlink"/>
            <w:noProof/>
          </w:rPr>
          <w:t>Συνημμένο 1 – Κοινοποιήσεις</w:t>
        </w:r>
        <w:r w:rsidR="00CD4B18">
          <w:rPr>
            <w:noProof/>
            <w:webHidden/>
          </w:rPr>
          <w:tab/>
        </w:r>
        <w:r w:rsidR="00CD4B18">
          <w:rPr>
            <w:noProof/>
            <w:webHidden/>
          </w:rPr>
          <w:fldChar w:fldCharType="begin"/>
        </w:r>
        <w:r w:rsidR="00CD4B18">
          <w:rPr>
            <w:noProof/>
            <w:webHidden/>
          </w:rPr>
          <w:instrText xml:space="preserve"> PAGEREF _Toc28616876 \h </w:instrText>
        </w:r>
        <w:r w:rsidR="00CD4B18">
          <w:rPr>
            <w:noProof/>
            <w:webHidden/>
          </w:rPr>
        </w:r>
        <w:r w:rsidR="00CD4B18">
          <w:rPr>
            <w:noProof/>
            <w:webHidden/>
          </w:rPr>
          <w:fldChar w:fldCharType="separate"/>
        </w:r>
        <w:r w:rsidR="00CD4B18">
          <w:rPr>
            <w:noProof/>
            <w:webHidden/>
          </w:rPr>
          <w:t>31</w:t>
        </w:r>
        <w:r w:rsidR="00CD4B18">
          <w:rPr>
            <w:noProof/>
            <w:webHidden/>
          </w:rPr>
          <w:fldChar w:fldCharType="end"/>
        </w:r>
      </w:hyperlink>
    </w:p>
    <w:p w14:paraId="2ADFEC9A" w14:textId="76AF8FE5" w:rsidR="00CD4B18" w:rsidRDefault="001402F8">
      <w:pPr>
        <w:pStyle w:val="TOC3"/>
        <w:rPr>
          <w:rFonts w:eastAsiaTheme="minorEastAsia"/>
          <w:b w:val="0"/>
          <w:smallCaps w:val="0"/>
          <w:sz w:val="22"/>
          <w:lang w:val="en-US" w:eastAsia="en-US" w:bidi="ar-SA"/>
        </w:rPr>
      </w:pPr>
      <w:hyperlink w:anchor="_Toc28616877" w:history="1">
        <w:r w:rsidR="00CD4B18" w:rsidRPr="000B4B34">
          <w:rPr>
            <w:rStyle w:val="Hyperlink"/>
          </w:rPr>
          <w:t>Υπηρεσίες Online που εξαιρούνται από το DPA</w:t>
        </w:r>
        <w:r w:rsidR="00CD4B18">
          <w:rPr>
            <w:webHidden/>
          </w:rPr>
          <w:tab/>
        </w:r>
        <w:r w:rsidR="00CD4B18">
          <w:rPr>
            <w:webHidden/>
          </w:rPr>
          <w:fldChar w:fldCharType="begin"/>
        </w:r>
        <w:r w:rsidR="00CD4B18">
          <w:rPr>
            <w:webHidden/>
          </w:rPr>
          <w:instrText xml:space="preserve"> PAGEREF _Toc28616877 \h </w:instrText>
        </w:r>
        <w:r w:rsidR="00CD4B18">
          <w:rPr>
            <w:webHidden/>
          </w:rPr>
        </w:r>
        <w:r w:rsidR="00CD4B18">
          <w:rPr>
            <w:webHidden/>
          </w:rPr>
          <w:fldChar w:fldCharType="separate"/>
        </w:r>
        <w:r w:rsidR="00CD4B18">
          <w:rPr>
            <w:webHidden/>
          </w:rPr>
          <w:t>31</w:t>
        </w:r>
        <w:r w:rsidR="00CD4B18">
          <w:rPr>
            <w:webHidden/>
          </w:rPr>
          <w:fldChar w:fldCharType="end"/>
        </w:r>
      </w:hyperlink>
    </w:p>
    <w:p w14:paraId="6B848F7B" w14:textId="5ACD6029" w:rsidR="00CD4B18" w:rsidRDefault="001402F8">
      <w:pPr>
        <w:pStyle w:val="TOC3"/>
        <w:rPr>
          <w:rFonts w:eastAsiaTheme="minorEastAsia"/>
          <w:b w:val="0"/>
          <w:smallCaps w:val="0"/>
          <w:sz w:val="22"/>
          <w:lang w:val="en-US" w:eastAsia="en-US" w:bidi="ar-SA"/>
        </w:rPr>
      </w:pPr>
      <w:hyperlink w:anchor="_Toc28616878" w:history="1">
        <w:r w:rsidR="00CD4B18" w:rsidRPr="000B4B34">
          <w:rPr>
            <w:rStyle w:val="Hyperlink"/>
          </w:rPr>
          <w:t>Βασικές Υπηρεσίες Online</w:t>
        </w:r>
        <w:r w:rsidR="00CD4B18">
          <w:rPr>
            <w:webHidden/>
          </w:rPr>
          <w:tab/>
        </w:r>
        <w:r w:rsidR="00CD4B18">
          <w:rPr>
            <w:webHidden/>
          </w:rPr>
          <w:fldChar w:fldCharType="begin"/>
        </w:r>
        <w:r w:rsidR="00CD4B18">
          <w:rPr>
            <w:webHidden/>
          </w:rPr>
          <w:instrText xml:space="preserve"> PAGEREF _Toc28616878 \h </w:instrText>
        </w:r>
        <w:r w:rsidR="00CD4B18">
          <w:rPr>
            <w:webHidden/>
          </w:rPr>
        </w:r>
        <w:r w:rsidR="00CD4B18">
          <w:rPr>
            <w:webHidden/>
          </w:rPr>
          <w:fldChar w:fldCharType="separate"/>
        </w:r>
        <w:r w:rsidR="00CD4B18">
          <w:rPr>
            <w:webHidden/>
          </w:rPr>
          <w:t>31</w:t>
        </w:r>
        <w:r w:rsidR="00CD4B18">
          <w:rPr>
            <w:webHidden/>
          </w:rPr>
          <w:fldChar w:fldCharType="end"/>
        </w:r>
      </w:hyperlink>
    </w:p>
    <w:p w14:paraId="57816315" w14:textId="001C6D34" w:rsidR="00CD4B18" w:rsidRDefault="001402F8">
      <w:pPr>
        <w:pStyle w:val="TOC3"/>
        <w:rPr>
          <w:rFonts w:eastAsiaTheme="minorEastAsia"/>
          <w:b w:val="0"/>
          <w:smallCaps w:val="0"/>
          <w:sz w:val="22"/>
          <w:lang w:val="en-US" w:eastAsia="en-US" w:bidi="ar-SA"/>
        </w:rPr>
      </w:pPr>
      <w:hyperlink w:anchor="_Toc28616879" w:history="1">
        <w:r w:rsidR="00CD4B18" w:rsidRPr="000B4B34">
          <w:rPr>
            <w:rStyle w:val="Hyperlink"/>
          </w:rPr>
          <w:t>Bing Maps</w:t>
        </w:r>
        <w:r w:rsidR="00CD4B18">
          <w:rPr>
            <w:webHidden/>
          </w:rPr>
          <w:tab/>
        </w:r>
        <w:r w:rsidR="00CD4B18">
          <w:rPr>
            <w:webHidden/>
          </w:rPr>
          <w:fldChar w:fldCharType="begin"/>
        </w:r>
        <w:r w:rsidR="00CD4B18">
          <w:rPr>
            <w:webHidden/>
          </w:rPr>
          <w:instrText xml:space="preserve"> PAGEREF _Toc28616879 \h </w:instrText>
        </w:r>
        <w:r w:rsidR="00CD4B18">
          <w:rPr>
            <w:webHidden/>
          </w:rPr>
        </w:r>
        <w:r w:rsidR="00CD4B18">
          <w:rPr>
            <w:webHidden/>
          </w:rPr>
          <w:fldChar w:fldCharType="separate"/>
        </w:r>
        <w:r w:rsidR="00CD4B18">
          <w:rPr>
            <w:webHidden/>
          </w:rPr>
          <w:t>33</w:t>
        </w:r>
        <w:r w:rsidR="00CD4B18">
          <w:rPr>
            <w:webHidden/>
          </w:rPr>
          <w:fldChar w:fldCharType="end"/>
        </w:r>
      </w:hyperlink>
    </w:p>
    <w:p w14:paraId="19C31125" w14:textId="04A3938F" w:rsidR="00CD4B18" w:rsidRDefault="001402F8">
      <w:pPr>
        <w:pStyle w:val="TOC3"/>
        <w:rPr>
          <w:rFonts w:eastAsiaTheme="minorEastAsia"/>
          <w:b w:val="0"/>
          <w:smallCaps w:val="0"/>
          <w:sz w:val="22"/>
          <w:lang w:val="en-US" w:eastAsia="en-US" w:bidi="ar-SA"/>
        </w:rPr>
      </w:pPr>
      <w:hyperlink w:anchor="_Toc28616880" w:history="1">
        <w:r w:rsidR="00CD4B18" w:rsidRPr="000B4B34">
          <w:rPr>
            <w:rStyle w:val="Hyperlink"/>
          </w:rPr>
          <w:t>Επαγγελματικές Υπηρεσίες</w:t>
        </w:r>
        <w:r w:rsidR="00CD4B18">
          <w:rPr>
            <w:webHidden/>
          </w:rPr>
          <w:tab/>
        </w:r>
        <w:r w:rsidR="00CD4B18">
          <w:rPr>
            <w:webHidden/>
          </w:rPr>
          <w:fldChar w:fldCharType="begin"/>
        </w:r>
        <w:r w:rsidR="00CD4B18">
          <w:rPr>
            <w:webHidden/>
          </w:rPr>
          <w:instrText xml:space="preserve"> PAGEREF _Toc28616880 \h </w:instrText>
        </w:r>
        <w:r w:rsidR="00CD4B18">
          <w:rPr>
            <w:webHidden/>
          </w:rPr>
        </w:r>
        <w:r w:rsidR="00CD4B18">
          <w:rPr>
            <w:webHidden/>
          </w:rPr>
          <w:fldChar w:fldCharType="separate"/>
        </w:r>
        <w:r w:rsidR="00CD4B18">
          <w:rPr>
            <w:webHidden/>
          </w:rPr>
          <w:t>33</w:t>
        </w:r>
        <w:r w:rsidR="00CD4B18">
          <w:rPr>
            <w:webHidden/>
          </w:rPr>
          <w:fldChar w:fldCharType="end"/>
        </w:r>
      </w:hyperlink>
    </w:p>
    <w:p w14:paraId="6B757D39" w14:textId="03EA08D2" w:rsidR="00CD4B18" w:rsidRDefault="001402F8">
      <w:pPr>
        <w:pStyle w:val="TOC3"/>
        <w:rPr>
          <w:rFonts w:eastAsiaTheme="minorEastAsia"/>
          <w:b w:val="0"/>
          <w:smallCaps w:val="0"/>
          <w:sz w:val="22"/>
          <w:lang w:val="en-US" w:eastAsia="en-US" w:bidi="ar-SA"/>
        </w:rPr>
      </w:pPr>
      <w:hyperlink w:anchor="_Toc28616881" w:history="1">
        <w:r w:rsidR="00CD4B18" w:rsidRPr="000B4B34">
          <w:rPr>
            <w:rStyle w:val="Hyperlink"/>
          </w:rPr>
          <w:t>Κοινοποίηση σχετικά με την Κωδικοποίηση H.265/HEVC των Υπηρεσιών Πολυμέσων Azure</w:t>
        </w:r>
        <w:r w:rsidR="00CD4B18">
          <w:rPr>
            <w:webHidden/>
          </w:rPr>
          <w:tab/>
        </w:r>
        <w:r w:rsidR="00CD4B18">
          <w:rPr>
            <w:webHidden/>
          </w:rPr>
          <w:fldChar w:fldCharType="begin"/>
        </w:r>
        <w:r w:rsidR="00CD4B18">
          <w:rPr>
            <w:webHidden/>
          </w:rPr>
          <w:instrText xml:space="preserve"> PAGEREF _Toc28616881 \h </w:instrText>
        </w:r>
        <w:r w:rsidR="00CD4B18">
          <w:rPr>
            <w:webHidden/>
          </w:rPr>
        </w:r>
        <w:r w:rsidR="00CD4B18">
          <w:rPr>
            <w:webHidden/>
          </w:rPr>
          <w:fldChar w:fldCharType="separate"/>
        </w:r>
        <w:r w:rsidR="00CD4B18">
          <w:rPr>
            <w:webHidden/>
          </w:rPr>
          <w:t>35</w:t>
        </w:r>
        <w:r w:rsidR="00CD4B18">
          <w:rPr>
            <w:webHidden/>
          </w:rPr>
          <w:fldChar w:fldCharType="end"/>
        </w:r>
      </w:hyperlink>
    </w:p>
    <w:p w14:paraId="1551EA2C" w14:textId="29E46964" w:rsidR="00CD4B18" w:rsidRDefault="001402F8">
      <w:pPr>
        <w:pStyle w:val="TOC3"/>
        <w:rPr>
          <w:rFonts w:eastAsiaTheme="minorEastAsia"/>
          <w:b w:val="0"/>
          <w:smallCaps w:val="0"/>
          <w:sz w:val="22"/>
          <w:lang w:val="en-US" w:eastAsia="en-US" w:bidi="ar-SA"/>
        </w:rPr>
      </w:pPr>
      <w:hyperlink w:anchor="_Toc28616882" w:history="1">
        <w:r w:rsidR="00CD4B18" w:rsidRPr="000B4B34">
          <w:rPr>
            <w:rStyle w:val="Hyperlink"/>
          </w:rPr>
          <w:t>Κοινοποίηση σχετικά με το Adobe Flash Player</w:t>
        </w:r>
        <w:r w:rsidR="00CD4B18">
          <w:rPr>
            <w:webHidden/>
          </w:rPr>
          <w:tab/>
        </w:r>
        <w:r w:rsidR="00CD4B18">
          <w:rPr>
            <w:webHidden/>
          </w:rPr>
          <w:fldChar w:fldCharType="begin"/>
        </w:r>
        <w:r w:rsidR="00CD4B18">
          <w:rPr>
            <w:webHidden/>
          </w:rPr>
          <w:instrText xml:space="preserve"> PAGEREF _Toc28616882 \h </w:instrText>
        </w:r>
        <w:r w:rsidR="00CD4B18">
          <w:rPr>
            <w:webHidden/>
          </w:rPr>
        </w:r>
        <w:r w:rsidR="00CD4B18">
          <w:rPr>
            <w:webHidden/>
          </w:rPr>
          <w:fldChar w:fldCharType="separate"/>
        </w:r>
        <w:r w:rsidR="00CD4B18">
          <w:rPr>
            <w:webHidden/>
          </w:rPr>
          <w:t>35</w:t>
        </w:r>
        <w:r w:rsidR="00CD4B18">
          <w:rPr>
            <w:webHidden/>
          </w:rPr>
          <w:fldChar w:fldCharType="end"/>
        </w:r>
      </w:hyperlink>
    </w:p>
    <w:p w14:paraId="02915435" w14:textId="18088571" w:rsidR="00CD4B18" w:rsidRDefault="001402F8">
      <w:pPr>
        <w:pStyle w:val="TOC3"/>
        <w:rPr>
          <w:rFonts w:eastAsiaTheme="minorEastAsia"/>
          <w:b w:val="0"/>
          <w:smallCaps w:val="0"/>
          <w:sz w:val="22"/>
          <w:lang w:val="en-US" w:eastAsia="en-US" w:bidi="ar-SA"/>
        </w:rPr>
      </w:pPr>
      <w:hyperlink w:anchor="_Toc28616883" w:history="1">
        <w:r w:rsidR="00CD4B18" w:rsidRPr="000B4B34">
          <w:rPr>
            <w:rStyle w:val="Hyperlink"/>
          </w:rPr>
          <w:t>Κοινοποίηση σχετικά με το Πρότυπο Εικόνας H.264/AVC, το Πρότυπο Βίντεο VC-1, το Πρότυπο Εικόνας MPEG-4 Part 2 και το Πρότυπο Βίντεο MPEG-2</w:t>
        </w:r>
        <w:r w:rsidR="00CD4B18">
          <w:rPr>
            <w:webHidden/>
          </w:rPr>
          <w:tab/>
        </w:r>
        <w:r w:rsidR="00CD4B18">
          <w:rPr>
            <w:webHidden/>
          </w:rPr>
          <w:fldChar w:fldCharType="begin"/>
        </w:r>
        <w:r w:rsidR="00CD4B18">
          <w:rPr>
            <w:webHidden/>
          </w:rPr>
          <w:instrText xml:space="preserve"> PAGEREF _Toc28616883 \h </w:instrText>
        </w:r>
        <w:r w:rsidR="00CD4B18">
          <w:rPr>
            <w:webHidden/>
          </w:rPr>
        </w:r>
        <w:r w:rsidR="00CD4B18">
          <w:rPr>
            <w:webHidden/>
          </w:rPr>
          <w:fldChar w:fldCharType="separate"/>
        </w:r>
        <w:r w:rsidR="00CD4B18">
          <w:rPr>
            <w:webHidden/>
          </w:rPr>
          <w:t>35</w:t>
        </w:r>
        <w:r w:rsidR="00CD4B18">
          <w:rPr>
            <w:webHidden/>
          </w:rPr>
          <w:fldChar w:fldCharType="end"/>
        </w:r>
      </w:hyperlink>
    </w:p>
    <w:p w14:paraId="1C582DE7" w14:textId="00A01BEA" w:rsidR="00CD4B18" w:rsidRDefault="001402F8">
      <w:pPr>
        <w:pStyle w:val="TOC1"/>
        <w:tabs>
          <w:tab w:val="right" w:leader="dot" w:pos="5030"/>
        </w:tabs>
        <w:rPr>
          <w:rFonts w:eastAsiaTheme="minorEastAsia"/>
          <w:b w:val="0"/>
          <w:caps w:val="0"/>
          <w:noProof/>
          <w:sz w:val="22"/>
          <w:lang w:val="en-US" w:eastAsia="en-US" w:bidi="ar-SA"/>
        </w:rPr>
      </w:pPr>
      <w:hyperlink w:anchor="_Toc28616884" w:history="1">
        <w:r w:rsidR="00CD4B18" w:rsidRPr="000B4B34">
          <w:rPr>
            <w:rStyle w:val="Hyperlink"/>
            <w:noProof/>
          </w:rPr>
          <w:t>Συνημμένο 2 – Subscription License Suite</w:t>
        </w:r>
        <w:r w:rsidR="00CD4B18">
          <w:rPr>
            <w:noProof/>
            <w:webHidden/>
          </w:rPr>
          <w:tab/>
        </w:r>
        <w:r w:rsidR="00CD4B18">
          <w:rPr>
            <w:noProof/>
            <w:webHidden/>
          </w:rPr>
          <w:fldChar w:fldCharType="begin"/>
        </w:r>
        <w:r w:rsidR="00CD4B18">
          <w:rPr>
            <w:noProof/>
            <w:webHidden/>
          </w:rPr>
          <w:instrText xml:space="preserve"> PAGEREF _Toc28616884 \h </w:instrText>
        </w:r>
        <w:r w:rsidR="00CD4B18">
          <w:rPr>
            <w:noProof/>
            <w:webHidden/>
          </w:rPr>
        </w:r>
        <w:r w:rsidR="00CD4B18">
          <w:rPr>
            <w:noProof/>
            <w:webHidden/>
          </w:rPr>
          <w:fldChar w:fldCharType="separate"/>
        </w:r>
        <w:r w:rsidR="00CD4B18">
          <w:rPr>
            <w:noProof/>
            <w:webHidden/>
          </w:rPr>
          <w:t>36</w:t>
        </w:r>
        <w:r w:rsidR="00CD4B18">
          <w:rPr>
            <w:noProof/>
            <w:webHidden/>
          </w:rPr>
          <w:fldChar w:fldCharType="end"/>
        </w:r>
      </w:hyperlink>
    </w:p>
    <w:p w14:paraId="7DE5B6AE" w14:textId="41378BCF" w:rsidR="00CD4B18" w:rsidRDefault="001402F8">
      <w:pPr>
        <w:pStyle w:val="TOC3"/>
        <w:rPr>
          <w:rFonts w:eastAsiaTheme="minorEastAsia"/>
          <w:b w:val="0"/>
          <w:smallCaps w:val="0"/>
          <w:sz w:val="22"/>
          <w:lang w:val="en-US" w:eastAsia="en-US" w:bidi="ar-SA"/>
        </w:rPr>
      </w:pPr>
      <w:hyperlink w:anchor="_Toc28616885" w:history="1">
        <w:r w:rsidR="00CD4B18" w:rsidRPr="000B4B34">
          <w:rPr>
            <w:rStyle w:val="Hyperlink"/>
          </w:rPr>
          <w:t>Δημόσιος Τομέας</w:t>
        </w:r>
        <w:r w:rsidR="00CD4B18">
          <w:rPr>
            <w:webHidden/>
          </w:rPr>
          <w:tab/>
        </w:r>
        <w:r w:rsidR="00CD4B18">
          <w:rPr>
            <w:webHidden/>
          </w:rPr>
          <w:fldChar w:fldCharType="begin"/>
        </w:r>
        <w:r w:rsidR="00CD4B18">
          <w:rPr>
            <w:webHidden/>
          </w:rPr>
          <w:instrText xml:space="preserve"> PAGEREF _Toc28616885 \h </w:instrText>
        </w:r>
        <w:r w:rsidR="00CD4B18">
          <w:rPr>
            <w:webHidden/>
          </w:rPr>
        </w:r>
        <w:r w:rsidR="00CD4B18">
          <w:rPr>
            <w:webHidden/>
          </w:rPr>
          <w:fldChar w:fldCharType="separate"/>
        </w:r>
        <w:r w:rsidR="00CD4B18">
          <w:rPr>
            <w:webHidden/>
          </w:rPr>
          <w:t>37</w:t>
        </w:r>
        <w:r w:rsidR="00CD4B18">
          <w:rPr>
            <w:webHidden/>
          </w:rPr>
          <w:fldChar w:fldCharType="end"/>
        </w:r>
      </w:hyperlink>
    </w:p>
    <w:p w14:paraId="092C9288" w14:textId="709E3827" w:rsidR="004D27A6" w:rsidRPr="00690C65" w:rsidRDefault="00A430D3" w:rsidP="007A37A0">
      <w:pPr>
        <w:pStyle w:val="TOC1"/>
        <w:tabs>
          <w:tab w:val="right" w:leader="dot" w:pos="5030"/>
        </w:tabs>
      </w:pPr>
      <w:r w:rsidRPr="00BB33FD">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28616819"/>
      <w:bookmarkStart w:id="7" w:name="_Toc378147615"/>
      <w:bookmarkStart w:id="8" w:name="_Toc378151517"/>
      <w:bookmarkStart w:id="9" w:name="_Toc379797094"/>
      <w:bookmarkStart w:id="10" w:name="_Toc380513120"/>
      <w:bookmarkStart w:id="11" w:name="_Toc380655159"/>
      <w:bookmarkStart w:id="12" w:name="_Toc383415077"/>
      <w:r>
        <w:lastRenderedPageBreak/>
        <w:t>Εισαγωγή</w:t>
      </w:r>
      <w:bookmarkEnd w:id="3"/>
      <w:bookmarkEnd w:id="4"/>
      <w:bookmarkEnd w:id="5"/>
      <w:bookmarkEnd w:id="6"/>
    </w:p>
    <w:p w14:paraId="4339575E" w14:textId="0B3B19C6" w:rsidR="006F3D9A" w:rsidRDefault="00827D22" w:rsidP="006F3D9A">
      <w:pPr>
        <w:pStyle w:val="ProductList-Body"/>
        <w:spacing w:after="240"/>
      </w:pPr>
      <w:bookmarkStart w:id="13" w:name="_Toc507768532"/>
      <w:r>
        <w:t>Οι συμβαλλόμενοι συμφωνούν ότι αυτοί οι Όροι Υπηρεσιών Online διέπουν τη χρήση των Υπηρεσιών Online από τον Πελάτη και ότι το DPA (ορίζεται παρακάτω) καθορίζει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συμπεριλαμβανομένων ενδεικτικά των όρων στο Συνημμένο 1 και των όρων του DPA για την επεξεργασία και ασφάλεια των Δεδομένων Προσωπικού Χαρακτήρα Επαγγελματικών Υπηρεσιών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Σε περίπτωση τυχόν σύγκρουσης ή αντίφασης ανάμεσα στο DPA και τυχόν άλλους όρους στη σύμβαση παραχώρησης πολλαπλών αδειών χρήσης (volume licensing) του Πελάτη (συμπεριλαμβανομένων των Όρων Προϊόντων ή των Όρων Υπηρεσιών Online), θα υπερισχύει το DPA</w:t>
      </w:r>
      <w:r w:rsidR="006F3D9A">
        <w:t>.</w:t>
      </w:r>
    </w:p>
    <w:p w14:paraId="338680FC" w14:textId="77777777" w:rsidR="007C3C29" w:rsidRDefault="007C3C29" w:rsidP="007C3C29">
      <w:pPr>
        <w:pStyle w:val="ProductList-SubSubSectionHeading"/>
        <w:outlineLvl w:val="1"/>
      </w:pPr>
      <w:bookmarkStart w:id="14" w:name="_Toc28616820"/>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28616821"/>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28616822"/>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28616823"/>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DFE79AB" w14:textId="77777777" w:rsidR="00506EAE" w:rsidRDefault="00506EAE" w:rsidP="00506EA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8616824"/>
      <w:r>
        <w:t>Διευκρινίσεις και Σύνοψη Αλλαγών</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416FE4" w:rsidRPr="00AD6DB4" w14:paraId="688C533A" w14:textId="77777777" w:rsidTr="00827D22">
        <w:trPr>
          <w:tblHeader/>
        </w:trPr>
        <w:tc>
          <w:tcPr>
            <w:tcW w:w="5395" w:type="dxa"/>
            <w:shd w:val="clear" w:color="auto" w:fill="0072C6"/>
          </w:tcPr>
          <w:p w14:paraId="691310B4" w14:textId="77777777" w:rsidR="00416FE4" w:rsidRPr="00231971" w:rsidRDefault="00416FE4" w:rsidP="00827D22">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1B74BD3B" w14:textId="77777777" w:rsidR="00416FE4" w:rsidRPr="00231971" w:rsidRDefault="00416FE4" w:rsidP="00827D22">
            <w:pPr>
              <w:pStyle w:val="ProductList-Body"/>
              <w:spacing w:before="20" w:after="20"/>
              <w:rPr>
                <w:color w:val="FFFFFF" w:themeColor="background1"/>
                <w:sz w:val="16"/>
                <w:szCs w:val="16"/>
              </w:rPr>
            </w:pPr>
            <w:r>
              <w:rPr>
                <w:color w:val="FFFFFF" w:themeColor="background1"/>
                <w:sz w:val="16"/>
                <w:szCs w:val="16"/>
              </w:rPr>
              <w:t>Διαγραφές</w:t>
            </w:r>
          </w:p>
        </w:tc>
      </w:tr>
      <w:tr w:rsidR="00416FE4" w:rsidRPr="00A47BC4" w14:paraId="011E3BE9" w14:textId="77777777" w:rsidTr="00827D22">
        <w:tc>
          <w:tcPr>
            <w:tcW w:w="5395" w:type="dxa"/>
            <w:vAlign w:val="bottom"/>
          </w:tcPr>
          <w:p w14:paraId="6A61CD42" w14:textId="77777777" w:rsidR="00416FE4" w:rsidRDefault="00416FE4" w:rsidP="00827D22">
            <w:pPr>
              <w:pStyle w:val="ProductList-Body"/>
              <w:rPr>
                <w:rFonts w:cstheme="minorHAnsi"/>
                <w:sz w:val="16"/>
                <w:szCs w:val="16"/>
              </w:rPr>
            </w:pPr>
            <w:bookmarkStart w:id="32" w:name="_Hlk494736247"/>
            <w:r>
              <w:rPr>
                <w:rFonts w:cstheme="minorHAnsi"/>
                <w:sz w:val="16"/>
                <w:szCs w:val="16"/>
              </w:rPr>
              <w:t>Κανένα</w:t>
            </w:r>
          </w:p>
        </w:tc>
        <w:tc>
          <w:tcPr>
            <w:tcW w:w="5395" w:type="dxa"/>
            <w:vAlign w:val="bottom"/>
          </w:tcPr>
          <w:p w14:paraId="450C3A1D" w14:textId="77777777" w:rsidR="00416FE4" w:rsidRPr="00E92AA5" w:rsidRDefault="00416FE4" w:rsidP="00827D22">
            <w:pPr>
              <w:pStyle w:val="ProductList-Body"/>
              <w:rPr>
                <w:rFonts w:cstheme="minorHAnsi"/>
                <w:sz w:val="16"/>
                <w:szCs w:val="16"/>
              </w:rPr>
            </w:pPr>
            <w:r>
              <w:rPr>
                <w:rFonts w:cstheme="minorHAnsi"/>
                <w:sz w:val="16"/>
                <w:szCs w:val="16"/>
              </w:rPr>
              <w:t>Κανένα</w:t>
            </w:r>
          </w:p>
        </w:tc>
      </w:tr>
    </w:tbl>
    <w:p w14:paraId="7FED1728" w14:textId="77777777" w:rsidR="00416FE4" w:rsidRPr="003309CC" w:rsidRDefault="00416FE4" w:rsidP="00416FE4">
      <w:pPr>
        <w:pStyle w:val="ProductList-Body"/>
      </w:pPr>
      <w:bookmarkStart w:id="33" w:name="_Hlk494736381"/>
    </w:p>
    <w:p w14:paraId="33C4577F" w14:textId="77777777" w:rsidR="00827D22" w:rsidRDefault="00827D22" w:rsidP="00827D22">
      <w:pPr>
        <w:pStyle w:val="ProductList-ClauseHeading"/>
        <w:keepNext w:val="0"/>
      </w:pPr>
      <w:r>
        <w:t>Όροι προστασίας δεδομένων προσωπικού χαρακτήρα, Τυποποιημένες συμβατικές ρήτρες και Όροι του ΓΚΠΔ της ΕΕ</w:t>
      </w:r>
    </w:p>
    <w:p w14:paraId="0E5D6321" w14:textId="77777777" w:rsidR="00827D22" w:rsidRDefault="00827D22" w:rsidP="00827D22">
      <w:pPr>
        <w:pStyle w:val="ProductList-Body"/>
      </w:pPr>
      <w:r>
        <w:t xml:space="preserve">Οι Όροι προστασίας δεδομένων προσωπικού χαρακτήρα, οι Τυποποιημένες συμβατικές ρήτρες και οι Όροι του ΓΚΠΔ της ΕΕ καταργήθηκαν από το έγγραφο των Όρων Υπηρεσιών Online (OST) και μεταφέρθηκαν σε ξεχωριστό έγγραφο. Το Παράρτημα Προστασίας Δεδομένων Προσωπικού Χαρακτήρα (DPA) των Υπηρεσιών Online είναι διαθέσιμο εδώ </w:t>
      </w:r>
      <w:hyperlink r:id="rId17" w:history="1">
        <w:r>
          <w:rPr>
            <w:rStyle w:val="Hyperlink"/>
          </w:rPr>
          <w:t>https://aka.ms/DPA</w:t>
        </w:r>
      </w:hyperlink>
      <w:r>
        <w:t xml:space="preserve">. Η ενημέρωση των OST/DPA αντικαθιστά την προηγούμενη γλώσσα των OST επιτρέποντας έτσι στη Microsoft να επεξεργάζεται Δεδομένα Πελάτη </w:t>
      </w:r>
      <w:r>
        <w:rPr>
          <w:lang w:val="en-US"/>
        </w:rPr>
        <w:t>«</w:t>
      </w:r>
      <w:r>
        <w:t>μόνο για να παρέχει στον Πελάτη τις Υπηρεσίες Online που περιλαμβάνουν σκοπούς συμβατούς με την παροχή αυτών των υπηρεσιών</w:t>
      </w:r>
      <w:r>
        <w:rPr>
          <w:lang w:val="en-US"/>
        </w:rPr>
        <w:t>»</w:t>
      </w:r>
      <w:r>
        <w:t xml:space="preserve"> με πιο συγκεκριμένες οδηγίες και περιορισμούς. Σε γενικές γραμμές, η ενημέρωση των OST/DPA:</w:t>
      </w:r>
    </w:p>
    <w:p w14:paraId="2FB0A11C" w14:textId="77777777" w:rsidR="00827D22" w:rsidRDefault="00827D22" w:rsidP="0005005C">
      <w:pPr>
        <w:pStyle w:val="ProductList-Body"/>
        <w:numPr>
          <w:ilvl w:val="0"/>
          <w:numId w:val="12"/>
        </w:numPr>
      </w:pPr>
      <w:r>
        <w:t>Επιτρέπει στη Microsoft να επεξεργάζεται Δεδομένα Πελάτη και Δεδομένα Προσωπικού Χαρακτήρα ως ένας εκτελών την επεξεργασία με τρεις εγκεκριμένους σκοπούς: παροχή των υπηρεσιών, αντιμετώπιση προβλημάτων και διαρκή βελτίωση.</w:t>
      </w:r>
    </w:p>
    <w:p w14:paraId="26218AE3" w14:textId="77777777" w:rsidR="00827D22" w:rsidRDefault="00827D22" w:rsidP="0005005C">
      <w:pPr>
        <w:pStyle w:val="ProductList-Body"/>
        <w:numPr>
          <w:ilvl w:val="0"/>
          <w:numId w:val="12"/>
        </w:numPr>
      </w:pPr>
      <w:r>
        <w:t xml:space="preserve">Εξαιρείται η επεξεργασία των Δεδομένων Πελάτη και των Δεδομένων Προσωπικού Χαρακτήρα με σκοπό τη δημιουργία προφίλ, τη διαφήμιση ή παρόμοιους εμπορικούς σκοπούς ή την έρευνα αγοράς, εκτός εάν γίνεται σύμφωνα με τεκμηριωμένες οδηγίες του πελάτη. </w:t>
      </w:r>
    </w:p>
    <w:p w14:paraId="6FD9E687" w14:textId="77777777" w:rsidR="00827D22" w:rsidRDefault="00827D22" w:rsidP="0005005C">
      <w:pPr>
        <w:pStyle w:val="ProductList-Body"/>
        <w:numPr>
          <w:ilvl w:val="0"/>
          <w:numId w:val="12"/>
        </w:numPr>
      </w:pPr>
      <w:r>
        <w:t xml:space="preserve">Διευκρινίζει ότι η Microsoft έχει τις αρμοδιότητες ενός υπεύθυνου επεξεργασίας δεδομένων εφόσον επεξεργάζεται Δεδομένα Πελάτη και Δεδομένα Προσωπικού Χαρακτήρα για ορισμένες πρόσθετες </w:t>
      </w:r>
      <w:r>
        <w:rPr>
          <w:lang w:val="en-US"/>
        </w:rPr>
        <w:t>«</w:t>
      </w:r>
      <w:r>
        <w:t>έννομες επιχειρηματικές δραστηριότητες</w:t>
      </w:r>
      <w:r>
        <w:rPr>
          <w:lang w:val="en-US"/>
        </w:rPr>
        <w:t>»</w:t>
      </w:r>
      <w:r>
        <w:t xml:space="preserve"> που αναφέρονται, με συγκεκριμένους περιορισμούς. </w:t>
      </w:r>
    </w:p>
    <w:p w14:paraId="156DAE80" w14:textId="77777777" w:rsidR="00827D22" w:rsidRPr="002C0275" w:rsidRDefault="00827D22" w:rsidP="0005005C">
      <w:pPr>
        <w:pStyle w:val="ProductList-Body"/>
        <w:numPr>
          <w:ilvl w:val="0"/>
          <w:numId w:val="12"/>
        </w:numPr>
      </w:pPr>
      <w:r>
        <w:t>Προσθέτει σαφήνεια και πρόσθετες λεπτομέρειες με βάση τα σχόλια των πελατών (π.χ. σχετικά με τον τρόπο με τον οποίο οι Πελάτες μπορούν να συνεργαστούν με τη Microsoft για να ελέγξουν την επεξεργασία δεδομένων της Microsoft σύμφωνα με τον ΓΚΠΔ).</w:t>
      </w:r>
    </w:p>
    <w:p w14:paraId="2BCC15E1" w14:textId="77777777" w:rsidR="00827D22" w:rsidRDefault="00827D22" w:rsidP="00827D22">
      <w:pPr>
        <w:pStyle w:val="ProductList-ClauseHeading"/>
        <w:keepNext w:val="0"/>
      </w:pPr>
    </w:p>
    <w:p w14:paraId="4F70271D" w14:textId="77777777" w:rsidR="00827D22" w:rsidRDefault="00827D22" w:rsidP="00827D22">
      <w:pPr>
        <w:pStyle w:val="ProductList-ClauseHeading"/>
      </w:pPr>
      <w:r>
        <w:lastRenderedPageBreak/>
        <w:t>Συνημμένο 1 – Κοινοποιήσεις</w:t>
      </w:r>
    </w:p>
    <w:p w14:paraId="0CF52365" w14:textId="1C995D3A" w:rsidR="00416FE4" w:rsidRPr="003309CC" w:rsidRDefault="001402F8" w:rsidP="00827D22">
      <w:pPr>
        <w:pStyle w:val="ProductList-Body"/>
      </w:pPr>
      <w:hyperlink w:anchor="CoreOnlineServices" w:history="1">
        <w:r w:rsidR="00827D22">
          <w:rPr>
            <w:rStyle w:val="Hyperlink"/>
          </w:rPr>
          <w:t>Βασικές Υπηρεσίες Online</w:t>
        </w:r>
      </w:hyperlink>
      <w:r w:rsidR="00827D22">
        <w:t>: Ενημερώθηκε η λίστα με τις Βασικές Υπηρεσίες για την Προηγμένη προστασία του Microsoft Defender από απειλές (MDATP) ώστε να περιλαμβάνει τον Περιορισμό περιοχής ευάλωτης σε επιθέσεις, την Προστασία επόμενης γενιάς, τον Εντοπισμό &amp; Απόκριση τελικού σημείου, την Αυτόματη έρευνα &amp; αποκατάσταση, τη Διαχείριση απειλών &amp; ευπάθειας και το SmartScreen. Η MDATP συμμορφώνεται πλέον με τα πλαίσια SSAE 18 SOC 1 Type II και SSAE 18 SOC 2 Type II. Προστέθηκε η Γερμανία και η Ελβετία στη λίστα γεωγραφικών περιοχών για την Τοποθεσία Αδρανών Δεδομένων Πελάτη για τις Υπηρεσίες του Office 365</w:t>
      </w:r>
      <w:r w:rsidR="00416FE4" w:rsidRPr="00416FE4">
        <w:rPr>
          <w:rStyle w:val="Hyperlink"/>
          <w:color w:val="auto"/>
          <w:u w:val="none"/>
        </w:rPr>
        <w:t>.</w:t>
      </w:r>
    </w:p>
    <w:bookmarkEnd w:id="32"/>
    <w:bookmarkEnd w:id="33"/>
    <w:p w14:paraId="4BB303CB" w14:textId="58B1138A" w:rsidR="00056C0A" w:rsidRDefault="00EA2E0D" w:rsidP="00A076D4">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sidR="000A5115">
        <w:rPr>
          <w:rStyle w:val="Hyperlink"/>
          <w:sz w:val="16"/>
          <w:szCs w:val="16"/>
        </w:rPr>
        <w:t>Πίνακας Περιεχομένων</w:t>
      </w:r>
      <w:r>
        <w:rPr>
          <w:rStyle w:val="Hyperlink"/>
          <w:sz w:val="16"/>
          <w:szCs w:val="16"/>
        </w:rPr>
        <w:fldChar w:fldCharType="end"/>
      </w:r>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0190E191" w14:textId="22630491" w:rsidR="000A0921" w:rsidRPr="002D5B93" w:rsidRDefault="000A0921" w:rsidP="00056C0A">
      <w:pPr>
        <w:pStyle w:val="ProductList-Body"/>
        <w:sectPr w:rsidR="000A0921" w:rsidRPr="002D5B93" w:rsidSect="00471E45">
          <w:footerReference w:type="default" r:id="rId18"/>
          <w:footerReference w:type="first" r:id="rId19"/>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34" w:name="_Toc507768537"/>
      <w:bookmarkStart w:id="35" w:name="_Toc507239489"/>
      <w:bookmarkStart w:id="36" w:name="_Toc28616825"/>
      <w:bookmarkStart w:id="37" w:name="Definitions"/>
      <w:bookmarkEnd w:id="7"/>
      <w:bookmarkEnd w:id="8"/>
      <w:bookmarkEnd w:id="9"/>
      <w:bookmarkEnd w:id="10"/>
      <w:bookmarkEnd w:id="11"/>
      <w:bookmarkEnd w:id="12"/>
      <w:r>
        <w:lastRenderedPageBreak/>
        <w:t>Ορισμοί</w:t>
      </w:r>
      <w:bookmarkEnd w:id="34"/>
      <w:bookmarkEnd w:id="35"/>
      <w:bookmarkEnd w:id="36"/>
    </w:p>
    <w:bookmarkEnd w:id="37"/>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98783AC" w:rsidR="007C3C29" w:rsidRDefault="00827D22" w:rsidP="007C3C29">
      <w:pPr>
        <w:pStyle w:val="ProductList-Body"/>
        <w:spacing w:after="120"/>
      </w:pPr>
      <w:r>
        <w:t>Βασικές Υπηρεσίες Online</w:t>
      </w:r>
      <w:r>
        <w:rPr>
          <w:lang w:val="en-US"/>
        </w:rPr>
        <w:t>»</w:t>
      </w:r>
      <w:r>
        <w:t xml:space="preserve"> είναι εκείνες οι Υπηρεσίες Online που αναφέρονται ως Βασικές Υπηρεσίες Online στο Συνημμένο 1</w:t>
      </w:r>
      <w:r w:rsidR="007C3C29">
        <w:t>.</w:t>
      </w:r>
    </w:p>
    <w:p w14:paraId="03D4DD95" w14:textId="77777777" w:rsidR="006F3D9A" w:rsidRPr="00874919" w:rsidRDefault="006F3D9A" w:rsidP="006F3D9A">
      <w:pPr>
        <w:pStyle w:val="ProductList-Body"/>
        <w:spacing w:after="120"/>
      </w:pPr>
      <w:r>
        <w:rPr>
          <w:lang w:val="en-US"/>
        </w:rPr>
        <w:t>«</w:t>
      </w:r>
      <w:r>
        <w:t>Δεδομένα Πελάτη</w:t>
      </w:r>
      <w:r>
        <w:rPr>
          <w:lang w:val="en-US"/>
        </w:rPr>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78F36522" w14:textId="77777777" w:rsidR="00827D22" w:rsidRPr="00874919" w:rsidRDefault="00827D22" w:rsidP="00827D22">
      <w:pPr>
        <w:pStyle w:val="ProductList-Body"/>
        <w:spacing w:after="110"/>
      </w:pPr>
      <w:r>
        <w:rPr>
          <w:lang w:val="en-US"/>
        </w:rPr>
        <w:t>«</w:t>
      </w:r>
      <w:r>
        <w:t>Παράρτημα Προστασίας Δεδομένων Προσωπικού Χαρακτήρα</w:t>
      </w:r>
      <w:r>
        <w:rPr>
          <w:lang w:val="en-US"/>
        </w:rPr>
        <w:t>»</w:t>
      </w:r>
      <w:r>
        <w:t xml:space="preserve"> (DPA) είναι το Παράρτημα Προστασίας Δεδομένων Προσωπικού Χαρακτήρα των Υπηρεσιών Online που δημοσιεύτηκε στην Τοποθεσία Παραχώρησης Αδειών Χρήσης.</w:t>
      </w:r>
    </w:p>
    <w:p w14:paraId="4E4C0573" w14:textId="1DDA3AEA" w:rsidR="007C3C29" w:rsidRPr="00874919" w:rsidRDefault="007C3C29" w:rsidP="00827D22">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36250F55"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5F97CD0C" w14:textId="77777777" w:rsidR="00827D22" w:rsidRDefault="00827D22" w:rsidP="00827D22">
      <w:pPr>
        <w:pStyle w:val="ProductList-Body"/>
        <w:spacing w:after="110"/>
      </w:pPr>
      <w:r>
        <w:rPr>
          <w:lang w:val="en-US"/>
        </w:rPr>
        <w:t>«</w:t>
      </w:r>
      <w:r>
        <w:t>Τοποθεσία Παραχώρησης Αδειών Χρήσης</w:t>
      </w:r>
      <w:r>
        <w:rPr>
          <w:lang w:val="en-US"/>
        </w:rPr>
        <w:t>»</w:t>
      </w:r>
      <w:r>
        <w:t xml:space="preserve"> είναι η διεύθυνση </w:t>
      </w:r>
      <w:hyperlink r:id="rId20" w:history="1">
        <w:r>
          <w:rPr>
            <w:rStyle w:val="Hyperlink"/>
          </w:rPr>
          <w:t>http://www.microsoft.com/licensing/contracts</w:t>
        </w:r>
      </w:hyperlink>
      <w:r>
        <w:t xml:space="preserve"> ή κάποια νεότερη τοποθεσία.</w:t>
      </w:r>
    </w:p>
    <w:p w14:paraId="7A7853D7" w14:textId="2E4B4B2D" w:rsidR="005C46DD" w:rsidRDefault="005C46DD" w:rsidP="00827D22">
      <w:pPr>
        <w:pStyle w:val="ProductList-Body"/>
        <w:spacing w:after="110"/>
      </w:pPr>
      <w:r w:rsidRPr="00745BC0">
        <w:t>«</w:t>
      </w:r>
      <w:r>
        <w:t>Συσκευή με Άδεια Χρήσης</w:t>
      </w:r>
      <w:r w:rsidRPr="00745BC0">
        <w:t>»</w:t>
      </w:r>
      <w:r>
        <w:t xml:space="preserve"> είναι ένα ενιαίο φυσικό σύστημα υλικού, που λειτουργεί αποκλειστικά για χρήση του Πελάτη, στο οποίο εκχωρείται μια άδεια χρήσης. Κάθε αποκλειστική συσκευή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1" w:history="1">
        <w:r>
          <w:rPr>
            <w:rStyle w:val="Hyperlink"/>
          </w:rPr>
          <w:t>Όρων Προϊόντων</w:t>
        </w:r>
      </w:hyperlink>
      <w:r>
        <w:t xml:space="preserve"> που παρατίθενται στη διεύθυνση </w:t>
      </w:r>
      <w:hyperlink r:id="rId22" w:history="1">
        <w:r>
          <w:rPr>
            <w:rStyle w:val="Hyperlink"/>
          </w:rPr>
          <w:t>http://go.microsoft.com/?linkid=9839207</w:t>
        </w:r>
      </w:hyperlink>
      <w:r>
        <w:t>. Για τους σκοπούς του εν λόγω ορισμού, ένα διαμέρισμα ή blade υλικού θεωρείται ξεχωριστή συσκευή.</w:t>
      </w:r>
    </w:p>
    <w:p w14:paraId="75354C20" w14:textId="77777777" w:rsidR="005C46DD" w:rsidRPr="00874919" w:rsidRDefault="005C46DD" w:rsidP="005C46DD">
      <w:pPr>
        <w:pStyle w:val="ProductList-Body"/>
        <w:spacing w:after="110"/>
      </w:pPr>
      <w:r>
        <w:t xml:space="preserve">Ως </w:t>
      </w:r>
      <w:r w:rsidRPr="00745BC0">
        <w:t>«</w:t>
      </w:r>
      <w:r>
        <w:t>Διακομιστής Δικτύου</w:t>
      </w:r>
      <w:r w:rsidRPr="00745BC0">
        <w:t>»</w:t>
      </w:r>
      <w:r>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3" w:history="1">
        <w:r>
          <w:rPr>
            <w:rStyle w:val="Hyperlink"/>
          </w:rPr>
          <w:t>Όρων Προϊόντων</w:t>
        </w:r>
      </w:hyperlink>
      <w:r>
        <w:t xml:space="preserve">. Οι Όροι Προϊόντων βρίσκονται στη διεύθυνση </w:t>
      </w:r>
      <w:hyperlink r:id="rId24" w:history="1">
        <w:r>
          <w:rPr>
            <w:rStyle w:val="Hyperlink"/>
          </w:rPr>
          <w:t>http://go.microsoft.com/?linkid=9839207</w:t>
        </w:r>
      </w:hyperlink>
      <w:r>
        <w:t>.</w:t>
      </w:r>
    </w:p>
    <w:p w14:paraId="7F1F6BD7" w14:textId="145B42D4" w:rsidR="003A23FA" w:rsidRPr="00CC13E3" w:rsidRDefault="003A23FA" w:rsidP="005C46DD">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5"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8" w:name="_Toc507239490"/>
      <w:r>
        <w:t>Όροι Υπηρεσιών Online</w:t>
      </w:r>
      <w:bookmarkEnd w:id="38"/>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6A937F49" w14:textId="77777777" w:rsidR="006F3D9A" w:rsidRDefault="006F3D9A" w:rsidP="006F3D9A">
      <w:pPr>
        <w:pStyle w:val="ProductList-Body"/>
        <w:spacing w:after="120"/>
      </w:pPr>
      <w:r>
        <w:rPr>
          <w:lang w:val="en-US"/>
        </w:rPr>
        <w:lastRenderedPageBreak/>
        <w:t>«</w:t>
      </w:r>
      <w:r>
        <w:t>Δεδομένα Προσωπικού Χαρακτήρα Επαγγελματικών Υπηρεσιών</w:t>
      </w:r>
      <w:r>
        <w:rPr>
          <w:lang w:val="en-US"/>
        </w:rPr>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 </w:t>
      </w:r>
      <w:r>
        <w:rPr>
          <w:szCs w:val="18"/>
        </w:rPr>
        <w:t>Τα Δεδομένα Προσωπικού Χαρακτήρα Επαγγελματικών Υπηρεσιών περιλαμβάνουν τα Δεδομένα Υποστήριξης.</w:t>
      </w:r>
    </w:p>
    <w:p w14:paraId="3EDB585B" w14:textId="4BCBF91B" w:rsidR="007C3C29" w:rsidRDefault="007C3C29" w:rsidP="006F3D9A">
      <w:pPr>
        <w:pStyle w:val="ProductList-Body"/>
        <w:spacing w:after="120"/>
      </w:pPr>
      <w:r w:rsidRPr="00702EF2">
        <w:t>«</w:t>
      </w:r>
      <w:r>
        <w:t>SL</w:t>
      </w:r>
      <w:r w:rsidRPr="00702EF2">
        <w:t>»</w:t>
      </w:r>
      <w:r>
        <w:t xml:space="preserve"> είναι η άδεια συνδρομής.</w:t>
      </w:r>
    </w:p>
    <w:p w14:paraId="533E5A8C" w14:textId="6343F205"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06A0CF15" w14:textId="08C20D45" w:rsidR="007C3C29" w:rsidRPr="004F70A6" w:rsidRDefault="007C3C29" w:rsidP="004F70A6">
      <w:pPr>
        <w:rPr>
          <w:sz w:val="18"/>
          <w:szCs w:val="18"/>
        </w:rPr>
      </w:pPr>
      <w:r w:rsidRPr="006F3D9A">
        <w:rPr>
          <w:sz w:val="18"/>
          <w:szCs w:val="18"/>
        </w:rPr>
        <w:t>«Δεδομένα Υποστήριξης»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r w:rsidR="006F3D9A" w:rsidRPr="006F3D9A">
        <w:rPr>
          <w:sz w:val="18"/>
          <w:szCs w:val="18"/>
          <w:lang w:val="en-US"/>
        </w:rPr>
        <w:t xml:space="preserve"> </w:t>
      </w:r>
      <w:r w:rsidR="006F3D9A" w:rsidRPr="006F3D9A">
        <w:rPr>
          <w:sz w:val="18"/>
          <w:szCs w:val="18"/>
        </w:rPr>
        <w:t>Τα Δεδομένα Υποστήριξης αποτελούν υποσύνολο των Δεδομένων Προσωπικού Χαρακτήρα Επαγγελματικών Υπηρεσιών.</w:t>
      </w:r>
    </w:p>
    <w:p w14:paraId="6611C65F" w14:textId="77777777" w:rsidR="000A0921" w:rsidRPr="002D5B93" w:rsidRDefault="001402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6"/>
          <w:footerReference w:type="first" r:id="rId27"/>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9" w:name="_Toc507768538"/>
      <w:bookmarkStart w:id="40" w:name="_Toc28616826"/>
      <w:bookmarkStart w:id="41" w:name="GeneralTerms"/>
      <w:r>
        <w:lastRenderedPageBreak/>
        <w:t>Γενικοί Όροι</w:t>
      </w:r>
      <w:bookmarkEnd w:id="39"/>
      <w:bookmarkEnd w:id="40"/>
    </w:p>
    <w:p w14:paraId="5C120E09" w14:textId="77777777" w:rsidR="007C3C29" w:rsidRDefault="007C3C29" w:rsidP="007C3C29">
      <w:pPr>
        <w:pStyle w:val="ProductList-SubSubSectionHeading"/>
        <w:outlineLvl w:val="1"/>
      </w:pPr>
      <w:bookmarkStart w:id="42" w:name="_Toc507768539"/>
      <w:bookmarkStart w:id="43" w:name="_Toc28616827"/>
      <w:bookmarkStart w:id="44" w:name="OnlineServicesChanges"/>
      <w:bookmarkEnd w:id="41"/>
      <w:r>
        <w:t>Παραχώρηση Αδειών Χρήσης των Υπηρεσιών Online</w:t>
      </w:r>
      <w:bookmarkEnd w:id="42"/>
      <w:bookmarkEnd w:id="43"/>
    </w:p>
    <w:bookmarkEnd w:id="44"/>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tooltip="Όρους που αφορούν αποκλειστικά την Υπηρεσία Online" w:history="1">
        <w:r w:rsidRPr="00FB63EF">
          <w:rPr>
            <w:rStyle w:val="Hyperlink"/>
            <w:spacing w:val="-2"/>
          </w:rPr>
          <w:t>Όρους που αφορούν αποκλειστικά την Υπηρεσία Online</w:t>
        </w:r>
      </w:hyperlink>
      <w:r w:rsidRPr="00FB63EF">
        <w:rPr>
          <w:spacing w:val="-2"/>
        </w:rPr>
        <w:t xml:space="preserve">. Το </w:t>
      </w:r>
      <w:hyperlink w:anchor="Attachment2" w:tooltip="Συνημμένο 2"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OnlineServiceSpecificTerms" w:tooltip="Όρους που αφορούν αποκλειστικά την Υπηρεσία Online"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5" w:name="_Toc507768540"/>
      <w:bookmarkStart w:id="46" w:name="_Toc28616828"/>
      <w:r>
        <w:t>Χρήση των Υπηρεσιών Online</w:t>
      </w:r>
      <w:bookmarkEnd w:id="45"/>
      <w:bookmarkEnd w:id="46"/>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5005C">
      <w:pPr>
        <w:pStyle w:val="ProductList-Body"/>
        <w:numPr>
          <w:ilvl w:val="0"/>
          <w:numId w:val="1"/>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5005C">
      <w:pPr>
        <w:pStyle w:val="ProductList-Body"/>
        <w:numPr>
          <w:ilvl w:val="0"/>
          <w:numId w:val="1"/>
        </w:numPr>
        <w:spacing w:before="40"/>
        <w:ind w:left="608" w:hanging="270"/>
      </w:pPr>
      <w:r>
        <w:t>για να παραβιάσουν τα δικαιώματα άλλων,</w:t>
      </w:r>
    </w:p>
    <w:p w14:paraId="5D04364B" w14:textId="77777777" w:rsidR="000A0921" w:rsidRDefault="000A0921" w:rsidP="0005005C">
      <w:pPr>
        <w:pStyle w:val="ProductList-Body"/>
        <w:numPr>
          <w:ilvl w:val="0"/>
          <w:numId w:val="1"/>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5005C">
      <w:pPr>
        <w:pStyle w:val="ProductList-Body"/>
        <w:numPr>
          <w:ilvl w:val="0"/>
          <w:numId w:val="1"/>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5005C">
      <w:pPr>
        <w:pStyle w:val="ProductList-Body"/>
        <w:numPr>
          <w:ilvl w:val="0"/>
          <w:numId w:val="1"/>
        </w:numPr>
        <w:spacing w:before="40"/>
        <w:ind w:left="608" w:hanging="270"/>
      </w:pPr>
      <w:r>
        <w:t>με τρόπο που θα μπορούσε να βλάψει την Υπηρεσία Online ή να εμποδίσει τη χρήση της από άλλους,</w:t>
      </w:r>
    </w:p>
    <w:p w14:paraId="58174389" w14:textId="77777777" w:rsidR="000A0921" w:rsidRDefault="000A0921" w:rsidP="0005005C">
      <w:pPr>
        <w:pStyle w:val="ProductList-Body"/>
        <w:numPr>
          <w:ilvl w:val="0"/>
          <w:numId w:val="1"/>
        </w:numPr>
        <w:spacing w:before="40"/>
        <w:ind w:left="608" w:hanging="270"/>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 ή</w:t>
      </w:r>
    </w:p>
    <w:p w14:paraId="0F86BADC" w14:textId="77777777" w:rsidR="000A0921" w:rsidRDefault="000A0921" w:rsidP="0005005C">
      <w:pPr>
        <w:pStyle w:val="ProductList-Body"/>
        <w:numPr>
          <w:ilvl w:val="0"/>
          <w:numId w:val="1"/>
        </w:numPr>
        <w:spacing w:before="40" w:after="120"/>
        <w:ind w:left="605" w:hanging="274"/>
      </w:pPr>
      <w:r>
        <w:t>για να βοηθηθεί ή ενθαρρυνθεί ο οποιοσδήποτε ώστε να προβεί σε κάποιο από τα παραπάνω.</w:t>
      </w:r>
    </w:p>
    <w:p w14:paraId="29ECA4FF" w14:textId="4686993B" w:rsidR="007C3C29" w:rsidRDefault="00827D22" w:rsidP="007C3C29">
      <w:pPr>
        <w:pStyle w:val="ProductList-Body"/>
        <w:ind w:left="158"/>
      </w:pPr>
      <w:r>
        <w:t>Η παράβαση της Πολιτικής Αποδεκτής Χρήσης στην παρούσα ενότητα μπορεί να οδηγήσει σε αναστολή της Υπηρεσίας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r w:rsidR="007C3C29">
        <w:t>.</w:t>
      </w:r>
    </w:p>
    <w:p w14:paraId="76828FB8" w14:textId="77777777" w:rsidR="007C3C29" w:rsidRDefault="007C3C29" w:rsidP="007C3C29">
      <w:pPr>
        <w:pStyle w:val="ProductList-Body"/>
      </w:pPr>
    </w:p>
    <w:p w14:paraId="008A39C3" w14:textId="77777777" w:rsidR="00827D22" w:rsidRDefault="00827D22" w:rsidP="00827D22">
      <w:pPr>
        <w:pStyle w:val="ProductList-SubSubSectionHeading"/>
        <w:outlineLvl w:val="1"/>
      </w:pPr>
      <w:bookmarkStart w:id="47" w:name="_Toc26883663"/>
      <w:bookmarkStart w:id="48" w:name="_Toc27047313"/>
      <w:bookmarkStart w:id="49" w:name="_Toc28616829"/>
      <w:bookmarkStart w:id="50" w:name="_Toc507768541"/>
      <w:bookmarkStart w:id="51" w:name="_Toc507239493"/>
      <w:r>
        <w:t>Προστασία δεδομένων προσωπικού χαρακτήρα και Ασφάλεια</w:t>
      </w:r>
      <w:bookmarkEnd w:id="47"/>
      <w:bookmarkEnd w:id="48"/>
      <w:bookmarkEnd w:id="49"/>
    </w:p>
    <w:p w14:paraId="51D6A7D5" w14:textId="77777777" w:rsidR="00827D22" w:rsidRDefault="00827D22" w:rsidP="00827D22">
      <w:pPr>
        <w:pStyle w:val="ProductList-Body"/>
      </w:pPr>
      <w:r>
        <w:t>Οι όροι του DPA ισχύουν για τις Υπηρεσίες Online εκτός των Υπηρεσιών Online που αναφέρονται στο Συνημμένο 1. Για τις Βασικές Υπηρεσίες Online, περιλαμβάνονται λεπτομέρειες συγκεκριμένες για τις Υπηρεσίες Online σχετικά με τις πολιτικές ασφάλειας και την τοποθεσία των αδρανών Δεδομένων Πελάτη στο Συνημμένο 1.</w:t>
      </w:r>
    </w:p>
    <w:p w14:paraId="5ED41333" w14:textId="77777777" w:rsidR="00827D22" w:rsidRDefault="00827D22" w:rsidP="007C3C29">
      <w:pPr>
        <w:pStyle w:val="ProductList-SubSubSectionHeading"/>
        <w:outlineLvl w:val="1"/>
      </w:pPr>
    </w:p>
    <w:p w14:paraId="09D071D2" w14:textId="7FCFB808" w:rsidR="007C3C29" w:rsidRDefault="007C3C29" w:rsidP="007C3C29">
      <w:pPr>
        <w:pStyle w:val="ProductList-SubSubSectionHeading"/>
        <w:outlineLvl w:val="1"/>
      </w:pPr>
      <w:bookmarkStart w:id="52" w:name="_Toc28616830"/>
      <w:r>
        <w:t>Χρήση λογισμικού με την Υπηρεσία Online</w:t>
      </w:r>
      <w:bookmarkEnd w:id="50"/>
      <w:bookmarkEnd w:id="51"/>
      <w:bookmarkEnd w:id="52"/>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CD4B18">
      <w:pPr>
        <w:pStyle w:val="ProductList-Body"/>
        <w:keepNext/>
        <w:ind w:left="187"/>
        <w:outlineLvl w:val="2"/>
      </w:pPr>
      <w:r>
        <w:rPr>
          <w:b/>
          <w:color w:val="0072C6"/>
        </w:rPr>
        <w:lastRenderedPageBreak/>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tooltip="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238B92F0" w:rsidR="00103924" w:rsidRPr="00690C65" w:rsidRDefault="00827D22"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 μετάδοση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w:t>
      </w:r>
      <w:r>
        <w:rPr>
          <w:lang w:val="en-US"/>
        </w:rPr>
        <w:t>«</w:t>
      </w:r>
      <w:r>
        <w:t>Εφαρμογές</w:t>
      </w:r>
      <w:r>
        <w:rPr>
          <w:lang w:val="en-US"/>
        </w:rPr>
        <w:t>»</w:t>
      </w:r>
      <w:r>
        <w:t>). Οι Εφαρμογές ενδέχεται να συλλέγουν Δεδομένα διαγνωστικού ελέγχου (όπως καθορίζεται στο DPA) σχετικά με τη χρήση και την απόδοση των Εφαρμογών, τα οποία μπορούν να αποσταλούν στη Microsoft, στον βαθμό που περιέχονται τυχόν Δεδομένα Προσωπικού Χαρακτήρα σε αυτά, και να χρησιμοποιηθούν για τους σκοπούς που περιγράφονται στο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53" w:name="_Toc507768542"/>
      <w:bookmarkStart w:id="54" w:name="_Toc28616831"/>
      <w:r>
        <w:t>Τεχνικοί Περιορισμοί</w:t>
      </w:r>
      <w:bookmarkEnd w:id="53"/>
      <w:bookmarkEnd w:id="54"/>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55" w:name="_Toc507768543"/>
      <w:bookmarkStart w:id="56" w:name="_Toc28616832"/>
      <w:r>
        <w:t>Υπηρεσίες Εισαγωγής/Εξαγωγής</w:t>
      </w:r>
      <w:bookmarkEnd w:id="55"/>
      <w:bookmarkEnd w:id="56"/>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57" w:name="_Toc507768544"/>
      <w:bookmarkStart w:id="58" w:name="_Toc28616833"/>
      <w:r>
        <w:t>Στοιχεία γραμματοσειρών</w:t>
      </w:r>
      <w:bookmarkEnd w:id="57"/>
      <w:bookmarkEnd w:id="58"/>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9" w:name="_Toc507768545"/>
      <w:bookmarkStart w:id="60" w:name="_Toc28616834"/>
      <w:r>
        <w:t>Αλλαγές σε και Διαθεσιμότητα των Υπηρεσιών Online</w:t>
      </w:r>
      <w:bookmarkEnd w:id="59"/>
      <w:bookmarkEnd w:id="60"/>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8"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61" w:name="_Toc507768546"/>
      <w:bookmarkStart w:id="62" w:name="_Toc28616835"/>
      <w:r>
        <w:lastRenderedPageBreak/>
        <w:t>Συμμόρφωση με τη Νομοθεσία</w:t>
      </w:r>
      <w:bookmarkEnd w:id="61"/>
      <w:bookmarkEnd w:id="62"/>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63" w:name="_Toc507768547"/>
      <w:bookmarkStart w:id="64" w:name="_Toc28616836"/>
      <w:r>
        <w:t>Άλλο</w:t>
      </w:r>
      <w:bookmarkEnd w:id="63"/>
      <w:bookmarkEnd w:id="64"/>
    </w:p>
    <w:p w14:paraId="2BDFACC0" w14:textId="77777777" w:rsidR="00275EBC" w:rsidRPr="007C3C29" w:rsidRDefault="00275EBC" w:rsidP="00416FE4">
      <w:pPr>
        <w:pStyle w:val="ProductList-Body"/>
        <w:ind w:left="158"/>
        <w:rPr>
          <w:b/>
          <w:color w:val="0072C6"/>
        </w:rPr>
      </w:pPr>
      <w:bookmarkStart w:id="65" w:name="_Toc460240070"/>
      <w:bookmarkStart w:id="66" w:name="_Toc459970681"/>
      <w:bookmarkStart w:id="67" w:name="NonMicrosoftProducts"/>
      <w:r w:rsidRPr="007C3C29">
        <w:rPr>
          <w:b/>
          <w:color w:val="0072C6"/>
        </w:rPr>
        <w:t>Προϊόντα Τρίτων Κατασκευαστών</w:t>
      </w:r>
      <w:bookmarkEnd w:id="65"/>
      <w:bookmarkEnd w:id="66"/>
    </w:p>
    <w:bookmarkEnd w:id="67"/>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720C45EC" w14:textId="77777777" w:rsidR="00506EAE" w:rsidRPr="0006694D" w:rsidRDefault="00506EAE" w:rsidP="00506EAE">
      <w:pPr>
        <w:pStyle w:val="ProductList-Body"/>
        <w:ind w:left="158" w:hanging="158"/>
        <w:rPr>
          <w:b/>
          <w:color w:val="0072C6"/>
        </w:rPr>
      </w:pPr>
      <w:bookmarkStart w:id="68" w:name="GeneralTerms_Previews"/>
      <w:r>
        <w:rPr>
          <w:b/>
          <w:color w:val="0072C6"/>
        </w:rPr>
        <w:t>Προεπισκοπήσεις</w:t>
      </w:r>
    </w:p>
    <w:p w14:paraId="5BE36891" w14:textId="268BA17F" w:rsidR="00506EAE" w:rsidRDefault="00827D22" w:rsidP="00827D22">
      <w:pPr>
        <w:pStyle w:val="ProductList-Body"/>
        <w:tabs>
          <w:tab w:val="clear" w:pos="158"/>
          <w:tab w:val="left" w:pos="22"/>
        </w:tabs>
      </w:pPr>
      <w:r>
        <w:t xml:space="preserve">ΟΙ ΠΡΟΕΠΙΣΚΟΠΗΣΕΙΣ ΠΑΡΕΧΟΝΤΑΙ </w:t>
      </w:r>
      <w:r>
        <w:rPr>
          <w:lang w:val="en-US"/>
        </w:rPr>
        <w:t>«</w:t>
      </w:r>
      <w:r>
        <w:t>ΩΣ ΕΧΟΥΝ</w:t>
      </w:r>
      <w:r>
        <w:rPr>
          <w:lang w:val="en-US"/>
        </w:rPr>
        <w:t>»</w:t>
      </w:r>
      <w:r>
        <w:t xml:space="preserve">, </w:t>
      </w:r>
      <w:r>
        <w:rPr>
          <w:lang w:val="en-US"/>
        </w:rPr>
        <w:t>«</w:t>
      </w:r>
      <w:r>
        <w:t>ΜΕ ΟΛΑ ΤΑ ΣΦΑΛΜΑΤΑ</w:t>
      </w:r>
      <w:r>
        <w:rPr>
          <w:lang w:val="en-US"/>
        </w:rPr>
        <w:t>»</w:t>
      </w:r>
      <w:r>
        <w:t xml:space="preserve"> ΚΑΙ </w:t>
      </w:r>
      <w:r>
        <w:rPr>
          <w:lang w:val="en-US"/>
        </w:rPr>
        <w:t>«</w:t>
      </w:r>
      <w:r>
        <w:t>ΟΠΩΣ ΔΙΑΤΙΘΕΝΤΑΙ</w:t>
      </w:r>
      <w:r>
        <w:rPr>
          <w:lang w:val="en-US"/>
        </w:rPr>
        <w:t>»</w:t>
      </w:r>
      <w:r>
        <w:t>, όπως περιγράφεται στο παρόν. Οι Προεπισκοπήσεις δεν συμπεριλαμβάνονται στην SLA για την αντίστοιχη Υπηρεσία Online, ενώ μπορεί να μην καλύπτονται από την υποστήριξη πελατών. Ενδέχεται να αλλάξουμε ή να διακόψουμε τις Προεπισκοπήσεις οποιαδήποτε στιγμή χωρίς προειδοποίηση. Μπορεί επίσης να επιλέξουμε να μην θέσουμε σε γενική εμπορική διαθεσιμότητα μια υπηρεσία Προεπισκόπησης</w:t>
      </w:r>
      <w:r w:rsidR="00506EAE">
        <w:t xml:space="preserve">. </w:t>
      </w:r>
    </w:p>
    <w:p w14:paraId="3E2F6A01" w14:textId="77777777" w:rsidR="00506EAE" w:rsidRDefault="00506EAE" w:rsidP="00506EAE">
      <w:pPr>
        <w:pStyle w:val="ProductList-Body"/>
        <w:ind w:left="180" w:hanging="158"/>
      </w:pPr>
    </w:p>
    <w:p w14:paraId="3C026E59" w14:textId="77777777" w:rsidR="00506EAE" w:rsidRPr="00AF28CD" w:rsidRDefault="00506EAE" w:rsidP="00506EAE">
      <w:pPr>
        <w:pStyle w:val="ProductList-Body"/>
        <w:tabs>
          <w:tab w:val="clear" w:pos="158"/>
        </w:tabs>
        <w:ind w:firstLine="22"/>
        <w:rPr>
          <w:spacing w:val="-1"/>
        </w:rPr>
      </w:pPr>
      <w:r w:rsidRPr="00AF28CD">
        <w:rPr>
          <w:spacing w:val="-1"/>
        </w:rPr>
        <w:t xml:space="preserve">Εκτός εάν άλλως σημειώνεται σε ξεχωριστή σύμβαση, οι Προεπισκοπήσεις δεν συμπεριλαμβάνονται στην SLA για την αντίστοιχη Υπηρεσία Online. </w:t>
      </w:r>
    </w:p>
    <w:p w14:paraId="445018D5" w14:textId="77777777" w:rsidR="00506EAE" w:rsidRDefault="00506EAE" w:rsidP="00506EAE">
      <w:pPr>
        <w:pStyle w:val="ProductList-Body"/>
        <w:ind w:left="180" w:hanging="158"/>
      </w:pPr>
    </w:p>
    <w:p w14:paraId="4FD58EAD" w14:textId="77777777" w:rsidR="00506EAE" w:rsidRDefault="00506EAE" w:rsidP="008E191C">
      <w:pPr>
        <w:pStyle w:val="ProductList-Body"/>
        <w:tabs>
          <w:tab w:val="clear" w:pos="158"/>
          <w:tab w:val="left" w:pos="22"/>
        </w:tabs>
        <w:ind w:firstLine="22"/>
      </w:pPr>
      <w:r>
        <w:t xml:space="preserve">Η παροχή </w:t>
      </w:r>
      <w:r w:rsidRPr="00885C30">
        <w:t>«</w:t>
      </w:r>
      <w:r>
        <w:t>Σχολίων</w:t>
      </w:r>
      <w:r w:rsidRPr="00885C30">
        <w:t>»</w:t>
      </w:r>
      <w:r>
        <w:t xml:space="preserve"> (προτάσεων, σχολίων, ιδεών ή τεχνογνωσίας σε οποιαδήποτε μορφή) στη Microsoft σχετικά με τις υπηρεσίες Προεπισκόπησης είναι εθελοντική. Η Microsoft δεν έχει καμία υποχρέωση να δημοσιεύσει ή να χρησιμοποιήσει τυχόν Σχόλια. Με την παροχή Σχολίων στη Microsoft, ο Πελάτης (και οποιοσδήποτε παρέχει Σχόλια μέσω του Πελάτη) παρέχει αμετάκλητα και οριστικά στη Microsoft και στις Συγγενείς της Εταιρείες, στα πλαίσια όλων των δικαιωμάτων πνευματικής ιδιοκτησίας που ανήκουν ή ελέγχονται από αυτή (κι αυτές), μια παγκόσμια, μη αποκλειστική, πλήρως εξοφλούμενη, απαλλαγμένη από την υποχρέωση καταβολής δικαιωμάτων εκμετάλλευσης, μεταβιβάσιμη άδεια χρήσης και δικαίωμα με υπο-άδεια χρήσης για τη δημιουργία, χρήση, αναπαραγωγή, προετοιμασία παράγωγων έργων βάσει αυτών, τη διανομή, δημόσια εκτέλεση, δημόσια προβολή, διαβίβαση και με διαφορετικό τρόπο εμπορική διάθεση των Σχολίων (συμπεριλαμβανομένου του συνδυασμού ή της διασύνδεσης προϊόντων, υπηρεσιών ή τεχνολογιών που εξαρτώνται ή ενσωματώνουν τα Σχόλια με άλλα προϊόντα, υπηρεσίες ή τεχνολογίες της Microsoft ή άλλων), χωρίς απόδοση με οποιονδήποτε τρόπο και για οποιονδήποτε σκοπό.</w:t>
      </w:r>
    </w:p>
    <w:p w14:paraId="4ECF60E2" w14:textId="77777777" w:rsidR="00506EAE" w:rsidRDefault="00506EAE" w:rsidP="00506EAE">
      <w:pPr>
        <w:pStyle w:val="ProductList-Body"/>
        <w:ind w:left="180" w:hanging="158"/>
      </w:pPr>
    </w:p>
    <w:p w14:paraId="04C4965F" w14:textId="58E2EE59" w:rsidR="00506EAE" w:rsidRDefault="00506EAE" w:rsidP="008E191C">
      <w:pPr>
        <w:pStyle w:val="ProductList-Body"/>
        <w:tabs>
          <w:tab w:val="clear" w:pos="158"/>
          <w:tab w:val="left" w:pos="0"/>
        </w:tabs>
      </w:pPr>
      <w:r>
        <w:t>Ο Πελάτης εγγυάται ότι 1) δεν θα παρέχει Σχόλια που υπόκεινται σε άδεια χρήσης, τα οποία απαιτούν από τη Microsoft να χορηγήσει άδεια σε οποιοδήποτε τρίτο μέρος επειδή η Microsoft ασκεί οποιοδήποτε από τα παραπάνω δικαιώματα στα Σχόλια του Πελάτη και 2) κατέχει ή με διαφορετικό τρόπο ελέγχει όλα τα δικαιώματα σε τέτοιου είδους Σχόλια και ότι κανένα τέτοιο Σχόλιο δεν υπόκειται σε δικαιώματα τρίτου μέρους (συμπεριλαμβανομένων των δικαιωμάτων προσωπικότητας ή δημοσιότητας).</w:t>
      </w:r>
    </w:p>
    <w:p w14:paraId="14DEAF2A" w14:textId="77777777" w:rsidR="008E191C" w:rsidRDefault="008E191C" w:rsidP="008E191C">
      <w:pPr>
        <w:pStyle w:val="ProductList-Body"/>
        <w:tabs>
          <w:tab w:val="clear" w:pos="158"/>
          <w:tab w:val="left" w:pos="0"/>
        </w:tabs>
      </w:pPr>
    </w:p>
    <w:p w14:paraId="75FD3DDC" w14:textId="77777777" w:rsidR="00827D22" w:rsidRPr="00144B40" w:rsidRDefault="00827D22" w:rsidP="00827D22">
      <w:pPr>
        <w:pStyle w:val="ProductList-Body"/>
        <w:rPr>
          <w:b/>
          <w:color w:val="0072C6"/>
        </w:rPr>
      </w:pPr>
      <w:r>
        <w:rPr>
          <w:b/>
          <w:color w:val="0072C6"/>
        </w:rPr>
        <w:t>Azure Active Directory, Free Edition</w:t>
      </w:r>
    </w:p>
    <w:p w14:paraId="0F3B11D8" w14:textId="77777777" w:rsidR="00827D22" w:rsidRDefault="00827D22" w:rsidP="00827D22">
      <w:pPr>
        <w:pStyle w:val="ProductList-Body"/>
      </w:pPr>
      <w:r>
        <w:t xml:space="preserve">Όπως περιγράφεται στη διεύθυνση </w:t>
      </w:r>
      <w:hyperlink r:id="rId29" w:history="1">
        <w:r>
          <w:rPr>
            <w:rStyle w:val="Hyperlink"/>
          </w:rPr>
          <w:t>https://docs.microsoft.com/en-us/azure/active-directory/fundamentals/active-directory-whatis</w:t>
        </w:r>
      </w:hyperlink>
      <w:r>
        <w:t>, οι περισσότερες Υπηρεσίες Online περιλαμβάνουν μια παρουσία του Azure Active Directory, μια δυνατότητα εξουσιοδότησης χρήστη βασισμένη στο cloud (</w:t>
      </w:r>
      <w:r>
        <w:rPr>
          <w:lang w:val="en-US"/>
        </w:rPr>
        <w:t>«</w:t>
      </w:r>
      <w:r>
        <w:t>Azure AD Free</w:t>
      </w:r>
      <w:r>
        <w:rPr>
          <w:lang w:val="en-US"/>
        </w:rPr>
        <w:t>»</w:t>
      </w:r>
      <w:r>
        <w:t xml:space="preserve">). Αφού ο Πελάτης διαμορφώσει και χρησιμοποιήσει την πρώτη αυτή Υπηρεσία Online, αυτή η παρουσία του Azure AD </w:t>
      </w:r>
      <w:r>
        <w:lastRenderedPageBreak/>
        <w:t xml:space="preserve">Free, όπως διαμορφώθηκε από τον Πελάτη για τους χρήστες του, μπορεί να ενεργοποιήσει τις δυνατότητες εξουσιοδότησης χρήστη για κάθε συνδρομή μιας Υπηρεσίας Online που αποκτήθηκε αργότερα. </w:t>
      </w:r>
    </w:p>
    <w:p w14:paraId="682834C1" w14:textId="77777777" w:rsidR="00827D22" w:rsidRDefault="00827D22" w:rsidP="00827D22">
      <w:pPr>
        <w:pStyle w:val="ProductList-Body"/>
        <w:spacing w:line="160" w:lineRule="exact"/>
        <w:ind w:left="29"/>
      </w:pPr>
    </w:p>
    <w:p w14:paraId="697CAD2C" w14:textId="77777777" w:rsidR="00827D22" w:rsidRPr="000C0798" w:rsidRDefault="00827D22" w:rsidP="00827D22">
      <w:pPr>
        <w:pStyle w:val="ProductList-Body"/>
      </w:pPr>
      <w:r>
        <w:t>Η παρουσία του Πελάτη του Azure AD Free θα επιτρέψει επίσης στους εξουσιοδοτημένους χρήστες να αλληλεπιδράσουν με τη Microsoft ή ένα τρίτο μέρος σε πλαίσια εκτός των Υπηρεσιών Online (</w:t>
      </w:r>
      <w:r>
        <w:rPr>
          <w:lang w:val="en-US"/>
        </w:rPr>
        <w:t>«</w:t>
      </w:r>
      <w:r>
        <w:t>'Αλλες υπηρεσίες που εξαρτώνται από το AD</w:t>
      </w:r>
      <w:r>
        <w:rPr>
          <w:lang w:val="en-US"/>
        </w:rPr>
        <w:t>»</w:t>
      </w:r>
      <w:r>
        <w:t>), ιδιαίτερα στην περίπτωση που η Microsoft ή αυτό το τρίτο μέρος απαιτήσει έναν λογαριασμό χρήστη του Azure Active Directory. Αναφορικά με τη λειτουργία του Azure AD Free για Άλλες υπηρεσίες που εξαρτώνται από το AD, η Microsoft παραμένει ένας υπεύθυνος επεξεργασίας δεδομένων, ενώ η χρήση αυτή του Azure AD Free αποτελεί υπεύθυνη οδηγία του Πελάτη προς τη Microsoft ότι επιτρέπεται μια τέτοια χρήση. Αναφορικά με τη λειτουργία της Άλλης υπηρεσίας που εξαρτάται από το AD, ανατρέξτε στην εφαρμοστέα σύμβαση και την πολιτική προστασίας ιδιωτικού απορρήτου αυτής για να προσδιορίσετε τον ρόλο του παρόχου της Άλλης υπηρεσίας που εξαρτάται από το AD.</w:t>
      </w:r>
    </w:p>
    <w:p w14:paraId="1D0067C5" w14:textId="77777777" w:rsidR="00827D22" w:rsidRDefault="00827D22" w:rsidP="00416FE4">
      <w:pPr>
        <w:pStyle w:val="ProductList-Body"/>
        <w:ind w:left="158" w:hanging="158"/>
        <w:rPr>
          <w:b/>
          <w:color w:val="0072C6"/>
        </w:rPr>
      </w:pPr>
    </w:p>
    <w:p w14:paraId="04C96CF1" w14:textId="5C50A615" w:rsidR="00506EAE" w:rsidRPr="004C41FC" w:rsidRDefault="00506EAE" w:rsidP="00416FE4">
      <w:pPr>
        <w:pStyle w:val="ProductList-Body"/>
        <w:ind w:left="158" w:hanging="158"/>
      </w:pPr>
      <w:r>
        <w:rPr>
          <w:b/>
          <w:color w:val="0072C6"/>
        </w:rPr>
        <w:t>Συγκριτική αξιολόγηση με τον ανταγωνισμό</w:t>
      </w:r>
    </w:p>
    <w:p w14:paraId="3E651665" w14:textId="77777777" w:rsidR="00506EAE" w:rsidRDefault="00506EAE" w:rsidP="00416FE4">
      <w:pPr>
        <w:pStyle w:val="ProductList-Body"/>
        <w:tabs>
          <w:tab w:val="clear" w:pos="158"/>
          <w:tab w:val="left" w:pos="0"/>
        </w:tabs>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4718E70D" w14:textId="77777777" w:rsidR="00506EAE" w:rsidRDefault="00506EAE" w:rsidP="00416FE4">
      <w:pPr>
        <w:pStyle w:val="ProductList-Body"/>
        <w:ind w:left="158" w:hanging="158"/>
      </w:pPr>
    </w:p>
    <w:p w14:paraId="2164A6B4" w14:textId="77777777" w:rsidR="00506EAE" w:rsidRPr="00AF1A25" w:rsidRDefault="00506EAE" w:rsidP="00827D22">
      <w:pPr>
        <w:pStyle w:val="ProductList-Body"/>
        <w:ind w:left="158" w:hanging="158"/>
        <w:rPr>
          <w:b/>
          <w:color w:val="0072C6"/>
        </w:rPr>
      </w:pPr>
      <w:r>
        <w:rPr>
          <w:b/>
          <w:bCs/>
          <w:color w:val="0072C6"/>
        </w:rPr>
        <w:t>Πελάτες του Δημοσίου</w:t>
      </w:r>
    </w:p>
    <w:bookmarkEnd w:id="68"/>
    <w:p w14:paraId="2D5C1E16" w14:textId="77777777" w:rsidR="00506EAE" w:rsidRDefault="00506EAE" w:rsidP="00827D22">
      <w:pPr>
        <w:pStyle w:val="ProductList-Body"/>
        <w:tabs>
          <w:tab w:val="clear" w:pos="158"/>
          <w:tab w:val="left" w:pos="22"/>
        </w:tabs>
      </w:pPr>
      <w:r>
        <w:t xml:space="preserve">Εάν ο Πελάτης αποτελεί δημόσιο φορέα, τότε ισχύουν οι ακόλουθοι όροι για οποιαδήποτε Υπηρεσία Online παρέχεται χωρίς χρέωση στον Πελάτη: </w:t>
      </w:r>
    </w:p>
    <w:p w14:paraId="41FAEB8A" w14:textId="77777777" w:rsidR="00506EAE" w:rsidRDefault="00506EAE" w:rsidP="0005005C">
      <w:pPr>
        <w:pStyle w:val="ProductList-Body"/>
        <w:numPr>
          <w:ilvl w:val="0"/>
          <w:numId w:val="10"/>
        </w:numPr>
        <w:ind w:left="720"/>
      </w:pPr>
      <w:r>
        <w:t xml:space="preserve">Η Microsoft παραιτείται όλων των δικαιωμάτων αποζημίωσης από τον Πελάτη για την Υπηρεσία Online. </w:t>
      </w:r>
    </w:p>
    <w:p w14:paraId="522AD3CA" w14:textId="42F526AE" w:rsidR="00506EAE" w:rsidRDefault="00506EAE" w:rsidP="0005005C">
      <w:pPr>
        <w:pStyle w:val="ProductList-Body"/>
        <w:numPr>
          <w:ilvl w:val="0"/>
          <w:numId w:val="10"/>
        </w:numPr>
        <w:ind w:left="720"/>
      </w:pPr>
      <w:r>
        <w:t>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1D9B4AE" w14:textId="27F55E64" w:rsidR="004236F5" w:rsidRDefault="004236F5" w:rsidP="004236F5">
      <w:pPr>
        <w:pStyle w:val="ProductList-Body"/>
      </w:pPr>
    </w:p>
    <w:p w14:paraId="38F0699F" w14:textId="77777777" w:rsidR="004236F5" w:rsidRDefault="004236F5" w:rsidP="004236F5">
      <w:pPr>
        <w:pStyle w:val="ProductList-Body"/>
        <w:ind w:left="158" w:hanging="158"/>
        <w:rPr>
          <w:b/>
          <w:bCs/>
          <w:color w:val="0072C6"/>
        </w:rPr>
      </w:pPr>
      <w:r>
        <w:rPr>
          <w:b/>
          <w:bCs/>
          <w:color w:val="0072C6"/>
        </w:rPr>
        <w:t>Γερμανικές υπηρεσίες online</w:t>
      </w:r>
    </w:p>
    <w:p w14:paraId="0B32DA61" w14:textId="2E6537B5" w:rsidR="004236F5" w:rsidRPr="004236F5" w:rsidRDefault="004236F5" w:rsidP="004236F5">
      <w:pPr>
        <w:pStyle w:val="ProductList-Body"/>
        <w:rPr>
          <w:b/>
          <w:bCs/>
          <w:color w:val="0072C6"/>
        </w:rPr>
      </w:pPr>
      <w:r>
        <w:t xml:space="preserve">Η χρήση των γερμανικών υπηρεσιών online υπόκειται περαιτέρω στους όρους της συγκεκριμένης προσφοράς που παρατίθενται στη διεύθυνση </w:t>
      </w:r>
      <w:hyperlink r:id="rId30" w:history="1">
        <w:r>
          <w:rPr>
            <w:rStyle w:val="Hyperlink"/>
          </w:rPr>
          <w:t>https://aka.ms/MCAGermanSupplement</w:t>
        </w:r>
      </w:hyperlink>
      <w:r>
        <w:t xml:space="preserve">. </w:t>
      </w:r>
    </w:p>
    <w:p w14:paraId="52F410CA" w14:textId="77777777" w:rsidR="000A0921" w:rsidRPr="002D5B93" w:rsidRDefault="001402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69" w:name="_Toc498345220"/>
      <w:bookmarkStart w:id="70" w:name="_Toc494450892"/>
      <w:bookmarkStart w:id="71" w:name="_Toc28616837"/>
      <w:bookmarkStart w:id="72" w:name="OnlineServiceSpecificTerms"/>
      <w:r>
        <w:lastRenderedPageBreak/>
        <w:t>Όροι που αφορούν αποκλειστικά τις Υπηρεσίες Online</w:t>
      </w:r>
      <w:bookmarkEnd w:id="69"/>
      <w:bookmarkEnd w:id="70"/>
      <w:bookmarkEnd w:id="71"/>
    </w:p>
    <w:bookmarkEnd w:id="72"/>
    <w:p w14:paraId="3B9E80E0" w14:textId="11F30237" w:rsidR="000E6ED8" w:rsidRPr="00690C65" w:rsidRDefault="00827D22" w:rsidP="00A914BF">
      <w:pPr>
        <w:pStyle w:val="ProductList-Body"/>
      </w:pPr>
      <w:r>
        <w:t>Επιπλέον των Γενικών Όρων για τις Υπηρεσίες Online παραπάνω, ισχύουν οι ακόλουθοι όροι που είναι συγκεκριμένοι για τις Υπηρεσίες Online στις Υπηρεσίες Online που αναφέρονται. Σε περίπτωση τυχόν σύγκρουσης ή αντίφασης ανάμεσα στους Γενικούς Όρους και τους όρους που είναι συγκεκριμένοι για τις Υπηρεσίες Online, αυτοί οι τελευταίοι θα υπερισχύουν όσον αφορά στις ισχύουσες Υπηρεσίες Online. Εάν μια Υπηρεσία Online δεν περιλαμβάνεται παρακάτω, δεν διαθέτει όρους που αφορούν αποκλειστικά την Υπηρεσία Online</w:t>
      </w:r>
      <w:r w:rsidR="00272578">
        <w:t>.</w:t>
      </w:r>
    </w:p>
    <w:p w14:paraId="4AC2E2E6" w14:textId="77777777" w:rsidR="000E6ED8" w:rsidRPr="00690C65" w:rsidRDefault="000E6ED8" w:rsidP="00A914BF">
      <w:pPr>
        <w:pStyle w:val="ProductList-Body"/>
      </w:pPr>
    </w:p>
    <w:p w14:paraId="31875D02" w14:textId="758250D8" w:rsidR="000E6ED8" w:rsidRPr="00CF1ACD" w:rsidRDefault="00272578" w:rsidP="00255D8F">
      <w:pPr>
        <w:pStyle w:val="ProductList-OfferingGroupHeading"/>
        <w:rPr>
          <w:lang w:val="el-GR"/>
        </w:rPr>
      </w:pPr>
      <w:bookmarkStart w:id="73" w:name="_Toc28616838"/>
      <w:bookmarkStart w:id="74" w:name="MicrosoftAzureServices"/>
      <w:r w:rsidRPr="00CF1ACD">
        <w:rPr>
          <w:lang w:val="el-GR"/>
        </w:rPr>
        <w:t xml:space="preserve">Υπηρεσίες </w:t>
      </w:r>
      <w:r w:rsidRPr="006B05AD">
        <w:t>Microsoft</w:t>
      </w:r>
      <w:r w:rsidRPr="00CF1ACD">
        <w:rPr>
          <w:lang w:val="el-GR"/>
        </w:rPr>
        <w:t xml:space="preserve"> </w:t>
      </w:r>
      <w:r>
        <w:t>Azure</w:t>
      </w:r>
      <w:bookmarkEnd w:id="73"/>
    </w:p>
    <w:bookmarkEnd w:id="74"/>
    <w:p w14:paraId="3F2BAF88" w14:textId="77777777" w:rsidR="00440CC2" w:rsidRPr="002A3B84" w:rsidRDefault="00440CC2" w:rsidP="00255D8F">
      <w:pPr>
        <w:pStyle w:val="ProductList-Body"/>
        <w:rPr>
          <w:b/>
          <w:color w:val="00188F"/>
        </w:rPr>
      </w:pPr>
      <w:r>
        <w:rPr>
          <w:b/>
          <w:color w:val="00188F"/>
        </w:rPr>
        <w:t>Κοινοποιήσεις</w:t>
      </w:r>
    </w:p>
    <w:p w14:paraId="3EAA44EF" w14:textId="5B23B94A" w:rsidR="00A12842" w:rsidRPr="00747204" w:rsidRDefault="00A12842" w:rsidP="00255D8F">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Attachment1" w:tooltip="Συνημμένο 1" w:history="1">
        <w:r>
          <w:rPr>
            <w:rStyle w:val="Hyperlink"/>
          </w:rPr>
          <w:t>Συνημμένο 1</w:t>
        </w:r>
      </w:hyperlink>
      <w:r>
        <w:t>.</w:t>
      </w:r>
    </w:p>
    <w:p w14:paraId="386068E7" w14:textId="0A8230EC" w:rsidR="00CC34E7" w:rsidRPr="00690C65" w:rsidRDefault="00CC34E7" w:rsidP="00255D8F">
      <w:pPr>
        <w:pStyle w:val="ProductList-Body"/>
      </w:pPr>
    </w:p>
    <w:p w14:paraId="65A53C3C" w14:textId="77777777" w:rsidR="00CC34E7" w:rsidRPr="00690C65" w:rsidRDefault="00CC34E7" w:rsidP="00255D8F">
      <w:pPr>
        <w:pStyle w:val="ProductList-Body"/>
      </w:pPr>
      <w:r>
        <w:rPr>
          <w:b/>
          <w:color w:val="00188F"/>
        </w:rPr>
        <w:t>Σύμβαση Παροχής Υπηρεσιών</w:t>
      </w:r>
    </w:p>
    <w:p w14:paraId="41766555" w14:textId="32C668E3" w:rsidR="00CC34E7" w:rsidRPr="00690C65" w:rsidRDefault="00CC34E7" w:rsidP="00255D8F">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255D8F">
      <w:pPr>
        <w:pStyle w:val="ProductList-Body"/>
      </w:pPr>
    </w:p>
    <w:p w14:paraId="7472FC6E" w14:textId="761A50DB" w:rsidR="00272578" w:rsidRPr="00690C65" w:rsidRDefault="009616E2" w:rsidP="00255D8F">
      <w:pPr>
        <w:pStyle w:val="ProductList-Body"/>
      </w:pPr>
      <w:r>
        <w:rPr>
          <w:b/>
          <w:color w:val="00188F"/>
        </w:rPr>
        <w:t>Ορισμοί</w:t>
      </w:r>
    </w:p>
    <w:p w14:paraId="09B52B9D" w14:textId="6030B81B" w:rsidR="00D46DFC" w:rsidRDefault="00D46DFC" w:rsidP="00255D8F">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1" w:anchor="services" w:history="1">
        <w:r w:rsidRPr="00A54E51">
          <w:rPr>
            <w:rStyle w:val="Hyperlink"/>
          </w:rPr>
          <w:t>http://azure.microsoft.com/en-us/regions/#services</w:t>
        </w:r>
      </w:hyperlink>
      <w:r>
        <w:t>.</w:t>
      </w:r>
    </w:p>
    <w:p w14:paraId="4EC18CD0" w14:textId="77777777" w:rsidR="002F7A6E" w:rsidRDefault="002F7A6E" w:rsidP="00255D8F">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hyperlink r:id="rId32" w:history="1">
        <w:r>
          <w:rPr>
            <w:rStyle w:val="Hyperlink"/>
          </w:rPr>
          <w:t>https://aka.ms/r1j7jq</w:t>
        </w:r>
      </w:hyperlink>
      <w:r>
        <w:t>.</w:t>
      </w:r>
    </w:p>
    <w:p w14:paraId="242C14DB" w14:textId="0130F67D" w:rsidR="003B6FC5" w:rsidRDefault="003B6FC5" w:rsidP="00255D8F">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255D8F">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255D8F">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3"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255D8F">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55D8F">
      <w:pPr>
        <w:pStyle w:val="ProductList-Body"/>
      </w:pPr>
    </w:p>
    <w:p w14:paraId="09F83536" w14:textId="77777777" w:rsidR="009616E2" w:rsidRPr="00690C65" w:rsidRDefault="00272578" w:rsidP="00255D8F">
      <w:pPr>
        <w:pStyle w:val="ProductList-Body"/>
      </w:pPr>
      <w:r>
        <w:rPr>
          <w:b/>
          <w:color w:val="00188F"/>
        </w:rPr>
        <w:t>Περιορισμοί</w:t>
      </w:r>
    </w:p>
    <w:p w14:paraId="23A765D2" w14:textId="121DFCA9" w:rsidR="00272578" w:rsidRPr="00690C65" w:rsidRDefault="00272578" w:rsidP="00255D8F">
      <w:pPr>
        <w:pStyle w:val="ProductList-Body"/>
      </w:pPr>
      <w:r>
        <w:t>Ο πελάτης δεν επιτρέπεται</w:t>
      </w:r>
    </w:p>
    <w:p w14:paraId="67F9EDEC" w14:textId="77777777" w:rsidR="00272578" w:rsidRPr="00690C65" w:rsidRDefault="00272578" w:rsidP="0005005C">
      <w:pPr>
        <w:pStyle w:val="ProductList-Body"/>
        <w:numPr>
          <w:ilvl w:val="0"/>
          <w:numId w:val="3"/>
        </w:numPr>
        <w:ind w:left="450" w:hanging="270"/>
      </w:pPr>
      <w:r>
        <w:t>η μεταπώληση ή αναδιανομή των Υπηρεσιών Microsoft Azure ή</w:t>
      </w:r>
    </w:p>
    <w:p w14:paraId="7A295F42" w14:textId="7BF2C9E7" w:rsidR="00272578" w:rsidRPr="00690C65" w:rsidRDefault="00272578" w:rsidP="0005005C">
      <w:pPr>
        <w:pStyle w:val="ProductList-Body"/>
        <w:numPr>
          <w:ilvl w:val="0"/>
          <w:numId w:val="3"/>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55D8F">
      <w:pPr>
        <w:pStyle w:val="ProductList-Body"/>
      </w:pPr>
    </w:p>
    <w:p w14:paraId="47217428" w14:textId="77777777" w:rsidR="009616E2" w:rsidRPr="00690C65" w:rsidRDefault="00272578" w:rsidP="00255D8F">
      <w:pPr>
        <w:pStyle w:val="ProductList-Body"/>
      </w:pPr>
      <w:r>
        <w:rPr>
          <w:b/>
          <w:color w:val="00188F"/>
        </w:rPr>
        <w:t>Κατάργηση Υπηρεσιών ή Δυνατοτήτων</w:t>
      </w:r>
    </w:p>
    <w:p w14:paraId="20384FBB" w14:textId="12F9580B" w:rsidR="00272578" w:rsidRPr="00690C65" w:rsidRDefault="00272578" w:rsidP="00255D8F">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55D8F">
      <w:pPr>
        <w:pStyle w:val="ProductList-Body"/>
      </w:pPr>
    </w:p>
    <w:p w14:paraId="006EB627" w14:textId="0B64920B" w:rsidR="00776059" w:rsidRPr="001F1A76" w:rsidRDefault="00776059" w:rsidP="00255D8F">
      <w:pPr>
        <w:pStyle w:val="ProductList-Body"/>
      </w:pPr>
      <w:r>
        <w:rPr>
          <w:b/>
          <w:color w:val="00188F"/>
        </w:rPr>
        <w:t>Διατήρηση δεδομένων μετά τη λήξη ή την καταγγελία</w:t>
      </w:r>
    </w:p>
    <w:p w14:paraId="2B576A03" w14:textId="4CEA408C" w:rsidR="00272578" w:rsidRPr="00690C65" w:rsidRDefault="00272578" w:rsidP="00255D8F">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55D8F">
      <w:pPr>
        <w:pStyle w:val="ProductList-Body"/>
      </w:pPr>
    </w:p>
    <w:p w14:paraId="209E464C" w14:textId="77777777" w:rsidR="009616E2" w:rsidRPr="00690C65" w:rsidRDefault="00272578" w:rsidP="00255D8F">
      <w:pPr>
        <w:pStyle w:val="ProductList-Body"/>
      </w:pPr>
      <w:r>
        <w:rPr>
          <w:b/>
          <w:color w:val="00188F"/>
        </w:rPr>
        <w:t>Εξαίρεση για Φιλοξενία</w:t>
      </w:r>
    </w:p>
    <w:p w14:paraId="538ACDF4" w14:textId="6A2762A6" w:rsidR="00272578" w:rsidRPr="00690C65" w:rsidRDefault="00272578" w:rsidP="00255D8F">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w:t>
      </w:r>
      <w:r>
        <w:lastRenderedPageBreak/>
        <w:t>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55D8F">
      <w:pPr>
        <w:pStyle w:val="ProductList-Body"/>
      </w:pPr>
    </w:p>
    <w:p w14:paraId="233C9DC9" w14:textId="77777777" w:rsidR="00CF1ACD" w:rsidRPr="007F0A21" w:rsidRDefault="00CF1ACD" w:rsidP="00255D8F">
      <w:pPr>
        <w:pStyle w:val="ProductList-Body"/>
      </w:pPr>
      <w:r>
        <w:rPr>
          <w:b/>
          <w:color w:val="00188F"/>
        </w:rPr>
        <w:t>Χρήση Λογισμικού στο Microsoft Azure</w:t>
      </w:r>
    </w:p>
    <w:p w14:paraId="0F0BF3D1" w14:textId="677DF485" w:rsidR="00272578" w:rsidRPr="00690C65" w:rsidRDefault="00CF1ACD" w:rsidP="00255D8F">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255D8F">
      <w:pPr>
        <w:pStyle w:val="ProductList-Body"/>
      </w:pPr>
    </w:p>
    <w:p w14:paraId="7253DB67" w14:textId="77207652" w:rsidR="005F013C" w:rsidRPr="00690C65" w:rsidRDefault="005F013C" w:rsidP="00255D8F">
      <w:pPr>
        <w:pStyle w:val="ProductList-Body"/>
      </w:pPr>
      <w:r>
        <w:rPr>
          <w:b/>
          <w:color w:val="00188F"/>
        </w:rPr>
        <w:t>Διαθεσιμότητα Κέντρου Δεδομένων</w:t>
      </w:r>
    </w:p>
    <w:p w14:paraId="12EDE99A" w14:textId="63B96D6C" w:rsidR="005F013C" w:rsidRDefault="005F013C" w:rsidP="00255D8F">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4" w:history="1">
        <w:r>
          <w:rPr>
            <w:rStyle w:val="Hyperlink"/>
          </w:rPr>
          <w:t>http://azure.microsoft.com/en-us/regions</w:t>
        </w:r>
      </w:hyperlink>
      <w:r>
        <w:t>.</w:t>
      </w:r>
    </w:p>
    <w:p w14:paraId="5BA7B3E8" w14:textId="77777777" w:rsidR="00275EBC" w:rsidRPr="00690C65" w:rsidRDefault="00275EBC" w:rsidP="00255D8F">
      <w:pPr>
        <w:pStyle w:val="ProductList-Body"/>
      </w:pPr>
    </w:p>
    <w:p w14:paraId="0597F066" w14:textId="77777777" w:rsidR="009616E2" w:rsidRPr="00690C65" w:rsidRDefault="00272578" w:rsidP="00255D8F">
      <w:pPr>
        <w:pStyle w:val="ProductList-Body"/>
      </w:pPr>
      <w:r>
        <w:rPr>
          <w:b/>
          <w:color w:val="00188F"/>
        </w:rPr>
        <w:t>Κοινή Χρήση</w:t>
      </w:r>
    </w:p>
    <w:p w14:paraId="58955B29" w14:textId="4CC62FD6" w:rsidR="00272578" w:rsidRPr="00690C65" w:rsidRDefault="00272578" w:rsidP="00255D8F">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55D8F">
      <w:pPr>
        <w:pStyle w:val="ProductList-Body"/>
      </w:pPr>
    </w:p>
    <w:p w14:paraId="3C9319FB" w14:textId="1AC547E7" w:rsidR="009616E2" w:rsidRPr="00690C65" w:rsidRDefault="00BB13A7" w:rsidP="00255D8F">
      <w:pPr>
        <w:pStyle w:val="ProductList-Body"/>
      </w:pPr>
      <w:r>
        <w:rPr>
          <w:b/>
          <w:color w:val="00188F"/>
        </w:rPr>
        <w:t>Marketplace</w:t>
      </w:r>
    </w:p>
    <w:p w14:paraId="3CB84C43" w14:textId="77777777" w:rsidR="002F7A6E" w:rsidRDefault="002F7A6E" w:rsidP="00255D8F">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hyperlink r:id="rId35" w:history="1">
        <w:r>
          <w:rPr>
            <w:rStyle w:val="Hyperlink"/>
          </w:rPr>
          <w:t>http://azure.microsoft.com/en-us/support/legal/store-terms</w:t>
        </w:r>
      </w:hyperlink>
      <w:hyperlink r:id="rId36" w:history="1"/>
      <w:r>
        <w:t>.</w:t>
      </w:r>
    </w:p>
    <w:bookmarkStart w:id="75" w:name="_Toc484158292"/>
    <w:bookmarkStart w:id="76" w:name="MicrosoftTranslator"/>
    <w:p w14:paraId="20F3BF9B" w14:textId="77777777" w:rsidR="00BB33FD" w:rsidRPr="002D5B93" w:rsidRDefault="00BB33FD"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4930103" w14:textId="0EB70300" w:rsidR="001D6256" w:rsidRPr="001D6256" w:rsidRDefault="001D6256" w:rsidP="00255D8F">
      <w:pPr>
        <w:pStyle w:val="ProductList-Offering2Heading"/>
        <w:outlineLvl w:val="2"/>
        <w:rPr>
          <w:lang w:val="el-GR"/>
        </w:rPr>
      </w:pPr>
      <w:bookmarkStart w:id="77" w:name="_Toc8395026"/>
      <w:r>
        <w:tab/>
      </w:r>
      <w:bookmarkStart w:id="78" w:name="_Toc28616839"/>
      <w:r>
        <w:t>Azure</w:t>
      </w:r>
      <w:r w:rsidRPr="001D6256">
        <w:rPr>
          <w:lang w:val="el-GR"/>
        </w:rPr>
        <w:t xml:space="preserve"> </w:t>
      </w:r>
      <w:r>
        <w:t>DevTest</w:t>
      </w:r>
      <w:r w:rsidRPr="001D6256">
        <w:rPr>
          <w:lang w:val="el-GR"/>
        </w:rPr>
        <w:t xml:space="preserve"> </w:t>
      </w:r>
      <w:r>
        <w:t>Labs</w:t>
      </w:r>
      <w:bookmarkEnd w:id="77"/>
      <w:bookmarkEnd w:id="78"/>
    </w:p>
    <w:p w14:paraId="669A8E94" w14:textId="77777777" w:rsidR="001D6256" w:rsidRPr="000F395E" w:rsidRDefault="001D6256" w:rsidP="00255D8F">
      <w:pPr>
        <w:pStyle w:val="ProductList-ClauseHeading"/>
        <w:keepNext w:val="0"/>
      </w:pPr>
      <w:r>
        <w:t>Μυστικά στο DevTest Labs</w:t>
      </w:r>
    </w:p>
    <w:p w14:paraId="525CB056" w14:textId="2324B393" w:rsidR="001D6256" w:rsidRPr="000F395E" w:rsidRDefault="00827D22" w:rsidP="00255D8F">
      <w:pPr>
        <w:pStyle w:val="ProductList-Body"/>
      </w:pPr>
      <w:r>
        <w:t>Το Azure DevTest Labs δημιουργεί αυτόματα έναν θάλαμο κλειδιών όταν ο χρήστης αποθηκεύει ένα μυστικό για πρώτη φορά. Ο Πελάτης μπορεί να μην χρησιμοποιήσει αυτόν τον θάλαμο κλειδιών για την αποθήκευση κωδικών πρόσβασης, κλειδιών SSH ή προσωπικών διακριτικών πρόσβασης που σχετίζονται με το DevTest Lab</w:t>
      </w:r>
      <w:r w:rsidR="001D6256">
        <w:t>.</w:t>
      </w:r>
    </w:p>
    <w:bookmarkStart w:id="79" w:name="_Toc783785"/>
    <w:p w14:paraId="39E0145D" w14:textId="77777777" w:rsidR="001D6256" w:rsidRPr="002D5B93" w:rsidRDefault="001D6256"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696D009" w14:textId="4F0F081C" w:rsidR="000A0921" w:rsidRPr="000A0921" w:rsidRDefault="001D6256" w:rsidP="00255D8F">
      <w:pPr>
        <w:pStyle w:val="ProductList-Offering2Heading"/>
        <w:outlineLvl w:val="2"/>
        <w:rPr>
          <w:lang w:val="el-GR"/>
        </w:rPr>
      </w:pPr>
      <w:r>
        <w:rPr>
          <w:lang w:val="el-GR"/>
        </w:rPr>
        <w:tab/>
      </w:r>
      <w:bookmarkStart w:id="80" w:name="_Toc28616840"/>
      <w:r w:rsidR="000A0921" w:rsidRPr="000A0921">
        <w:rPr>
          <w:lang w:val="el-GR"/>
        </w:rPr>
        <w:t xml:space="preserve">Εργαστηριακές Υπηρεσίες </w:t>
      </w:r>
      <w:r w:rsidR="000A0921">
        <w:t>Azure</w:t>
      </w:r>
      <w:bookmarkEnd w:id="79"/>
      <w:bookmarkEnd w:id="80"/>
    </w:p>
    <w:p w14:paraId="730B1961" w14:textId="77777777" w:rsidR="00827D22" w:rsidRDefault="00827D22" w:rsidP="00827D22">
      <w:pPr>
        <w:pStyle w:val="ProductList-ClauseHeading"/>
        <w:keepNext w:val="0"/>
      </w:pPr>
      <w:r>
        <w:t>Σχέση Τελικού Χρήστη</w:t>
      </w:r>
    </w:p>
    <w:p w14:paraId="0BD98D23" w14:textId="77777777" w:rsidR="00827D22" w:rsidRDefault="00827D22" w:rsidP="00827D22">
      <w:pPr>
        <w:pStyle w:val="ProductList-Body"/>
      </w:pPr>
      <w:r>
        <w:t>Ενώ η Microsoft παρέχει Υπηρεσίες εργαστηρίου Azure στον Πελάτη, ανάμεσα στον Πελάτη και τη Microsoft δηλαδή, ο Πελάτης είναι ο μόνος πάροχος των σχετικών υπηρεσιών στους τελικούς χρήστες του Πελάτη και έχει μοναδική και αποκλειστική ευθύνη προς αυτούς, συμπεριλαμβανομένων τυχόν υποχρεώσεων υποστήριξης. Οι τελικοί χρήστες του Πελάτη δεν αποτελούν συμβαλλόμενο μέρος οποιασδήποτε σύμβασης με τη Microsoft σχετικά με τις υπηρεσίες.</w:t>
      </w:r>
    </w:p>
    <w:p w14:paraId="34082499" w14:textId="77777777" w:rsidR="00827D22" w:rsidRPr="00C84B58" w:rsidRDefault="00827D22" w:rsidP="00827D22">
      <w:pPr>
        <w:pStyle w:val="ProductList-Body"/>
        <w:spacing w:line="160" w:lineRule="exact"/>
      </w:pPr>
    </w:p>
    <w:p w14:paraId="3770D3DB" w14:textId="77777777" w:rsidR="00827D22" w:rsidRDefault="00827D22" w:rsidP="00827D22">
      <w:pPr>
        <w:pStyle w:val="ProductList-ClauseHeading"/>
        <w:keepNext w:val="0"/>
      </w:pPr>
      <w:r>
        <w:t>Ειδοποίηση, Ευθύνη, Απαγόρευση κίνησης νομικών διαδικασιών εναντίον της Microsoft</w:t>
      </w:r>
    </w:p>
    <w:p w14:paraId="7E7C3CF7" w14:textId="77777777" w:rsidR="00827D22" w:rsidRPr="00A66A4D" w:rsidRDefault="00827D22" w:rsidP="00827D22">
      <w:pPr>
        <w:pStyle w:val="ProductList-Body"/>
        <w:spacing w:after="120"/>
        <w:rPr>
          <w:spacing w:val="-3"/>
        </w:rPr>
      </w:pPr>
      <w:r w:rsidRPr="00A66A4D">
        <w:rPr>
          <w:spacing w:val="-3"/>
        </w:rPr>
        <w:t>Ο Πελάτης θα ενημερώσει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7F3BC9B6" w14:textId="77777777" w:rsidR="00827D22" w:rsidRDefault="00827D22" w:rsidP="00827D22">
      <w:pPr>
        <w:pStyle w:val="ProductList-Body"/>
        <w:spacing w:after="120"/>
      </w:pPr>
      <w:r>
        <w:t>Ο Πελάτης αναγνωρίζει και συμφωνεί ότι η Microsoft δεν έχει καμία υποχρέωση ή ευθύνη απέναντι σε αυτόν ή οποιονδήποτε τελικό χρήστη για τη χρήση της υπηρεσίας από τον τελικό χρήστη.</w:t>
      </w:r>
    </w:p>
    <w:p w14:paraId="33B6403B" w14:textId="77777777" w:rsidR="00827D22" w:rsidRDefault="00827D22" w:rsidP="00827D22">
      <w:pPr>
        <w:pStyle w:val="ProductList-Body"/>
      </w:pPr>
      <w:r>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71CAEDAC" w14:textId="77777777" w:rsidR="00827D22" w:rsidRPr="00C84B58" w:rsidRDefault="00827D22" w:rsidP="00827D22">
      <w:pPr>
        <w:pStyle w:val="ProductList-Body"/>
        <w:spacing w:line="160" w:lineRule="exact"/>
      </w:pPr>
    </w:p>
    <w:p w14:paraId="110CE250" w14:textId="77777777" w:rsidR="00827D22" w:rsidRDefault="00827D22" w:rsidP="00827D22">
      <w:pPr>
        <w:pStyle w:val="ProductList-ClauseHeading"/>
        <w:keepNext w:val="0"/>
      </w:pPr>
      <w:r>
        <w:t>Αποζημίωση</w:t>
      </w:r>
    </w:p>
    <w:p w14:paraId="3652D03C" w14:textId="77777777" w:rsidR="00827D22" w:rsidRDefault="00827D22" w:rsidP="00827D22">
      <w:pPr>
        <w:pStyle w:val="ProductList-Body"/>
      </w:pPr>
      <w:r>
        <w:t>Ο Πελάτης συμφωνεί να υπερασπίζεται και να καλύπτει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Ο Πελάτης θα καταβάλλει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283AE4EB" w14:textId="77777777" w:rsidR="00827D22" w:rsidRDefault="00827D22" w:rsidP="00827D22">
      <w:pPr>
        <w:pStyle w:val="ProductList-ClauseHeading"/>
        <w:keepNext w:val="0"/>
      </w:pPr>
      <w:r>
        <w:lastRenderedPageBreak/>
        <w:t>Όροι Τελικού Χρήστη</w:t>
      </w:r>
    </w:p>
    <w:p w14:paraId="766CCFB4" w14:textId="77777777" w:rsidR="00827D22" w:rsidRDefault="00827D22" w:rsidP="00827D22">
      <w:pPr>
        <w:pStyle w:val="ProductList-Body"/>
        <w:spacing w:after="120"/>
      </w:pPr>
      <w:r>
        <w:t>Προκειμένου να παρέχει τις υπηρεσίες στους τελικούς χρήστες, ο Πελάτης και οι τελικοί χρήστες αυτού πρέπει να συμφωνούν νομίμως σε μια δεσμευτική γραπτή σύμβαση που να περιέχει την ουσία των ακόλουθων απαιτήσεων:</w:t>
      </w:r>
    </w:p>
    <w:p w14:paraId="47691F68" w14:textId="77777777" w:rsidR="00827D22" w:rsidRDefault="00827D22" w:rsidP="00827D22">
      <w:pPr>
        <w:pStyle w:val="ProductList-Body"/>
        <w:spacing w:after="120"/>
      </w:pPr>
      <w:r>
        <w:rPr>
          <w:u w:val="single"/>
        </w:rPr>
        <w:t>Δήλωση Σχέσης</w:t>
      </w:r>
      <w:r>
        <w:t>: Ο Πελάτης είναι ο μόνος πάροχος των υπηρεσιών. Ο Πελάτης είναι υπεύθυνος για την παροχή τυχόν υποστήριξης στους τελικούς χρήστες. Οι υπηρεσίες θα παρέχονται από τον Πελάτη στους τελικούς χρήστες του σύμφωνα με τους όρους χρήσης και την πολιτική προστασίας ιδιωτικού απορρήτου.</w:t>
      </w:r>
    </w:p>
    <w:p w14:paraId="26E6ABBB" w14:textId="77777777" w:rsidR="00827D22" w:rsidRPr="00A66A4D" w:rsidRDefault="00827D22" w:rsidP="00827D22">
      <w:pPr>
        <w:pStyle w:val="ProductList-Body"/>
        <w:spacing w:after="120"/>
        <w:rPr>
          <w:spacing w:val="-2"/>
        </w:rPr>
      </w:pPr>
      <w:r w:rsidRPr="00A66A4D">
        <w:rPr>
          <w:spacing w:val="-2"/>
          <w:u w:val="single"/>
        </w:rPr>
        <w:t>Συμμόρφωση: Αποδεκτή χρήση</w:t>
      </w:r>
      <w:r w:rsidRPr="00A66A4D">
        <w:rPr>
          <w:spacing w:val="-2"/>
        </w:rPr>
        <w:t>: Ο Πελάτης είναι αποκλειστικά υπεύθυνος για τη διασφάλιση της συμμόρφωσης με όλους τους ισχύοντες νόμους, συμπεριλαμβανομένου ενδεικτικά του ΓΚΠΔ, σε σχέση με την παροχή από εκείνον και τη χρήση της υπηρεσίας από τους τελικούς χρήστες. Επιπλέον, για λόγους σαφήνειας και χωρίς να περιορίζεται η Πολιτική αποδεκτής χρήσης, ούτε ο Πελάτης ούτε οι τελικοί χρήστες αυτού έχουν το δικαίωμα να χρησιμοποιούν τις Υπηρεσίες εργαστηρίου Azure για τη διευκόλυνση ή την εκτέλεση ενεργειών που σχετίζονται με την εξόρυξη κρυπτονομισμάτων. Η παράβαση αυτής της απαγόρευσης μπορεί να οδηγήσει σε αναστολή της υπηρεσίας, όπως προβλέπεται στην Πολιτική αποδεκτής χρήσης.</w:t>
      </w:r>
    </w:p>
    <w:p w14:paraId="7A56DB54" w14:textId="77777777" w:rsidR="00827D22" w:rsidRPr="00A66A4D" w:rsidRDefault="00827D22" w:rsidP="00827D22">
      <w:pPr>
        <w:pStyle w:val="ProductList-Body"/>
        <w:spacing w:after="120"/>
        <w:rPr>
          <w:spacing w:val="-3"/>
        </w:rPr>
      </w:pPr>
      <w:r w:rsidRPr="00A66A4D">
        <w:rPr>
          <w:spacing w:val="-3"/>
          <w:u w:val="single"/>
        </w:rPr>
        <w:t>Αποποίηση Εγγυήσεων</w:t>
      </w:r>
      <w:r w:rsidRPr="00A66A4D">
        <w:rPr>
          <w:spacing w:val="-3"/>
        </w:rPr>
        <w:t>: Ο Πελάτης θα αποποιηθεί οποιεσδήποτε εγγυήσεις σχετικά με τις υπηρεσίες και θα πράξει το ίδιο αναφορικά με τη Microsoft.</w:t>
      </w:r>
    </w:p>
    <w:p w14:paraId="712920C5" w14:textId="77777777" w:rsidR="00827D22" w:rsidRDefault="00827D22" w:rsidP="00827D22">
      <w:pPr>
        <w:pStyle w:val="ProductList-Body"/>
      </w:pPr>
      <w:r>
        <w:rPr>
          <w:u w:val="single"/>
        </w:rPr>
        <w:t>Περιορισμός ευθύνης και Αποκλεισμός ζημιών</w:t>
      </w:r>
      <w:r>
        <w:t>: Ο Πελάτης θα αποποιηθεί την ευθύνη και θα αποκλείσει τις ζημίες με τρόπο που να είναι σύμφωνος με τις διατάξεις οποιωνδήποτε εφαρμοστέων συμβάσεων ανάμεσα στον Πελάτη και τη Microsoft.</w:t>
      </w:r>
    </w:p>
    <w:p w14:paraId="51DB1E20" w14:textId="77777777" w:rsidR="00827D22" w:rsidRPr="00C84B58" w:rsidRDefault="00827D22" w:rsidP="00827D22">
      <w:pPr>
        <w:pStyle w:val="ProductList-Body"/>
        <w:spacing w:line="160" w:lineRule="exact"/>
      </w:pPr>
    </w:p>
    <w:p w14:paraId="5E1F9581" w14:textId="77777777" w:rsidR="00827D22" w:rsidRDefault="00827D22" w:rsidP="00827D22">
      <w:pPr>
        <w:pStyle w:val="ProductList-ClauseHeading"/>
        <w:keepNext w:val="0"/>
      </w:pPr>
      <w:r>
        <w:t>Ενημερώσεις</w:t>
      </w:r>
    </w:p>
    <w:p w14:paraId="7BD87253" w14:textId="7CB75492" w:rsidR="000A0921" w:rsidRPr="00006432" w:rsidRDefault="00827D22" w:rsidP="00827D22">
      <w:pPr>
        <w:pStyle w:val="ProductList-Body"/>
      </w:pPr>
      <w:r w:rsidRPr="00A66A4D">
        <w:rPr>
          <w:spacing w:val="-3"/>
        </w:rPr>
        <w:t>Ο Πελάτης είναι υπεύθυνος για την ενημέρωση των εικονικών μηχανών (VM) στο χαρτοφυλάκιό του.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r w:rsidR="000A0921">
        <w:t>.</w:t>
      </w:r>
    </w:p>
    <w:p w14:paraId="0A01A319" w14:textId="77777777" w:rsidR="000A0921" w:rsidRPr="002D5B93" w:rsidRDefault="001402F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23CBEDE" w14:textId="77777777" w:rsidR="003C1AE1" w:rsidRDefault="003C1AE1" w:rsidP="00255D8F">
      <w:pPr>
        <w:pStyle w:val="ProductList-Offering2Heading"/>
        <w:outlineLvl w:val="2"/>
      </w:pPr>
      <w:bookmarkStart w:id="81" w:name="AzureMaps"/>
      <w:r>
        <w:tab/>
      </w:r>
      <w:bookmarkStart w:id="82" w:name="_Toc13858367"/>
      <w:bookmarkStart w:id="83" w:name="_Toc28616841"/>
      <w:bookmarkStart w:id="84" w:name="AzureMachineLearningService"/>
      <w:r>
        <w:t>Υπηρεσία εκμάθησης μηχανής Azure</w:t>
      </w:r>
      <w:bookmarkEnd w:id="82"/>
      <w:bookmarkEnd w:id="83"/>
    </w:p>
    <w:bookmarkEnd w:id="84"/>
    <w:p w14:paraId="6F72F069" w14:textId="77777777" w:rsidR="003C1AE1" w:rsidRDefault="003C1AE1" w:rsidP="00255D8F">
      <w:pPr>
        <w:pStyle w:val="ProductList-ClauseHeading"/>
        <w:keepNext w:val="0"/>
      </w:pPr>
      <w:r>
        <w:t>Στοιχεία NVIDIA</w:t>
      </w:r>
    </w:p>
    <w:p w14:paraId="277DDAF8" w14:textId="77777777" w:rsidR="003C1AE1" w:rsidRDefault="003C1AE1" w:rsidP="00255D8F">
      <w:pPr>
        <w:pStyle w:val="ProductList-Body"/>
      </w:pPr>
      <w:r>
        <w:t>Η Υπηρεσία εκμάθησης μηχανής Azure μπορεί να περιλαμβάνει τα CUDA Toolkit, Tesla drivers, cuDNN, DIGITS, NCCL και TensorRT της NVIDIA Corporation (</w:t>
      </w:r>
      <w:r>
        <w:rPr>
          <w:lang w:val="en-US"/>
        </w:rPr>
        <w:t>«</w:t>
      </w:r>
      <w:r>
        <w:t>Στοιχεία NVIDIA</w:t>
      </w:r>
      <w:r>
        <w:rPr>
          <w:lang w:val="en-US"/>
        </w:rPr>
        <w:t>»</w:t>
      </w:r>
      <w:r>
        <w:t xml:space="preserve">). Ο Πελάτης συμφωνεί ότι η από μέρους του χρήση των Στοιχείων NVIDIA διέπεται από τη Σύμβαση Άδειας Χρήσης Τελικού Χρήστη NVIDIA Cloud for Compute που διατίθεται στη διεύθυνση </w:t>
      </w:r>
      <w:hyperlink r:id="rId37" w:history="1">
        <w:r>
          <w:rPr>
            <w:rStyle w:val="Hyperlink"/>
          </w:rPr>
          <w:t>https://go.microsoft.com/fwlink/?linkid=874330</w:t>
        </w:r>
      </w:hyperlink>
      <w:r>
        <w:t>.</w:t>
      </w:r>
    </w:p>
    <w:p w14:paraId="22461903" w14:textId="77777777" w:rsidR="003C1AE1" w:rsidRPr="0004518A" w:rsidRDefault="001402F8" w:rsidP="00255D8F">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3C1AE1">
          <w:rPr>
            <w:rStyle w:val="Hyperlink"/>
            <w:sz w:val="16"/>
            <w:szCs w:val="16"/>
          </w:rPr>
          <w:t>Πίνακας Περιεχομένων</w:t>
        </w:r>
      </w:hyperlink>
      <w:r w:rsidR="003C1AE1">
        <w:rPr>
          <w:sz w:val="16"/>
          <w:szCs w:val="16"/>
        </w:rPr>
        <w:t xml:space="preserve"> / </w:t>
      </w:r>
      <w:hyperlink w:anchor="_top" w:tooltip="Γενικοί Όροι" w:history="1">
        <w:r w:rsidR="003C1AE1">
          <w:rPr>
            <w:rStyle w:val="Hyperlink"/>
            <w:sz w:val="16"/>
            <w:szCs w:val="16"/>
          </w:rPr>
          <w:t>Γενικοί Όροι</w:t>
        </w:r>
      </w:hyperlink>
    </w:p>
    <w:p w14:paraId="449D7843" w14:textId="6D08072C" w:rsidR="003B6FC5" w:rsidRPr="00E101EA" w:rsidRDefault="003B6FC5" w:rsidP="00255D8F">
      <w:pPr>
        <w:pStyle w:val="ProductList-Offering2Heading"/>
        <w:outlineLvl w:val="2"/>
        <w:rPr>
          <w:lang w:val="el-GR"/>
        </w:rPr>
      </w:pPr>
      <w:r w:rsidRPr="00E101EA">
        <w:rPr>
          <w:lang w:val="el-GR"/>
        </w:rPr>
        <w:tab/>
      </w:r>
      <w:bookmarkStart w:id="85" w:name="_Toc509825512"/>
      <w:bookmarkStart w:id="86" w:name="_Toc510880769"/>
      <w:bookmarkStart w:id="87" w:name="_Toc28616842"/>
      <w:r w:rsidRPr="00E101EA">
        <w:rPr>
          <w:lang w:val="el-GR"/>
        </w:rPr>
        <w:t xml:space="preserve">Χάρτες </w:t>
      </w:r>
      <w:r>
        <w:t>Azure</w:t>
      </w:r>
      <w:bookmarkEnd w:id="85"/>
      <w:bookmarkEnd w:id="86"/>
      <w:bookmarkEnd w:id="87"/>
    </w:p>
    <w:bookmarkEnd w:id="81"/>
    <w:p w14:paraId="1B9C8CF5" w14:textId="77777777" w:rsidR="00827D22" w:rsidRDefault="00827D22" w:rsidP="00827D22">
      <w:pPr>
        <w:pStyle w:val="ProductList-ClauseHeading"/>
        <w:keepNext w:val="0"/>
      </w:pPr>
      <w:r>
        <w:t>Περιορισμοί πλοήγησης</w:t>
      </w:r>
    </w:p>
    <w:p w14:paraId="5FD85D55" w14:textId="77777777" w:rsidR="00827D22" w:rsidRDefault="00827D22" w:rsidP="00827D22">
      <w:pPr>
        <w:pStyle w:val="ProductList-Body"/>
      </w:pPr>
      <w:r>
        <w:t>Ο Πελάτης δεν επιτρέπεται να χρησιμοποιεί τους Χάρτες Azure για να ενεργοποιήσει τη λειτουργία πλοήγησης με οδηγίες αλλαγής κατευθύνσεων σε οποιαδήποτε εφαρμογή.</w:t>
      </w:r>
    </w:p>
    <w:p w14:paraId="0A8166EA" w14:textId="77777777" w:rsidR="00827D22" w:rsidRPr="00C84B58" w:rsidRDefault="00827D22" w:rsidP="00827D22">
      <w:pPr>
        <w:pStyle w:val="ProductList-Body"/>
        <w:spacing w:line="160" w:lineRule="exact"/>
      </w:pPr>
    </w:p>
    <w:p w14:paraId="2155DB1A" w14:textId="77777777" w:rsidR="00827D22" w:rsidRDefault="00827D22" w:rsidP="00827D22">
      <w:pPr>
        <w:pStyle w:val="ProductList-ClauseHeading"/>
        <w:keepNext w:val="0"/>
      </w:pPr>
      <w:r>
        <w:t>Περιορισμοί βάσης δεδομένων </w:t>
      </w:r>
    </w:p>
    <w:p w14:paraId="75C341D8" w14:textId="77777777" w:rsidR="00827D22" w:rsidRDefault="00827D22" w:rsidP="00827D22">
      <w:pPr>
        <w:pStyle w:val="ProductList-Body"/>
      </w:pPr>
      <w:r>
        <w:t>Ο Πελάτης δεν επιτρέπεται να χρησιμοποιεί τους Χάρτες Azure ή οποιοδήποτε τμήμα αυτών για να δημιουργήσει μια ανταγωνιστική βάση δεδομένων ή υπηρεσία ή μια παραγόμενη βάση δεδομένων που περιλαμβάνει εξ ολοκλήρου ή εν μέρει τα δεδομένα Πελάτη ή/και τα δεδομένα που παρέχονται ή δημιουργούνται από οποιοδήποτε τρίτο μέρος.</w:t>
      </w:r>
    </w:p>
    <w:p w14:paraId="5EC1EDA8" w14:textId="77777777" w:rsidR="00827D22" w:rsidRPr="00C84B58" w:rsidRDefault="00827D22" w:rsidP="00827D22">
      <w:pPr>
        <w:pStyle w:val="ProductList-Body"/>
        <w:spacing w:line="160" w:lineRule="exact"/>
      </w:pPr>
    </w:p>
    <w:p w14:paraId="50C73F57" w14:textId="77777777" w:rsidR="00827D22" w:rsidRPr="00006432" w:rsidRDefault="00827D22" w:rsidP="00827D22">
      <w:pPr>
        <w:pStyle w:val="ProductList-Body"/>
      </w:pPr>
      <w:r>
        <w:t>Ο Πελάτης δεν θα χρησιμοποιήσει τα δεδομένα που παρέχονται από τους Χάρτες Azure σε συνδυασμό με οποιαδήποτε άλλη βάση δεδομένων τρίτου μέρους, με εξαίρεση το γεγονός ότι ο Πελάτης μπορεί να βασιστεί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06D5C95F" w14:textId="77777777" w:rsidR="00827D22" w:rsidRPr="00C84B58" w:rsidRDefault="00827D22" w:rsidP="00827D22">
      <w:pPr>
        <w:pStyle w:val="ProductList-Body"/>
        <w:spacing w:line="160" w:lineRule="exact"/>
      </w:pPr>
    </w:p>
    <w:p w14:paraId="529AF00B" w14:textId="77777777" w:rsidR="00827D22" w:rsidRDefault="00827D22" w:rsidP="00827D22">
      <w:pPr>
        <w:pStyle w:val="ProductList-ClauseHeading"/>
        <w:keepNext w:val="0"/>
      </w:pPr>
      <w:r>
        <w:t>Αποτελέσματα API</w:t>
      </w:r>
    </w:p>
    <w:p w14:paraId="1CF7A81F" w14:textId="77777777" w:rsidR="00827D22" w:rsidRPr="00C84B58" w:rsidRDefault="00827D22" w:rsidP="00827D22">
      <w:pPr>
        <w:pStyle w:val="ProductList-Body"/>
      </w:pPr>
      <w:r>
        <w:t xml:space="preserve">Δεν επιτρέπεται η προσωρινή αποθήκευση ή η αποθήκευση πληροφοριών που παρέχονται από το API Χαρτών Azure από τον Πελάτη, συμπεριλαμβανομένων ενδεικτικά των γεωκωδικών και των αντίστροφων γεωκωδικών, των πλακιδίων δεδομένων χάρτη και των πληροφοριών διαδρομής (τα </w:t>
      </w:r>
      <w:r>
        <w:rPr>
          <w:lang w:val="en-US"/>
        </w:rPr>
        <w:t>«</w:t>
      </w:r>
      <w:r>
        <w:t>Αποτελέσματα</w:t>
      </w:r>
      <w:r>
        <w:rPr>
          <w:lang w:val="en-US"/>
        </w:rPr>
        <w:t>»</w:t>
      </w:r>
      <w:r>
        <w:t>) με σκοπό την κλιμάκωση τέτοιων Αποτελεσμάτων για την εξυπηρέτηση πολλαπλών χρηστών ή την παράκαμψη οποιασδήποτε λειτουργικότητας στους Χάρτες Azure.</w:t>
      </w:r>
    </w:p>
    <w:p w14:paraId="63F963BC" w14:textId="77777777" w:rsidR="00827D22" w:rsidRDefault="00827D22" w:rsidP="00827D22">
      <w:pPr>
        <w:pStyle w:val="ProductList-Body"/>
      </w:pPr>
      <w:r>
        <w:t>Η προσωρινή αποθήκευση και η αποθήκευση Αποτελεσμάτων επιτρέπεται όταν ο σκοπός μιας προσωρινής αποθήκευσης είναι να μειώσει τους χρόνους αδράνειας της εφαρμογής του Πελάτη. Δεν είναι δυνατή η αποθήκευση των αποτελεσμάτων για περισσότερο από: (i) την περίοδο ισχύος που αναφέρεται στις επιστρεφόμενες κεφαλίδες, ή (ii) 6 μήνες, όποιο από τα δύο είναι το συντομότερο.</w:t>
      </w:r>
    </w:p>
    <w:p w14:paraId="7173FF28" w14:textId="77777777" w:rsidR="00827D22" w:rsidRDefault="00827D22" w:rsidP="00827D22">
      <w:pPr>
        <w:pStyle w:val="ProductList-Body"/>
      </w:pPr>
    </w:p>
    <w:p w14:paraId="0A1095E6" w14:textId="77777777" w:rsidR="00827D22" w:rsidRDefault="00827D22" w:rsidP="00827D22">
      <w:pPr>
        <w:pStyle w:val="ProductList-Body"/>
      </w:pPr>
      <w:bookmarkStart w:id="88" w:name="_Hlk509835802"/>
      <w:r>
        <w:t>Δεν επιτρέπεται η προβολή Αποτελεσμάτων από τον Πελάτη σε οποιοδήποτε περιεχόμενο τρίτου μέρους ή βάση δεδομένων γεωγραφικού χάρτη.</w:t>
      </w:r>
    </w:p>
    <w:p w14:paraId="39534F7A" w14:textId="77777777" w:rsidR="00827D22" w:rsidRPr="00006432" w:rsidRDefault="00827D22" w:rsidP="00827D22">
      <w:pPr>
        <w:pStyle w:val="ProductList-Body"/>
      </w:pPr>
    </w:p>
    <w:bookmarkEnd w:id="88"/>
    <w:p w14:paraId="4C1CDAA1" w14:textId="77777777" w:rsidR="00827D22" w:rsidRDefault="00827D22" w:rsidP="00CD4B18">
      <w:pPr>
        <w:pStyle w:val="ProductList-ClauseHeading"/>
      </w:pPr>
      <w:r>
        <w:lastRenderedPageBreak/>
        <w:t>Δεδομένα χάρτη</w:t>
      </w:r>
    </w:p>
    <w:p w14:paraId="09FC2E21" w14:textId="77777777" w:rsidR="00827D22" w:rsidRDefault="00827D22" w:rsidP="00827D22">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8" w:history="1">
        <w:r>
          <w:rPr>
            <w:rStyle w:val="Hyperlink"/>
          </w:rPr>
          <w:t>https://www.tomtom.com/en_GB/thirdpartyproductterms/</w:t>
        </w:r>
      </w:hyperlink>
      <w:r>
        <w:t xml:space="preserve">). Οι Χάρτες Azure χρησιμοποιούν το Bing Imagery, το οποίο διέπεται από την Κοινοποίηση για τους Χάρτες Bing στο </w:t>
      </w:r>
      <w:hyperlink w:anchor="Attachment1" w:tooltip="Συνημμένο 1" w:history="1">
        <w:r>
          <w:rPr>
            <w:rStyle w:val="Hyperlink"/>
          </w:rPr>
          <w:t>Συνημμένο 1</w:t>
        </w:r>
      </w:hyperlink>
      <w:r>
        <w:t>.</w:t>
      </w:r>
    </w:p>
    <w:p w14:paraId="2A826116" w14:textId="77777777" w:rsidR="00827D22" w:rsidRDefault="00827D22" w:rsidP="00827D22">
      <w:pPr>
        <w:pStyle w:val="ProductList-Body"/>
      </w:pPr>
    </w:p>
    <w:p w14:paraId="66D34C33" w14:textId="77777777" w:rsidR="00827D22" w:rsidRPr="00D41092" w:rsidRDefault="00827D22" w:rsidP="00827D22">
      <w:pPr>
        <w:pStyle w:val="ProductList-ClauseHeading"/>
        <w:keepNext w:val="0"/>
        <w:rPr>
          <w:lang w:val="en-US"/>
        </w:rPr>
      </w:pPr>
      <w:r>
        <w:t xml:space="preserve">Παράμετρος </w:t>
      </w:r>
      <w:r>
        <w:rPr>
          <w:lang w:val="en-US"/>
        </w:rPr>
        <w:t>«</w:t>
      </w:r>
      <w:r>
        <w:t>Περιοχή χρήστη</w:t>
      </w:r>
      <w:r>
        <w:rPr>
          <w:lang w:val="en-US"/>
        </w:rPr>
        <w:t>»</w:t>
      </w:r>
    </w:p>
    <w:p w14:paraId="531F3E1B" w14:textId="77777777" w:rsidR="00827D22" w:rsidRPr="00C228A5" w:rsidRDefault="00827D22" w:rsidP="00827D22">
      <w:pPr>
        <w:pStyle w:val="ProductList-Body"/>
      </w:pPr>
      <w:r>
        <w:t xml:space="preserve">Η παράμετρος </w:t>
      </w:r>
      <w:r>
        <w:rPr>
          <w:lang w:val="en-US"/>
        </w:rPr>
        <w:t>«</w:t>
      </w:r>
      <w:r>
        <w:t>Περιοχή χρήστη</w:t>
      </w:r>
      <w:r>
        <w:rPr>
          <w:lang w:val="en-US"/>
        </w:rPr>
        <w:t>»</w:t>
      </w:r>
      <w:r>
        <w:t xml:space="preserve"> στους Χάρτες Azure πρέπει να χρησιμοποιείται σύμφωνα με τους ισχύοντες νόμους, συμπεριλαμβανομένων εκείνων που αφορούν τη χαρτογράφηση, της χώρας όπου διατίθενται χάρτες, εικόνες και άλλα δεδομένα και περιεχόμενο τρίτων στα οποία ο Πελάτης έχει δικαίωμα πρόσβασης μέσω των χαρτών Azure.</w:t>
      </w:r>
    </w:p>
    <w:p w14:paraId="709E7C21" w14:textId="77777777" w:rsidR="00827D22" w:rsidRPr="00006432" w:rsidRDefault="00827D22" w:rsidP="00827D22">
      <w:pPr>
        <w:pStyle w:val="ProductList-Body"/>
      </w:pPr>
    </w:p>
    <w:p w14:paraId="0B0CF487" w14:textId="77777777" w:rsidR="00827D22" w:rsidRDefault="00827D22" w:rsidP="00827D22">
      <w:pPr>
        <w:pStyle w:val="ProductList-ClauseHeading"/>
        <w:keepNext w:val="0"/>
      </w:pPr>
      <w:r>
        <w:t>Καμία εγγύηση για ακρίβεια</w:t>
      </w:r>
    </w:p>
    <w:p w14:paraId="0B0DA04F" w14:textId="77777777" w:rsidR="00827D22" w:rsidRPr="00006432" w:rsidRDefault="00827D22" w:rsidP="00827D22">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24CBB232" w14:textId="77777777" w:rsidR="00827D22" w:rsidRDefault="00827D22" w:rsidP="00827D22">
      <w:pPr>
        <w:pStyle w:val="ProductList-Body"/>
      </w:pPr>
    </w:p>
    <w:p w14:paraId="357FE42F" w14:textId="77777777" w:rsidR="00827D22" w:rsidRDefault="00827D22" w:rsidP="00827D22">
      <w:pPr>
        <w:pStyle w:val="ProductList-ClauseHeading"/>
        <w:keepNext w:val="0"/>
      </w:pPr>
      <w:r>
        <w:t>Δικαιώματα πνευματικής ιδιοκτησίας</w:t>
      </w:r>
    </w:p>
    <w:p w14:paraId="7278E80F" w14:textId="0661A583" w:rsidR="003B6FC5" w:rsidRDefault="00827D22" w:rsidP="00827D22">
      <w:pPr>
        <w:pStyle w:val="ProductList-Body"/>
      </w:pPr>
      <w:r>
        <w:rPr>
          <w:szCs w:val="18"/>
        </w:rPr>
        <w:t>Δεν επιτρέπεται από τον Πελάτη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r w:rsidR="003B6FC5">
        <w:t>.</w:t>
      </w:r>
    </w:p>
    <w:p w14:paraId="7BDA994C" w14:textId="77777777" w:rsidR="000A0921" w:rsidRPr="002D5B93" w:rsidRDefault="001402F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B2E2D2F" w14:textId="285880C3" w:rsidR="00506EAE" w:rsidRDefault="00A12842" w:rsidP="00255D8F">
      <w:pPr>
        <w:pStyle w:val="ProductList-Offering2Heading"/>
        <w:outlineLvl w:val="2"/>
      </w:pPr>
      <w:r w:rsidRPr="00D74E7A">
        <w:rPr>
          <w:lang w:val="el-GR"/>
        </w:rPr>
        <w:tab/>
      </w:r>
      <w:bookmarkStart w:id="89" w:name="_Toc28616843"/>
      <w:bookmarkEnd w:id="75"/>
      <w:r w:rsidR="00416FE4">
        <w:t>Azure Stack Hub</w:t>
      </w:r>
      <w:bookmarkEnd w:id="89"/>
    </w:p>
    <w:p w14:paraId="0AF7136D" w14:textId="77777777" w:rsidR="00827D22" w:rsidRDefault="00827D22" w:rsidP="00827D22">
      <w:pPr>
        <w:pStyle w:val="ProductList-ClauseHeading"/>
        <w:keepNext w:val="0"/>
      </w:pPr>
      <w:r>
        <w:t xml:space="preserve">Ιδιωτικό απόρρητου του Azure Stack Hub </w:t>
      </w:r>
    </w:p>
    <w:p w14:paraId="43B0FCF6" w14:textId="77777777" w:rsidR="00827D22" w:rsidRDefault="00827D22" w:rsidP="00827D22">
      <w:pPr>
        <w:pStyle w:val="ProductList-Body"/>
      </w:pPr>
      <w:r>
        <w:t xml:space="preserve">Η Δήλωση Προστασίας Ιδιωτικού Απορρήτου της Microsoft που βρίσκεται στη διεύθυνση </w:t>
      </w:r>
      <w:hyperlink r:id="rId39" w:history="1">
        <w:r>
          <w:rPr>
            <w:rStyle w:val="Hyperlink"/>
          </w:rPr>
          <w:t>https://go.microsoft.com/</w:t>
        </w:r>
        <w:r>
          <w:rPr>
            <w:rStyle w:val="Hyperlink"/>
            <w:color w:val="0563C1"/>
          </w:rPr>
          <w:t>fwlink</w:t>
        </w:r>
        <w:r>
          <w:rPr>
            <w:rStyle w:val="Hyperlink"/>
          </w:rPr>
          <w:t>/?LinkId=521839</w:t>
        </w:r>
      </w:hyperlink>
      <w:r>
        <w:t xml:space="preserve"> ισχύει για χρήση του Azure Stack Hub από τον Πελάτη. Εάν ένας Πελάτης Σύμβασης Microsoft Cloud ή Σύμβασης Πελάτη Microsoft χρησιμοποιεί λογισμικό ή υπηρεσίες του Azure Stack Hub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77E54454" w14:textId="77777777" w:rsidR="00827D22" w:rsidRDefault="00827D22" w:rsidP="00827D22">
      <w:pPr>
        <w:pStyle w:val="ProductList-Body"/>
      </w:pPr>
    </w:p>
    <w:p w14:paraId="1E4654DF" w14:textId="354D7082" w:rsidR="00827D22" w:rsidRPr="00827D22" w:rsidRDefault="00827D22" w:rsidP="00827D22">
      <w:pPr>
        <w:pStyle w:val="ProductList-Body"/>
        <w:rPr>
          <w:lang w:val="en-US"/>
        </w:rPr>
      </w:pPr>
      <w:r>
        <w:t xml:space="preserve">Στον βαθμό που η Microsoft είναι ένας υπεύθυνος επεξεργασίας ή ένας υπεργολάβος επεξεργασίας δεδομένων προσωπικού χαρακτήρα σε σχέση με το Azure Stack Hub, η Microsoft αναλαμβάνει απέναντι σε όλους τους πελάτες τις δεσμεύσεις που περιλαμβάνονται </w:t>
      </w:r>
      <w:r>
        <w:rPr>
          <w:lang w:val="en-US"/>
        </w:rPr>
        <w:t>(</w:t>
      </w:r>
      <w:r>
        <w:t xml:space="preserve">α) στη διάταξη του DPA περί </w:t>
      </w:r>
      <w:r>
        <w:rPr>
          <w:lang w:val="en-US"/>
        </w:rPr>
        <w:t>«</w:t>
      </w:r>
      <w:r>
        <w:t>Επεξεργασίας Δεδομένων Προσωπικού Χαρακτήρα, ΓΚΠΔ</w:t>
      </w:r>
      <w:r>
        <w:rPr>
          <w:lang w:val="en-US"/>
        </w:rPr>
        <w:t>»</w:t>
      </w:r>
      <w:r>
        <w:t xml:space="preserve"> και </w:t>
      </w:r>
      <w:r>
        <w:rPr>
          <w:lang w:val="en-US"/>
        </w:rPr>
        <w:t>(</w:t>
      </w:r>
      <w:r>
        <w:t>β) στους Όρους του Γενικού Κανονισμού για την Προστασία Δεδομένων της Ευρωπαϊκής Ένωσης στο Συνημμένο 3 του DPA</w:t>
      </w:r>
      <w:r>
        <w:rPr>
          <w:lang w:val="en-US"/>
        </w:rPr>
        <w:t>.</w:t>
      </w:r>
    </w:p>
    <w:p w14:paraId="3461AD8A" w14:textId="0B32C21C" w:rsidR="00416FE4" w:rsidRPr="003309CC" w:rsidRDefault="00416FE4" w:rsidP="00827D22">
      <w:pPr>
        <w:pStyle w:val="ProductList-Body"/>
      </w:pPr>
    </w:p>
    <w:p w14:paraId="224B5E5A" w14:textId="77777777" w:rsidR="00416FE4" w:rsidRPr="003309CC" w:rsidRDefault="00416FE4" w:rsidP="00416FE4">
      <w:pPr>
        <w:pStyle w:val="ProductList-ClauseHeading"/>
        <w:keepNext w:val="0"/>
      </w:pPr>
      <w:r>
        <w:t xml:space="preserve">Χρήση του Azure Stack Hub </w:t>
      </w:r>
    </w:p>
    <w:p w14:paraId="406F66A8" w14:textId="77777777" w:rsidR="00416FE4" w:rsidRPr="003309CC" w:rsidRDefault="00416FE4" w:rsidP="00416FE4">
      <w:pPr>
        <w:pStyle w:val="ProductList-Body"/>
        <w:tabs>
          <w:tab w:val="clear" w:pos="158"/>
          <w:tab w:val="left" w:pos="360"/>
        </w:tabs>
      </w:pPr>
      <w:r>
        <w:t xml:space="preserve">Επιτρέπεται η χρήση του Azure Stack Hub μόνο στο υλικό στο οποίο έχει προεγκατασταθεί. </w:t>
      </w:r>
    </w:p>
    <w:p w14:paraId="0CC20B35" w14:textId="77777777" w:rsidR="00416FE4" w:rsidRPr="003309CC" w:rsidRDefault="00416FE4" w:rsidP="00416FE4">
      <w:pPr>
        <w:pStyle w:val="ProductList-Body"/>
        <w:tabs>
          <w:tab w:val="clear" w:pos="158"/>
          <w:tab w:val="left" w:pos="360"/>
        </w:tabs>
      </w:pPr>
    </w:p>
    <w:p w14:paraId="0B34B15F" w14:textId="77777777" w:rsidR="00416FE4" w:rsidRPr="003309CC" w:rsidRDefault="00416FE4" w:rsidP="00416FE4">
      <w:pPr>
        <w:pStyle w:val="ProductList-ClauseHeading"/>
        <w:keepNext w:val="0"/>
      </w:pPr>
      <w:r>
        <w:t>Χρήση της Προεπιλεγμένης Συνδρομής Παρόχου</w:t>
      </w:r>
    </w:p>
    <w:p w14:paraId="3DD08B57" w14:textId="7F853711" w:rsidR="00A5639B" w:rsidRPr="00D26C87" w:rsidRDefault="00416FE4" w:rsidP="00416FE4">
      <w:pPr>
        <w:pStyle w:val="ProductList-Body"/>
      </w:pPr>
      <w:r>
        <w:t>Η συνδρομή που δημιουργήθηκε για τον διαχειριστή του συστήματος κατά τη διάρκεια της διαδικασίας ανάπτυξης του Azure Stack Hub (η προεπιλεγμένη συνδρομή παρόχου) μπορεί να χρησιμοποιηθεί αποκλειστικά για την ανάπτυξη και τη διαχείριση της υποδομής Azure Stack Hub. Δεν μπορεί να χρησιμοποιηθεί για την εκτέλεση οποιουδήποτε φόρτου εργασίας που δεν αναπτύσσει ούτε διαχειρίζεται την υποδομή Azure Stack Hub (π.χ. δεν μπορεί να χρησιμοποιηθεί για την εκτέλεση οποιουδήποτε φόρτου εργασίας εφαρμογών</w:t>
      </w:r>
      <w:r w:rsidR="00A5639B">
        <w:t>).</w:t>
      </w:r>
    </w:p>
    <w:bookmarkStart w:id="90" w:name="_Toc494738672"/>
    <w:bookmarkStart w:id="91" w:name="EMS"/>
    <w:bookmarkStart w:id="92" w:name="_Toc476476610"/>
    <w:bookmarkStart w:id="93" w:name="_Toc459970714"/>
    <w:bookmarkStart w:id="94" w:name="_Toc457466428"/>
    <w:bookmarkStart w:id="95" w:name="AzureActiveDirectoryBasic"/>
    <w:bookmarkStart w:id="96" w:name="_Toc437590238"/>
    <w:bookmarkStart w:id="97" w:name="_Toc435790944"/>
    <w:bookmarkStart w:id="98" w:name="MicrosoftDynamicsMarketing"/>
    <w:bookmarkEnd w:id="76"/>
    <w:p w14:paraId="0C37E0B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65E0636" w14:textId="77777777" w:rsidR="003B6FC5" w:rsidRPr="00E101EA" w:rsidRDefault="003B6FC5" w:rsidP="00255D8F">
      <w:pPr>
        <w:pStyle w:val="ProductList-Offering2Heading"/>
        <w:outlineLvl w:val="2"/>
        <w:rPr>
          <w:lang w:val="el-GR"/>
        </w:rPr>
      </w:pPr>
      <w:r w:rsidRPr="00E101EA">
        <w:rPr>
          <w:lang w:val="el-GR"/>
        </w:rPr>
        <w:tab/>
      </w:r>
      <w:bookmarkStart w:id="99" w:name="MicrosoftCognitiveServices"/>
      <w:bookmarkStart w:id="100" w:name="_Toc510880771"/>
      <w:bookmarkStart w:id="101" w:name="_Toc510115105"/>
      <w:bookmarkStart w:id="102" w:name="_Toc28616844"/>
      <w:r w:rsidRPr="00E101EA">
        <w:rPr>
          <w:lang w:val="el-GR"/>
        </w:rPr>
        <w:t xml:space="preserve">Υπηρεσίες Αναζήτησης </w:t>
      </w:r>
      <w:r>
        <w:t>Bing</w:t>
      </w:r>
      <w:bookmarkEnd w:id="99"/>
      <w:bookmarkEnd w:id="100"/>
      <w:bookmarkEnd w:id="101"/>
      <w:bookmarkEnd w:id="102"/>
    </w:p>
    <w:p w14:paraId="5021254D" w14:textId="77777777" w:rsidR="003B6FC5" w:rsidRPr="002001F8" w:rsidRDefault="003B6FC5" w:rsidP="00255D8F">
      <w:pPr>
        <w:pStyle w:val="ProductList-ClauseHeading"/>
        <w:keepNext w:val="0"/>
      </w:pPr>
      <w:r>
        <w:t>Απαιτήσεις χρήσης και προβολής των Υπηρεσιών Αναζήτησης Bing</w:t>
      </w:r>
    </w:p>
    <w:p w14:paraId="22A0D317" w14:textId="77777777" w:rsidR="003B6FC5" w:rsidRDefault="003B6FC5" w:rsidP="00255D8F">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40"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255D8F">
      <w:pPr>
        <w:pStyle w:val="ProductList-ClauseHeading"/>
        <w:keepNext w:val="0"/>
      </w:pPr>
    </w:p>
    <w:p w14:paraId="3215B0B4" w14:textId="77777777" w:rsidR="003B6FC5" w:rsidRPr="008846DD" w:rsidRDefault="003B6FC5" w:rsidP="00CD4B18">
      <w:pPr>
        <w:pStyle w:val="ProductList-ClauseHeading"/>
        <w:keepNext w:val="0"/>
      </w:pPr>
      <w:r>
        <w:t xml:space="preserve">Ιδιωτικό απόρρητο Υπηρεσιών Αναζήτησης Bing </w:t>
      </w:r>
    </w:p>
    <w:p w14:paraId="0528AF01" w14:textId="77777777" w:rsidR="003B6FC5" w:rsidRDefault="003B6FC5" w:rsidP="00255D8F">
      <w:pPr>
        <w:pStyle w:val="ProductList-Body"/>
      </w:pPr>
      <w:r>
        <w:t xml:space="preserve">Η Δήλωση Προστασίας Ιδιωτικού Απορρήτου της Microsoft που βρίσκεται στη διεύθυνση </w:t>
      </w:r>
      <w:hyperlink r:id="rId41"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04CE6307" w14:textId="77777777" w:rsidR="003B6FC5" w:rsidRPr="00576FA2" w:rsidRDefault="003B6FC5" w:rsidP="00255D8F">
      <w:pPr>
        <w:pStyle w:val="ProductList-Body"/>
        <w:rPr>
          <w:sz w:val="6"/>
          <w:szCs w:val="12"/>
        </w:rPr>
      </w:pPr>
    </w:p>
    <w:p w14:paraId="7708A552" w14:textId="77777777" w:rsidR="00CD4B18" w:rsidRDefault="00CD4B18" w:rsidP="00255D8F">
      <w:pPr>
        <w:pStyle w:val="ProductList-ClauseHeading"/>
        <w:keepNext w:val="0"/>
      </w:pPr>
    </w:p>
    <w:p w14:paraId="7CB9B6B7" w14:textId="0C1E073F" w:rsidR="003B6FC5" w:rsidRPr="00964225" w:rsidRDefault="003B6FC5" w:rsidP="00255D8F">
      <w:pPr>
        <w:pStyle w:val="ProductList-ClauseHeading"/>
        <w:keepNext w:val="0"/>
        <w:rPr>
          <w:color w:val="0072C6"/>
        </w:rPr>
      </w:pPr>
      <w:r>
        <w:lastRenderedPageBreak/>
        <w:t>Χρήση των Δεδομένων των Υπηρεσιών Αναζήτησης Bing</w:t>
      </w:r>
    </w:p>
    <w:p w14:paraId="7BA38D01" w14:textId="77777777" w:rsidR="003B6FC5" w:rsidRDefault="003B6FC5" w:rsidP="00255D8F">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255D8F">
      <w:pPr>
        <w:pStyle w:val="ProductList-Body"/>
      </w:pPr>
    </w:p>
    <w:p w14:paraId="64BD35B3" w14:textId="77777777" w:rsidR="003B6FC5" w:rsidRDefault="003B6FC5" w:rsidP="00255D8F">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255D8F">
      <w:pPr>
        <w:pStyle w:val="ProductList-Body"/>
      </w:pPr>
    </w:p>
    <w:p w14:paraId="355E0F4E" w14:textId="77777777" w:rsidR="003B6FC5" w:rsidRDefault="003B6FC5" w:rsidP="00255D8F">
      <w:pPr>
        <w:pStyle w:val="ProductList-Body"/>
      </w:pPr>
      <w:r>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255D8F">
      <w:pPr>
        <w:pStyle w:val="ProductList-Body"/>
      </w:pPr>
    </w:p>
    <w:p w14:paraId="59171F0C" w14:textId="77777777" w:rsidR="00827D22" w:rsidRPr="00EE4338" w:rsidRDefault="00827D22" w:rsidP="00827D22">
      <w:pPr>
        <w:pStyle w:val="ProductList-ClauseHeading"/>
        <w:keepNext w:val="0"/>
        <w:rPr>
          <w:color w:val="0072C6"/>
        </w:rPr>
      </w:pPr>
      <w:r>
        <w:t>Εφαρμογή Όρων Προστασίας Δεδομένων Προσωπικού Χαρακτήρα στις Υπηρεσίες Αναζήτησης Bing</w:t>
      </w:r>
    </w:p>
    <w:p w14:paraId="670EE6B9" w14:textId="77777777" w:rsidR="00827D22" w:rsidRDefault="00827D22" w:rsidP="00827D22">
      <w:pPr>
        <w:pStyle w:val="ProductList-Body"/>
      </w:pPr>
      <w:r>
        <w:t>Μόνο οι ακόλουθες ενότητες του DPA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41B63F78" w14:textId="77777777" w:rsidR="00827D22" w:rsidRPr="009A17A9" w:rsidRDefault="00827D22" w:rsidP="00827D22">
      <w:pPr>
        <w:pStyle w:val="ProductList-Body"/>
      </w:pPr>
    </w:p>
    <w:p w14:paraId="07ADA687" w14:textId="77777777" w:rsidR="00827D22" w:rsidRDefault="00827D22" w:rsidP="00827D22">
      <w:pPr>
        <w:pStyle w:val="ProductList-ClauseHeading"/>
        <w:keepNext w:val="0"/>
      </w:pPr>
      <w:r>
        <w:t>Όροι του ΓΚΠΔ δεν ισχύουν για τις Υπηρεσίες Αναζήτησης Bing:</w:t>
      </w:r>
    </w:p>
    <w:p w14:paraId="2BDA4AE8" w14:textId="77777777" w:rsidR="00827D22" w:rsidRDefault="00827D22" w:rsidP="00827D22">
      <w:pPr>
        <w:pStyle w:val="ProductList-Body"/>
      </w:pPr>
      <w:r>
        <w:t>Οι Όροι του ΓΚΠΔ (όπως καθορίζονται στο DPA) δεν ισχύουν για τις Υπηρεσίες Αναζήτησης Bing.</w:t>
      </w:r>
    </w:p>
    <w:p w14:paraId="70787328" w14:textId="77777777" w:rsidR="00827D22" w:rsidRDefault="00827D22" w:rsidP="00827D22">
      <w:pPr>
        <w:pStyle w:val="ProductList-Body"/>
        <w:tabs>
          <w:tab w:val="left" w:pos="360"/>
        </w:tabs>
      </w:pPr>
    </w:p>
    <w:p w14:paraId="57E6AD4E" w14:textId="77777777" w:rsidR="00827D22" w:rsidRDefault="00827D22" w:rsidP="00827D22">
      <w:pPr>
        <w:pStyle w:val="ProductList-ClauseHeading"/>
        <w:keepNext w:val="0"/>
      </w:pPr>
      <w:r>
        <w:t>Προτεραιότητα:</w:t>
      </w:r>
    </w:p>
    <w:p w14:paraId="67256F15" w14:textId="47937934" w:rsidR="003B6FC5" w:rsidRDefault="00827D22" w:rsidP="00827D22">
      <w:pPr>
        <w:pStyle w:val="ProductList-Body"/>
      </w:pPr>
      <w:r>
        <w:t xml:space="preserve">Η παρούσα ενότητα </w:t>
      </w:r>
      <w:r>
        <w:rPr>
          <w:lang w:val="en-US"/>
        </w:rPr>
        <w:t>«</w:t>
      </w:r>
      <w:r>
        <w:t>Υπηρεσίες Αναζήτησης Bing</w:t>
      </w:r>
      <w:r>
        <w:rPr>
          <w:lang w:val="en-US"/>
        </w:rPr>
        <w:t>»</w:t>
      </w:r>
      <w:r>
        <w:t xml:space="preserve"> υπερισχύει στον βαθμό που υπάρχει οποιαδήποτε σύγκρουση με άλλα τμήματα των OST ή του DPA</w:t>
      </w:r>
      <w:r w:rsidR="003B6FC5">
        <w:t>.</w:t>
      </w:r>
    </w:p>
    <w:p w14:paraId="56B37EF3" w14:textId="77777777" w:rsidR="000A0921" w:rsidRPr="002D5B93" w:rsidRDefault="001402F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48A0870" w14:textId="77777777" w:rsidR="00A076D4" w:rsidRPr="00A076D4" w:rsidRDefault="00A076D4" w:rsidP="00255D8F">
      <w:pPr>
        <w:pStyle w:val="ProductList-Offering2Heading"/>
        <w:outlineLvl w:val="2"/>
        <w:rPr>
          <w:lang w:val="el-GR"/>
        </w:rPr>
      </w:pPr>
      <w:r w:rsidRPr="00A076D4">
        <w:rPr>
          <w:lang w:val="el-GR"/>
        </w:rPr>
        <w:tab/>
      </w:r>
      <w:bookmarkStart w:id="103" w:name="_Toc5958159"/>
      <w:bookmarkStart w:id="104" w:name="_Toc28616845"/>
      <w:bookmarkStart w:id="105" w:name="CognitiveServices"/>
      <w:r w:rsidRPr="00A076D4">
        <w:rPr>
          <w:lang w:val="el-GR"/>
        </w:rPr>
        <w:t>Γνωστικές Υπηρεσίες</w:t>
      </w:r>
      <w:bookmarkEnd w:id="103"/>
      <w:bookmarkEnd w:id="104"/>
    </w:p>
    <w:bookmarkEnd w:id="105"/>
    <w:p w14:paraId="4E729BFC" w14:textId="77777777" w:rsidR="00A076D4" w:rsidRDefault="00A076D4" w:rsidP="00255D8F">
      <w:pPr>
        <w:pStyle w:val="ProductList-ClauseHeading"/>
        <w:keepNext w:val="0"/>
      </w:pPr>
      <w:r>
        <w:t>Όριο στη χρήση από τον Πελάτη του προϊόντος της υπηρεσίας</w:t>
      </w:r>
    </w:p>
    <w:p w14:paraId="1DD6F096" w14:textId="294E4541" w:rsidR="00A076D4" w:rsidRPr="00F86985" w:rsidRDefault="00827D22" w:rsidP="00255D8F">
      <w:pPr>
        <w:pStyle w:val="ProductList-Body"/>
      </w:pPr>
      <w:r>
        <w:t>Ο Πελάτης δεν θα και δεν θα επιτρέψει σε τρίτα μέρη να χρησιμοποιήσουν τις Γνωστικές Υπηρεσίες ή δεδομένα από τις Γνωστικές Υπηρεσίες για τη δημιουργία, κατάρτιση ή βελτίωση (άμεσα ή έμμεσα) ενός παρόμοιου ή ανταγωνιστικού προϊόντος ή υπηρεσίας</w:t>
      </w:r>
      <w:r w:rsidR="00A076D4">
        <w:t>.</w:t>
      </w:r>
    </w:p>
    <w:p w14:paraId="59D85C65" w14:textId="77777777" w:rsidR="00A076D4" w:rsidRPr="00F86985" w:rsidRDefault="00A076D4" w:rsidP="00255D8F">
      <w:pPr>
        <w:pStyle w:val="ProductList-Body"/>
      </w:pPr>
    </w:p>
    <w:p w14:paraId="5C5D677B" w14:textId="77777777" w:rsidR="00A076D4" w:rsidRPr="00F86985" w:rsidRDefault="00A076D4" w:rsidP="00255D8F">
      <w:pPr>
        <w:pStyle w:val="ProductList-ClauseHeading"/>
        <w:keepNext w:val="0"/>
      </w:pPr>
      <w:r>
        <w:t>Απόδοση του Microsoft Translator</w:t>
      </w:r>
    </w:p>
    <w:p w14:paraId="0657BCE4" w14:textId="77777777" w:rsidR="00A076D4" w:rsidRPr="00F86985" w:rsidRDefault="00A076D4" w:rsidP="00255D8F">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6EF63D2F" w14:textId="77777777" w:rsidR="00A076D4" w:rsidRPr="00E90A70" w:rsidRDefault="00A076D4" w:rsidP="00255D8F">
      <w:pPr>
        <w:pStyle w:val="ProductList-Body"/>
      </w:pPr>
    </w:p>
    <w:p w14:paraId="7796236A" w14:textId="77777777" w:rsidR="00A076D4" w:rsidRPr="00541FFF" w:rsidRDefault="00A076D4" w:rsidP="00255D8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Γνωστικές Υπηρεσίες σε Container</w:t>
      </w:r>
    </w:p>
    <w:p w14:paraId="55D996B6" w14:textId="722E6276" w:rsidR="00A076D4" w:rsidRPr="00E90A70" w:rsidRDefault="00827D22" w:rsidP="00255D8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Οι δυνατότητες των Γνωστικών Υπηρεσιών που διατίθενται σε container έχουν σχεδιαστεί για τη σύνδεση σε ένα τελικό σημείο τιμολόγησης. Η άδεια χρήσης των container και του τελικού σημείου τιμολόγησης ανήκει στον Πελάτη στο πλαίσιο αυτής της σύμβασης ως Υπηρεσίες Online. Τα</w:t>
      </w:r>
      <w:r>
        <w:rPr>
          <w:rFonts w:ascii="Calibri" w:eastAsia="Calibri" w:hAnsi="Calibri" w:cs="Arial"/>
          <w:sz w:val="18"/>
          <w:lang w:val="en-US"/>
        </w:rPr>
        <w:t> </w:t>
      </w:r>
      <w:r>
        <w:rPr>
          <w:rFonts w:ascii="Calibri" w:eastAsia="Calibri" w:hAnsi="Calibri" w:cs="Arial"/>
          <w:sz w:val="18"/>
        </w:rPr>
        <w:t>container είναι απαραίτητα για τη χρήση του τελικού σημείου τιμολόγησης, ενώ υπόκεινται και στους όρους χρήσης του λογισμικού με μια Υπηρεσία Online στην παρούσα σύμβαση. Τα container περιλαμβάνουν υλικό που είναι εμπιστευτικό και ανήκει στη Microsoft. Ο Πελάτης συμφωνεί να διατηρήσει αυτό το υλικό εμπιστευτικό και να ενημερώσει άμεσα τη Microsoft για τυχόν πιθανή κακή χρήση. Τα container δεν υπόκεινται στο DPA επειδή το περιβάλλον λειτουργίας τους δεν βρίσκεται υπό τον έλεγχο της Microsoft. Ο Πελάτης πρέπει να διαμορφώσει τα container που χρησιμοποιεί για την επικοινωνία με το τελικό σημείο τιμολόγησης έτσι ώστε αυτό να υπολογίσει τη συνολική χρήση αυτών των container. Δεδομένου ότι ο Πελάτης καθιστά δυνατό αυτόν τον υπολογισμό και βάσει τυχόν σχετικών ορίων συναλλαγής, ο Πελάτης μπορεί να εγκαταστήσει και να χρησιμοποιήσει οποιονδήποτε αριθμό container (1) στις συσκευές υλικού του Πελάτη που προορίζονται για αποκλειστική του χρήση και (2) στους λογαριασμούς της Υπηρεσίας Microsoft Azure του Πελάτη</w:t>
      </w:r>
      <w:r w:rsidR="00A076D4">
        <w:rPr>
          <w:rFonts w:ascii="Calibri" w:eastAsia="Calibri" w:hAnsi="Calibri" w:cs="Arial"/>
          <w:sz w:val="18"/>
        </w:rPr>
        <w:t>.</w:t>
      </w:r>
    </w:p>
    <w:p w14:paraId="1777B20A" w14:textId="77777777" w:rsidR="00A076D4" w:rsidRPr="009A17A9" w:rsidRDefault="00A076D4" w:rsidP="00255D8F">
      <w:pPr>
        <w:pStyle w:val="ProductList-Body"/>
      </w:pPr>
    </w:p>
    <w:p w14:paraId="65F5EF04" w14:textId="77777777" w:rsidR="00A076D4" w:rsidRPr="00F86985" w:rsidRDefault="00A076D4" w:rsidP="00827D22">
      <w:pPr>
        <w:pStyle w:val="ProductList-ClauseHeading"/>
        <w:keepNext w:val="0"/>
      </w:pPr>
      <w:r>
        <w:t>Ανενεργές Ρυθμίσεις παραμέτρων Γνωστικών Υπηρεσιών και Προσαρμοσμένα Μοντέλα</w:t>
      </w:r>
    </w:p>
    <w:p w14:paraId="26DF4DF0" w14:textId="77777777" w:rsidR="00A076D4" w:rsidRPr="009A17A9" w:rsidRDefault="00A076D4" w:rsidP="00255D8F">
      <w:pPr>
        <w:pStyle w:val="ProductList-Body"/>
      </w:pPr>
      <w:r>
        <w:t>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w:t>
      </w:r>
    </w:p>
    <w:p w14:paraId="3F1A2744" w14:textId="77777777" w:rsidR="000A0921" w:rsidRPr="002D5B93" w:rsidRDefault="001402F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2E837B" w14:textId="435F913F" w:rsidR="00B83FD2" w:rsidRPr="00B83FD2" w:rsidRDefault="004F70A6" w:rsidP="004F70A6">
      <w:pPr>
        <w:pStyle w:val="ProductList-Offering2Heading"/>
        <w:outlineLvl w:val="2"/>
        <w:rPr>
          <w:lang w:val="el-GR"/>
        </w:rPr>
      </w:pPr>
      <w:r w:rsidRPr="000A5115">
        <w:rPr>
          <w:lang w:val="el-GR"/>
        </w:rPr>
        <w:lastRenderedPageBreak/>
        <w:tab/>
      </w:r>
      <w:bookmarkStart w:id="106" w:name="_Toc28616846"/>
      <w:r w:rsidR="00B83FD2">
        <w:t>Microsoft</w:t>
      </w:r>
      <w:r w:rsidR="00B83FD2" w:rsidRPr="00B83FD2">
        <w:rPr>
          <w:lang w:val="el-GR"/>
        </w:rPr>
        <w:t xml:space="preserve"> </w:t>
      </w:r>
      <w:r w:rsidR="00B83FD2">
        <w:t>Genomics</w:t>
      </w:r>
      <w:bookmarkEnd w:id="90"/>
      <w:bookmarkEnd w:id="106"/>
    </w:p>
    <w:p w14:paraId="2676DDA7" w14:textId="77777777" w:rsidR="00B83FD2" w:rsidRPr="00BA2331" w:rsidRDefault="00B83FD2" w:rsidP="00255D8F">
      <w:pPr>
        <w:pStyle w:val="ProductList-ClauseHeading"/>
        <w:keepNext w:val="0"/>
      </w:pPr>
      <w:r>
        <w:t xml:space="preserve">Ιδιωτικό Απόρρητο για το Microsoft Genomics </w:t>
      </w:r>
    </w:p>
    <w:p w14:paraId="39220C96" w14:textId="77777777" w:rsidR="00B83FD2" w:rsidRPr="00BA2331" w:rsidRDefault="00B83FD2" w:rsidP="00255D8F">
      <w:pPr>
        <w:pStyle w:val="ProductList-Body"/>
      </w:pPr>
      <w:r>
        <w:t xml:space="preserve">Η Δήλωση Προστασίας Ιδιωτικού Απορρήτου της Microsoft που διατίθεται στη διεύθυνση </w:t>
      </w:r>
      <w:hyperlink r:id="rId42"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255D8F">
      <w:pPr>
        <w:pStyle w:val="ProductList-Body"/>
      </w:pPr>
    </w:p>
    <w:p w14:paraId="261E7426" w14:textId="77777777" w:rsidR="00B83FD2" w:rsidRPr="00BA2331" w:rsidRDefault="00B83FD2" w:rsidP="00255D8F">
      <w:pPr>
        <w:pStyle w:val="ProductList-ClauseHeading"/>
        <w:keepNext w:val="0"/>
      </w:pPr>
      <w:r>
        <w:t xml:space="preserve">Όροι Άδειας Χρήσης Broad </w:t>
      </w:r>
    </w:p>
    <w:p w14:paraId="26A6C366" w14:textId="1A7E81EB" w:rsidR="00B83FD2" w:rsidRDefault="00827D22" w:rsidP="00255D8F">
      <w:pPr>
        <w:pStyle w:val="ProductList-Body"/>
      </w:pPr>
      <w:r>
        <w:t>Το Microsoft Genomics περιλαμβάνει πρόσβαση στην Εργαλειοθήκη Γενετικής Ανάλυσης (GATK) του Broad Institute, Inc. (</w:t>
      </w:r>
      <w:r>
        <w:rPr>
          <w:lang w:val="en-US"/>
        </w:rPr>
        <w:t>«</w:t>
      </w:r>
      <w:r>
        <w:rPr>
          <w:bCs/>
        </w:rPr>
        <w:t>Broad</w:t>
      </w:r>
      <w:r>
        <w:rPr>
          <w:lang w:val="en-US"/>
        </w:rPr>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του GATK της Broad (</w:t>
      </w:r>
      <w:r>
        <w:rPr>
          <w:lang w:val="en-US"/>
        </w:rPr>
        <w:t>«</w:t>
      </w:r>
      <w:r>
        <w:rPr>
          <w:bCs/>
        </w:rPr>
        <w:t>Broad EULA</w:t>
      </w:r>
      <w:r>
        <w:rPr>
          <w:lang w:val="en-US"/>
        </w:rPr>
        <w:t>»</w:t>
      </w:r>
      <w:r>
        <w:t xml:space="preserve"> που μπορείτε να βρείτε εδώ </w:t>
      </w:r>
      <w:hyperlink r:id="rId43" w:history="1">
        <w:r>
          <w:rPr>
            <w:rStyle w:val="Hyperlink"/>
          </w:rPr>
          <w:t>https://software.broadinstitute.org/gatk/eula/index?p=Azure</w:t>
        </w:r>
      </w:hyperlink>
      <w:r w:rsidR="00B83FD2">
        <w:t xml:space="preserve">). </w:t>
      </w:r>
    </w:p>
    <w:p w14:paraId="024AE4A0" w14:textId="77777777" w:rsidR="00827D22" w:rsidRPr="00BA2331" w:rsidRDefault="00827D22" w:rsidP="00255D8F">
      <w:pPr>
        <w:pStyle w:val="ProductList-Body"/>
      </w:pPr>
    </w:p>
    <w:p w14:paraId="66A2F88B" w14:textId="77777777" w:rsidR="00B83FD2" w:rsidRPr="00BA2331" w:rsidRDefault="00B83FD2" w:rsidP="00255D8F">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255D8F">
      <w:pPr>
        <w:pStyle w:val="ProductList-Body"/>
      </w:pPr>
    </w:p>
    <w:p w14:paraId="683060A4" w14:textId="77777777" w:rsidR="00B83FD2" w:rsidRPr="00BA2331" w:rsidRDefault="00B83FD2" w:rsidP="00255D8F">
      <w:pPr>
        <w:pStyle w:val="ProductList-ClauseHeading"/>
        <w:keepNext w:val="0"/>
      </w:pPr>
      <w:r>
        <w:t>Όχι για Ιατρική Χρήση</w:t>
      </w:r>
    </w:p>
    <w:p w14:paraId="22F8616D" w14:textId="77777777" w:rsidR="00B83FD2" w:rsidRPr="008467C8" w:rsidRDefault="00B83FD2" w:rsidP="00255D8F">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4783C25F" w14:textId="77AE113D" w:rsidR="00506EAE" w:rsidRDefault="001402F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936C5B0" w14:textId="4C2877AB" w:rsidR="00B83FD2" w:rsidRPr="00CC725F" w:rsidRDefault="00B83FD2" w:rsidP="00255D8F">
      <w:pPr>
        <w:pStyle w:val="ProductList-Offering2Heading"/>
        <w:outlineLvl w:val="2"/>
        <w:rPr>
          <w:lang w:val="el-GR"/>
        </w:rPr>
      </w:pPr>
      <w:r w:rsidRPr="00CC725F">
        <w:rPr>
          <w:lang w:val="el-GR"/>
        </w:rPr>
        <w:tab/>
      </w:r>
      <w:bookmarkStart w:id="107" w:name="_Toc494738673"/>
      <w:bookmarkStart w:id="108" w:name="_Toc28616847"/>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07"/>
      <w:bookmarkEnd w:id="108"/>
    </w:p>
    <w:p w14:paraId="454AFCD4" w14:textId="6916DD4B" w:rsidR="00B83FD2" w:rsidRPr="00BA2331" w:rsidRDefault="00B83FD2" w:rsidP="00255D8F">
      <w:pPr>
        <w:pStyle w:val="ProductList-ClauseHeading"/>
        <w:keepNext w:val="0"/>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255D8F">
      <w:pPr>
        <w:pStyle w:val="ProductList-Body"/>
      </w:pPr>
      <w:r>
        <w:t xml:space="preserve">Η δήλωση προστασίας ιδιωτικού απορρήτου που παρατίθεται στη διεύθυνση </w:t>
      </w:r>
      <w:hyperlink r:id="rId44"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255D8F">
      <w:pPr>
        <w:pStyle w:val="ProductList-Body"/>
      </w:pPr>
    </w:p>
    <w:p w14:paraId="1E7B5AD4" w14:textId="77777777" w:rsidR="00B83FD2" w:rsidRPr="00BA2331" w:rsidRDefault="00B83FD2" w:rsidP="00255D8F">
      <w:pPr>
        <w:pStyle w:val="ProductList-ClauseHeading"/>
        <w:keepNext w:val="0"/>
      </w:pPr>
      <w:r>
        <w:t>Χρήση για Προγραμματισμό και Δοκιμές</w:t>
      </w:r>
    </w:p>
    <w:p w14:paraId="7D5836DA" w14:textId="3F712A8E" w:rsidR="00B83FD2" w:rsidRPr="00BA2331" w:rsidRDefault="00B83FD2" w:rsidP="00255D8F">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255D8F">
      <w:pPr>
        <w:pStyle w:val="ProductList-Body"/>
      </w:pPr>
    </w:p>
    <w:p w14:paraId="14D12FD7" w14:textId="77777777" w:rsidR="00B83FD2" w:rsidRPr="00BA2331" w:rsidRDefault="00B83FD2" w:rsidP="00255D8F">
      <w:pPr>
        <w:pStyle w:val="ProductList-ClauseHeading"/>
        <w:keepNext w:val="0"/>
      </w:pPr>
      <w:r>
        <w:t>Εξουσιοδοτημένος Προγραμματιστής</w:t>
      </w:r>
    </w:p>
    <w:p w14:paraId="38251164" w14:textId="33BBC5E2" w:rsidR="00B83FD2" w:rsidRPr="00BA2331" w:rsidRDefault="00B83FD2" w:rsidP="00255D8F">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255D8F">
      <w:pPr>
        <w:pStyle w:val="ProductList-Body"/>
      </w:pPr>
    </w:p>
    <w:p w14:paraId="3409436B" w14:textId="77777777" w:rsidR="00B83FD2" w:rsidRPr="00BA2331" w:rsidRDefault="00B83FD2" w:rsidP="00255D8F">
      <w:pPr>
        <w:pStyle w:val="ProductList-ClauseHeading"/>
        <w:keepNext w:val="0"/>
      </w:pPr>
      <w:r>
        <w:t>Πρόσβαση Υπηρεσίας Αποθετηρίου Δεδομένων Τρίτων</w:t>
      </w:r>
    </w:p>
    <w:p w14:paraId="626C3F67" w14:textId="4A1F4BD9" w:rsidR="00B83FD2" w:rsidRPr="00BA2331" w:rsidRDefault="00827D22" w:rsidP="00255D8F">
      <w:pPr>
        <w:pStyle w:val="ProductList-Body"/>
      </w:pPr>
      <w:r w:rsidRPr="00A66A4D">
        <w:rPr>
          <w:spacing w:val="-2"/>
        </w:rPr>
        <w:t>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w:t>
      </w:r>
      <w:r w:rsidR="00B83FD2">
        <w:t>.</w:t>
      </w:r>
    </w:p>
    <w:p w14:paraId="4E1F8BE5" w14:textId="77777777" w:rsidR="000A0921" w:rsidRPr="002D5B93" w:rsidRDefault="001402F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6A558E" w14:textId="104FF36D" w:rsidR="00163462" w:rsidRPr="00163462" w:rsidRDefault="00163462" w:rsidP="00416FE4">
      <w:pPr>
        <w:pStyle w:val="ProductList-OfferingGroupHeading"/>
        <w:spacing w:after="80"/>
        <w:outlineLvl w:val="1"/>
        <w:rPr>
          <w:lang w:val="el-GR"/>
        </w:rPr>
      </w:pPr>
      <w:bookmarkStart w:id="109" w:name="_Toc28616848"/>
      <w:r w:rsidRPr="00163462">
        <w:rPr>
          <w:lang w:val="el-GR"/>
        </w:rPr>
        <w:t xml:space="preserve">Προγράμματα </w:t>
      </w:r>
      <w:r>
        <w:t>Microsoft</w:t>
      </w:r>
      <w:r w:rsidRPr="00163462">
        <w:rPr>
          <w:lang w:val="el-GR"/>
        </w:rPr>
        <w:t xml:space="preserve"> </w:t>
      </w:r>
      <w:r>
        <w:t>Azure</w:t>
      </w:r>
      <w:bookmarkEnd w:id="91"/>
      <w:bookmarkEnd w:id="92"/>
      <w:bookmarkEnd w:id="109"/>
    </w:p>
    <w:p w14:paraId="3D60FB4F" w14:textId="77777777" w:rsidR="00163462" w:rsidRDefault="00163462" w:rsidP="00416FE4">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416FE4">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29FBA1D8" w14:textId="77777777" w:rsidR="00163462" w:rsidRPr="000E3993" w:rsidRDefault="00163462" w:rsidP="00416FE4">
      <w:pPr>
        <w:pStyle w:val="ProductList-Body"/>
      </w:pPr>
    </w:p>
    <w:p w14:paraId="357CAC78" w14:textId="77777777" w:rsidR="00163462" w:rsidRPr="00017A5A" w:rsidRDefault="00163462" w:rsidP="00416FE4">
      <w:pPr>
        <w:pStyle w:val="ProductList-Body"/>
        <w:tabs>
          <w:tab w:val="clear" w:pos="158"/>
          <w:tab w:val="left" w:pos="180"/>
        </w:tabs>
        <w:rPr>
          <w:b/>
          <w:color w:val="00188F"/>
        </w:rPr>
      </w:pPr>
      <w:r>
        <w:rPr>
          <w:b/>
          <w:color w:val="00188F"/>
        </w:rPr>
        <w:t>Subscription License Suite</w:t>
      </w:r>
    </w:p>
    <w:p w14:paraId="270B7550" w14:textId="58EFAAD3" w:rsidR="00DD0655" w:rsidRDefault="00DD0655" w:rsidP="00416FE4">
      <w:pPr>
        <w:pStyle w:val="ProductList-Body"/>
      </w:pPr>
      <w:r>
        <w:t xml:space="preserve">Εκτός από τις άδειες User SL, ανατρέξτε στο </w:t>
      </w:r>
      <w:hyperlink w:anchor="Attachment2" w:tooltip="Συνημμένο 2" w:history="1">
        <w:r w:rsidR="000A0921">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416FE4">
      <w:pPr>
        <w:pStyle w:val="ProductList-Body"/>
      </w:pPr>
    </w:p>
    <w:p w14:paraId="4BED9B54" w14:textId="022B3E7E" w:rsidR="006E0A7E" w:rsidRPr="006E0A7E" w:rsidRDefault="00163462" w:rsidP="00CD4B18">
      <w:pPr>
        <w:pStyle w:val="ProductList-Offering2Heading"/>
        <w:pageBreakBefore/>
        <w:outlineLvl w:val="2"/>
        <w:rPr>
          <w:lang w:val="el-GR"/>
        </w:rPr>
      </w:pPr>
      <w:r>
        <w:rPr>
          <w:lang w:val="el-GR"/>
        </w:rPr>
        <w:lastRenderedPageBreak/>
        <w:tab/>
      </w:r>
      <w:bookmarkStart w:id="110" w:name="_Toc28616849"/>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93"/>
      <w:bookmarkEnd w:id="94"/>
      <w:bookmarkEnd w:id="110"/>
    </w:p>
    <w:bookmarkEnd w:id="95"/>
    <w:p w14:paraId="756CC39F" w14:textId="77777777" w:rsidR="006E0A7E" w:rsidRPr="003C2FBE" w:rsidRDefault="006E0A7E" w:rsidP="00255D8F">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11" w:name="AzureActiveDirectoryPremium"/>
    <w:p w14:paraId="2B46BD1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255D8F">
      <w:pPr>
        <w:pStyle w:val="ProductList-Offering2Heading"/>
        <w:outlineLvl w:val="2"/>
        <w:rPr>
          <w:lang w:val="el-GR"/>
        </w:rPr>
      </w:pPr>
      <w:r w:rsidRPr="00552BD4">
        <w:rPr>
          <w:lang w:val="el-GR"/>
        </w:rPr>
        <w:tab/>
      </w:r>
      <w:bookmarkStart w:id="112" w:name="_Toc459970715"/>
      <w:bookmarkStart w:id="113" w:name="_Toc457466429"/>
      <w:bookmarkStart w:id="114" w:name="_Toc28616850"/>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12"/>
      <w:bookmarkEnd w:id="113"/>
      <w:bookmarkEnd w:id="114"/>
    </w:p>
    <w:bookmarkEnd w:id="111"/>
    <w:p w14:paraId="4ECDCBCE" w14:textId="265063B9" w:rsidR="006E0A7E" w:rsidRDefault="006E0A7E" w:rsidP="00255D8F">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255D8F">
      <w:pPr>
        <w:pStyle w:val="ProductList-Body"/>
      </w:pPr>
    </w:p>
    <w:p w14:paraId="5429DD22" w14:textId="77777777" w:rsidR="00AC3BDD" w:rsidRDefault="00AC3BDD" w:rsidP="00255D8F">
      <w:pPr>
        <w:pStyle w:val="ProductList-ClauseHeading"/>
        <w:keepNext w:val="0"/>
      </w:pPr>
      <w:r>
        <w:t>Επιτρεπόμενος Εξωτερικός Χρήστης</w:t>
      </w:r>
    </w:p>
    <w:p w14:paraId="6515532A" w14:textId="77777777" w:rsidR="00AC3BDD" w:rsidRDefault="00AC3BDD" w:rsidP="00255D8F">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bookmarkStart w:id="115" w:name="AzureInformationProtectionPremium"/>
    <w:p w14:paraId="53CFE5BA"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255D8F">
      <w:pPr>
        <w:pStyle w:val="ProductList-Offering2Heading"/>
        <w:outlineLvl w:val="2"/>
        <w:rPr>
          <w:lang w:val="el-GR"/>
        </w:rPr>
      </w:pPr>
      <w:r w:rsidRPr="00552BD4">
        <w:rPr>
          <w:lang w:val="el-GR"/>
        </w:rPr>
        <w:tab/>
      </w:r>
      <w:bookmarkStart w:id="116" w:name="AzureRightsManagement"/>
      <w:bookmarkStart w:id="117" w:name="_Toc459970716"/>
      <w:bookmarkStart w:id="118" w:name="_Toc457466430"/>
      <w:bookmarkStart w:id="119" w:name="_Toc28616851"/>
      <w:r w:rsidRPr="00135543">
        <w:t>Azure</w:t>
      </w:r>
      <w:r w:rsidRPr="00552BD4">
        <w:rPr>
          <w:lang w:val="el-GR"/>
        </w:rPr>
        <w:t xml:space="preserve"> </w:t>
      </w:r>
      <w:r w:rsidRPr="00135543">
        <w:t>Information</w:t>
      </w:r>
      <w:r w:rsidRPr="00552BD4">
        <w:rPr>
          <w:lang w:val="el-GR"/>
        </w:rPr>
        <w:t xml:space="preserve"> </w:t>
      </w:r>
      <w:r w:rsidRPr="00135543">
        <w:t>Protection</w:t>
      </w:r>
      <w:bookmarkEnd w:id="116"/>
      <w:r w:rsidRPr="00552BD4">
        <w:rPr>
          <w:lang w:val="el-GR"/>
        </w:rPr>
        <w:t xml:space="preserve"> </w:t>
      </w:r>
      <w:r w:rsidRPr="00135543">
        <w:t>Premium</w:t>
      </w:r>
      <w:bookmarkEnd w:id="117"/>
      <w:bookmarkEnd w:id="118"/>
      <w:bookmarkEnd w:id="119"/>
    </w:p>
    <w:bookmarkEnd w:id="115"/>
    <w:p w14:paraId="37FF1C16" w14:textId="77777777" w:rsidR="006E0A7E" w:rsidRPr="003C2FBE" w:rsidRDefault="006E0A7E" w:rsidP="00255D8F">
      <w:pPr>
        <w:pStyle w:val="ProductList-Body"/>
        <w:tabs>
          <w:tab w:val="clear" w:pos="158"/>
          <w:tab w:val="left" w:pos="360"/>
        </w:tabs>
      </w:pPr>
      <w:r>
        <w:rPr>
          <w:b/>
          <w:color w:val="00188F"/>
        </w:rPr>
        <w:t>Κοινοποιήσεις</w:t>
      </w:r>
    </w:p>
    <w:p w14:paraId="50E558CD" w14:textId="4DD52DD8" w:rsidR="006E0A7E" w:rsidRPr="003C2FBE" w:rsidRDefault="006E0A7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098C7E07" w14:textId="7C021AA3" w:rsidR="006E0A7E" w:rsidRPr="003C2FBE" w:rsidRDefault="006E0A7E"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bookmarkStart w:id="120" w:name="_Toc388464308"/>
    <w:bookmarkStart w:id="121" w:name="Dynamics365"/>
    <w:bookmarkStart w:id="122" w:name="_Toc524436945"/>
    <w:bookmarkStart w:id="123" w:name="_Toc523239317"/>
    <w:bookmarkEnd w:id="96"/>
    <w:bookmarkEnd w:id="97"/>
    <w:bookmarkEnd w:id="98"/>
    <w:bookmarkEnd w:id="120"/>
    <w:p w14:paraId="259D4A74" w14:textId="7BF58DCE" w:rsidR="00506EAE"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bookmarkStart w:id="124" w:name="_Toc5958166"/>
      <w:bookmarkStart w:id="125" w:name="_Toc8395038"/>
      <w:bookmarkStart w:id="126" w:name="_Toc6563826"/>
      <w:bookmarkStart w:id="127" w:name="_Toc8749039"/>
      <w:bookmarkEnd w:id="121"/>
      <w:bookmarkEnd w:id="122"/>
      <w:bookmarkEnd w:id="123"/>
    </w:p>
    <w:p w14:paraId="768D4E76" w14:textId="77777777" w:rsidR="004E1E0D" w:rsidRPr="00E464DF" w:rsidRDefault="004E1E0D" w:rsidP="00255D8F">
      <w:pPr>
        <w:pStyle w:val="ProductList-OfferingGroupHeading"/>
        <w:spacing w:after="80"/>
        <w:outlineLvl w:val="1"/>
      </w:pPr>
      <w:bookmarkStart w:id="128" w:name="_Toc17975729"/>
      <w:bookmarkStart w:id="129" w:name="_Toc28616852"/>
      <w:bookmarkEnd w:id="124"/>
      <w:bookmarkEnd w:id="125"/>
      <w:bookmarkEnd w:id="126"/>
      <w:bookmarkEnd w:id="127"/>
      <w:r>
        <w:t>Υπηρεσίες Microsoft Dynamics 365 Services</w:t>
      </w:r>
      <w:bookmarkEnd w:id="128"/>
      <w:bookmarkEnd w:id="129"/>
    </w:p>
    <w:p w14:paraId="260807B2" w14:textId="77777777" w:rsidR="004E1E0D" w:rsidRPr="00A8327A" w:rsidRDefault="004E1E0D" w:rsidP="00255D8F">
      <w:pPr>
        <w:pStyle w:val="ProductList-Body"/>
        <w:rPr>
          <w:rFonts w:asciiTheme="majorHAnsi" w:hAnsiTheme="majorHAnsi"/>
          <w:sz w:val="16"/>
          <w:szCs w:val="16"/>
        </w:rPr>
        <w:sectPr w:rsidR="004E1E0D" w:rsidRPr="00A8327A" w:rsidSect="005C4499">
          <w:footerReference w:type="default" r:id="rId45"/>
          <w:footerReference w:type="first" r:id="rId46"/>
          <w:pgSz w:w="12240" w:h="15840"/>
          <w:pgMar w:top="1440" w:right="720" w:bottom="1440" w:left="720" w:header="720" w:footer="720" w:gutter="0"/>
          <w:cols w:space="720"/>
          <w:titlePg/>
          <w:docGrid w:linePitch="360"/>
        </w:sectPr>
      </w:pPr>
    </w:p>
    <w:p w14:paraId="1D1BF0D6" w14:textId="77777777" w:rsidR="004E1E0D" w:rsidRPr="00E464DF" w:rsidRDefault="004E1E0D" w:rsidP="00255D8F">
      <w:pPr>
        <w:pStyle w:val="ProductList-ClauseHeading"/>
        <w:keepNext w:val="0"/>
      </w:pPr>
      <w:r>
        <w:t>Κοινοποιήσεις</w:t>
      </w:r>
    </w:p>
    <w:p w14:paraId="53F30BEC" w14:textId="77777777" w:rsidR="004E1E0D" w:rsidRPr="00E464DF" w:rsidRDefault="004E1E0D" w:rsidP="00255D8F">
      <w:pPr>
        <w:pStyle w:val="ProductList-Body"/>
      </w:pPr>
      <w:r>
        <w:t xml:space="preserve">Για τους Χάρτες Bing και τις Επαγγελματικές Υπηρεσίες ισχύουν οι Κοινοποιήσεις στο </w:t>
      </w:r>
      <w:hyperlink w:anchor="Attachment1" w:tooltip="Συνημμένο 1" w:history="1">
        <w:r>
          <w:rPr>
            <w:rStyle w:val="Hyperlink"/>
          </w:rPr>
          <w:t>Συνημμένο 1</w:t>
        </w:r>
      </w:hyperlink>
      <w:r>
        <w:t xml:space="preserve">. 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2E1D2FD5" w14:textId="77777777" w:rsidR="004E1E0D" w:rsidRPr="00E464DF" w:rsidRDefault="004E1E0D" w:rsidP="00255D8F">
      <w:pPr>
        <w:pStyle w:val="ProductList-Body"/>
      </w:pPr>
    </w:p>
    <w:p w14:paraId="30C0C2B7" w14:textId="77777777" w:rsidR="004E1E0D" w:rsidRPr="00E464DF" w:rsidRDefault="004E1E0D" w:rsidP="00255D8F">
      <w:pPr>
        <w:pStyle w:val="ProductList-ClauseHeading"/>
        <w:keepNext w:val="0"/>
      </w:pPr>
      <w:r>
        <w:t>Εξωτερικοί Χρήστες</w:t>
      </w:r>
    </w:p>
    <w:p w14:paraId="6DFAB321" w14:textId="77777777" w:rsidR="004E1E0D" w:rsidRPr="00E464DF" w:rsidRDefault="004E1E0D" w:rsidP="00255D8F">
      <w:pPr>
        <w:pStyle w:val="ProductList-Body"/>
        <w:tabs>
          <w:tab w:val="clear" w:pos="158"/>
          <w:tab w:val="left" w:pos="360"/>
        </w:tabs>
      </w:pPr>
      <w:r>
        <w:t>Οι Εξωτερικοί Χρήστες των υπηρεσιών Dynamics 365 Services δεν χρειάζεται να διαθέτουν άδεια SL για πρόσβαση στις Υπηρεσίες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Dynamics 365 Services εκτός από υπηρεσίες ή στοιχεία που περιλαμβάνονται στο Dynamics 365 Supply Chain Management, Dynamics 365 Finance, Dynamics 365 Retail, Dynamics 365 Talent ή στο Dynamics 365 Talent: Onboard.</w:t>
      </w:r>
    </w:p>
    <w:p w14:paraId="45B6F239" w14:textId="77777777" w:rsidR="004E1E0D" w:rsidRPr="00E464DF" w:rsidRDefault="004E1E0D" w:rsidP="00255D8F">
      <w:pPr>
        <w:pStyle w:val="ProductList-Body"/>
        <w:tabs>
          <w:tab w:val="clear" w:pos="158"/>
          <w:tab w:val="left" w:pos="360"/>
        </w:tabs>
      </w:pPr>
    </w:p>
    <w:p w14:paraId="16774AA7" w14:textId="77777777" w:rsidR="004E1E0D" w:rsidRPr="00E464DF" w:rsidRDefault="004E1E0D" w:rsidP="00255D8F">
      <w:pPr>
        <w:pStyle w:val="ProductList-ClauseHeading"/>
        <w:keepNext w:val="0"/>
      </w:pPr>
      <w:r>
        <w:t>Πύλη Διαχείρισης</w:t>
      </w:r>
    </w:p>
    <w:p w14:paraId="7977A941" w14:textId="77777777" w:rsidR="004E1E0D" w:rsidRPr="00E464DF" w:rsidRDefault="004E1E0D" w:rsidP="00255D8F">
      <w:pPr>
        <w:pStyle w:val="ProductList-Body"/>
      </w:pPr>
      <w:r>
        <w:t>Οι Πελάτες με Άδειες SL για Dynamics 365 Supply Chain Management, Dynamics 365 Finance, Dynamics 365 Retail ή Dynamics 365 Talent μπορούν να αναπτύξουν και να διαχειριστούν τις Υπηρεσίες Online μέσω των υπηρεσιών Microsoft Dynamics Lifecycle Services (ή μεταγενέστερων) που υπόκεινται σε ξεχωριστούς όρους.</w:t>
      </w:r>
    </w:p>
    <w:p w14:paraId="7EA5127A" w14:textId="77777777" w:rsidR="004E1E0D" w:rsidRPr="00E464DF" w:rsidRDefault="004E1E0D" w:rsidP="00255D8F">
      <w:pPr>
        <w:pStyle w:val="ProductList-Body"/>
      </w:pPr>
    </w:p>
    <w:p w14:paraId="7D639727" w14:textId="77777777" w:rsidR="004E1A5F" w:rsidRPr="00E94E14" w:rsidRDefault="004E1A5F" w:rsidP="00255D8F">
      <w:pPr>
        <w:pStyle w:val="ProductList-ClauseHeading"/>
        <w:keepNext w:val="0"/>
      </w:pPr>
      <w:r>
        <w:t>Μικτές αναπτύξεις των υπηρεσιών Dynamics 365</w:t>
      </w:r>
    </w:p>
    <w:p w14:paraId="70AA9C37" w14:textId="77777777" w:rsidR="004E1A5F" w:rsidRDefault="004E1A5F" w:rsidP="00255D8F">
      <w:pPr>
        <w:pStyle w:val="ProductList-Body"/>
      </w:pPr>
      <w:r>
        <w:t>Οι Πελάτες μπορούν να συνδυάσουν (i) τις άδειες χρήσης του Dynamics 365 για Επαγγελματία και Επιχείρηση Πωλήσεων, (ii) τις άδειες χρήσης του Dynamics 365 Professional και Enterprise για Εξυπηρέτηση Πελατών ή (iii) τις άδειες χρήσης του Dynamics 365 Business Central και του Dynamics 365 Finance ή Supply Chain Management, εφόσον</w:t>
      </w:r>
    </w:p>
    <w:p w14:paraId="5C37DD4B"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Κάθε Υπηρεσία Online αναπτύσσεται στο πλαίσιο ξεχωριστής παρουσίας, και</w:t>
      </w:r>
    </w:p>
    <w:p w14:paraId="66317510"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Οι αδειοδοτούμενοι χρήστες θα έχουν δυνατότητα πρόσβασης μόνο στις παρουσίες για τις οποίες έχουν τα απαιτούμενα δικαιώματα.</w:t>
      </w:r>
    </w:p>
    <w:p w14:paraId="58309721" w14:textId="77777777" w:rsidR="004E1E0D" w:rsidRPr="00E464DF" w:rsidRDefault="004E1E0D" w:rsidP="00255D8F">
      <w:pPr>
        <w:pStyle w:val="ProductList-Body"/>
      </w:pPr>
    </w:p>
    <w:p w14:paraId="5B22B36A" w14:textId="77777777" w:rsidR="004E1E0D" w:rsidRPr="00E464DF" w:rsidRDefault="004E1E0D" w:rsidP="00255D8F">
      <w:pPr>
        <w:pStyle w:val="ProductList-ClauseHeading"/>
        <w:keepNext w:val="0"/>
      </w:pPr>
      <w:r>
        <w:t>Μικτές αναπτύξεις των υπηρεσιών Dynamics 365 Business Central</w:t>
      </w:r>
    </w:p>
    <w:p w14:paraId="5D49CEF6" w14:textId="77777777" w:rsidR="004E1E0D" w:rsidRPr="00E464DF" w:rsidRDefault="004E1E0D" w:rsidP="00255D8F">
      <w:pPr>
        <w:pStyle w:val="ProductList-Body"/>
      </w:pPr>
      <w:r>
        <w:t>Οι πελάτες δεν μπορούν να συνδυάσουν τις άδειες χρήσης του Dynamics 365 Business Central Premium και του Dynamics 365 Business Central Essentials στον ίδιο μισθωτή.</w:t>
      </w:r>
    </w:p>
    <w:p w14:paraId="73958AF5" w14:textId="77777777" w:rsidR="004E1E0D" w:rsidRPr="00E464DF" w:rsidRDefault="004E1E0D" w:rsidP="00255D8F">
      <w:pPr>
        <w:pStyle w:val="ProductList-ClauseHeading"/>
        <w:keepNext w:val="0"/>
        <w:tabs>
          <w:tab w:val="clear" w:pos="360"/>
          <w:tab w:val="left" w:pos="0"/>
        </w:tabs>
        <w:ind w:left="360" w:hanging="360"/>
      </w:pPr>
    </w:p>
    <w:p w14:paraId="4B00BFCE" w14:textId="77777777" w:rsidR="004E1E0D" w:rsidRPr="00E464DF" w:rsidRDefault="004E1E0D" w:rsidP="00255D8F">
      <w:pPr>
        <w:pStyle w:val="ProductList-ClauseHeading"/>
        <w:keepNext w:val="0"/>
        <w:tabs>
          <w:tab w:val="clear" w:pos="360"/>
          <w:tab w:val="left" w:pos="0"/>
        </w:tabs>
        <w:ind w:left="360" w:hanging="360"/>
      </w:pPr>
      <w:r>
        <w:t>Dynamics 365 Marketing</w:t>
      </w:r>
    </w:p>
    <w:p w14:paraId="76CB23C4" w14:textId="77777777" w:rsidR="004E1E0D" w:rsidRPr="00E464DF" w:rsidRDefault="004E1E0D" w:rsidP="00255D8F">
      <w:pPr>
        <w:pStyle w:val="ProductList-Body"/>
        <w:tabs>
          <w:tab w:val="clear" w:pos="158"/>
          <w:tab w:val="left" w:pos="90"/>
          <w:tab w:val="left" w:pos="270"/>
        </w:tabs>
        <w:ind w:left="518" w:hanging="360"/>
      </w:pPr>
      <w:r>
        <w:rPr>
          <w:b/>
          <w:bCs/>
          <w:color w:val="0072C6"/>
        </w:rPr>
        <w:t>Προωθητικοί Νόμοι, Κανονισμοί και Βιομηχανικά Πρότυπα</w:t>
      </w:r>
    </w:p>
    <w:p w14:paraId="6A27FF8D" w14:textId="77777777" w:rsidR="004E1E0D" w:rsidRPr="00E464DF" w:rsidRDefault="004E1E0D" w:rsidP="00255D8F">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2592839F" w14:textId="77777777" w:rsidR="004E1E0D" w:rsidRPr="00E464DF" w:rsidRDefault="004E1E0D" w:rsidP="00255D8F">
      <w:pPr>
        <w:pStyle w:val="ProductList-ClauseHeading"/>
        <w:keepNext w:val="0"/>
      </w:pPr>
      <w:r>
        <w:lastRenderedPageBreak/>
        <w:t>Dynamics Supply Chain Management, Finance και Retail Source Code</w:t>
      </w:r>
    </w:p>
    <w:p w14:paraId="00D03193" w14:textId="77777777" w:rsidR="004E1E0D" w:rsidRPr="00E464DF" w:rsidRDefault="004E1E0D" w:rsidP="00255D8F">
      <w:pPr>
        <w:pStyle w:val="ProductList-Body"/>
        <w:tabs>
          <w:tab w:val="clear" w:pos="158"/>
          <w:tab w:val="left" w:pos="360"/>
        </w:tabs>
      </w:pPr>
      <w:r>
        <w:t xml:space="preserve">Ο Πελάτης μπορεί να τροποποιήσει για εσωτερική του χρήση τον πηγαίο κώδικα εφαρμογής για το Dynamics 365 Supply Chain Management, το Dynamics 365 Finance και το Dynamics 365 for Retail. </w:t>
      </w:r>
    </w:p>
    <w:p w14:paraId="4E0A7A77" w14:textId="77777777" w:rsidR="004E1E0D" w:rsidRPr="00E464DF" w:rsidRDefault="004E1E0D" w:rsidP="00255D8F">
      <w:pPr>
        <w:pStyle w:val="ProductList-Body"/>
        <w:tabs>
          <w:tab w:val="clear" w:pos="158"/>
          <w:tab w:val="left" w:pos="360"/>
        </w:tabs>
      </w:pPr>
    </w:p>
    <w:p w14:paraId="03090B91" w14:textId="77777777" w:rsidR="004E1E0D" w:rsidRPr="00E464DF" w:rsidRDefault="004E1E0D" w:rsidP="00255D8F">
      <w:pPr>
        <w:pStyle w:val="ProductList-ClauseHeading"/>
        <w:keepNext w:val="0"/>
      </w:pPr>
      <w:r>
        <w:t>Dynamics 365 Talent και Dynamics 365 Talent: Onboard</w:t>
      </w:r>
    </w:p>
    <w:p w14:paraId="0D0D5A93" w14:textId="77777777" w:rsidR="004E1E0D" w:rsidRPr="00E464DF" w:rsidRDefault="004E1E0D" w:rsidP="00255D8F">
      <w:pPr>
        <w:pStyle w:val="ProductList-Body"/>
        <w:tabs>
          <w:tab w:val="clear" w:pos="158"/>
          <w:tab w:val="left" w:pos="360"/>
        </w:tabs>
      </w:pPr>
      <w:r>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545862EA" w14:textId="77777777" w:rsidR="004E1E0D" w:rsidRPr="00E464DF" w:rsidRDefault="004E1E0D" w:rsidP="00255D8F">
      <w:pPr>
        <w:pStyle w:val="ProductList-Body"/>
        <w:tabs>
          <w:tab w:val="clear" w:pos="158"/>
          <w:tab w:val="left" w:pos="360"/>
        </w:tabs>
      </w:pPr>
    </w:p>
    <w:p w14:paraId="5DD78D9A" w14:textId="77777777" w:rsidR="004E1E0D" w:rsidRPr="00E464DF" w:rsidRDefault="004E1E0D" w:rsidP="00255D8F">
      <w:pPr>
        <w:pStyle w:val="ProductList-ClauseHeading"/>
        <w:keepNext w:val="0"/>
      </w:pPr>
      <w:r>
        <w:t>Δικαιώματα Χρήσης Διακομιστή για άδειες User SL του Dynamics 365, από άδειες User SL Εξασφάλισης Αναβάθμισης Λογισμικού και Πρόσθετων αδειών User SL</w:t>
      </w:r>
    </w:p>
    <w:p w14:paraId="31603F5D" w14:textId="77777777" w:rsidR="004E1E0D" w:rsidRPr="00E464DF" w:rsidRDefault="004E1E0D" w:rsidP="00255D8F">
      <w:pPr>
        <w:pStyle w:val="ProductList-Body"/>
      </w:pPr>
      <w:r>
        <w:t>Οι παρακάτω διατάξεις δικαιωμάτων χρήσης διακομιστή δεν ισχύουν για Πελάτες με άδεια χρήσης για Dynamics 365 Sales Professional, Dynamics 365 Customer Service Professional, Dynamics 365 Marketing, Dynamics 365 Talent: Onboard ή Πελάτες με άδεια χρήσης για τις υπηρεσίες Online του Dynamics 365 μέσω Άδειας Χρήσης Open, Open Value και Open Value Subscription.</w:t>
      </w:r>
    </w:p>
    <w:p w14:paraId="546B9446" w14:textId="77777777" w:rsidR="004E1E0D" w:rsidRPr="00E464DF" w:rsidRDefault="004E1E0D" w:rsidP="00255D8F">
      <w:pPr>
        <w:pStyle w:val="ProductList-Body"/>
      </w:pPr>
    </w:p>
    <w:p w14:paraId="3E2411D4" w14:textId="77777777" w:rsidR="004E1E0D" w:rsidRPr="00E464DF" w:rsidRDefault="004E1E0D" w:rsidP="00255D8F">
      <w:pPr>
        <w:pStyle w:val="ProductList-Body"/>
        <w:ind w:left="180"/>
      </w:pPr>
      <w:r>
        <w:rPr>
          <w:b/>
          <w:color w:val="0072C6"/>
        </w:rPr>
        <w:t>Διακομιστής εσωτερικής εγκατάστασης του Dynamics 365 for Operations</w:t>
      </w:r>
    </w:p>
    <w:p w14:paraId="08CCC809" w14:textId="77777777" w:rsidR="004E1E0D" w:rsidRPr="00E464DF" w:rsidRDefault="004E1E0D" w:rsidP="00255D8F">
      <w:pPr>
        <w:pStyle w:val="ProductList-Body"/>
        <w:ind w:left="180"/>
      </w:pPr>
      <w:r>
        <w:t>Οι Πελάτες με ενεργές συνδρομές για το Dynamics 365 Supply Chain Management, Dynamics 365 Finance, Dynamics 365 Retail ή το Dynamics 365 Talent μπορούν</w:t>
      </w:r>
    </w:p>
    <w:p w14:paraId="3322C8D4" w14:textId="77777777" w:rsidR="004E1E0D" w:rsidRPr="00E464DF" w:rsidRDefault="004E1E0D" w:rsidP="0005005C">
      <w:pPr>
        <w:pStyle w:val="ProductList-Body"/>
        <w:numPr>
          <w:ilvl w:val="0"/>
          <w:numId w:val="5"/>
        </w:numPr>
        <w:tabs>
          <w:tab w:val="clear" w:pos="158"/>
          <w:tab w:val="left" w:pos="360"/>
          <w:tab w:val="left" w:pos="720"/>
        </w:tabs>
        <w:ind w:left="720"/>
      </w:pPr>
      <w:r>
        <w:t>να εγκαταστήσουν οποιονδήποτε αριθμό αντιγράφων του λογισμικού Dynamics 365 for Operations Server σε διακομιστή δικτύου ή κοινόχρηστους διακομιστές,</w:t>
      </w:r>
    </w:p>
    <w:p w14:paraId="587F3266" w14:textId="77777777" w:rsidR="004E1E0D" w:rsidRPr="00E464DF" w:rsidRDefault="004E1E0D" w:rsidP="0005005C">
      <w:pPr>
        <w:pStyle w:val="ProductList-Body"/>
        <w:numPr>
          <w:ilvl w:val="0"/>
          <w:numId w:val="5"/>
        </w:numPr>
        <w:tabs>
          <w:tab w:val="left" w:pos="360"/>
          <w:tab w:val="left" w:pos="720"/>
        </w:tabs>
        <w:ind w:left="720"/>
      </w:pPr>
      <w:r>
        <w:t>να εγκαταστήσουν και να χρησιμοποιήσουν το λογισμικό Dynamics AX 2012 R3 Server αντί του Dynamics 365 for Operations Server,</w:t>
      </w:r>
    </w:p>
    <w:p w14:paraId="22BD548A" w14:textId="77777777" w:rsidR="004E1E0D" w:rsidRPr="00E464DF" w:rsidRDefault="004E1E0D" w:rsidP="0005005C">
      <w:pPr>
        <w:pStyle w:val="ProductList-Body"/>
        <w:numPr>
          <w:ilvl w:val="0"/>
          <w:numId w:val="5"/>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460F1AC" w14:textId="77777777" w:rsidR="004E1E0D" w:rsidRPr="00E464DF" w:rsidRDefault="004E1E0D" w:rsidP="0005005C">
      <w:pPr>
        <w:pStyle w:val="ProductList-Body"/>
        <w:numPr>
          <w:ilvl w:val="0"/>
          <w:numId w:val="5"/>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6242E86" w14:textId="77777777" w:rsidR="004E1E0D" w:rsidRPr="00E464DF" w:rsidRDefault="004E1E0D" w:rsidP="0005005C">
      <w:pPr>
        <w:pStyle w:val="ProductList-Body"/>
        <w:numPr>
          <w:ilvl w:val="0"/>
          <w:numId w:val="5"/>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551998C1" w14:textId="77777777" w:rsidR="004E1E0D" w:rsidRPr="00E464DF" w:rsidRDefault="004E1E0D" w:rsidP="00255D8F">
      <w:pPr>
        <w:pStyle w:val="ProductList-Body"/>
      </w:pPr>
    </w:p>
    <w:p w14:paraId="5206084B" w14:textId="77777777" w:rsidR="004E1E0D" w:rsidRPr="00E464DF" w:rsidRDefault="004E1E0D" w:rsidP="00255D8F">
      <w:pPr>
        <w:pStyle w:val="ProductList-Body"/>
        <w:tabs>
          <w:tab w:val="clear" w:pos="158"/>
          <w:tab w:val="left" w:pos="180"/>
        </w:tabs>
        <w:ind w:left="180"/>
      </w:pPr>
      <w:r>
        <w:rPr>
          <w:b/>
          <w:color w:val="0072C6"/>
        </w:rPr>
        <w:t>Διακομιστής εσωτερικής εγκατάστασης του Dynamics 365</w:t>
      </w:r>
    </w:p>
    <w:p w14:paraId="4C78F977" w14:textId="77777777" w:rsidR="004E1E0D" w:rsidRPr="00E464DF" w:rsidRDefault="004E1E0D" w:rsidP="00255D8F">
      <w:pPr>
        <w:pStyle w:val="ProductList-Body"/>
        <w:ind w:left="180"/>
      </w:pPr>
      <w:r>
        <w:t>Οι Πελάτες με ενεργές συνδρομές για το Dynamics 365 Sales Enterprise, Dynamics 365 Customer Service Enterprise ή το Dynamics 365 Field Service μπορούν</w:t>
      </w:r>
    </w:p>
    <w:p w14:paraId="58072A5D" w14:textId="77777777" w:rsidR="004E1E0D" w:rsidRPr="00E464DF" w:rsidRDefault="004E1E0D" w:rsidP="0005005C">
      <w:pPr>
        <w:pStyle w:val="ProductList-Body"/>
        <w:numPr>
          <w:ilvl w:val="0"/>
          <w:numId w:val="8"/>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5F10D59" w14:textId="77777777" w:rsidR="004E1E0D" w:rsidRPr="00E464DF" w:rsidRDefault="004E1E0D" w:rsidP="0005005C">
      <w:pPr>
        <w:pStyle w:val="ProductList-Body"/>
        <w:numPr>
          <w:ilvl w:val="0"/>
          <w:numId w:val="8"/>
        </w:numPr>
      </w:pPr>
      <w:r>
        <w:t xml:space="preserve">να εγκαταστήσει το λογισμικό Dynamics CRM 2016 Server αντί του Dynamics 365 On-Premise Server, </w:t>
      </w:r>
    </w:p>
    <w:p w14:paraId="2B99E7D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4A5F50FC"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On-premises for Sales, Customer Service ή Άδειες CAL Team Members ή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45B2AA64" w14:textId="77777777" w:rsidR="004E1E0D" w:rsidRPr="00E464DF" w:rsidRDefault="004E1E0D" w:rsidP="00255D8F">
      <w:pPr>
        <w:pStyle w:val="ProductList-Body"/>
      </w:pPr>
    </w:p>
    <w:p w14:paraId="723F85CF" w14:textId="77777777" w:rsidR="004E1E0D" w:rsidRPr="00E464DF" w:rsidRDefault="004E1E0D" w:rsidP="00255D8F">
      <w:pPr>
        <w:pStyle w:val="ProductList-Body"/>
        <w:tabs>
          <w:tab w:val="clear" w:pos="158"/>
          <w:tab w:val="left" w:pos="180"/>
        </w:tabs>
        <w:ind w:left="187"/>
      </w:pPr>
      <w:r>
        <w:rPr>
          <w:b/>
          <w:color w:val="0072C6"/>
        </w:rPr>
        <w:t>Dynamics 365 Business Central εσωτερικής εγκατάστασης</w:t>
      </w:r>
    </w:p>
    <w:p w14:paraId="09FD3AFB" w14:textId="77777777" w:rsidR="004E1E0D" w:rsidRPr="00E464DF" w:rsidRDefault="004E1E0D" w:rsidP="00255D8F">
      <w:pPr>
        <w:pStyle w:val="ProductList-Body"/>
        <w:ind w:left="187"/>
      </w:pPr>
      <w:r>
        <w:t>Οι Πελάτες με ενεργές συνδρομές στο Dynamics 365 Business Central μπορούν</w:t>
      </w:r>
    </w:p>
    <w:p w14:paraId="52CC6E7F" w14:textId="77777777" w:rsidR="004E1E0D" w:rsidRPr="00E464DF" w:rsidRDefault="004E1E0D" w:rsidP="0005005C">
      <w:pPr>
        <w:pStyle w:val="ProductList-Body"/>
        <w:numPr>
          <w:ilvl w:val="0"/>
          <w:numId w:val="8"/>
        </w:numPr>
      </w:pPr>
      <w:r>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07B7EAA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35B1234A"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67A3B0F0" w14:textId="77777777" w:rsidR="004E1E0D" w:rsidRPr="00E464DF" w:rsidRDefault="004E1E0D" w:rsidP="00255D8F">
      <w:pPr>
        <w:pStyle w:val="ProductList-Body"/>
      </w:pPr>
    </w:p>
    <w:p w14:paraId="0DC7C5FA" w14:textId="77777777" w:rsidR="004E1E0D" w:rsidRPr="00E464DF" w:rsidRDefault="004E1E0D" w:rsidP="00CD4B18">
      <w:pPr>
        <w:pStyle w:val="ProductList-ClauseHeading"/>
        <w:keepNext w:val="0"/>
      </w:pPr>
      <w:r>
        <w:t>Λύση Microsoft Relationship Sales</w:t>
      </w:r>
    </w:p>
    <w:p w14:paraId="4402B2AE" w14:textId="77777777" w:rsidR="004E1E0D" w:rsidRPr="00E464DF" w:rsidRDefault="004E1E0D" w:rsidP="00255D8F">
      <w:pPr>
        <w:pStyle w:val="ProductList-Body"/>
      </w:pPr>
      <w:r>
        <w:t>Η λύση Microsoft Relationship Sales περιλαμβάνει το Dynamics 365 Sales Enterprise και το LinkedIn Sales Navigator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368D9328" w14:textId="77777777" w:rsidR="004E1E0D" w:rsidRPr="00E464DF" w:rsidRDefault="004E1E0D" w:rsidP="00255D8F">
      <w:pPr>
        <w:pStyle w:val="ProductList-Body"/>
      </w:pPr>
    </w:p>
    <w:p w14:paraId="7053261E" w14:textId="77777777" w:rsidR="004E1E0D" w:rsidRPr="00E464DF" w:rsidRDefault="004E1E0D" w:rsidP="00255D8F">
      <w:pPr>
        <w:pStyle w:val="ProductList-Body"/>
        <w:ind w:left="180"/>
      </w:pPr>
      <w:r>
        <w:rPr>
          <w:b/>
          <w:color w:val="0072C6"/>
        </w:rPr>
        <w:t>Περιήγηση στις Πωλήσεις του LinkedIn</w:t>
      </w:r>
    </w:p>
    <w:p w14:paraId="40EA3CC4" w14:textId="4FF2897B" w:rsidR="004E1E0D" w:rsidRPr="00E464DF" w:rsidRDefault="00827D22" w:rsidP="00255D8F">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Pr>
          <w:lang w:val="en-US"/>
        </w:rPr>
        <w:t>«</w:t>
      </w:r>
      <w:r>
        <w:t>Περιήγηση στις Πωλήσεις του LinkedIn</w:t>
      </w:r>
      <w:r>
        <w:rPr>
          <w:lang w:val="en-US"/>
        </w:rPr>
        <w:t>»</w:t>
      </w:r>
      <w:r>
        <w:t xml:space="preserve"> μόνο για να δημιουργήσει ευκαιρίες πωλήσεων και όχι να προσλάβει. Κάθε χρήστης της Περιήγησης στις Πωλήσεις του LinkedIn πρέπει να είναι μέλος του LinkedIn και να συμφωνεί να δεσμεύεται από τη Σύμβαση Χρήστη του LinkedIn, η οποία </w:t>
      </w:r>
      <w:r>
        <w:lastRenderedPageBreak/>
        <w:t xml:space="preserve">διατίθεται στη διεύθυνση </w:t>
      </w:r>
      <w:hyperlink r:id="rId47" w:history="1">
        <w:r>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ή του DPA), η Πολιτική Προστασίας Ιδιωτικού Απορρήτου του LinkedIn που διατίθεται στη διεύθυνση </w:t>
      </w:r>
      <w:hyperlink r:id="rId48" w:history="1">
        <w:r>
          <w:rPr>
            <w:rStyle w:val="Hyperlink"/>
          </w:rPr>
          <w:t>https://www.linkedin.com/legal/privacy-policy</w:t>
        </w:r>
      </w:hyperlink>
      <w:r>
        <w:t xml:space="preserve"> θα ισχύσει για χρήση της υπηρεσίας </w:t>
      </w:r>
      <w:r>
        <w:rPr>
          <w:lang w:val="en-US"/>
        </w:rPr>
        <w:t>«</w:t>
      </w:r>
      <w:r>
        <w:t>Περιήγηση στις Πωλήσεις του LinkedIn</w:t>
      </w:r>
      <w:r>
        <w:rPr>
          <w:lang w:val="en-US"/>
        </w:rPr>
        <w:t>»</w:t>
      </w:r>
      <w:r>
        <w:t xml:space="preserve"> από τον Πελάτη. Η LinkedIn Corporation (ως υπεύθυνος επεξεργασίας δεδομένων) και ο Πελάτης (ως υπεύθυνος επεξεργασίας δεδομένων) θα συμμορφώνονται με τους όρους της Σύμβασης Επεξεργασίας Δεδομένων που βρίσκεται στη διεύθυνση </w:t>
      </w:r>
      <w:hyperlink r:id="rId49" w:history="1">
        <w:r>
          <w:rPr>
            <w:rStyle w:val="Hyperlink"/>
          </w:rPr>
          <w:t>https://legal.linkedin.com/dpa</w:t>
        </w:r>
      </w:hyperlink>
      <w:r w:rsidR="004E1E0D">
        <w:t xml:space="preserve">. </w:t>
      </w:r>
    </w:p>
    <w:p w14:paraId="752A0C62" w14:textId="77777777" w:rsidR="004E1E0D" w:rsidRPr="00E464DF" w:rsidRDefault="004E1E0D" w:rsidP="00255D8F">
      <w:pPr>
        <w:pStyle w:val="ProductList-Body"/>
      </w:pPr>
    </w:p>
    <w:p w14:paraId="6929FBFE" w14:textId="77777777" w:rsidR="004E1E0D" w:rsidRPr="00E464DF" w:rsidRDefault="004E1E0D" w:rsidP="00255D8F">
      <w:pPr>
        <w:pStyle w:val="ProductList-ClauseHeading"/>
        <w:keepNext w:val="0"/>
      </w:pPr>
      <w:r>
        <w:t>Γραμμές Παραγγελίας του Dynamics 365 Operations</w:t>
      </w:r>
    </w:p>
    <w:p w14:paraId="0AB52ACD" w14:textId="77777777" w:rsidR="004E1E0D" w:rsidRPr="00E464DF" w:rsidRDefault="004E1E0D" w:rsidP="00255D8F">
      <w:pPr>
        <w:pStyle w:val="ProductList-Body"/>
      </w:pPr>
      <w:r>
        <w:t>Οι χρήστες ή οι συσκευές δεν απαιτούν μια άδεια SL για να εκτελέσουν έμμεσα (όχι μέσω ενός περιβάλλοντος εργασίας του προγράμματος-πελάτη) τους τύπους συναλλαγών που ορίζονται στον Οδηγό παραχώρησης άδειας χρήσης του Dynamics 365 (</w:t>
      </w:r>
      <w:hyperlink r:id="rId50" w:history="1">
        <w:r>
          <w:rPr>
            <w:rStyle w:val="Hyperlink"/>
          </w:rPr>
          <w:t>https://go.microsoft.com/fwlink/?LinkId=866544&amp;clcid=0x409</w:t>
        </w:r>
      </w:hyperlink>
      <w:r>
        <w:t xml:space="preserve">). Ο αριθμός των επιτρεπόμενων συναλλαγών περιορίζεται στον αριθμό των γραμμών παραγγελίας με άδεια χρήσης. </w:t>
      </w:r>
    </w:p>
    <w:p w14:paraId="6337A0AF" w14:textId="77777777" w:rsidR="004E1E0D" w:rsidRPr="00E464DF" w:rsidRDefault="004E1E0D" w:rsidP="00255D8F">
      <w:pPr>
        <w:pStyle w:val="ProductList-Body"/>
        <w:tabs>
          <w:tab w:val="clear" w:pos="158"/>
          <w:tab w:val="left" w:pos="90"/>
          <w:tab w:val="left" w:pos="270"/>
        </w:tabs>
      </w:pPr>
    </w:p>
    <w:p w14:paraId="681C4BD6" w14:textId="77777777" w:rsidR="004E1E0D" w:rsidRPr="00E464DF" w:rsidRDefault="004E1E0D" w:rsidP="00255D8F">
      <w:pPr>
        <w:pStyle w:val="ProductList-ClauseHeading"/>
        <w:keepNext w:val="0"/>
      </w:pPr>
      <w:r>
        <w:t>Dynamics 365 Customer Insights</w:t>
      </w:r>
    </w:p>
    <w:p w14:paraId="20965106" w14:textId="77777777" w:rsidR="004E1E0D" w:rsidRPr="00E464DF" w:rsidRDefault="004E1E0D" w:rsidP="00255D8F">
      <w:pPr>
        <w:pStyle w:val="ProductList-Body"/>
        <w:tabs>
          <w:tab w:val="clear" w:pos="158"/>
          <w:tab w:val="left" w:pos="90"/>
          <w:tab w:val="left" w:pos="270"/>
        </w:tabs>
        <w:ind w:left="518" w:hanging="360"/>
      </w:pPr>
      <w:r>
        <w:rPr>
          <w:b/>
          <w:bCs/>
          <w:color w:val="0072C6"/>
        </w:rPr>
        <w:t>Δεδομένα και Πληροφορίες που παρέχονται από τη Microsoft</w:t>
      </w:r>
    </w:p>
    <w:p w14:paraId="41AF0575" w14:textId="77777777" w:rsidR="004E1E0D" w:rsidRPr="00E464DF" w:rsidRDefault="004E1E0D" w:rsidP="00255D8F">
      <w:pPr>
        <w:pStyle w:val="ProductList-Body"/>
        <w:tabs>
          <w:tab w:val="clear" w:pos="158"/>
          <w:tab w:val="left" w:pos="90"/>
          <w:tab w:val="left" w:pos="270"/>
        </w:tabs>
        <w:ind w:left="158"/>
      </w:pPr>
      <w:r>
        <w:t>Το Dynamics 365 Customer Insights μπορεί να περιλαμβάνει δεδομένα και πληροφορίες που παρέχονται από τη Microsoft (συμπεριλαμβανομένων ενδεικτικά των δεδομένων και πληροφοριών για τμήμα αγοράς και συσχέτιση επωνυμίας), τα οποία μπορεί να χρησιμοποιήσει ο Πελάτης μόνο για τις ανάγκες εσωτερικής λειτουργίας της επιχείρησής του.</w:t>
      </w:r>
    </w:p>
    <w:p w14:paraId="72712EC5" w14:textId="77777777" w:rsidR="004E1E0D" w:rsidRPr="00E464DF" w:rsidRDefault="004E1E0D" w:rsidP="00255D8F">
      <w:pPr>
        <w:pStyle w:val="ProductList-Body"/>
        <w:tabs>
          <w:tab w:val="clear" w:pos="158"/>
          <w:tab w:val="left" w:pos="90"/>
          <w:tab w:val="left" w:pos="270"/>
        </w:tabs>
        <w:ind w:left="360" w:hanging="360"/>
      </w:pPr>
    </w:p>
    <w:p w14:paraId="7B1C3087" w14:textId="77777777" w:rsidR="004E1E0D" w:rsidRPr="00E464DF" w:rsidRDefault="004E1E0D" w:rsidP="00255D8F">
      <w:pPr>
        <w:pStyle w:val="ProductList-ClauseHeading"/>
        <w:keepNext w:val="0"/>
        <w:tabs>
          <w:tab w:val="clear" w:pos="360"/>
          <w:tab w:val="left" w:pos="0"/>
        </w:tabs>
        <w:ind w:left="360" w:hanging="360"/>
      </w:pPr>
      <w:r>
        <w:t>Dynamics 365 Fraud Protection</w:t>
      </w:r>
    </w:p>
    <w:p w14:paraId="037E99B7" w14:textId="1221BBA3" w:rsidR="004E1E0D" w:rsidRPr="00E464DF" w:rsidRDefault="00827D22" w:rsidP="00255D8F">
      <w:pPr>
        <w:pStyle w:val="ProductList-Body"/>
      </w:pPr>
      <w:r w:rsidRPr="00A66A4D">
        <w:rPr>
          <w:spacing w:val="-3"/>
        </w:rPr>
        <w:t>Το Dynamics 365 Fraud Protection (DFP) επεξεργάζεται τα Δεδομένα Πελάτη των Πελατών DFP όπως περιγράφεται στο Κέντρο Αξιοπιστίας του Microsoft Dynamics 365 για να παρέχει την υπηρεσία, συμπεριλαμβανομένης της παροχής πληροφοριών στον Πελάτη σχετικά με την πιθανότητα απάτης για τις συναλλαγές πληρωμής του Πελάτη και άλλα σχετικά με απάτη συμβάντα (</w:t>
      </w:r>
      <w:r>
        <w:rPr>
          <w:spacing w:val="-3"/>
          <w:lang w:val="en-US"/>
        </w:rPr>
        <w:t>«</w:t>
      </w:r>
      <w:r w:rsidRPr="00A66A4D">
        <w:rPr>
          <w:spacing w:val="-3"/>
        </w:rPr>
        <w:t>Πληροφορίες Απάτης</w:t>
      </w:r>
      <w:r>
        <w:rPr>
          <w:spacing w:val="-3"/>
          <w:lang w:val="en-US"/>
        </w:rPr>
        <w:t>»</w:t>
      </w:r>
      <w:r w:rsidRPr="00A66A4D">
        <w:rPr>
          <w:spacing w:val="-3"/>
        </w:rPr>
        <w:t>). Ο Πελάτης αναγνωρίζει και δέχεται ότι (i) τα Δεδομένα Πελάτη που παρέχονται στις Υπηρεσίες Online θα ανωνυμοποιούνται και θα συνδυάζονται με τα ανωνυμοποιημένα Δεδομένα Πελάτη άλλων Πελατών του D365 Fraud Protection· (ii) ο Πελάτης δεν θα έχει πρόσβαση ούτε θα είναι σε θέση να προβεί σε εξαγωγή ή διαγραφή των ανωνυμοποιημένων Δεδομένων Πελάτη που χρησιμοποιούνται για την παραγωγή Πληροφοριών Απάτης· και (iii) όταν λήξει η συνδρομή του Πελάτη στο Dynamics 365 Fraud Protection, η Microsoft θα συνεχίσει να επεξεργάζεται τα ανωνυμοποιημένα Δεδομένα Πελάτη για τον αποκλειστικό σκοπό της παροχής Πληροφοριών Απάτης σε άλλους Πελάτες του Dynamics 365 Fraud Protection. Οι Πληροφορίες Απάτης που παρέχονται από την Microsoft δεν αποκαλύπτουν Δεδομένα Πελάτη ή άλλα αναγνωριστικά στοιχεία οποιουδήποτε Πελάτη χρησιμοποιεί το Dynamics 365 Fraud Protection</w:t>
      </w:r>
      <w:r w:rsidR="004E1E0D">
        <w:t>.</w:t>
      </w:r>
    </w:p>
    <w:p w14:paraId="2ADBBFE6" w14:textId="77777777" w:rsidR="004E1E0D" w:rsidRPr="00E464DF" w:rsidRDefault="004E1E0D" w:rsidP="00255D8F">
      <w:pPr>
        <w:pStyle w:val="ProductList-Body"/>
      </w:pPr>
    </w:p>
    <w:p w14:paraId="4B5D99CB" w14:textId="77777777" w:rsidR="004E1E0D" w:rsidRPr="00E464DF" w:rsidRDefault="004E1E0D" w:rsidP="00255D8F">
      <w:pPr>
        <w:pStyle w:val="ProductList-Body"/>
        <w:tabs>
          <w:tab w:val="clear" w:pos="158"/>
          <w:tab w:val="left" w:pos="90"/>
          <w:tab w:val="left" w:pos="270"/>
        </w:tabs>
        <w:ind w:left="518" w:hanging="360"/>
      </w:pPr>
      <w:r>
        <w:rPr>
          <w:b/>
          <w:bCs/>
          <w:color w:val="0072C6"/>
        </w:rPr>
        <w:t>Περιορισμοί Χρήσης.</w:t>
      </w:r>
    </w:p>
    <w:p w14:paraId="60E1E646" w14:textId="77777777" w:rsidR="004E1E0D" w:rsidRPr="00E464DF" w:rsidRDefault="004E1E0D" w:rsidP="00255D8F">
      <w:pPr>
        <w:pStyle w:val="ProductList-Body"/>
        <w:tabs>
          <w:tab w:val="clear" w:pos="158"/>
          <w:tab w:val="left" w:pos="90"/>
          <w:tab w:val="left" w:pos="270"/>
        </w:tabs>
        <w:ind w:left="158"/>
      </w:pPr>
      <w:r>
        <w:t xml:space="preserve">Ο Πελάτης επιτρέπεται να χρησιμοποιεί τις Πληροφορίες Απάτης μόνο για σκοπούς πρόληψης της απάτης και αναγνώρισης θεμιτών συναλλαγών. Ο Πελάτης συμφωνεί ότι δεν θα χρησιμοποιήσει τις Πληροφορίες Απάτης (i) ως μοναδικό παράγοντα για να προσδιορίσει κατά πόσον πρέπει να προβεί σε μια συναλλαγή πληρωμής· (ii) ως παράγοντα για να προσδιορίσει την οικονομική κατάσταση, το οικονομικό ιστορικό, την πιστοληπτική ικανότητα ή την επιλεξιμότητα οποιουδήποτε προσώπου για ασφάλιση, στέγαση ή απασχόληση· ή (iii) για τη λήψη αποφάσεων με νομικές συνέπειες ή σοβαρές προσωπικές επιπτώσεις για κάποιο πρόσωπο. Η Microsoft, κατά την παροχή του Dynamics 365 Fraud Protection, δεν συνιστά </w:t>
      </w:r>
      <w:r w:rsidRPr="00912635">
        <w:t>«</w:t>
      </w:r>
      <w:r>
        <w:t>γραφείο εμπορικών πληροφοριών</w:t>
      </w:r>
      <w:r w:rsidRPr="00912635">
        <w:t>»</w:t>
      </w:r>
      <w:r>
        <w:t xml:space="preserve"> και δεν παρέχει </w:t>
      </w:r>
      <w:r w:rsidRPr="00912635">
        <w:t>«</w:t>
      </w:r>
      <w:r>
        <w:t>εκθέσεις πελατών</w:t>
      </w:r>
      <w:r w:rsidRPr="00912635">
        <w:t>»</w:t>
      </w:r>
      <w:r>
        <w:t xml:space="preserve"> ή </w:t>
      </w:r>
      <w:r w:rsidRPr="00912635">
        <w:t>«</w:t>
      </w:r>
      <w:r>
        <w:t>εκθέσεις πίστωσης</w:t>
      </w:r>
      <w:r w:rsidRPr="00912635">
        <w:t>»</w:t>
      </w:r>
      <w:r>
        <w:t xml:space="preserve"> (όπως ορίζονται οι εν λόγω πρακτικές στον Νόμο περί Δίκαιης Αναφοράς Πιστοληπτικής Ικανότητας (Fair Credit Reporting Act) των Ηνωμένων Πολιτειών Αμερικής, στον Νόμο περί Χρηματοοικονομικών Υπηρεσιών και Χρηματαγορών (Financial Services and Markets Act) του Ηνωμένου Βασιλείου ή συναφείς νομοθετικές πράξεις). </w:t>
      </w:r>
    </w:p>
    <w:p w14:paraId="554BE9FD" w14:textId="77777777" w:rsidR="004E1E0D" w:rsidRPr="00E464DF" w:rsidRDefault="004E1E0D" w:rsidP="00255D8F">
      <w:pPr>
        <w:pStyle w:val="ProductList-Body"/>
        <w:tabs>
          <w:tab w:val="left" w:pos="90"/>
          <w:tab w:val="left" w:pos="270"/>
        </w:tabs>
        <w:ind w:left="518" w:hanging="360"/>
      </w:pPr>
    </w:p>
    <w:p w14:paraId="758F5F22" w14:textId="5C5C7197" w:rsidR="00506EAE" w:rsidRPr="00931AE7" w:rsidRDefault="004E1E0D" w:rsidP="00CD4B18">
      <w:pPr>
        <w:pStyle w:val="ProductList-Body"/>
        <w:tabs>
          <w:tab w:val="clear" w:pos="158"/>
          <w:tab w:val="left" w:pos="90"/>
          <w:tab w:val="left" w:pos="270"/>
        </w:tabs>
        <w:ind w:left="180" w:hanging="22"/>
      </w:pPr>
      <w:r>
        <w:t>Ο Πελάτης συμφωνεί να συμμορφώνεται με τυχόν πρόσθετους περιορισμούς χρήσης των Πληροφοριών Απάτης που η Microsoft μπορεί να θεωρήσει απαραίτητους. Ο Πελάτης θα επιβεβαιώσει στη Microsoft τη συμμόρφωσή του με τον περιορισμό χρήσης των Πληροφοριών Απάτης εγγράφως εντός δέκα (10) ημερών από τη λήψη σχετικού αιτήματος από την Microsoft. Εάν η Microsoft χρειάζεται συμπληρωματικές πληροφορίες για τη διασφάλιση της συμμόρφωσης με τους εν λόγω περιορισμούς, ο Πελάτης θα συνεργαστεί με την Microsoft για να παράσχει τις εν λόγω πληροφορίες, συμπεριλαμβανομένης τεκμηρίωσης, εντός 30 εργάσιμων ημερών από το αίτημα</w:t>
      </w:r>
      <w:r w:rsidR="00506EAE">
        <w:t>.</w:t>
      </w:r>
    </w:p>
    <w:bookmarkStart w:id="130" w:name="O365Services"/>
    <w:p w14:paraId="2DB4614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164E12A5" w:rsidR="003D22CB" w:rsidRPr="00CF1ACD" w:rsidRDefault="004E52BA" w:rsidP="00255D8F">
      <w:pPr>
        <w:pStyle w:val="ProductList-OfferingGroupHeading"/>
        <w:rPr>
          <w:lang w:val="el-GR"/>
        </w:rPr>
      </w:pPr>
      <w:bookmarkStart w:id="131" w:name="_Toc28616853"/>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31"/>
    </w:p>
    <w:bookmarkEnd w:id="130"/>
    <w:p w14:paraId="15D5EAEA" w14:textId="77777777" w:rsidR="007E194E" w:rsidRPr="000772BE" w:rsidRDefault="007E194E" w:rsidP="00255D8F">
      <w:pPr>
        <w:pStyle w:val="ProductList-Body"/>
        <w:tabs>
          <w:tab w:val="clear" w:pos="158"/>
          <w:tab w:val="left" w:pos="360"/>
        </w:tabs>
      </w:pPr>
      <w:r>
        <w:rPr>
          <w:b/>
          <w:color w:val="00188F"/>
        </w:rPr>
        <w:t>Κοινοποιήσεις</w:t>
      </w:r>
    </w:p>
    <w:p w14:paraId="4CE7ACB8" w14:textId="05ED29AE" w:rsidR="000E3993" w:rsidRPr="00690C65" w:rsidRDefault="007E194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DD48789" w14:textId="77777777" w:rsidR="000E3993" w:rsidRPr="00690C65" w:rsidRDefault="000E3993" w:rsidP="00255D8F">
      <w:pPr>
        <w:pStyle w:val="ProductList-Body"/>
      </w:pPr>
    </w:p>
    <w:p w14:paraId="78B5ADA0" w14:textId="77777777" w:rsidR="009427A1" w:rsidRPr="00690C65" w:rsidRDefault="009427A1" w:rsidP="00CD4B18">
      <w:pPr>
        <w:pStyle w:val="ProductList-Body"/>
      </w:pPr>
      <w:bookmarkStart w:id="132" w:name="CoreFeaturesforOffice365Services"/>
      <w:r>
        <w:rPr>
          <w:b/>
          <w:color w:val="00188F"/>
        </w:rPr>
        <w:t>Δυνατότητες Core για Υπηρεσίες Office 365</w:t>
      </w:r>
    </w:p>
    <w:bookmarkEnd w:id="132"/>
    <w:p w14:paraId="6CD2CC0F" w14:textId="7D0FEFFD" w:rsidR="009427A1" w:rsidRPr="00690C65" w:rsidRDefault="009427A1" w:rsidP="00255D8F">
      <w:pPr>
        <w:pStyle w:val="ProductList-Body"/>
      </w:pPr>
      <w:r>
        <w:t xml:space="preserve">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w:t>
      </w:r>
      <w:r>
        <w:lastRenderedPageBreak/>
        <w:t>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255D8F">
      <w:pPr>
        <w:pStyle w:val="ProductList-Body"/>
      </w:pPr>
    </w:p>
    <w:p w14:paraId="6313F83C" w14:textId="77777777" w:rsidR="009427A1" w:rsidRPr="00690C65" w:rsidRDefault="009427A1" w:rsidP="00255D8F">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255D8F">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255D8F">
      <w:pPr>
        <w:pStyle w:val="ProductList-Body"/>
      </w:pPr>
    </w:p>
    <w:p w14:paraId="2F2DBE73" w14:textId="77777777" w:rsidR="00B83FD2" w:rsidRPr="00BA2331" w:rsidRDefault="00B83FD2" w:rsidP="00255D8F">
      <w:pPr>
        <w:pStyle w:val="ProductList-ClauseHeading"/>
        <w:keepNext w:val="0"/>
      </w:pPr>
      <w:r>
        <w:t>Κρυπτογράφηση υπηρεσίας με κλειδί πελάτη</w:t>
      </w:r>
    </w:p>
    <w:p w14:paraId="08EFFE2C" w14:textId="77777777" w:rsidR="00B83FD2" w:rsidRPr="00BA2331" w:rsidRDefault="00B83FD2" w:rsidP="00255D8F">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5EBE542B" w:rsidR="00B83FD2" w:rsidRDefault="00B83FD2" w:rsidP="00255D8F">
      <w:pPr>
        <w:pStyle w:val="ProductList-Body"/>
        <w:tabs>
          <w:tab w:val="clear" w:pos="158"/>
          <w:tab w:val="left" w:pos="180"/>
        </w:tabs>
        <w:rPr>
          <w:b/>
          <w:color w:val="00188F"/>
        </w:rPr>
      </w:pPr>
    </w:p>
    <w:p w14:paraId="62FE64CB" w14:textId="77777777" w:rsidR="004C737B" w:rsidRDefault="004C737B" w:rsidP="00416FE4">
      <w:pPr>
        <w:pStyle w:val="ProductList-Body"/>
        <w:tabs>
          <w:tab w:val="clear" w:pos="158"/>
          <w:tab w:val="left" w:pos="180"/>
        </w:tabs>
        <w:rPr>
          <w:b/>
          <w:color w:val="00188F"/>
        </w:rPr>
      </w:pPr>
      <w:r>
        <w:rPr>
          <w:b/>
          <w:color w:val="00188F"/>
        </w:rPr>
        <w:t>Cortana</w:t>
      </w:r>
    </w:p>
    <w:p w14:paraId="546DB60F" w14:textId="77777777" w:rsidR="004C737B" w:rsidRPr="00745BC0" w:rsidRDefault="004C737B" w:rsidP="00255D8F">
      <w:pPr>
        <w:pStyle w:val="ProductList-Body"/>
        <w:tabs>
          <w:tab w:val="clear" w:pos="158"/>
          <w:tab w:val="left" w:pos="180"/>
        </w:tabs>
        <w:rPr>
          <w:bCs/>
        </w:rPr>
      </w:pPr>
      <w:r>
        <w:rPr>
          <w:bCs/>
        </w:rPr>
        <w:t>Οι υπηρεσίες Cortana που ενσωματώνονται στις Υπηρεσίες Office 365 επιτρέπουν στους χρήστες να συνδέονται και με άλλες υπηρεσίες της Microsoft, εκτός των Υπηρεσιών Office 365. Εφόσον το επιτρέπει ο Πελάτης, οι χρήστες που θα επιλέξουν να κάνουν χρήση αυτών των υπηρεσιών θα υπόκεινται σε άλλους όρους χρήσης από τους παρόντες Όρους Υπηρεσιών Online, σε ό,τι αφορά τη χρήση των εν λόγω υπηρεσιών και το νομικό πρόσωπο της Microsoft που θα ενεργεί ως υπεύθυνος επεξεργασίας δεδομένων, όπως προβλέπεται στην τεκμηρίωση του εκάστοτε προϊόντος</w:t>
      </w:r>
      <w:r w:rsidRPr="00745BC0">
        <w:rPr>
          <w:bCs/>
        </w:rPr>
        <w:t>.</w:t>
      </w:r>
    </w:p>
    <w:p w14:paraId="46AFD800" w14:textId="77777777" w:rsidR="004C737B" w:rsidRDefault="004C737B" w:rsidP="00255D8F">
      <w:pPr>
        <w:pStyle w:val="ProductList-Body"/>
        <w:tabs>
          <w:tab w:val="clear" w:pos="158"/>
          <w:tab w:val="left" w:pos="180"/>
        </w:tabs>
        <w:rPr>
          <w:b/>
          <w:color w:val="00188F"/>
        </w:rPr>
      </w:pPr>
    </w:p>
    <w:p w14:paraId="6BDF30D7" w14:textId="77777777" w:rsidR="00F27183" w:rsidRDefault="00F27183" w:rsidP="00255D8F">
      <w:pPr>
        <w:pStyle w:val="ProductList-Body"/>
        <w:tabs>
          <w:tab w:val="clear" w:pos="158"/>
          <w:tab w:val="left" w:pos="180"/>
        </w:tabs>
        <w:rPr>
          <w:b/>
          <w:color w:val="00188F"/>
        </w:rPr>
      </w:pPr>
      <w:r>
        <w:rPr>
          <w:b/>
          <w:color w:val="00188F"/>
        </w:rPr>
        <w:t>Ομάδες Microsoft</w:t>
      </w:r>
    </w:p>
    <w:p w14:paraId="6C6191D4" w14:textId="77777777" w:rsidR="00F27183" w:rsidRDefault="00F27183" w:rsidP="00255D8F">
      <w:pPr>
        <w:pStyle w:val="ProductList-Body"/>
        <w:tabs>
          <w:tab w:val="clear" w:pos="158"/>
          <w:tab w:val="left" w:pos="360"/>
        </w:tabs>
      </w:pPr>
      <w:r>
        <w:rPr>
          <w:b/>
        </w:rPr>
        <w:t>Κοινοποίηση</w:t>
      </w:r>
      <w:r w:rsidRPr="00C1612B">
        <w:rPr>
          <w:b/>
        </w:rPr>
        <w:t>:</w:t>
      </w:r>
      <w:r>
        <w:t xml:space="preserve"> Η κοινοποίηση H.264/MPEG-4 AVC στο </w:t>
      </w:r>
      <w:hyperlink w:anchor="_top" w:tooltip="Συνημμένο 1" w:history="1">
        <w:r>
          <w:rPr>
            <w:rStyle w:val="Hyperlink"/>
            <w:szCs w:val="18"/>
          </w:rPr>
          <w:t>Συνημμένο 1</w:t>
        </w:r>
      </w:hyperlink>
      <w:r>
        <w:t xml:space="preserve"> ισχύει για όλες τις Υπηρεσίες Office 365 που περιλαμβάνουν το Microsoft Teams.</w:t>
      </w:r>
    </w:p>
    <w:p w14:paraId="7624573E" w14:textId="77777777" w:rsidR="00F27183" w:rsidRDefault="00F27183" w:rsidP="00255D8F">
      <w:pPr>
        <w:pStyle w:val="ProductList-Body"/>
        <w:tabs>
          <w:tab w:val="clear" w:pos="158"/>
          <w:tab w:val="left" w:pos="180"/>
        </w:tabs>
      </w:pPr>
      <w:r>
        <w:rPr>
          <w:b/>
        </w:rPr>
        <w:t>Πελάτες του Τομέα Υγείας:</w:t>
      </w:r>
      <w:r>
        <w:rPr>
          <w:b/>
          <w:bCs/>
        </w:rPr>
        <w:t xml:space="preserve"> </w:t>
      </w:r>
      <w:r>
        <w:t>Ο ΠΕΛΑΤΗΣ ΑΝΑΓΝΩΡΙΖΕΙ ΟΤΙ ΟΙ ΥΠΗΡΕΣΙΕΣ ONLINE (ΥΠΗΡΕΣΙΑ ΚΑΙ ΕΦΑΡΜΟΓΕΣ MICROSOFT TEAMS) (1) ΔΕΝ ΠΡΟΟΡΙΖΟΝΤΑΙ ΟΥΤΕ ΔΙΑΤΙΘΕΝΤΑΙ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ΧΡΗΣΙΜΟΠΟΙΟΥΝΤΑΙ ΩΣ ΣΥΣΤΑΤΙΚΟ ΜΕΡΟΣ ΟΠΟΙΑΣΔΗΠΟΤΕ ΠΡΟΣΦΟΡΑΣ Ή ΠΡΟΪΟΝΤΟΣ ΚΛΙΝΙΚΗΣ ΚΑΙ ΔΕΝ ΠΑΡΑΧΩΡΕΙΤΑΙ ΚΑΜΙΑ ΑΔΕΙΑ ΧΡΗΣΗΣ Ή ΔΙΚΑΙΩΜΑ ΓΙΑ ΧΡΗΣΗ ΤΩΝ ΥΠΗΡΕΣΙΩΝ ONLINE ΓΙΑ ΤΕΤΟΙΟΥΣ ΣΚΟΠΟΥΣ, (2) ΔΕΝ ΕΙΝΑΙ ΣΧΕΔΙΑΣΜΕΝΕΣ ΟΥΤΕ ΠΡΟΟΡΙΖΟΝΤΑΙ ΝΑ ΑΠΟΤΕΛΕΣΟΥΝ ΥΠΟΚΑΤΑΣΤΑΤΟ ΓΙΑ ΕΠΑΓΓΕΛΜΑΤΙΚΕΣ ΙΑΤΡΙΚΕΣ ΣΥΜΒΟΥΛΕΣ, ΔΙΑΓΝΩΣΗ, ΘΕΡΑΠΕΙΑ Ή ΑΠΟΦΑΣΗ ΚΑΙ (3) ΔΕΝ ΘΑ ΠΡΕΠΕΙ ΝΑ ΧΡΗΣΙΜΟΠΟΙΟΥΝΤΑΙ ΓΙΑ ΕΚΤΑΚΤΕΣ ΑΝΑΓΚΕΣ ΙΑΤΡΙΚΟΥ ΧΑΡΑΚΤΗΡΑ. Ο ΠΕΛΑΤΗΣ ΕΙΝΑΙ ΑΠΟΚΛΕΙΣΤΙΚΑ ΥΠΕΥΘΥΝΟΣ ΓΙΑ ΤΥΧΟΝ ΣΩΜΑΤΙΚΕΣ ΒΛΑΒΕΣ Ή ΘΑΝΑΤΟ ΠΟΥ ΠΡΟΚΥΠΤΟΥΝ ΑΠΟ ΤΗ ΧΡΗΣΗ ΤΩΝ ΕΦΑΡΜΟΓΩΝ MICROSOFT TEAMS, ΣΥΜΠΕΡΙΛΑΜΒΑΝΟΜΕΝΩΝ (ΕΝΔΕΙΚΤΙΚΑ) ΤΥΧΟΝ ΤΕΤΟΙΩΝ ΒΛΑΒΩΝ ΣΤΟΥΣ ΤΕΛΙΚΟΥΣ ΧΡΗΣΤΕΣ Ή ΣΤΟΥΣ ΑΣΘΕΝΕΙΣ ΤΟΥ ΠΕΛΑΤΗ.</w:t>
      </w:r>
    </w:p>
    <w:p w14:paraId="6B33CEA5" w14:textId="77777777" w:rsidR="00F27183" w:rsidRPr="008E1D84" w:rsidRDefault="00F27183" w:rsidP="00255D8F">
      <w:pPr>
        <w:pStyle w:val="ProductList-Body"/>
        <w:tabs>
          <w:tab w:val="clear" w:pos="158"/>
          <w:tab w:val="left" w:pos="180"/>
        </w:tabs>
        <w:rPr>
          <w:b/>
          <w:color w:val="00188F"/>
        </w:rPr>
      </w:pPr>
      <w:r>
        <w:rPr>
          <w:b/>
          <w:bCs/>
        </w:rPr>
        <w:t>Περιορισμός για την υπηρεσία πρόληψης απώλειας δεδομένων</w:t>
      </w:r>
      <w:r w:rsidRPr="009734FC">
        <w:rPr>
          <w:b/>
        </w:rPr>
        <w:t>:</w:t>
      </w:r>
      <w:r>
        <w:t xml:space="preserve"> H υπηρεσία πρόληψης απώλειας δεδομένων δεν ισχύει για τα μηνύματα του Microsoft Teams που αποστέλλονται ή λαμβάνονται μέσω SMS.</w:t>
      </w:r>
    </w:p>
    <w:p w14:paraId="3D8B8A26" w14:textId="77777777" w:rsidR="00F27183" w:rsidRPr="00AC2618" w:rsidRDefault="00F27183" w:rsidP="00255D8F">
      <w:pPr>
        <w:pStyle w:val="ProductList-Body"/>
        <w:tabs>
          <w:tab w:val="clear" w:pos="158"/>
          <w:tab w:val="left" w:pos="360"/>
        </w:tabs>
      </w:pPr>
    </w:p>
    <w:p w14:paraId="2D3FB789" w14:textId="77777777" w:rsidR="00F27183" w:rsidRPr="003521B5" w:rsidRDefault="00F27183" w:rsidP="00255D8F">
      <w:pPr>
        <w:pStyle w:val="ProductList-Body"/>
        <w:tabs>
          <w:tab w:val="clear" w:pos="158"/>
          <w:tab w:val="left" w:pos="180"/>
        </w:tabs>
        <w:rPr>
          <w:b/>
          <w:color w:val="00188F"/>
        </w:rPr>
      </w:pPr>
      <w:r>
        <w:rPr>
          <w:b/>
          <w:color w:val="00188F"/>
        </w:rPr>
        <w:t xml:space="preserve">Δοκιμαστικές εκδόσεις: </w:t>
      </w:r>
      <w:r>
        <w:t>Η δοκιμαστική έκδοση του Microsoft Teams μπορεί να τεθεί σε λειτουργία μόνο από μεμονωμένους τελικούς χρήστες. Ο Πελάτης δεν μπορεί να θέσει σε λειτουργία μια δοκιμαστική έκδοση του Microsoft Teams για λογαριασμό των τελικών χρηστών / υπαλλήλων του.</w:t>
      </w:r>
    </w:p>
    <w:p w14:paraId="4748AFE0" w14:textId="4A900C9A" w:rsidR="004E1E0D" w:rsidRDefault="004E1E0D" w:rsidP="00255D8F">
      <w:pPr>
        <w:pStyle w:val="ProductList-Body"/>
        <w:tabs>
          <w:tab w:val="clear" w:pos="158"/>
          <w:tab w:val="left" w:pos="360"/>
        </w:tabs>
      </w:pPr>
    </w:p>
    <w:p w14:paraId="7D7039FA" w14:textId="77777777" w:rsidR="004E1E0D" w:rsidRDefault="004E1E0D" w:rsidP="00255D8F">
      <w:pPr>
        <w:pStyle w:val="ProductList-Body"/>
        <w:rPr>
          <w:b/>
          <w:color w:val="00188F"/>
        </w:rPr>
      </w:pPr>
      <w:r>
        <w:rPr>
          <w:b/>
          <w:color w:val="00188F"/>
        </w:rPr>
        <w:t>Microsoft Threat Experts</w:t>
      </w:r>
    </w:p>
    <w:p w14:paraId="13403CD3" w14:textId="67241476" w:rsidR="004E1E0D" w:rsidRDefault="004E1E0D" w:rsidP="00255D8F">
      <w:pPr>
        <w:pStyle w:val="ProductList-Body"/>
        <w:ind w:right="-720"/>
      </w:pPr>
      <w:r>
        <w:t xml:space="preserve">Τυχόν υπηρεσίες που παρέχονται στον Πελάτη μέσω της λειτουργίας Experts on Demand του Microsoft Threat Experts διέπονται από την Κοινοποίηση για τις Επαγγελματικές Υπηρεσίες στο </w:t>
      </w:r>
      <w:hyperlink r:id="rId51" w:anchor="_top" w:tooltip="Συνημμένο 1" w:history="1">
        <w:r>
          <w:rPr>
            <w:rStyle w:val="Hyperlink"/>
          </w:rPr>
          <w:t>Συνημμένο 1</w:t>
        </w:r>
      </w:hyperlink>
      <w:r>
        <w:t>.</w:t>
      </w:r>
    </w:p>
    <w:p w14:paraId="1425E6AD" w14:textId="1D2B172C" w:rsidR="00E62C62" w:rsidRDefault="00E62C62" w:rsidP="00255D8F">
      <w:pPr>
        <w:pStyle w:val="ProductList-Body"/>
        <w:tabs>
          <w:tab w:val="clear" w:pos="158"/>
          <w:tab w:val="left" w:pos="360"/>
        </w:tabs>
      </w:pPr>
    </w:p>
    <w:p w14:paraId="367FF3F2" w14:textId="77777777" w:rsidR="00E62C62" w:rsidRPr="00D67A4B" w:rsidRDefault="00E62C62" w:rsidP="00255D8F">
      <w:pPr>
        <w:pStyle w:val="ProductList-Body"/>
        <w:rPr>
          <w:b/>
          <w:color w:val="00188F"/>
        </w:rPr>
      </w:pPr>
      <w:r>
        <w:rPr>
          <w:b/>
          <w:color w:val="00188F"/>
        </w:rPr>
        <w:t>Yammer</w:t>
      </w:r>
    </w:p>
    <w:p w14:paraId="65BE5EAF" w14:textId="77777777" w:rsidR="00E62C62" w:rsidRDefault="00E62C62" w:rsidP="00255D8F">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33" w:name="AudioServices"/>
    <w:p w14:paraId="7C0406F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6B48843E" w:rsidR="002F7A6E" w:rsidRPr="00BC3304" w:rsidRDefault="002F7A6E" w:rsidP="00255D8F">
      <w:pPr>
        <w:pStyle w:val="ProductList-Offering2Heading"/>
        <w:outlineLvl w:val="2"/>
        <w:rPr>
          <w:lang w:val="el-GR"/>
        </w:rPr>
      </w:pPr>
      <w:r w:rsidRPr="00BC3304">
        <w:rPr>
          <w:lang w:val="el-GR"/>
        </w:rPr>
        <w:tab/>
      </w:r>
      <w:bookmarkStart w:id="134" w:name="_Toc528174078"/>
      <w:bookmarkStart w:id="135" w:name="_Toc28616854"/>
      <w:r w:rsidRPr="00BC3304">
        <w:rPr>
          <w:lang w:val="el-GR"/>
        </w:rPr>
        <w:t>Ηχητικές Υπηρεσίες</w:t>
      </w:r>
      <w:bookmarkEnd w:id="134"/>
      <w:bookmarkEnd w:id="135"/>
    </w:p>
    <w:p w14:paraId="26AD91DA" w14:textId="77777777" w:rsidR="002F7A6E" w:rsidRDefault="002F7A6E" w:rsidP="00255D8F">
      <w:pPr>
        <w:pStyle w:val="ProductList-Offering1"/>
        <w:sectPr w:rsidR="002F7A6E"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33"/>
    <w:p w14:paraId="6BC12465"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B9E2C7A"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55D8F">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40A6BC41"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Meeting Room</w:t>
      </w:r>
    </w:p>
    <w:p w14:paraId="5790EF37"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55D8F">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55D8F">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55D8F">
      <w:pPr>
        <w:pStyle w:val="ProductList-Body"/>
        <w:rPr>
          <w:b/>
          <w:color w:val="00188F"/>
        </w:rPr>
      </w:pPr>
      <w:r>
        <w:rPr>
          <w:b/>
          <w:color w:val="00188F"/>
        </w:rPr>
        <w:t>Δυνατότητες Core για Υπηρεσίες Office 365</w:t>
      </w:r>
    </w:p>
    <w:p w14:paraId="024B8114" w14:textId="72D69F43" w:rsidR="002F7A6E" w:rsidRDefault="002F7A6E" w:rsidP="00255D8F">
      <w:pPr>
        <w:pStyle w:val="ProductList-Body"/>
      </w:pPr>
      <w:r>
        <w:t xml:space="preserve">Το Skype για επιχειρήσεις Online Πρόγραμμα 2 ή οι διάδοχες υπηρεσίες θα έχουν τις ακόλουθες </w:t>
      </w:r>
      <w:hyperlink w:anchor="CoreFeaturesforOffice365Services" w:tooltip="Δυνατότητες Core" w:history="1">
        <w:r>
          <w:rPr>
            <w:rStyle w:val="Hyperlink"/>
          </w:rPr>
          <w:t>Δυνατότητες Core</w:t>
        </w:r>
      </w:hyperlink>
      <w:r>
        <w:t>:</w:t>
      </w:r>
    </w:p>
    <w:p w14:paraId="25A3937D" w14:textId="77777777" w:rsidR="002F7A6E" w:rsidRPr="00D7478E" w:rsidRDefault="002F7A6E" w:rsidP="00255D8F">
      <w:pPr>
        <w:pStyle w:val="ProductList-Body"/>
      </w:pPr>
    </w:p>
    <w:p w14:paraId="0F5DF73C" w14:textId="77777777" w:rsidR="002F7A6E" w:rsidRPr="00D7478E" w:rsidRDefault="002F7A6E" w:rsidP="00CD4B18">
      <w:pPr>
        <w:pStyle w:val="ProductList-Body"/>
        <w:keepNext/>
        <w:tabs>
          <w:tab w:val="clear" w:pos="158"/>
          <w:tab w:val="left" w:pos="360"/>
        </w:tabs>
        <w:ind w:left="187"/>
        <w:rPr>
          <w:b/>
          <w:color w:val="0072C6"/>
        </w:rPr>
      </w:pPr>
      <w:r>
        <w:rPr>
          <w:b/>
          <w:color w:val="0072C6"/>
        </w:rPr>
        <w:lastRenderedPageBreak/>
        <w:t>Ανταλλαγή Άμεσων Μηνυμάτων</w:t>
      </w:r>
    </w:p>
    <w:p w14:paraId="22E27497" w14:textId="77777777" w:rsidR="002F7A6E" w:rsidRDefault="002F7A6E" w:rsidP="00255D8F">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55D8F">
      <w:pPr>
        <w:pStyle w:val="ProductList-Body"/>
        <w:tabs>
          <w:tab w:val="clear" w:pos="158"/>
          <w:tab w:val="left" w:pos="360"/>
        </w:tabs>
        <w:ind w:left="180"/>
      </w:pPr>
    </w:p>
    <w:p w14:paraId="5A4D27B2" w14:textId="77777777" w:rsidR="002F7A6E" w:rsidRPr="00D7478E" w:rsidRDefault="002F7A6E" w:rsidP="00255D8F">
      <w:pPr>
        <w:pStyle w:val="ProductList-Body"/>
        <w:tabs>
          <w:tab w:val="clear" w:pos="158"/>
          <w:tab w:val="left" w:pos="360"/>
        </w:tabs>
        <w:ind w:left="180"/>
        <w:rPr>
          <w:b/>
          <w:color w:val="0072C6"/>
        </w:rPr>
      </w:pPr>
      <w:r>
        <w:rPr>
          <w:b/>
          <w:color w:val="0072C6"/>
        </w:rPr>
        <w:t>Παρουσία</w:t>
      </w:r>
    </w:p>
    <w:p w14:paraId="5CF8CF79" w14:textId="77777777" w:rsidR="002F7A6E" w:rsidRDefault="002F7A6E" w:rsidP="00255D8F">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55D8F">
      <w:pPr>
        <w:pStyle w:val="ProductList-Body"/>
        <w:tabs>
          <w:tab w:val="clear" w:pos="158"/>
          <w:tab w:val="left" w:pos="360"/>
        </w:tabs>
        <w:ind w:left="180"/>
      </w:pPr>
    </w:p>
    <w:p w14:paraId="32689C6D" w14:textId="77777777" w:rsidR="002F7A6E" w:rsidRPr="00D7478E" w:rsidRDefault="002F7A6E" w:rsidP="00255D8F">
      <w:pPr>
        <w:pStyle w:val="ProductList-Body"/>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55D8F">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7AB8A39C" w14:textId="77777777" w:rsidR="002F7A6E" w:rsidRPr="0011540B" w:rsidRDefault="002F7A6E" w:rsidP="00255D8F">
      <w:pPr>
        <w:pStyle w:val="ProductList-Body"/>
      </w:pPr>
    </w:p>
    <w:p w14:paraId="18699016" w14:textId="77777777" w:rsidR="002F7A6E" w:rsidRDefault="002F7A6E" w:rsidP="00255D8F">
      <w:pPr>
        <w:pStyle w:val="ProductList-Body"/>
        <w:rPr>
          <w:b/>
          <w:color w:val="00188F"/>
        </w:rPr>
      </w:pPr>
      <w:r>
        <w:rPr>
          <w:b/>
          <w:color w:val="00188F"/>
        </w:rPr>
        <w:t>Κοινοποιήσεις</w:t>
      </w:r>
    </w:p>
    <w:p w14:paraId="24C94B93" w14:textId="7F71496B" w:rsidR="002F7A6E" w:rsidRDefault="002F7A6E" w:rsidP="00255D8F">
      <w:pPr>
        <w:pStyle w:val="ProductList-Body"/>
      </w:pPr>
      <w:r>
        <w:t xml:space="preserve">Ισχύουν οι Κοινοποιήσεις για το H.264/MPEG-4 AVC ή/και το VC-1 στο </w:t>
      </w:r>
      <w:hyperlink w:anchor="Attachment1" w:tooltip="Συνημμένο 1" w:history="1">
        <w:r w:rsidR="000A0921">
          <w:rPr>
            <w:rStyle w:val="Hyperlink"/>
          </w:rPr>
          <w:t>Attachment1</w:t>
        </w:r>
      </w:hyperlink>
      <w:r>
        <w:t>.</w:t>
      </w:r>
    </w:p>
    <w:p w14:paraId="596506FD" w14:textId="77777777" w:rsidR="002F7A6E" w:rsidRDefault="002F7A6E" w:rsidP="00255D8F">
      <w:pPr>
        <w:pStyle w:val="ProductList-Body"/>
        <w:tabs>
          <w:tab w:val="clear" w:pos="158"/>
          <w:tab w:val="left" w:pos="360"/>
        </w:tabs>
      </w:pPr>
    </w:p>
    <w:p w14:paraId="13CA07C8" w14:textId="77777777" w:rsidR="002F7A6E" w:rsidRPr="00207B92" w:rsidRDefault="002F7A6E" w:rsidP="00255D8F">
      <w:pPr>
        <w:pStyle w:val="ProductList-Body"/>
        <w:rPr>
          <w:b/>
          <w:color w:val="00188F"/>
        </w:rPr>
      </w:pPr>
      <w:r>
        <w:rPr>
          <w:b/>
          <w:color w:val="00188F"/>
        </w:rPr>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55D8F">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39FBB87B" w14:textId="77777777" w:rsidR="002F7A6E" w:rsidRDefault="002F7A6E" w:rsidP="00255D8F">
      <w:pPr>
        <w:pStyle w:val="ProductList-Body"/>
        <w:tabs>
          <w:tab w:val="clear" w:pos="158"/>
          <w:tab w:val="left" w:pos="360"/>
        </w:tabs>
      </w:pPr>
    </w:p>
    <w:p w14:paraId="08E10FF8" w14:textId="77777777" w:rsidR="002F7A6E" w:rsidRPr="0011540B" w:rsidRDefault="002F7A6E" w:rsidP="00255D8F">
      <w:pPr>
        <w:pStyle w:val="ProductList-Body"/>
        <w:rPr>
          <w:b/>
          <w:color w:val="00188F"/>
        </w:rPr>
      </w:pPr>
      <w:r>
        <w:rPr>
          <w:b/>
          <w:color w:val="00188F"/>
        </w:rPr>
        <w:t>Common Area Communications Device</w:t>
      </w:r>
    </w:p>
    <w:p w14:paraId="3D2E42EF" w14:textId="77777777" w:rsidR="002F7A6E" w:rsidRDefault="002F7A6E" w:rsidP="00255D8F">
      <w:pPr>
        <w:pStyle w:val="ProductList-Body"/>
        <w:tabs>
          <w:tab w:val="clear" w:pos="158"/>
          <w:tab w:val="left" w:pos="360"/>
        </w:tabs>
      </w:pPr>
      <w:r>
        <w:t>Το Common Area Communication Device (</w:t>
      </w:r>
      <w:r w:rsidRPr="006E57F4">
        <w:t>«</w:t>
      </w:r>
      <w:r>
        <w:t>CACD</w:t>
      </w:r>
      <w:r w:rsidRPr="006E57F4">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Αίθουσα Συσκέψεων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p>
    <w:p w14:paraId="32CA9A40" w14:textId="77777777" w:rsidR="002F7A6E" w:rsidRPr="002F7A6E" w:rsidRDefault="002F7A6E" w:rsidP="00255D8F">
      <w:pPr>
        <w:pStyle w:val="ProductList-Body"/>
        <w:tabs>
          <w:tab w:val="clear" w:pos="158"/>
          <w:tab w:val="left" w:pos="360"/>
        </w:tabs>
      </w:pPr>
    </w:p>
    <w:p w14:paraId="295B74B4" w14:textId="77777777" w:rsidR="00AB187E" w:rsidRPr="003619D2" w:rsidRDefault="00AB187E" w:rsidP="00255D8F">
      <w:pPr>
        <w:pStyle w:val="ProductList-Body"/>
        <w:rPr>
          <w:b/>
          <w:color w:val="00188F"/>
        </w:rPr>
      </w:pPr>
      <w:r>
        <w:rPr>
          <w:b/>
          <w:color w:val="00188F"/>
        </w:rPr>
        <w:t>Υπηρεσίες Πρόγραμμα Κλήσεων και Διάσκεψη Ήχου (Υπηρεσίες Κλήσεων/Διασκέψεων)</w:t>
      </w:r>
    </w:p>
    <w:p w14:paraId="1F1BD98D" w14:textId="3498F834" w:rsidR="002F7A6E" w:rsidRDefault="00AB187E" w:rsidP="00255D8F">
      <w:pPr>
        <w:pStyle w:val="ProductList-Body"/>
        <w:tabs>
          <w:tab w:val="clear" w:pos="158"/>
          <w:tab w:val="left" w:pos="360"/>
        </w:tabs>
        <w:ind w:right="180"/>
      </w:pPr>
      <w:r>
        <w:t>Οι Υπηρεσίες Κλήσεων και Διασκέψεων παρέχονται από τη Συγγενή Εταιρεία της Microsoft ή άλλη υπηρεσία παροχής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w:t>
      </w:r>
      <w:r w:rsidR="002F7A6E">
        <w:t xml:space="preserve">.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54" w:history="1">
        <w:r w:rsidR="002F7A6E">
          <w:rPr>
            <w:rStyle w:val="Hyperlink"/>
          </w:rPr>
          <w:t>http://go.microsoft.com/fwlink/?LinkId=690247</w:t>
        </w:r>
      </w:hyperlink>
      <w:r w:rsidR="002F7A6E">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77777777" w:rsidR="002F7A6E" w:rsidRDefault="002F7A6E"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3118D">
        <w:t>«</w:t>
      </w:r>
      <w:r>
        <w:t>Πρόγραμμα Κλήσεων</w:t>
      </w:r>
      <w:r w:rsidRPr="0043118D">
        <w:t>»</w:t>
      </w:r>
      <w:r>
        <w:t xml:space="preserve"> και (iii) παρόλο που οι υπηρεσίες </w:t>
      </w:r>
      <w:r w:rsidRPr="0043118D">
        <w:t>«</w:t>
      </w:r>
      <w:r>
        <w:t>Πρόγραμμα Κλήσεων</w:t>
      </w:r>
      <w:r w:rsidRPr="0043118D">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418BA0A6" w14:textId="77777777" w:rsidR="000A0921" w:rsidRPr="002D5B93" w:rsidRDefault="001402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36" w:name="ExchangeOnline"/>
      <w:bookmarkStart w:id="137" w:name="_Toc524436947"/>
      <w:bookmarkStart w:id="138" w:name="_Toc523239319"/>
      <w:bookmarkStart w:id="139" w:name="_Toc28616855"/>
      <w:r w:rsidRPr="00675A6A">
        <w:t>Exchange</w:t>
      </w:r>
      <w:r w:rsidRPr="00AC3BDD">
        <w:rPr>
          <w:lang w:val="el-GR"/>
        </w:rPr>
        <w:t xml:space="preserve"> </w:t>
      </w:r>
      <w:r w:rsidRPr="00675A6A">
        <w:t>Online</w:t>
      </w:r>
      <w:bookmarkEnd w:id="136"/>
      <w:bookmarkEnd w:id="137"/>
      <w:bookmarkEnd w:id="138"/>
      <w:bookmarkEnd w:id="139"/>
    </w:p>
    <w:p w14:paraId="3CBC41AF" w14:textId="77777777" w:rsidR="008467E2" w:rsidRPr="00675A6A" w:rsidRDefault="008467E2" w:rsidP="008467E2">
      <w:pPr>
        <w:pStyle w:val="ProductList-Offering1"/>
        <w:sectPr w:rsidR="008467E2" w:rsidRPr="00675A6A" w:rsidSect="00E275D6">
          <w:footerReference w:type="first" r:id="rId55"/>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189D5AFF"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67B895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Ευφυΐα Απειλών Office 365</w:t>
      </w:r>
    </w:p>
    <w:p w14:paraId="2F3E823C" w14:textId="77777777" w:rsidR="008467E2" w:rsidRPr="00675A6A" w:rsidRDefault="008467E2" w:rsidP="008467E2">
      <w:pPr>
        <w:pStyle w:val="ProductList-Offering2"/>
        <w:ind w:left="0"/>
        <w:sectPr w:rsidR="008467E2" w:rsidRPr="00675A6A" w:rsidSect="00E275D6">
          <w:footerReference w:type="first" r:id="rId56"/>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CD4B18">
      <w:pPr>
        <w:pStyle w:val="ProductList-Body"/>
        <w:keepNext/>
        <w:ind w:left="187"/>
      </w:pPr>
      <w:r>
        <w:rPr>
          <w:b/>
          <w:color w:val="0072C6"/>
        </w:rPr>
        <w:lastRenderedPageBreak/>
        <w:t>Email</w:t>
      </w:r>
    </w:p>
    <w:p w14:paraId="3937A9A0" w14:textId="4DCDD39C" w:rsidR="001A19E0" w:rsidRPr="00690C65" w:rsidRDefault="001A19E0" w:rsidP="001A4793">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4793">
      <w:pPr>
        <w:pStyle w:val="ProductList-Body"/>
        <w:ind w:left="180"/>
      </w:pPr>
    </w:p>
    <w:p w14:paraId="53900BEE" w14:textId="77777777" w:rsidR="001A19E0" w:rsidRPr="00690C65" w:rsidRDefault="001A19E0" w:rsidP="001A4793">
      <w:pPr>
        <w:pStyle w:val="ProductList-Body"/>
        <w:ind w:left="187"/>
      </w:pPr>
      <w:r>
        <w:rPr>
          <w:b/>
          <w:color w:val="0072C6"/>
        </w:rPr>
        <w:t>Πρόσβαση Προγράμματος Περιήγησης μέσω Web και Κινητού</w:t>
      </w:r>
    </w:p>
    <w:p w14:paraId="277343D5" w14:textId="1C1D7BA1" w:rsidR="001A19E0" w:rsidRPr="00690C65" w:rsidRDefault="001A19E0" w:rsidP="001A4793">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4793">
      <w:pPr>
        <w:pStyle w:val="ProductList-Body"/>
        <w:ind w:left="180"/>
      </w:pPr>
    </w:p>
    <w:p w14:paraId="05B168D9" w14:textId="77777777" w:rsidR="001A19E0" w:rsidRPr="00690C65" w:rsidRDefault="001A19E0" w:rsidP="001A4793">
      <w:pPr>
        <w:pStyle w:val="ProductList-Body"/>
        <w:ind w:left="180"/>
      </w:pPr>
      <w:r>
        <w:rPr>
          <w:b/>
          <w:color w:val="0072C6"/>
        </w:rPr>
        <w:t>Πολιτικές Διατήρησης</w:t>
      </w:r>
    </w:p>
    <w:p w14:paraId="0BFE11A8" w14:textId="021008B4"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4793">
      <w:pPr>
        <w:pStyle w:val="ProductList-Body"/>
        <w:ind w:left="180"/>
      </w:pPr>
    </w:p>
    <w:p w14:paraId="42B509D2" w14:textId="77777777" w:rsidR="001A19E0" w:rsidRPr="00690C65" w:rsidRDefault="001A19E0" w:rsidP="001A4793">
      <w:pPr>
        <w:pStyle w:val="ProductList-Body"/>
        <w:ind w:left="187"/>
      </w:pPr>
      <w:r>
        <w:rPr>
          <w:b/>
          <w:color w:val="0072C6"/>
        </w:rPr>
        <w:t>Αποκατάσταση Διαγραμμένου Στοιχείου και Γραμματοκιβωτίου</w:t>
      </w:r>
    </w:p>
    <w:p w14:paraId="7F73741C" w14:textId="77777777" w:rsidR="0077196A" w:rsidRPr="0044514B" w:rsidRDefault="0077196A" w:rsidP="001A4793">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4793">
      <w:pPr>
        <w:pStyle w:val="ProductList-Body"/>
        <w:ind w:left="180"/>
      </w:pPr>
    </w:p>
    <w:p w14:paraId="4FCE47EA" w14:textId="77777777" w:rsidR="001A19E0" w:rsidRPr="00690C65" w:rsidRDefault="001A19E0" w:rsidP="001A4793">
      <w:pPr>
        <w:pStyle w:val="ProductList-Body"/>
        <w:ind w:left="180"/>
      </w:pPr>
      <w:r>
        <w:rPr>
          <w:b/>
          <w:color w:val="0072C6"/>
        </w:rPr>
        <w:t>Αναζήτηση σε Πολλά Γραμματοκιβώτια</w:t>
      </w:r>
    </w:p>
    <w:p w14:paraId="442DBA42" w14:textId="5F128BBF" w:rsidR="001A19E0" w:rsidRDefault="001A19E0" w:rsidP="001A4793">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4793">
      <w:pPr>
        <w:pStyle w:val="ProductList-Body"/>
        <w:ind w:left="180"/>
      </w:pPr>
    </w:p>
    <w:p w14:paraId="3467D71C" w14:textId="77777777" w:rsidR="001A19E0" w:rsidRPr="00690C65" w:rsidRDefault="001A19E0" w:rsidP="001A4793">
      <w:pPr>
        <w:pStyle w:val="ProductList-Body"/>
        <w:ind w:left="187"/>
      </w:pPr>
      <w:r>
        <w:rPr>
          <w:b/>
          <w:color w:val="0072C6"/>
        </w:rPr>
        <w:t>Ημερολόγιο</w:t>
      </w:r>
    </w:p>
    <w:p w14:paraId="294F5C1B" w14:textId="0EB42AC3" w:rsidR="001A19E0" w:rsidRPr="00690C65" w:rsidRDefault="001A19E0" w:rsidP="001A4793">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4793">
      <w:pPr>
        <w:pStyle w:val="ProductList-Body"/>
        <w:ind w:left="180"/>
      </w:pPr>
    </w:p>
    <w:p w14:paraId="12646D9A" w14:textId="77777777" w:rsidR="001A19E0" w:rsidRPr="00690C65" w:rsidRDefault="001A19E0" w:rsidP="001A4793">
      <w:pPr>
        <w:pStyle w:val="ProductList-Body"/>
        <w:ind w:left="180"/>
      </w:pPr>
      <w:r>
        <w:rPr>
          <w:b/>
          <w:color w:val="0072C6"/>
        </w:rPr>
        <w:t>Επαφές</w:t>
      </w:r>
    </w:p>
    <w:p w14:paraId="648D4163" w14:textId="31CD581B" w:rsidR="001A19E0" w:rsidRPr="00690C65" w:rsidRDefault="001A19E0" w:rsidP="001A4793">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4793">
      <w:pPr>
        <w:pStyle w:val="ProductList-Body"/>
      </w:pPr>
    </w:p>
    <w:p w14:paraId="6B6C75C8" w14:textId="47017AF8" w:rsidR="00DC0A1F" w:rsidRPr="00690C65" w:rsidRDefault="00DC0A1F" w:rsidP="001A4793">
      <w:pPr>
        <w:pStyle w:val="ProductList-Body"/>
      </w:pPr>
      <w:r>
        <w:rPr>
          <w:b/>
          <w:color w:val="00188F"/>
        </w:rPr>
        <w:t>Δυνατότητες Core για Υπηρεσίες Office 365 – Αρχειοθέτηση Exchange Online</w:t>
      </w:r>
    </w:p>
    <w:p w14:paraId="3AEF57B1" w14:textId="4D71942B" w:rsidR="00DC0A1F" w:rsidRPr="00690C65" w:rsidRDefault="00DC0A1F" w:rsidP="001A4793">
      <w:pPr>
        <w:pStyle w:val="ProductList-Body"/>
      </w:pPr>
      <w:r>
        <w:t xml:space="preserve">Η Αρχειοθέτηση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2A148731" w14:textId="77777777" w:rsidR="000B0627" w:rsidRPr="00690C65" w:rsidRDefault="000B0627" w:rsidP="001A4793">
      <w:pPr>
        <w:pStyle w:val="ProductList-Body"/>
      </w:pPr>
    </w:p>
    <w:p w14:paraId="40C43371" w14:textId="77777777" w:rsidR="00ED50E6" w:rsidRPr="00690C65" w:rsidRDefault="001A19E0" w:rsidP="001A4793">
      <w:pPr>
        <w:pStyle w:val="ProductList-Body"/>
        <w:ind w:left="187"/>
      </w:pPr>
      <w:r>
        <w:rPr>
          <w:b/>
          <w:color w:val="0072C6"/>
        </w:rPr>
        <w:t>Αποθήκευση</w:t>
      </w:r>
    </w:p>
    <w:p w14:paraId="4D3B73EF" w14:textId="41F65D4D" w:rsidR="001A19E0" w:rsidRPr="00690C65" w:rsidRDefault="001A19E0" w:rsidP="001A4793">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1A4793">
      <w:pPr>
        <w:pStyle w:val="ProductList-Body"/>
        <w:ind w:left="180"/>
      </w:pPr>
    </w:p>
    <w:p w14:paraId="0586DAE4" w14:textId="77777777" w:rsidR="00ED50E6" w:rsidRPr="00690C65" w:rsidRDefault="001A19E0" w:rsidP="001A4793">
      <w:pPr>
        <w:pStyle w:val="ProductList-Body"/>
        <w:ind w:left="187"/>
      </w:pPr>
      <w:r>
        <w:rPr>
          <w:b/>
          <w:color w:val="0072C6"/>
        </w:rPr>
        <w:t>Πολιτικές Διατήρησης</w:t>
      </w:r>
    </w:p>
    <w:p w14:paraId="7CDB87D7" w14:textId="21882356"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16FE4">
      <w:pPr>
        <w:pStyle w:val="ProductList-Body"/>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CD4B18">
      <w:pPr>
        <w:pStyle w:val="ProductList-Body"/>
        <w:ind w:left="187"/>
      </w:pPr>
      <w:r>
        <w:rPr>
          <w:b/>
          <w:color w:val="0072C6"/>
        </w:rPr>
        <w:t>Νομική Επιτήρηση</w:t>
      </w:r>
    </w:p>
    <w:p w14:paraId="2EA3BFAF" w14:textId="45C83957" w:rsidR="001A19E0" w:rsidRPr="00690C65" w:rsidRDefault="001A19E0" w:rsidP="001A4793">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1A4793">
      <w:pPr>
        <w:pStyle w:val="ProductList-Body"/>
      </w:pPr>
    </w:p>
    <w:p w14:paraId="4ACEA0A4" w14:textId="60DB9570" w:rsidR="006523C8" w:rsidRPr="00690C65" w:rsidRDefault="006523C8" w:rsidP="001A4793">
      <w:pPr>
        <w:pStyle w:val="ProductList-Body"/>
        <w:ind w:left="180"/>
      </w:pPr>
      <w:r>
        <w:rPr>
          <w:b/>
          <w:color w:val="0072C6"/>
        </w:rPr>
        <w:t>Αρχειοθέτηση</w:t>
      </w:r>
    </w:p>
    <w:p w14:paraId="73F5962E" w14:textId="77777777" w:rsidR="006523C8" w:rsidRPr="00690C65" w:rsidRDefault="006523C8" w:rsidP="001A4793">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1A4793">
      <w:pPr>
        <w:pStyle w:val="ProductList-Body"/>
        <w:ind w:left="180"/>
      </w:pPr>
    </w:p>
    <w:p w14:paraId="2B0BFA2B" w14:textId="6300D19C" w:rsidR="006523C8" w:rsidRPr="00690C65" w:rsidRDefault="006523C8" w:rsidP="001A4793">
      <w:pPr>
        <w:pStyle w:val="ProductList-Body"/>
        <w:ind w:left="187"/>
      </w:pPr>
      <w:r>
        <w:rPr>
          <w:b/>
          <w:color w:val="0072C6"/>
        </w:rPr>
        <w:t>Archiving for Exchange Server</w:t>
      </w:r>
    </w:p>
    <w:p w14:paraId="05891E4A" w14:textId="77777777" w:rsidR="006523C8" w:rsidRPr="00690C65" w:rsidRDefault="006523C8" w:rsidP="001A4793">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0DC1A599" w14:textId="77777777" w:rsidR="00154790" w:rsidRDefault="00154790" w:rsidP="001A4793">
      <w:pPr>
        <w:pStyle w:val="ProductList-ClauseHeading"/>
        <w:keepNext w:val="0"/>
      </w:pPr>
      <w:r>
        <w:lastRenderedPageBreak/>
        <w:t>Συσκευές Smartphone και Tablet</w:t>
      </w:r>
    </w:p>
    <w:p w14:paraId="067D4205" w14:textId="58FAA5FD" w:rsidR="00626A12" w:rsidRPr="003A1DB6" w:rsidRDefault="00154790" w:rsidP="001A4793">
      <w:pPr>
        <w:pStyle w:val="ProductList-Body"/>
        <w:tabs>
          <w:tab w:val="clear" w:pos="158"/>
          <w:tab w:val="left" w:pos="270"/>
        </w:tabs>
      </w:pPr>
      <w:r>
        <w:t>Κάθε χρήστης στον οποίο εκχωρεί ο Πελάτης μια άδεια User SL για το Exchange Online μπορεί (i) να χρησιμοποιήσει το Microsoft Outlook για κινητές συσκευές για εμπορικούς σκοπούς, και (ii) να συνδεθεί στο Microsoft Outlook με το αναγνωριστικό οργανισμού που του έχει δοθεί από έως πέντε smartphone και πέντε tablet</w:t>
      </w:r>
      <w:r w:rsidR="00626A12">
        <w:t xml:space="preserve">. </w:t>
      </w:r>
    </w:p>
    <w:p w14:paraId="18D4B38B" w14:textId="77777777" w:rsidR="00626A12" w:rsidRDefault="00626A12" w:rsidP="001A4793">
      <w:pPr>
        <w:pStyle w:val="ProductList-Body"/>
        <w:tabs>
          <w:tab w:val="clear" w:pos="158"/>
          <w:tab w:val="left" w:pos="270"/>
        </w:tabs>
        <w:rPr>
          <w:b/>
          <w:color w:val="00188F"/>
        </w:rPr>
      </w:pPr>
    </w:p>
    <w:p w14:paraId="6F4D5951" w14:textId="3C6564B1" w:rsidR="006523C8" w:rsidRPr="00690C65" w:rsidRDefault="006523C8" w:rsidP="001A4793">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1A4793">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57" w:history="1">
        <w:r>
          <w:rPr>
            <w:rStyle w:val="Hyperlink"/>
          </w:rPr>
          <w:t>http://go.microsoft.com/?linkid=9839206</w:t>
        </w:r>
      </w:hyperlink>
      <w:r w:rsidRPr="00BF20E1">
        <w:t>.</w:t>
      </w:r>
    </w:p>
    <w:p w14:paraId="3945EE2A" w14:textId="77777777" w:rsidR="006523C8" w:rsidRPr="00690C65" w:rsidRDefault="006523C8" w:rsidP="001A4793">
      <w:pPr>
        <w:pStyle w:val="ProductList-Body"/>
      </w:pPr>
    </w:p>
    <w:p w14:paraId="04301BB6" w14:textId="77777777" w:rsidR="00B90E68" w:rsidRPr="00017A5A" w:rsidRDefault="00B90E68" w:rsidP="001A4793">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1A4793">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40" w:name="_Hlk486589626"/>
    </w:p>
    <w:bookmarkEnd w:id="140"/>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41" w:name="_Toc423959249"/>
      <w:r w:rsidRPr="0030009C">
        <w:rPr>
          <w:b/>
          <w:color w:val="00188F"/>
        </w:rPr>
        <w:t>Σύμβαση Παροχής Υπηρεσιών</w:t>
      </w:r>
      <w:bookmarkEnd w:id="141"/>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bookmarkStart w:id="142" w:name="O365Applications"/>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EDAA3E6" w14:textId="77777777" w:rsidR="008467E2" w:rsidRPr="00AC3BDD" w:rsidRDefault="008467E2" w:rsidP="008467E2">
      <w:pPr>
        <w:pStyle w:val="ProductList-Offering2Heading"/>
        <w:outlineLvl w:val="2"/>
        <w:rPr>
          <w:lang w:val="el-GR"/>
        </w:rPr>
      </w:pPr>
      <w:r w:rsidRPr="00AC3BDD">
        <w:rPr>
          <w:lang w:val="el-GR"/>
        </w:rPr>
        <w:tab/>
      </w:r>
      <w:bookmarkStart w:id="143" w:name="_Toc524436948"/>
      <w:bookmarkStart w:id="144" w:name="_Toc523239320"/>
      <w:bookmarkStart w:id="145" w:name="_Toc28616856"/>
      <w:r w:rsidRPr="00AC3BDD">
        <w:rPr>
          <w:lang w:val="el-GR"/>
        </w:rPr>
        <w:t xml:space="preserve">Εφαρμογές </w:t>
      </w:r>
      <w:r w:rsidRPr="00675A6A">
        <w:t>Office</w:t>
      </w:r>
      <w:r w:rsidRPr="00AC3BDD">
        <w:rPr>
          <w:lang w:val="el-GR"/>
        </w:rPr>
        <w:t xml:space="preserve"> 365</w:t>
      </w:r>
      <w:bookmarkEnd w:id="142"/>
      <w:bookmarkEnd w:id="143"/>
      <w:bookmarkEnd w:id="144"/>
      <w:bookmarkEnd w:id="145"/>
    </w:p>
    <w:p w14:paraId="64CE9282" w14:textId="77777777" w:rsidR="008467E2" w:rsidRPr="00675A6A" w:rsidRDefault="008467E2" w:rsidP="008467E2">
      <w:pPr>
        <w:pStyle w:val="ProductList-Offering1"/>
        <w:sectPr w:rsidR="008467E2" w:rsidRPr="00675A6A" w:rsidSect="00E275D6">
          <w:type w:val="continuous"/>
          <w:pgSz w:w="12240" w:h="15840"/>
          <w:pgMar w:top="1440" w:right="720" w:bottom="1440" w:left="720" w:header="720" w:footer="720" w:gutter="0"/>
          <w:cols w:space="720"/>
          <w:titlePg/>
          <w:docGrid w:linePitch="360"/>
        </w:sectPr>
      </w:pPr>
    </w:p>
    <w:p w14:paraId="63D76AE7"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για επιχειρήσεις</w:t>
      </w:r>
    </w:p>
    <w:p w14:paraId="5A2D0C6A"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ProPlus</w:t>
      </w:r>
    </w:p>
    <w:p w14:paraId="0D4218F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Visio Online (Πρόγραμμα 1 και 2)</w:t>
      </w:r>
    </w:p>
    <w:p w14:paraId="3BC3DEF8"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644DAEE0"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133ABEF7" w14:textId="77777777" w:rsidR="008467E2" w:rsidRPr="00675A6A" w:rsidRDefault="008467E2" w:rsidP="008467E2">
      <w:pPr>
        <w:pStyle w:val="ProductList-Body"/>
        <w:rPr>
          <w:b/>
          <w:color w:val="00188F"/>
        </w:rPr>
      </w:pPr>
      <w:r w:rsidRPr="00675A6A">
        <w:rPr>
          <w:b/>
          <w:color w:val="00188F"/>
        </w:rPr>
        <w:t>Σύμβαση Παροχής Υπηρεσιών</w:t>
      </w:r>
    </w:p>
    <w:p w14:paraId="4FBCB94F" w14:textId="77777777" w:rsidR="008467E2" w:rsidRPr="00675A6A" w:rsidRDefault="008467E2" w:rsidP="008467E2">
      <w:pPr>
        <w:pStyle w:val="ProductList-Body"/>
      </w:pPr>
      <w:r w:rsidRPr="00675A6A">
        <w:t>Δεν υπάρχει Σύμβαση Παροχής Υπηρεσιών για το Visio Online.</w:t>
      </w:r>
    </w:p>
    <w:p w14:paraId="161DF2A7" w14:textId="77777777" w:rsidR="008467E2" w:rsidRPr="00675A6A" w:rsidRDefault="008467E2" w:rsidP="008467E2">
      <w:pPr>
        <w:pStyle w:val="ProductList-Body"/>
      </w:pPr>
    </w:p>
    <w:p w14:paraId="15F2BA2D" w14:textId="77777777" w:rsidR="008467E2" w:rsidRPr="00675A6A" w:rsidRDefault="008467E2" w:rsidP="008467E2">
      <w:pPr>
        <w:pStyle w:val="ProductList-Body"/>
        <w:tabs>
          <w:tab w:val="clear" w:pos="158"/>
          <w:tab w:val="left" w:pos="180"/>
        </w:tabs>
        <w:rPr>
          <w:b/>
          <w:color w:val="00188F"/>
        </w:rPr>
      </w:pPr>
      <w:r w:rsidRPr="00675A6A">
        <w:rPr>
          <w:b/>
          <w:color w:val="00188F"/>
        </w:rPr>
        <w:t xml:space="preserve">Δικαιώματα Εγκατάστασης και Χρήσης </w:t>
      </w:r>
    </w:p>
    <w:p w14:paraId="62D04CA0" w14:textId="77777777" w:rsidR="00827D22" w:rsidRDefault="00827D22" w:rsidP="00827D22">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6C187D00" w14:textId="77777777" w:rsidR="00827D22" w:rsidRDefault="00827D22" w:rsidP="0005005C">
      <w:pPr>
        <w:pStyle w:val="ProductList-Body"/>
        <w:numPr>
          <w:ilvl w:val="0"/>
          <w:numId w:val="6"/>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028051E7" w14:textId="77777777" w:rsidR="00827D22" w:rsidRDefault="00827D22" w:rsidP="0005005C">
      <w:pPr>
        <w:pStyle w:val="ProductList-Body"/>
        <w:numPr>
          <w:ilvl w:val="0"/>
          <w:numId w:val="6"/>
        </w:numPr>
        <w:ind w:left="450" w:hanging="270"/>
      </w:pPr>
      <w:r>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58" w:history="1">
        <w:r>
          <w:rPr>
            <w:rStyle w:val="Hyperlink"/>
          </w:rPr>
          <w:t>www.office.com/sca</w:t>
        </w:r>
      </w:hyperlink>
      <w:r>
        <w:rPr>
          <w:color w:val="1F497D"/>
        </w:rPr>
        <w:t xml:space="preserve">. </w:t>
      </w:r>
      <w:r>
        <w:t>Αυτή η διάταξη ενεργοποίησης για κοινόχρηστους υπολογιστές ισχύει μόνο για Πελάτες με άδεια χρήσης του Office 365 για επιχειρήσεις όταν γίνεται παραχώρηση άδειας χρήσης του Office 365 για επιχειρήσεις ως στοιχείο του Microsoft 365 Business,</w:t>
      </w:r>
    </w:p>
    <w:p w14:paraId="0FD2C9C9" w14:textId="77777777" w:rsidR="00827D22" w:rsidRPr="008958E4" w:rsidRDefault="00827D22" w:rsidP="0005005C">
      <w:pPr>
        <w:pStyle w:val="ProductList-Body"/>
        <w:numPr>
          <w:ilvl w:val="0"/>
          <w:numId w:val="6"/>
        </w:numPr>
        <w:ind w:left="450" w:hanging="270"/>
        <w:rPr>
          <w:b/>
        </w:rPr>
      </w:pPr>
      <w:r>
        <w:t>πρέπει να συνδέουν κάθε συσκευή, στην οποία ο εκάστοτε χρήστης έχει εγκαταστήσει το λογισμικό, με το Διαδίκτυο τουλάχιστον κάθε 30 ημέρες. Διαφορετικά, ενδέχεται να επηρεαστεί η λειτουργία του λογισμικού και</w:t>
      </w:r>
    </w:p>
    <w:p w14:paraId="2493E6B6" w14:textId="77777777" w:rsidR="00827D22" w:rsidRDefault="00827D22" w:rsidP="0005005C">
      <w:pPr>
        <w:pStyle w:val="ProductList-Body"/>
        <w:numPr>
          <w:ilvl w:val="0"/>
          <w:numId w:val="6"/>
        </w:numPr>
        <w:ind w:left="450" w:hanging="270"/>
      </w:pPr>
      <w:r>
        <w:t>μπορούν να χρησιμοποιούν Υπηρεσίες Online συνδεδεμένες στο Διαδίκτυο που παρέχονται ως μέρος του ProPlus [και παρέχονται από αυτούς τους OST].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5906918F" w14:textId="77777777" w:rsidR="00827D22" w:rsidRDefault="00827D22" w:rsidP="0005005C">
      <w:pPr>
        <w:pStyle w:val="ProductList-Body"/>
        <w:numPr>
          <w:ilvl w:val="1"/>
          <w:numId w:val="13"/>
        </w:numPr>
        <w:ind w:left="810"/>
      </w:pPr>
      <w:r>
        <w:t>Οι Υπηρεσίες Online θα επιτρέψουν στον Πελάτη να ενεργοποιήσει ή να απενεργοποιήσει αυτές τις προαιρετικές συνδεδεμένες υπηρεσίες και</w:t>
      </w:r>
    </w:p>
    <w:p w14:paraId="6C0AF2B0" w14:textId="77777777" w:rsidR="00827D22" w:rsidRPr="00F40FD0" w:rsidRDefault="00827D22" w:rsidP="0005005C">
      <w:pPr>
        <w:pStyle w:val="ProductList-Body"/>
        <w:numPr>
          <w:ilvl w:val="1"/>
          <w:numId w:val="13"/>
        </w:numPr>
        <w:ind w:left="810"/>
      </w:pPr>
      <w:r>
        <w:t>Ο Πελάτης είναι υπεύθυνος για την αξιολόγηση, ενεργοποίηση ή απενεργοποίηση της διαθεσιμότητας προαιρετικών συνδεδεμένων υπηρεσιών για τους χρήστες του.</w:t>
      </w:r>
    </w:p>
    <w:p w14:paraId="7B0D3EAC" w14:textId="77777777" w:rsidR="00827D22" w:rsidRPr="00FF3FF1" w:rsidRDefault="00827D22" w:rsidP="00827D22">
      <w:pPr>
        <w:pStyle w:val="ProductList-Body"/>
        <w:spacing w:before="40"/>
      </w:pPr>
    </w:p>
    <w:p w14:paraId="462A4CB0" w14:textId="77777777" w:rsidR="00827D22" w:rsidRPr="00597EF9" w:rsidRDefault="00827D22" w:rsidP="00827D22">
      <w:pPr>
        <w:pStyle w:val="ProductList-Body"/>
        <w:rPr>
          <w:b/>
          <w:color w:val="00188F"/>
        </w:rPr>
      </w:pPr>
      <w:r>
        <w:rPr>
          <w:b/>
          <w:color w:val="00188F"/>
        </w:rPr>
        <w:t>Συσκευές Smartphone και Tablet</w:t>
      </w:r>
    </w:p>
    <w:p w14:paraId="7CB3001F" w14:textId="5FCCCDAF" w:rsidR="008467E2" w:rsidRPr="00675A6A" w:rsidRDefault="00827D22" w:rsidP="00827D22">
      <w:pPr>
        <w:pStyle w:val="ProductList-Body"/>
      </w:pPr>
      <w:r>
        <w:t>Κάθε χρήστης στον οποίο εκχωρεί ο Πελάτης μια άδεια User SL του Office 365 για επιχειρήσεις ή του Office 365 ProPlus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w:t>
      </w:r>
      <w:r w:rsidR="008467E2" w:rsidRPr="00675A6A">
        <w:t>.</w:t>
      </w:r>
    </w:p>
    <w:p w14:paraId="7A18B066" w14:textId="77777777" w:rsidR="008467E2" w:rsidRPr="00675A6A" w:rsidRDefault="008467E2" w:rsidP="008467E2">
      <w:pPr>
        <w:pStyle w:val="ProductList-Body"/>
      </w:pPr>
    </w:p>
    <w:p w14:paraId="20344519" w14:textId="77777777" w:rsidR="008467E2" w:rsidRPr="00675A6A" w:rsidRDefault="008467E2" w:rsidP="00CD4B18">
      <w:pPr>
        <w:pStyle w:val="ProductList-Body"/>
        <w:keepNext/>
        <w:rPr>
          <w:b/>
          <w:color w:val="00188F"/>
        </w:rPr>
      </w:pPr>
      <w:r w:rsidRPr="00675A6A">
        <w:rPr>
          <w:b/>
          <w:color w:val="00188F"/>
        </w:rPr>
        <w:lastRenderedPageBreak/>
        <w:t>Οι ακόλουθοι όροι ισχύουν μόνο για το Office 365 ProPlus</w:t>
      </w:r>
    </w:p>
    <w:p w14:paraId="104B964B" w14:textId="77777777" w:rsidR="008467E2" w:rsidRPr="00675A6A" w:rsidRDefault="008467E2" w:rsidP="00CD4B18">
      <w:pPr>
        <w:pStyle w:val="ProductList-Body"/>
        <w:keepNext/>
        <w:ind w:left="180"/>
        <w:rPr>
          <w:b/>
          <w:color w:val="0072C6"/>
        </w:rPr>
      </w:pPr>
      <w:r w:rsidRPr="00675A6A">
        <w:rPr>
          <w:b/>
          <w:color w:val="0072C6"/>
        </w:rPr>
        <w:t>Εμπορική Χρήση Office Home &amp; Student 2013 RT</w:t>
      </w:r>
    </w:p>
    <w:p w14:paraId="3ED1764A" w14:textId="77777777" w:rsidR="008467E2" w:rsidRPr="00675A6A" w:rsidRDefault="008467E2" w:rsidP="008467E2">
      <w:pPr>
        <w:pStyle w:val="ProductList-Body"/>
        <w:ind w:left="180"/>
      </w:pPr>
      <w:r w:rsidRPr="00675A6A">
        <w:t>Ο περιορισμός εμπορικής χρήσης Office Home &amp; Student 2013 RT δεν ισχύει για κάθε άδεια χρήστη User SL του Office 365 ProPlus. Με την εξαίρεση όσων αναφέρονται στην ενότητα αυτή, θα ισχύσουν οι όροι που παρέχονται με την άδεια χρήσης του Office Home &amp; Student 2013 RT.</w:t>
      </w:r>
    </w:p>
    <w:p w14:paraId="04B3D3D2" w14:textId="77777777" w:rsidR="008467E2" w:rsidRPr="00675A6A" w:rsidRDefault="008467E2" w:rsidP="008467E2">
      <w:pPr>
        <w:pStyle w:val="ProductList-Body"/>
        <w:ind w:left="180"/>
      </w:pPr>
    </w:p>
    <w:p w14:paraId="74979ECD" w14:textId="77777777" w:rsidR="00616285" w:rsidRPr="00FC409E" w:rsidRDefault="00616285" w:rsidP="00616285">
      <w:pPr>
        <w:pStyle w:val="ProductList-Body"/>
        <w:ind w:left="180"/>
        <w:rPr>
          <w:b/>
          <w:color w:val="0072C6"/>
        </w:rPr>
      </w:pPr>
      <w:r>
        <w:rPr>
          <w:b/>
          <w:color w:val="0072C6"/>
        </w:rPr>
        <w:t>Office Online Server</w:t>
      </w:r>
    </w:p>
    <w:p w14:paraId="09F3E471" w14:textId="77B40FE9" w:rsidR="004E1E0D" w:rsidRPr="00E464DF" w:rsidRDefault="00616285" w:rsidP="00616285">
      <w:pPr>
        <w:pStyle w:val="ProductList-Body"/>
        <w:ind w:left="180"/>
      </w:pPr>
      <w:r>
        <w:t xml:space="preserve">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w:t>
      </w:r>
      <w:bookmarkStart w:id="146" w:name="_Hlk19132461"/>
      <w:r>
        <w:t xml:space="preserve">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59" w:history="1">
        <w:r>
          <w:rPr>
            <w:rStyle w:val="Hyperlink"/>
          </w:rPr>
          <w:t>Όρων Προϊόντων</w:t>
        </w:r>
      </w:hyperlink>
      <w:r>
        <w:t xml:space="preserve">. </w:t>
      </w:r>
      <w:bookmarkEnd w:id="146"/>
      <w:r>
        <w:t>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ή άλλης σύμβασης της Microsoft που καλύπτει μόνο τις Υπηρεσίες Online</w:t>
      </w:r>
      <w:r w:rsidR="004E1E0D">
        <w:t>.</w:t>
      </w:r>
    </w:p>
    <w:p w14:paraId="33E329CA" w14:textId="2AE1BDD6" w:rsidR="00C82E2A" w:rsidRDefault="001402F8" w:rsidP="00AB187E">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42C64D" w14:textId="774321AB" w:rsidR="00976EB6" w:rsidRPr="00CF1ACD" w:rsidRDefault="00976EB6" w:rsidP="007E194E">
      <w:pPr>
        <w:pStyle w:val="ProductList-Offering2Heading"/>
        <w:rPr>
          <w:lang w:val="el-GR"/>
        </w:rPr>
      </w:pPr>
      <w:r w:rsidRPr="00CF1ACD">
        <w:rPr>
          <w:lang w:val="el-GR"/>
        </w:rPr>
        <w:tab/>
      </w:r>
      <w:bookmarkStart w:id="147" w:name="_Toc28616857"/>
      <w:r>
        <w:t>Office</w:t>
      </w:r>
      <w:r w:rsidRPr="00CF1ACD">
        <w:rPr>
          <w:lang w:val="el-GR"/>
        </w:rPr>
        <w:t xml:space="preserve"> </w:t>
      </w:r>
      <w:r w:rsidR="003C1AE1">
        <w:t>στο web</w:t>
      </w:r>
      <w:bookmarkEnd w:id="147"/>
    </w:p>
    <w:p w14:paraId="24A45D55" w14:textId="77777777" w:rsidR="00D7478E" w:rsidRPr="00690C65" w:rsidRDefault="00D7478E" w:rsidP="00D7478E">
      <w:pPr>
        <w:pStyle w:val="ProductList-Body"/>
      </w:pPr>
      <w:r>
        <w:rPr>
          <w:b/>
          <w:color w:val="00188F"/>
        </w:rPr>
        <w:t>Δυνατότητες Core για Υπηρεσίες Office 365</w:t>
      </w:r>
    </w:p>
    <w:p w14:paraId="4AAF4734" w14:textId="77777777" w:rsidR="003C1AE1" w:rsidRDefault="003C1AE1" w:rsidP="003C1AE1">
      <w:pPr>
        <w:pStyle w:val="ProductList-Body"/>
      </w:pPr>
      <w:r>
        <w:t xml:space="preserve">Το Office στο web ή η διάδοχη υπηρεσία θα έχει τις ακόλουθες </w:t>
      </w:r>
      <w:hyperlink w:anchor="_top" w:tooltip="Δυνατότητες Core" w:history="1">
        <w:r>
          <w:rPr>
            <w:rStyle w:val="Hyperlink"/>
          </w:rPr>
          <w:t>Δυνατότητες Core</w:t>
        </w:r>
      </w:hyperlink>
      <w:r>
        <w:t>:</w:t>
      </w:r>
    </w:p>
    <w:p w14:paraId="7F63318D" w14:textId="414B8070" w:rsidR="00976EB6" w:rsidRPr="00690C65" w:rsidRDefault="003C1AE1" w:rsidP="003C1AE1">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στο web ή διάδοχη υπηρεσία</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1E334407" w:rsidR="00976EB6" w:rsidRPr="00690C65" w:rsidRDefault="003C1AE1"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στο web</w:t>
      </w:r>
      <w:r w:rsidR="00976EB6">
        <w:t>.</w:t>
      </w:r>
    </w:p>
    <w:p w14:paraId="05E6741C" w14:textId="77777777" w:rsidR="000A0921" w:rsidRPr="002D5B93" w:rsidRDefault="001402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48" w:name="_Toc28616858"/>
      <w:r>
        <w:t>OneDrive</w:t>
      </w:r>
      <w:r w:rsidRPr="00CF1ACD">
        <w:rPr>
          <w:lang w:val="el-GR"/>
        </w:rPr>
        <w:t xml:space="preserve"> για επιχειρήσεις</w:t>
      </w:r>
      <w:bookmarkEnd w:id="148"/>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4607EFEB" w14:textId="56575934" w:rsidR="00506EAE" w:rsidRDefault="001402F8" w:rsidP="003C1AE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22EBC19" w14:textId="77777777" w:rsidR="00DE3EA7" w:rsidRDefault="00DE3EA7" w:rsidP="00DE3EA7">
      <w:pPr>
        <w:pStyle w:val="ProductList-Offering2Heading"/>
        <w:outlineLvl w:val="2"/>
      </w:pPr>
      <w:r>
        <w:tab/>
      </w:r>
      <w:bookmarkStart w:id="149" w:name="_Toc6563833"/>
      <w:bookmarkStart w:id="150" w:name="_Toc21617054"/>
      <w:bookmarkStart w:id="151" w:name="_Toc28616859"/>
      <w:bookmarkStart w:id="152" w:name="ProjectOnline"/>
      <w:r>
        <w:t>Project</w:t>
      </w:r>
      <w:bookmarkEnd w:id="149"/>
      <w:bookmarkEnd w:id="150"/>
      <w:bookmarkEnd w:id="151"/>
    </w:p>
    <w:bookmarkEnd w:id="152"/>
    <w:p w14:paraId="75F2CE11" w14:textId="77777777" w:rsidR="00DE3EA7" w:rsidRDefault="00DE3EA7" w:rsidP="00DE3EA7">
      <w:pPr>
        <w:pStyle w:val="ProductList-Offering1"/>
        <w:sectPr w:rsidR="00DE3EA7"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7ED84AD9"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Project Online Essentials</w:t>
      </w:r>
    </w:p>
    <w:p w14:paraId="4ABC5D98"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1</w:t>
      </w:r>
    </w:p>
    <w:p w14:paraId="375F6650"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3</w:t>
      </w:r>
    </w:p>
    <w:p w14:paraId="61E4D996" w14:textId="77777777" w:rsidR="00DE3EA7" w:rsidRPr="00866323"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5</w:t>
      </w:r>
    </w:p>
    <w:p w14:paraId="237C371F" w14:textId="77777777" w:rsidR="00DE3EA7" w:rsidRDefault="00DE3EA7" w:rsidP="00DE3EA7">
      <w:pPr>
        <w:pStyle w:val="ProductList-Offering2"/>
        <w:sectPr w:rsidR="00DE3EA7" w:rsidSect="005B7124">
          <w:type w:val="continuous"/>
          <w:pgSz w:w="12240" w:h="15840"/>
          <w:pgMar w:top="1440" w:right="720" w:bottom="1440" w:left="720" w:header="720" w:footer="720" w:gutter="0"/>
          <w:cols w:num="2" w:space="720"/>
          <w:titlePg/>
          <w:docGrid w:linePitch="360"/>
        </w:sectPr>
      </w:pPr>
    </w:p>
    <w:p w14:paraId="6F5B5BC1" w14:textId="77777777" w:rsidR="00DE3EA7" w:rsidRPr="000A5E8A" w:rsidRDefault="00DE3EA7" w:rsidP="00DE3EA7">
      <w:pPr>
        <w:pStyle w:val="ProductList-Body"/>
        <w:pBdr>
          <w:top w:val="single" w:sz="4" w:space="1" w:color="BFBFBF" w:themeColor="background1" w:themeShade="BF"/>
        </w:pBdr>
        <w:rPr>
          <w:b/>
          <w:color w:val="000000" w:themeColor="text1"/>
          <w:sz w:val="8"/>
          <w:szCs w:val="8"/>
        </w:rPr>
      </w:pPr>
    </w:p>
    <w:p w14:paraId="1EDBDD7F" w14:textId="77777777" w:rsidR="00DE3EA7" w:rsidRPr="005108F0" w:rsidRDefault="00DE3EA7" w:rsidP="00DE3EA7">
      <w:pPr>
        <w:pStyle w:val="ProductList-Body"/>
        <w:rPr>
          <w:b/>
          <w:color w:val="00188F"/>
        </w:rPr>
      </w:pPr>
      <w:r>
        <w:rPr>
          <w:b/>
          <w:color w:val="00188F"/>
        </w:rPr>
        <w:t>Δικαιώματα εγκατάστασης και χρήσης για εφαρμογή Project</w:t>
      </w:r>
    </w:p>
    <w:p w14:paraId="73CD17A4" w14:textId="77777777" w:rsidR="00DE3EA7" w:rsidRDefault="00DE3EA7" w:rsidP="00DE3EA7">
      <w:pPr>
        <w:pStyle w:val="ProductList-Body"/>
      </w:pPr>
      <w:r>
        <w:t>Κάθε χρήστης στον οποίο ο Πελάτης εκχωρεί μια άδεια User SL για το Πρόγραμμα συνδρομής Project 3 ή 5 θα πρέπει να έχει λογαριασμό Microsoft, προκειμένου να χρησιμοποιεί το λογισμικό που παρέχεται μαζί με τη συνδρομή. Αυτοί οι χρήστες:</w:t>
      </w:r>
    </w:p>
    <w:p w14:paraId="1E10EBDC" w14:textId="77777777" w:rsidR="00DE3EA7" w:rsidRDefault="00DE3EA7" w:rsidP="0005005C">
      <w:pPr>
        <w:pStyle w:val="ProductList-Body"/>
        <w:numPr>
          <w:ilvl w:val="0"/>
          <w:numId w:val="4"/>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0A352560" w14:textId="77777777" w:rsidR="00DE3EA7" w:rsidRDefault="00DE3EA7" w:rsidP="0005005C">
      <w:pPr>
        <w:pStyle w:val="ProductList-Body"/>
        <w:numPr>
          <w:ilvl w:val="0"/>
          <w:numId w:val="4"/>
        </w:numPr>
      </w:pPr>
      <w:r>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62" w:history="1">
        <w:r>
          <w:rPr>
            <w:rStyle w:val="Hyperlink"/>
          </w:rPr>
          <w:t>www.office.com/sca</w:t>
        </w:r>
      </w:hyperlink>
      <w:r>
        <w:t xml:space="preserve"> και</w:t>
      </w:r>
    </w:p>
    <w:p w14:paraId="33E78E2C" w14:textId="77777777" w:rsidR="00DE3EA7" w:rsidRDefault="00DE3EA7" w:rsidP="0005005C">
      <w:pPr>
        <w:pStyle w:val="ProductList-Body"/>
        <w:numPr>
          <w:ilvl w:val="0"/>
          <w:numId w:val="4"/>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5545ED99" w14:textId="77777777" w:rsidR="00DE3EA7" w:rsidRDefault="00DE3EA7" w:rsidP="00DE3EA7">
      <w:pPr>
        <w:pStyle w:val="ProductList-Body"/>
        <w:rPr>
          <w:rFonts w:asciiTheme="majorHAnsi" w:hAnsiTheme="majorHAnsi"/>
          <w:sz w:val="16"/>
          <w:szCs w:val="16"/>
        </w:rPr>
      </w:pPr>
    </w:p>
    <w:p w14:paraId="76B8E896" w14:textId="77777777" w:rsidR="00DE3EA7" w:rsidRPr="005108F0" w:rsidRDefault="00DE3EA7" w:rsidP="00CD4B18">
      <w:pPr>
        <w:pStyle w:val="ProductList-Body"/>
        <w:rPr>
          <w:b/>
          <w:color w:val="00188F"/>
        </w:rPr>
      </w:pPr>
      <w:r>
        <w:rPr>
          <w:b/>
          <w:color w:val="00188F"/>
        </w:rPr>
        <w:t>Χρήση του SharePoint Online</w:t>
      </w:r>
    </w:p>
    <w:p w14:paraId="4534CF79" w14:textId="2EBFB2D0" w:rsidR="00626A12" w:rsidRDefault="00DE3EA7" w:rsidP="00DE3EA7">
      <w:pPr>
        <w:pStyle w:val="ProductList-Body"/>
      </w:pPr>
      <w:r>
        <w:t>Τα δικαιώματα για τη λειτουργία SharePoint Online που παρέχονται με μια άδεια SL για το Πρόγραμμα συνδρομής Project 3 ή 5 περιορίζονται στην αποθήκευση και την πρόσβαση σε δεδομένα για την υποστήριξη του Project online</w:t>
      </w:r>
      <w:r w:rsidR="00626A12">
        <w:t>.</w:t>
      </w:r>
    </w:p>
    <w:p w14:paraId="41B9CF8C" w14:textId="77777777" w:rsidR="000A0921" w:rsidRPr="002D5B93" w:rsidRDefault="001402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D21681E" w14:textId="77777777" w:rsidR="008467E2" w:rsidRPr="00AC3BDD" w:rsidRDefault="008467E2" w:rsidP="00CD4B18">
      <w:pPr>
        <w:pStyle w:val="ProductList-Offering2Heading"/>
        <w:pageBreakBefore/>
        <w:outlineLvl w:val="2"/>
        <w:rPr>
          <w:lang w:val="el-GR"/>
        </w:rPr>
      </w:pPr>
      <w:r w:rsidRPr="00AC3BDD">
        <w:rPr>
          <w:lang w:val="el-GR"/>
        </w:rPr>
        <w:lastRenderedPageBreak/>
        <w:tab/>
      </w:r>
      <w:bookmarkStart w:id="153" w:name="_Toc524436952"/>
      <w:bookmarkStart w:id="154" w:name="_Toc523239324"/>
      <w:bookmarkStart w:id="155" w:name="_Toc28616860"/>
      <w:r w:rsidRPr="00675A6A">
        <w:t>SharePoint</w:t>
      </w:r>
      <w:r w:rsidRPr="00AC3BDD">
        <w:rPr>
          <w:lang w:val="el-GR"/>
        </w:rPr>
        <w:t xml:space="preserve"> </w:t>
      </w:r>
      <w:r w:rsidRPr="00675A6A">
        <w:t>Online</w:t>
      </w:r>
      <w:bookmarkEnd w:id="153"/>
      <w:bookmarkEnd w:id="154"/>
      <w:bookmarkEnd w:id="155"/>
    </w:p>
    <w:p w14:paraId="05A44322" w14:textId="77777777" w:rsidR="008467E2" w:rsidRPr="00675A6A" w:rsidRDefault="008467E2" w:rsidP="008467E2">
      <w:pPr>
        <w:pStyle w:val="ProductList-Offering1"/>
        <w:ind w:left="0"/>
        <w:sectPr w:rsidR="008467E2" w:rsidRPr="00675A6A" w:rsidSect="00E275D6">
          <w:footerReference w:type="first" r:id="rId63"/>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D7478E">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F9101C">
      <w:pPr>
        <w:pStyle w:val="ProductList-Body"/>
        <w:tabs>
          <w:tab w:val="clear" w:pos="158"/>
          <w:tab w:val="left" w:pos="180"/>
        </w:tabs>
      </w:pPr>
      <w:r>
        <w:rPr>
          <w:b/>
          <w:color w:val="00188F"/>
        </w:rPr>
        <w:t>Εξωτερικοί Χρήστες</w:t>
      </w:r>
    </w:p>
    <w:p w14:paraId="02135ED3" w14:textId="7EE1A407" w:rsidR="001A19E0" w:rsidRPr="00690C65" w:rsidRDefault="001A19E0" w:rsidP="00F9101C">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F9101C">
      <w:pPr>
        <w:pStyle w:val="ProductList-Body"/>
        <w:tabs>
          <w:tab w:val="clear" w:pos="158"/>
          <w:tab w:val="left" w:pos="180"/>
        </w:tabs>
      </w:pPr>
    </w:p>
    <w:p w14:paraId="61A15A1D" w14:textId="6242E069" w:rsidR="00974EAE" w:rsidRPr="00690C65" w:rsidRDefault="001A19E0" w:rsidP="00F9101C">
      <w:pPr>
        <w:pStyle w:val="ProductList-Body"/>
        <w:tabs>
          <w:tab w:val="clear" w:pos="158"/>
          <w:tab w:val="left" w:pos="180"/>
        </w:tabs>
      </w:pPr>
      <w:r>
        <w:rPr>
          <w:b/>
          <w:color w:val="00188F"/>
        </w:rPr>
        <w:t>Άδειες SL Storage Add-on</w:t>
      </w:r>
    </w:p>
    <w:p w14:paraId="734FFA4B" w14:textId="3A029DAC" w:rsidR="001A19E0" w:rsidRPr="00690C65" w:rsidRDefault="001A19E0" w:rsidP="00F9101C">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05C16FD" w14:textId="77777777" w:rsidR="000A0921" w:rsidRPr="002D5B93" w:rsidRDefault="001402F8"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09A1384" w14:textId="77777777" w:rsidR="00506EAE" w:rsidRDefault="002F7A6E" w:rsidP="00F9101C">
      <w:pPr>
        <w:pStyle w:val="ProductList-Offering2Heading"/>
        <w:outlineLvl w:val="2"/>
      </w:pPr>
      <w:r w:rsidRPr="00BC3304">
        <w:rPr>
          <w:lang w:val="el-GR"/>
        </w:rPr>
        <w:tab/>
      </w:r>
      <w:bookmarkStart w:id="156" w:name="Stream"/>
      <w:bookmarkStart w:id="157" w:name="_Toc528174085"/>
      <w:bookmarkStart w:id="158" w:name="_Toc8395047"/>
      <w:bookmarkStart w:id="159" w:name="_Toc6563835"/>
      <w:bookmarkStart w:id="160" w:name="_Toc8749048"/>
      <w:bookmarkStart w:id="161" w:name="_Toc28616861"/>
      <w:r w:rsidR="00506EAE">
        <w:t>Microsoft Stream</w:t>
      </w:r>
      <w:bookmarkEnd w:id="156"/>
      <w:bookmarkEnd w:id="157"/>
      <w:bookmarkEnd w:id="158"/>
      <w:bookmarkEnd w:id="159"/>
      <w:bookmarkEnd w:id="160"/>
      <w:bookmarkEnd w:id="161"/>
    </w:p>
    <w:p w14:paraId="71EB8172" w14:textId="77777777" w:rsidR="00506EAE" w:rsidRDefault="00506EAE" w:rsidP="00F9101C">
      <w:pPr>
        <w:pStyle w:val="ProductList-Body"/>
        <w:tabs>
          <w:tab w:val="clear" w:pos="158"/>
          <w:tab w:val="left" w:pos="360"/>
        </w:tabs>
        <w:rPr>
          <w:b/>
          <w:color w:val="00188F"/>
        </w:rPr>
      </w:pPr>
      <w:r>
        <w:rPr>
          <w:b/>
          <w:color w:val="00188F"/>
        </w:rPr>
        <w:t>Κοινοποιήσεις</w:t>
      </w:r>
    </w:p>
    <w:p w14:paraId="72D1F217" w14:textId="77777777" w:rsidR="00506EAE" w:rsidRDefault="00506EAE" w:rsidP="00F9101C">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_top" w:tooltip="Συνημμένο 1" w:history="1">
        <w:r>
          <w:rPr>
            <w:rStyle w:val="Hyperlink"/>
          </w:rPr>
          <w:t>Συνημμένο 1</w:t>
        </w:r>
      </w:hyperlink>
      <w:r>
        <w:t>.</w:t>
      </w:r>
    </w:p>
    <w:p w14:paraId="7B4149F9" w14:textId="77777777" w:rsidR="00506EAE" w:rsidRDefault="00506EAE" w:rsidP="00F9101C">
      <w:pPr>
        <w:pStyle w:val="ProductList-Body"/>
      </w:pPr>
    </w:p>
    <w:p w14:paraId="12BFCBC6" w14:textId="77777777" w:rsidR="00506EAE" w:rsidRDefault="00506EAE" w:rsidP="00F9101C">
      <w:pPr>
        <w:pStyle w:val="ProductList-Body"/>
        <w:tabs>
          <w:tab w:val="clear" w:pos="158"/>
          <w:tab w:val="left" w:pos="360"/>
        </w:tabs>
        <w:rPr>
          <w:b/>
          <w:color w:val="00188F"/>
        </w:rPr>
      </w:pPr>
      <w:r>
        <w:rPr>
          <w:b/>
          <w:color w:val="00188F"/>
        </w:rPr>
        <w:t>Ροή Ζωντανών Συμβάντων</w:t>
      </w:r>
    </w:p>
    <w:p w14:paraId="62F91736" w14:textId="77777777" w:rsidR="00506EAE" w:rsidRDefault="00506EAE" w:rsidP="00F9101C">
      <w:pPr>
        <w:pStyle w:val="ProductList-Body"/>
      </w:pPr>
      <w:r>
        <w:t>Η Ροή Ζωντανών Συμβάντων υπόκειται στα εξής:</w:t>
      </w:r>
    </w:p>
    <w:p w14:paraId="08FC59DF" w14:textId="77777777" w:rsidR="00506EAE" w:rsidRDefault="00506EAE" w:rsidP="0005005C">
      <w:pPr>
        <w:pStyle w:val="ProductList-Bullet"/>
        <w:numPr>
          <w:ilvl w:val="0"/>
          <w:numId w:val="11"/>
        </w:numPr>
      </w:pPr>
      <w:r>
        <w:t>Η Ροή Ζωντανών Συμβάντων ενδέχεται να μην είναι μεγαλύτερη των τεσσάρων (4) ωρών σε διάρκεια,</w:t>
      </w:r>
    </w:p>
    <w:p w14:paraId="54107F07" w14:textId="77777777" w:rsidR="00506EAE" w:rsidRDefault="00506EAE" w:rsidP="0005005C">
      <w:pPr>
        <w:pStyle w:val="ProductList-Bullet"/>
        <w:numPr>
          <w:ilvl w:val="0"/>
          <w:numId w:val="11"/>
        </w:numPr>
      </w:pPr>
      <w:r>
        <w:t>Οι συμμετέχοντες της Ροής Ζωντανών Συμβάντων ενδέχεται να μην ξεπερνούν τις 10.000 και</w:t>
      </w:r>
    </w:p>
    <w:p w14:paraId="35DA20D9" w14:textId="0ADD77BE" w:rsidR="002F7A6E" w:rsidRDefault="00506EAE" w:rsidP="0005005C">
      <w:pPr>
        <w:pStyle w:val="ProductList-Bullet"/>
        <w:numPr>
          <w:ilvl w:val="0"/>
          <w:numId w:val="11"/>
        </w:numPr>
      </w:pPr>
      <w:r>
        <w:t>Η Ροή Ζωντανών Συμβάντων περιορίζεται σε δεκαπέντε (15) συμβάντα ανά πελάτη μια μεμονωμένη χρονική στιγμή.</w:t>
      </w:r>
    </w:p>
    <w:bookmarkStart w:id="162" w:name="OtherOnlineServices"/>
    <w:p w14:paraId="37EA9551" w14:textId="77777777" w:rsidR="000A0921" w:rsidRPr="002D5B93" w:rsidRDefault="000A0921" w:rsidP="00F9101C">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2EF9505" w14:textId="4B58B78A" w:rsidR="008E1EAF" w:rsidRPr="00CF1ACD" w:rsidRDefault="004B3528" w:rsidP="00F9101C">
      <w:pPr>
        <w:pStyle w:val="ProductList-OfferingGroupHeading"/>
        <w:rPr>
          <w:lang w:val="el-GR"/>
        </w:rPr>
      </w:pPr>
      <w:bookmarkStart w:id="163" w:name="_Toc28616862"/>
      <w:r w:rsidRPr="00CF1ACD">
        <w:rPr>
          <w:lang w:val="el-GR"/>
        </w:rPr>
        <w:t xml:space="preserve">Άλλες Υπηρεσίες </w:t>
      </w:r>
      <w:r>
        <w:t>Online</w:t>
      </w:r>
      <w:bookmarkEnd w:id="163"/>
    </w:p>
    <w:p w14:paraId="5090B124" w14:textId="77777777" w:rsidR="00BB33FD" w:rsidRPr="00A076D4" w:rsidRDefault="00BB33FD" w:rsidP="00F9101C">
      <w:pPr>
        <w:pStyle w:val="ProductList-Offering2Heading"/>
        <w:outlineLvl w:val="2"/>
        <w:rPr>
          <w:lang w:val="el-GR"/>
        </w:rPr>
      </w:pPr>
      <w:bookmarkStart w:id="164" w:name="MicrosoftLearning"/>
      <w:bookmarkStart w:id="165" w:name="MicrosoftPowerBIPro"/>
      <w:bookmarkEnd w:id="162"/>
      <w:r w:rsidRPr="00A076D4">
        <w:rPr>
          <w:lang w:val="el-GR"/>
        </w:rPr>
        <w:tab/>
      </w:r>
      <w:bookmarkStart w:id="166" w:name="_Toc3111583"/>
      <w:bookmarkStart w:id="167" w:name="_Toc794198"/>
      <w:bookmarkStart w:id="168" w:name="_Toc28616863"/>
      <w:bookmarkStart w:id="169" w:name="BingMaps"/>
      <w:r w:rsidRPr="00A076D4">
        <w:rPr>
          <w:lang w:val="el-GR"/>
        </w:rPr>
        <w:t xml:space="preserve">Πλατφόρμα </w:t>
      </w:r>
      <w:r>
        <w:t>Bing</w:t>
      </w:r>
      <w:r w:rsidRPr="00A076D4">
        <w:rPr>
          <w:lang w:val="el-GR"/>
        </w:rPr>
        <w:t xml:space="preserve"> </w:t>
      </w:r>
      <w:r>
        <w:t>Maps</w:t>
      </w:r>
      <w:r w:rsidRPr="00A076D4">
        <w:rPr>
          <w:lang w:val="el-GR"/>
        </w:rPr>
        <w:t xml:space="preserve"> </w:t>
      </w:r>
      <w:r>
        <w:t>Mobile</w:t>
      </w:r>
      <w:r w:rsidRPr="00A076D4">
        <w:rPr>
          <w:lang w:val="el-GR"/>
        </w:rPr>
        <w:t xml:space="preserve"> </w:t>
      </w:r>
      <w:r>
        <w:t>Asset</w:t>
      </w:r>
      <w:r w:rsidRPr="00A076D4">
        <w:rPr>
          <w:lang w:val="el-GR"/>
        </w:rPr>
        <w:t xml:space="preserve"> </w:t>
      </w:r>
      <w:r>
        <w:t>Management</w:t>
      </w:r>
      <w:bookmarkEnd w:id="166"/>
      <w:bookmarkEnd w:id="167"/>
      <w:bookmarkEnd w:id="168"/>
    </w:p>
    <w:bookmarkEnd w:id="169"/>
    <w:p w14:paraId="59E883F9" w14:textId="77777777" w:rsidR="00BB33FD" w:rsidRPr="00931AE7" w:rsidRDefault="00BB33FD" w:rsidP="00F9101C">
      <w:pPr>
        <w:pStyle w:val="ProductList-Body"/>
      </w:pPr>
      <w:r>
        <w:rPr>
          <w:b/>
          <w:color w:val="00188F"/>
        </w:rPr>
        <w:t>Άδειες Service SL</w:t>
      </w:r>
    </w:p>
    <w:p w14:paraId="481BD5C0" w14:textId="77777777" w:rsidR="00BB33FD" w:rsidRPr="00931AE7" w:rsidRDefault="00BB33FD" w:rsidP="00F9101C">
      <w:pPr>
        <w:pStyle w:val="ProductList-Body"/>
      </w:pPr>
      <w:r>
        <w:t xml:space="preserve">Απαιτείται άδεια Service SL για την πρόσβαση στις υπηρεσίες μέσω της Πλατφόρμας Bing Maps Mobile Asset Management. Μια άδεια Service SL πρέπει να αγοράζεται τουλάχιστον με μία από τις ακόλουθες κατάλληλες άδειες SL Προσθέτου για κάθε στοιχείο: </w:t>
      </w:r>
    </w:p>
    <w:p w14:paraId="6EE40EF9" w14:textId="77777777" w:rsidR="00BB33FD" w:rsidRPr="00931AE7" w:rsidRDefault="00BB33FD" w:rsidP="0005005C">
      <w:pPr>
        <w:pStyle w:val="ProductList-Body"/>
        <w:numPr>
          <w:ilvl w:val="0"/>
          <w:numId w:val="6"/>
        </w:numPr>
        <w:spacing w:before="40"/>
      </w:pPr>
      <w:r>
        <w:t>Πρόσθετο άδειας SL Mobile Asset Management για Βόρεια Αμερική (με ή χωρίς δρομολόγηση)</w:t>
      </w:r>
    </w:p>
    <w:p w14:paraId="3E1F59B2" w14:textId="77777777" w:rsidR="00BB33FD" w:rsidRPr="00931AE7" w:rsidRDefault="00BB33FD" w:rsidP="0005005C">
      <w:pPr>
        <w:pStyle w:val="ProductList-Body"/>
        <w:numPr>
          <w:ilvl w:val="0"/>
          <w:numId w:val="6"/>
        </w:numPr>
        <w:spacing w:before="40"/>
      </w:pPr>
      <w:r>
        <w:t>Πρόσθετο άδειας SL Mobile Asset Management για Ευρώπη (με ή χωρίς δρομολόγηση) ή</w:t>
      </w:r>
    </w:p>
    <w:p w14:paraId="53C0E997" w14:textId="77777777" w:rsidR="00BB33FD" w:rsidRPr="00931AE7" w:rsidRDefault="00BB33FD" w:rsidP="0005005C">
      <w:pPr>
        <w:pStyle w:val="ProductList-Body"/>
        <w:numPr>
          <w:ilvl w:val="0"/>
          <w:numId w:val="6"/>
        </w:numPr>
        <w:spacing w:before="40"/>
      </w:pPr>
      <w:r>
        <w:t>Πρόσθετο άδειας SL Mobile Asset Management για τον υπόλοιπο κόσμο (με ή χωρίς δρομολόγηση)</w:t>
      </w:r>
    </w:p>
    <w:p w14:paraId="2ACE1D39" w14:textId="77777777" w:rsidR="00BB33FD" w:rsidRPr="00931AE7" w:rsidRDefault="00BB33FD" w:rsidP="00BB33FD">
      <w:pPr>
        <w:pStyle w:val="ProductList-Body"/>
      </w:pPr>
    </w:p>
    <w:p w14:paraId="4043E59B" w14:textId="77777777" w:rsidR="00BB33FD" w:rsidRPr="00931AE7" w:rsidRDefault="00BB33FD" w:rsidP="00CD4B18">
      <w:pPr>
        <w:pStyle w:val="ProductList-Body"/>
      </w:pPr>
      <w:r>
        <w:rPr>
          <w:b/>
          <w:color w:val="00188F"/>
        </w:rPr>
        <w:t>Bing Maps API</w:t>
      </w:r>
    </w:p>
    <w:p w14:paraId="07CC333E" w14:textId="77777777" w:rsidR="00BB33FD" w:rsidRPr="00931AE7" w:rsidRDefault="00BB33FD" w:rsidP="00F9101C">
      <w:pPr>
        <w:pStyle w:val="ProductList-Body"/>
      </w:pPr>
      <w:r w:rsidRPr="001D6E28">
        <w:t>Ένας Πελάτης με άδεια χρήσης της Πλατφόρμας Bing Maps Mobile Asset Management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w:t>
      </w:r>
      <w:r>
        <w:t xml:space="preserve"> </w:t>
      </w:r>
      <w:hyperlink r:id="rId64" w:history="1">
        <w:r>
          <w:rPr>
            <w:rStyle w:val="Hyperlink"/>
          </w:rPr>
          <w:t>https://aka.ms/bingmapsplatformapistou</w:t>
        </w:r>
      </w:hyperlink>
      <w:r>
        <w:t xml:space="preserve"> και </w:t>
      </w:r>
      <w:hyperlink r:id="rId65" w:history="1">
        <w:r>
          <w:rPr>
            <w:rStyle w:val="Hyperlink"/>
          </w:rPr>
          <w:t>https://aka.ms/bingmapsplatformsdks/</w:t>
        </w:r>
      </w:hyperlink>
      <w:r>
        <w:t>.</w:t>
      </w:r>
    </w:p>
    <w:p w14:paraId="3FD69363" w14:textId="77777777" w:rsidR="00BB33FD" w:rsidRPr="00931AE7" w:rsidRDefault="00BB33FD" w:rsidP="00F9101C">
      <w:pPr>
        <w:pStyle w:val="ProductList-Body"/>
      </w:pPr>
    </w:p>
    <w:p w14:paraId="25E109D8" w14:textId="77777777" w:rsidR="00BB33FD" w:rsidRPr="00931AE7" w:rsidRDefault="00BB33FD" w:rsidP="00CD4B18">
      <w:pPr>
        <w:pStyle w:val="ProductList-Body"/>
        <w:keepNext/>
      </w:pPr>
      <w:r>
        <w:rPr>
          <w:b/>
          <w:color w:val="00188F"/>
        </w:rPr>
        <w:lastRenderedPageBreak/>
        <w:t>Ιδιωτικό Απόρρητο των Χαρτών Bing</w:t>
      </w:r>
    </w:p>
    <w:p w14:paraId="454364E2"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66"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της Πλατφόρμας Bing Maps Mobile Asset Management.</w:t>
      </w:r>
    </w:p>
    <w:p w14:paraId="4581FB88" w14:textId="77777777" w:rsidR="00BB33FD" w:rsidRPr="00931AE7" w:rsidRDefault="001402F8"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269B6A8C" w14:textId="77777777" w:rsidR="00BB33FD" w:rsidRPr="00BB33FD" w:rsidRDefault="00BB33FD" w:rsidP="00F9101C">
      <w:pPr>
        <w:pStyle w:val="ProductList-Offering2Heading"/>
        <w:outlineLvl w:val="2"/>
        <w:rPr>
          <w:lang w:val="el-GR"/>
        </w:rPr>
      </w:pPr>
      <w:r w:rsidRPr="00BB33FD">
        <w:rPr>
          <w:lang w:val="el-GR"/>
        </w:rPr>
        <w:tab/>
      </w:r>
      <w:bookmarkStart w:id="170" w:name="BingMapsTransactionsandUsers"/>
      <w:bookmarkStart w:id="171" w:name="_Toc3111584"/>
      <w:bookmarkStart w:id="172" w:name="_Toc28616864"/>
      <w:r>
        <w:t>Bing</w:t>
      </w:r>
      <w:r w:rsidRPr="00BB33FD">
        <w:rPr>
          <w:lang w:val="el-GR"/>
        </w:rPr>
        <w:t xml:space="preserve"> </w:t>
      </w:r>
      <w:r>
        <w:t>Maps</w:t>
      </w:r>
      <w:r w:rsidRPr="00BB33FD">
        <w:rPr>
          <w:lang w:val="el-GR"/>
        </w:rPr>
        <w:t xml:space="preserve"> </w:t>
      </w:r>
      <w:r>
        <w:t>Transactions</w:t>
      </w:r>
      <w:r w:rsidRPr="00BB33FD">
        <w:rPr>
          <w:lang w:val="el-GR"/>
        </w:rPr>
        <w:t xml:space="preserve"> </w:t>
      </w:r>
      <w:r>
        <w:t>and</w:t>
      </w:r>
      <w:r w:rsidRPr="00BB33FD">
        <w:rPr>
          <w:lang w:val="el-GR"/>
        </w:rPr>
        <w:t xml:space="preserve"> </w:t>
      </w:r>
      <w:r>
        <w:t>Users</w:t>
      </w:r>
      <w:bookmarkEnd w:id="170"/>
      <w:bookmarkEnd w:id="171"/>
      <w:bookmarkEnd w:id="172"/>
    </w:p>
    <w:p w14:paraId="3353440B" w14:textId="77777777" w:rsidR="00BB33FD" w:rsidRPr="00A8327A" w:rsidRDefault="00BB33FD" w:rsidP="00F9101C">
      <w:pPr>
        <w:pStyle w:val="ProductList-Body"/>
        <w:rPr>
          <w:rFonts w:asciiTheme="majorHAnsi" w:hAnsiTheme="majorHAnsi"/>
          <w:sz w:val="16"/>
          <w:szCs w:val="16"/>
        </w:rPr>
        <w:sectPr w:rsidR="00BB33FD" w:rsidRPr="00A8327A" w:rsidSect="006F3D9A">
          <w:footerReference w:type="default" r:id="rId67"/>
          <w:footerReference w:type="first" r:id="rId68"/>
          <w:type w:val="continuous"/>
          <w:pgSz w:w="12240" w:h="15840"/>
          <w:pgMar w:top="1440" w:right="720" w:bottom="1440" w:left="720" w:header="720" w:footer="720" w:gutter="0"/>
          <w:cols w:space="720"/>
          <w:titlePg/>
          <w:docGrid w:linePitch="360"/>
        </w:sectPr>
      </w:pPr>
    </w:p>
    <w:p w14:paraId="1C6622E7" w14:textId="77777777" w:rsidR="00BB33FD" w:rsidRPr="00931AE7" w:rsidRDefault="00BB33FD" w:rsidP="00F9101C">
      <w:pPr>
        <w:pStyle w:val="ProductList-Body"/>
      </w:pPr>
      <w:r>
        <w:rPr>
          <w:rFonts w:asciiTheme="majorHAnsi" w:hAnsiTheme="majorHAnsi"/>
          <w:sz w:val="16"/>
          <w:szCs w:val="16"/>
        </w:rPr>
        <w:t>Bing Maps Transactions</w:t>
      </w:r>
    </w:p>
    <w:p w14:paraId="1555C7A5" w14:textId="77777777" w:rsidR="00BB33FD" w:rsidRPr="00931AE7" w:rsidRDefault="00BB33FD" w:rsidP="00F9101C">
      <w:pPr>
        <w:pStyle w:val="ProductList-Body"/>
      </w:pPr>
      <w:r>
        <w:rPr>
          <w:rFonts w:asciiTheme="majorHAnsi" w:hAnsiTheme="majorHAnsi"/>
          <w:sz w:val="16"/>
          <w:szCs w:val="16"/>
        </w:rPr>
        <w:t>Bing Maps Known User</w:t>
      </w:r>
    </w:p>
    <w:p w14:paraId="16D8C29C" w14:textId="77777777" w:rsidR="00BB33FD" w:rsidRPr="00931AE7" w:rsidRDefault="00BB33FD" w:rsidP="00F9101C">
      <w:pPr>
        <w:pStyle w:val="ProductList-Body"/>
      </w:pPr>
      <w:r>
        <w:rPr>
          <w:rFonts w:asciiTheme="majorHAnsi" w:hAnsiTheme="majorHAnsi"/>
          <w:sz w:val="16"/>
          <w:szCs w:val="16"/>
        </w:rPr>
        <w:t>Bing Maps Light Known User</w:t>
      </w:r>
    </w:p>
    <w:p w14:paraId="14AEA0F5" w14:textId="77777777" w:rsidR="00BB33FD" w:rsidRDefault="00BB33FD" w:rsidP="00F9101C">
      <w:pPr>
        <w:pStyle w:val="ProductList-Body"/>
        <w:rPr>
          <w:rFonts w:asciiTheme="majorHAnsi" w:hAnsiTheme="majorHAnsi"/>
          <w:sz w:val="16"/>
          <w:szCs w:val="16"/>
        </w:rPr>
        <w:sectPr w:rsidR="00BB33FD" w:rsidSect="006F3D9A">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0A619905" w14:textId="77777777" w:rsidR="00BB33FD" w:rsidRPr="001D6E28" w:rsidRDefault="00BB33FD" w:rsidP="00F9101C">
      <w:pPr>
        <w:pStyle w:val="ProductList-Body"/>
        <w:pBdr>
          <w:top w:val="single" w:sz="4" w:space="1" w:color="BFBFBF" w:themeColor="background1" w:themeShade="BF"/>
        </w:pBdr>
        <w:rPr>
          <w:b/>
          <w:color w:val="000000" w:themeColor="text1"/>
          <w:sz w:val="8"/>
          <w:lang w:eastAsia="en-US" w:bidi="ar-SA"/>
        </w:rPr>
      </w:pPr>
    </w:p>
    <w:p w14:paraId="5D380944" w14:textId="77777777" w:rsidR="00BB33FD" w:rsidRPr="00931AE7" w:rsidRDefault="00BB33FD" w:rsidP="00F9101C">
      <w:pPr>
        <w:pStyle w:val="ProductList-Body"/>
      </w:pPr>
      <w:r>
        <w:rPr>
          <w:b/>
          <w:color w:val="00188F"/>
        </w:rPr>
        <w:t>Εξουσιοδοτημένοι Χρήστες</w:t>
      </w:r>
    </w:p>
    <w:p w14:paraId="49C8553D" w14:textId="77777777" w:rsidR="00BB33FD" w:rsidRPr="00931AE7" w:rsidRDefault="00BB33FD" w:rsidP="00F9101C">
      <w:pPr>
        <w:pStyle w:val="ProductList-Body"/>
      </w:pPr>
      <w:r>
        <w:t>Οι χρήστες που έχουν εξουσιοδότηση από τα προγράμματα του Πελάτη με πρόσβαση στην υπηρεσία μέσω των Bing Maps API πρέπει να διαθέτουν άδεια SL.</w:t>
      </w:r>
    </w:p>
    <w:p w14:paraId="257ACF57" w14:textId="77777777" w:rsidR="00BB33FD" w:rsidRPr="00931AE7" w:rsidRDefault="00BB33FD" w:rsidP="00F9101C">
      <w:pPr>
        <w:pStyle w:val="ProductList-Body"/>
      </w:pPr>
    </w:p>
    <w:p w14:paraId="73710FB3" w14:textId="77777777" w:rsidR="00BB33FD" w:rsidRPr="00931AE7" w:rsidRDefault="00BB33FD" w:rsidP="00F9101C">
      <w:pPr>
        <w:pStyle w:val="ProductList-Body"/>
      </w:pPr>
      <w:r>
        <w:rPr>
          <w:b/>
          <w:color w:val="00188F"/>
        </w:rPr>
        <w:t>Bing Maps API</w:t>
      </w:r>
    </w:p>
    <w:p w14:paraId="537430B9" w14:textId="77777777" w:rsidR="00BB33FD" w:rsidRPr="00931AE7" w:rsidRDefault="00BB33FD" w:rsidP="00F9101C">
      <w:pPr>
        <w:pStyle w:val="ProductList-Body"/>
      </w:pPr>
      <w:r>
        <w:t xml:space="preserve">Ένας Πελάτης με άδεια χρήσης του Bing Maps Transactions and Users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 </w:t>
      </w:r>
      <w:hyperlink r:id="rId71" w:history="1">
        <w:r>
          <w:rPr>
            <w:rStyle w:val="Hyperlink"/>
          </w:rPr>
          <w:t>https://aka.ms/bingmapsplatformapistou</w:t>
        </w:r>
      </w:hyperlink>
      <w:r>
        <w:t xml:space="preserve"> και </w:t>
      </w:r>
      <w:hyperlink r:id="rId72" w:history="1">
        <w:r>
          <w:rPr>
            <w:rStyle w:val="Hyperlink"/>
          </w:rPr>
          <w:t>https://aka.ms/bingmapsplatformsdks/</w:t>
        </w:r>
      </w:hyperlink>
      <w:r>
        <w:t>.</w:t>
      </w:r>
    </w:p>
    <w:p w14:paraId="2B7E1C39" w14:textId="77777777" w:rsidR="00BB33FD" w:rsidRPr="00931AE7" w:rsidRDefault="00BB33FD" w:rsidP="00F9101C">
      <w:pPr>
        <w:pStyle w:val="ProductList-Body"/>
      </w:pPr>
    </w:p>
    <w:p w14:paraId="200D8994" w14:textId="77777777" w:rsidR="00BB33FD" w:rsidRPr="00931AE7" w:rsidRDefault="00BB33FD" w:rsidP="00F9101C">
      <w:pPr>
        <w:pStyle w:val="ProductList-Body"/>
      </w:pPr>
      <w:r>
        <w:rPr>
          <w:b/>
          <w:color w:val="00188F"/>
        </w:rPr>
        <w:t>Ιδιωτικό Απόρρητο των Χαρτών Bing</w:t>
      </w:r>
    </w:p>
    <w:p w14:paraId="4263C88F"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73"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των Χαρτών Bing.</w:t>
      </w:r>
    </w:p>
    <w:p w14:paraId="0911EEF8" w14:textId="77777777" w:rsidR="00BB33FD" w:rsidRPr="00931AE7" w:rsidRDefault="001402F8"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764569CA" w14:textId="77777777" w:rsidR="001D6256" w:rsidRPr="000F395E" w:rsidRDefault="001D6256" w:rsidP="00F9101C">
      <w:pPr>
        <w:pStyle w:val="ProductList-Offering2Heading"/>
        <w:outlineLvl w:val="2"/>
      </w:pPr>
      <w:bookmarkStart w:id="173" w:name="MicrosoftPowerPlatform"/>
      <w:r>
        <w:tab/>
      </w:r>
      <w:bookmarkStart w:id="174" w:name="_Toc8395051"/>
      <w:bookmarkStart w:id="175" w:name="_Toc6563839"/>
      <w:bookmarkStart w:id="176" w:name="_Toc28616865"/>
      <w:bookmarkStart w:id="177" w:name="BusinessApplicationPlatform"/>
      <w:r>
        <w:t>Microsoft Power Platform</w:t>
      </w:r>
      <w:bookmarkEnd w:id="174"/>
      <w:bookmarkEnd w:id="175"/>
      <w:bookmarkEnd w:id="176"/>
    </w:p>
    <w:bookmarkEnd w:id="177"/>
    <w:p w14:paraId="5FF863EB" w14:textId="77777777" w:rsidR="001D6256" w:rsidRPr="00A8327A" w:rsidRDefault="001D6256" w:rsidP="00F9101C">
      <w:pPr>
        <w:pStyle w:val="ProductList-Body"/>
        <w:rPr>
          <w:rFonts w:asciiTheme="majorHAnsi" w:hAnsiTheme="majorHAnsi"/>
          <w:sz w:val="16"/>
          <w:szCs w:val="16"/>
        </w:rPr>
        <w:sectPr w:rsidR="001D6256" w:rsidRPr="00A8327A" w:rsidSect="006F3D9A">
          <w:footerReference w:type="default" r:id="rId74"/>
          <w:footerReference w:type="first" r:id="rId75"/>
          <w:type w:val="continuous"/>
          <w:pgSz w:w="12240" w:h="15840"/>
          <w:pgMar w:top="1440" w:right="720" w:bottom="1440" w:left="720" w:header="720" w:footer="720" w:gutter="0"/>
          <w:cols w:space="720"/>
          <w:titlePg/>
          <w:docGrid w:linePitch="360"/>
        </w:sectPr>
      </w:pPr>
    </w:p>
    <w:bookmarkEnd w:id="173"/>
    <w:p w14:paraId="6563F6AA" w14:textId="77777777" w:rsidR="00F97EFA" w:rsidRPr="004E78BB" w:rsidRDefault="00F97EFA" w:rsidP="00F9101C">
      <w:pPr>
        <w:pStyle w:val="ProductList-Body"/>
      </w:pPr>
      <w:r>
        <w:rPr>
          <w:rFonts w:asciiTheme="majorHAnsi" w:hAnsiTheme="majorHAnsi"/>
          <w:sz w:val="16"/>
          <w:szCs w:val="16"/>
        </w:rPr>
        <w:t>Microsoft Flow</w:t>
      </w:r>
    </w:p>
    <w:p w14:paraId="46FAC048" w14:textId="77777777" w:rsidR="00F97EFA" w:rsidRPr="004E78BB" w:rsidRDefault="00F97EFA" w:rsidP="00F9101C">
      <w:pPr>
        <w:pStyle w:val="ProductList-Body"/>
      </w:pPr>
      <w:r>
        <w:rPr>
          <w:rFonts w:asciiTheme="majorHAnsi" w:hAnsiTheme="majorHAnsi"/>
          <w:sz w:val="16"/>
          <w:szCs w:val="16"/>
        </w:rPr>
        <w:t>Microsoft PowerApps</w:t>
      </w:r>
    </w:p>
    <w:p w14:paraId="1CAF72E9" w14:textId="77777777" w:rsidR="00F97EFA" w:rsidRPr="00440113" w:rsidRDefault="00F97EFA" w:rsidP="00F9101C">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101C">
      <w:pPr>
        <w:pStyle w:val="ProductList-Body"/>
        <w:rPr>
          <w:rFonts w:asciiTheme="majorHAnsi" w:hAnsiTheme="majorHAnsi"/>
          <w:sz w:val="16"/>
          <w:szCs w:val="16"/>
          <w:lang w:val="en-US"/>
        </w:rPr>
        <w:sectPr w:rsidR="00F97EFA" w:rsidRPr="00440113" w:rsidSect="00A12842">
          <w:footerReference w:type="default" r:id="rId76"/>
          <w:footerReference w:type="first" r:id="rId77"/>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101C">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101C">
      <w:pPr>
        <w:pStyle w:val="ProductList-Body"/>
        <w:tabs>
          <w:tab w:val="clear" w:pos="158"/>
          <w:tab w:val="left" w:pos="360"/>
        </w:tabs>
        <w:rPr>
          <w:lang w:val="en-US"/>
        </w:rPr>
      </w:pPr>
      <w:r>
        <w:rPr>
          <w:b/>
          <w:color w:val="00188F"/>
        </w:rPr>
        <w:t>Κοινοποιήσεις</w:t>
      </w:r>
    </w:p>
    <w:p w14:paraId="667642CA" w14:textId="5353DBC7" w:rsidR="009812A6" w:rsidRPr="00E52A5C" w:rsidRDefault="009812A6" w:rsidP="00F9101C">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101C">
      <w:pPr>
        <w:pStyle w:val="ProductList-Body"/>
      </w:pPr>
    </w:p>
    <w:p w14:paraId="03DE7E06" w14:textId="77777777" w:rsidR="00F97EFA" w:rsidRPr="004E78BB" w:rsidRDefault="00F97EFA" w:rsidP="00F9101C">
      <w:pPr>
        <w:pStyle w:val="ProductList-Body"/>
        <w:tabs>
          <w:tab w:val="clear" w:pos="158"/>
          <w:tab w:val="left" w:pos="360"/>
        </w:tabs>
      </w:pPr>
      <w:r>
        <w:rPr>
          <w:b/>
          <w:color w:val="00188F"/>
          <w:szCs w:val="18"/>
        </w:rPr>
        <w:t>Microsoft Power BI</w:t>
      </w:r>
    </w:p>
    <w:p w14:paraId="09957191" w14:textId="77777777" w:rsidR="00F97EFA" w:rsidRPr="004E78BB" w:rsidRDefault="00F97EFA" w:rsidP="00F9101C">
      <w:pPr>
        <w:pStyle w:val="ProductList-Body"/>
        <w:ind w:left="180"/>
      </w:pPr>
      <w:r>
        <w:rPr>
          <w:b/>
          <w:color w:val="0072C6"/>
          <w:szCs w:val="18"/>
        </w:rPr>
        <w:t>Ορισμοί</w:t>
      </w:r>
    </w:p>
    <w:p w14:paraId="453282CB" w14:textId="77777777" w:rsidR="00F97EFA" w:rsidRPr="004E78BB" w:rsidRDefault="00F97EFA" w:rsidP="00F9101C">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101C">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101C">
      <w:pPr>
        <w:pStyle w:val="ProductList-Body"/>
        <w:ind w:left="180"/>
      </w:pPr>
    </w:p>
    <w:p w14:paraId="45ED100B" w14:textId="77777777" w:rsidR="00F97EFA" w:rsidRPr="004E78BB" w:rsidRDefault="00F97EFA" w:rsidP="00F9101C">
      <w:pPr>
        <w:pStyle w:val="ProductList-Body"/>
        <w:ind w:left="187"/>
      </w:pPr>
      <w:r>
        <w:rPr>
          <w:b/>
          <w:color w:val="0072C6"/>
          <w:szCs w:val="18"/>
        </w:rPr>
        <w:t>Εξαίρεση για Φιλοξενία για Ενσωματωμένες Δυνατότητες</w:t>
      </w:r>
    </w:p>
    <w:p w14:paraId="328D5A2D" w14:textId="653C9235" w:rsidR="00F97EFA" w:rsidRPr="00AC3BDD" w:rsidRDefault="00F97EFA" w:rsidP="00F9101C">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Pr>
          <w:szCs w:val="18"/>
        </w:rPr>
        <w:t>.</w:t>
      </w:r>
    </w:p>
    <w:p w14:paraId="73C94490" w14:textId="77777777" w:rsidR="00F97EFA" w:rsidRPr="004E78BB" w:rsidRDefault="00F97EFA" w:rsidP="00F9101C">
      <w:pPr>
        <w:pStyle w:val="ProductList-Body"/>
        <w:ind w:left="180"/>
      </w:pPr>
    </w:p>
    <w:p w14:paraId="0B584ED0" w14:textId="77777777" w:rsidR="00F97EFA" w:rsidRPr="004E78BB" w:rsidRDefault="00F97EFA" w:rsidP="00F9101C">
      <w:pPr>
        <w:pStyle w:val="ProductList-Body"/>
        <w:ind w:left="187"/>
      </w:pPr>
      <w:r>
        <w:rPr>
          <w:b/>
          <w:color w:val="0072C6"/>
          <w:szCs w:val="18"/>
        </w:rPr>
        <w:t>Περιορισμοί</w:t>
      </w:r>
    </w:p>
    <w:p w14:paraId="55D436D6" w14:textId="77777777" w:rsidR="00F97EFA" w:rsidRPr="004E78BB" w:rsidRDefault="00F97EFA" w:rsidP="00F9101C">
      <w:pPr>
        <w:pStyle w:val="ProductList-Body"/>
        <w:ind w:left="187"/>
      </w:pPr>
      <w:r>
        <w:rPr>
          <w:szCs w:val="18"/>
        </w:rPr>
        <w:t>Ο πελάτης δεν επιτρέπεται</w:t>
      </w:r>
    </w:p>
    <w:p w14:paraId="49488F33" w14:textId="77777777" w:rsidR="00F97EFA" w:rsidRPr="004E78BB" w:rsidRDefault="00F97EFA" w:rsidP="0005005C">
      <w:pPr>
        <w:pStyle w:val="ProductList-Body"/>
        <w:numPr>
          <w:ilvl w:val="0"/>
          <w:numId w:val="7"/>
        </w:numPr>
        <w:ind w:left="810" w:hanging="270"/>
      </w:pPr>
      <w:r>
        <w:rPr>
          <w:szCs w:val="18"/>
        </w:rPr>
        <w:t>η μεταπώληση ή αναδιανομή των υπηρεσιών Microsoft Power BI ή</w:t>
      </w:r>
    </w:p>
    <w:p w14:paraId="7FAA8119" w14:textId="77777777" w:rsidR="00F97EFA" w:rsidRPr="004E78BB" w:rsidRDefault="00F97EFA" w:rsidP="0005005C">
      <w:pPr>
        <w:pStyle w:val="ProductList-Body"/>
        <w:numPr>
          <w:ilvl w:val="0"/>
          <w:numId w:val="7"/>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101C">
      <w:pPr>
        <w:pStyle w:val="ProductList-Body"/>
        <w:ind w:left="180"/>
      </w:pPr>
    </w:p>
    <w:p w14:paraId="493ED2B8" w14:textId="77777777" w:rsidR="00F97EFA" w:rsidRPr="004E78BB" w:rsidRDefault="00F97EFA" w:rsidP="00F9101C">
      <w:pPr>
        <w:pStyle w:val="ProductList-Body"/>
        <w:ind w:left="180"/>
      </w:pPr>
      <w:r>
        <w:rPr>
          <w:b/>
          <w:color w:val="0072C6"/>
          <w:szCs w:val="18"/>
        </w:rPr>
        <w:t xml:space="preserve">Πρόσβαση χωρίς άδεια User SL </w:t>
      </w:r>
    </w:p>
    <w:p w14:paraId="0A26AD05" w14:textId="2D82A414" w:rsidR="00F97EFA" w:rsidRPr="00AC3BDD" w:rsidRDefault="00F97EFA" w:rsidP="00F9101C">
      <w:pPr>
        <w:pStyle w:val="ProductList-Body"/>
        <w:ind w:left="180"/>
        <w:rPr>
          <w:szCs w:val="18"/>
        </w:rPr>
      </w:pPr>
      <w:r>
        <w:rPr>
          <w:szCs w:val="18"/>
        </w:rPr>
        <w:t xml:space="preserve">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w:t>
      </w:r>
      <w:r>
        <w:rPr>
          <w:szCs w:val="18"/>
        </w:rPr>
        <w:lastRenderedPageBreak/>
        <w:t>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Pr>
          <w:szCs w:val="18"/>
        </w:rPr>
        <w:t>.</w:t>
      </w:r>
    </w:p>
    <w:p w14:paraId="7C63D911" w14:textId="2753EA06" w:rsidR="00B53499" w:rsidRDefault="00B53499" w:rsidP="00F9101C">
      <w:pPr>
        <w:pStyle w:val="ProductList-Body"/>
        <w:ind w:left="180"/>
        <w:rPr>
          <w:szCs w:val="18"/>
        </w:rPr>
      </w:pPr>
    </w:p>
    <w:p w14:paraId="55507404" w14:textId="77777777" w:rsidR="00B53499" w:rsidRPr="0008458E" w:rsidRDefault="00B53499" w:rsidP="00F9101C">
      <w:pPr>
        <w:pStyle w:val="ProductList-Body"/>
        <w:ind w:left="187"/>
      </w:pPr>
      <w:r>
        <w:rPr>
          <w:b/>
          <w:color w:val="0072C6"/>
          <w:szCs w:val="18"/>
        </w:rPr>
        <w:t>Δημοσίευση στο Web</w:t>
      </w:r>
    </w:p>
    <w:p w14:paraId="0A7FAF93" w14:textId="59E2CA70" w:rsidR="00B53499" w:rsidRDefault="00B53499" w:rsidP="00F9101C">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F9101C">
      <w:pPr>
        <w:pStyle w:val="ProductList-Body"/>
        <w:ind w:left="180"/>
      </w:pPr>
    </w:p>
    <w:p w14:paraId="75245DBD" w14:textId="77777777" w:rsidR="003B6FC5" w:rsidRPr="00E35975" w:rsidRDefault="003B6FC5" w:rsidP="00F9101C">
      <w:pPr>
        <w:pStyle w:val="ProductList-Body"/>
        <w:tabs>
          <w:tab w:val="clear" w:pos="158"/>
          <w:tab w:val="left" w:pos="360"/>
        </w:tabs>
        <w:rPr>
          <w:b/>
          <w:color w:val="00188F"/>
          <w:szCs w:val="18"/>
        </w:rPr>
      </w:pPr>
      <w:r>
        <w:rPr>
          <w:b/>
          <w:color w:val="00188F"/>
          <w:szCs w:val="18"/>
        </w:rPr>
        <w:t>Microsoft PowerApps</w:t>
      </w:r>
    </w:p>
    <w:p w14:paraId="0F2D01A4" w14:textId="77777777" w:rsidR="003B6FC5" w:rsidRDefault="003B6FC5" w:rsidP="00F9101C">
      <w:pPr>
        <w:pStyle w:val="ProductList-Body"/>
        <w:ind w:left="180"/>
        <w:rPr>
          <w:b/>
          <w:color w:val="0072C6"/>
          <w:szCs w:val="18"/>
        </w:rPr>
      </w:pPr>
      <w:r>
        <w:rPr>
          <w:b/>
          <w:color w:val="0072C6"/>
          <w:szCs w:val="18"/>
        </w:rPr>
        <w:t>Περιορισμένες οντότητες</w:t>
      </w:r>
    </w:p>
    <w:p w14:paraId="4CA4AC4C" w14:textId="53F07F7F" w:rsidR="003B6FC5" w:rsidRDefault="003B6FC5" w:rsidP="00F9101C">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78" w:history="1">
        <w:r>
          <w:rPr>
            <w:rStyle w:val="Hyperlink"/>
          </w:rPr>
          <w:t>https://go.microsoft.com/fwlink/?linkid=868812</w:t>
        </w:r>
      </w:hyperlink>
      <w:r>
        <w:t>. Ο Πελάτης έχει πρόσβαση μόνο για ανάγνωση σε τέτοιες περιορισμένες οντότητες.</w:t>
      </w:r>
    </w:p>
    <w:p w14:paraId="4C5800EE" w14:textId="1848B112" w:rsidR="00AB187E" w:rsidRDefault="00AB187E" w:rsidP="00F9101C">
      <w:pPr>
        <w:pStyle w:val="ProductList-Body"/>
        <w:ind w:left="158"/>
      </w:pPr>
    </w:p>
    <w:p w14:paraId="78634210" w14:textId="77777777" w:rsidR="00AB187E" w:rsidRPr="000F48E2" w:rsidRDefault="00AB187E" w:rsidP="00F9101C">
      <w:pPr>
        <w:pStyle w:val="ProductList-Body"/>
        <w:ind w:left="180"/>
        <w:rPr>
          <w:b/>
          <w:color w:val="0072C6"/>
          <w:szCs w:val="18"/>
        </w:rPr>
      </w:pPr>
      <w:r>
        <w:rPr>
          <w:b/>
          <w:color w:val="0072C6"/>
          <w:szCs w:val="18"/>
        </w:rPr>
        <w:t>Εξωτερικοί Χρήστες Χωρίς Έλεγχο Ταυτότητας</w:t>
      </w:r>
    </w:p>
    <w:p w14:paraId="37BDB989" w14:textId="0038DCA7" w:rsidR="00AB187E" w:rsidRPr="005A5C60" w:rsidRDefault="00AB187E" w:rsidP="00F9101C">
      <w:pPr>
        <w:pStyle w:val="ProductList-Body"/>
        <w:ind w:left="158"/>
      </w:pPr>
      <w:r>
        <w:t>Οι Εξωτερικοί Χρήστες που δεν υποβάλλονται σε έλεγχο ταυτότητας από το PowerApps δεν χρειάζεται να διαθέτουν άδεια User SL για πρόσβαση στο Power Portals.</w:t>
      </w:r>
    </w:p>
    <w:bookmarkStart w:id="178" w:name="Intune"/>
    <w:p w14:paraId="6B562375" w14:textId="77777777" w:rsidR="000A0921" w:rsidRPr="002D5B93" w:rsidRDefault="000A0921" w:rsidP="00F9101C">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16C0897" w14:textId="5BFAE63D" w:rsidR="00F339A1" w:rsidRPr="00A8327A" w:rsidRDefault="004F70A6" w:rsidP="00F339A1">
      <w:pPr>
        <w:pStyle w:val="ProductList-Offering2Heading"/>
        <w:outlineLvl w:val="2"/>
      </w:pPr>
      <w:bookmarkStart w:id="179" w:name="_Toc531082929"/>
      <w:bookmarkStart w:id="180" w:name="_Toc6563840"/>
      <w:bookmarkStart w:id="181" w:name="GitHubOfferings"/>
      <w:bookmarkStart w:id="182" w:name="_Toc21617061"/>
      <w:r w:rsidRPr="000A5115">
        <w:rPr>
          <w:lang w:val="el-GR"/>
        </w:rPr>
        <w:tab/>
      </w:r>
      <w:bookmarkStart w:id="183" w:name="_Toc28616866"/>
      <w:r w:rsidR="00F339A1">
        <w:t xml:space="preserve">Παροχές </w:t>
      </w:r>
      <w:bookmarkEnd w:id="179"/>
      <w:bookmarkEnd w:id="180"/>
      <w:r w:rsidR="00F339A1">
        <w:t>GitHub</w:t>
      </w:r>
      <w:bookmarkEnd w:id="181"/>
      <w:bookmarkEnd w:id="182"/>
      <w:bookmarkEnd w:id="183"/>
    </w:p>
    <w:p w14:paraId="789232E3" w14:textId="77777777" w:rsidR="00F339A1" w:rsidRPr="00A8327A" w:rsidRDefault="00F339A1" w:rsidP="00F339A1">
      <w:pPr>
        <w:pStyle w:val="ProductList-Body"/>
        <w:rPr>
          <w:rFonts w:asciiTheme="majorHAnsi" w:hAnsiTheme="majorHAnsi"/>
          <w:sz w:val="16"/>
          <w:szCs w:val="16"/>
        </w:rPr>
        <w:sectPr w:rsidR="00F339A1" w:rsidRPr="00A8327A" w:rsidSect="00827D22">
          <w:footerReference w:type="default" r:id="rId79"/>
          <w:footerReference w:type="first" r:id="rId80"/>
          <w:type w:val="continuous"/>
          <w:pgSz w:w="12240" w:h="15840"/>
          <w:pgMar w:top="1440" w:right="720" w:bottom="1440" w:left="720" w:header="720" w:footer="720" w:gutter="0"/>
          <w:cols w:space="720"/>
          <w:titlePg/>
          <w:docGrid w:linePitch="360"/>
        </w:sectPr>
      </w:pPr>
    </w:p>
    <w:p w14:paraId="1BB72AD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Enterprise</w:t>
      </w:r>
    </w:p>
    <w:p w14:paraId="5CF38E63"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Actions</w:t>
      </w:r>
    </w:p>
    <w:p w14:paraId="06AA57B7"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Insights</w:t>
      </w:r>
    </w:p>
    <w:p w14:paraId="4FF3C29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Advanced Security</w:t>
      </w:r>
    </w:p>
    <w:p w14:paraId="557D4D7C" w14:textId="77777777" w:rsidR="00F339A1" w:rsidRDefault="00F339A1" w:rsidP="00F339A1">
      <w:pPr>
        <w:pStyle w:val="ProductList-Body"/>
        <w:rPr>
          <w:rFonts w:asciiTheme="majorHAnsi" w:hAnsiTheme="majorHAnsi"/>
          <w:sz w:val="16"/>
          <w:szCs w:val="16"/>
        </w:rPr>
        <w:sectPr w:rsidR="00F339A1" w:rsidSect="00827D22">
          <w:footerReference w:type="default" r:id="rId81"/>
          <w:footerReference w:type="first" r:id="rId8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43126916" w14:textId="77777777" w:rsidR="00F339A1" w:rsidRPr="00A8327A" w:rsidRDefault="00F339A1" w:rsidP="00F339A1">
      <w:pPr>
        <w:pStyle w:val="ProductList-Body"/>
        <w:pBdr>
          <w:top w:val="single" w:sz="4" w:space="1" w:color="BFBFBF" w:themeColor="background1" w:themeShade="BF"/>
        </w:pBdr>
        <w:rPr>
          <w:b/>
          <w:color w:val="000000" w:themeColor="text1"/>
          <w:sz w:val="8"/>
          <w:szCs w:val="8"/>
        </w:rPr>
      </w:pPr>
    </w:p>
    <w:p w14:paraId="34563F12" w14:textId="2C278800" w:rsidR="00F339A1" w:rsidRDefault="00827D22" w:rsidP="00F339A1">
      <w:pPr>
        <w:pStyle w:val="ProductList-Body"/>
      </w:pPr>
      <w:r>
        <w:t xml:space="preserve">Οι παροχές GitHub παρέχονται από την GitHub, Inc. Εφόσον χρησιμοποιήσει τις Παροχές GitHub, ο Πελάτη δηλώνει ότι συμφωνεί με τους όρους της GitHub που διατίθενται στη διεύθυνση </w:t>
      </w:r>
      <w:hyperlink r:id="rId83" w:history="1">
        <w:r>
          <w:rPr>
            <w:rStyle w:val="Hyperlink"/>
          </w:rPr>
          <w:t>https://aka.ms/github_terms</w:t>
        </w:r>
      </w:hyperlink>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η Δήλωση Προστασίας Ιδιωτικού Απορρήτου της GitHub που διατίθεται στη διεύθυνση </w:t>
      </w:r>
      <w:hyperlink r:id="rId84" w:history="1">
        <w:r>
          <w:rPr>
            <w:rStyle w:val="Hyperlink"/>
          </w:rPr>
          <w:t>https://help.github.com/articles/github-privacy-statement/</w:t>
        </w:r>
      </w:hyperlink>
      <w:r>
        <w:t xml:space="preserve"> και το Παράρτημα Προστασίας Δεδομένων Προσωπικού Χαρακτήρα της GitHub που διατίθεται στη διεύθυνση </w:t>
      </w:r>
      <w:hyperlink r:id="rId85" w:history="1">
        <w:r>
          <w:rPr>
            <w:rStyle w:val="Hyperlink"/>
          </w:rPr>
          <w:t>https://aka.ms/github_terms</w:t>
        </w:r>
      </w:hyperlink>
      <w:r>
        <w:t xml:space="preserve"> θα ισχύουν για τη χρήση των παροχών GitHub από τον Πελάτη, συμπεριλαμβανομένου του GitHub Enterprise με μεμονωμένη άδεια χρήσης ή ως Visual Studio Enterprise ή Professional με GitHub Enterprise</w:t>
      </w:r>
      <w:r w:rsidR="00F339A1">
        <w:t>.</w:t>
      </w:r>
    </w:p>
    <w:p w14:paraId="6BBE535A" w14:textId="77777777" w:rsidR="00F339A1" w:rsidRDefault="00F339A1" w:rsidP="00F339A1">
      <w:pPr>
        <w:pStyle w:val="ProductList-Body"/>
      </w:pPr>
    </w:p>
    <w:p w14:paraId="7F909E46" w14:textId="77777777" w:rsidR="00F339A1" w:rsidRPr="00093ADB" w:rsidRDefault="00F339A1" w:rsidP="00F339A1">
      <w:pPr>
        <w:pStyle w:val="ProductList-Body"/>
        <w:tabs>
          <w:tab w:val="clear" w:pos="158"/>
          <w:tab w:val="left" w:pos="360"/>
        </w:tabs>
        <w:rPr>
          <w:b/>
          <w:color w:val="00188F"/>
        </w:rPr>
      </w:pPr>
      <w:r>
        <w:rPr>
          <w:b/>
          <w:color w:val="00188F"/>
        </w:rPr>
        <w:t>GitHub Actions και GitHub Packages</w:t>
      </w:r>
    </w:p>
    <w:p w14:paraId="6A14E9EC" w14:textId="77777777" w:rsidR="00F339A1"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Actions και GitHub Packages για τα οποία τους έχει εκχωρήσει άδεια χρήσης ο Πελάτης.</w:t>
      </w:r>
    </w:p>
    <w:p w14:paraId="3F5F04BC" w14:textId="77777777" w:rsidR="00F339A1" w:rsidRDefault="00F339A1" w:rsidP="00F339A1">
      <w:pPr>
        <w:pStyle w:val="ProductList-Body"/>
      </w:pPr>
    </w:p>
    <w:p w14:paraId="3B457FC2" w14:textId="77777777" w:rsidR="00F339A1" w:rsidRPr="00B74F37" w:rsidRDefault="00F339A1" w:rsidP="00F339A1">
      <w:pPr>
        <w:pStyle w:val="ProductList-Body"/>
        <w:tabs>
          <w:tab w:val="clear" w:pos="158"/>
          <w:tab w:val="left" w:pos="360"/>
        </w:tabs>
        <w:rPr>
          <w:b/>
          <w:color w:val="00188F"/>
        </w:rPr>
      </w:pPr>
      <w:r>
        <w:rPr>
          <w:b/>
          <w:color w:val="00188F"/>
        </w:rPr>
        <w:t>GitHub Advanced Security και GitHub Insights</w:t>
      </w:r>
    </w:p>
    <w:p w14:paraId="4891A2FD" w14:textId="7442F8AF" w:rsidR="00A076D4" w:rsidRPr="001A19E0"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Advanced Security και GitHub Insights, υπό την προϋπόθεση ότι θα τους έχει εκχωρηθεί επίσης άδεια User SL για αυτά τα προϊόντα</w:t>
      </w:r>
      <w:r w:rsidR="00A076D4">
        <w:t>.</w:t>
      </w:r>
    </w:p>
    <w:p w14:paraId="629B3C1C" w14:textId="77777777" w:rsidR="000A0921" w:rsidRPr="002D5B93" w:rsidRDefault="001402F8"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AA67187" w14:textId="77777777" w:rsidR="00BC3304" w:rsidRPr="00BC3304" w:rsidRDefault="00BC3304" w:rsidP="00F9101C">
      <w:pPr>
        <w:pStyle w:val="ProductList-Offering2Heading"/>
        <w:outlineLvl w:val="2"/>
        <w:rPr>
          <w:lang w:val="el-GR"/>
        </w:rPr>
      </w:pPr>
      <w:r w:rsidRPr="00BC3304">
        <w:rPr>
          <w:lang w:val="el-GR"/>
        </w:rPr>
        <w:tab/>
      </w:r>
      <w:bookmarkStart w:id="184" w:name="_Toc531082930"/>
      <w:bookmarkStart w:id="185" w:name="MicrosoftCloudAppSecurity"/>
      <w:bookmarkStart w:id="186" w:name="_Toc531348188"/>
      <w:bookmarkStart w:id="187" w:name="_Toc28616867"/>
      <w:r w:rsidRPr="00BC3304">
        <w:rPr>
          <w:lang w:val="el-GR"/>
        </w:rPr>
        <w:t xml:space="preserve">Ασφάλεια Εφαρμογών στο </w:t>
      </w:r>
      <w:r>
        <w:t>Microsoft</w:t>
      </w:r>
      <w:r w:rsidRPr="00BC3304">
        <w:rPr>
          <w:lang w:val="el-GR"/>
        </w:rPr>
        <w:t xml:space="preserve"> </w:t>
      </w:r>
      <w:r>
        <w:t>Cloud</w:t>
      </w:r>
      <w:bookmarkEnd w:id="184"/>
      <w:bookmarkEnd w:id="185"/>
      <w:bookmarkEnd w:id="186"/>
      <w:bookmarkEnd w:id="187"/>
    </w:p>
    <w:p w14:paraId="1E5E246F" w14:textId="77777777" w:rsidR="00BC3304" w:rsidRDefault="00BC3304" w:rsidP="00F9101C">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F9101C">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F9101C">
      <w:pPr>
        <w:pStyle w:val="ProductList-Body"/>
        <w:tabs>
          <w:tab w:val="clear" w:pos="158"/>
          <w:tab w:val="left" w:pos="360"/>
        </w:tabs>
      </w:pPr>
    </w:p>
    <w:p w14:paraId="6DE51BE8" w14:textId="77777777" w:rsidR="00BC3304" w:rsidRDefault="00BC3304" w:rsidP="00827D22">
      <w:pPr>
        <w:pStyle w:val="ProductList-Body"/>
        <w:tabs>
          <w:tab w:val="clear" w:pos="158"/>
          <w:tab w:val="left" w:pos="360"/>
        </w:tabs>
        <w:rPr>
          <w:b/>
          <w:color w:val="00188F"/>
        </w:rPr>
      </w:pPr>
      <w:r>
        <w:rPr>
          <w:b/>
          <w:color w:val="00188F"/>
        </w:rPr>
        <w:t>Κοινοποιήσεις</w:t>
      </w:r>
    </w:p>
    <w:p w14:paraId="096C80C1" w14:textId="5F34CB63" w:rsidR="00BC3304" w:rsidRDefault="00BC3304" w:rsidP="00827D22">
      <w:pPr>
        <w:pStyle w:val="ProductList-Body"/>
      </w:pPr>
      <w:r>
        <w:t xml:space="preserve">Για τους Χάρτες Bing και τις Επαγγελματικές Υπηρεσίες ισχύουν οι κοινοποιήσεις στο </w:t>
      </w:r>
      <w:hyperlink w:anchor="Attachment1" w:tooltip="Συνημμένο 1" w:history="1">
        <w:r>
          <w:rPr>
            <w:rStyle w:val="Hyperlink"/>
          </w:rPr>
          <w:t>Συνημμένο 1</w:t>
        </w:r>
      </w:hyperlink>
      <w:r>
        <w:t>.</w:t>
      </w:r>
    </w:p>
    <w:p w14:paraId="785DDAB5" w14:textId="77777777" w:rsidR="000A0921" w:rsidRPr="002D5B93" w:rsidRDefault="001402F8"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A18F810" w14:textId="77777777" w:rsidR="00BB33FD" w:rsidRPr="00A076D4" w:rsidRDefault="00BB33FD" w:rsidP="00CD4B18">
      <w:pPr>
        <w:pStyle w:val="ProductList-Offering2Heading"/>
        <w:pageBreakBefore/>
        <w:outlineLvl w:val="2"/>
        <w:rPr>
          <w:lang w:val="el-GR"/>
        </w:rPr>
      </w:pPr>
      <w:r w:rsidRPr="00A076D4">
        <w:rPr>
          <w:lang w:val="el-GR"/>
        </w:rPr>
        <w:lastRenderedPageBreak/>
        <w:tab/>
      </w:r>
      <w:bookmarkStart w:id="188" w:name="MicrosoftGraphdataconnect"/>
      <w:bookmarkStart w:id="189" w:name="_Toc3111588"/>
      <w:bookmarkStart w:id="190" w:name="_Toc28616868"/>
      <w:r w:rsidRPr="00A076D4">
        <w:rPr>
          <w:lang w:val="el-GR"/>
        </w:rPr>
        <w:t xml:space="preserve">Σύνδεση δεδομένων του </w:t>
      </w:r>
      <w:r>
        <w:t>Microsoft</w:t>
      </w:r>
      <w:r w:rsidRPr="00A076D4">
        <w:rPr>
          <w:lang w:val="el-GR"/>
        </w:rPr>
        <w:t xml:space="preserve"> </w:t>
      </w:r>
      <w:r>
        <w:t>Graph</w:t>
      </w:r>
      <w:bookmarkEnd w:id="188"/>
      <w:r w:rsidRPr="00A076D4">
        <w:rPr>
          <w:lang w:val="el-GR"/>
        </w:rPr>
        <w:t xml:space="preserve"> για ανεξάρτητους προμηθευτές λογισμικού (</w:t>
      </w:r>
      <w:r>
        <w:t>ISV</w:t>
      </w:r>
      <w:r w:rsidRPr="00A076D4">
        <w:rPr>
          <w:lang w:val="el-GR"/>
        </w:rPr>
        <w:t>)</w:t>
      </w:r>
      <w:bookmarkEnd w:id="189"/>
      <w:bookmarkEnd w:id="190"/>
    </w:p>
    <w:p w14:paraId="7AF14477" w14:textId="77777777" w:rsidR="00BB33FD" w:rsidRPr="00931AE7" w:rsidRDefault="00BB33FD" w:rsidP="00F9101C">
      <w:pPr>
        <w:pStyle w:val="ProductList-Body"/>
        <w:tabs>
          <w:tab w:val="clear" w:pos="158"/>
          <w:tab w:val="left" w:pos="360"/>
        </w:tabs>
      </w:pPr>
      <w:r>
        <w:rPr>
          <w:b/>
          <w:color w:val="00188F"/>
        </w:rPr>
        <w:t>Άδειες Service SL</w:t>
      </w:r>
    </w:p>
    <w:p w14:paraId="14DC9473" w14:textId="77777777" w:rsidR="00BB33FD" w:rsidRPr="00931AE7" w:rsidRDefault="00BB33FD" w:rsidP="00F9101C">
      <w:pPr>
        <w:pStyle w:val="ProductList-Body"/>
        <w:tabs>
          <w:tab w:val="clear" w:pos="158"/>
          <w:tab w:val="left" w:pos="360"/>
        </w:tabs>
      </w:pPr>
      <w:r>
        <w:t xml:space="preserve">Ο Πελάτης πρέπει να έχει μια άδεια SL για διεργασίες εφαρμογής Πελάτη για δεδομένα κάθε χρήστη. Για τους σκοπούς της Σύνδεσης δεδομένων του Microsoft Graph για ISV (ανεξάρτητους προμηθευτές λογισμικού), τα </w:t>
      </w:r>
      <w:r w:rsidRPr="009233DE">
        <w:t>«</w:t>
      </w:r>
      <w:r>
        <w:t>δεδομένα χρήστη</w:t>
      </w:r>
      <w:r w:rsidRPr="009233DE">
        <w:t>»</w:t>
      </w:r>
      <w:r>
        <w:t xml:space="preserve"> είναι εκείνα που προέρχονται από τον λογαριασμό του Office 365 του χρήστη, τον οποίο διατηρεί ο πελάτης του Πελάτη. Η πρόσβαση σε δεδομένα χρήστη παρέχεται στον Πελάτη από τον πελάτη του Πελάτη. </w:t>
      </w:r>
    </w:p>
    <w:p w14:paraId="6D37C622" w14:textId="77777777" w:rsidR="00BB33FD" w:rsidRPr="00931AE7" w:rsidRDefault="00BB33FD" w:rsidP="00BB33FD">
      <w:pPr>
        <w:pStyle w:val="ProductList-Body"/>
      </w:pPr>
    </w:p>
    <w:p w14:paraId="0FB8F5B3" w14:textId="77777777" w:rsidR="00BB33FD" w:rsidRPr="00931AE7" w:rsidRDefault="00BB33FD" w:rsidP="00255D8F">
      <w:pPr>
        <w:pStyle w:val="ProductList-ClauseHeading"/>
        <w:keepNext w:val="0"/>
      </w:pPr>
      <w:r>
        <w:t>Σύμβαση Παροχής Υπηρεσιών</w:t>
      </w:r>
    </w:p>
    <w:p w14:paraId="45B68482" w14:textId="77777777" w:rsidR="00BB33FD" w:rsidRPr="00931AE7" w:rsidRDefault="00BB33FD" w:rsidP="00255D8F">
      <w:pPr>
        <w:pStyle w:val="ProductList-Body"/>
      </w:pPr>
      <w:r>
        <w:rPr>
          <w:szCs w:val="18"/>
        </w:rPr>
        <w:t>Δεν υπάρχει Σύμβαση Παροχής Υπηρεσιών για τη σύνδεση δεδομένων του Microsoft Graph για ISV.</w:t>
      </w:r>
    </w:p>
    <w:p w14:paraId="060636B6" w14:textId="77777777" w:rsidR="00BB33FD" w:rsidRPr="00931AE7" w:rsidRDefault="001402F8"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5FAA7946" w14:textId="5AC01A0A" w:rsidR="007A37A0" w:rsidRPr="000A0921" w:rsidRDefault="007A37A0" w:rsidP="00255D8F">
      <w:pPr>
        <w:pStyle w:val="ProductList-Offering2Heading"/>
        <w:outlineLvl w:val="2"/>
        <w:rPr>
          <w:lang w:val="el-GR"/>
        </w:rPr>
      </w:pPr>
      <w:r w:rsidRPr="000A0921">
        <w:rPr>
          <w:lang w:val="el-GR"/>
        </w:rPr>
        <w:tab/>
      </w:r>
      <w:bookmarkStart w:id="191" w:name="_Toc534755264"/>
      <w:bookmarkStart w:id="192" w:name="_Toc28616869"/>
      <w:r w:rsidRPr="000A0921">
        <w:rPr>
          <w:lang w:val="el-GR"/>
        </w:rPr>
        <w:t xml:space="preserve">Υπηρεσία </w:t>
      </w:r>
      <w:r>
        <w:t>bot</w:t>
      </w:r>
      <w:r w:rsidRPr="000A0921">
        <w:rPr>
          <w:lang w:val="el-GR"/>
        </w:rPr>
        <w:t xml:space="preserve"> του Τομέα Υγείας και Ιατρικής Περίθαλψης της </w:t>
      </w:r>
      <w:r>
        <w:t>Microsoft</w:t>
      </w:r>
      <w:bookmarkEnd w:id="191"/>
      <w:bookmarkEnd w:id="192"/>
    </w:p>
    <w:p w14:paraId="29FB6D3D" w14:textId="77777777" w:rsidR="007A37A0" w:rsidRDefault="007A37A0" w:rsidP="00255D8F">
      <w:pPr>
        <w:pStyle w:val="ProductList-Body"/>
        <w:tabs>
          <w:tab w:val="clear" w:pos="158"/>
          <w:tab w:val="left" w:pos="360"/>
        </w:tabs>
        <w:rPr>
          <w:b/>
          <w:color w:val="00188F"/>
        </w:rPr>
      </w:pPr>
      <w:r>
        <w:rPr>
          <w:b/>
          <w:color w:val="00188F"/>
        </w:rPr>
        <w:t>Ορισμοί</w:t>
      </w:r>
    </w:p>
    <w:p w14:paraId="2D9A8BD6" w14:textId="77777777" w:rsidR="007A37A0" w:rsidRDefault="007A37A0" w:rsidP="00255D8F">
      <w:pPr>
        <w:pStyle w:val="ProductList-Body"/>
        <w:rPr>
          <w:rFonts w:ascii="Calibri" w:eastAsia="Calibri" w:hAnsi="Calibri" w:cs="Calibri"/>
          <w:szCs w:val="18"/>
        </w:rPr>
      </w:pPr>
      <w:r>
        <w:rPr>
          <w:rFonts w:ascii="Calibri" w:eastAsia="Calibri" w:hAnsi="Calibri" w:cs="Calibri"/>
          <w:szCs w:val="18"/>
        </w:rPr>
        <w:t>Η «Εφαρμογή bot του Τομέα Υγείας και Ιατρικής Περίθαλψης Πελάτη» είναι μια εφαρμογή ή οποιοδήποτε σύνολο εφαρμογών που προσθέτει κύριες και σημαντικές λειτουργίες στην Υπηρεσία bot του Τομέα Υγείας και Ιατρικής Περίθαλψης της Microsoft και δεν είναι κυρίως υποκατάστατο αυτής.</w:t>
      </w:r>
    </w:p>
    <w:p w14:paraId="1CF35FF2" w14:textId="77777777" w:rsidR="007A37A0" w:rsidRDefault="007A37A0" w:rsidP="00255D8F">
      <w:pPr>
        <w:pStyle w:val="ProductList-Body"/>
      </w:pPr>
    </w:p>
    <w:p w14:paraId="3FB47A2A" w14:textId="77777777" w:rsidR="007A37A0" w:rsidRDefault="007A37A0" w:rsidP="00255D8F">
      <w:pPr>
        <w:pStyle w:val="ProductList-Body"/>
        <w:tabs>
          <w:tab w:val="clear" w:pos="158"/>
          <w:tab w:val="left" w:pos="360"/>
        </w:tabs>
        <w:rPr>
          <w:b/>
          <w:color w:val="00188F"/>
        </w:rPr>
      </w:pPr>
      <w:r>
        <w:rPr>
          <w:b/>
          <w:color w:val="00188F"/>
        </w:rPr>
        <w:t>Υποχρεώσεις Πελάτη</w:t>
      </w:r>
    </w:p>
    <w:p w14:paraId="09BF8064" w14:textId="77777777" w:rsidR="007A37A0" w:rsidRDefault="007A37A0" w:rsidP="00255D8F">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bot του Τομέα Υγείας και Ιατρικής Περίθαλψης της Microsoft, (2) την εφαρμογή ασφαλούς μεθόδου ελέγχου ταυτότητας μεταξύ εφαρμογών ανάμεσα στην Εφαρμογή bot του Τομέα Υγείας και Ιατρικής Περίθαλψης Πελάτη και την Υπηρεσία bot του Τομέα Υγείας και Ιατρικής Περίθαλψης της Microsoft, (3) την επίτευξη της κατάλληλης συγκατάθεσης από τους τελικούς χρήστες σε σχέση με τη χρήση της Εφαρμογής bot του Τομέα Υγείας και Ιατρικής Περίθαλψης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και Ιατρικής Περίθαλψης Πελάτη, συμπεριλαμβανομένων, ανάλογα με την περίπτωση, αυτών που αναφέρονται στο ακόλουθο </w:t>
      </w:r>
      <w:hyperlink r:id="rId86" w:history="1">
        <w:r>
          <w:rPr>
            <w:rStyle w:val="Hyperlink"/>
            <w:rFonts w:ascii="Calibri" w:hAnsi="Calibri" w:cs="Calibri"/>
            <w:szCs w:val="18"/>
          </w:rPr>
          <w:t>έντυπο</w:t>
        </w:r>
      </w:hyperlink>
      <w:r>
        <w:rPr>
          <w:rFonts w:ascii="Calibri" w:hAnsi="Calibri" w:cs="Calibri"/>
          <w:szCs w:val="18"/>
        </w:rPr>
        <w:t>.</w:t>
      </w:r>
    </w:p>
    <w:p w14:paraId="12AD3BB8" w14:textId="77777777" w:rsidR="007A37A0" w:rsidRDefault="007A37A0" w:rsidP="00255D8F">
      <w:pPr>
        <w:pStyle w:val="ProductList-Body"/>
      </w:pPr>
    </w:p>
    <w:p w14:paraId="1AD8CEF3" w14:textId="77777777" w:rsidR="007A37A0" w:rsidRDefault="007A37A0" w:rsidP="00255D8F">
      <w:pPr>
        <w:pStyle w:val="ProductList-Body"/>
        <w:tabs>
          <w:tab w:val="clear" w:pos="158"/>
          <w:tab w:val="left" w:pos="360"/>
        </w:tabs>
        <w:rPr>
          <w:b/>
          <w:color w:val="00188F"/>
        </w:rPr>
      </w:pPr>
      <w:r>
        <w:rPr>
          <w:b/>
          <w:color w:val="00188F"/>
        </w:rPr>
        <w:t>Περιορισμός Χρήσης</w:t>
      </w:r>
    </w:p>
    <w:p w14:paraId="0A87F03C" w14:textId="77777777" w:rsidR="007A37A0" w:rsidRPr="00917344" w:rsidRDefault="007A37A0" w:rsidP="00255D8F">
      <w:pPr>
        <w:pStyle w:val="ProductList-Body"/>
      </w:pPr>
      <w:r>
        <w:t>Ο ΠΕΛΑΤΗΣ ΑΝΑΓΝΩΡΙΖΕΙ ΟΤΙ Η ΥΠΗΡΕΣΙΑ BOT ΤΟΥ ΤΟΜΕΑ ΥΓΕΙΑΣ ΚΑΙ ΙΑΤΡΙΚΗΣ ΠΕΡΙΘΑΛΨΗΣ ΤΗΣ MICROSOFT (1) ΔΕΝ ΠΡΟΟΡΙΖΕΤΑΙ ΟΥΤΕ ΔΙΑΤΙΘΕΤΑΙ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ΧΡΗΣΙΜΟΠΟΙΕΙΤΑΙ ΩΣ ΣΥΣΤΑΤΙΚΟ ΜΕΡΟΣ ΟΠΟΙΑΣΔΗΠΟΤΕ ΠΡΟΣΦΟΡΑΣ Ή ΠΡΟΪΟΝΤΟΣ ΚΛΙΝΙΚΗΣ ΚΑΙ ΔΕΝ ΠΑΡΑΧΩΡΕΙΤΑΙ ΚΑΜΙΑ ΑΔΕΙΑ ΧΡΗΣΗΣ Ή ΔΙΚΑΙΩΜΑ ΓΙΑ ΧΡΗΣΗ ΤΗΣ ΥΠΗΡΕΣΙΑΣ BOT ΤΟΥ ΤΟΜΕΑ ΥΓΕΙΑΣ ΚΑΙ ΙΑΤΡΙΚΗΣ ΠΕΡΙΘΑΛΨΗΣ ΤΗΣ MICROSOFT ΓΙΑ ΤΕΤΟΙΟΥΣ ΣΚΟΠΟΥΣ, (2) ΔΕΝ ΕΙΝΑΙ ΣΧΕΔΙΑΣΜΕΝΗ ΟΥΤΕ ΠΡΟΟΡΙΖΕΤΑΙ ΝΑ ΑΠΟΤΕΛΕΣΕΙ ΥΠΟΚΑΤΑΣΤΑΤΟ ΓΙΑ ΕΠΑΓΓΕΛΜΑΤΙΚΕΣ ΙΑΤΡΙΚΕΣ ΣΥΜΒΟΥΛΕΣ, ΔΙΑΓΝΩΣΗ, ΘΕΡΑΠΕΙΑ Ή ΑΠΟΦΑΣΗ ΚΑΙ (3) ΔΕΝ ΘΑ ΠΡΕΠΕΙ ΝΑ ΧΡΗΣΙΜΟΠΟΙΕΙΤΑΙ ΓΙΑ ΕΚΤΑΚΤΕΣ ΑΝΑΓΚΕΣ ΚΑΙ ΔΕΝ ΥΠΟΣΤΗΡΙΖΕΙ ΚΛΗΣΕΙΣ ΕΚΤΑΚΤΗΣ ΑΝΑΓΚΗΣ. Ο ΠΕΛΑΤΗΣ ΑΝΑΓΝΩΡΙΖΕΙ ΟΤΙ Η ΕΦΑΡΜΟΓΗ BOT ΤΟΥ ΤΟΜΕΑ ΥΓΕΙΑΣ ΚΑΙ ΙΑΤΡΙΚΗΣ ΠΕΡΙΘΑΛΨΗΣ ΠΕΛΑΤΗ ΘΑ ΣΥΝΙΣΤΑ ΙΔΙΟ ΠΡΟΪΟΝ Ή ΥΠΗΡΕΣΙΑ ΤΟΥ ΠΕΛΑΤΗ, ΧΩΡΙΣΤΑ ΚΑΙ ΑΝΕΞΑΡΤΗΤΑ ΑΠΟ ΤΗΝ ΥΠΗΡΕΣΙΑ BOT ΤΟΥ ΤΟΜΕΑ ΥΓΕΙΑΣ ΚΑΙ ΙΑΤΡΙΚΗΣ ΠΕΡΙΘΑΛΨΗΣ ΤΗΣ MICROSOFT. Ο ΠΕΛΑΤΗΣ ΕΙΝΑΙ ΑΠΟΚΛΕΙΣΤΙΚΑ ΥΠΕΥΘΥΝΟΣ ΓΙΑ ΤΟΝ ΣΧΕΔΙΑΣΜΟ, ΤΗΝ ΑΝΑΠΤΥΞΗ ΚΑΙ ΤΗΝ ΥΛΟΠΟΙΗΣΗ ΤΗΣ ΕΦΑΡΜΟΓΗΣ BOT ΤΟΥ ΤΟΜΕΑ ΥΓΕΙΑΣ ΚΑΙ ΙΑΤΡΙΚΗΣ ΠΕΡΙΘΑΛΨΗΣ ΠΕΛΑΤΗ ΚΑΙ ΓΙΑ ΤΗΝ ΠΑΡΟΧΗ ΣΤΟΥΣ ΤΕΛΙΚΟΥΣ ΧΡΗΣΤΕΣ ΚΑΤΑΛΛΗΛΩΝ ΠΡΟΕΙΔΟΠΟΙΗΣΕΩΝ ΠΟΥ ΑΦΟΡΟΥΝ ΣΤΗ ΧΡΗΣΗ ΤΗΣ ΕΦΑΡΜΟΓΗΣ ΑΥΤΗΣ. Ο ΠΕΛΑΤΗΣ ΕΙΝΑΙ ΑΠΟΚΛΕΙΣΤΙΚΑ ΥΠΕΥΘΥΝΟΣ ΓΙΑ ΤΥΧΟΝ ΣΩΜΑΤΙΚΕΣ ΒΛΑΒΕΣ Ή ΘΑΝΑΤΟ ΠΟΥ ΠΡΟΚΥΠΤΟΥΝ ΑΠΟ ΤΗ ΧΡΗΣΗ ΤΗΣ ΥΠΗΡΕΣΙΑΣ BOT ΤΟΥ ΤΟΜΕΑ ΥΓΕΙΑΣ ΚΑΙ ΙΑΤΡΙΚΗΣ ΠΕΡΙΘΑΛΨΗΣ ΤΗΣ MICROSOFT ΣΕ ΣΧΕΣΗ ΜΕ ΤΗΝ ΕΦΑΡΜΟΓΗ BOT ΤΟΥ ΤΟΜΕΑ ΥΓΕΙΑΣ ΚΑΙ ΙΑΤΡΙΚΗΣ ΠΕΡΙΘΑΛΨΗΣ ΠΕΛΑΤΗ, ΣΥΜΠΕΡΙΛΑΜΒΑΝΟΜΕΝΩΝ (ΕΝΔΕΙΚΤΙΚΑ) ΤΥΧΟΝ ΤΕΤΟΙΩΝ ΒΛΑΒΩΝ ΣΤΟΥΣ ΤΕΛΙΚΟΥΣ ΧΡΗΣΤΕΣ.</w:t>
      </w:r>
    </w:p>
    <w:p w14:paraId="439C381B" w14:textId="77777777" w:rsidR="000A0921" w:rsidRPr="002D5B93" w:rsidRDefault="001402F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59A51B1" w14:textId="57C88E04" w:rsidR="00F97EFA" w:rsidRPr="00F97EFA" w:rsidRDefault="00F97EFA" w:rsidP="00255D8F">
      <w:pPr>
        <w:pStyle w:val="ProductList-Offering2Heading"/>
        <w:outlineLvl w:val="2"/>
        <w:rPr>
          <w:lang w:val="el-GR"/>
        </w:rPr>
      </w:pPr>
      <w:r w:rsidRPr="00F97EFA">
        <w:rPr>
          <w:lang w:val="el-GR"/>
        </w:rPr>
        <w:tab/>
      </w:r>
      <w:bookmarkStart w:id="193" w:name="_Toc476230944"/>
      <w:bookmarkStart w:id="194" w:name="_Toc28616870"/>
      <w:r>
        <w:t>Microsoft</w:t>
      </w:r>
      <w:r w:rsidRPr="00F97EFA">
        <w:rPr>
          <w:lang w:val="el-GR"/>
        </w:rPr>
        <w:t xml:space="preserve"> </w:t>
      </w:r>
      <w:r>
        <w:t>Intune</w:t>
      </w:r>
      <w:bookmarkEnd w:id="193"/>
      <w:bookmarkEnd w:id="194"/>
    </w:p>
    <w:p w14:paraId="1C3CD921" w14:textId="77777777" w:rsidR="00F97EFA" w:rsidRPr="00A8327A" w:rsidRDefault="00F97EFA" w:rsidP="00255D8F">
      <w:pPr>
        <w:pStyle w:val="ProductList-Body"/>
        <w:rPr>
          <w:rFonts w:asciiTheme="majorHAnsi" w:hAnsiTheme="majorHAnsi"/>
          <w:sz w:val="16"/>
          <w:szCs w:val="16"/>
        </w:rPr>
        <w:sectPr w:rsidR="00F97EFA" w:rsidRPr="00A8327A" w:rsidSect="00A12842">
          <w:footerReference w:type="default" r:id="rId87"/>
          <w:footerReference w:type="first" r:id="rId88"/>
          <w:type w:val="continuous"/>
          <w:pgSz w:w="12240" w:h="15840"/>
          <w:pgMar w:top="1440" w:right="720" w:bottom="1440" w:left="720" w:header="720" w:footer="720" w:gutter="0"/>
          <w:cols w:space="720"/>
          <w:titlePg/>
          <w:docGrid w:linePitch="360"/>
        </w:sectPr>
      </w:pPr>
    </w:p>
    <w:bookmarkEnd w:id="178"/>
    <w:p w14:paraId="0F9DB757"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Πρόσθετο Microsoft Intune για System Center 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255D8F">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255D8F">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255D8F">
      <w:pPr>
        <w:pStyle w:val="ProductList-Body"/>
        <w:tabs>
          <w:tab w:val="clear" w:pos="158"/>
          <w:tab w:val="left" w:pos="360"/>
        </w:tabs>
      </w:pPr>
      <w:r>
        <w:rPr>
          <w:b/>
          <w:color w:val="00188F"/>
        </w:rPr>
        <w:t>Κοινοποιήσεις</w:t>
      </w:r>
    </w:p>
    <w:p w14:paraId="2E073122" w14:textId="3D93E00E" w:rsidR="00F97EFA" w:rsidRPr="004E78BB" w:rsidRDefault="00F97EFA"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4F4A796" w14:textId="77777777" w:rsidR="00F97EFA" w:rsidRPr="00440113" w:rsidRDefault="00F97EFA" w:rsidP="00255D8F">
      <w:pPr>
        <w:pStyle w:val="ProductList-Body"/>
        <w:rPr>
          <w:b/>
          <w:color w:val="00188F"/>
          <w:lang w:eastAsia="en-US" w:bidi="ar-SA"/>
        </w:rPr>
      </w:pPr>
    </w:p>
    <w:p w14:paraId="03B5B464" w14:textId="77777777" w:rsidR="00AC3BDD" w:rsidRDefault="00AC3BDD" w:rsidP="00255D8F">
      <w:pPr>
        <w:pStyle w:val="ProductList-Body"/>
        <w:rPr>
          <w:b/>
          <w:color w:val="00188F"/>
        </w:rPr>
      </w:pPr>
      <w:r>
        <w:rPr>
          <w:b/>
          <w:color w:val="00188F"/>
        </w:rPr>
        <w:t>Διαχείριση Συσκευών και Εφαρμογών</w:t>
      </w:r>
    </w:p>
    <w:p w14:paraId="6CD6106E" w14:textId="77777777" w:rsidR="00AC3BDD" w:rsidRDefault="00AC3BDD" w:rsidP="00255D8F">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 διαχείριση μιας συσκευής με πρόσβαση από περισσότερους από έναν χρήστες απαιτεί Άδεια User SL για κάθε χρήστη.</w:t>
      </w:r>
    </w:p>
    <w:p w14:paraId="40DA929D" w14:textId="77777777" w:rsidR="00AC3BDD" w:rsidRDefault="00AC3BDD" w:rsidP="00255D8F">
      <w:pPr>
        <w:pStyle w:val="ProductList-Body"/>
        <w:rPr>
          <w:b/>
          <w:bCs/>
          <w:color w:val="00188F"/>
        </w:rPr>
      </w:pPr>
      <w:r>
        <w:rPr>
          <w:b/>
          <w:bCs/>
          <w:color w:val="00188F"/>
        </w:rPr>
        <w:lastRenderedPageBreak/>
        <w:t>Microsoft Intune για Συσκευές</w:t>
      </w:r>
    </w:p>
    <w:p w14:paraId="1C375572" w14:textId="77777777" w:rsidR="00AC3BDD" w:rsidRDefault="00AC3BDD" w:rsidP="00255D8F">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195"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195"/>
    </w:p>
    <w:p w14:paraId="6650C3CD" w14:textId="77777777" w:rsidR="006E0A7E" w:rsidRPr="003C2FBE" w:rsidRDefault="006E0A7E" w:rsidP="00255D8F">
      <w:pPr>
        <w:pStyle w:val="ProductList-Body"/>
        <w:tabs>
          <w:tab w:val="clear" w:pos="158"/>
          <w:tab w:val="left" w:pos="180"/>
        </w:tabs>
      </w:pPr>
    </w:p>
    <w:p w14:paraId="43746AE3" w14:textId="77777777" w:rsidR="006E0A7E" w:rsidRPr="003C2FBE" w:rsidRDefault="006E0A7E" w:rsidP="00255D8F">
      <w:pPr>
        <w:pStyle w:val="ProductList-Body"/>
        <w:tabs>
          <w:tab w:val="clear" w:pos="158"/>
          <w:tab w:val="left" w:pos="180"/>
        </w:tabs>
      </w:pPr>
      <w:r>
        <w:rPr>
          <w:b/>
          <w:color w:val="00188F"/>
        </w:rPr>
        <w:t>Άδειες SL Storage Add-on</w:t>
      </w:r>
    </w:p>
    <w:p w14:paraId="64355104" w14:textId="77777777" w:rsidR="006E0A7E" w:rsidRPr="003C2FBE" w:rsidRDefault="006E0A7E" w:rsidP="00255D8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255D8F">
      <w:pPr>
        <w:pStyle w:val="ProductList-Body"/>
        <w:tabs>
          <w:tab w:val="clear" w:pos="158"/>
          <w:tab w:val="left" w:pos="180"/>
        </w:tabs>
      </w:pPr>
    </w:p>
    <w:p w14:paraId="6BEC5E6B" w14:textId="77777777" w:rsidR="006E0A7E" w:rsidRPr="003C2FBE" w:rsidRDefault="006E0A7E" w:rsidP="00255D8F">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255D8F">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89" w:history="1">
        <w:r>
          <w:rPr>
            <w:rStyle w:val="Hyperlink"/>
          </w:rPr>
          <w:t>http://go.microsoft.com/?linkid=9839206</w:t>
        </w:r>
      </w:hyperlink>
      <w:hyperlink w:history="1"/>
      <w:r>
        <w:t>.</w:t>
      </w:r>
    </w:p>
    <w:p w14:paraId="223E910D" w14:textId="77777777" w:rsidR="006E0A7E" w:rsidRPr="003C2FBE" w:rsidRDefault="006E0A7E" w:rsidP="00255D8F">
      <w:pPr>
        <w:pStyle w:val="ProductList-Body"/>
        <w:tabs>
          <w:tab w:val="clear" w:pos="158"/>
          <w:tab w:val="left" w:pos="180"/>
        </w:tabs>
      </w:pPr>
    </w:p>
    <w:p w14:paraId="554F5E10" w14:textId="77777777" w:rsidR="006E0A7E" w:rsidRPr="003C2FBE" w:rsidRDefault="006E0A7E" w:rsidP="00255D8F">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255D8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196" w:name="_Toc453946633"/>
    <w:bookmarkStart w:id="197" w:name="_Toc451949071"/>
    <w:p w14:paraId="5B214271"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255D8F">
      <w:pPr>
        <w:pStyle w:val="ProductList-Offering2Heading"/>
        <w:outlineLvl w:val="2"/>
        <w:rPr>
          <w:lang w:val="el-GR"/>
        </w:rPr>
      </w:pPr>
      <w:r>
        <w:rPr>
          <w:lang w:val="el-GR"/>
        </w:rPr>
        <w:tab/>
      </w:r>
      <w:bookmarkStart w:id="198" w:name="_Toc28616871"/>
      <w:r w:rsidR="000A5115">
        <w:t>Microsoft</w:t>
      </w:r>
      <w:r w:rsidR="000A5115" w:rsidRPr="000A5115">
        <w:rPr>
          <w:lang w:val="el-GR"/>
        </w:rPr>
        <w:t xml:space="preserve"> </w:t>
      </w:r>
      <w:r w:rsidR="000A5115">
        <w:t>Learning</w:t>
      </w:r>
      <w:bookmarkEnd w:id="196"/>
      <w:bookmarkEnd w:id="198"/>
      <w:r w:rsidR="000A5115" w:rsidRPr="000A5115">
        <w:rPr>
          <w:lang w:val="el-GR"/>
        </w:rPr>
        <w:t xml:space="preserve"> </w:t>
      </w:r>
      <w:bookmarkEnd w:id="197"/>
    </w:p>
    <w:bookmarkEnd w:id="164"/>
    <w:p w14:paraId="4D4AC4A2" w14:textId="77777777" w:rsidR="000A5115" w:rsidRPr="00903BB7" w:rsidRDefault="000A5115" w:rsidP="00255D8F">
      <w:pPr>
        <w:pStyle w:val="ProductList-ClauseHeading"/>
        <w:keepNext w:val="0"/>
      </w:pPr>
      <w:r>
        <w:t>Microsoft Learning E-Reference Library</w:t>
      </w:r>
    </w:p>
    <w:p w14:paraId="48664C99" w14:textId="77777777" w:rsidR="000A5115" w:rsidRPr="00903BB7" w:rsidRDefault="000A5115" w:rsidP="00255D8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255D8F">
      <w:pPr>
        <w:pStyle w:val="ProductList-Body"/>
      </w:pPr>
    </w:p>
    <w:p w14:paraId="5A0E0CA7" w14:textId="77777777" w:rsidR="000A5115" w:rsidRPr="00903BB7" w:rsidRDefault="000A5115" w:rsidP="00255D8F">
      <w:pPr>
        <w:pStyle w:val="ProductList-ClauseHeading"/>
        <w:keepNext w:val="0"/>
      </w:pPr>
      <w:bookmarkStart w:id="199" w:name="_Toc451949072"/>
      <w:r>
        <w:t>Microsoft Learning Imagine Academy</w:t>
      </w:r>
      <w:bookmarkEnd w:id="199"/>
      <w:r>
        <w:t xml:space="preserve"> Service SL</w:t>
      </w:r>
    </w:p>
    <w:p w14:paraId="68085528" w14:textId="41A44443" w:rsidR="000A5115" w:rsidRDefault="000A5115" w:rsidP="00255D8F">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255D8F">
      <w:pPr>
        <w:pStyle w:val="ProductList-Body"/>
      </w:pPr>
    </w:p>
    <w:p w14:paraId="22B7CE5A" w14:textId="77777777" w:rsidR="000A5115" w:rsidRPr="00903BB7" w:rsidRDefault="000A5115" w:rsidP="00255D8F">
      <w:pPr>
        <w:pStyle w:val="ProductList-ClauseHeading"/>
        <w:keepNext w:val="0"/>
      </w:pPr>
      <w:r>
        <w:t>Οδηγίες του Προγράμματος Microsoft Learning Imagine Academy</w:t>
      </w:r>
    </w:p>
    <w:p w14:paraId="00741EFA" w14:textId="77777777" w:rsidR="000A5115" w:rsidRPr="00903BB7" w:rsidRDefault="000A5115" w:rsidP="00255D8F">
      <w:pPr>
        <w:pStyle w:val="ProductList-Body"/>
      </w:pPr>
      <w:r>
        <w:t xml:space="preserve">Οι οδηγίες του προγράμματος Imagine Academy που βρίσκονται στη διεύθυνση </w:t>
      </w:r>
      <w:hyperlink r:id="rId90"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255D8F">
      <w:pPr>
        <w:pStyle w:val="ProductList-Body"/>
        <w:rPr>
          <w:sz w:val="14"/>
          <w:szCs w:val="14"/>
        </w:rPr>
      </w:pPr>
    </w:p>
    <w:p w14:paraId="655ACB3B" w14:textId="77777777" w:rsidR="000A5115" w:rsidRPr="00903BB7" w:rsidRDefault="000A5115" w:rsidP="00255D8F">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255D8F">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165"/>
    <w:p w14:paraId="25FED2B4"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43A24CC" w14:textId="77777777" w:rsidR="00BB33FD" w:rsidRPr="00A076D4" w:rsidRDefault="00BB33FD" w:rsidP="00255D8F">
      <w:pPr>
        <w:pStyle w:val="ProductList-Offering2Heading"/>
        <w:outlineLvl w:val="2"/>
        <w:rPr>
          <w:lang w:val="el-GR"/>
        </w:rPr>
      </w:pPr>
      <w:r w:rsidRPr="00A076D4">
        <w:rPr>
          <w:lang w:val="el-GR"/>
        </w:rPr>
        <w:tab/>
      </w:r>
      <w:bookmarkStart w:id="200" w:name="MicrosoftSearchinBing"/>
      <w:bookmarkStart w:id="201" w:name="_Toc3111592"/>
      <w:bookmarkStart w:id="202" w:name="_Toc28616872"/>
      <w:r w:rsidRPr="00A076D4">
        <w:rPr>
          <w:lang w:val="el-GR"/>
        </w:rPr>
        <w:t xml:space="preserve">Αναζήτηση </w:t>
      </w:r>
      <w:r>
        <w:t>Bing</w:t>
      </w:r>
      <w:r w:rsidRPr="00A076D4">
        <w:rPr>
          <w:lang w:val="el-GR"/>
        </w:rPr>
        <w:t xml:space="preserve"> της </w:t>
      </w:r>
      <w:r>
        <w:t>Microsoft</w:t>
      </w:r>
      <w:bookmarkEnd w:id="200"/>
      <w:bookmarkEnd w:id="201"/>
      <w:bookmarkEnd w:id="202"/>
    </w:p>
    <w:p w14:paraId="4A3F4E16" w14:textId="77777777" w:rsidR="00506EAE" w:rsidRDefault="00506EAE" w:rsidP="00255D8F">
      <w:pPr>
        <w:pStyle w:val="ProductList-Body"/>
        <w:tabs>
          <w:tab w:val="clear" w:pos="158"/>
          <w:tab w:val="left" w:pos="360"/>
        </w:tabs>
        <w:rPr>
          <w:b/>
          <w:color w:val="00188F"/>
        </w:rPr>
      </w:pPr>
      <w:r>
        <w:rPr>
          <w:b/>
          <w:color w:val="00188F"/>
        </w:rPr>
        <w:t>Αναζήτηση Bing της Microsoft</w:t>
      </w:r>
    </w:p>
    <w:p w14:paraId="7744CB78" w14:textId="3E456A98" w:rsidR="00BB33FD" w:rsidRDefault="00506EAE" w:rsidP="00255D8F">
      <w:pPr>
        <w:pStyle w:val="ProductList-Body"/>
      </w:pPr>
      <w:r w:rsidRPr="00885C30">
        <w:t>«</w:t>
      </w:r>
      <w:r>
        <w:t>Αναζήτηση Bing της Microsoft</w:t>
      </w:r>
      <w:r w:rsidRPr="00885C30">
        <w:t>»</w:t>
      </w:r>
      <w:r>
        <w:t xml:space="preserve"> είναι η υπηρεσία που εμφανίζει εταιρικά αποτελέσματα αναζήτησης από εσωτερικές πηγές (π.χ. intranet, αρχεία, στοιχεία ατόμων) στους χρήστες του Πελάτη, οι οποίοι συνδέονται στην υπηρεσία μέσω του λογαριασμού εργασίας ή σχολής.</w:t>
      </w:r>
    </w:p>
    <w:p w14:paraId="08172742" w14:textId="77777777" w:rsidR="00506EAE" w:rsidRPr="00931AE7" w:rsidRDefault="00506EAE" w:rsidP="00255D8F">
      <w:pPr>
        <w:pStyle w:val="ProductList-Body"/>
      </w:pPr>
    </w:p>
    <w:p w14:paraId="253EA37F" w14:textId="77777777" w:rsidR="00BB33FD" w:rsidRPr="00931AE7" w:rsidRDefault="00BB33FD" w:rsidP="00255D8F">
      <w:pPr>
        <w:pStyle w:val="ProductList-Body"/>
      </w:pPr>
      <w:r>
        <w:rPr>
          <w:b/>
          <w:color w:val="00188F"/>
        </w:rPr>
        <w:t>Ιδιωτικό απόρρητο Αναζήτησης Bing της Microsoft</w:t>
      </w:r>
    </w:p>
    <w:p w14:paraId="6F12FE00" w14:textId="43FB0497" w:rsidR="00BB33FD" w:rsidRPr="00931AE7" w:rsidRDefault="00827D22" w:rsidP="00CD4B18">
      <w:pPr>
        <w:pStyle w:val="ProductList-Body"/>
        <w:keepNext/>
      </w:pPr>
      <w:r>
        <w:t xml:space="preserve">Όταν ένας χρήστης πληκτρολογεί ένα ερώτημα αναζήτησης στην Αναζήτηση Bing της Microsoft, εμφανίζονται δύο ταυτόχρονα αιτήματα αναζήτησης: </w:t>
      </w:r>
      <w:r>
        <w:rPr>
          <w:lang w:val="en-US"/>
        </w:rPr>
        <w:t>(</w:t>
      </w:r>
      <w:r>
        <w:t xml:space="preserve">1) αναζήτηση των εσωτερικών πηγών του Πελάτη, για τις οποίες το ερώτημα και τα αποτελέσματα που εμφανίζονται είναι Δεδομένα Πελατών για τους σκοπούς αυτών των Όρων Υπηρεσιών Online και </w:t>
      </w:r>
      <w:r>
        <w:rPr>
          <w:lang w:val="en-US"/>
        </w:rPr>
        <w:t>(</w:t>
      </w:r>
      <w:r>
        <w:t xml:space="preserve">2) ξεχωριστή αναζήτηση δημόσιων αποτελεσμάτων από τη σελίδα Bing.com, για τα οποία το ερώτημα και τα αποτελέσματα που εμφανίζονται δεν είναι Δεδομένα Πελατών. Αυτοί οι Όροι Υπηρεσιών Online και το </w:t>
      </w:r>
      <w:r>
        <w:lastRenderedPageBreak/>
        <w:t xml:space="preserve">DPA ισχύουν μόνο για την Αναζήτηση Bing της Microsoft. Η Δήλωση Προστασίας Ιδιωτικού Απορρήτου της Microsoft που βρίσκεται στη διεύθυνση </w:t>
      </w:r>
      <w:hyperlink r:id="rId91" w:history="1">
        <w:r>
          <w:rPr>
            <w:rStyle w:val="Hyperlink"/>
          </w:rPr>
          <w:t>https://go.microsoft.com/fwlink/?LinkId=521839</w:t>
        </w:r>
      </w:hyperlink>
      <w:r>
        <w:t xml:space="preserve"> ισχύει για δημόσια αναζήτηση στη σελίδα Bing.com</w:t>
      </w:r>
      <w:r w:rsidR="00BB33FD">
        <w:t xml:space="preserve">. </w:t>
      </w:r>
    </w:p>
    <w:p w14:paraId="46A72F0D" w14:textId="77777777" w:rsidR="00BB33FD" w:rsidRPr="00931AE7" w:rsidRDefault="001402F8"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00F64412" w14:textId="58270EAC" w:rsidR="00586822" w:rsidRPr="00586822" w:rsidRDefault="00586822" w:rsidP="00255D8F">
      <w:pPr>
        <w:pStyle w:val="ProductList-Offering2Heading"/>
        <w:outlineLvl w:val="2"/>
        <w:rPr>
          <w:lang w:val="el-GR"/>
        </w:rPr>
      </w:pPr>
      <w:r w:rsidRPr="00586822">
        <w:rPr>
          <w:lang w:val="el-GR"/>
        </w:rPr>
        <w:tab/>
      </w:r>
      <w:bookmarkStart w:id="203" w:name="_Toc457466455"/>
      <w:bookmarkStart w:id="204" w:name="_Toc28616873"/>
      <w:r>
        <w:t>Minecraft</w:t>
      </w:r>
      <w:r w:rsidRPr="00586822">
        <w:rPr>
          <w:lang w:val="el-GR"/>
        </w:rPr>
        <w:t xml:space="preserve">: </w:t>
      </w:r>
      <w:r>
        <w:t>Education</w:t>
      </w:r>
      <w:r w:rsidRPr="00586822">
        <w:rPr>
          <w:lang w:val="el-GR"/>
        </w:rPr>
        <w:t xml:space="preserve"> </w:t>
      </w:r>
      <w:r>
        <w:t>Edition</w:t>
      </w:r>
      <w:bookmarkEnd w:id="203"/>
      <w:bookmarkEnd w:id="204"/>
    </w:p>
    <w:p w14:paraId="029E1A52" w14:textId="77777777" w:rsidR="00586822" w:rsidRDefault="00586822" w:rsidP="00255D8F">
      <w:pPr>
        <w:pStyle w:val="ProductList-Body"/>
        <w:tabs>
          <w:tab w:val="clear" w:pos="158"/>
          <w:tab w:val="left" w:pos="360"/>
        </w:tabs>
        <w:rPr>
          <w:b/>
          <w:color w:val="00188F"/>
        </w:rPr>
      </w:pPr>
      <w:r>
        <w:rPr>
          <w:b/>
          <w:color w:val="00188F"/>
        </w:rPr>
        <w:t>Κοινοποιήσεις</w:t>
      </w:r>
    </w:p>
    <w:p w14:paraId="06645C9D" w14:textId="4993AFAB" w:rsidR="00586822" w:rsidRPr="00AB267B" w:rsidRDefault="00586822"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3BE5FB36" w14:textId="77777777" w:rsidR="000A0921" w:rsidRPr="002D5B93" w:rsidRDefault="001402F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EEA3C10" w14:textId="5730D965" w:rsidR="00581CDB" w:rsidRPr="00CF1ACD" w:rsidRDefault="00586822" w:rsidP="00255D8F">
      <w:pPr>
        <w:pStyle w:val="ProductList-Offering2Heading"/>
        <w:rPr>
          <w:lang w:val="el-GR"/>
        </w:rPr>
      </w:pPr>
      <w:r w:rsidRPr="00586822">
        <w:rPr>
          <w:lang w:val="el-GR"/>
        </w:rPr>
        <w:tab/>
      </w:r>
      <w:bookmarkStart w:id="205" w:name="_Toc28616874"/>
      <w:r w:rsidR="00581CDB">
        <w:t>Office</w:t>
      </w:r>
      <w:r w:rsidR="00581CDB" w:rsidRPr="00CF1ACD">
        <w:rPr>
          <w:lang w:val="el-GR"/>
        </w:rPr>
        <w:t xml:space="preserve"> 365 </w:t>
      </w:r>
      <w:r w:rsidR="00581CDB">
        <w:t>Developer</w:t>
      </w:r>
      <w:bookmarkEnd w:id="205"/>
    </w:p>
    <w:p w14:paraId="5B0F2979" w14:textId="77777777" w:rsidR="00581CDB" w:rsidRPr="00690C65" w:rsidRDefault="00581CDB" w:rsidP="00255D8F">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255D8F">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255D8F">
      <w:pPr>
        <w:pStyle w:val="ProductList-Body"/>
        <w:tabs>
          <w:tab w:val="clear" w:pos="158"/>
          <w:tab w:val="left" w:pos="180"/>
        </w:tabs>
        <w:rPr>
          <w:sz w:val="14"/>
          <w:szCs w:val="14"/>
        </w:rPr>
      </w:pPr>
    </w:p>
    <w:p w14:paraId="6DDC9EA3" w14:textId="77777777" w:rsidR="00581CDB" w:rsidRPr="00690C65" w:rsidRDefault="00581CDB" w:rsidP="00255D8F">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255D8F">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736B060E" w14:textId="225F2D31" w:rsidR="00C82E2A" w:rsidRDefault="001402F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08A6A96" w14:textId="270B3132" w:rsidR="000A5115" w:rsidRPr="000A5115" w:rsidRDefault="000A5115" w:rsidP="00255D8F">
      <w:pPr>
        <w:pStyle w:val="ProductList-Offering2Heading"/>
        <w:outlineLvl w:val="2"/>
        <w:rPr>
          <w:lang w:val="el-GR"/>
        </w:rPr>
      </w:pPr>
      <w:r w:rsidRPr="000A5115">
        <w:rPr>
          <w:lang w:val="el-GR"/>
        </w:rPr>
        <w:tab/>
      </w:r>
      <w:bookmarkStart w:id="206" w:name="_Toc13858401"/>
      <w:bookmarkStart w:id="207" w:name="_Toc28616875"/>
      <w:r w:rsidR="003C1AE1">
        <w:t>Προηγμένη προστασία του Microsoft Defender από απειλές</w:t>
      </w:r>
      <w:bookmarkEnd w:id="206"/>
      <w:bookmarkEnd w:id="207"/>
    </w:p>
    <w:p w14:paraId="4402F3FE" w14:textId="77777777" w:rsidR="003C1AE1" w:rsidRPr="00A246E9" w:rsidRDefault="003C1AE1" w:rsidP="00255D8F">
      <w:pPr>
        <w:pStyle w:val="ProductList-Body"/>
        <w:rPr>
          <w:b/>
        </w:rPr>
      </w:pPr>
      <w:r>
        <w:rPr>
          <w:b/>
          <w:color w:val="00188F"/>
        </w:rPr>
        <w:t>Διατήρηση Δεδομένων</w:t>
      </w:r>
    </w:p>
    <w:p w14:paraId="422DDEC6" w14:textId="23E16AD2" w:rsidR="00B83FD2" w:rsidRPr="00BA2331" w:rsidRDefault="00827D22" w:rsidP="00255D8F">
      <w:pPr>
        <w:pStyle w:val="ProductList-Body"/>
      </w:pPr>
      <w:r>
        <w:t>Η Προηγμένη προστασία του Microsoft Defender από απειλές δεν περιέχει Δεδομένα Πελάτη με δυνατότητα εξαγωγής και, κατά συνέπεια, δεν ισχύουν οι όροι εξαγωγής Δεδομένων Πελάτη στο DPA</w:t>
      </w:r>
      <w:r w:rsidR="00B83FD2">
        <w:t xml:space="preserve">. </w:t>
      </w:r>
    </w:p>
    <w:p w14:paraId="289702D8" w14:textId="77777777" w:rsidR="000A0921" w:rsidRPr="002D5B93" w:rsidRDefault="001402F8"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ACCA9B3" w14:textId="77777777" w:rsidR="00E62C62" w:rsidRDefault="00E62C62" w:rsidP="00255D8F">
      <w:pPr>
        <w:pStyle w:val="ProductList-Body"/>
      </w:pPr>
    </w:p>
    <w:p w14:paraId="5A84B136" w14:textId="263B44D7" w:rsidR="000A0921" w:rsidRDefault="000A0921" w:rsidP="00A914BF">
      <w:pPr>
        <w:pStyle w:val="ProductList-Body"/>
        <w:sectPr w:rsidR="000A0921" w:rsidSect="00471E45">
          <w:footerReference w:type="first" r:id="rId9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28616876"/>
      <w:r>
        <w:lastRenderedPageBreak/>
        <w:t>Συνημμένο 1 – Κοινοποιήσεις</w:t>
      </w:r>
      <w:bookmarkEnd w:id="208"/>
      <w:bookmarkEnd w:id="209"/>
    </w:p>
    <w:p w14:paraId="537D1FB5" w14:textId="77777777" w:rsidR="00827D22" w:rsidRDefault="00827D22" w:rsidP="00827D22">
      <w:pPr>
        <w:pStyle w:val="ProductList-Offering1Heading"/>
        <w:outlineLvl w:val="1"/>
      </w:pPr>
      <w:bookmarkStart w:id="210" w:name="_Toc27047360"/>
      <w:bookmarkStart w:id="211" w:name="_Toc28616877"/>
      <w:r>
        <w:t>Υπηρεσίες Online που εξαιρούνται από το DPA</w:t>
      </w:r>
      <w:bookmarkEnd w:id="210"/>
      <w:bookmarkEnd w:id="211"/>
    </w:p>
    <w:p w14:paraId="023643DD" w14:textId="77777777" w:rsidR="00827D22" w:rsidRDefault="00827D22" w:rsidP="00827D22">
      <w:pPr>
        <w:pStyle w:val="ProductList-Body"/>
      </w:pPr>
      <w:r>
        <w:t xml:space="preserve">Οι όροι του DPA δεν ισχύουν για τα ακόλουθα: Πλατφόρμα Bing Maps Mobile Asset Management, Bing Maps Transactions and Users, Υπηρεσίες Αναζήτησης Bing, GitHub Enterprise, Περιήγηση στις Πωλήσεις του LinkedIn, Azure Stack Hub, Σύνδεση δεδομένων του Microsoft Graph για ISV, Microsoft Genomics και Visual Studio App Center. Κάθε μία από αυτές τις Υπηρεσίες Online διέπεται από τους όρους για το ιδιωτικό απόρρητο και την ασφάλεια στους ισχύοντες </w:t>
      </w:r>
      <w:hyperlink w:anchor="_top" w:tooltip="Υπηρεσίες Online - ειδικοί όροι" w:history="1">
        <w:r>
          <w:rPr>
            <w:color w:val="0563C1" w:themeColor="hyperlink"/>
            <w:u w:val="single"/>
          </w:rPr>
          <w:t>Όρους που είναι συγκεκριμένοι για τις Υπηρεσίες Online</w:t>
        </w:r>
      </w:hyperlink>
      <w:r>
        <w:t>.</w:t>
      </w:r>
    </w:p>
    <w:p w14:paraId="76D63858" w14:textId="77777777" w:rsidR="00827D22" w:rsidRPr="00133E27" w:rsidRDefault="001402F8"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133C779E" w14:textId="77777777" w:rsidR="00827D22" w:rsidRDefault="00827D22" w:rsidP="00827D22">
      <w:pPr>
        <w:pStyle w:val="ProductList-Offering1Heading"/>
        <w:outlineLvl w:val="1"/>
      </w:pPr>
      <w:bookmarkStart w:id="212" w:name="_Toc27047361"/>
      <w:bookmarkStart w:id="213" w:name="_Toc28616878"/>
      <w:bookmarkStart w:id="214" w:name="CoreOnlineServices"/>
      <w:r>
        <w:t>Βασικές Υπηρεσίες Online</w:t>
      </w:r>
      <w:bookmarkEnd w:id="212"/>
      <w:bookmarkEnd w:id="213"/>
    </w:p>
    <w:bookmarkEnd w:id="214"/>
    <w:p w14:paraId="11C5A551" w14:textId="77777777" w:rsidR="00827D22" w:rsidRPr="00FC2D52" w:rsidRDefault="00827D22" w:rsidP="00827D22">
      <w:pPr>
        <w:pStyle w:val="ProductList-Body"/>
      </w:pPr>
      <w:r>
        <w:t xml:space="preserve">Ο όρος </w:t>
      </w:r>
      <w:r>
        <w:rPr>
          <w:lang w:val="en-US"/>
        </w:rPr>
        <w:t>«</w:t>
      </w:r>
      <w:r>
        <w:t>Βασικές Υπηρεσίες Online</w:t>
      </w:r>
      <w:r>
        <w:rPr>
          <w:lang w:val="en-US"/>
        </w:rPr>
        <w:t>»</w:t>
      </w:r>
      <w:r>
        <w:t xml:space="preserve"> ισχύει μόνο για τις υπηρεσίες του παρακάτω πίνακα, με εξαίρεση τυχόν Προεπισκοπήσεις.</w:t>
      </w:r>
    </w:p>
    <w:p w14:paraId="6663E1C0" w14:textId="77777777" w:rsidR="00827D22" w:rsidRDefault="00827D22" w:rsidP="00827D2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27D22" w14:paraId="29FFC086" w14:textId="77777777" w:rsidTr="00827D22">
        <w:trPr>
          <w:tblHeader/>
        </w:trPr>
        <w:tc>
          <w:tcPr>
            <w:tcW w:w="10800" w:type="dxa"/>
            <w:gridSpan w:val="2"/>
            <w:shd w:val="clear" w:color="auto" w:fill="0072C6"/>
          </w:tcPr>
          <w:p w14:paraId="20D86DFA" w14:textId="77777777" w:rsidR="00827D22" w:rsidRPr="00231971" w:rsidRDefault="00827D22" w:rsidP="00827D22">
            <w:pPr>
              <w:pStyle w:val="ProductList-Body"/>
              <w:spacing w:before="20" w:after="20"/>
              <w:rPr>
                <w:color w:val="FFFFFF" w:themeColor="background1"/>
                <w:sz w:val="16"/>
                <w:szCs w:val="16"/>
              </w:rPr>
            </w:pPr>
            <w:r>
              <w:rPr>
                <w:color w:val="FFFFFF" w:themeColor="background1"/>
                <w:sz w:val="16"/>
                <w:szCs w:val="16"/>
              </w:rPr>
              <w:t>Υπηρεσίες Online</w:t>
            </w:r>
          </w:p>
        </w:tc>
      </w:tr>
      <w:tr w:rsidR="00827D22" w14:paraId="065BD496" w14:textId="77777777" w:rsidTr="00827D22">
        <w:tc>
          <w:tcPr>
            <w:tcW w:w="2610" w:type="dxa"/>
            <w:vAlign w:val="center"/>
          </w:tcPr>
          <w:p w14:paraId="5389B111" w14:textId="77777777" w:rsidR="00827D22" w:rsidRPr="00231971" w:rsidRDefault="00827D22" w:rsidP="00827D22">
            <w:pPr>
              <w:pStyle w:val="ProductList-Body"/>
              <w:rPr>
                <w:sz w:val="16"/>
                <w:szCs w:val="16"/>
              </w:rPr>
            </w:pPr>
            <w:r>
              <w:rPr>
                <w:sz w:val="16"/>
                <w:szCs w:val="16"/>
              </w:rPr>
              <w:t>Βασικές Υπηρεσίες του Microsoft Dynamics 365</w:t>
            </w:r>
          </w:p>
        </w:tc>
        <w:tc>
          <w:tcPr>
            <w:tcW w:w="8190" w:type="dxa"/>
          </w:tcPr>
          <w:p w14:paraId="645AB197" w14:textId="77777777" w:rsidR="00827D22" w:rsidRPr="00231971" w:rsidRDefault="00827D22" w:rsidP="00827D22">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και Dynamics 365 Sales Professional. Οι Βασικές Υπηρεσίες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Βασικές Υπηρεσίες Dynamics 365.</w:t>
            </w:r>
          </w:p>
        </w:tc>
      </w:tr>
      <w:tr w:rsidR="00827D22" w14:paraId="50F714F4" w14:textId="77777777" w:rsidTr="00827D22">
        <w:tc>
          <w:tcPr>
            <w:tcW w:w="2610" w:type="dxa"/>
            <w:vAlign w:val="center"/>
          </w:tcPr>
          <w:p w14:paraId="0BF73318" w14:textId="77777777" w:rsidR="00827D22" w:rsidRPr="00231971" w:rsidRDefault="00827D22" w:rsidP="00827D22">
            <w:pPr>
              <w:pStyle w:val="ProductList-Body"/>
              <w:rPr>
                <w:sz w:val="16"/>
                <w:szCs w:val="16"/>
              </w:rPr>
            </w:pPr>
            <w:r>
              <w:rPr>
                <w:sz w:val="16"/>
                <w:szCs w:val="16"/>
              </w:rPr>
              <w:t>Υπηρεσίες του Office 365</w:t>
            </w:r>
          </w:p>
        </w:tc>
        <w:tc>
          <w:tcPr>
            <w:tcW w:w="8190" w:type="dxa"/>
          </w:tcPr>
          <w:p w14:paraId="256FE6D4" w14:textId="77777777" w:rsidR="00827D22" w:rsidRPr="00231971" w:rsidRDefault="00827D22" w:rsidP="00827D22">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Διαχείριση συμμόρφωσης, Κιβώτιο ασφαλείας πελατών, Αρχειοθέτηση Exchange Online, Exchange Online Protection, Exchange Online, Microsoft Bookings, Microsoft Forms, Microsoft MyAnalytics, Microsoft Planner, Microsoft StaffHub, Microsoft Stream, Microsoft Teams (συμπεριλαμβανομένων των υπηρεσιών Συντονισμού ασθενών, Βαρδιών και Εικονικών επισκέψεων), Microsoft To-Do, Προηγμένη προστασία του Office 365 από απειλές, Βίντεο Office 365, Office στο web, OneDrive για επιχειρήσεις, Project (εκτός του Roadmap και του Project στο web), SharePoint Online, Skype για επιχειρήσεις Online, Sway, Whiteboard, Yammer Enterprise και, για το Kaizala Pro, ομάδες οργάνωσης του Πελάτη με διαχείριση μέσω της πύλης διαχείρισης και συνομιλίες ανάμεσα σε δύο μέλη του οργανισμού του Πελάτη.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Pr>
                <w:sz w:val="16"/>
                <w:szCs w:val="16"/>
                <w:lang w:val="en-US"/>
              </w:rPr>
              <w:t>«</w:t>
            </w:r>
            <w:r>
              <w:rPr>
                <w:sz w:val="16"/>
                <w:szCs w:val="16"/>
              </w:rPr>
              <w:t>για Office 365</w:t>
            </w:r>
            <w:r>
              <w:rPr>
                <w:sz w:val="16"/>
                <w:szCs w:val="16"/>
                <w:lang w:val="en-US"/>
              </w:rPr>
              <w:t>»</w:t>
            </w:r>
            <w:r>
              <w:rPr>
                <w:sz w:val="16"/>
                <w:szCs w:val="16"/>
              </w:rPr>
              <w:t>.</w:t>
            </w:r>
          </w:p>
        </w:tc>
      </w:tr>
      <w:tr w:rsidR="00827D22" w14:paraId="26754332" w14:textId="77777777" w:rsidTr="00827D22">
        <w:tc>
          <w:tcPr>
            <w:tcW w:w="2610" w:type="dxa"/>
            <w:vAlign w:val="center"/>
          </w:tcPr>
          <w:p w14:paraId="31EBA87D" w14:textId="77777777" w:rsidR="00827D22" w:rsidRPr="00231971" w:rsidRDefault="00827D22" w:rsidP="00827D22">
            <w:pPr>
              <w:pStyle w:val="ProductList-Body"/>
              <w:rPr>
                <w:sz w:val="16"/>
                <w:szCs w:val="16"/>
              </w:rPr>
            </w:pPr>
            <w:r>
              <w:rPr>
                <w:sz w:val="16"/>
                <w:szCs w:val="16"/>
              </w:rPr>
              <w:t>Βασικές Υπηρεσίες Microsoft Azure</w:t>
            </w:r>
          </w:p>
        </w:tc>
        <w:tc>
          <w:tcPr>
            <w:tcW w:w="8190" w:type="dxa"/>
          </w:tcPr>
          <w:p w14:paraId="38AB80B4" w14:textId="77777777" w:rsidR="00827D22" w:rsidRPr="00231971" w:rsidRDefault="00827D22" w:rsidP="00827D22">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Azure Cache for Redis, Azure Container Registry (ACR), Υπηρεσία Azure Container,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NetApp Files, Azure Resource Manager, Αναζήτηση Azure,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Εκμάθησης Μηχανής Azure, Υπηρεσίες Πολυμέσων, Πύλη Microsoft Azure, Multi-Factor Authentication, Κέντρα Ειδοποιήσεων, Power BI Embedded, QnA Maker, Redis Cache, Χρονοδιάγραμμα, Κέντρο Ασφαλείας, Δίαυλος Υπηρεσίας, Service Fabric, Site Recovery, Αποθήκη δεδομένων SQL, Βάση Δεδομένων SQL, Βάση Δεδομένων SQL Server Stretch, Υπηρεσία Αποθήκευσης, StorSimple, Ανάλυση Ροής, Text Analytics, Διαχείριση Κυκλοφορίας, Εικονικές Μηχανές, Virtual Machine Scale Sets, Εικονικό Δίκτυο και Πύλη VPN </w:t>
            </w:r>
          </w:p>
        </w:tc>
      </w:tr>
      <w:tr w:rsidR="00827D22" w14:paraId="5B53E86F" w14:textId="77777777" w:rsidTr="00827D22">
        <w:tc>
          <w:tcPr>
            <w:tcW w:w="2610" w:type="dxa"/>
            <w:vAlign w:val="center"/>
          </w:tcPr>
          <w:p w14:paraId="7B9FABC7"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8190" w:type="dxa"/>
            <w:vAlign w:val="center"/>
          </w:tcPr>
          <w:p w14:paraId="378DF099" w14:textId="77777777" w:rsidR="00827D22" w:rsidRPr="00231971" w:rsidRDefault="00827D22" w:rsidP="00827D22">
            <w:pPr>
              <w:pStyle w:val="ProductList-Body"/>
              <w:rPr>
                <w:sz w:val="16"/>
                <w:szCs w:val="16"/>
              </w:rPr>
            </w:pPr>
            <w:r>
              <w:rPr>
                <w:sz w:val="16"/>
                <w:szCs w:val="16"/>
              </w:rPr>
              <w:t>Το τμήμα υπηρεσιών cloud της Ασφάλειας Εφαρμογών.</w:t>
            </w:r>
          </w:p>
        </w:tc>
      </w:tr>
      <w:tr w:rsidR="00827D22" w14:paraId="2282C829" w14:textId="77777777" w:rsidTr="00827D22">
        <w:tc>
          <w:tcPr>
            <w:tcW w:w="2610" w:type="dxa"/>
            <w:vAlign w:val="center"/>
          </w:tcPr>
          <w:p w14:paraId="3D08D5C6" w14:textId="77777777" w:rsidR="00827D22" w:rsidRPr="00231971" w:rsidRDefault="00827D22" w:rsidP="00827D22">
            <w:pPr>
              <w:pStyle w:val="ProductList-Body"/>
              <w:rPr>
                <w:sz w:val="16"/>
                <w:szCs w:val="16"/>
              </w:rPr>
            </w:pPr>
            <w:r>
              <w:rPr>
                <w:sz w:val="16"/>
                <w:szCs w:val="16"/>
              </w:rPr>
              <w:t>Υπηρεσίες Online Microsoft Intune</w:t>
            </w:r>
          </w:p>
        </w:tc>
        <w:tc>
          <w:tcPr>
            <w:tcW w:w="8190" w:type="dxa"/>
          </w:tcPr>
          <w:p w14:paraId="16FDD28A" w14:textId="77777777" w:rsidR="00827D22" w:rsidRPr="00231971" w:rsidRDefault="00827D22" w:rsidP="00827D22">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827D22" w14:paraId="42F3D2E7" w14:textId="77777777" w:rsidTr="00827D22">
        <w:tc>
          <w:tcPr>
            <w:tcW w:w="2610" w:type="dxa"/>
            <w:vAlign w:val="center"/>
          </w:tcPr>
          <w:p w14:paraId="0E458013" w14:textId="77777777" w:rsidR="00827D22" w:rsidRPr="00231971" w:rsidRDefault="00827D22" w:rsidP="00827D22">
            <w:pPr>
              <w:pStyle w:val="ProductList-Body"/>
              <w:rPr>
                <w:sz w:val="16"/>
                <w:szCs w:val="16"/>
              </w:rPr>
            </w:pPr>
            <w:r>
              <w:rPr>
                <w:sz w:val="16"/>
                <w:szCs w:val="16"/>
              </w:rPr>
              <w:t>Βασικές Υπηρεσίες Microsoft Power Platform</w:t>
            </w:r>
          </w:p>
        </w:tc>
        <w:tc>
          <w:tcPr>
            <w:tcW w:w="8190" w:type="dxa"/>
          </w:tcPr>
          <w:p w14:paraId="1B4F0EB4" w14:textId="77777777" w:rsidR="00827D22" w:rsidRPr="00231971" w:rsidRDefault="00827D22" w:rsidP="00827D22">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και Microsoft Flow. Οι Βασικές Υπηρεσίες του Microsoft Power Platform δεν περιλαμβάνουν τυχόν λογισμικό-πελάτη, </w:t>
            </w:r>
            <w:r>
              <w:rPr>
                <w:sz w:val="16"/>
                <w:szCs w:val="16"/>
              </w:rPr>
              <w:lastRenderedPageBreak/>
              <w:t>συμπεριλαμβανομένων ενδεικτικά των Power BI Report Server, Power BI, PowerApps ή των εφαρμογών για κινητές συσκευές Microsoft Flow, Power BI Desktop ή PowerApps Studio.</w:t>
            </w:r>
          </w:p>
        </w:tc>
      </w:tr>
      <w:tr w:rsidR="00827D22" w14:paraId="5BF28554" w14:textId="77777777" w:rsidTr="00827D22">
        <w:tc>
          <w:tcPr>
            <w:tcW w:w="2610" w:type="dxa"/>
            <w:vAlign w:val="center"/>
          </w:tcPr>
          <w:p w14:paraId="1EEEB4A6" w14:textId="77777777" w:rsidR="00827D22" w:rsidRPr="00231971" w:rsidRDefault="00827D22" w:rsidP="00827D22">
            <w:pPr>
              <w:pStyle w:val="ProductList-Body"/>
              <w:rPr>
                <w:sz w:val="16"/>
                <w:szCs w:val="16"/>
              </w:rPr>
            </w:pPr>
            <w:r>
              <w:rPr>
                <w:sz w:val="16"/>
                <w:szCs w:val="16"/>
              </w:rPr>
              <w:lastRenderedPageBreak/>
              <w:t>Υπηρεσίες Προηγμένης προστασίας του Microsoft Defender από απειλές</w:t>
            </w:r>
          </w:p>
        </w:tc>
        <w:tc>
          <w:tcPr>
            <w:tcW w:w="8190" w:type="dxa"/>
          </w:tcPr>
          <w:p w14:paraId="4694F7C8" w14:textId="77777777" w:rsidR="00827D22" w:rsidRPr="00231971" w:rsidRDefault="00827D22" w:rsidP="00827D22">
            <w:pPr>
              <w:pStyle w:val="ProductList-Body"/>
              <w:rPr>
                <w:sz w:val="16"/>
                <w:szCs w:val="16"/>
              </w:rPr>
            </w:pPr>
            <w:r>
              <w:rPr>
                <w:sz w:val="16"/>
                <w:szCs w:val="16"/>
              </w:rPr>
              <w:t>Τα ακόλουθα τμήματα της υπηρεσίας cloud της Προηγμένης προστασίας του Microsoft Defender από απειλές: Περιορισμός περιοχής ευάλωτης σε επιθέσεις, Προστασία επόμενης γενιάς, Εντοπισμός &amp; Απόκριση τελικού σημείου, Αυτόματη έρευνα &amp; αποκατάσταση, Διαχείριση απειλών &amp; ευπάθειας και SmartScreen.</w:t>
            </w:r>
          </w:p>
        </w:tc>
      </w:tr>
    </w:tbl>
    <w:p w14:paraId="01F1C0E9" w14:textId="77777777" w:rsidR="00827D22" w:rsidRDefault="00827D22" w:rsidP="00827D22">
      <w:pPr>
        <w:pStyle w:val="ProductList-Body"/>
      </w:pPr>
    </w:p>
    <w:p w14:paraId="32825282" w14:textId="77777777" w:rsidR="00827D22" w:rsidRPr="00645D88" w:rsidRDefault="00827D22" w:rsidP="00827D22">
      <w:pPr>
        <w:pStyle w:val="ProductList-ClauseHeading"/>
        <w:keepNext w:val="0"/>
        <w:rPr>
          <w:rFonts w:cstheme="minorHAnsi"/>
          <w:szCs w:val="18"/>
        </w:rPr>
      </w:pPr>
      <w:r>
        <w:rPr>
          <w:rFonts w:cstheme="minorHAnsi"/>
          <w:szCs w:val="18"/>
        </w:rPr>
        <w:t>Πρακτικές και Πολιτικές Ασφάλειας για Βασικές Υπηρεσίες Online</w:t>
      </w:r>
    </w:p>
    <w:p w14:paraId="4CA410FB" w14:textId="77777777" w:rsidR="00827D22" w:rsidRPr="00930C5D" w:rsidRDefault="00827D22" w:rsidP="00827D22">
      <w:pPr>
        <w:pStyle w:val="ProductList-Body"/>
      </w:pPr>
      <w:r>
        <w:t xml:space="preserve">Επιπλέον των πρακτικών και πολιτικών ασφάλειας για τις Υπηρεσίες Online στο DPA, 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tooltip="Παράρτημα Β" w:history="1">
        <w:r>
          <w:t>Παράρτημα A</w:t>
        </w:r>
      </w:hyperlink>
      <w:r>
        <w:t xml:space="preserve"> του DPA για την προστασία των Δεδομένων Πελάτη.</w:t>
      </w:r>
    </w:p>
    <w:p w14:paraId="4D2C502A" w14:textId="77777777" w:rsidR="00827D22" w:rsidRDefault="00827D22" w:rsidP="00827D22">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27D22" w:rsidRPr="00C62FB6" w14:paraId="0E74579E" w14:textId="77777777" w:rsidTr="00827D22">
        <w:trPr>
          <w:tblHeader/>
          <w:jc w:val="center"/>
        </w:trPr>
        <w:tc>
          <w:tcPr>
            <w:tcW w:w="5395" w:type="dxa"/>
            <w:shd w:val="clear" w:color="auto" w:fill="0072C6"/>
            <w:vAlign w:val="center"/>
          </w:tcPr>
          <w:p w14:paraId="380C3313" w14:textId="77777777" w:rsidR="00827D22" w:rsidRPr="00231971" w:rsidRDefault="00827D22" w:rsidP="00827D22">
            <w:pPr>
              <w:pStyle w:val="ProductList-Body"/>
              <w:rPr>
                <w:color w:val="FFFFFF" w:themeColor="background1"/>
                <w:sz w:val="16"/>
                <w:szCs w:val="16"/>
              </w:rPr>
            </w:pPr>
            <w:r>
              <w:rPr>
                <w:color w:val="FFFFFF" w:themeColor="background1"/>
                <w:sz w:val="16"/>
                <w:szCs w:val="16"/>
              </w:rPr>
              <w:t>Υπηρεσία Online</w:t>
            </w:r>
          </w:p>
        </w:tc>
        <w:tc>
          <w:tcPr>
            <w:tcW w:w="2637" w:type="dxa"/>
            <w:shd w:val="clear" w:color="auto" w:fill="0072C6"/>
            <w:vAlign w:val="center"/>
          </w:tcPr>
          <w:p w14:paraId="4710353F"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1 Τύπος II</w:t>
            </w:r>
          </w:p>
        </w:tc>
        <w:tc>
          <w:tcPr>
            <w:tcW w:w="2768" w:type="dxa"/>
            <w:shd w:val="clear" w:color="auto" w:fill="0072C6"/>
            <w:vAlign w:val="center"/>
          </w:tcPr>
          <w:p w14:paraId="53D78774"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2 Τύπος II</w:t>
            </w:r>
          </w:p>
        </w:tc>
      </w:tr>
      <w:tr w:rsidR="00827D22" w:rsidRPr="00C62FB6" w14:paraId="5A2C0288" w14:textId="77777777" w:rsidTr="00827D22">
        <w:trPr>
          <w:trHeight w:val="288"/>
          <w:jc w:val="center"/>
        </w:trPr>
        <w:tc>
          <w:tcPr>
            <w:tcW w:w="5395" w:type="dxa"/>
            <w:vAlign w:val="center"/>
          </w:tcPr>
          <w:p w14:paraId="20520026" w14:textId="77777777" w:rsidR="00827D22" w:rsidRPr="00231971" w:rsidRDefault="00827D22" w:rsidP="00827D22">
            <w:pPr>
              <w:pStyle w:val="ProductList-Body"/>
              <w:rPr>
                <w:sz w:val="16"/>
                <w:szCs w:val="16"/>
              </w:rPr>
            </w:pPr>
            <w:r>
              <w:rPr>
                <w:sz w:val="16"/>
                <w:szCs w:val="16"/>
              </w:rPr>
              <w:t>Υπηρεσίες του Office 365</w:t>
            </w:r>
          </w:p>
        </w:tc>
        <w:tc>
          <w:tcPr>
            <w:tcW w:w="2637" w:type="dxa"/>
            <w:vAlign w:val="center"/>
          </w:tcPr>
          <w:p w14:paraId="04DC6AAE"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6F5438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53E17766" w14:textId="77777777" w:rsidTr="00827D22">
        <w:trPr>
          <w:trHeight w:val="288"/>
          <w:jc w:val="center"/>
        </w:trPr>
        <w:tc>
          <w:tcPr>
            <w:tcW w:w="5395" w:type="dxa"/>
            <w:vAlign w:val="center"/>
          </w:tcPr>
          <w:p w14:paraId="656A049B" w14:textId="77777777" w:rsidR="00827D22" w:rsidRPr="00231971" w:rsidRDefault="00827D22" w:rsidP="00827D22">
            <w:pPr>
              <w:pStyle w:val="ProductList-Body"/>
              <w:rPr>
                <w:sz w:val="16"/>
                <w:szCs w:val="16"/>
              </w:rPr>
            </w:pPr>
            <w:r>
              <w:rPr>
                <w:sz w:val="16"/>
                <w:szCs w:val="16"/>
              </w:rPr>
              <w:t>Βασικές Υπηρεσίες του Microsoft Dynamics 365</w:t>
            </w:r>
          </w:p>
        </w:tc>
        <w:tc>
          <w:tcPr>
            <w:tcW w:w="2637" w:type="dxa"/>
            <w:vAlign w:val="center"/>
          </w:tcPr>
          <w:p w14:paraId="2F3F890C"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337969ED"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05D35D0" w14:textId="77777777" w:rsidTr="00827D22">
        <w:trPr>
          <w:trHeight w:val="288"/>
          <w:jc w:val="center"/>
        </w:trPr>
        <w:tc>
          <w:tcPr>
            <w:tcW w:w="5395" w:type="dxa"/>
            <w:vAlign w:val="center"/>
          </w:tcPr>
          <w:p w14:paraId="0BAE56C7" w14:textId="77777777" w:rsidR="00827D22" w:rsidRPr="00231971" w:rsidRDefault="00827D22" w:rsidP="00827D22">
            <w:pPr>
              <w:pStyle w:val="ProductList-Body"/>
              <w:rPr>
                <w:sz w:val="16"/>
                <w:szCs w:val="16"/>
              </w:rPr>
            </w:pPr>
            <w:r>
              <w:rPr>
                <w:sz w:val="16"/>
                <w:szCs w:val="16"/>
              </w:rPr>
              <w:t>Βασικές Υπηρεσίες Microsoft Azure</w:t>
            </w:r>
          </w:p>
        </w:tc>
        <w:tc>
          <w:tcPr>
            <w:tcW w:w="2637" w:type="dxa"/>
            <w:vAlign w:val="center"/>
          </w:tcPr>
          <w:p w14:paraId="3A43D826" w14:textId="77777777" w:rsidR="00827D22" w:rsidRPr="004C41FC" w:rsidRDefault="00827D22" w:rsidP="00827D22">
            <w:pPr>
              <w:pStyle w:val="ProductList-Body"/>
            </w:pPr>
            <w:r>
              <w:rPr>
                <w:color w:val="000000" w:themeColor="text1"/>
                <w:sz w:val="16"/>
                <w:szCs w:val="16"/>
              </w:rPr>
              <w:t>Ποικίλλει**</w:t>
            </w:r>
          </w:p>
        </w:tc>
        <w:tc>
          <w:tcPr>
            <w:tcW w:w="2768" w:type="dxa"/>
            <w:vAlign w:val="center"/>
          </w:tcPr>
          <w:p w14:paraId="57C80B0F" w14:textId="77777777" w:rsidR="00827D22" w:rsidRPr="00231971" w:rsidRDefault="00827D22" w:rsidP="00827D22">
            <w:pPr>
              <w:pStyle w:val="ProductList-Body"/>
              <w:rPr>
                <w:color w:val="000000" w:themeColor="text1"/>
                <w:sz w:val="16"/>
                <w:szCs w:val="16"/>
              </w:rPr>
            </w:pPr>
            <w:r>
              <w:rPr>
                <w:color w:val="000000" w:themeColor="text1"/>
                <w:sz w:val="16"/>
                <w:szCs w:val="16"/>
              </w:rPr>
              <w:t>Ποικίλλει**</w:t>
            </w:r>
          </w:p>
        </w:tc>
      </w:tr>
      <w:tr w:rsidR="00827D22" w:rsidRPr="00C62FB6" w14:paraId="62E6777F" w14:textId="77777777" w:rsidTr="00827D22">
        <w:trPr>
          <w:trHeight w:val="288"/>
          <w:jc w:val="center"/>
        </w:trPr>
        <w:tc>
          <w:tcPr>
            <w:tcW w:w="5395" w:type="dxa"/>
            <w:vAlign w:val="center"/>
          </w:tcPr>
          <w:p w14:paraId="02E62D9B"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2637" w:type="dxa"/>
            <w:vAlign w:val="center"/>
          </w:tcPr>
          <w:p w14:paraId="537039E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369F4F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EAB6D97" w14:textId="77777777" w:rsidTr="00827D22">
        <w:trPr>
          <w:trHeight w:val="288"/>
          <w:jc w:val="center"/>
        </w:trPr>
        <w:tc>
          <w:tcPr>
            <w:tcW w:w="5395" w:type="dxa"/>
            <w:vAlign w:val="center"/>
          </w:tcPr>
          <w:p w14:paraId="3E833AF3" w14:textId="77777777" w:rsidR="00827D22" w:rsidRPr="00231971" w:rsidRDefault="00827D22" w:rsidP="00827D22">
            <w:pPr>
              <w:pStyle w:val="ProductList-Body"/>
              <w:rPr>
                <w:sz w:val="16"/>
                <w:szCs w:val="16"/>
              </w:rPr>
            </w:pPr>
            <w:r>
              <w:rPr>
                <w:sz w:val="16"/>
                <w:szCs w:val="16"/>
              </w:rPr>
              <w:t>Υπηρεσίες Online Microsoft Intune</w:t>
            </w:r>
          </w:p>
        </w:tc>
        <w:tc>
          <w:tcPr>
            <w:tcW w:w="2637" w:type="dxa"/>
            <w:vAlign w:val="center"/>
          </w:tcPr>
          <w:p w14:paraId="4B7940C3"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05B6536F"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4020E528" w14:textId="77777777" w:rsidTr="00827D22">
        <w:trPr>
          <w:trHeight w:val="288"/>
          <w:jc w:val="center"/>
        </w:trPr>
        <w:tc>
          <w:tcPr>
            <w:tcW w:w="5395" w:type="dxa"/>
            <w:vAlign w:val="center"/>
          </w:tcPr>
          <w:p w14:paraId="51981066" w14:textId="77777777" w:rsidR="00827D22" w:rsidRPr="00231971" w:rsidRDefault="00827D22" w:rsidP="00827D22">
            <w:pPr>
              <w:pStyle w:val="ProductList-Body"/>
              <w:rPr>
                <w:sz w:val="16"/>
                <w:szCs w:val="16"/>
              </w:rPr>
            </w:pPr>
            <w:r>
              <w:rPr>
                <w:sz w:val="16"/>
                <w:szCs w:val="16"/>
              </w:rPr>
              <w:t>Βασικές Υπηρεσίες Microsoft Power Platform</w:t>
            </w:r>
          </w:p>
        </w:tc>
        <w:tc>
          <w:tcPr>
            <w:tcW w:w="2637" w:type="dxa"/>
            <w:vAlign w:val="center"/>
          </w:tcPr>
          <w:p w14:paraId="51B9EB07"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647A3A7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6DCC0063" w14:textId="77777777" w:rsidTr="00827D22">
        <w:trPr>
          <w:trHeight w:val="288"/>
          <w:jc w:val="center"/>
        </w:trPr>
        <w:tc>
          <w:tcPr>
            <w:tcW w:w="5395" w:type="dxa"/>
            <w:vAlign w:val="center"/>
          </w:tcPr>
          <w:p w14:paraId="4903FCC8" w14:textId="77777777" w:rsidR="00827D22" w:rsidRPr="00231971" w:rsidRDefault="00827D22" w:rsidP="00827D22">
            <w:pPr>
              <w:pStyle w:val="ProductList-Body"/>
              <w:rPr>
                <w:sz w:val="16"/>
                <w:szCs w:val="16"/>
              </w:rPr>
            </w:pPr>
            <w:r>
              <w:rPr>
                <w:sz w:val="16"/>
                <w:szCs w:val="16"/>
              </w:rPr>
              <w:t>Υπηρεσίες Προηγμένης προστασίας του Microsoft Defender από απειλές</w:t>
            </w:r>
          </w:p>
        </w:tc>
        <w:tc>
          <w:tcPr>
            <w:tcW w:w="2637" w:type="dxa"/>
            <w:vAlign w:val="center"/>
          </w:tcPr>
          <w:p w14:paraId="390568E9" w14:textId="77777777" w:rsidR="00827D22"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F968DD6" w14:textId="77777777" w:rsidR="00827D22" w:rsidRDefault="00827D22" w:rsidP="00827D22">
            <w:pPr>
              <w:pStyle w:val="ProductList-Body"/>
              <w:rPr>
                <w:color w:val="000000" w:themeColor="text1"/>
                <w:sz w:val="16"/>
                <w:szCs w:val="16"/>
              </w:rPr>
            </w:pPr>
            <w:r>
              <w:rPr>
                <w:color w:val="000000" w:themeColor="text1"/>
                <w:sz w:val="16"/>
                <w:szCs w:val="16"/>
              </w:rPr>
              <w:t>Ναι</w:t>
            </w:r>
          </w:p>
        </w:tc>
      </w:tr>
    </w:tbl>
    <w:p w14:paraId="4637D844" w14:textId="77777777" w:rsidR="00827D22" w:rsidRPr="004C41FC" w:rsidRDefault="00827D22" w:rsidP="00827D22">
      <w:pPr>
        <w:pStyle w:val="ProductList-Body"/>
      </w:pPr>
      <w:r>
        <w:rPr>
          <w:i/>
          <w:iCs/>
          <w:color w:val="000000" w:themeColor="text1"/>
        </w:rPr>
        <w:t xml:space="preserve">*Δεν περιλαμβάνει τα </w:t>
      </w:r>
      <w:r>
        <w:rPr>
          <w:i/>
          <w:iCs/>
        </w:rPr>
        <w:t xml:space="preserve">Microsoft Dynamics 365 Marketing, </w:t>
      </w:r>
      <w:r>
        <w:rPr>
          <w:i/>
          <w:iCs/>
          <w:color w:val="000000" w:themeColor="text1"/>
        </w:rPr>
        <w:t>Microsoft Dynamics 365 Talent και Microsoft Dynamics 365 Talent: Onboard.</w:t>
      </w:r>
    </w:p>
    <w:p w14:paraId="67707DBF" w14:textId="77777777" w:rsidR="00827D22" w:rsidRPr="00FC2D52" w:rsidRDefault="00827D22" w:rsidP="00827D22">
      <w:pPr>
        <w:pStyle w:val="ProductList-Body"/>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6194E871" w14:textId="77777777" w:rsidR="00827D22" w:rsidRDefault="00827D22" w:rsidP="00827D22">
      <w:pPr>
        <w:pStyle w:val="ProductList-Body"/>
      </w:pPr>
    </w:p>
    <w:p w14:paraId="28A63203" w14:textId="77777777" w:rsidR="00827D22" w:rsidRPr="00645D88" w:rsidRDefault="00827D22" w:rsidP="00827D22">
      <w:pPr>
        <w:pStyle w:val="ProductList-ClauseHeading"/>
        <w:keepNext w:val="0"/>
      </w:pPr>
      <w:r>
        <w:t>Τοποθεσία Αδρανών Δεδομένων Πελάτη για Βασικές Υπηρεσίες Online</w:t>
      </w:r>
    </w:p>
    <w:p w14:paraId="0AD95357" w14:textId="77777777" w:rsidR="00827D22" w:rsidRDefault="00827D22" w:rsidP="00827D22">
      <w:pPr>
        <w:pStyle w:val="ProductList-Body"/>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Pr>
          <w:lang w:val="en-US"/>
        </w:rPr>
        <w:t>«</w:t>
      </w:r>
      <w:r>
        <w:t>Γεωγραφική Περιοχή</w:t>
      </w:r>
      <w:r>
        <w:rPr>
          <w:lang w:val="en-US"/>
        </w:rPr>
        <w:t>»</w:t>
      </w:r>
      <w:r>
        <w:t>) ως εξής:</w:t>
      </w:r>
    </w:p>
    <w:p w14:paraId="4E5EF790" w14:textId="77777777" w:rsidR="00827D22" w:rsidRDefault="00827D22" w:rsidP="0005005C">
      <w:pPr>
        <w:pStyle w:val="ProductList-Body"/>
        <w:numPr>
          <w:ilvl w:val="1"/>
          <w:numId w:val="2"/>
        </w:numPr>
        <w:tabs>
          <w:tab w:val="clear" w:pos="158"/>
          <w:tab w:val="left" w:pos="360"/>
        </w:tabs>
        <w:ind w:left="360" w:hanging="180"/>
      </w:pPr>
      <w:r>
        <w:rPr>
          <w:b/>
          <w:bCs/>
        </w:rPr>
        <w:t xml:space="preserve">Υπηρεσίες του Office 365. </w:t>
      </w:r>
      <w:r>
        <w:t>Εάν ο Πελάτης εξυπηρετεί τον μισθωτή του στην Αυστραλία, στον Καναδά, στην Ευρωπαϊκή Ένωση, στη Γαλλία, στη Γερμανία, στην Ινδία, στην Ιαπωνία, στη Νότια Αφρική, στη Νότια Κορέα, στην Ελβετία, στο Ηνωμένο Βασίλειο, στα Ηνωμένα Αραβικά Εμιράτα ή στις Ηνωμένες Πολιτείες,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w:t>
      </w:r>
    </w:p>
    <w:p w14:paraId="2C4C29AD" w14:textId="77777777" w:rsidR="00827D22" w:rsidRPr="00D32837" w:rsidRDefault="00827D22" w:rsidP="0005005C">
      <w:pPr>
        <w:pStyle w:val="ProductList-Body"/>
        <w:numPr>
          <w:ilvl w:val="1"/>
          <w:numId w:val="2"/>
        </w:numPr>
        <w:tabs>
          <w:tab w:val="clear" w:pos="158"/>
          <w:tab w:val="left" w:pos="360"/>
        </w:tabs>
        <w:ind w:left="360" w:hanging="180"/>
      </w:pPr>
      <w:r>
        <w:rPr>
          <w:b/>
          <w:bCs/>
        </w:rPr>
        <w:t>Υπηρεσίες Online Microsoft Intune</w:t>
      </w:r>
      <w:r>
        <w:t>. Όταν ο Πελάτης παρέχει έναν λογαριασμό μισθωτή του Microsoft Intune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Intune.</w:t>
      </w:r>
    </w:p>
    <w:p w14:paraId="00E7ADF0"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Power Platform</w:t>
      </w:r>
      <w:r>
        <w:t>. Εάν ο Πελάτης εξυπηρετεί τον μισθωτή του στην Αυστραλία, στον Καναδά, στην Ασία-Ειρηνικό, στη Γαλλία, στην Ινδία, στην Ιαπωνία, στην Ευρωπαϊκή Ένωση, στο Ηνωμένο Βασίλειο ή στις Ηνωμένες Πολιτείες, η Microsoft θα αποθηκεύει τα αδρανή Δεδομένα Πελάτη μόνο εντός αυτής της Γεωγραφικής Περιοχής, εκτός και εάν αυτό επισημαίνεται στην ενότητα τοποθεσίας δεδομένων του Κέντρου αξιοπιστίας του Microsoft Power Platform.</w:t>
      </w:r>
    </w:p>
    <w:p w14:paraId="53088CBB"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Azure</w:t>
      </w:r>
      <w:r>
        <w:t>.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ρυθμίζει παραμέτρους εγκατάστασης σε συγκεκριμένη Γεωγραφική Περιοχή ή εκτός των Ηνωμένων Πολιτειών, ενώ ενδέχεται η αποθήκευση αντιγράφων ασφαλείας να γίνεται σε άλλες τοποθεσίες. Ανατρέξτε στο Κέντρο Αξιοπιστίας της Microsoft (το οποίο ενδέχεται να ενημερώνει η Microsoft κατά καιρούς, αλλά η Microsoft δεν θα προσθέσει εξαιρέσεις για υπάρχουσες Υπηρεσίες στη γενική έκδοση) για περισσότερες λεπτομέρειες.</w:t>
      </w:r>
    </w:p>
    <w:p w14:paraId="0A0BB2C9" w14:textId="77777777" w:rsidR="00827D22" w:rsidRPr="00FC2D52" w:rsidRDefault="00827D22" w:rsidP="0005005C">
      <w:pPr>
        <w:pStyle w:val="ProductList-Body"/>
        <w:numPr>
          <w:ilvl w:val="1"/>
          <w:numId w:val="2"/>
        </w:numPr>
        <w:tabs>
          <w:tab w:val="clear" w:pos="158"/>
          <w:tab w:val="left" w:pos="360"/>
        </w:tabs>
        <w:ind w:left="360" w:hanging="180"/>
      </w:pPr>
      <w:r>
        <w:rPr>
          <w:b/>
          <w:bCs/>
        </w:rPr>
        <w:t>Ασφάλεια εφαρμογών στο Microsoft Cloud</w:t>
      </w:r>
      <w:r>
        <w:t>. Εάν ο Πελάτης εξυπηρετεί τον μισθωτή του στην Ευρωπαϊκή Ένωση ή στις Ηνωμένες Πολιτείες, η Microsoft θα αποθηκεύει τα αδρανή Δεδομένα Πελάτη μόνο στη συγκεκριμένη Γεωγραφική Περιοχή, με εξαίρεση όσα περιγράφονται στο Κέντρο Αξιοπιστίας της Ασφάλειας εφαρμογών στο Microsoft Cloud.</w:t>
      </w:r>
    </w:p>
    <w:p w14:paraId="7DD68795"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του Microsoft Dynamics 365</w:t>
      </w:r>
      <w:r>
        <w:t>. Όταν ο Πελάτης παρέχει μια υπηρεσία Dynamics 365 Core Service που πρόκειται να αναπτυχθεί μέσα σε μια διαθέσιμη Γεωγραφική Περιοχή, τότε, για αυτή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w:t>
      </w:r>
    </w:p>
    <w:p w14:paraId="2A1C52AC" w14:textId="77777777" w:rsidR="00827D22" w:rsidRDefault="00827D22" w:rsidP="0005005C">
      <w:pPr>
        <w:pStyle w:val="ProductList-Body"/>
        <w:numPr>
          <w:ilvl w:val="1"/>
          <w:numId w:val="2"/>
        </w:numPr>
        <w:tabs>
          <w:tab w:val="clear" w:pos="158"/>
          <w:tab w:val="left" w:pos="360"/>
        </w:tabs>
        <w:ind w:left="360" w:hanging="180"/>
      </w:pPr>
      <w:r>
        <w:rPr>
          <w:b/>
          <w:bCs/>
        </w:rPr>
        <w:t>Υπηρεσίες Προηγμένης προστασίας του Microsoft Defender από απειλές</w:t>
      </w:r>
      <w:r>
        <w:t xml:space="preserve">. Όταν ο Πελάτης παρέχει έναν μισθωτή της Προηγμένης προστασίας του Microsoft Defender από απειλές που πρόκειται να αναπτυχθεί μέσα σε μια διαθέσιμη Γεωγραφική Περιοχή, τότε, για αυτήν </w:t>
      </w:r>
      <w:r>
        <w:lastRenderedPageBreak/>
        <w:t>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Προηγμένης προστασίας του Microsoft Defender από απειλές.</w:t>
      </w:r>
    </w:p>
    <w:p w14:paraId="1B9C478F" w14:textId="77777777" w:rsidR="00827D22" w:rsidRPr="00585A48" w:rsidRDefault="001402F8"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2F4609B8" w14:textId="0A35F4A9" w:rsidR="004D27A6" w:rsidRPr="00CF1ACD" w:rsidRDefault="00D67A4B" w:rsidP="007E194E">
      <w:pPr>
        <w:pStyle w:val="ProductList-Offering1Heading"/>
        <w:rPr>
          <w:lang w:val="el-GR"/>
        </w:rPr>
      </w:pPr>
      <w:bookmarkStart w:id="215" w:name="_Toc28616879"/>
      <w:r>
        <w:t>Bing</w:t>
      </w:r>
      <w:r w:rsidRPr="00CF1ACD">
        <w:rPr>
          <w:lang w:val="el-GR"/>
        </w:rPr>
        <w:t xml:space="preserve"> </w:t>
      </w:r>
      <w:r>
        <w:t>Maps</w:t>
      </w:r>
      <w:bookmarkEnd w:id="215"/>
    </w:p>
    <w:p w14:paraId="7F294144" w14:textId="77777777" w:rsidR="00AC3BDD" w:rsidRDefault="00AC3BDD" w:rsidP="00AC3BDD">
      <w:pPr>
        <w:pStyle w:val="ProductList-Body"/>
      </w:pPr>
      <w:bookmarkStart w:id="216"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93"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94" w:history="1">
        <w:r>
          <w:rPr>
            <w:rStyle w:val="Hyperlink"/>
          </w:rPr>
          <w:t>go.microsoft.com/fwlink/?LinkID=248686</w:t>
        </w:r>
      </w:hyperlink>
      <w:r>
        <w:t>.</w:t>
      </w:r>
    </w:p>
    <w:bookmarkStart w:id="217"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99B7ABD" w14:textId="77777777" w:rsidR="003C1AE1" w:rsidRDefault="003C1AE1" w:rsidP="003C1AE1">
      <w:pPr>
        <w:pStyle w:val="ProductList-Offering1Heading"/>
        <w:outlineLvl w:val="1"/>
      </w:pPr>
      <w:bookmarkStart w:id="218" w:name="_Toc6563852"/>
      <w:bookmarkStart w:id="219" w:name="_Toc13858404"/>
      <w:bookmarkStart w:id="220" w:name="_Toc8395064"/>
      <w:bookmarkStart w:id="221" w:name="_Toc28616880"/>
      <w:bookmarkEnd w:id="216"/>
      <w:bookmarkEnd w:id="217"/>
      <w:r>
        <w:t>Επαγγελματικές Υπηρεσίες</w:t>
      </w:r>
      <w:bookmarkEnd w:id="218"/>
      <w:bookmarkEnd w:id="219"/>
      <w:bookmarkEnd w:id="220"/>
      <w:bookmarkEnd w:id="221"/>
    </w:p>
    <w:p w14:paraId="74AB4B46" w14:textId="77777777" w:rsidR="00827D22" w:rsidRDefault="00827D22" w:rsidP="00827D22">
      <w:pPr>
        <w:pStyle w:val="ProductList-Body"/>
      </w:pPr>
      <w:r>
        <w:t xml:space="preserve">Οι Επαγγελματικές Υπηρεσίες παρέχονται σύμφωνα με τους </w:t>
      </w:r>
      <w:r>
        <w:rPr>
          <w:lang w:val="en-US"/>
        </w:rPr>
        <w:t>«</w:t>
      </w:r>
      <w:r>
        <w:t>Όρους Επαγγελματικών Υπηρεσιών</w:t>
      </w:r>
      <w:r>
        <w:rPr>
          <w:lang w:val="en-US"/>
        </w:rPr>
        <w:t>»</w:t>
      </w:r>
      <w:r>
        <w:t xml:space="preserve"> παρακάτω. Εάν, ωστόσο, παρέχονται Επαγγελματικές Υπηρεσίες δυνάμει ξεχωριστής σύμβασης, τότε θα ισχύουν οι όροι αυτής της ξεχωριστής σύμβασης για τις εν λόγω Επαγγελματικές Υπηρεσίες. Οι όροι προστασίας δεδομένων προσωπικού χαρακτήρα και ασφάλειας για Δεδομένα Προσωπικού Χαρακτήρα Επαγγελματικών Υπηρεσιών περιλαμβάνονται στο DPA.</w:t>
      </w:r>
    </w:p>
    <w:p w14:paraId="6A73BA29" w14:textId="77777777" w:rsidR="00827D22" w:rsidRDefault="00827D22" w:rsidP="00827D22">
      <w:pPr>
        <w:pStyle w:val="ProductList-Body"/>
      </w:pPr>
    </w:p>
    <w:p w14:paraId="74B99454" w14:textId="77777777" w:rsidR="00827D22" w:rsidRDefault="00827D22" w:rsidP="00827D22">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δεν ισχύουν, εκτός εάν έχουν ρητώς εφαρμοστεί από τους παρακάτω Όρους Επαγγελματικών Υπηρεσιών.</w:t>
      </w:r>
    </w:p>
    <w:p w14:paraId="0E7C47C4" w14:textId="77777777" w:rsidR="00827D22" w:rsidRPr="002B2D27" w:rsidRDefault="00827D22" w:rsidP="00827D22">
      <w:pPr>
        <w:pStyle w:val="ProductList-Body"/>
        <w:rPr>
          <w:b/>
        </w:rPr>
      </w:pPr>
    </w:p>
    <w:p w14:paraId="50D9D762" w14:textId="77777777" w:rsidR="00827D22" w:rsidRPr="00FC2D52" w:rsidRDefault="00827D22" w:rsidP="00827D22">
      <w:pPr>
        <w:pStyle w:val="ProductList-ClauseHeading"/>
        <w:keepNext w:val="0"/>
      </w:pPr>
      <w:r>
        <w:rPr>
          <w:bCs/>
        </w:rPr>
        <w:t>Όροι Επαγγελματικών Υπηρεσιών</w:t>
      </w:r>
    </w:p>
    <w:p w14:paraId="5028B8BF" w14:textId="77777777" w:rsidR="00827D22" w:rsidRPr="00AC5443" w:rsidRDefault="00827D22" w:rsidP="00827D22">
      <w:pPr>
        <w:pStyle w:val="ProductList-Body"/>
        <w:tabs>
          <w:tab w:val="clear" w:pos="158"/>
          <w:tab w:val="left" w:pos="360"/>
        </w:tabs>
        <w:ind w:left="187"/>
        <w:outlineLvl w:val="3"/>
        <w:rPr>
          <w:b/>
          <w:color w:val="0072C6"/>
        </w:rPr>
      </w:pPr>
      <w:r>
        <w:rPr>
          <w:b/>
          <w:color w:val="0072C6"/>
        </w:rPr>
        <w:t>Υποχρεώσεις των Συμβαλλομένων, Εγγυήσεις</w:t>
      </w:r>
    </w:p>
    <w:p w14:paraId="78EAA228" w14:textId="77777777" w:rsidR="003C1AE1" w:rsidRDefault="003C1AE1" w:rsidP="00416FE4">
      <w:pPr>
        <w:pStyle w:val="ProductList-Body"/>
        <w:tabs>
          <w:tab w:val="clear" w:pos="158"/>
          <w:tab w:val="left" w:pos="360"/>
        </w:tabs>
        <w:ind w:left="180"/>
      </w:pPr>
      <w:r>
        <w:t xml:space="preserve">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 Με την επιφύλαξη των ανωτέρω, </w:t>
      </w:r>
      <w:r>
        <w:rPr>
          <w:b/>
        </w:rPr>
        <w:t xml:space="preserve">τα Παραδοτέα Υπηρεσιών που παρέχονται χωρίς χρέωση παρέχονται </w:t>
      </w:r>
      <w:r w:rsidRPr="00A87C21">
        <w:rPr>
          <w:b/>
          <w:lang w:val="en-US"/>
        </w:rPr>
        <w:t>«</w:t>
      </w:r>
      <w:r>
        <w:rPr>
          <w:b/>
        </w:rPr>
        <w:t>ΩΣ ΕΧΟΥΝ</w:t>
      </w:r>
      <w:r w:rsidRPr="00A87C21">
        <w:rPr>
          <w:b/>
          <w:lang w:val="en-US"/>
        </w:rPr>
        <w:t>»</w:t>
      </w:r>
      <w:r>
        <w:rPr>
          <w:b/>
        </w:rPr>
        <w:t>, ΧΩΡΙΣ ΚΑΜΙΑ ΕΓΓΥΗΣΗ. Η Microsoft δεν παρέχει εγγυήσεις ή προϋποθέσεις και αποποιείται κάθε άλλη εγγύηση, ρητή, σιωπηρή ή προβλεπόμενη από το νόμο, συμπεριλαμβανομένων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5C5BD5F6" w14:textId="77777777" w:rsidR="003C1AE1" w:rsidRDefault="003C1AE1" w:rsidP="003C1AE1">
      <w:pPr>
        <w:pStyle w:val="ProductList-Body"/>
        <w:tabs>
          <w:tab w:val="clear" w:pos="158"/>
          <w:tab w:val="left" w:pos="360"/>
        </w:tabs>
        <w:ind w:left="180"/>
      </w:pPr>
    </w:p>
    <w:p w14:paraId="4A2C1AE7" w14:textId="77777777" w:rsidR="003C1AE1" w:rsidRDefault="003C1AE1" w:rsidP="003C1AE1">
      <w:pPr>
        <w:pStyle w:val="ProductList-Body"/>
        <w:tabs>
          <w:tab w:val="clear" w:pos="158"/>
          <w:tab w:val="left" w:pos="360"/>
        </w:tabs>
        <w:ind w:left="180"/>
        <w:rPr>
          <w:szCs w:val="18"/>
        </w:rPr>
      </w:pPr>
      <w:r>
        <w:t xml:space="preserve">Ο Πελάτης θα </w:t>
      </w:r>
      <w:r>
        <w:rPr>
          <w:szCs w:val="18"/>
        </w:rPr>
        <w:t>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Ο 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w:t>
      </w:r>
      <w:r>
        <w:rPr>
          <w:szCs w:val="18"/>
          <w:lang w:val="en-US"/>
        </w:rPr>
        <w:t> </w:t>
      </w:r>
      <w:r>
        <w:rPr>
          <w:szCs w:val="18"/>
        </w:rPr>
        <w:t>Πελάτης φέρει την αποκλειστική ευθύνη για τη δοκιμή, την ανάπτυξη, τη συντήρηση και την υποστήριξη των Παραδοτέων Υπηρεσιών που παρέχονται ή συνιστώνται χωρίς χρέωση από την Microsoft.</w:t>
      </w:r>
    </w:p>
    <w:p w14:paraId="1910F646" w14:textId="77777777" w:rsidR="003C1AE1" w:rsidRDefault="003C1AE1" w:rsidP="003C1AE1">
      <w:pPr>
        <w:pStyle w:val="ProductList-Body"/>
        <w:tabs>
          <w:tab w:val="clear" w:pos="158"/>
          <w:tab w:val="left" w:pos="360"/>
        </w:tabs>
        <w:ind w:left="180"/>
        <w:rPr>
          <w:szCs w:val="18"/>
        </w:rPr>
      </w:pPr>
    </w:p>
    <w:p w14:paraId="3AC4938D" w14:textId="77777777" w:rsidR="003C1AE1" w:rsidRPr="00AC5443" w:rsidRDefault="003C1AE1" w:rsidP="00CD4B18">
      <w:pPr>
        <w:pStyle w:val="ProductList-Body"/>
        <w:tabs>
          <w:tab w:val="clear" w:pos="158"/>
          <w:tab w:val="left" w:pos="360"/>
        </w:tabs>
        <w:ind w:left="187"/>
        <w:outlineLvl w:val="3"/>
        <w:rPr>
          <w:b/>
          <w:color w:val="0072C6"/>
        </w:rPr>
      </w:pPr>
      <w:r>
        <w:rPr>
          <w:b/>
          <w:color w:val="0072C6"/>
        </w:rPr>
        <w:t>Περιορισμός Ευθύνης</w:t>
      </w:r>
    </w:p>
    <w:p w14:paraId="225D63F0" w14:textId="77777777" w:rsidR="003C1AE1" w:rsidRDefault="003C1AE1" w:rsidP="003C1AE1">
      <w:pPr>
        <w:pStyle w:val="ProductList-Body"/>
        <w:tabs>
          <w:tab w:val="clear" w:pos="158"/>
          <w:tab w:val="left" w:pos="360"/>
        </w:tabs>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Για Επαγγελματικές Υπηρεσίες και Παραδοτέα Υπηρεσιών που παρέχονται χωρίς χρέωση και Παραδοτέα Υπηρεσιών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που επιδικάζεται οριστικά σε ποσό που δεν υπερβαίνει τα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ή Παραδοτέα Υπηρεσιών. Δεν ισχύουν περιορισμοί ή εξαιρέσεις σε περίπτωση ευθύνης οποιουδήποτε εκ των συμβαλλομένων η οποία προκύπτει από (1) υποχρεώσεις εμπιστευτικότητας (εκτός από κάθε ευθύνη που περιορίζεται σε Δεδομένα Πελατών και Δεδομένα Προσωπικού Χαρακτήρα Επαγγελματικών Υπηρεσιών, η οποία εξακολουθεί να υπόκειται στους περιορισμούς και τις εξαιρέσεις που προαναφέρθηκαν), (2) παραβίαση των δικαιωμάτων πνευματικής ιδιοκτησίας του αντισυμβαλλομένου.</w:t>
      </w:r>
    </w:p>
    <w:p w14:paraId="73CFAE40" w14:textId="77777777" w:rsidR="003C1AE1" w:rsidRDefault="003C1AE1" w:rsidP="003C1AE1">
      <w:pPr>
        <w:pStyle w:val="ProductList-Body"/>
        <w:tabs>
          <w:tab w:val="clear" w:pos="158"/>
          <w:tab w:val="left" w:pos="360"/>
        </w:tabs>
        <w:ind w:left="180"/>
      </w:pPr>
    </w:p>
    <w:p w14:paraId="015CB2B5" w14:textId="77777777" w:rsidR="003C1AE1" w:rsidRPr="00AC5443" w:rsidRDefault="003C1AE1" w:rsidP="00CD4B18">
      <w:pPr>
        <w:pStyle w:val="ProductList-Body"/>
        <w:keepNext/>
        <w:tabs>
          <w:tab w:val="clear" w:pos="158"/>
          <w:tab w:val="left" w:pos="360"/>
        </w:tabs>
        <w:ind w:left="187"/>
        <w:outlineLvl w:val="3"/>
        <w:rPr>
          <w:b/>
          <w:color w:val="0072C6"/>
        </w:rPr>
      </w:pPr>
      <w:r>
        <w:rPr>
          <w:b/>
          <w:color w:val="0072C6"/>
        </w:rPr>
        <w:lastRenderedPageBreak/>
        <w:t>Διορθωτικά Προγράμματα</w:t>
      </w:r>
    </w:p>
    <w:p w14:paraId="5C407B21" w14:textId="77777777" w:rsidR="003C1AE1" w:rsidRDefault="003C1AE1" w:rsidP="00B126A1">
      <w:pPr>
        <w:pStyle w:val="ProductList-Body"/>
        <w:tabs>
          <w:tab w:val="clear" w:pos="158"/>
          <w:tab w:val="left" w:pos="360"/>
        </w:tabs>
        <w:ind w:left="180"/>
      </w:pPr>
      <w:r>
        <w:rPr>
          <w:lang w:val="en-US"/>
        </w:rPr>
        <w:t>«</w:t>
      </w:r>
      <w:r>
        <w:t>Διορθωτικά Προγράμματα</w:t>
      </w:r>
      <w:r>
        <w:rPr>
          <w:lang w:val="en-US"/>
        </w:rPr>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 </w:t>
      </w:r>
    </w:p>
    <w:p w14:paraId="30C095BB" w14:textId="77777777" w:rsidR="003C1AE1" w:rsidRDefault="003C1AE1" w:rsidP="00B126A1">
      <w:pPr>
        <w:pStyle w:val="ProductList-Body"/>
        <w:tabs>
          <w:tab w:val="clear" w:pos="158"/>
          <w:tab w:val="left" w:pos="360"/>
        </w:tabs>
        <w:ind w:left="180"/>
      </w:pPr>
    </w:p>
    <w:p w14:paraId="673CE5B9" w14:textId="77777777" w:rsidR="003C1AE1" w:rsidRPr="00AC5443" w:rsidRDefault="003C1AE1" w:rsidP="00B126A1">
      <w:pPr>
        <w:pStyle w:val="ProductList-Body"/>
        <w:tabs>
          <w:tab w:val="clear" w:pos="158"/>
          <w:tab w:val="left" w:pos="360"/>
        </w:tabs>
        <w:ind w:left="180"/>
        <w:outlineLvl w:val="3"/>
        <w:rPr>
          <w:b/>
          <w:color w:val="0072C6"/>
        </w:rPr>
      </w:pPr>
      <w:r>
        <w:rPr>
          <w:b/>
          <w:color w:val="0072C6"/>
        </w:rPr>
        <w:t>Προϋπάρχουσα Εργασία</w:t>
      </w:r>
    </w:p>
    <w:p w14:paraId="2645CC4A" w14:textId="77777777" w:rsidR="003C1AE1" w:rsidRDefault="003C1AE1" w:rsidP="00B126A1">
      <w:pPr>
        <w:pStyle w:val="ProductList-Body"/>
        <w:tabs>
          <w:tab w:val="clear" w:pos="158"/>
          <w:tab w:val="left" w:pos="360"/>
        </w:tabs>
        <w:ind w:left="180"/>
      </w:pPr>
      <w:r>
        <w:rPr>
          <w:lang w:val="en-US"/>
        </w:rPr>
        <w:t>«</w:t>
      </w:r>
      <w:r>
        <w:t>Προϋπάρχουσα Εργασία</w:t>
      </w:r>
      <w:r>
        <w:rPr>
          <w:lang w:val="en-US"/>
        </w:rPr>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 Εάν ο Πελάτης αποφασίσει να γνωστοποιήσει τον πηγαίο κώδικά του στη Microsoft κατά τη διάρκεια μιας δέσμευσης για Επαγγελματικές Υπηρεσίες, (1) ο Πελάτης θα αφαιρέσει πριν από την εν λόγω γνωστοποίηση τυχόν κώδικα τρίτου που απαγορεύεται να αποκαλύψει, και (2) η Microsoft θα χειριστεί τον πηγαίο κώδικα του Πελάτη ως εμπιστευτική πληροφορία.</w:t>
      </w:r>
    </w:p>
    <w:p w14:paraId="5EBB03CE" w14:textId="77777777" w:rsidR="003C1AE1" w:rsidRDefault="003C1AE1" w:rsidP="00B126A1">
      <w:pPr>
        <w:pStyle w:val="ProductList-Body"/>
        <w:tabs>
          <w:tab w:val="clear" w:pos="158"/>
          <w:tab w:val="left" w:pos="360"/>
        </w:tabs>
        <w:ind w:left="180"/>
      </w:pPr>
    </w:p>
    <w:p w14:paraId="478DD645" w14:textId="77777777" w:rsidR="003C1AE1" w:rsidRPr="00AC5443" w:rsidRDefault="003C1AE1" w:rsidP="00416FE4">
      <w:pPr>
        <w:pStyle w:val="ProductList-Body"/>
        <w:tabs>
          <w:tab w:val="clear" w:pos="158"/>
          <w:tab w:val="left" w:pos="360"/>
        </w:tabs>
        <w:ind w:left="187"/>
        <w:outlineLvl w:val="3"/>
        <w:rPr>
          <w:b/>
          <w:color w:val="0072C6"/>
        </w:rPr>
      </w:pPr>
      <w:r>
        <w:rPr>
          <w:b/>
          <w:color w:val="0072C6"/>
        </w:rPr>
        <w:t>Άδεια Χρήσης Παραδοτέων Υπηρεσιών</w:t>
      </w:r>
    </w:p>
    <w:p w14:paraId="2761E624" w14:textId="77777777" w:rsidR="003C1AE1" w:rsidRDefault="003C1AE1" w:rsidP="00B126A1">
      <w:pPr>
        <w:pStyle w:val="ProductList-Body"/>
        <w:tabs>
          <w:tab w:val="clear" w:pos="158"/>
          <w:tab w:val="left" w:pos="360"/>
        </w:tabs>
        <w:ind w:left="180"/>
      </w:pPr>
      <w:r>
        <w:rPr>
          <w:lang w:val="en-US"/>
        </w:rPr>
        <w:t>«</w:t>
      </w:r>
      <w:r>
        <w:t>Παραδοτέα Υπηρεσιών</w:t>
      </w:r>
      <w:r>
        <w:rPr>
          <w:lang w:val="en-US"/>
        </w:rPr>
        <w:t>»</w:t>
      </w:r>
      <w:r>
        <w:t xml:space="preserve"> είναι οποιοσδήποτε κώδικας ηλεκτρονικού υπολογιστή ή υλικά (συμπεριλαμβανομένων, ενδεικτικά, επαληθεύσεων ιδεών, τεκμηρίωσης και συστάσεων σχεδιασμού, δειγμάτων κώδικα, βιβλιοθηκών λογισμικού, αλγόριθμων και μοντέλων εκμάθησης μηχανής), εκτός από Προϊόντα ή Διορθωτικά Προγράμματα (Fixes) τα οποία η Microsoft αφήνει στον Πελάτη κατά το πέρας της σχετικής συμβατικής υποχρέωσης παροχής Επαγγελματικών Υπηρεσιών της Microsoft. </w:t>
      </w:r>
      <w:r w:rsidRPr="00F74AF8">
        <w:t>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με την επιφύλαξη και σύμφωνα με τους όρους και τις προϋποθέσεις της σύμβασης παραχώρησης πολλαπλών αδειών χρήσης (volume licensing) του Πελάτη και τυχόν συμφωνηθείσας δήλωσης υπηρεσιών.</w:t>
      </w:r>
      <w:r>
        <w:rPr>
          <w:color w:val="000000" w:themeColor="text1"/>
        </w:rPr>
        <w:t xml:space="preserve"> </w:t>
      </w:r>
      <w:r>
        <w:rPr>
          <w:color w:val="000000" w:themeColor="text1"/>
          <w:shd w:val="clear" w:color="auto" w:fill="FFFFFF"/>
        </w:rPr>
        <w:t xml:space="preserve">Ορισμένα Παραδοτέα Υπηρεσιών και περιεχόμενο τρίτου μέρους μπορεί να παρέχονται με ξεχωριστή άδεια χρήσης, όπως άδεια χρήσης ανοιχτού κώδικα. Σε περίπτωση σύγκρουσης μεταξύ της παρούσας Κοινοποίησης και τυχόν ξεχωριστής άδειας χρήσης, υπερισχύει η ξεχωριστή άδεια χρήσης αναφορικά με τα Παραδοτέα Υπηρεσιών ή το περιεχόμενο τρίτου μέρους που υπόκειται στην εν λόγω ξεχωριστή </w:t>
      </w:r>
      <w:r>
        <w:rPr>
          <w:rFonts w:cstheme="minorHAnsi"/>
          <w:color w:val="000000" w:themeColor="text1"/>
          <w:shd w:val="clear" w:color="auto" w:fill="FFFFFF"/>
        </w:rPr>
        <w:t xml:space="preserve">άδεια χρήσης. </w:t>
      </w:r>
      <w:r>
        <w:rPr>
          <w:rFonts w:cstheme="minorHAnsi"/>
        </w:rPr>
        <w:t xml:space="preserve">Κάθε συμβαλλόμενος διατηρεί όλα τα δικαιώματα (και κανένας δεν λαμβάνει δικαιώματα) που δεν παραχωρούνται ρητώς από τις ανωτέρω άδειες χρήσης. </w:t>
      </w:r>
    </w:p>
    <w:p w14:paraId="71C6BB15" w14:textId="77777777" w:rsidR="003C1AE1" w:rsidRDefault="003C1AE1" w:rsidP="003C1AE1">
      <w:pPr>
        <w:pStyle w:val="ProductList-Body"/>
        <w:tabs>
          <w:tab w:val="clear" w:pos="158"/>
          <w:tab w:val="left" w:pos="360"/>
        </w:tabs>
        <w:ind w:left="180"/>
      </w:pPr>
    </w:p>
    <w:p w14:paraId="700403D2"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Περιορισμοί Άδειας Χρήσης</w:t>
      </w:r>
    </w:p>
    <w:p w14:paraId="65137E68" w14:textId="77777777" w:rsidR="003C1AE1" w:rsidRDefault="003C1AE1" w:rsidP="003C1AE1">
      <w:pPr>
        <w:pStyle w:val="ProductList-Body"/>
        <w:tabs>
          <w:tab w:val="left" w:pos="360"/>
        </w:tabs>
        <w:ind w:left="180"/>
      </w:pPr>
      <w:r>
        <w:t>Ο Πελάτης δεν πρέπει (και δεν έχει την άδεια να) προβεί σε αποσυμπίληση, ανακατασκευή του πηγαίου ή του αντικειμενικού κώδικα ή παράκαμψη οποιονδήποτε τεχνικών περιορισμών οποιουδήποτε Παραδοτέου Υπηρεσιών, εκτός από το βαθμό στον οποίο ο εν λόγω περιορισμός δεν επιτρέπεται από το εφαρμοστέο δίκαιο. Εκτός εάν επιτρέπεται ρητώς στην παρούσα σύμβαση και σε τυχόν συμφωνηθείσα δήλωση υπηρεσιών ή ξεχωριστή άδεια χρήσης, ο Πελάτης δεν επιτρέπεται να προβεί σε (και δεν έχει άδεια να προβεί σε) διανομή, παραχώρηση υπο-άδειας χρήσης, μίσθωση, εκμίσθωση, χρήση, πώληση, προσφορά προς πώληση ή με άλλον τρόπο διάθεση οποιωνδήποτε Παραδοτέων Υπηρεσιών, εν όλω ή εν μέρει, εξαιτίας της οποίας η διανοητική ιδιοκτησία της Microsoft που περιλαμβάνεται στα Παραδοτέα Υπηρεσιών θα υπόκειτο σε οποιουσδήποτε άλλους όρους άδειας χρήσης.</w:t>
      </w:r>
    </w:p>
    <w:p w14:paraId="37E54402" w14:textId="77777777" w:rsidR="003C1AE1" w:rsidRDefault="003C1AE1" w:rsidP="003C1AE1">
      <w:pPr>
        <w:pStyle w:val="ProductList-Body"/>
        <w:tabs>
          <w:tab w:val="left" w:pos="360"/>
        </w:tabs>
        <w:ind w:left="180"/>
      </w:pPr>
    </w:p>
    <w:p w14:paraId="716ECD9A"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Σχόλια</w:t>
      </w:r>
    </w:p>
    <w:p w14:paraId="42D274B9" w14:textId="77777777" w:rsidR="003C1AE1" w:rsidRDefault="003C1AE1" w:rsidP="003C1AE1">
      <w:pPr>
        <w:pStyle w:val="ProductList-Body"/>
        <w:tabs>
          <w:tab w:val="clear" w:pos="158"/>
          <w:tab w:val="left" w:pos="360"/>
        </w:tabs>
        <w:ind w:left="180"/>
      </w:pPr>
      <w:r>
        <w:rPr>
          <w:lang w:val="en-US"/>
        </w:rPr>
        <w:t>«</w:t>
      </w:r>
      <w:r>
        <w:t>Σχόλια</w:t>
      </w:r>
      <w:r>
        <w:rPr>
          <w:lang w:val="en-US"/>
        </w:rPr>
        <w:t>»</w:t>
      </w:r>
      <w:r>
        <w:t xml:space="preserve"> είναι η τεχνογνωσία και οι γνώσεις, συμπεριλαμβανομένης της τεχνογνωσίας του κλάδου, καθώς και οι παρατηρήσεις, η συνεισφορά και οι προτάσεις σχετικά με τα Παραδοτέα Υπηρεσιών, τις Επαγγελματικές Υπηρεσίες και τα προϊόντα, τις τεχνολογίες, τις υπηρεσίες και τυχόν στοιχεία των ανωτέρω, είτε πρόκειται για προεκδόσεις είτε για εμπορικά διαθέσιμα προϊόντα, της Microsoft ή του Πελάτη. Ούτε η Microsoft ούτε ο Πελάτης υποχρεούνται να παρέχουν Σχόλια στον αντισυμβαλλόμενο σε σχέση με τις Επαγγελματικές Υπηρεσίες· σε περίπτωση, όμως, που οποιοσδήποτε συμβαλλόμενος παράσχει Σχόλια κατά τη διακριτική του ευχέρεια, αμφότεροι οι συμβαλλόμενοι συμφωνούν ότι ο αποδέκτης των Σχολίων είναι ελεύθερος να χρησιμοποιήσει τα εν λόγω Σχόλια χωρίς περαιτέρω υποχρεώσεις. Συνεπώς, στον βαθμό που ο</w:t>
      </w:r>
      <w:r>
        <w:rPr>
          <w:lang w:val="en-US"/>
        </w:rPr>
        <w:t> </w:t>
      </w:r>
      <w:r>
        <w:t>συμβαλλόμενος που παρέχει Σχόλια έχει στην κατοχή ή υπό τον έλεγχό του δικαιώματα πνευματικής ιδιοκτησίας ή επιχειρηματικά απόρρητα που καλύπτουν τα εν λόγω Σχόλια, ο εν λόγω συμβαλλόμενος παραχωρεί στον αποδέκτη και στις Συγγενείς εταιρείες αυτού παγκόσμια, μη αποκλειστική, οριστική, αμετάκλητη και απαλλαγμένη από την υποχρέωση καταβολής δικαιωμάτων εκμετάλλευσης άδεια χρήσης της εν λόγω πνευματικής ιδιοκτησίας: (1) για τη δημιουργία, τη χρήση, την τροποποίηση, τη διανομή, την προετοιμασία παράγωγων έργων και με διαφορετικό τρόπο εμπορική διάθεση των Σχολίων ως μέρος των προϊόντων, των τεχνολογιών, των υπηρεσιών ή οποιωνδήποτε στοιχείων των προϊόντων, τεχνολογιών ή υπηρεσιών της Microsoft ή του Πελάτη, συμπεριλαμβανομένων ενδεικτικά των προεκδόσεων και των εμπορικά διαθέσιμων εκδόσεων των εν λόγω προσφορών, και (2) για την παραχώρηση υπο-άδειας χρήσης για τα ανωτέρω δικαιώματα, συμπεριλαμβανομένου του δικαιώματος παραχώρησης περαιτέρω υπο-αδειών. Κανένας συμβαλλόμενος δεν θα παράσχει Σχόλια σύμφωνα με οποιουσδήποτε όρους οι οποίοι θα επέβαλαν οποιαδήποτε υποχρέωση ή θα απαιτούσαν απόδοση από τον αποδέκτη. Κάθε συμβαλλόμενος που λαμβάνει Σχόλια αναγνωρίζει περαιτέρω ότι (1) είναι στην αποκλειστική του ευχέρεια να εφαρμόσει ή όχι τα εν λόγω Σχόλια, (2) οι προσφορές και τα σχέδια μάρκετινγκ του συμβαλλομένου θα βασίζονται αποκλειστικά και μόνο σε δικές του ανεξάρτητες έρευνες και αναλύσεις, και (3) αναλαμβάνει όλους τους κινδύνους που σχετίζονται με τυχόν εφαρμογή των εν λόγω Σχολίων.</w:t>
      </w:r>
    </w:p>
    <w:p w14:paraId="1ED4A6B7" w14:textId="77777777" w:rsidR="003C1AE1" w:rsidRDefault="003C1AE1" w:rsidP="003C1AE1">
      <w:pPr>
        <w:pStyle w:val="ProductList-Body"/>
        <w:tabs>
          <w:tab w:val="clear" w:pos="158"/>
          <w:tab w:val="left" w:pos="360"/>
        </w:tabs>
        <w:ind w:left="180"/>
      </w:pPr>
    </w:p>
    <w:p w14:paraId="5F0C7539"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Τεχνολογία τρίτων κατασκευαστών</w:t>
      </w:r>
    </w:p>
    <w:p w14:paraId="7BF9F521" w14:textId="77777777" w:rsidR="003C1AE1" w:rsidRDefault="003C1AE1" w:rsidP="003C1AE1">
      <w:pPr>
        <w:pStyle w:val="ProductList-Body"/>
        <w:tabs>
          <w:tab w:val="clear" w:pos="158"/>
          <w:tab w:val="left" w:pos="360"/>
        </w:tabs>
        <w:ind w:left="180"/>
      </w:pPr>
      <w:r>
        <w:t>Ο Πελάτης είναι αποκλειστικά υπεύθυνος για τυχόν λογισμικό ή τεχνολογία που δεν ανήκει στη Microsoft και θα εγκαταστήσει ή θα χρησιμοποιήσει με τις Υπηρεσίες Online, τα Διορθωτικά Προγράμματα ή τα Παραδοτέα Υπηρεσιών, όπως για παράδειγμα όταν ο Πελάτης ζητάει από την Microsoft να χρησιμοποιήσει ή να τροποποιήσει τέτοιου είδους περιεχόμενο τρίτου μέρους.</w:t>
      </w:r>
    </w:p>
    <w:p w14:paraId="3F3DE2A2" w14:textId="77777777" w:rsidR="003C1AE1" w:rsidRDefault="003C1AE1" w:rsidP="003C1AE1">
      <w:pPr>
        <w:pStyle w:val="ProductList-Body"/>
        <w:tabs>
          <w:tab w:val="clear" w:pos="158"/>
          <w:tab w:val="left" w:pos="360"/>
        </w:tabs>
        <w:ind w:left="180"/>
      </w:pPr>
    </w:p>
    <w:p w14:paraId="442C2D34"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Δικαιώματα Συγγενών Εταιρειών</w:t>
      </w:r>
    </w:p>
    <w:p w14:paraId="6DCF0140" w14:textId="77777777" w:rsidR="003C1AE1" w:rsidRDefault="003C1AE1" w:rsidP="003C1AE1">
      <w:pPr>
        <w:pStyle w:val="ProductList-Body"/>
        <w:tabs>
          <w:tab w:val="clear" w:pos="158"/>
          <w:tab w:val="left" w:pos="360"/>
        </w:tabs>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396FDA87" w14:textId="77777777" w:rsidR="003C1AE1" w:rsidRPr="00AC5443" w:rsidRDefault="003C1AE1" w:rsidP="003C1AE1">
      <w:pPr>
        <w:pStyle w:val="ProductList-Body"/>
        <w:ind w:left="180"/>
      </w:pPr>
    </w:p>
    <w:p w14:paraId="131F44A3" w14:textId="77777777" w:rsidR="003C1AE1" w:rsidRPr="00AC5443" w:rsidDel="00D72F9D" w:rsidRDefault="003C1AE1" w:rsidP="003C1AE1">
      <w:pPr>
        <w:pStyle w:val="ProductList-Body"/>
        <w:ind w:left="180"/>
        <w:outlineLvl w:val="3"/>
        <w:rPr>
          <w:b/>
          <w:color w:val="0072C6"/>
        </w:rPr>
      </w:pPr>
      <w:r>
        <w:rPr>
          <w:b/>
          <w:color w:val="0072C6"/>
        </w:rPr>
        <w:t>Πελάτες του Δημοσίου</w:t>
      </w:r>
    </w:p>
    <w:p w14:paraId="0FEC0E11" w14:textId="3198E1A8" w:rsidR="007E194E" w:rsidRPr="000772BE" w:rsidRDefault="003C1AE1" w:rsidP="003C1AE1">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r w:rsidR="007E194E">
        <w:t>.</w:t>
      </w:r>
    </w:p>
    <w:bookmarkStart w:id="222"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23" w:name="_Toc28616881"/>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22"/>
      <w:bookmarkEnd w:id="223"/>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24"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25" w:name="_Toc28616882"/>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24"/>
      <w:bookmarkEnd w:id="225"/>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95"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26" w:name="_Toc484158324"/>
    <w:bookmarkStart w:id="227"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28" w:name="_Toc28616883"/>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26"/>
      <w:bookmarkEnd w:id="227"/>
      <w:bookmarkEnd w:id="228"/>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96"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1402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E0C969" w14:textId="77777777" w:rsidR="00D67A4B" w:rsidRDefault="00D67A4B" w:rsidP="00A914BF">
      <w:pPr>
        <w:pStyle w:val="ProductList-Body"/>
      </w:pPr>
    </w:p>
    <w:p w14:paraId="76427307" w14:textId="34738C79" w:rsidR="000A0921" w:rsidRDefault="000A0921" w:rsidP="00A914BF">
      <w:pPr>
        <w:pStyle w:val="ProductList-Body"/>
        <w:sectPr w:rsidR="000A0921" w:rsidSect="00471E45">
          <w:footerReference w:type="default" r:id="rId97"/>
          <w:footerReference w:type="first" r:id="rId98"/>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29" w:name="_Toc503180509"/>
      <w:bookmarkStart w:id="230" w:name="_Toc28616884"/>
      <w:bookmarkStart w:id="231" w:name="Attachment2"/>
      <w:r>
        <w:lastRenderedPageBreak/>
        <w:t>Συνημμένο 2 – Subscription License Suite</w:t>
      </w:r>
      <w:bookmarkEnd w:id="229"/>
      <w:bookmarkEnd w:id="230"/>
    </w:p>
    <w:p w14:paraId="190AD637" w14:textId="44D8BD2E"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0" w:type="auto"/>
        <w:tblLook w:val="04A0" w:firstRow="1" w:lastRow="0" w:firstColumn="1" w:lastColumn="0" w:noHBand="0" w:noVBand="1"/>
      </w:tblPr>
      <w:tblGrid>
        <w:gridCol w:w="4138"/>
        <w:gridCol w:w="262"/>
        <w:gridCol w:w="267"/>
        <w:gridCol w:w="267"/>
        <w:gridCol w:w="267"/>
        <w:gridCol w:w="792"/>
        <w:gridCol w:w="792"/>
        <w:gridCol w:w="443"/>
        <w:gridCol w:w="443"/>
        <w:gridCol w:w="263"/>
        <w:gridCol w:w="267"/>
        <w:gridCol w:w="267"/>
        <w:gridCol w:w="851"/>
        <w:gridCol w:w="674"/>
        <w:gridCol w:w="792"/>
      </w:tblGrid>
      <w:tr w:rsidR="003E6586" w14:paraId="1808BACA" w14:textId="77777777" w:rsidTr="003E6586">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126D5E1" w14:textId="77777777" w:rsidR="003E6586" w:rsidRDefault="003E6586" w:rsidP="006F3D9A">
            <w:pPr>
              <w:pStyle w:val="ProductList-Body"/>
              <w:tabs>
                <w:tab w:val="clear" w:pos="158"/>
                <w:tab w:val="left" w:pos="720"/>
              </w:tabs>
              <w:spacing w:line="256" w:lineRule="auto"/>
              <w:ind w:left="-108"/>
              <w:rPr>
                <w:sz w:val="22"/>
              </w:rPr>
            </w:pPr>
            <w:r>
              <w:rPr>
                <w:sz w:val="22"/>
              </w:rPr>
              <w:t>Υπηρεσία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9E7F128"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B4BE6" w14:textId="77777777" w:rsidR="003E6586" w:rsidRPr="001F15CE" w:rsidRDefault="003E6586"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3B6B28"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8AA4A3"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37DAE984" w14:textId="77777777" w:rsidR="003E6586" w:rsidRPr="001F15CE" w:rsidRDefault="003E658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3D40CC"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CEBB5C4"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19A8EA03" w14:textId="77777777" w:rsidR="003E6586" w:rsidRPr="001F15CE" w:rsidRDefault="003E658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00262559"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27379E8"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3318AA6D" w14:textId="77777777" w:rsidR="003E6586" w:rsidRPr="001F15CE" w:rsidRDefault="003E658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4EE419" w14:textId="77777777" w:rsidR="003E6586" w:rsidRPr="00931AE7" w:rsidRDefault="003E6586" w:rsidP="006F3D9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917E60" w14:textId="77777777" w:rsidR="003E6586" w:rsidRDefault="003E6586"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AA2D45" w14:textId="77777777" w:rsidR="003E6586" w:rsidRPr="006F1174" w:rsidRDefault="003E6586"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3E6586" w14:paraId="1BD8BC91" w14:textId="77777777" w:rsidTr="003E6586">
        <w:trPr>
          <w:trHeight w:val="299"/>
          <w:tblHeader/>
        </w:trPr>
        <w:tc>
          <w:tcPr>
            <w:tcW w:w="0" w:type="auto"/>
            <w:vMerge/>
            <w:tcBorders>
              <w:top w:val="nil"/>
              <w:left w:val="nil"/>
              <w:bottom w:val="dashSmallGap" w:sz="4" w:space="0" w:color="808080" w:themeColor="background1" w:themeShade="80"/>
              <w:right w:val="nil"/>
            </w:tcBorders>
            <w:vAlign w:val="center"/>
            <w:hideMark/>
          </w:tcPr>
          <w:p w14:paraId="21F28DD9" w14:textId="77777777" w:rsidR="003E6586" w:rsidRDefault="003E6586" w:rsidP="006F3D9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71388A72"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419FC"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9D43"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EB61B"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4D0E70"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2FC1D1"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B2B54AE"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85C6451"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812761"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097AC"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575662"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99D096" w14:textId="77777777" w:rsidR="003E6586" w:rsidDel="009C5E6C"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3BBF3" w14:textId="77777777" w:rsidR="003E6586" w:rsidDel="009C5E6C"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AE0841"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E6586" w14:paraId="3C85FC5B" w14:textId="77777777" w:rsidTr="003E6586">
        <w:trPr>
          <w:trHeight w:val="210"/>
        </w:trPr>
        <w:tc>
          <w:tcPr>
            <w:tcW w:w="0" w:type="auto"/>
            <w:tcBorders>
              <w:top w:val="nil"/>
              <w:left w:val="nil"/>
              <w:bottom w:val="dashSmallGap" w:sz="4" w:space="0" w:color="BFBFBF" w:themeColor="background1" w:themeShade="BF"/>
              <w:right w:val="nil"/>
            </w:tcBorders>
            <w:noWrap/>
            <w:vAlign w:val="center"/>
            <w:hideMark/>
          </w:tcPr>
          <w:p w14:paraId="64C6C6BD"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3261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FE2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F86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4F8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D77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DFE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609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DD3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68F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55D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2D5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7A3AD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02FB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3184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41A0EBC3"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0320"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DB2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DF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D85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BEF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E4A5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6D22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221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EC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3696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435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4F8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6DAD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63A0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DFDB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5EEA3F7"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817965"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B048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DF3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2A8E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5C6C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E67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D22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1C5C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881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4B7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4EB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36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B59F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7178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E2B8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4B188F3"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4DDCC"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DB53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1F6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AE3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DD2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2B9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1F99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249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1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8105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931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DFB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1F01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5409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68D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7BC834A6"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F87DA"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B8B2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6A35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661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967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3FF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3C9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767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200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7596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C31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535E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2A68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A81C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4E5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14A75A71"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8C33C"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A33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1888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0227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5DF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96A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9C2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6ED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7E13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7837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A9A6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7A7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2377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7E96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25F1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24C82F5E"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55905"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508F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5677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EE62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FEFD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0A8C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B17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2A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5318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908F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9C32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47D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E3A0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420F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16D1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603BAF69"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CDF80D"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1C87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44A7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34F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B68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1CA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7202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80D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9DB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347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02F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A43E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BE44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0B50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DD3D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6DF326C6"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C52E73"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F3C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F8D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A73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FC4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5AA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6B8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E05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C724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9F35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9957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6F07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34961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FEB4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7EE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7B92B42B"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36946" w14:textId="2AC4EA3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στο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8A794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B39E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9849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FC89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EB33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D98C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B75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7CB6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44AD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750E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7761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C98DA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CC02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4424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5DF0F0AE"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6CDA8"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C7F9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E03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EE8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1F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C2F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E191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B35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B252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E83C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F49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C88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7DF2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8C6C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E20C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BC6470A"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E3A0B"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B5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08D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D134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91EE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44E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11D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15F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686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C51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4AC4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8D4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A6088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2092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6A69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904A4A1"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05C3DDB" w14:textId="122C6F9C" w:rsidR="003E6586"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BDD7B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8990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3D22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1DA8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8C43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BFF5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EAD2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58C3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09B5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3C9B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D85E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60F3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34C5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53DE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163079DE"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9FF62A"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B3978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9E47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DDCA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6DA7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710D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E089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D0FD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60D7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F5DF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3DA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EB5D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2E88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BF3A5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DF76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248F5FC6"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CBFEF42"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AA29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24E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E3AF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7F4C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6969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B007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D62C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DAD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0375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C89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AECA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49BC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C9F3F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4B8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3ABB5DEC" w14:textId="77777777" w:rsidTr="003E6586">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59EF85" w14:textId="77777777" w:rsidR="003E6586" w:rsidRPr="006F1174"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68AD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87B6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2BB1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1372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EABE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5FF8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ED5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9685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4B8D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8F1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21DA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76CC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4C64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6EC8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733314DC" w14:textId="77777777" w:rsidTr="003E6586">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0EF110"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2D3D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E7E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F3CA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861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722B3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F1C70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6D722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DE8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90E5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7D2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8B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9D42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D679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BC9E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5E1109B3"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B43070"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2FD8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5BAE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F27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3577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309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122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5C2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3390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EFBE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E37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AAFA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0E4C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2A4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33E3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338F8A87"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ADFA8F"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2145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557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BC7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ADB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38A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18D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2E1B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689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01A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689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4B8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F5A91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4321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3784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82F2FB7"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4C2213B"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1932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3E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536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4E9A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142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5819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8857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443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286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DE91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4DF9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3815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5073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2E6C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3636C0AB"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645C4"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F323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642C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54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A55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A75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78F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823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1D7C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F29A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D04D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8A6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A250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C2DF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CA9E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77215D75"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A3B62"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15019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EA890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7613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E04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F70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FBC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AC88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92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CFF8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CB0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FE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EA5D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CCBA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D6F1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5E51E754"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60B42CB"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E582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904C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7E3C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6C0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F833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B42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5508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D03D7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3BF7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6CE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3AB3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5FF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18270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1C2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24A56FBA"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46FAA"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80B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8EB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C035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7E1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0FD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197C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7892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6B7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873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25FE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5A8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300AA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4EF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2DFE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1C273394"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BFCAC"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944F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F34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B71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03E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BABD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EE1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BF2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3A8E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40B9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D5D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3EE2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74E4C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880C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122C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C0FAE5E"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F2635F"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B0C9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48A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57A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5AC5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01A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8C0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FC84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2EAF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CCEC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D2A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0390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77C0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E203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9C1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259C01AA"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A1028C"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B89C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833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71A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B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4D7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44E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AE90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AC65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3A7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DED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F3F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08F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2F64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FD5B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6DA652FC"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4B1033" w14:textId="7975BAA7" w:rsidR="003E6586" w:rsidRPr="006F1174"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959C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52A2A"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F5A0E"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D242"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4FB8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243CF"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26E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96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ACEC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CD0D7"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8253"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88929"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2E706"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5B80E"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06724135"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 εξαρτάται από τη διαθεσιμότητα σε κάθε περιοχή.</w:t>
      </w:r>
    </w:p>
    <w:p w14:paraId="155D3E4B" w14:textId="77777777" w:rsidR="00AC3BDD" w:rsidRDefault="00AC3BDD" w:rsidP="00AC3BDD">
      <w:pPr>
        <w:pStyle w:val="ProductList-Body"/>
        <w:rPr>
          <w:i/>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2838BB65" w14:textId="5B7371E0" w:rsidR="00BB33FD" w:rsidRPr="00931AE7" w:rsidRDefault="00BB33FD" w:rsidP="00BB33FD">
      <w:pPr>
        <w:pStyle w:val="ProductList-Body"/>
      </w:pPr>
      <w:r>
        <w:rPr>
          <w:i/>
          <w:sz w:val="16"/>
          <w:szCs w:val="16"/>
          <w:vertAlign w:val="superscript"/>
        </w:rPr>
        <w:t>6</w:t>
      </w:r>
      <w:r>
        <w:rPr>
          <w:i/>
          <w:sz w:val="16"/>
          <w:szCs w:val="16"/>
        </w:rPr>
        <w:t xml:space="preserve"> </w:t>
      </w:r>
      <w:r w:rsidR="003C1AE1">
        <w:rPr>
          <w:i/>
          <w:sz w:val="16"/>
          <w:szCs w:val="16"/>
        </w:rPr>
        <w:t>Το Microsoft 365 E5 Security περιλαμβάνει την Προηγμένη προστασία του Microsoft Defender από απειλές</w:t>
      </w:r>
      <w:r>
        <w:rPr>
          <w:i/>
          <w:sz w:val="16"/>
          <w:szCs w:val="16"/>
        </w:rPr>
        <w:t>.</w:t>
      </w:r>
    </w:p>
    <w:p w14:paraId="6024C5D2" w14:textId="77777777" w:rsidR="00E37A98" w:rsidRPr="00E37A98" w:rsidRDefault="00E37A98" w:rsidP="00E37A98">
      <w:pPr>
        <w:pStyle w:val="ProductList-Body"/>
      </w:pPr>
    </w:p>
    <w:p w14:paraId="7911CB5F" w14:textId="77777777" w:rsidR="005C4499" w:rsidRDefault="005C4499" w:rsidP="00E37A98">
      <w:pPr>
        <w:pStyle w:val="ProductList-Offering1Heading"/>
      </w:pPr>
      <w:bookmarkStart w:id="232" w:name="_Toc503180510"/>
      <w:r>
        <w:br w:type="page"/>
      </w:r>
    </w:p>
    <w:p w14:paraId="7DC5F69B" w14:textId="5A869BBF" w:rsidR="00E37A98" w:rsidRDefault="00E37A98" w:rsidP="00E37A98">
      <w:pPr>
        <w:pStyle w:val="ProductList-Offering1Heading"/>
      </w:pPr>
      <w:bookmarkStart w:id="233" w:name="_Toc28616885"/>
      <w:r>
        <w:lastRenderedPageBreak/>
        <w:t>Δημόσιος Τομέας</w:t>
      </w:r>
      <w:bookmarkEnd w:id="232"/>
      <w:bookmarkEnd w:id="233"/>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810"/>
        <w:gridCol w:w="810"/>
      </w:tblGrid>
      <w:tr w:rsidR="00BB33FD" w14:paraId="17B7D090" w14:textId="77777777" w:rsidTr="006F3D9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8C0F68" w14:textId="77777777" w:rsidR="00BB33FD" w:rsidRDefault="00BB33FD" w:rsidP="006F3D9A">
            <w:pPr>
              <w:pStyle w:val="ProductList-Body"/>
              <w:tabs>
                <w:tab w:val="clear" w:pos="158"/>
                <w:tab w:val="left" w:pos="720"/>
              </w:tabs>
              <w:spacing w:line="256" w:lineRule="auto"/>
              <w:ind w:left="-108"/>
              <w:rPr>
                <w:sz w:val="22"/>
              </w:rPr>
            </w:pPr>
            <w:r>
              <w:rPr>
                <w:sz w:val="22"/>
              </w:rPr>
              <w:t>Υπηρεσία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037F44E" w14:textId="77777777" w:rsidR="00BB33FD" w:rsidRPr="001F15CE" w:rsidRDefault="00BB33FD" w:rsidP="006F3D9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4DA420EA" w14:textId="77777777" w:rsidR="00BB33FD" w:rsidRPr="001F15CE" w:rsidRDefault="00BB33FD" w:rsidP="006F3D9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C8F7CE9" w14:textId="77777777" w:rsidR="00BB33FD" w:rsidRPr="001F15CE" w:rsidRDefault="00BB33FD" w:rsidP="006F3D9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B33FD" w14:paraId="4CA0A4AF" w14:textId="77777777" w:rsidTr="006F3D9A">
        <w:trPr>
          <w:trHeight w:val="299"/>
          <w:tblHeader/>
        </w:trPr>
        <w:tc>
          <w:tcPr>
            <w:tcW w:w="3510" w:type="dxa"/>
            <w:vMerge/>
            <w:tcBorders>
              <w:top w:val="nil"/>
              <w:left w:val="nil"/>
              <w:bottom w:val="dashSmallGap" w:sz="4" w:space="0" w:color="808080" w:themeColor="background1" w:themeShade="80"/>
            </w:tcBorders>
            <w:vAlign w:val="center"/>
            <w:hideMark/>
          </w:tcPr>
          <w:p w14:paraId="01C8D698" w14:textId="77777777" w:rsidR="00BB33FD" w:rsidRDefault="00BB33FD" w:rsidP="006F3D9A">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0DD3421"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257E3B"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68564D"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3C301"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CE0F2"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E66C0"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E8AE7C"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AC9FA"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A34A45"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519B9" w14:textId="77777777" w:rsidR="00BB33FD" w:rsidRPr="006F1174"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8B42F"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455115"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45C96"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BB33FD" w14:paraId="4D2050EE" w14:textId="77777777" w:rsidTr="006F3D9A">
        <w:trPr>
          <w:trHeight w:val="210"/>
        </w:trPr>
        <w:tc>
          <w:tcPr>
            <w:tcW w:w="3510" w:type="dxa"/>
            <w:tcBorders>
              <w:top w:val="nil"/>
              <w:left w:val="nil"/>
              <w:bottom w:val="dashSmallGap" w:sz="4" w:space="0" w:color="BFBFBF" w:themeColor="background1" w:themeShade="BF"/>
              <w:right w:val="nil"/>
            </w:tcBorders>
            <w:noWrap/>
            <w:vAlign w:val="center"/>
            <w:hideMark/>
          </w:tcPr>
          <w:p w14:paraId="49DA9E46"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6AEF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CA7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17E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FF3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AE7A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CEA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7A06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1F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E11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67E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0F15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884E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79E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AEED2B6"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8A09"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685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1A39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59C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6494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44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7A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FFFA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65F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39D1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C987"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921E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656E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1FB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8023ED9"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662AF"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DA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7FE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C319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731D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EEF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779B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4F69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A10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5C8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A2A4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4455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54E9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8F8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FB7768F"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1F5C2"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CEB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142D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B1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37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664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B832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C62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0B6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41ED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06B4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FA9B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9E395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F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08D29F1"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C1FCB"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926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943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B8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021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607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CC9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2932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28A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D246"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B83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43E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1AF9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A27F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4F32B66"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E740"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873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659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DF6E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BE9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0D1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CC0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609A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34D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499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DC00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CF58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346C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F364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02796C7"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4B275"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1A8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A53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634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6FC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8B0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3B9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53A6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B1D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F57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5F1A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55CD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708D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A8B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54A4655"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0148E"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514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9B0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463D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183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4A96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91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1965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16E0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0E5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B70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FD4E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710C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ACBD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A8461A2"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D4EA"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EB0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3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31E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535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81EE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775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A072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D54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3FA6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974C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1641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A9749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A7B2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ECEFAB4"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A28075" w14:textId="23F51034"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C1AE1">
              <w:rPr>
                <w:rFonts w:asciiTheme="majorHAnsi" w:hAnsiTheme="majorHAnsi"/>
                <w:sz w:val="15"/>
                <w:szCs w:val="15"/>
              </w:rPr>
              <w:t>στο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6E50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D96F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6200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7AE9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2C9D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891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9A86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E37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1AE7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FDAD6"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EB0D0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F6B6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A75E0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AAE9DCF"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47BCC"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01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19A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24D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8B5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6993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FA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475C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9B5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A4C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18BB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878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E5D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F08B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A076D4" w14:paraId="0B59A806" w14:textId="77777777" w:rsidTr="00A076D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2C9ECB" w14:textId="098F9811" w:rsidR="00A076D4" w:rsidRDefault="00A076D4"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C67D"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F5CE3"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B4223"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5121B"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46409"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E7905"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5A727"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A8A90"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298D9" w14:textId="77777777" w:rsidR="00A076D4"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E6AD6" w14:textId="77777777" w:rsidR="00A076D4"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581CF"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1DBF6"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02649"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8E4A25C"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E91106"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EF29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C60E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F2B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F3B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F143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8257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19D1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4865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DC1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1934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BE47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2CC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F7D64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1C735D1"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57639"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11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07BC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892D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672D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14EA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D8E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8AC9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1713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262A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F95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E23F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60B4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C63A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02EA0A85" w14:textId="77777777" w:rsidTr="00EA1AD6">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83F10" w14:textId="77777777" w:rsidR="00BB33FD" w:rsidRPr="006F1174"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7FBC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2557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55FB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6C7A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5298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709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78A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4FB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E966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BDD7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C94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F0EB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3A12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566F4201" w14:textId="77777777" w:rsidTr="006F3D9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25061"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7EB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3AE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740E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F2A6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7E27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7F7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7196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EC8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D861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CC711"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D93F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816A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7FF7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A8788AA"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403CD"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275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CE0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D50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5CB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7615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714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EF57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1C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73C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BBD0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0AB4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7EA4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2BE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D16621B"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2D6B9"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3F8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694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540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1712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A50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0E4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76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D04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204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791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E5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DE7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B298399"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E8EB6"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9AF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783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629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86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491E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3E8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A59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3893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2C44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1A27"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5511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5A4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92E7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4982896" w14:textId="77777777" w:rsidTr="00EA1AD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A46AB"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EFE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4C6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03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92C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25E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C71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0CC7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C8C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E10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27AE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158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A6D7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64A2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8FA6BFE"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01F3"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79B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D19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A0F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A068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9661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ACF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52E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59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83EA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7AE55"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D8C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44BB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8B9B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5B688AF5"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0DAB11"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831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8FF7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E2F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ECF6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7A35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33E2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C1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7C2B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6753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E34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D9B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56C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90C4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2C6F630"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7B551"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5E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16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D08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FC4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A6D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0E3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A85A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45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5E1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829B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5D1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651E5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AC72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D6DEA64"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F732A"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096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3A3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1CC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DF6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0F6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149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5E31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5F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531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C2C5"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D7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131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242E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3D9A811"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5E0F0"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1A8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52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1F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1ABE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C3B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14A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337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211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E467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97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D0B3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4320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FB90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807D028" w14:textId="77777777" w:rsidTr="00EA1AD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1774F"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D11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C7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5AD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DB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271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19C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323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3D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779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6533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294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01B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42DA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028C279"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977BA" w14:textId="4DDFADDB" w:rsidR="00BB33FD" w:rsidRPr="006F1174"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1BA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96E2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1296E4"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339DCA"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3D0D"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E80081"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8141A"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80EF9"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4504"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B8D23"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233A9"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499DB"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F60FE"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E4F11AD"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95966" w14:textId="77777777" w:rsidR="00BB33FD"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75C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7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BB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B565"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C55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8CEA1"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BC94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5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A411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A2F"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1AB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1AB14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0E5D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bookmarkEnd w:id="231"/>
    <w:p w14:paraId="29C4D208"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E5/Α5 εξαρτάται από τη διαθεσιμότητα σε κάθε περιοχή.</w:t>
      </w:r>
    </w:p>
    <w:p w14:paraId="7EBA48F4" w14:textId="782F3FC3" w:rsidR="00A076D4" w:rsidRDefault="00A076D4" w:rsidP="00A076D4">
      <w:pPr>
        <w:pStyle w:val="ProductList-Body"/>
      </w:pPr>
      <w:r>
        <w:rPr>
          <w:i/>
          <w:sz w:val="16"/>
          <w:szCs w:val="16"/>
          <w:vertAlign w:val="superscript"/>
        </w:rPr>
        <w:t>4</w:t>
      </w:r>
      <w:r w:rsidRPr="00A076D4">
        <w:rPr>
          <w:i/>
          <w:sz w:val="16"/>
          <w:szCs w:val="16"/>
          <w:vertAlign w:val="superscript"/>
        </w:rPr>
        <w:t xml:space="preserve"> </w:t>
      </w:r>
      <w:r>
        <w:rPr>
          <w:i/>
          <w:sz w:val="16"/>
          <w:szCs w:val="16"/>
        </w:rPr>
        <w:t>Περιλαμβάνει το Microsoft 365 A3 με Core CAL.</w:t>
      </w:r>
    </w:p>
    <w:p w14:paraId="7477B0F8" w14:textId="51D96F54" w:rsidR="00AC3BDD" w:rsidRDefault="00AC3BDD" w:rsidP="00AC3BDD">
      <w:pPr>
        <w:pStyle w:val="ProductList-Body"/>
        <w:rPr>
          <w:i/>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54391C06" w14:textId="13E95D07" w:rsidR="00BB33FD" w:rsidRPr="00931AE7" w:rsidRDefault="00BB33FD" w:rsidP="00BB33FD">
      <w:pPr>
        <w:pStyle w:val="ProductList-Body"/>
      </w:pPr>
      <w:r>
        <w:rPr>
          <w:i/>
          <w:sz w:val="16"/>
          <w:szCs w:val="16"/>
          <w:vertAlign w:val="superscript"/>
        </w:rPr>
        <w:t>6</w:t>
      </w:r>
      <w:r>
        <w:rPr>
          <w:i/>
          <w:sz w:val="16"/>
          <w:szCs w:val="16"/>
        </w:rPr>
        <w:t xml:space="preserve"> </w:t>
      </w:r>
      <w:r w:rsidR="00AB187E">
        <w:rPr>
          <w:i/>
          <w:sz w:val="16"/>
          <w:szCs w:val="16"/>
        </w:rPr>
        <w:t>Το Microsoft 365 A5 Security περιλαμβάνει την Προηγμένη προστασία του Microsoft Defender από απειλές</w:t>
      </w:r>
      <w:r>
        <w:rPr>
          <w:i/>
          <w:sz w:val="16"/>
          <w:szCs w:val="16"/>
        </w:rPr>
        <w:t>.</w:t>
      </w:r>
    </w:p>
    <w:p w14:paraId="0939C8B9" w14:textId="77777777" w:rsidR="000A0921" w:rsidRPr="002D5B93" w:rsidRDefault="001402F8"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A6A49D9" w14:textId="65C5C0AF" w:rsidR="00F2322F" w:rsidRPr="00690C65" w:rsidRDefault="00F2322F" w:rsidP="00A914BF">
      <w:pPr>
        <w:pStyle w:val="ProductList-Body"/>
      </w:pP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BD8920" w14:textId="77777777" w:rsidR="001402F8" w:rsidRDefault="001402F8" w:rsidP="009A573F">
      <w:pPr>
        <w:spacing w:after="0" w:line="240" w:lineRule="auto"/>
      </w:pPr>
      <w:r>
        <w:separator/>
      </w:r>
    </w:p>
  </w:endnote>
  <w:endnote w:type="continuationSeparator" w:id="0">
    <w:p w14:paraId="50DD39A0" w14:textId="77777777" w:rsidR="001402F8" w:rsidRDefault="001402F8" w:rsidP="009A573F">
      <w:pPr>
        <w:spacing w:after="0" w:line="240" w:lineRule="auto"/>
      </w:pPr>
      <w:r>
        <w:continuationSeparator/>
      </w:r>
    </w:p>
  </w:endnote>
  <w:endnote w:type="continuationNotice" w:id="1">
    <w:p w14:paraId="477A3417" w14:textId="77777777" w:rsidR="001402F8" w:rsidRDefault="001402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27D22" w:rsidRDefault="00827D22"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27D22" w:rsidRPr="00591643" w:rsidRDefault="00827D2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7D22"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827D22" w:rsidRPr="00C76DF3" w:rsidRDefault="001402F8" w:rsidP="00471E45">
          <w:pPr>
            <w:pStyle w:val="ProductList-OfferingBody"/>
            <w:ind w:left="-77" w:right="-73"/>
            <w:jc w:val="center"/>
            <w:rPr>
              <w:color w:val="808080" w:themeColor="background1" w:themeShade="80"/>
              <w:sz w:val="14"/>
              <w:szCs w:val="14"/>
            </w:rPr>
          </w:pPr>
          <w:hyperlink w:anchor="TableofContents" w:history="1">
            <w:r w:rsidR="00827D2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827D22" w:rsidRPr="00C76DF3" w:rsidRDefault="00827D22"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827D22" w:rsidRPr="00C76DF3" w:rsidRDefault="001402F8" w:rsidP="00471E45">
          <w:pPr>
            <w:pStyle w:val="ProductList-OfferingBody"/>
            <w:ind w:left="-72" w:right="-74"/>
            <w:jc w:val="center"/>
            <w:rPr>
              <w:color w:val="808080" w:themeColor="background1" w:themeShade="80"/>
              <w:sz w:val="14"/>
              <w:szCs w:val="14"/>
            </w:rPr>
          </w:pPr>
          <w:hyperlink w:anchor="Introduction" w:history="1">
            <w:r w:rsidR="00827D22">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827D22" w:rsidRPr="00C76DF3" w:rsidRDefault="00827D22"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827D22" w:rsidRPr="00C76DF3" w:rsidRDefault="001402F8" w:rsidP="00471E45">
          <w:pPr>
            <w:pStyle w:val="ProductList-OfferingBody"/>
            <w:ind w:left="-72" w:right="-75"/>
            <w:jc w:val="center"/>
            <w:rPr>
              <w:color w:val="808080" w:themeColor="background1" w:themeShade="80"/>
              <w:sz w:val="14"/>
              <w:szCs w:val="14"/>
            </w:rPr>
          </w:pPr>
          <w:hyperlink w:anchor="GeneralTerms" w:history="1">
            <w:r w:rsidR="00827D22">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827D22" w:rsidRPr="00C76DF3" w:rsidRDefault="00827D22"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827D22" w:rsidRPr="00C76DF3" w:rsidRDefault="001402F8" w:rsidP="00471E45">
          <w:pPr>
            <w:pStyle w:val="ProductList-OfferingBody"/>
            <w:ind w:left="-72" w:right="-77"/>
            <w:jc w:val="center"/>
            <w:rPr>
              <w:color w:val="808080" w:themeColor="background1" w:themeShade="80"/>
              <w:sz w:val="14"/>
              <w:szCs w:val="14"/>
            </w:rPr>
          </w:pPr>
          <w:hyperlink w:anchor="PrivacyandSecurityTerms" w:history="1">
            <w:r w:rsidR="00827D22"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827D22" w:rsidRPr="00C76DF3" w:rsidRDefault="00827D2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827D22" w:rsidRPr="00C76DF3" w:rsidRDefault="001402F8" w:rsidP="00471E45">
          <w:pPr>
            <w:pStyle w:val="ProductList-OfferingBody"/>
            <w:ind w:left="-72" w:right="-77"/>
            <w:jc w:val="center"/>
            <w:rPr>
              <w:color w:val="808080" w:themeColor="background1" w:themeShade="80"/>
              <w:sz w:val="14"/>
              <w:szCs w:val="14"/>
            </w:rPr>
          </w:pPr>
          <w:hyperlink w:anchor="OnlineServiceSpecificTerms" w:history="1">
            <w:r w:rsidR="00827D22" w:rsidRPr="007B4DE6">
              <w:rPr>
                <w:rStyle w:val="Hyperlink"/>
                <w:sz w:val="14"/>
                <w:szCs w:val="14"/>
                <w:lang w:eastAsia="en-US" w:bidi="ar-SA"/>
              </w:rPr>
              <w:t xml:space="preserve">Όροι που αφορούν αποκλειστικά την Υπηρεσία </w:t>
            </w:r>
            <w:r w:rsidR="00827D22">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827D22" w:rsidRPr="00C76DF3" w:rsidRDefault="00827D2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827D22" w:rsidRPr="00C76DF3" w:rsidRDefault="001402F8" w:rsidP="00471E45">
          <w:pPr>
            <w:pStyle w:val="ProductList-OfferingBody"/>
            <w:ind w:left="-72" w:right="-76"/>
            <w:jc w:val="center"/>
            <w:rPr>
              <w:color w:val="808080" w:themeColor="background1" w:themeShade="80"/>
              <w:sz w:val="14"/>
              <w:szCs w:val="14"/>
            </w:rPr>
          </w:pPr>
          <w:hyperlink w:anchor="Attachment1" w:history="1">
            <w:r w:rsidR="00827D22">
              <w:rPr>
                <w:rStyle w:val="Hyperlink"/>
                <w:sz w:val="14"/>
                <w:szCs w:val="14"/>
                <w:lang w:val="en-US" w:eastAsia="en-US" w:bidi="ar-SA"/>
              </w:rPr>
              <w:t>Συνημμένο</w:t>
            </w:r>
          </w:hyperlink>
        </w:p>
      </w:tc>
    </w:tr>
  </w:tbl>
  <w:p w14:paraId="7E537610" w14:textId="77777777" w:rsidR="00827D22" w:rsidRPr="00591643" w:rsidRDefault="00827D2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52493" w:rsidRPr="00C76DF3" w14:paraId="7D6F63B4"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952493" w:rsidRPr="00C76DF3" w:rsidRDefault="001402F8" w:rsidP="00776059">
          <w:pPr>
            <w:pStyle w:val="ProductList-OfferingBody"/>
            <w:ind w:left="-77" w:right="-73"/>
            <w:jc w:val="center"/>
            <w:rPr>
              <w:color w:val="808080" w:themeColor="background1" w:themeShade="80"/>
              <w:sz w:val="14"/>
              <w:szCs w:val="14"/>
            </w:rPr>
          </w:pPr>
          <w:hyperlink w:anchor="TableofContents" w:history="1">
            <w:r w:rsidR="00952493"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952493" w:rsidRPr="00C76DF3" w:rsidRDefault="00952493"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952493" w:rsidRPr="00C76DF3" w:rsidRDefault="001402F8" w:rsidP="00776059">
          <w:pPr>
            <w:pStyle w:val="ProductList-OfferingBody"/>
            <w:ind w:left="-72" w:right="-74"/>
            <w:jc w:val="center"/>
            <w:rPr>
              <w:color w:val="808080" w:themeColor="background1" w:themeShade="80"/>
              <w:sz w:val="14"/>
              <w:szCs w:val="14"/>
            </w:rPr>
          </w:pPr>
          <w:hyperlink w:anchor="Introduction" w:history="1">
            <w:r w:rsidR="00952493"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952493" w:rsidRPr="00C76DF3" w:rsidRDefault="00952493"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952493" w:rsidRPr="00C76DF3" w:rsidRDefault="001402F8" w:rsidP="00776059">
          <w:pPr>
            <w:pStyle w:val="ProductList-OfferingBody"/>
            <w:ind w:left="-72" w:right="-75"/>
            <w:jc w:val="center"/>
            <w:rPr>
              <w:color w:val="808080" w:themeColor="background1" w:themeShade="80"/>
              <w:sz w:val="14"/>
              <w:szCs w:val="14"/>
            </w:rPr>
          </w:pPr>
          <w:hyperlink w:anchor="GeneralTerms" w:history="1">
            <w:r w:rsidR="00952493"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952493" w:rsidRPr="00552BD4" w:rsidRDefault="00952493"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952493" w:rsidRPr="00C76DF3" w:rsidRDefault="001402F8" w:rsidP="00552BD4">
          <w:pPr>
            <w:pStyle w:val="ProductList-OfferingBody"/>
            <w:ind w:left="0" w:right="0"/>
            <w:jc w:val="center"/>
            <w:rPr>
              <w:color w:val="808080" w:themeColor="background1" w:themeShade="80"/>
              <w:sz w:val="14"/>
              <w:szCs w:val="14"/>
            </w:rPr>
          </w:pPr>
          <w:hyperlink w:anchor="OnlineServiceSpecificTerms" w:history="1">
            <w:r w:rsidR="00952493">
              <w:rPr>
                <w:rStyle w:val="Hyperlink"/>
                <w:sz w:val="14"/>
                <w:szCs w:val="14"/>
              </w:rPr>
              <w:t xml:space="preserve">Όροι που αφορούν αποκλειστικά τις Υπηρεσίες </w:t>
            </w:r>
            <w:r w:rsidR="00952493"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952493" w:rsidRPr="00C76DF3" w:rsidRDefault="00952493"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952493" w:rsidRPr="00C76DF3" w:rsidRDefault="001402F8" w:rsidP="00776059">
          <w:pPr>
            <w:pStyle w:val="ProductList-OfferingBody"/>
            <w:ind w:left="-72" w:right="-76"/>
            <w:jc w:val="center"/>
            <w:rPr>
              <w:color w:val="808080" w:themeColor="background1" w:themeShade="80"/>
              <w:sz w:val="14"/>
              <w:szCs w:val="14"/>
            </w:rPr>
          </w:pPr>
          <w:hyperlink w:anchor="Attachment1" w:history="1">
            <w:r w:rsidR="00952493" w:rsidRPr="00552BD4">
              <w:rPr>
                <w:rStyle w:val="Hyperlink"/>
                <w:sz w:val="14"/>
              </w:rPr>
              <w:t>Συνημμένο</w:t>
            </w:r>
          </w:hyperlink>
        </w:p>
      </w:tc>
    </w:tr>
  </w:tbl>
  <w:p w14:paraId="6192F7AC" w14:textId="77777777" w:rsidR="00827D22" w:rsidRPr="00591643" w:rsidRDefault="00827D22"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52493" w:rsidRPr="00C76DF3" w14:paraId="024F4D81" w14:textId="77777777" w:rsidTr="00EB07CA">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76FF6" w14:textId="77777777" w:rsidR="00952493" w:rsidRPr="00C76DF3" w:rsidRDefault="001402F8" w:rsidP="00952493">
          <w:pPr>
            <w:pStyle w:val="ProductList-OfferingBody"/>
            <w:ind w:left="-77" w:right="-73"/>
            <w:jc w:val="center"/>
            <w:rPr>
              <w:color w:val="808080" w:themeColor="background1" w:themeShade="80"/>
              <w:sz w:val="14"/>
              <w:szCs w:val="14"/>
            </w:rPr>
          </w:pPr>
          <w:hyperlink w:anchor="TableofContents" w:history="1">
            <w:r w:rsidR="00952493"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567F137F" w14:textId="77777777" w:rsidR="00952493" w:rsidRPr="00C76DF3" w:rsidRDefault="00952493"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BD4F6" w14:textId="77777777" w:rsidR="00952493" w:rsidRPr="00C76DF3" w:rsidRDefault="001402F8" w:rsidP="00952493">
          <w:pPr>
            <w:pStyle w:val="ProductList-OfferingBody"/>
            <w:ind w:left="-72" w:right="-74"/>
            <w:jc w:val="center"/>
            <w:rPr>
              <w:color w:val="808080" w:themeColor="background1" w:themeShade="80"/>
              <w:sz w:val="14"/>
              <w:szCs w:val="14"/>
            </w:rPr>
          </w:pPr>
          <w:hyperlink w:anchor="Introduction" w:history="1">
            <w:r w:rsidR="00952493"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C5DBCD" w14:textId="77777777" w:rsidR="00952493" w:rsidRPr="00C76DF3" w:rsidRDefault="00952493"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8E19AC" w14:textId="77777777" w:rsidR="00952493" w:rsidRPr="00C76DF3" w:rsidRDefault="001402F8" w:rsidP="00952493">
          <w:pPr>
            <w:pStyle w:val="ProductList-OfferingBody"/>
            <w:ind w:left="-72" w:right="-75"/>
            <w:jc w:val="center"/>
            <w:rPr>
              <w:color w:val="808080" w:themeColor="background1" w:themeShade="80"/>
              <w:sz w:val="14"/>
              <w:szCs w:val="14"/>
            </w:rPr>
          </w:pPr>
          <w:hyperlink w:anchor="GeneralTerms" w:history="1">
            <w:r w:rsidR="00952493"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B98EC" w14:textId="77777777" w:rsidR="00952493" w:rsidRPr="00552BD4" w:rsidRDefault="00952493"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693D7" w14:textId="77777777" w:rsidR="00952493" w:rsidRPr="00C76DF3" w:rsidRDefault="001402F8" w:rsidP="00952493">
          <w:pPr>
            <w:pStyle w:val="ProductList-OfferingBody"/>
            <w:ind w:left="0" w:right="0"/>
            <w:jc w:val="center"/>
            <w:rPr>
              <w:color w:val="808080" w:themeColor="background1" w:themeShade="80"/>
              <w:sz w:val="14"/>
              <w:szCs w:val="14"/>
            </w:rPr>
          </w:pPr>
          <w:hyperlink w:anchor="OnlineServiceSpecificTerms" w:history="1">
            <w:r w:rsidR="00952493">
              <w:rPr>
                <w:rStyle w:val="Hyperlink"/>
                <w:sz w:val="14"/>
                <w:szCs w:val="14"/>
              </w:rPr>
              <w:t xml:space="preserve">Όροι που αφορούν αποκλειστικά τις Υπηρεσίες </w:t>
            </w:r>
            <w:r w:rsidR="00952493"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26D8E" w14:textId="77777777" w:rsidR="00952493" w:rsidRPr="00C76DF3" w:rsidRDefault="00952493"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1C13F" w14:textId="77777777" w:rsidR="00952493" w:rsidRPr="00C76DF3" w:rsidRDefault="001402F8" w:rsidP="00952493">
          <w:pPr>
            <w:pStyle w:val="ProductList-OfferingBody"/>
            <w:ind w:left="-72" w:right="-76"/>
            <w:jc w:val="center"/>
            <w:rPr>
              <w:color w:val="808080" w:themeColor="background1" w:themeShade="80"/>
              <w:sz w:val="14"/>
              <w:szCs w:val="14"/>
            </w:rPr>
          </w:pPr>
          <w:hyperlink w:anchor="Attachment1" w:history="1">
            <w:r w:rsidR="00952493" w:rsidRPr="00552BD4">
              <w:rPr>
                <w:rStyle w:val="Hyperlink"/>
                <w:sz w:val="14"/>
              </w:rPr>
              <w:t>Συνημμένο</w:t>
            </w:r>
          </w:hyperlink>
        </w:p>
      </w:tc>
    </w:tr>
  </w:tbl>
  <w:p w14:paraId="733CB069" w14:textId="77777777" w:rsidR="00827D22" w:rsidRPr="00591643" w:rsidRDefault="00827D22"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52493" w:rsidRPr="00C76DF3" w14:paraId="5EA83CA8"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952493" w:rsidRPr="00C76DF3" w:rsidRDefault="001402F8" w:rsidP="00B1698F">
          <w:pPr>
            <w:pStyle w:val="ProductList-OfferingBody"/>
            <w:ind w:left="-77" w:right="-73"/>
            <w:jc w:val="center"/>
            <w:rPr>
              <w:color w:val="808080" w:themeColor="background1" w:themeShade="80"/>
              <w:sz w:val="14"/>
              <w:szCs w:val="14"/>
            </w:rPr>
          </w:pPr>
          <w:hyperlink w:anchor="TableofContents" w:history="1">
            <w:r w:rsidR="00952493"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952493" w:rsidRPr="00C76DF3" w:rsidRDefault="00952493"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952493" w:rsidRPr="00C76DF3" w:rsidRDefault="001402F8" w:rsidP="00B1698F">
          <w:pPr>
            <w:pStyle w:val="ProductList-OfferingBody"/>
            <w:ind w:left="-72" w:right="-74"/>
            <w:jc w:val="center"/>
            <w:rPr>
              <w:color w:val="808080" w:themeColor="background1" w:themeShade="80"/>
              <w:sz w:val="14"/>
              <w:szCs w:val="14"/>
            </w:rPr>
          </w:pPr>
          <w:hyperlink w:anchor="Introduction" w:history="1">
            <w:r w:rsidR="00952493"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952493" w:rsidRPr="00C76DF3" w:rsidRDefault="00952493"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952493" w:rsidRPr="00C76DF3" w:rsidRDefault="001402F8" w:rsidP="00B1698F">
          <w:pPr>
            <w:pStyle w:val="ProductList-OfferingBody"/>
            <w:ind w:left="-72" w:right="-75"/>
            <w:jc w:val="center"/>
            <w:rPr>
              <w:color w:val="808080" w:themeColor="background1" w:themeShade="80"/>
              <w:sz w:val="14"/>
              <w:szCs w:val="14"/>
            </w:rPr>
          </w:pPr>
          <w:hyperlink w:anchor="GeneralTerms" w:history="1">
            <w:r w:rsidR="00952493"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952493" w:rsidRPr="00552BD4" w:rsidRDefault="00952493"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952493" w:rsidRPr="00C76DF3" w:rsidRDefault="001402F8" w:rsidP="00B1698F">
          <w:pPr>
            <w:pStyle w:val="ProductList-OfferingBody"/>
            <w:ind w:left="0" w:right="0"/>
            <w:jc w:val="center"/>
            <w:rPr>
              <w:color w:val="808080" w:themeColor="background1" w:themeShade="80"/>
              <w:sz w:val="14"/>
              <w:szCs w:val="14"/>
            </w:rPr>
          </w:pPr>
          <w:hyperlink w:anchor="OnlineServiceSpecificTerms" w:history="1">
            <w:r w:rsidR="00952493">
              <w:rPr>
                <w:rStyle w:val="Hyperlink"/>
                <w:sz w:val="14"/>
                <w:szCs w:val="14"/>
              </w:rPr>
              <w:t xml:space="preserve">Όροι που αφορούν αποκλειστικά τις Υπηρεσίες </w:t>
            </w:r>
            <w:r w:rsidR="00952493"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952493" w:rsidRPr="00C76DF3" w:rsidRDefault="00952493"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952493" w:rsidRPr="00C76DF3" w:rsidRDefault="001402F8" w:rsidP="00B1698F">
          <w:pPr>
            <w:pStyle w:val="ProductList-OfferingBody"/>
            <w:ind w:left="-72" w:right="-76"/>
            <w:jc w:val="center"/>
            <w:rPr>
              <w:color w:val="808080" w:themeColor="background1" w:themeShade="80"/>
              <w:sz w:val="14"/>
              <w:szCs w:val="14"/>
            </w:rPr>
          </w:pPr>
          <w:hyperlink w:anchor="Attachment1" w:history="1">
            <w:r w:rsidR="00952493" w:rsidRPr="00552BD4">
              <w:rPr>
                <w:rStyle w:val="Hyperlink"/>
                <w:sz w:val="14"/>
              </w:rPr>
              <w:t>Συνημμένο</w:t>
            </w:r>
          </w:hyperlink>
        </w:p>
      </w:tc>
    </w:tr>
  </w:tbl>
  <w:p w14:paraId="639855C2" w14:textId="77777777" w:rsidR="00827D22" w:rsidRPr="00591643" w:rsidRDefault="00827D22"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52493" w:rsidRPr="00C76DF3" w14:paraId="79843530" w14:textId="77777777" w:rsidTr="00EB07CA">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7A1F" w14:textId="77777777" w:rsidR="00952493" w:rsidRPr="00C76DF3" w:rsidRDefault="001402F8" w:rsidP="00952493">
          <w:pPr>
            <w:pStyle w:val="ProductList-OfferingBody"/>
            <w:ind w:left="-77" w:right="-73"/>
            <w:jc w:val="center"/>
            <w:rPr>
              <w:color w:val="808080" w:themeColor="background1" w:themeShade="80"/>
              <w:sz w:val="14"/>
              <w:szCs w:val="14"/>
            </w:rPr>
          </w:pPr>
          <w:hyperlink w:anchor="TableofContents" w:history="1">
            <w:r w:rsidR="00952493"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7E3DD465" w14:textId="77777777" w:rsidR="00952493" w:rsidRPr="00C76DF3" w:rsidRDefault="00952493"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0A1E6E" w14:textId="77777777" w:rsidR="00952493" w:rsidRPr="00C76DF3" w:rsidRDefault="001402F8" w:rsidP="00952493">
          <w:pPr>
            <w:pStyle w:val="ProductList-OfferingBody"/>
            <w:ind w:left="-72" w:right="-74"/>
            <w:jc w:val="center"/>
            <w:rPr>
              <w:color w:val="808080" w:themeColor="background1" w:themeShade="80"/>
              <w:sz w:val="14"/>
              <w:szCs w:val="14"/>
            </w:rPr>
          </w:pPr>
          <w:hyperlink w:anchor="Introduction" w:history="1">
            <w:r w:rsidR="00952493"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03E1FA1" w14:textId="77777777" w:rsidR="00952493" w:rsidRPr="00C76DF3" w:rsidRDefault="00952493"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5029C6" w14:textId="77777777" w:rsidR="00952493" w:rsidRPr="00C76DF3" w:rsidRDefault="001402F8" w:rsidP="00952493">
          <w:pPr>
            <w:pStyle w:val="ProductList-OfferingBody"/>
            <w:ind w:left="-72" w:right="-75"/>
            <w:jc w:val="center"/>
            <w:rPr>
              <w:color w:val="808080" w:themeColor="background1" w:themeShade="80"/>
              <w:sz w:val="14"/>
              <w:szCs w:val="14"/>
            </w:rPr>
          </w:pPr>
          <w:hyperlink w:anchor="GeneralTerms" w:history="1">
            <w:r w:rsidR="00952493"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F52F1" w14:textId="77777777" w:rsidR="00952493" w:rsidRPr="00552BD4" w:rsidRDefault="00952493"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DC25D" w14:textId="77777777" w:rsidR="00952493" w:rsidRPr="00C76DF3" w:rsidRDefault="001402F8" w:rsidP="00952493">
          <w:pPr>
            <w:pStyle w:val="ProductList-OfferingBody"/>
            <w:ind w:left="0" w:right="0"/>
            <w:jc w:val="center"/>
            <w:rPr>
              <w:color w:val="808080" w:themeColor="background1" w:themeShade="80"/>
              <w:sz w:val="14"/>
              <w:szCs w:val="14"/>
            </w:rPr>
          </w:pPr>
          <w:hyperlink w:anchor="OnlineServiceSpecificTerms" w:history="1">
            <w:r w:rsidR="00952493">
              <w:rPr>
                <w:rStyle w:val="Hyperlink"/>
                <w:sz w:val="14"/>
                <w:szCs w:val="14"/>
              </w:rPr>
              <w:t xml:space="preserve">Όροι που αφορούν αποκλειστικά τις Υπηρεσίες </w:t>
            </w:r>
            <w:r w:rsidR="00952493"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64952" w14:textId="77777777" w:rsidR="00952493" w:rsidRPr="00C76DF3" w:rsidRDefault="00952493"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98F7" w14:textId="77777777" w:rsidR="00952493" w:rsidRPr="00C76DF3" w:rsidRDefault="001402F8" w:rsidP="00952493">
          <w:pPr>
            <w:pStyle w:val="ProductList-OfferingBody"/>
            <w:ind w:left="-72" w:right="-76"/>
            <w:jc w:val="center"/>
            <w:rPr>
              <w:color w:val="808080" w:themeColor="background1" w:themeShade="80"/>
              <w:sz w:val="14"/>
              <w:szCs w:val="14"/>
            </w:rPr>
          </w:pPr>
          <w:hyperlink w:anchor="Attachment1" w:history="1">
            <w:r w:rsidR="00952493" w:rsidRPr="00552BD4">
              <w:rPr>
                <w:rStyle w:val="Hyperlink"/>
                <w:sz w:val="14"/>
              </w:rPr>
              <w:t>Συνημμένο</w:t>
            </w:r>
          </w:hyperlink>
        </w:p>
      </w:tc>
    </w:tr>
  </w:tbl>
  <w:p w14:paraId="43F793E3" w14:textId="77777777" w:rsidR="00827D22" w:rsidRPr="00591643" w:rsidRDefault="00827D22"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52493" w:rsidRPr="00C76DF3" w14:paraId="15A38BBC" w14:textId="77777777" w:rsidTr="00EB07CA">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C7D38" w14:textId="77777777" w:rsidR="00952493" w:rsidRPr="00C76DF3" w:rsidRDefault="001402F8" w:rsidP="00952493">
          <w:pPr>
            <w:pStyle w:val="ProductList-OfferingBody"/>
            <w:ind w:left="-77" w:right="-73"/>
            <w:jc w:val="center"/>
            <w:rPr>
              <w:color w:val="808080" w:themeColor="background1" w:themeShade="80"/>
              <w:sz w:val="14"/>
              <w:szCs w:val="14"/>
            </w:rPr>
          </w:pPr>
          <w:hyperlink w:anchor="TableofContents" w:history="1">
            <w:r w:rsidR="00952493"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DEC701C" w14:textId="77777777" w:rsidR="00952493" w:rsidRPr="00C76DF3" w:rsidRDefault="00952493"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95C6CD" w14:textId="77777777" w:rsidR="00952493" w:rsidRPr="00C76DF3" w:rsidRDefault="001402F8" w:rsidP="00952493">
          <w:pPr>
            <w:pStyle w:val="ProductList-OfferingBody"/>
            <w:ind w:left="-72" w:right="-74"/>
            <w:jc w:val="center"/>
            <w:rPr>
              <w:color w:val="808080" w:themeColor="background1" w:themeShade="80"/>
              <w:sz w:val="14"/>
              <w:szCs w:val="14"/>
            </w:rPr>
          </w:pPr>
          <w:hyperlink w:anchor="Introduction" w:history="1">
            <w:r w:rsidR="00952493"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6F87E36" w14:textId="77777777" w:rsidR="00952493" w:rsidRPr="00C76DF3" w:rsidRDefault="00952493"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ED25A" w14:textId="77777777" w:rsidR="00952493" w:rsidRPr="00C76DF3" w:rsidRDefault="001402F8" w:rsidP="00952493">
          <w:pPr>
            <w:pStyle w:val="ProductList-OfferingBody"/>
            <w:ind w:left="-72" w:right="-75"/>
            <w:jc w:val="center"/>
            <w:rPr>
              <w:color w:val="808080" w:themeColor="background1" w:themeShade="80"/>
              <w:sz w:val="14"/>
              <w:szCs w:val="14"/>
            </w:rPr>
          </w:pPr>
          <w:hyperlink w:anchor="GeneralTerms" w:history="1">
            <w:r w:rsidR="00952493"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A8C6BF" w14:textId="77777777" w:rsidR="00952493" w:rsidRPr="00552BD4" w:rsidRDefault="00952493"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D777D" w14:textId="77777777" w:rsidR="00952493" w:rsidRPr="00C76DF3" w:rsidRDefault="001402F8" w:rsidP="00952493">
          <w:pPr>
            <w:pStyle w:val="ProductList-OfferingBody"/>
            <w:ind w:left="0" w:right="0"/>
            <w:jc w:val="center"/>
            <w:rPr>
              <w:color w:val="808080" w:themeColor="background1" w:themeShade="80"/>
              <w:sz w:val="14"/>
              <w:szCs w:val="14"/>
            </w:rPr>
          </w:pPr>
          <w:hyperlink w:anchor="OnlineServiceSpecificTerms" w:history="1">
            <w:r w:rsidR="00952493">
              <w:rPr>
                <w:rStyle w:val="Hyperlink"/>
                <w:sz w:val="14"/>
                <w:szCs w:val="14"/>
              </w:rPr>
              <w:t xml:space="preserve">Όροι που αφορούν αποκλειστικά τις Υπηρεσίες </w:t>
            </w:r>
            <w:r w:rsidR="00952493"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3DB1AE" w14:textId="77777777" w:rsidR="00952493" w:rsidRPr="00C76DF3" w:rsidRDefault="00952493"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62DB0" w14:textId="77777777" w:rsidR="00952493" w:rsidRPr="00C76DF3" w:rsidRDefault="001402F8" w:rsidP="00952493">
          <w:pPr>
            <w:pStyle w:val="ProductList-OfferingBody"/>
            <w:ind w:left="-72" w:right="-76"/>
            <w:jc w:val="center"/>
            <w:rPr>
              <w:color w:val="808080" w:themeColor="background1" w:themeShade="80"/>
              <w:sz w:val="14"/>
              <w:szCs w:val="14"/>
            </w:rPr>
          </w:pPr>
          <w:hyperlink w:anchor="Attachment1" w:history="1">
            <w:r w:rsidR="00952493" w:rsidRPr="00552BD4">
              <w:rPr>
                <w:rStyle w:val="Hyperlink"/>
                <w:sz w:val="14"/>
              </w:rPr>
              <w:t>Συνημμένο</w:t>
            </w:r>
          </w:hyperlink>
        </w:p>
      </w:tc>
    </w:tr>
  </w:tbl>
  <w:p w14:paraId="6A78ED38" w14:textId="77777777" w:rsidR="00827D22" w:rsidRPr="00591643" w:rsidRDefault="00827D22"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2493" w:rsidRPr="00C76DF3" w14:paraId="6F47C39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71E3F" w14:textId="77777777" w:rsidR="00952493" w:rsidRPr="00C76DF3" w:rsidRDefault="001402F8" w:rsidP="00952493">
          <w:pPr>
            <w:pStyle w:val="ProductList-OfferingBody"/>
            <w:ind w:left="-77" w:right="-73"/>
            <w:jc w:val="center"/>
            <w:rPr>
              <w:color w:val="808080" w:themeColor="background1" w:themeShade="80"/>
              <w:sz w:val="14"/>
              <w:szCs w:val="14"/>
            </w:rPr>
          </w:pPr>
          <w:hyperlink w:anchor="Πίνακας Περιεχομένων" w:history="1">
            <w:r w:rsidR="00952493">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00305A" w14:textId="77777777" w:rsidR="00952493" w:rsidRPr="00C76DF3" w:rsidRDefault="00952493"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BC1E3" w14:textId="77777777" w:rsidR="00952493" w:rsidRPr="00C76DF3" w:rsidRDefault="001402F8" w:rsidP="00952493">
          <w:pPr>
            <w:pStyle w:val="ProductList-OfferingBody"/>
            <w:ind w:left="-72" w:right="-74"/>
            <w:jc w:val="center"/>
            <w:rPr>
              <w:color w:val="808080" w:themeColor="background1" w:themeShade="80"/>
              <w:sz w:val="14"/>
              <w:szCs w:val="14"/>
            </w:rPr>
          </w:pPr>
          <w:hyperlink w:anchor="Εισαγωγή" w:history="1">
            <w:r w:rsidR="00952493">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5A0F76" w14:textId="77777777" w:rsidR="00952493" w:rsidRPr="00C76DF3" w:rsidRDefault="00952493"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FEE38" w14:textId="77777777" w:rsidR="00952493" w:rsidRPr="00C76DF3" w:rsidRDefault="001402F8" w:rsidP="00952493">
          <w:pPr>
            <w:pStyle w:val="ProductList-OfferingBody"/>
            <w:ind w:left="-72" w:right="-75"/>
            <w:jc w:val="center"/>
            <w:rPr>
              <w:color w:val="808080" w:themeColor="background1" w:themeShade="80"/>
              <w:sz w:val="14"/>
              <w:szCs w:val="14"/>
            </w:rPr>
          </w:pPr>
          <w:hyperlink w:anchor="Γενικοί Όροι" w:history="1">
            <w:r w:rsidR="00952493">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2B7B5" w14:textId="77777777" w:rsidR="00952493" w:rsidRPr="00C76DF3" w:rsidRDefault="00952493"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BE5AAB" w14:textId="77777777" w:rsidR="00952493" w:rsidRPr="00C76DF3" w:rsidRDefault="001402F8"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52493">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929A5" w14:textId="77777777" w:rsidR="00952493" w:rsidRPr="00C76DF3" w:rsidRDefault="00952493"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F406F" w14:textId="77777777" w:rsidR="00952493" w:rsidRPr="00C76DF3" w:rsidRDefault="001402F8" w:rsidP="00952493">
          <w:pPr>
            <w:pStyle w:val="ProductList-OfferingBody"/>
            <w:ind w:left="-72" w:right="-76"/>
            <w:jc w:val="center"/>
            <w:rPr>
              <w:color w:val="808080" w:themeColor="background1" w:themeShade="80"/>
              <w:sz w:val="14"/>
              <w:szCs w:val="14"/>
            </w:rPr>
          </w:pPr>
          <w:hyperlink w:anchor="Συνημμένο 1" w:history="1">
            <w:r w:rsidR="00952493">
              <w:rPr>
                <w:rStyle w:val="Hyperlink"/>
                <w:sz w:val="14"/>
                <w:szCs w:val="14"/>
              </w:rPr>
              <w:t>Συνημμένα</w:t>
            </w:r>
          </w:hyperlink>
        </w:p>
      </w:tc>
    </w:tr>
  </w:tbl>
  <w:p w14:paraId="72792AFC" w14:textId="77777777" w:rsidR="00827D22" w:rsidRPr="00591643" w:rsidRDefault="00827D2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2493" w:rsidRPr="00C76DF3" w14:paraId="22D0019B" w14:textId="77777777" w:rsidTr="009524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CFBC5" w14:textId="77777777" w:rsidR="00952493" w:rsidRPr="00C76DF3" w:rsidRDefault="001402F8" w:rsidP="00591643">
          <w:pPr>
            <w:pStyle w:val="ProductList-OfferingBody"/>
            <w:ind w:left="-77" w:right="-73"/>
            <w:jc w:val="center"/>
            <w:rPr>
              <w:color w:val="808080" w:themeColor="background1" w:themeShade="80"/>
              <w:sz w:val="14"/>
              <w:szCs w:val="14"/>
            </w:rPr>
          </w:pPr>
          <w:hyperlink w:anchor="Πίνακας Περιεχομένων" w:history="1">
            <w:r w:rsidR="00952493">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E3838B" w14:textId="77777777" w:rsidR="00952493" w:rsidRPr="00C76DF3" w:rsidRDefault="0095249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A3034" w14:textId="77777777" w:rsidR="00952493" w:rsidRPr="00C76DF3" w:rsidRDefault="001402F8" w:rsidP="00591643">
          <w:pPr>
            <w:pStyle w:val="ProductList-OfferingBody"/>
            <w:ind w:left="-72" w:right="-74"/>
            <w:jc w:val="center"/>
            <w:rPr>
              <w:color w:val="808080" w:themeColor="background1" w:themeShade="80"/>
              <w:sz w:val="14"/>
              <w:szCs w:val="14"/>
            </w:rPr>
          </w:pPr>
          <w:hyperlink w:anchor="Εισαγωγή" w:history="1">
            <w:r w:rsidR="00952493">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82A63" w14:textId="77777777" w:rsidR="00952493" w:rsidRPr="00C76DF3" w:rsidRDefault="0095249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ED63C" w14:textId="77777777" w:rsidR="00952493" w:rsidRPr="00C76DF3" w:rsidRDefault="001402F8" w:rsidP="003812FE">
          <w:pPr>
            <w:pStyle w:val="ProductList-OfferingBody"/>
            <w:ind w:left="-72" w:right="-75"/>
            <w:jc w:val="center"/>
            <w:rPr>
              <w:color w:val="808080" w:themeColor="background1" w:themeShade="80"/>
              <w:sz w:val="14"/>
              <w:szCs w:val="14"/>
            </w:rPr>
          </w:pPr>
          <w:hyperlink w:anchor="Γενικοί Όροι" w:history="1">
            <w:r w:rsidR="00952493">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79A01" w14:textId="77777777" w:rsidR="00952493" w:rsidRPr="00C76DF3" w:rsidRDefault="009524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C0217" w14:textId="77777777" w:rsidR="00952493" w:rsidRPr="00C76DF3" w:rsidRDefault="001402F8"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52493">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8EB25" w14:textId="77777777" w:rsidR="00952493" w:rsidRPr="00C76DF3" w:rsidRDefault="0095249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1CC86" w14:textId="77777777" w:rsidR="00952493" w:rsidRPr="00C76DF3" w:rsidRDefault="001402F8" w:rsidP="003812FE">
          <w:pPr>
            <w:pStyle w:val="ProductList-OfferingBody"/>
            <w:ind w:left="-72" w:right="-76"/>
            <w:jc w:val="center"/>
            <w:rPr>
              <w:color w:val="808080" w:themeColor="background1" w:themeShade="80"/>
              <w:sz w:val="14"/>
              <w:szCs w:val="14"/>
            </w:rPr>
          </w:pPr>
          <w:hyperlink w:anchor="Συνημμένο 1" w:history="1">
            <w:r w:rsidR="00952493">
              <w:rPr>
                <w:rStyle w:val="Hyperlink"/>
                <w:sz w:val="14"/>
                <w:szCs w:val="14"/>
              </w:rPr>
              <w:t>Συνημμένα</w:t>
            </w:r>
          </w:hyperlink>
        </w:p>
      </w:tc>
    </w:tr>
  </w:tbl>
  <w:p w14:paraId="20DA5161" w14:textId="77777777" w:rsidR="00827D22" w:rsidRPr="00591643" w:rsidRDefault="00827D2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2493" w:rsidRPr="00C76DF3" w14:paraId="18D3A77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6FC21" w14:textId="77777777" w:rsidR="00952493" w:rsidRPr="00C76DF3" w:rsidRDefault="001402F8" w:rsidP="00952493">
          <w:pPr>
            <w:pStyle w:val="ProductList-OfferingBody"/>
            <w:ind w:left="-77" w:right="-73"/>
            <w:jc w:val="center"/>
            <w:rPr>
              <w:color w:val="808080" w:themeColor="background1" w:themeShade="80"/>
              <w:sz w:val="14"/>
              <w:szCs w:val="14"/>
            </w:rPr>
          </w:pPr>
          <w:hyperlink w:anchor="Πίνακας Περιεχομένων" w:history="1">
            <w:r w:rsidR="00952493">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A33F1B" w14:textId="77777777" w:rsidR="00952493" w:rsidRPr="00C76DF3" w:rsidRDefault="00952493"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89C5D" w14:textId="77777777" w:rsidR="00952493" w:rsidRPr="00C76DF3" w:rsidRDefault="001402F8" w:rsidP="00952493">
          <w:pPr>
            <w:pStyle w:val="ProductList-OfferingBody"/>
            <w:ind w:left="-72" w:right="-74"/>
            <w:jc w:val="center"/>
            <w:rPr>
              <w:color w:val="808080" w:themeColor="background1" w:themeShade="80"/>
              <w:sz w:val="14"/>
              <w:szCs w:val="14"/>
            </w:rPr>
          </w:pPr>
          <w:hyperlink w:anchor="Εισαγωγή" w:history="1">
            <w:r w:rsidR="00952493">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38668" w14:textId="77777777" w:rsidR="00952493" w:rsidRPr="00C76DF3" w:rsidRDefault="00952493"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82FD4" w14:textId="77777777" w:rsidR="00952493" w:rsidRPr="00C76DF3" w:rsidRDefault="001402F8" w:rsidP="00952493">
          <w:pPr>
            <w:pStyle w:val="ProductList-OfferingBody"/>
            <w:ind w:left="-72" w:right="-75"/>
            <w:jc w:val="center"/>
            <w:rPr>
              <w:color w:val="808080" w:themeColor="background1" w:themeShade="80"/>
              <w:sz w:val="14"/>
              <w:szCs w:val="14"/>
            </w:rPr>
          </w:pPr>
          <w:hyperlink w:anchor="Γενικοί Όροι" w:history="1">
            <w:r w:rsidR="00952493">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2FAF02" w14:textId="77777777" w:rsidR="00952493" w:rsidRPr="00C76DF3" w:rsidRDefault="00952493"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9B525" w14:textId="77777777" w:rsidR="00952493" w:rsidRPr="00C76DF3" w:rsidRDefault="001402F8"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52493">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8728FA" w14:textId="77777777" w:rsidR="00952493" w:rsidRPr="00C76DF3" w:rsidRDefault="00952493"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BE52C" w14:textId="77777777" w:rsidR="00952493" w:rsidRPr="00C76DF3" w:rsidRDefault="001402F8" w:rsidP="00952493">
          <w:pPr>
            <w:pStyle w:val="ProductList-OfferingBody"/>
            <w:ind w:left="-72" w:right="-76"/>
            <w:jc w:val="center"/>
            <w:rPr>
              <w:color w:val="808080" w:themeColor="background1" w:themeShade="80"/>
              <w:sz w:val="14"/>
              <w:szCs w:val="14"/>
            </w:rPr>
          </w:pPr>
          <w:hyperlink w:anchor="Συνημμένο 1" w:history="1">
            <w:r w:rsidR="00952493">
              <w:rPr>
                <w:rStyle w:val="Hyperlink"/>
                <w:sz w:val="14"/>
                <w:szCs w:val="14"/>
              </w:rPr>
              <w:t>Συνημμένα</w:t>
            </w:r>
          </w:hyperlink>
        </w:p>
      </w:tc>
    </w:tr>
  </w:tbl>
  <w:p w14:paraId="07A9909B" w14:textId="77777777" w:rsidR="00827D22" w:rsidRPr="00591643" w:rsidRDefault="00827D2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827D22"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827D22" w:rsidRPr="00C76DF3" w:rsidRDefault="001402F8" w:rsidP="008467E2">
          <w:pPr>
            <w:pStyle w:val="ProductList-OfferingBody"/>
            <w:ind w:left="-77" w:right="-73"/>
            <w:jc w:val="center"/>
            <w:rPr>
              <w:color w:val="808080" w:themeColor="background1" w:themeShade="80"/>
              <w:sz w:val="14"/>
              <w:szCs w:val="14"/>
            </w:rPr>
          </w:pPr>
          <w:hyperlink w:anchor="TableofContents" w:history="1">
            <w:r w:rsidR="00827D2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827D22" w:rsidRPr="00C76DF3" w:rsidRDefault="00827D22"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827D22" w:rsidRPr="00C76DF3" w:rsidRDefault="001402F8" w:rsidP="008467E2">
          <w:pPr>
            <w:pStyle w:val="ProductList-OfferingBody"/>
            <w:ind w:left="-72" w:right="-74"/>
            <w:jc w:val="center"/>
            <w:rPr>
              <w:color w:val="808080" w:themeColor="background1" w:themeShade="80"/>
              <w:sz w:val="14"/>
              <w:szCs w:val="14"/>
            </w:rPr>
          </w:pPr>
          <w:hyperlink w:anchor="Introduction" w:history="1">
            <w:r w:rsidR="00827D2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827D22" w:rsidRPr="00C76DF3" w:rsidRDefault="00827D22"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827D22" w:rsidRPr="00C76DF3" w:rsidRDefault="001402F8" w:rsidP="008467E2">
          <w:pPr>
            <w:pStyle w:val="ProductList-OfferingBody"/>
            <w:ind w:left="-72" w:right="-75"/>
            <w:jc w:val="center"/>
            <w:rPr>
              <w:color w:val="808080" w:themeColor="background1" w:themeShade="80"/>
              <w:sz w:val="14"/>
              <w:szCs w:val="14"/>
            </w:rPr>
          </w:pPr>
          <w:hyperlink w:anchor="GeneralTerms" w:history="1">
            <w:r w:rsidR="00827D2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827D22" w:rsidRPr="00C76DF3" w:rsidRDefault="00827D22"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827D22" w:rsidRPr="00C76DF3" w:rsidRDefault="001402F8" w:rsidP="008467E2">
          <w:pPr>
            <w:pStyle w:val="ProductList-OfferingBody"/>
            <w:ind w:left="-72" w:right="-77"/>
            <w:jc w:val="center"/>
            <w:rPr>
              <w:color w:val="808080" w:themeColor="background1" w:themeShade="80"/>
              <w:sz w:val="14"/>
              <w:szCs w:val="14"/>
            </w:rPr>
          </w:pPr>
          <w:hyperlink w:anchor="PrivacyandSecurityTerms" w:history="1">
            <w:r w:rsidR="00827D2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827D22" w:rsidRPr="00C76DF3" w:rsidRDefault="00827D2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827D22" w:rsidRPr="00C76DF3" w:rsidRDefault="001402F8" w:rsidP="008467E2">
          <w:pPr>
            <w:pStyle w:val="ProductList-OfferingBody"/>
            <w:ind w:left="-72" w:right="-77"/>
            <w:jc w:val="center"/>
            <w:rPr>
              <w:color w:val="808080" w:themeColor="background1" w:themeShade="80"/>
              <w:sz w:val="14"/>
              <w:szCs w:val="14"/>
            </w:rPr>
          </w:pPr>
          <w:hyperlink w:anchor="OnlineServiceSpecificTerms" w:history="1">
            <w:r w:rsidR="00827D22" w:rsidRPr="00FA7A96">
              <w:rPr>
                <w:rStyle w:val="Hyperlink"/>
                <w:sz w:val="14"/>
                <w:szCs w:val="14"/>
                <w:lang w:eastAsia="en-US" w:bidi="ar-SA"/>
              </w:rPr>
              <w:t xml:space="preserve">Όροι που αφορούν αποκλειστικά την Υπηρεσία </w:t>
            </w:r>
            <w:r w:rsidR="00827D2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827D22" w:rsidRPr="00C76DF3" w:rsidRDefault="00827D2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827D22" w:rsidRPr="00C76DF3" w:rsidRDefault="001402F8" w:rsidP="008467E2">
          <w:pPr>
            <w:pStyle w:val="ProductList-OfferingBody"/>
            <w:ind w:left="-72" w:right="-76"/>
            <w:jc w:val="center"/>
            <w:rPr>
              <w:color w:val="808080" w:themeColor="background1" w:themeShade="80"/>
              <w:sz w:val="14"/>
              <w:szCs w:val="14"/>
            </w:rPr>
          </w:pPr>
          <w:hyperlink w:anchor="Attachment1" w:history="1">
            <w:r w:rsidR="00827D22">
              <w:rPr>
                <w:rStyle w:val="Hyperlink"/>
                <w:sz w:val="14"/>
                <w:szCs w:val="14"/>
                <w:lang w:val="en-US" w:eastAsia="en-US" w:bidi="ar-SA"/>
              </w:rPr>
              <w:t>Συνημμένο</w:t>
            </w:r>
          </w:hyperlink>
        </w:p>
      </w:tc>
    </w:tr>
  </w:tbl>
  <w:p w14:paraId="78BE9909" w14:textId="77777777" w:rsidR="00827D22" w:rsidRPr="00591643" w:rsidRDefault="00827D2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D300E" w14:textId="77777777" w:rsidR="00827D22" w:rsidRPr="00591643" w:rsidRDefault="00827D2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EC887" w14:textId="77777777" w:rsidR="00827D22" w:rsidRPr="00591643" w:rsidRDefault="00827D2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2493" w:rsidRPr="00C76DF3" w14:paraId="6FB6EAC2"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C824F" w14:textId="77777777" w:rsidR="00952493" w:rsidRPr="00C76DF3" w:rsidRDefault="001402F8" w:rsidP="00952493">
          <w:pPr>
            <w:pStyle w:val="ProductList-OfferingBody"/>
            <w:ind w:left="-77" w:right="-73"/>
            <w:jc w:val="center"/>
            <w:rPr>
              <w:color w:val="808080" w:themeColor="background1" w:themeShade="80"/>
              <w:sz w:val="14"/>
              <w:szCs w:val="14"/>
            </w:rPr>
          </w:pPr>
          <w:hyperlink w:anchor="Πίνακας Περιεχομένων" w:history="1">
            <w:r w:rsidR="00952493">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FD0C3" w14:textId="77777777" w:rsidR="00952493" w:rsidRPr="00C76DF3" w:rsidRDefault="00952493"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8AE4C" w14:textId="77777777" w:rsidR="00952493" w:rsidRPr="00C76DF3" w:rsidRDefault="001402F8" w:rsidP="00952493">
          <w:pPr>
            <w:pStyle w:val="ProductList-OfferingBody"/>
            <w:ind w:left="-72" w:right="-74"/>
            <w:jc w:val="center"/>
            <w:rPr>
              <w:color w:val="808080" w:themeColor="background1" w:themeShade="80"/>
              <w:sz w:val="14"/>
              <w:szCs w:val="14"/>
            </w:rPr>
          </w:pPr>
          <w:hyperlink w:anchor="Εισαγωγή" w:history="1">
            <w:r w:rsidR="00952493">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34AD7" w14:textId="77777777" w:rsidR="00952493" w:rsidRPr="00C76DF3" w:rsidRDefault="00952493"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DA8C" w14:textId="77777777" w:rsidR="00952493" w:rsidRPr="00C76DF3" w:rsidRDefault="001402F8" w:rsidP="00952493">
          <w:pPr>
            <w:pStyle w:val="ProductList-OfferingBody"/>
            <w:ind w:left="-72" w:right="-75"/>
            <w:jc w:val="center"/>
            <w:rPr>
              <w:color w:val="808080" w:themeColor="background1" w:themeShade="80"/>
              <w:sz w:val="14"/>
              <w:szCs w:val="14"/>
            </w:rPr>
          </w:pPr>
          <w:hyperlink w:anchor="Γενικοί Όροι" w:history="1">
            <w:r w:rsidR="00952493">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EE86E" w14:textId="77777777" w:rsidR="00952493" w:rsidRPr="00C76DF3" w:rsidRDefault="00952493"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D786F3" w14:textId="77777777" w:rsidR="00952493" w:rsidRPr="00C76DF3" w:rsidRDefault="001402F8"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52493">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60DA97" w14:textId="77777777" w:rsidR="00952493" w:rsidRPr="00C76DF3" w:rsidRDefault="00952493"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EA32E" w14:textId="77777777" w:rsidR="00952493" w:rsidRPr="00C76DF3" w:rsidRDefault="001402F8" w:rsidP="00952493">
          <w:pPr>
            <w:pStyle w:val="ProductList-OfferingBody"/>
            <w:ind w:left="-72" w:right="-76"/>
            <w:jc w:val="center"/>
            <w:rPr>
              <w:color w:val="808080" w:themeColor="background1" w:themeShade="80"/>
              <w:sz w:val="14"/>
              <w:szCs w:val="14"/>
            </w:rPr>
          </w:pPr>
          <w:hyperlink w:anchor="Συνημμένο 1" w:history="1">
            <w:r w:rsidR="00952493">
              <w:rPr>
                <w:rStyle w:val="Hyperlink"/>
                <w:sz w:val="14"/>
                <w:szCs w:val="14"/>
              </w:rPr>
              <w:t>Συνημμένα</w:t>
            </w:r>
          </w:hyperlink>
        </w:p>
      </w:tc>
    </w:tr>
  </w:tbl>
  <w:p w14:paraId="0B3B93D5" w14:textId="77777777" w:rsidR="00827D22" w:rsidRPr="00591643" w:rsidRDefault="00827D2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7D22" w:rsidRPr="00C76DF3" w14:paraId="53A065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117FC" w14:textId="77777777" w:rsidR="00827D22" w:rsidRPr="00C76DF3" w:rsidRDefault="001402F8" w:rsidP="00591643">
          <w:pPr>
            <w:pStyle w:val="ProductList-OfferingBody"/>
            <w:ind w:left="-77" w:right="-73"/>
            <w:jc w:val="center"/>
            <w:rPr>
              <w:color w:val="808080" w:themeColor="background1" w:themeShade="80"/>
              <w:sz w:val="14"/>
              <w:szCs w:val="14"/>
            </w:rPr>
          </w:pPr>
          <w:hyperlink w:anchor="Πίνακας Περιεχομένων" w:history="1">
            <w:r w:rsidR="00827D2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1D5FE" w14:textId="77777777" w:rsidR="00827D22" w:rsidRPr="00C76DF3" w:rsidRDefault="00827D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B5B00" w14:textId="77777777" w:rsidR="00827D22" w:rsidRPr="00C76DF3" w:rsidRDefault="001402F8" w:rsidP="00591643">
          <w:pPr>
            <w:pStyle w:val="ProductList-OfferingBody"/>
            <w:ind w:left="-72" w:right="-74"/>
            <w:jc w:val="center"/>
            <w:rPr>
              <w:color w:val="808080" w:themeColor="background1" w:themeShade="80"/>
              <w:sz w:val="14"/>
              <w:szCs w:val="14"/>
            </w:rPr>
          </w:pPr>
          <w:hyperlink w:anchor="Εισαγωγή" w:history="1">
            <w:r w:rsidR="00827D2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6ECDCA" w14:textId="77777777" w:rsidR="00827D22" w:rsidRPr="00C76DF3" w:rsidRDefault="00827D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9A078" w14:textId="77777777" w:rsidR="00827D22" w:rsidRPr="00C76DF3" w:rsidRDefault="001402F8" w:rsidP="003812FE">
          <w:pPr>
            <w:pStyle w:val="ProductList-OfferingBody"/>
            <w:ind w:left="-72" w:right="-75"/>
            <w:jc w:val="center"/>
            <w:rPr>
              <w:color w:val="808080" w:themeColor="background1" w:themeShade="80"/>
              <w:sz w:val="14"/>
              <w:szCs w:val="14"/>
            </w:rPr>
          </w:pPr>
          <w:hyperlink w:anchor="Γενικοί Όροι" w:history="1">
            <w:r w:rsidR="00827D2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DC626" w14:textId="77777777" w:rsidR="00827D22" w:rsidRPr="00C76DF3" w:rsidRDefault="00827D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7A69A" w14:textId="77777777" w:rsidR="00827D22" w:rsidRPr="00C76DF3" w:rsidRDefault="001402F8"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827D2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F3318"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7EEB2" w14:textId="77777777" w:rsidR="00827D22" w:rsidRPr="00C76DF3" w:rsidRDefault="001402F8"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827D2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8CE760"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51701" w14:textId="77777777" w:rsidR="00827D22" w:rsidRPr="00C76DF3" w:rsidRDefault="001402F8" w:rsidP="003812FE">
          <w:pPr>
            <w:pStyle w:val="ProductList-OfferingBody"/>
            <w:ind w:left="-72" w:right="-76"/>
            <w:jc w:val="center"/>
            <w:rPr>
              <w:color w:val="808080" w:themeColor="background1" w:themeShade="80"/>
              <w:sz w:val="14"/>
              <w:szCs w:val="14"/>
            </w:rPr>
          </w:pPr>
          <w:hyperlink w:anchor="Συνημμένο 1" w:history="1">
            <w:r w:rsidR="00827D22">
              <w:rPr>
                <w:rStyle w:val="Hyperlink"/>
                <w:sz w:val="14"/>
                <w:szCs w:val="14"/>
              </w:rPr>
              <w:t>Συνημμένα</w:t>
            </w:r>
          </w:hyperlink>
        </w:p>
      </w:tc>
    </w:tr>
  </w:tbl>
  <w:p w14:paraId="4B7598F0" w14:textId="77777777" w:rsidR="00827D22" w:rsidRPr="00591643" w:rsidRDefault="00827D2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827D22"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827D22" w:rsidRPr="00C76DF3" w:rsidRDefault="001402F8" w:rsidP="002D4131">
          <w:pPr>
            <w:pStyle w:val="ProductList-OfferingBody"/>
            <w:ind w:left="-77" w:right="-73"/>
            <w:jc w:val="center"/>
            <w:rPr>
              <w:color w:val="808080" w:themeColor="background1" w:themeShade="80"/>
              <w:sz w:val="14"/>
              <w:szCs w:val="14"/>
            </w:rPr>
          </w:pPr>
          <w:hyperlink w:anchor="TableofContents" w:history="1">
            <w:r w:rsidR="00827D2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827D22" w:rsidRPr="00C76DF3" w:rsidRDefault="00827D2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827D22" w:rsidRPr="00C76DF3" w:rsidRDefault="001402F8" w:rsidP="002D4131">
          <w:pPr>
            <w:pStyle w:val="ProductList-OfferingBody"/>
            <w:ind w:left="-72" w:right="-74"/>
            <w:jc w:val="center"/>
            <w:rPr>
              <w:color w:val="808080" w:themeColor="background1" w:themeShade="80"/>
              <w:sz w:val="14"/>
              <w:szCs w:val="14"/>
            </w:rPr>
          </w:pPr>
          <w:hyperlink w:anchor="Introduction" w:history="1">
            <w:r w:rsidR="00827D2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827D22" w:rsidRPr="00C76DF3" w:rsidRDefault="00827D2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827D22" w:rsidRPr="00C76DF3" w:rsidRDefault="001402F8" w:rsidP="002D4131">
          <w:pPr>
            <w:pStyle w:val="ProductList-OfferingBody"/>
            <w:ind w:left="-72" w:right="-75"/>
            <w:jc w:val="center"/>
            <w:rPr>
              <w:color w:val="808080" w:themeColor="background1" w:themeShade="80"/>
              <w:sz w:val="14"/>
              <w:szCs w:val="14"/>
            </w:rPr>
          </w:pPr>
          <w:hyperlink w:anchor="GeneralTerms" w:history="1">
            <w:r w:rsidR="00827D2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827D22" w:rsidRPr="00C76DF3" w:rsidRDefault="00827D2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827D22" w:rsidRPr="00C76DF3" w:rsidRDefault="001402F8" w:rsidP="002D4131">
          <w:pPr>
            <w:pStyle w:val="ProductList-OfferingBody"/>
            <w:ind w:left="-72" w:right="-77"/>
            <w:jc w:val="center"/>
            <w:rPr>
              <w:color w:val="808080" w:themeColor="background1" w:themeShade="80"/>
              <w:sz w:val="14"/>
              <w:szCs w:val="14"/>
            </w:rPr>
          </w:pPr>
          <w:hyperlink w:anchor="PrivacyandSecurityTerms" w:history="1">
            <w:r w:rsidR="00827D2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827D22" w:rsidRPr="00C76DF3" w:rsidRDefault="00827D2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827D22" w:rsidRPr="00C76DF3" w:rsidRDefault="001402F8" w:rsidP="002D4131">
          <w:pPr>
            <w:pStyle w:val="ProductList-OfferingBody"/>
            <w:ind w:left="-72" w:right="-77"/>
            <w:jc w:val="center"/>
            <w:rPr>
              <w:color w:val="808080" w:themeColor="background1" w:themeShade="80"/>
              <w:sz w:val="14"/>
              <w:szCs w:val="14"/>
            </w:rPr>
          </w:pPr>
          <w:hyperlink w:anchor="OnlineServiceSpecificTerms" w:history="1">
            <w:r w:rsidR="00827D22" w:rsidRPr="00FA7A96">
              <w:rPr>
                <w:rStyle w:val="Hyperlink"/>
                <w:sz w:val="14"/>
                <w:szCs w:val="14"/>
                <w:lang w:eastAsia="en-US" w:bidi="ar-SA"/>
              </w:rPr>
              <w:t xml:space="preserve">Όροι που αφορούν αποκλειστικά την Υπηρεσία </w:t>
            </w:r>
            <w:r w:rsidR="00827D2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827D22" w:rsidRPr="00C76DF3" w:rsidRDefault="00827D2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827D22" w:rsidRPr="00C76DF3" w:rsidRDefault="001402F8" w:rsidP="002D4131">
          <w:pPr>
            <w:pStyle w:val="ProductList-OfferingBody"/>
            <w:ind w:left="-72" w:right="-76"/>
            <w:jc w:val="center"/>
            <w:rPr>
              <w:color w:val="808080" w:themeColor="background1" w:themeShade="80"/>
              <w:sz w:val="14"/>
              <w:szCs w:val="14"/>
            </w:rPr>
          </w:pPr>
          <w:hyperlink w:anchor="Attachment1" w:history="1">
            <w:r w:rsidR="00827D22">
              <w:rPr>
                <w:rStyle w:val="Hyperlink"/>
                <w:sz w:val="14"/>
                <w:szCs w:val="14"/>
                <w:lang w:val="en-US" w:eastAsia="en-US" w:bidi="ar-SA"/>
              </w:rPr>
              <w:t>Συνημμένο</w:t>
            </w:r>
          </w:hyperlink>
        </w:p>
      </w:tc>
    </w:tr>
  </w:tbl>
  <w:p w14:paraId="43D03798" w14:textId="77777777" w:rsidR="00827D22" w:rsidRPr="00591643" w:rsidRDefault="00827D22" w:rsidP="001504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2493" w:rsidRPr="00C76DF3" w14:paraId="70DF672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90684" w14:textId="77777777" w:rsidR="00952493" w:rsidRPr="00C76DF3" w:rsidRDefault="001402F8" w:rsidP="00952493">
          <w:pPr>
            <w:pStyle w:val="ProductList-OfferingBody"/>
            <w:ind w:left="-77" w:right="-73"/>
            <w:jc w:val="center"/>
            <w:rPr>
              <w:color w:val="808080" w:themeColor="background1" w:themeShade="80"/>
              <w:sz w:val="14"/>
              <w:szCs w:val="14"/>
            </w:rPr>
          </w:pPr>
          <w:hyperlink w:anchor="Πίνακας Περιεχομένων" w:history="1">
            <w:r w:rsidR="00952493">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5BE17B" w14:textId="77777777" w:rsidR="00952493" w:rsidRPr="00C76DF3" w:rsidRDefault="00952493"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5D1E6" w14:textId="77777777" w:rsidR="00952493" w:rsidRPr="00C76DF3" w:rsidRDefault="001402F8" w:rsidP="00952493">
          <w:pPr>
            <w:pStyle w:val="ProductList-OfferingBody"/>
            <w:ind w:left="-72" w:right="-74"/>
            <w:jc w:val="center"/>
            <w:rPr>
              <w:color w:val="808080" w:themeColor="background1" w:themeShade="80"/>
              <w:sz w:val="14"/>
              <w:szCs w:val="14"/>
            </w:rPr>
          </w:pPr>
          <w:hyperlink w:anchor="Εισαγωγή" w:history="1">
            <w:r w:rsidR="00952493">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B23075" w14:textId="77777777" w:rsidR="00952493" w:rsidRPr="00C76DF3" w:rsidRDefault="00952493"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9D26B" w14:textId="77777777" w:rsidR="00952493" w:rsidRPr="00C76DF3" w:rsidRDefault="001402F8" w:rsidP="00952493">
          <w:pPr>
            <w:pStyle w:val="ProductList-OfferingBody"/>
            <w:ind w:left="-72" w:right="-75"/>
            <w:jc w:val="center"/>
            <w:rPr>
              <w:color w:val="808080" w:themeColor="background1" w:themeShade="80"/>
              <w:sz w:val="14"/>
              <w:szCs w:val="14"/>
            </w:rPr>
          </w:pPr>
          <w:hyperlink w:anchor="Γενικοί Όροι" w:history="1">
            <w:r w:rsidR="00952493">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A2B82" w14:textId="77777777" w:rsidR="00952493" w:rsidRPr="00C76DF3" w:rsidRDefault="00952493"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3415DC" w14:textId="77777777" w:rsidR="00952493" w:rsidRPr="00C76DF3" w:rsidRDefault="001402F8"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52493">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767AC" w14:textId="77777777" w:rsidR="00952493" w:rsidRPr="00C76DF3" w:rsidRDefault="00952493"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107A6" w14:textId="77777777" w:rsidR="00952493" w:rsidRPr="00C76DF3" w:rsidRDefault="001402F8" w:rsidP="00952493">
          <w:pPr>
            <w:pStyle w:val="ProductList-OfferingBody"/>
            <w:ind w:left="-72" w:right="-76"/>
            <w:jc w:val="center"/>
            <w:rPr>
              <w:color w:val="808080" w:themeColor="background1" w:themeShade="80"/>
              <w:sz w:val="14"/>
              <w:szCs w:val="14"/>
            </w:rPr>
          </w:pPr>
          <w:hyperlink w:anchor="Συνημμένο 1" w:history="1">
            <w:r w:rsidR="00952493">
              <w:rPr>
                <w:rStyle w:val="Hyperlink"/>
                <w:sz w:val="14"/>
                <w:szCs w:val="14"/>
              </w:rPr>
              <w:t>Συνημμένα</w:t>
            </w:r>
          </w:hyperlink>
        </w:p>
      </w:tc>
    </w:tr>
  </w:tbl>
  <w:p w14:paraId="1E2ED070" w14:textId="77777777" w:rsidR="00827D22" w:rsidRPr="00591643" w:rsidRDefault="00827D22" w:rsidP="00BB33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134850" w14:textId="77777777" w:rsidR="00827D22" w:rsidRPr="00591643" w:rsidRDefault="00827D2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7D22" w:rsidRPr="00C76DF3" w14:paraId="228E648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6B0B" w14:textId="77777777" w:rsidR="00827D22" w:rsidRPr="00C76DF3" w:rsidRDefault="001402F8" w:rsidP="005C51AC">
          <w:pPr>
            <w:pStyle w:val="ProductList-OfferingBody"/>
            <w:ind w:left="-77" w:right="-73"/>
            <w:jc w:val="center"/>
            <w:rPr>
              <w:color w:val="808080" w:themeColor="background1" w:themeShade="80"/>
              <w:sz w:val="14"/>
              <w:szCs w:val="14"/>
            </w:rPr>
          </w:pPr>
          <w:hyperlink w:anchor="Πίνακας Περιεχομένων" w:history="1">
            <w:r w:rsidR="00827D2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55145" w14:textId="77777777" w:rsidR="00827D22" w:rsidRPr="00C76DF3" w:rsidRDefault="00827D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BC0D3" w14:textId="77777777" w:rsidR="00827D22" w:rsidRPr="00C76DF3" w:rsidRDefault="001402F8" w:rsidP="005C51AC">
          <w:pPr>
            <w:pStyle w:val="ProductList-OfferingBody"/>
            <w:ind w:left="-72" w:right="-74"/>
            <w:jc w:val="center"/>
            <w:rPr>
              <w:color w:val="808080" w:themeColor="background1" w:themeShade="80"/>
              <w:sz w:val="14"/>
              <w:szCs w:val="14"/>
            </w:rPr>
          </w:pPr>
          <w:hyperlink w:anchor="Εισαγωγή" w:history="1">
            <w:r w:rsidR="00827D2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E122B1" w14:textId="77777777" w:rsidR="00827D22" w:rsidRPr="00C76DF3" w:rsidRDefault="00827D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9114" w14:textId="77777777" w:rsidR="00827D22" w:rsidRPr="00C76DF3" w:rsidRDefault="001402F8" w:rsidP="005C51AC">
          <w:pPr>
            <w:pStyle w:val="ProductList-OfferingBody"/>
            <w:ind w:left="-72" w:right="-75"/>
            <w:jc w:val="center"/>
            <w:rPr>
              <w:color w:val="808080" w:themeColor="background1" w:themeShade="80"/>
              <w:sz w:val="14"/>
              <w:szCs w:val="14"/>
            </w:rPr>
          </w:pPr>
          <w:hyperlink w:anchor="Γενικοί Όροι" w:history="1">
            <w:r w:rsidR="00827D2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68F9F" w14:textId="77777777" w:rsidR="00827D22" w:rsidRPr="00C76DF3" w:rsidRDefault="00827D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B0E" w14:textId="77777777" w:rsidR="00827D22" w:rsidRPr="00C76DF3" w:rsidRDefault="001402F8"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827D2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4F31" w14:textId="77777777" w:rsidR="00827D22" w:rsidRPr="00C76DF3" w:rsidRDefault="00827D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FBBE1" w14:textId="77777777" w:rsidR="00827D22" w:rsidRPr="00C76DF3" w:rsidRDefault="001402F8"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827D2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977F9B" w14:textId="77777777" w:rsidR="00827D22" w:rsidRPr="00C76DF3" w:rsidRDefault="00827D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7211E" w14:textId="77777777" w:rsidR="00827D22" w:rsidRPr="00C76DF3" w:rsidRDefault="001402F8" w:rsidP="005C51AC">
          <w:pPr>
            <w:pStyle w:val="ProductList-OfferingBody"/>
            <w:ind w:left="-72" w:right="-76"/>
            <w:jc w:val="center"/>
            <w:rPr>
              <w:color w:val="808080" w:themeColor="background1" w:themeShade="80"/>
              <w:sz w:val="14"/>
              <w:szCs w:val="14"/>
            </w:rPr>
          </w:pPr>
          <w:hyperlink w:anchor="Συνημμένο 1" w:history="1">
            <w:r w:rsidR="00827D22">
              <w:rPr>
                <w:rStyle w:val="Hyperlink"/>
                <w:sz w:val="14"/>
                <w:szCs w:val="14"/>
              </w:rPr>
              <w:t>Συνημμένα</w:t>
            </w:r>
          </w:hyperlink>
        </w:p>
      </w:tc>
    </w:tr>
  </w:tbl>
  <w:p w14:paraId="4BB24BDB" w14:textId="77777777" w:rsidR="00827D22" w:rsidRPr="00591643" w:rsidRDefault="00827D2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7D22" w:rsidRPr="00C76DF3" w14:paraId="525341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1483D" w14:textId="77777777" w:rsidR="00827D22" w:rsidRPr="00C76DF3" w:rsidRDefault="001402F8" w:rsidP="00591643">
          <w:pPr>
            <w:pStyle w:val="ProductList-OfferingBody"/>
            <w:ind w:left="-77" w:right="-73"/>
            <w:jc w:val="center"/>
            <w:rPr>
              <w:color w:val="808080" w:themeColor="background1" w:themeShade="80"/>
              <w:sz w:val="14"/>
              <w:szCs w:val="14"/>
            </w:rPr>
          </w:pPr>
          <w:hyperlink w:anchor="Πίνακας Περιεχομένων" w:history="1">
            <w:r w:rsidR="00827D2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D14B2" w14:textId="77777777" w:rsidR="00827D22" w:rsidRPr="00C76DF3" w:rsidRDefault="00827D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9D8B" w14:textId="77777777" w:rsidR="00827D22" w:rsidRPr="00C76DF3" w:rsidRDefault="001402F8" w:rsidP="00591643">
          <w:pPr>
            <w:pStyle w:val="ProductList-OfferingBody"/>
            <w:ind w:left="-72" w:right="-74"/>
            <w:jc w:val="center"/>
            <w:rPr>
              <w:color w:val="808080" w:themeColor="background1" w:themeShade="80"/>
              <w:sz w:val="14"/>
              <w:szCs w:val="14"/>
            </w:rPr>
          </w:pPr>
          <w:hyperlink w:anchor="Εισαγωγή" w:history="1">
            <w:r w:rsidR="00827D2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8BD623" w14:textId="77777777" w:rsidR="00827D22" w:rsidRPr="00C76DF3" w:rsidRDefault="00827D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2B1C5" w14:textId="77777777" w:rsidR="00827D22" w:rsidRPr="00C76DF3" w:rsidRDefault="001402F8" w:rsidP="003812FE">
          <w:pPr>
            <w:pStyle w:val="ProductList-OfferingBody"/>
            <w:ind w:left="-72" w:right="-75"/>
            <w:jc w:val="center"/>
            <w:rPr>
              <w:color w:val="808080" w:themeColor="background1" w:themeShade="80"/>
              <w:sz w:val="14"/>
              <w:szCs w:val="14"/>
            </w:rPr>
          </w:pPr>
          <w:hyperlink w:anchor="Γενικοί Όροι" w:history="1">
            <w:r w:rsidR="00827D2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A76C2" w14:textId="77777777" w:rsidR="00827D22" w:rsidRPr="00C76DF3" w:rsidRDefault="00827D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C00D" w14:textId="77777777" w:rsidR="00827D22" w:rsidRPr="00C76DF3" w:rsidRDefault="001402F8"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827D2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9FD1"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E00C0" w14:textId="77777777" w:rsidR="00827D22" w:rsidRPr="00C76DF3" w:rsidRDefault="001402F8"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827D2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F87D7"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AFE86" w14:textId="77777777" w:rsidR="00827D22" w:rsidRPr="00C76DF3" w:rsidRDefault="001402F8" w:rsidP="003812FE">
          <w:pPr>
            <w:pStyle w:val="ProductList-OfferingBody"/>
            <w:ind w:left="-72" w:right="-76"/>
            <w:jc w:val="center"/>
            <w:rPr>
              <w:color w:val="808080" w:themeColor="background1" w:themeShade="80"/>
              <w:sz w:val="14"/>
              <w:szCs w:val="14"/>
            </w:rPr>
          </w:pPr>
          <w:hyperlink w:anchor="Συνημμένο 1" w:history="1">
            <w:r w:rsidR="00827D22">
              <w:rPr>
                <w:rStyle w:val="Hyperlink"/>
                <w:sz w:val="14"/>
                <w:szCs w:val="14"/>
              </w:rPr>
              <w:t>Συνημμένα</w:t>
            </w:r>
          </w:hyperlink>
        </w:p>
      </w:tc>
    </w:tr>
  </w:tbl>
  <w:p w14:paraId="5F083D62" w14:textId="77777777" w:rsidR="00827D22" w:rsidRPr="00591643" w:rsidRDefault="00827D2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1E10C0" w14:textId="77777777" w:rsidR="00827D22" w:rsidRPr="001B35B6" w:rsidRDefault="00827D22" w:rsidP="006F3D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7D22" w:rsidRPr="00C76DF3" w14:paraId="46D6F5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E04CF" w14:textId="77777777" w:rsidR="00827D22" w:rsidRPr="00C76DF3" w:rsidRDefault="001402F8" w:rsidP="00591643">
          <w:pPr>
            <w:pStyle w:val="ProductList-OfferingBody"/>
            <w:ind w:left="-77" w:right="-73"/>
            <w:jc w:val="center"/>
            <w:rPr>
              <w:color w:val="808080" w:themeColor="background1" w:themeShade="80"/>
              <w:sz w:val="14"/>
              <w:szCs w:val="14"/>
            </w:rPr>
          </w:pPr>
          <w:hyperlink w:anchor="Πίνακας Περιεχομένων" w:history="1">
            <w:r w:rsidR="00827D2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AB4BC5" w14:textId="77777777" w:rsidR="00827D22" w:rsidRPr="00C76DF3" w:rsidRDefault="00827D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6A4D9" w14:textId="77777777" w:rsidR="00827D22" w:rsidRPr="00C76DF3" w:rsidRDefault="001402F8" w:rsidP="00591643">
          <w:pPr>
            <w:pStyle w:val="ProductList-OfferingBody"/>
            <w:ind w:left="-72" w:right="-74"/>
            <w:jc w:val="center"/>
            <w:rPr>
              <w:color w:val="808080" w:themeColor="background1" w:themeShade="80"/>
              <w:sz w:val="14"/>
              <w:szCs w:val="14"/>
            </w:rPr>
          </w:pPr>
          <w:hyperlink w:anchor="Εισαγωγή" w:history="1">
            <w:r w:rsidR="00827D2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F0255" w14:textId="77777777" w:rsidR="00827D22" w:rsidRPr="00C76DF3" w:rsidRDefault="00827D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94721" w14:textId="77777777" w:rsidR="00827D22" w:rsidRPr="00C76DF3" w:rsidRDefault="001402F8" w:rsidP="003812FE">
          <w:pPr>
            <w:pStyle w:val="ProductList-OfferingBody"/>
            <w:ind w:left="-72" w:right="-75"/>
            <w:jc w:val="center"/>
            <w:rPr>
              <w:color w:val="808080" w:themeColor="background1" w:themeShade="80"/>
              <w:sz w:val="14"/>
              <w:szCs w:val="14"/>
            </w:rPr>
          </w:pPr>
          <w:hyperlink w:anchor="Γενικοί Όροι" w:history="1">
            <w:r w:rsidR="00827D2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EA8511" w14:textId="77777777" w:rsidR="00827D22" w:rsidRPr="00C76DF3" w:rsidRDefault="00827D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FFD356" w14:textId="77777777" w:rsidR="00827D22" w:rsidRPr="00C76DF3" w:rsidRDefault="001402F8"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827D2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B7551"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B06D8F" w14:textId="77777777" w:rsidR="00827D22" w:rsidRPr="00C76DF3" w:rsidRDefault="001402F8"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827D2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7C536"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A6A5" w14:textId="77777777" w:rsidR="00827D22" w:rsidRPr="00C76DF3" w:rsidRDefault="001402F8" w:rsidP="003812FE">
          <w:pPr>
            <w:pStyle w:val="ProductList-OfferingBody"/>
            <w:ind w:left="-72" w:right="-76"/>
            <w:jc w:val="center"/>
            <w:rPr>
              <w:color w:val="808080" w:themeColor="background1" w:themeShade="80"/>
              <w:sz w:val="14"/>
              <w:szCs w:val="14"/>
            </w:rPr>
          </w:pPr>
          <w:hyperlink w:anchor="Συνημμένο 1" w:history="1">
            <w:r w:rsidR="00827D22">
              <w:rPr>
                <w:rStyle w:val="Hyperlink"/>
                <w:sz w:val="14"/>
                <w:szCs w:val="14"/>
              </w:rPr>
              <w:t>Συνημμένα</w:t>
            </w:r>
          </w:hyperlink>
        </w:p>
      </w:tc>
    </w:tr>
  </w:tbl>
  <w:p w14:paraId="3FA2E4BE" w14:textId="77777777" w:rsidR="00827D22" w:rsidRPr="00591643" w:rsidRDefault="00827D2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7D22"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827D22" w:rsidRPr="00C76DF3" w:rsidRDefault="001402F8" w:rsidP="005C51AC">
          <w:pPr>
            <w:pStyle w:val="ProductList-OfferingBody"/>
            <w:ind w:left="-77" w:right="-73"/>
            <w:jc w:val="center"/>
            <w:rPr>
              <w:color w:val="808080" w:themeColor="background1" w:themeShade="80"/>
              <w:sz w:val="14"/>
              <w:szCs w:val="14"/>
            </w:rPr>
          </w:pPr>
          <w:hyperlink w:anchor="TableofContents" w:history="1">
            <w:r w:rsidR="00827D2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827D22" w:rsidRPr="00C76DF3" w:rsidRDefault="00827D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827D22" w:rsidRPr="00C76DF3" w:rsidRDefault="001402F8" w:rsidP="005C51AC">
          <w:pPr>
            <w:pStyle w:val="ProductList-OfferingBody"/>
            <w:ind w:left="-72" w:right="-74"/>
            <w:jc w:val="center"/>
            <w:rPr>
              <w:color w:val="808080" w:themeColor="background1" w:themeShade="80"/>
              <w:sz w:val="14"/>
              <w:szCs w:val="14"/>
            </w:rPr>
          </w:pPr>
          <w:hyperlink w:anchor="Introduction" w:history="1">
            <w:r w:rsidR="00827D2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827D22" w:rsidRPr="00C76DF3" w:rsidRDefault="00827D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827D22" w:rsidRPr="00C76DF3" w:rsidRDefault="001402F8" w:rsidP="005C51AC">
          <w:pPr>
            <w:pStyle w:val="ProductList-OfferingBody"/>
            <w:ind w:left="-72" w:right="-75"/>
            <w:jc w:val="center"/>
            <w:rPr>
              <w:color w:val="808080" w:themeColor="background1" w:themeShade="80"/>
              <w:sz w:val="14"/>
              <w:szCs w:val="14"/>
            </w:rPr>
          </w:pPr>
          <w:hyperlink w:anchor="GeneralTerms" w:history="1">
            <w:r w:rsidR="00827D2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827D22" w:rsidRPr="00C76DF3" w:rsidRDefault="00827D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827D22" w:rsidRPr="00C76DF3" w:rsidRDefault="001402F8" w:rsidP="005C51AC">
          <w:pPr>
            <w:pStyle w:val="ProductList-OfferingBody"/>
            <w:ind w:left="-72" w:right="-77"/>
            <w:jc w:val="center"/>
            <w:rPr>
              <w:color w:val="808080" w:themeColor="background1" w:themeShade="80"/>
              <w:sz w:val="14"/>
              <w:szCs w:val="14"/>
            </w:rPr>
          </w:pPr>
          <w:hyperlink w:anchor="PrivacyandSecurityTerms" w:history="1">
            <w:r w:rsidR="00827D2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827D22" w:rsidRPr="00C76DF3" w:rsidRDefault="00827D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827D22" w:rsidRPr="00C76DF3" w:rsidRDefault="001402F8" w:rsidP="005C51AC">
          <w:pPr>
            <w:pStyle w:val="ProductList-OfferingBody"/>
            <w:ind w:left="-72" w:right="-77"/>
            <w:jc w:val="center"/>
            <w:rPr>
              <w:color w:val="808080" w:themeColor="background1" w:themeShade="80"/>
              <w:sz w:val="14"/>
              <w:szCs w:val="14"/>
            </w:rPr>
          </w:pPr>
          <w:hyperlink w:anchor="OnlineServiceSpecificTerms" w:history="1">
            <w:r w:rsidR="00827D22">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827D22" w:rsidRPr="00C76DF3" w:rsidRDefault="00827D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827D22" w:rsidRPr="00C76DF3" w:rsidRDefault="001402F8" w:rsidP="005C51AC">
          <w:pPr>
            <w:pStyle w:val="ProductList-OfferingBody"/>
            <w:ind w:left="-72" w:right="-76"/>
            <w:jc w:val="center"/>
            <w:rPr>
              <w:color w:val="808080" w:themeColor="background1" w:themeShade="80"/>
              <w:sz w:val="14"/>
              <w:szCs w:val="14"/>
            </w:rPr>
          </w:pPr>
          <w:hyperlink w:anchor="Attachment1" w:history="1">
            <w:r w:rsidR="00827D22">
              <w:rPr>
                <w:rStyle w:val="Hyperlink"/>
                <w:sz w:val="14"/>
                <w:szCs w:val="14"/>
              </w:rPr>
              <w:t>Συνημμένα</w:t>
            </w:r>
          </w:hyperlink>
        </w:p>
      </w:tc>
    </w:tr>
  </w:tbl>
  <w:p w14:paraId="2940C07F" w14:textId="77777777" w:rsidR="00827D22" w:rsidRPr="00591643" w:rsidRDefault="00827D2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7D22"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827D22" w:rsidRPr="00C76DF3" w:rsidRDefault="001402F8" w:rsidP="00591643">
          <w:pPr>
            <w:pStyle w:val="ProductList-OfferingBody"/>
            <w:ind w:left="-77" w:right="-73"/>
            <w:jc w:val="center"/>
            <w:rPr>
              <w:color w:val="808080" w:themeColor="background1" w:themeShade="80"/>
              <w:sz w:val="14"/>
              <w:szCs w:val="14"/>
            </w:rPr>
          </w:pPr>
          <w:hyperlink w:anchor="TableofContents" w:history="1">
            <w:r w:rsidR="00827D2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827D22" w:rsidRPr="00C76DF3" w:rsidRDefault="00827D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827D22" w:rsidRPr="00C76DF3" w:rsidRDefault="001402F8" w:rsidP="00591643">
          <w:pPr>
            <w:pStyle w:val="ProductList-OfferingBody"/>
            <w:ind w:left="-72" w:right="-74"/>
            <w:jc w:val="center"/>
            <w:rPr>
              <w:color w:val="808080" w:themeColor="background1" w:themeShade="80"/>
              <w:sz w:val="14"/>
              <w:szCs w:val="14"/>
            </w:rPr>
          </w:pPr>
          <w:hyperlink w:anchor="Introduction" w:history="1">
            <w:r w:rsidR="00827D2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827D22" w:rsidRPr="00C76DF3" w:rsidRDefault="00827D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827D22" w:rsidRPr="00C76DF3" w:rsidRDefault="001402F8" w:rsidP="003812FE">
          <w:pPr>
            <w:pStyle w:val="ProductList-OfferingBody"/>
            <w:ind w:left="-72" w:right="-75"/>
            <w:jc w:val="center"/>
            <w:rPr>
              <w:color w:val="808080" w:themeColor="background1" w:themeShade="80"/>
              <w:sz w:val="14"/>
              <w:szCs w:val="14"/>
            </w:rPr>
          </w:pPr>
          <w:hyperlink w:anchor="GeneralTerms" w:history="1">
            <w:r w:rsidR="00827D2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827D22" w:rsidRPr="00C76DF3" w:rsidRDefault="00827D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827D22" w:rsidRPr="00C76DF3" w:rsidRDefault="001402F8" w:rsidP="00591643">
          <w:pPr>
            <w:pStyle w:val="ProductList-OfferingBody"/>
            <w:ind w:left="-72" w:right="-77"/>
            <w:jc w:val="center"/>
            <w:rPr>
              <w:color w:val="808080" w:themeColor="background1" w:themeShade="80"/>
              <w:sz w:val="14"/>
              <w:szCs w:val="14"/>
            </w:rPr>
          </w:pPr>
          <w:hyperlink w:anchor="PrivacyandSecurityTerms" w:history="1">
            <w:r w:rsidR="00827D2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827D22" w:rsidRPr="00C76DF3" w:rsidRDefault="001402F8" w:rsidP="003812FE">
          <w:pPr>
            <w:pStyle w:val="ProductList-OfferingBody"/>
            <w:ind w:left="-72" w:right="-77"/>
            <w:jc w:val="center"/>
            <w:rPr>
              <w:color w:val="808080" w:themeColor="background1" w:themeShade="80"/>
              <w:sz w:val="14"/>
              <w:szCs w:val="14"/>
            </w:rPr>
          </w:pPr>
          <w:hyperlink w:anchor="OnlineServiceSpecificTerms" w:history="1">
            <w:r w:rsidR="00827D2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827D22" w:rsidRPr="00C76DF3" w:rsidRDefault="001402F8" w:rsidP="003812FE">
          <w:pPr>
            <w:pStyle w:val="ProductList-OfferingBody"/>
            <w:ind w:left="-72" w:right="-76"/>
            <w:jc w:val="center"/>
            <w:rPr>
              <w:color w:val="808080" w:themeColor="background1" w:themeShade="80"/>
              <w:sz w:val="14"/>
              <w:szCs w:val="14"/>
            </w:rPr>
          </w:pPr>
          <w:hyperlink w:anchor="Attachment1" w:history="1">
            <w:r w:rsidR="00827D22">
              <w:rPr>
                <w:rStyle w:val="Hyperlink"/>
                <w:sz w:val="14"/>
                <w:szCs w:val="14"/>
              </w:rPr>
              <w:t>Συνημμένα</w:t>
            </w:r>
          </w:hyperlink>
        </w:p>
      </w:tc>
    </w:tr>
  </w:tbl>
  <w:p w14:paraId="15BDDB59" w14:textId="77777777" w:rsidR="00827D22" w:rsidRPr="00591643" w:rsidRDefault="00827D2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2493" w:rsidRPr="00C76DF3" w14:paraId="1CE09ECE"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57366" w14:textId="77777777" w:rsidR="00952493" w:rsidRPr="00C76DF3" w:rsidRDefault="001402F8" w:rsidP="00952493">
          <w:pPr>
            <w:pStyle w:val="ProductList-OfferingBody"/>
            <w:ind w:left="-77" w:right="-73"/>
            <w:jc w:val="center"/>
            <w:rPr>
              <w:color w:val="808080" w:themeColor="background1" w:themeShade="80"/>
              <w:sz w:val="14"/>
              <w:szCs w:val="14"/>
            </w:rPr>
          </w:pPr>
          <w:hyperlink w:anchor="Πίνακας Περιεχομένων" w:history="1">
            <w:r w:rsidR="00952493">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8F24A" w14:textId="77777777" w:rsidR="00952493" w:rsidRPr="00C76DF3" w:rsidRDefault="00952493"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3B962" w14:textId="77777777" w:rsidR="00952493" w:rsidRPr="00C76DF3" w:rsidRDefault="001402F8" w:rsidP="00952493">
          <w:pPr>
            <w:pStyle w:val="ProductList-OfferingBody"/>
            <w:ind w:left="-72" w:right="-74"/>
            <w:jc w:val="center"/>
            <w:rPr>
              <w:color w:val="808080" w:themeColor="background1" w:themeShade="80"/>
              <w:sz w:val="14"/>
              <w:szCs w:val="14"/>
            </w:rPr>
          </w:pPr>
          <w:hyperlink w:anchor="Εισαγωγή" w:history="1">
            <w:r w:rsidR="00952493">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B966F" w14:textId="77777777" w:rsidR="00952493" w:rsidRPr="00C76DF3" w:rsidRDefault="00952493"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6CBC9" w14:textId="77777777" w:rsidR="00952493" w:rsidRPr="00C76DF3" w:rsidRDefault="001402F8" w:rsidP="00952493">
          <w:pPr>
            <w:pStyle w:val="ProductList-OfferingBody"/>
            <w:ind w:left="-72" w:right="-75"/>
            <w:jc w:val="center"/>
            <w:rPr>
              <w:color w:val="808080" w:themeColor="background1" w:themeShade="80"/>
              <w:sz w:val="14"/>
              <w:szCs w:val="14"/>
            </w:rPr>
          </w:pPr>
          <w:hyperlink w:anchor="Γενικοί Όροι" w:history="1">
            <w:r w:rsidR="00952493">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9EFB" w14:textId="77777777" w:rsidR="00952493" w:rsidRPr="00C76DF3" w:rsidRDefault="00952493"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E3EF88" w14:textId="77777777" w:rsidR="00952493" w:rsidRPr="00C76DF3" w:rsidRDefault="001402F8"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52493">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900E9" w14:textId="77777777" w:rsidR="00952493" w:rsidRPr="00C76DF3" w:rsidRDefault="00952493"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AF95" w14:textId="77777777" w:rsidR="00952493" w:rsidRPr="00C76DF3" w:rsidRDefault="001402F8" w:rsidP="00952493">
          <w:pPr>
            <w:pStyle w:val="ProductList-OfferingBody"/>
            <w:ind w:left="-72" w:right="-76"/>
            <w:jc w:val="center"/>
            <w:rPr>
              <w:color w:val="808080" w:themeColor="background1" w:themeShade="80"/>
              <w:sz w:val="14"/>
              <w:szCs w:val="14"/>
            </w:rPr>
          </w:pPr>
          <w:hyperlink w:anchor="Συνημμένο 1" w:history="1">
            <w:r w:rsidR="00952493">
              <w:rPr>
                <w:rStyle w:val="Hyperlink"/>
                <w:sz w:val="14"/>
                <w:szCs w:val="14"/>
              </w:rPr>
              <w:t>Συνημμένα</w:t>
            </w:r>
          </w:hyperlink>
        </w:p>
      </w:tc>
    </w:tr>
  </w:tbl>
  <w:p w14:paraId="10531442" w14:textId="77777777" w:rsidR="00827D22" w:rsidRPr="00591643" w:rsidRDefault="00827D2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7D22" w:rsidRPr="00C76DF3" w14:paraId="1DBC43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DCF48" w14:textId="77777777" w:rsidR="00827D22" w:rsidRPr="00C76DF3" w:rsidRDefault="001402F8" w:rsidP="00591643">
          <w:pPr>
            <w:pStyle w:val="ProductList-OfferingBody"/>
            <w:ind w:left="-77" w:right="-73"/>
            <w:jc w:val="center"/>
            <w:rPr>
              <w:color w:val="808080" w:themeColor="background1" w:themeShade="80"/>
              <w:sz w:val="14"/>
              <w:szCs w:val="14"/>
            </w:rPr>
          </w:pPr>
          <w:hyperlink w:anchor="Πίνακας Περιεχομένων" w:history="1">
            <w:r w:rsidR="00827D2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5F471" w14:textId="77777777" w:rsidR="00827D22" w:rsidRPr="00C76DF3" w:rsidRDefault="00827D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F737B" w14:textId="77777777" w:rsidR="00827D22" w:rsidRPr="00C76DF3" w:rsidRDefault="001402F8" w:rsidP="00591643">
          <w:pPr>
            <w:pStyle w:val="ProductList-OfferingBody"/>
            <w:ind w:left="-72" w:right="-74"/>
            <w:jc w:val="center"/>
            <w:rPr>
              <w:color w:val="808080" w:themeColor="background1" w:themeShade="80"/>
              <w:sz w:val="14"/>
              <w:szCs w:val="14"/>
            </w:rPr>
          </w:pPr>
          <w:hyperlink w:anchor="Εισαγωγή" w:history="1">
            <w:r w:rsidR="00827D2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E2D1E" w14:textId="77777777" w:rsidR="00827D22" w:rsidRPr="00C76DF3" w:rsidRDefault="00827D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5C66C" w14:textId="77777777" w:rsidR="00827D22" w:rsidRPr="00C76DF3" w:rsidRDefault="001402F8" w:rsidP="003812FE">
          <w:pPr>
            <w:pStyle w:val="ProductList-OfferingBody"/>
            <w:ind w:left="-72" w:right="-75"/>
            <w:jc w:val="center"/>
            <w:rPr>
              <w:color w:val="808080" w:themeColor="background1" w:themeShade="80"/>
              <w:sz w:val="14"/>
              <w:szCs w:val="14"/>
            </w:rPr>
          </w:pPr>
          <w:hyperlink w:anchor="Γενικοί Όροι" w:history="1">
            <w:r w:rsidR="00827D2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99CDB6" w14:textId="77777777" w:rsidR="00827D22" w:rsidRPr="00C76DF3" w:rsidRDefault="00827D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5ACF6" w14:textId="77777777" w:rsidR="00827D22" w:rsidRPr="00C76DF3" w:rsidRDefault="001402F8"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827D2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793E26"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51F70B" w14:textId="77777777" w:rsidR="00827D22" w:rsidRPr="00C76DF3" w:rsidRDefault="001402F8"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827D2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F4686"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613E" w14:textId="77777777" w:rsidR="00827D22" w:rsidRPr="00C76DF3" w:rsidRDefault="001402F8" w:rsidP="003812FE">
          <w:pPr>
            <w:pStyle w:val="ProductList-OfferingBody"/>
            <w:ind w:left="-72" w:right="-76"/>
            <w:jc w:val="center"/>
            <w:rPr>
              <w:color w:val="808080" w:themeColor="background1" w:themeShade="80"/>
              <w:sz w:val="14"/>
              <w:szCs w:val="14"/>
            </w:rPr>
          </w:pPr>
          <w:hyperlink w:anchor="Συνημμένο 1" w:history="1">
            <w:r w:rsidR="00827D22">
              <w:rPr>
                <w:rStyle w:val="Hyperlink"/>
                <w:sz w:val="14"/>
                <w:szCs w:val="14"/>
              </w:rPr>
              <w:t>Συνημμένα</w:t>
            </w:r>
          </w:hyperlink>
        </w:p>
      </w:tc>
    </w:tr>
  </w:tbl>
  <w:p w14:paraId="5A837169" w14:textId="77777777" w:rsidR="00827D22" w:rsidRPr="00591643" w:rsidRDefault="00827D2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7D22" w:rsidRPr="00C76DF3" w14:paraId="726305A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F5A87" w14:textId="77777777" w:rsidR="00827D22" w:rsidRPr="00C76DF3" w:rsidRDefault="001402F8" w:rsidP="005C51AC">
          <w:pPr>
            <w:pStyle w:val="ProductList-OfferingBody"/>
            <w:ind w:left="-77" w:right="-73"/>
            <w:jc w:val="center"/>
            <w:rPr>
              <w:color w:val="808080" w:themeColor="background1" w:themeShade="80"/>
              <w:sz w:val="14"/>
              <w:szCs w:val="14"/>
            </w:rPr>
          </w:pPr>
          <w:hyperlink w:anchor="Πίνακας Περιεχομένων" w:history="1">
            <w:r w:rsidR="00827D2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E0BF64" w14:textId="77777777" w:rsidR="00827D22" w:rsidRPr="00C76DF3" w:rsidRDefault="00827D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B2AB5" w14:textId="77777777" w:rsidR="00827D22" w:rsidRPr="00C76DF3" w:rsidRDefault="001402F8" w:rsidP="005C51AC">
          <w:pPr>
            <w:pStyle w:val="ProductList-OfferingBody"/>
            <w:ind w:left="-72" w:right="-74"/>
            <w:jc w:val="center"/>
            <w:rPr>
              <w:color w:val="808080" w:themeColor="background1" w:themeShade="80"/>
              <w:sz w:val="14"/>
              <w:szCs w:val="14"/>
            </w:rPr>
          </w:pPr>
          <w:hyperlink w:anchor="Εισαγωγή" w:history="1">
            <w:r w:rsidR="00827D2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423141" w14:textId="77777777" w:rsidR="00827D22" w:rsidRPr="00C76DF3" w:rsidRDefault="00827D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859BE" w14:textId="77777777" w:rsidR="00827D22" w:rsidRPr="00C76DF3" w:rsidRDefault="001402F8" w:rsidP="005C51AC">
          <w:pPr>
            <w:pStyle w:val="ProductList-OfferingBody"/>
            <w:ind w:left="-72" w:right="-75"/>
            <w:jc w:val="center"/>
            <w:rPr>
              <w:color w:val="808080" w:themeColor="background1" w:themeShade="80"/>
              <w:sz w:val="14"/>
              <w:szCs w:val="14"/>
            </w:rPr>
          </w:pPr>
          <w:hyperlink w:anchor="Γενικοί Όροι" w:history="1">
            <w:r w:rsidR="00827D2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477A4E" w14:textId="77777777" w:rsidR="00827D22" w:rsidRPr="00C76DF3" w:rsidRDefault="00827D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E996" w14:textId="77777777" w:rsidR="00827D22" w:rsidRPr="00C76DF3" w:rsidRDefault="001402F8"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827D2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AD1342" w14:textId="77777777" w:rsidR="00827D22" w:rsidRPr="00C76DF3" w:rsidRDefault="00827D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C896CD" w14:textId="77777777" w:rsidR="00827D22" w:rsidRPr="00C76DF3" w:rsidRDefault="001402F8"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827D2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4E2FC8" w14:textId="77777777" w:rsidR="00827D22" w:rsidRPr="00C76DF3" w:rsidRDefault="00827D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BE87E" w14:textId="77777777" w:rsidR="00827D22" w:rsidRPr="00C76DF3" w:rsidRDefault="001402F8" w:rsidP="005C51AC">
          <w:pPr>
            <w:pStyle w:val="ProductList-OfferingBody"/>
            <w:ind w:left="-72" w:right="-76"/>
            <w:jc w:val="center"/>
            <w:rPr>
              <w:color w:val="808080" w:themeColor="background1" w:themeShade="80"/>
              <w:sz w:val="14"/>
              <w:szCs w:val="14"/>
            </w:rPr>
          </w:pPr>
          <w:hyperlink w:anchor="Συνημμένο 1" w:history="1">
            <w:r w:rsidR="00827D22">
              <w:rPr>
                <w:rStyle w:val="Hyperlink"/>
                <w:sz w:val="14"/>
                <w:szCs w:val="14"/>
              </w:rPr>
              <w:t>Συνημμένα</w:t>
            </w:r>
          </w:hyperlink>
        </w:p>
      </w:tc>
    </w:tr>
  </w:tbl>
  <w:p w14:paraId="5BDC0C37" w14:textId="77777777" w:rsidR="00827D22" w:rsidRPr="00591643" w:rsidRDefault="00827D22"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7D22" w:rsidRPr="00C76DF3" w14:paraId="7C9F59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54B04" w14:textId="77777777" w:rsidR="00827D22" w:rsidRPr="00C76DF3" w:rsidRDefault="001402F8" w:rsidP="00591643">
          <w:pPr>
            <w:pStyle w:val="ProductList-OfferingBody"/>
            <w:ind w:left="-77" w:right="-73"/>
            <w:jc w:val="center"/>
            <w:rPr>
              <w:color w:val="808080" w:themeColor="background1" w:themeShade="80"/>
              <w:sz w:val="14"/>
              <w:szCs w:val="14"/>
            </w:rPr>
          </w:pPr>
          <w:hyperlink w:anchor="Πίνακας Περιεχομένων" w:history="1">
            <w:r w:rsidR="00827D2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B8DB9" w14:textId="77777777" w:rsidR="00827D22" w:rsidRPr="00C76DF3" w:rsidRDefault="00827D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8F807" w14:textId="77777777" w:rsidR="00827D22" w:rsidRPr="00C76DF3" w:rsidRDefault="001402F8" w:rsidP="00591643">
          <w:pPr>
            <w:pStyle w:val="ProductList-OfferingBody"/>
            <w:ind w:left="-72" w:right="-74"/>
            <w:jc w:val="center"/>
            <w:rPr>
              <w:color w:val="808080" w:themeColor="background1" w:themeShade="80"/>
              <w:sz w:val="14"/>
              <w:szCs w:val="14"/>
            </w:rPr>
          </w:pPr>
          <w:hyperlink w:anchor="Εισαγωγή" w:history="1">
            <w:r w:rsidR="00827D2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D00E44" w14:textId="77777777" w:rsidR="00827D22" w:rsidRPr="00C76DF3" w:rsidRDefault="00827D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02BEE" w14:textId="77777777" w:rsidR="00827D22" w:rsidRPr="00C76DF3" w:rsidRDefault="001402F8" w:rsidP="003812FE">
          <w:pPr>
            <w:pStyle w:val="ProductList-OfferingBody"/>
            <w:ind w:left="-72" w:right="-75"/>
            <w:jc w:val="center"/>
            <w:rPr>
              <w:color w:val="808080" w:themeColor="background1" w:themeShade="80"/>
              <w:sz w:val="14"/>
              <w:szCs w:val="14"/>
            </w:rPr>
          </w:pPr>
          <w:hyperlink w:anchor="Γενικοί Όροι" w:history="1">
            <w:r w:rsidR="00827D2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623283" w14:textId="77777777" w:rsidR="00827D22" w:rsidRPr="00C76DF3" w:rsidRDefault="00827D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8988B" w14:textId="77777777" w:rsidR="00827D22" w:rsidRPr="00C76DF3" w:rsidRDefault="001402F8"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827D2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0D4E0"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33810D" w14:textId="77777777" w:rsidR="00827D22" w:rsidRPr="00C76DF3" w:rsidRDefault="001402F8"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827D2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A83F3"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4CBE9" w14:textId="77777777" w:rsidR="00827D22" w:rsidRPr="00C76DF3" w:rsidRDefault="001402F8" w:rsidP="003812FE">
          <w:pPr>
            <w:pStyle w:val="ProductList-OfferingBody"/>
            <w:ind w:left="-72" w:right="-76"/>
            <w:jc w:val="center"/>
            <w:rPr>
              <w:color w:val="808080" w:themeColor="background1" w:themeShade="80"/>
              <w:sz w:val="14"/>
              <w:szCs w:val="14"/>
            </w:rPr>
          </w:pPr>
          <w:hyperlink w:anchor="Συνημμένο 1" w:history="1">
            <w:r w:rsidR="00827D22">
              <w:rPr>
                <w:rStyle w:val="Hyperlink"/>
                <w:sz w:val="14"/>
                <w:szCs w:val="14"/>
              </w:rPr>
              <w:t>Συνημμένα</w:t>
            </w:r>
          </w:hyperlink>
        </w:p>
      </w:tc>
    </w:tr>
  </w:tbl>
  <w:p w14:paraId="0845C5A1" w14:textId="77777777" w:rsidR="00827D22" w:rsidRPr="00591643" w:rsidRDefault="00827D2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2493" w:rsidRPr="00C76DF3" w14:paraId="5ED6FAA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8F6BC" w14:textId="77777777" w:rsidR="00952493" w:rsidRPr="00C76DF3" w:rsidRDefault="001402F8" w:rsidP="00952493">
          <w:pPr>
            <w:pStyle w:val="ProductList-OfferingBody"/>
            <w:ind w:left="-77" w:right="-73"/>
            <w:jc w:val="center"/>
            <w:rPr>
              <w:color w:val="808080" w:themeColor="background1" w:themeShade="80"/>
              <w:sz w:val="14"/>
              <w:szCs w:val="14"/>
            </w:rPr>
          </w:pPr>
          <w:hyperlink w:anchor="Πίνακας Περιεχομένων" w:history="1">
            <w:r w:rsidR="00952493">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E8973" w14:textId="77777777" w:rsidR="00952493" w:rsidRPr="00C76DF3" w:rsidRDefault="00952493"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BE40F" w14:textId="77777777" w:rsidR="00952493" w:rsidRPr="00C76DF3" w:rsidRDefault="001402F8" w:rsidP="00952493">
          <w:pPr>
            <w:pStyle w:val="ProductList-OfferingBody"/>
            <w:ind w:left="-72" w:right="-74"/>
            <w:jc w:val="center"/>
            <w:rPr>
              <w:color w:val="808080" w:themeColor="background1" w:themeShade="80"/>
              <w:sz w:val="14"/>
              <w:szCs w:val="14"/>
            </w:rPr>
          </w:pPr>
          <w:hyperlink w:anchor="Εισαγωγή" w:history="1">
            <w:r w:rsidR="00952493">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F8E0C7" w14:textId="77777777" w:rsidR="00952493" w:rsidRPr="00C76DF3" w:rsidRDefault="00952493"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3F727" w14:textId="77777777" w:rsidR="00952493" w:rsidRPr="00C76DF3" w:rsidRDefault="001402F8" w:rsidP="00952493">
          <w:pPr>
            <w:pStyle w:val="ProductList-OfferingBody"/>
            <w:ind w:left="-72" w:right="-75"/>
            <w:jc w:val="center"/>
            <w:rPr>
              <w:color w:val="808080" w:themeColor="background1" w:themeShade="80"/>
              <w:sz w:val="14"/>
              <w:szCs w:val="14"/>
            </w:rPr>
          </w:pPr>
          <w:hyperlink w:anchor="Γενικοί Όροι" w:history="1">
            <w:r w:rsidR="00952493">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D6A3C" w14:textId="77777777" w:rsidR="00952493" w:rsidRPr="00C76DF3" w:rsidRDefault="00952493"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A15C30" w14:textId="77777777" w:rsidR="00952493" w:rsidRPr="00C76DF3" w:rsidRDefault="001402F8"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52493">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4F7D" w14:textId="77777777" w:rsidR="00952493" w:rsidRPr="00C76DF3" w:rsidRDefault="00952493"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85524" w14:textId="77777777" w:rsidR="00952493" w:rsidRPr="00C76DF3" w:rsidRDefault="001402F8" w:rsidP="00952493">
          <w:pPr>
            <w:pStyle w:val="ProductList-OfferingBody"/>
            <w:ind w:left="-72" w:right="-76"/>
            <w:jc w:val="center"/>
            <w:rPr>
              <w:color w:val="808080" w:themeColor="background1" w:themeShade="80"/>
              <w:sz w:val="14"/>
              <w:szCs w:val="14"/>
            </w:rPr>
          </w:pPr>
          <w:hyperlink w:anchor="Συνημμένο 1" w:history="1">
            <w:r w:rsidR="00952493">
              <w:rPr>
                <w:rStyle w:val="Hyperlink"/>
                <w:sz w:val="14"/>
                <w:szCs w:val="14"/>
              </w:rPr>
              <w:t>Συνημμένα</w:t>
            </w:r>
          </w:hyperlink>
        </w:p>
      </w:tc>
    </w:tr>
  </w:tbl>
  <w:p w14:paraId="55EF2F59" w14:textId="77777777" w:rsidR="00827D22" w:rsidRPr="00591643" w:rsidRDefault="00827D22"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7D22"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827D22" w:rsidRPr="00C76DF3" w:rsidRDefault="001402F8" w:rsidP="00591643">
          <w:pPr>
            <w:pStyle w:val="ProductList-OfferingBody"/>
            <w:ind w:left="-77" w:right="-73"/>
            <w:jc w:val="center"/>
            <w:rPr>
              <w:color w:val="808080" w:themeColor="background1" w:themeShade="80"/>
              <w:sz w:val="14"/>
              <w:szCs w:val="14"/>
            </w:rPr>
          </w:pPr>
          <w:hyperlink w:anchor="TableofContents" w:history="1">
            <w:r w:rsidR="00827D2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827D22" w:rsidRPr="00C76DF3" w:rsidRDefault="00827D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827D22" w:rsidRPr="00C76DF3" w:rsidRDefault="001402F8" w:rsidP="00591643">
          <w:pPr>
            <w:pStyle w:val="ProductList-OfferingBody"/>
            <w:ind w:left="-72" w:right="-74"/>
            <w:jc w:val="center"/>
            <w:rPr>
              <w:color w:val="808080" w:themeColor="background1" w:themeShade="80"/>
              <w:sz w:val="14"/>
              <w:szCs w:val="14"/>
            </w:rPr>
          </w:pPr>
          <w:hyperlink w:anchor="Introduction" w:history="1">
            <w:r w:rsidR="00827D2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827D22" w:rsidRPr="00C76DF3" w:rsidRDefault="00827D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827D22" w:rsidRPr="00C76DF3" w:rsidRDefault="001402F8" w:rsidP="003812FE">
          <w:pPr>
            <w:pStyle w:val="ProductList-OfferingBody"/>
            <w:ind w:left="-72" w:right="-75"/>
            <w:jc w:val="center"/>
            <w:rPr>
              <w:color w:val="808080" w:themeColor="background1" w:themeShade="80"/>
              <w:sz w:val="14"/>
              <w:szCs w:val="14"/>
            </w:rPr>
          </w:pPr>
          <w:hyperlink w:anchor="GeneralTerms" w:history="1">
            <w:r w:rsidR="00827D2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827D22" w:rsidRPr="00C76DF3" w:rsidRDefault="00827D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827D22" w:rsidRPr="00C76DF3" w:rsidRDefault="001402F8" w:rsidP="00591643">
          <w:pPr>
            <w:pStyle w:val="ProductList-OfferingBody"/>
            <w:ind w:left="-72" w:right="-77"/>
            <w:jc w:val="center"/>
            <w:rPr>
              <w:color w:val="808080" w:themeColor="background1" w:themeShade="80"/>
              <w:sz w:val="14"/>
              <w:szCs w:val="14"/>
            </w:rPr>
          </w:pPr>
          <w:hyperlink w:anchor="PrivacyandSecurityTerms" w:history="1">
            <w:r w:rsidR="00827D2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827D22" w:rsidRPr="00C76DF3" w:rsidRDefault="001402F8" w:rsidP="003812FE">
          <w:pPr>
            <w:pStyle w:val="ProductList-OfferingBody"/>
            <w:ind w:left="-72" w:right="-77"/>
            <w:jc w:val="center"/>
            <w:rPr>
              <w:color w:val="808080" w:themeColor="background1" w:themeShade="80"/>
              <w:sz w:val="14"/>
              <w:szCs w:val="14"/>
            </w:rPr>
          </w:pPr>
          <w:hyperlink w:anchor="OnlineServiceSpecificTerms" w:history="1">
            <w:r w:rsidR="00827D2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827D22" w:rsidRPr="00C76DF3" w:rsidRDefault="001402F8" w:rsidP="003812FE">
          <w:pPr>
            <w:pStyle w:val="ProductList-OfferingBody"/>
            <w:ind w:left="-72" w:right="-76"/>
            <w:jc w:val="center"/>
            <w:rPr>
              <w:color w:val="808080" w:themeColor="background1" w:themeShade="80"/>
              <w:sz w:val="14"/>
              <w:szCs w:val="14"/>
            </w:rPr>
          </w:pPr>
          <w:hyperlink w:anchor="Attachment1" w:history="1">
            <w:r w:rsidR="00827D22">
              <w:rPr>
                <w:rStyle w:val="Hyperlink"/>
                <w:sz w:val="14"/>
                <w:szCs w:val="14"/>
              </w:rPr>
              <w:t>Συνημμένα</w:t>
            </w:r>
          </w:hyperlink>
        </w:p>
      </w:tc>
    </w:tr>
  </w:tbl>
  <w:p w14:paraId="3911958A" w14:textId="77777777" w:rsidR="00827D22" w:rsidRPr="00591643" w:rsidRDefault="00827D22">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7D22"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827D22" w:rsidRPr="00C76DF3" w:rsidRDefault="001402F8" w:rsidP="00591643">
          <w:pPr>
            <w:pStyle w:val="ProductList-OfferingBody"/>
            <w:ind w:left="-77" w:right="-73"/>
            <w:jc w:val="center"/>
            <w:rPr>
              <w:color w:val="808080" w:themeColor="background1" w:themeShade="80"/>
              <w:sz w:val="14"/>
              <w:szCs w:val="14"/>
            </w:rPr>
          </w:pPr>
          <w:hyperlink w:anchor="TableofContents" w:history="1">
            <w:r w:rsidR="00827D2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827D22" w:rsidRPr="00C76DF3" w:rsidRDefault="00827D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827D22" w:rsidRPr="00C76DF3" w:rsidRDefault="001402F8" w:rsidP="00591643">
          <w:pPr>
            <w:pStyle w:val="ProductList-OfferingBody"/>
            <w:ind w:left="-72" w:right="-74"/>
            <w:jc w:val="center"/>
            <w:rPr>
              <w:color w:val="808080" w:themeColor="background1" w:themeShade="80"/>
              <w:sz w:val="14"/>
              <w:szCs w:val="14"/>
            </w:rPr>
          </w:pPr>
          <w:hyperlink w:anchor="Introduction" w:history="1">
            <w:r w:rsidR="00827D2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827D22" w:rsidRPr="00C76DF3" w:rsidRDefault="00827D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827D22" w:rsidRPr="00C76DF3" w:rsidRDefault="001402F8" w:rsidP="003812FE">
          <w:pPr>
            <w:pStyle w:val="ProductList-OfferingBody"/>
            <w:ind w:left="-72" w:right="-75"/>
            <w:jc w:val="center"/>
            <w:rPr>
              <w:color w:val="808080" w:themeColor="background1" w:themeShade="80"/>
              <w:sz w:val="14"/>
              <w:szCs w:val="14"/>
            </w:rPr>
          </w:pPr>
          <w:hyperlink w:anchor="GeneralTerms" w:history="1">
            <w:r w:rsidR="00827D2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827D22" w:rsidRPr="00C76DF3" w:rsidRDefault="00827D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827D22" w:rsidRPr="00C76DF3" w:rsidRDefault="001402F8" w:rsidP="00591643">
          <w:pPr>
            <w:pStyle w:val="ProductList-OfferingBody"/>
            <w:ind w:left="-72" w:right="-77"/>
            <w:jc w:val="center"/>
            <w:rPr>
              <w:color w:val="808080" w:themeColor="background1" w:themeShade="80"/>
              <w:sz w:val="14"/>
              <w:szCs w:val="14"/>
            </w:rPr>
          </w:pPr>
          <w:hyperlink w:anchor="PrivacyandSecurityTerms" w:history="1">
            <w:r w:rsidR="00827D2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827D22" w:rsidRPr="00C76DF3" w:rsidRDefault="001402F8" w:rsidP="003812FE">
          <w:pPr>
            <w:pStyle w:val="ProductList-OfferingBody"/>
            <w:ind w:left="-72" w:right="-77"/>
            <w:jc w:val="center"/>
            <w:rPr>
              <w:color w:val="808080" w:themeColor="background1" w:themeShade="80"/>
              <w:sz w:val="14"/>
              <w:szCs w:val="14"/>
            </w:rPr>
          </w:pPr>
          <w:hyperlink w:anchor="OnlineServiceSpecificTerms" w:history="1">
            <w:r w:rsidR="00827D2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827D22" w:rsidRPr="00C76DF3" w:rsidRDefault="00827D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827D22" w:rsidRPr="00C76DF3" w:rsidRDefault="001402F8" w:rsidP="003812FE">
          <w:pPr>
            <w:pStyle w:val="ProductList-OfferingBody"/>
            <w:ind w:left="-72" w:right="-76"/>
            <w:jc w:val="center"/>
            <w:rPr>
              <w:color w:val="808080" w:themeColor="background1" w:themeShade="80"/>
              <w:sz w:val="14"/>
              <w:szCs w:val="14"/>
            </w:rPr>
          </w:pPr>
          <w:hyperlink w:anchor="Attachment1" w:history="1">
            <w:r w:rsidR="00827D22">
              <w:rPr>
                <w:rStyle w:val="Hyperlink"/>
                <w:sz w:val="14"/>
                <w:szCs w:val="14"/>
              </w:rPr>
              <w:t>Συνημμένα</w:t>
            </w:r>
          </w:hyperlink>
        </w:p>
      </w:tc>
    </w:tr>
  </w:tbl>
  <w:p w14:paraId="23B5D22D" w14:textId="77777777" w:rsidR="00827D22" w:rsidRPr="00591643" w:rsidRDefault="00827D22">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52493" w:rsidRPr="00C76DF3" w14:paraId="121407BE" w14:textId="77777777" w:rsidTr="00EB07CA">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F77A2" w14:textId="77777777" w:rsidR="00952493" w:rsidRPr="00C76DF3" w:rsidRDefault="001402F8" w:rsidP="00952493">
          <w:pPr>
            <w:pStyle w:val="ProductList-OfferingBody"/>
            <w:ind w:left="-77" w:right="-73"/>
            <w:jc w:val="center"/>
            <w:rPr>
              <w:color w:val="808080" w:themeColor="background1" w:themeShade="80"/>
              <w:sz w:val="14"/>
              <w:szCs w:val="14"/>
            </w:rPr>
          </w:pPr>
          <w:hyperlink w:anchor="TableofContents" w:history="1">
            <w:r w:rsidR="00952493"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BCD3840" w14:textId="77777777" w:rsidR="00952493" w:rsidRPr="00C76DF3" w:rsidRDefault="00952493"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F3C424" w14:textId="77777777" w:rsidR="00952493" w:rsidRPr="00C76DF3" w:rsidRDefault="001402F8" w:rsidP="00952493">
          <w:pPr>
            <w:pStyle w:val="ProductList-OfferingBody"/>
            <w:ind w:left="-72" w:right="-74"/>
            <w:jc w:val="center"/>
            <w:rPr>
              <w:color w:val="808080" w:themeColor="background1" w:themeShade="80"/>
              <w:sz w:val="14"/>
              <w:szCs w:val="14"/>
            </w:rPr>
          </w:pPr>
          <w:hyperlink w:anchor="Introduction" w:history="1">
            <w:r w:rsidR="00952493"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4B8918F" w14:textId="77777777" w:rsidR="00952493" w:rsidRPr="00C76DF3" w:rsidRDefault="00952493"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B51E26" w14:textId="77777777" w:rsidR="00952493" w:rsidRPr="00C76DF3" w:rsidRDefault="001402F8" w:rsidP="00952493">
          <w:pPr>
            <w:pStyle w:val="ProductList-OfferingBody"/>
            <w:ind w:left="-72" w:right="-75"/>
            <w:jc w:val="center"/>
            <w:rPr>
              <w:color w:val="808080" w:themeColor="background1" w:themeShade="80"/>
              <w:sz w:val="14"/>
              <w:szCs w:val="14"/>
            </w:rPr>
          </w:pPr>
          <w:hyperlink w:anchor="GeneralTerms" w:history="1">
            <w:r w:rsidR="00952493"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73BE" w14:textId="77777777" w:rsidR="00952493" w:rsidRPr="00552BD4" w:rsidRDefault="00952493"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F14FE" w14:textId="77777777" w:rsidR="00952493" w:rsidRPr="00C76DF3" w:rsidRDefault="001402F8" w:rsidP="00952493">
          <w:pPr>
            <w:pStyle w:val="ProductList-OfferingBody"/>
            <w:ind w:left="0" w:right="0"/>
            <w:jc w:val="center"/>
            <w:rPr>
              <w:color w:val="808080" w:themeColor="background1" w:themeShade="80"/>
              <w:sz w:val="14"/>
              <w:szCs w:val="14"/>
            </w:rPr>
          </w:pPr>
          <w:hyperlink w:anchor="OnlineServiceSpecificTerms" w:history="1">
            <w:r w:rsidR="00952493">
              <w:rPr>
                <w:rStyle w:val="Hyperlink"/>
                <w:sz w:val="14"/>
                <w:szCs w:val="14"/>
              </w:rPr>
              <w:t xml:space="preserve">Όροι που αφορούν αποκλειστικά τις Υπηρεσίες </w:t>
            </w:r>
            <w:r w:rsidR="00952493"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2D5E" w14:textId="77777777" w:rsidR="00952493" w:rsidRPr="00C76DF3" w:rsidRDefault="00952493"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EA2180" w14:textId="77777777" w:rsidR="00952493" w:rsidRPr="00C76DF3" w:rsidRDefault="001402F8" w:rsidP="00952493">
          <w:pPr>
            <w:pStyle w:val="ProductList-OfferingBody"/>
            <w:ind w:left="-72" w:right="-76"/>
            <w:jc w:val="center"/>
            <w:rPr>
              <w:color w:val="808080" w:themeColor="background1" w:themeShade="80"/>
              <w:sz w:val="14"/>
              <w:szCs w:val="14"/>
            </w:rPr>
          </w:pPr>
          <w:hyperlink w:anchor="Attachment1" w:history="1">
            <w:r w:rsidR="00952493" w:rsidRPr="00552BD4">
              <w:rPr>
                <w:rStyle w:val="Hyperlink"/>
                <w:sz w:val="14"/>
              </w:rPr>
              <w:t>Συνημμένο</w:t>
            </w:r>
          </w:hyperlink>
        </w:p>
      </w:tc>
    </w:tr>
  </w:tbl>
  <w:p w14:paraId="11074D18" w14:textId="77777777" w:rsidR="00827D22" w:rsidRPr="00591643" w:rsidRDefault="00827D22" w:rsidP="007B375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52493" w:rsidRPr="00C76DF3" w14:paraId="25494830"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952493" w:rsidRPr="00C76DF3" w:rsidRDefault="001402F8" w:rsidP="00B1698F">
          <w:pPr>
            <w:pStyle w:val="ProductList-OfferingBody"/>
            <w:ind w:left="-77" w:right="-73"/>
            <w:jc w:val="center"/>
            <w:rPr>
              <w:color w:val="808080" w:themeColor="background1" w:themeShade="80"/>
              <w:sz w:val="14"/>
              <w:szCs w:val="14"/>
            </w:rPr>
          </w:pPr>
          <w:hyperlink w:anchor="TableofContents" w:history="1">
            <w:r w:rsidR="00952493"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952493" w:rsidRPr="00C76DF3" w:rsidRDefault="00952493"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952493" w:rsidRPr="00C76DF3" w:rsidRDefault="001402F8" w:rsidP="00B1698F">
          <w:pPr>
            <w:pStyle w:val="ProductList-OfferingBody"/>
            <w:ind w:left="-72" w:right="-74"/>
            <w:jc w:val="center"/>
            <w:rPr>
              <w:color w:val="808080" w:themeColor="background1" w:themeShade="80"/>
              <w:sz w:val="14"/>
              <w:szCs w:val="14"/>
            </w:rPr>
          </w:pPr>
          <w:hyperlink w:anchor="Introduction" w:history="1">
            <w:r w:rsidR="00952493"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952493" w:rsidRPr="00C76DF3" w:rsidRDefault="00952493"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952493" w:rsidRPr="00C76DF3" w:rsidRDefault="001402F8" w:rsidP="00B1698F">
          <w:pPr>
            <w:pStyle w:val="ProductList-OfferingBody"/>
            <w:ind w:left="-72" w:right="-75"/>
            <w:jc w:val="center"/>
            <w:rPr>
              <w:color w:val="808080" w:themeColor="background1" w:themeShade="80"/>
              <w:sz w:val="14"/>
              <w:szCs w:val="14"/>
            </w:rPr>
          </w:pPr>
          <w:hyperlink w:anchor="GeneralTerms" w:history="1">
            <w:r w:rsidR="00952493"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952493" w:rsidRPr="00552BD4" w:rsidRDefault="00952493"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952493" w:rsidRPr="00C76DF3" w:rsidRDefault="001402F8" w:rsidP="00B1698F">
          <w:pPr>
            <w:pStyle w:val="ProductList-OfferingBody"/>
            <w:ind w:left="0" w:right="0"/>
            <w:jc w:val="center"/>
            <w:rPr>
              <w:color w:val="808080" w:themeColor="background1" w:themeShade="80"/>
              <w:sz w:val="14"/>
              <w:szCs w:val="14"/>
            </w:rPr>
          </w:pPr>
          <w:hyperlink w:anchor="OnlineServiceSpecificTerms" w:history="1">
            <w:r w:rsidR="00952493">
              <w:rPr>
                <w:rStyle w:val="Hyperlink"/>
                <w:sz w:val="14"/>
                <w:szCs w:val="14"/>
              </w:rPr>
              <w:t xml:space="preserve">Όροι που αφορούν αποκλειστικά τις Υπηρεσίες </w:t>
            </w:r>
            <w:r w:rsidR="00952493"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952493" w:rsidRPr="00C76DF3" w:rsidRDefault="00952493"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952493" w:rsidRPr="00C76DF3" w:rsidRDefault="001402F8" w:rsidP="00B1698F">
          <w:pPr>
            <w:pStyle w:val="ProductList-OfferingBody"/>
            <w:ind w:left="-72" w:right="-76"/>
            <w:jc w:val="center"/>
            <w:rPr>
              <w:color w:val="808080" w:themeColor="background1" w:themeShade="80"/>
              <w:sz w:val="14"/>
              <w:szCs w:val="14"/>
            </w:rPr>
          </w:pPr>
          <w:hyperlink w:anchor="Attachment1" w:history="1">
            <w:r w:rsidR="00952493" w:rsidRPr="00552BD4">
              <w:rPr>
                <w:rStyle w:val="Hyperlink"/>
                <w:sz w:val="14"/>
              </w:rPr>
              <w:t>Συνημμένο</w:t>
            </w:r>
          </w:hyperlink>
        </w:p>
      </w:tc>
    </w:tr>
  </w:tbl>
  <w:p w14:paraId="5E19E380" w14:textId="77777777" w:rsidR="00827D22" w:rsidRPr="00591643" w:rsidRDefault="00827D22"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8B70E1" w14:textId="77777777" w:rsidR="001402F8" w:rsidRDefault="001402F8" w:rsidP="009A573F">
      <w:pPr>
        <w:spacing w:after="0" w:line="240" w:lineRule="auto"/>
      </w:pPr>
      <w:r>
        <w:separator/>
      </w:r>
    </w:p>
  </w:footnote>
  <w:footnote w:type="continuationSeparator" w:id="0">
    <w:p w14:paraId="5D1A98F5" w14:textId="77777777" w:rsidR="001402F8" w:rsidRDefault="001402F8" w:rsidP="009A573F">
      <w:pPr>
        <w:spacing w:after="0" w:line="240" w:lineRule="auto"/>
      </w:pPr>
      <w:r>
        <w:continuationSeparator/>
      </w:r>
    </w:p>
  </w:footnote>
  <w:footnote w:type="continuationNotice" w:id="1">
    <w:p w14:paraId="00288449" w14:textId="77777777" w:rsidR="001402F8" w:rsidRDefault="001402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27D22" w:rsidRPr="004D27A6" w:rsidRDefault="00827D2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362573"/>
      <w:docPartObj>
        <w:docPartGallery w:val="Page Numbers (Top of Page)"/>
        <w:docPartUnique/>
      </w:docPartObj>
    </w:sdtPr>
    <w:sdtEndPr>
      <w:rPr>
        <w:noProof/>
        <w:sz w:val="16"/>
        <w:szCs w:val="16"/>
      </w:rPr>
    </w:sdtEndPr>
    <w:sdtContent>
      <w:p w14:paraId="44EBC78A" w14:textId="469DEBF8" w:rsidR="00827D22" w:rsidRPr="00A076D4" w:rsidRDefault="001402F8" w:rsidP="00A076D4">
        <w:pPr>
          <w:pStyle w:val="ProductList-Body"/>
          <w:tabs>
            <w:tab w:val="right" w:pos="10800"/>
          </w:tabs>
          <w:spacing w:before="20" w:after="20"/>
          <w:ind w:left="-14" w:right="-101"/>
          <w:rPr>
            <w:rFonts w:eastAsiaTheme="minorEastAsia"/>
            <w:noProof/>
            <w:sz w:val="16"/>
            <w:szCs w:val="16"/>
          </w:rPr>
        </w:pPr>
        <w:sdt>
          <w:sdtPr>
            <w:id w:val="37087598"/>
            <w:docPartObj>
              <w:docPartGallery w:val="Page Numbers (Top of Page)"/>
              <w:docPartUnique/>
            </w:docPartObj>
          </w:sdtPr>
          <w:sdtEndPr>
            <w:rPr>
              <w:noProof/>
              <w:sz w:val="16"/>
              <w:szCs w:val="16"/>
            </w:rPr>
          </w:sdtEndPr>
          <w:sdtContent>
            <w:r w:rsidR="00827D22" w:rsidRPr="00A076D4">
              <w:rPr>
                <w:sz w:val="16"/>
              </w:rPr>
              <w:t xml:space="preserve">Όροι Υπηρεσιών Online Παραχώρησης Πολλαπλών Αδειών Χρήσης (Volume Licensing) της Microsoft </w:t>
            </w:r>
            <w:r w:rsidR="00827D22">
              <w:rPr>
                <w:sz w:val="16"/>
                <w:lang w:val="en-US"/>
              </w:rPr>
              <w:t>[</w:t>
            </w:r>
            <w:r w:rsidR="00827D22" w:rsidRPr="00A076D4">
              <w:rPr>
                <w:sz w:val="16"/>
              </w:rPr>
              <w:t>Ελληνικά</w:t>
            </w:r>
            <w:r w:rsidR="00827D22">
              <w:rPr>
                <w:sz w:val="16"/>
                <w:szCs w:val="16"/>
              </w:rPr>
              <w:t>(Greek), Ιανουάριος 2020</w:t>
            </w:r>
            <w:r w:rsidR="00827D22">
              <w:rPr>
                <w:sz w:val="16"/>
                <w:lang w:val="en-US"/>
              </w:rPr>
              <w:t>]</w:t>
            </w:r>
          </w:sdtContent>
        </w:sdt>
        <w:r w:rsidR="00827D22" w:rsidRPr="00A076D4">
          <w:rPr>
            <w:sz w:val="16"/>
            <w:szCs w:val="16"/>
          </w:rPr>
          <w:tab/>
        </w:r>
        <w:r w:rsidR="00827D22" w:rsidRPr="00A076D4">
          <w:rPr>
            <w:sz w:val="16"/>
            <w:szCs w:val="16"/>
          </w:rPr>
          <w:fldChar w:fldCharType="begin"/>
        </w:r>
        <w:r w:rsidR="00827D22" w:rsidRPr="00A076D4">
          <w:rPr>
            <w:sz w:val="16"/>
            <w:szCs w:val="16"/>
          </w:rPr>
          <w:instrText xml:space="preserve"> PAGE   \* MERGEFORMAT </w:instrText>
        </w:r>
        <w:r w:rsidR="00827D22" w:rsidRPr="00A076D4">
          <w:rPr>
            <w:sz w:val="16"/>
            <w:szCs w:val="16"/>
          </w:rPr>
          <w:fldChar w:fldCharType="separate"/>
        </w:r>
        <w:r w:rsidR="00827D22">
          <w:rPr>
            <w:sz w:val="16"/>
            <w:szCs w:val="16"/>
          </w:rPr>
          <w:t>2</w:t>
        </w:r>
        <w:r w:rsidR="00827D22" w:rsidRPr="00A076D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sz w:val="16"/>
        <w:szCs w:val="16"/>
      </w:rPr>
    </w:sdtEndPr>
    <w:sdtContent>
      <w:p w14:paraId="54DB6321" w14:textId="7504515E" w:rsidR="00827D22" w:rsidRPr="00A076D4" w:rsidRDefault="001402F8"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00827D22" w:rsidRPr="00A076D4">
              <w:rPr>
                <w:sz w:val="16"/>
              </w:rPr>
              <w:t xml:space="preserve">Όροι Υπηρεσιών Online Παραχώρησης Πολλαπλών Αδειών Χρήσης (Volume Licensing) της Microsoft </w:t>
            </w:r>
            <w:r w:rsidR="00827D22">
              <w:rPr>
                <w:sz w:val="16"/>
                <w:lang w:val="en-US"/>
              </w:rPr>
              <w:t>[</w:t>
            </w:r>
            <w:r w:rsidR="00827D22" w:rsidRPr="00A076D4">
              <w:rPr>
                <w:sz w:val="16"/>
              </w:rPr>
              <w:t>Ελληνικά</w:t>
            </w:r>
            <w:r w:rsidR="00827D22">
              <w:rPr>
                <w:sz w:val="16"/>
                <w:szCs w:val="16"/>
              </w:rPr>
              <w:t>(Greek), Ιανουάριος 2020</w:t>
            </w:r>
            <w:r w:rsidR="00827D22">
              <w:rPr>
                <w:sz w:val="16"/>
                <w:lang w:val="en-US"/>
              </w:rPr>
              <w:t>]</w:t>
            </w:r>
          </w:sdtContent>
        </w:sdt>
        <w:r w:rsidR="00827D22" w:rsidRPr="00A076D4">
          <w:rPr>
            <w:sz w:val="16"/>
            <w:szCs w:val="16"/>
          </w:rPr>
          <w:tab/>
        </w:r>
        <w:r w:rsidR="00827D22" w:rsidRPr="00A076D4">
          <w:rPr>
            <w:sz w:val="16"/>
            <w:szCs w:val="16"/>
          </w:rPr>
          <w:fldChar w:fldCharType="begin"/>
        </w:r>
        <w:r w:rsidR="00827D22" w:rsidRPr="00A076D4">
          <w:rPr>
            <w:sz w:val="16"/>
            <w:szCs w:val="16"/>
          </w:rPr>
          <w:instrText xml:space="preserve"> PAGE   \* MERGEFORMAT </w:instrText>
        </w:r>
        <w:r w:rsidR="00827D22" w:rsidRPr="00A076D4">
          <w:rPr>
            <w:sz w:val="16"/>
            <w:szCs w:val="16"/>
          </w:rPr>
          <w:fldChar w:fldCharType="separate"/>
        </w:r>
        <w:r w:rsidR="00827D22" w:rsidRPr="00A076D4">
          <w:rPr>
            <w:noProof/>
            <w:sz w:val="16"/>
            <w:szCs w:val="16"/>
          </w:rPr>
          <w:t>2</w:t>
        </w:r>
        <w:r w:rsidR="00827D22" w:rsidRPr="00A076D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proofState w:spelling="clean" w:grammar="clean"/>
  <w:documentProtection w:edit="readOnly" w:formatting="1" w:enforcement="1" w:cryptProviderType="rsaAES" w:cryptAlgorithmClass="hash" w:cryptAlgorithmType="typeAny" w:cryptAlgorithmSid="14" w:cryptSpinCount="100000" w:hash="eWrIj0pciFYXAMM+kYhC0yzaDjTwffMDr4WILGnzeP2/qDMKIMYMCOsMzKvOO65iQutoQRTRbeYoUUTaqbMc5A==" w:salt="YQhb8lpx9LPJ++u6qvwlU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2E98"/>
    <w:rsid w:val="00024B72"/>
    <w:rsid w:val="0002605D"/>
    <w:rsid w:val="00026207"/>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05C"/>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3D"/>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2F8"/>
    <w:rsid w:val="00140900"/>
    <w:rsid w:val="0014192B"/>
    <w:rsid w:val="00141936"/>
    <w:rsid w:val="00143DD3"/>
    <w:rsid w:val="00144059"/>
    <w:rsid w:val="00146C09"/>
    <w:rsid w:val="001472FC"/>
    <w:rsid w:val="001504C0"/>
    <w:rsid w:val="00150F54"/>
    <w:rsid w:val="001517E0"/>
    <w:rsid w:val="001529AD"/>
    <w:rsid w:val="00154790"/>
    <w:rsid w:val="00154ACE"/>
    <w:rsid w:val="00156C1C"/>
    <w:rsid w:val="001602AC"/>
    <w:rsid w:val="001602F8"/>
    <w:rsid w:val="00160CB8"/>
    <w:rsid w:val="00163462"/>
    <w:rsid w:val="00163F4E"/>
    <w:rsid w:val="00165F81"/>
    <w:rsid w:val="00166039"/>
    <w:rsid w:val="00167128"/>
    <w:rsid w:val="00167443"/>
    <w:rsid w:val="00171B2E"/>
    <w:rsid w:val="00172032"/>
    <w:rsid w:val="00172B91"/>
    <w:rsid w:val="00174C82"/>
    <w:rsid w:val="00175B93"/>
    <w:rsid w:val="00176687"/>
    <w:rsid w:val="0017786C"/>
    <w:rsid w:val="00183408"/>
    <w:rsid w:val="001838D6"/>
    <w:rsid w:val="00185A8B"/>
    <w:rsid w:val="00186BF6"/>
    <w:rsid w:val="00191210"/>
    <w:rsid w:val="001915DD"/>
    <w:rsid w:val="00192660"/>
    <w:rsid w:val="001A0977"/>
    <w:rsid w:val="001A0CFD"/>
    <w:rsid w:val="001A19E0"/>
    <w:rsid w:val="001A467B"/>
    <w:rsid w:val="001A4793"/>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5C3"/>
    <w:rsid w:val="001D0765"/>
    <w:rsid w:val="001D0B44"/>
    <w:rsid w:val="001D1659"/>
    <w:rsid w:val="001D1AA6"/>
    <w:rsid w:val="001D2A76"/>
    <w:rsid w:val="001D494D"/>
    <w:rsid w:val="001D4F66"/>
    <w:rsid w:val="001D625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235F"/>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462"/>
    <w:rsid w:val="00235556"/>
    <w:rsid w:val="00236AEC"/>
    <w:rsid w:val="00237725"/>
    <w:rsid w:val="00241D62"/>
    <w:rsid w:val="00241F8F"/>
    <w:rsid w:val="00241FA0"/>
    <w:rsid w:val="00242A7E"/>
    <w:rsid w:val="002449E9"/>
    <w:rsid w:val="00245C71"/>
    <w:rsid w:val="002502BF"/>
    <w:rsid w:val="0025267B"/>
    <w:rsid w:val="00254CA5"/>
    <w:rsid w:val="00255964"/>
    <w:rsid w:val="00255D8F"/>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235F0"/>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1AE1"/>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E658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FE4"/>
    <w:rsid w:val="00422587"/>
    <w:rsid w:val="004236F5"/>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37B"/>
    <w:rsid w:val="004C7545"/>
    <w:rsid w:val="004D0ACF"/>
    <w:rsid w:val="004D27A6"/>
    <w:rsid w:val="004D2B1C"/>
    <w:rsid w:val="004D4312"/>
    <w:rsid w:val="004D4DBB"/>
    <w:rsid w:val="004D5F7F"/>
    <w:rsid w:val="004E1A5F"/>
    <w:rsid w:val="004E1E0D"/>
    <w:rsid w:val="004E52BA"/>
    <w:rsid w:val="004E53FA"/>
    <w:rsid w:val="004E560A"/>
    <w:rsid w:val="004F2172"/>
    <w:rsid w:val="004F36CE"/>
    <w:rsid w:val="004F3C6D"/>
    <w:rsid w:val="004F475A"/>
    <w:rsid w:val="004F4F80"/>
    <w:rsid w:val="004F681E"/>
    <w:rsid w:val="004F70A6"/>
    <w:rsid w:val="004F774C"/>
    <w:rsid w:val="004F788C"/>
    <w:rsid w:val="0050010F"/>
    <w:rsid w:val="00501CBA"/>
    <w:rsid w:val="00502BC6"/>
    <w:rsid w:val="00502E27"/>
    <w:rsid w:val="00503C9D"/>
    <w:rsid w:val="00504547"/>
    <w:rsid w:val="00506EAE"/>
    <w:rsid w:val="00507D7B"/>
    <w:rsid w:val="00510119"/>
    <w:rsid w:val="0051055C"/>
    <w:rsid w:val="00511BD4"/>
    <w:rsid w:val="00512907"/>
    <w:rsid w:val="00512936"/>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4499"/>
    <w:rsid w:val="005C46DD"/>
    <w:rsid w:val="005C51AC"/>
    <w:rsid w:val="005C7157"/>
    <w:rsid w:val="005C7ADC"/>
    <w:rsid w:val="005D0AC4"/>
    <w:rsid w:val="005D1CA5"/>
    <w:rsid w:val="005D22F8"/>
    <w:rsid w:val="005D5E14"/>
    <w:rsid w:val="005D6244"/>
    <w:rsid w:val="005D74CC"/>
    <w:rsid w:val="005E2606"/>
    <w:rsid w:val="005E3CA2"/>
    <w:rsid w:val="005E5C96"/>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16285"/>
    <w:rsid w:val="0062068A"/>
    <w:rsid w:val="00621E41"/>
    <w:rsid w:val="00624D19"/>
    <w:rsid w:val="00626814"/>
    <w:rsid w:val="00626A12"/>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7274"/>
    <w:rsid w:val="00677C94"/>
    <w:rsid w:val="00680330"/>
    <w:rsid w:val="00680B23"/>
    <w:rsid w:val="00680B4D"/>
    <w:rsid w:val="00684714"/>
    <w:rsid w:val="00684A60"/>
    <w:rsid w:val="00685ABF"/>
    <w:rsid w:val="00686EF8"/>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2548"/>
    <w:rsid w:val="006D49E1"/>
    <w:rsid w:val="006D4A41"/>
    <w:rsid w:val="006D4C10"/>
    <w:rsid w:val="006D5ED3"/>
    <w:rsid w:val="006D638A"/>
    <w:rsid w:val="006E0A7E"/>
    <w:rsid w:val="006E125E"/>
    <w:rsid w:val="006E3035"/>
    <w:rsid w:val="006E3B3F"/>
    <w:rsid w:val="006E454E"/>
    <w:rsid w:val="006E5B74"/>
    <w:rsid w:val="006E6A2F"/>
    <w:rsid w:val="006E73AE"/>
    <w:rsid w:val="006F1126"/>
    <w:rsid w:val="006F2563"/>
    <w:rsid w:val="006F3D9A"/>
    <w:rsid w:val="006F42EE"/>
    <w:rsid w:val="006F5801"/>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6F9"/>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27"/>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27D22"/>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7D"/>
    <w:rsid w:val="008C3E2C"/>
    <w:rsid w:val="008C6215"/>
    <w:rsid w:val="008C733D"/>
    <w:rsid w:val="008C76ED"/>
    <w:rsid w:val="008D1FF3"/>
    <w:rsid w:val="008D23E8"/>
    <w:rsid w:val="008D38E9"/>
    <w:rsid w:val="008D48C6"/>
    <w:rsid w:val="008D6DBF"/>
    <w:rsid w:val="008D6F21"/>
    <w:rsid w:val="008D74AC"/>
    <w:rsid w:val="008D7AE7"/>
    <w:rsid w:val="008E15EC"/>
    <w:rsid w:val="008E191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219A"/>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2493"/>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956D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D7F25"/>
    <w:rsid w:val="009E1894"/>
    <w:rsid w:val="009E68C3"/>
    <w:rsid w:val="009E720B"/>
    <w:rsid w:val="009E770E"/>
    <w:rsid w:val="009E7F8C"/>
    <w:rsid w:val="009F2065"/>
    <w:rsid w:val="009F282C"/>
    <w:rsid w:val="009F3351"/>
    <w:rsid w:val="009F4925"/>
    <w:rsid w:val="009F7D89"/>
    <w:rsid w:val="00A00443"/>
    <w:rsid w:val="00A0071A"/>
    <w:rsid w:val="00A01F41"/>
    <w:rsid w:val="00A0485E"/>
    <w:rsid w:val="00A049E4"/>
    <w:rsid w:val="00A05175"/>
    <w:rsid w:val="00A06813"/>
    <w:rsid w:val="00A076D4"/>
    <w:rsid w:val="00A11413"/>
    <w:rsid w:val="00A12842"/>
    <w:rsid w:val="00A12C31"/>
    <w:rsid w:val="00A13C12"/>
    <w:rsid w:val="00A1418D"/>
    <w:rsid w:val="00A1459B"/>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187E"/>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6DF"/>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6A1"/>
    <w:rsid w:val="00B12C95"/>
    <w:rsid w:val="00B1698F"/>
    <w:rsid w:val="00B17611"/>
    <w:rsid w:val="00B20876"/>
    <w:rsid w:val="00B21DA3"/>
    <w:rsid w:val="00B22012"/>
    <w:rsid w:val="00B26020"/>
    <w:rsid w:val="00B26BEF"/>
    <w:rsid w:val="00B30C4D"/>
    <w:rsid w:val="00B35314"/>
    <w:rsid w:val="00B3772C"/>
    <w:rsid w:val="00B37EBB"/>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8560F"/>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33FD"/>
    <w:rsid w:val="00BB6663"/>
    <w:rsid w:val="00BC0BD3"/>
    <w:rsid w:val="00BC0BEF"/>
    <w:rsid w:val="00BC0C31"/>
    <w:rsid w:val="00BC106B"/>
    <w:rsid w:val="00BC1A6D"/>
    <w:rsid w:val="00BC3304"/>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1ADC"/>
    <w:rsid w:val="00C744BD"/>
    <w:rsid w:val="00C745A4"/>
    <w:rsid w:val="00C76DF3"/>
    <w:rsid w:val="00C81E30"/>
    <w:rsid w:val="00C82E2A"/>
    <w:rsid w:val="00C833B6"/>
    <w:rsid w:val="00C83E40"/>
    <w:rsid w:val="00C92DC7"/>
    <w:rsid w:val="00C9307D"/>
    <w:rsid w:val="00C93137"/>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B18"/>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017D"/>
    <w:rsid w:val="00DE1B8D"/>
    <w:rsid w:val="00DE1E7C"/>
    <w:rsid w:val="00DE2198"/>
    <w:rsid w:val="00DE31C1"/>
    <w:rsid w:val="00DE3848"/>
    <w:rsid w:val="00DE3A49"/>
    <w:rsid w:val="00DE3EA7"/>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579"/>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D6"/>
    <w:rsid w:val="00EA2E0D"/>
    <w:rsid w:val="00EA40BD"/>
    <w:rsid w:val="00EA4BEE"/>
    <w:rsid w:val="00EA5FCC"/>
    <w:rsid w:val="00EA7404"/>
    <w:rsid w:val="00EB0BF9"/>
    <w:rsid w:val="00EB1B7B"/>
    <w:rsid w:val="00EB42C1"/>
    <w:rsid w:val="00EB4400"/>
    <w:rsid w:val="00EB4F3F"/>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27183"/>
    <w:rsid w:val="00F30E8F"/>
    <w:rsid w:val="00F3264D"/>
    <w:rsid w:val="00F32697"/>
    <w:rsid w:val="00F32AEC"/>
    <w:rsid w:val="00F32B8F"/>
    <w:rsid w:val="00F339A1"/>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1C"/>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A7E00"/>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0B5"/>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 w:type="paragraph" w:customStyle="1" w:styleId="ProductList-Bullet">
    <w:name w:val="Product List - Bullet"/>
    <w:link w:val="ProductList-BulletChar"/>
    <w:uiPriority w:val="3"/>
    <w:qFormat/>
    <w:rsid w:val="00506EA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06EA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1915433071">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help.github.com/articles/github-privacy-statement/" TargetMode="External"/><Relationship Id="rId89" Type="http://schemas.openxmlformats.org/officeDocument/2006/relationships/hyperlink" Target="http://go.microsoft.com/?linkid=983920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go.microsoft.com/fwlink/?linkid=248532"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aka.ms/github_term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hyperlink" Target="http://go.microsoft.com/?linkid=9839207"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0.xm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aka.ms/github_terms" TargetMode="External"/><Relationship Id="rId88" Type="http://schemas.openxmlformats.org/officeDocument/2006/relationships/footer" Target="footer31.xml"/><Relationship Id="rId91" Type="http://schemas.openxmlformats.org/officeDocument/2006/relationships/hyperlink" Target="https://go.microsoft.com/fwlink/?LinkId=521839" TargetMode="Externa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868812" TargetMode="External"/><Relationship Id="rId81" Type="http://schemas.openxmlformats.org/officeDocument/2006/relationships/footer" Target="footer28.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fwlink/?LinkID=248686"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footer" Target="footer13.xml"/><Relationship Id="rId76" Type="http://schemas.openxmlformats.org/officeDocument/2006/relationships/footer" Target="footer24.xml"/><Relationship Id="rId97"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footer" Target="footer32.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hyperlink" Target="https://go.microsoft.com/fwlink/?LinkId=521839" TargetMode="External"/><Relationship Id="rId87" Type="http://schemas.openxmlformats.org/officeDocument/2006/relationships/footer" Target="footer30.xml"/><Relationship Id="rId61" Type="http://schemas.openxmlformats.org/officeDocument/2006/relationships/footer" Target="footer16.xml"/><Relationship Id="rId82" Type="http://schemas.openxmlformats.org/officeDocument/2006/relationships/footer" Target="footer29.xml"/><Relationship Id="rId19" Type="http://schemas.openxmlformats.org/officeDocument/2006/relationships/footer" Target="footer6.xm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support/legal/store-terms" TargetMode="External"/><Relationship Id="rId56" Type="http://schemas.openxmlformats.org/officeDocument/2006/relationships/footer" Target="footer14.xml"/><Relationship Id="rId77" Type="http://schemas.openxmlformats.org/officeDocument/2006/relationships/footer" Target="footer25.xm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file:///C:\Users\becky\AppData\Local\Temp\Temp2_GRE.zip\Buildback%20Sept2019%20v2%20(GRE).docx"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linkid=9710837" TargetMode="External"/><Relationship Id="rId98"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129FB3-55D3-4F76-B3C3-ACF57BF967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23066</Words>
  <Characters>131481</Characters>
  <Application>Microsoft Office Word</Application>
  <DocSecurity>8</DocSecurity>
  <Lines>1095</Lines>
  <Paragraphs>308</Paragraphs>
  <ScaleCrop>false</ScaleCrop>
  <LinksUpToDate>false</LinksUpToDate>
  <CharactersWithSpaces>154239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2020-01-06T19:07:00Z</dcterms:created>
  <dcterms:modified xsi:type="dcterms:W3CDTF">2020-01-06T19:07:00Z</dcterms:modified>
</cp:coreProperties>
</file>