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74F287EF"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E56B42">
        <w:rPr>
          <w:rFonts w:asciiTheme="majorHAnsi" w:hAnsiTheme="majorHAnsi"/>
          <w:color w:val="FFFFFF" w:themeColor="background1"/>
          <w:sz w:val="72"/>
          <w:szCs w:val="72"/>
        </w:rPr>
        <w:t xml:space="preserve">1 </w:t>
      </w:r>
      <w:r w:rsidR="00A54E51">
        <w:rPr>
          <w:rFonts w:asciiTheme="majorHAnsi" w:hAnsiTheme="majorHAnsi"/>
          <w:color w:val="FFFFFF" w:themeColor="background1"/>
          <w:sz w:val="72"/>
          <w:szCs w:val="72"/>
        </w:rPr>
        <w:t xml:space="preserve">Ιουνίου </w:t>
      </w:r>
      <w:r w:rsidR="00CF1ACD" w:rsidRPr="000A2D37">
        <w:rPr>
          <w:rFonts w:asciiTheme="majorHAnsi" w:hAnsiTheme="majorHAnsi"/>
          <w:color w:val="FFFFFF" w:themeColor="background1"/>
          <w:sz w:val="72"/>
          <w:szCs w:val="72"/>
        </w:rPr>
        <w:t>2016</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Πίνακας Περιεχομένω</w:t>
      </w:r>
      <w:bookmarkEnd w:id="1"/>
      <w:r>
        <w:rPr>
          <w:rFonts w:asciiTheme="majorHAnsi" w:hAnsiTheme="majorHAnsi"/>
          <w:b/>
          <w:sz w:val="40"/>
          <w:szCs w:val="40"/>
        </w:rPr>
        <w:t>ν</w:t>
      </w:r>
    </w:p>
    <w:p w14:paraId="0FF7F5D8" w14:textId="008BC072" w:rsidR="00A54E51"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86917" w:history="1">
        <w:r w:rsidR="00A54E51" w:rsidRPr="00F60341">
          <w:rPr>
            <w:rStyle w:val="Hyperlink"/>
            <w:noProof/>
          </w:rPr>
          <w:t>Εισαγωγή</w:t>
        </w:r>
        <w:r w:rsidR="00A54E51">
          <w:rPr>
            <w:noProof/>
            <w:webHidden/>
          </w:rPr>
          <w:tab/>
        </w:r>
        <w:r w:rsidR="00A54E51">
          <w:rPr>
            <w:noProof/>
            <w:webHidden/>
          </w:rPr>
          <w:fldChar w:fldCharType="begin"/>
        </w:r>
        <w:r w:rsidR="00A54E51">
          <w:rPr>
            <w:noProof/>
            <w:webHidden/>
          </w:rPr>
          <w:instrText xml:space="preserve"> PAGEREF _Toc452286917 \h </w:instrText>
        </w:r>
        <w:r w:rsidR="00A54E51">
          <w:rPr>
            <w:noProof/>
            <w:webHidden/>
          </w:rPr>
        </w:r>
        <w:r w:rsidR="00A54E51">
          <w:rPr>
            <w:noProof/>
            <w:webHidden/>
          </w:rPr>
          <w:fldChar w:fldCharType="separate"/>
        </w:r>
        <w:r w:rsidR="00A54E51">
          <w:rPr>
            <w:noProof/>
            <w:webHidden/>
          </w:rPr>
          <w:t>3</w:t>
        </w:r>
        <w:r w:rsidR="00A54E51">
          <w:rPr>
            <w:noProof/>
            <w:webHidden/>
          </w:rPr>
          <w:fldChar w:fldCharType="end"/>
        </w:r>
      </w:hyperlink>
    </w:p>
    <w:p w14:paraId="369F1292" w14:textId="544FDBDC" w:rsidR="00A54E51" w:rsidRDefault="00934A9E">
      <w:pPr>
        <w:pStyle w:val="TOC3"/>
        <w:tabs>
          <w:tab w:val="right" w:leader="dot" w:pos="5030"/>
        </w:tabs>
        <w:rPr>
          <w:rFonts w:eastAsiaTheme="minorEastAsia"/>
          <w:smallCaps w:val="0"/>
          <w:noProof/>
          <w:sz w:val="22"/>
          <w:lang w:val="en-US" w:eastAsia="zh-CN" w:bidi="ar-SA"/>
        </w:rPr>
      </w:pPr>
      <w:hyperlink w:anchor="_Toc452286918" w:history="1">
        <w:r w:rsidR="00A54E51" w:rsidRPr="00F60341">
          <w:rPr>
            <w:rStyle w:val="Hyperlink"/>
            <w:noProof/>
          </w:rPr>
          <w:t>Προηγούμενες Εκδόσεις</w:t>
        </w:r>
        <w:r w:rsidR="00A54E51">
          <w:rPr>
            <w:noProof/>
            <w:webHidden/>
          </w:rPr>
          <w:tab/>
        </w:r>
        <w:r w:rsidR="00A54E51">
          <w:rPr>
            <w:noProof/>
            <w:webHidden/>
          </w:rPr>
          <w:fldChar w:fldCharType="begin"/>
        </w:r>
        <w:r w:rsidR="00A54E51">
          <w:rPr>
            <w:noProof/>
            <w:webHidden/>
          </w:rPr>
          <w:instrText xml:space="preserve"> PAGEREF _Toc452286918 \h </w:instrText>
        </w:r>
        <w:r w:rsidR="00A54E51">
          <w:rPr>
            <w:noProof/>
            <w:webHidden/>
          </w:rPr>
        </w:r>
        <w:r w:rsidR="00A54E51">
          <w:rPr>
            <w:noProof/>
            <w:webHidden/>
          </w:rPr>
          <w:fldChar w:fldCharType="separate"/>
        </w:r>
        <w:r w:rsidR="00A54E51">
          <w:rPr>
            <w:noProof/>
            <w:webHidden/>
          </w:rPr>
          <w:t>3</w:t>
        </w:r>
        <w:r w:rsidR="00A54E51">
          <w:rPr>
            <w:noProof/>
            <w:webHidden/>
          </w:rPr>
          <w:fldChar w:fldCharType="end"/>
        </w:r>
      </w:hyperlink>
    </w:p>
    <w:p w14:paraId="0F98403C" w14:textId="09F0517B" w:rsidR="00A54E51" w:rsidRDefault="00934A9E">
      <w:pPr>
        <w:pStyle w:val="TOC3"/>
        <w:tabs>
          <w:tab w:val="right" w:leader="dot" w:pos="5030"/>
        </w:tabs>
        <w:rPr>
          <w:rFonts w:eastAsiaTheme="minorEastAsia"/>
          <w:smallCaps w:val="0"/>
          <w:noProof/>
          <w:sz w:val="22"/>
          <w:lang w:val="en-US" w:eastAsia="zh-CN" w:bidi="ar-SA"/>
        </w:rPr>
      </w:pPr>
      <w:hyperlink w:anchor="_Toc452286919" w:history="1">
        <w:r w:rsidR="00A54E51" w:rsidRPr="00F60341">
          <w:rPr>
            <w:rStyle w:val="Hyperlink"/>
            <w:noProof/>
          </w:rPr>
          <w:t>Διευκρινίσεις και Σύνοψη Αλλαγών</w:t>
        </w:r>
        <w:r w:rsidR="00A54E51">
          <w:rPr>
            <w:noProof/>
            <w:webHidden/>
          </w:rPr>
          <w:tab/>
        </w:r>
        <w:r w:rsidR="00A54E51">
          <w:rPr>
            <w:noProof/>
            <w:webHidden/>
          </w:rPr>
          <w:fldChar w:fldCharType="begin"/>
        </w:r>
        <w:r w:rsidR="00A54E51">
          <w:rPr>
            <w:noProof/>
            <w:webHidden/>
          </w:rPr>
          <w:instrText xml:space="preserve"> PAGEREF _Toc452286919 \h </w:instrText>
        </w:r>
        <w:r w:rsidR="00A54E51">
          <w:rPr>
            <w:noProof/>
            <w:webHidden/>
          </w:rPr>
        </w:r>
        <w:r w:rsidR="00A54E51">
          <w:rPr>
            <w:noProof/>
            <w:webHidden/>
          </w:rPr>
          <w:fldChar w:fldCharType="separate"/>
        </w:r>
        <w:r w:rsidR="00A54E51">
          <w:rPr>
            <w:noProof/>
            <w:webHidden/>
          </w:rPr>
          <w:t>3</w:t>
        </w:r>
        <w:r w:rsidR="00A54E51">
          <w:rPr>
            <w:noProof/>
            <w:webHidden/>
          </w:rPr>
          <w:fldChar w:fldCharType="end"/>
        </w:r>
      </w:hyperlink>
    </w:p>
    <w:p w14:paraId="5EE5056D" w14:textId="116E0B28" w:rsidR="00A54E51" w:rsidRDefault="00934A9E">
      <w:pPr>
        <w:pStyle w:val="TOC1"/>
        <w:tabs>
          <w:tab w:val="right" w:leader="dot" w:pos="5030"/>
        </w:tabs>
        <w:rPr>
          <w:rFonts w:eastAsiaTheme="minorEastAsia"/>
          <w:b w:val="0"/>
          <w:caps w:val="0"/>
          <w:noProof/>
          <w:sz w:val="22"/>
          <w:lang w:val="en-US" w:eastAsia="zh-CN" w:bidi="ar-SA"/>
        </w:rPr>
      </w:pPr>
      <w:hyperlink w:anchor="_Toc452286920" w:history="1">
        <w:r w:rsidR="00A54E51" w:rsidRPr="00F60341">
          <w:rPr>
            <w:rStyle w:val="Hyperlink"/>
            <w:noProof/>
          </w:rPr>
          <w:t>Γενικοί Όροι</w:t>
        </w:r>
        <w:r w:rsidR="00A54E51">
          <w:rPr>
            <w:noProof/>
            <w:webHidden/>
          </w:rPr>
          <w:tab/>
        </w:r>
        <w:r w:rsidR="00A54E51">
          <w:rPr>
            <w:noProof/>
            <w:webHidden/>
          </w:rPr>
          <w:fldChar w:fldCharType="begin"/>
        </w:r>
        <w:r w:rsidR="00A54E51">
          <w:rPr>
            <w:noProof/>
            <w:webHidden/>
          </w:rPr>
          <w:instrText xml:space="preserve"> PAGEREF _Toc452286920 \h </w:instrText>
        </w:r>
        <w:r w:rsidR="00A54E51">
          <w:rPr>
            <w:noProof/>
            <w:webHidden/>
          </w:rPr>
        </w:r>
        <w:r w:rsidR="00A54E51">
          <w:rPr>
            <w:noProof/>
            <w:webHidden/>
          </w:rPr>
          <w:fldChar w:fldCharType="separate"/>
        </w:r>
        <w:r w:rsidR="00A54E51">
          <w:rPr>
            <w:noProof/>
            <w:webHidden/>
          </w:rPr>
          <w:t>4</w:t>
        </w:r>
        <w:r w:rsidR="00A54E51">
          <w:rPr>
            <w:noProof/>
            <w:webHidden/>
          </w:rPr>
          <w:fldChar w:fldCharType="end"/>
        </w:r>
      </w:hyperlink>
    </w:p>
    <w:p w14:paraId="130E1951" w14:textId="51D221B2" w:rsidR="00A54E51" w:rsidRDefault="00934A9E">
      <w:pPr>
        <w:pStyle w:val="TOC5"/>
        <w:tabs>
          <w:tab w:val="right" w:leader="dot" w:pos="5030"/>
        </w:tabs>
        <w:rPr>
          <w:rFonts w:eastAsiaTheme="minorEastAsia"/>
          <w:noProof/>
          <w:sz w:val="22"/>
          <w:lang w:val="en-US" w:eastAsia="zh-CN" w:bidi="ar-SA"/>
        </w:rPr>
      </w:pPr>
      <w:hyperlink w:anchor="_Toc452286921" w:history="1">
        <w:r w:rsidR="00A54E51" w:rsidRPr="00F60341">
          <w:rPr>
            <w:rStyle w:val="Hyperlink"/>
            <w:noProof/>
          </w:rPr>
          <w:t>Ορισμοί</w:t>
        </w:r>
        <w:r w:rsidR="00A54E51">
          <w:rPr>
            <w:noProof/>
            <w:webHidden/>
          </w:rPr>
          <w:tab/>
        </w:r>
        <w:r w:rsidR="00A54E51">
          <w:rPr>
            <w:noProof/>
            <w:webHidden/>
          </w:rPr>
          <w:fldChar w:fldCharType="begin"/>
        </w:r>
        <w:r w:rsidR="00A54E51">
          <w:rPr>
            <w:noProof/>
            <w:webHidden/>
          </w:rPr>
          <w:instrText xml:space="preserve"> PAGEREF _Toc452286921 \h </w:instrText>
        </w:r>
        <w:r w:rsidR="00A54E51">
          <w:rPr>
            <w:noProof/>
            <w:webHidden/>
          </w:rPr>
        </w:r>
        <w:r w:rsidR="00A54E51">
          <w:rPr>
            <w:noProof/>
            <w:webHidden/>
          </w:rPr>
          <w:fldChar w:fldCharType="separate"/>
        </w:r>
        <w:r w:rsidR="00A54E51">
          <w:rPr>
            <w:noProof/>
            <w:webHidden/>
          </w:rPr>
          <w:t>4</w:t>
        </w:r>
        <w:r w:rsidR="00A54E51">
          <w:rPr>
            <w:noProof/>
            <w:webHidden/>
          </w:rPr>
          <w:fldChar w:fldCharType="end"/>
        </w:r>
      </w:hyperlink>
    </w:p>
    <w:p w14:paraId="1EEDEF6D" w14:textId="2414D710" w:rsidR="00A54E51" w:rsidRDefault="00934A9E">
      <w:pPr>
        <w:pStyle w:val="TOC5"/>
        <w:tabs>
          <w:tab w:val="right" w:leader="dot" w:pos="5030"/>
        </w:tabs>
        <w:rPr>
          <w:rFonts w:eastAsiaTheme="minorEastAsia"/>
          <w:noProof/>
          <w:sz w:val="22"/>
          <w:lang w:val="en-US" w:eastAsia="zh-CN" w:bidi="ar-SA"/>
        </w:rPr>
      </w:pPr>
      <w:hyperlink w:anchor="_Toc452286922" w:history="1">
        <w:r w:rsidR="00A54E51" w:rsidRPr="00F60341">
          <w:rPr>
            <w:rStyle w:val="Hyperlink"/>
            <w:noProof/>
          </w:rPr>
          <w:t>Ενημερώσεις Όρων Υπηρεσιών Online</w:t>
        </w:r>
        <w:r w:rsidR="00A54E51">
          <w:rPr>
            <w:noProof/>
            <w:webHidden/>
          </w:rPr>
          <w:tab/>
        </w:r>
        <w:r w:rsidR="00A54E51">
          <w:rPr>
            <w:noProof/>
            <w:webHidden/>
          </w:rPr>
          <w:fldChar w:fldCharType="begin"/>
        </w:r>
        <w:r w:rsidR="00A54E51">
          <w:rPr>
            <w:noProof/>
            <w:webHidden/>
          </w:rPr>
          <w:instrText xml:space="preserve"> PAGEREF _Toc452286922 \h </w:instrText>
        </w:r>
        <w:r w:rsidR="00A54E51">
          <w:rPr>
            <w:noProof/>
            <w:webHidden/>
          </w:rPr>
        </w:r>
        <w:r w:rsidR="00A54E51">
          <w:rPr>
            <w:noProof/>
            <w:webHidden/>
          </w:rPr>
          <w:fldChar w:fldCharType="separate"/>
        </w:r>
        <w:r w:rsidR="00A54E51">
          <w:rPr>
            <w:noProof/>
            <w:webHidden/>
          </w:rPr>
          <w:t>4</w:t>
        </w:r>
        <w:r w:rsidR="00A54E51">
          <w:rPr>
            <w:noProof/>
            <w:webHidden/>
          </w:rPr>
          <w:fldChar w:fldCharType="end"/>
        </w:r>
      </w:hyperlink>
    </w:p>
    <w:p w14:paraId="2906E883" w14:textId="4736BEDC" w:rsidR="00A54E51" w:rsidRDefault="00934A9E">
      <w:pPr>
        <w:pStyle w:val="TOC5"/>
        <w:tabs>
          <w:tab w:val="right" w:leader="dot" w:pos="5030"/>
        </w:tabs>
        <w:rPr>
          <w:rFonts w:eastAsiaTheme="minorEastAsia"/>
          <w:noProof/>
          <w:sz w:val="22"/>
          <w:lang w:val="en-US" w:eastAsia="zh-CN" w:bidi="ar-SA"/>
        </w:rPr>
      </w:pPr>
      <w:hyperlink w:anchor="_Toc452286923" w:history="1">
        <w:r w:rsidR="00A54E51" w:rsidRPr="00F60341">
          <w:rPr>
            <w:rStyle w:val="Hyperlink"/>
            <w:noProof/>
          </w:rPr>
          <w:t>Κανονιστικές Αλλαγές και Διεθνής Διαθεσιμότητα</w:t>
        </w:r>
        <w:r w:rsidR="00A54E51">
          <w:rPr>
            <w:noProof/>
            <w:webHidden/>
          </w:rPr>
          <w:tab/>
        </w:r>
        <w:r w:rsidR="00A54E51">
          <w:rPr>
            <w:noProof/>
            <w:webHidden/>
          </w:rPr>
          <w:fldChar w:fldCharType="begin"/>
        </w:r>
        <w:r w:rsidR="00A54E51">
          <w:rPr>
            <w:noProof/>
            <w:webHidden/>
          </w:rPr>
          <w:instrText xml:space="preserve"> PAGEREF _Toc452286923 \h </w:instrText>
        </w:r>
        <w:r w:rsidR="00A54E51">
          <w:rPr>
            <w:noProof/>
            <w:webHidden/>
          </w:rPr>
        </w:r>
        <w:r w:rsidR="00A54E51">
          <w:rPr>
            <w:noProof/>
            <w:webHidden/>
          </w:rPr>
          <w:fldChar w:fldCharType="separate"/>
        </w:r>
        <w:r w:rsidR="00A54E51">
          <w:rPr>
            <w:noProof/>
            <w:webHidden/>
          </w:rPr>
          <w:t>4</w:t>
        </w:r>
        <w:r w:rsidR="00A54E51">
          <w:rPr>
            <w:noProof/>
            <w:webHidden/>
          </w:rPr>
          <w:fldChar w:fldCharType="end"/>
        </w:r>
      </w:hyperlink>
    </w:p>
    <w:p w14:paraId="0912C11C" w14:textId="38146488" w:rsidR="00A54E51" w:rsidRDefault="00934A9E">
      <w:pPr>
        <w:pStyle w:val="TOC5"/>
        <w:tabs>
          <w:tab w:val="right" w:leader="dot" w:pos="5030"/>
        </w:tabs>
        <w:rPr>
          <w:rFonts w:eastAsiaTheme="minorEastAsia"/>
          <w:noProof/>
          <w:sz w:val="22"/>
          <w:lang w:val="en-US" w:eastAsia="zh-CN" w:bidi="ar-SA"/>
        </w:rPr>
      </w:pPr>
      <w:hyperlink w:anchor="_Toc452286924" w:history="1">
        <w:r w:rsidR="00A54E51" w:rsidRPr="00F60341">
          <w:rPr>
            <w:rStyle w:val="Hyperlink"/>
            <w:noProof/>
          </w:rPr>
          <w:t>Περίοδος Διατήρησης</w:t>
        </w:r>
        <w:r w:rsidR="00A54E51">
          <w:rPr>
            <w:noProof/>
            <w:webHidden/>
          </w:rPr>
          <w:tab/>
        </w:r>
        <w:r w:rsidR="00A54E51">
          <w:rPr>
            <w:noProof/>
            <w:webHidden/>
          </w:rPr>
          <w:fldChar w:fldCharType="begin"/>
        </w:r>
        <w:r w:rsidR="00A54E51">
          <w:rPr>
            <w:noProof/>
            <w:webHidden/>
          </w:rPr>
          <w:instrText xml:space="preserve"> PAGEREF _Toc452286924 \h </w:instrText>
        </w:r>
        <w:r w:rsidR="00A54E51">
          <w:rPr>
            <w:noProof/>
            <w:webHidden/>
          </w:rPr>
        </w:r>
        <w:r w:rsidR="00A54E51">
          <w:rPr>
            <w:noProof/>
            <w:webHidden/>
          </w:rPr>
          <w:fldChar w:fldCharType="separate"/>
        </w:r>
        <w:r w:rsidR="00A54E51">
          <w:rPr>
            <w:noProof/>
            <w:webHidden/>
          </w:rPr>
          <w:t>4</w:t>
        </w:r>
        <w:r w:rsidR="00A54E51">
          <w:rPr>
            <w:noProof/>
            <w:webHidden/>
          </w:rPr>
          <w:fldChar w:fldCharType="end"/>
        </w:r>
      </w:hyperlink>
    </w:p>
    <w:p w14:paraId="2F8708A5" w14:textId="6C803273" w:rsidR="00A54E51" w:rsidRDefault="00934A9E">
      <w:pPr>
        <w:pStyle w:val="TOC5"/>
        <w:tabs>
          <w:tab w:val="right" w:leader="dot" w:pos="5030"/>
        </w:tabs>
        <w:rPr>
          <w:rFonts w:eastAsiaTheme="minorEastAsia"/>
          <w:noProof/>
          <w:sz w:val="22"/>
          <w:lang w:val="en-US" w:eastAsia="zh-CN" w:bidi="ar-SA"/>
        </w:rPr>
      </w:pPr>
      <w:hyperlink w:anchor="_Toc452286925" w:history="1">
        <w:r w:rsidR="00A54E51" w:rsidRPr="00F60341">
          <w:rPr>
            <w:rStyle w:val="Hyperlink"/>
            <w:noProof/>
          </w:rPr>
          <w:t>Χρήση λογισμικού με την Online υπηρεσία</w:t>
        </w:r>
        <w:r w:rsidR="00A54E51">
          <w:rPr>
            <w:noProof/>
            <w:webHidden/>
          </w:rPr>
          <w:tab/>
        </w:r>
        <w:r w:rsidR="00A54E51">
          <w:rPr>
            <w:noProof/>
            <w:webHidden/>
          </w:rPr>
          <w:fldChar w:fldCharType="begin"/>
        </w:r>
        <w:r w:rsidR="00A54E51">
          <w:rPr>
            <w:noProof/>
            <w:webHidden/>
          </w:rPr>
          <w:instrText xml:space="preserve"> PAGEREF _Toc452286925 \h </w:instrText>
        </w:r>
        <w:r w:rsidR="00A54E51">
          <w:rPr>
            <w:noProof/>
            <w:webHidden/>
          </w:rPr>
        </w:r>
        <w:r w:rsidR="00A54E51">
          <w:rPr>
            <w:noProof/>
            <w:webHidden/>
          </w:rPr>
          <w:fldChar w:fldCharType="separate"/>
        </w:r>
        <w:r w:rsidR="00A54E51">
          <w:rPr>
            <w:noProof/>
            <w:webHidden/>
          </w:rPr>
          <w:t>5</w:t>
        </w:r>
        <w:r w:rsidR="00A54E51">
          <w:rPr>
            <w:noProof/>
            <w:webHidden/>
          </w:rPr>
          <w:fldChar w:fldCharType="end"/>
        </w:r>
      </w:hyperlink>
    </w:p>
    <w:p w14:paraId="6A6361A1" w14:textId="386A97DC" w:rsidR="00A54E51" w:rsidRDefault="00934A9E">
      <w:pPr>
        <w:pStyle w:val="TOC5"/>
        <w:tabs>
          <w:tab w:val="right" w:leader="dot" w:pos="5030"/>
        </w:tabs>
        <w:rPr>
          <w:rFonts w:eastAsiaTheme="minorEastAsia"/>
          <w:noProof/>
          <w:sz w:val="22"/>
          <w:lang w:val="en-US" w:eastAsia="zh-CN" w:bidi="ar-SA"/>
        </w:rPr>
      </w:pPr>
      <w:hyperlink w:anchor="_Toc452286926" w:history="1">
        <w:r w:rsidR="00A54E51" w:rsidRPr="00F60341">
          <w:rPr>
            <w:rStyle w:val="Hyperlink"/>
            <w:noProof/>
          </w:rPr>
          <w:t>Προϊόντα Τρίτων Κατασκευαστών</w:t>
        </w:r>
        <w:r w:rsidR="00A54E51">
          <w:rPr>
            <w:noProof/>
            <w:webHidden/>
          </w:rPr>
          <w:tab/>
        </w:r>
        <w:r w:rsidR="00A54E51">
          <w:rPr>
            <w:noProof/>
            <w:webHidden/>
          </w:rPr>
          <w:fldChar w:fldCharType="begin"/>
        </w:r>
        <w:r w:rsidR="00A54E51">
          <w:rPr>
            <w:noProof/>
            <w:webHidden/>
          </w:rPr>
          <w:instrText xml:space="preserve"> PAGEREF _Toc452286926 \h </w:instrText>
        </w:r>
        <w:r w:rsidR="00A54E51">
          <w:rPr>
            <w:noProof/>
            <w:webHidden/>
          </w:rPr>
        </w:r>
        <w:r w:rsidR="00A54E51">
          <w:rPr>
            <w:noProof/>
            <w:webHidden/>
          </w:rPr>
          <w:fldChar w:fldCharType="separate"/>
        </w:r>
        <w:r w:rsidR="00A54E51">
          <w:rPr>
            <w:noProof/>
            <w:webHidden/>
          </w:rPr>
          <w:t>5</w:t>
        </w:r>
        <w:r w:rsidR="00A54E51">
          <w:rPr>
            <w:noProof/>
            <w:webHidden/>
          </w:rPr>
          <w:fldChar w:fldCharType="end"/>
        </w:r>
      </w:hyperlink>
    </w:p>
    <w:p w14:paraId="01A54678" w14:textId="541FB6B3" w:rsidR="00A54E51" w:rsidRDefault="00934A9E">
      <w:pPr>
        <w:pStyle w:val="TOC5"/>
        <w:tabs>
          <w:tab w:val="right" w:leader="dot" w:pos="5030"/>
        </w:tabs>
        <w:rPr>
          <w:rFonts w:eastAsiaTheme="minorEastAsia"/>
          <w:noProof/>
          <w:sz w:val="22"/>
          <w:lang w:val="en-US" w:eastAsia="zh-CN" w:bidi="ar-SA"/>
        </w:rPr>
      </w:pPr>
      <w:hyperlink w:anchor="_Toc452286927" w:history="1">
        <w:r w:rsidR="00A54E51" w:rsidRPr="00F60341">
          <w:rPr>
            <w:rStyle w:val="Hyperlink"/>
            <w:noProof/>
          </w:rPr>
          <w:t>Πολιτική Αποδεκτής Χρήσης</w:t>
        </w:r>
        <w:r w:rsidR="00A54E51">
          <w:rPr>
            <w:noProof/>
            <w:webHidden/>
          </w:rPr>
          <w:tab/>
        </w:r>
        <w:r w:rsidR="00A54E51">
          <w:rPr>
            <w:noProof/>
            <w:webHidden/>
          </w:rPr>
          <w:fldChar w:fldCharType="begin"/>
        </w:r>
        <w:r w:rsidR="00A54E51">
          <w:rPr>
            <w:noProof/>
            <w:webHidden/>
          </w:rPr>
          <w:instrText xml:space="preserve"> PAGEREF _Toc452286927 \h </w:instrText>
        </w:r>
        <w:r w:rsidR="00A54E51">
          <w:rPr>
            <w:noProof/>
            <w:webHidden/>
          </w:rPr>
        </w:r>
        <w:r w:rsidR="00A54E51">
          <w:rPr>
            <w:noProof/>
            <w:webHidden/>
          </w:rPr>
          <w:fldChar w:fldCharType="separate"/>
        </w:r>
        <w:r w:rsidR="00A54E51">
          <w:rPr>
            <w:noProof/>
            <w:webHidden/>
          </w:rPr>
          <w:t>5</w:t>
        </w:r>
        <w:r w:rsidR="00A54E51">
          <w:rPr>
            <w:noProof/>
            <w:webHidden/>
          </w:rPr>
          <w:fldChar w:fldCharType="end"/>
        </w:r>
      </w:hyperlink>
    </w:p>
    <w:p w14:paraId="3C8D0910" w14:textId="1B8E3C34" w:rsidR="00A54E51" w:rsidRDefault="00934A9E">
      <w:pPr>
        <w:pStyle w:val="TOC5"/>
        <w:tabs>
          <w:tab w:val="right" w:leader="dot" w:pos="5030"/>
        </w:tabs>
        <w:rPr>
          <w:rFonts w:eastAsiaTheme="minorEastAsia"/>
          <w:noProof/>
          <w:sz w:val="22"/>
          <w:lang w:val="en-US" w:eastAsia="zh-CN" w:bidi="ar-SA"/>
        </w:rPr>
      </w:pPr>
      <w:hyperlink w:anchor="_Toc452286928" w:history="1">
        <w:r w:rsidR="00A54E51" w:rsidRPr="00F60341">
          <w:rPr>
            <w:rStyle w:val="Hyperlink"/>
            <w:noProof/>
          </w:rPr>
          <w:t>Τεχνικοί Περιορισμοί</w:t>
        </w:r>
        <w:r w:rsidR="00A54E51">
          <w:rPr>
            <w:noProof/>
            <w:webHidden/>
          </w:rPr>
          <w:tab/>
        </w:r>
        <w:r w:rsidR="00A54E51">
          <w:rPr>
            <w:noProof/>
            <w:webHidden/>
          </w:rPr>
          <w:fldChar w:fldCharType="begin"/>
        </w:r>
        <w:r w:rsidR="00A54E51">
          <w:rPr>
            <w:noProof/>
            <w:webHidden/>
          </w:rPr>
          <w:instrText xml:space="preserve"> PAGEREF _Toc452286928 \h </w:instrText>
        </w:r>
        <w:r w:rsidR="00A54E51">
          <w:rPr>
            <w:noProof/>
            <w:webHidden/>
          </w:rPr>
        </w:r>
        <w:r w:rsidR="00A54E51">
          <w:rPr>
            <w:noProof/>
            <w:webHidden/>
          </w:rPr>
          <w:fldChar w:fldCharType="separate"/>
        </w:r>
        <w:r w:rsidR="00A54E51">
          <w:rPr>
            <w:noProof/>
            <w:webHidden/>
          </w:rPr>
          <w:t>6</w:t>
        </w:r>
        <w:r w:rsidR="00A54E51">
          <w:rPr>
            <w:noProof/>
            <w:webHidden/>
          </w:rPr>
          <w:fldChar w:fldCharType="end"/>
        </w:r>
      </w:hyperlink>
    </w:p>
    <w:p w14:paraId="09A18FBF" w14:textId="2BB91841" w:rsidR="00A54E51" w:rsidRDefault="00934A9E">
      <w:pPr>
        <w:pStyle w:val="TOC5"/>
        <w:tabs>
          <w:tab w:val="right" w:leader="dot" w:pos="5030"/>
        </w:tabs>
        <w:rPr>
          <w:rFonts w:eastAsiaTheme="minorEastAsia"/>
          <w:noProof/>
          <w:sz w:val="22"/>
          <w:lang w:val="en-US" w:eastAsia="zh-CN" w:bidi="ar-SA"/>
        </w:rPr>
      </w:pPr>
      <w:hyperlink w:anchor="_Toc452286929" w:history="1">
        <w:r w:rsidR="00A54E51" w:rsidRPr="00F60341">
          <w:rPr>
            <w:rStyle w:val="Hyperlink"/>
            <w:noProof/>
          </w:rPr>
          <w:t>Συμμόρφωση με τη Νομοθεσία</w:t>
        </w:r>
        <w:r w:rsidR="00A54E51">
          <w:rPr>
            <w:noProof/>
            <w:webHidden/>
          </w:rPr>
          <w:tab/>
        </w:r>
        <w:r w:rsidR="00A54E51">
          <w:rPr>
            <w:noProof/>
            <w:webHidden/>
          </w:rPr>
          <w:fldChar w:fldCharType="begin"/>
        </w:r>
        <w:r w:rsidR="00A54E51">
          <w:rPr>
            <w:noProof/>
            <w:webHidden/>
          </w:rPr>
          <w:instrText xml:space="preserve"> PAGEREF _Toc452286929 \h </w:instrText>
        </w:r>
        <w:r w:rsidR="00A54E51">
          <w:rPr>
            <w:noProof/>
            <w:webHidden/>
          </w:rPr>
        </w:r>
        <w:r w:rsidR="00A54E51">
          <w:rPr>
            <w:noProof/>
            <w:webHidden/>
          </w:rPr>
          <w:fldChar w:fldCharType="separate"/>
        </w:r>
        <w:r w:rsidR="00A54E51">
          <w:rPr>
            <w:noProof/>
            <w:webHidden/>
          </w:rPr>
          <w:t>6</w:t>
        </w:r>
        <w:r w:rsidR="00A54E51">
          <w:rPr>
            <w:noProof/>
            <w:webHidden/>
          </w:rPr>
          <w:fldChar w:fldCharType="end"/>
        </w:r>
      </w:hyperlink>
    </w:p>
    <w:p w14:paraId="161444AB" w14:textId="3F849701" w:rsidR="00A54E51" w:rsidRDefault="00934A9E">
      <w:pPr>
        <w:pStyle w:val="TOC5"/>
        <w:tabs>
          <w:tab w:val="right" w:leader="dot" w:pos="5030"/>
        </w:tabs>
        <w:rPr>
          <w:rFonts w:eastAsiaTheme="minorEastAsia"/>
          <w:noProof/>
          <w:sz w:val="22"/>
          <w:lang w:val="en-US" w:eastAsia="zh-CN" w:bidi="ar-SA"/>
        </w:rPr>
      </w:pPr>
      <w:hyperlink w:anchor="_Toc452286930" w:history="1">
        <w:r w:rsidR="00A54E51" w:rsidRPr="00F60341">
          <w:rPr>
            <w:rStyle w:val="Hyperlink"/>
            <w:noProof/>
          </w:rPr>
          <w:t>Υπηρεσίες Εισαγωγής/Εξαγωγής</w:t>
        </w:r>
        <w:r w:rsidR="00A54E51">
          <w:rPr>
            <w:noProof/>
            <w:webHidden/>
          </w:rPr>
          <w:tab/>
        </w:r>
        <w:r w:rsidR="00A54E51">
          <w:rPr>
            <w:noProof/>
            <w:webHidden/>
          </w:rPr>
          <w:fldChar w:fldCharType="begin"/>
        </w:r>
        <w:r w:rsidR="00A54E51">
          <w:rPr>
            <w:noProof/>
            <w:webHidden/>
          </w:rPr>
          <w:instrText xml:space="preserve"> PAGEREF _Toc452286930 \h </w:instrText>
        </w:r>
        <w:r w:rsidR="00A54E51">
          <w:rPr>
            <w:noProof/>
            <w:webHidden/>
          </w:rPr>
        </w:r>
        <w:r w:rsidR="00A54E51">
          <w:rPr>
            <w:noProof/>
            <w:webHidden/>
          </w:rPr>
          <w:fldChar w:fldCharType="separate"/>
        </w:r>
        <w:r w:rsidR="00A54E51">
          <w:rPr>
            <w:noProof/>
            <w:webHidden/>
          </w:rPr>
          <w:t>6</w:t>
        </w:r>
        <w:r w:rsidR="00A54E51">
          <w:rPr>
            <w:noProof/>
            <w:webHidden/>
          </w:rPr>
          <w:fldChar w:fldCharType="end"/>
        </w:r>
      </w:hyperlink>
    </w:p>
    <w:p w14:paraId="229B0307" w14:textId="64FDA1A5" w:rsidR="00A54E51" w:rsidRDefault="00934A9E">
      <w:pPr>
        <w:pStyle w:val="TOC5"/>
        <w:tabs>
          <w:tab w:val="right" w:leader="dot" w:pos="5030"/>
        </w:tabs>
        <w:rPr>
          <w:rFonts w:eastAsiaTheme="minorEastAsia"/>
          <w:noProof/>
          <w:sz w:val="22"/>
          <w:lang w:val="en-US" w:eastAsia="zh-CN" w:bidi="ar-SA"/>
        </w:rPr>
      </w:pPr>
      <w:hyperlink w:anchor="_Toc452286931" w:history="1">
        <w:r w:rsidR="00A54E51" w:rsidRPr="00F60341">
          <w:rPr>
            <w:rStyle w:val="Hyperlink"/>
            <w:noProof/>
          </w:rPr>
          <w:t>Ηλεκτρονικές ειδοποιήσεις</w:t>
        </w:r>
        <w:r w:rsidR="00A54E51">
          <w:rPr>
            <w:noProof/>
            <w:webHidden/>
          </w:rPr>
          <w:tab/>
        </w:r>
        <w:r w:rsidR="00A54E51">
          <w:rPr>
            <w:noProof/>
            <w:webHidden/>
          </w:rPr>
          <w:fldChar w:fldCharType="begin"/>
        </w:r>
        <w:r w:rsidR="00A54E51">
          <w:rPr>
            <w:noProof/>
            <w:webHidden/>
          </w:rPr>
          <w:instrText xml:space="preserve"> PAGEREF _Toc452286931 \h </w:instrText>
        </w:r>
        <w:r w:rsidR="00A54E51">
          <w:rPr>
            <w:noProof/>
            <w:webHidden/>
          </w:rPr>
        </w:r>
        <w:r w:rsidR="00A54E51">
          <w:rPr>
            <w:noProof/>
            <w:webHidden/>
          </w:rPr>
          <w:fldChar w:fldCharType="separate"/>
        </w:r>
        <w:r w:rsidR="00A54E51">
          <w:rPr>
            <w:noProof/>
            <w:webHidden/>
          </w:rPr>
          <w:t>6</w:t>
        </w:r>
        <w:r w:rsidR="00A54E51">
          <w:rPr>
            <w:noProof/>
            <w:webHidden/>
          </w:rPr>
          <w:fldChar w:fldCharType="end"/>
        </w:r>
      </w:hyperlink>
    </w:p>
    <w:p w14:paraId="2FCFF225" w14:textId="61143A99" w:rsidR="00A54E51" w:rsidRDefault="00934A9E">
      <w:pPr>
        <w:pStyle w:val="TOC5"/>
        <w:tabs>
          <w:tab w:val="right" w:leader="dot" w:pos="5030"/>
        </w:tabs>
        <w:rPr>
          <w:rFonts w:eastAsiaTheme="minorEastAsia"/>
          <w:noProof/>
          <w:sz w:val="22"/>
          <w:lang w:val="en-US" w:eastAsia="zh-CN" w:bidi="ar-SA"/>
        </w:rPr>
      </w:pPr>
      <w:hyperlink w:anchor="_Toc452286932" w:history="1">
        <w:r w:rsidR="00A54E51" w:rsidRPr="00F60341">
          <w:rPr>
            <w:rStyle w:val="Hyperlink"/>
            <w:noProof/>
          </w:rPr>
          <w:t>Επανεκχώρηση Αδειών Χρήσης</w:t>
        </w:r>
        <w:r w:rsidR="00A54E51">
          <w:rPr>
            <w:noProof/>
            <w:webHidden/>
          </w:rPr>
          <w:tab/>
        </w:r>
        <w:r w:rsidR="00A54E51">
          <w:rPr>
            <w:noProof/>
            <w:webHidden/>
          </w:rPr>
          <w:fldChar w:fldCharType="begin"/>
        </w:r>
        <w:r w:rsidR="00A54E51">
          <w:rPr>
            <w:noProof/>
            <w:webHidden/>
          </w:rPr>
          <w:instrText xml:space="preserve"> PAGEREF _Toc452286932 \h </w:instrText>
        </w:r>
        <w:r w:rsidR="00A54E51">
          <w:rPr>
            <w:noProof/>
            <w:webHidden/>
          </w:rPr>
        </w:r>
        <w:r w:rsidR="00A54E51">
          <w:rPr>
            <w:noProof/>
            <w:webHidden/>
          </w:rPr>
          <w:fldChar w:fldCharType="separate"/>
        </w:r>
        <w:r w:rsidR="00A54E51">
          <w:rPr>
            <w:noProof/>
            <w:webHidden/>
          </w:rPr>
          <w:t>6</w:t>
        </w:r>
        <w:r w:rsidR="00A54E51">
          <w:rPr>
            <w:noProof/>
            <w:webHidden/>
          </w:rPr>
          <w:fldChar w:fldCharType="end"/>
        </w:r>
      </w:hyperlink>
    </w:p>
    <w:p w14:paraId="57893DAC" w14:textId="073C18FB" w:rsidR="00A54E51" w:rsidRDefault="00934A9E">
      <w:pPr>
        <w:pStyle w:val="TOC5"/>
        <w:tabs>
          <w:tab w:val="right" w:leader="dot" w:pos="5030"/>
        </w:tabs>
        <w:rPr>
          <w:rFonts w:eastAsiaTheme="minorEastAsia"/>
          <w:noProof/>
          <w:sz w:val="22"/>
          <w:lang w:val="en-US" w:eastAsia="zh-CN" w:bidi="ar-SA"/>
        </w:rPr>
      </w:pPr>
      <w:hyperlink w:anchor="_Toc452286933" w:history="1">
        <w:r w:rsidR="00A54E51" w:rsidRPr="00F60341">
          <w:rPr>
            <w:rStyle w:val="Hyperlink"/>
            <w:noProof/>
          </w:rPr>
          <w:t>Στοιχεία γραμματοσειρών</w:t>
        </w:r>
        <w:r w:rsidR="00A54E51">
          <w:rPr>
            <w:noProof/>
            <w:webHidden/>
          </w:rPr>
          <w:tab/>
        </w:r>
        <w:r w:rsidR="00A54E51">
          <w:rPr>
            <w:noProof/>
            <w:webHidden/>
          </w:rPr>
          <w:fldChar w:fldCharType="begin"/>
        </w:r>
        <w:r w:rsidR="00A54E51">
          <w:rPr>
            <w:noProof/>
            <w:webHidden/>
          </w:rPr>
          <w:instrText xml:space="preserve"> PAGEREF _Toc452286933 \h </w:instrText>
        </w:r>
        <w:r w:rsidR="00A54E51">
          <w:rPr>
            <w:noProof/>
            <w:webHidden/>
          </w:rPr>
        </w:r>
        <w:r w:rsidR="00A54E51">
          <w:rPr>
            <w:noProof/>
            <w:webHidden/>
          </w:rPr>
          <w:fldChar w:fldCharType="separate"/>
        </w:r>
        <w:r w:rsidR="00A54E51">
          <w:rPr>
            <w:noProof/>
            <w:webHidden/>
          </w:rPr>
          <w:t>6</w:t>
        </w:r>
        <w:r w:rsidR="00A54E51">
          <w:rPr>
            <w:noProof/>
            <w:webHidden/>
          </w:rPr>
          <w:fldChar w:fldCharType="end"/>
        </w:r>
      </w:hyperlink>
    </w:p>
    <w:p w14:paraId="470FCD38" w14:textId="62CBD593" w:rsidR="00A54E51" w:rsidRDefault="00934A9E">
      <w:pPr>
        <w:pStyle w:val="TOC5"/>
        <w:tabs>
          <w:tab w:val="right" w:leader="dot" w:pos="5030"/>
        </w:tabs>
        <w:rPr>
          <w:rFonts w:eastAsiaTheme="minorEastAsia"/>
          <w:noProof/>
          <w:sz w:val="22"/>
          <w:lang w:val="en-US" w:eastAsia="zh-CN" w:bidi="ar-SA"/>
        </w:rPr>
      </w:pPr>
      <w:hyperlink w:anchor="_Toc452286934" w:history="1">
        <w:r w:rsidR="00A54E51" w:rsidRPr="00F60341">
          <w:rPr>
            <w:rStyle w:val="Hyperlink"/>
            <w:noProof/>
          </w:rPr>
          <w:t>Πολυπλεξία</w:t>
        </w:r>
        <w:r w:rsidR="00A54E51">
          <w:rPr>
            <w:noProof/>
            <w:webHidden/>
          </w:rPr>
          <w:tab/>
        </w:r>
        <w:r w:rsidR="00A54E51">
          <w:rPr>
            <w:noProof/>
            <w:webHidden/>
          </w:rPr>
          <w:fldChar w:fldCharType="begin"/>
        </w:r>
        <w:r w:rsidR="00A54E51">
          <w:rPr>
            <w:noProof/>
            <w:webHidden/>
          </w:rPr>
          <w:instrText xml:space="preserve"> PAGEREF _Toc452286934 \h </w:instrText>
        </w:r>
        <w:r w:rsidR="00A54E51">
          <w:rPr>
            <w:noProof/>
            <w:webHidden/>
          </w:rPr>
        </w:r>
        <w:r w:rsidR="00A54E51">
          <w:rPr>
            <w:noProof/>
            <w:webHidden/>
          </w:rPr>
          <w:fldChar w:fldCharType="separate"/>
        </w:r>
        <w:r w:rsidR="00A54E51">
          <w:rPr>
            <w:noProof/>
            <w:webHidden/>
          </w:rPr>
          <w:t>6</w:t>
        </w:r>
        <w:r w:rsidR="00A54E51">
          <w:rPr>
            <w:noProof/>
            <w:webHidden/>
          </w:rPr>
          <w:fldChar w:fldCharType="end"/>
        </w:r>
      </w:hyperlink>
    </w:p>
    <w:p w14:paraId="4440C019" w14:textId="6CC1AECD" w:rsidR="00A54E51" w:rsidRDefault="00934A9E">
      <w:pPr>
        <w:pStyle w:val="TOC1"/>
        <w:tabs>
          <w:tab w:val="right" w:leader="dot" w:pos="5030"/>
        </w:tabs>
        <w:rPr>
          <w:rFonts w:eastAsiaTheme="minorEastAsia"/>
          <w:b w:val="0"/>
          <w:caps w:val="0"/>
          <w:noProof/>
          <w:sz w:val="22"/>
          <w:lang w:val="en-US" w:eastAsia="zh-CN" w:bidi="ar-SA"/>
        </w:rPr>
      </w:pPr>
      <w:hyperlink w:anchor="_Toc452286935" w:history="1">
        <w:r w:rsidR="00A54E51" w:rsidRPr="00F60341">
          <w:rPr>
            <w:rStyle w:val="Hyperlink"/>
            <w:noProof/>
          </w:rPr>
          <w:t>Όροι για την Προστασία Ιδιωτικού Απορρήτου και Ασφαλείας</w:t>
        </w:r>
        <w:r w:rsidR="00A54E51">
          <w:rPr>
            <w:noProof/>
            <w:webHidden/>
          </w:rPr>
          <w:tab/>
        </w:r>
        <w:r w:rsidR="00A54E51">
          <w:rPr>
            <w:noProof/>
            <w:webHidden/>
          </w:rPr>
          <w:fldChar w:fldCharType="begin"/>
        </w:r>
        <w:r w:rsidR="00A54E51">
          <w:rPr>
            <w:noProof/>
            <w:webHidden/>
          </w:rPr>
          <w:instrText xml:space="preserve"> PAGEREF _Toc452286935 \h </w:instrText>
        </w:r>
        <w:r w:rsidR="00A54E51">
          <w:rPr>
            <w:noProof/>
            <w:webHidden/>
          </w:rPr>
        </w:r>
        <w:r w:rsidR="00A54E51">
          <w:rPr>
            <w:noProof/>
            <w:webHidden/>
          </w:rPr>
          <w:fldChar w:fldCharType="separate"/>
        </w:r>
        <w:r w:rsidR="00A54E51">
          <w:rPr>
            <w:noProof/>
            <w:webHidden/>
          </w:rPr>
          <w:t>8</w:t>
        </w:r>
        <w:r w:rsidR="00A54E51">
          <w:rPr>
            <w:noProof/>
            <w:webHidden/>
          </w:rPr>
          <w:fldChar w:fldCharType="end"/>
        </w:r>
      </w:hyperlink>
    </w:p>
    <w:p w14:paraId="0316685C" w14:textId="42E22C16" w:rsidR="00A54E51" w:rsidRDefault="00934A9E">
      <w:pPr>
        <w:pStyle w:val="TOC3"/>
        <w:tabs>
          <w:tab w:val="right" w:leader="dot" w:pos="5030"/>
        </w:tabs>
        <w:rPr>
          <w:rFonts w:eastAsiaTheme="minorEastAsia"/>
          <w:smallCaps w:val="0"/>
          <w:noProof/>
          <w:sz w:val="22"/>
          <w:lang w:val="en-US" w:eastAsia="zh-CN" w:bidi="ar-SA"/>
        </w:rPr>
      </w:pPr>
      <w:hyperlink w:anchor="_Toc452286936" w:history="1">
        <w:r w:rsidR="00A54E51" w:rsidRPr="00F60341">
          <w:rPr>
            <w:rStyle w:val="Hyperlink"/>
            <w:noProof/>
          </w:rPr>
          <w:t>Γενικοί Όροι για το Ιδιωτικό Απόρρητο και την Ασφάλεια</w:t>
        </w:r>
        <w:r w:rsidR="00A54E51">
          <w:rPr>
            <w:noProof/>
            <w:webHidden/>
          </w:rPr>
          <w:tab/>
        </w:r>
        <w:r w:rsidR="00A54E51">
          <w:rPr>
            <w:noProof/>
            <w:webHidden/>
          </w:rPr>
          <w:fldChar w:fldCharType="begin"/>
        </w:r>
        <w:r w:rsidR="00A54E51">
          <w:rPr>
            <w:noProof/>
            <w:webHidden/>
          </w:rPr>
          <w:instrText xml:space="preserve"> PAGEREF _Toc452286936 \h </w:instrText>
        </w:r>
        <w:r w:rsidR="00A54E51">
          <w:rPr>
            <w:noProof/>
            <w:webHidden/>
          </w:rPr>
        </w:r>
        <w:r w:rsidR="00A54E51">
          <w:rPr>
            <w:noProof/>
            <w:webHidden/>
          </w:rPr>
          <w:fldChar w:fldCharType="separate"/>
        </w:r>
        <w:r w:rsidR="00A54E51">
          <w:rPr>
            <w:noProof/>
            <w:webHidden/>
          </w:rPr>
          <w:t>8</w:t>
        </w:r>
        <w:r w:rsidR="00A54E51">
          <w:rPr>
            <w:noProof/>
            <w:webHidden/>
          </w:rPr>
          <w:fldChar w:fldCharType="end"/>
        </w:r>
      </w:hyperlink>
    </w:p>
    <w:p w14:paraId="0DAE4CC5" w14:textId="760626F1" w:rsidR="00A54E51" w:rsidRDefault="00934A9E">
      <w:pPr>
        <w:pStyle w:val="TOC5"/>
        <w:tabs>
          <w:tab w:val="right" w:leader="dot" w:pos="5030"/>
        </w:tabs>
        <w:rPr>
          <w:rFonts w:eastAsiaTheme="minorEastAsia"/>
          <w:noProof/>
          <w:sz w:val="22"/>
          <w:lang w:val="en-US" w:eastAsia="zh-CN" w:bidi="ar-SA"/>
        </w:rPr>
      </w:pPr>
      <w:hyperlink w:anchor="_Toc452286937" w:history="1">
        <w:r w:rsidR="00A54E51" w:rsidRPr="00F60341">
          <w:rPr>
            <w:rStyle w:val="Hyperlink"/>
            <w:noProof/>
          </w:rPr>
          <w:t>Πεδίο εφαρμογής</w:t>
        </w:r>
        <w:r w:rsidR="00A54E51">
          <w:rPr>
            <w:noProof/>
            <w:webHidden/>
          </w:rPr>
          <w:tab/>
        </w:r>
        <w:r w:rsidR="00A54E51">
          <w:rPr>
            <w:noProof/>
            <w:webHidden/>
          </w:rPr>
          <w:fldChar w:fldCharType="begin"/>
        </w:r>
        <w:r w:rsidR="00A54E51">
          <w:rPr>
            <w:noProof/>
            <w:webHidden/>
          </w:rPr>
          <w:instrText xml:space="preserve"> PAGEREF _Toc452286937 \h </w:instrText>
        </w:r>
        <w:r w:rsidR="00A54E51">
          <w:rPr>
            <w:noProof/>
            <w:webHidden/>
          </w:rPr>
        </w:r>
        <w:r w:rsidR="00A54E51">
          <w:rPr>
            <w:noProof/>
            <w:webHidden/>
          </w:rPr>
          <w:fldChar w:fldCharType="separate"/>
        </w:r>
        <w:r w:rsidR="00A54E51">
          <w:rPr>
            <w:noProof/>
            <w:webHidden/>
          </w:rPr>
          <w:t>8</w:t>
        </w:r>
        <w:r w:rsidR="00A54E51">
          <w:rPr>
            <w:noProof/>
            <w:webHidden/>
          </w:rPr>
          <w:fldChar w:fldCharType="end"/>
        </w:r>
      </w:hyperlink>
    </w:p>
    <w:p w14:paraId="72C3CFA6" w14:textId="6591090E" w:rsidR="00A54E51" w:rsidRDefault="00934A9E">
      <w:pPr>
        <w:pStyle w:val="TOC5"/>
        <w:tabs>
          <w:tab w:val="right" w:leader="dot" w:pos="5030"/>
        </w:tabs>
        <w:rPr>
          <w:rFonts w:eastAsiaTheme="minorEastAsia"/>
          <w:noProof/>
          <w:sz w:val="22"/>
          <w:lang w:val="en-US" w:eastAsia="zh-CN" w:bidi="ar-SA"/>
        </w:rPr>
      </w:pPr>
      <w:hyperlink w:anchor="_Toc452286938" w:history="1">
        <w:r w:rsidR="00A54E51" w:rsidRPr="00F60341">
          <w:rPr>
            <w:rStyle w:val="Hyperlink"/>
            <w:noProof/>
          </w:rPr>
          <w:t>Χρήση των Δεδομένων του Πελάτη</w:t>
        </w:r>
        <w:r w:rsidR="00A54E51">
          <w:rPr>
            <w:noProof/>
            <w:webHidden/>
          </w:rPr>
          <w:tab/>
        </w:r>
        <w:r w:rsidR="00A54E51">
          <w:rPr>
            <w:noProof/>
            <w:webHidden/>
          </w:rPr>
          <w:fldChar w:fldCharType="begin"/>
        </w:r>
        <w:r w:rsidR="00A54E51">
          <w:rPr>
            <w:noProof/>
            <w:webHidden/>
          </w:rPr>
          <w:instrText xml:space="preserve"> PAGEREF _Toc452286938 \h </w:instrText>
        </w:r>
        <w:r w:rsidR="00A54E51">
          <w:rPr>
            <w:noProof/>
            <w:webHidden/>
          </w:rPr>
        </w:r>
        <w:r w:rsidR="00A54E51">
          <w:rPr>
            <w:noProof/>
            <w:webHidden/>
          </w:rPr>
          <w:fldChar w:fldCharType="separate"/>
        </w:r>
        <w:r w:rsidR="00A54E51">
          <w:rPr>
            <w:noProof/>
            <w:webHidden/>
          </w:rPr>
          <w:t>8</w:t>
        </w:r>
        <w:r w:rsidR="00A54E51">
          <w:rPr>
            <w:noProof/>
            <w:webHidden/>
          </w:rPr>
          <w:fldChar w:fldCharType="end"/>
        </w:r>
      </w:hyperlink>
    </w:p>
    <w:p w14:paraId="5D01F8FB" w14:textId="14AF8408" w:rsidR="00A54E51" w:rsidRDefault="00934A9E">
      <w:pPr>
        <w:pStyle w:val="TOC5"/>
        <w:tabs>
          <w:tab w:val="right" w:leader="dot" w:pos="5030"/>
        </w:tabs>
        <w:rPr>
          <w:rFonts w:eastAsiaTheme="minorEastAsia"/>
          <w:noProof/>
          <w:sz w:val="22"/>
          <w:lang w:val="en-US" w:eastAsia="zh-CN" w:bidi="ar-SA"/>
        </w:rPr>
      </w:pPr>
      <w:hyperlink w:anchor="_Toc452286939" w:history="1">
        <w:r w:rsidR="00A54E51" w:rsidRPr="00F60341">
          <w:rPr>
            <w:rStyle w:val="Hyperlink"/>
            <w:noProof/>
          </w:rPr>
          <w:t>Αποκάλυψη των Δεδομένων Πελάτη</w:t>
        </w:r>
        <w:r w:rsidR="00A54E51">
          <w:rPr>
            <w:noProof/>
            <w:webHidden/>
          </w:rPr>
          <w:tab/>
        </w:r>
        <w:r w:rsidR="00A54E51">
          <w:rPr>
            <w:noProof/>
            <w:webHidden/>
          </w:rPr>
          <w:fldChar w:fldCharType="begin"/>
        </w:r>
        <w:r w:rsidR="00A54E51">
          <w:rPr>
            <w:noProof/>
            <w:webHidden/>
          </w:rPr>
          <w:instrText xml:space="preserve"> PAGEREF _Toc452286939 \h </w:instrText>
        </w:r>
        <w:r w:rsidR="00A54E51">
          <w:rPr>
            <w:noProof/>
            <w:webHidden/>
          </w:rPr>
        </w:r>
        <w:r w:rsidR="00A54E51">
          <w:rPr>
            <w:noProof/>
            <w:webHidden/>
          </w:rPr>
          <w:fldChar w:fldCharType="separate"/>
        </w:r>
        <w:r w:rsidR="00A54E51">
          <w:rPr>
            <w:noProof/>
            <w:webHidden/>
          </w:rPr>
          <w:t>8</w:t>
        </w:r>
        <w:r w:rsidR="00A54E51">
          <w:rPr>
            <w:noProof/>
            <w:webHidden/>
          </w:rPr>
          <w:fldChar w:fldCharType="end"/>
        </w:r>
      </w:hyperlink>
    </w:p>
    <w:p w14:paraId="2FB9A1C2" w14:textId="0096CE9E" w:rsidR="00A54E51" w:rsidRDefault="00934A9E">
      <w:pPr>
        <w:pStyle w:val="TOC5"/>
        <w:tabs>
          <w:tab w:val="right" w:leader="dot" w:pos="5030"/>
        </w:tabs>
        <w:rPr>
          <w:rFonts w:eastAsiaTheme="minorEastAsia"/>
          <w:noProof/>
          <w:sz w:val="22"/>
          <w:lang w:val="en-US" w:eastAsia="zh-CN" w:bidi="ar-SA"/>
        </w:rPr>
      </w:pPr>
      <w:hyperlink w:anchor="_Toc452286940" w:history="1">
        <w:r w:rsidR="00A54E51" w:rsidRPr="00F60341">
          <w:rPr>
            <w:rStyle w:val="Hyperlink"/>
            <w:noProof/>
          </w:rPr>
          <w:t>Εκπαιδευτικά ιδρύματα</w:t>
        </w:r>
        <w:r w:rsidR="00A54E51">
          <w:rPr>
            <w:noProof/>
            <w:webHidden/>
          </w:rPr>
          <w:tab/>
        </w:r>
        <w:r w:rsidR="00A54E51">
          <w:rPr>
            <w:noProof/>
            <w:webHidden/>
          </w:rPr>
          <w:fldChar w:fldCharType="begin"/>
        </w:r>
        <w:r w:rsidR="00A54E51">
          <w:rPr>
            <w:noProof/>
            <w:webHidden/>
          </w:rPr>
          <w:instrText xml:space="preserve"> PAGEREF _Toc452286940 \h </w:instrText>
        </w:r>
        <w:r w:rsidR="00A54E51">
          <w:rPr>
            <w:noProof/>
            <w:webHidden/>
          </w:rPr>
        </w:r>
        <w:r w:rsidR="00A54E51">
          <w:rPr>
            <w:noProof/>
            <w:webHidden/>
          </w:rPr>
          <w:fldChar w:fldCharType="separate"/>
        </w:r>
        <w:r w:rsidR="00A54E51">
          <w:rPr>
            <w:noProof/>
            <w:webHidden/>
          </w:rPr>
          <w:t>8</w:t>
        </w:r>
        <w:r w:rsidR="00A54E51">
          <w:rPr>
            <w:noProof/>
            <w:webHidden/>
          </w:rPr>
          <w:fldChar w:fldCharType="end"/>
        </w:r>
      </w:hyperlink>
    </w:p>
    <w:p w14:paraId="7F7F4A84" w14:textId="2B363930" w:rsidR="00A54E51" w:rsidRDefault="00934A9E">
      <w:pPr>
        <w:pStyle w:val="TOC5"/>
        <w:tabs>
          <w:tab w:val="right" w:leader="dot" w:pos="5030"/>
        </w:tabs>
        <w:rPr>
          <w:rFonts w:eastAsiaTheme="minorEastAsia"/>
          <w:noProof/>
          <w:sz w:val="22"/>
          <w:lang w:val="en-US" w:eastAsia="zh-CN" w:bidi="ar-SA"/>
        </w:rPr>
      </w:pPr>
      <w:hyperlink w:anchor="_Toc452286941" w:history="1">
        <w:r w:rsidR="00A54E51" w:rsidRPr="00F60341">
          <w:rPr>
            <w:rStyle w:val="Hyperlink"/>
            <w:noProof/>
          </w:rPr>
          <w:t>Επαγγελματικός εταίρος HIPPA</w:t>
        </w:r>
        <w:r w:rsidR="00A54E51">
          <w:rPr>
            <w:noProof/>
            <w:webHidden/>
          </w:rPr>
          <w:tab/>
        </w:r>
        <w:r w:rsidR="00A54E51">
          <w:rPr>
            <w:noProof/>
            <w:webHidden/>
          </w:rPr>
          <w:fldChar w:fldCharType="begin"/>
        </w:r>
        <w:r w:rsidR="00A54E51">
          <w:rPr>
            <w:noProof/>
            <w:webHidden/>
          </w:rPr>
          <w:instrText xml:space="preserve"> PAGEREF _Toc452286941 \h </w:instrText>
        </w:r>
        <w:r w:rsidR="00A54E51">
          <w:rPr>
            <w:noProof/>
            <w:webHidden/>
          </w:rPr>
        </w:r>
        <w:r w:rsidR="00A54E51">
          <w:rPr>
            <w:noProof/>
            <w:webHidden/>
          </w:rPr>
          <w:fldChar w:fldCharType="separate"/>
        </w:r>
        <w:r w:rsidR="00A54E51">
          <w:rPr>
            <w:noProof/>
            <w:webHidden/>
          </w:rPr>
          <w:t>8</w:t>
        </w:r>
        <w:r w:rsidR="00A54E51">
          <w:rPr>
            <w:noProof/>
            <w:webHidden/>
          </w:rPr>
          <w:fldChar w:fldCharType="end"/>
        </w:r>
      </w:hyperlink>
    </w:p>
    <w:p w14:paraId="515AAF40" w14:textId="280D2F50" w:rsidR="00A54E51" w:rsidRDefault="00934A9E">
      <w:pPr>
        <w:pStyle w:val="TOC5"/>
        <w:tabs>
          <w:tab w:val="right" w:leader="dot" w:pos="5030"/>
        </w:tabs>
        <w:rPr>
          <w:rFonts w:eastAsiaTheme="minorEastAsia"/>
          <w:noProof/>
          <w:sz w:val="22"/>
          <w:lang w:val="en-US" w:eastAsia="zh-CN" w:bidi="ar-SA"/>
        </w:rPr>
      </w:pPr>
      <w:hyperlink w:anchor="_Toc452286942" w:history="1">
        <w:r w:rsidR="00A54E51" w:rsidRPr="00F60341">
          <w:rPr>
            <w:rStyle w:val="Hyperlink"/>
            <w:noProof/>
          </w:rPr>
          <w:t>Ασφάλεια</w:t>
        </w:r>
        <w:r w:rsidR="00A54E51">
          <w:rPr>
            <w:noProof/>
            <w:webHidden/>
          </w:rPr>
          <w:tab/>
        </w:r>
        <w:r w:rsidR="00A54E51">
          <w:rPr>
            <w:noProof/>
            <w:webHidden/>
          </w:rPr>
          <w:fldChar w:fldCharType="begin"/>
        </w:r>
        <w:r w:rsidR="00A54E51">
          <w:rPr>
            <w:noProof/>
            <w:webHidden/>
          </w:rPr>
          <w:instrText xml:space="preserve"> PAGEREF _Toc452286942 \h </w:instrText>
        </w:r>
        <w:r w:rsidR="00A54E51">
          <w:rPr>
            <w:noProof/>
            <w:webHidden/>
          </w:rPr>
        </w:r>
        <w:r w:rsidR="00A54E51">
          <w:rPr>
            <w:noProof/>
            <w:webHidden/>
          </w:rPr>
          <w:fldChar w:fldCharType="separate"/>
        </w:r>
        <w:r w:rsidR="00A54E51">
          <w:rPr>
            <w:noProof/>
            <w:webHidden/>
          </w:rPr>
          <w:t>9</w:t>
        </w:r>
        <w:r w:rsidR="00A54E51">
          <w:rPr>
            <w:noProof/>
            <w:webHidden/>
          </w:rPr>
          <w:fldChar w:fldCharType="end"/>
        </w:r>
      </w:hyperlink>
    </w:p>
    <w:p w14:paraId="1F02097C" w14:textId="0A1B7121" w:rsidR="00A54E51" w:rsidRDefault="00934A9E">
      <w:pPr>
        <w:pStyle w:val="TOC5"/>
        <w:tabs>
          <w:tab w:val="right" w:leader="dot" w:pos="5030"/>
        </w:tabs>
        <w:rPr>
          <w:rFonts w:eastAsiaTheme="minorEastAsia"/>
          <w:noProof/>
          <w:sz w:val="22"/>
          <w:lang w:val="en-US" w:eastAsia="zh-CN" w:bidi="ar-SA"/>
        </w:rPr>
      </w:pPr>
      <w:hyperlink w:anchor="_Toc452286943" w:history="1">
        <w:r w:rsidR="00A54E51" w:rsidRPr="00F60341">
          <w:rPr>
            <w:rStyle w:val="Hyperlink"/>
            <w:noProof/>
          </w:rPr>
          <w:t>Ειδοποίηση Περιστατικού Ασφαλείας</w:t>
        </w:r>
        <w:r w:rsidR="00A54E51">
          <w:rPr>
            <w:noProof/>
            <w:webHidden/>
          </w:rPr>
          <w:tab/>
        </w:r>
        <w:r w:rsidR="00A54E51">
          <w:rPr>
            <w:noProof/>
            <w:webHidden/>
          </w:rPr>
          <w:fldChar w:fldCharType="begin"/>
        </w:r>
        <w:r w:rsidR="00A54E51">
          <w:rPr>
            <w:noProof/>
            <w:webHidden/>
          </w:rPr>
          <w:instrText xml:space="preserve"> PAGEREF _Toc452286943 \h </w:instrText>
        </w:r>
        <w:r w:rsidR="00A54E51">
          <w:rPr>
            <w:noProof/>
            <w:webHidden/>
          </w:rPr>
        </w:r>
        <w:r w:rsidR="00A54E51">
          <w:rPr>
            <w:noProof/>
            <w:webHidden/>
          </w:rPr>
          <w:fldChar w:fldCharType="separate"/>
        </w:r>
        <w:r w:rsidR="00A54E51">
          <w:rPr>
            <w:noProof/>
            <w:webHidden/>
          </w:rPr>
          <w:t>9</w:t>
        </w:r>
        <w:r w:rsidR="00A54E51">
          <w:rPr>
            <w:noProof/>
            <w:webHidden/>
          </w:rPr>
          <w:fldChar w:fldCharType="end"/>
        </w:r>
      </w:hyperlink>
    </w:p>
    <w:p w14:paraId="2C32AEB8" w14:textId="7B99BDB6" w:rsidR="00A54E51" w:rsidRDefault="00934A9E">
      <w:pPr>
        <w:pStyle w:val="TOC5"/>
        <w:tabs>
          <w:tab w:val="right" w:leader="dot" w:pos="5030"/>
        </w:tabs>
        <w:rPr>
          <w:rFonts w:eastAsiaTheme="minorEastAsia"/>
          <w:noProof/>
          <w:sz w:val="22"/>
          <w:lang w:val="en-US" w:eastAsia="zh-CN" w:bidi="ar-SA"/>
        </w:rPr>
      </w:pPr>
      <w:hyperlink w:anchor="_Toc452286944" w:history="1">
        <w:r w:rsidR="00A54E51" w:rsidRPr="00F60341">
          <w:rPr>
            <w:rStyle w:val="Hyperlink"/>
            <w:noProof/>
          </w:rPr>
          <w:t>Τοποθεσία της Επεξεργασίας Δεδομένων</w:t>
        </w:r>
        <w:r w:rsidR="00A54E51">
          <w:rPr>
            <w:noProof/>
            <w:webHidden/>
          </w:rPr>
          <w:tab/>
        </w:r>
        <w:r w:rsidR="00A54E51">
          <w:rPr>
            <w:noProof/>
            <w:webHidden/>
          </w:rPr>
          <w:fldChar w:fldCharType="begin"/>
        </w:r>
        <w:r w:rsidR="00A54E51">
          <w:rPr>
            <w:noProof/>
            <w:webHidden/>
          </w:rPr>
          <w:instrText xml:space="preserve"> PAGEREF _Toc452286944 \h </w:instrText>
        </w:r>
        <w:r w:rsidR="00A54E51">
          <w:rPr>
            <w:noProof/>
            <w:webHidden/>
          </w:rPr>
        </w:r>
        <w:r w:rsidR="00A54E51">
          <w:rPr>
            <w:noProof/>
            <w:webHidden/>
          </w:rPr>
          <w:fldChar w:fldCharType="separate"/>
        </w:r>
        <w:r w:rsidR="00A54E51">
          <w:rPr>
            <w:noProof/>
            <w:webHidden/>
          </w:rPr>
          <w:t>9</w:t>
        </w:r>
        <w:r w:rsidR="00A54E51">
          <w:rPr>
            <w:noProof/>
            <w:webHidden/>
          </w:rPr>
          <w:fldChar w:fldCharType="end"/>
        </w:r>
      </w:hyperlink>
    </w:p>
    <w:p w14:paraId="2F658610" w14:textId="38D1D3BB" w:rsidR="00A54E51" w:rsidRDefault="00934A9E">
      <w:pPr>
        <w:pStyle w:val="TOC5"/>
        <w:tabs>
          <w:tab w:val="right" w:leader="dot" w:pos="5030"/>
        </w:tabs>
        <w:rPr>
          <w:rFonts w:eastAsiaTheme="minorEastAsia"/>
          <w:noProof/>
          <w:sz w:val="22"/>
          <w:lang w:val="en-US" w:eastAsia="zh-CN" w:bidi="ar-SA"/>
        </w:rPr>
      </w:pPr>
      <w:hyperlink w:anchor="_Toc452286945" w:history="1">
        <w:r w:rsidR="00A54E51" w:rsidRPr="00F60341">
          <w:rPr>
            <w:rStyle w:val="Hyperlink"/>
            <w:noProof/>
          </w:rPr>
          <w:t>Διάθεση Προεπισκοπήσεων</w:t>
        </w:r>
        <w:r w:rsidR="00A54E51">
          <w:rPr>
            <w:noProof/>
            <w:webHidden/>
          </w:rPr>
          <w:tab/>
        </w:r>
        <w:r w:rsidR="00A54E51">
          <w:rPr>
            <w:noProof/>
            <w:webHidden/>
          </w:rPr>
          <w:fldChar w:fldCharType="begin"/>
        </w:r>
        <w:r w:rsidR="00A54E51">
          <w:rPr>
            <w:noProof/>
            <w:webHidden/>
          </w:rPr>
          <w:instrText xml:space="preserve"> PAGEREF _Toc452286945 \h </w:instrText>
        </w:r>
        <w:r w:rsidR="00A54E51">
          <w:rPr>
            <w:noProof/>
            <w:webHidden/>
          </w:rPr>
        </w:r>
        <w:r w:rsidR="00A54E51">
          <w:rPr>
            <w:noProof/>
            <w:webHidden/>
          </w:rPr>
          <w:fldChar w:fldCharType="separate"/>
        </w:r>
        <w:r w:rsidR="00A54E51">
          <w:rPr>
            <w:noProof/>
            <w:webHidden/>
          </w:rPr>
          <w:t>9</w:t>
        </w:r>
        <w:r w:rsidR="00A54E51">
          <w:rPr>
            <w:noProof/>
            <w:webHidden/>
          </w:rPr>
          <w:fldChar w:fldCharType="end"/>
        </w:r>
      </w:hyperlink>
    </w:p>
    <w:p w14:paraId="64D4D6A6" w14:textId="78A6B74E" w:rsidR="00A54E51" w:rsidRDefault="00934A9E">
      <w:pPr>
        <w:pStyle w:val="TOC5"/>
        <w:tabs>
          <w:tab w:val="right" w:leader="dot" w:pos="5030"/>
        </w:tabs>
        <w:rPr>
          <w:rFonts w:eastAsiaTheme="minorEastAsia"/>
          <w:noProof/>
          <w:sz w:val="22"/>
          <w:lang w:val="en-US" w:eastAsia="zh-CN" w:bidi="ar-SA"/>
        </w:rPr>
      </w:pPr>
      <w:hyperlink w:anchor="_Toc452286946" w:history="1">
        <w:r w:rsidR="00A54E51" w:rsidRPr="00F60341">
          <w:rPr>
            <w:rStyle w:val="Hyperlink"/>
            <w:noProof/>
          </w:rPr>
          <w:t>Χρήση Υπεργολάβων</w:t>
        </w:r>
        <w:r w:rsidR="00A54E51">
          <w:rPr>
            <w:noProof/>
            <w:webHidden/>
          </w:rPr>
          <w:tab/>
        </w:r>
        <w:r w:rsidR="00A54E51">
          <w:rPr>
            <w:noProof/>
            <w:webHidden/>
          </w:rPr>
          <w:fldChar w:fldCharType="begin"/>
        </w:r>
        <w:r w:rsidR="00A54E51">
          <w:rPr>
            <w:noProof/>
            <w:webHidden/>
          </w:rPr>
          <w:instrText xml:space="preserve"> PAGEREF _Toc452286946 \h </w:instrText>
        </w:r>
        <w:r w:rsidR="00A54E51">
          <w:rPr>
            <w:noProof/>
            <w:webHidden/>
          </w:rPr>
        </w:r>
        <w:r w:rsidR="00A54E51">
          <w:rPr>
            <w:noProof/>
            <w:webHidden/>
          </w:rPr>
          <w:fldChar w:fldCharType="separate"/>
        </w:r>
        <w:r w:rsidR="00A54E51">
          <w:rPr>
            <w:noProof/>
            <w:webHidden/>
          </w:rPr>
          <w:t>9</w:t>
        </w:r>
        <w:r w:rsidR="00A54E51">
          <w:rPr>
            <w:noProof/>
            <w:webHidden/>
          </w:rPr>
          <w:fldChar w:fldCharType="end"/>
        </w:r>
      </w:hyperlink>
    </w:p>
    <w:p w14:paraId="543B790B" w14:textId="4AC69465" w:rsidR="00A54E51" w:rsidRDefault="00934A9E">
      <w:pPr>
        <w:pStyle w:val="TOC5"/>
        <w:tabs>
          <w:tab w:val="right" w:leader="dot" w:pos="5030"/>
        </w:tabs>
        <w:rPr>
          <w:rFonts w:eastAsiaTheme="minorEastAsia"/>
          <w:noProof/>
          <w:sz w:val="22"/>
          <w:lang w:val="en-US" w:eastAsia="zh-CN" w:bidi="ar-SA"/>
        </w:rPr>
      </w:pPr>
      <w:hyperlink w:anchor="_Toc452286947" w:history="1">
        <w:r w:rsidR="00A54E51" w:rsidRPr="00F60341">
          <w:rPr>
            <w:rStyle w:val="Hyperlink"/>
            <w:noProof/>
          </w:rPr>
          <w:t>Πώς μπορείτε να επικοινωνήσετε με τη Microsoft</w:t>
        </w:r>
        <w:r w:rsidR="00A54E51">
          <w:rPr>
            <w:noProof/>
            <w:webHidden/>
          </w:rPr>
          <w:tab/>
        </w:r>
        <w:r w:rsidR="00A54E51">
          <w:rPr>
            <w:noProof/>
            <w:webHidden/>
          </w:rPr>
          <w:fldChar w:fldCharType="begin"/>
        </w:r>
        <w:r w:rsidR="00A54E51">
          <w:rPr>
            <w:noProof/>
            <w:webHidden/>
          </w:rPr>
          <w:instrText xml:space="preserve"> PAGEREF _Toc452286947 \h </w:instrText>
        </w:r>
        <w:r w:rsidR="00A54E51">
          <w:rPr>
            <w:noProof/>
            <w:webHidden/>
          </w:rPr>
        </w:r>
        <w:r w:rsidR="00A54E51">
          <w:rPr>
            <w:noProof/>
            <w:webHidden/>
          </w:rPr>
          <w:fldChar w:fldCharType="separate"/>
        </w:r>
        <w:r w:rsidR="00A54E51">
          <w:rPr>
            <w:noProof/>
            <w:webHidden/>
          </w:rPr>
          <w:t>9</w:t>
        </w:r>
        <w:r w:rsidR="00A54E51">
          <w:rPr>
            <w:noProof/>
            <w:webHidden/>
          </w:rPr>
          <w:fldChar w:fldCharType="end"/>
        </w:r>
      </w:hyperlink>
    </w:p>
    <w:p w14:paraId="089F7391" w14:textId="13F95623" w:rsidR="00A54E51" w:rsidRDefault="00934A9E">
      <w:pPr>
        <w:pStyle w:val="TOC3"/>
        <w:tabs>
          <w:tab w:val="right" w:leader="dot" w:pos="5030"/>
        </w:tabs>
        <w:rPr>
          <w:rFonts w:eastAsiaTheme="minorEastAsia"/>
          <w:smallCaps w:val="0"/>
          <w:noProof/>
          <w:sz w:val="22"/>
          <w:lang w:val="en-US" w:eastAsia="zh-CN" w:bidi="ar-SA"/>
        </w:rPr>
      </w:pPr>
      <w:hyperlink w:anchor="_Toc452286948" w:history="1">
        <w:r w:rsidR="00A54E51" w:rsidRPr="00F60341">
          <w:rPr>
            <w:rStyle w:val="Hyperlink"/>
            <w:noProof/>
          </w:rPr>
          <w:t>Όροι Επεξεργασίας Δεδομένων</w:t>
        </w:r>
        <w:r w:rsidR="00A54E51">
          <w:rPr>
            <w:noProof/>
            <w:webHidden/>
          </w:rPr>
          <w:tab/>
        </w:r>
        <w:r w:rsidR="00A54E51">
          <w:rPr>
            <w:noProof/>
            <w:webHidden/>
          </w:rPr>
          <w:fldChar w:fldCharType="begin"/>
        </w:r>
        <w:r w:rsidR="00A54E51">
          <w:rPr>
            <w:noProof/>
            <w:webHidden/>
          </w:rPr>
          <w:instrText xml:space="preserve"> PAGEREF _Toc452286948 \h </w:instrText>
        </w:r>
        <w:r w:rsidR="00A54E51">
          <w:rPr>
            <w:noProof/>
            <w:webHidden/>
          </w:rPr>
        </w:r>
        <w:r w:rsidR="00A54E51">
          <w:rPr>
            <w:noProof/>
            <w:webHidden/>
          </w:rPr>
          <w:fldChar w:fldCharType="separate"/>
        </w:r>
        <w:r w:rsidR="00A54E51">
          <w:rPr>
            <w:noProof/>
            <w:webHidden/>
          </w:rPr>
          <w:t>11</w:t>
        </w:r>
        <w:r w:rsidR="00A54E51">
          <w:rPr>
            <w:noProof/>
            <w:webHidden/>
          </w:rPr>
          <w:fldChar w:fldCharType="end"/>
        </w:r>
      </w:hyperlink>
    </w:p>
    <w:p w14:paraId="6821299C" w14:textId="762D52B8" w:rsidR="00A54E51" w:rsidRDefault="00934A9E">
      <w:pPr>
        <w:pStyle w:val="TOC5"/>
        <w:tabs>
          <w:tab w:val="right" w:leader="dot" w:pos="5030"/>
        </w:tabs>
        <w:rPr>
          <w:rFonts w:eastAsiaTheme="minorEastAsia"/>
          <w:noProof/>
          <w:sz w:val="22"/>
          <w:lang w:val="en-US" w:eastAsia="zh-CN" w:bidi="ar-SA"/>
        </w:rPr>
      </w:pPr>
      <w:hyperlink w:anchor="_Toc452286949" w:history="1">
        <w:r w:rsidR="00A54E51" w:rsidRPr="00F60341">
          <w:rPr>
            <w:rStyle w:val="Hyperlink"/>
            <w:noProof/>
          </w:rPr>
          <w:t>Τοποθεσία Φυσικά Αποθηκευμένων Αδρανών Δεδομένων Πελάτη</w:t>
        </w:r>
        <w:r w:rsidR="00A54E51">
          <w:rPr>
            <w:noProof/>
            <w:webHidden/>
          </w:rPr>
          <w:tab/>
        </w:r>
        <w:r w:rsidR="00A54E51">
          <w:rPr>
            <w:noProof/>
            <w:webHidden/>
          </w:rPr>
          <w:fldChar w:fldCharType="begin"/>
        </w:r>
        <w:r w:rsidR="00A54E51">
          <w:rPr>
            <w:noProof/>
            <w:webHidden/>
          </w:rPr>
          <w:instrText xml:space="preserve"> PAGEREF _Toc452286949 \h </w:instrText>
        </w:r>
        <w:r w:rsidR="00A54E51">
          <w:rPr>
            <w:noProof/>
            <w:webHidden/>
          </w:rPr>
        </w:r>
        <w:r w:rsidR="00A54E51">
          <w:rPr>
            <w:noProof/>
            <w:webHidden/>
          </w:rPr>
          <w:fldChar w:fldCharType="separate"/>
        </w:r>
        <w:r w:rsidR="00A54E51">
          <w:rPr>
            <w:noProof/>
            <w:webHidden/>
          </w:rPr>
          <w:t>12</w:t>
        </w:r>
        <w:r w:rsidR="00A54E51">
          <w:rPr>
            <w:noProof/>
            <w:webHidden/>
          </w:rPr>
          <w:fldChar w:fldCharType="end"/>
        </w:r>
      </w:hyperlink>
    </w:p>
    <w:p w14:paraId="5B463EC1" w14:textId="3D0A13C8" w:rsidR="00A54E51" w:rsidRDefault="00934A9E">
      <w:pPr>
        <w:pStyle w:val="TOC5"/>
        <w:tabs>
          <w:tab w:val="right" w:leader="dot" w:pos="5030"/>
        </w:tabs>
        <w:rPr>
          <w:rFonts w:eastAsiaTheme="minorEastAsia"/>
          <w:noProof/>
          <w:sz w:val="22"/>
          <w:lang w:val="en-US" w:eastAsia="zh-CN" w:bidi="ar-SA"/>
        </w:rPr>
      </w:pPr>
      <w:hyperlink w:anchor="_Toc452286950" w:history="1">
        <w:r w:rsidR="00A54E51" w:rsidRPr="00F60341">
          <w:rPr>
            <w:rStyle w:val="Hyperlink"/>
            <w:noProof/>
          </w:rPr>
          <w:t>Ιδιωτικό απόρρητο</w:t>
        </w:r>
        <w:r w:rsidR="00A54E51">
          <w:rPr>
            <w:noProof/>
            <w:webHidden/>
          </w:rPr>
          <w:tab/>
        </w:r>
        <w:r w:rsidR="00A54E51">
          <w:rPr>
            <w:noProof/>
            <w:webHidden/>
          </w:rPr>
          <w:fldChar w:fldCharType="begin"/>
        </w:r>
        <w:r w:rsidR="00A54E51">
          <w:rPr>
            <w:noProof/>
            <w:webHidden/>
          </w:rPr>
          <w:instrText xml:space="preserve"> PAGEREF _Toc452286950 \h </w:instrText>
        </w:r>
        <w:r w:rsidR="00A54E51">
          <w:rPr>
            <w:noProof/>
            <w:webHidden/>
          </w:rPr>
        </w:r>
        <w:r w:rsidR="00A54E51">
          <w:rPr>
            <w:noProof/>
            <w:webHidden/>
          </w:rPr>
          <w:fldChar w:fldCharType="separate"/>
        </w:r>
        <w:r w:rsidR="00A54E51">
          <w:rPr>
            <w:noProof/>
            <w:webHidden/>
          </w:rPr>
          <w:t>12</w:t>
        </w:r>
        <w:r w:rsidR="00A54E51">
          <w:rPr>
            <w:noProof/>
            <w:webHidden/>
          </w:rPr>
          <w:fldChar w:fldCharType="end"/>
        </w:r>
      </w:hyperlink>
    </w:p>
    <w:p w14:paraId="30E26056" w14:textId="54B2DC5F" w:rsidR="00A54E51" w:rsidRDefault="00934A9E">
      <w:pPr>
        <w:pStyle w:val="TOC5"/>
        <w:tabs>
          <w:tab w:val="right" w:leader="dot" w:pos="5030"/>
        </w:tabs>
        <w:rPr>
          <w:rFonts w:eastAsiaTheme="minorEastAsia"/>
          <w:noProof/>
          <w:sz w:val="22"/>
          <w:lang w:val="en-US" w:eastAsia="zh-CN" w:bidi="ar-SA"/>
        </w:rPr>
      </w:pPr>
      <w:hyperlink w:anchor="_Toc452286951" w:history="1">
        <w:r w:rsidR="00A54E51" w:rsidRPr="00F60341">
          <w:rPr>
            <w:rStyle w:val="Hyperlink"/>
            <w:noProof/>
          </w:rPr>
          <w:t>Πρόσθετοι Όροι για την Ευρώπη</w:t>
        </w:r>
        <w:r w:rsidR="00A54E51">
          <w:rPr>
            <w:noProof/>
            <w:webHidden/>
          </w:rPr>
          <w:tab/>
        </w:r>
        <w:r w:rsidR="00A54E51">
          <w:rPr>
            <w:noProof/>
            <w:webHidden/>
          </w:rPr>
          <w:fldChar w:fldCharType="begin"/>
        </w:r>
        <w:r w:rsidR="00A54E51">
          <w:rPr>
            <w:noProof/>
            <w:webHidden/>
          </w:rPr>
          <w:instrText xml:space="preserve"> PAGEREF _Toc452286951 \h </w:instrText>
        </w:r>
        <w:r w:rsidR="00A54E51">
          <w:rPr>
            <w:noProof/>
            <w:webHidden/>
          </w:rPr>
        </w:r>
        <w:r w:rsidR="00A54E51">
          <w:rPr>
            <w:noProof/>
            <w:webHidden/>
          </w:rPr>
          <w:fldChar w:fldCharType="separate"/>
        </w:r>
        <w:r w:rsidR="00A54E51">
          <w:rPr>
            <w:noProof/>
            <w:webHidden/>
          </w:rPr>
          <w:t>13</w:t>
        </w:r>
        <w:r w:rsidR="00A54E51">
          <w:rPr>
            <w:noProof/>
            <w:webHidden/>
          </w:rPr>
          <w:fldChar w:fldCharType="end"/>
        </w:r>
      </w:hyperlink>
    </w:p>
    <w:p w14:paraId="77967E22" w14:textId="251EF670" w:rsidR="00A54E51" w:rsidRDefault="00934A9E">
      <w:pPr>
        <w:pStyle w:val="TOC5"/>
        <w:tabs>
          <w:tab w:val="right" w:leader="dot" w:pos="5030"/>
        </w:tabs>
        <w:rPr>
          <w:rFonts w:eastAsiaTheme="minorEastAsia"/>
          <w:noProof/>
          <w:sz w:val="22"/>
          <w:lang w:val="en-US" w:eastAsia="zh-CN" w:bidi="ar-SA"/>
        </w:rPr>
      </w:pPr>
      <w:hyperlink w:anchor="_Toc452286952" w:history="1">
        <w:r w:rsidR="00A54E51" w:rsidRPr="00F60341">
          <w:rPr>
            <w:rStyle w:val="Hyperlink"/>
            <w:noProof/>
          </w:rPr>
          <w:t>Ασφάλεια</w:t>
        </w:r>
        <w:r w:rsidR="00A54E51">
          <w:rPr>
            <w:noProof/>
            <w:webHidden/>
          </w:rPr>
          <w:tab/>
        </w:r>
        <w:r w:rsidR="00A54E51">
          <w:rPr>
            <w:noProof/>
            <w:webHidden/>
          </w:rPr>
          <w:fldChar w:fldCharType="begin"/>
        </w:r>
        <w:r w:rsidR="00A54E51">
          <w:rPr>
            <w:noProof/>
            <w:webHidden/>
          </w:rPr>
          <w:instrText xml:space="preserve"> PAGEREF _Toc452286952 \h </w:instrText>
        </w:r>
        <w:r w:rsidR="00A54E51">
          <w:rPr>
            <w:noProof/>
            <w:webHidden/>
          </w:rPr>
        </w:r>
        <w:r w:rsidR="00A54E51">
          <w:rPr>
            <w:noProof/>
            <w:webHidden/>
          </w:rPr>
          <w:fldChar w:fldCharType="separate"/>
        </w:r>
        <w:r w:rsidR="00A54E51">
          <w:rPr>
            <w:noProof/>
            <w:webHidden/>
          </w:rPr>
          <w:t>13</w:t>
        </w:r>
        <w:r w:rsidR="00A54E51">
          <w:rPr>
            <w:noProof/>
            <w:webHidden/>
          </w:rPr>
          <w:fldChar w:fldCharType="end"/>
        </w:r>
      </w:hyperlink>
    </w:p>
    <w:p w14:paraId="6371D5B6" w14:textId="489B5E6F" w:rsidR="00A54E51" w:rsidRDefault="00934A9E">
      <w:pPr>
        <w:pStyle w:val="TOC1"/>
        <w:tabs>
          <w:tab w:val="right" w:leader="dot" w:pos="5030"/>
        </w:tabs>
        <w:rPr>
          <w:rFonts w:eastAsiaTheme="minorEastAsia"/>
          <w:b w:val="0"/>
          <w:caps w:val="0"/>
          <w:noProof/>
          <w:sz w:val="22"/>
          <w:lang w:val="en-US" w:eastAsia="zh-CN" w:bidi="ar-SA"/>
        </w:rPr>
      </w:pPr>
      <w:hyperlink w:anchor="_Toc452286953" w:history="1">
        <w:r w:rsidR="00A54E51" w:rsidRPr="00F60341">
          <w:rPr>
            <w:rStyle w:val="Hyperlink"/>
            <w:noProof/>
          </w:rPr>
          <w:t>Όροι που αφορούν αποκλειστικά την Υπηρεσία Online</w:t>
        </w:r>
        <w:r w:rsidR="00A54E51">
          <w:rPr>
            <w:noProof/>
            <w:webHidden/>
          </w:rPr>
          <w:tab/>
        </w:r>
        <w:r w:rsidR="00A54E51">
          <w:rPr>
            <w:noProof/>
            <w:webHidden/>
          </w:rPr>
          <w:fldChar w:fldCharType="begin"/>
        </w:r>
        <w:r w:rsidR="00A54E51">
          <w:rPr>
            <w:noProof/>
            <w:webHidden/>
          </w:rPr>
          <w:instrText xml:space="preserve"> PAGEREF _Toc452286953 \h </w:instrText>
        </w:r>
        <w:r w:rsidR="00A54E51">
          <w:rPr>
            <w:noProof/>
            <w:webHidden/>
          </w:rPr>
        </w:r>
        <w:r w:rsidR="00A54E51">
          <w:rPr>
            <w:noProof/>
            <w:webHidden/>
          </w:rPr>
          <w:fldChar w:fldCharType="separate"/>
        </w:r>
        <w:r w:rsidR="00A54E51">
          <w:rPr>
            <w:noProof/>
            <w:webHidden/>
          </w:rPr>
          <w:t>17</w:t>
        </w:r>
        <w:r w:rsidR="00A54E51">
          <w:rPr>
            <w:noProof/>
            <w:webHidden/>
          </w:rPr>
          <w:fldChar w:fldCharType="end"/>
        </w:r>
      </w:hyperlink>
    </w:p>
    <w:p w14:paraId="21208E98" w14:textId="605B2FCA" w:rsidR="00A54E51" w:rsidRDefault="00934A9E">
      <w:pPr>
        <w:pStyle w:val="TOC2"/>
        <w:tabs>
          <w:tab w:val="right" w:leader="dot" w:pos="5030"/>
        </w:tabs>
        <w:rPr>
          <w:rFonts w:eastAsiaTheme="minorEastAsia"/>
          <w:b w:val="0"/>
          <w:smallCaps w:val="0"/>
          <w:noProof/>
          <w:sz w:val="22"/>
          <w:lang w:val="en-US" w:eastAsia="zh-CN" w:bidi="ar-SA"/>
        </w:rPr>
      </w:pPr>
      <w:hyperlink w:anchor="_Toc452286954" w:history="1">
        <w:r w:rsidR="00A54E51" w:rsidRPr="00F60341">
          <w:rPr>
            <w:rStyle w:val="Hyperlink"/>
            <w:noProof/>
          </w:rPr>
          <w:t>Υπηρεσίες Microsoft Azure</w:t>
        </w:r>
        <w:r w:rsidR="00A54E51">
          <w:rPr>
            <w:noProof/>
            <w:webHidden/>
          </w:rPr>
          <w:tab/>
        </w:r>
        <w:r w:rsidR="00A54E51">
          <w:rPr>
            <w:noProof/>
            <w:webHidden/>
          </w:rPr>
          <w:fldChar w:fldCharType="begin"/>
        </w:r>
        <w:r w:rsidR="00A54E51">
          <w:rPr>
            <w:noProof/>
            <w:webHidden/>
          </w:rPr>
          <w:instrText xml:space="preserve"> PAGEREF _Toc452286954 \h </w:instrText>
        </w:r>
        <w:r w:rsidR="00A54E51">
          <w:rPr>
            <w:noProof/>
            <w:webHidden/>
          </w:rPr>
        </w:r>
        <w:r w:rsidR="00A54E51">
          <w:rPr>
            <w:noProof/>
            <w:webHidden/>
          </w:rPr>
          <w:fldChar w:fldCharType="separate"/>
        </w:r>
        <w:r w:rsidR="00A54E51">
          <w:rPr>
            <w:noProof/>
            <w:webHidden/>
          </w:rPr>
          <w:t>17</w:t>
        </w:r>
        <w:r w:rsidR="00A54E51">
          <w:rPr>
            <w:noProof/>
            <w:webHidden/>
          </w:rPr>
          <w:fldChar w:fldCharType="end"/>
        </w:r>
      </w:hyperlink>
    </w:p>
    <w:p w14:paraId="790B3123" w14:textId="0E171A69" w:rsidR="00A54E51" w:rsidRDefault="00934A9E">
      <w:pPr>
        <w:pStyle w:val="TOC4"/>
        <w:rPr>
          <w:rFonts w:eastAsiaTheme="minorEastAsia"/>
          <w:smallCaps w:val="0"/>
          <w:noProof/>
          <w:sz w:val="22"/>
          <w:lang w:val="en-US" w:eastAsia="zh-CN" w:bidi="ar-SA"/>
        </w:rPr>
      </w:pPr>
      <w:hyperlink w:anchor="_Toc452286955" w:history="1">
        <w:r w:rsidR="00A54E51" w:rsidRPr="00F60341">
          <w:rPr>
            <w:rStyle w:val="Hyperlink"/>
            <w:noProof/>
          </w:rPr>
          <w:t>Microsoft Azure StorSimple</w:t>
        </w:r>
        <w:r w:rsidR="00A54E51">
          <w:rPr>
            <w:noProof/>
            <w:webHidden/>
          </w:rPr>
          <w:tab/>
        </w:r>
        <w:r w:rsidR="00A54E51">
          <w:rPr>
            <w:noProof/>
            <w:webHidden/>
          </w:rPr>
          <w:fldChar w:fldCharType="begin"/>
        </w:r>
        <w:r w:rsidR="00A54E51">
          <w:rPr>
            <w:noProof/>
            <w:webHidden/>
          </w:rPr>
          <w:instrText xml:space="preserve"> PAGEREF _Toc452286955 \h </w:instrText>
        </w:r>
        <w:r w:rsidR="00A54E51">
          <w:rPr>
            <w:noProof/>
            <w:webHidden/>
          </w:rPr>
        </w:r>
        <w:r w:rsidR="00A54E51">
          <w:rPr>
            <w:noProof/>
            <w:webHidden/>
          </w:rPr>
          <w:fldChar w:fldCharType="separate"/>
        </w:r>
        <w:r w:rsidR="00A54E51">
          <w:rPr>
            <w:noProof/>
            <w:webHidden/>
          </w:rPr>
          <w:t>18</w:t>
        </w:r>
        <w:r w:rsidR="00A54E51">
          <w:rPr>
            <w:noProof/>
            <w:webHidden/>
          </w:rPr>
          <w:fldChar w:fldCharType="end"/>
        </w:r>
      </w:hyperlink>
    </w:p>
    <w:p w14:paraId="3D68F657" w14:textId="37248AB6" w:rsidR="00A54E51" w:rsidRDefault="00934A9E">
      <w:pPr>
        <w:pStyle w:val="TOC4"/>
        <w:rPr>
          <w:rFonts w:eastAsiaTheme="minorEastAsia"/>
          <w:smallCaps w:val="0"/>
          <w:noProof/>
          <w:sz w:val="22"/>
          <w:lang w:val="en-US" w:eastAsia="zh-CN" w:bidi="ar-SA"/>
        </w:rPr>
      </w:pPr>
      <w:hyperlink w:anchor="_Toc452286956" w:history="1">
        <w:r w:rsidR="00A54E51" w:rsidRPr="00F60341">
          <w:rPr>
            <w:rStyle w:val="Hyperlink"/>
            <w:noProof/>
          </w:rPr>
          <w:t>Ασφάλεια εφαρμογών στο Microsoft Cloud</w:t>
        </w:r>
        <w:r w:rsidR="00A54E51">
          <w:rPr>
            <w:noProof/>
            <w:webHidden/>
          </w:rPr>
          <w:tab/>
        </w:r>
        <w:r w:rsidR="00A54E51">
          <w:rPr>
            <w:noProof/>
            <w:webHidden/>
          </w:rPr>
          <w:fldChar w:fldCharType="begin"/>
        </w:r>
        <w:r w:rsidR="00A54E51">
          <w:rPr>
            <w:noProof/>
            <w:webHidden/>
          </w:rPr>
          <w:instrText xml:space="preserve"> PAGEREF _Toc452286956 \h </w:instrText>
        </w:r>
        <w:r w:rsidR="00A54E51">
          <w:rPr>
            <w:noProof/>
            <w:webHidden/>
          </w:rPr>
        </w:r>
        <w:r w:rsidR="00A54E51">
          <w:rPr>
            <w:noProof/>
            <w:webHidden/>
          </w:rPr>
          <w:fldChar w:fldCharType="separate"/>
        </w:r>
        <w:r w:rsidR="00A54E51">
          <w:rPr>
            <w:noProof/>
            <w:webHidden/>
          </w:rPr>
          <w:t>18</w:t>
        </w:r>
        <w:r w:rsidR="00A54E51">
          <w:rPr>
            <w:noProof/>
            <w:webHidden/>
          </w:rPr>
          <w:fldChar w:fldCharType="end"/>
        </w:r>
      </w:hyperlink>
    </w:p>
    <w:p w14:paraId="7EBF2D5C" w14:textId="0A5A8523" w:rsidR="00A54E51" w:rsidRDefault="00934A9E">
      <w:pPr>
        <w:pStyle w:val="TOC4"/>
        <w:rPr>
          <w:rFonts w:eastAsiaTheme="minorEastAsia"/>
          <w:smallCaps w:val="0"/>
          <w:noProof/>
          <w:sz w:val="22"/>
          <w:lang w:val="en-US" w:eastAsia="zh-CN" w:bidi="ar-SA"/>
        </w:rPr>
      </w:pPr>
      <w:hyperlink w:anchor="_Toc452286957" w:history="1">
        <w:r w:rsidR="00A54E51" w:rsidRPr="00F60341">
          <w:rPr>
            <w:rStyle w:val="Hyperlink"/>
            <w:noProof/>
          </w:rPr>
          <w:t>HockeyApp</w:t>
        </w:r>
        <w:r w:rsidR="00A54E51">
          <w:rPr>
            <w:noProof/>
            <w:webHidden/>
          </w:rPr>
          <w:tab/>
        </w:r>
        <w:r w:rsidR="00A54E51">
          <w:rPr>
            <w:noProof/>
            <w:webHidden/>
          </w:rPr>
          <w:fldChar w:fldCharType="begin"/>
        </w:r>
        <w:r w:rsidR="00A54E51">
          <w:rPr>
            <w:noProof/>
            <w:webHidden/>
          </w:rPr>
          <w:instrText xml:space="preserve"> PAGEREF _Toc452286957 \h </w:instrText>
        </w:r>
        <w:r w:rsidR="00A54E51">
          <w:rPr>
            <w:noProof/>
            <w:webHidden/>
          </w:rPr>
        </w:r>
        <w:r w:rsidR="00A54E51">
          <w:rPr>
            <w:noProof/>
            <w:webHidden/>
          </w:rPr>
          <w:fldChar w:fldCharType="separate"/>
        </w:r>
        <w:r w:rsidR="00A54E51">
          <w:rPr>
            <w:noProof/>
            <w:webHidden/>
          </w:rPr>
          <w:t>18</w:t>
        </w:r>
        <w:r w:rsidR="00A54E51">
          <w:rPr>
            <w:noProof/>
            <w:webHidden/>
          </w:rPr>
          <w:fldChar w:fldCharType="end"/>
        </w:r>
      </w:hyperlink>
    </w:p>
    <w:p w14:paraId="073C26C0" w14:textId="33204997" w:rsidR="00A54E51" w:rsidRDefault="00934A9E">
      <w:pPr>
        <w:pStyle w:val="TOC2"/>
        <w:tabs>
          <w:tab w:val="right" w:leader="dot" w:pos="5030"/>
        </w:tabs>
        <w:rPr>
          <w:rFonts w:eastAsiaTheme="minorEastAsia"/>
          <w:b w:val="0"/>
          <w:smallCaps w:val="0"/>
          <w:noProof/>
          <w:sz w:val="22"/>
          <w:lang w:val="en-US" w:eastAsia="zh-CN" w:bidi="ar-SA"/>
        </w:rPr>
      </w:pPr>
      <w:hyperlink w:anchor="_Toc452286958" w:history="1">
        <w:r w:rsidR="00A54E51" w:rsidRPr="00F60341">
          <w:rPr>
            <w:rStyle w:val="Hyperlink"/>
            <w:noProof/>
          </w:rPr>
          <w:t>Υπηρεσίες Κινητικότητας Enterprise (EMS)</w:t>
        </w:r>
        <w:r w:rsidR="00A54E51">
          <w:rPr>
            <w:noProof/>
            <w:webHidden/>
          </w:rPr>
          <w:tab/>
        </w:r>
        <w:r w:rsidR="00A54E51">
          <w:rPr>
            <w:noProof/>
            <w:webHidden/>
          </w:rPr>
          <w:fldChar w:fldCharType="begin"/>
        </w:r>
        <w:r w:rsidR="00A54E51">
          <w:rPr>
            <w:noProof/>
            <w:webHidden/>
          </w:rPr>
          <w:instrText xml:space="preserve"> PAGEREF _Toc452286958 \h </w:instrText>
        </w:r>
        <w:r w:rsidR="00A54E51">
          <w:rPr>
            <w:noProof/>
            <w:webHidden/>
          </w:rPr>
        </w:r>
        <w:r w:rsidR="00A54E51">
          <w:rPr>
            <w:noProof/>
            <w:webHidden/>
          </w:rPr>
          <w:fldChar w:fldCharType="separate"/>
        </w:r>
        <w:r w:rsidR="00A54E51">
          <w:rPr>
            <w:noProof/>
            <w:webHidden/>
          </w:rPr>
          <w:t>18</w:t>
        </w:r>
        <w:r w:rsidR="00A54E51">
          <w:rPr>
            <w:noProof/>
            <w:webHidden/>
          </w:rPr>
          <w:fldChar w:fldCharType="end"/>
        </w:r>
      </w:hyperlink>
    </w:p>
    <w:p w14:paraId="29A73ED6" w14:textId="1209B1A9" w:rsidR="00A54E51" w:rsidRDefault="00934A9E">
      <w:pPr>
        <w:pStyle w:val="TOC4"/>
        <w:rPr>
          <w:rFonts w:eastAsiaTheme="minorEastAsia"/>
          <w:smallCaps w:val="0"/>
          <w:noProof/>
          <w:sz w:val="22"/>
          <w:lang w:val="en-US" w:eastAsia="zh-CN" w:bidi="ar-SA"/>
        </w:rPr>
      </w:pPr>
      <w:hyperlink w:anchor="_Toc452286959" w:history="1">
        <w:r w:rsidR="00A54E51" w:rsidRPr="00F60341">
          <w:rPr>
            <w:rStyle w:val="Hyperlink"/>
            <w:noProof/>
          </w:rPr>
          <w:t>Azure Active Directory Basic</w:t>
        </w:r>
        <w:r w:rsidR="00A54E51">
          <w:rPr>
            <w:noProof/>
            <w:webHidden/>
          </w:rPr>
          <w:tab/>
        </w:r>
        <w:r w:rsidR="00A54E51">
          <w:rPr>
            <w:noProof/>
            <w:webHidden/>
          </w:rPr>
          <w:fldChar w:fldCharType="begin"/>
        </w:r>
        <w:r w:rsidR="00A54E51">
          <w:rPr>
            <w:noProof/>
            <w:webHidden/>
          </w:rPr>
          <w:instrText xml:space="preserve"> PAGEREF _Toc452286959 \h </w:instrText>
        </w:r>
        <w:r w:rsidR="00A54E51">
          <w:rPr>
            <w:noProof/>
            <w:webHidden/>
          </w:rPr>
        </w:r>
        <w:r w:rsidR="00A54E51">
          <w:rPr>
            <w:noProof/>
            <w:webHidden/>
          </w:rPr>
          <w:fldChar w:fldCharType="separate"/>
        </w:r>
        <w:r w:rsidR="00A54E51">
          <w:rPr>
            <w:noProof/>
            <w:webHidden/>
          </w:rPr>
          <w:t>18</w:t>
        </w:r>
        <w:r w:rsidR="00A54E51">
          <w:rPr>
            <w:noProof/>
            <w:webHidden/>
          </w:rPr>
          <w:fldChar w:fldCharType="end"/>
        </w:r>
      </w:hyperlink>
    </w:p>
    <w:p w14:paraId="10225C3B" w14:textId="54BA2396" w:rsidR="00A54E51" w:rsidRDefault="00934A9E">
      <w:pPr>
        <w:pStyle w:val="TOC4"/>
        <w:rPr>
          <w:rFonts w:eastAsiaTheme="minorEastAsia"/>
          <w:smallCaps w:val="0"/>
          <w:noProof/>
          <w:sz w:val="22"/>
          <w:lang w:val="en-US" w:eastAsia="zh-CN" w:bidi="ar-SA"/>
        </w:rPr>
      </w:pPr>
      <w:hyperlink w:anchor="_Toc452286960" w:history="1">
        <w:r w:rsidR="00A54E51" w:rsidRPr="00F60341">
          <w:rPr>
            <w:rStyle w:val="Hyperlink"/>
            <w:noProof/>
          </w:rPr>
          <w:t>Azure Active Directory Premium</w:t>
        </w:r>
        <w:r w:rsidR="00A54E51">
          <w:rPr>
            <w:noProof/>
            <w:webHidden/>
          </w:rPr>
          <w:tab/>
        </w:r>
        <w:r w:rsidR="00A54E51">
          <w:rPr>
            <w:noProof/>
            <w:webHidden/>
          </w:rPr>
          <w:fldChar w:fldCharType="begin"/>
        </w:r>
        <w:r w:rsidR="00A54E51">
          <w:rPr>
            <w:noProof/>
            <w:webHidden/>
          </w:rPr>
          <w:instrText xml:space="preserve"> PAGEREF _Toc452286960 \h </w:instrText>
        </w:r>
        <w:r w:rsidR="00A54E51">
          <w:rPr>
            <w:noProof/>
            <w:webHidden/>
          </w:rPr>
        </w:r>
        <w:r w:rsidR="00A54E51">
          <w:rPr>
            <w:noProof/>
            <w:webHidden/>
          </w:rPr>
          <w:fldChar w:fldCharType="separate"/>
        </w:r>
        <w:r w:rsidR="00A54E51">
          <w:rPr>
            <w:noProof/>
            <w:webHidden/>
          </w:rPr>
          <w:t>18</w:t>
        </w:r>
        <w:r w:rsidR="00A54E51">
          <w:rPr>
            <w:noProof/>
            <w:webHidden/>
          </w:rPr>
          <w:fldChar w:fldCharType="end"/>
        </w:r>
      </w:hyperlink>
    </w:p>
    <w:p w14:paraId="1138F7A9" w14:textId="1993244D" w:rsidR="00A54E51" w:rsidRDefault="00934A9E">
      <w:pPr>
        <w:pStyle w:val="TOC4"/>
        <w:rPr>
          <w:rFonts w:eastAsiaTheme="minorEastAsia"/>
          <w:smallCaps w:val="0"/>
          <w:noProof/>
          <w:sz w:val="22"/>
          <w:lang w:val="en-US" w:eastAsia="zh-CN" w:bidi="ar-SA"/>
        </w:rPr>
      </w:pPr>
      <w:hyperlink w:anchor="_Toc452286961" w:history="1">
        <w:r w:rsidR="00A54E51" w:rsidRPr="00F60341">
          <w:rPr>
            <w:rStyle w:val="Hyperlink"/>
            <w:noProof/>
          </w:rPr>
          <w:t>Azure Rights Management Premium</w:t>
        </w:r>
        <w:r w:rsidR="00A54E51">
          <w:rPr>
            <w:noProof/>
            <w:webHidden/>
          </w:rPr>
          <w:tab/>
        </w:r>
        <w:r w:rsidR="00A54E51">
          <w:rPr>
            <w:noProof/>
            <w:webHidden/>
          </w:rPr>
          <w:fldChar w:fldCharType="begin"/>
        </w:r>
        <w:r w:rsidR="00A54E51">
          <w:rPr>
            <w:noProof/>
            <w:webHidden/>
          </w:rPr>
          <w:instrText xml:space="preserve"> PAGEREF _Toc452286961 \h </w:instrText>
        </w:r>
        <w:r w:rsidR="00A54E51">
          <w:rPr>
            <w:noProof/>
            <w:webHidden/>
          </w:rPr>
        </w:r>
        <w:r w:rsidR="00A54E51">
          <w:rPr>
            <w:noProof/>
            <w:webHidden/>
          </w:rPr>
          <w:fldChar w:fldCharType="separate"/>
        </w:r>
        <w:r w:rsidR="00A54E51">
          <w:rPr>
            <w:noProof/>
            <w:webHidden/>
          </w:rPr>
          <w:t>19</w:t>
        </w:r>
        <w:r w:rsidR="00A54E51">
          <w:rPr>
            <w:noProof/>
            <w:webHidden/>
          </w:rPr>
          <w:fldChar w:fldCharType="end"/>
        </w:r>
      </w:hyperlink>
    </w:p>
    <w:p w14:paraId="5181D906" w14:textId="4BCE4FE7" w:rsidR="00A54E51" w:rsidRDefault="00934A9E">
      <w:pPr>
        <w:pStyle w:val="TOC4"/>
        <w:rPr>
          <w:rFonts w:eastAsiaTheme="minorEastAsia"/>
          <w:smallCaps w:val="0"/>
          <w:noProof/>
          <w:sz w:val="22"/>
          <w:lang w:val="en-US" w:eastAsia="zh-CN" w:bidi="ar-SA"/>
        </w:rPr>
      </w:pPr>
      <w:hyperlink w:anchor="_Toc452286962" w:history="1">
        <w:r w:rsidR="00A54E51" w:rsidRPr="00F60341">
          <w:rPr>
            <w:rStyle w:val="Hyperlink"/>
            <w:noProof/>
          </w:rPr>
          <w:t>Azure RemoteApp</w:t>
        </w:r>
        <w:r w:rsidR="00A54E51">
          <w:rPr>
            <w:noProof/>
            <w:webHidden/>
          </w:rPr>
          <w:tab/>
        </w:r>
        <w:r w:rsidR="00A54E51">
          <w:rPr>
            <w:noProof/>
            <w:webHidden/>
          </w:rPr>
          <w:fldChar w:fldCharType="begin"/>
        </w:r>
        <w:r w:rsidR="00A54E51">
          <w:rPr>
            <w:noProof/>
            <w:webHidden/>
          </w:rPr>
          <w:instrText xml:space="preserve"> PAGEREF _Toc452286962 \h </w:instrText>
        </w:r>
        <w:r w:rsidR="00A54E51">
          <w:rPr>
            <w:noProof/>
            <w:webHidden/>
          </w:rPr>
        </w:r>
        <w:r w:rsidR="00A54E51">
          <w:rPr>
            <w:noProof/>
            <w:webHidden/>
          </w:rPr>
          <w:fldChar w:fldCharType="separate"/>
        </w:r>
        <w:r w:rsidR="00A54E51">
          <w:rPr>
            <w:noProof/>
            <w:webHidden/>
          </w:rPr>
          <w:t>19</w:t>
        </w:r>
        <w:r w:rsidR="00A54E51">
          <w:rPr>
            <w:noProof/>
            <w:webHidden/>
          </w:rPr>
          <w:fldChar w:fldCharType="end"/>
        </w:r>
      </w:hyperlink>
    </w:p>
    <w:p w14:paraId="7D6F91B8" w14:textId="3200AA0B" w:rsidR="00A54E51" w:rsidRDefault="00934A9E">
      <w:pPr>
        <w:pStyle w:val="TOC4"/>
        <w:rPr>
          <w:rFonts w:eastAsiaTheme="minorEastAsia"/>
          <w:smallCaps w:val="0"/>
          <w:noProof/>
          <w:sz w:val="22"/>
          <w:lang w:val="en-US" w:eastAsia="zh-CN" w:bidi="ar-SA"/>
        </w:rPr>
      </w:pPr>
      <w:hyperlink w:anchor="_Toc452286963" w:history="1">
        <w:r w:rsidR="00A54E51" w:rsidRPr="00F60341">
          <w:rPr>
            <w:rStyle w:val="Hyperlink"/>
            <w:noProof/>
          </w:rPr>
          <w:t>Microsoft MultiFactor Authentication</w:t>
        </w:r>
        <w:r w:rsidR="00A54E51">
          <w:rPr>
            <w:noProof/>
            <w:webHidden/>
          </w:rPr>
          <w:tab/>
        </w:r>
        <w:r w:rsidR="00A54E51">
          <w:rPr>
            <w:noProof/>
            <w:webHidden/>
          </w:rPr>
          <w:fldChar w:fldCharType="begin"/>
        </w:r>
        <w:r w:rsidR="00A54E51">
          <w:rPr>
            <w:noProof/>
            <w:webHidden/>
          </w:rPr>
          <w:instrText xml:space="preserve"> PAGEREF _Toc452286963 \h </w:instrText>
        </w:r>
        <w:r w:rsidR="00A54E51">
          <w:rPr>
            <w:noProof/>
            <w:webHidden/>
          </w:rPr>
        </w:r>
        <w:r w:rsidR="00A54E51">
          <w:rPr>
            <w:noProof/>
            <w:webHidden/>
          </w:rPr>
          <w:fldChar w:fldCharType="separate"/>
        </w:r>
        <w:r w:rsidR="00A54E51">
          <w:rPr>
            <w:noProof/>
            <w:webHidden/>
          </w:rPr>
          <w:t>19</w:t>
        </w:r>
        <w:r w:rsidR="00A54E51">
          <w:rPr>
            <w:noProof/>
            <w:webHidden/>
          </w:rPr>
          <w:fldChar w:fldCharType="end"/>
        </w:r>
      </w:hyperlink>
    </w:p>
    <w:p w14:paraId="3C36382E" w14:textId="3E1970B5" w:rsidR="00A54E51" w:rsidRDefault="00934A9E">
      <w:pPr>
        <w:pStyle w:val="TOC3"/>
        <w:tabs>
          <w:tab w:val="right" w:leader="dot" w:pos="5030"/>
        </w:tabs>
        <w:rPr>
          <w:rFonts w:eastAsiaTheme="minorEastAsia"/>
          <w:smallCaps w:val="0"/>
          <w:noProof/>
          <w:sz w:val="22"/>
          <w:lang w:val="en-US" w:eastAsia="zh-CN" w:bidi="ar-SA"/>
        </w:rPr>
      </w:pPr>
      <w:hyperlink w:anchor="_Toc452286964" w:history="1">
        <w:r w:rsidR="00A54E51" w:rsidRPr="00F60341">
          <w:rPr>
            <w:rStyle w:val="Hyperlink"/>
            <w:noProof/>
          </w:rPr>
          <w:t>Microsoft Intune</w:t>
        </w:r>
        <w:r w:rsidR="00A54E51">
          <w:rPr>
            <w:noProof/>
            <w:webHidden/>
          </w:rPr>
          <w:tab/>
        </w:r>
        <w:r w:rsidR="00A54E51">
          <w:rPr>
            <w:noProof/>
            <w:webHidden/>
          </w:rPr>
          <w:fldChar w:fldCharType="begin"/>
        </w:r>
        <w:r w:rsidR="00A54E51">
          <w:rPr>
            <w:noProof/>
            <w:webHidden/>
          </w:rPr>
          <w:instrText xml:space="preserve"> PAGEREF _Toc452286964 \h </w:instrText>
        </w:r>
        <w:r w:rsidR="00A54E51">
          <w:rPr>
            <w:noProof/>
            <w:webHidden/>
          </w:rPr>
        </w:r>
        <w:r w:rsidR="00A54E51">
          <w:rPr>
            <w:noProof/>
            <w:webHidden/>
          </w:rPr>
          <w:fldChar w:fldCharType="separate"/>
        </w:r>
        <w:r w:rsidR="00A54E51">
          <w:rPr>
            <w:noProof/>
            <w:webHidden/>
          </w:rPr>
          <w:t>19</w:t>
        </w:r>
        <w:r w:rsidR="00A54E51">
          <w:rPr>
            <w:noProof/>
            <w:webHidden/>
          </w:rPr>
          <w:fldChar w:fldCharType="end"/>
        </w:r>
      </w:hyperlink>
    </w:p>
    <w:p w14:paraId="07160BC4" w14:textId="45444D3E" w:rsidR="00A54E51" w:rsidRDefault="00934A9E">
      <w:pPr>
        <w:pStyle w:val="TOC2"/>
        <w:tabs>
          <w:tab w:val="right" w:leader="dot" w:pos="5030"/>
        </w:tabs>
        <w:rPr>
          <w:rFonts w:eastAsiaTheme="minorEastAsia"/>
          <w:b w:val="0"/>
          <w:smallCaps w:val="0"/>
          <w:noProof/>
          <w:sz w:val="22"/>
          <w:lang w:val="en-US" w:eastAsia="zh-CN" w:bidi="ar-SA"/>
        </w:rPr>
      </w:pPr>
      <w:hyperlink w:anchor="_Toc452286965" w:history="1">
        <w:r w:rsidR="00A54E51" w:rsidRPr="00F60341">
          <w:rPr>
            <w:rStyle w:val="Hyperlink"/>
            <w:noProof/>
          </w:rPr>
          <w:t>Υπηρεσίες Microsoft Dynamics Online</w:t>
        </w:r>
        <w:r w:rsidR="00A54E51">
          <w:rPr>
            <w:noProof/>
            <w:webHidden/>
          </w:rPr>
          <w:tab/>
        </w:r>
        <w:r w:rsidR="00A54E51">
          <w:rPr>
            <w:noProof/>
            <w:webHidden/>
          </w:rPr>
          <w:fldChar w:fldCharType="begin"/>
        </w:r>
        <w:r w:rsidR="00A54E51">
          <w:rPr>
            <w:noProof/>
            <w:webHidden/>
          </w:rPr>
          <w:instrText xml:space="preserve"> PAGEREF _Toc452286965 \h </w:instrText>
        </w:r>
        <w:r w:rsidR="00A54E51">
          <w:rPr>
            <w:noProof/>
            <w:webHidden/>
          </w:rPr>
        </w:r>
        <w:r w:rsidR="00A54E51">
          <w:rPr>
            <w:noProof/>
            <w:webHidden/>
          </w:rPr>
          <w:fldChar w:fldCharType="separate"/>
        </w:r>
        <w:r w:rsidR="00A54E51">
          <w:rPr>
            <w:noProof/>
            <w:webHidden/>
          </w:rPr>
          <w:t>19</w:t>
        </w:r>
        <w:r w:rsidR="00A54E51">
          <w:rPr>
            <w:noProof/>
            <w:webHidden/>
          </w:rPr>
          <w:fldChar w:fldCharType="end"/>
        </w:r>
      </w:hyperlink>
    </w:p>
    <w:p w14:paraId="73CE0384" w14:textId="7C2AB71A" w:rsidR="00A54E51" w:rsidRDefault="00934A9E">
      <w:pPr>
        <w:pStyle w:val="TOC4"/>
        <w:rPr>
          <w:rFonts w:eastAsiaTheme="minorEastAsia"/>
          <w:smallCaps w:val="0"/>
          <w:noProof/>
          <w:sz w:val="22"/>
          <w:lang w:val="en-US" w:eastAsia="zh-CN" w:bidi="ar-SA"/>
        </w:rPr>
      </w:pPr>
      <w:hyperlink w:anchor="_Toc452286966" w:history="1">
        <w:r w:rsidR="00A54E51" w:rsidRPr="00F60341">
          <w:rPr>
            <w:rStyle w:val="Hyperlink"/>
            <w:noProof/>
          </w:rPr>
          <w:t>Microsoft Dynamics AX</w:t>
        </w:r>
        <w:r w:rsidR="00A54E51">
          <w:rPr>
            <w:noProof/>
            <w:webHidden/>
          </w:rPr>
          <w:tab/>
        </w:r>
        <w:r w:rsidR="00A54E51">
          <w:rPr>
            <w:noProof/>
            <w:webHidden/>
          </w:rPr>
          <w:fldChar w:fldCharType="begin"/>
        </w:r>
        <w:r w:rsidR="00A54E51">
          <w:rPr>
            <w:noProof/>
            <w:webHidden/>
          </w:rPr>
          <w:instrText xml:space="preserve"> PAGEREF _Toc452286966 \h </w:instrText>
        </w:r>
        <w:r w:rsidR="00A54E51">
          <w:rPr>
            <w:noProof/>
            <w:webHidden/>
          </w:rPr>
        </w:r>
        <w:r w:rsidR="00A54E51">
          <w:rPr>
            <w:noProof/>
            <w:webHidden/>
          </w:rPr>
          <w:fldChar w:fldCharType="separate"/>
        </w:r>
        <w:r w:rsidR="00A54E51">
          <w:rPr>
            <w:noProof/>
            <w:webHidden/>
          </w:rPr>
          <w:t>20</w:t>
        </w:r>
        <w:r w:rsidR="00A54E51">
          <w:rPr>
            <w:noProof/>
            <w:webHidden/>
          </w:rPr>
          <w:fldChar w:fldCharType="end"/>
        </w:r>
      </w:hyperlink>
    </w:p>
    <w:p w14:paraId="4169CA53" w14:textId="0E89C12A" w:rsidR="00A54E51" w:rsidRDefault="00934A9E">
      <w:pPr>
        <w:pStyle w:val="TOC4"/>
        <w:rPr>
          <w:rFonts w:eastAsiaTheme="minorEastAsia"/>
          <w:smallCaps w:val="0"/>
          <w:noProof/>
          <w:sz w:val="22"/>
          <w:lang w:val="en-US" w:eastAsia="zh-CN" w:bidi="ar-SA"/>
        </w:rPr>
      </w:pPr>
      <w:hyperlink w:anchor="_Toc452286967" w:history="1">
        <w:r w:rsidR="00A54E51" w:rsidRPr="00F60341">
          <w:rPr>
            <w:rStyle w:val="Hyperlink"/>
            <w:noProof/>
          </w:rPr>
          <w:t>Microsoft Dynamics CRM Online</w:t>
        </w:r>
        <w:r w:rsidR="00A54E51">
          <w:rPr>
            <w:noProof/>
            <w:webHidden/>
          </w:rPr>
          <w:tab/>
        </w:r>
        <w:r w:rsidR="00A54E51">
          <w:rPr>
            <w:noProof/>
            <w:webHidden/>
          </w:rPr>
          <w:fldChar w:fldCharType="begin"/>
        </w:r>
        <w:r w:rsidR="00A54E51">
          <w:rPr>
            <w:noProof/>
            <w:webHidden/>
          </w:rPr>
          <w:instrText xml:space="preserve"> PAGEREF _Toc452286967 \h </w:instrText>
        </w:r>
        <w:r w:rsidR="00A54E51">
          <w:rPr>
            <w:noProof/>
            <w:webHidden/>
          </w:rPr>
        </w:r>
        <w:r w:rsidR="00A54E51">
          <w:rPr>
            <w:noProof/>
            <w:webHidden/>
          </w:rPr>
          <w:fldChar w:fldCharType="separate"/>
        </w:r>
        <w:r w:rsidR="00A54E51">
          <w:rPr>
            <w:noProof/>
            <w:webHidden/>
          </w:rPr>
          <w:t>20</w:t>
        </w:r>
        <w:r w:rsidR="00A54E51">
          <w:rPr>
            <w:noProof/>
            <w:webHidden/>
          </w:rPr>
          <w:fldChar w:fldCharType="end"/>
        </w:r>
      </w:hyperlink>
    </w:p>
    <w:p w14:paraId="1283B73C" w14:textId="166AE8B2" w:rsidR="00A54E51" w:rsidRDefault="00934A9E">
      <w:pPr>
        <w:pStyle w:val="TOC4"/>
        <w:rPr>
          <w:rFonts w:eastAsiaTheme="minorEastAsia"/>
          <w:smallCaps w:val="0"/>
          <w:noProof/>
          <w:sz w:val="22"/>
          <w:lang w:val="en-US" w:eastAsia="zh-CN" w:bidi="ar-SA"/>
        </w:rPr>
      </w:pPr>
      <w:hyperlink w:anchor="_Toc452286968" w:history="1">
        <w:r w:rsidR="00A54E51" w:rsidRPr="00F60341">
          <w:rPr>
            <w:rStyle w:val="Hyperlink"/>
            <w:noProof/>
          </w:rPr>
          <w:t>Microsoft Dynamics Marketing</w:t>
        </w:r>
        <w:r w:rsidR="00A54E51">
          <w:rPr>
            <w:noProof/>
            <w:webHidden/>
          </w:rPr>
          <w:tab/>
        </w:r>
        <w:r w:rsidR="00A54E51">
          <w:rPr>
            <w:noProof/>
            <w:webHidden/>
          </w:rPr>
          <w:fldChar w:fldCharType="begin"/>
        </w:r>
        <w:r w:rsidR="00A54E51">
          <w:rPr>
            <w:noProof/>
            <w:webHidden/>
          </w:rPr>
          <w:instrText xml:space="preserve"> PAGEREF _Toc452286968 \h </w:instrText>
        </w:r>
        <w:r w:rsidR="00A54E51">
          <w:rPr>
            <w:noProof/>
            <w:webHidden/>
          </w:rPr>
        </w:r>
        <w:r w:rsidR="00A54E51">
          <w:rPr>
            <w:noProof/>
            <w:webHidden/>
          </w:rPr>
          <w:fldChar w:fldCharType="separate"/>
        </w:r>
        <w:r w:rsidR="00A54E51">
          <w:rPr>
            <w:noProof/>
            <w:webHidden/>
          </w:rPr>
          <w:t>20</w:t>
        </w:r>
        <w:r w:rsidR="00A54E51">
          <w:rPr>
            <w:noProof/>
            <w:webHidden/>
          </w:rPr>
          <w:fldChar w:fldCharType="end"/>
        </w:r>
      </w:hyperlink>
    </w:p>
    <w:p w14:paraId="62192D8B" w14:textId="64CE1857" w:rsidR="00A54E51" w:rsidRDefault="00934A9E">
      <w:pPr>
        <w:pStyle w:val="TOC4"/>
        <w:rPr>
          <w:rFonts w:eastAsiaTheme="minorEastAsia"/>
          <w:smallCaps w:val="0"/>
          <w:noProof/>
          <w:sz w:val="22"/>
          <w:lang w:val="en-US" w:eastAsia="zh-CN" w:bidi="ar-SA"/>
        </w:rPr>
      </w:pPr>
      <w:hyperlink w:anchor="_Toc452286969" w:history="1">
        <w:r w:rsidR="00A54E51" w:rsidRPr="00F60341">
          <w:rPr>
            <w:rStyle w:val="Hyperlink"/>
            <w:noProof/>
          </w:rPr>
          <w:t>Microsoft Social Engagement</w:t>
        </w:r>
        <w:r w:rsidR="00A54E51">
          <w:rPr>
            <w:noProof/>
            <w:webHidden/>
          </w:rPr>
          <w:tab/>
        </w:r>
        <w:r w:rsidR="00A54E51">
          <w:rPr>
            <w:noProof/>
            <w:webHidden/>
          </w:rPr>
          <w:fldChar w:fldCharType="begin"/>
        </w:r>
        <w:r w:rsidR="00A54E51">
          <w:rPr>
            <w:noProof/>
            <w:webHidden/>
          </w:rPr>
          <w:instrText xml:space="preserve"> PAGEREF _Toc452286969 \h </w:instrText>
        </w:r>
        <w:r w:rsidR="00A54E51">
          <w:rPr>
            <w:noProof/>
            <w:webHidden/>
          </w:rPr>
        </w:r>
        <w:r w:rsidR="00A54E51">
          <w:rPr>
            <w:noProof/>
            <w:webHidden/>
          </w:rPr>
          <w:fldChar w:fldCharType="separate"/>
        </w:r>
        <w:r w:rsidR="00A54E51">
          <w:rPr>
            <w:noProof/>
            <w:webHidden/>
          </w:rPr>
          <w:t>20</w:t>
        </w:r>
        <w:r w:rsidR="00A54E51">
          <w:rPr>
            <w:noProof/>
            <w:webHidden/>
          </w:rPr>
          <w:fldChar w:fldCharType="end"/>
        </w:r>
      </w:hyperlink>
    </w:p>
    <w:p w14:paraId="7AF528E6" w14:textId="022C6FFC" w:rsidR="00A54E51" w:rsidRDefault="00934A9E">
      <w:pPr>
        <w:pStyle w:val="TOC4"/>
        <w:rPr>
          <w:rFonts w:eastAsiaTheme="minorEastAsia"/>
          <w:smallCaps w:val="0"/>
          <w:noProof/>
          <w:sz w:val="22"/>
          <w:lang w:val="en-US" w:eastAsia="zh-CN" w:bidi="ar-SA"/>
        </w:rPr>
      </w:pPr>
      <w:hyperlink w:anchor="_Toc452286970" w:history="1">
        <w:r w:rsidR="00A54E51" w:rsidRPr="00F60341">
          <w:rPr>
            <w:rStyle w:val="Hyperlink"/>
            <w:noProof/>
          </w:rPr>
          <w:t>Parature, from Microsoft</w:t>
        </w:r>
        <w:r w:rsidR="00A54E51">
          <w:rPr>
            <w:noProof/>
            <w:webHidden/>
          </w:rPr>
          <w:tab/>
        </w:r>
        <w:r w:rsidR="00A54E51">
          <w:rPr>
            <w:noProof/>
            <w:webHidden/>
          </w:rPr>
          <w:fldChar w:fldCharType="begin"/>
        </w:r>
        <w:r w:rsidR="00A54E51">
          <w:rPr>
            <w:noProof/>
            <w:webHidden/>
          </w:rPr>
          <w:instrText xml:space="preserve"> PAGEREF _Toc452286970 \h </w:instrText>
        </w:r>
        <w:r w:rsidR="00A54E51">
          <w:rPr>
            <w:noProof/>
            <w:webHidden/>
          </w:rPr>
        </w:r>
        <w:r w:rsidR="00A54E51">
          <w:rPr>
            <w:noProof/>
            <w:webHidden/>
          </w:rPr>
          <w:fldChar w:fldCharType="separate"/>
        </w:r>
        <w:r w:rsidR="00A54E51">
          <w:rPr>
            <w:noProof/>
            <w:webHidden/>
          </w:rPr>
          <w:t>21</w:t>
        </w:r>
        <w:r w:rsidR="00A54E51">
          <w:rPr>
            <w:noProof/>
            <w:webHidden/>
          </w:rPr>
          <w:fldChar w:fldCharType="end"/>
        </w:r>
      </w:hyperlink>
    </w:p>
    <w:p w14:paraId="2A2F05FA" w14:textId="7C57845C" w:rsidR="00A54E51" w:rsidRDefault="00934A9E">
      <w:pPr>
        <w:pStyle w:val="TOC2"/>
        <w:tabs>
          <w:tab w:val="right" w:leader="dot" w:pos="5030"/>
        </w:tabs>
        <w:rPr>
          <w:rFonts w:eastAsiaTheme="minorEastAsia"/>
          <w:b w:val="0"/>
          <w:smallCaps w:val="0"/>
          <w:noProof/>
          <w:sz w:val="22"/>
          <w:lang w:val="en-US" w:eastAsia="zh-CN" w:bidi="ar-SA"/>
        </w:rPr>
      </w:pPr>
      <w:hyperlink w:anchor="_Toc452286971" w:history="1">
        <w:r w:rsidR="00A54E51" w:rsidRPr="00F60341">
          <w:rPr>
            <w:rStyle w:val="Hyperlink"/>
            <w:noProof/>
          </w:rPr>
          <w:t>Υπηρεσίες Office 365</w:t>
        </w:r>
        <w:r w:rsidR="00A54E51">
          <w:rPr>
            <w:noProof/>
            <w:webHidden/>
          </w:rPr>
          <w:tab/>
        </w:r>
        <w:r w:rsidR="00A54E51">
          <w:rPr>
            <w:noProof/>
            <w:webHidden/>
          </w:rPr>
          <w:fldChar w:fldCharType="begin"/>
        </w:r>
        <w:r w:rsidR="00A54E51">
          <w:rPr>
            <w:noProof/>
            <w:webHidden/>
          </w:rPr>
          <w:instrText xml:space="preserve"> PAGEREF _Toc452286971 \h </w:instrText>
        </w:r>
        <w:r w:rsidR="00A54E51">
          <w:rPr>
            <w:noProof/>
            <w:webHidden/>
          </w:rPr>
        </w:r>
        <w:r w:rsidR="00A54E51">
          <w:rPr>
            <w:noProof/>
            <w:webHidden/>
          </w:rPr>
          <w:fldChar w:fldCharType="separate"/>
        </w:r>
        <w:r w:rsidR="00A54E51">
          <w:rPr>
            <w:noProof/>
            <w:webHidden/>
          </w:rPr>
          <w:t>21</w:t>
        </w:r>
        <w:r w:rsidR="00A54E51">
          <w:rPr>
            <w:noProof/>
            <w:webHidden/>
          </w:rPr>
          <w:fldChar w:fldCharType="end"/>
        </w:r>
      </w:hyperlink>
    </w:p>
    <w:p w14:paraId="69051C90" w14:textId="4918CAC8" w:rsidR="00A54E51" w:rsidRDefault="00934A9E">
      <w:pPr>
        <w:pStyle w:val="TOC4"/>
        <w:rPr>
          <w:rFonts w:eastAsiaTheme="minorEastAsia"/>
          <w:smallCaps w:val="0"/>
          <w:noProof/>
          <w:sz w:val="22"/>
          <w:lang w:val="en-US" w:eastAsia="zh-CN" w:bidi="ar-SA"/>
        </w:rPr>
      </w:pPr>
      <w:hyperlink w:anchor="_Toc452286972" w:history="1">
        <w:r w:rsidR="00A54E51" w:rsidRPr="00F60341">
          <w:rPr>
            <w:rStyle w:val="Hyperlink"/>
            <w:noProof/>
          </w:rPr>
          <w:t>Exchange Online</w:t>
        </w:r>
        <w:r w:rsidR="00A54E51">
          <w:rPr>
            <w:noProof/>
            <w:webHidden/>
          </w:rPr>
          <w:tab/>
        </w:r>
        <w:r w:rsidR="00A54E51">
          <w:rPr>
            <w:noProof/>
            <w:webHidden/>
          </w:rPr>
          <w:fldChar w:fldCharType="begin"/>
        </w:r>
        <w:r w:rsidR="00A54E51">
          <w:rPr>
            <w:noProof/>
            <w:webHidden/>
          </w:rPr>
          <w:instrText xml:space="preserve"> PAGEREF _Toc452286972 \h </w:instrText>
        </w:r>
        <w:r w:rsidR="00A54E51">
          <w:rPr>
            <w:noProof/>
            <w:webHidden/>
          </w:rPr>
        </w:r>
        <w:r w:rsidR="00A54E51">
          <w:rPr>
            <w:noProof/>
            <w:webHidden/>
          </w:rPr>
          <w:fldChar w:fldCharType="separate"/>
        </w:r>
        <w:r w:rsidR="00A54E51">
          <w:rPr>
            <w:noProof/>
            <w:webHidden/>
          </w:rPr>
          <w:t>21</w:t>
        </w:r>
        <w:r w:rsidR="00A54E51">
          <w:rPr>
            <w:noProof/>
            <w:webHidden/>
          </w:rPr>
          <w:fldChar w:fldCharType="end"/>
        </w:r>
      </w:hyperlink>
    </w:p>
    <w:p w14:paraId="0425AADD" w14:textId="5ABF5095" w:rsidR="00A54E51" w:rsidRDefault="00934A9E">
      <w:pPr>
        <w:pStyle w:val="TOC4"/>
        <w:rPr>
          <w:rFonts w:eastAsiaTheme="minorEastAsia"/>
          <w:smallCaps w:val="0"/>
          <w:noProof/>
          <w:sz w:val="22"/>
          <w:lang w:val="en-US" w:eastAsia="zh-CN" w:bidi="ar-SA"/>
        </w:rPr>
      </w:pPr>
      <w:hyperlink w:anchor="_Toc452286973" w:history="1">
        <w:r w:rsidR="00A54E51" w:rsidRPr="00F60341">
          <w:rPr>
            <w:rStyle w:val="Hyperlink"/>
            <w:noProof/>
          </w:rPr>
          <w:t>Εφαρμογές Office 365</w:t>
        </w:r>
        <w:r w:rsidR="00A54E51">
          <w:rPr>
            <w:noProof/>
            <w:webHidden/>
          </w:rPr>
          <w:tab/>
        </w:r>
        <w:r w:rsidR="00A54E51">
          <w:rPr>
            <w:noProof/>
            <w:webHidden/>
          </w:rPr>
          <w:fldChar w:fldCharType="begin"/>
        </w:r>
        <w:r w:rsidR="00A54E51">
          <w:rPr>
            <w:noProof/>
            <w:webHidden/>
          </w:rPr>
          <w:instrText xml:space="preserve"> PAGEREF _Toc452286973 \h </w:instrText>
        </w:r>
        <w:r w:rsidR="00A54E51">
          <w:rPr>
            <w:noProof/>
            <w:webHidden/>
          </w:rPr>
        </w:r>
        <w:r w:rsidR="00A54E51">
          <w:rPr>
            <w:noProof/>
            <w:webHidden/>
          </w:rPr>
          <w:fldChar w:fldCharType="separate"/>
        </w:r>
        <w:r w:rsidR="00A54E51">
          <w:rPr>
            <w:noProof/>
            <w:webHidden/>
          </w:rPr>
          <w:t>23</w:t>
        </w:r>
        <w:r w:rsidR="00A54E51">
          <w:rPr>
            <w:noProof/>
            <w:webHidden/>
          </w:rPr>
          <w:fldChar w:fldCharType="end"/>
        </w:r>
      </w:hyperlink>
    </w:p>
    <w:p w14:paraId="34189F00" w14:textId="2DC548B7" w:rsidR="00A54E51" w:rsidRDefault="00934A9E">
      <w:pPr>
        <w:pStyle w:val="TOC4"/>
        <w:rPr>
          <w:rFonts w:eastAsiaTheme="minorEastAsia"/>
          <w:smallCaps w:val="0"/>
          <w:noProof/>
          <w:sz w:val="22"/>
          <w:lang w:val="en-US" w:eastAsia="zh-CN" w:bidi="ar-SA"/>
        </w:rPr>
      </w:pPr>
      <w:hyperlink w:anchor="_Toc452286974" w:history="1">
        <w:r w:rsidR="00A54E51" w:rsidRPr="00F60341">
          <w:rPr>
            <w:rStyle w:val="Hyperlink"/>
            <w:noProof/>
          </w:rPr>
          <w:t>Office 365 Delve Analytics</w:t>
        </w:r>
        <w:r w:rsidR="00A54E51">
          <w:rPr>
            <w:noProof/>
            <w:webHidden/>
          </w:rPr>
          <w:tab/>
        </w:r>
        <w:r w:rsidR="00A54E51">
          <w:rPr>
            <w:noProof/>
            <w:webHidden/>
          </w:rPr>
          <w:fldChar w:fldCharType="begin"/>
        </w:r>
        <w:r w:rsidR="00A54E51">
          <w:rPr>
            <w:noProof/>
            <w:webHidden/>
          </w:rPr>
          <w:instrText xml:space="preserve"> PAGEREF _Toc452286974 \h </w:instrText>
        </w:r>
        <w:r w:rsidR="00A54E51">
          <w:rPr>
            <w:noProof/>
            <w:webHidden/>
          </w:rPr>
        </w:r>
        <w:r w:rsidR="00A54E51">
          <w:rPr>
            <w:noProof/>
            <w:webHidden/>
          </w:rPr>
          <w:fldChar w:fldCharType="separate"/>
        </w:r>
        <w:r w:rsidR="00A54E51">
          <w:rPr>
            <w:noProof/>
            <w:webHidden/>
          </w:rPr>
          <w:t>23</w:t>
        </w:r>
        <w:r w:rsidR="00A54E51">
          <w:rPr>
            <w:noProof/>
            <w:webHidden/>
          </w:rPr>
          <w:fldChar w:fldCharType="end"/>
        </w:r>
      </w:hyperlink>
    </w:p>
    <w:p w14:paraId="2F989E1D" w14:textId="11D7FEF0" w:rsidR="00A54E51" w:rsidRDefault="00934A9E">
      <w:pPr>
        <w:pStyle w:val="TOC4"/>
        <w:rPr>
          <w:rFonts w:eastAsiaTheme="minorEastAsia"/>
          <w:smallCaps w:val="0"/>
          <w:noProof/>
          <w:sz w:val="22"/>
          <w:lang w:val="en-US" w:eastAsia="zh-CN" w:bidi="ar-SA"/>
        </w:rPr>
      </w:pPr>
      <w:hyperlink w:anchor="_Toc452286975" w:history="1">
        <w:r w:rsidR="00A54E51" w:rsidRPr="00F60341">
          <w:rPr>
            <w:rStyle w:val="Hyperlink"/>
            <w:noProof/>
          </w:rPr>
          <w:t>Office 365 Advanced eDiscovery</w:t>
        </w:r>
        <w:r w:rsidR="00A54E51">
          <w:rPr>
            <w:noProof/>
            <w:webHidden/>
          </w:rPr>
          <w:tab/>
        </w:r>
        <w:r w:rsidR="00A54E51">
          <w:rPr>
            <w:noProof/>
            <w:webHidden/>
          </w:rPr>
          <w:fldChar w:fldCharType="begin"/>
        </w:r>
        <w:r w:rsidR="00A54E51">
          <w:rPr>
            <w:noProof/>
            <w:webHidden/>
          </w:rPr>
          <w:instrText xml:space="preserve"> PAGEREF _Toc452286975 \h </w:instrText>
        </w:r>
        <w:r w:rsidR="00A54E51">
          <w:rPr>
            <w:noProof/>
            <w:webHidden/>
          </w:rPr>
        </w:r>
        <w:r w:rsidR="00A54E51">
          <w:rPr>
            <w:noProof/>
            <w:webHidden/>
          </w:rPr>
          <w:fldChar w:fldCharType="separate"/>
        </w:r>
        <w:r w:rsidR="00A54E51">
          <w:rPr>
            <w:noProof/>
            <w:webHidden/>
          </w:rPr>
          <w:t>24</w:t>
        </w:r>
        <w:r w:rsidR="00A54E51">
          <w:rPr>
            <w:noProof/>
            <w:webHidden/>
          </w:rPr>
          <w:fldChar w:fldCharType="end"/>
        </w:r>
      </w:hyperlink>
    </w:p>
    <w:p w14:paraId="0CF69395" w14:textId="79EE170E" w:rsidR="00A54E51" w:rsidRDefault="00934A9E">
      <w:pPr>
        <w:pStyle w:val="TOC4"/>
        <w:rPr>
          <w:rFonts w:eastAsiaTheme="minorEastAsia"/>
          <w:smallCaps w:val="0"/>
          <w:noProof/>
          <w:sz w:val="22"/>
          <w:lang w:val="en-US" w:eastAsia="zh-CN" w:bidi="ar-SA"/>
        </w:rPr>
      </w:pPr>
      <w:hyperlink w:anchor="_Toc452286976" w:history="1">
        <w:r w:rsidR="00A54E51" w:rsidRPr="00F60341">
          <w:rPr>
            <w:rStyle w:val="Hyperlink"/>
            <w:noProof/>
          </w:rPr>
          <w:t>Office Online</w:t>
        </w:r>
        <w:r w:rsidR="00A54E51">
          <w:rPr>
            <w:noProof/>
            <w:webHidden/>
          </w:rPr>
          <w:tab/>
        </w:r>
        <w:r w:rsidR="00A54E51">
          <w:rPr>
            <w:noProof/>
            <w:webHidden/>
          </w:rPr>
          <w:fldChar w:fldCharType="begin"/>
        </w:r>
        <w:r w:rsidR="00A54E51">
          <w:rPr>
            <w:noProof/>
            <w:webHidden/>
          </w:rPr>
          <w:instrText xml:space="preserve"> PAGEREF _Toc452286976 \h </w:instrText>
        </w:r>
        <w:r w:rsidR="00A54E51">
          <w:rPr>
            <w:noProof/>
            <w:webHidden/>
          </w:rPr>
        </w:r>
        <w:r w:rsidR="00A54E51">
          <w:rPr>
            <w:noProof/>
            <w:webHidden/>
          </w:rPr>
          <w:fldChar w:fldCharType="separate"/>
        </w:r>
        <w:r w:rsidR="00A54E51">
          <w:rPr>
            <w:noProof/>
            <w:webHidden/>
          </w:rPr>
          <w:t>24</w:t>
        </w:r>
        <w:r w:rsidR="00A54E51">
          <w:rPr>
            <w:noProof/>
            <w:webHidden/>
          </w:rPr>
          <w:fldChar w:fldCharType="end"/>
        </w:r>
      </w:hyperlink>
    </w:p>
    <w:p w14:paraId="6A8874D2" w14:textId="0900D263" w:rsidR="00A54E51" w:rsidRDefault="00934A9E">
      <w:pPr>
        <w:pStyle w:val="TOC4"/>
        <w:rPr>
          <w:rFonts w:eastAsiaTheme="minorEastAsia"/>
          <w:smallCaps w:val="0"/>
          <w:noProof/>
          <w:sz w:val="22"/>
          <w:lang w:val="en-US" w:eastAsia="zh-CN" w:bidi="ar-SA"/>
        </w:rPr>
      </w:pPr>
      <w:hyperlink w:anchor="_Toc452286977" w:history="1">
        <w:r w:rsidR="00A54E51" w:rsidRPr="00F60341">
          <w:rPr>
            <w:rStyle w:val="Hyperlink"/>
            <w:noProof/>
          </w:rPr>
          <w:t>OneDrive για επιχειρήσεις</w:t>
        </w:r>
        <w:r w:rsidR="00A54E51">
          <w:rPr>
            <w:noProof/>
            <w:webHidden/>
          </w:rPr>
          <w:tab/>
        </w:r>
        <w:r w:rsidR="00A54E51">
          <w:rPr>
            <w:noProof/>
            <w:webHidden/>
          </w:rPr>
          <w:fldChar w:fldCharType="begin"/>
        </w:r>
        <w:r w:rsidR="00A54E51">
          <w:rPr>
            <w:noProof/>
            <w:webHidden/>
          </w:rPr>
          <w:instrText xml:space="preserve"> PAGEREF _Toc452286977 \h </w:instrText>
        </w:r>
        <w:r w:rsidR="00A54E51">
          <w:rPr>
            <w:noProof/>
            <w:webHidden/>
          </w:rPr>
        </w:r>
        <w:r w:rsidR="00A54E51">
          <w:rPr>
            <w:noProof/>
            <w:webHidden/>
          </w:rPr>
          <w:fldChar w:fldCharType="separate"/>
        </w:r>
        <w:r w:rsidR="00A54E51">
          <w:rPr>
            <w:noProof/>
            <w:webHidden/>
          </w:rPr>
          <w:t>24</w:t>
        </w:r>
        <w:r w:rsidR="00A54E51">
          <w:rPr>
            <w:noProof/>
            <w:webHidden/>
          </w:rPr>
          <w:fldChar w:fldCharType="end"/>
        </w:r>
      </w:hyperlink>
    </w:p>
    <w:p w14:paraId="0FF69740" w14:textId="20DE04A1" w:rsidR="00A54E51" w:rsidRDefault="00934A9E">
      <w:pPr>
        <w:pStyle w:val="TOC4"/>
        <w:rPr>
          <w:rFonts w:eastAsiaTheme="minorEastAsia"/>
          <w:smallCaps w:val="0"/>
          <w:noProof/>
          <w:sz w:val="22"/>
          <w:lang w:val="en-US" w:eastAsia="zh-CN" w:bidi="ar-SA"/>
        </w:rPr>
      </w:pPr>
      <w:hyperlink w:anchor="_Toc452286978" w:history="1">
        <w:r w:rsidR="00A54E51" w:rsidRPr="00F60341">
          <w:rPr>
            <w:rStyle w:val="Hyperlink"/>
            <w:noProof/>
          </w:rPr>
          <w:t>Project Online</w:t>
        </w:r>
        <w:r w:rsidR="00A54E51">
          <w:rPr>
            <w:noProof/>
            <w:webHidden/>
          </w:rPr>
          <w:tab/>
        </w:r>
        <w:r w:rsidR="00A54E51">
          <w:rPr>
            <w:noProof/>
            <w:webHidden/>
          </w:rPr>
          <w:fldChar w:fldCharType="begin"/>
        </w:r>
        <w:r w:rsidR="00A54E51">
          <w:rPr>
            <w:noProof/>
            <w:webHidden/>
          </w:rPr>
          <w:instrText xml:space="preserve"> PAGEREF _Toc452286978 \h </w:instrText>
        </w:r>
        <w:r w:rsidR="00A54E51">
          <w:rPr>
            <w:noProof/>
            <w:webHidden/>
          </w:rPr>
        </w:r>
        <w:r w:rsidR="00A54E51">
          <w:rPr>
            <w:noProof/>
            <w:webHidden/>
          </w:rPr>
          <w:fldChar w:fldCharType="separate"/>
        </w:r>
        <w:r w:rsidR="00A54E51">
          <w:rPr>
            <w:noProof/>
            <w:webHidden/>
          </w:rPr>
          <w:t>24</w:t>
        </w:r>
        <w:r w:rsidR="00A54E51">
          <w:rPr>
            <w:noProof/>
            <w:webHidden/>
          </w:rPr>
          <w:fldChar w:fldCharType="end"/>
        </w:r>
      </w:hyperlink>
    </w:p>
    <w:p w14:paraId="02152881" w14:textId="70B4E357" w:rsidR="00A54E51" w:rsidRDefault="00934A9E">
      <w:pPr>
        <w:pStyle w:val="TOC4"/>
        <w:rPr>
          <w:rFonts w:eastAsiaTheme="minorEastAsia"/>
          <w:smallCaps w:val="0"/>
          <w:noProof/>
          <w:sz w:val="22"/>
          <w:lang w:val="en-US" w:eastAsia="zh-CN" w:bidi="ar-SA"/>
        </w:rPr>
      </w:pPr>
      <w:hyperlink w:anchor="_Toc452286979" w:history="1">
        <w:r w:rsidR="00A54E51" w:rsidRPr="00F60341">
          <w:rPr>
            <w:rStyle w:val="Hyperlink"/>
            <w:noProof/>
          </w:rPr>
          <w:t>SharePoint Online</w:t>
        </w:r>
        <w:r w:rsidR="00A54E51">
          <w:rPr>
            <w:noProof/>
            <w:webHidden/>
          </w:rPr>
          <w:tab/>
        </w:r>
        <w:r w:rsidR="00A54E51">
          <w:rPr>
            <w:noProof/>
            <w:webHidden/>
          </w:rPr>
          <w:fldChar w:fldCharType="begin"/>
        </w:r>
        <w:r w:rsidR="00A54E51">
          <w:rPr>
            <w:noProof/>
            <w:webHidden/>
          </w:rPr>
          <w:instrText xml:space="preserve"> PAGEREF _Toc452286979 \h </w:instrText>
        </w:r>
        <w:r w:rsidR="00A54E51">
          <w:rPr>
            <w:noProof/>
            <w:webHidden/>
          </w:rPr>
        </w:r>
        <w:r w:rsidR="00A54E51">
          <w:rPr>
            <w:noProof/>
            <w:webHidden/>
          </w:rPr>
          <w:fldChar w:fldCharType="separate"/>
        </w:r>
        <w:r w:rsidR="00A54E51">
          <w:rPr>
            <w:noProof/>
            <w:webHidden/>
          </w:rPr>
          <w:t>24</w:t>
        </w:r>
        <w:r w:rsidR="00A54E51">
          <w:rPr>
            <w:noProof/>
            <w:webHidden/>
          </w:rPr>
          <w:fldChar w:fldCharType="end"/>
        </w:r>
      </w:hyperlink>
    </w:p>
    <w:p w14:paraId="00BF7D76" w14:textId="54700443" w:rsidR="00A54E51" w:rsidRDefault="00934A9E">
      <w:pPr>
        <w:pStyle w:val="TOC4"/>
        <w:rPr>
          <w:rFonts w:eastAsiaTheme="minorEastAsia"/>
          <w:smallCaps w:val="0"/>
          <w:noProof/>
          <w:sz w:val="22"/>
          <w:lang w:val="en-US" w:eastAsia="zh-CN" w:bidi="ar-SA"/>
        </w:rPr>
      </w:pPr>
      <w:hyperlink w:anchor="_Toc452286980" w:history="1">
        <w:r w:rsidR="00A54E51" w:rsidRPr="00F60341">
          <w:rPr>
            <w:rStyle w:val="Hyperlink"/>
            <w:noProof/>
          </w:rPr>
          <w:t>Skype για επιχειρήσεις Online</w:t>
        </w:r>
        <w:r w:rsidR="00A54E51">
          <w:rPr>
            <w:noProof/>
            <w:webHidden/>
          </w:rPr>
          <w:tab/>
        </w:r>
        <w:r w:rsidR="00A54E51">
          <w:rPr>
            <w:noProof/>
            <w:webHidden/>
          </w:rPr>
          <w:fldChar w:fldCharType="begin"/>
        </w:r>
        <w:r w:rsidR="00A54E51">
          <w:rPr>
            <w:noProof/>
            <w:webHidden/>
          </w:rPr>
          <w:instrText xml:space="preserve"> PAGEREF _Toc452286980 \h </w:instrText>
        </w:r>
        <w:r w:rsidR="00A54E51">
          <w:rPr>
            <w:noProof/>
            <w:webHidden/>
          </w:rPr>
        </w:r>
        <w:r w:rsidR="00A54E51">
          <w:rPr>
            <w:noProof/>
            <w:webHidden/>
          </w:rPr>
          <w:fldChar w:fldCharType="separate"/>
        </w:r>
        <w:r w:rsidR="00A54E51">
          <w:rPr>
            <w:noProof/>
            <w:webHidden/>
          </w:rPr>
          <w:t>25</w:t>
        </w:r>
        <w:r w:rsidR="00A54E51">
          <w:rPr>
            <w:noProof/>
            <w:webHidden/>
          </w:rPr>
          <w:fldChar w:fldCharType="end"/>
        </w:r>
      </w:hyperlink>
    </w:p>
    <w:p w14:paraId="4D3CCBDF" w14:textId="56E4DBB3" w:rsidR="00A54E51" w:rsidRDefault="00934A9E">
      <w:pPr>
        <w:pStyle w:val="TOC4"/>
        <w:rPr>
          <w:rFonts w:eastAsiaTheme="minorEastAsia"/>
          <w:smallCaps w:val="0"/>
          <w:noProof/>
          <w:sz w:val="22"/>
          <w:lang w:val="en-US" w:eastAsia="zh-CN" w:bidi="ar-SA"/>
        </w:rPr>
      </w:pPr>
      <w:hyperlink w:anchor="_Toc452286981" w:history="1">
        <w:r w:rsidR="00A54E51" w:rsidRPr="00F60341">
          <w:rPr>
            <w:rStyle w:val="Hyperlink"/>
            <w:noProof/>
          </w:rPr>
          <w:t>Υπηρεσίες PSTN του Skype για επιχειρήσεις Online</w:t>
        </w:r>
        <w:r w:rsidR="00A54E51">
          <w:rPr>
            <w:noProof/>
            <w:webHidden/>
          </w:rPr>
          <w:tab/>
        </w:r>
        <w:r w:rsidR="00A54E51">
          <w:rPr>
            <w:noProof/>
            <w:webHidden/>
          </w:rPr>
          <w:fldChar w:fldCharType="begin"/>
        </w:r>
        <w:r w:rsidR="00A54E51">
          <w:rPr>
            <w:noProof/>
            <w:webHidden/>
          </w:rPr>
          <w:instrText xml:space="preserve"> PAGEREF _Toc452286981 \h </w:instrText>
        </w:r>
        <w:r w:rsidR="00A54E51">
          <w:rPr>
            <w:noProof/>
            <w:webHidden/>
          </w:rPr>
        </w:r>
        <w:r w:rsidR="00A54E51">
          <w:rPr>
            <w:noProof/>
            <w:webHidden/>
          </w:rPr>
          <w:fldChar w:fldCharType="separate"/>
        </w:r>
        <w:r w:rsidR="00A54E51">
          <w:rPr>
            <w:noProof/>
            <w:webHidden/>
          </w:rPr>
          <w:t>25</w:t>
        </w:r>
        <w:r w:rsidR="00A54E51">
          <w:rPr>
            <w:noProof/>
            <w:webHidden/>
          </w:rPr>
          <w:fldChar w:fldCharType="end"/>
        </w:r>
      </w:hyperlink>
    </w:p>
    <w:p w14:paraId="3065F6BC" w14:textId="7A9CF79C" w:rsidR="00A54E51" w:rsidRDefault="00934A9E">
      <w:pPr>
        <w:pStyle w:val="TOC2"/>
        <w:tabs>
          <w:tab w:val="right" w:leader="dot" w:pos="5030"/>
        </w:tabs>
        <w:rPr>
          <w:rFonts w:eastAsiaTheme="minorEastAsia"/>
          <w:b w:val="0"/>
          <w:smallCaps w:val="0"/>
          <w:noProof/>
          <w:sz w:val="22"/>
          <w:lang w:val="en-US" w:eastAsia="zh-CN" w:bidi="ar-SA"/>
        </w:rPr>
      </w:pPr>
      <w:hyperlink w:anchor="_Toc452286982" w:history="1">
        <w:r w:rsidR="00A54E51" w:rsidRPr="00F60341">
          <w:rPr>
            <w:rStyle w:val="Hyperlink"/>
            <w:noProof/>
          </w:rPr>
          <w:t>Άλλες Υπηρεσίες Online</w:t>
        </w:r>
        <w:r w:rsidR="00A54E51">
          <w:rPr>
            <w:noProof/>
            <w:webHidden/>
          </w:rPr>
          <w:tab/>
        </w:r>
        <w:r w:rsidR="00A54E51">
          <w:rPr>
            <w:noProof/>
            <w:webHidden/>
          </w:rPr>
          <w:fldChar w:fldCharType="begin"/>
        </w:r>
        <w:r w:rsidR="00A54E51">
          <w:rPr>
            <w:noProof/>
            <w:webHidden/>
          </w:rPr>
          <w:instrText xml:space="preserve"> PAGEREF _Toc452286982 \h </w:instrText>
        </w:r>
        <w:r w:rsidR="00A54E51">
          <w:rPr>
            <w:noProof/>
            <w:webHidden/>
          </w:rPr>
        </w:r>
        <w:r w:rsidR="00A54E51">
          <w:rPr>
            <w:noProof/>
            <w:webHidden/>
          </w:rPr>
          <w:fldChar w:fldCharType="separate"/>
        </w:r>
        <w:r w:rsidR="00A54E51">
          <w:rPr>
            <w:noProof/>
            <w:webHidden/>
          </w:rPr>
          <w:t>26</w:t>
        </w:r>
        <w:r w:rsidR="00A54E51">
          <w:rPr>
            <w:noProof/>
            <w:webHidden/>
          </w:rPr>
          <w:fldChar w:fldCharType="end"/>
        </w:r>
      </w:hyperlink>
    </w:p>
    <w:p w14:paraId="52B75107" w14:textId="152A8179" w:rsidR="00A54E51" w:rsidRDefault="00934A9E">
      <w:pPr>
        <w:pStyle w:val="TOC4"/>
        <w:rPr>
          <w:rFonts w:eastAsiaTheme="minorEastAsia"/>
          <w:smallCaps w:val="0"/>
          <w:noProof/>
          <w:sz w:val="22"/>
          <w:lang w:val="en-US" w:eastAsia="zh-CN" w:bidi="ar-SA"/>
        </w:rPr>
      </w:pPr>
      <w:hyperlink w:anchor="_Toc452286983" w:history="1">
        <w:r w:rsidR="00A54E51" w:rsidRPr="00F60341">
          <w:rPr>
            <w:rStyle w:val="Hyperlink"/>
            <w:noProof/>
          </w:rPr>
          <w:t>Πλατφόρμα Bing Maps Enterprise και Πλατφόρμα Bing Maps Mobile Asset Management</w:t>
        </w:r>
        <w:r w:rsidR="00A54E51">
          <w:rPr>
            <w:noProof/>
            <w:webHidden/>
          </w:rPr>
          <w:tab/>
        </w:r>
        <w:r w:rsidR="00A54E51">
          <w:rPr>
            <w:noProof/>
            <w:webHidden/>
          </w:rPr>
          <w:fldChar w:fldCharType="begin"/>
        </w:r>
        <w:r w:rsidR="00A54E51">
          <w:rPr>
            <w:noProof/>
            <w:webHidden/>
          </w:rPr>
          <w:instrText xml:space="preserve"> PAGEREF _Toc452286983 \h </w:instrText>
        </w:r>
        <w:r w:rsidR="00A54E51">
          <w:rPr>
            <w:noProof/>
            <w:webHidden/>
          </w:rPr>
        </w:r>
        <w:r w:rsidR="00A54E51">
          <w:rPr>
            <w:noProof/>
            <w:webHidden/>
          </w:rPr>
          <w:fldChar w:fldCharType="separate"/>
        </w:r>
        <w:r w:rsidR="00A54E51">
          <w:rPr>
            <w:noProof/>
            <w:webHidden/>
          </w:rPr>
          <w:t>26</w:t>
        </w:r>
        <w:r w:rsidR="00A54E51">
          <w:rPr>
            <w:noProof/>
            <w:webHidden/>
          </w:rPr>
          <w:fldChar w:fldCharType="end"/>
        </w:r>
      </w:hyperlink>
    </w:p>
    <w:p w14:paraId="5DAC655D" w14:textId="4DE22AEB" w:rsidR="00A54E51" w:rsidRDefault="00934A9E">
      <w:pPr>
        <w:pStyle w:val="TOC4"/>
        <w:rPr>
          <w:rFonts w:eastAsiaTheme="minorEastAsia"/>
          <w:smallCaps w:val="0"/>
          <w:noProof/>
          <w:sz w:val="22"/>
          <w:lang w:val="en-US" w:eastAsia="zh-CN" w:bidi="ar-SA"/>
        </w:rPr>
      </w:pPr>
      <w:hyperlink w:anchor="_Toc452286984" w:history="1">
        <w:r w:rsidR="00A54E51" w:rsidRPr="00F60341">
          <w:rPr>
            <w:rStyle w:val="Hyperlink"/>
            <w:noProof/>
          </w:rPr>
          <w:t>Microsoft Learning E-Reference Library</w:t>
        </w:r>
        <w:r w:rsidR="00A54E51">
          <w:rPr>
            <w:noProof/>
            <w:webHidden/>
          </w:rPr>
          <w:tab/>
        </w:r>
        <w:r w:rsidR="00A54E51">
          <w:rPr>
            <w:noProof/>
            <w:webHidden/>
          </w:rPr>
          <w:fldChar w:fldCharType="begin"/>
        </w:r>
        <w:r w:rsidR="00A54E51">
          <w:rPr>
            <w:noProof/>
            <w:webHidden/>
          </w:rPr>
          <w:instrText xml:space="preserve"> PAGEREF _Toc452286984 \h </w:instrText>
        </w:r>
        <w:r w:rsidR="00A54E51">
          <w:rPr>
            <w:noProof/>
            <w:webHidden/>
          </w:rPr>
        </w:r>
        <w:r w:rsidR="00A54E51">
          <w:rPr>
            <w:noProof/>
            <w:webHidden/>
          </w:rPr>
          <w:fldChar w:fldCharType="separate"/>
        </w:r>
        <w:r w:rsidR="00A54E51">
          <w:rPr>
            <w:noProof/>
            <w:webHidden/>
          </w:rPr>
          <w:t>26</w:t>
        </w:r>
        <w:r w:rsidR="00A54E51">
          <w:rPr>
            <w:noProof/>
            <w:webHidden/>
          </w:rPr>
          <w:fldChar w:fldCharType="end"/>
        </w:r>
      </w:hyperlink>
    </w:p>
    <w:p w14:paraId="39B9893C" w14:textId="3E1C3A22" w:rsidR="00A54E51" w:rsidRDefault="00934A9E">
      <w:pPr>
        <w:pStyle w:val="TOC4"/>
        <w:rPr>
          <w:rFonts w:eastAsiaTheme="minorEastAsia"/>
          <w:smallCaps w:val="0"/>
          <w:noProof/>
          <w:sz w:val="22"/>
          <w:lang w:val="en-US" w:eastAsia="zh-CN" w:bidi="ar-SA"/>
        </w:rPr>
      </w:pPr>
      <w:hyperlink w:anchor="_Toc452286985" w:history="1">
        <w:r w:rsidR="00A54E51" w:rsidRPr="00F60341">
          <w:rPr>
            <w:rStyle w:val="Hyperlink"/>
            <w:noProof/>
          </w:rPr>
          <w:t>Microsoft Learning IT Academy</w:t>
        </w:r>
        <w:r w:rsidR="00A54E51">
          <w:rPr>
            <w:noProof/>
            <w:webHidden/>
          </w:rPr>
          <w:tab/>
        </w:r>
        <w:r w:rsidR="00A54E51">
          <w:rPr>
            <w:noProof/>
            <w:webHidden/>
          </w:rPr>
          <w:fldChar w:fldCharType="begin"/>
        </w:r>
        <w:r w:rsidR="00A54E51">
          <w:rPr>
            <w:noProof/>
            <w:webHidden/>
          </w:rPr>
          <w:instrText xml:space="preserve"> PAGEREF _Toc452286985 \h </w:instrText>
        </w:r>
        <w:r w:rsidR="00A54E51">
          <w:rPr>
            <w:noProof/>
            <w:webHidden/>
          </w:rPr>
        </w:r>
        <w:r w:rsidR="00A54E51">
          <w:rPr>
            <w:noProof/>
            <w:webHidden/>
          </w:rPr>
          <w:fldChar w:fldCharType="separate"/>
        </w:r>
        <w:r w:rsidR="00A54E51">
          <w:rPr>
            <w:noProof/>
            <w:webHidden/>
          </w:rPr>
          <w:t>27</w:t>
        </w:r>
        <w:r w:rsidR="00A54E51">
          <w:rPr>
            <w:noProof/>
            <w:webHidden/>
          </w:rPr>
          <w:fldChar w:fldCharType="end"/>
        </w:r>
      </w:hyperlink>
    </w:p>
    <w:p w14:paraId="1DD2A495" w14:textId="17B9AB5B" w:rsidR="00A54E51" w:rsidRDefault="00934A9E">
      <w:pPr>
        <w:pStyle w:val="TOC4"/>
        <w:rPr>
          <w:rFonts w:eastAsiaTheme="minorEastAsia"/>
          <w:smallCaps w:val="0"/>
          <w:noProof/>
          <w:sz w:val="22"/>
          <w:lang w:val="en-US" w:eastAsia="zh-CN" w:bidi="ar-SA"/>
        </w:rPr>
      </w:pPr>
      <w:hyperlink w:anchor="_Toc452286986" w:history="1">
        <w:r w:rsidR="00A54E51" w:rsidRPr="00F60341">
          <w:rPr>
            <w:rStyle w:val="Hyperlink"/>
            <w:noProof/>
          </w:rPr>
          <w:t>Office 365 Developer</w:t>
        </w:r>
        <w:r w:rsidR="00A54E51">
          <w:rPr>
            <w:noProof/>
            <w:webHidden/>
          </w:rPr>
          <w:tab/>
        </w:r>
        <w:r w:rsidR="00A54E51">
          <w:rPr>
            <w:noProof/>
            <w:webHidden/>
          </w:rPr>
          <w:fldChar w:fldCharType="begin"/>
        </w:r>
        <w:r w:rsidR="00A54E51">
          <w:rPr>
            <w:noProof/>
            <w:webHidden/>
          </w:rPr>
          <w:instrText xml:space="preserve"> PAGEREF _Toc452286986 \h </w:instrText>
        </w:r>
        <w:r w:rsidR="00A54E51">
          <w:rPr>
            <w:noProof/>
            <w:webHidden/>
          </w:rPr>
        </w:r>
        <w:r w:rsidR="00A54E51">
          <w:rPr>
            <w:noProof/>
            <w:webHidden/>
          </w:rPr>
          <w:fldChar w:fldCharType="separate"/>
        </w:r>
        <w:r w:rsidR="00A54E51">
          <w:rPr>
            <w:noProof/>
            <w:webHidden/>
          </w:rPr>
          <w:t>27</w:t>
        </w:r>
        <w:r w:rsidR="00A54E51">
          <w:rPr>
            <w:noProof/>
            <w:webHidden/>
          </w:rPr>
          <w:fldChar w:fldCharType="end"/>
        </w:r>
      </w:hyperlink>
    </w:p>
    <w:p w14:paraId="35009D2E" w14:textId="03D282C9" w:rsidR="00A54E51" w:rsidRDefault="00934A9E">
      <w:pPr>
        <w:pStyle w:val="TOC4"/>
        <w:rPr>
          <w:rFonts w:eastAsiaTheme="minorEastAsia"/>
          <w:smallCaps w:val="0"/>
          <w:noProof/>
          <w:sz w:val="22"/>
          <w:lang w:val="en-US" w:eastAsia="zh-CN" w:bidi="ar-SA"/>
        </w:rPr>
      </w:pPr>
      <w:hyperlink w:anchor="_Toc452286987" w:history="1">
        <w:r w:rsidR="00A54E51" w:rsidRPr="00F60341">
          <w:rPr>
            <w:rStyle w:val="Hyperlink"/>
            <w:noProof/>
          </w:rPr>
          <w:t>Power BI Pro</w:t>
        </w:r>
        <w:r w:rsidR="00A54E51">
          <w:rPr>
            <w:noProof/>
            <w:webHidden/>
          </w:rPr>
          <w:tab/>
        </w:r>
        <w:r w:rsidR="00A54E51">
          <w:rPr>
            <w:noProof/>
            <w:webHidden/>
          </w:rPr>
          <w:fldChar w:fldCharType="begin"/>
        </w:r>
        <w:r w:rsidR="00A54E51">
          <w:rPr>
            <w:noProof/>
            <w:webHidden/>
          </w:rPr>
          <w:instrText xml:space="preserve"> PAGEREF _Toc452286987 \h </w:instrText>
        </w:r>
        <w:r w:rsidR="00A54E51">
          <w:rPr>
            <w:noProof/>
            <w:webHidden/>
          </w:rPr>
        </w:r>
        <w:r w:rsidR="00A54E51">
          <w:rPr>
            <w:noProof/>
            <w:webHidden/>
          </w:rPr>
          <w:fldChar w:fldCharType="separate"/>
        </w:r>
        <w:r w:rsidR="00A54E51">
          <w:rPr>
            <w:noProof/>
            <w:webHidden/>
          </w:rPr>
          <w:t>27</w:t>
        </w:r>
        <w:r w:rsidR="00A54E51">
          <w:rPr>
            <w:noProof/>
            <w:webHidden/>
          </w:rPr>
          <w:fldChar w:fldCharType="end"/>
        </w:r>
      </w:hyperlink>
    </w:p>
    <w:p w14:paraId="739AB843" w14:textId="0514148A" w:rsidR="00A54E51" w:rsidRDefault="00934A9E">
      <w:pPr>
        <w:pStyle w:val="TOC4"/>
        <w:rPr>
          <w:rFonts w:eastAsiaTheme="minorEastAsia"/>
          <w:smallCaps w:val="0"/>
          <w:noProof/>
          <w:sz w:val="22"/>
          <w:lang w:val="en-US" w:eastAsia="zh-CN" w:bidi="ar-SA"/>
        </w:rPr>
      </w:pPr>
      <w:hyperlink w:anchor="_Toc452286988" w:history="1">
        <w:r w:rsidR="00A54E51" w:rsidRPr="00F60341">
          <w:rPr>
            <w:rStyle w:val="Hyperlink"/>
            <w:noProof/>
          </w:rPr>
          <w:t>Translator API</w:t>
        </w:r>
        <w:r w:rsidR="00A54E51">
          <w:rPr>
            <w:noProof/>
            <w:webHidden/>
          </w:rPr>
          <w:tab/>
        </w:r>
        <w:r w:rsidR="00A54E51">
          <w:rPr>
            <w:noProof/>
            <w:webHidden/>
          </w:rPr>
          <w:fldChar w:fldCharType="begin"/>
        </w:r>
        <w:r w:rsidR="00A54E51">
          <w:rPr>
            <w:noProof/>
            <w:webHidden/>
          </w:rPr>
          <w:instrText xml:space="preserve"> PAGEREF _Toc452286988 \h </w:instrText>
        </w:r>
        <w:r w:rsidR="00A54E51">
          <w:rPr>
            <w:noProof/>
            <w:webHidden/>
          </w:rPr>
        </w:r>
        <w:r w:rsidR="00A54E51">
          <w:rPr>
            <w:noProof/>
            <w:webHidden/>
          </w:rPr>
          <w:fldChar w:fldCharType="separate"/>
        </w:r>
        <w:r w:rsidR="00A54E51">
          <w:rPr>
            <w:noProof/>
            <w:webHidden/>
          </w:rPr>
          <w:t>27</w:t>
        </w:r>
        <w:r w:rsidR="00A54E51">
          <w:rPr>
            <w:noProof/>
            <w:webHidden/>
          </w:rPr>
          <w:fldChar w:fldCharType="end"/>
        </w:r>
      </w:hyperlink>
    </w:p>
    <w:p w14:paraId="119BD848" w14:textId="2CE1E54D" w:rsidR="00A54E51" w:rsidRDefault="00934A9E">
      <w:pPr>
        <w:pStyle w:val="TOC4"/>
        <w:rPr>
          <w:rFonts w:eastAsiaTheme="minorEastAsia"/>
          <w:smallCaps w:val="0"/>
          <w:noProof/>
          <w:sz w:val="22"/>
          <w:lang w:val="en-US" w:eastAsia="zh-CN" w:bidi="ar-SA"/>
        </w:rPr>
      </w:pPr>
      <w:hyperlink w:anchor="_Toc452286989" w:history="1">
        <w:r w:rsidR="00A54E51" w:rsidRPr="00F60341">
          <w:rPr>
            <w:rStyle w:val="Hyperlink"/>
            <w:noProof/>
          </w:rPr>
          <w:t>Yammer Enterprise</w:t>
        </w:r>
        <w:r w:rsidR="00A54E51">
          <w:rPr>
            <w:noProof/>
            <w:webHidden/>
          </w:rPr>
          <w:tab/>
        </w:r>
        <w:r w:rsidR="00A54E51">
          <w:rPr>
            <w:noProof/>
            <w:webHidden/>
          </w:rPr>
          <w:fldChar w:fldCharType="begin"/>
        </w:r>
        <w:r w:rsidR="00A54E51">
          <w:rPr>
            <w:noProof/>
            <w:webHidden/>
          </w:rPr>
          <w:instrText xml:space="preserve"> PAGEREF _Toc452286989 \h </w:instrText>
        </w:r>
        <w:r w:rsidR="00A54E51">
          <w:rPr>
            <w:noProof/>
            <w:webHidden/>
          </w:rPr>
        </w:r>
        <w:r w:rsidR="00A54E51">
          <w:rPr>
            <w:noProof/>
            <w:webHidden/>
          </w:rPr>
          <w:fldChar w:fldCharType="separate"/>
        </w:r>
        <w:r w:rsidR="00A54E51">
          <w:rPr>
            <w:noProof/>
            <w:webHidden/>
          </w:rPr>
          <w:t>27</w:t>
        </w:r>
        <w:r w:rsidR="00A54E51">
          <w:rPr>
            <w:noProof/>
            <w:webHidden/>
          </w:rPr>
          <w:fldChar w:fldCharType="end"/>
        </w:r>
      </w:hyperlink>
    </w:p>
    <w:p w14:paraId="22C4F20A" w14:textId="2CC12302" w:rsidR="00A54E51" w:rsidRDefault="00934A9E">
      <w:pPr>
        <w:pStyle w:val="TOC1"/>
        <w:tabs>
          <w:tab w:val="right" w:leader="dot" w:pos="5030"/>
        </w:tabs>
        <w:rPr>
          <w:rFonts w:eastAsiaTheme="minorEastAsia"/>
          <w:b w:val="0"/>
          <w:caps w:val="0"/>
          <w:noProof/>
          <w:sz w:val="22"/>
          <w:lang w:val="en-US" w:eastAsia="zh-CN" w:bidi="ar-SA"/>
        </w:rPr>
      </w:pPr>
      <w:hyperlink w:anchor="_Toc452286990" w:history="1">
        <w:r w:rsidR="00A54E51" w:rsidRPr="00F60341">
          <w:rPr>
            <w:rStyle w:val="Hyperlink"/>
            <w:noProof/>
          </w:rPr>
          <w:t>Συνημμένο 1 – Κοινοποιήσεις</w:t>
        </w:r>
        <w:r w:rsidR="00A54E51">
          <w:rPr>
            <w:noProof/>
            <w:webHidden/>
          </w:rPr>
          <w:tab/>
        </w:r>
        <w:r w:rsidR="00A54E51">
          <w:rPr>
            <w:noProof/>
            <w:webHidden/>
          </w:rPr>
          <w:fldChar w:fldCharType="begin"/>
        </w:r>
        <w:r w:rsidR="00A54E51">
          <w:rPr>
            <w:noProof/>
            <w:webHidden/>
          </w:rPr>
          <w:instrText xml:space="preserve"> PAGEREF _Toc452286990 \h </w:instrText>
        </w:r>
        <w:r w:rsidR="00A54E51">
          <w:rPr>
            <w:noProof/>
            <w:webHidden/>
          </w:rPr>
        </w:r>
        <w:r w:rsidR="00A54E51">
          <w:rPr>
            <w:noProof/>
            <w:webHidden/>
          </w:rPr>
          <w:fldChar w:fldCharType="separate"/>
        </w:r>
        <w:r w:rsidR="00A54E51">
          <w:rPr>
            <w:noProof/>
            <w:webHidden/>
          </w:rPr>
          <w:t>28</w:t>
        </w:r>
        <w:r w:rsidR="00A54E51">
          <w:rPr>
            <w:noProof/>
            <w:webHidden/>
          </w:rPr>
          <w:fldChar w:fldCharType="end"/>
        </w:r>
      </w:hyperlink>
    </w:p>
    <w:p w14:paraId="78861FBA" w14:textId="038E275E" w:rsidR="00A54E51" w:rsidRDefault="00934A9E">
      <w:pPr>
        <w:pStyle w:val="TOC3"/>
        <w:tabs>
          <w:tab w:val="right" w:leader="dot" w:pos="5030"/>
        </w:tabs>
        <w:rPr>
          <w:rFonts w:eastAsiaTheme="minorEastAsia"/>
          <w:smallCaps w:val="0"/>
          <w:noProof/>
          <w:sz w:val="22"/>
          <w:lang w:val="en-US" w:eastAsia="zh-CN" w:bidi="ar-SA"/>
        </w:rPr>
      </w:pPr>
      <w:hyperlink w:anchor="_Toc452286991" w:history="1">
        <w:r w:rsidR="00A54E51" w:rsidRPr="00F60341">
          <w:rPr>
            <w:rStyle w:val="Hyperlink"/>
            <w:noProof/>
          </w:rPr>
          <w:t>Bing Maps</w:t>
        </w:r>
        <w:r w:rsidR="00A54E51">
          <w:rPr>
            <w:noProof/>
            <w:webHidden/>
          </w:rPr>
          <w:tab/>
        </w:r>
        <w:r w:rsidR="00A54E51">
          <w:rPr>
            <w:noProof/>
            <w:webHidden/>
          </w:rPr>
          <w:fldChar w:fldCharType="begin"/>
        </w:r>
        <w:r w:rsidR="00A54E51">
          <w:rPr>
            <w:noProof/>
            <w:webHidden/>
          </w:rPr>
          <w:instrText xml:space="preserve"> PAGEREF _Toc452286991 \h </w:instrText>
        </w:r>
        <w:r w:rsidR="00A54E51">
          <w:rPr>
            <w:noProof/>
            <w:webHidden/>
          </w:rPr>
        </w:r>
        <w:r w:rsidR="00A54E51">
          <w:rPr>
            <w:noProof/>
            <w:webHidden/>
          </w:rPr>
          <w:fldChar w:fldCharType="separate"/>
        </w:r>
        <w:r w:rsidR="00A54E51">
          <w:rPr>
            <w:noProof/>
            <w:webHidden/>
          </w:rPr>
          <w:t>28</w:t>
        </w:r>
        <w:r w:rsidR="00A54E51">
          <w:rPr>
            <w:noProof/>
            <w:webHidden/>
          </w:rPr>
          <w:fldChar w:fldCharType="end"/>
        </w:r>
      </w:hyperlink>
    </w:p>
    <w:p w14:paraId="4C7C2851" w14:textId="3CEBAF8C" w:rsidR="00A54E51" w:rsidRDefault="00934A9E">
      <w:pPr>
        <w:pStyle w:val="TOC3"/>
        <w:tabs>
          <w:tab w:val="right" w:leader="dot" w:pos="5030"/>
        </w:tabs>
        <w:rPr>
          <w:rFonts w:eastAsiaTheme="minorEastAsia"/>
          <w:smallCaps w:val="0"/>
          <w:noProof/>
          <w:sz w:val="22"/>
          <w:lang w:val="en-US" w:eastAsia="zh-CN" w:bidi="ar-SA"/>
        </w:rPr>
      </w:pPr>
      <w:hyperlink w:anchor="_Toc452286992" w:history="1">
        <w:r w:rsidR="00A54E51" w:rsidRPr="00F60341">
          <w:rPr>
            <w:rStyle w:val="Hyperlink"/>
            <w:noProof/>
          </w:rPr>
          <w:t>Επαγγελματικές Υπηρεσίες</w:t>
        </w:r>
        <w:r w:rsidR="00A54E51">
          <w:rPr>
            <w:noProof/>
            <w:webHidden/>
          </w:rPr>
          <w:tab/>
        </w:r>
        <w:r w:rsidR="00A54E51">
          <w:rPr>
            <w:noProof/>
            <w:webHidden/>
          </w:rPr>
          <w:fldChar w:fldCharType="begin"/>
        </w:r>
        <w:r w:rsidR="00A54E51">
          <w:rPr>
            <w:noProof/>
            <w:webHidden/>
          </w:rPr>
          <w:instrText xml:space="preserve"> PAGEREF _Toc452286992 \h </w:instrText>
        </w:r>
        <w:r w:rsidR="00A54E51">
          <w:rPr>
            <w:noProof/>
            <w:webHidden/>
          </w:rPr>
        </w:r>
        <w:r w:rsidR="00A54E51">
          <w:rPr>
            <w:noProof/>
            <w:webHidden/>
          </w:rPr>
          <w:fldChar w:fldCharType="separate"/>
        </w:r>
        <w:r w:rsidR="00A54E51">
          <w:rPr>
            <w:noProof/>
            <w:webHidden/>
          </w:rPr>
          <w:t>28</w:t>
        </w:r>
        <w:r w:rsidR="00A54E51">
          <w:rPr>
            <w:noProof/>
            <w:webHidden/>
          </w:rPr>
          <w:fldChar w:fldCharType="end"/>
        </w:r>
      </w:hyperlink>
    </w:p>
    <w:p w14:paraId="52238E1B" w14:textId="48C52DF0" w:rsidR="00A54E51" w:rsidRDefault="00934A9E">
      <w:pPr>
        <w:pStyle w:val="TOC3"/>
        <w:tabs>
          <w:tab w:val="right" w:leader="dot" w:pos="5030"/>
        </w:tabs>
        <w:rPr>
          <w:rFonts w:eastAsiaTheme="minorEastAsia"/>
          <w:smallCaps w:val="0"/>
          <w:noProof/>
          <w:sz w:val="22"/>
          <w:lang w:val="en-US" w:eastAsia="zh-CN" w:bidi="ar-SA"/>
        </w:rPr>
      </w:pPr>
      <w:hyperlink w:anchor="_Toc452286993" w:history="1">
        <w:r w:rsidR="00A54E51" w:rsidRPr="00F60341">
          <w:rPr>
            <w:rStyle w:val="Hyperlink"/>
            <w:noProof/>
          </w:rPr>
          <w:t>Κοινοποίηση σχετικά με το Πρότυπο Εικόνας H.264/AVC, το Πρότυπο Βίντεο VC-1, το Πρότυπο Εικόνας MPEG-4 Part και το Πρότυπο Βίντεο MPEG-2</w:t>
        </w:r>
        <w:r w:rsidR="00A54E51">
          <w:rPr>
            <w:noProof/>
            <w:webHidden/>
          </w:rPr>
          <w:tab/>
        </w:r>
        <w:r w:rsidR="00A54E51">
          <w:rPr>
            <w:noProof/>
            <w:webHidden/>
          </w:rPr>
          <w:fldChar w:fldCharType="begin"/>
        </w:r>
        <w:r w:rsidR="00A54E51">
          <w:rPr>
            <w:noProof/>
            <w:webHidden/>
          </w:rPr>
          <w:instrText xml:space="preserve"> PAGEREF _Toc452286993 \h </w:instrText>
        </w:r>
        <w:r w:rsidR="00A54E51">
          <w:rPr>
            <w:noProof/>
            <w:webHidden/>
          </w:rPr>
        </w:r>
        <w:r w:rsidR="00A54E51">
          <w:rPr>
            <w:noProof/>
            <w:webHidden/>
          </w:rPr>
          <w:fldChar w:fldCharType="separate"/>
        </w:r>
        <w:r w:rsidR="00A54E51">
          <w:rPr>
            <w:noProof/>
            <w:webHidden/>
          </w:rPr>
          <w:t>29</w:t>
        </w:r>
        <w:r w:rsidR="00A54E51">
          <w:rPr>
            <w:noProof/>
            <w:webHidden/>
          </w:rPr>
          <w:fldChar w:fldCharType="end"/>
        </w:r>
      </w:hyperlink>
    </w:p>
    <w:p w14:paraId="390F841E" w14:textId="5458D371" w:rsidR="00A54E51" w:rsidRDefault="00934A9E">
      <w:pPr>
        <w:pStyle w:val="TOC1"/>
        <w:tabs>
          <w:tab w:val="right" w:leader="dot" w:pos="5030"/>
        </w:tabs>
        <w:rPr>
          <w:rFonts w:eastAsiaTheme="minorEastAsia"/>
          <w:b w:val="0"/>
          <w:caps w:val="0"/>
          <w:noProof/>
          <w:sz w:val="22"/>
          <w:lang w:val="en-US" w:eastAsia="zh-CN" w:bidi="ar-SA"/>
        </w:rPr>
      </w:pPr>
      <w:hyperlink w:anchor="_Toc452286994" w:history="1">
        <w:r w:rsidR="00A54E51" w:rsidRPr="00F60341">
          <w:rPr>
            <w:rStyle w:val="Hyperlink"/>
            <w:noProof/>
          </w:rPr>
          <w:t>Συνημμένο 2 – Subscription License Suite</w:t>
        </w:r>
        <w:r w:rsidR="00A54E51">
          <w:rPr>
            <w:noProof/>
            <w:webHidden/>
          </w:rPr>
          <w:tab/>
        </w:r>
        <w:r w:rsidR="00A54E51">
          <w:rPr>
            <w:noProof/>
            <w:webHidden/>
          </w:rPr>
          <w:fldChar w:fldCharType="begin"/>
        </w:r>
        <w:r w:rsidR="00A54E51">
          <w:rPr>
            <w:noProof/>
            <w:webHidden/>
          </w:rPr>
          <w:instrText xml:space="preserve"> PAGEREF _Toc452286994 \h </w:instrText>
        </w:r>
        <w:r w:rsidR="00A54E51">
          <w:rPr>
            <w:noProof/>
            <w:webHidden/>
          </w:rPr>
        </w:r>
        <w:r w:rsidR="00A54E51">
          <w:rPr>
            <w:noProof/>
            <w:webHidden/>
          </w:rPr>
          <w:fldChar w:fldCharType="separate"/>
        </w:r>
        <w:r w:rsidR="00A54E51">
          <w:rPr>
            <w:noProof/>
            <w:webHidden/>
          </w:rPr>
          <w:t>30</w:t>
        </w:r>
        <w:r w:rsidR="00A54E51">
          <w:rPr>
            <w:noProof/>
            <w:webHidden/>
          </w:rPr>
          <w:fldChar w:fldCharType="end"/>
        </w:r>
      </w:hyperlink>
    </w:p>
    <w:p w14:paraId="234C325D" w14:textId="38E45449" w:rsidR="00A54E51" w:rsidRDefault="00934A9E">
      <w:pPr>
        <w:pStyle w:val="TOC1"/>
        <w:tabs>
          <w:tab w:val="right" w:leader="dot" w:pos="5030"/>
        </w:tabs>
        <w:rPr>
          <w:rFonts w:eastAsiaTheme="minorEastAsia"/>
          <w:b w:val="0"/>
          <w:caps w:val="0"/>
          <w:noProof/>
          <w:sz w:val="22"/>
          <w:lang w:val="en-US" w:eastAsia="zh-CN" w:bidi="ar-SA"/>
        </w:rPr>
      </w:pPr>
      <w:hyperlink w:anchor="_Toc452286995" w:history="1">
        <w:r w:rsidR="00A54E51" w:rsidRPr="00F60341">
          <w:rPr>
            <w:rStyle w:val="Hyperlink"/>
            <w:noProof/>
          </w:rPr>
          <w:t>Συνημμένο 3 – Οι Τυπικές Συμβατικές Ρήτρες (Υπεύθυνοι Επεξεργασίας)</w:t>
        </w:r>
        <w:r w:rsidR="00A54E51">
          <w:rPr>
            <w:noProof/>
            <w:webHidden/>
          </w:rPr>
          <w:tab/>
        </w:r>
        <w:r w:rsidR="00A54E51">
          <w:rPr>
            <w:noProof/>
            <w:webHidden/>
          </w:rPr>
          <w:fldChar w:fldCharType="begin"/>
        </w:r>
        <w:r w:rsidR="00A54E51">
          <w:rPr>
            <w:noProof/>
            <w:webHidden/>
          </w:rPr>
          <w:instrText xml:space="preserve"> PAGEREF _Toc452286995 \h </w:instrText>
        </w:r>
        <w:r w:rsidR="00A54E51">
          <w:rPr>
            <w:noProof/>
            <w:webHidden/>
          </w:rPr>
        </w:r>
        <w:r w:rsidR="00A54E51">
          <w:rPr>
            <w:noProof/>
            <w:webHidden/>
          </w:rPr>
          <w:fldChar w:fldCharType="separate"/>
        </w:r>
        <w:r w:rsidR="00A54E51">
          <w:rPr>
            <w:noProof/>
            <w:webHidden/>
          </w:rPr>
          <w:t>32</w:t>
        </w:r>
        <w:r w:rsidR="00A54E51">
          <w:rPr>
            <w:noProof/>
            <w:webHidden/>
          </w:rPr>
          <w:fldChar w:fldCharType="end"/>
        </w:r>
      </w:hyperlink>
    </w:p>
    <w:p w14:paraId="092C9288" w14:textId="4137AD1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2286917"/>
      <w:r>
        <w:t>Εισαγωγή</w:t>
      </w:r>
      <w:bookmarkEnd w:id="2"/>
      <w:bookmarkEnd w:id="3"/>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4" w:name="_Toc452286918"/>
      <w:r w:rsidRPr="00CF1ACD">
        <w:rPr>
          <w:lang w:val="el-GR"/>
        </w:rPr>
        <w:t>Προηγούμενες Εκδόσεις</w:t>
      </w:r>
      <w:bookmarkEnd w:id="4"/>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4A92D356" w14:textId="77777777" w:rsidR="00A54E51" w:rsidRDefault="00A54E51" w:rsidP="00A54E51">
      <w:pPr>
        <w:pStyle w:val="ProductList-Offering1Heading"/>
        <w:outlineLvl w:val="1"/>
      </w:pPr>
      <w:bookmarkStart w:id="5" w:name="_Toc449618366"/>
      <w:bookmarkStart w:id="6" w:name="_Toc445967433"/>
      <w:bookmarkStart w:id="7" w:name="_Toc452286919"/>
      <w:bookmarkStart w:id="8" w:name="_Toc378147615"/>
      <w:bookmarkStart w:id="9" w:name="_Toc378151517"/>
      <w:bookmarkStart w:id="10" w:name="_Toc379797094"/>
      <w:bookmarkStart w:id="11" w:name="_Toc380513120"/>
      <w:bookmarkStart w:id="12" w:name="_Toc380655159"/>
      <w:bookmarkStart w:id="13" w:name="_Toc383415077"/>
      <w:r>
        <w:t>Διευκρινίσεις και Σύνοψη Αλλαγών</w:t>
      </w:r>
      <w:bookmarkEnd w:id="5"/>
      <w:bookmarkEnd w:id="6"/>
      <w:bookmarkEnd w:id="7"/>
    </w:p>
    <w:tbl>
      <w:tblPr>
        <w:tblStyle w:val="TableGrid"/>
        <w:tblW w:w="0" w:type="auto"/>
        <w:tblLook w:val="04A0" w:firstRow="1" w:lastRow="0" w:firstColumn="1" w:lastColumn="0" w:noHBand="0" w:noVBand="1"/>
      </w:tblPr>
      <w:tblGrid>
        <w:gridCol w:w="5395"/>
        <w:gridCol w:w="5395"/>
      </w:tblGrid>
      <w:tr w:rsidR="00A54E51" w:rsidRPr="00AD6DB4" w14:paraId="304DDF12" w14:textId="77777777" w:rsidTr="00CB5DE9">
        <w:trPr>
          <w:tblHeader/>
        </w:trPr>
        <w:tc>
          <w:tcPr>
            <w:tcW w:w="5395" w:type="dxa"/>
            <w:shd w:val="clear" w:color="auto" w:fill="0072C6"/>
          </w:tcPr>
          <w:p w14:paraId="7DC255FE" w14:textId="77777777" w:rsidR="00A54E51" w:rsidRPr="00231971" w:rsidRDefault="00A54E51" w:rsidP="00CB5DE9">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2369E39E" w14:textId="77777777" w:rsidR="00A54E51" w:rsidRPr="00231971" w:rsidRDefault="00A54E51" w:rsidP="00CB5DE9">
            <w:pPr>
              <w:pStyle w:val="ProductList-Body"/>
              <w:spacing w:before="20" w:after="20"/>
              <w:rPr>
                <w:color w:val="FFFFFF" w:themeColor="background1"/>
                <w:sz w:val="16"/>
                <w:szCs w:val="16"/>
              </w:rPr>
            </w:pPr>
            <w:r>
              <w:rPr>
                <w:color w:val="FFFFFF" w:themeColor="background1"/>
                <w:sz w:val="16"/>
                <w:szCs w:val="16"/>
              </w:rPr>
              <w:t>Διαγραφές</w:t>
            </w:r>
          </w:p>
        </w:tc>
      </w:tr>
      <w:tr w:rsidR="00A54E51" w14:paraId="42978671" w14:textId="77777777" w:rsidTr="00CB5DE9">
        <w:tc>
          <w:tcPr>
            <w:tcW w:w="5395" w:type="dxa"/>
          </w:tcPr>
          <w:p w14:paraId="367371A2" w14:textId="77777777" w:rsidR="00A54E51" w:rsidRPr="00BC5530" w:rsidRDefault="00A54E51" w:rsidP="00CB5DE9">
            <w:pPr>
              <w:pStyle w:val="ProductList-Body"/>
              <w:rPr>
                <w:rFonts w:asciiTheme="majorHAnsi" w:hAnsiTheme="majorHAnsi"/>
                <w:sz w:val="16"/>
                <w:szCs w:val="16"/>
              </w:rPr>
            </w:pPr>
          </w:p>
        </w:tc>
        <w:tc>
          <w:tcPr>
            <w:tcW w:w="5395" w:type="dxa"/>
          </w:tcPr>
          <w:p w14:paraId="05DB2142" w14:textId="77777777" w:rsidR="00A54E51" w:rsidRPr="00231971" w:rsidRDefault="00A54E51" w:rsidP="00CB5DE9">
            <w:pPr>
              <w:pStyle w:val="ProductList-Body"/>
              <w:rPr>
                <w:sz w:val="16"/>
                <w:szCs w:val="16"/>
              </w:rPr>
            </w:pPr>
          </w:p>
        </w:tc>
      </w:tr>
    </w:tbl>
    <w:p w14:paraId="4A0D6FFF" w14:textId="77777777" w:rsidR="00A54E51" w:rsidRPr="00862C50" w:rsidRDefault="00A54E51" w:rsidP="00A54E51">
      <w:pPr>
        <w:pStyle w:val="ProductList-Body"/>
      </w:pPr>
    </w:p>
    <w:p w14:paraId="008E6667" w14:textId="77777777" w:rsidR="00A54E51" w:rsidRDefault="00A54E51" w:rsidP="00A54E51">
      <w:pPr>
        <w:pStyle w:val="ProductList-ClauseHeading"/>
        <w:keepNext w:val="0"/>
      </w:pPr>
      <w:r>
        <w:t>Όροι Επεξεργασίας Δεδομένων</w:t>
      </w:r>
    </w:p>
    <w:p w14:paraId="71FB2BF2" w14:textId="77777777" w:rsidR="00A54E51" w:rsidRDefault="00934A9E" w:rsidP="00A54E51">
      <w:pPr>
        <w:pStyle w:val="ProductList-Body"/>
      </w:pPr>
      <w:hyperlink w:anchor="DataProcessingTerms_DataatRest" w:history="1">
        <w:r w:rsidR="00A54E51">
          <w:rPr>
            <w:rStyle w:val="Hyperlink"/>
          </w:rPr>
          <w:t>Τοποθεσία Αδρανών Δεδομένων Πελάτη</w:t>
        </w:r>
      </w:hyperlink>
      <w:r w:rsidR="00A54E51">
        <w:t>: Η Αυστραλία προστέθηκε στον κατάλογο των γεωγραφικών τοποθεσιών όπου η Microsoft θα αποθηκεύει Αδρανή Δεδομένα Πελάτη Microsoft Power BI, όταν ο μισθωτής παρέχεται στην Αυστραλία.</w:t>
      </w:r>
    </w:p>
    <w:p w14:paraId="4BD1DB66" w14:textId="77777777" w:rsidR="00A54E51" w:rsidRPr="00C41D72" w:rsidRDefault="00934A9E" w:rsidP="00A54E51">
      <w:pPr>
        <w:pStyle w:val="ProductList-Body"/>
      </w:pPr>
      <w:hyperlink w:anchor="DataProcessingTerms_Privacy" w:history="1">
        <w:r w:rsidR="00A54E51">
          <w:rPr>
            <w:rStyle w:val="Hyperlink"/>
          </w:rPr>
          <w:t>Ιδιωτικό Απόρρητο</w:t>
        </w:r>
      </w:hyperlink>
      <w:r w:rsidR="00A54E51">
        <w:t>: Η μεταφορά της κουκκίδας των Δεδομένων του Πελάτη ενημερώθηκε, ώστε να περιλαμβάνει την επιβεβαίωση ότι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προσωπικών δεδομένων από τον Ευρωπαϊκό Οικονομικό Χώρο και την Ελβετία.</w:t>
      </w:r>
    </w:p>
    <w:p w14:paraId="4CDAC06E" w14:textId="77777777" w:rsidR="00A54E51" w:rsidRDefault="00A54E51" w:rsidP="00A54E51">
      <w:pPr>
        <w:pStyle w:val="ProductList-ClauseHeading"/>
        <w:keepNext w:val="0"/>
      </w:pPr>
    </w:p>
    <w:p w14:paraId="7F1516C5" w14:textId="77777777" w:rsidR="00A54E51" w:rsidRDefault="00A54E51" w:rsidP="00A54E51">
      <w:pPr>
        <w:pStyle w:val="ProductList-ClauseHeading"/>
        <w:keepNext w:val="0"/>
      </w:pPr>
      <w:r>
        <w:t>Όροι που αφορούν αποκλειστικά την Υπηρεσία Online</w:t>
      </w:r>
    </w:p>
    <w:p w14:paraId="67178976" w14:textId="17D7C106" w:rsidR="00A54E51" w:rsidRPr="00EE1E30" w:rsidRDefault="00934A9E" w:rsidP="00A54E51">
      <w:pPr>
        <w:pStyle w:val="ProductList-Body"/>
        <w:tabs>
          <w:tab w:val="left" w:pos="360"/>
        </w:tabs>
        <w:rPr>
          <w:spacing w:val="-2"/>
        </w:rPr>
      </w:pPr>
      <w:hyperlink w:anchor="SkypeforBusinessOnlinePTSN" w:history="1">
        <w:r w:rsidR="00A54E51" w:rsidRPr="00EE1E30">
          <w:rPr>
            <w:rStyle w:val="Hyperlink"/>
            <w:spacing w:val="-2"/>
          </w:rPr>
          <w:t>Υπηρεσίες PSTN του Skype για επιχειρήσεις Online</w:t>
        </w:r>
      </w:hyperlink>
      <w:r w:rsidR="00A54E51" w:rsidRPr="00EE1E30">
        <w:rPr>
          <w:color w:val="000000" w:themeColor="text1"/>
          <w:spacing w:val="-2"/>
        </w:rPr>
        <w:t xml:space="preserve">: Το Πουέρτο Ρίκο προστέθηκε ως γεωγραφική περιοχή όπου οι </w:t>
      </w:r>
      <w:r w:rsidR="00A54E51" w:rsidRPr="00EE1E30">
        <w:rPr>
          <w:spacing w:val="-2"/>
        </w:rPr>
        <w:t xml:space="preserve">Υπηρεσίες PSTN θα παρέχονται από τη Skype Communications US Corporation, μια θυγατρική της Microsoft Corporation. Η ενότητα </w:t>
      </w:r>
      <w:r w:rsidR="00A54E51" w:rsidRPr="00D945CE">
        <w:rPr>
          <w:spacing w:val="-2"/>
        </w:rPr>
        <w:t>«</w:t>
      </w:r>
      <w:r w:rsidR="00A54E51" w:rsidRPr="00EE1E30">
        <w:rPr>
          <w:spacing w:val="-2"/>
        </w:rPr>
        <w:t>Σημαντικές Πληροφορίες σχετικά με τις Κλήσεις Έκτακτης Ανάγκης/911 στις Ηνωμένες Πολιτείες</w:t>
      </w:r>
      <w:r w:rsidR="00A54E51" w:rsidRPr="00D945CE">
        <w:rPr>
          <w:spacing w:val="-2"/>
        </w:rPr>
        <w:t>»</w:t>
      </w:r>
      <w:r w:rsidR="00A54E51" w:rsidRPr="00EE1E30">
        <w:rPr>
          <w:spacing w:val="-2"/>
        </w:rPr>
        <w:t xml:space="preserve"> ενημερώθηκε ως ενότητα </w:t>
      </w:r>
      <w:r w:rsidR="00A54E51" w:rsidRPr="00D945CE">
        <w:rPr>
          <w:spacing w:val="-2"/>
        </w:rPr>
        <w:t>«</w:t>
      </w:r>
      <w:r w:rsidR="00A54E51" w:rsidRPr="00EE1E30">
        <w:rPr>
          <w:spacing w:val="-2"/>
        </w:rPr>
        <w:t>Σημαντικές Πληροφορίες σχετικά με τις Υπηρεσίες Έκτακτης Ανάγκης</w:t>
      </w:r>
      <w:r w:rsidR="00A54E51" w:rsidRPr="00D945CE">
        <w:rPr>
          <w:spacing w:val="-2"/>
        </w:rPr>
        <w:t>»</w:t>
      </w:r>
      <w:r w:rsidR="00A54E51" w:rsidRPr="00EE1E30">
        <w:rPr>
          <w:spacing w:val="-2"/>
        </w:rPr>
        <w:t>.</w:t>
      </w:r>
    </w:p>
    <w:p w14:paraId="0D01647D" w14:textId="77777777" w:rsidR="00A54E51" w:rsidRDefault="00A54E51" w:rsidP="00A54E51">
      <w:pPr>
        <w:pStyle w:val="ProductList-Body"/>
        <w:tabs>
          <w:tab w:val="left" w:pos="360"/>
        </w:tabs>
      </w:pPr>
    </w:p>
    <w:p w14:paraId="0978C31D" w14:textId="77777777" w:rsidR="00A54E51" w:rsidRPr="00C50890" w:rsidRDefault="00A54E51" w:rsidP="00A54E51">
      <w:pPr>
        <w:pStyle w:val="ProductList-Body"/>
        <w:tabs>
          <w:tab w:val="left" w:pos="360"/>
        </w:tabs>
        <w:rPr>
          <w:b/>
          <w:color w:val="00188F"/>
        </w:rPr>
      </w:pPr>
      <w:r>
        <w:rPr>
          <w:b/>
          <w:color w:val="00188F"/>
        </w:rPr>
        <w:t xml:space="preserve">Συνημμένο 2 </w:t>
      </w:r>
    </w:p>
    <w:p w14:paraId="78E1EFBF" w14:textId="77777777" w:rsidR="00A54E51" w:rsidRPr="00C50890" w:rsidRDefault="00934A9E" w:rsidP="00A54E51">
      <w:pPr>
        <w:pStyle w:val="ProductList-Body"/>
        <w:tabs>
          <w:tab w:val="left" w:pos="360"/>
        </w:tabs>
        <w:rPr>
          <w:color w:val="000000" w:themeColor="text1"/>
        </w:rPr>
      </w:pPr>
      <w:hyperlink w:anchor="Attachment2" w:history="1">
        <w:r w:rsidR="00A54E51">
          <w:rPr>
            <w:rStyle w:val="Hyperlink"/>
          </w:rPr>
          <w:t>Subscription License Suite</w:t>
        </w:r>
      </w:hyperlink>
      <w:r w:rsidR="00A54E51">
        <w:t xml:space="preserve">: Προστέθηκε η </w:t>
      </w:r>
      <w:r w:rsidR="00A54E51" w:rsidRPr="00D945CE">
        <w:t>«</w:t>
      </w:r>
      <w:r w:rsidR="00A54E51">
        <w:t>Προηγμένη Διαχείριση Ασφάλειας του Office 365</w:t>
      </w:r>
      <w:r w:rsidR="00A54E51" w:rsidRPr="00D945CE">
        <w:t>»</w:t>
      </w:r>
      <w:r w:rsidR="00A54E51">
        <w:t>.</w:t>
      </w:r>
    </w:p>
    <w:p w14:paraId="6770F9FE" w14:textId="77777777" w:rsidR="004D5F7F" w:rsidRPr="00585A48" w:rsidRDefault="00934A9E"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2286920"/>
      <w:bookmarkEnd w:id="8"/>
      <w:bookmarkEnd w:id="9"/>
      <w:bookmarkEnd w:id="10"/>
      <w:bookmarkEnd w:id="11"/>
      <w:bookmarkEnd w:id="12"/>
      <w:bookmarkEnd w:id="13"/>
      <w:r>
        <w:t>Γενικοί Όροι</w:t>
      </w:r>
      <w:bookmarkEnd w:id="14"/>
      <w:bookmarkEnd w:id="15"/>
    </w:p>
    <w:p w14:paraId="13E595AA" w14:textId="7A883A4E" w:rsidR="00730B3A" w:rsidRPr="00690C65" w:rsidRDefault="000A2D37"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2286921"/>
      <w:r>
        <w:t>Ορισμοί</w:t>
      </w:r>
      <w:bookmarkEnd w:id="16"/>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29C4457B" w14:textId="596EC011" w:rsidR="00103924" w:rsidRPr="00690C65" w:rsidRDefault="00224C64" w:rsidP="00337870">
      <w:pPr>
        <w:pStyle w:val="ProductList-Body"/>
        <w:spacing w:after="120"/>
      </w:pPr>
      <w:r w:rsidRPr="007B4DE6">
        <w:t>«</w:t>
      </w:r>
      <w:r w:rsidR="00874919">
        <w:t>Προϊόν Τρίτου Κατασκευαστή</w:t>
      </w:r>
      <w:r w:rsidRPr="007B4DE6">
        <w:t>»</w:t>
      </w:r>
      <w:r w:rsidR="00874919">
        <w:t xml:space="preserve"> είναι κάθε λογισμικό, δεδομένο, υπηρεσία, τοποθεσία Web ή προϊόν τρίτου μέρους.</w:t>
      </w:r>
    </w:p>
    <w:p w14:paraId="47CDCE70" w14:textId="77777777" w:rsidR="00056C0A" w:rsidRPr="00874919" w:rsidRDefault="00056C0A" w:rsidP="00056C0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Οι Όροι Προϊόντων βρίσκονται στη διεύθυνση </w:t>
      </w:r>
      <w:hyperlink r:id="rId22" w:history="1">
        <w:r>
          <w:rPr>
            <w:rStyle w:val="Hyperlink"/>
          </w:rPr>
          <w:t>http://go.microsoft.com/?linkid=9839207</w:t>
        </w:r>
      </w:hyperlink>
      <w:r w:rsidRPr="00E1650D">
        <w:rPr>
          <w:rStyle w:val="Hyperlink"/>
        </w:rPr>
        <w:t>.</w:t>
      </w:r>
    </w:p>
    <w:p w14:paraId="44145F90" w14:textId="16D0C723" w:rsidR="00103924" w:rsidRPr="00690C65" w:rsidRDefault="00224C64" w:rsidP="00337870">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7" w:name="_Toc452286922"/>
      <w:r>
        <w:t>Ενημερώσεις Όρων Υπηρεσιών Online</w:t>
      </w:r>
      <w:bookmarkEnd w:id="17"/>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52286923"/>
      <w:r>
        <w:t>Κανονιστικές Αλλαγές και Διεθνής Διαθεσιμότητα</w:t>
      </w:r>
      <w:bookmarkEnd w:id="18"/>
    </w:p>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9" w:name="_Toc452286924"/>
      <w:r>
        <w:t>Περίοδος Διατήρησης</w:t>
      </w:r>
      <w:bookmarkEnd w:id="19"/>
    </w:p>
    <w:p w14:paraId="1645CC39" w14:textId="4D0AEDA3" w:rsidR="00103924" w:rsidRPr="00690C65" w:rsidRDefault="000A2D37" w:rsidP="00337870">
      <w:pPr>
        <w:pStyle w:val="ProductList-Body"/>
        <w:spacing w:after="120"/>
      </w:pPr>
      <w:r>
        <w:t>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r w:rsidR="00D92296">
        <w:t>.</w:t>
      </w:r>
    </w:p>
    <w:p w14:paraId="0950D160" w14:textId="4DB260CB" w:rsidR="00103924" w:rsidRPr="00690C65" w:rsidRDefault="00103924" w:rsidP="00103924">
      <w:pPr>
        <w:pStyle w:val="ProductList-Body"/>
      </w:pPr>
      <w:r>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0" w:name="_Toc452286925"/>
      <w:r>
        <w:t>Χρήση λογισμικού με την Online υπηρεσία</w:t>
      </w:r>
      <w:bookmarkEnd w:id="20"/>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6C332121" w:rsidR="00103924" w:rsidRPr="00690C65" w:rsidRDefault="00103924"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66221BFD" w14:textId="77777777" w:rsidR="00AD5F09" w:rsidRPr="007B4DE6" w:rsidRDefault="00AD5F09" w:rsidP="00366C8E">
      <w:pPr>
        <w:pStyle w:val="ProductList-SubSubSectionHeading"/>
        <w:outlineLvl w:val="1"/>
      </w:pPr>
      <w:bookmarkStart w:id="21" w:name="_Toc452286926"/>
      <w:r>
        <w:t>Προϊόντα Τρίτων Κατασκευαστών</w:t>
      </w:r>
      <w:bookmarkEnd w:id="21"/>
    </w:p>
    <w:p w14:paraId="717B1BE0" w14:textId="22E9601F" w:rsidR="00103924" w:rsidRPr="00690C65" w:rsidRDefault="00AD5F09" w:rsidP="00AD5F09">
      <w:pPr>
        <w:pStyle w:val="ProductList-Body"/>
      </w:pPr>
      <w:r>
        <w:t xml:space="preserve">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52286927"/>
      <w:r>
        <w:t>Πολιτική Αποδεκτής Χρήσης</w:t>
      </w:r>
      <w:bookmarkEnd w:id="22"/>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3" w:name="_Toc452286928"/>
      <w:r>
        <w:t>Τεχνικοί Περιορισμοί</w:t>
      </w:r>
      <w:bookmarkEnd w:id="23"/>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52286929"/>
      <w:r>
        <w:t>Συμμόρφωση με τη Νομοθεσία</w:t>
      </w:r>
      <w:bookmarkEnd w:id="24"/>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6B63D384" w14:textId="2FDBD42C" w:rsidR="00AD5F09" w:rsidRPr="00690C65" w:rsidRDefault="00AD5F09" w:rsidP="00AD5F09">
      <w:pPr>
        <w:pStyle w:val="ProductList-Body"/>
      </w:pPr>
      <w:r>
        <w:t>Ο Πελάτης πρέπει να συμμορφώνεται με όλους του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Default="003C35CD" w:rsidP="003C35CD">
      <w:pPr>
        <w:pStyle w:val="ProductList-Body"/>
      </w:pPr>
    </w:p>
    <w:p w14:paraId="35A1A298" w14:textId="77777777" w:rsidR="00056C0A" w:rsidRPr="00DF2969" w:rsidRDefault="00056C0A" w:rsidP="00DF2969">
      <w:pPr>
        <w:pStyle w:val="ProductList-SubSubSectionHeading"/>
        <w:outlineLvl w:val="1"/>
      </w:pPr>
      <w:bookmarkStart w:id="25" w:name="_Toc452286930"/>
      <w:bookmarkStart w:id="26" w:name="ImportExportServices"/>
      <w:r w:rsidRPr="000A2D37">
        <w:t>Υπηρεσίες Εισαγωγής/Εξαγωγής</w:t>
      </w:r>
      <w:bookmarkEnd w:id="25"/>
    </w:p>
    <w:bookmarkEnd w:id="26"/>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27" w:name="_Toc452286931"/>
      <w:r>
        <w:t>Ηλεκτρονικές ειδοποιήσεις</w:t>
      </w:r>
      <w:bookmarkEnd w:id="27"/>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52286932"/>
      <w:r>
        <w:t>Επανεκχώρηση Αδειών Χρήσης</w:t>
      </w:r>
      <w:bookmarkEnd w:id="28"/>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2286933"/>
      <w:r>
        <w:t>Στοιχεία γραμματοσειρών</w:t>
      </w:r>
      <w:bookmarkEnd w:id="29"/>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52286934"/>
      <w:r>
        <w:t>Πολυπλεξία</w:t>
      </w:r>
      <w:bookmarkEnd w:id="30"/>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934A9E"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2286935"/>
      <w:r>
        <w:t>Όροι για την Προστασία Ιδιωτικού Απορρήτου και Ασφαλείας</w:t>
      </w:r>
      <w:bookmarkEnd w:id="31"/>
      <w:bookmarkEnd w:id="32"/>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33" w:name="_Toc452286936"/>
      <w:r w:rsidRPr="00CF1ACD">
        <w:rPr>
          <w:lang w:val="el-GR"/>
        </w:rPr>
        <w:t>Γενικοί Όροι για το Ιδιωτικό Απόρρητο και την Ασφάλεια</w:t>
      </w:r>
      <w:bookmarkEnd w:id="33"/>
    </w:p>
    <w:p w14:paraId="0A292299" w14:textId="77777777" w:rsidR="00F77036" w:rsidRPr="00690C65" w:rsidRDefault="00F77036" w:rsidP="00366C8E">
      <w:pPr>
        <w:pStyle w:val="ProductList-SubSubSectionHeading"/>
        <w:outlineLvl w:val="2"/>
      </w:pPr>
      <w:bookmarkStart w:id="34" w:name="_Toc452286937"/>
      <w:r>
        <w:t>Πεδίο εφαρμογής</w:t>
      </w:r>
      <w:bookmarkEnd w:id="34"/>
    </w:p>
    <w:p w14:paraId="6720FC8E" w14:textId="65FEC10F" w:rsidR="00F77036" w:rsidRPr="00690C65" w:rsidRDefault="00F77036" w:rsidP="00F77036">
      <w:pPr>
        <w:pStyle w:val="ProductList-Body"/>
      </w:pPr>
      <w:r>
        <w:t xml:space="preserve">Οι όροι στην παρούσα παράγραφο ισχύουν για όλες τις Υπηρεσίες Online εκτός από την Πλατφόρμα Bing Maps Enterprise, την Πλατφόρμα Bing Maps Mobile Asset Management, το Translator API και το Parature, from Microsoft, τα οποία διέπονται από τους όρους για το ιδιωτικό απόρρητο ή/και την ασφάλεια που αναφέρονται παρακάτω στους σχετικούς </w:t>
      </w:r>
      <w:hyperlink w:anchor="OnlineServiceSpecificTerms" w:history="1">
        <w:r>
          <w:rPr>
            <w:rStyle w:val="Hyperlink"/>
          </w:rPr>
          <w:t>Όρους που αφορούν αποκλειστικά την Υπηρεσία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52286938"/>
      <w:r>
        <w:t>Χρήση των Δεδομένων του Πελάτη</w:t>
      </w:r>
      <w:bookmarkEnd w:id="35"/>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36" w:name="_Toc423959220"/>
      <w:bookmarkStart w:id="37" w:name="_Toc417892060"/>
      <w:bookmarkStart w:id="38" w:name="_Toc452286939"/>
      <w:r>
        <w:t>Αποκάλυψη των Δεδομένων Πελάτη</w:t>
      </w:r>
      <w:bookmarkEnd w:id="36"/>
      <w:bookmarkEnd w:id="37"/>
      <w:bookmarkEnd w:id="38"/>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52286940"/>
      <w:r>
        <w:t>Εκπαιδευτικά ιδρύματα</w:t>
      </w:r>
      <w:bookmarkEnd w:id="39"/>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D46DFC">
      <w:pPr>
        <w:pStyle w:val="ProductList-SubSubSectionHeading"/>
      </w:pPr>
      <w:bookmarkStart w:id="40" w:name="_Toc423959222"/>
      <w:bookmarkStart w:id="41" w:name="_Toc452286941"/>
      <w:bookmarkStart w:id="42" w:name="_Toc417892062"/>
      <w:bookmarkStart w:id="43" w:name="HIPAA"/>
      <w:r>
        <w:t>Επαγγελματικός εταίρος HIPPA</w:t>
      </w:r>
      <w:bookmarkEnd w:id="40"/>
      <w:bookmarkEnd w:id="41"/>
    </w:p>
    <w:p w14:paraId="3AB7735E" w14:textId="54F481A0" w:rsidR="00D46DFC" w:rsidRPr="00ED53C5" w:rsidRDefault="00CF1ACD" w:rsidP="00056C0A">
      <w:pPr>
        <w:pStyle w:val="ProductList-Body"/>
      </w:pPr>
      <w:r w:rsidRPr="00CF1ACD">
        <w:t xml:space="preserve">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(«BAA»), στο πλήρες κείμενο της οποίας προσδιορίζονται οι Υπηρεσίες Online για τις οποίες ισχύει. Μπορείτε να βρείτε αυτήν τη Σύμβαση στη διεύθυνση </w:t>
      </w:r>
      <w:hyperlink r:id="rId26" w:history="1">
        <w:r w:rsidRPr="00CF1ACD">
          <w:rPr>
            <w:rStyle w:val="Hyperlink"/>
          </w:rPr>
          <w:t>http://aka.ms/BAA</w:t>
        </w:r>
      </w:hyperlink>
      <w:r w:rsidR="00D46DFC">
        <w:t>.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056C0A">
      <w:pPr>
        <w:pStyle w:val="ProductList-Body"/>
        <w:numPr>
          <w:ilvl w:val="0"/>
          <w:numId w:val="36"/>
        </w:numPr>
        <w:ind w:left="461" w:hanging="274"/>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42"/>
    <w:bookmarkEnd w:id="43"/>
    <w:p w14:paraId="23B3D0DA" w14:textId="77777777" w:rsidR="00737722" w:rsidRPr="00F414DF" w:rsidRDefault="00737722" w:rsidP="007E194E">
      <w:pPr>
        <w:pStyle w:val="ProductList-Body"/>
      </w:pPr>
    </w:p>
    <w:p w14:paraId="02205ABD" w14:textId="77777777" w:rsidR="00F77036" w:rsidRPr="00690C65" w:rsidRDefault="00F77036" w:rsidP="00366C8E">
      <w:pPr>
        <w:pStyle w:val="ProductList-SubSubSectionHeading"/>
        <w:outlineLvl w:val="2"/>
      </w:pPr>
      <w:bookmarkStart w:id="44" w:name="_Toc452286942"/>
      <w:r>
        <w:t>Ασφάλεια</w:t>
      </w:r>
      <w:bookmarkEnd w:id="44"/>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52286943"/>
      <w:r>
        <w:t>Ειδοποίηση Περιστατικού Ασφαλείας</w:t>
      </w:r>
      <w:bookmarkEnd w:id="45"/>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52286944"/>
      <w:bookmarkStart w:id="47" w:name="LocationofDataProcessing"/>
      <w:r>
        <w:t>Τοποθεσία της Επεξεργασίας Δεδομένων</w:t>
      </w:r>
      <w:bookmarkEnd w:id="46"/>
    </w:p>
    <w:bookmarkEnd w:id="47"/>
    <w:p w14:paraId="6F79E91B" w14:textId="59A0B528" w:rsidR="00F77036" w:rsidRPr="00690C65" w:rsidRDefault="00CF1ACD"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r w:rsidR="00F77036">
        <w:t>.</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48" w:name="_Toc417892066"/>
      <w:bookmarkStart w:id="49" w:name="_Toc412644895"/>
      <w:bookmarkStart w:id="50" w:name="_Toc452286945"/>
      <w:r w:rsidRPr="0060720B">
        <w:t>Διάθεση Προεπισκοπήσεων</w:t>
      </w:r>
      <w:bookmarkEnd w:id="48"/>
      <w:bookmarkEnd w:id="49"/>
      <w:bookmarkEnd w:id="50"/>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52286946"/>
      <w:r>
        <w:t>Χρήση Υπεργολάβων</w:t>
      </w:r>
      <w:bookmarkEnd w:id="51"/>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52286947"/>
      <w:r>
        <w:t>Πώς μπορείτε να επικοινωνήσετε με τη Microsoft</w:t>
      </w:r>
      <w:bookmarkEnd w:id="52"/>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A54E51" w:rsidRDefault="00F77036" w:rsidP="0088164F">
      <w:pPr>
        <w:pStyle w:val="ProductList-Body"/>
        <w:spacing w:before="120"/>
        <w:ind w:left="187"/>
        <w:rPr>
          <w:lang w:val="en-US"/>
        </w:rPr>
      </w:pPr>
      <w:r w:rsidRPr="00A54E51">
        <w:rPr>
          <w:b/>
          <w:lang w:val="en-US"/>
        </w:rPr>
        <w:t>Microsoft Ireland Operations, Ltd.</w:t>
      </w:r>
    </w:p>
    <w:p w14:paraId="174B86F0" w14:textId="1EE4128C" w:rsidR="00F77036" w:rsidRPr="00EB0BF9" w:rsidRDefault="00F77036" w:rsidP="00F77036">
      <w:pPr>
        <w:pStyle w:val="ProductList-Body"/>
        <w:ind w:left="180"/>
        <w:rPr>
          <w:lang w:val="en-US"/>
        </w:rPr>
      </w:pPr>
      <w:r w:rsidRPr="00A54E51">
        <w:rPr>
          <w:lang w:val="en-US"/>
        </w:rPr>
        <w:t xml:space="preserve">Attn: </w:t>
      </w:r>
      <w:r w:rsidR="00EB0BF9">
        <w:rPr>
          <w:lang w:val="en-US"/>
        </w:rPr>
        <w:t>Data Protection</w:t>
      </w:r>
    </w:p>
    <w:p w14:paraId="47846A7F" w14:textId="77777777" w:rsidR="00F77036" w:rsidRPr="00A54E51" w:rsidRDefault="00F77036" w:rsidP="00F77036">
      <w:pPr>
        <w:pStyle w:val="ProductList-Body"/>
        <w:ind w:left="180"/>
        <w:rPr>
          <w:lang w:val="en-US"/>
        </w:rPr>
      </w:pPr>
      <w:r w:rsidRPr="00A54E51">
        <w:rPr>
          <w:lang w:val="en-US"/>
        </w:rPr>
        <w:t>Carmenhall Road</w:t>
      </w:r>
    </w:p>
    <w:p w14:paraId="5AE17FE3" w14:textId="3DF664A7" w:rsidR="000E6ED8" w:rsidRPr="00A54E51" w:rsidRDefault="00F77036" w:rsidP="00F77036">
      <w:pPr>
        <w:pStyle w:val="ProductList-Body"/>
        <w:ind w:left="180"/>
        <w:rPr>
          <w:lang w:val="en-US"/>
        </w:rPr>
      </w:pPr>
      <w:r w:rsidRPr="00A54E51">
        <w:rPr>
          <w:lang w:val="en-US"/>
        </w:rPr>
        <w:t>Sandyford, Dublin 18, Ireland</w:t>
      </w:r>
    </w:p>
    <w:p w14:paraId="0BD3B918" w14:textId="77777777" w:rsidR="00275482" w:rsidRPr="00A54E51" w:rsidRDefault="00934A9E" w:rsidP="00275482">
      <w:pPr>
        <w:pStyle w:val="ProductList-Body"/>
        <w:shd w:val="clear" w:color="auto" w:fill="A6A6A6" w:themeFill="background1" w:themeFillShade="A6"/>
        <w:spacing w:before="120" w:after="240"/>
        <w:jc w:val="right"/>
        <w:rPr>
          <w:lang w:val="en-US"/>
        </w:rPr>
      </w:pPr>
      <w:hyperlink w:anchor="TableofContents" w:history="1">
        <w:r w:rsidR="00275482">
          <w:rPr>
            <w:rStyle w:val="Hyperlink"/>
            <w:sz w:val="16"/>
            <w:szCs w:val="16"/>
          </w:rPr>
          <w:t>Πίνακας</w:t>
        </w:r>
        <w:r w:rsidR="00275482" w:rsidRPr="00A54E51">
          <w:rPr>
            <w:rStyle w:val="Hyperlink"/>
            <w:sz w:val="16"/>
            <w:szCs w:val="16"/>
            <w:lang w:val="en-US"/>
          </w:rPr>
          <w:t xml:space="preserve"> </w:t>
        </w:r>
        <w:r w:rsidR="00275482">
          <w:rPr>
            <w:rStyle w:val="Hyperlink"/>
            <w:sz w:val="16"/>
            <w:szCs w:val="16"/>
          </w:rPr>
          <w:t>Περιεχομένων</w:t>
        </w:r>
      </w:hyperlink>
      <w:r w:rsidR="00275482" w:rsidRPr="00A54E51">
        <w:rPr>
          <w:sz w:val="16"/>
          <w:szCs w:val="16"/>
          <w:lang w:val="en-US"/>
        </w:rPr>
        <w:t xml:space="preserve"> / </w:t>
      </w:r>
      <w:hyperlink w:anchor="GeneralTerms" w:history="1">
        <w:r w:rsidR="00275482">
          <w:rPr>
            <w:rStyle w:val="Hyperlink"/>
            <w:sz w:val="16"/>
            <w:szCs w:val="16"/>
          </w:rPr>
          <w:t>Γενικοί</w:t>
        </w:r>
        <w:r w:rsidR="00275482" w:rsidRPr="00A54E51">
          <w:rPr>
            <w:rStyle w:val="Hyperlink"/>
            <w:sz w:val="16"/>
            <w:szCs w:val="16"/>
            <w:lang w:val="en-US"/>
          </w:rPr>
          <w:t xml:space="preserve"> </w:t>
        </w:r>
        <w:r w:rsidR="00275482">
          <w:rPr>
            <w:rStyle w:val="Hyperlink"/>
            <w:sz w:val="16"/>
            <w:szCs w:val="16"/>
          </w:rPr>
          <w:t>Όροι</w:t>
        </w:r>
      </w:hyperlink>
    </w:p>
    <w:p w14:paraId="22608EA8" w14:textId="71D3FFBB" w:rsidR="00F414DF" w:rsidRPr="00A54E51" w:rsidRDefault="00F414DF" w:rsidP="00366C8E">
      <w:pPr>
        <w:pStyle w:val="ProductList-Body"/>
        <w:rPr>
          <w:lang w:val="en-US"/>
        </w:rPr>
      </w:pPr>
    </w:p>
    <w:p w14:paraId="6D06956D" w14:textId="77777777" w:rsidR="00275482" w:rsidRPr="00A54E51" w:rsidRDefault="00275482" w:rsidP="00366C8E">
      <w:pPr>
        <w:pStyle w:val="ProductList-Body"/>
        <w:rPr>
          <w:lang w:val="en-US"/>
        </w:rPr>
      </w:pPr>
    </w:p>
    <w:p w14:paraId="4BAE3E85" w14:textId="77777777" w:rsidR="0013269F" w:rsidRPr="00A54E51" w:rsidRDefault="0013269F" w:rsidP="00366C8E">
      <w:pPr>
        <w:pStyle w:val="ProductList-Body"/>
        <w:rPr>
          <w:lang w:val="en-US"/>
        </w:rPr>
        <w:sectPr w:rsidR="0013269F" w:rsidRPr="00A54E51" w:rsidSect="00471E45">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53" w:name="_Toc452286948"/>
      <w:bookmarkStart w:id="54" w:name="DataProcessingTerms"/>
      <w:r w:rsidRPr="00CF1ACD">
        <w:rPr>
          <w:lang w:val="el-GR"/>
        </w:rPr>
        <w:t>Όροι Επεξεργασίας Δεδομένων</w:t>
      </w:r>
      <w:bookmarkEnd w:id="53"/>
    </w:p>
    <w:bookmarkEnd w:id="54"/>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7F7D1E">
        <w:trPr>
          <w:tblHeader/>
        </w:trPr>
        <w:tc>
          <w:tcPr>
            <w:tcW w:w="10800" w:type="dxa"/>
            <w:gridSpan w:val="2"/>
            <w:shd w:val="clear" w:color="auto" w:fill="0072C6"/>
          </w:tcPr>
          <w:p w14:paraId="09B2F81A" w14:textId="77777777" w:rsidR="00DF2969" w:rsidRPr="00990FD6" w:rsidRDefault="00DF2969" w:rsidP="007F7D1E">
            <w:pPr>
              <w:pStyle w:val="ProductList-Body"/>
              <w:spacing w:before="20" w:after="20"/>
              <w:rPr>
                <w:color w:val="FFFFFF" w:themeColor="background1"/>
                <w:sz w:val="16"/>
                <w:szCs w:val="16"/>
              </w:rPr>
            </w:pPr>
            <w:r w:rsidRPr="00990FD6">
              <w:rPr>
                <w:color w:val="FFFFFF" w:themeColor="background1"/>
                <w:sz w:val="16"/>
                <w:szCs w:val="16"/>
              </w:rPr>
              <w:t>Υπηρεσίες Online</w:t>
            </w:r>
          </w:p>
        </w:tc>
      </w:tr>
      <w:tr w:rsidR="00A54E51" w:rsidRPr="00990FD6" w14:paraId="2ABD2482" w14:textId="77777777" w:rsidTr="007F7D1E">
        <w:tc>
          <w:tcPr>
            <w:tcW w:w="2610" w:type="dxa"/>
            <w:vAlign w:val="center"/>
          </w:tcPr>
          <w:p w14:paraId="2F66A842" w14:textId="5B52DB78" w:rsidR="00A54E51" w:rsidRPr="00990FD6" w:rsidRDefault="00A54E51" w:rsidP="00A54E51">
            <w:pPr>
              <w:pStyle w:val="ProductList-Body"/>
              <w:rPr>
                <w:sz w:val="16"/>
                <w:szCs w:val="16"/>
              </w:rPr>
            </w:pPr>
            <w:bookmarkStart w:id="55" w:name="MicrosoftDynamicsOnlineServices"/>
            <w:r>
              <w:rPr>
                <w:sz w:val="16"/>
                <w:szCs w:val="16"/>
              </w:rPr>
              <w:t>Υπηρεσίες Microsoft Dynamics Online.</w:t>
            </w:r>
          </w:p>
        </w:tc>
        <w:tc>
          <w:tcPr>
            <w:tcW w:w="8190" w:type="dxa"/>
          </w:tcPr>
          <w:p w14:paraId="1051BC9A" w14:textId="512F7F84" w:rsidR="00A54E51" w:rsidRPr="00990FD6" w:rsidRDefault="00A54E51" w:rsidP="00A54E51">
            <w:pPr>
              <w:pStyle w:val="ProductList-Body"/>
              <w:rPr>
                <w:sz w:val="16"/>
                <w:szCs w:val="16"/>
              </w:rPr>
            </w:pPr>
            <w:r>
              <w:rPr>
                <w:sz w:val="16"/>
                <w:szCs w:val="16"/>
              </w:rPr>
              <w:t>Οι ακόλουθες υπηρεσίες: Microsoft Dynamics CRM Online και Microsoft Dynamics Marketing. Στις Υπηρεσίες Microsoft Dynamics Online δεν περιλαμβάνονται (1) το Microsoft Dynamics CRM για υποστηριζόμενες συσκευές, στο οποίο περιλαμβάνονται ενδεικτικά, αλλά όχι περιοριστικά, οι υπηρεσίες Microsoft Dynamics CRM Online για tablet ή/και smartphone ή (2) οποιαδήποτε άλλη υπηρεσία διαφορετικής εμπορικής επωνυμίας που διατίθεται ή είναι συνδεδεμένη με το Microsoft Dynamics CRM Online ή το Microsoft Dynamics Marketing.</w:t>
            </w:r>
          </w:p>
        </w:tc>
      </w:tr>
      <w:bookmarkEnd w:id="55"/>
      <w:tr w:rsidR="00DF2969" w:rsidRPr="00990FD6" w14:paraId="65066AF0" w14:textId="77777777" w:rsidTr="007F7D1E">
        <w:tc>
          <w:tcPr>
            <w:tcW w:w="2610" w:type="dxa"/>
            <w:vAlign w:val="center"/>
          </w:tcPr>
          <w:p w14:paraId="352E4A6C" w14:textId="77777777" w:rsidR="00DF2969" w:rsidRPr="00990FD6" w:rsidRDefault="00DF2969" w:rsidP="007F7D1E">
            <w:pPr>
              <w:pStyle w:val="ProductList-Body"/>
              <w:rPr>
                <w:sz w:val="16"/>
                <w:szCs w:val="16"/>
              </w:rPr>
            </w:pPr>
            <w:r w:rsidRPr="00990FD6">
              <w:rPr>
                <w:sz w:val="16"/>
                <w:szCs w:val="16"/>
              </w:rPr>
              <w:t>Υπηρεσίες Office 365</w:t>
            </w:r>
          </w:p>
        </w:tc>
        <w:tc>
          <w:tcPr>
            <w:tcW w:w="8190" w:type="dxa"/>
          </w:tcPr>
          <w:p w14:paraId="4BE9D7BE" w14:textId="77777777" w:rsidR="00DF2969" w:rsidRPr="00990FD6" w:rsidRDefault="00DF2969" w:rsidP="007F7D1E">
            <w:pPr>
              <w:pStyle w:val="ProductList-Body"/>
              <w:rPr>
                <w:sz w:val="16"/>
                <w:szCs w:val="16"/>
              </w:rPr>
            </w:pPr>
            <w:r w:rsidRPr="00990FD6">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Exchange Online Protection, Σύνθετη Προστασία από Απειλές, SharePoint Online, OneDrive για επιχειρήσεις, Project Online, Skype για επιχειρήσεις Online, Sway, Office Online, Delve Analytics, Customer Lockbox και Yammer Enterprise.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«για Office 365».</w:t>
            </w:r>
          </w:p>
        </w:tc>
      </w:tr>
      <w:tr w:rsidR="00DF2969" w:rsidRPr="00990FD6" w14:paraId="3DA8D102" w14:textId="77777777" w:rsidTr="007F7D1E">
        <w:trPr>
          <w:cantSplit/>
        </w:trPr>
        <w:tc>
          <w:tcPr>
            <w:tcW w:w="2610" w:type="dxa"/>
            <w:vAlign w:val="center"/>
          </w:tcPr>
          <w:p w14:paraId="42416E00" w14:textId="77777777" w:rsidR="00DF2969" w:rsidRPr="00990FD6" w:rsidRDefault="00DF2969" w:rsidP="007F7D1E">
            <w:pPr>
              <w:pStyle w:val="ProductList-Body"/>
              <w:rPr>
                <w:sz w:val="16"/>
                <w:szCs w:val="16"/>
              </w:rPr>
            </w:pPr>
            <w:bookmarkStart w:id="56" w:name="MicrosoftAzureCoreServices"/>
            <w:r w:rsidRPr="00990FD6">
              <w:rPr>
                <w:sz w:val="16"/>
                <w:szCs w:val="16"/>
              </w:rPr>
              <w:t>Υπηρεσίες Microsoft Azure Core</w:t>
            </w:r>
            <w:bookmarkEnd w:id="56"/>
          </w:p>
        </w:tc>
        <w:tc>
          <w:tcPr>
            <w:tcW w:w="8190" w:type="dxa"/>
          </w:tcPr>
          <w:p w14:paraId="6325D6A8" w14:textId="77777777" w:rsidR="00DF2969" w:rsidRPr="00990FD6" w:rsidRDefault="00DF2969" w:rsidP="007F7D1E">
            <w:pPr>
              <w:pStyle w:val="ProductList-Body"/>
              <w:rPr>
                <w:sz w:val="16"/>
                <w:szCs w:val="16"/>
              </w:rPr>
            </w:pPr>
            <w:r w:rsidRPr="00990FD6">
              <w:rPr>
                <w:sz w:val="16"/>
                <w:szCs w:val="16"/>
              </w:rPr>
              <w:t xml:space="preserve">Υπηρεσία καταλόγου Active Directory, Διαχείριση API, Υπηρεσίες Εφαρμογών, Εφαρμογές API, Εφαρμογές για κινητές συσκευές, Εφαρμογές Web, Αυτοματισμός, Δημιουργία αντιγράφων ασφαλείας, Δέσμη, Υπηρεσίες BizTalk, Υπηρεσίες Cloud, DocumentDB, Διανομείς συμβάντων, Express Route, HDInsight, Θάλαμος κλειδιών, Μονάδα εξισορρόπησης φόρτου, Εκμάθηση μηχανής, Πύλη διαχείρισης, Υπηρεσίες πολυμέσων, Multi-Factor Authentication, Notification Hub, Λειτουργικά δεδομένα, Redis Cache, RemoteApp, Rights Management Service, Χρονοδιάγραμμα, Δίαυλος υπηρεσίας, Αποκατάσταση τοποθεσίας, Βάση δεδομένων SQL, Υπηρεσία αποθήκευσης, StorSimple, Ανάλυση ροής, Διαχείριση κυκλοφορίας, Εικονικές μηχανές, Εικονικό δίκτυο, Visual Studio Team Services, Τοποθεσίες Web και Διαχείριση ροής εργασιών. </w:t>
            </w:r>
          </w:p>
        </w:tc>
      </w:tr>
      <w:tr w:rsidR="00DF2969" w:rsidRPr="00990FD6" w14:paraId="325F0CCE" w14:textId="77777777" w:rsidTr="007F7D1E">
        <w:tc>
          <w:tcPr>
            <w:tcW w:w="2610" w:type="dxa"/>
            <w:vAlign w:val="center"/>
          </w:tcPr>
          <w:p w14:paraId="10671BBC" w14:textId="77777777" w:rsidR="00DF2969" w:rsidRPr="00990FD6" w:rsidRDefault="00DF2969" w:rsidP="007F7D1E">
            <w:pPr>
              <w:pStyle w:val="ProductList-Body"/>
              <w:rPr>
                <w:sz w:val="16"/>
                <w:szCs w:val="16"/>
              </w:rPr>
            </w:pPr>
            <w:r w:rsidRPr="00990FD6">
              <w:rPr>
                <w:sz w:val="16"/>
                <w:szCs w:val="16"/>
              </w:rPr>
              <w:t>Υπηρεσίες Online Microsoft Intune</w:t>
            </w:r>
          </w:p>
        </w:tc>
        <w:tc>
          <w:tcPr>
            <w:tcW w:w="8190" w:type="dxa"/>
          </w:tcPr>
          <w:p w14:paraId="5E9FC540" w14:textId="77777777" w:rsidR="00DF2969" w:rsidRPr="00990FD6" w:rsidRDefault="00DF2969" w:rsidP="007F7D1E">
            <w:pPr>
              <w:pStyle w:val="ProductList-Body"/>
              <w:rPr>
                <w:sz w:val="16"/>
                <w:szCs w:val="16"/>
              </w:rPr>
            </w:pPr>
            <w:r w:rsidRPr="00990FD6">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DF2969" w:rsidRPr="00990FD6" w14:paraId="30400B0C" w14:textId="77777777" w:rsidTr="007F7D1E">
        <w:tc>
          <w:tcPr>
            <w:tcW w:w="2610" w:type="dxa"/>
            <w:vAlign w:val="center"/>
          </w:tcPr>
          <w:p w14:paraId="037B0B8A" w14:textId="77777777" w:rsidR="00DF2969" w:rsidRPr="00990FD6" w:rsidRDefault="00DF2969" w:rsidP="007F7D1E">
            <w:pPr>
              <w:pStyle w:val="ProductList-Body"/>
              <w:rPr>
                <w:sz w:val="16"/>
                <w:szCs w:val="16"/>
              </w:rPr>
            </w:pPr>
            <w:r w:rsidRPr="00990FD6">
              <w:rPr>
                <w:sz w:val="16"/>
                <w:szCs w:val="16"/>
              </w:rPr>
              <w:t>Υπηρεσίες Microsoft Power BI</w:t>
            </w:r>
          </w:p>
        </w:tc>
        <w:tc>
          <w:tcPr>
            <w:tcW w:w="8190" w:type="dxa"/>
          </w:tcPr>
          <w:p w14:paraId="2276524D" w14:textId="77777777" w:rsidR="00DF2969" w:rsidRPr="00990FD6" w:rsidRDefault="00DF2969" w:rsidP="007F7D1E">
            <w:pPr>
              <w:pStyle w:val="ProductList-Body"/>
              <w:rPr>
                <w:sz w:val="16"/>
                <w:szCs w:val="16"/>
              </w:rPr>
            </w:pPr>
            <w:r w:rsidRPr="00990FD6">
              <w:rPr>
                <w:sz w:val="16"/>
                <w:szCs w:val="16"/>
              </w:rPr>
              <w:t>Το τμήμα υπηρεσίας cloud του Microsoft Power BI που προσφέρεται ως μεμονωμένη υπηρεσία ή όπως περιλαμβάνεται σε πρόγραμμα ή οικογένεια προγραμμάτων επωνυμίας Office 365, εξαιρουμένης όμως της λειτουργίας καταλόγου δεδομένων, των εφαρμογών Power BI για κινητές συσκευές ή του Power BI Desktop.</w:t>
            </w:r>
          </w:p>
        </w:tc>
      </w:tr>
    </w:tbl>
    <w:p w14:paraId="1FE3C64F" w14:textId="77777777" w:rsidR="00390B53" w:rsidRDefault="00390B53" w:rsidP="00390B53">
      <w:pPr>
        <w:pStyle w:val="ProductList-Body"/>
      </w:pPr>
    </w:p>
    <w:p w14:paraId="20981EF6" w14:textId="77777777" w:rsidR="00A54E51" w:rsidRDefault="00A54E51" w:rsidP="00A54E51">
      <w:pPr>
        <w:pStyle w:val="ProductList-SubSubSectionHeading"/>
        <w:outlineLvl w:val="2"/>
      </w:pPr>
      <w:bookmarkStart w:id="57" w:name="DataProcessingTerms_DataatRest"/>
      <w:bookmarkStart w:id="58" w:name="_Toc449618396"/>
      <w:bookmarkStart w:id="59" w:name="_Toc445967463"/>
      <w:bookmarkStart w:id="60" w:name="_Toc452286949"/>
      <w:r>
        <w:t>Τοποθεσία Φυσικά Αποθηκευμένων Αδρανών Δεδομένων Πελάτη</w:t>
      </w:r>
      <w:bookmarkEnd w:id="57"/>
      <w:bookmarkEnd w:id="58"/>
      <w:bookmarkEnd w:id="59"/>
      <w:bookmarkEnd w:id="60"/>
    </w:p>
    <w:p w14:paraId="06E87AD1" w14:textId="77777777" w:rsidR="00A54E51" w:rsidRDefault="00A54E51" w:rsidP="00A54E51">
      <w:pPr>
        <w:pStyle w:val="ProductList-Body"/>
      </w:pPr>
      <w:r>
        <w:t>Η Microsoft θα αποθηκεύει τα φυσικά αποθηκευμένα αδρανή Δεδομένα Πελάτη σε ορισμένες μεγάλες γεωγραφικές περιοχές (καθεμία εξ αυτών Γεωγραφική Περιοχή) ως εξής:</w:t>
      </w:r>
    </w:p>
    <w:p w14:paraId="1FBC674A" w14:textId="77777777" w:rsidR="00A54E51" w:rsidRDefault="00A54E51" w:rsidP="00A54E51">
      <w:pPr>
        <w:pStyle w:val="ProductList-Body"/>
        <w:numPr>
          <w:ilvl w:val="0"/>
          <w:numId w:val="6"/>
        </w:numPr>
        <w:ind w:left="450" w:hanging="270"/>
      </w:pPr>
      <w:r>
        <w:rPr>
          <w:b/>
        </w:rPr>
        <w:t>Υπηρεσίες Office 365.</w:t>
      </w:r>
      <w:r w:rsidRPr="00FC7523">
        <w:t xml:space="preserve"> </w:t>
      </w:r>
      <w:r>
        <w:t xml:space="preserve">Εάν ο Πελάτης εξυπηρετεί το μισθωτή του στην Αυστραλία, την Ευρωπαϊκή Ένωση, την Ινδία, την Ιαπωνία ή στις Ηνωμένες Πολιτείες (καθεμία από τις ανωτέρω καλούμενη </w:t>
      </w:r>
      <w:r w:rsidRPr="00D945CE">
        <w:t>«</w:t>
      </w:r>
      <w:r>
        <w:t>Γεωγραφική Περιοχή</w:t>
      </w:r>
      <w:r w:rsidRPr="00D945CE">
        <w:t>»</w:t>
      </w:r>
      <w:r>
        <w:t xml:space="preserve">),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και (2) περιεχόμενο τοποθεσίας SharePoint Online και τα αρχεία που είναι αποθηκευμένα στην τοποθεσία. </w:t>
      </w:r>
    </w:p>
    <w:p w14:paraId="19D340AD" w14:textId="77777777" w:rsidR="00A54E51" w:rsidRDefault="00A54E51" w:rsidP="00A54E51">
      <w:pPr>
        <w:pStyle w:val="ProductList-Body"/>
        <w:numPr>
          <w:ilvl w:val="0"/>
          <w:numId w:val="6"/>
        </w:numPr>
        <w:ind w:left="450" w:hanging="270"/>
      </w:pPr>
      <w:r>
        <w:rPr>
          <w:b/>
        </w:rPr>
        <w:t>Υπηρεσίες Online Microsoft Intune</w:t>
      </w:r>
      <w:r w:rsidRPr="004C3202">
        <w:rPr>
          <w:b/>
        </w:rPr>
        <w:t>.</w:t>
      </w:r>
      <w:r w:rsidRPr="00FC7523">
        <w:t xml:space="preserve"> </w:t>
      </w:r>
      <w:r>
        <w:t xml:space="preserve">Όταν ο Πελάτης εξυπηρετεί τον λογαριασμό ενός μισθωτή, επιλέγει μια διαθέσιμη Γεωγραφική Περιοχή στην οποία θα αποθηκευτούν τα μη εν χρήσει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D945CE">
        <w:t>«</w:t>
      </w:r>
      <w:r>
        <w:t>Τοποθεσία Δεδομένων</w:t>
      </w:r>
      <w:r w:rsidRPr="00D945CE">
        <w:t>»</w:t>
      </w:r>
      <w:r>
        <w:t xml:space="preserve"> στο Κέντρο Αξιοπιστίας του Microsoft Intune.</w:t>
      </w:r>
    </w:p>
    <w:p w14:paraId="5864E890" w14:textId="77777777" w:rsidR="00A54E51" w:rsidRDefault="00A54E51" w:rsidP="00A54E51">
      <w:pPr>
        <w:pStyle w:val="ProductList-Body"/>
        <w:numPr>
          <w:ilvl w:val="0"/>
          <w:numId w:val="6"/>
        </w:numPr>
        <w:ind w:left="450" w:hanging="270"/>
      </w:pPr>
      <w:r>
        <w:rPr>
          <w:b/>
        </w:rPr>
        <w:t>Microsoft Power BI</w:t>
      </w:r>
      <w:r w:rsidRPr="004C3202">
        <w:rPr>
          <w:b/>
        </w:rPr>
        <w:t>.</w:t>
      </w:r>
      <w:r w:rsidRPr="00FC7523">
        <w:t xml:space="preserve"> </w:t>
      </w:r>
      <w:r>
        <w:t>Εάν ο Πελάτης εξυπηρετεί το μισθωτή του στην Αυστραλία, την Ευρωπαϊκή Ένωση ή τις Ηνωμένες Πολιτείες, η Microsoft θα αποθηκεύει τα φυσικά Αδρανή Δεδομένα Πελάτη Microsoft Power BI μόνο στη συγκεκριμένη Γεωγραφική Περιοχή.</w:t>
      </w:r>
    </w:p>
    <w:p w14:paraId="610D42A8" w14:textId="77777777" w:rsidR="00390B53" w:rsidRDefault="00390B53" w:rsidP="00390B53">
      <w:pPr>
        <w:pStyle w:val="ProductList-Body"/>
        <w:numPr>
          <w:ilvl w:val="0"/>
          <w:numId w:val="6"/>
        </w:numPr>
        <w:ind w:left="450" w:hanging="270"/>
      </w:pPr>
      <w:r>
        <w:rPr>
          <w:b/>
        </w:rPr>
        <w:t xml:space="preserve">Υπηρεσίες Microsoft Azure </w:t>
      </w:r>
      <w:r w:rsidRPr="00E562F3">
        <w:rPr>
          <w:b/>
        </w:rPr>
        <w:t>Core.</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54C309F0" w14:textId="77777777" w:rsidR="00390B53" w:rsidRPr="0056754E" w:rsidRDefault="00390B53" w:rsidP="00390B53">
      <w:pPr>
        <w:pStyle w:val="ProductList-Body"/>
        <w:numPr>
          <w:ilvl w:val="0"/>
          <w:numId w:val="6"/>
        </w:numPr>
        <w:spacing w:after="120"/>
        <w:ind w:left="450" w:hanging="270"/>
        <w:rPr>
          <w:szCs w:val="18"/>
        </w:rPr>
      </w:pPr>
      <w:r w:rsidRPr="0056754E">
        <w:rPr>
          <w:b/>
          <w:szCs w:val="18"/>
        </w:rPr>
        <w:t>Microsoft Dynamics CRM Online</w:t>
      </w:r>
      <w:r w:rsidRPr="0056754E">
        <w:rPr>
          <w:b/>
          <w:bCs/>
          <w:szCs w:val="18"/>
        </w:rPr>
        <w:t>.</w:t>
      </w:r>
      <w:r w:rsidRPr="0056754E">
        <w:rPr>
          <w:szCs w:val="18"/>
        </w:rPr>
        <w:t xml:space="preserve"> Για τις διαχειριζόμενες οντότητες από την Υπηρεσία Microsoft Dynamics CRM Online, εάν ο Πελάτης εξυπηρετεί την παρουσία του στις Ηνωμένες Πολιτείες ή στην ΕΕ, η Microsoft θα αποθηκεύει τα φυσικά αποθηκευμένα αδρανή Δεδομένα Πελάτη στις Ηνωμένες Πολιτείες ή στην ΕΕ, όπως ισχύει κατά περίπτωση.</w:t>
      </w:r>
    </w:p>
    <w:p w14:paraId="59610D09" w14:textId="77777777" w:rsidR="00390B53" w:rsidRDefault="00390B53" w:rsidP="00390B53">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0C5EA685" w14:textId="5A151BCB" w:rsidR="00390B53" w:rsidRDefault="00390B53" w:rsidP="00A914BF">
      <w:pPr>
        <w:pStyle w:val="ProductList-Body"/>
      </w:pPr>
    </w:p>
    <w:p w14:paraId="69E1DD6A" w14:textId="77777777" w:rsidR="00A54E51" w:rsidRDefault="00A54E51" w:rsidP="00A54E51">
      <w:pPr>
        <w:pStyle w:val="ProductList-SubSubSectionHeading"/>
        <w:outlineLvl w:val="2"/>
      </w:pPr>
      <w:bookmarkStart w:id="61" w:name="DataProcessingTerms_Privacy"/>
      <w:bookmarkStart w:id="62" w:name="_Toc449618397"/>
      <w:bookmarkStart w:id="63" w:name="_Toc445967464"/>
      <w:bookmarkStart w:id="64" w:name="_Toc452286950"/>
      <w:r>
        <w:t>Ιδιωτικό απόρρητο</w:t>
      </w:r>
      <w:bookmarkEnd w:id="61"/>
      <w:bookmarkEnd w:id="62"/>
      <w:bookmarkEnd w:id="63"/>
      <w:bookmarkEnd w:id="64"/>
    </w:p>
    <w:p w14:paraId="18F80B58" w14:textId="77777777" w:rsidR="00A54E51" w:rsidRPr="00AB4578" w:rsidRDefault="00A54E51" w:rsidP="00A54E51">
      <w:pPr>
        <w:pStyle w:val="ProductList-Body"/>
        <w:numPr>
          <w:ilvl w:val="0"/>
          <w:numId w:val="7"/>
        </w:numPr>
        <w:ind w:left="450" w:hanging="270"/>
      </w:pPr>
      <w:r>
        <w:rPr>
          <w:b/>
        </w:rPr>
        <w:t>Διαγραφή ή Επιστροφή Δεδομένων Πελάτη.</w:t>
      </w:r>
      <w:r>
        <w:t xml:space="preserve"> 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7ED7EEA7" w14:textId="77777777" w:rsidR="00A54E51" w:rsidRDefault="00A54E51" w:rsidP="00A54E51">
      <w:pPr>
        <w:pStyle w:val="ProductList-Body"/>
        <w:numPr>
          <w:ilvl w:val="0"/>
          <w:numId w:val="7"/>
        </w:numPr>
        <w:ind w:left="450" w:hanging="270"/>
      </w:pPr>
      <w:r>
        <w:rPr>
          <w:b/>
        </w:rPr>
        <w:t>Διαβίβαση Δεδομένων Πελάτη.</w:t>
      </w:r>
      <w:r>
        <w:t xml:space="preserve">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555A6521" w:rsidR="00086F17" w:rsidRPr="00690C65" w:rsidRDefault="00086F17" w:rsidP="00CD7F8D">
      <w:pPr>
        <w:pStyle w:val="ProductList-Body"/>
        <w:numPr>
          <w:ilvl w:val="0"/>
          <w:numId w:val="7"/>
        </w:numPr>
        <w:ind w:left="450" w:hanging="270"/>
      </w:pPr>
      <w:r>
        <w:rPr>
          <w:b/>
        </w:rPr>
        <w:t>Υπεργολάβος, Διαβίβαση</w:t>
      </w:r>
      <w:r w:rsidRPr="00F3440E">
        <w:rPr>
          <w:b/>
          <w:bCs/>
        </w:rPr>
        <w:t xml:space="preserve">. </w:t>
      </w:r>
      <w:r>
        <w:t>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Κάθε Υπηρεσία Online διαθέτει τοποθεσία Web που περιλαμβάνει τους υπεργολάβους οι οποίοι είναι εξουσιοδοτημένοι να έχουν πρόσβαση σε Δεδομένα Πελατών, καθώς και τις περιορισμένες ή βοηθητικές υπηρεσίες που παρέχουν. Τουλάχιστον 14 ημέρες πριν την εξουσιοδότηση οποιουδήποτε νέου υπεργολάβου με πρόσβαση σε Δεδομένα Πελάτη, η Microsoft θα ενημερώνει την εν λόγω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65" w:name="_Toc452286951"/>
      <w:r>
        <w:t>Πρόσθετοι Όροι για την Ευρώπη</w:t>
      </w:r>
      <w:bookmarkEnd w:id="65"/>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6" w:name="_Toc452286952"/>
      <w:r>
        <w:t>Ασφάλεια</w:t>
      </w:r>
      <w:bookmarkEnd w:id="66"/>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63D6B730" w:rsidR="00D46DFC" w:rsidRPr="00390B53" w:rsidRDefault="00D46DFC" w:rsidP="00D46DFC">
            <w:pPr>
              <w:pStyle w:val="ProductList-Body"/>
              <w:ind w:left="162" w:hanging="162"/>
              <w:rPr>
                <w:sz w:val="16"/>
                <w:szCs w:val="16"/>
              </w:rPr>
            </w:pPr>
            <w:r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5BB81CE4" w14:textId="13A9EAED" w:rsidR="00E46617" w:rsidRPr="00390B53" w:rsidRDefault="003D22CB"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t xml:space="preserve">Για </w:t>
            </w:r>
            <w:r w:rsidRPr="00390B53">
              <w:rPr>
                <w:iCs/>
                <w:color w:val="000000" w:themeColor="text1"/>
                <w:sz w:val="16"/>
                <w:szCs w:val="16"/>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224C64" w:rsidRPr="00390B53">
              <w:rPr>
                <w:sz w:val="16"/>
                <w:szCs w:val="16"/>
              </w:rPr>
              <w:t>«</w:t>
            </w:r>
            <w:r w:rsidRPr="00390B53">
              <w:rPr>
                <w:iCs/>
                <w:color w:val="000000" w:themeColor="text1"/>
                <w:sz w:val="16"/>
                <w:szCs w:val="16"/>
              </w:rPr>
              <w:t>Ειδοποίηση Περιστατικού Ασφάλειας</w:t>
            </w:r>
            <w:r w:rsidR="00224C64" w:rsidRPr="00390B53">
              <w:rPr>
                <w:sz w:val="16"/>
                <w:szCs w:val="16"/>
              </w:rPr>
              <w:t>»</w:t>
            </w:r>
            <w:r w:rsidRPr="00390B53">
              <w:rPr>
                <w:iCs/>
                <w:color w:val="000000" w:themeColor="text1"/>
                <w:sz w:val="16"/>
                <w:szCs w:val="16"/>
              </w:rPr>
              <w:t>) χωρίς να υπάρχει μη εύλογη καθυστέρηση και, σε κάθε περίπτωση, εντός 30 ημερολογιακών ημερών.</w:t>
            </w:r>
          </w:p>
          <w:p w14:paraId="3818EE7A" w14:textId="4139419A" w:rsidR="00272578" w:rsidRPr="00390B53" w:rsidRDefault="00272578" w:rsidP="003D22CB">
            <w:pPr>
              <w:pStyle w:val="ProductList-Body"/>
              <w:ind w:left="162" w:hanging="162"/>
              <w:rPr>
                <w:sz w:val="16"/>
                <w:szCs w:val="16"/>
              </w:rPr>
            </w:pPr>
            <w:r w:rsidRPr="00390B53">
              <w:rPr>
                <w:color w:val="000000" w:themeColor="text1"/>
                <w:sz w:val="16"/>
                <w:szCs w:val="16"/>
              </w:rPr>
              <w:t xml:space="preserve">Η Microsoft παρακολουθεί, ή επιτρέπει στον </w:t>
            </w:r>
            <w:r w:rsidRPr="00390B53">
              <w:rPr>
                <w:sz w:val="16"/>
                <w:szCs w:val="16"/>
              </w:rP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51F29CA1" w14:textId="77777777" w:rsidR="00390B53" w:rsidRPr="00CD7F8D" w:rsidRDefault="00390B53" w:rsidP="00390B53">
      <w:pPr>
        <w:pStyle w:val="ProductList-Body"/>
        <w:outlineLvl w:val="2"/>
        <w:rPr>
          <w:b/>
          <w:color w:val="00188F"/>
        </w:rPr>
      </w:pPr>
      <w:r>
        <w:rPr>
          <w:b/>
          <w:color w:val="00188F"/>
        </w:rPr>
        <w:t>Πολιτική Ασφάλειας Πληροφοριών Υπηρεσιών Online</w:t>
      </w:r>
    </w:p>
    <w:p w14:paraId="636FBFE0" w14:textId="77777777" w:rsidR="00390B53" w:rsidRDefault="00390B53" w:rsidP="00390B53">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120EA16" w14:textId="77777777" w:rsidR="00390B53" w:rsidRPr="00C62FB6" w:rsidRDefault="00390B53" w:rsidP="00390B5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B53" w:rsidRPr="00C62FB6" w14:paraId="6910E872" w14:textId="77777777" w:rsidTr="00E56B42">
        <w:trPr>
          <w:tblHeader/>
        </w:trPr>
        <w:tc>
          <w:tcPr>
            <w:tcW w:w="2880" w:type="dxa"/>
            <w:shd w:val="clear" w:color="auto" w:fill="0072C6"/>
            <w:vAlign w:val="center"/>
          </w:tcPr>
          <w:p w14:paraId="76C1358A" w14:textId="77777777" w:rsidR="00390B53" w:rsidRPr="005F68CF" w:rsidRDefault="00390B53" w:rsidP="00DF09FA">
            <w:pPr>
              <w:pStyle w:val="ProductList-Body"/>
              <w:rPr>
                <w:color w:val="FFFFFF" w:themeColor="background1"/>
                <w:sz w:val="16"/>
              </w:rPr>
            </w:pPr>
            <w:r>
              <w:rPr>
                <w:color w:val="FFFFFF" w:themeColor="background1"/>
                <w:sz w:val="16"/>
              </w:rPr>
              <w:t>Υπηρεσία Online</w:t>
            </w:r>
          </w:p>
        </w:tc>
        <w:tc>
          <w:tcPr>
            <w:tcW w:w="1584" w:type="dxa"/>
            <w:shd w:val="clear" w:color="auto" w:fill="0072C6"/>
            <w:vAlign w:val="center"/>
          </w:tcPr>
          <w:p w14:paraId="6D2FF062" w14:textId="77777777" w:rsidR="00390B53" w:rsidRPr="005F68CF" w:rsidRDefault="00390B53" w:rsidP="00DF09FA">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25C62D" w14:textId="77777777" w:rsidR="00390B53" w:rsidRPr="005F68CF" w:rsidRDefault="00390B53" w:rsidP="00DF09FA">
            <w:pPr>
              <w:pStyle w:val="ProductList-Body"/>
              <w:rPr>
                <w:color w:val="FFFFFF" w:themeColor="background1"/>
                <w:sz w:val="16"/>
              </w:rPr>
            </w:pPr>
            <w:r>
              <w:rPr>
                <w:color w:val="FFFFFF" w:themeColor="background1"/>
                <w:sz w:val="16"/>
              </w:rPr>
              <w:t>ISO 27002</w:t>
            </w:r>
          </w:p>
          <w:p w14:paraId="3B309FD0" w14:textId="77777777" w:rsidR="00390B53" w:rsidRPr="005F68CF" w:rsidRDefault="00390B53" w:rsidP="00DF09FA">
            <w:pPr>
              <w:pStyle w:val="ProductList-Body"/>
              <w:rPr>
                <w:color w:val="FFFFFF" w:themeColor="background1"/>
                <w:sz w:val="16"/>
              </w:rPr>
            </w:pPr>
            <w:r>
              <w:rPr>
                <w:color w:val="FFFFFF" w:themeColor="background1"/>
                <w:sz w:val="16"/>
              </w:rPr>
              <w:t>Κώδικας Πρακτικής</w:t>
            </w:r>
          </w:p>
        </w:tc>
        <w:tc>
          <w:tcPr>
            <w:tcW w:w="1584" w:type="dxa"/>
            <w:shd w:val="clear" w:color="auto" w:fill="0072C6"/>
            <w:vAlign w:val="center"/>
          </w:tcPr>
          <w:p w14:paraId="536FC4E1" w14:textId="77777777" w:rsidR="00390B53" w:rsidRPr="005F68CF" w:rsidRDefault="00390B53" w:rsidP="00DF09FA">
            <w:pPr>
              <w:pStyle w:val="ProductList-Body"/>
              <w:rPr>
                <w:color w:val="FFFFFF" w:themeColor="background1"/>
                <w:sz w:val="16"/>
                <w:lang w:val="fr-FR"/>
              </w:rPr>
            </w:pPr>
            <w:r>
              <w:rPr>
                <w:color w:val="FFFFFF" w:themeColor="background1"/>
                <w:sz w:val="16"/>
              </w:rPr>
              <w:t>ISO 27018</w:t>
            </w:r>
          </w:p>
          <w:p w14:paraId="01E0CF2C" w14:textId="77777777" w:rsidR="00390B53" w:rsidRPr="005F68CF" w:rsidRDefault="00390B53" w:rsidP="00DF09FA">
            <w:pPr>
              <w:pStyle w:val="ProductList-Body"/>
              <w:rPr>
                <w:color w:val="FFFFFF" w:themeColor="background1"/>
                <w:sz w:val="16"/>
                <w:lang w:val="fr-FR"/>
              </w:rPr>
            </w:pPr>
            <w:r>
              <w:rPr>
                <w:color w:val="FFFFFF" w:themeColor="background1"/>
                <w:sz w:val="16"/>
              </w:rPr>
              <w:t>Κώδικας Πρακτικής</w:t>
            </w:r>
          </w:p>
        </w:tc>
        <w:tc>
          <w:tcPr>
            <w:tcW w:w="1584" w:type="dxa"/>
            <w:shd w:val="clear" w:color="auto" w:fill="0072C6"/>
            <w:vAlign w:val="center"/>
          </w:tcPr>
          <w:p w14:paraId="28787FE3" w14:textId="77777777" w:rsidR="00390B53" w:rsidRPr="005F68CF" w:rsidRDefault="00390B53" w:rsidP="00DF09FA">
            <w:pPr>
              <w:pStyle w:val="ProductList-Body"/>
              <w:rPr>
                <w:color w:val="FFFFFF" w:themeColor="background1"/>
                <w:sz w:val="16"/>
                <w:lang w:val="fr-FR"/>
              </w:rPr>
            </w:pPr>
            <w:r>
              <w:rPr>
                <w:color w:val="FFFFFF" w:themeColor="background1"/>
                <w:sz w:val="16"/>
              </w:rPr>
              <w:t>SSAE 16 SOC 1 Τύπος II</w:t>
            </w:r>
          </w:p>
        </w:tc>
        <w:tc>
          <w:tcPr>
            <w:tcW w:w="1584" w:type="dxa"/>
            <w:shd w:val="clear" w:color="auto" w:fill="0072C6"/>
            <w:vAlign w:val="center"/>
          </w:tcPr>
          <w:p w14:paraId="31CEE416" w14:textId="77777777" w:rsidR="00390B53" w:rsidRPr="005F68CF" w:rsidRDefault="00390B53" w:rsidP="00DF09FA">
            <w:pPr>
              <w:pStyle w:val="ProductList-Body"/>
              <w:rPr>
                <w:color w:val="FFFFFF" w:themeColor="background1"/>
                <w:sz w:val="16"/>
                <w:lang w:val="fr-FR"/>
              </w:rPr>
            </w:pPr>
            <w:r>
              <w:rPr>
                <w:color w:val="FFFFFF" w:themeColor="background1"/>
                <w:sz w:val="16"/>
              </w:rPr>
              <w:t>SSAE 16 SOC 2 Τύπος II</w:t>
            </w:r>
          </w:p>
        </w:tc>
      </w:tr>
      <w:tr w:rsidR="00390B53" w:rsidRPr="00C62FB6" w14:paraId="36B8B0B8" w14:textId="77777777" w:rsidTr="00E56B42">
        <w:trPr>
          <w:trHeight w:val="288"/>
        </w:trPr>
        <w:tc>
          <w:tcPr>
            <w:tcW w:w="2880" w:type="dxa"/>
            <w:vAlign w:val="center"/>
          </w:tcPr>
          <w:p w14:paraId="48B2500E" w14:textId="77777777" w:rsidR="00390B53" w:rsidRPr="005F68CF" w:rsidRDefault="00390B53" w:rsidP="00DF09FA">
            <w:pPr>
              <w:pStyle w:val="ProductList-Body"/>
              <w:rPr>
                <w:sz w:val="16"/>
              </w:rPr>
            </w:pPr>
            <w:r>
              <w:rPr>
                <w:sz w:val="16"/>
              </w:rPr>
              <w:t>Υπηρεσίες Office 365</w:t>
            </w:r>
          </w:p>
        </w:tc>
        <w:tc>
          <w:tcPr>
            <w:tcW w:w="1584" w:type="dxa"/>
            <w:vAlign w:val="center"/>
          </w:tcPr>
          <w:p w14:paraId="7BB5FF7A"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1016D5B9"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5711CAFC"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60A508E6"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36535A37" w14:textId="77777777" w:rsidR="00390B53" w:rsidRPr="005F68CF" w:rsidRDefault="00390B53" w:rsidP="00DF09FA">
            <w:pPr>
              <w:pStyle w:val="ProductList-Body"/>
              <w:rPr>
                <w:color w:val="000000" w:themeColor="text1"/>
                <w:sz w:val="16"/>
              </w:rPr>
            </w:pPr>
            <w:r>
              <w:rPr>
                <w:color w:val="000000" w:themeColor="text1"/>
                <w:sz w:val="16"/>
              </w:rPr>
              <w:t>Ναι</w:t>
            </w:r>
          </w:p>
        </w:tc>
      </w:tr>
      <w:tr w:rsidR="00390B53" w:rsidRPr="00C62FB6" w14:paraId="2EDD408B" w14:textId="77777777" w:rsidTr="00E56B42">
        <w:trPr>
          <w:trHeight w:val="288"/>
        </w:trPr>
        <w:tc>
          <w:tcPr>
            <w:tcW w:w="2880" w:type="dxa"/>
            <w:vAlign w:val="center"/>
          </w:tcPr>
          <w:p w14:paraId="66605A48" w14:textId="77777777" w:rsidR="00390B53" w:rsidRPr="005F68CF" w:rsidRDefault="00390B53" w:rsidP="00DF09FA">
            <w:pPr>
              <w:pStyle w:val="ProductList-Body"/>
              <w:rPr>
                <w:sz w:val="16"/>
              </w:rPr>
            </w:pPr>
            <w:r>
              <w:rPr>
                <w:sz w:val="16"/>
              </w:rPr>
              <w:t>Υπηρεσίες Microsoft Dynamics Online.</w:t>
            </w:r>
          </w:p>
        </w:tc>
        <w:tc>
          <w:tcPr>
            <w:tcW w:w="1584" w:type="dxa"/>
            <w:vAlign w:val="center"/>
          </w:tcPr>
          <w:p w14:paraId="19747B63"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24AE48C7"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4D2ABC87"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7B8F76C2" w14:textId="77777777" w:rsidR="00390B53" w:rsidRPr="005F68CF" w:rsidRDefault="00390B53" w:rsidP="00DF09FA">
            <w:pPr>
              <w:pStyle w:val="ProductList-Body"/>
              <w:rPr>
                <w:color w:val="000000" w:themeColor="text1"/>
                <w:sz w:val="16"/>
              </w:rPr>
            </w:pPr>
            <w:r>
              <w:rPr>
                <w:color w:val="000000" w:themeColor="text1"/>
                <w:sz w:val="16"/>
              </w:rPr>
              <w:t>Ναι</w:t>
            </w:r>
            <w:r>
              <w:rPr>
                <w:color w:val="000000" w:themeColor="text1"/>
                <w:sz w:val="16"/>
                <w:szCs w:val="16"/>
              </w:rPr>
              <w:t>*</w:t>
            </w:r>
          </w:p>
        </w:tc>
        <w:tc>
          <w:tcPr>
            <w:tcW w:w="1584" w:type="dxa"/>
            <w:vAlign w:val="center"/>
          </w:tcPr>
          <w:p w14:paraId="49CBEA03" w14:textId="77777777" w:rsidR="00390B53" w:rsidRPr="005F68CF" w:rsidRDefault="00390B53" w:rsidP="00DF09FA">
            <w:pPr>
              <w:pStyle w:val="ProductList-Body"/>
              <w:rPr>
                <w:color w:val="000000" w:themeColor="text1"/>
                <w:sz w:val="16"/>
              </w:rPr>
            </w:pPr>
            <w:r>
              <w:rPr>
                <w:color w:val="000000" w:themeColor="text1"/>
                <w:sz w:val="16"/>
              </w:rPr>
              <w:t>Ναι</w:t>
            </w:r>
            <w:r>
              <w:rPr>
                <w:color w:val="000000" w:themeColor="text1"/>
                <w:sz w:val="16"/>
                <w:szCs w:val="16"/>
              </w:rPr>
              <w:t>*</w:t>
            </w:r>
          </w:p>
        </w:tc>
      </w:tr>
      <w:tr w:rsidR="00390B53" w:rsidRPr="00C62FB6" w14:paraId="4D523F36" w14:textId="77777777" w:rsidTr="00E56B42">
        <w:trPr>
          <w:trHeight w:val="288"/>
        </w:trPr>
        <w:tc>
          <w:tcPr>
            <w:tcW w:w="2880" w:type="dxa"/>
            <w:vAlign w:val="center"/>
          </w:tcPr>
          <w:p w14:paraId="7901EAF6" w14:textId="77777777" w:rsidR="00390B53" w:rsidRPr="005F68CF" w:rsidRDefault="00390B53" w:rsidP="00DF09FA">
            <w:pPr>
              <w:pStyle w:val="ProductList-Body"/>
              <w:rPr>
                <w:sz w:val="16"/>
              </w:rPr>
            </w:pPr>
            <w:r>
              <w:rPr>
                <w:sz w:val="16"/>
              </w:rPr>
              <w:t>Υπηρεσίες Microsoft Azure Core</w:t>
            </w:r>
          </w:p>
        </w:tc>
        <w:tc>
          <w:tcPr>
            <w:tcW w:w="1584" w:type="dxa"/>
            <w:vAlign w:val="center"/>
          </w:tcPr>
          <w:p w14:paraId="599FD0BC"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63178F64"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19E4DA07"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7B8D0B31" w14:textId="77777777" w:rsidR="00390B53" w:rsidRPr="005F68CF" w:rsidRDefault="00390B53" w:rsidP="00DF09FA">
            <w:pPr>
              <w:pStyle w:val="ProductList-Body"/>
              <w:rPr>
                <w:i/>
                <w:color w:val="000000" w:themeColor="text1"/>
                <w:sz w:val="16"/>
              </w:rPr>
            </w:pPr>
            <w:r>
              <w:rPr>
                <w:color w:val="000000" w:themeColor="text1"/>
                <w:sz w:val="16"/>
              </w:rPr>
              <w:t>Ποικίλλει**</w:t>
            </w:r>
          </w:p>
        </w:tc>
        <w:tc>
          <w:tcPr>
            <w:tcW w:w="1584" w:type="dxa"/>
            <w:vAlign w:val="center"/>
          </w:tcPr>
          <w:p w14:paraId="6CF35008" w14:textId="77777777" w:rsidR="00390B53" w:rsidRPr="005F68CF" w:rsidRDefault="00390B53" w:rsidP="00DF09FA">
            <w:pPr>
              <w:pStyle w:val="ProductList-Body"/>
              <w:rPr>
                <w:color w:val="000000" w:themeColor="text1"/>
                <w:sz w:val="16"/>
              </w:rPr>
            </w:pPr>
            <w:r>
              <w:rPr>
                <w:color w:val="000000" w:themeColor="text1"/>
                <w:sz w:val="16"/>
              </w:rPr>
              <w:t>Ποικίλλει**</w:t>
            </w:r>
          </w:p>
        </w:tc>
      </w:tr>
      <w:tr w:rsidR="00390B53" w:rsidRPr="00C62FB6" w14:paraId="5FA32378" w14:textId="77777777" w:rsidTr="00E56B42">
        <w:trPr>
          <w:trHeight w:val="288"/>
        </w:trPr>
        <w:tc>
          <w:tcPr>
            <w:tcW w:w="2880" w:type="dxa"/>
            <w:vAlign w:val="center"/>
          </w:tcPr>
          <w:p w14:paraId="674FE1A4" w14:textId="77777777" w:rsidR="00390B53" w:rsidRPr="005F68CF" w:rsidRDefault="00390B53" w:rsidP="00DF09FA">
            <w:pPr>
              <w:pStyle w:val="ProductList-Body"/>
              <w:rPr>
                <w:sz w:val="16"/>
              </w:rPr>
            </w:pPr>
            <w:r>
              <w:rPr>
                <w:sz w:val="16"/>
              </w:rPr>
              <w:t>Υπηρεσίες Online Microsoft Intune</w:t>
            </w:r>
          </w:p>
        </w:tc>
        <w:tc>
          <w:tcPr>
            <w:tcW w:w="1584" w:type="dxa"/>
            <w:vAlign w:val="center"/>
          </w:tcPr>
          <w:p w14:paraId="7E904769"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00108A80"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159DEDA6"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66B2C608"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73640866" w14:textId="77777777" w:rsidR="00390B53" w:rsidRPr="005F68CF" w:rsidRDefault="00390B53" w:rsidP="00DF09FA">
            <w:pPr>
              <w:pStyle w:val="ProductList-Body"/>
              <w:rPr>
                <w:color w:val="000000" w:themeColor="text1"/>
                <w:sz w:val="16"/>
              </w:rPr>
            </w:pPr>
            <w:r>
              <w:rPr>
                <w:color w:val="000000" w:themeColor="text1"/>
                <w:sz w:val="16"/>
              </w:rPr>
              <w:t>Ναι</w:t>
            </w:r>
          </w:p>
        </w:tc>
      </w:tr>
      <w:tr w:rsidR="00390B53" w:rsidRPr="00C62FB6" w14:paraId="49570C46" w14:textId="77777777" w:rsidTr="00E56B42">
        <w:trPr>
          <w:trHeight w:val="288"/>
        </w:trPr>
        <w:tc>
          <w:tcPr>
            <w:tcW w:w="2880" w:type="dxa"/>
            <w:vAlign w:val="center"/>
          </w:tcPr>
          <w:p w14:paraId="10949A86" w14:textId="77777777" w:rsidR="00390B53" w:rsidRPr="00231971" w:rsidRDefault="00390B53" w:rsidP="00DF09FA">
            <w:pPr>
              <w:pStyle w:val="ProductList-Body"/>
              <w:rPr>
                <w:sz w:val="16"/>
                <w:szCs w:val="16"/>
              </w:rPr>
            </w:pPr>
            <w:r>
              <w:rPr>
                <w:sz w:val="16"/>
                <w:szCs w:val="16"/>
              </w:rPr>
              <w:t>Υπηρεσίες Microsoft Power BI</w:t>
            </w:r>
          </w:p>
        </w:tc>
        <w:tc>
          <w:tcPr>
            <w:tcW w:w="1584" w:type="dxa"/>
            <w:vAlign w:val="center"/>
          </w:tcPr>
          <w:p w14:paraId="2FF8B7AF" w14:textId="77777777" w:rsidR="00390B53" w:rsidRPr="00231971" w:rsidRDefault="00390B53" w:rsidP="00DF09FA">
            <w:pPr>
              <w:pStyle w:val="ProductList-Body"/>
              <w:rPr>
                <w:color w:val="000000" w:themeColor="text1"/>
                <w:sz w:val="16"/>
                <w:szCs w:val="16"/>
              </w:rPr>
            </w:pPr>
            <w:r>
              <w:rPr>
                <w:color w:val="000000" w:themeColor="text1"/>
                <w:sz w:val="16"/>
                <w:szCs w:val="16"/>
              </w:rPr>
              <w:t>Ναι</w:t>
            </w:r>
          </w:p>
        </w:tc>
        <w:tc>
          <w:tcPr>
            <w:tcW w:w="1584" w:type="dxa"/>
            <w:vAlign w:val="center"/>
          </w:tcPr>
          <w:p w14:paraId="73AB8678" w14:textId="77777777" w:rsidR="00390B53" w:rsidRPr="00231971" w:rsidRDefault="00390B53" w:rsidP="00DF09FA">
            <w:pPr>
              <w:pStyle w:val="ProductList-Body"/>
              <w:rPr>
                <w:color w:val="000000" w:themeColor="text1"/>
                <w:sz w:val="16"/>
                <w:szCs w:val="16"/>
              </w:rPr>
            </w:pPr>
            <w:r>
              <w:rPr>
                <w:color w:val="000000" w:themeColor="text1"/>
                <w:sz w:val="16"/>
                <w:szCs w:val="16"/>
              </w:rPr>
              <w:t>Ναι</w:t>
            </w:r>
          </w:p>
        </w:tc>
        <w:tc>
          <w:tcPr>
            <w:tcW w:w="1584" w:type="dxa"/>
            <w:vAlign w:val="center"/>
          </w:tcPr>
          <w:p w14:paraId="165297E4" w14:textId="77777777" w:rsidR="00390B53" w:rsidRPr="00231971" w:rsidRDefault="00390B53" w:rsidP="00DF09FA">
            <w:pPr>
              <w:pStyle w:val="ProductList-Body"/>
              <w:rPr>
                <w:color w:val="000000" w:themeColor="text1"/>
                <w:sz w:val="16"/>
                <w:szCs w:val="16"/>
              </w:rPr>
            </w:pPr>
            <w:r>
              <w:rPr>
                <w:color w:val="000000" w:themeColor="text1"/>
                <w:sz w:val="16"/>
                <w:szCs w:val="16"/>
              </w:rPr>
              <w:t>Ναι</w:t>
            </w:r>
          </w:p>
        </w:tc>
        <w:tc>
          <w:tcPr>
            <w:tcW w:w="1584" w:type="dxa"/>
            <w:vAlign w:val="center"/>
          </w:tcPr>
          <w:p w14:paraId="7999C7B0" w14:textId="77777777" w:rsidR="00390B53" w:rsidRPr="00231971" w:rsidRDefault="00390B53" w:rsidP="00DF09FA">
            <w:pPr>
              <w:pStyle w:val="ProductList-Body"/>
              <w:rPr>
                <w:color w:val="000000" w:themeColor="text1"/>
                <w:sz w:val="16"/>
                <w:szCs w:val="16"/>
              </w:rPr>
            </w:pPr>
            <w:r>
              <w:rPr>
                <w:color w:val="000000" w:themeColor="text1"/>
                <w:sz w:val="16"/>
                <w:szCs w:val="16"/>
              </w:rPr>
              <w:t>Όχι</w:t>
            </w:r>
          </w:p>
        </w:tc>
        <w:tc>
          <w:tcPr>
            <w:tcW w:w="1584" w:type="dxa"/>
            <w:vAlign w:val="center"/>
          </w:tcPr>
          <w:p w14:paraId="1B8E9E2E" w14:textId="77777777" w:rsidR="00390B53" w:rsidRPr="00231971" w:rsidRDefault="00390B53" w:rsidP="00DF09FA">
            <w:pPr>
              <w:pStyle w:val="ProductList-Body"/>
              <w:rPr>
                <w:color w:val="000000" w:themeColor="text1"/>
                <w:sz w:val="16"/>
                <w:szCs w:val="16"/>
              </w:rPr>
            </w:pPr>
            <w:r>
              <w:rPr>
                <w:color w:val="000000" w:themeColor="text1"/>
                <w:sz w:val="16"/>
                <w:szCs w:val="16"/>
              </w:rPr>
              <w:t>Όχι</w:t>
            </w:r>
          </w:p>
        </w:tc>
      </w:tr>
    </w:tbl>
    <w:p w14:paraId="2B7EB0CC" w14:textId="77777777" w:rsidR="00390B53" w:rsidRPr="000A18C7" w:rsidRDefault="00390B53" w:rsidP="00390B53">
      <w:pPr>
        <w:pStyle w:val="ProductList-Body"/>
        <w:rPr>
          <w:i/>
          <w:color w:val="000000" w:themeColor="text1"/>
        </w:rPr>
      </w:pPr>
      <w:r>
        <w:rPr>
          <w:i/>
          <w:color w:val="000000" w:themeColor="text1"/>
        </w:rPr>
        <w:t>* Δεν περιλαμβάνεται το Microsoft Dynamics Marketing.</w:t>
      </w:r>
    </w:p>
    <w:p w14:paraId="15A1B9DB" w14:textId="36515402" w:rsidR="00C62FB6" w:rsidRPr="00CF1ACD" w:rsidRDefault="00390B53" w:rsidP="00390B53">
      <w:pPr>
        <w:pStyle w:val="ProductList-Body"/>
        <w:rPr>
          <w:i/>
        </w:rPr>
      </w:pPr>
      <w:r>
        <w:rPr>
          <w:color w:val="000000" w:themeColor="text1"/>
        </w:rPr>
        <w:t>**</w:t>
      </w:r>
      <w:r>
        <w:rPr>
          <w:i/>
          <w:color w:val="000000" w:themeColor="text1"/>
        </w:rPr>
        <w:t>Το τρέχον πεδίο εφαρμογής αναφέρεται λεπτομερώς στην έκθεση ελέγχου και συνοπτικά στο Κέντρο Αξιοπιστίας του Microsoft Azure</w:t>
      </w:r>
      <w:r w:rsidR="00C62FB6" w:rsidRPr="00CF1ACD">
        <w:rPr>
          <w:i/>
        </w:rPr>
        <w:t>.</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77777777" w:rsidR="00C62FB6" w:rsidRPr="00690C65" w:rsidRDefault="00C62FB6" w:rsidP="000A2D37">
      <w:pPr>
        <w:pStyle w:val="ProductList-Body"/>
        <w:numPr>
          <w:ilvl w:val="1"/>
          <w:numId w:val="9"/>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0A2D37">
      <w:pPr>
        <w:pStyle w:val="ProductList-Body"/>
        <w:numPr>
          <w:ilvl w:val="1"/>
          <w:numId w:val="9"/>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0A2D37">
      <w:pPr>
        <w:pStyle w:val="ProductList-Body"/>
        <w:numPr>
          <w:ilvl w:val="1"/>
          <w:numId w:val="9"/>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934A9E"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452286953"/>
      <w:r>
        <w:t>Όροι που αφορούν αποκλειστικά την Υπηρεσία Online</w:t>
      </w:r>
      <w:bookmarkEnd w:id="67"/>
      <w:bookmarkEnd w:id="68"/>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69" w:name="_Toc452286954"/>
      <w:bookmarkStart w:id="70" w:name="MicrosoftAzureServices"/>
      <w:r w:rsidRPr="00CF1ACD">
        <w:rPr>
          <w:lang w:val="el-GR"/>
        </w:rPr>
        <w:t xml:space="preserve">Υπηρεσίες </w:t>
      </w:r>
      <w:r w:rsidRPr="006B05AD">
        <w:t>Microsoft</w:t>
      </w:r>
      <w:r w:rsidRPr="00CF1ACD">
        <w:rPr>
          <w:lang w:val="el-GR"/>
        </w:rPr>
        <w:t xml:space="preserve"> </w:t>
      </w:r>
      <w:r>
        <w:t>Azure</w:t>
      </w:r>
      <w:bookmarkEnd w:id="69"/>
    </w:p>
    <w:bookmarkEnd w:id="70"/>
    <w:p w14:paraId="3F7C14C8" w14:textId="77777777" w:rsidR="007E194E" w:rsidRPr="000772BE" w:rsidRDefault="007E194E" w:rsidP="007E194E">
      <w:pPr>
        <w:pStyle w:val="ProductList-Body"/>
      </w:pPr>
      <w:r>
        <w:rPr>
          <w:b/>
          <w:color w:val="00188F"/>
        </w:rPr>
        <w:t>Κοινοποιήσεις</w:t>
      </w:r>
    </w:p>
    <w:p w14:paraId="24B11431" w14:textId="1A599628" w:rsidR="00CC34E7" w:rsidRPr="00690C65" w:rsidRDefault="007E194E" w:rsidP="007E194E">
      <w:pPr>
        <w:pStyle w:val="ProductList-Body"/>
      </w:pPr>
      <w:r>
        <w:t xml:space="preserve">Ισχύουν οι Κοινοποιήσεις για τις Επαγγελματικές Υπηρεσίες, το Πρότυπο Εικόνας H.264/AVC, το Πρότυπο Βίντεο VC-1, το Πρότυπο Εικόνας MPEG-4 Part 2 και το Πρότυπο Βίντεο MPEG-2 στο </w:t>
      </w:r>
      <w:hyperlink w:anchor="Attachment1"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4239B07A"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0" w:anchor="services" w:history="1">
        <w:r w:rsidRPr="00A54E51">
          <w:rPr>
            <w:rStyle w:val="Hyperlink"/>
          </w:rPr>
          <w:t>http://azure.microsoft.com/en-us/regions/#services</w:t>
        </w:r>
      </w:hyperlink>
      <w:r>
        <w:t>.</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7BB2D0A0" w14:textId="635D9DF3" w:rsidR="00056C0A" w:rsidRDefault="00056C0A" w:rsidP="00056C0A">
      <w:pPr>
        <w:pStyle w:val="ProductList-Body"/>
      </w:pPr>
      <w:r>
        <w:t xml:space="preserve">«Υπηρεσίες Microsoft Azure» είναι μία ή περισσότερες από τις υπηρεσίες και δυνατότητες της Microsoft που ορίζονται στη διεύθυνση </w:t>
      </w:r>
      <w:hyperlink r:id="rId31" w:history="1">
        <w:r w:rsidRPr="00056C0A">
          <w:rPr>
            <w:rStyle w:val="Hyperlink"/>
          </w:rPr>
          <w:t>http://azure.microsoft.com/services/</w:t>
        </w:r>
      </w:hyperlink>
      <w:r>
        <w:t>, εξαιρουμένων όσων ορίζονται ως συνοδευόμενων από άδεια χρήσης ξεχωριστά.</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Διαθεσιμότητα Κέντρου Δεδομένων</w:t>
      </w:r>
    </w:p>
    <w:p w14:paraId="12EDE99A" w14:textId="1C9F5C17" w:rsidR="005F013C" w:rsidRPr="00690C65"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2" w:history="1">
        <w:r>
          <w:rPr>
            <w:rStyle w:val="Hyperlink"/>
          </w:rPr>
          <w:t>http://azure.microsoft.com/en-us/regions</w:t>
        </w:r>
      </w:hyperlink>
      <w:r>
        <w:t>.</w:t>
      </w: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3CDBEB8"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3" w:history="1">
        <w:r w:rsidR="006E125E">
          <w:rPr>
            <w:rStyle w:val="Hyperlink"/>
          </w:rPr>
          <w:t>http://azure.microsoft.com/en-us/support/legal/store-terms/</w:t>
        </w:r>
      </w:hyperlink>
      <w:hyperlink r:id="rId34" w:history="1"/>
      <w:r>
        <w:t>.</w:t>
      </w:r>
    </w:p>
    <w:p w14:paraId="471A80B2" w14:textId="0645C6F0" w:rsidR="00390B53" w:rsidRDefault="00390B53" w:rsidP="00272578">
      <w:pPr>
        <w:pStyle w:val="ProductList-Body"/>
      </w:pPr>
    </w:p>
    <w:p w14:paraId="632C99F9" w14:textId="77777777" w:rsidR="00390B53" w:rsidRPr="00E56B42" w:rsidRDefault="00390B53" w:rsidP="00390B53">
      <w:pPr>
        <w:pStyle w:val="ProductList-Offering2Heading"/>
        <w:outlineLvl w:val="2"/>
        <w:rPr>
          <w:lang w:val="el-GR"/>
        </w:rPr>
      </w:pPr>
      <w:r w:rsidRPr="00E56B42">
        <w:rPr>
          <w:lang w:val="el-GR"/>
        </w:rPr>
        <w:tab/>
      </w:r>
      <w:bookmarkStart w:id="71" w:name="_Toc440961453"/>
      <w:bookmarkStart w:id="72" w:name="_Toc452286955"/>
      <w:r>
        <w:t>Microsoft</w:t>
      </w:r>
      <w:r w:rsidRPr="00E56B42">
        <w:rPr>
          <w:lang w:val="el-GR"/>
        </w:rPr>
        <w:t xml:space="preserve"> </w:t>
      </w:r>
      <w:r>
        <w:t>Azure</w:t>
      </w:r>
      <w:r w:rsidRPr="00E56B42">
        <w:rPr>
          <w:lang w:val="el-GR"/>
        </w:rPr>
        <w:t xml:space="preserve"> </w:t>
      </w:r>
      <w:r>
        <w:t>StorSimple</w:t>
      </w:r>
      <w:bookmarkEnd w:id="71"/>
      <w:bookmarkEnd w:id="72"/>
    </w:p>
    <w:p w14:paraId="411BC118" w14:textId="77777777" w:rsidR="00390B53" w:rsidRDefault="00390B53" w:rsidP="00390B53">
      <w:pPr>
        <w:pStyle w:val="ProductList-Body"/>
        <w:rPr>
          <w:rFonts w:asciiTheme="majorHAnsi" w:hAnsiTheme="majorHAnsi"/>
          <w:color w:val="000000"/>
          <w:sz w:val="16"/>
          <w:szCs w:val="16"/>
        </w:rPr>
      </w:pPr>
      <w:r>
        <w:rPr>
          <w:rFonts w:asciiTheme="majorHAnsi" w:hAnsiTheme="majorHAnsi"/>
          <w:color w:val="000000"/>
          <w:sz w:val="16"/>
          <w:szCs w:val="16"/>
        </w:rPr>
        <w:t>Χρηματική δέσμευση StorSimple – 1 (συσκευή 8100)</w:t>
      </w:r>
    </w:p>
    <w:p w14:paraId="60CB952D" w14:textId="77777777" w:rsidR="00390B53" w:rsidRPr="009B4146" w:rsidRDefault="00390B53" w:rsidP="00390B53">
      <w:pPr>
        <w:pStyle w:val="ProductList-Body"/>
        <w:rPr>
          <w:rFonts w:asciiTheme="majorHAnsi" w:hAnsiTheme="majorHAnsi"/>
          <w:sz w:val="16"/>
          <w:szCs w:val="16"/>
        </w:rPr>
      </w:pPr>
      <w:r>
        <w:rPr>
          <w:rFonts w:asciiTheme="majorHAnsi" w:hAnsiTheme="majorHAnsi"/>
          <w:color w:val="000000"/>
          <w:sz w:val="16"/>
          <w:szCs w:val="16"/>
        </w:rPr>
        <w:t>Χρηματική δέσμευση StorSimple – 2 (συσκευή 8600)</w:t>
      </w:r>
    </w:p>
    <w:p w14:paraId="65E06F6C" w14:textId="483218A9" w:rsidR="003D22CB" w:rsidRPr="00690C65" w:rsidRDefault="00934A9E"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9FE2A6A" w14:textId="77777777" w:rsidR="00A54E51" w:rsidRPr="00A54E51" w:rsidRDefault="00A54E51" w:rsidP="00A54E51">
      <w:pPr>
        <w:pStyle w:val="ProductList-Offering2Heading"/>
        <w:outlineLvl w:val="2"/>
        <w:rPr>
          <w:lang w:val="el-GR"/>
        </w:rPr>
      </w:pPr>
      <w:r w:rsidRPr="00A54E51">
        <w:rPr>
          <w:lang w:val="el-GR"/>
        </w:rPr>
        <w:tab/>
      </w:r>
      <w:bookmarkStart w:id="73" w:name="_Toc449618403"/>
      <w:bookmarkStart w:id="74" w:name="_Toc452286956"/>
      <w:bookmarkStart w:id="75" w:name="_Toc445967470"/>
      <w:r w:rsidRPr="00A54E51">
        <w:rPr>
          <w:lang w:val="el-GR"/>
        </w:rPr>
        <w:t xml:space="preserve">Ασφάλεια εφαρμογών στο </w:t>
      </w:r>
      <w:r>
        <w:t>Microsoft</w:t>
      </w:r>
      <w:r w:rsidRPr="00A54E51">
        <w:rPr>
          <w:lang w:val="el-GR"/>
        </w:rPr>
        <w:t xml:space="preserve"> </w:t>
      </w:r>
      <w:r>
        <w:t>Cloud</w:t>
      </w:r>
      <w:bookmarkEnd w:id="73"/>
      <w:bookmarkEnd w:id="74"/>
    </w:p>
    <w:p w14:paraId="26AE13EE" w14:textId="77777777" w:rsidR="00A54E51" w:rsidRPr="006F63D7" w:rsidRDefault="00A54E51" w:rsidP="00A54E51">
      <w:pPr>
        <w:pStyle w:val="ProductList-Body"/>
        <w:rPr>
          <w:rFonts w:asciiTheme="majorHAnsi" w:hAnsiTheme="majorHAnsi"/>
          <w:sz w:val="16"/>
          <w:szCs w:val="16"/>
        </w:rPr>
      </w:pPr>
      <w:r>
        <w:rPr>
          <w:rFonts w:asciiTheme="majorHAnsi" w:hAnsiTheme="majorHAnsi"/>
          <w:sz w:val="16"/>
          <w:szCs w:val="16"/>
        </w:rPr>
        <w:t>Εφαρμογή</w:t>
      </w:r>
      <w:r>
        <w:rPr>
          <w:rFonts w:asciiTheme="majorHAnsi" w:hAnsiTheme="majorHAnsi"/>
          <w:sz w:val="16"/>
        </w:rPr>
        <w:t xml:space="preserve"> Ασφαλείας</w:t>
      </w:r>
      <w:bookmarkEnd w:id="75"/>
      <w:r>
        <w:rPr>
          <w:rFonts w:asciiTheme="majorHAnsi" w:hAnsiTheme="majorHAnsi"/>
          <w:sz w:val="16"/>
          <w:szCs w:val="16"/>
        </w:rPr>
        <w:t xml:space="preserve"> στο Cloud (User SL)</w:t>
      </w:r>
    </w:p>
    <w:p w14:paraId="7F3F48D4" w14:textId="77777777" w:rsidR="00A54E51" w:rsidRPr="00EF1E73" w:rsidRDefault="00A54E51" w:rsidP="00A54E51">
      <w:pPr>
        <w:pStyle w:val="ProductList-Body"/>
        <w:rPr>
          <w:rFonts w:asciiTheme="majorHAnsi" w:hAnsiTheme="majorHAnsi"/>
          <w:sz w:val="16"/>
          <w:szCs w:val="16"/>
        </w:rPr>
      </w:pPr>
      <w:r>
        <w:rPr>
          <w:rFonts w:asciiTheme="majorHAnsi" w:hAnsiTheme="majorHAnsi"/>
          <w:sz w:val="16"/>
          <w:szCs w:val="16"/>
        </w:rPr>
        <w:t>Εφαρμογή Ασφαλείας K στο Cloud (User SL)</w:t>
      </w:r>
    </w:p>
    <w:p w14:paraId="79C45FC6" w14:textId="77777777" w:rsidR="00A54E51" w:rsidRPr="00585A48" w:rsidRDefault="00934A9E" w:rsidP="00A54E51">
      <w:pPr>
        <w:pStyle w:val="ProductList-Body"/>
        <w:shd w:val="clear" w:color="auto" w:fill="A6A6A6" w:themeFill="background1" w:themeFillShade="A6"/>
        <w:spacing w:before="120" w:after="240"/>
        <w:jc w:val="right"/>
        <w:rPr>
          <w:sz w:val="16"/>
          <w:szCs w:val="16"/>
        </w:rPr>
      </w:pPr>
      <w:hyperlink w:anchor="TableofContents" w:history="1">
        <w:r w:rsidR="00A54E51">
          <w:rPr>
            <w:rStyle w:val="Hyperlink"/>
            <w:sz w:val="16"/>
            <w:szCs w:val="16"/>
          </w:rPr>
          <w:t>Πίνακας Περιεχομένων</w:t>
        </w:r>
      </w:hyperlink>
      <w:r w:rsidR="00A54E51">
        <w:rPr>
          <w:sz w:val="16"/>
          <w:szCs w:val="16"/>
        </w:rPr>
        <w:t xml:space="preserve"> / </w:t>
      </w:r>
      <w:hyperlink w:anchor="GeneralTerms" w:history="1">
        <w:r w:rsidR="00A54E51">
          <w:rPr>
            <w:rStyle w:val="Hyperlink"/>
            <w:sz w:val="16"/>
            <w:szCs w:val="16"/>
          </w:rPr>
          <w:t>Γενικοί Όροι</w:t>
        </w:r>
      </w:hyperlink>
    </w:p>
    <w:p w14:paraId="25535153" w14:textId="77777777" w:rsidR="00E56B42" w:rsidRPr="00E56B42" w:rsidRDefault="00E56B42" w:rsidP="00E56B42">
      <w:pPr>
        <w:pStyle w:val="ProductList-Offering2Heading"/>
        <w:outlineLvl w:val="2"/>
        <w:rPr>
          <w:lang w:val="el-GR"/>
        </w:rPr>
      </w:pPr>
      <w:r w:rsidRPr="00E56B42">
        <w:rPr>
          <w:lang w:val="el-GR"/>
        </w:rPr>
        <w:tab/>
      </w:r>
      <w:bookmarkStart w:id="76" w:name="_Toc444248850"/>
      <w:bookmarkStart w:id="77" w:name="_Toc452286957"/>
      <w:r>
        <w:t>HockeyApp</w:t>
      </w:r>
      <w:bookmarkEnd w:id="76"/>
      <w:bookmarkEnd w:id="77"/>
    </w:p>
    <w:p w14:paraId="0863A71C" w14:textId="161E0B7B" w:rsidR="00E56B42" w:rsidRPr="00292D87" w:rsidRDefault="00E56B42" w:rsidP="00E56B42">
      <w:pPr>
        <w:pStyle w:val="ProductList-Body"/>
      </w:pPr>
      <w:bookmarkStart w:id="78" w:name="_GoBack"/>
      <w:bookmarkEnd w:id="78"/>
    </w:p>
    <w:p w14:paraId="720E9B5C" w14:textId="77777777" w:rsidR="00E56B42" w:rsidRPr="00292D87" w:rsidRDefault="00934A9E" w:rsidP="00E56B42">
      <w:pPr>
        <w:pStyle w:val="ProductList-Body"/>
        <w:shd w:val="clear" w:color="auto" w:fill="A6A6A6" w:themeFill="background1" w:themeFillShade="A6"/>
        <w:spacing w:before="120" w:after="240"/>
        <w:jc w:val="right"/>
      </w:pPr>
      <w:hyperlink w:anchor="TableofContents" w:history="1">
        <w:r w:rsidR="00E56B42">
          <w:rPr>
            <w:rStyle w:val="Hyperlink"/>
            <w:sz w:val="16"/>
            <w:szCs w:val="16"/>
          </w:rPr>
          <w:t>Πίνακας Περιεχομένων</w:t>
        </w:r>
      </w:hyperlink>
      <w:r w:rsidR="00E56B42">
        <w:rPr>
          <w:sz w:val="16"/>
          <w:szCs w:val="16"/>
        </w:rPr>
        <w:t xml:space="preserve"> / </w:t>
      </w:r>
      <w:hyperlink w:anchor="GeneralTerms" w:history="1">
        <w:r w:rsidR="00E56B42">
          <w:rPr>
            <w:rStyle w:val="Hyperlink"/>
            <w:sz w:val="16"/>
            <w:szCs w:val="16"/>
          </w:rPr>
          <w:t>Γενικοί Όροι</w:t>
        </w:r>
      </w:hyperlink>
    </w:p>
    <w:p w14:paraId="42D80128" w14:textId="292E8755" w:rsidR="008070AF" w:rsidRPr="00CF1ACD" w:rsidRDefault="008070AF" w:rsidP="006B05AD">
      <w:pPr>
        <w:pStyle w:val="ProductList-OfferingGroupHeading"/>
        <w:rPr>
          <w:lang w:val="el-GR"/>
        </w:rPr>
      </w:pPr>
      <w:bookmarkStart w:id="79" w:name="_Toc452286958"/>
      <w:r w:rsidRPr="00CF1ACD">
        <w:rPr>
          <w:lang w:val="el-GR"/>
        </w:rPr>
        <w:t xml:space="preserve">Υπηρεσίες Κινητικότητας </w:t>
      </w:r>
      <w:r>
        <w:t>Enterprise</w:t>
      </w:r>
      <w:r w:rsidRPr="00CF1ACD">
        <w:rPr>
          <w:lang w:val="el-GR"/>
        </w:rPr>
        <w:t xml:space="preserve"> (</w:t>
      </w:r>
      <w:r>
        <w:t>EMS</w:t>
      </w:r>
      <w:r w:rsidRPr="00CF1ACD">
        <w:rPr>
          <w:lang w:val="el-GR"/>
        </w:rPr>
        <w:t>)</w:t>
      </w:r>
      <w:bookmarkEnd w:id="79"/>
    </w:p>
    <w:p w14:paraId="73B137D7" w14:textId="77777777" w:rsidR="008070AF" w:rsidRPr="00690C65" w:rsidRDefault="008070AF" w:rsidP="008070AF">
      <w:pPr>
        <w:pStyle w:val="ProductList-Body"/>
        <w:tabs>
          <w:tab w:val="clear" w:pos="158"/>
          <w:tab w:val="left" w:pos="360"/>
        </w:tabs>
      </w:pPr>
      <w:r>
        <w:rPr>
          <w:b/>
          <w:color w:val="00188F"/>
        </w:rPr>
        <w:t>Προειδοποιήσεις</w:t>
      </w:r>
    </w:p>
    <w:p w14:paraId="70B82AEA" w14:textId="77777777" w:rsidR="008070AF" w:rsidRPr="00690C65" w:rsidRDefault="008070AF" w:rsidP="008070AF">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 Suite</w:t>
      </w:r>
    </w:p>
    <w:p w14:paraId="45814BFB" w14:textId="289C9EDF" w:rsidR="008070AF" w:rsidRPr="00690C65" w:rsidRDefault="008070AF" w:rsidP="008070AF">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Rights Management και Microsoft Intune.</w:t>
      </w:r>
    </w:p>
    <w:p w14:paraId="1E0A2C1F" w14:textId="77777777" w:rsidR="00706672" w:rsidRPr="00690C65" w:rsidRDefault="00706672" w:rsidP="008070AF">
      <w:pPr>
        <w:pStyle w:val="ProductList-Body"/>
      </w:pPr>
    </w:p>
    <w:p w14:paraId="1D87E99A" w14:textId="1640796F" w:rsidR="00122096" w:rsidRPr="00CF1ACD" w:rsidRDefault="00122096" w:rsidP="007E194E">
      <w:pPr>
        <w:pStyle w:val="ProductList-Offering2Heading"/>
        <w:rPr>
          <w:lang w:val="el-GR"/>
        </w:rPr>
      </w:pPr>
      <w:r w:rsidRPr="00CF1ACD">
        <w:rPr>
          <w:lang w:val="el-GR"/>
        </w:rPr>
        <w:tab/>
      </w:r>
      <w:bookmarkStart w:id="80" w:name="_Toc452286959"/>
      <w:r>
        <w:t>Azure</w:t>
      </w:r>
      <w:r w:rsidRPr="00CF1ACD">
        <w:rPr>
          <w:lang w:val="el-GR"/>
        </w:rPr>
        <w:t xml:space="preserve"> </w:t>
      </w:r>
      <w:r>
        <w:t>Active</w:t>
      </w:r>
      <w:r w:rsidRPr="00CF1ACD">
        <w:rPr>
          <w:lang w:val="el-GR"/>
        </w:rPr>
        <w:t xml:space="preserve"> </w:t>
      </w:r>
      <w:r w:rsidRPr="006B05AD">
        <w:t>Directory</w:t>
      </w:r>
      <w:r w:rsidRPr="00CF1ACD">
        <w:rPr>
          <w:lang w:val="el-GR"/>
        </w:rPr>
        <w:t xml:space="preserve"> </w:t>
      </w:r>
      <w:r>
        <w:t>Basic</w:t>
      </w:r>
      <w:bookmarkEnd w:id="80"/>
    </w:p>
    <w:p w14:paraId="02198334" w14:textId="77777777" w:rsidR="00122096" w:rsidRPr="00690C65" w:rsidRDefault="00122096" w:rsidP="00122096">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27CB1598" w14:textId="77777777" w:rsidR="00122096" w:rsidRPr="00690C65" w:rsidRDefault="00934A9E"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CBEF750" w14:textId="77777777" w:rsidR="00706672" w:rsidRPr="00CF1ACD" w:rsidRDefault="00706672" w:rsidP="007E194E">
      <w:pPr>
        <w:pStyle w:val="ProductList-Offering2Heading"/>
        <w:rPr>
          <w:lang w:val="el-GR"/>
        </w:rPr>
      </w:pPr>
      <w:r w:rsidRPr="00CF1ACD">
        <w:rPr>
          <w:lang w:val="el-GR"/>
        </w:rPr>
        <w:tab/>
      </w:r>
      <w:bookmarkStart w:id="81" w:name="_Toc452286960"/>
      <w:r>
        <w:t>Azure</w:t>
      </w:r>
      <w:r w:rsidRPr="00CF1ACD">
        <w:rPr>
          <w:lang w:val="el-GR"/>
        </w:rPr>
        <w:t xml:space="preserve"> </w:t>
      </w:r>
      <w:r>
        <w:t>Active</w:t>
      </w:r>
      <w:r w:rsidRPr="00CF1ACD">
        <w:rPr>
          <w:lang w:val="el-GR"/>
        </w:rPr>
        <w:t xml:space="preserve"> </w:t>
      </w:r>
      <w:r>
        <w:t>Directory</w:t>
      </w:r>
      <w:r w:rsidRPr="00CF1ACD">
        <w:rPr>
          <w:lang w:val="el-GR"/>
        </w:rPr>
        <w:t xml:space="preserve"> </w:t>
      </w:r>
      <w:r>
        <w:t>Premium</w:t>
      </w:r>
      <w:bookmarkEnd w:id="81"/>
    </w:p>
    <w:p w14:paraId="15226D31" w14:textId="77777777" w:rsidR="00706672" w:rsidRPr="00690C65" w:rsidRDefault="00706672" w:rsidP="00706672">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Forefront Identity Manager που περιλαμβάνεται σε μια άδεια Microsoft Azure Active Directory Premium User SL.</w:t>
      </w:r>
    </w:p>
    <w:p w14:paraId="64C39BF5" w14:textId="77777777" w:rsidR="00706672" w:rsidRPr="00690C65" w:rsidRDefault="00934A9E"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7CD2A6C" w14:textId="1D4876E6" w:rsidR="00A54E51" w:rsidRDefault="00A54E51" w:rsidP="00A54E51">
      <w:pPr>
        <w:pStyle w:val="ProductList-Body"/>
      </w:pPr>
      <w:bookmarkStart w:id="82" w:name="AzureRightsManagementPremium"/>
    </w:p>
    <w:p w14:paraId="0006054A" w14:textId="77777777" w:rsidR="00A54E51" w:rsidRDefault="00A54E51" w:rsidP="00A54E51">
      <w:pPr>
        <w:pStyle w:val="ProductList-Body"/>
      </w:pPr>
    </w:p>
    <w:p w14:paraId="376D2D83" w14:textId="5F032C73" w:rsidR="000A2D37" w:rsidRPr="00E56B42" w:rsidRDefault="000A2D37" w:rsidP="000A2D37">
      <w:pPr>
        <w:pStyle w:val="ProductList-Offering2Heading"/>
        <w:outlineLvl w:val="2"/>
        <w:rPr>
          <w:lang w:val="el-GR"/>
        </w:rPr>
      </w:pPr>
      <w:r w:rsidRPr="00E56B42">
        <w:rPr>
          <w:lang w:val="el-GR"/>
        </w:rPr>
        <w:tab/>
      </w:r>
      <w:bookmarkStart w:id="83" w:name="AzureRightsManagement"/>
      <w:bookmarkStart w:id="84" w:name="_Toc437590234"/>
      <w:bookmarkStart w:id="85" w:name="_Toc435790940"/>
      <w:bookmarkStart w:id="86" w:name="_Toc452286961"/>
      <w:r>
        <w:t>Azure</w:t>
      </w:r>
      <w:bookmarkEnd w:id="83"/>
      <w:bookmarkEnd w:id="84"/>
      <w:bookmarkEnd w:id="85"/>
      <w:r w:rsidR="00E56B42" w:rsidRPr="00E56B42">
        <w:rPr>
          <w:lang w:val="el-GR"/>
        </w:rPr>
        <w:t xml:space="preserve"> </w:t>
      </w:r>
      <w:r w:rsidR="00E56B42">
        <w:t>Rights</w:t>
      </w:r>
      <w:r w:rsidR="00E56B42" w:rsidRPr="00E56B42">
        <w:rPr>
          <w:lang w:val="el-GR"/>
        </w:rPr>
        <w:t xml:space="preserve"> </w:t>
      </w:r>
      <w:r w:rsidR="00E56B42">
        <w:t>Management</w:t>
      </w:r>
      <w:r w:rsidR="00E56B42" w:rsidRPr="00E56B42">
        <w:rPr>
          <w:lang w:val="el-GR"/>
        </w:rPr>
        <w:t xml:space="preserve"> </w:t>
      </w:r>
      <w:r w:rsidR="00E56B42">
        <w:t>Premium</w:t>
      </w:r>
      <w:bookmarkEnd w:id="86"/>
    </w:p>
    <w:bookmarkEnd w:id="82"/>
    <w:p w14:paraId="7277D181" w14:textId="77777777" w:rsidR="000A2D37" w:rsidRPr="003C69A1" w:rsidRDefault="000A2D37" w:rsidP="000A2D37">
      <w:pPr>
        <w:pStyle w:val="ProductList-Body"/>
        <w:tabs>
          <w:tab w:val="clear" w:pos="158"/>
          <w:tab w:val="left" w:pos="360"/>
        </w:tabs>
      </w:pPr>
      <w:r>
        <w:rPr>
          <w:b/>
          <w:color w:val="00188F"/>
        </w:rPr>
        <w:t>Κοινοποιήσεις</w:t>
      </w:r>
    </w:p>
    <w:p w14:paraId="79AD36AC" w14:textId="77777777" w:rsidR="000A2D37" w:rsidRPr="003C69A1" w:rsidRDefault="000A2D37" w:rsidP="000A2D37">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5176B96" w14:textId="77777777" w:rsidR="000A2D37" w:rsidRPr="003C69A1" w:rsidRDefault="000A2D37" w:rsidP="000A2D37">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2FD857C4" w14:textId="18345730" w:rsidR="008070AF" w:rsidRPr="00690C65" w:rsidRDefault="00934A9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2C8B0C2" w14:textId="02906791" w:rsidR="00D44190" w:rsidRPr="00CF1ACD" w:rsidRDefault="00D44190" w:rsidP="007E194E">
      <w:pPr>
        <w:pStyle w:val="ProductList-Offering2Heading"/>
        <w:rPr>
          <w:lang w:val="el-GR"/>
        </w:rPr>
      </w:pPr>
      <w:bookmarkStart w:id="87" w:name="_Toc388464308"/>
      <w:bookmarkEnd w:id="87"/>
      <w:r w:rsidRPr="00CF1ACD">
        <w:rPr>
          <w:lang w:val="el-GR"/>
        </w:rPr>
        <w:tab/>
      </w:r>
      <w:bookmarkStart w:id="88" w:name="_Toc452286962"/>
      <w:r>
        <w:t>Azure</w:t>
      </w:r>
      <w:r w:rsidRPr="00CF1ACD">
        <w:rPr>
          <w:lang w:val="el-GR"/>
        </w:rPr>
        <w:t xml:space="preserve"> </w:t>
      </w:r>
      <w:r>
        <w:t>RemoteApp</w:t>
      </w:r>
      <w:bookmarkEnd w:id="88"/>
    </w:p>
    <w:p w14:paraId="5831C3F6" w14:textId="77777777" w:rsidR="00D44190" w:rsidRPr="00690C65" w:rsidRDefault="00934A9E"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2D308B" w14:textId="57DDDB1E" w:rsidR="00CF1ACD" w:rsidRPr="00F53380" w:rsidRDefault="00CF1ACD" w:rsidP="00CF1ACD">
      <w:pPr>
        <w:pStyle w:val="ProductList-Offering2Heading"/>
        <w:outlineLvl w:val="2"/>
        <w:rPr>
          <w:lang w:val="el-GR"/>
        </w:rPr>
      </w:pPr>
      <w:r w:rsidRPr="00F53380">
        <w:rPr>
          <w:lang w:val="el-GR"/>
        </w:rPr>
        <w:tab/>
      </w:r>
      <w:bookmarkStart w:id="89" w:name="_Toc435790942"/>
      <w:bookmarkStart w:id="90" w:name="_Toc452286963"/>
      <w:r>
        <w:t>Microsoft</w:t>
      </w:r>
      <w:r w:rsidRPr="00F53380">
        <w:rPr>
          <w:lang w:val="el-GR"/>
        </w:rPr>
        <w:t xml:space="preserve"> </w:t>
      </w:r>
      <w:r>
        <w:t>MultiFactor</w:t>
      </w:r>
      <w:r w:rsidRPr="00F53380">
        <w:rPr>
          <w:lang w:val="el-GR"/>
        </w:rPr>
        <w:t xml:space="preserve"> </w:t>
      </w:r>
      <w:r>
        <w:t>Authentication</w:t>
      </w:r>
      <w:bookmarkEnd w:id="89"/>
      <w:bookmarkEnd w:id="90"/>
    </w:p>
    <w:p w14:paraId="70AC37A9" w14:textId="77777777" w:rsidR="00CF1ACD" w:rsidRDefault="00934A9E" w:rsidP="00CF1ACD">
      <w:pPr>
        <w:pStyle w:val="ProductList-Body"/>
        <w:shd w:val="clear" w:color="auto" w:fill="A6A6A6" w:themeFill="background1" w:themeFillShade="A6"/>
        <w:spacing w:before="120" w:after="240"/>
        <w:jc w:val="right"/>
        <w:rPr>
          <w:rStyle w:val="Hyperlink"/>
          <w:sz w:val="16"/>
          <w:szCs w:val="16"/>
        </w:rPr>
      </w:pPr>
      <w:hyperlink w:anchor="TableofContents" w:history="1">
        <w:r w:rsidR="00CF1ACD">
          <w:rPr>
            <w:rStyle w:val="Hyperlink"/>
            <w:sz w:val="16"/>
            <w:szCs w:val="16"/>
          </w:rPr>
          <w:t>Πίνακας Περιεχομένων</w:t>
        </w:r>
      </w:hyperlink>
      <w:r w:rsidR="00CF1ACD">
        <w:rPr>
          <w:sz w:val="16"/>
          <w:szCs w:val="16"/>
        </w:rPr>
        <w:t xml:space="preserve"> / </w:t>
      </w:r>
      <w:hyperlink w:anchor="GeneralTerms" w:history="1">
        <w:r w:rsidR="00CF1ACD">
          <w:rPr>
            <w:rStyle w:val="Hyperlink"/>
            <w:sz w:val="16"/>
            <w:szCs w:val="16"/>
          </w:rPr>
          <w:t>Γενικοί Όροι</w:t>
        </w:r>
      </w:hyperlink>
    </w:p>
    <w:p w14:paraId="4A16D242" w14:textId="77777777" w:rsidR="000A2D37" w:rsidRPr="00E56B42" w:rsidRDefault="000A2D37" w:rsidP="000A2D37">
      <w:pPr>
        <w:pStyle w:val="ProductList-Offering1Heading"/>
        <w:outlineLvl w:val="2"/>
        <w:rPr>
          <w:lang w:val="el-GR"/>
        </w:rPr>
      </w:pPr>
      <w:bookmarkStart w:id="91" w:name="_Toc437590237"/>
      <w:bookmarkStart w:id="92" w:name="_Toc435790943"/>
      <w:bookmarkStart w:id="93" w:name="_Toc452286964"/>
      <w:r>
        <w:t>Microsoft</w:t>
      </w:r>
      <w:r w:rsidRPr="00E56B42">
        <w:rPr>
          <w:lang w:val="el-GR"/>
        </w:rPr>
        <w:t xml:space="preserve"> </w:t>
      </w:r>
      <w:r>
        <w:t>Intune</w:t>
      </w:r>
      <w:bookmarkEnd w:id="91"/>
      <w:bookmarkEnd w:id="92"/>
      <w:bookmarkEnd w:id="93"/>
    </w:p>
    <w:p w14:paraId="688D0005" w14:textId="77777777" w:rsidR="000A2D37" w:rsidRPr="00A8327A" w:rsidRDefault="000A2D37" w:rsidP="000A2D37">
      <w:pPr>
        <w:pStyle w:val="ProductList-Body"/>
        <w:rPr>
          <w:rFonts w:asciiTheme="majorHAnsi" w:hAnsiTheme="majorHAnsi"/>
          <w:sz w:val="16"/>
          <w:szCs w:val="16"/>
        </w:rPr>
        <w:sectPr w:rsidR="000A2D37" w:rsidRPr="00A8327A" w:rsidSect="000A2D37">
          <w:footerReference w:type="default" r:id="rId35"/>
          <w:footerReference w:type="first" r:id="rId36"/>
          <w:pgSz w:w="12240" w:h="15840"/>
          <w:pgMar w:top="1440" w:right="720" w:bottom="1440" w:left="720" w:header="720" w:footer="720" w:gutter="0"/>
          <w:cols w:space="720"/>
          <w:titlePg/>
          <w:docGrid w:linePitch="360"/>
        </w:sectPr>
      </w:pPr>
    </w:p>
    <w:p w14:paraId="0446BC0D" w14:textId="77777777" w:rsidR="000A2D37" w:rsidRPr="003C69A1" w:rsidRDefault="000A2D37" w:rsidP="000A2D37">
      <w:pPr>
        <w:pStyle w:val="ProductList-Body"/>
      </w:pPr>
      <w:r>
        <w:rPr>
          <w:rFonts w:asciiTheme="majorHAnsi" w:hAnsiTheme="majorHAnsi"/>
          <w:sz w:val="16"/>
          <w:szCs w:val="16"/>
        </w:rPr>
        <w:t>Microsoft Intune (ανά χρήστη)</w:t>
      </w:r>
    </w:p>
    <w:p w14:paraId="28A8F858" w14:textId="77777777" w:rsidR="000A2D37" w:rsidRPr="003C69A1" w:rsidRDefault="000A2D37" w:rsidP="000A2D37">
      <w:pPr>
        <w:pStyle w:val="ProductList-Body"/>
      </w:pPr>
      <w:r>
        <w:rPr>
          <w:rFonts w:asciiTheme="majorHAnsi" w:hAnsiTheme="majorHAnsi"/>
          <w:sz w:val="16"/>
          <w:szCs w:val="16"/>
        </w:rPr>
        <w:t>Πρόσθετο Microsoft Intune για το System Center Configuration</w:t>
      </w:r>
    </w:p>
    <w:p w14:paraId="754C1597" w14:textId="77777777" w:rsidR="000A2D37" w:rsidRPr="00A8327A" w:rsidRDefault="000A2D37" w:rsidP="000A2D37">
      <w:pPr>
        <w:pStyle w:val="ProductList-Body"/>
        <w:rPr>
          <w:rFonts w:asciiTheme="majorHAnsi" w:hAnsiTheme="majorHAnsi"/>
          <w:sz w:val="16"/>
          <w:szCs w:val="16"/>
        </w:rPr>
        <w:sectPr w:rsidR="000A2D3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 Windows Intune για System Center Configuration Manager και System Center Endpoint Protection (ανά χρήστη)</w:t>
      </w:r>
      <w:r>
        <w:rPr>
          <w:rFonts w:asciiTheme="majorHAnsi" w:hAnsiTheme="majorHAnsi"/>
          <w:sz w:val="16"/>
          <w:szCs w:val="16"/>
        </w:rPr>
        <w:br/>
        <w:t>(</w:t>
      </w:r>
      <w:r w:rsidRPr="00E56B42">
        <w:rPr>
          <w:rFonts w:asciiTheme="majorHAnsi" w:hAnsiTheme="majorHAnsi"/>
          <w:sz w:val="16"/>
          <w:szCs w:val="16"/>
        </w:rPr>
        <w:t>«</w:t>
      </w:r>
      <w:r>
        <w:rPr>
          <w:rFonts w:asciiTheme="majorHAnsi" w:hAnsiTheme="majorHAnsi"/>
          <w:sz w:val="16"/>
          <w:szCs w:val="16"/>
        </w:rPr>
        <w:t>Πρόσθετο Microsoft Intune</w:t>
      </w:r>
      <w:r w:rsidRPr="00E56B42">
        <w:rPr>
          <w:rFonts w:asciiTheme="majorHAnsi" w:hAnsiTheme="majorHAnsi"/>
          <w:sz w:val="16"/>
          <w:szCs w:val="16"/>
        </w:rPr>
        <w:t>»</w:t>
      </w:r>
      <w:r>
        <w:rPr>
          <w:rFonts w:asciiTheme="majorHAnsi" w:hAnsiTheme="majorHAnsi"/>
          <w:sz w:val="16"/>
          <w:szCs w:val="16"/>
        </w:rPr>
        <w:t>)</w:t>
      </w:r>
    </w:p>
    <w:p w14:paraId="02E548F5" w14:textId="77777777" w:rsidR="000A2D37" w:rsidRPr="000A2D37" w:rsidRDefault="000A2D37" w:rsidP="000A2D37">
      <w:pPr>
        <w:pStyle w:val="ProductList-Body"/>
        <w:pBdr>
          <w:top w:val="single" w:sz="4" w:space="1" w:color="BFBFBF" w:themeColor="background1" w:themeShade="BF"/>
        </w:pBdr>
        <w:rPr>
          <w:sz w:val="8"/>
          <w:szCs w:val="8"/>
        </w:rPr>
      </w:pPr>
    </w:p>
    <w:p w14:paraId="312C7F4D" w14:textId="77777777" w:rsidR="000A2D37" w:rsidRPr="003C69A1" w:rsidRDefault="000A2D37" w:rsidP="000A2D37">
      <w:pPr>
        <w:pStyle w:val="ProductList-Body"/>
        <w:tabs>
          <w:tab w:val="clear" w:pos="158"/>
          <w:tab w:val="left" w:pos="360"/>
        </w:tabs>
      </w:pPr>
      <w:r>
        <w:rPr>
          <w:b/>
          <w:color w:val="00188F"/>
        </w:rPr>
        <w:t>Κοινοποιήσεις</w:t>
      </w:r>
    </w:p>
    <w:p w14:paraId="131C6B78" w14:textId="77777777" w:rsidR="000A2D37" w:rsidRPr="003C69A1" w:rsidRDefault="000A2D37" w:rsidP="000A2D37">
      <w:pPr>
        <w:pStyle w:val="ProductList-Body"/>
        <w:tabs>
          <w:tab w:val="clear" w:pos="158"/>
          <w:tab w:val="left" w:pos="180"/>
        </w:tabs>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3255573D" w14:textId="77777777" w:rsidR="007E194E" w:rsidRDefault="007E194E" w:rsidP="00EF78B8">
      <w:pPr>
        <w:pStyle w:val="ProductList-Body"/>
        <w:tabs>
          <w:tab w:val="clear" w:pos="158"/>
          <w:tab w:val="left" w:pos="180"/>
        </w:tabs>
        <w:rPr>
          <w:b/>
          <w:color w:val="00188F"/>
        </w:rPr>
      </w:pPr>
    </w:p>
    <w:p w14:paraId="7AD58DF7" w14:textId="6D0D4D24" w:rsidR="00EF78B8" w:rsidRPr="00690C65" w:rsidRDefault="00EF78B8" w:rsidP="00EF78B8">
      <w:pPr>
        <w:pStyle w:val="ProductList-Body"/>
        <w:tabs>
          <w:tab w:val="clear" w:pos="158"/>
          <w:tab w:val="left" w:pos="180"/>
        </w:tabs>
      </w:pPr>
      <w:r>
        <w:rPr>
          <w:b/>
          <w:color w:val="00188F"/>
        </w:rPr>
        <w:t>Διαχείριση Συσκευών</w:t>
      </w:r>
    </w:p>
    <w:p w14:paraId="6DB43031" w14:textId="6B686BDB" w:rsidR="00EF78B8" w:rsidRPr="00690C65" w:rsidRDefault="00EF78B8" w:rsidP="00EF78B8">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πέντε συσκευών.</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Άδειες SL Storage Add-on</w:t>
      </w:r>
    </w:p>
    <w:p w14:paraId="680DD99D" w14:textId="77777777" w:rsidR="008070AF" w:rsidRPr="00690C65" w:rsidRDefault="008070AF" w:rsidP="008070A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76625CC2" w14:textId="77777777" w:rsidR="008070AF" w:rsidRPr="00690C65" w:rsidRDefault="008070AF" w:rsidP="008070AF">
      <w:pPr>
        <w:pStyle w:val="ProductList-Body"/>
        <w:tabs>
          <w:tab w:val="clear" w:pos="158"/>
          <w:tab w:val="left" w:pos="180"/>
        </w:tabs>
      </w:pPr>
    </w:p>
    <w:p w14:paraId="205DF5F8" w14:textId="77777777" w:rsidR="00056C0A" w:rsidRPr="00A8327A" w:rsidRDefault="00056C0A" w:rsidP="00056C0A">
      <w:pPr>
        <w:pStyle w:val="ProductList-Body"/>
        <w:tabs>
          <w:tab w:val="clear" w:pos="158"/>
          <w:tab w:val="left" w:pos="180"/>
        </w:tabs>
        <w:rPr>
          <w:b/>
          <w:color w:val="00188F"/>
        </w:rPr>
      </w:pPr>
      <w:r>
        <w:rPr>
          <w:b/>
          <w:color w:val="00188F"/>
        </w:rPr>
        <w:t>Στοιχεία Λογισμικού Windows στο Λογισμικό System Center</w:t>
      </w:r>
    </w:p>
    <w:p w14:paraId="4FB1F2E0" w14:textId="77777777" w:rsidR="00056C0A" w:rsidRPr="00A8327A" w:rsidRDefault="00056C0A" w:rsidP="00056C0A">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Microsoft.NET Framework, Microsoft Data Access Components, Powershell και ορισμένα.dll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Τεχνολογία και Συγκριτική Αξιολόγηση SQL Server</w:t>
      </w:r>
    </w:p>
    <w:p w14:paraId="5EB64A19" w14:textId="77777777" w:rsidR="008070AF" w:rsidRPr="00690C65" w:rsidRDefault="008070AF" w:rsidP="008070A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41E1E483" w14:textId="77777777" w:rsidR="008070AF" w:rsidRPr="00690C65" w:rsidRDefault="00934A9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6AF8067" w14:textId="77777777" w:rsidR="000A2D37" w:rsidRPr="00E56B42" w:rsidRDefault="000A2D37" w:rsidP="000A2D37">
      <w:pPr>
        <w:pStyle w:val="ProductList-OfferingGroupHeading"/>
        <w:spacing w:after="80"/>
        <w:outlineLvl w:val="1"/>
        <w:rPr>
          <w:lang w:val="el-GR"/>
        </w:rPr>
      </w:pPr>
      <w:bookmarkStart w:id="94" w:name="_Toc437590238"/>
      <w:bookmarkStart w:id="95" w:name="_Toc435790944"/>
      <w:bookmarkStart w:id="96" w:name="_Toc452286965"/>
      <w:bookmarkStart w:id="97" w:name="MicrosoftDynamicsMarketing"/>
      <w:r w:rsidRPr="00E56B42">
        <w:rPr>
          <w:lang w:val="el-GR"/>
        </w:rPr>
        <w:t xml:space="preserve">Υπηρεσίες </w:t>
      </w:r>
      <w:r>
        <w:t>Microsoft</w:t>
      </w:r>
      <w:r w:rsidRPr="00E56B42">
        <w:rPr>
          <w:lang w:val="el-GR"/>
        </w:rPr>
        <w:t xml:space="preserve"> </w:t>
      </w:r>
      <w:r>
        <w:t>Dynamics</w:t>
      </w:r>
      <w:r w:rsidRPr="00E56B42">
        <w:rPr>
          <w:lang w:val="el-GR"/>
        </w:rPr>
        <w:t xml:space="preserve"> </w:t>
      </w:r>
      <w:r>
        <w:t>Online</w:t>
      </w:r>
      <w:bookmarkEnd w:id="94"/>
      <w:bookmarkEnd w:id="95"/>
      <w:bookmarkEnd w:id="96"/>
    </w:p>
    <w:p w14:paraId="35DDA90A" w14:textId="77777777" w:rsidR="000A2D37" w:rsidRPr="003C69A1" w:rsidRDefault="000A2D37" w:rsidP="000A2D37">
      <w:pPr>
        <w:pStyle w:val="ProductList-Body"/>
        <w:tabs>
          <w:tab w:val="clear" w:pos="158"/>
          <w:tab w:val="left" w:pos="360"/>
        </w:tabs>
      </w:pPr>
      <w:r>
        <w:rPr>
          <w:b/>
          <w:color w:val="00188F"/>
        </w:rPr>
        <w:t>Κοινοποιήσεις</w:t>
      </w:r>
    </w:p>
    <w:p w14:paraId="13AAB243" w14:textId="77777777" w:rsidR="000A2D37" w:rsidRPr="003C69A1" w:rsidRDefault="000A2D37" w:rsidP="000A2D37">
      <w:pPr>
        <w:pStyle w:val="ProductList-Body"/>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16856EB6" w14:textId="77777777" w:rsidR="000A2D37" w:rsidRPr="003C69A1" w:rsidRDefault="000A2D37" w:rsidP="000A2D37">
      <w:pPr>
        <w:pStyle w:val="ProductList-Body"/>
        <w:tabs>
          <w:tab w:val="clear" w:pos="158"/>
          <w:tab w:val="left" w:pos="180"/>
        </w:tabs>
      </w:pPr>
      <w:r>
        <w:rPr>
          <w:b/>
          <w:color w:val="00188F"/>
        </w:rPr>
        <w:t>Subscription License Suite</w:t>
      </w:r>
    </w:p>
    <w:p w14:paraId="17F502B4" w14:textId="77777777" w:rsidR="000A2D37" w:rsidRPr="003C69A1" w:rsidRDefault="000A2D37" w:rsidP="000A2D37">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2D756AEA" w14:textId="77777777" w:rsidR="000A2D37" w:rsidRPr="003C69A1" w:rsidRDefault="000A2D37" w:rsidP="000A2D37">
      <w:pPr>
        <w:pStyle w:val="ProductList-Body"/>
      </w:pPr>
    </w:p>
    <w:p w14:paraId="165E4920" w14:textId="77777777" w:rsidR="00A54E51" w:rsidRDefault="00A54E51" w:rsidP="00A54E51">
      <w:pPr>
        <w:pStyle w:val="ProductList-Body"/>
      </w:pPr>
    </w:p>
    <w:p w14:paraId="7EA9969B" w14:textId="3647C0CC" w:rsidR="00A54E51" w:rsidRDefault="00A54E51" w:rsidP="00A54E51">
      <w:pPr>
        <w:pStyle w:val="ProductList-Body"/>
      </w:pPr>
    </w:p>
    <w:p w14:paraId="79BC29FF" w14:textId="70672D9D" w:rsidR="00A54E51" w:rsidRDefault="00A54E51" w:rsidP="00A54E51">
      <w:pPr>
        <w:pStyle w:val="ProductList-Body"/>
      </w:pPr>
    </w:p>
    <w:p w14:paraId="414DE02A" w14:textId="77777777" w:rsidR="00A54E51" w:rsidRDefault="00A54E51" w:rsidP="00A54E51">
      <w:pPr>
        <w:pStyle w:val="ProductList-Body"/>
      </w:pPr>
    </w:p>
    <w:p w14:paraId="0C935D57" w14:textId="71B66E12" w:rsidR="000A2D37" w:rsidRPr="00E56B42" w:rsidRDefault="000A2D37" w:rsidP="000A2D37">
      <w:pPr>
        <w:pStyle w:val="ProductList-Offering2Heading"/>
        <w:outlineLvl w:val="2"/>
        <w:rPr>
          <w:lang w:val="el-GR"/>
        </w:rPr>
      </w:pPr>
      <w:r w:rsidRPr="00E56B42">
        <w:rPr>
          <w:lang w:val="el-GR"/>
        </w:rPr>
        <w:tab/>
      </w:r>
      <w:bookmarkStart w:id="98" w:name="_Toc437590239"/>
      <w:bookmarkStart w:id="99" w:name="_Toc452286966"/>
      <w:bookmarkStart w:id="100" w:name="_Toc435790945"/>
      <w:r>
        <w:t>Microsoft</w:t>
      </w:r>
      <w:r w:rsidRPr="00E56B42">
        <w:rPr>
          <w:lang w:val="el-GR"/>
        </w:rPr>
        <w:t xml:space="preserve"> </w:t>
      </w:r>
      <w:r>
        <w:t>Dynamics</w:t>
      </w:r>
      <w:r w:rsidRPr="00E56B42">
        <w:rPr>
          <w:lang w:val="el-GR"/>
        </w:rPr>
        <w:t xml:space="preserve"> </w:t>
      </w:r>
      <w:r>
        <w:t>AX</w:t>
      </w:r>
      <w:bookmarkEnd w:id="98"/>
      <w:bookmarkEnd w:id="99"/>
    </w:p>
    <w:p w14:paraId="0C708D47" w14:textId="77777777" w:rsidR="000A2D37" w:rsidRDefault="000A2D37" w:rsidP="000A2D37">
      <w:pPr>
        <w:pStyle w:val="ProductList-Offering1"/>
        <w:sectPr w:rsidR="000A2D37" w:rsidSect="00D73EC5">
          <w:type w:val="continuous"/>
          <w:pgSz w:w="12240" w:h="15840"/>
          <w:pgMar w:top="1440" w:right="720" w:bottom="1440" w:left="720" w:header="720" w:footer="720" w:gutter="0"/>
          <w:cols w:space="720"/>
          <w:titlePg/>
          <w:docGrid w:linePitch="360"/>
        </w:sectPr>
      </w:pPr>
    </w:p>
    <w:p w14:paraId="54E898E2" w14:textId="77777777" w:rsidR="000A2D37" w:rsidRPr="003C69A1" w:rsidRDefault="000A2D37" w:rsidP="000A2D37">
      <w:pPr>
        <w:pStyle w:val="ProductList-Body"/>
      </w:pPr>
      <w:r>
        <w:rPr>
          <w:rFonts w:asciiTheme="majorHAnsi" w:hAnsiTheme="majorHAnsi"/>
          <w:sz w:val="16"/>
          <w:szCs w:val="16"/>
        </w:rPr>
        <w:t>Microsoft Dynamics AX Self Serve</w:t>
      </w:r>
    </w:p>
    <w:p w14:paraId="7A3E09DD" w14:textId="77777777" w:rsidR="000A2D37" w:rsidRPr="003C69A1" w:rsidRDefault="000A2D37" w:rsidP="000A2D37">
      <w:pPr>
        <w:pStyle w:val="ProductList-Body"/>
      </w:pPr>
      <w:r>
        <w:rPr>
          <w:rFonts w:asciiTheme="majorHAnsi" w:hAnsiTheme="majorHAnsi"/>
          <w:sz w:val="16"/>
          <w:szCs w:val="16"/>
        </w:rPr>
        <w:t>Microsoft Dynamics AX Task</w:t>
      </w:r>
    </w:p>
    <w:p w14:paraId="390D557A" w14:textId="77777777" w:rsidR="000A2D37" w:rsidRPr="003C69A1" w:rsidRDefault="000A2D37" w:rsidP="000A2D37">
      <w:pPr>
        <w:pStyle w:val="ProductList-Body"/>
      </w:pPr>
      <w:r>
        <w:rPr>
          <w:rFonts w:asciiTheme="majorHAnsi" w:hAnsiTheme="majorHAnsi"/>
          <w:sz w:val="16"/>
          <w:szCs w:val="16"/>
        </w:rPr>
        <w:t>Microsoft Dynamics AX Enterprise</w:t>
      </w:r>
    </w:p>
    <w:p w14:paraId="4F94FC44" w14:textId="77777777" w:rsidR="000A2D37" w:rsidRPr="003C69A1" w:rsidRDefault="000A2D37" w:rsidP="000A2D37">
      <w:pPr>
        <w:pStyle w:val="ProductList-Body"/>
      </w:pPr>
      <w:r>
        <w:rPr>
          <w:rFonts w:asciiTheme="majorHAnsi" w:hAnsiTheme="majorHAnsi"/>
          <w:sz w:val="16"/>
          <w:szCs w:val="16"/>
        </w:rPr>
        <w:t>Microsoft Dynamics AX Device</w:t>
      </w:r>
    </w:p>
    <w:p w14:paraId="219E9977" w14:textId="77777777" w:rsidR="000A2D37" w:rsidRDefault="000A2D37" w:rsidP="000A2D37">
      <w:pPr>
        <w:pStyle w:val="ProductList-Body"/>
        <w:sectPr w:rsidR="000A2D37" w:rsidSect="00E275D6">
          <w:type w:val="continuous"/>
          <w:pgSz w:w="12240" w:h="15840"/>
          <w:pgMar w:top="1440" w:right="720" w:bottom="1440" w:left="720" w:header="720" w:footer="720" w:gutter="0"/>
          <w:cols w:num="2" w:space="720"/>
          <w:titlePg/>
          <w:docGrid w:linePitch="360"/>
        </w:sectPr>
      </w:pPr>
    </w:p>
    <w:p w14:paraId="5C723F1F" w14:textId="77777777" w:rsidR="000A2D37" w:rsidRPr="000A2D37" w:rsidRDefault="000A2D37" w:rsidP="000A2D37">
      <w:pPr>
        <w:pStyle w:val="ProductList-Body"/>
        <w:pBdr>
          <w:top w:val="single" w:sz="4" w:space="1" w:color="BFBFBF" w:themeColor="background1" w:themeShade="BF"/>
        </w:pBdr>
        <w:rPr>
          <w:sz w:val="8"/>
          <w:szCs w:val="8"/>
        </w:rPr>
      </w:pPr>
    </w:p>
    <w:p w14:paraId="25EC80C0" w14:textId="77777777" w:rsidR="000A2D37" w:rsidRPr="003C69A1" w:rsidRDefault="000A2D37" w:rsidP="000A2D37">
      <w:pPr>
        <w:pStyle w:val="ProductList-Body"/>
        <w:tabs>
          <w:tab w:val="clear" w:pos="158"/>
          <w:tab w:val="left" w:pos="360"/>
        </w:tabs>
      </w:pPr>
      <w:r>
        <w:rPr>
          <w:b/>
          <w:color w:val="00188F"/>
        </w:rPr>
        <w:t>Εξωτερικοί Χρήστες</w:t>
      </w:r>
    </w:p>
    <w:p w14:paraId="7D13FC38" w14:textId="77777777" w:rsidR="000A2D37" w:rsidRPr="003C69A1" w:rsidRDefault="000A2D37" w:rsidP="000A2D37">
      <w:pPr>
        <w:pStyle w:val="ProductList-Body"/>
        <w:tabs>
          <w:tab w:val="clear" w:pos="158"/>
          <w:tab w:val="left" w:pos="360"/>
        </w:tabs>
      </w:pPr>
      <w:r>
        <w:t>Οι εξωτερικοί χρήστες του Microsoft Dynamics AX δεν χρειάζεται να διαθέτουν άδεια SL για να αποκτούν πρόσβαση στην Υπηρεσία Online. Αυτή η απαλλαγή δεν ισχύει για εργολάβους ή αντιπροσώπους του Πελάτη ή των Συγγενών Εταιρειών του.</w:t>
      </w:r>
    </w:p>
    <w:p w14:paraId="02BFF293" w14:textId="77777777" w:rsidR="000A2D37" w:rsidRPr="003C69A1" w:rsidRDefault="000A2D37" w:rsidP="000A2D37">
      <w:pPr>
        <w:pStyle w:val="ProductList-Body"/>
        <w:tabs>
          <w:tab w:val="clear" w:pos="158"/>
          <w:tab w:val="left" w:pos="360"/>
        </w:tabs>
      </w:pPr>
    </w:p>
    <w:p w14:paraId="18C99931" w14:textId="77777777" w:rsidR="000A2D37" w:rsidRPr="003C69A1" w:rsidRDefault="000A2D37" w:rsidP="00E56B42">
      <w:pPr>
        <w:pStyle w:val="ProductList-Body"/>
        <w:keepNext/>
        <w:tabs>
          <w:tab w:val="left" w:pos="360"/>
        </w:tabs>
      </w:pPr>
      <w:r>
        <w:rPr>
          <w:b/>
          <w:color w:val="00188F"/>
        </w:rPr>
        <w:t>Τροποποιήσεις</w:t>
      </w:r>
    </w:p>
    <w:p w14:paraId="0906B197" w14:textId="77777777" w:rsidR="000A2D37" w:rsidRPr="003C69A1" w:rsidRDefault="000A2D37" w:rsidP="000A2D37">
      <w:pPr>
        <w:pStyle w:val="ProductList-Body"/>
        <w:tabs>
          <w:tab w:val="clear" w:pos="158"/>
          <w:tab w:val="left" w:pos="360"/>
        </w:tabs>
      </w:pPr>
      <w:r>
        <w:t>Ο Πελάτης δύναται να τροποποιήσει το Microsoft Dynamics AX προκειμένου να επεκτείνει τη λειτουργικότητά του, αλλά αποκλειστικά για σκοπούς εσωτερικής χρήσης του ιδίου.</w:t>
      </w:r>
    </w:p>
    <w:p w14:paraId="60D7AE98" w14:textId="77777777" w:rsidR="000A2D37" w:rsidRPr="003C69A1" w:rsidRDefault="00934A9E" w:rsidP="000A2D37">
      <w:pPr>
        <w:pStyle w:val="ProductList-Body"/>
        <w:shd w:val="clear" w:color="auto" w:fill="A6A6A6" w:themeFill="background1" w:themeFillShade="A6"/>
        <w:spacing w:before="120" w:after="240"/>
        <w:jc w:val="right"/>
      </w:pPr>
      <w:hyperlink w:anchor="TableofContents" w:history="1">
        <w:r w:rsidR="000A2D37">
          <w:rPr>
            <w:rStyle w:val="Hyperlink"/>
            <w:sz w:val="16"/>
            <w:szCs w:val="16"/>
          </w:rPr>
          <w:t>Πίνακας Περιεχομένων</w:t>
        </w:r>
      </w:hyperlink>
      <w:r w:rsidR="000A2D37">
        <w:rPr>
          <w:sz w:val="16"/>
          <w:szCs w:val="16"/>
        </w:rPr>
        <w:t xml:space="preserve"> / </w:t>
      </w:r>
      <w:hyperlink w:anchor="GeneralTerms" w:history="1">
        <w:r w:rsidR="000A2D37">
          <w:rPr>
            <w:rStyle w:val="Hyperlink"/>
            <w:sz w:val="16"/>
            <w:szCs w:val="16"/>
          </w:rPr>
          <w:t>Γενικοί Όροι</w:t>
        </w:r>
      </w:hyperlink>
    </w:p>
    <w:p w14:paraId="4D51D4A9" w14:textId="6947E4BF" w:rsidR="000A2D37" w:rsidRPr="00E56B42" w:rsidRDefault="00390B53" w:rsidP="000A2D37">
      <w:pPr>
        <w:pStyle w:val="ProductList-Offering2Heading"/>
        <w:outlineLvl w:val="2"/>
        <w:rPr>
          <w:lang w:val="el-GR"/>
        </w:rPr>
      </w:pPr>
      <w:bookmarkStart w:id="101" w:name="_Toc437590240"/>
      <w:bookmarkStart w:id="102" w:name="DynamicsCRM"/>
      <w:r w:rsidRPr="00E56B42">
        <w:rPr>
          <w:lang w:val="el-GR"/>
        </w:rPr>
        <w:tab/>
      </w:r>
      <w:bookmarkStart w:id="103" w:name="_Toc452286967"/>
      <w:r w:rsidR="000A2D37">
        <w:t>Microsoft</w:t>
      </w:r>
      <w:r w:rsidR="000A2D37" w:rsidRPr="00E56B42">
        <w:rPr>
          <w:lang w:val="el-GR"/>
        </w:rPr>
        <w:t xml:space="preserve"> </w:t>
      </w:r>
      <w:r w:rsidR="000A2D37">
        <w:t>Dynamics</w:t>
      </w:r>
      <w:r w:rsidR="000A2D37" w:rsidRPr="00E56B42">
        <w:rPr>
          <w:lang w:val="el-GR"/>
        </w:rPr>
        <w:t xml:space="preserve"> </w:t>
      </w:r>
      <w:r w:rsidR="000A2D37">
        <w:t>CRM</w:t>
      </w:r>
      <w:r w:rsidR="000A2D37" w:rsidRPr="00E56B42">
        <w:rPr>
          <w:lang w:val="el-GR"/>
        </w:rPr>
        <w:t xml:space="preserve"> </w:t>
      </w:r>
      <w:r w:rsidR="000A2D37">
        <w:t>Online</w:t>
      </w:r>
      <w:bookmarkEnd w:id="100"/>
      <w:bookmarkEnd w:id="101"/>
      <w:bookmarkEnd w:id="102"/>
      <w:bookmarkEnd w:id="103"/>
    </w:p>
    <w:p w14:paraId="57583042" w14:textId="77777777" w:rsidR="000A2D37" w:rsidRDefault="000A2D37" w:rsidP="000A2D37">
      <w:pPr>
        <w:pStyle w:val="ProductList-Offering1"/>
        <w:sectPr w:rsidR="000A2D37" w:rsidSect="00D73EC5">
          <w:type w:val="continuous"/>
          <w:pgSz w:w="12240" w:h="15840"/>
          <w:pgMar w:top="1440" w:right="720" w:bottom="1440" w:left="720" w:header="720" w:footer="720" w:gutter="0"/>
          <w:cols w:space="720"/>
          <w:titlePg/>
          <w:docGrid w:linePitch="360"/>
        </w:sectPr>
      </w:pPr>
    </w:p>
    <w:p w14:paraId="6D403E26" w14:textId="77777777" w:rsidR="000A2D37" w:rsidRPr="003C69A1" w:rsidRDefault="000A2D37" w:rsidP="000A2D37">
      <w:pPr>
        <w:pStyle w:val="ProductList-Body"/>
      </w:pPr>
      <w:r>
        <w:rPr>
          <w:rFonts w:asciiTheme="majorHAnsi" w:hAnsiTheme="majorHAnsi"/>
          <w:sz w:val="16"/>
          <w:szCs w:val="16"/>
        </w:rPr>
        <w:t>Microsoft Dynamics CRM Online Essentials</w:t>
      </w:r>
    </w:p>
    <w:p w14:paraId="549D2067" w14:textId="77777777" w:rsidR="000A2D37" w:rsidRPr="003C69A1" w:rsidRDefault="000A2D37" w:rsidP="000A2D37">
      <w:pPr>
        <w:pStyle w:val="ProductList-Body"/>
      </w:pPr>
      <w:r>
        <w:rPr>
          <w:rFonts w:asciiTheme="majorHAnsi" w:hAnsiTheme="majorHAnsi"/>
          <w:sz w:val="16"/>
          <w:szCs w:val="16"/>
        </w:rPr>
        <w:t>Microsoft Dynamics CRM Online Basic</w:t>
      </w:r>
    </w:p>
    <w:p w14:paraId="2AF0FF23" w14:textId="77777777" w:rsidR="000A2D37" w:rsidRPr="003C69A1" w:rsidRDefault="000A2D37" w:rsidP="000A2D37">
      <w:pPr>
        <w:pStyle w:val="ProductList-Body"/>
      </w:pPr>
      <w:r>
        <w:rPr>
          <w:rFonts w:asciiTheme="majorHAnsi" w:hAnsiTheme="majorHAnsi"/>
          <w:sz w:val="16"/>
          <w:szCs w:val="16"/>
        </w:rPr>
        <w:t>Microsoft Dynamics CRM Online Professional</w:t>
      </w:r>
    </w:p>
    <w:p w14:paraId="7A78B4E2" w14:textId="77777777" w:rsidR="000A2D37" w:rsidRPr="003C69A1" w:rsidRDefault="000A2D37" w:rsidP="000A2D37">
      <w:pPr>
        <w:pStyle w:val="ProductList-Body"/>
      </w:pPr>
      <w:r>
        <w:rPr>
          <w:rFonts w:asciiTheme="majorHAnsi" w:hAnsiTheme="majorHAnsi"/>
          <w:sz w:val="16"/>
          <w:szCs w:val="16"/>
        </w:rPr>
        <w:t>Microsoft Dynamics CRM Online Enterprise</w:t>
      </w:r>
    </w:p>
    <w:p w14:paraId="03C033C6" w14:textId="77777777" w:rsidR="000A2D37" w:rsidRPr="003C69A1" w:rsidRDefault="000A2D37" w:rsidP="000A2D37">
      <w:pPr>
        <w:pStyle w:val="ProductList-Body"/>
      </w:pPr>
      <w:r>
        <w:rPr>
          <w:rFonts w:asciiTheme="majorHAnsi" w:hAnsiTheme="majorHAnsi"/>
          <w:sz w:val="16"/>
          <w:szCs w:val="16"/>
        </w:rPr>
        <w:t>Microsoft Dynamics Employee Self Service</w:t>
      </w:r>
    </w:p>
    <w:p w14:paraId="7F8ED52B" w14:textId="77777777" w:rsidR="000A2D37" w:rsidRDefault="000A2D37" w:rsidP="000A2D37">
      <w:pPr>
        <w:pStyle w:val="ProductList-Body"/>
        <w:sectPr w:rsidR="000A2D37" w:rsidSect="00E275D6">
          <w:type w:val="continuous"/>
          <w:pgSz w:w="12240" w:h="15840"/>
          <w:pgMar w:top="1440" w:right="720" w:bottom="1440" w:left="720" w:header="720" w:footer="720" w:gutter="0"/>
          <w:cols w:num="2" w:space="720"/>
          <w:titlePg/>
          <w:docGrid w:linePitch="360"/>
        </w:sectPr>
      </w:pPr>
    </w:p>
    <w:p w14:paraId="2594D333" w14:textId="77777777" w:rsidR="000A2D37" w:rsidRPr="000A2D37" w:rsidRDefault="000A2D37" w:rsidP="000A2D37">
      <w:pPr>
        <w:pStyle w:val="ProductList-Body"/>
        <w:pBdr>
          <w:top w:val="single" w:sz="4" w:space="1" w:color="BFBFBF" w:themeColor="background1" w:themeShade="BF"/>
        </w:pBdr>
        <w:rPr>
          <w:sz w:val="8"/>
          <w:szCs w:val="8"/>
        </w:rPr>
      </w:pPr>
    </w:p>
    <w:p w14:paraId="597719AD" w14:textId="77777777" w:rsidR="000A2D37" w:rsidRPr="003C69A1" w:rsidRDefault="000A2D37" w:rsidP="000A2D37">
      <w:pPr>
        <w:pStyle w:val="ProductList-Body"/>
        <w:tabs>
          <w:tab w:val="clear" w:pos="158"/>
          <w:tab w:val="left" w:pos="360"/>
        </w:tabs>
      </w:pPr>
      <w:r>
        <w:rPr>
          <w:b/>
          <w:color w:val="00188F"/>
        </w:rPr>
        <w:t>Εξωτερικοί Χρήστες</w:t>
      </w:r>
    </w:p>
    <w:p w14:paraId="4920ECFF" w14:textId="77777777" w:rsidR="000A2D37" w:rsidRPr="003C69A1" w:rsidRDefault="000A2D37" w:rsidP="000A2D37">
      <w:pPr>
        <w:pStyle w:val="ProductList-Body"/>
        <w:tabs>
          <w:tab w:val="clear" w:pos="158"/>
          <w:tab w:val="left" w:pos="360"/>
        </w:tabs>
      </w:pPr>
      <w:r>
        <w:t>Οι Εξωτερικοί Χρήστες όλων των εκδόσεων του Microsoft Dynamics CRM Online και του Parature από τη Microsoft δεν χρειάζονται άδεια SL για πρόσβαση στην Υπηρεσία Οnline, εκτός εάν χρησιμοποιούν προγράμματα-πελάτες Microsoft Dynamics CRM. Αυτή η απαλλαγή δεν ισχύει για εργολάβους ή αντιπροσώπους του Πελάτη ή των Συγγενών Εταιρειών του.</w:t>
      </w:r>
    </w:p>
    <w:p w14:paraId="0F30C2BD" w14:textId="77777777" w:rsidR="000A2D37" w:rsidRPr="003C69A1" w:rsidRDefault="00934A9E" w:rsidP="000A2D37">
      <w:pPr>
        <w:pStyle w:val="ProductList-Body"/>
        <w:shd w:val="clear" w:color="auto" w:fill="A6A6A6" w:themeFill="background1" w:themeFillShade="A6"/>
        <w:spacing w:before="120" w:after="240"/>
        <w:jc w:val="right"/>
      </w:pPr>
      <w:hyperlink w:anchor="TableofContents" w:history="1">
        <w:r w:rsidR="000A2D37">
          <w:rPr>
            <w:rStyle w:val="Hyperlink"/>
            <w:sz w:val="16"/>
            <w:szCs w:val="16"/>
          </w:rPr>
          <w:t>Πίνακας Περιεχομένων</w:t>
        </w:r>
      </w:hyperlink>
      <w:r w:rsidR="000A2D37">
        <w:rPr>
          <w:sz w:val="16"/>
          <w:szCs w:val="16"/>
        </w:rPr>
        <w:t xml:space="preserve"> / </w:t>
      </w:r>
      <w:hyperlink w:anchor="GeneralTerms" w:history="1">
        <w:r w:rsidR="000A2D37">
          <w:rPr>
            <w:rStyle w:val="Hyperlink"/>
            <w:sz w:val="16"/>
            <w:szCs w:val="16"/>
          </w:rPr>
          <w:t>Γενικοί Όροι</w:t>
        </w:r>
      </w:hyperlink>
    </w:p>
    <w:p w14:paraId="18BD01E1" w14:textId="77777777" w:rsidR="0074447C" w:rsidRPr="00CF1ACD" w:rsidRDefault="0074447C" w:rsidP="007E194E">
      <w:pPr>
        <w:pStyle w:val="ProductList-Offering2Heading"/>
        <w:rPr>
          <w:lang w:val="el-GR"/>
        </w:rPr>
      </w:pPr>
      <w:r w:rsidRPr="00CF1ACD">
        <w:rPr>
          <w:lang w:val="el-GR"/>
        </w:rPr>
        <w:tab/>
      </w:r>
      <w:bookmarkStart w:id="104" w:name="_Toc452286968"/>
      <w:r>
        <w:t>Microsoft</w:t>
      </w:r>
      <w:r w:rsidRPr="00CF1ACD">
        <w:rPr>
          <w:lang w:val="el-GR"/>
        </w:rPr>
        <w:t xml:space="preserve"> </w:t>
      </w:r>
      <w:r>
        <w:t>Dynamics</w:t>
      </w:r>
      <w:r w:rsidRPr="00CF1ACD">
        <w:rPr>
          <w:lang w:val="el-GR"/>
        </w:rPr>
        <w:t xml:space="preserve"> </w:t>
      </w:r>
      <w:r>
        <w:t>Marketing</w:t>
      </w:r>
      <w:bookmarkEnd w:id="104"/>
    </w:p>
    <w:bookmarkEnd w:id="97"/>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F1ACD"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Σύμβαση Παροχής Υπηρεσιών</w:t>
      </w:r>
    </w:p>
    <w:p w14:paraId="2C29C397" w14:textId="607B3120" w:rsidR="00E53C1F" w:rsidRPr="00690C65" w:rsidRDefault="00E53C1F" w:rsidP="00E53C1F">
      <w:pPr>
        <w:pStyle w:val="ProductList-Body"/>
      </w:pPr>
      <w:r>
        <w:t>Δεν υπάρχει Σύμβαση Παροχής Υπηρεσιών για το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13269F">
      <w:pPr>
        <w:pStyle w:val="ProductList-Body"/>
        <w:tabs>
          <w:tab w:val="clear" w:pos="158"/>
          <w:tab w:val="left" w:pos="360"/>
        </w:tabs>
      </w:pPr>
      <w:r>
        <w:rPr>
          <w:b/>
          <w:color w:val="00188F"/>
        </w:rPr>
        <w:t>Προφίλ Χρήστη Web</w:t>
      </w:r>
    </w:p>
    <w:p w14:paraId="3098B83A" w14:textId="4A8BA6BA" w:rsidR="0074447C" w:rsidRDefault="0074447C" w:rsidP="0074447C">
      <w:pPr>
        <w:pStyle w:val="ProductList-Body"/>
      </w:pPr>
      <w:r>
        <w:t>Οι Χρήστες με ρύθμιση και δυνατότητα πρόσβασης σε αυτήν την Υπηρεσία Online ως Χρήστες Πύλης Web δεν χρειάζονται άδειες User SL.</w:t>
      </w:r>
    </w:p>
    <w:p w14:paraId="6A88016A" w14:textId="08813561" w:rsidR="004D5F7F" w:rsidRDefault="004D5F7F" w:rsidP="0074447C">
      <w:pPr>
        <w:pStyle w:val="ProductList-Body"/>
      </w:pPr>
    </w:p>
    <w:p w14:paraId="37DC92E7" w14:textId="77777777" w:rsidR="00CF1ACD" w:rsidRPr="007F0A21" w:rsidRDefault="00CF1ACD" w:rsidP="00CF1ACD">
      <w:pPr>
        <w:pStyle w:val="ProductList-Body"/>
      </w:pPr>
      <w:r>
        <w:rPr>
          <w:b/>
          <w:color w:val="00188F"/>
        </w:rPr>
        <w:t>Ανταλλαγή Μηνυμάτων Κειμένου από Κινητή Συσκευή</w:t>
      </w:r>
    </w:p>
    <w:p w14:paraId="6351BFB0" w14:textId="23FC6FDA" w:rsidR="004D5F7F" w:rsidRDefault="00CF1ACD" w:rsidP="00CF1ACD">
      <w:pPr>
        <w:pStyle w:val="ProductList-Body"/>
      </w:pPr>
      <w:r>
        <w:t>Ο Πελάτης θα φέρει την αποκλειστική ευθύνη για το περιεχόμενο, τη δημιουργία, την προετοιμασία και τη μετάδοση όλων των μηνυμάτων κειμένου από κινητή συσκευή που διευκολύνονται από τη Microsoft και θα συμμορφώνεται με όλους τους σχετικούς κώδικες συμπεριφορές του κλάδου οι οποίοι παρέχονται από τη Microsoft κατά καιρούς. Οι συναθροίσεις ή οι εταιρείες τρίτων μερών που εμπλέκονται στη μετάδοση μηνυμάτων κειμένου από κινητή συσκευή δεν είναι υπεργολάβοι της Microsoft</w:t>
      </w:r>
      <w:r w:rsidR="004D5F7F">
        <w:t>.</w:t>
      </w:r>
    </w:p>
    <w:p w14:paraId="6DE06528" w14:textId="77777777" w:rsidR="0074447C" w:rsidRPr="00690C65" w:rsidRDefault="00934A9E"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C492BA3" w14:textId="163FBDEA" w:rsidR="00234095" w:rsidRPr="00CF1ACD" w:rsidRDefault="00234095" w:rsidP="007E194E">
      <w:pPr>
        <w:pStyle w:val="ProductList-Offering2Heading"/>
        <w:keepNext/>
        <w:rPr>
          <w:lang w:val="el-GR"/>
        </w:rPr>
      </w:pPr>
      <w:r w:rsidRPr="00CF1ACD">
        <w:rPr>
          <w:lang w:val="el-GR"/>
        </w:rPr>
        <w:tab/>
      </w:r>
      <w:bookmarkStart w:id="105" w:name="_Toc452286969"/>
      <w:r>
        <w:t>Microsoft</w:t>
      </w:r>
      <w:r w:rsidRPr="00CF1ACD">
        <w:rPr>
          <w:lang w:val="el-GR"/>
        </w:rPr>
        <w:t xml:space="preserve"> </w:t>
      </w:r>
      <w:r>
        <w:t>Social</w:t>
      </w:r>
      <w:r w:rsidRPr="00CF1ACD">
        <w:rPr>
          <w:lang w:val="el-GR"/>
        </w:rPr>
        <w:t xml:space="preserve"> </w:t>
      </w:r>
      <w:r>
        <w:t>Engagement</w:t>
      </w:r>
      <w:bookmarkEnd w:id="105"/>
    </w:p>
    <w:p w14:paraId="7E1BF27D" w14:textId="7231FD4B" w:rsidR="00234095" w:rsidRPr="00A54E51" w:rsidRDefault="00234095" w:rsidP="007E194E">
      <w:pPr>
        <w:pStyle w:val="ProductList-Body"/>
        <w:keepNext/>
        <w:rPr>
          <w:lang w:val="fr-FR"/>
        </w:rPr>
      </w:pPr>
      <w:r w:rsidRPr="00A54E51">
        <w:rPr>
          <w:rFonts w:asciiTheme="majorHAnsi" w:hAnsiTheme="majorHAnsi"/>
          <w:sz w:val="16"/>
          <w:szCs w:val="16"/>
          <w:lang w:val="fr-FR"/>
        </w:rPr>
        <w:t>Microsoft Social Engagement Professional</w:t>
      </w:r>
    </w:p>
    <w:p w14:paraId="33B6D257" w14:textId="481AF843" w:rsidR="00840373" w:rsidRPr="00A54E51" w:rsidRDefault="00840373" w:rsidP="00234095">
      <w:pPr>
        <w:pStyle w:val="ProductList-Body"/>
        <w:rPr>
          <w:lang w:val="fr-FR"/>
        </w:rPr>
      </w:pPr>
      <w:r w:rsidRPr="00A54E51">
        <w:rPr>
          <w:rFonts w:asciiTheme="majorHAnsi" w:hAnsiTheme="majorHAnsi"/>
          <w:sz w:val="16"/>
          <w:szCs w:val="16"/>
          <w:lang w:val="fr-FR"/>
        </w:rPr>
        <w:t>Microsoft Social Engagement Enterprise</w:t>
      </w:r>
    </w:p>
    <w:p w14:paraId="5EAF2DB7" w14:textId="77777777" w:rsidR="00234095" w:rsidRPr="00CF1ACD"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Σύμβαση Παροχής Υπηρεσιών</w:t>
      </w:r>
    </w:p>
    <w:p w14:paraId="2526FAEE" w14:textId="02CF1C30" w:rsidR="00DD2927" w:rsidRPr="00690C65" w:rsidRDefault="00DD2927" w:rsidP="00DD2927">
      <w:pPr>
        <w:pStyle w:val="ProductList-Body"/>
      </w:pPr>
      <w:r>
        <w:t>Δεν υπάρχει Σύμβαση Παροχής Υπηρεσιών για το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3269F">
      <w:pPr>
        <w:pStyle w:val="ProductList-Body"/>
        <w:keepNext/>
        <w:tabs>
          <w:tab w:val="clear" w:pos="158"/>
          <w:tab w:val="left" w:pos="360"/>
        </w:tabs>
      </w:pPr>
      <w:r>
        <w:rPr>
          <w:b/>
          <w:color w:val="00188F"/>
        </w:rPr>
        <w:t>Κοινωνικό Περιεχόμενο που Αποκτάται μέσω του Microsoft Social Engagement</w:t>
      </w:r>
    </w:p>
    <w:p w14:paraId="5E68D6B4" w14:textId="67C1D2D9" w:rsidR="00234095" w:rsidRPr="00690C65" w:rsidRDefault="00234095" w:rsidP="00234095">
      <w:pPr>
        <w:pStyle w:val="ProductList-Body"/>
        <w:tabs>
          <w:tab w:val="clear" w:pos="158"/>
          <w:tab w:val="left" w:pos="360"/>
        </w:tabs>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Μπορείτε να χρησιμοποιείτε το Κοινωνικό Περιεχόμενο μόνο για τις ανάγκες εσωτερικής λειτουργίας της επιχείρησής σας. Η Microsoft επιφυλάσσεται του δικαιώματος για:</w:t>
      </w:r>
    </w:p>
    <w:p w14:paraId="77019DD1" w14:textId="77777777" w:rsidR="00234095" w:rsidRPr="00690C65" w:rsidRDefault="00234095" w:rsidP="00234095">
      <w:pPr>
        <w:pStyle w:val="ProductList-Body"/>
        <w:numPr>
          <w:ilvl w:val="0"/>
          <w:numId w:val="13"/>
        </w:numPr>
        <w:ind w:left="45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14104062" w14:textId="77777777" w:rsidR="00234095" w:rsidRPr="00690C65" w:rsidRDefault="00234095" w:rsidP="00234095">
      <w:pPr>
        <w:pStyle w:val="ProductList-Body"/>
        <w:numPr>
          <w:ilvl w:val="0"/>
          <w:numId w:val="13"/>
        </w:numPr>
        <w:spacing w:before="40"/>
        <w:ind w:left="45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4E82A0FB" w14:textId="77777777" w:rsidR="00234095" w:rsidRPr="00690C65" w:rsidRDefault="00234095" w:rsidP="00234095">
      <w:pPr>
        <w:pStyle w:val="ProductList-Body"/>
        <w:numPr>
          <w:ilvl w:val="0"/>
          <w:numId w:val="13"/>
        </w:numPr>
        <w:spacing w:before="40"/>
        <w:ind w:left="450" w:hanging="274"/>
      </w:pPr>
      <w:r>
        <w:t>προτροπή στον Πελάτη να επεξεργαστεί ή να διαγράψει Κοινωνικό Περιεχόμενο, εάν ο Πελάτης εξάγει Κοινωνικό Περιεχόμενο και</w:t>
      </w:r>
    </w:p>
    <w:p w14:paraId="04668B90" w14:textId="57844584" w:rsidR="00234095" w:rsidRPr="00690C65" w:rsidRDefault="00234095" w:rsidP="00234095">
      <w:pPr>
        <w:pStyle w:val="ProductList-Body"/>
        <w:numPr>
          <w:ilvl w:val="0"/>
          <w:numId w:val="13"/>
        </w:numPr>
        <w:spacing w:before="40"/>
        <w:ind w:left="450" w:hanging="274"/>
      </w:pPr>
      <w:r>
        <w:t xml:space="preserve">διαγραφή ή περιορισμό περαιτέρω πρόσβασης στο Κοινωνικό Περιεχόμενο μετά τον τερματισμό ή τη λήξη της Υπηρεσίας Online. </w:t>
      </w:r>
    </w:p>
    <w:p w14:paraId="76991E49" w14:textId="77777777" w:rsidR="00E776C5" w:rsidRPr="00690C65" w:rsidRDefault="00934A9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B2BCF60" w14:textId="5A21FCB8" w:rsidR="00E776C5" w:rsidRPr="00CF1ACD" w:rsidRDefault="00E776C5" w:rsidP="007E194E">
      <w:pPr>
        <w:pStyle w:val="ProductList-Offering2Heading"/>
        <w:rPr>
          <w:lang w:val="el-GR"/>
        </w:rPr>
      </w:pPr>
      <w:r w:rsidRPr="00CF1ACD">
        <w:rPr>
          <w:lang w:val="el-GR"/>
        </w:rPr>
        <w:tab/>
      </w:r>
      <w:bookmarkStart w:id="106" w:name="_Toc452286970"/>
      <w:r>
        <w:t>Parature</w:t>
      </w:r>
      <w:r w:rsidRPr="00CF1ACD">
        <w:rPr>
          <w:lang w:val="el-GR"/>
        </w:rPr>
        <w:t xml:space="preserve">, </w:t>
      </w:r>
      <w:r>
        <w:t>from</w:t>
      </w:r>
      <w:r w:rsidRPr="00CF1ACD">
        <w:rPr>
          <w:lang w:val="el-GR"/>
        </w:rPr>
        <w:t xml:space="preserve"> </w:t>
      </w:r>
      <w:r>
        <w:t>Microsoft</w:t>
      </w:r>
      <w:bookmarkEnd w:id="106"/>
    </w:p>
    <w:p w14:paraId="72DC0FC9" w14:textId="341C5E91" w:rsidR="00E776C5" w:rsidRPr="00690C65" w:rsidRDefault="00E776C5" w:rsidP="00F414DF">
      <w:pPr>
        <w:pStyle w:val="ProductList-Body"/>
      </w:pPr>
      <w:r>
        <w:rPr>
          <w:rFonts w:asciiTheme="majorHAnsi" w:hAnsiTheme="majorHAnsi"/>
          <w:sz w:val="16"/>
          <w:szCs w:val="16"/>
        </w:rPr>
        <w:t>Parature Enterprise</w:t>
      </w:r>
    </w:p>
    <w:p w14:paraId="7F568B1A" w14:textId="77777777" w:rsidR="00E776C5" w:rsidRPr="007B4DE6" w:rsidRDefault="00E776C5" w:rsidP="00F414D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F414DF">
      <w:pPr>
        <w:pStyle w:val="ProductList-Body"/>
      </w:pPr>
      <w:r>
        <w:rPr>
          <w:b/>
          <w:color w:val="00188F"/>
        </w:rPr>
        <w:t>Σύμβαση Παροχής Υπηρεσιών</w:t>
      </w:r>
    </w:p>
    <w:p w14:paraId="34B12191" w14:textId="7BA81900" w:rsidR="00DD2927" w:rsidRPr="00690C65" w:rsidRDefault="00DD2927" w:rsidP="00F414DF">
      <w:pPr>
        <w:pStyle w:val="ProductList-Body"/>
      </w:pPr>
      <w:r>
        <w:t>Δεν υπάρχει Σύμβαση Παροχής Υπηρεσιών για το Parature, from Microsoft.</w:t>
      </w:r>
    </w:p>
    <w:p w14:paraId="08C7C227" w14:textId="77777777" w:rsidR="00DD2927" w:rsidRPr="00690C65" w:rsidRDefault="00DD2927" w:rsidP="00F414DF">
      <w:pPr>
        <w:pStyle w:val="ProductList-Body"/>
      </w:pPr>
    </w:p>
    <w:p w14:paraId="463F46D2" w14:textId="53BE964F" w:rsidR="00DD2927" w:rsidRPr="00690C65" w:rsidRDefault="00DD2927" w:rsidP="00F414DF">
      <w:pPr>
        <w:pStyle w:val="ProductList-Body"/>
      </w:pPr>
      <w:r>
        <w:t xml:space="preserve">Ο Πελάτης επιτρέπεται να χρησιμοποιεί το Parature σύμφωνα με τους όρους για το ιδιωτικό απόρρητο ή/και την ασφάλεια στη διεύθυνση </w:t>
      </w:r>
      <w:hyperlink r:id="rId38" w:history="1">
        <w:r w:rsidRPr="000A2D37">
          <w:rPr>
            <w:rStyle w:val="Hyperlink"/>
          </w:rPr>
          <w:t>http://www.parature.com/privacylegal/</w:t>
        </w:r>
      </w:hyperlink>
      <w:r>
        <w:t>.</w:t>
      </w:r>
    </w:p>
    <w:p w14:paraId="1C854430" w14:textId="77777777" w:rsidR="00E776C5" w:rsidRPr="00690C65" w:rsidRDefault="00934A9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E44AC5B" w14:textId="6D7F2572" w:rsidR="003D22CB" w:rsidRPr="00CF1ACD" w:rsidRDefault="004E52BA" w:rsidP="006B05AD">
      <w:pPr>
        <w:pStyle w:val="ProductList-OfferingGroupHeading"/>
        <w:rPr>
          <w:lang w:val="el-GR"/>
        </w:rPr>
      </w:pPr>
      <w:bookmarkStart w:id="107" w:name="_Toc452286971"/>
      <w:r w:rsidRPr="00CF1ACD">
        <w:rPr>
          <w:lang w:val="el-GR"/>
        </w:rPr>
        <w:t xml:space="preserve">Υπηρεσίες </w:t>
      </w:r>
      <w:r>
        <w:t>Office</w:t>
      </w:r>
      <w:r w:rsidRPr="00CF1ACD">
        <w:rPr>
          <w:lang w:val="el-GR"/>
        </w:rPr>
        <w:t xml:space="preserve"> 365</w:t>
      </w:r>
      <w:bookmarkEnd w:id="107"/>
    </w:p>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8" w:name="CoreFeaturesforOffice365Services"/>
      <w:r>
        <w:rPr>
          <w:b/>
          <w:color w:val="00188F"/>
        </w:rPr>
        <w:t>Δυνατότητες Core για Υπηρεσίες Office 365</w:t>
      </w:r>
    </w:p>
    <w:bookmarkEnd w:id="108"/>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31B9D5" w14:textId="77777777"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77777777"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0A11F7CA" w14:textId="77777777" w:rsidR="009427A1" w:rsidRPr="00BF20E1" w:rsidRDefault="009427A1" w:rsidP="004A2A95">
      <w:pPr>
        <w:pStyle w:val="ProductList-Body"/>
        <w:rPr>
          <w:sz w:val="20"/>
        </w:rPr>
      </w:pPr>
    </w:p>
    <w:p w14:paraId="40EDB465" w14:textId="77777777" w:rsidR="00E93FD0" w:rsidRPr="00CF1ACD" w:rsidRDefault="00E93FD0" w:rsidP="007E194E">
      <w:pPr>
        <w:pStyle w:val="ProductList-Offering2Heading"/>
        <w:rPr>
          <w:lang w:val="el-GR"/>
        </w:rPr>
      </w:pPr>
      <w:r w:rsidRPr="00CF1ACD">
        <w:rPr>
          <w:lang w:val="el-GR"/>
        </w:rPr>
        <w:tab/>
      </w:r>
      <w:bookmarkStart w:id="109" w:name="_Toc452286972"/>
      <w:r>
        <w:t>Exchange</w:t>
      </w:r>
      <w:r w:rsidRPr="00CF1ACD">
        <w:rPr>
          <w:lang w:val="el-GR"/>
        </w:rPr>
        <w:t xml:space="preserve"> </w:t>
      </w:r>
      <w:r>
        <w:t>Online</w:t>
      </w:r>
      <w:bookmarkEnd w:id="109"/>
    </w:p>
    <w:p w14:paraId="504B85AD" w14:textId="77777777" w:rsidR="00E93FD0" w:rsidRDefault="00E93FD0" w:rsidP="004E52BA">
      <w:pPr>
        <w:pStyle w:val="ProductList-Offering1"/>
        <w:sectPr w:rsidR="00E93FD0" w:rsidSect="00471E45">
          <w:footerReference w:type="default" r:id="rId39"/>
          <w:footerReference w:type="first" r:id="rId40"/>
          <w:type w:val="continuous"/>
          <w:pgSz w:w="12240" w:h="15840"/>
          <w:pgMar w:top="1440" w:right="720" w:bottom="1440" w:left="720" w:header="720" w:footer="720" w:gutter="0"/>
          <w:cols w:space="720"/>
          <w:titlePg/>
          <w:docGrid w:linePitch="360"/>
        </w:sectPr>
      </w:pPr>
    </w:p>
    <w:p w14:paraId="44520A8F" w14:textId="2252EFD2" w:rsidR="00D46DFC" w:rsidRPr="00CE4A36" w:rsidRDefault="00D46DFC" w:rsidP="00EF1E73">
      <w:pPr>
        <w:pStyle w:val="ProductList-Body"/>
        <w:rPr>
          <w:rFonts w:asciiTheme="majorHAnsi" w:hAnsiTheme="majorHAnsi"/>
          <w:sz w:val="16"/>
          <w:szCs w:val="16"/>
        </w:rPr>
      </w:pPr>
      <w:r w:rsidRPr="00CE4A36">
        <w:rPr>
          <w:rFonts w:asciiTheme="majorHAnsi" w:hAnsiTheme="majorHAnsi"/>
          <w:sz w:val="16"/>
          <w:szCs w:val="16"/>
        </w:rPr>
        <w:t>Σύνθετη Προστασία από Απειλές</w:t>
      </w:r>
    </w:p>
    <w:p w14:paraId="787610FA" w14:textId="1EB7AABB" w:rsidR="004E52BA" w:rsidRPr="00690C65" w:rsidRDefault="00E275D6" w:rsidP="00EF1E73">
      <w:pPr>
        <w:pStyle w:val="ProductList-Body"/>
      </w:pPr>
      <w:r>
        <w:rPr>
          <w:rFonts w:asciiTheme="majorHAnsi" w:hAnsiTheme="majorHAnsi"/>
          <w:sz w:val="16"/>
          <w:szCs w:val="16"/>
        </w:rPr>
        <w:t>Πρόληψη Απώλειας Δεδομένων</w:t>
      </w:r>
    </w:p>
    <w:p w14:paraId="27CEEB85" w14:textId="77777777" w:rsidR="004E52BA" w:rsidRPr="00690C65" w:rsidRDefault="004E52BA" w:rsidP="00EF1E73">
      <w:pPr>
        <w:pStyle w:val="ProductList-Body"/>
      </w:pPr>
      <w:r>
        <w:rPr>
          <w:rFonts w:asciiTheme="majorHAnsi" w:hAnsiTheme="majorHAnsi"/>
          <w:sz w:val="16"/>
          <w:szCs w:val="16"/>
        </w:rPr>
        <w:t>Αρχειοθέτηση Exchange Online για Exchange Online</w:t>
      </w:r>
    </w:p>
    <w:p w14:paraId="482E07E9" w14:textId="77777777" w:rsidR="004E52BA" w:rsidRPr="00A54E51" w:rsidRDefault="004E52BA" w:rsidP="00EF1E73">
      <w:pPr>
        <w:pStyle w:val="ProductList-Body"/>
        <w:rPr>
          <w:lang w:val="en-US"/>
        </w:rPr>
      </w:pPr>
      <w:r w:rsidRPr="00A54E51">
        <w:rPr>
          <w:rFonts w:asciiTheme="majorHAnsi" w:hAnsiTheme="majorHAnsi"/>
          <w:sz w:val="16"/>
          <w:szCs w:val="16"/>
          <w:lang w:val="en-US"/>
        </w:rPr>
        <w:t>Exchange Online Archiving for Exchange Server</w:t>
      </w:r>
    </w:p>
    <w:p w14:paraId="28F25122" w14:textId="77777777" w:rsidR="004E52BA" w:rsidRPr="00A54E51" w:rsidRDefault="004E52BA" w:rsidP="00EF1E73">
      <w:pPr>
        <w:pStyle w:val="ProductList-Body"/>
        <w:rPr>
          <w:lang w:val="en-US"/>
        </w:rPr>
      </w:pPr>
      <w:r w:rsidRPr="00A54E51">
        <w:rPr>
          <w:rFonts w:asciiTheme="majorHAnsi" w:hAnsiTheme="majorHAnsi"/>
          <w:sz w:val="16"/>
          <w:szCs w:val="16"/>
          <w:lang w:val="en-US"/>
        </w:rPr>
        <w:t>Exchange Online Kiosk</w:t>
      </w:r>
    </w:p>
    <w:p w14:paraId="731F56DF" w14:textId="77777777" w:rsidR="004E52BA" w:rsidRPr="00A54E51" w:rsidRDefault="004E52BA" w:rsidP="00EF1E73">
      <w:pPr>
        <w:pStyle w:val="ProductList-Body"/>
        <w:rPr>
          <w:lang w:val="en-US"/>
        </w:rPr>
      </w:pPr>
      <w:r w:rsidRPr="00A54E51">
        <w:rPr>
          <w:rFonts w:asciiTheme="majorHAnsi" w:hAnsiTheme="majorHAnsi"/>
          <w:sz w:val="16"/>
          <w:szCs w:val="16"/>
          <w:lang w:val="en-US"/>
        </w:rPr>
        <w:t>Exchange Online Plan 1</w:t>
      </w:r>
    </w:p>
    <w:p w14:paraId="14549AD5" w14:textId="77777777" w:rsidR="004E52BA" w:rsidRPr="00A54E51" w:rsidRDefault="004E52BA" w:rsidP="00EF1E73">
      <w:pPr>
        <w:pStyle w:val="ProductList-Body"/>
        <w:rPr>
          <w:lang w:val="en-US"/>
        </w:rPr>
      </w:pPr>
      <w:r w:rsidRPr="00A54E51">
        <w:rPr>
          <w:rFonts w:asciiTheme="majorHAnsi" w:hAnsiTheme="majorHAnsi"/>
          <w:sz w:val="16"/>
          <w:szCs w:val="16"/>
          <w:lang w:val="en-US"/>
        </w:rPr>
        <w:t>Exchange Online Plan 2</w:t>
      </w:r>
    </w:p>
    <w:p w14:paraId="2CDBADFE" w14:textId="0EEE23AE" w:rsidR="00E275D6" w:rsidRPr="00A54E51" w:rsidRDefault="00E275D6" w:rsidP="00E93FD0">
      <w:pPr>
        <w:pStyle w:val="ProductList-Offering2"/>
        <w:rPr>
          <w:lang w:val="en-US"/>
        </w:rPr>
        <w:sectPr w:rsidR="00E275D6" w:rsidRPr="00A54E51" w:rsidSect="00471E45">
          <w:type w:val="continuous"/>
          <w:pgSz w:w="12240" w:h="15840"/>
          <w:pgMar w:top="1440" w:right="720" w:bottom="1440" w:left="720" w:header="720" w:footer="720" w:gutter="0"/>
          <w:cols w:num="2" w:space="720"/>
          <w:titlePg/>
          <w:docGrid w:linePitch="360"/>
        </w:sectPr>
      </w:pPr>
    </w:p>
    <w:p w14:paraId="1E943615" w14:textId="77777777" w:rsidR="00123E7D" w:rsidRPr="00A54E5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A54E51" w:rsidRDefault="00DC0A1F" w:rsidP="001A19E0">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37A9B852" w:rsidR="001A19E0" w:rsidRPr="00690C65"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1"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10" w:name="_Toc423959249"/>
      <w:r w:rsidRPr="0030009C">
        <w:rPr>
          <w:b/>
          <w:color w:val="00188F"/>
        </w:rPr>
        <w:t>Σύμβαση Παροχής Υπηρεσιών</w:t>
      </w:r>
      <w:bookmarkEnd w:id="110"/>
    </w:p>
    <w:p w14:paraId="6B95B2C0" w14:textId="77777777" w:rsidR="00D46DFC" w:rsidRDefault="00D46DFC" w:rsidP="00D46DFC">
      <w:pPr>
        <w:pStyle w:val="ProductList-Body"/>
        <w:tabs>
          <w:tab w:val="clear" w:pos="158"/>
          <w:tab w:val="left" w:pos="180"/>
        </w:tabs>
      </w:pPr>
      <w:r>
        <w:t>Δεν υπάρχει Σύμβαση Παροχής Υπηρεσιών για τη Σύνθετη Προστασία από Απειλές.</w:t>
      </w:r>
    </w:p>
    <w:p w14:paraId="4B754C73" w14:textId="77777777" w:rsidR="00E93FD0" w:rsidRPr="00690C65" w:rsidRDefault="00934A9E"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7C887D7D" w:rsidR="00862C50" w:rsidRPr="00CF1ACD" w:rsidRDefault="00390B53" w:rsidP="007E194E">
      <w:pPr>
        <w:pStyle w:val="ProductList-Offering2Heading"/>
        <w:rPr>
          <w:lang w:val="el-GR"/>
        </w:rPr>
      </w:pPr>
      <w:bookmarkStart w:id="111" w:name="Office365Applications"/>
      <w:r>
        <w:rPr>
          <w:lang w:val="el-GR"/>
        </w:rPr>
        <w:tab/>
      </w:r>
      <w:bookmarkStart w:id="112" w:name="_Toc452286973"/>
      <w:r w:rsidR="00862C50" w:rsidRPr="00CF1ACD">
        <w:rPr>
          <w:lang w:val="el-GR"/>
        </w:rPr>
        <w:t xml:space="preserve">Εφαρμογές </w:t>
      </w:r>
      <w:r w:rsidR="00862C50">
        <w:t>Office</w:t>
      </w:r>
      <w:r w:rsidR="00862C50" w:rsidRPr="00CF1ACD">
        <w:rPr>
          <w:lang w:val="el-GR"/>
        </w:rPr>
        <w:t xml:space="preserve"> 365</w:t>
      </w:r>
      <w:bookmarkEnd w:id="112"/>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11"/>
    <w:p w14:paraId="31698875" w14:textId="77777777" w:rsidR="00414009" w:rsidRPr="00A54E51" w:rsidRDefault="00414009" w:rsidP="00862C50">
      <w:pPr>
        <w:pStyle w:val="ProductList-Body"/>
        <w:rPr>
          <w:lang w:val="en-US"/>
        </w:rPr>
      </w:pPr>
      <w:r w:rsidRPr="00A54E51">
        <w:rPr>
          <w:rFonts w:asciiTheme="majorHAnsi" w:hAnsiTheme="majorHAnsi"/>
          <w:sz w:val="16"/>
          <w:szCs w:val="16"/>
          <w:lang w:val="en-US"/>
        </w:rPr>
        <w:t>Office 365 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38ADF769" w14:textId="67C4BD48" w:rsidR="00862C50" w:rsidRPr="00A54E51" w:rsidRDefault="00862C50" w:rsidP="00862C50">
      <w:pPr>
        <w:pStyle w:val="ProductList-Body"/>
        <w:rPr>
          <w:lang w:val="en-US"/>
        </w:rPr>
      </w:pPr>
      <w:r w:rsidRPr="00A54E51">
        <w:rPr>
          <w:rFonts w:asciiTheme="majorHAnsi" w:hAnsiTheme="majorHAnsi"/>
          <w:sz w:val="16"/>
          <w:szCs w:val="16"/>
          <w:lang w:val="en-US"/>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6E6DDB39" w14:textId="04A64507" w:rsidR="00123E7D" w:rsidRPr="00690C65" w:rsidRDefault="00123E7D" w:rsidP="00123E7D">
      <w:pPr>
        <w:pStyle w:val="ProductList-Body"/>
      </w:pPr>
      <w:r>
        <w:t>Δεν υπάρχει Σύμβαση Παροχής Υπηρεσιών για το Project Pro για Office 365 και το Visio Pro για Office 365.</w:t>
      </w:r>
    </w:p>
    <w:p w14:paraId="446EB6D0" w14:textId="77777777" w:rsidR="00123E7D" w:rsidRPr="00690C65" w:rsidRDefault="00123E7D" w:rsidP="00123E7D">
      <w:pPr>
        <w:pStyle w:val="ProductList-Body"/>
      </w:pPr>
    </w:p>
    <w:p w14:paraId="5183D096" w14:textId="77777777" w:rsidR="00A54E51" w:rsidRPr="00123E7D" w:rsidRDefault="00A54E51" w:rsidP="00A54E51">
      <w:pPr>
        <w:pStyle w:val="ProductList-Body"/>
        <w:tabs>
          <w:tab w:val="clear" w:pos="158"/>
          <w:tab w:val="left" w:pos="180"/>
        </w:tabs>
        <w:rPr>
          <w:b/>
          <w:color w:val="00188F"/>
        </w:rPr>
      </w:pPr>
      <w:r>
        <w:rPr>
          <w:b/>
          <w:color w:val="00188F"/>
        </w:rPr>
        <w:t>Δικαιώματα Εγκατάστασης και Χρήσης</w:t>
      </w:r>
    </w:p>
    <w:p w14:paraId="48E5F544" w14:textId="77777777" w:rsidR="00A54E51" w:rsidRDefault="00A54E51" w:rsidP="00A54E51">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38FF0553" w14:textId="77777777" w:rsidR="00A54E51" w:rsidRDefault="00A54E51" w:rsidP="00A54E51">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A7C0FE7" w14:textId="77777777" w:rsidR="00A54E51" w:rsidRPr="004C3202" w:rsidRDefault="00A54E51" w:rsidP="00A54E51">
      <w:pPr>
        <w:pStyle w:val="ProductList-Body"/>
        <w:numPr>
          <w:ilvl w:val="0"/>
          <w:numId w:val="17"/>
        </w:numPr>
        <w:spacing w:before="40"/>
        <w:ind w:left="450" w:hanging="274"/>
        <w:rPr>
          <w:spacing w:val="-2"/>
        </w:rPr>
      </w:pPr>
      <w:r w:rsidRPr="004C3202">
        <w:rPr>
          <w:spacing w:val="-2"/>
        </w:rP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t>
      </w:r>
      <w:hyperlink r:id="rId42" w:history="1">
        <w:r w:rsidRPr="004C3202">
          <w:rPr>
            <w:rStyle w:val="Hyperlink"/>
            <w:spacing w:val="-2"/>
          </w:rPr>
          <w:t>www.office.com/sca</w:t>
        </w:r>
      </w:hyperlink>
      <w:r w:rsidRPr="004C3202">
        <w:rPr>
          <w:color w:val="1F497D"/>
          <w:spacing w:val="-2"/>
        </w:rPr>
        <w:t xml:space="preserve">. </w:t>
      </w:r>
      <w:r w:rsidRPr="004C3202">
        <w:rPr>
          <w:spacing w:val="-2"/>
        </w:rPr>
        <w:t xml:space="preserve">Στο πλαίσιο αυτού του δικαιώματος χρήσης, ως </w:t>
      </w:r>
      <w:r w:rsidRPr="00D945CE">
        <w:rPr>
          <w:spacing w:val="-2"/>
        </w:rPr>
        <w:t>«</w:t>
      </w:r>
      <w:r w:rsidRPr="004C3202">
        <w:rPr>
          <w:spacing w:val="-2"/>
        </w:rPr>
        <w:t>διακομιστής δικτύου</w:t>
      </w:r>
      <w:r w:rsidRPr="00D945CE">
        <w:rPr>
          <w:spacing w:val="-2"/>
        </w:rPr>
        <w:t>»</w:t>
      </w:r>
      <w:r w:rsidRPr="004C3202">
        <w:rPr>
          <w:spacing w:val="-2"/>
        </w:rP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747AE715" w14:textId="77777777" w:rsidR="00A54E51" w:rsidRDefault="00A54E51" w:rsidP="00A54E51">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13269F">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DF2969">
      <w:pPr>
        <w:pStyle w:val="ProductList-Body"/>
        <w:ind w:left="180"/>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934A9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DF1606" w14:textId="77777777" w:rsidR="004D5F7F" w:rsidRPr="00CF1ACD" w:rsidRDefault="004D5F7F" w:rsidP="004D5F7F">
      <w:pPr>
        <w:pStyle w:val="ProductList-Offering2Heading"/>
        <w:outlineLvl w:val="2"/>
        <w:rPr>
          <w:lang w:val="el-GR"/>
        </w:rPr>
      </w:pPr>
      <w:r w:rsidRPr="00CF1ACD">
        <w:rPr>
          <w:lang w:val="el-GR"/>
        </w:rPr>
        <w:tab/>
      </w:r>
      <w:bookmarkStart w:id="113" w:name="_Toc452286974"/>
      <w:r>
        <w:t>Office</w:t>
      </w:r>
      <w:r w:rsidRPr="00CF1ACD">
        <w:rPr>
          <w:lang w:val="el-GR"/>
        </w:rPr>
        <w:t xml:space="preserve"> 365 </w:t>
      </w:r>
      <w:r>
        <w:t>Delve</w:t>
      </w:r>
      <w:r w:rsidRPr="00CF1ACD">
        <w:rPr>
          <w:lang w:val="el-GR"/>
        </w:rPr>
        <w:t xml:space="preserve"> </w:t>
      </w:r>
      <w:r>
        <w:t>Analytics</w:t>
      </w:r>
      <w:bookmarkEnd w:id="113"/>
    </w:p>
    <w:p w14:paraId="6A5CC463" w14:textId="77777777" w:rsidR="004D5F7F" w:rsidRPr="00123E7D" w:rsidRDefault="004D5F7F" w:rsidP="004D5F7F">
      <w:pPr>
        <w:pStyle w:val="ProductList-Body"/>
        <w:rPr>
          <w:b/>
          <w:color w:val="00188F"/>
        </w:rPr>
      </w:pPr>
      <w:r>
        <w:rPr>
          <w:b/>
          <w:color w:val="00188F"/>
        </w:rPr>
        <w:t>Σύμβαση Παροχής Υπηρεσιών</w:t>
      </w:r>
    </w:p>
    <w:p w14:paraId="03E6EC80" w14:textId="77777777" w:rsidR="004D5F7F" w:rsidRDefault="004D5F7F" w:rsidP="004D5F7F">
      <w:pPr>
        <w:pStyle w:val="ProductList-Body"/>
      </w:pPr>
      <w:r>
        <w:t>Δεν υπάρχει Σύμβαση Παροχής Υπηρεσιών για το Office 365 Delve Analytics.</w:t>
      </w:r>
    </w:p>
    <w:p w14:paraId="4D0B9881" w14:textId="77777777" w:rsidR="004D5F7F" w:rsidRPr="00585A48" w:rsidRDefault="00934A9E"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378E5DC8" w14:textId="77777777" w:rsidR="00CF1ACD" w:rsidRPr="00F53380" w:rsidRDefault="00CF1ACD" w:rsidP="00CF1ACD">
      <w:pPr>
        <w:pStyle w:val="ProductList-Offering2Heading"/>
        <w:outlineLvl w:val="2"/>
        <w:rPr>
          <w:lang w:val="el-GR"/>
        </w:rPr>
      </w:pPr>
      <w:r w:rsidRPr="00F53380">
        <w:rPr>
          <w:lang w:val="el-GR"/>
        </w:rPr>
        <w:tab/>
      </w:r>
      <w:bookmarkStart w:id="114" w:name="_Toc435790953"/>
      <w:bookmarkStart w:id="115" w:name="_Toc452286975"/>
      <w:r>
        <w:t>Office</w:t>
      </w:r>
      <w:r w:rsidRPr="00F53380">
        <w:rPr>
          <w:lang w:val="el-GR"/>
        </w:rPr>
        <w:t xml:space="preserve"> 365 </w:t>
      </w:r>
      <w:r>
        <w:t>Advanced</w:t>
      </w:r>
      <w:r w:rsidRPr="00F53380">
        <w:rPr>
          <w:lang w:val="el-GR"/>
        </w:rPr>
        <w:t xml:space="preserve"> </w:t>
      </w:r>
      <w:r>
        <w:t>eDiscovery</w:t>
      </w:r>
      <w:bookmarkEnd w:id="114"/>
      <w:bookmarkEnd w:id="115"/>
    </w:p>
    <w:p w14:paraId="6BB0841E" w14:textId="77777777" w:rsidR="00CF1ACD" w:rsidRPr="007F0A21" w:rsidRDefault="00CF1ACD" w:rsidP="00CF1ACD">
      <w:pPr>
        <w:pStyle w:val="ProductList-Body"/>
      </w:pPr>
      <w:r>
        <w:rPr>
          <w:b/>
          <w:color w:val="00188F"/>
        </w:rPr>
        <w:t>Σύμβαση Παροχής Υπηρεσιών</w:t>
      </w:r>
    </w:p>
    <w:p w14:paraId="6DC95128" w14:textId="77777777" w:rsidR="00CF1ACD" w:rsidRPr="007F0A21" w:rsidRDefault="00CF1ACD" w:rsidP="00CF1ACD">
      <w:pPr>
        <w:pStyle w:val="ProductList-Body"/>
      </w:pPr>
      <w:r>
        <w:t>Δεν υπάρχει Σύμβαση Παροχής Υπηρεσιών για το Office 365 Advanced eDiscovery.</w:t>
      </w:r>
    </w:p>
    <w:p w14:paraId="5F3B58DA" w14:textId="77777777" w:rsidR="00CF1ACD" w:rsidRPr="007F0A21" w:rsidRDefault="00934A9E" w:rsidP="00CF1ACD">
      <w:pPr>
        <w:pStyle w:val="ProductList-Body"/>
        <w:shd w:val="clear" w:color="auto" w:fill="A6A6A6" w:themeFill="background1" w:themeFillShade="A6"/>
        <w:spacing w:before="120" w:after="240"/>
        <w:jc w:val="right"/>
      </w:pPr>
      <w:hyperlink w:anchor="TableofContents" w:history="1">
        <w:r w:rsidR="00CF1ACD">
          <w:rPr>
            <w:rStyle w:val="Hyperlink"/>
            <w:sz w:val="16"/>
            <w:szCs w:val="16"/>
          </w:rPr>
          <w:t>Πίνακας Περιεχομένων</w:t>
        </w:r>
      </w:hyperlink>
      <w:r w:rsidR="00CF1ACD">
        <w:rPr>
          <w:sz w:val="16"/>
          <w:szCs w:val="16"/>
        </w:rPr>
        <w:t xml:space="preserve"> / </w:t>
      </w:r>
      <w:hyperlink w:anchor="GeneralTerms" w:history="1">
        <w:r w:rsidR="00CF1ACD">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16" w:name="_Toc452286976"/>
      <w:r>
        <w:t>Office</w:t>
      </w:r>
      <w:r w:rsidRPr="00CF1ACD">
        <w:rPr>
          <w:lang w:val="el-GR"/>
        </w:rPr>
        <w:t xml:space="preserve"> </w:t>
      </w:r>
      <w:r>
        <w:t>Online</w:t>
      </w:r>
      <w:bookmarkEnd w:id="116"/>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934A9E"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17" w:name="_Toc452286977"/>
      <w:r>
        <w:t>OneDrive</w:t>
      </w:r>
      <w:r w:rsidRPr="00CF1ACD">
        <w:rPr>
          <w:lang w:val="el-GR"/>
        </w:rPr>
        <w:t xml:space="preserve"> για επιχειρήσεις</w:t>
      </w:r>
      <w:bookmarkEnd w:id="117"/>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934A9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6E6712D" w14:textId="6BEE570B" w:rsidR="005B7124" w:rsidRPr="00CF1ACD" w:rsidRDefault="005B7124" w:rsidP="007E194E">
      <w:pPr>
        <w:pStyle w:val="ProductList-Offering2Heading"/>
        <w:rPr>
          <w:lang w:val="el-GR"/>
        </w:rPr>
      </w:pPr>
      <w:r w:rsidRPr="00CF1ACD">
        <w:rPr>
          <w:lang w:val="el-GR"/>
        </w:rPr>
        <w:tab/>
      </w:r>
      <w:bookmarkStart w:id="118" w:name="_Toc452286978"/>
      <w:r>
        <w:t>Project</w:t>
      </w:r>
      <w:r w:rsidRPr="00CF1ACD">
        <w:rPr>
          <w:lang w:val="el-GR"/>
        </w:rPr>
        <w:t xml:space="preserve"> </w:t>
      </w:r>
      <w:r>
        <w:t>Online</w:t>
      </w:r>
      <w:bookmarkEnd w:id="11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934A9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01BA1B62" w:rsidR="005B7124" w:rsidRPr="00690C65" w:rsidRDefault="005B7124" w:rsidP="007E194E">
      <w:pPr>
        <w:pStyle w:val="ProductList-Offering2Heading"/>
      </w:pPr>
      <w:r w:rsidRPr="00CF1ACD">
        <w:rPr>
          <w:lang w:val="el-GR"/>
        </w:rPr>
        <w:tab/>
      </w:r>
      <w:bookmarkStart w:id="119" w:name="_Toc452286979"/>
      <w:r>
        <w:t>SharePoint Online</w:t>
      </w:r>
      <w:bookmarkEnd w:id="119"/>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291CD63F" w14:textId="77777777" w:rsidR="00976EB6" w:rsidRPr="00A54E51" w:rsidRDefault="00976EB6" w:rsidP="00866323">
      <w:pPr>
        <w:pStyle w:val="ProductList-Body"/>
        <w:rPr>
          <w:lang w:val="en-US"/>
        </w:rPr>
      </w:pPr>
      <w:r w:rsidRPr="00A54E51">
        <w:rPr>
          <w:rFonts w:asciiTheme="majorHAnsi" w:hAnsiTheme="majorHAnsi"/>
          <w:sz w:val="16"/>
          <w:szCs w:val="16"/>
          <w:lang w:val="en-US"/>
        </w:rPr>
        <w:t>Duet Enterprise Online for Microsoft SharePoint and SAP</w:t>
      </w:r>
    </w:p>
    <w:p w14:paraId="02DAF663" w14:textId="77777777" w:rsidR="005B7124" w:rsidRPr="00A54E51" w:rsidRDefault="005B7124" w:rsidP="00866323">
      <w:pPr>
        <w:pStyle w:val="ProductList-Body"/>
        <w:rPr>
          <w:lang w:val="en-US"/>
        </w:rPr>
      </w:pPr>
      <w:r w:rsidRPr="00A54E51">
        <w:rPr>
          <w:rFonts w:asciiTheme="majorHAnsi" w:hAnsiTheme="majorHAnsi"/>
          <w:sz w:val="16"/>
          <w:szCs w:val="16"/>
          <w:lang w:val="en-US"/>
        </w:rPr>
        <w:t>SharePoint Online Kiosk</w:t>
      </w:r>
    </w:p>
    <w:p w14:paraId="252AE6B1" w14:textId="77777777" w:rsidR="005B7124" w:rsidRPr="00A54E51" w:rsidRDefault="005B7124" w:rsidP="00866323">
      <w:pPr>
        <w:pStyle w:val="ProductList-Body"/>
        <w:rPr>
          <w:lang w:val="en-US"/>
        </w:rPr>
      </w:pPr>
      <w:r w:rsidRPr="00A54E51">
        <w:rPr>
          <w:rFonts w:asciiTheme="majorHAnsi" w:hAnsiTheme="majorHAnsi"/>
          <w:sz w:val="16"/>
          <w:szCs w:val="16"/>
          <w:lang w:val="en-US"/>
        </w:rPr>
        <w:t>SharePoint Online Plan 1</w:t>
      </w:r>
    </w:p>
    <w:p w14:paraId="79E0ED04" w14:textId="77777777" w:rsidR="005B7124" w:rsidRPr="00A54E51" w:rsidRDefault="005B7124" w:rsidP="00866323">
      <w:pPr>
        <w:pStyle w:val="ProductList-Body"/>
        <w:rPr>
          <w:lang w:val="en-US"/>
        </w:rPr>
      </w:pPr>
      <w:r w:rsidRPr="00A54E51">
        <w:rPr>
          <w:rFonts w:asciiTheme="majorHAnsi" w:hAnsiTheme="majorHAnsi"/>
          <w:sz w:val="16"/>
          <w:szCs w:val="16"/>
          <w:lang w:val="en-US"/>
        </w:rPr>
        <w:t>SharePoint Online Plan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089FCBC2"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Kiosk,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934A9E"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Pr="00CF1ACD" w:rsidRDefault="004D5F7F" w:rsidP="004D5F7F">
      <w:pPr>
        <w:pStyle w:val="ProductList-Offering2Heading"/>
        <w:outlineLvl w:val="2"/>
        <w:rPr>
          <w:lang w:val="el-GR"/>
        </w:rPr>
      </w:pPr>
      <w:bookmarkStart w:id="120" w:name="SkypeforBusinessOnline"/>
      <w:r w:rsidRPr="00CF1ACD">
        <w:rPr>
          <w:lang w:val="el-GR"/>
        </w:rPr>
        <w:tab/>
      </w:r>
      <w:bookmarkStart w:id="121" w:name="_Toc431797723"/>
      <w:bookmarkStart w:id="122" w:name="_Toc431459539"/>
      <w:bookmarkStart w:id="123" w:name="_Toc452286980"/>
      <w:r>
        <w:t>Skype</w:t>
      </w:r>
      <w:r w:rsidRPr="00CF1ACD">
        <w:rPr>
          <w:lang w:val="el-GR"/>
        </w:rPr>
        <w:t xml:space="preserve"> για επιχειρήσεις </w:t>
      </w:r>
      <w:bookmarkEnd w:id="121"/>
      <w:r>
        <w:t>Online</w:t>
      </w:r>
      <w:bookmarkEnd w:id="120"/>
      <w:bookmarkEnd w:id="122"/>
      <w:bookmarkEnd w:id="123"/>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356D8F5B"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1</w:t>
      </w:r>
    </w:p>
    <w:p w14:paraId="47216FE6"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2</w:t>
      </w:r>
    </w:p>
    <w:p w14:paraId="68CE9C39" w14:textId="77777777" w:rsidR="004D5F7F" w:rsidRPr="00866323" w:rsidRDefault="004D5F7F" w:rsidP="004D5F7F">
      <w:pPr>
        <w:pStyle w:val="ProductList-Body"/>
        <w:rPr>
          <w:rFonts w:asciiTheme="majorHAnsi" w:hAnsiTheme="majorHAnsi"/>
          <w:sz w:val="16"/>
          <w:szCs w:val="16"/>
        </w:rPr>
      </w:pPr>
      <w:r>
        <w:rPr>
          <w:rFonts w:asciiTheme="majorHAnsi" w:hAnsiTheme="majorHAnsi"/>
          <w:sz w:val="16"/>
          <w:szCs w:val="16"/>
        </w:rPr>
        <w:t>PBX Cloud του Skype για επιχειρήσεις Online</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24" w:name="ΔυνατότητεςCore"/>
      <w:bookmarkEnd w:id="124"/>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934A9E"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E03736" w14:textId="6A657E35" w:rsidR="004D5F7F" w:rsidRPr="00CF1ACD" w:rsidRDefault="004D5F7F" w:rsidP="000A2D37">
      <w:pPr>
        <w:pStyle w:val="ProductList-Offering2Heading"/>
        <w:outlineLvl w:val="2"/>
        <w:rPr>
          <w:lang w:val="el-GR"/>
        </w:rPr>
      </w:pPr>
      <w:bookmarkStart w:id="125" w:name="SkypeforBusinessOnlinePTSN"/>
      <w:r w:rsidRPr="00CF1ACD">
        <w:rPr>
          <w:lang w:val="el-GR"/>
        </w:rPr>
        <w:tab/>
      </w:r>
      <w:bookmarkStart w:id="126" w:name="_Toc452286981"/>
      <w:r w:rsidRPr="00CF1ACD">
        <w:rPr>
          <w:lang w:val="el-GR"/>
        </w:rPr>
        <w:t xml:space="preserve">Υπηρεσίες </w:t>
      </w:r>
      <w:r>
        <w:t>PSTN</w:t>
      </w:r>
      <w:r w:rsidRPr="00CF1ACD">
        <w:rPr>
          <w:lang w:val="el-GR"/>
        </w:rPr>
        <w:t xml:space="preserve"> του </w:t>
      </w:r>
      <w:r>
        <w:t>Skype</w:t>
      </w:r>
      <w:r w:rsidRPr="00CF1ACD">
        <w:rPr>
          <w:lang w:val="el-GR"/>
        </w:rPr>
        <w:t xml:space="preserve"> για επιχειρήσεις </w:t>
      </w:r>
      <w:r>
        <w:t>Online</w:t>
      </w:r>
      <w:bookmarkEnd w:id="126"/>
    </w:p>
    <w:p w14:paraId="15B30470" w14:textId="77777777" w:rsidR="004D5F7F" w:rsidRDefault="004D5F7F" w:rsidP="000A2D37">
      <w:pPr>
        <w:pStyle w:val="ProductList-Offering1"/>
        <w:sectPr w:rsidR="004D5F7F" w:rsidSect="00E275D6">
          <w:type w:val="continuous"/>
          <w:pgSz w:w="12240" w:h="15840"/>
          <w:pgMar w:top="1440" w:right="720" w:bottom="1440" w:left="720" w:header="720" w:footer="720" w:gutter="0"/>
          <w:cols w:space="720"/>
          <w:titlePg/>
          <w:docGrid w:linePitch="360"/>
        </w:sectPr>
      </w:pPr>
    </w:p>
    <w:bookmarkEnd w:id="125"/>
    <w:p w14:paraId="6B39B8A0"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Κλήσεις PSTN του Skype για επιχειρήσεις Online</w:t>
      </w:r>
    </w:p>
    <w:p w14:paraId="206CC4B1"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Διασκέψεις PSTN του Skype για επιχειρήσεις Online</w:t>
      </w:r>
    </w:p>
    <w:p w14:paraId="07C289CE"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Κατανάλωση PSTN του Skype για επιχειρήσεις</w:t>
      </w:r>
    </w:p>
    <w:p w14:paraId="4D2D4C99" w14:textId="77777777" w:rsidR="00DF2969" w:rsidRPr="00990FD6" w:rsidRDefault="00DF2969" w:rsidP="00DF2969">
      <w:pPr>
        <w:pStyle w:val="ProductList-Offering2"/>
        <w:sectPr w:rsidR="00DF2969" w:rsidRPr="00990FD6" w:rsidSect="005B7124">
          <w:type w:val="continuous"/>
          <w:pgSz w:w="12240" w:h="15840"/>
          <w:pgMar w:top="1440" w:right="720" w:bottom="1440" w:left="720" w:header="720" w:footer="720" w:gutter="0"/>
          <w:cols w:num="2" w:space="720"/>
          <w:titlePg/>
          <w:docGrid w:linePitch="360"/>
        </w:sectPr>
      </w:pPr>
    </w:p>
    <w:p w14:paraId="46006B62" w14:textId="77777777" w:rsidR="004D5F7F" w:rsidRPr="000A5E8A" w:rsidRDefault="004D5F7F" w:rsidP="000A2D37">
      <w:pPr>
        <w:pStyle w:val="ProductList-Body"/>
        <w:pBdr>
          <w:top w:val="single" w:sz="4" w:space="1" w:color="BFBFBF" w:themeColor="background1" w:themeShade="BF"/>
        </w:pBdr>
        <w:rPr>
          <w:b/>
          <w:color w:val="000000" w:themeColor="text1"/>
          <w:sz w:val="8"/>
          <w:szCs w:val="8"/>
        </w:rPr>
      </w:pPr>
    </w:p>
    <w:p w14:paraId="1924611A" w14:textId="77777777" w:rsidR="004D5F7F" w:rsidRPr="0081293D" w:rsidRDefault="004D5F7F" w:rsidP="00281327">
      <w:pPr>
        <w:pStyle w:val="ProductList-Body"/>
        <w:tabs>
          <w:tab w:val="clear" w:pos="158"/>
          <w:tab w:val="left" w:pos="360"/>
        </w:tabs>
        <w:rPr>
          <w:b/>
          <w:color w:val="00188F"/>
        </w:rPr>
      </w:pPr>
      <w:r>
        <w:rPr>
          <w:b/>
          <w:color w:val="00188F"/>
        </w:rPr>
        <w:t>Ορισμός Υπηρεσιών PSTN</w:t>
      </w:r>
    </w:p>
    <w:p w14:paraId="23ADD566" w14:textId="77777777" w:rsidR="004D5F7F" w:rsidRPr="0081293D" w:rsidRDefault="004D5F7F" w:rsidP="004D5F7F">
      <w:pPr>
        <w:pStyle w:val="ProductList-Body"/>
      </w:pPr>
      <w:r>
        <w:t>Οι Υπηρεσίες PSTN του Skype για επιχειρήσεις Online (</w:t>
      </w:r>
      <w:r w:rsidRPr="00E46CF1">
        <w:t>«</w:t>
      </w:r>
      <w:r>
        <w:t>Υπηρεσίες PSTN</w:t>
      </w:r>
      <w:r w:rsidRPr="00E46CF1">
        <w:t>»</w:t>
      </w:r>
      <w:r>
        <w:t>)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w:t>
      </w:r>
    </w:p>
    <w:p w14:paraId="5EE0714F" w14:textId="77777777" w:rsidR="004D5F7F" w:rsidRPr="0081293D" w:rsidRDefault="004D5F7F" w:rsidP="004D5F7F">
      <w:pPr>
        <w:pStyle w:val="ProductList-Body"/>
      </w:pPr>
    </w:p>
    <w:p w14:paraId="3BE56410" w14:textId="77777777" w:rsidR="00A54E51" w:rsidRPr="003619D2" w:rsidRDefault="00A54E51" w:rsidP="00A54E51">
      <w:pPr>
        <w:pStyle w:val="ProductList-Body"/>
        <w:rPr>
          <w:b/>
          <w:color w:val="00188F"/>
        </w:rPr>
      </w:pPr>
      <w:r>
        <w:rPr>
          <w:b/>
          <w:color w:val="00188F"/>
        </w:rPr>
        <w:t>Υπηρεσία παροχής Υπηρεσίας PSTN</w:t>
      </w:r>
    </w:p>
    <w:p w14:paraId="6A3C803E" w14:textId="77777777" w:rsidR="00A54E51" w:rsidRPr="0081293D" w:rsidRDefault="00A54E51" w:rsidP="00A54E51">
      <w:pPr>
        <w:pStyle w:val="ProductList-Body"/>
      </w:pPr>
      <w:r>
        <w:t>Οι Υπηρεσίες PSTN παρέχονται σε πελάτες στις Ηνωμένες Πολιτείες και το Πουέρτο Ρίκο από τη Skype Communications US Corporation, μια θυγατρική της Microsoft Corporation. Οι Υπηρεσίες PSTN παρέχονται στους πελάτες εκτός των Ηνωμένων Πολιτειών και το Πουέρτο Ρίκο από τη Συγγενή εταιρεία της Microsoft που υπογράφει τη σύμβαση Παραχώρησης Πολλαπλών Αδειών Χρήσης (Volume Licensing) με τον πελάτη.</w:t>
      </w:r>
    </w:p>
    <w:p w14:paraId="2E10C0D6" w14:textId="77777777" w:rsidR="00A54E51" w:rsidRDefault="00A54E51" w:rsidP="00A54E51">
      <w:pPr>
        <w:pStyle w:val="ProductList-Body"/>
      </w:pPr>
    </w:p>
    <w:p w14:paraId="53C2A450" w14:textId="77777777" w:rsidR="00A54E51" w:rsidRPr="003619D2" w:rsidRDefault="00A54E51" w:rsidP="00A54E51">
      <w:pPr>
        <w:pStyle w:val="ProductList-Body"/>
        <w:rPr>
          <w:b/>
          <w:color w:val="00188F"/>
        </w:rPr>
      </w:pPr>
      <w:r>
        <w:rPr>
          <w:b/>
          <w:color w:val="00188F"/>
        </w:rPr>
        <w:t>Φόροι PSTN</w:t>
      </w:r>
    </w:p>
    <w:p w14:paraId="6D267158" w14:textId="283D1B60" w:rsidR="00A54E51" w:rsidRDefault="00A54E51" w:rsidP="00A54E51">
      <w:pPr>
        <w:pStyle w:val="ProductList-Body"/>
      </w:pPr>
      <w:r>
        <w:t>Στις Ηνωμένες Πολιτείες, κάθε τιμολόγηση για τις Υπηρεσίες PSTN τις οποίες η Microsoft, για λογαριασμό της Skype Communications US Corporation, πωλεί απευθείας σε πελάτες περιλαμβάνει όλους τους σχετικούς φόρους και τέλη που πρέπει να εισπράττονται από τον πελάτη και να καταβάλλονται σε οποιαδήποτε κρατική αρχή, επιτροπή ή οργανισμό του ευρύτερου δημόσιου τομέα. Όλοι οι συμπεριλαμβανόμενοι φόροι γνωστοποιούνται στην τοποθεσία Παραχώρησης Πολλαπλών Αδειών Χρήσης (Volume Licensing) (</w:t>
      </w:r>
      <w:hyperlink r:id="rId43" w:history="1">
        <w:r>
          <w:rPr>
            <w:rStyle w:val="Hyperlink"/>
          </w:rPr>
          <w:t>http://go.microsoft.com/fwlink/?LinkId=690247</w:t>
        </w:r>
      </w:hyperlink>
      <w:r>
        <w:t>).</w:t>
      </w:r>
    </w:p>
    <w:p w14:paraId="4B50002D" w14:textId="77777777" w:rsidR="00A54E51" w:rsidRPr="00D945CE" w:rsidRDefault="00A54E51" w:rsidP="00A54E51">
      <w:pPr>
        <w:pStyle w:val="ProductList-Body"/>
      </w:pPr>
    </w:p>
    <w:p w14:paraId="76D72677" w14:textId="77777777" w:rsidR="00A54E51" w:rsidRPr="003619D2" w:rsidRDefault="00A54E51" w:rsidP="00A54E51">
      <w:pPr>
        <w:pStyle w:val="ProductList-Body"/>
        <w:rPr>
          <w:b/>
          <w:color w:val="00188F"/>
        </w:rPr>
      </w:pPr>
      <w:r>
        <w:rPr>
          <w:b/>
          <w:color w:val="00188F"/>
        </w:rPr>
        <w:t>Σημαντικές Πληροφορίες σχετικά με τις Υπηρεσίες Έκτακτης Ανάγκης</w:t>
      </w:r>
    </w:p>
    <w:p w14:paraId="36EB99D8" w14:textId="77777777" w:rsidR="00A54E51" w:rsidRDefault="00A54E51" w:rsidP="00A54E51">
      <w:pPr>
        <w:pStyle w:val="ProductList-Body"/>
      </w:pPr>
      <w:r>
        <w:t>Ο Πελάτης πρέπει να ενημερώνει όλους τους χρήστες κλήσεων PSTN του Skype για επιχειρήσεις Online ότι οι Υπηρεσίες Έκτακτης Ανάγκης λειτουργούν διαφορετικά από τις συμβατικές τηλεφωνικές υπηρεσίες, με τους ακόλουθους τρόπους: (i) το Skype για επιχειρήσεις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έχει ενέργεια,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των υπηρεσιών Κλήσεων PSTN του Skype για επιχειρήσεις και (iii) παρόλο που οι υπηρεσίες Κλήσεων PSTN του Skype για επιχειρήσεις Online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540ECBC4" w14:textId="77777777" w:rsidR="004D5F7F" w:rsidRDefault="004D5F7F" w:rsidP="004D5F7F">
      <w:pPr>
        <w:pStyle w:val="ProductList-Body"/>
        <w:tabs>
          <w:tab w:val="left" w:pos="360"/>
        </w:tabs>
      </w:pPr>
    </w:p>
    <w:p w14:paraId="56ABF98A" w14:textId="77777777" w:rsidR="004D5F7F" w:rsidRPr="00281327" w:rsidRDefault="004D5F7F" w:rsidP="000A2D37">
      <w:pPr>
        <w:pStyle w:val="ProductList-Body"/>
        <w:keepNext/>
        <w:tabs>
          <w:tab w:val="clear" w:pos="158"/>
          <w:tab w:val="left" w:pos="360"/>
        </w:tabs>
        <w:rPr>
          <w:b/>
          <w:color w:val="00188F"/>
        </w:rPr>
      </w:pPr>
      <w:r w:rsidRPr="00281327">
        <w:rPr>
          <w:b/>
          <w:color w:val="00188F"/>
        </w:rPr>
        <w:t>Περιορισμοί χρήσης</w:t>
      </w:r>
    </w:p>
    <w:p w14:paraId="1E910D15" w14:textId="77777777" w:rsidR="004D5F7F" w:rsidRDefault="004D5F7F" w:rsidP="004D5F7F">
      <w:pPr>
        <w:pStyle w:val="ProductList-Body"/>
        <w:tabs>
          <w:tab w:val="clear" w:pos="158"/>
          <w:tab w:val="left" w:pos="360"/>
        </w:tabs>
      </w:pPr>
      <w:r>
        <w:t>Ο πελάτης δεν επιτρέπεται να υπερβεί τους περιορισμούς χρήσης για το σχετικό συνδρομητικό πρόγραμμα Υπηρεσιών PSTN. Εάν το κάνει, ενδέχεται να επιβληθεί αναστολή των υπηρεσιών. Η Microsoft θα επιδίδει εύλογη κοινοποίηση πριν από την αναστολή των Υπηρεσιών PSTN και ο πελάτης θα είναι σε θέση να πραγματοποιεί κλήσεις έκτακτης ανάγκης κατά τη διάρκεια μιας περιόδου αναστολής.</w:t>
      </w:r>
    </w:p>
    <w:p w14:paraId="3DAFB253" w14:textId="77777777" w:rsidR="004D5F7F" w:rsidRPr="00585A48" w:rsidRDefault="00934A9E"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27" w:name="_Toc452286982"/>
      <w:r w:rsidRPr="00CF1ACD">
        <w:rPr>
          <w:lang w:val="el-GR"/>
        </w:rPr>
        <w:t xml:space="preserve">Άλλες Υπηρεσίες </w:t>
      </w:r>
      <w:r>
        <w:t>Online</w:t>
      </w:r>
      <w:bookmarkEnd w:id="127"/>
    </w:p>
    <w:p w14:paraId="15FE5732" w14:textId="3F9E7EAA" w:rsidR="008E1EAF" w:rsidRPr="00CF1ACD" w:rsidRDefault="004B3528" w:rsidP="007E194E">
      <w:pPr>
        <w:pStyle w:val="ProductList-Offering2Heading"/>
        <w:rPr>
          <w:lang w:val="el-GR"/>
        </w:rPr>
      </w:pPr>
      <w:r w:rsidRPr="00CF1ACD">
        <w:rPr>
          <w:lang w:val="el-GR"/>
        </w:rPr>
        <w:tab/>
      </w:r>
      <w:bookmarkStart w:id="128" w:name="_Toc452286983"/>
      <w:r w:rsidRPr="00CF1ACD">
        <w:rPr>
          <w:lang w:val="el-GR"/>
        </w:rPr>
        <w:t xml:space="preserve">Πλατφόρμα </w:t>
      </w:r>
      <w:r>
        <w:t>Bing</w:t>
      </w:r>
      <w:r w:rsidRPr="00CF1ACD">
        <w:rPr>
          <w:lang w:val="el-GR"/>
        </w:rPr>
        <w:t xml:space="preserve"> </w:t>
      </w:r>
      <w:r>
        <w:t>Maps</w:t>
      </w:r>
      <w:r w:rsidRPr="00CF1ACD">
        <w:rPr>
          <w:lang w:val="el-GR"/>
        </w:rPr>
        <w:t xml:space="preserve"> </w:t>
      </w:r>
      <w:r>
        <w:t>Enterprise</w:t>
      </w:r>
      <w:r w:rsidRPr="00CF1ACD">
        <w:rPr>
          <w:lang w:val="el-GR"/>
        </w:rPr>
        <w:t xml:space="preserve"> και Πλατφόρμα </w:t>
      </w:r>
      <w:r>
        <w:t>Bing</w:t>
      </w:r>
      <w:r w:rsidRPr="00CF1ACD">
        <w:rPr>
          <w:lang w:val="el-GR"/>
        </w:rPr>
        <w:t xml:space="preserve"> </w:t>
      </w:r>
      <w:r>
        <w:t>Maps</w:t>
      </w:r>
      <w:r w:rsidRPr="00CF1ACD">
        <w:rPr>
          <w:lang w:val="el-GR"/>
        </w:rPr>
        <w:t xml:space="preserve"> </w:t>
      </w:r>
      <w:r>
        <w:t>Mobile</w:t>
      </w:r>
      <w:r w:rsidRPr="00CF1ACD">
        <w:rPr>
          <w:lang w:val="el-GR"/>
        </w:rPr>
        <w:t xml:space="preserve"> </w:t>
      </w:r>
      <w:r>
        <w:t>Asset</w:t>
      </w:r>
      <w:r w:rsidRPr="00CF1ACD">
        <w:rPr>
          <w:lang w:val="el-GR"/>
        </w:rPr>
        <w:t xml:space="preserve"> </w:t>
      </w:r>
      <w:r>
        <w:t>Management</w:t>
      </w:r>
      <w:bookmarkEnd w:id="128"/>
    </w:p>
    <w:p w14:paraId="64D0F751" w14:textId="77777777" w:rsidR="00917344" w:rsidRPr="00690C65" w:rsidRDefault="00917344" w:rsidP="00917344">
      <w:pPr>
        <w:pStyle w:val="ProductList-Body"/>
      </w:pPr>
      <w:r>
        <w:rPr>
          <w:b/>
          <w:color w:val="00188F"/>
        </w:rPr>
        <w:t>Service SL</w:t>
      </w:r>
    </w:p>
    <w:p w14:paraId="3C3420FA" w14:textId="781ED104" w:rsidR="00917344" w:rsidRPr="00690C65" w:rsidRDefault="00917344" w:rsidP="00917344">
      <w:pPr>
        <w:pStyle w:val="ProductList-Body"/>
      </w:pPr>
      <w:r>
        <w:t xml:space="preserve">Απαιτείται μια άδεια Service SL για την απόκτηση πρόσβασης στις υπηρεσίες. Κάθε άδεια Service SL πρέπει να αγοράζεται τουλάχιστον με μία από τις ακόλουθες κατάλληλες άδειες SL Add-On: </w:t>
      </w:r>
    </w:p>
    <w:p w14:paraId="36E1EEF0" w14:textId="77777777" w:rsidR="00917344" w:rsidRPr="00690C65" w:rsidRDefault="00917344" w:rsidP="00917344">
      <w:pPr>
        <w:pStyle w:val="ProductList-Body"/>
        <w:numPr>
          <w:ilvl w:val="0"/>
          <w:numId w:val="20"/>
        </w:numPr>
        <w:ind w:left="450" w:hanging="270"/>
      </w:pPr>
      <w:r>
        <w:t xml:space="preserve">άδεια SL Add-On για χρήση σε τοποθεσία Web, η οποία απαιτείται ώστε οι χρήστες χωρίς έλεγχο ταυτότητας να έχουν πρόσβαση στην Πλατφόρμα Bing Maps Enterprise και την Πλατφόρμα Bing Maps Mobile Asset Management μέσω των προγραμμάτων του Πελάτη, με βάση τον αριθμό των κοστολογήσιμων συναλλαγών ανά μήνα, </w:t>
      </w:r>
    </w:p>
    <w:p w14:paraId="1498380B" w14:textId="77777777" w:rsidR="00917344" w:rsidRPr="00690C65" w:rsidRDefault="00917344" w:rsidP="0088164F">
      <w:pPr>
        <w:pStyle w:val="ProductList-Body"/>
        <w:numPr>
          <w:ilvl w:val="0"/>
          <w:numId w:val="20"/>
        </w:numPr>
        <w:spacing w:before="40"/>
        <w:ind w:left="461" w:hanging="274"/>
      </w:pPr>
      <w:r>
        <w:t>άδεια SL δημόσιας τοποθεσίας Web, η οποία είναι διαθέσιμη για συγκεκριμένο αριθμό κοστολογήσιμων συναλλαγών για χρήση σε μια τοποθεσία Web που διατίθεται δημόσια χωρίς περιορισμό,</w:t>
      </w:r>
    </w:p>
    <w:p w14:paraId="2EAAC315" w14:textId="77777777" w:rsidR="00917344" w:rsidRPr="00690C65" w:rsidRDefault="00917344" w:rsidP="0088164F">
      <w:pPr>
        <w:pStyle w:val="ProductList-Body"/>
        <w:numPr>
          <w:ilvl w:val="0"/>
          <w:numId w:val="20"/>
        </w:numPr>
        <w:spacing w:before="40"/>
        <w:ind w:left="461" w:hanging="274"/>
      </w:pPr>
      <w:r>
        <w:t>άδεια Internal Website Usage Add-on, η οποία είναι διαθέσιμη για συγκεκριμένο αριθμό κοστολογήσιμων συναλλαγών για χρήση σε μια εσωτερική τοποθεσία Web (π.χ. intranet) σε ένα ιδιωτικό δίκτυο,</w:t>
      </w:r>
    </w:p>
    <w:p w14:paraId="680AC23C" w14:textId="28123455" w:rsidR="00917344" w:rsidRPr="00A54E51" w:rsidRDefault="00917344" w:rsidP="0088164F">
      <w:pPr>
        <w:pStyle w:val="ProductList-Body"/>
        <w:numPr>
          <w:ilvl w:val="0"/>
          <w:numId w:val="20"/>
        </w:numPr>
        <w:spacing w:before="40"/>
        <w:ind w:left="461" w:hanging="274"/>
        <w:rPr>
          <w:lang w:val="en-US"/>
        </w:rPr>
      </w:pPr>
      <w:r w:rsidRPr="00A54E51">
        <w:rPr>
          <w:lang w:val="en-US"/>
        </w:rPr>
        <w:t xml:space="preserve">Bing Maps </w:t>
      </w:r>
      <w:r w:rsidR="00E56B42">
        <w:rPr>
          <w:lang w:val="en-US"/>
        </w:rPr>
        <w:t>Platinum</w:t>
      </w:r>
      <w:r w:rsidRPr="00A54E51">
        <w:rPr>
          <w:lang w:val="en-US"/>
        </w:rPr>
        <w:t xml:space="preserve"> Add-on,</w:t>
      </w:r>
    </w:p>
    <w:p w14:paraId="7FCA6E2E" w14:textId="77777777" w:rsidR="00917344" w:rsidRPr="00A54E51" w:rsidRDefault="00917344" w:rsidP="0088164F">
      <w:pPr>
        <w:pStyle w:val="ProductList-Body"/>
        <w:numPr>
          <w:ilvl w:val="0"/>
          <w:numId w:val="20"/>
        </w:numPr>
        <w:spacing w:before="40"/>
        <w:ind w:left="461" w:hanging="274"/>
        <w:rPr>
          <w:lang w:val="en-US"/>
        </w:rPr>
      </w:pPr>
      <w:r w:rsidRPr="00A54E51">
        <w:rPr>
          <w:lang w:val="en-US"/>
        </w:rPr>
        <w:t xml:space="preserve">Bing Maps Known User SL </w:t>
      </w:r>
      <w:r>
        <w:t>ή</w:t>
      </w:r>
    </w:p>
    <w:p w14:paraId="13F1DA9E" w14:textId="77777777" w:rsidR="00917344" w:rsidRPr="00A54E51" w:rsidRDefault="00917344" w:rsidP="0088164F">
      <w:pPr>
        <w:pStyle w:val="ProductList-Body"/>
        <w:numPr>
          <w:ilvl w:val="0"/>
          <w:numId w:val="20"/>
        </w:numPr>
        <w:spacing w:before="40"/>
        <w:ind w:left="461" w:hanging="274"/>
        <w:rPr>
          <w:lang w:val="en-US"/>
        </w:rPr>
      </w:pPr>
      <w:r w:rsidRPr="00A54E51">
        <w:rPr>
          <w:lang w:val="en-US"/>
        </w:rPr>
        <w:t>Bing Maps Light Known User SL.</w:t>
      </w:r>
    </w:p>
    <w:p w14:paraId="405C9546" w14:textId="77777777" w:rsidR="00917344" w:rsidRPr="00A54E51" w:rsidRDefault="00917344" w:rsidP="00917344">
      <w:pPr>
        <w:pStyle w:val="ProductList-Body"/>
        <w:rPr>
          <w:lang w:val="en-US"/>
        </w:rPr>
      </w:pPr>
    </w:p>
    <w:p w14:paraId="3AD768E9" w14:textId="77777777" w:rsidR="00917344" w:rsidRPr="00A54E51" w:rsidRDefault="00917344" w:rsidP="00056C0A">
      <w:pPr>
        <w:pStyle w:val="ProductList-Body"/>
        <w:keepNext/>
        <w:rPr>
          <w:lang w:val="en-US"/>
        </w:rPr>
      </w:pPr>
      <w:r>
        <w:rPr>
          <w:b/>
          <w:color w:val="00188F"/>
        </w:rPr>
        <w:t>Κατάλληλες</w:t>
      </w:r>
      <w:r w:rsidRPr="00A54E51">
        <w:rPr>
          <w:b/>
          <w:color w:val="00188F"/>
          <w:lang w:val="en-US"/>
        </w:rPr>
        <w:t xml:space="preserve"> </w:t>
      </w:r>
      <w:r>
        <w:rPr>
          <w:b/>
          <w:color w:val="00188F"/>
        </w:rPr>
        <w:t>Άδειες</w:t>
      </w:r>
      <w:r w:rsidRPr="00A54E51">
        <w:rPr>
          <w:b/>
          <w:color w:val="00188F"/>
          <w:lang w:val="en-US"/>
        </w:rPr>
        <w:t xml:space="preserve"> SL Add-on </w:t>
      </w:r>
      <w:r>
        <w:rPr>
          <w:b/>
          <w:color w:val="00188F"/>
        </w:rPr>
        <w:t>για</w:t>
      </w:r>
      <w:r w:rsidRPr="00A54E51">
        <w:rPr>
          <w:b/>
          <w:color w:val="00188F"/>
          <w:lang w:val="en-US"/>
        </w:rPr>
        <w:t xml:space="preserve"> </w:t>
      </w:r>
      <w:r>
        <w:rPr>
          <w:b/>
          <w:color w:val="00188F"/>
        </w:rPr>
        <w:t>την</w:t>
      </w:r>
      <w:r w:rsidRPr="00A54E51">
        <w:rPr>
          <w:b/>
          <w:color w:val="00188F"/>
          <w:lang w:val="en-US"/>
        </w:rPr>
        <w:t xml:space="preserve"> </w:t>
      </w:r>
      <w:r>
        <w:rPr>
          <w:b/>
          <w:color w:val="00188F"/>
        </w:rPr>
        <w:t>Υπηρεσία</w:t>
      </w:r>
      <w:r w:rsidRPr="00A54E51">
        <w:rPr>
          <w:b/>
          <w:color w:val="00188F"/>
          <w:lang w:val="en-US"/>
        </w:rPr>
        <w:t xml:space="preserve"> </w:t>
      </w:r>
      <w:r>
        <w:rPr>
          <w:b/>
          <w:color w:val="00188F"/>
        </w:rPr>
        <w:t>Πλατφόρμας</w:t>
      </w:r>
      <w:r w:rsidRPr="00A54E51">
        <w:rPr>
          <w:b/>
          <w:color w:val="00188F"/>
          <w:lang w:val="en-US"/>
        </w:rPr>
        <w:t xml:space="preserve"> Bing Maps Mobile Asset Management SL</w:t>
      </w:r>
    </w:p>
    <w:p w14:paraId="74E07B3F" w14:textId="7A22A2BB" w:rsidR="00917344" w:rsidRPr="00690C65" w:rsidRDefault="00917344" w:rsidP="00917344">
      <w:pPr>
        <w:pStyle w:val="ProductList-Body"/>
      </w:pPr>
      <w:r>
        <w:t xml:space="preserve">Για την Πλατφόρμα Bing Maps Mobile Asset Management, απαιτείται άδεια SL Add-on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Bing Maps Mobile Asset Management. Ως </w:t>
      </w:r>
      <w:r w:rsidR="00224C64" w:rsidRPr="007B4DE6">
        <w:t>«</w:t>
      </w:r>
      <w:r>
        <w:t>Πόρος</w:t>
      </w:r>
      <w:r w:rsidR="00224C64" w:rsidRPr="007B4DE6">
        <w:t>»</w:t>
      </w:r>
      <w:r>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Εξουσιοδοτημένοι Χρήστες</w:t>
      </w:r>
    </w:p>
    <w:p w14:paraId="62E52076" w14:textId="444A9243" w:rsidR="00917344" w:rsidRPr="00690C65" w:rsidRDefault="00917344" w:rsidP="00917344">
      <w:pPr>
        <w:pStyle w:val="ProductList-Body"/>
      </w:pPr>
      <w:r>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14:paraId="42B66073" w14:textId="77777777" w:rsidR="00917344" w:rsidRPr="00690C65" w:rsidRDefault="00917344" w:rsidP="00917344">
      <w:pPr>
        <w:pStyle w:val="ProductList-Body"/>
      </w:pPr>
    </w:p>
    <w:p w14:paraId="2BA7F5AC" w14:textId="77777777" w:rsidR="00917344" w:rsidRPr="00690C65" w:rsidRDefault="00917344" w:rsidP="0013269F">
      <w:pPr>
        <w:pStyle w:val="ProductList-Body"/>
        <w:keepNext/>
      </w:pPr>
      <w:r>
        <w:rPr>
          <w:b/>
          <w:color w:val="00188F"/>
        </w:rPr>
        <w:t>Bing Maps API</w:t>
      </w:r>
    </w:p>
    <w:p w14:paraId="0B1B4362" w14:textId="25048EA2" w:rsidR="00917344" w:rsidRPr="00690C65" w:rsidRDefault="00917344" w:rsidP="00917344">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εδώ </w:t>
      </w:r>
      <w:hyperlink r:id="rId44" w:history="1">
        <w:r>
          <w:rPr>
            <w:rStyle w:val="Hyperlink"/>
          </w:rPr>
          <w:t>http://go.microsoft.com/fwlink/p/?LinkID=66121</w:t>
        </w:r>
      </w:hyperlink>
      <w:r>
        <w:t xml:space="preserve"> και εδώ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Ιδιωτικό Απόρρητο των Χαρτών Bing</w:t>
      </w:r>
    </w:p>
    <w:p w14:paraId="5963E750" w14:textId="57B16C42" w:rsidR="008E1EAF" w:rsidRPr="00690C65" w:rsidRDefault="00917344" w:rsidP="00917344">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6" w:history="1">
        <w:r>
          <w:rPr>
            <w:rStyle w:val="Hyperlink"/>
          </w:rPr>
          <w:t>http://go.microsoft.com/fwlink/?LinkID=248686</w:t>
        </w:r>
      </w:hyperlink>
      <w:r>
        <w:t xml:space="preserve"> ισχύουν για την από μέρους του Πελάτη χρήση των Υπηρεσιών των Χαρτών Bing.</w:t>
      </w:r>
    </w:p>
    <w:p w14:paraId="5062E615" w14:textId="2CCCD383" w:rsidR="00917344" w:rsidRPr="00690C65" w:rsidRDefault="00934A9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E4BE2FC" w14:textId="6F918930" w:rsidR="008E1EAF" w:rsidRPr="00CF1ACD" w:rsidRDefault="00917344" w:rsidP="007E194E">
      <w:pPr>
        <w:pStyle w:val="ProductList-Offering2Heading"/>
        <w:rPr>
          <w:lang w:val="el-GR"/>
        </w:rPr>
      </w:pPr>
      <w:r w:rsidRPr="00CF1ACD">
        <w:rPr>
          <w:lang w:val="el-GR"/>
        </w:rPr>
        <w:tab/>
      </w:r>
      <w:bookmarkStart w:id="129" w:name="_Toc452286984"/>
      <w:r>
        <w:t>Microsoft</w:t>
      </w:r>
      <w:r w:rsidRPr="00CF1ACD">
        <w:rPr>
          <w:lang w:val="el-GR"/>
        </w:rPr>
        <w:t xml:space="preserve"> </w:t>
      </w:r>
      <w:r>
        <w:t>Learning</w:t>
      </w:r>
      <w:r w:rsidRPr="00CF1ACD">
        <w:rPr>
          <w:lang w:val="el-GR"/>
        </w:rPr>
        <w:t xml:space="preserve"> </w:t>
      </w:r>
      <w:r>
        <w:t>E</w:t>
      </w:r>
      <w:r w:rsidRPr="00CF1ACD">
        <w:rPr>
          <w:lang w:val="el-GR"/>
        </w:rPr>
        <w:t>-</w:t>
      </w:r>
      <w:r>
        <w:t>Reference</w:t>
      </w:r>
      <w:r w:rsidRPr="00CF1ACD">
        <w:rPr>
          <w:lang w:val="el-GR"/>
        </w:rPr>
        <w:t xml:space="preserve"> </w:t>
      </w:r>
      <w:r>
        <w:t>Library</w:t>
      </w:r>
      <w:bookmarkEnd w:id="129"/>
    </w:p>
    <w:p w14:paraId="52B5E39A" w14:textId="6497DC6A" w:rsidR="008E1EAF" w:rsidRPr="00690C65" w:rsidRDefault="00917344" w:rsidP="00A914B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86404B2" w14:textId="6E277EA4" w:rsidR="00917344" w:rsidRPr="00690C65" w:rsidRDefault="00934A9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6E95B1F" w14:textId="356EEE87" w:rsidR="008E1EAF" w:rsidRPr="00CF1ACD" w:rsidRDefault="00390B53" w:rsidP="00E56B42">
      <w:pPr>
        <w:pStyle w:val="ProductList-Offering2Heading"/>
        <w:keepNext/>
        <w:rPr>
          <w:lang w:val="el-GR"/>
        </w:rPr>
      </w:pPr>
      <w:r w:rsidRPr="00E56B42">
        <w:rPr>
          <w:lang w:val="el-GR"/>
        </w:rPr>
        <w:tab/>
      </w:r>
      <w:bookmarkStart w:id="130" w:name="_Toc452286985"/>
      <w:r w:rsidR="00917344">
        <w:t>Microsoft</w:t>
      </w:r>
      <w:r w:rsidR="00917344" w:rsidRPr="00CF1ACD">
        <w:rPr>
          <w:lang w:val="el-GR"/>
        </w:rPr>
        <w:t xml:space="preserve"> </w:t>
      </w:r>
      <w:r w:rsidR="00917344">
        <w:t>Learning</w:t>
      </w:r>
      <w:r w:rsidR="00917344" w:rsidRPr="00CF1ACD">
        <w:rPr>
          <w:lang w:val="el-GR"/>
        </w:rPr>
        <w:t xml:space="preserve"> </w:t>
      </w:r>
      <w:r w:rsidR="00917344">
        <w:t>IT</w:t>
      </w:r>
      <w:r w:rsidR="00917344" w:rsidRPr="00CF1ACD">
        <w:rPr>
          <w:lang w:val="el-GR"/>
        </w:rPr>
        <w:t xml:space="preserve"> </w:t>
      </w:r>
      <w:r w:rsidR="00917344">
        <w:t>Academy</w:t>
      </w:r>
      <w:bookmarkEnd w:id="130"/>
    </w:p>
    <w:p w14:paraId="246D13D7" w14:textId="77777777" w:rsidR="00917344" w:rsidRPr="00690C65" w:rsidRDefault="00917344" w:rsidP="00E56B42">
      <w:pPr>
        <w:pStyle w:val="ProductList-Body"/>
        <w:keepNext/>
      </w:pPr>
      <w:r>
        <w:rPr>
          <w:b/>
          <w:color w:val="00188F"/>
        </w:rPr>
        <w:t>Άδεια Service SL</w:t>
      </w:r>
    </w:p>
    <w:p w14:paraId="2B441D8A" w14:textId="78207564" w:rsidR="00917344" w:rsidRPr="00690C65" w:rsidRDefault="00917344" w:rsidP="00917344">
      <w:pPr>
        <w:pStyle w:val="ProductList-Body"/>
      </w:pPr>
      <w:r>
        <w:t>Απαιτείται Άδεια Service SL για κάθε Θέση που προσπελάζει ή χρησιμοποιεί οποιαδήποτε υπηρεσία ή όφελος του Microsoft Learning IT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Οδηγίες του Προγράμματος IT Academy</w:t>
      </w:r>
    </w:p>
    <w:p w14:paraId="6F2DF207" w14:textId="14F06370" w:rsidR="00917344" w:rsidRPr="00690C65" w:rsidRDefault="00917344" w:rsidP="00917344">
      <w:pPr>
        <w:pStyle w:val="ProductList-Body"/>
      </w:pPr>
      <w:r>
        <w:t xml:space="preserve">Οι οδηγίες του προγράμματος IT Academy που βρίσκονται στη διεύθυνση </w:t>
      </w:r>
      <w:hyperlink r:id="rId47" w:history="1">
        <w:r>
          <w:rPr>
            <w:rStyle w:val="Hyperlink"/>
          </w:rPr>
          <w:t>http://www.microsoft.com/itacademy</w:t>
        </w:r>
      </w:hyperlink>
      <w:r>
        <w:t xml:space="preserve"> ισχύουν για την από μέρους του Πελάτη χρήση του Microsoft Learning IT Academy και των οφελών που προσδίδει.</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Οφέλη Προγράμματος που Παρέχεται από Τρίτους</w:t>
      </w:r>
    </w:p>
    <w:p w14:paraId="6159755F" w14:textId="7FE39CCA" w:rsidR="008E1EAF" w:rsidRPr="00690C65" w:rsidRDefault="00917344" w:rsidP="00917344">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7BE13356" w14:textId="2FDC7FBC" w:rsidR="00917344" w:rsidRPr="00690C65" w:rsidRDefault="00934A9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EEA3C10" w14:textId="77777777" w:rsidR="00581CDB" w:rsidRPr="00CF1ACD" w:rsidRDefault="00581CDB" w:rsidP="004D5F7F">
      <w:pPr>
        <w:pStyle w:val="ProductList-Offering2Heading"/>
        <w:keepNext/>
        <w:rPr>
          <w:lang w:val="el-GR"/>
        </w:rPr>
      </w:pPr>
      <w:r w:rsidRPr="00CF1ACD">
        <w:rPr>
          <w:lang w:val="el-GR"/>
        </w:rPr>
        <w:tab/>
      </w:r>
      <w:bookmarkStart w:id="131" w:name="_Toc452286986"/>
      <w:r>
        <w:t>Office</w:t>
      </w:r>
      <w:r w:rsidRPr="00CF1ACD">
        <w:rPr>
          <w:lang w:val="el-GR"/>
        </w:rPr>
        <w:t xml:space="preserve"> 365 </w:t>
      </w:r>
      <w:r>
        <w:t>Developer</w:t>
      </w:r>
      <w:bookmarkEnd w:id="131"/>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934A9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FF8B7CC" w14:textId="4E95BA0B" w:rsidR="008E1EAF" w:rsidRPr="00CF1ACD" w:rsidRDefault="00D67A4B" w:rsidP="007E194E">
      <w:pPr>
        <w:pStyle w:val="ProductList-Offering2Heading"/>
        <w:keepNext/>
        <w:rPr>
          <w:lang w:val="el-GR"/>
        </w:rPr>
      </w:pPr>
      <w:r w:rsidRPr="00CF1ACD">
        <w:rPr>
          <w:lang w:val="el-GR"/>
        </w:rPr>
        <w:tab/>
      </w:r>
      <w:bookmarkStart w:id="132" w:name="_Toc452286987"/>
      <w:r>
        <w:t>Power</w:t>
      </w:r>
      <w:r w:rsidRPr="00CF1ACD">
        <w:rPr>
          <w:lang w:val="el-GR"/>
        </w:rPr>
        <w:t xml:space="preserve"> </w:t>
      </w:r>
      <w:r>
        <w:t>BI</w:t>
      </w:r>
      <w:r w:rsidRPr="00CF1ACD">
        <w:rPr>
          <w:lang w:val="el-GR"/>
        </w:rPr>
        <w:t xml:space="preserve"> </w:t>
      </w:r>
      <w:r w:rsidR="00D46DFC">
        <w:t>Pro</w:t>
      </w:r>
      <w:bookmarkEnd w:id="132"/>
    </w:p>
    <w:p w14:paraId="6022E90C" w14:textId="77777777" w:rsidR="00D12FE5" w:rsidRPr="00690C65" w:rsidRDefault="00D12FE5" w:rsidP="00D12FE5">
      <w:pPr>
        <w:pStyle w:val="ProductList-Body"/>
        <w:tabs>
          <w:tab w:val="clear" w:pos="158"/>
          <w:tab w:val="left" w:pos="360"/>
        </w:tabs>
      </w:pPr>
      <w:r>
        <w:rPr>
          <w:b/>
          <w:color w:val="00188F"/>
        </w:rPr>
        <w:t>Προειδοποιήσεις</w:t>
      </w:r>
    </w:p>
    <w:p w14:paraId="36534C40" w14:textId="77777777" w:rsidR="00D12FE5" w:rsidRPr="00690C65" w:rsidRDefault="00D12FE5" w:rsidP="00D12FE5">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A793BD3" w14:textId="2EE83394" w:rsidR="00D67A4B" w:rsidRPr="00690C65" w:rsidRDefault="00934A9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82386C1" w14:textId="234B4DB7" w:rsidR="00D67A4B" w:rsidRPr="00CF1ACD" w:rsidRDefault="00D67A4B" w:rsidP="007E194E">
      <w:pPr>
        <w:pStyle w:val="ProductList-Offering2Heading"/>
        <w:rPr>
          <w:lang w:val="el-GR"/>
        </w:rPr>
      </w:pPr>
      <w:r w:rsidRPr="00CF1ACD">
        <w:rPr>
          <w:lang w:val="el-GR"/>
        </w:rPr>
        <w:tab/>
      </w:r>
      <w:bookmarkStart w:id="133" w:name="_Toc452286988"/>
      <w:r>
        <w:t>Translator</w:t>
      </w:r>
      <w:r w:rsidRPr="00CF1ACD">
        <w:rPr>
          <w:lang w:val="el-GR"/>
        </w:rPr>
        <w:t xml:space="preserve"> </w:t>
      </w:r>
      <w:r>
        <w:t>API</w:t>
      </w:r>
      <w:bookmarkEnd w:id="133"/>
    </w:p>
    <w:p w14:paraId="3779266A" w14:textId="3DF23AA1" w:rsidR="00D67A4B" w:rsidRPr="00690C65" w:rsidRDefault="00D67A4B" w:rsidP="00A914BF">
      <w:pPr>
        <w:pStyle w:val="ProductList-Body"/>
      </w:pPr>
      <w:r>
        <w:t xml:space="preserve">Ο Πελάτης δύναται να χρησιμοποιεί το Translator API σύμφωνα με τους Όρους Χρήσης του Translator API, συμπεριλαμβανομένων των μεταγενέστερων Όρων, που βρίσκονται στη διεύθυνση </w:t>
      </w:r>
      <w:hyperlink r:id="rId48" w:history="1">
        <w:r>
          <w:rPr>
            <w:rStyle w:val="Hyperlink"/>
          </w:rPr>
          <w:t>http://aka.ms/translatortou</w:t>
        </w:r>
      </w:hyperlink>
      <w:r>
        <w:t xml:space="preserve">, και σύμφωνα με τη Δήλωση Προστασίας Ιδιωτικού Απορρήτου του Translator που βρίσκεται στη διεύθυνση </w:t>
      </w:r>
      <w:hyperlink r:id="rId49" w:history="1">
        <w:r>
          <w:rPr>
            <w:rStyle w:val="Hyperlink"/>
          </w:rPr>
          <w:t>http://aka.ms/translatorprivacy</w:t>
        </w:r>
      </w:hyperlink>
      <w:r>
        <w:t>.</w:t>
      </w:r>
    </w:p>
    <w:p w14:paraId="472476E8" w14:textId="75F2672B" w:rsidR="00D67A4B" w:rsidRPr="00690C65" w:rsidRDefault="00934A9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A97184F" w14:textId="194DAA50" w:rsidR="000E6ED8" w:rsidRPr="00CF1ACD" w:rsidRDefault="00414009" w:rsidP="007E194E">
      <w:pPr>
        <w:pStyle w:val="ProductList-Offering2Heading"/>
        <w:rPr>
          <w:lang w:val="el-GR"/>
        </w:rPr>
      </w:pPr>
      <w:r w:rsidRPr="00CF1ACD">
        <w:rPr>
          <w:lang w:val="el-GR"/>
        </w:rPr>
        <w:tab/>
      </w:r>
      <w:bookmarkStart w:id="134" w:name="_Toc452286989"/>
      <w:r>
        <w:t>Yammer</w:t>
      </w:r>
      <w:r w:rsidRPr="00CF1ACD">
        <w:rPr>
          <w:lang w:val="el-GR"/>
        </w:rPr>
        <w:t xml:space="preserve"> </w:t>
      </w:r>
      <w:r>
        <w:t>Enterprise</w:t>
      </w:r>
      <w:bookmarkEnd w:id="134"/>
    </w:p>
    <w:p w14:paraId="7FDCF53D" w14:textId="77777777" w:rsidR="007E194E" w:rsidRPr="000772BE" w:rsidRDefault="007E194E" w:rsidP="007E194E">
      <w:pPr>
        <w:pStyle w:val="ProductList-Body"/>
      </w:pPr>
      <w:r>
        <w:rPr>
          <w:b/>
          <w:color w:val="00188F"/>
        </w:rPr>
        <w:t>Κοινοποιήσεις</w:t>
      </w:r>
    </w:p>
    <w:p w14:paraId="42F190EB" w14:textId="523229F7" w:rsidR="007E194E" w:rsidRDefault="007E194E" w:rsidP="007E194E">
      <w:pPr>
        <w:pStyle w:val="ProductList-Body"/>
        <w:rPr>
          <w:b/>
          <w:color w:val="00188F"/>
        </w:rPr>
      </w:pP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5650A797" w14:textId="77777777" w:rsidR="007E194E" w:rsidRPr="007E194E" w:rsidRDefault="007E194E" w:rsidP="00D67A4B">
      <w:pPr>
        <w:pStyle w:val="ProductList-Body"/>
      </w:pPr>
    </w:p>
    <w:p w14:paraId="669D9CAE" w14:textId="3E080FBD" w:rsidR="00D67A4B" w:rsidRPr="00690C65" w:rsidRDefault="00D67A4B" w:rsidP="00D67A4B">
      <w:pPr>
        <w:pStyle w:val="ProductList-Body"/>
      </w:pPr>
      <w:r>
        <w:rPr>
          <w:b/>
          <w:color w:val="00188F"/>
        </w:rPr>
        <w:t>Εξωτερικοί Χρήστες</w:t>
      </w:r>
    </w:p>
    <w:p w14:paraId="7EEBD74F" w14:textId="47909BD2" w:rsidR="00D67A4B" w:rsidRPr="00690C65" w:rsidRDefault="00D67A4B" w:rsidP="00D67A4B">
      <w:pPr>
        <w:pStyle w:val="ProductList-Body"/>
      </w:pPr>
      <w:r>
        <w:t>Οι Εξωτερικοί Χρήστες που έχουν προσκληθεί στο Yammer μέσω της λειτουργίας εξωτερικού δικτύου δεν χρειάζονται άδειες User SL.</w:t>
      </w:r>
    </w:p>
    <w:p w14:paraId="76302AA6" w14:textId="3EA83917" w:rsidR="00D67A4B" w:rsidRPr="00690C65" w:rsidRDefault="00934A9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471E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5" w:name="Attachment1"/>
      <w:bookmarkStart w:id="136" w:name="_Toc452286990"/>
      <w:r>
        <w:t>Συνημμένο 1 – Κοινοποιήσεις</w:t>
      </w:r>
      <w:bookmarkEnd w:id="135"/>
      <w:bookmarkEnd w:id="136"/>
    </w:p>
    <w:p w14:paraId="2F4609B8" w14:textId="0A35F4A9" w:rsidR="004D27A6" w:rsidRPr="00CF1ACD" w:rsidRDefault="00D67A4B" w:rsidP="007E194E">
      <w:pPr>
        <w:pStyle w:val="ProductList-Offering1Heading"/>
        <w:rPr>
          <w:lang w:val="el-GR"/>
        </w:rPr>
      </w:pPr>
      <w:bookmarkStart w:id="137" w:name="_Toc452286991"/>
      <w:r>
        <w:t>Bing</w:t>
      </w:r>
      <w:r w:rsidRPr="00CF1ACD">
        <w:rPr>
          <w:lang w:val="el-GR"/>
        </w:rPr>
        <w:t xml:space="preserve"> </w:t>
      </w:r>
      <w:r>
        <w:t>Maps</w:t>
      </w:r>
      <w:bookmarkEnd w:id="137"/>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50"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51" w:history="1">
        <w:r>
          <w:rPr>
            <w:rStyle w:val="Hyperlink"/>
          </w:rPr>
          <w:t>go.microsoft.com/fwlink/?LinkID=248686</w:t>
        </w:r>
      </w:hyperlink>
      <w:r>
        <w:t>.</w:t>
      </w:r>
    </w:p>
    <w:bookmarkStart w:id="138" w:name="_Toc431459551"/>
    <w:bookmarkStart w:id="139"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140" w:name="_Toc452286992"/>
      <w:r w:rsidRPr="00CF1ACD">
        <w:rPr>
          <w:lang w:val="el-GR"/>
        </w:rPr>
        <w:t>Επαγγελματικές Υπηρεσίες</w:t>
      </w:r>
      <w:bookmarkEnd w:id="138"/>
      <w:bookmarkEnd w:id="140"/>
    </w:p>
    <w:bookmarkEnd w:id="139"/>
    <w:p w14:paraId="008ADC43" w14:textId="77777777" w:rsidR="00DF2969" w:rsidRPr="00DF2969" w:rsidRDefault="00DF2969" w:rsidP="00DF2969">
      <w:pPr>
        <w:pStyle w:val="ProductList-Body"/>
        <w:rPr>
          <w:szCs w:val="18"/>
        </w:rPr>
      </w:pPr>
      <w:r w:rsidRPr="00DE651F">
        <w:rPr>
          <w:szCs w:val="18"/>
        </w:rPr>
        <w:t>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«Επαγγελματικές Υπηρεσίες» στο πλαίσιο της σύμβασης παραχώρησης πολλαπλών αδειών χρήσης (volume licensing) του Πελάτη. 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«Όρους Επαγγελματικών Υπηρεσιών» παρακάτω.</w:t>
      </w:r>
    </w:p>
    <w:p w14:paraId="6A30A76A" w14:textId="77777777" w:rsidR="00DF2969" w:rsidRPr="00DE651F" w:rsidRDefault="00DF2969" w:rsidP="00DF2969">
      <w:pPr>
        <w:pStyle w:val="ProductList-Body"/>
        <w:rPr>
          <w:szCs w:val="18"/>
        </w:rPr>
      </w:pPr>
    </w:p>
    <w:p w14:paraId="67938CBC" w14:textId="77777777" w:rsidR="00DF2969" w:rsidRPr="00DF2969" w:rsidRDefault="00DF2969" w:rsidP="00DF2969">
      <w:pPr>
        <w:pStyle w:val="ProductList-Body"/>
        <w:rPr>
          <w:szCs w:val="18"/>
        </w:rPr>
      </w:pPr>
      <w:r w:rsidRPr="00DE651F">
        <w:rPr>
          <w:szCs w:val="18"/>
        </w:rP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Επαγγελματικές Υπηρεσίες προστατεύονται από τους όρους εμπιστευτικότητας της σύμβασης παραχώρησης πολλαπλών αδειών χρήσης (volume licensing) του Πελάτη.</w:t>
      </w:r>
    </w:p>
    <w:p w14:paraId="228AFDF0" w14:textId="77777777" w:rsidR="00DF2969" w:rsidRPr="00DE651F" w:rsidRDefault="00DF2969" w:rsidP="00DF2969">
      <w:pPr>
        <w:pStyle w:val="ProductList-Body"/>
        <w:rPr>
          <w:szCs w:val="18"/>
        </w:rPr>
      </w:pPr>
    </w:p>
    <w:p w14:paraId="493C9A68" w14:textId="77777777" w:rsidR="00DF2969" w:rsidRPr="00DF2969" w:rsidRDefault="00DF2969" w:rsidP="00DF2969">
      <w:pPr>
        <w:pStyle w:val="ProductList-Body"/>
        <w:rPr>
          <w:szCs w:val="18"/>
        </w:rPr>
      </w:pPr>
      <w:r w:rsidRPr="00DE651F">
        <w:rPr>
          <w:szCs w:val="18"/>
        </w:rPr>
        <w:t>Ενδέχεται να ισχύουν πρόσθετοι όροι για αυτές τις Επαγγελματικές Υπηρεσίες, αλλά μόνο εφόσον οι εν λόγω όροι δεν έρχονται σε διένεξη με την παρούσα Κοινοποίηση.</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0772BE" w:rsidRDefault="007E194E" w:rsidP="007E194E">
      <w:pPr>
        <w:pStyle w:val="ProductList-Body"/>
      </w:pPr>
      <w:r>
        <w:rPr>
          <w:b/>
          <w:color w:val="00188F"/>
        </w:rPr>
        <w:t>Ορισμός</w:t>
      </w:r>
    </w:p>
    <w:p w14:paraId="5E63F8C1" w14:textId="77777777" w:rsidR="007E194E" w:rsidRPr="000772BE" w:rsidRDefault="007E194E" w:rsidP="007E194E">
      <w:pPr>
        <w:pStyle w:val="ProductList-Body"/>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3C4AEE4A" w14:textId="77777777" w:rsidR="007E194E" w:rsidRPr="000772BE" w:rsidRDefault="007E194E" w:rsidP="007E194E">
      <w:pPr>
        <w:pStyle w:val="ProductList-Body"/>
      </w:pPr>
    </w:p>
    <w:p w14:paraId="21A44F1F" w14:textId="77777777" w:rsidR="007E194E" w:rsidRPr="000772BE" w:rsidRDefault="007E194E" w:rsidP="007E194E">
      <w:pPr>
        <w:pStyle w:val="ProductList-Body"/>
      </w:pPr>
      <w:r>
        <w:rPr>
          <w:b/>
          <w:color w:val="00188F"/>
        </w:rPr>
        <w:t>Υποχρεώσεις των Συμβαλλομένων</w:t>
      </w:r>
    </w:p>
    <w:p w14:paraId="377C219E" w14:textId="77777777" w:rsidR="007E194E" w:rsidRPr="000772BE" w:rsidRDefault="007E194E" w:rsidP="007E194E">
      <w:pPr>
        <w:pStyle w:val="ProductList-Body"/>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7E194E">
      <w:pPr>
        <w:pStyle w:val="ProductList-Body"/>
      </w:pPr>
    </w:p>
    <w:p w14:paraId="36381558" w14:textId="77777777" w:rsidR="007E194E" w:rsidRPr="000772BE" w:rsidRDefault="007E194E" w:rsidP="007E194E">
      <w:pPr>
        <w:pStyle w:val="ProductList-Body"/>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7E194E">
      <w:pPr>
        <w:pStyle w:val="ProductList-Body"/>
      </w:pPr>
    </w:p>
    <w:p w14:paraId="72E896BE" w14:textId="77777777" w:rsidR="007E194E" w:rsidRPr="000772BE" w:rsidRDefault="007E194E" w:rsidP="007E194E">
      <w:pPr>
        <w:pStyle w:val="ProductList-Body"/>
      </w:pPr>
      <w:r>
        <w:rPr>
          <w:b/>
          <w:color w:val="00188F"/>
        </w:rPr>
        <w:t>Περιορισμός Ευθύνης</w:t>
      </w:r>
    </w:p>
    <w:p w14:paraId="5FEBEFA8" w14:textId="77777777" w:rsidR="007E194E" w:rsidRPr="000772BE" w:rsidRDefault="007E194E" w:rsidP="007E194E">
      <w:pPr>
        <w:pStyle w:val="ProductList-Body"/>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7E194E">
      <w:pPr>
        <w:pStyle w:val="ProductList-Body"/>
      </w:pPr>
    </w:p>
    <w:p w14:paraId="4A97CAA3" w14:textId="77777777" w:rsidR="000A2D37" w:rsidRPr="003C69A1" w:rsidRDefault="000A2D37" w:rsidP="000A2D37">
      <w:pPr>
        <w:pStyle w:val="ProductList-Body"/>
        <w:outlineLvl w:val="2"/>
      </w:pPr>
      <w:r>
        <w:rPr>
          <w:b/>
          <w:color w:val="00188F"/>
        </w:rPr>
        <w:t>Διορθωτικά Προγράμματα</w:t>
      </w:r>
    </w:p>
    <w:p w14:paraId="3C45A622" w14:textId="77777777" w:rsidR="000A2D37" w:rsidRPr="003C69A1" w:rsidRDefault="000A2D37" w:rsidP="000A2D37">
      <w:pPr>
        <w:pStyle w:val="ProductList-Body"/>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0A2D37">
      <w:pPr>
        <w:pStyle w:val="ProductList-Body"/>
      </w:pPr>
    </w:p>
    <w:p w14:paraId="310D7D22" w14:textId="77777777" w:rsidR="000A2D37" w:rsidRPr="003C69A1" w:rsidRDefault="000A2D37" w:rsidP="00DF2969">
      <w:pPr>
        <w:pStyle w:val="ProductList-Body"/>
        <w:keepNext/>
        <w:outlineLvl w:val="2"/>
      </w:pPr>
      <w:r>
        <w:rPr>
          <w:b/>
          <w:color w:val="00188F"/>
        </w:rPr>
        <w:t>Προϋπάρχουσα Εργασία</w:t>
      </w:r>
    </w:p>
    <w:p w14:paraId="6D8640F7" w14:textId="77777777" w:rsidR="000A2D37" w:rsidRPr="003C69A1" w:rsidRDefault="000A2D37" w:rsidP="000A2D37">
      <w:pPr>
        <w:pStyle w:val="ProductList-Body"/>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0A2D37">
      <w:pPr>
        <w:pStyle w:val="ProductList-Body"/>
      </w:pPr>
    </w:p>
    <w:p w14:paraId="3FEF8D9D" w14:textId="77777777" w:rsidR="000A2D37" w:rsidRPr="003C69A1" w:rsidRDefault="000A2D37" w:rsidP="000A2D37">
      <w:pPr>
        <w:pStyle w:val="ProductList-Body"/>
      </w:pPr>
      <w:r>
        <w:rPr>
          <w:b/>
          <w:color w:val="00188F"/>
        </w:rPr>
        <w:t>Παραδοτέα Υπηρεσιών</w:t>
      </w:r>
    </w:p>
    <w:p w14:paraId="6418A496" w14:textId="77777777" w:rsidR="000A2D37" w:rsidRPr="003C69A1" w:rsidRDefault="000A2D37" w:rsidP="000A2D37">
      <w:pPr>
        <w:pStyle w:val="ProductList-Body"/>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0A2D37">
      <w:pPr>
        <w:pStyle w:val="ProductList-Body"/>
      </w:pPr>
    </w:p>
    <w:p w14:paraId="5E34E41D" w14:textId="77777777" w:rsidR="000A2D37" w:rsidRPr="003C69A1" w:rsidRDefault="000A2D37" w:rsidP="000A2D37">
      <w:pPr>
        <w:pStyle w:val="ProductList-Body"/>
        <w:tabs>
          <w:tab w:val="clear" w:pos="158"/>
          <w:tab w:val="left" w:pos="360"/>
        </w:tabs>
      </w:pPr>
      <w:r>
        <w:rPr>
          <w:b/>
          <w:color w:val="00188F"/>
        </w:rPr>
        <w:t>Τεχνολογία τρίτων κατασκευαστών</w:t>
      </w:r>
    </w:p>
    <w:p w14:paraId="2E2009F9" w14:textId="77777777" w:rsidR="000A2D37" w:rsidRPr="003C69A1" w:rsidRDefault="000A2D37" w:rsidP="000A2D37">
      <w:pPr>
        <w:pStyle w:val="ProductList-Body"/>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0A2D37">
      <w:pPr>
        <w:pStyle w:val="ProductList-Body"/>
      </w:pPr>
    </w:p>
    <w:p w14:paraId="234BEC57" w14:textId="77777777" w:rsidR="007E194E" w:rsidRPr="000772BE" w:rsidRDefault="007E194E" w:rsidP="007E194E">
      <w:pPr>
        <w:pStyle w:val="ProductList-Body"/>
        <w:outlineLvl w:val="2"/>
      </w:pPr>
      <w:r>
        <w:rPr>
          <w:b/>
          <w:color w:val="00188F"/>
        </w:rPr>
        <w:t>Δικαιώματα Συγγενών Εταιρειών</w:t>
      </w:r>
    </w:p>
    <w:p w14:paraId="32B6958E" w14:textId="77777777" w:rsidR="007E194E" w:rsidRPr="000772BE" w:rsidRDefault="007E194E" w:rsidP="007E194E">
      <w:pPr>
        <w:pStyle w:val="ProductList-Body"/>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7E194E">
      <w:pPr>
        <w:pStyle w:val="ProductList-Body"/>
      </w:pPr>
    </w:p>
    <w:p w14:paraId="4EAE4DD0" w14:textId="77777777" w:rsidR="007E194E" w:rsidRPr="00446C02" w:rsidRDefault="007E194E" w:rsidP="007E194E">
      <w:pPr>
        <w:pStyle w:val="ProductList-Body"/>
      </w:pPr>
      <w:r>
        <w:rPr>
          <w:b/>
          <w:color w:val="00188F"/>
        </w:rPr>
        <w:t>Πελάτες του Δημοσίου</w:t>
      </w:r>
    </w:p>
    <w:p w14:paraId="0FEC0E11" w14:textId="77777777" w:rsidR="007E194E" w:rsidRPr="000772BE" w:rsidRDefault="007E194E" w:rsidP="007E194E">
      <w:pPr>
        <w:pStyle w:val="ProductList-Body"/>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934A9E"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7C9D16CC" w14:textId="40E24B5F" w:rsidR="00D67A4B" w:rsidRPr="00CF1ACD" w:rsidRDefault="00A27D70" w:rsidP="007E194E">
      <w:pPr>
        <w:pStyle w:val="ProductList-Offering1Heading"/>
        <w:rPr>
          <w:lang w:val="el-GR"/>
        </w:rPr>
      </w:pPr>
      <w:bookmarkStart w:id="141" w:name="_Toc452286993"/>
      <w:r w:rsidRPr="00CF1ACD">
        <w:rPr>
          <w:lang w:val="el-GR"/>
        </w:rPr>
        <w:t xml:space="preserve">Κοινοποίηση σχετικά με το Πρότυπο Εικόνας </w:t>
      </w:r>
      <w:r>
        <w:t>H</w:t>
      </w:r>
      <w:r w:rsidRPr="00CF1ACD">
        <w:rPr>
          <w:lang w:val="el-GR"/>
        </w:rPr>
        <w:t>.264/</w:t>
      </w:r>
      <w:r>
        <w:t>AVC</w:t>
      </w:r>
      <w:r w:rsidRPr="00CF1ACD">
        <w:rPr>
          <w:lang w:val="el-GR"/>
        </w:rPr>
        <w:t xml:space="preserve">, το Πρότυπο Βίντεο </w:t>
      </w:r>
      <w:r>
        <w:t>VC</w:t>
      </w:r>
      <w:r w:rsidRPr="00CF1ACD">
        <w:rPr>
          <w:lang w:val="el-GR"/>
        </w:rPr>
        <w:t xml:space="preserve">-1, το Πρότυπο Εικόνας </w:t>
      </w:r>
      <w:r>
        <w:t>MPEG</w:t>
      </w:r>
      <w:r w:rsidRPr="00CF1ACD">
        <w:rPr>
          <w:lang w:val="el-GR"/>
        </w:rPr>
        <w:t xml:space="preserve">-4 </w:t>
      </w:r>
      <w:r>
        <w:t>Part</w:t>
      </w:r>
      <w:r w:rsidRPr="00CF1ACD">
        <w:rPr>
          <w:lang w:val="el-GR"/>
        </w:rPr>
        <w:t xml:space="preserve"> και το Πρότυπο Βίντεο </w:t>
      </w:r>
      <w:r>
        <w:t>MPEG</w:t>
      </w:r>
      <w:r w:rsidRPr="00CF1ACD">
        <w:rPr>
          <w:lang w:val="el-GR"/>
        </w:rPr>
        <w:t>-2</w:t>
      </w:r>
      <w:bookmarkEnd w:id="141"/>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7D50FCC2" w14:textId="77777777" w:rsidR="00275482" w:rsidRPr="00690C65" w:rsidRDefault="00934A9E"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471E45">
          <w:footerReference w:type="default" r:id="rId53"/>
          <w:footerReference w:type="first" r:id="rId54"/>
          <w:pgSz w:w="12240" w:h="15840"/>
          <w:pgMar w:top="1440" w:right="720" w:bottom="1440" w:left="720" w:header="720" w:footer="720" w:gutter="0"/>
          <w:cols w:space="720"/>
          <w:titlePg/>
          <w:docGrid w:linePitch="360"/>
        </w:sectPr>
      </w:pPr>
    </w:p>
    <w:p w14:paraId="2A7B0B14" w14:textId="77777777" w:rsidR="00DF2969" w:rsidRPr="00990FD6" w:rsidRDefault="00DF2969" w:rsidP="00DF2969">
      <w:pPr>
        <w:pStyle w:val="ProductList-SectionHeading"/>
        <w:outlineLvl w:val="0"/>
      </w:pPr>
      <w:bookmarkStart w:id="142" w:name="_Toc452286994"/>
      <w:bookmarkStart w:id="143" w:name="Attachment2"/>
      <w:r w:rsidRPr="00990FD6">
        <w:t>Συνημμένο 2 – Subscription License Suite</w:t>
      </w:r>
      <w:bookmarkEnd w:id="142"/>
    </w:p>
    <w:bookmarkEnd w:id="143"/>
    <w:p w14:paraId="4D64D9FA" w14:textId="77777777" w:rsidR="00DF2969" w:rsidRPr="00DF2969" w:rsidRDefault="00DF2969" w:rsidP="00DF2969">
      <w:pPr>
        <w:pStyle w:val="ProductList-Body"/>
        <w:spacing w:after="120"/>
        <w:jc w:val="both"/>
      </w:pPr>
      <w:r w:rsidRPr="00990FD6">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sidRPr="00990FD6">
        <w:rPr>
          <w:color w:val="000000" w:themeColor="text1"/>
          <w:shd w:val="clear" w:color="auto" w:fill="4668C5"/>
        </w:rPr>
        <w:t>μπλε</w:t>
      </w:r>
      <w:r w:rsidRPr="00990FD6">
        <w:rPr>
          <w:color w:val="000000" w:themeColor="text1"/>
        </w:rPr>
        <w:t xml:space="preserve"> χρώμα σε μια σειρά Υπηρεσίας Online, η άδεια</w:t>
      </w:r>
      <w:r w:rsidRPr="00990FD6">
        <w:t xml:space="preserve"> Suite SL για τη στήλη στην οποία ανήκει το κελί πληροί τις απαιτήσεις SL για τ</w:t>
      </w:r>
      <w:r>
        <w:t>ις Υπηρεσίες Online του κελιού.</w:t>
      </w:r>
    </w:p>
    <w:tbl>
      <w:tblPr>
        <w:tblW w:w="10782" w:type="dxa"/>
        <w:tblLayout w:type="fixed"/>
        <w:tblLook w:val="04A0" w:firstRow="1" w:lastRow="0" w:firstColumn="1" w:lastColumn="0" w:noHBand="0" w:noVBand="1"/>
      </w:tblPr>
      <w:tblGrid>
        <w:gridCol w:w="2223"/>
        <w:gridCol w:w="288"/>
        <w:gridCol w:w="252"/>
        <w:gridCol w:w="261"/>
        <w:gridCol w:w="270"/>
        <w:gridCol w:w="261"/>
        <w:gridCol w:w="252"/>
        <w:gridCol w:w="270"/>
        <w:gridCol w:w="243"/>
        <w:gridCol w:w="236"/>
        <w:gridCol w:w="421"/>
        <w:gridCol w:w="486"/>
        <w:gridCol w:w="855"/>
        <w:gridCol w:w="873"/>
        <w:gridCol w:w="864"/>
        <w:gridCol w:w="936"/>
        <w:gridCol w:w="792"/>
        <w:gridCol w:w="504"/>
        <w:gridCol w:w="495"/>
      </w:tblGrid>
      <w:tr w:rsidR="00DF2969" w:rsidRPr="00990FD6" w14:paraId="7E55D725" w14:textId="77777777" w:rsidTr="00DF2969">
        <w:trPr>
          <w:cantSplit/>
          <w:trHeight w:val="501"/>
        </w:trPr>
        <w:tc>
          <w:tcPr>
            <w:tcW w:w="2223" w:type="dxa"/>
            <w:vMerge w:val="restart"/>
            <w:tcBorders>
              <w:top w:val="nil"/>
              <w:left w:val="nil"/>
              <w:bottom w:val="dashSmallGap" w:sz="4" w:space="0" w:color="808080" w:themeColor="background1" w:themeShade="80"/>
              <w:right w:val="nil"/>
            </w:tcBorders>
            <w:vAlign w:val="bottom"/>
            <w:hideMark/>
          </w:tcPr>
          <w:p w14:paraId="310B3240" w14:textId="77777777" w:rsidR="00DF2969" w:rsidRPr="00990FD6" w:rsidRDefault="00DF2969" w:rsidP="007F7D1E">
            <w:pPr>
              <w:pStyle w:val="ProductList-Body"/>
              <w:tabs>
                <w:tab w:val="clear" w:pos="158"/>
                <w:tab w:val="left" w:pos="720"/>
              </w:tabs>
              <w:spacing w:line="256" w:lineRule="auto"/>
              <w:ind w:left="-108"/>
              <w:rPr>
                <w:sz w:val="22"/>
              </w:rPr>
            </w:pPr>
            <w:r w:rsidRPr="00990FD6">
              <w:rPr>
                <w:sz w:val="22"/>
              </w:rPr>
              <w:t>Υπηρεσία Online</w:t>
            </w:r>
          </w:p>
        </w:tc>
        <w:tc>
          <w:tcPr>
            <w:tcW w:w="1332" w:type="dxa"/>
            <w:gridSpan w:val="5"/>
            <w:tcBorders>
              <w:top w:val="single" w:sz="12" w:space="0" w:color="FFFFFF" w:themeColor="background1"/>
              <w:left w:val="nil"/>
              <w:bottom w:val="nil"/>
              <w:right w:val="single" w:sz="12" w:space="0" w:color="FFFFFF" w:themeColor="background1"/>
            </w:tcBorders>
            <w:shd w:val="clear" w:color="auto" w:fill="0072C6"/>
            <w:hideMark/>
          </w:tcPr>
          <w:p w14:paraId="15938058" w14:textId="77777777" w:rsidR="00DF2969" w:rsidRPr="00990FD6" w:rsidRDefault="00DF296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56AF6132" w14:textId="77777777" w:rsidR="00DF2969" w:rsidRPr="00990FD6" w:rsidRDefault="00DF296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 xml:space="preserve">Enterprise </w:t>
            </w:r>
            <w:r w:rsidRPr="00990FD6">
              <w:rPr>
                <w:rFonts w:asciiTheme="majorHAnsi" w:hAnsiTheme="majorHAnsi"/>
                <w:color w:val="FFFFFF" w:themeColor="background1"/>
                <w:sz w:val="16"/>
                <w:szCs w:val="16"/>
                <w:vertAlign w:val="superscript"/>
              </w:rPr>
              <w:t>1</w:t>
            </w:r>
          </w:p>
        </w:tc>
        <w:tc>
          <w:tcPr>
            <w:tcW w:w="1001" w:type="dxa"/>
            <w:gridSpan w:val="4"/>
            <w:tcBorders>
              <w:top w:val="single" w:sz="12" w:space="0" w:color="FFFFFF" w:themeColor="background1"/>
              <w:left w:val="nil"/>
              <w:bottom w:val="nil"/>
              <w:right w:val="single" w:sz="12" w:space="0" w:color="FFFFFF" w:themeColor="background1"/>
            </w:tcBorders>
            <w:shd w:val="clear" w:color="auto" w:fill="0072C6"/>
            <w:hideMark/>
          </w:tcPr>
          <w:p w14:paraId="2130A1F8" w14:textId="77777777" w:rsidR="00DF2969" w:rsidRPr="00990FD6" w:rsidRDefault="00DF296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61C262A9" w14:textId="77777777" w:rsidR="00DF2969" w:rsidRPr="00990FD6" w:rsidRDefault="00DF296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Δημόσιο</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794FD6BE" w14:textId="77777777" w:rsidR="00DF2969" w:rsidRPr="00990FD6" w:rsidRDefault="00DF2969"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06EE1FB4" w14:textId="77777777" w:rsidR="00DF2969" w:rsidRPr="00990FD6" w:rsidRDefault="00DF2969"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Εκπαίδευση</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42E66C" w14:textId="77777777" w:rsidR="00DF2969" w:rsidRPr="00990FD6" w:rsidRDefault="00DF296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398EB99E" w14:textId="77777777" w:rsidR="00DF2969" w:rsidRPr="00990FD6" w:rsidRDefault="00DF296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Επιχείρηση</w:t>
            </w:r>
          </w:p>
          <w:p w14:paraId="3373A9F5" w14:textId="77777777" w:rsidR="00DF2969" w:rsidRPr="00990FD6" w:rsidRDefault="00DF2969"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Essentials</w:t>
            </w:r>
          </w:p>
        </w:tc>
        <w:tc>
          <w:tcPr>
            <w:tcW w:w="87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4BE162" w14:textId="77777777" w:rsidR="00DF2969" w:rsidRPr="00990FD6" w:rsidRDefault="00DF296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35127473" w14:textId="77777777" w:rsidR="00DF2969" w:rsidRPr="00990FD6" w:rsidRDefault="00DF296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Επιχείρηση</w:t>
            </w:r>
          </w:p>
          <w:p w14:paraId="200A1F65" w14:textId="77777777" w:rsidR="00DF2969" w:rsidRPr="00990FD6" w:rsidRDefault="00DF2969"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Premium</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632156" w14:textId="77777777" w:rsidR="00DF2969" w:rsidRPr="00990FD6" w:rsidRDefault="00DF296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5902AA32" w14:textId="77777777" w:rsidR="00DF2969" w:rsidRPr="00990FD6" w:rsidRDefault="00DF296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Μεσαίου μεγέθους</w:t>
            </w:r>
          </w:p>
          <w:p w14:paraId="564824B7" w14:textId="77777777" w:rsidR="00DF2969" w:rsidRPr="00990FD6" w:rsidRDefault="00DF2969"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Επιχείρηση</w:t>
            </w:r>
          </w:p>
        </w:tc>
        <w:tc>
          <w:tcPr>
            <w:tcW w:w="936" w:type="dxa"/>
            <w:vMerge w:val="restart"/>
            <w:tcBorders>
              <w:top w:val="single" w:sz="12" w:space="0" w:color="FFFFFF" w:themeColor="background1"/>
              <w:left w:val="single" w:sz="12" w:space="0" w:color="FFFFFF" w:themeColor="background1"/>
              <w:right w:val="nil"/>
            </w:tcBorders>
            <w:shd w:val="clear" w:color="auto" w:fill="0072C6"/>
            <w:hideMark/>
          </w:tcPr>
          <w:p w14:paraId="28B5778B" w14:textId="77777777" w:rsidR="00DF2969" w:rsidRPr="00990FD6" w:rsidRDefault="00DF296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Enterprise</w:t>
            </w:r>
          </w:p>
          <w:p w14:paraId="54B7DB06" w14:textId="77777777" w:rsidR="00DF2969" w:rsidRPr="00990FD6" w:rsidRDefault="00DF296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Φορητότητα</w:t>
            </w:r>
          </w:p>
          <w:p w14:paraId="2C5A529E" w14:textId="77777777" w:rsidR="00DF2969" w:rsidRPr="00990FD6" w:rsidRDefault="00DF2969"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203E48" w14:textId="77777777" w:rsidR="00DF2969" w:rsidRPr="00990FD6" w:rsidRDefault="00DF296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Enterprise</w:t>
            </w:r>
          </w:p>
          <w:p w14:paraId="1002238E" w14:textId="77777777" w:rsidR="00DF2969" w:rsidRPr="00990FD6" w:rsidRDefault="00DF296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Cloud</w:t>
            </w:r>
          </w:p>
          <w:p w14:paraId="3D1AB86E" w14:textId="77777777" w:rsidR="00DF2969" w:rsidRPr="00990FD6" w:rsidRDefault="00DF2969"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 xml:space="preserve">Suite </w:t>
            </w:r>
            <w:r w:rsidRPr="00990FD6">
              <w:rPr>
                <w:rFonts w:asciiTheme="majorHAnsi" w:hAnsiTheme="majorHAnsi"/>
                <w:color w:val="FFFFFF" w:themeColor="background1"/>
                <w:sz w:val="16"/>
                <w:szCs w:val="16"/>
                <w:vertAlign w:val="superscript"/>
              </w:rPr>
              <w:t>2</w:t>
            </w:r>
          </w:p>
        </w:tc>
        <w:tc>
          <w:tcPr>
            <w:tcW w:w="999" w:type="dxa"/>
            <w:gridSpan w:val="2"/>
            <w:tcBorders>
              <w:top w:val="single" w:sz="12" w:space="0" w:color="FFFFFF" w:themeColor="background1"/>
              <w:left w:val="single" w:sz="12" w:space="0" w:color="FFFFFF" w:themeColor="background1"/>
              <w:bottom w:val="nil"/>
              <w:right w:val="nil"/>
            </w:tcBorders>
            <w:shd w:val="clear" w:color="auto" w:fill="0072C6"/>
          </w:tcPr>
          <w:p w14:paraId="4522367E" w14:textId="77777777" w:rsidR="00DF2969" w:rsidRPr="00990FD6" w:rsidRDefault="00DF2969" w:rsidP="007F7D1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Microsoft Dynamics</w:t>
            </w:r>
          </w:p>
          <w:p w14:paraId="4C915424" w14:textId="77777777" w:rsidR="00DF2969" w:rsidRPr="00990FD6" w:rsidRDefault="00DF296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CRM Online</w:t>
            </w:r>
          </w:p>
        </w:tc>
      </w:tr>
      <w:tr w:rsidR="00DF2969" w:rsidRPr="00990FD6" w14:paraId="57150AF2" w14:textId="77777777" w:rsidTr="00DF2969">
        <w:trPr>
          <w:cantSplit/>
          <w:trHeight w:val="288"/>
        </w:trPr>
        <w:tc>
          <w:tcPr>
            <w:tcW w:w="2223" w:type="dxa"/>
            <w:vMerge/>
            <w:tcBorders>
              <w:top w:val="nil"/>
              <w:left w:val="nil"/>
              <w:bottom w:val="dashSmallGap" w:sz="4" w:space="0" w:color="808080" w:themeColor="background1" w:themeShade="80"/>
              <w:right w:val="nil"/>
            </w:tcBorders>
            <w:vAlign w:val="center"/>
            <w:hideMark/>
          </w:tcPr>
          <w:p w14:paraId="3E2BA020" w14:textId="77777777" w:rsidR="00DF2969" w:rsidRPr="00990FD6" w:rsidRDefault="00DF2969" w:rsidP="007F7D1E">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AAAC4DE" w14:textId="77777777" w:rsidR="00DF2969" w:rsidRPr="00990FD6" w:rsidRDefault="00DF296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K1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4F38EF" w14:textId="77777777" w:rsidR="00DF2969" w:rsidRPr="00990FD6" w:rsidRDefault="00DF296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48232F" w14:textId="77777777" w:rsidR="00DF2969" w:rsidRPr="00990FD6" w:rsidRDefault="00DF296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7A8D60" w14:textId="77777777" w:rsidR="00DF2969" w:rsidRPr="00990FD6" w:rsidRDefault="00DF296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E4</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E8AC6" w14:textId="77777777" w:rsidR="00DF2969" w:rsidRPr="00990FD6" w:rsidRDefault="00DF296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E5</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6E7ACF" w14:textId="77777777" w:rsidR="00DF2969" w:rsidRPr="00990FD6" w:rsidRDefault="00DF296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6A4FD6" w14:textId="77777777" w:rsidR="00DF2969" w:rsidRPr="00990FD6" w:rsidRDefault="00DF296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858928" w14:textId="77777777" w:rsidR="00DF2969" w:rsidRPr="00990FD6" w:rsidRDefault="00DF296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EB70C9" w14:textId="77777777" w:rsidR="00DF2969" w:rsidRPr="00990FD6" w:rsidRDefault="00DF296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E4</w:t>
            </w:r>
          </w:p>
        </w:tc>
        <w:tc>
          <w:tcPr>
            <w:tcW w:w="42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52C422" w14:textId="77777777" w:rsidR="00DF2969" w:rsidRPr="00990FD6" w:rsidRDefault="00DF296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3B2298" w14:textId="77777777" w:rsidR="00DF2969" w:rsidRPr="00990FD6" w:rsidRDefault="00DF296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E5</w:t>
            </w: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AAFDAF" w14:textId="77777777" w:rsidR="00DF2969" w:rsidRPr="00990FD6" w:rsidRDefault="00DF296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D2DB98" w14:textId="77777777" w:rsidR="00DF2969" w:rsidRPr="00990FD6" w:rsidRDefault="00DF296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3F38D2" w14:textId="77777777" w:rsidR="00DF2969" w:rsidRPr="00990FD6" w:rsidRDefault="00DF296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6" w:type="dxa"/>
            <w:vMerge/>
            <w:tcBorders>
              <w:left w:val="single" w:sz="12" w:space="0" w:color="FFFFFF" w:themeColor="background1"/>
              <w:bottom w:val="single" w:sz="12" w:space="0" w:color="FFFFFF" w:themeColor="background1"/>
              <w:right w:val="nil"/>
            </w:tcBorders>
            <w:shd w:val="clear" w:color="auto" w:fill="0072C6"/>
          </w:tcPr>
          <w:p w14:paraId="5C73D1FD" w14:textId="77777777" w:rsidR="00DF2969" w:rsidRPr="00990FD6" w:rsidRDefault="00DF296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4BC0DB" w14:textId="77777777" w:rsidR="00DF2969" w:rsidRPr="00990FD6" w:rsidRDefault="00DF296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0F328B9F" w14:textId="77777777" w:rsidR="00DF2969" w:rsidRPr="00990FD6" w:rsidRDefault="00DF296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Pro.</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2123021E" w14:textId="77777777" w:rsidR="00DF2969" w:rsidRPr="00990FD6" w:rsidRDefault="00DF296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Ent.</w:t>
            </w:r>
          </w:p>
        </w:tc>
      </w:tr>
      <w:tr w:rsidR="00DF2969" w:rsidRPr="00990FD6" w14:paraId="17EB667F" w14:textId="77777777" w:rsidTr="00DF2969">
        <w:trPr>
          <w:trHeight w:val="288"/>
        </w:trPr>
        <w:tc>
          <w:tcPr>
            <w:tcW w:w="222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D51BBC8"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9DC7A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0AC3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B279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BEBC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3C9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E13A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5646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9C91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452F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B9B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2248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F667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49E76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1E0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399D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7AA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B900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0D58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6D45C101" w14:textId="77777777" w:rsidTr="00DF2969">
        <w:trPr>
          <w:trHeight w:val="288"/>
        </w:trPr>
        <w:tc>
          <w:tcPr>
            <w:tcW w:w="2223" w:type="dxa"/>
            <w:tcBorders>
              <w:top w:val="nil"/>
              <w:left w:val="nil"/>
              <w:bottom w:val="dashSmallGap" w:sz="4" w:space="0" w:color="BFBFBF" w:themeColor="background1" w:themeShade="BF"/>
              <w:right w:val="nil"/>
            </w:tcBorders>
            <w:noWrap/>
            <w:vAlign w:val="center"/>
            <w:hideMark/>
          </w:tcPr>
          <w:p w14:paraId="3CC7C531"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E4C55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35A9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757B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C701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57BE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DFF7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E4FD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9122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BE2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DE9C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DA08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427D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96A5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1D33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0C62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D937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F0DE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53BD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4944D4B1"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4704"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31D7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E8D8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A8A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7D24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9DB4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F3B7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A29C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1FC2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25E5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A469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C28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EA82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6374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3D82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8ABA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D40A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6994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39C6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170DA97F"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074FF"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B54DA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0D29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CADC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4400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8388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EA9C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328D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F327E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FD58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EECB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FD9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E978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775C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D159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1858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CD09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AA89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369C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145341D4"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C3B71"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10A6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9260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3C64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9C04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1FF4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BAD1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D660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0571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8DAF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489D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82C9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250A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9DD7C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0DA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2416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4A01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E02E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2E18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22523420"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111B8F"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5B29F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5F3F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C777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BFD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C753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AB91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B07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FD53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639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669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864B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BFE5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85AB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D10E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E090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DBB6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AE7C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AD88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111012DF"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A66B1E"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8404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6D09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D00C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4B16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6C33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BE60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56F1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3B48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24DF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657F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9B15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628A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38AA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A202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02D9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1E74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1639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6232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1995D8BD"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B0BE5E"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83EF5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0E81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A94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DCF8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E0D6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398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DD03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B9671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464B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7F93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0E38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4F05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4BB5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3662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38BF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D3E6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EB2D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F539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7076E8E7"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A89631"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Skype για επιχειρήσεις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968CD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344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C9B8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72B7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B284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61B6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5AA1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BEBD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3274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24B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84A5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9892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4FA64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B27C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2787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3CE9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91F2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D83D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6044739A"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1C90D"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Skype για επιχειρήσεις Online Πρόγραμμα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1AB73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2808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8CD6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8C0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2336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9B84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E48F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1094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E172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B00A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CB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8147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6D37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BE7E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B868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55A3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3A48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BF57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022D53D2"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13BC94"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Skype για επιχειρήσεις Online Πρόγραμμα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36473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7E85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8609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F442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71D5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E101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C08A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43D9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5BA4A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913A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3DE3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90B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C80D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69E9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E66A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4510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492D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134A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1E1C35C4"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F54368"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PBX Cloud του Skype για επιχειρήσεις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27B56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6882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3382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E428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A1EE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FC40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368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B9C8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C05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B96E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8ED9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F933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0A61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1724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A4CD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374F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A972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6475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229ABDF7"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477386"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27B4E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4820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0CF42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02DA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4283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FFC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F213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98C4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8399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64AF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6E24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2F9D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75AE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8FB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3D30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76420F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27B8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8C56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0F7651F0"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767EA2"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E4C56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769F6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DB36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7EB0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0545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1786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51AF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37CF1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FA38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06E0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98DD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3F4C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3726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8C50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AFE0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F0DC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08BF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5980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6A53B1BA"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320E4C"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5B569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5EF0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F589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5DD7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CE9F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80E6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E752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1B8F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23E2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7A7F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2F52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4F91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E4F29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AB7C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87CD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95AF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42F1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F726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075025EC"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D61925"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8F5B7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582F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EB65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61BA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056D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F9F1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F9C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6CDE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567CE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1625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4EB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A5A9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12A9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C47C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B4A3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A98B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1669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8AA7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4A9F4BE7"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B72EE"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4D4A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F61E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B987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5290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2FD6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043C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5817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66F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803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7112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8F39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577B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F7AF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DC98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9DBF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7B5D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70A2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CBA2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715C19B5"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FCAE9"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83F5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389C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9A3F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DF6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1CC4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D4A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50DD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0B36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FE04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B8D1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04C8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5829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055C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80C4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C279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6670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B355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ADEA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2B854A95"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5336AD"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6589D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6458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694B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3818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BE9A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0C4C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9EDD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6525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2538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C815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BECF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F405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4E7D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EAB1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7AEE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D002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B88C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BCF8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A54E51" w:rsidRPr="00990FD6" w14:paraId="413768ED"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A0E5E" w14:textId="2B5E6ADB" w:rsidR="00A54E51" w:rsidRPr="00990FD6" w:rsidRDefault="00A54E51"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Προηγμένη Διαχείριση Ασφάλειας του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861CFE" w14:textId="77777777" w:rsidR="00A54E51" w:rsidRPr="00990FD6" w:rsidRDefault="00A54E51"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304E1" w14:textId="77777777" w:rsidR="00A54E51" w:rsidRPr="00990FD6" w:rsidRDefault="00A54E51"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05F3" w14:textId="77777777" w:rsidR="00A54E51" w:rsidRPr="00990FD6" w:rsidRDefault="00A54E51"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42FCA" w14:textId="77777777" w:rsidR="00A54E51" w:rsidRPr="00990FD6" w:rsidRDefault="00A54E51"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A4388" w14:textId="77777777" w:rsidR="00A54E51" w:rsidRPr="00990FD6" w:rsidRDefault="00A54E51"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D88A8" w14:textId="77777777" w:rsidR="00A54E51" w:rsidRPr="00990FD6" w:rsidRDefault="00A54E51"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5D1D" w14:textId="77777777" w:rsidR="00A54E51" w:rsidRPr="00990FD6" w:rsidRDefault="00A54E51"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0F155" w14:textId="77777777" w:rsidR="00A54E51" w:rsidRPr="00990FD6" w:rsidRDefault="00A54E51"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734E0" w14:textId="77777777" w:rsidR="00A54E51" w:rsidRPr="00990FD6" w:rsidRDefault="00A54E51"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45DE6" w14:textId="77777777" w:rsidR="00A54E51" w:rsidRPr="00990FD6" w:rsidRDefault="00A54E51"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3294F" w14:textId="77777777" w:rsidR="00A54E51" w:rsidRPr="00990FD6" w:rsidRDefault="00A54E51"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46CC7" w14:textId="77777777" w:rsidR="00A54E51" w:rsidRPr="00990FD6" w:rsidRDefault="00A54E51"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DE728" w14:textId="77777777" w:rsidR="00A54E51" w:rsidRPr="00990FD6" w:rsidRDefault="00A54E51"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9D3B5" w14:textId="77777777" w:rsidR="00A54E51" w:rsidRPr="00990FD6" w:rsidRDefault="00A54E51"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B8911" w14:textId="77777777" w:rsidR="00A54E51" w:rsidRPr="00990FD6" w:rsidRDefault="00A54E51"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62180" w14:textId="77777777" w:rsidR="00A54E51" w:rsidRPr="00990FD6" w:rsidRDefault="00A54E51"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FFA8C" w14:textId="77777777" w:rsidR="00A54E51" w:rsidRPr="00990FD6" w:rsidRDefault="00A54E51"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BBEE7" w14:textId="77777777" w:rsidR="00A54E51" w:rsidRPr="00990FD6" w:rsidRDefault="00A54E51"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4FE9267B"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AF61F"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10D26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3F29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F320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DEFF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C630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AEA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9411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2017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E24D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2F5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BD66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DB63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432D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E903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F2D0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E3A7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6669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638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1F6F04EE"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620DD" w14:textId="77777777" w:rsidR="00DF2969" w:rsidRPr="00990FD6" w:rsidRDefault="00DF2969" w:rsidP="007F7D1E">
            <w:pPr>
              <w:pStyle w:val="ProductList-Body"/>
              <w:tabs>
                <w:tab w:val="clear" w:pos="158"/>
                <w:tab w:val="left" w:pos="720"/>
              </w:tabs>
              <w:spacing w:line="256" w:lineRule="auto"/>
              <w:ind w:left="-108" w:right="-41"/>
              <w:rPr>
                <w:rFonts w:asciiTheme="majorHAnsi" w:hAnsiTheme="majorHAnsi"/>
                <w:sz w:val="16"/>
                <w:szCs w:val="16"/>
              </w:rPr>
            </w:pPr>
            <w:r w:rsidRPr="00990FD6">
              <w:rPr>
                <w:rFonts w:asciiTheme="majorHAnsi" w:hAnsiTheme="majorHAnsi"/>
                <w:sz w:val="16"/>
                <w:szCs w:val="16"/>
              </w:rPr>
              <w:t>Σύνθετη Προστασία από Απειλές</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7928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3EF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9983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0B52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307F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644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A21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7DDB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27AE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77D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0168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C15B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94EC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F8DC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8CD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EF35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B4B5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7366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2DDA8A6E"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1CED71"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DA66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5602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7DB2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FD04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5C42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1F06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0145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8B8D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850F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728C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3A58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2A42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F6FA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A9E8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8154F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6A94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9FA0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A304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1B0CA8B0"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D5CC0"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C13D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1A34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2A16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6E3D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109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538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86AF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D075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F342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081B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C9F7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61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ED2B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5A2F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09053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AE18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A04B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43ED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446711BB"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B019D7"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Azure Active Directory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C25E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6A56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4006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0AB7E"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FB11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A125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EF3B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8985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8E17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DDA3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8278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0940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BEB5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0732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2E4D0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DBF5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13BA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9419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A54E51" w14:paraId="72F603CF"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2009C7" w14:textId="77777777" w:rsidR="00DF2969" w:rsidRPr="00A54E51" w:rsidRDefault="00DF2969" w:rsidP="007F7D1E">
            <w:pPr>
              <w:pStyle w:val="ProductList-Body"/>
              <w:tabs>
                <w:tab w:val="clear" w:pos="158"/>
                <w:tab w:val="left" w:pos="720"/>
              </w:tabs>
              <w:spacing w:line="256" w:lineRule="auto"/>
              <w:ind w:left="-108"/>
              <w:rPr>
                <w:rFonts w:asciiTheme="majorHAnsi" w:hAnsiTheme="majorHAnsi"/>
                <w:sz w:val="16"/>
                <w:szCs w:val="16"/>
                <w:lang w:val="en-US"/>
              </w:rPr>
            </w:pPr>
            <w:r w:rsidRPr="00A54E51">
              <w:rPr>
                <w:rFonts w:asciiTheme="majorHAnsi" w:hAnsiTheme="majorHAnsi"/>
                <w:sz w:val="16"/>
                <w:szCs w:val="16"/>
                <w:lang w:val="en-US"/>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3DEC7" w14:textId="77777777" w:rsidR="00DF2969" w:rsidRPr="00A54E51" w:rsidRDefault="00DF2969" w:rsidP="007F7D1E">
            <w:pPr>
              <w:pStyle w:val="ProductList-Body"/>
              <w:tabs>
                <w:tab w:val="clear" w:pos="158"/>
                <w:tab w:val="left" w:pos="720"/>
              </w:tabs>
              <w:spacing w:line="256" w:lineRule="auto"/>
              <w:jc w:val="center"/>
              <w:rPr>
                <w:rFonts w:asciiTheme="majorHAnsi" w:hAnsiTheme="majorHAnsi"/>
                <w:szCs w:val="18"/>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636B5" w14:textId="77777777" w:rsidR="00DF2969" w:rsidRPr="00A54E51" w:rsidRDefault="00DF2969" w:rsidP="007F7D1E">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DA35B" w14:textId="77777777" w:rsidR="00DF2969" w:rsidRPr="00A54E51" w:rsidRDefault="00DF296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0BF96" w14:textId="77777777" w:rsidR="00DF2969" w:rsidRPr="00A54E51" w:rsidRDefault="00DF2969" w:rsidP="007F7D1E">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2BC20" w14:textId="77777777" w:rsidR="00DF2969" w:rsidRPr="00A54E51" w:rsidRDefault="00DF2969" w:rsidP="007F7D1E">
            <w:pPr>
              <w:pStyle w:val="ProductList-Body"/>
              <w:tabs>
                <w:tab w:val="clear" w:pos="158"/>
                <w:tab w:val="left" w:pos="720"/>
              </w:tabs>
              <w:spacing w:line="256" w:lineRule="auto"/>
              <w:jc w:val="center"/>
              <w:rPr>
                <w:rFonts w:asciiTheme="majorHAnsi" w:hAnsiTheme="majorHAnsi"/>
                <w:szCs w:val="18"/>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80146" w14:textId="77777777" w:rsidR="00DF2969" w:rsidRPr="00A54E51" w:rsidRDefault="00DF296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5B89D" w14:textId="77777777" w:rsidR="00DF2969" w:rsidRPr="00A54E51" w:rsidRDefault="00DF2969" w:rsidP="007F7D1E">
            <w:pPr>
              <w:pStyle w:val="ProductList-Body"/>
              <w:tabs>
                <w:tab w:val="clear" w:pos="158"/>
                <w:tab w:val="left" w:pos="720"/>
              </w:tabs>
              <w:spacing w:line="256" w:lineRule="auto"/>
              <w:jc w:val="center"/>
              <w:rPr>
                <w:rFonts w:asciiTheme="majorHAnsi" w:hAnsiTheme="majorHAnsi"/>
                <w:szCs w:val="18"/>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8453E" w14:textId="77777777" w:rsidR="00DF2969" w:rsidRPr="00A54E51" w:rsidRDefault="00DF2969" w:rsidP="007F7D1E">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505B6" w14:textId="77777777" w:rsidR="00DF2969" w:rsidRPr="00A54E51" w:rsidRDefault="00DF2969" w:rsidP="007F7D1E">
            <w:pPr>
              <w:pStyle w:val="ProductList-Body"/>
              <w:tabs>
                <w:tab w:val="clear" w:pos="158"/>
                <w:tab w:val="left" w:pos="720"/>
              </w:tabs>
              <w:spacing w:line="256" w:lineRule="auto"/>
              <w:jc w:val="center"/>
              <w:rPr>
                <w:rFonts w:asciiTheme="majorHAnsi" w:hAnsiTheme="majorHAnsi"/>
                <w:szCs w:val="18"/>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8D4B5" w14:textId="77777777" w:rsidR="00DF2969" w:rsidRPr="00A54E51" w:rsidRDefault="00DF2969" w:rsidP="007F7D1E">
            <w:pPr>
              <w:pStyle w:val="ProductList-Body"/>
              <w:tabs>
                <w:tab w:val="clear" w:pos="158"/>
                <w:tab w:val="left" w:pos="720"/>
              </w:tabs>
              <w:spacing w:line="256" w:lineRule="auto"/>
              <w:jc w:val="center"/>
              <w:rPr>
                <w:rFonts w:asciiTheme="majorHAnsi" w:hAnsiTheme="majorHAnsi"/>
                <w:szCs w:val="18"/>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5096F" w14:textId="77777777" w:rsidR="00DF2969" w:rsidRPr="00A54E51" w:rsidRDefault="00DF2969" w:rsidP="007F7D1E">
            <w:pPr>
              <w:pStyle w:val="ProductList-Body"/>
              <w:tabs>
                <w:tab w:val="clear" w:pos="158"/>
                <w:tab w:val="left" w:pos="720"/>
              </w:tabs>
              <w:spacing w:line="256" w:lineRule="auto"/>
              <w:jc w:val="center"/>
              <w:rPr>
                <w:rFonts w:asciiTheme="majorHAnsi" w:hAnsiTheme="majorHAnsi"/>
                <w:szCs w:val="18"/>
                <w:lang w:val="en-U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7AD75" w14:textId="77777777" w:rsidR="00DF2969" w:rsidRPr="00A54E51" w:rsidRDefault="00DF2969" w:rsidP="007F7D1E">
            <w:pPr>
              <w:pStyle w:val="ProductList-Body"/>
              <w:tabs>
                <w:tab w:val="clear" w:pos="158"/>
                <w:tab w:val="left" w:pos="720"/>
              </w:tabs>
              <w:spacing w:line="256" w:lineRule="auto"/>
              <w:jc w:val="center"/>
              <w:rPr>
                <w:rFonts w:asciiTheme="majorHAnsi" w:hAnsiTheme="majorHAnsi"/>
                <w:szCs w:val="18"/>
                <w:lang w:val="en-U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63BF1" w14:textId="77777777" w:rsidR="00DF2969" w:rsidRPr="00A54E51" w:rsidRDefault="00DF2969" w:rsidP="007F7D1E">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66F9C" w14:textId="77777777" w:rsidR="00DF2969" w:rsidRPr="00A54E51" w:rsidRDefault="00DF2969" w:rsidP="007F7D1E">
            <w:pPr>
              <w:pStyle w:val="ProductList-Body"/>
              <w:tabs>
                <w:tab w:val="clear" w:pos="158"/>
                <w:tab w:val="left" w:pos="720"/>
              </w:tabs>
              <w:spacing w:line="256" w:lineRule="auto"/>
              <w:jc w:val="center"/>
              <w:rPr>
                <w:rFonts w:asciiTheme="majorHAnsi" w:hAnsiTheme="majorHAnsi"/>
                <w:szCs w:val="18"/>
                <w:lang w:val="en-U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46C3F" w14:textId="77777777" w:rsidR="00DF2969" w:rsidRPr="00A54E51" w:rsidRDefault="00DF2969" w:rsidP="007F7D1E">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965B0" w14:textId="77777777" w:rsidR="00DF2969" w:rsidRPr="00A54E51" w:rsidRDefault="00DF2969" w:rsidP="007F7D1E">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0EB847" w14:textId="77777777" w:rsidR="00DF2969" w:rsidRPr="00A54E51" w:rsidRDefault="00DF2969" w:rsidP="007F7D1E">
            <w:pPr>
              <w:pStyle w:val="ProductList-Body"/>
              <w:tabs>
                <w:tab w:val="clear" w:pos="158"/>
                <w:tab w:val="left" w:pos="720"/>
              </w:tabs>
              <w:spacing w:line="256" w:lineRule="auto"/>
              <w:jc w:val="center"/>
              <w:rPr>
                <w:rFonts w:asciiTheme="majorHAnsi" w:hAnsiTheme="majorHAnsi"/>
                <w:szCs w:val="18"/>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03D22" w14:textId="77777777" w:rsidR="00DF2969" w:rsidRPr="00A54E51" w:rsidRDefault="00DF2969" w:rsidP="007F7D1E">
            <w:pPr>
              <w:pStyle w:val="ProductList-Body"/>
              <w:tabs>
                <w:tab w:val="clear" w:pos="158"/>
                <w:tab w:val="left" w:pos="720"/>
              </w:tabs>
              <w:spacing w:line="256" w:lineRule="auto"/>
              <w:jc w:val="center"/>
              <w:rPr>
                <w:rFonts w:asciiTheme="majorHAnsi" w:hAnsiTheme="majorHAnsi"/>
                <w:szCs w:val="18"/>
                <w:lang w:val="en-US"/>
              </w:rPr>
            </w:pPr>
          </w:p>
        </w:tc>
      </w:tr>
      <w:tr w:rsidR="00DF2969" w:rsidRPr="00990FD6" w14:paraId="73FBC243"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FD20D2"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E1059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10C0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7915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032F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FFE9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64D3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DA5A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D91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1469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ED26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52F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CB9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8FF8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DDE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442F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A836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F052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60FD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3BC6A61D" w14:textId="77777777" w:rsidTr="00DF2969">
        <w:trPr>
          <w:trHeight w:val="288"/>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58860B"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B17A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762B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2184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94C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CCF3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52FD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346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008B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B73D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85972"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C4FC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DEF5F"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4D413"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8981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FBD9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920C5"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2B1A6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9FDBF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r w:rsidR="00DF2969" w:rsidRPr="00990FD6" w14:paraId="2A8BE765" w14:textId="77777777" w:rsidTr="00DF2969">
        <w:trPr>
          <w:trHeight w:val="288"/>
        </w:trPr>
        <w:tc>
          <w:tcPr>
            <w:tcW w:w="2223" w:type="dxa"/>
            <w:tcBorders>
              <w:top w:val="dashSmallGap" w:sz="4" w:space="0" w:color="BFBFBF" w:themeColor="background1" w:themeShade="BF"/>
              <w:left w:val="nil"/>
              <w:bottom w:val="nil"/>
              <w:right w:val="nil"/>
            </w:tcBorders>
            <w:noWrap/>
            <w:vAlign w:val="center"/>
            <w:hideMark/>
          </w:tcPr>
          <w:p w14:paraId="4EDF8B63" w14:textId="77777777" w:rsidR="00DF2969" w:rsidRPr="00990FD6" w:rsidRDefault="00DF2969" w:rsidP="007F7D1E">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0F34189"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26062D"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0C7CB4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BCE685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884B92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BEE866"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E680D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9E9DEF8"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C1BBDB7"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49E55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F09FAA"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29FAC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7874D3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AACAA4"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F2CD93C"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6969C9B"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B029690"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nil"/>
              <w:right w:val="nil"/>
            </w:tcBorders>
            <w:shd w:val="clear" w:color="auto" w:fill="4668C5"/>
            <w:vAlign w:val="center"/>
          </w:tcPr>
          <w:p w14:paraId="1D56EB41" w14:textId="77777777" w:rsidR="00DF2969" w:rsidRPr="00990FD6" w:rsidRDefault="00DF2969" w:rsidP="007F7D1E">
            <w:pPr>
              <w:pStyle w:val="ProductList-Body"/>
              <w:tabs>
                <w:tab w:val="clear" w:pos="158"/>
                <w:tab w:val="left" w:pos="720"/>
              </w:tabs>
              <w:spacing w:line="256" w:lineRule="auto"/>
              <w:jc w:val="center"/>
              <w:rPr>
                <w:rFonts w:asciiTheme="majorHAnsi" w:hAnsiTheme="majorHAnsi"/>
                <w:szCs w:val="18"/>
              </w:rPr>
            </w:pPr>
          </w:p>
        </w:tc>
      </w:tr>
    </w:tbl>
    <w:p w14:paraId="195BFBA7" w14:textId="77777777" w:rsidR="00E56B42" w:rsidRPr="00E1404B" w:rsidRDefault="00E56B42" w:rsidP="00E56B42">
      <w:pPr>
        <w:pStyle w:val="ProductList-Body"/>
        <w:spacing w:before="60"/>
        <w:rPr>
          <w:i/>
          <w:sz w:val="16"/>
          <w:szCs w:val="16"/>
        </w:rPr>
      </w:pPr>
      <w:r w:rsidRPr="00E1404B">
        <w:rPr>
          <w:i/>
          <w:sz w:val="16"/>
          <w:szCs w:val="16"/>
          <w:vertAlign w:val="superscript"/>
        </w:rPr>
        <w:t>1</w:t>
      </w:r>
      <w:r w:rsidRPr="00E1404B">
        <w:rPr>
          <w:i/>
          <w:sz w:val="16"/>
          <w:szCs w:val="16"/>
        </w:rPr>
        <w:t xml:space="preserve"> Οι άδειες πρόσθετων Suite SL με τον όρο «χωρίς ProPlus» στον τίτλο δεν περιλαμβάνουν δικαιώματα στο Office 365 ProPlus.</w:t>
      </w:r>
    </w:p>
    <w:p w14:paraId="78D201DE" w14:textId="77777777" w:rsidR="00E56B42" w:rsidRPr="00E1404B" w:rsidRDefault="00E56B42" w:rsidP="00E56B42">
      <w:pPr>
        <w:pStyle w:val="ProductList-Body"/>
        <w:rPr>
          <w:rStyle w:val="Hyperlink"/>
          <w:i/>
          <w:sz w:val="16"/>
          <w:szCs w:val="16"/>
        </w:rPr>
      </w:pPr>
      <w:r w:rsidRPr="00E1404B">
        <w:rPr>
          <w:i/>
          <w:sz w:val="16"/>
          <w:szCs w:val="16"/>
          <w:vertAlign w:val="superscript"/>
        </w:rPr>
        <w:t>2</w:t>
      </w:r>
      <w:r w:rsidRPr="00E1404B">
        <w:rPr>
          <w:i/>
          <w:sz w:val="16"/>
          <w:szCs w:val="16"/>
        </w:rPr>
        <w:t xml:space="preserve"> Εκτός από τις Υπηρεσίες Online που προσδιορίζονται παραπάνω, το Enterprise Cloud Suite πληροί την προϋπόθεση SL για το Windows SA ανά Χρήστη όπως περιγράφεται στους Όρους Προϊόντων. Οι Όροι Προϊόντων βρίσκονται στη διεύθυνση </w:t>
      </w:r>
      <w:hyperlink r:id="rId55" w:history="1">
        <w:r w:rsidRPr="00E1404B">
          <w:rPr>
            <w:rStyle w:val="Hyperlink"/>
            <w:i/>
            <w:sz w:val="16"/>
            <w:szCs w:val="16"/>
          </w:rPr>
          <w:t>http://go.microsoft.com/?linkid=9839207</w:t>
        </w:r>
      </w:hyperlink>
      <w:r w:rsidRPr="00E1404B">
        <w:rPr>
          <w:i/>
          <w:sz w:val="16"/>
          <w:szCs w:val="16"/>
        </w:rPr>
        <w:t>.</w:t>
      </w:r>
    </w:p>
    <w:p w14:paraId="2B9E9770" w14:textId="2979BB7F" w:rsidR="00E56B42" w:rsidRPr="00E56B42" w:rsidRDefault="00E56B42" w:rsidP="00E56B42">
      <w:pPr>
        <w:pStyle w:val="ProductList-Body"/>
        <w:rPr>
          <w:i/>
          <w:sz w:val="16"/>
          <w:szCs w:val="16"/>
        </w:rPr>
      </w:pPr>
      <w:r w:rsidRPr="00E1404B">
        <w:rPr>
          <w:i/>
          <w:sz w:val="16"/>
          <w:szCs w:val="16"/>
          <w:vertAlign w:val="superscript"/>
        </w:rPr>
        <w:t>3</w:t>
      </w:r>
      <w:r w:rsidRPr="00E1404B">
        <w:rPr>
          <w:i/>
          <w:sz w:val="16"/>
          <w:szCs w:val="16"/>
        </w:rPr>
        <w:t xml:space="preserve"> Τα Microsoft Dynamics CRM Online Professional EDU και Microsoft Dynamics CRM Online Enterprise EDU πληρούν τις ίδιες προϋποθέσεις αδειών SL με τα Microsoft Dynamics CRM Online Professional και Microsoft Dynamics CRM Online Enterprise αντίστοιχα</w:t>
      </w:r>
      <w:r w:rsidRPr="00E56B42">
        <w:rPr>
          <w:i/>
          <w:sz w:val="16"/>
          <w:szCs w:val="16"/>
        </w:rPr>
        <w:t>,</w:t>
      </w:r>
    </w:p>
    <w:p w14:paraId="20E4238A" w14:textId="77777777" w:rsidR="00275482" w:rsidRPr="00690C65" w:rsidRDefault="00934A9E"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4" w:name="Attachment3"/>
      <w:bookmarkStart w:id="145" w:name="_Toc452286995"/>
      <w:r>
        <w:t>Συνημμένο 3 – Οι Τυπικές Συμβατικές Ρήτρες (Υπεύθυνοι Επεξεργασίας)</w:t>
      </w:r>
      <w:bookmarkEnd w:id="144"/>
      <w:bookmarkEnd w:id="145"/>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r>
        <w:rPr>
          <w:b/>
          <w:lang w:val="en-US"/>
        </w:rPr>
        <w:t>b</w:t>
      </w:r>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77777777" w:rsidR="004D27A6" w:rsidRPr="00A54E51" w:rsidRDefault="004D27A6" w:rsidP="00A914BF">
      <w:pPr>
        <w:pStyle w:val="ProductList-Body"/>
        <w:rPr>
          <w:lang w:val="en-US"/>
        </w:rPr>
      </w:pPr>
    </w:p>
    <w:sectPr w:rsidR="004D27A6" w:rsidRPr="00A54E51"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5C38BD" w14:textId="77777777" w:rsidR="00934A9E" w:rsidRDefault="00934A9E" w:rsidP="009A573F">
      <w:pPr>
        <w:spacing w:after="0" w:line="240" w:lineRule="auto"/>
      </w:pPr>
      <w:r>
        <w:separator/>
      </w:r>
    </w:p>
  </w:endnote>
  <w:endnote w:type="continuationSeparator" w:id="0">
    <w:p w14:paraId="0B713EC8" w14:textId="77777777" w:rsidR="00934A9E" w:rsidRDefault="00934A9E" w:rsidP="009A573F">
      <w:pPr>
        <w:spacing w:after="0" w:line="240" w:lineRule="auto"/>
      </w:pPr>
      <w:r>
        <w:continuationSeparator/>
      </w:r>
    </w:p>
  </w:endnote>
  <w:endnote w:type="continuationNotice" w:id="1">
    <w:p w14:paraId="269F217A" w14:textId="77777777" w:rsidR="00934A9E" w:rsidRDefault="00934A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A8C11F" w14:textId="77777777" w:rsidR="00BF749E" w:rsidRDefault="00BF74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CF1ACD" w:rsidRDefault="00CF1ACD" w:rsidP="004D27A6">
    <w:pPr>
      <w:pStyle w:val="ProductList-Body"/>
    </w:pPr>
    <w:r>
      <w:rPr>
        <w:noProof/>
        <w:lang w:val="en-US" w:eastAsia="zh-TW"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CF1ACD" w:rsidRPr="00591643" w:rsidRDefault="00CF1ACD">
    <w:pPr>
      <w:pStyle w:val="Footer"/>
      <w:rPr>
        <w:sz w:val="14"/>
        <w:szCs w:val="14"/>
      </w:rPr>
    </w:pPr>
    <w:r>
      <w:rPr>
        <w:noProof/>
        <w:lang w:val="en-US" w:eastAsia="zh-TW"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F1ACD"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CF1ACD" w:rsidRPr="00C76DF3" w:rsidRDefault="00934A9E" w:rsidP="00471E45">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CF1ACD" w:rsidRPr="00C76DF3" w:rsidRDefault="00CF1ACD"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CF1ACD" w:rsidRPr="00C76DF3" w:rsidRDefault="00934A9E" w:rsidP="00471E45">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CF1ACD" w:rsidRPr="00C76DF3" w:rsidRDefault="00CF1ACD"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CF1ACD" w:rsidRPr="00C76DF3" w:rsidRDefault="00934A9E" w:rsidP="00471E45">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CF1ACD" w:rsidRPr="00C76DF3" w:rsidRDefault="00CF1ACD"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CF1ACD" w:rsidRPr="00C76DF3" w:rsidRDefault="00934A9E" w:rsidP="00471E45">
          <w:pPr>
            <w:pStyle w:val="ProductList-OfferingBody"/>
            <w:ind w:left="-72" w:right="-77"/>
            <w:jc w:val="center"/>
            <w:rPr>
              <w:color w:val="808080" w:themeColor="background1" w:themeShade="80"/>
              <w:sz w:val="14"/>
              <w:szCs w:val="14"/>
            </w:rPr>
          </w:pPr>
          <w:hyperlink w:anchor="PrivacyandSecurityTerms" w:history="1">
            <w:r w:rsidR="00CF1ACD"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CF1ACD" w:rsidRPr="00C76DF3" w:rsidRDefault="00CF1ACD"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CF1ACD" w:rsidRPr="00C76DF3" w:rsidRDefault="00934A9E" w:rsidP="00471E45">
          <w:pPr>
            <w:pStyle w:val="ProductList-OfferingBody"/>
            <w:ind w:left="-72" w:right="-77"/>
            <w:jc w:val="center"/>
            <w:rPr>
              <w:color w:val="808080" w:themeColor="background1" w:themeShade="80"/>
              <w:sz w:val="14"/>
              <w:szCs w:val="14"/>
            </w:rPr>
          </w:pPr>
          <w:hyperlink w:anchor="OnlineServiceSpecificTerms" w:history="1">
            <w:r w:rsidR="00CF1ACD" w:rsidRPr="007B4DE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CF1ACD" w:rsidRPr="00C76DF3" w:rsidRDefault="00CF1ACD"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CF1ACD" w:rsidRPr="00C76DF3" w:rsidRDefault="00934A9E" w:rsidP="00471E45">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7E537610" w14:textId="77777777" w:rsidR="00CF1ACD" w:rsidRPr="00591643" w:rsidRDefault="00CF1AC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CF1ACD" w:rsidRPr="00C76DF3" w:rsidRDefault="00934A9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CF1ACD" w:rsidRPr="00C76DF3" w:rsidRDefault="00934A9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CF1ACD" w:rsidRPr="00C76DF3" w:rsidRDefault="00934A9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CF1ACD" w:rsidRPr="00C76DF3" w:rsidRDefault="00934A9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CF1ACD" w:rsidRPr="00C76DF3" w:rsidRDefault="00934A9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CF1ACD" w:rsidRPr="00C76DF3" w:rsidRDefault="00934A9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6192F7AC" w14:textId="77777777" w:rsidR="00CF1ACD" w:rsidRPr="00591643" w:rsidRDefault="00CF1ACD" w:rsidP="00FA7A9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6F999D83"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67B72" w14:textId="77777777" w:rsidR="00CF1ACD" w:rsidRPr="00C76DF3" w:rsidRDefault="00934A9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AAAB0"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C31FD2" w14:textId="77777777" w:rsidR="00CF1ACD" w:rsidRPr="00C76DF3" w:rsidRDefault="00934A9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FA874C2"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1C88" w14:textId="77777777" w:rsidR="00CF1ACD" w:rsidRPr="00C76DF3" w:rsidRDefault="00934A9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9175005"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95A7" w14:textId="77777777" w:rsidR="00CF1ACD" w:rsidRPr="00C76DF3" w:rsidRDefault="00934A9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2AE63D"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F58FA" w14:textId="77777777" w:rsidR="00CF1ACD" w:rsidRPr="00C76DF3" w:rsidRDefault="00934A9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F9525BD"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5C955" w14:textId="77777777" w:rsidR="00CF1ACD" w:rsidRPr="00C76DF3" w:rsidRDefault="00934A9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733CB069" w14:textId="77777777" w:rsidR="00CF1ACD" w:rsidRPr="00591643" w:rsidRDefault="00CF1ACD" w:rsidP="006D4C1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BC51A8C" w14:textId="77777777" w:rsidTr="003B1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ECCC5A" w14:textId="77777777" w:rsidR="00CF1ACD" w:rsidRPr="00C76DF3" w:rsidRDefault="00934A9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686C64"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30E0D" w14:textId="77777777" w:rsidR="00CF1ACD" w:rsidRPr="00C76DF3" w:rsidRDefault="00934A9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30EB468"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BCFA6" w14:textId="77777777" w:rsidR="00CF1ACD" w:rsidRPr="00C76DF3" w:rsidRDefault="00934A9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9C9FEC1"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EF7B9" w14:textId="77777777" w:rsidR="00CF1ACD" w:rsidRPr="00C76DF3" w:rsidRDefault="00934A9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B2443A"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064FA" w14:textId="77777777" w:rsidR="00CF1ACD" w:rsidRPr="00C76DF3" w:rsidRDefault="00934A9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E80B2"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BF725" w14:textId="77777777" w:rsidR="00CF1ACD" w:rsidRPr="00C76DF3" w:rsidRDefault="00934A9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639855C2" w14:textId="77777777" w:rsidR="00CF1ACD" w:rsidRPr="00591643" w:rsidRDefault="00CF1ACD" w:rsidP="003B1A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3D069BA4"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578476" w14:textId="77777777" w:rsidR="00CF1ACD" w:rsidRPr="00C76DF3" w:rsidRDefault="00934A9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818612"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14D43" w14:textId="77777777" w:rsidR="00CF1ACD" w:rsidRPr="00C76DF3" w:rsidRDefault="00934A9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FDCC64"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971C5A" w14:textId="77777777" w:rsidR="00CF1ACD" w:rsidRPr="00C76DF3" w:rsidRDefault="00934A9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627847B"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25015" w14:textId="77777777" w:rsidR="00CF1ACD" w:rsidRPr="00C76DF3" w:rsidRDefault="00934A9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A96F098"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8F58D" w14:textId="77777777" w:rsidR="00CF1ACD" w:rsidRPr="00C76DF3" w:rsidRDefault="00934A9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10DF25"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3567" w14:textId="77777777" w:rsidR="00CF1ACD" w:rsidRPr="00C76DF3" w:rsidRDefault="00934A9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418DB9A5" w14:textId="77777777" w:rsidR="00CF1ACD" w:rsidRPr="00591643" w:rsidRDefault="00CF1ACD" w:rsidP="001A467B">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9DE2687" w14:textId="77777777" w:rsidTr="006D4C1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FAB75E" w14:textId="77777777" w:rsidR="00CF1ACD" w:rsidRPr="00C76DF3" w:rsidRDefault="00934A9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598271"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EDF51A" w14:textId="77777777" w:rsidR="00CF1ACD" w:rsidRPr="00C76DF3" w:rsidRDefault="00934A9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0E0CE4C"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570A02" w14:textId="77777777" w:rsidR="00CF1ACD" w:rsidRPr="00C76DF3" w:rsidRDefault="00934A9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527C4BF"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39AF2" w14:textId="77777777" w:rsidR="00CF1ACD" w:rsidRPr="00C76DF3" w:rsidRDefault="00934A9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24BFB4C"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47417" w14:textId="77777777" w:rsidR="00CF1ACD" w:rsidRPr="00C76DF3" w:rsidRDefault="00934A9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8167C43"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CB03" w14:textId="77777777" w:rsidR="00CF1ACD" w:rsidRPr="00C76DF3" w:rsidRDefault="00934A9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6A78ED38" w14:textId="77777777" w:rsidR="00CF1ACD" w:rsidRPr="00591643" w:rsidRDefault="00CF1ACD"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15FFC1CD"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9D645B" w14:textId="77777777" w:rsidR="00CF1ACD" w:rsidRPr="00C76DF3" w:rsidRDefault="00934A9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1FD88B"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C30C08" w14:textId="77777777" w:rsidR="00CF1ACD" w:rsidRPr="00C76DF3" w:rsidRDefault="00934A9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DB1904F"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F9F4C6" w14:textId="77777777" w:rsidR="00CF1ACD" w:rsidRPr="00C76DF3" w:rsidRDefault="00934A9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30341B"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BEA65" w14:textId="77777777" w:rsidR="00CF1ACD" w:rsidRPr="00C76DF3" w:rsidRDefault="00934A9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A6BDE76"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306E" w14:textId="77777777" w:rsidR="00CF1ACD" w:rsidRPr="00C76DF3" w:rsidRDefault="00934A9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148C474"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55D79" w14:textId="77777777" w:rsidR="00CF1ACD" w:rsidRPr="00C76DF3" w:rsidRDefault="00934A9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0FBA9CF5" w14:textId="77777777" w:rsidR="00CF1ACD" w:rsidRPr="00591643" w:rsidRDefault="00CF1ACD" w:rsidP="001504C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382B2AF" w14:textId="77777777" w:rsidTr="001A46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5F15" w14:textId="77777777" w:rsidR="00CF1ACD" w:rsidRPr="00C76DF3" w:rsidRDefault="00934A9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B7EDF"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F0D79" w14:textId="77777777" w:rsidR="00CF1ACD" w:rsidRPr="00C76DF3" w:rsidRDefault="00934A9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124BA57"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0D7E49" w14:textId="77777777" w:rsidR="00CF1ACD" w:rsidRPr="00C76DF3" w:rsidRDefault="00934A9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B298D3"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9DBC7B" w14:textId="77777777" w:rsidR="00CF1ACD" w:rsidRPr="00C76DF3" w:rsidRDefault="00934A9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48EC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5544F" w14:textId="77777777" w:rsidR="00CF1ACD" w:rsidRPr="00C76DF3" w:rsidRDefault="00934A9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5B03E8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B29B" w14:textId="77777777" w:rsidR="00CF1ACD" w:rsidRPr="00C76DF3" w:rsidRDefault="00934A9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080DBD44" w14:textId="77777777" w:rsidR="00CF1ACD" w:rsidRPr="00591643" w:rsidRDefault="00CF1ACD" w:rsidP="001A467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539171" w14:textId="77777777" w:rsidR="000A2D37" w:rsidRPr="00BE354B" w:rsidRDefault="000A2D37" w:rsidP="00BE354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2D37" w:rsidRPr="00C76DF3" w14:paraId="067354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10016" w14:textId="77777777" w:rsidR="000A2D37" w:rsidRPr="00C76DF3" w:rsidRDefault="00934A9E" w:rsidP="00591643">
          <w:pPr>
            <w:pStyle w:val="ProductList-OfferingBody"/>
            <w:ind w:left="-77" w:right="-73"/>
            <w:jc w:val="center"/>
            <w:rPr>
              <w:color w:val="808080" w:themeColor="background1" w:themeShade="80"/>
              <w:sz w:val="14"/>
              <w:szCs w:val="14"/>
            </w:rPr>
          </w:pPr>
          <w:hyperlink w:anchor="TableofContents" w:history="1">
            <w:r w:rsidR="000A2D3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0D2B13" w14:textId="77777777" w:rsidR="000A2D37" w:rsidRPr="00C76DF3" w:rsidRDefault="000A2D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A6500" w14:textId="77777777" w:rsidR="000A2D37" w:rsidRPr="00C76DF3" w:rsidRDefault="00934A9E" w:rsidP="00591643">
          <w:pPr>
            <w:pStyle w:val="ProductList-OfferingBody"/>
            <w:ind w:left="-72" w:right="-74"/>
            <w:jc w:val="center"/>
            <w:rPr>
              <w:color w:val="808080" w:themeColor="background1" w:themeShade="80"/>
              <w:sz w:val="14"/>
              <w:szCs w:val="14"/>
            </w:rPr>
          </w:pPr>
          <w:hyperlink w:anchor="Introduction" w:history="1">
            <w:r w:rsidR="000A2D3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417675" w14:textId="77777777" w:rsidR="000A2D37" w:rsidRPr="00C76DF3" w:rsidRDefault="000A2D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A4EF5" w14:textId="77777777" w:rsidR="000A2D37" w:rsidRPr="00C76DF3" w:rsidRDefault="00934A9E" w:rsidP="003812FE">
          <w:pPr>
            <w:pStyle w:val="ProductList-OfferingBody"/>
            <w:ind w:left="-72" w:right="-75"/>
            <w:jc w:val="center"/>
            <w:rPr>
              <w:color w:val="808080" w:themeColor="background1" w:themeShade="80"/>
              <w:sz w:val="14"/>
              <w:szCs w:val="14"/>
            </w:rPr>
          </w:pPr>
          <w:hyperlink w:anchor="GeneralTerms" w:history="1">
            <w:r w:rsidR="000A2D3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63C86C" w14:textId="77777777" w:rsidR="000A2D37" w:rsidRPr="00C76DF3" w:rsidRDefault="000A2D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CB2A6" w14:textId="77777777" w:rsidR="000A2D37" w:rsidRPr="00C76DF3" w:rsidRDefault="00934A9E" w:rsidP="00591643">
          <w:pPr>
            <w:pStyle w:val="ProductList-OfferingBody"/>
            <w:ind w:left="-72" w:right="-77"/>
            <w:jc w:val="center"/>
            <w:rPr>
              <w:color w:val="808080" w:themeColor="background1" w:themeShade="80"/>
              <w:sz w:val="14"/>
              <w:szCs w:val="14"/>
            </w:rPr>
          </w:pPr>
          <w:hyperlink w:anchor="PrivacyandSecurityTerms" w:history="1">
            <w:r w:rsidR="000A2D3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2E54DC" w14:textId="77777777" w:rsidR="000A2D37" w:rsidRPr="00C76DF3" w:rsidRDefault="000A2D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7A4B7F" w14:textId="77777777" w:rsidR="000A2D37" w:rsidRPr="00C76DF3" w:rsidRDefault="00934A9E" w:rsidP="003812FE">
          <w:pPr>
            <w:pStyle w:val="ProductList-OfferingBody"/>
            <w:ind w:left="-72" w:right="-77"/>
            <w:jc w:val="center"/>
            <w:rPr>
              <w:color w:val="808080" w:themeColor="background1" w:themeShade="80"/>
              <w:sz w:val="14"/>
              <w:szCs w:val="14"/>
            </w:rPr>
          </w:pPr>
          <w:hyperlink w:anchor="OnlineServiceSpecificTerms" w:history="1">
            <w:r w:rsidR="000A2D3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AF1D3B" w14:textId="77777777" w:rsidR="000A2D37" w:rsidRPr="00C76DF3" w:rsidRDefault="000A2D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012EF5" w14:textId="77777777" w:rsidR="000A2D37" w:rsidRPr="00C76DF3" w:rsidRDefault="00934A9E" w:rsidP="003812FE">
          <w:pPr>
            <w:pStyle w:val="ProductList-OfferingBody"/>
            <w:ind w:left="-72" w:right="-76"/>
            <w:jc w:val="center"/>
            <w:rPr>
              <w:color w:val="808080" w:themeColor="background1" w:themeShade="80"/>
              <w:sz w:val="14"/>
              <w:szCs w:val="14"/>
            </w:rPr>
          </w:pPr>
          <w:hyperlink w:anchor="Attachment1" w:history="1">
            <w:r w:rsidR="000A2D37">
              <w:rPr>
                <w:rStyle w:val="Hyperlink"/>
                <w:sz w:val="14"/>
                <w:szCs w:val="14"/>
              </w:rPr>
              <w:t>Attachments</w:t>
            </w:r>
          </w:hyperlink>
        </w:p>
      </w:tc>
    </w:tr>
  </w:tbl>
  <w:p w14:paraId="11828659" w14:textId="77777777" w:rsidR="000A2D37" w:rsidRPr="00591643" w:rsidRDefault="000A2D3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146FD50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0B7B1" w14:textId="77777777" w:rsidR="00CF1ACD" w:rsidRPr="00C76DF3" w:rsidRDefault="00934A9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33EDB9"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3A5AD" w14:textId="77777777" w:rsidR="00CF1ACD" w:rsidRPr="00C76DF3" w:rsidRDefault="00934A9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67C506"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E5596" w14:textId="77777777" w:rsidR="00CF1ACD" w:rsidRPr="00C76DF3" w:rsidRDefault="00934A9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265699"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D51635" w14:textId="77777777" w:rsidR="00CF1ACD" w:rsidRPr="00C76DF3" w:rsidRDefault="00934A9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C1B4F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047322E" w14:textId="77777777" w:rsidR="00CF1ACD" w:rsidRPr="00C76DF3" w:rsidRDefault="00934A9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65CE42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8A286" w14:textId="77777777" w:rsidR="00CF1ACD" w:rsidRPr="00C76DF3" w:rsidRDefault="00934A9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214C7265" w14:textId="77777777" w:rsidR="00CF1ACD" w:rsidRPr="00591643" w:rsidRDefault="00CF1ACD" w:rsidP="00DB513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CF1ACD" w:rsidRPr="00C76DF3" w:rsidRDefault="00934A9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CF1ACD" w:rsidRPr="00C76DF3" w:rsidRDefault="00934A9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CF1ACD" w:rsidRPr="00C76DF3" w:rsidRDefault="00934A9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CF1ACD" w:rsidRPr="00C76DF3" w:rsidRDefault="00934A9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CF1ACD" w:rsidRPr="00C76DF3" w:rsidRDefault="00934A9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CF1ACD" w:rsidRPr="00C76DF3" w:rsidRDefault="00934A9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43D03798" w14:textId="77777777" w:rsidR="00CF1ACD" w:rsidRPr="00591643" w:rsidRDefault="00CF1ACD" w:rsidP="001504C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B0EC77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F936B6" w14:textId="77777777" w:rsidR="00CF1ACD" w:rsidRPr="00C76DF3" w:rsidRDefault="00934A9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B4CBF8"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1B97E" w14:textId="77777777" w:rsidR="00CF1ACD" w:rsidRPr="00C76DF3" w:rsidRDefault="00934A9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935ECCA"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C9EF4E" w14:textId="77777777" w:rsidR="00CF1ACD" w:rsidRPr="00C76DF3" w:rsidRDefault="00934A9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EE48B8"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89C53" w14:textId="77777777" w:rsidR="00CF1ACD" w:rsidRPr="00C76DF3" w:rsidRDefault="00934A9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142020E"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55AE20" w14:textId="77777777" w:rsidR="00CF1ACD" w:rsidRPr="00C76DF3" w:rsidRDefault="00934A9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E05CFB3"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FDEA34" w14:textId="77777777" w:rsidR="00CF1ACD" w:rsidRPr="00C76DF3" w:rsidRDefault="00934A9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11074D18" w14:textId="77777777" w:rsidR="00CF1ACD" w:rsidRPr="00591643" w:rsidRDefault="00CF1ACD" w:rsidP="007B375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25879989" w14:textId="77777777" w:rsidTr="0051290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4209BE" w14:textId="77777777" w:rsidR="00CF1ACD" w:rsidRPr="00C76DF3" w:rsidRDefault="00934A9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C7CBE"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CA39C6" w14:textId="77777777" w:rsidR="00CF1ACD" w:rsidRPr="00C76DF3" w:rsidRDefault="00934A9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E1735F9"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7E7183" w14:textId="77777777" w:rsidR="00CF1ACD" w:rsidRPr="00C76DF3" w:rsidRDefault="00934A9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CD5A98B"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D63C8B" w14:textId="77777777" w:rsidR="00CF1ACD" w:rsidRPr="00C76DF3" w:rsidRDefault="00934A9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4DD94DC"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A49923" w14:textId="77777777" w:rsidR="00CF1ACD" w:rsidRPr="00C76DF3" w:rsidRDefault="00934A9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C9385B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27CB710" w14:textId="77777777" w:rsidR="00CF1ACD" w:rsidRPr="00C76DF3" w:rsidRDefault="00934A9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5E19E380" w14:textId="77777777" w:rsidR="00CF1ACD" w:rsidRPr="00591643" w:rsidRDefault="00CF1ACD"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67FFD9" w14:textId="77777777" w:rsidR="00934A9E" w:rsidRDefault="00934A9E" w:rsidP="009A573F">
      <w:pPr>
        <w:spacing w:after="0" w:line="240" w:lineRule="auto"/>
      </w:pPr>
      <w:r>
        <w:separator/>
      </w:r>
    </w:p>
  </w:footnote>
  <w:footnote w:type="continuationSeparator" w:id="0">
    <w:p w14:paraId="1A9C05D3" w14:textId="77777777" w:rsidR="00934A9E" w:rsidRDefault="00934A9E" w:rsidP="009A573F">
      <w:pPr>
        <w:spacing w:after="0" w:line="240" w:lineRule="auto"/>
      </w:pPr>
      <w:r>
        <w:continuationSeparator/>
      </w:r>
    </w:p>
  </w:footnote>
  <w:footnote w:type="continuationNotice" w:id="1">
    <w:p w14:paraId="61654E2C" w14:textId="77777777" w:rsidR="00934A9E" w:rsidRDefault="00934A9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FCD25A" w14:textId="77777777" w:rsidR="00BF749E" w:rsidRDefault="00BF749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093F82" w14:textId="77777777" w:rsidR="00BF749E" w:rsidRDefault="00BF749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CF1ACD" w:rsidRPr="004D27A6" w:rsidRDefault="00CF1AC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6D072158" w:rsidR="00CF1ACD" w:rsidRPr="00171B2E" w:rsidRDefault="00934A9E"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A54E51">
              <w:rPr>
                <w:color w:val="404040" w:themeColor="text1" w:themeTint="BF"/>
                <w:sz w:val="16"/>
                <w:szCs w:val="16"/>
              </w:rPr>
              <w:t>Όροι Υπηρεσιών Online Παραχώρησης Πολλαπλών Αδειών Χρήσης (Volume Licensing) της Microsoft [Ελληνικά (Greek), Ιούνιος 2016]</w:t>
            </w:r>
          </w:sdtContent>
        </w:sdt>
        <w:r w:rsidR="00CF1ACD">
          <w:rPr>
            <w:color w:val="404040" w:themeColor="text1" w:themeTint="BF"/>
            <w:sz w:val="16"/>
            <w:szCs w:val="16"/>
          </w:rPr>
          <w:tab/>
        </w:r>
        <w:r w:rsidR="00CF1ACD">
          <w:rPr>
            <w:color w:val="404040" w:themeColor="text1" w:themeTint="BF"/>
            <w:sz w:val="16"/>
            <w:szCs w:val="16"/>
          </w:rPr>
          <w:fldChar w:fldCharType="begin"/>
        </w:r>
        <w:r w:rsidR="00CF1ACD" w:rsidRPr="004D27A6">
          <w:rPr>
            <w:color w:val="404040" w:themeColor="text1" w:themeTint="BF"/>
            <w:sz w:val="16"/>
            <w:szCs w:val="16"/>
          </w:rPr>
          <w:instrText xml:space="preserve"> PAGE   \* MERGEFORMAT </w:instrText>
        </w:r>
        <w:r w:rsidR="00CF1ACD">
          <w:rPr>
            <w:color w:val="404040" w:themeColor="text1" w:themeTint="BF"/>
            <w:sz w:val="16"/>
            <w:szCs w:val="16"/>
          </w:rPr>
          <w:fldChar w:fldCharType="separate"/>
        </w:r>
        <w:r w:rsidR="00BF749E">
          <w:rPr>
            <w:noProof/>
            <w:color w:val="404040" w:themeColor="text1" w:themeTint="BF"/>
            <w:sz w:val="16"/>
            <w:szCs w:val="16"/>
          </w:rPr>
          <w:t>18</w:t>
        </w:r>
        <w:r w:rsidR="00CF1AC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762274E5" w:rsidR="00CF1ACD" w:rsidRPr="000A2D37" w:rsidRDefault="00934A9E"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A54E51">
              <w:rPr>
                <w:color w:val="404040" w:themeColor="text1" w:themeTint="BF"/>
                <w:sz w:val="16"/>
                <w:szCs w:val="16"/>
              </w:rPr>
              <w:t>Όροι Υπηρεσιών Online Παραχώρησης Πολλαπλών Αδειών Χρήσης (Volume Licensing) της Microsoft [Ελληνικά (Greek), Ιούνιος 2016]</w:t>
            </w:r>
          </w:sdtContent>
        </w:sdt>
        <w:r w:rsidR="00CF1ACD">
          <w:rPr>
            <w:color w:val="404040" w:themeColor="text1" w:themeTint="BF"/>
            <w:sz w:val="16"/>
            <w:szCs w:val="16"/>
          </w:rPr>
          <w:tab/>
        </w:r>
        <w:r w:rsidR="00CF1ACD">
          <w:rPr>
            <w:color w:val="404040" w:themeColor="text1" w:themeTint="BF"/>
            <w:sz w:val="16"/>
            <w:szCs w:val="16"/>
          </w:rPr>
          <w:fldChar w:fldCharType="begin"/>
        </w:r>
        <w:r w:rsidR="00CF1ACD" w:rsidRPr="004D27A6">
          <w:rPr>
            <w:color w:val="404040" w:themeColor="text1" w:themeTint="BF"/>
            <w:sz w:val="16"/>
            <w:szCs w:val="16"/>
          </w:rPr>
          <w:instrText xml:space="preserve"> PAGE   \* MERGEFORMAT </w:instrText>
        </w:r>
        <w:r w:rsidR="00CF1ACD">
          <w:rPr>
            <w:color w:val="404040" w:themeColor="text1" w:themeTint="BF"/>
            <w:sz w:val="16"/>
            <w:szCs w:val="16"/>
          </w:rPr>
          <w:fldChar w:fldCharType="separate"/>
        </w:r>
        <w:r w:rsidR="00BF749E">
          <w:rPr>
            <w:noProof/>
            <w:color w:val="404040" w:themeColor="text1" w:themeTint="BF"/>
            <w:sz w:val="16"/>
            <w:szCs w:val="16"/>
          </w:rPr>
          <w:t>17</w:t>
        </w:r>
        <w:r w:rsidR="00CF1AC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onh1w93enQW0yoHXAeC7AvW4oAXJIgwBoF53abeGsr6Vm9FR9fl5KQurk/FGiq2W3ySbvWhnbwhLNHxbY/yEHA==" w:salt="pVO65/1Lm27kp/8l3GToR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6138"/>
    <w:rsid w:val="00056522"/>
    <w:rsid w:val="00056C0A"/>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6DBF"/>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2660"/>
    <w:rsid w:val="001A0977"/>
    <w:rsid w:val="001A0CFD"/>
    <w:rsid w:val="001A19E0"/>
    <w:rsid w:val="001A467B"/>
    <w:rsid w:val="001B02CF"/>
    <w:rsid w:val="001B07B6"/>
    <w:rsid w:val="001B25E0"/>
    <w:rsid w:val="001B351E"/>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784E"/>
    <w:rsid w:val="00397EB0"/>
    <w:rsid w:val="003A0DB6"/>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7"/>
    <w:rsid w:val="00442B9A"/>
    <w:rsid w:val="0044453F"/>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D0ACF"/>
    <w:rsid w:val="004D27A6"/>
    <w:rsid w:val="004D2B1C"/>
    <w:rsid w:val="004D4312"/>
    <w:rsid w:val="004D4DBB"/>
    <w:rsid w:val="004D5F7F"/>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756C"/>
    <w:rsid w:val="007D0838"/>
    <w:rsid w:val="007D22FF"/>
    <w:rsid w:val="007D29D8"/>
    <w:rsid w:val="007D4221"/>
    <w:rsid w:val="007D521E"/>
    <w:rsid w:val="007D6FFF"/>
    <w:rsid w:val="007E0105"/>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A9E"/>
    <w:rsid w:val="00934B9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BF749E"/>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0BD"/>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53C4"/>
    <w:rsid w:val="00E5570A"/>
    <w:rsid w:val="00E56B42"/>
    <w:rsid w:val="00E57A29"/>
    <w:rsid w:val="00E57E6A"/>
    <w:rsid w:val="00E6194F"/>
    <w:rsid w:val="00E61DFC"/>
    <w:rsid w:val="00E638CD"/>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97"/>
    <w:rsid w:val="00F32AEC"/>
    <w:rsid w:val="00F33DD2"/>
    <w:rsid w:val="00F3440E"/>
    <w:rsid w:val="00F359A7"/>
    <w:rsid w:val="00F3669D"/>
    <w:rsid w:val="00F37CAF"/>
    <w:rsid w:val="00F37D2E"/>
    <w:rsid w:val="00F414DF"/>
    <w:rsid w:val="00F45E67"/>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4.xm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linkid=9839206" TargetMode="Externa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5.xml"/><Relationship Id="rId45" Type="http://schemas.openxmlformats.org/officeDocument/2006/relationships/hyperlink" Target="http://go.microsoft.com/fwlink/p/?LinkID=223436" TargetMode="External"/><Relationship Id="rId53" Type="http://schemas.openxmlformats.org/officeDocument/2006/relationships/footer" Target="footer16.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FBE6EE-F2E9-4335-B5FE-3995709C1B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21177</Words>
  <Characters>120709</Characters>
  <Application>Microsoft Office Word</Application>
  <DocSecurity>8</DocSecurity>
  <Lines>1005</Lines>
  <Paragraphs>283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2016-05-31T05:08:00Z</dcterms:created>
  <dcterms:modified xsi:type="dcterms:W3CDTF">2016-05-31T05:10:00Z</dcterms:modified>
</cp:coreProperties>
</file>